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81CD2" w14:textId="77777777" w:rsidR="00D60BE3" w:rsidRPr="00982CC5" w:rsidRDefault="00B7010F" w:rsidP="00CD4500">
      <w:pPr>
        <w:pStyle w:val="NoSpacing"/>
        <w:tabs>
          <w:tab w:val="left" w:pos="4253"/>
        </w:tabs>
        <w:spacing w:line="720" w:lineRule="auto"/>
        <w:jc w:val="center"/>
        <w:outlineLvl w:val="0"/>
        <w:rPr>
          <w:rFonts w:ascii="Times New Roman" w:hAnsi="Times New Roman"/>
          <w:b/>
          <w:sz w:val="24"/>
          <w:szCs w:val="24"/>
        </w:rPr>
      </w:pPr>
      <w:r w:rsidRPr="00982CC5">
        <w:rPr>
          <w:rFonts w:ascii="Times New Roman" w:hAnsi="Times New Roman"/>
          <w:b/>
          <w:sz w:val="24"/>
          <w:szCs w:val="24"/>
        </w:rPr>
        <w:t>BAB I</w:t>
      </w:r>
    </w:p>
    <w:p w14:paraId="14144FFC" w14:textId="0160AF22" w:rsidR="00B7010F" w:rsidRPr="00982CC5" w:rsidRDefault="00B7010F" w:rsidP="00CD4500">
      <w:pPr>
        <w:pStyle w:val="NoSpacing"/>
        <w:tabs>
          <w:tab w:val="left" w:pos="4253"/>
        </w:tabs>
        <w:spacing w:line="720" w:lineRule="auto"/>
        <w:jc w:val="center"/>
        <w:outlineLvl w:val="0"/>
        <w:rPr>
          <w:rFonts w:ascii="Times New Roman" w:hAnsi="Times New Roman"/>
          <w:b/>
          <w:sz w:val="24"/>
          <w:szCs w:val="24"/>
        </w:rPr>
      </w:pPr>
      <w:r w:rsidRPr="00982CC5">
        <w:rPr>
          <w:rFonts w:ascii="Times New Roman" w:hAnsi="Times New Roman"/>
          <w:b/>
          <w:sz w:val="24"/>
          <w:szCs w:val="24"/>
        </w:rPr>
        <w:t>PENDAH</w:t>
      </w:r>
      <w:r w:rsidR="00CD4500" w:rsidRPr="00982CC5">
        <w:rPr>
          <w:rFonts w:ascii="Times New Roman" w:hAnsi="Times New Roman"/>
          <w:b/>
          <w:sz w:val="24"/>
          <w:szCs w:val="24"/>
        </w:rPr>
        <w:t xml:space="preserve"> </w:t>
      </w:r>
      <w:r w:rsidRPr="00982CC5">
        <w:rPr>
          <w:rFonts w:ascii="Times New Roman" w:hAnsi="Times New Roman"/>
          <w:b/>
          <w:sz w:val="24"/>
          <w:szCs w:val="24"/>
        </w:rPr>
        <w:t>ULUAN</w:t>
      </w:r>
    </w:p>
    <w:p w14:paraId="6A4D370F" w14:textId="77777777" w:rsidR="00B7010F" w:rsidRPr="00982CC5" w:rsidRDefault="00B7010F" w:rsidP="00CD4500">
      <w:pPr>
        <w:pStyle w:val="NoSpacing"/>
        <w:numPr>
          <w:ilvl w:val="0"/>
          <w:numId w:val="7"/>
        </w:numPr>
        <w:spacing w:line="720" w:lineRule="auto"/>
        <w:ind w:left="357" w:hanging="357"/>
        <w:jc w:val="center"/>
        <w:rPr>
          <w:rFonts w:ascii="Times New Roman" w:hAnsi="Times New Roman"/>
          <w:b/>
          <w:sz w:val="24"/>
          <w:szCs w:val="24"/>
        </w:rPr>
      </w:pPr>
      <w:r w:rsidRPr="00982CC5">
        <w:rPr>
          <w:rFonts w:ascii="Times New Roman" w:hAnsi="Times New Roman"/>
          <w:b/>
          <w:sz w:val="24"/>
          <w:szCs w:val="24"/>
        </w:rPr>
        <w:t>Latar Belakang Masalah</w:t>
      </w:r>
    </w:p>
    <w:p w14:paraId="2F46235A" w14:textId="39479E2C" w:rsidR="00ED5060" w:rsidRPr="009D2431" w:rsidRDefault="00B7010F" w:rsidP="00DA6E4E">
      <w:pPr>
        <w:spacing w:after="0" w:line="480" w:lineRule="auto"/>
        <w:ind w:firstLine="720"/>
        <w:jc w:val="both"/>
        <w:rPr>
          <w:rFonts w:ascii="Times New Roman" w:hAnsi="Times New Roman" w:cs="Times New Roman"/>
          <w:iCs/>
          <w:sz w:val="24"/>
          <w:szCs w:val="24"/>
        </w:rPr>
      </w:pPr>
      <w:r>
        <w:rPr>
          <w:rFonts w:ascii="Times New Roman" w:hAnsi="Times New Roman" w:cs="Times New Roman"/>
          <w:sz w:val="24"/>
          <w:szCs w:val="24"/>
        </w:rPr>
        <w:t>Pengkajian</w:t>
      </w:r>
      <w:r w:rsidR="00870203">
        <w:rPr>
          <w:rFonts w:ascii="Times New Roman" w:hAnsi="Times New Roman" w:cs="Times New Roman"/>
          <w:sz w:val="24"/>
          <w:szCs w:val="24"/>
        </w:rPr>
        <w:t xml:space="preserve"> </w:t>
      </w:r>
      <w:r>
        <w:rPr>
          <w:rFonts w:ascii="Times New Roman" w:hAnsi="Times New Roman" w:cs="Times New Roman"/>
          <w:sz w:val="24"/>
          <w:szCs w:val="24"/>
        </w:rPr>
        <w:t xml:space="preserve"> terhadap konsep  modal sosial telah banyak di lakukan oleh para ahli sosiologi dan Bank Dunia.</w:t>
      </w:r>
      <w:r w:rsidRPr="00767CD9">
        <w:rPr>
          <w:rFonts w:ascii="Times New Roman" w:hAnsi="Times New Roman" w:cs="Times New Roman"/>
          <w:sz w:val="24"/>
          <w:szCs w:val="24"/>
        </w:rPr>
        <w:t xml:space="preserve"> Pendapat  mengenai konsep modal sosial ada sejak abad ke 18 yang muncul  melalui pemikiran  Hume, Burke, Adam Smith, maupun Marx dan Engel</w:t>
      </w:r>
      <w:r w:rsidR="009D2431">
        <w:rPr>
          <w:rFonts w:ascii="Times New Roman" w:hAnsi="Times New Roman" w:cs="Times New Roman"/>
          <w:sz w:val="24"/>
          <w:szCs w:val="24"/>
        </w:rPr>
        <w:t>.</w:t>
      </w:r>
      <w:r w:rsidRPr="00767CD9">
        <w:rPr>
          <w:rFonts w:ascii="Times New Roman" w:hAnsi="Times New Roman" w:cs="Times New Roman"/>
          <w:sz w:val="24"/>
          <w:szCs w:val="24"/>
        </w:rPr>
        <w:t xml:space="preserve"> Akan tetapi</w:t>
      </w:r>
      <w:r w:rsidR="00DA6E4E">
        <w:rPr>
          <w:rFonts w:ascii="Times New Roman" w:hAnsi="Times New Roman" w:cs="Times New Roman"/>
          <w:sz w:val="24"/>
          <w:szCs w:val="24"/>
        </w:rPr>
        <w:t>,</w:t>
      </w:r>
      <w:r w:rsidRPr="00767CD9">
        <w:rPr>
          <w:rFonts w:ascii="Times New Roman" w:hAnsi="Times New Roman" w:cs="Times New Roman"/>
          <w:sz w:val="24"/>
          <w:szCs w:val="24"/>
        </w:rPr>
        <w:t xml:space="preserve"> konsep tentang modal sosial secara kontemporer di</w:t>
      </w:r>
      <w:r>
        <w:rPr>
          <w:rFonts w:ascii="Times New Roman" w:hAnsi="Times New Roman" w:cs="Times New Roman"/>
          <w:sz w:val="24"/>
          <w:szCs w:val="24"/>
        </w:rPr>
        <w:t xml:space="preserve"> </w:t>
      </w:r>
      <w:r w:rsidR="00543291">
        <w:rPr>
          <w:rFonts w:ascii="Times New Roman" w:hAnsi="Times New Roman" w:cs="Times New Roman"/>
          <w:sz w:val="24"/>
          <w:szCs w:val="24"/>
        </w:rPr>
        <w:t xml:space="preserve">kembangkan oleh pakar yaitu </w:t>
      </w:r>
      <w:r w:rsidRPr="00767CD9">
        <w:rPr>
          <w:rFonts w:ascii="Times New Roman" w:hAnsi="Times New Roman" w:cs="Times New Roman"/>
          <w:sz w:val="24"/>
          <w:szCs w:val="24"/>
        </w:rPr>
        <w:t>Bourdieu, Putnam</w:t>
      </w:r>
      <w:r w:rsidR="00213D4C">
        <w:rPr>
          <w:rFonts w:ascii="Times New Roman" w:hAnsi="Times New Roman" w:cs="Times New Roman"/>
          <w:sz w:val="24"/>
          <w:szCs w:val="24"/>
        </w:rPr>
        <w:t>, Coleman</w:t>
      </w:r>
      <w:r w:rsidRPr="00767CD9">
        <w:rPr>
          <w:rFonts w:ascii="Times New Roman" w:hAnsi="Times New Roman" w:cs="Times New Roman"/>
          <w:sz w:val="24"/>
          <w:szCs w:val="24"/>
        </w:rPr>
        <w:t xml:space="preserve"> dan</w:t>
      </w:r>
      <w:r w:rsidR="00213D4C">
        <w:rPr>
          <w:rFonts w:ascii="Times New Roman" w:hAnsi="Times New Roman" w:cs="Times New Roman"/>
          <w:sz w:val="24"/>
          <w:szCs w:val="24"/>
        </w:rPr>
        <w:t xml:space="preserve"> </w:t>
      </w:r>
      <w:r w:rsidRPr="00767CD9">
        <w:rPr>
          <w:rFonts w:ascii="Times New Roman" w:hAnsi="Times New Roman" w:cs="Times New Roman"/>
          <w:sz w:val="24"/>
          <w:szCs w:val="24"/>
        </w:rPr>
        <w:t xml:space="preserve"> Fukuyama</w:t>
      </w:r>
      <w:r w:rsidR="00DA6E4E">
        <w:rPr>
          <w:rFonts w:ascii="Times New Roman" w:hAnsi="Times New Roman" w:cs="Times New Roman"/>
          <w:sz w:val="24"/>
          <w:szCs w:val="24"/>
        </w:rPr>
        <w:t xml:space="preserve"> (Syahra, 2003) </w:t>
      </w:r>
      <w:r w:rsidRPr="00767CD9">
        <w:rPr>
          <w:rFonts w:ascii="Times New Roman" w:hAnsi="Times New Roman" w:cs="Times New Roman"/>
          <w:sz w:val="24"/>
          <w:szCs w:val="24"/>
        </w:rPr>
        <w:t>.</w:t>
      </w:r>
      <w:r w:rsidRPr="00767CD9">
        <w:rPr>
          <w:rFonts w:ascii="Times New Roman" w:hAnsi="Times New Roman" w:cs="Times New Roman"/>
          <w:iCs/>
          <w:sz w:val="24"/>
          <w:szCs w:val="24"/>
        </w:rPr>
        <w:t xml:space="preserve"> </w:t>
      </w:r>
    </w:p>
    <w:p w14:paraId="3AF38E68" w14:textId="77777777" w:rsidR="005F3662" w:rsidRDefault="00B7010F" w:rsidP="005F3662">
      <w:pPr>
        <w:spacing w:after="0" w:line="480" w:lineRule="auto"/>
        <w:ind w:firstLine="720"/>
        <w:jc w:val="both"/>
        <w:rPr>
          <w:rFonts w:ascii="Times New Roman" w:hAnsi="Times New Roman" w:cs="Times New Roman"/>
          <w:iCs/>
          <w:sz w:val="24"/>
          <w:szCs w:val="24"/>
        </w:rPr>
      </w:pPr>
      <w:r w:rsidRPr="00767CD9">
        <w:rPr>
          <w:rFonts w:ascii="Times New Roman" w:hAnsi="Times New Roman" w:cs="Times New Roman"/>
          <w:iCs/>
          <w:sz w:val="24"/>
          <w:szCs w:val="24"/>
        </w:rPr>
        <w:t>Fukuyama</w:t>
      </w:r>
      <w:r w:rsidR="00873968">
        <w:rPr>
          <w:rFonts w:ascii="Times New Roman" w:hAnsi="Times New Roman" w:cs="Times New Roman"/>
          <w:iCs/>
          <w:sz w:val="24"/>
          <w:szCs w:val="24"/>
        </w:rPr>
        <w:t xml:space="preserve"> (1995</w:t>
      </w:r>
      <w:r w:rsidR="00C013C8">
        <w:rPr>
          <w:rFonts w:ascii="Times New Roman" w:hAnsi="Times New Roman" w:cs="Times New Roman"/>
          <w:iCs/>
          <w:sz w:val="24"/>
          <w:szCs w:val="24"/>
        </w:rPr>
        <w:t>)</w:t>
      </w:r>
      <w:r w:rsidRPr="00767CD9">
        <w:rPr>
          <w:rFonts w:ascii="Times New Roman" w:hAnsi="Times New Roman" w:cs="Times New Roman"/>
          <w:iCs/>
          <w:sz w:val="24"/>
          <w:szCs w:val="24"/>
        </w:rPr>
        <w:t xml:space="preserve"> </w:t>
      </w:r>
      <w:r w:rsidR="00873968">
        <w:rPr>
          <w:rFonts w:ascii="Times New Roman" w:hAnsi="Times New Roman" w:cs="Times New Roman"/>
          <w:iCs/>
          <w:sz w:val="24"/>
          <w:szCs w:val="24"/>
        </w:rPr>
        <w:t xml:space="preserve">mengatakan </w:t>
      </w:r>
      <w:r w:rsidRPr="00767CD9">
        <w:rPr>
          <w:rFonts w:ascii="Times New Roman" w:hAnsi="Times New Roman" w:cs="Times New Roman"/>
          <w:iCs/>
          <w:sz w:val="24"/>
          <w:szCs w:val="24"/>
        </w:rPr>
        <w:t>bahwa modal sosial adalah sesuatu yang dikreasikan dan ditransmisikan melalui mekanisme kultural seperti religi, tradisi, d</w:t>
      </w:r>
      <w:r w:rsidR="00C013C8">
        <w:rPr>
          <w:rFonts w:ascii="Times New Roman" w:hAnsi="Times New Roman" w:cs="Times New Roman"/>
          <w:iCs/>
          <w:sz w:val="24"/>
          <w:szCs w:val="24"/>
        </w:rPr>
        <w:t>an kebiasaan historis</w:t>
      </w:r>
      <w:r w:rsidRPr="00767CD9">
        <w:rPr>
          <w:rFonts w:ascii="Times New Roman" w:hAnsi="Times New Roman" w:cs="Times New Roman"/>
          <w:iCs/>
          <w:sz w:val="24"/>
          <w:szCs w:val="24"/>
        </w:rPr>
        <w:t xml:space="preserve">. </w:t>
      </w:r>
      <w:r>
        <w:rPr>
          <w:rFonts w:ascii="Times New Roman" w:hAnsi="Times New Roman" w:cs="Times New Roman"/>
          <w:iCs/>
          <w:sz w:val="24"/>
          <w:szCs w:val="24"/>
        </w:rPr>
        <w:t>Penjelasan lain tentang modal sosial dilakukan oleh Bourdieau (1986) bahwa modal dapat di ke</w:t>
      </w:r>
      <w:r w:rsidR="00C013C8">
        <w:rPr>
          <w:rFonts w:ascii="Times New Roman" w:hAnsi="Times New Roman" w:cs="Times New Roman"/>
          <w:iCs/>
          <w:sz w:val="24"/>
          <w:szCs w:val="24"/>
        </w:rPr>
        <w:t>t</w:t>
      </w:r>
      <w:r>
        <w:rPr>
          <w:rFonts w:ascii="Times New Roman" w:hAnsi="Times New Roman" w:cs="Times New Roman"/>
          <w:iCs/>
          <w:sz w:val="24"/>
          <w:szCs w:val="24"/>
        </w:rPr>
        <w:t xml:space="preserve">agorikan kedalam tiga bentuk dasar yakni </w:t>
      </w:r>
      <w:r w:rsidRPr="00EE7A1B">
        <w:rPr>
          <w:rFonts w:ascii="Times New Roman" w:hAnsi="Times New Roman" w:cs="Times New Roman"/>
          <w:i/>
          <w:iCs/>
          <w:sz w:val="24"/>
          <w:szCs w:val="24"/>
        </w:rPr>
        <w:t>pertama</w:t>
      </w:r>
      <w:r>
        <w:rPr>
          <w:rFonts w:ascii="Times New Roman" w:hAnsi="Times New Roman" w:cs="Times New Roman"/>
          <w:iCs/>
          <w:sz w:val="24"/>
          <w:szCs w:val="24"/>
        </w:rPr>
        <w:t xml:space="preserve"> modal ekonomi yang dapat secara langsung di ubah kedalam bentuk uang, yang dikelompokkan kedalam bentuk hak kepemilikan. </w:t>
      </w:r>
      <w:r w:rsidRPr="00C96023">
        <w:rPr>
          <w:rFonts w:ascii="Times New Roman" w:hAnsi="Times New Roman" w:cs="Times New Roman"/>
          <w:i/>
          <w:iCs/>
          <w:sz w:val="24"/>
          <w:szCs w:val="24"/>
        </w:rPr>
        <w:t>Kedua</w:t>
      </w:r>
      <w:r>
        <w:rPr>
          <w:rFonts w:ascii="Times New Roman" w:hAnsi="Times New Roman" w:cs="Times New Roman"/>
          <w:iCs/>
          <w:sz w:val="24"/>
          <w:szCs w:val="24"/>
        </w:rPr>
        <w:t xml:space="preserve"> modal budaya merupakan sesuatu yang dapat di ubah kedalam bentuk modal ekonomi dan dikelompokkan pada kualifikasi pendidikan</w:t>
      </w:r>
      <w:r w:rsidRPr="00C96023">
        <w:rPr>
          <w:rFonts w:ascii="Times New Roman" w:hAnsi="Times New Roman" w:cs="Times New Roman"/>
          <w:i/>
          <w:iCs/>
          <w:sz w:val="24"/>
          <w:szCs w:val="24"/>
        </w:rPr>
        <w:t>. Ketiga</w:t>
      </w:r>
      <w:r>
        <w:rPr>
          <w:rFonts w:ascii="Times New Roman" w:hAnsi="Times New Roman" w:cs="Times New Roman"/>
          <w:iCs/>
          <w:sz w:val="24"/>
          <w:szCs w:val="24"/>
        </w:rPr>
        <w:t xml:space="preserve"> modal sosial adalah sesuatu yang berbentuk kewajiban sosial yang dapat di ubah menjadi modal ekonomi.</w:t>
      </w:r>
    </w:p>
    <w:p w14:paraId="24CEB51A" w14:textId="2CAB0ED7" w:rsidR="00F8020F" w:rsidRDefault="00956B65" w:rsidP="005F3662">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Realitas sosial masyarakat petani padi </w:t>
      </w:r>
      <w:r w:rsidR="00B7010F">
        <w:rPr>
          <w:rFonts w:ascii="Times New Roman" w:hAnsi="Times New Roman" w:cs="Times New Roman"/>
          <w:iCs/>
          <w:sz w:val="24"/>
          <w:szCs w:val="24"/>
        </w:rPr>
        <w:t xml:space="preserve"> </w:t>
      </w:r>
      <w:r w:rsidR="00E91CBF">
        <w:rPr>
          <w:rFonts w:ascii="Times New Roman" w:hAnsi="Times New Roman" w:cs="Times New Roman"/>
          <w:iCs/>
          <w:sz w:val="24"/>
          <w:szCs w:val="24"/>
        </w:rPr>
        <w:t>memperlihatkan beragam</w:t>
      </w:r>
      <w:r w:rsidR="00B7010F">
        <w:rPr>
          <w:rFonts w:ascii="Times New Roman" w:hAnsi="Times New Roman" w:cs="Times New Roman"/>
          <w:iCs/>
          <w:sz w:val="24"/>
          <w:szCs w:val="24"/>
        </w:rPr>
        <w:t xml:space="preserve"> bentuk modal yang dapat saling berubah dalam rangka pemenuhan kebutuhan umat manusia. </w:t>
      </w:r>
      <w:r w:rsidR="00B7010F">
        <w:rPr>
          <w:rFonts w:ascii="Times New Roman" w:hAnsi="Times New Roman" w:cs="Times New Roman"/>
          <w:iCs/>
          <w:sz w:val="24"/>
          <w:szCs w:val="24"/>
        </w:rPr>
        <w:lastRenderedPageBreak/>
        <w:t>Peng</w:t>
      </w:r>
      <w:r w:rsidR="00C013C8">
        <w:rPr>
          <w:rFonts w:ascii="Times New Roman" w:hAnsi="Times New Roman" w:cs="Times New Roman"/>
          <w:iCs/>
          <w:sz w:val="24"/>
          <w:szCs w:val="24"/>
        </w:rPr>
        <w:t>e</w:t>
      </w:r>
      <w:r w:rsidR="00B7010F">
        <w:rPr>
          <w:rFonts w:ascii="Times New Roman" w:hAnsi="Times New Roman" w:cs="Times New Roman"/>
          <w:iCs/>
          <w:sz w:val="24"/>
          <w:szCs w:val="24"/>
        </w:rPr>
        <w:t xml:space="preserve">mbanngan akses dapat terjadi melalui pembinaan </w:t>
      </w:r>
      <w:r w:rsidR="00E91CBF">
        <w:rPr>
          <w:rFonts w:ascii="Times New Roman" w:hAnsi="Times New Roman" w:cs="Times New Roman"/>
          <w:iCs/>
          <w:sz w:val="24"/>
          <w:szCs w:val="24"/>
        </w:rPr>
        <w:t>unsur-unsur modal sosial</w:t>
      </w:r>
      <w:r w:rsidR="00B7010F">
        <w:rPr>
          <w:rFonts w:ascii="Times New Roman" w:hAnsi="Times New Roman" w:cs="Times New Roman"/>
          <w:iCs/>
          <w:sz w:val="24"/>
          <w:szCs w:val="24"/>
        </w:rPr>
        <w:t xml:space="preserve"> yang kuat diantara individu, kelompok dan in</w:t>
      </w:r>
      <w:r w:rsidR="00C013C8">
        <w:rPr>
          <w:rFonts w:ascii="Times New Roman" w:hAnsi="Times New Roman" w:cs="Times New Roman"/>
          <w:iCs/>
          <w:sz w:val="24"/>
          <w:szCs w:val="24"/>
        </w:rPr>
        <w:t>s</w:t>
      </w:r>
      <w:r w:rsidR="00B7010F">
        <w:rPr>
          <w:rFonts w:ascii="Times New Roman" w:hAnsi="Times New Roman" w:cs="Times New Roman"/>
          <w:iCs/>
          <w:sz w:val="24"/>
          <w:szCs w:val="24"/>
        </w:rPr>
        <w:t>titusi yang memiliki p</w:t>
      </w:r>
      <w:r w:rsidR="00873968">
        <w:rPr>
          <w:rFonts w:ascii="Times New Roman" w:hAnsi="Times New Roman" w:cs="Times New Roman"/>
          <w:iCs/>
          <w:sz w:val="24"/>
          <w:szCs w:val="24"/>
        </w:rPr>
        <w:t>e</w:t>
      </w:r>
      <w:r w:rsidR="00B7010F">
        <w:rPr>
          <w:rFonts w:ascii="Times New Roman" w:hAnsi="Times New Roman" w:cs="Times New Roman"/>
          <w:iCs/>
          <w:sz w:val="24"/>
          <w:szCs w:val="24"/>
        </w:rPr>
        <w:t>rsediaan modal ekonomi dan modal budaya yang memadai.</w:t>
      </w:r>
    </w:p>
    <w:p w14:paraId="1091BF0B" w14:textId="51BCEF86" w:rsidR="00F8020F" w:rsidRDefault="00B7010F" w:rsidP="005F3662">
      <w:pPr>
        <w:spacing w:after="0" w:line="480" w:lineRule="auto"/>
        <w:ind w:firstLine="720"/>
        <w:jc w:val="both"/>
        <w:rPr>
          <w:rFonts w:ascii="Times New Roman" w:hAnsi="Times New Roman" w:cs="Times New Roman"/>
          <w:sz w:val="24"/>
          <w:szCs w:val="24"/>
        </w:rPr>
      </w:pPr>
      <w:r w:rsidRPr="00767CD9">
        <w:rPr>
          <w:rFonts w:ascii="Times New Roman" w:hAnsi="Times New Roman" w:cs="Times New Roman"/>
          <w:sz w:val="24"/>
          <w:szCs w:val="24"/>
        </w:rPr>
        <w:t>Para ilmuwan mencoba untuk memahami apa itu modal sosial dan bagaimana ia dapat diandalkan demi pembangunan  sosial ke</w:t>
      </w:r>
      <w:r w:rsidR="00873968">
        <w:rPr>
          <w:rFonts w:ascii="Times New Roman" w:hAnsi="Times New Roman" w:cs="Times New Roman"/>
          <w:sz w:val="24"/>
          <w:szCs w:val="24"/>
        </w:rPr>
        <w:t>masyarakatan petani padi  dan u</w:t>
      </w:r>
      <w:r w:rsidRPr="00767CD9">
        <w:rPr>
          <w:rFonts w:ascii="Times New Roman" w:hAnsi="Times New Roman" w:cs="Times New Roman"/>
          <w:sz w:val="24"/>
          <w:szCs w:val="24"/>
        </w:rPr>
        <w:t>paya peningkatan kesejahteraan eko</w:t>
      </w:r>
      <w:r w:rsidR="006573EF">
        <w:rPr>
          <w:rFonts w:ascii="Times New Roman" w:hAnsi="Times New Roman" w:cs="Times New Roman"/>
          <w:sz w:val="24"/>
          <w:szCs w:val="24"/>
        </w:rPr>
        <w:t xml:space="preserve">nomi dengan biaya yang efektif </w:t>
      </w:r>
      <w:r w:rsidR="00873968">
        <w:rPr>
          <w:rFonts w:ascii="Times New Roman" w:hAnsi="Times New Roman" w:cs="Times New Roman"/>
          <w:sz w:val="24"/>
          <w:szCs w:val="24"/>
        </w:rPr>
        <w:t>(</w:t>
      </w:r>
      <w:r w:rsidR="00DE4297">
        <w:rPr>
          <w:rFonts w:ascii="Times New Roman" w:hAnsi="Times New Roman" w:cs="Times New Roman"/>
          <w:sz w:val="24"/>
          <w:szCs w:val="24"/>
        </w:rPr>
        <w:t>Gr</w:t>
      </w:r>
      <w:r w:rsidR="00E11D5A">
        <w:rPr>
          <w:rFonts w:ascii="Times New Roman" w:hAnsi="Times New Roman" w:cs="Times New Roman"/>
          <w:sz w:val="24"/>
          <w:szCs w:val="24"/>
        </w:rPr>
        <w:t>ootaert, 2001</w:t>
      </w:r>
      <w:r w:rsidR="00873968">
        <w:rPr>
          <w:rFonts w:ascii="Times New Roman" w:hAnsi="Times New Roman" w:cs="Times New Roman"/>
          <w:sz w:val="24"/>
          <w:szCs w:val="24"/>
        </w:rPr>
        <w:t xml:space="preserve">). </w:t>
      </w:r>
      <w:r w:rsidRPr="00767CD9">
        <w:rPr>
          <w:rFonts w:ascii="Times New Roman" w:hAnsi="Times New Roman" w:cs="Times New Roman"/>
          <w:sz w:val="24"/>
          <w:szCs w:val="24"/>
        </w:rPr>
        <w:t xml:space="preserve">Saat ini, konsep modal sosial bentuknya memang tidak lebih jelas daripada partisipasi, namun ia justru </w:t>
      </w:r>
      <w:r w:rsidR="00E9768E">
        <w:rPr>
          <w:rFonts w:ascii="Times New Roman" w:hAnsi="Times New Roman" w:cs="Times New Roman"/>
          <w:iCs/>
          <w:sz w:val="24"/>
          <w:szCs w:val="24"/>
        </w:rPr>
        <w:t xml:space="preserve">lebih menarik </w:t>
      </w:r>
      <w:r w:rsidRPr="00767CD9">
        <w:rPr>
          <w:rFonts w:ascii="Times New Roman" w:hAnsi="Times New Roman" w:cs="Times New Roman"/>
          <w:sz w:val="24"/>
          <w:szCs w:val="24"/>
        </w:rPr>
        <w:t xml:space="preserve"> karena jika kita</w:t>
      </w:r>
      <w:r>
        <w:rPr>
          <w:rFonts w:ascii="Times New Roman" w:hAnsi="Times New Roman" w:cs="Times New Roman"/>
          <w:sz w:val="24"/>
          <w:szCs w:val="24"/>
        </w:rPr>
        <w:t xml:space="preserve"> berhasil memahaminya, maka akan</w:t>
      </w:r>
      <w:r w:rsidR="00A06B77">
        <w:rPr>
          <w:rFonts w:ascii="Times New Roman" w:hAnsi="Times New Roman" w:cs="Times New Roman"/>
          <w:sz w:val="24"/>
          <w:szCs w:val="24"/>
        </w:rPr>
        <w:t xml:space="preserve"> dapat berinvestasi di</w:t>
      </w:r>
      <w:r w:rsidRPr="00767CD9">
        <w:rPr>
          <w:rFonts w:ascii="Times New Roman" w:hAnsi="Times New Roman" w:cs="Times New Roman"/>
          <w:sz w:val="24"/>
          <w:szCs w:val="24"/>
        </w:rPr>
        <w:t>dalamnya untuk menciptakan aliran manfaat yang lebih besar.</w:t>
      </w:r>
    </w:p>
    <w:p w14:paraId="1E96FAE8" w14:textId="0AA310FF" w:rsidR="00F8020F" w:rsidRDefault="00B7010F" w:rsidP="00E11D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Konsep dasar modal sosial yang berkaitan dengan </w:t>
      </w:r>
      <w:r w:rsidR="00A06B77">
        <w:rPr>
          <w:rFonts w:ascii="Times New Roman" w:hAnsi="Times New Roman" w:cs="Times New Roman"/>
          <w:sz w:val="24"/>
          <w:szCs w:val="24"/>
        </w:rPr>
        <w:t>salingketerpercayaan,</w:t>
      </w:r>
      <w:r>
        <w:rPr>
          <w:rFonts w:ascii="Times New Roman" w:hAnsi="Times New Roman" w:cs="Times New Roman"/>
          <w:sz w:val="24"/>
          <w:szCs w:val="24"/>
        </w:rPr>
        <w:t xml:space="preserve"> </w:t>
      </w:r>
      <w:r w:rsidR="00125F7C">
        <w:rPr>
          <w:rFonts w:ascii="Times New Roman" w:hAnsi="Times New Roman" w:cs="Times New Roman"/>
          <w:sz w:val="24"/>
          <w:szCs w:val="24"/>
        </w:rPr>
        <w:t>resiprositi,</w:t>
      </w:r>
      <w:r>
        <w:rPr>
          <w:rFonts w:ascii="Times New Roman" w:hAnsi="Times New Roman" w:cs="Times New Roman"/>
          <w:sz w:val="24"/>
          <w:szCs w:val="24"/>
        </w:rPr>
        <w:t xml:space="preserve"> jaringan, </w:t>
      </w:r>
      <w:r w:rsidR="00A06B77">
        <w:rPr>
          <w:rFonts w:ascii="Times New Roman" w:hAnsi="Times New Roman" w:cs="Times New Roman"/>
          <w:sz w:val="24"/>
          <w:szCs w:val="24"/>
        </w:rPr>
        <w:t>dan norma</w:t>
      </w:r>
      <w:r w:rsidR="00873968">
        <w:rPr>
          <w:rFonts w:ascii="Times New Roman" w:hAnsi="Times New Roman" w:cs="Times New Roman"/>
          <w:sz w:val="24"/>
          <w:szCs w:val="24"/>
        </w:rPr>
        <w:t xml:space="preserve"> diidentifikasi oleh para ahli melalui berbagai unsur untuk memper</w:t>
      </w:r>
      <w:r w:rsidR="00E16F8B">
        <w:rPr>
          <w:rFonts w:ascii="Times New Roman" w:hAnsi="Times New Roman" w:cs="Times New Roman"/>
          <w:sz w:val="24"/>
          <w:szCs w:val="24"/>
        </w:rPr>
        <w:t>o</w:t>
      </w:r>
      <w:r w:rsidR="00873968">
        <w:rPr>
          <w:rFonts w:ascii="Times New Roman" w:hAnsi="Times New Roman" w:cs="Times New Roman"/>
          <w:sz w:val="24"/>
          <w:szCs w:val="24"/>
        </w:rPr>
        <w:t>leh kapabilitas sebagai dasar pencapaian tujuan bersama.</w:t>
      </w:r>
      <w:r w:rsidR="00386C02">
        <w:rPr>
          <w:rFonts w:ascii="Times New Roman" w:hAnsi="Times New Roman" w:cs="Times New Roman"/>
          <w:sz w:val="24"/>
          <w:szCs w:val="24"/>
        </w:rPr>
        <w:t xml:space="preserve"> </w:t>
      </w:r>
      <w:r w:rsidR="00386C02" w:rsidRPr="005E7B99">
        <w:rPr>
          <w:rFonts w:ascii="Times New Roman" w:hAnsi="Times New Roman" w:cs="Times New Roman"/>
          <w:i/>
          <w:iCs/>
          <w:sz w:val="24"/>
          <w:szCs w:val="24"/>
        </w:rPr>
        <w:t>Pertama,</w:t>
      </w:r>
      <w:r w:rsidR="00386C02">
        <w:rPr>
          <w:rFonts w:ascii="Times New Roman" w:hAnsi="Times New Roman" w:cs="Times New Roman"/>
          <w:sz w:val="24"/>
          <w:szCs w:val="24"/>
        </w:rPr>
        <w:t xml:space="preserve"> saling percaya (</w:t>
      </w:r>
      <w:r w:rsidR="00386C02" w:rsidRPr="00AC4364">
        <w:rPr>
          <w:rFonts w:ascii="Times New Roman" w:hAnsi="Times New Roman" w:cs="Times New Roman"/>
          <w:i/>
          <w:iCs/>
          <w:sz w:val="24"/>
          <w:szCs w:val="24"/>
        </w:rPr>
        <w:t>mutual trust</w:t>
      </w:r>
      <w:r w:rsidR="00386C02">
        <w:rPr>
          <w:rFonts w:ascii="Times New Roman" w:hAnsi="Times New Roman" w:cs="Times New Roman"/>
          <w:sz w:val="24"/>
          <w:szCs w:val="24"/>
        </w:rPr>
        <w:t>)</w:t>
      </w:r>
      <w:r w:rsidR="00E11D5A">
        <w:rPr>
          <w:rFonts w:ascii="Times New Roman" w:hAnsi="Times New Roman" w:cs="Times New Roman"/>
          <w:sz w:val="24"/>
          <w:szCs w:val="24"/>
        </w:rPr>
        <w:t xml:space="preserve"> (Coleman, 1988</w:t>
      </w:r>
      <w:r w:rsidR="007411B3">
        <w:rPr>
          <w:rFonts w:ascii="Times New Roman" w:hAnsi="Times New Roman" w:cs="Times New Roman"/>
          <w:sz w:val="24"/>
          <w:szCs w:val="24"/>
        </w:rPr>
        <w:t>;1990</w:t>
      </w:r>
      <w:r w:rsidR="00E11D5A">
        <w:rPr>
          <w:rFonts w:ascii="Times New Roman" w:hAnsi="Times New Roman" w:cs="Times New Roman"/>
          <w:sz w:val="24"/>
          <w:szCs w:val="24"/>
        </w:rPr>
        <w:t>)</w:t>
      </w:r>
      <w:r w:rsidR="007411B3">
        <w:rPr>
          <w:rFonts w:ascii="Times New Roman" w:hAnsi="Times New Roman" w:cs="Times New Roman"/>
          <w:sz w:val="24"/>
          <w:szCs w:val="24"/>
        </w:rPr>
        <w:t xml:space="preserve">, </w:t>
      </w:r>
      <w:r w:rsidR="0055098E">
        <w:rPr>
          <w:rFonts w:ascii="Times New Roman" w:hAnsi="Times New Roman" w:cs="Times New Roman"/>
          <w:sz w:val="24"/>
          <w:szCs w:val="24"/>
        </w:rPr>
        <w:t>Putnam, 1993;1995) dalam Salman</w:t>
      </w:r>
      <w:r w:rsidR="007411B3">
        <w:rPr>
          <w:rFonts w:ascii="Times New Roman" w:hAnsi="Times New Roman" w:cs="Times New Roman"/>
          <w:sz w:val="24"/>
          <w:szCs w:val="24"/>
        </w:rPr>
        <w:t>, 2012</w:t>
      </w:r>
      <w:r w:rsidR="009978DD">
        <w:rPr>
          <w:rFonts w:ascii="Times New Roman" w:hAnsi="Times New Roman" w:cs="Times New Roman"/>
          <w:sz w:val="24"/>
          <w:szCs w:val="24"/>
        </w:rPr>
        <w:t>.</w:t>
      </w:r>
      <w:r w:rsidR="007411B3">
        <w:rPr>
          <w:rFonts w:ascii="Times New Roman" w:hAnsi="Times New Roman" w:cs="Times New Roman"/>
          <w:sz w:val="24"/>
          <w:szCs w:val="24"/>
        </w:rPr>
        <w:t xml:space="preserve"> </w:t>
      </w:r>
      <w:r w:rsidR="00AC4364">
        <w:rPr>
          <w:rFonts w:ascii="Times New Roman" w:hAnsi="Times New Roman" w:cs="Times New Roman"/>
          <w:sz w:val="24"/>
          <w:szCs w:val="24"/>
        </w:rPr>
        <w:t>Modal sosial sebuah tatanan akan terestorasi bila di dalam kognisi terjadi antar individu terjalin saling percaya satu sama lain, sebaliknya tergerus bila koginis</w:t>
      </w:r>
      <w:r w:rsidR="00A06B77">
        <w:rPr>
          <w:rFonts w:ascii="Times New Roman" w:hAnsi="Times New Roman" w:cs="Times New Roman"/>
          <w:sz w:val="24"/>
          <w:szCs w:val="24"/>
        </w:rPr>
        <w:t>i individu terisi saling curiga</w:t>
      </w:r>
      <w:r w:rsidR="00AC4364">
        <w:rPr>
          <w:rFonts w:ascii="Times New Roman" w:hAnsi="Times New Roman" w:cs="Times New Roman"/>
          <w:sz w:val="24"/>
          <w:szCs w:val="24"/>
        </w:rPr>
        <w:t xml:space="preserve">/dikhianati. </w:t>
      </w:r>
      <w:r w:rsidR="00AA1807" w:rsidRPr="005E7B99">
        <w:rPr>
          <w:rFonts w:ascii="Times New Roman" w:hAnsi="Times New Roman" w:cs="Times New Roman"/>
          <w:i/>
          <w:iCs/>
          <w:sz w:val="24"/>
          <w:szCs w:val="24"/>
        </w:rPr>
        <w:t>Kedua</w:t>
      </w:r>
      <w:r w:rsidR="00AA1807">
        <w:rPr>
          <w:rFonts w:ascii="Times New Roman" w:hAnsi="Times New Roman" w:cs="Times New Roman"/>
          <w:sz w:val="24"/>
          <w:szCs w:val="24"/>
        </w:rPr>
        <w:t>, h</w:t>
      </w:r>
      <w:r w:rsidR="00AC4364">
        <w:rPr>
          <w:rFonts w:ascii="Times New Roman" w:hAnsi="Times New Roman" w:cs="Times New Roman"/>
          <w:sz w:val="24"/>
          <w:szCs w:val="24"/>
        </w:rPr>
        <w:t>ubungan resiprositas (</w:t>
      </w:r>
      <w:r w:rsidR="00AC4364" w:rsidRPr="00AC4364">
        <w:rPr>
          <w:rFonts w:ascii="Times New Roman" w:hAnsi="Times New Roman" w:cs="Times New Roman"/>
          <w:i/>
          <w:iCs/>
          <w:sz w:val="24"/>
          <w:szCs w:val="24"/>
        </w:rPr>
        <w:t>reciprocity relationship</w:t>
      </w:r>
      <w:r w:rsidR="00AC4364">
        <w:rPr>
          <w:rFonts w:ascii="Times New Roman" w:hAnsi="Times New Roman" w:cs="Times New Roman"/>
          <w:sz w:val="24"/>
          <w:szCs w:val="24"/>
        </w:rPr>
        <w:t>). Modal sosial sebuah tatanan akan terestorasi bil</w:t>
      </w:r>
      <w:r w:rsidR="00A06B77">
        <w:rPr>
          <w:rFonts w:ascii="Times New Roman" w:hAnsi="Times New Roman" w:cs="Times New Roman"/>
          <w:sz w:val="24"/>
          <w:szCs w:val="24"/>
        </w:rPr>
        <w:t>a</w:t>
      </w:r>
      <w:r w:rsidR="00AC4364">
        <w:rPr>
          <w:rFonts w:ascii="Times New Roman" w:hAnsi="Times New Roman" w:cs="Times New Roman"/>
          <w:sz w:val="24"/>
          <w:szCs w:val="24"/>
        </w:rPr>
        <w:t xml:space="preserve"> aksi antar individu dilandasi oleh saling balas kebajikan akan tetapi sebaliknya tergerus bila kebajikan dibalas keburukan</w:t>
      </w:r>
      <w:r w:rsidR="001509DC">
        <w:rPr>
          <w:rFonts w:ascii="Times New Roman" w:hAnsi="Times New Roman" w:cs="Times New Roman"/>
          <w:sz w:val="24"/>
          <w:szCs w:val="24"/>
        </w:rPr>
        <w:t xml:space="preserve">. </w:t>
      </w:r>
      <w:r w:rsidR="00AA1807" w:rsidRPr="005E7B99">
        <w:rPr>
          <w:rFonts w:ascii="Times New Roman" w:hAnsi="Times New Roman" w:cs="Times New Roman"/>
          <w:i/>
          <w:iCs/>
          <w:sz w:val="24"/>
          <w:szCs w:val="24"/>
        </w:rPr>
        <w:t>K</w:t>
      </w:r>
      <w:r w:rsidR="00636EB7" w:rsidRPr="005E7B99">
        <w:rPr>
          <w:rFonts w:ascii="Times New Roman" w:hAnsi="Times New Roman" w:cs="Times New Roman"/>
          <w:i/>
          <w:iCs/>
          <w:sz w:val="24"/>
          <w:szCs w:val="24"/>
        </w:rPr>
        <w:t>etiga</w:t>
      </w:r>
      <w:r w:rsidR="00AA1807">
        <w:rPr>
          <w:rFonts w:ascii="Times New Roman" w:hAnsi="Times New Roman" w:cs="Times New Roman"/>
          <w:sz w:val="24"/>
          <w:szCs w:val="24"/>
        </w:rPr>
        <w:t>, menurut Salman</w:t>
      </w:r>
      <w:r w:rsidR="00E16F8B">
        <w:rPr>
          <w:rFonts w:ascii="Times New Roman" w:hAnsi="Times New Roman" w:cs="Times New Roman"/>
          <w:sz w:val="24"/>
          <w:szCs w:val="24"/>
        </w:rPr>
        <w:t xml:space="preserve"> (2012) </w:t>
      </w:r>
      <w:r w:rsidR="00AA1807">
        <w:rPr>
          <w:rFonts w:ascii="Times New Roman" w:hAnsi="Times New Roman" w:cs="Times New Roman"/>
          <w:sz w:val="24"/>
          <w:szCs w:val="24"/>
        </w:rPr>
        <w:t xml:space="preserve"> nilai norma sosial (sosial values dan norms). Modal sosial sebuah tatanan akan terestorasi bila individu, kelompok, golongan dan lapisan dalam tatanan itu menghargai dan menganggap </w:t>
      </w:r>
      <w:r w:rsidR="00AA1807">
        <w:rPr>
          <w:rFonts w:ascii="Times New Roman" w:hAnsi="Times New Roman" w:cs="Times New Roman"/>
          <w:sz w:val="24"/>
          <w:szCs w:val="24"/>
        </w:rPr>
        <w:lastRenderedPageBreak/>
        <w:t xml:space="preserve">penting kebersamaan secara sama dengan penghargaan dan kepentingan atas individualitas, kelompok, golongan dan lainnya serta patuh kepada pencapaian dan pemeliharaan kepentingan bersama tersebut. </w:t>
      </w:r>
      <w:r w:rsidR="00DD7CC7" w:rsidRPr="00E16F8B">
        <w:rPr>
          <w:rFonts w:ascii="Times New Roman" w:hAnsi="Times New Roman" w:cs="Times New Roman"/>
          <w:i/>
          <w:iCs/>
          <w:sz w:val="24"/>
          <w:szCs w:val="24"/>
        </w:rPr>
        <w:t>Keempat</w:t>
      </w:r>
      <w:r w:rsidR="005D7BC7">
        <w:rPr>
          <w:rFonts w:ascii="Times New Roman" w:hAnsi="Times New Roman" w:cs="Times New Roman"/>
          <w:sz w:val="24"/>
          <w:szCs w:val="24"/>
        </w:rPr>
        <w:t>, organisasi</w:t>
      </w:r>
      <w:r w:rsidR="00DD7CC7">
        <w:rPr>
          <w:rFonts w:ascii="Times New Roman" w:hAnsi="Times New Roman" w:cs="Times New Roman"/>
          <w:sz w:val="24"/>
          <w:szCs w:val="24"/>
        </w:rPr>
        <w:t xml:space="preserve">/asosiasi dan jejaring sosial (social networking) (Putnam, 1995; Lin, 2001) dalan </w:t>
      </w:r>
      <w:r w:rsidR="005F490A">
        <w:rPr>
          <w:rFonts w:ascii="Times New Roman" w:hAnsi="Times New Roman" w:cs="Times New Roman"/>
          <w:sz w:val="24"/>
          <w:szCs w:val="24"/>
        </w:rPr>
        <w:t>S</w:t>
      </w:r>
      <w:r w:rsidR="00DD7CC7">
        <w:rPr>
          <w:rFonts w:ascii="Times New Roman" w:hAnsi="Times New Roman" w:cs="Times New Roman"/>
          <w:sz w:val="24"/>
          <w:szCs w:val="24"/>
        </w:rPr>
        <w:t>alman (2012) jejaring sosial adalah penyambung antar ikatan yang lemah (</w:t>
      </w:r>
      <w:r w:rsidR="00DD7CC7" w:rsidRPr="005E7B99">
        <w:rPr>
          <w:rFonts w:ascii="Times New Roman" w:hAnsi="Times New Roman" w:cs="Times New Roman"/>
          <w:i/>
          <w:iCs/>
          <w:sz w:val="24"/>
          <w:szCs w:val="24"/>
        </w:rPr>
        <w:t>weak ties</w:t>
      </w:r>
      <w:r w:rsidR="00DD7CC7">
        <w:rPr>
          <w:rFonts w:ascii="Times New Roman" w:hAnsi="Times New Roman" w:cs="Times New Roman"/>
          <w:sz w:val="24"/>
          <w:szCs w:val="24"/>
        </w:rPr>
        <w:t xml:space="preserve">) dan individualitas yang ekstrim (under-socialized) dengan ikatan yang kuat (strong ties) </w:t>
      </w:r>
      <w:r w:rsidR="00290648">
        <w:rPr>
          <w:rFonts w:ascii="Times New Roman" w:hAnsi="Times New Roman" w:cs="Times New Roman"/>
          <w:sz w:val="24"/>
          <w:szCs w:val="24"/>
        </w:rPr>
        <w:t>dan kolektifitas yang ekstrim (</w:t>
      </w:r>
      <w:r w:rsidR="00290648" w:rsidRPr="005E7B99">
        <w:rPr>
          <w:rFonts w:ascii="Times New Roman" w:hAnsi="Times New Roman" w:cs="Times New Roman"/>
          <w:i/>
          <w:iCs/>
          <w:sz w:val="24"/>
          <w:szCs w:val="24"/>
        </w:rPr>
        <w:t>over</w:t>
      </w:r>
      <w:r w:rsidR="00213D4C" w:rsidRPr="005E7B99">
        <w:rPr>
          <w:rFonts w:ascii="Times New Roman" w:hAnsi="Times New Roman" w:cs="Times New Roman"/>
          <w:i/>
          <w:iCs/>
          <w:sz w:val="24"/>
          <w:szCs w:val="24"/>
        </w:rPr>
        <w:t>-socialized</w:t>
      </w:r>
      <w:r w:rsidR="00213D4C">
        <w:rPr>
          <w:rFonts w:ascii="Times New Roman" w:hAnsi="Times New Roman" w:cs="Times New Roman"/>
          <w:sz w:val="24"/>
          <w:szCs w:val="24"/>
        </w:rPr>
        <w:t>) (Grano</w:t>
      </w:r>
      <w:r w:rsidR="00F35135">
        <w:rPr>
          <w:rFonts w:ascii="Times New Roman" w:hAnsi="Times New Roman" w:cs="Times New Roman"/>
          <w:sz w:val="24"/>
          <w:szCs w:val="24"/>
        </w:rPr>
        <w:t>v</w:t>
      </w:r>
      <w:r w:rsidR="005D7BC7">
        <w:rPr>
          <w:rFonts w:ascii="Times New Roman" w:hAnsi="Times New Roman" w:cs="Times New Roman"/>
          <w:sz w:val="24"/>
          <w:szCs w:val="24"/>
        </w:rPr>
        <w:t xml:space="preserve">etter, </w:t>
      </w:r>
      <w:r w:rsidR="00290648">
        <w:rPr>
          <w:rFonts w:ascii="Times New Roman" w:hAnsi="Times New Roman" w:cs="Times New Roman"/>
          <w:sz w:val="24"/>
          <w:szCs w:val="24"/>
        </w:rPr>
        <w:t>1985). Pengembangan dan penerapan modal sosial telah dilakukan di Indonesia dalam mengan</w:t>
      </w:r>
      <w:r w:rsidR="00E16F8B">
        <w:rPr>
          <w:rFonts w:ascii="Times New Roman" w:hAnsi="Times New Roman" w:cs="Times New Roman"/>
          <w:sz w:val="24"/>
          <w:szCs w:val="24"/>
        </w:rPr>
        <w:t>a</w:t>
      </w:r>
      <w:r w:rsidR="00290648">
        <w:rPr>
          <w:rFonts w:ascii="Times New Roman" w:hAnsi="Times New Roman" w:cs="Times New Roman"/>
          <w:sz w:val="24"/>
          <w:szCs w:val="24"/>
        </w:rPr>
        <w:t>lisis  berbagai bentuk fenomena sosial</w:t>
      </w:r>
      <w:r w:rsidR="00B23BD0">
        <w:rPr>
          <w:rFonts w:ascii="Times New Roman" w:hAnsi="Times New Roman" w:cs="Times New Roman"/>
          <w:sz w:val="24"/>
          <w:szCs w:val="24"/>
        </w:rPr>
        <w:t xml:space="preserve"> yang berdinamisasi di setiap kelompok masyarakat petani padi.</w:t>
      </w:r>
    </w:p>
    <w:p w14:paraId="714AF6F6" w14:textId="0F4B8627" w:rsidR="00F8020F" w:rsidRDefault="00112F2E" w:rsidP="005F366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Pembahasan</w:t>
      </w:r>
      <w:r w:rsidR="00475F2A" w:rsidRPr="0055098E">
        <w:rPr>
          <w:rFonts w:ascii="Times New Roman" w:hAnsi="Times New Roman" w:cs="Times New Roman"/>
          <w:sz w:val="24"/>
          <w:szCs w:val="24"/>
        </w:rPr>
        <w:t xml:space="preserve"> mengenai </w:t>
      </w:r>
      <w:r w:rsidR="005D7BC7">
        <w:rPr>
          <w:rFonts w:ascii="Times New Roman" w:hAnsi="Times New Roman" w:cs="Times New Roman"/>
          <w:sz w:val="24"/>
          <w:szCs w:val="24"/>
        </w:rPr>
        <w:t>kon</w:t>
      </w:r>
      <w:r w:rsidR="00A06B77">
        <w:rPr>
          <w:rFonts w:ascii="Times New Roman" w:hAnsi="Times New Roman" w:cs="Times New Roman"/>
          <w:sz w:val="24"/>
          <w:szCs w:val="24"/>
        </w:rPr>
        <w:t>tribusi</w:t>
      </w:r>
      <w:r w:rsidR="00B7010F" w:rsidRPr="0055098E">
        <w:rPr>
          <w:rFonts w:ascii="Times New Roman" w:hAnsi="Times New Roman" w:cs="Times New Roman"/>
          <w:sz w:val="24"/>
          <w:szCs w:val="24"/>
        </w:rPr>
        <w:t xml:space="preserve"> aktor</w:t>
      </w:r>
      <w:r w:rsidR="00E9768E">
        <w:rPr>
          <w:rFonts w:ascii="Times New Roman" w:hAnsi="Times New Roman" w:cs="Times New Roman"/>
          <w:sz w:val="24"/>
          <w:szCs w:val="24"/>
        </w:rPr>
        <w:t xml:space="preserve"> dan struktur/lembaga</w:t>
      </w:r>
      <w:r w:rsidR="00B7010F" w:rsidRPr="0055098E">
        <w:rPr>
          <w:rFonts w:ascii="Times New Roman" w:hAnsi="Times New Roman" w:cs="Times New Roman"/>
          <w:sz w:val="24"/>
          <w:szCs w:val="24"/>
        </w:rPr>
        <w:t xml:space="preserve"> y</w:t>
      </w:r>
      <w:r>
        <w:rPr>
          <w:rFonts w:ascii="Times New Roman" w:hAnsi="Times New Roman" w:cs="Times New Roman"/>
          <w:sz w:val="24"/>
          <w:szCs w:val="24"/>
        </w:rPr>
        <w:t xml:space="preserve">ang menjadikan </w:t>
      </w:r>
      <w:r w:rsidR="00125F7C" w:rsidRPr="00125F7C">
        <w:rPr>
          <w:rFonts w:ascii="Times New Roman" w:hAnsi="Times New Roman" w:cs="Times New Roman"/>
          <w:i/>
          <w:iCs/>
          <w:sz w:val="24"/>
          <w:szCs w:val="24"/>
        </w:rPr>
        <w:t>tudang</w:t>
      </w:r>
      <w:r w:rsidR="00125F7C">
        <w:rPr>
          <w:rFonts w:ascii="Times New Roman" w:hAnsi="Times New Roman" w:cs="Times New Roman"/>
          <w:sz w:val="24"/>
          <w:szCs w:val="24"/>
        </w:rPr>
        <w:t xml:space="preserve"> </w:t>
      </w:r>
      <w:r w:rsidR="00125F7C" w:rsidRPr="00125F7C">
        <w:rPr>
          <w:rFonts w:ascii="Times New Roman" w:hAnsi="Times New Roman" w:cs="Times New Roman"/>
          <w:i/>
          <w:iCs/>
          <w:sz w:val="24"/>
          <w:szCs w:val="24"/>
        </w:rPr>
        <w:t>sipulung</w:t>
      </w:r>
      <w:r w:rsidR="00125F7C">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125F7C" w:rsidRPr="00125F7C">
        <w:rPr>
          <w:rFonts w:ascii="Times New Roman" w:hAnsi="Times New Roman" w:cs="Times New Roman"/>
          <w:i/>
          <w:iCs/>
          <w:sz w:val="24"/>
          <w:szCs w:val="24"/>
        </w:rPr>
        <w:t>appalili</w:t>
      </w:r>
      <w:r w:rsidR="00125F7C" w:rsidRPr="0055098E">
        <w:rPr>
          <w:rFonts w:ascii="Times New Roman" w:hAnsi="Times New Roman" w:cs="Times New Roman"/>
          <w:sz w:val="24"/>
          <w:szCs w:val="24"/>
        </w:rPr>
        <w:t xml:space="preserve"> </w:t>
      </w:r>
      <w:r w:rsidR="00B7010F" w:rsidRPr="0055098E">
        <w:rPr>
          <w:rFonts w:ascii="Times New Roman" w:hAnsi="Times New Roman" w:cs="Times New Roman"/>
          <w:sz w:val="24"/>
          <w:szCs w:val="24"/>
        </w:rPr>
        <w:t>sebagai wadah dalam memainkan peran sosial</w:t>
      </w:r>
      <w:r w:rsidR="00F125A6" w:rsidRPr="0055098E">
        <w:rPr>
          <w:rFonts w:ascii="Times New Roman" w:hAnsi="Times New Roman" w:cs="Times New Roman"/>
          <w:sz w:val="24"/>
          <w:szCs w:val="24"/>
        </w:rPr>
        <w:t xml:space="preserve"> </w:t>
      </w:r>
      <w:r w:rsidR="006573EF" w:rsidRPr="0055098E">
        <w:rPr>
          <w:rFonts w:ascii="Times New Roman" w:hAnsi="Times New Roman" w:cs="Times New Roman"/>
          <w:sz w:val="24"/>
          <w:szCs w:val="24"/>
        </w:rPr>
        <w:t>untuk men</w:t>
      </w:r>
      <w:r w:rsidR="00E16F8B">
        <w:rPr>
          <w:rFonts w:ascii="Times New Roman" w:hAnsi="Times New Roman" w:cs="Times New Roman"/>
          <w:sz w:val="24"/>
          <w:szCs w:val="24"/>
        </w:rPr>
        <w:t>cipta</w:t>
      </w:r>
      <w:r w:rsidR="006573EF" w:rsidRPr="0055098E">
        <w:rPr>
          <w:rFonts w:ascii="Times New Roman" w:hAnsi="Times New Roman" w:cs="Times New Roman"/>
          <w:sz w:val="24"/>
          <w:szCs w:val="24"/>
        </w:rPr>
        <w:t>kan si</w:t>
      </w:r>
      <w:r w:rsidR="00F125A6" w:rsidRPr="0055098E">
        <w:rPr>
          <w:rFonts w:ascii="Times New Roman" w:hAnsi="Times New Roman" w:cs="Times New Roman"/>
          <w:sz w:val="24"/>
          <w:szCs w:val="24"/>
        </w:rPr>
        <w:t>nerginitas antar semua elemen</w:t>
      </w:r>
      <w:r w:rsidR="005F490A" w:rsidRPr="0055098E">
        <w:rPr>
          <w:rFonts w:ascii="Times New Roman" w:hAnsi="Times New Roman" w:cs="Times New Roman"/>
          <w:sz w:val="24"/>
          <w:szCs w:val="24"/>
        </w:rPr>
        <w:t xml:space="preserve"> </w:t>
      </w:r>
      <w:r w:rsidR="00F125A6" w:rsidRPr="0055098E">
        <w:rPr>
          <w:rFonts w:ascii="Times New Roman" w:hAnsi="Times New Roman" w:cs="Times New Roman"/>
          <w:sz w:val="24"/>
          <w:szCs w:val="24"/>
        </w:rPr>
        <w:t>menuju tercapainya tujuan bersama</w:t>
      </w:r>
      <w:r w:rsidR="0055098E">
        <w:rPr>
          <w:rFonts w:ascii="Times New Roman" w:hAnsi="Times New Roman" w:cs="Times New Roman"/>
          <w:sz w:val="24"/>
          <w:szCs w:val="24"/>
        </w:rPr>
        <w:t xml:space="preserve"> bagi petani padi</w:t>
      </w:r>
      <w:r w:rsidR="00F125A6" w:rsidRPr="0055098E">
        <w:rPr>
          <w:rFonts w:ascii="Times New Roman" w:hAnsi="Times New Roman" w:cs="Times New Roman"/>
          <w:sz w:val="24"/>
          <w:szCs w:val="24"/>
        </w:rPr>
        <w:t xml:space="preserve">. </w:t>
      </w:r>
      <w:r>
        <w:rPr>
          <w:rFonts w:ascii="Times New Roman" w:hAnsi="Times New Roman" w:cs="Times New Roman"/>
          <w:sz w:val="24"/>
          <w:szCs w:val="24"/>
        </w:rPr>
        <w:t>Kehadiran</w:t>
      </w:r>
      <w:r w:rsidR="00B7010F" w:rsidRPr="00767CD9">
        <w:rPr>
          <w:rFonts w:ascii="Times New Roman" w:hAnsi="Times New Roman" w:cs="Times New Roman"/>
          <w:sz w:val="24"/>
          <w:szCs w:val="24"/>
        </w:rPr>
        <w:t xml:space="preserve"> modal sosial merupakan bahagian yang urgen dalam kondisi kekinian mengingat masyarakat petani padi di kabupaten Pinrang dan </w:t>
      </w:r>
      <w:r w:rsidR="00B7010F">
        <w:rPr>
          <w:rFonts w:ascii="Times New Roman" w:hAnsi="Times New Roman" w:cs="Times New Roman"/>
          <w:sz w:val="24"/>
          <w:szCs w:val="24"/>
        </w:rPr>
        <w:t>Gowa</w:t>
      </w:r>
      <w:r w:rsidR="00B7010F" w:rsidRPr="00767CD9">
        <w:rPr>
          <w:rFonts w:ascii="Times New Roman" w:hAnsi="Times New Roman" w:cs="Times New Roman"/>
          <w:sz w:val="24"/>
          <w:szCs w:val="24"/>
        </w:rPr>
        <w:t xml:space="preserve"> merupakan </w:t>
      </w:r>
      <w:r w:rsidR="00F26D88">
        <w:rPr>
          <w:rFonts w:ascii="Times New Roman" w:hAnsi="Times New Roman" w:cs="Times New Roman"/>
          <w:sz w:val="24"/>
          <w:szCs w:val="24"/>
        </w:rPr>
        <w:t>kelompok</w:t>
      </w:r>
      <w:r w:rsidR="00B7010F" w:rsidRPr="00767CD9">
        <w:rPr>
          <w:rFonts w:ascii="Times New Roman" w:hAnsi="Times New Roman" w:cs="Times New Roman"/>
          <w:sz w:val="24"/>
          <w:szCs w:val="24"/>
        </w:rPr>
        <w:t xml:space="preserve"> may</w:t>
      </w:r>
      <w:r>
        <w:rPr>
          <w:rFonts w:ascii="Times New Roman" w:hAnsi="Times New Roman" w:cs="Times New Roman"/>
          <w:sz w:val="24"/>
          <w:szCs w:val="24"/>
        </w:rPr>
        <w:t xml:space="preserve">oritas. Eksistensi petani padi </w:t>
      </w:r>
      <w:r w:rsidR="00B7010F" w:rsidRPr="00767CD9">
        <w:rPr>
          <w:rFonts w:ascii="Times New Roman" w:hAnsi="Times New Roman" w:cs="Times New Roman"/>
          <w:sz w:val="24"/>
          <w:szCs w:val="24"/>
        </w:rPr>
        <w:t xml:space="preserve">sebagai kelompok mayoritas memegang peranan penting untuk meningkatkan kesejahteraan </w:t>
      </w:r>
      <w:r w:rsidR="006573EF">
        <w:rPr>
          <w:rFonts w:ascii="Times New Roman" w:hAnsi="Times New Roman" w:cs="Times New Roman"/>
          <w:sz w:val="24"/>
          <w:szCs w:val="24"/>
        </w:rPr>
        <w:t>masyarakat</w:t>
      </w:r>
      <w:r w:rsidR="00B7010F" w:rsidRPr="00767CD9">
        <w:rPr>
          <w:rFonts w:ascii="Times New Roman" w:hAnsi="Times New Roman" w:cs="Times New Roman"/>
          <w:sz w:val="24"/>
          <w:szCs w:val="24"/>
        </w:rPr>
        <w:t xml:space="preserve"> secara k</w:t>
      </w:r>
      <w:r w:rsidR="00F8020F">
        <w:rPr>
          <w:rFonts w:ascii="Times New Roman" w:hAnsi="Times New Roman" w:cs="Times New Roman"/>
          <w:sz w:val="24"/>
          <w:szCs w:val="24"/>
        </w:rPr>
        <w:t>eseluruhan di Sulawesi Selatan.</w:t>
      </w:r>
    </w:p>
    <w:p w14:paraId="4066E96C" w14:textId="77777777" w:rsidR="00F8020F" w:rsidRDefault="00F8020F" w:rsidP="005F366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B7010F" w:rsidRPr="00767CD9">
        <w:rPr>
          <w:rFonts w:ascii="Times New Roman" w:hAnsi="Times New Roman" w:cs="Times New Roman"/>
          <w:sz w:val="24"/>
          <w:szCs w:val="24"/>
        </w:rPr>
        <w:t xml:space="preserve">ertumbuhan dan perkembangan masyarakat petani padi </w:t>
      </w:r>
      <w:r w:rsidR="00C16B99">
        <w:rPr>
          <w:rFonts w:ascii="Times New Roman" w:hAnsi="Times New Roman" w:cs="Times New Roman"/>
          <w:sz w:val="24"/>
          <w:szCs w:val="24"/>
        </w:rPr>
        <w:t xml:space="preserve">di </w:t>
      </w:r>
      <w:r w:rsidR="00B7010F" w:rsidRPr="00767CD9">
        <w:rPr>
          <w:rFonts w:ascii="Times New Roman" w:hAnsi="Times New Roman" w:cs="Times New Roman"/>
          <w:sz w:val="24"/>
          <w:szCs w:val="24"/>
        </w:rPr>
        <w:t xml:space="preserve">kabupaten Pinrang dan </w:t>
      </w:r>
      <w:r w:rsidR="00B7010F">
        <w:rPr>
          <w:rFonts w:ascii="Times New Roman" w:hAnsi="Times New Roman" w:cs="Times New Roman"/>
          <w:sz w:val="24"/>
          <w:szCs w:val="24"/>
        </w:rPr>
        <w:t>Gowa</w:t>
      </w:r>
      <w:r w:rsidR="00B7010F" w:rsidRPr="00767CD9">
        <w:rPr>
          <w:rFonts w:ascii="Times New Roman" w:hAnsi="Times New Roman" w:cs="Times New Roman"/>
          <w:sz w:val="24"/>
          <w:szCs w:val="24"/>
        </w:rPr>
        <w:t xml:space="preserve">  cukup signifikan dimana lahan per</w:t>
      </w:r>
      <w:r w:rsidR="004D6977">
        <w:rPr>
          <w:rFonts w:ascii="Times New Roman" w:hAnsi="Times New Roman" w:cs="Times New Roman"/>
          <w:sz w:val="24"/>
          <w:szCs w:val="24"/>
        </w:rPr>
        <w:t>sawahan</w:t>
      </w:r>
      <w:r w:rsidR="00B7010F" w:rsidRPr="00767CD9">
        <w:rPr>
          <w:rFonts w:ascii="Times New Roman" w:hAnsi="Times New Roman" w:cs="Times New Roman"/>
          <w:sz w:val="24"/>
          <w:szCs w:val="24"/>
        </w:rPr>
        <w:t xml:space="preserve"> yang luas d</w:t>
      </w:r>
      <w:r w:rsidR="004D6977">
        <w:rPr>
          <w:rFonts w:ascii="Times New Roman" w:hAnsi="Times New Roman" w:cs="Times New Roman"/>
          <w:sz w:val="24"/>
          <w:szCs w:val="24"/>
        </w:rPr>
        <w:t>eng</w:t>
      </w:r>
      <w:r w:rsidR="00B7010F" w:rsidRPr="00767CD9">
        <w:rPr>
          <w:rFonts w:ascii="Times New Roman" w:hAnsi="Times New Roman" w:cs="Times New Roman"/>
          <w:sz w:val="24"/>
          <w:szCs w:val="24"/>
        </w:rPr>
        <w:t>an</w:t>
      </w:r>
      <w:r w:rsidR="004D6977">
        <w:rPr>
          <w:rFonts w:ascii="Times New Roman" w:hAnsi="Times New Roman" w:cs="Times New Roman"/>
          <w:sz w:val="24"/>
          <w:szCs w:val="24"/>
        </w:rPr>
        <w:t xml:space="preserve"> sarana</w:t>
      </w:r>
      <w:r w:rsidR="00B7010F" w:rsidRPr="00767CD9">
        <w:rPr>
          <w:rFonts w:ascii="Times New Roman" w:hAnsi="Times New Roman" w:cs="Times New Roman"/>
          <w:sz w:val="24"/>
          <w:szCs w:val="24"/>
        </w:rPr>
        <w:t xml:space="preserve"> irigasi sudah mampu mmengairi</w:t>
      </w:r>
      <w:r w:rsidR="007155B2">
        <w:rPr>
          <w:rFonts w:ascii="Times New Roman" w:hAnsi="Times New Roman" w:cs="Times New Roman"/>
          <w:sz w:val="24"/>
          <w:szCs w:val="24"/>
        </w:rPr>
        <w:t xml:space="preserve"> lebih dari seperdua persawahan di daerah tersebut</w:t>
      </w:r>
      <w:r w:rsidR="00ED699C">
        <w:rPr>
          <w:rFonts w:ascii="Times New Roman" w:hAnsi="Times New Roman" w:cs="Times New Roman"/>
          <w:sz w:val="24"/>
          <w:szCs w:val="24"/>
        </w:rPr>
        <w:t xml:space="preserve"> Dinas Pertanian Kabupaten Pinrang dan Gowa</w:t>
      </w:r>
      <w:r w:rsidR="00C36732">
        <w:rPr>
          <w:rFonts w:ascii="Times New Roman" w:hAnsi="Times New Roman" w:cs="Times New Roman"/>
          <w:sz w:val="24"/>
          <w:szCs w:val="24"/>
        </w:rPr>
        <w:t>,</w:t>
      </w:r>
      <w:r w:rsidR="00ED699C">
        <w:rPr>
          <w:rFonts w:ascii="Times New Roman" w:hAnsi="Times New Roman" w:cs="Times New Roman"/>
          <w:sz w:val="24"/>
          <w:szCs w:val="24"/>
        </w:rPr>
        <w:t xml:space="preserve"> </w:t>
      </w:r>
      <w:r w:rsidR="00C36732">
        <w:rPr>
          <w:rFonts w:ascii="Times New Roman" w:hAnsi="Times New Roman" w:cs="Times New Roman"/>
          <w:sz w:val="24"/>
          <w:szCs w:val="24"/>
        </w:rPr>
        <w:t>(</w:t>
      </w:r>
      <w:r w:rsidR="00ED699C">
        <w:rPr>
          <w:rFonts w:ascii="Times New Roman" w:hAnsi="Times New Roman" w:cs="Times New Roman"/>
          <w:sz w:val="24"/>
          <w:szCs w:val="24"/>
        </w:rPr>
        <w:t>2016).</w:t>
      </w:r>
      <w:r w:rsidR="00DA7A7E">
        <w:rPr>
          <w:rFonts w:ascii="Times New Roman" w:hAnsi="Times New Roman" w:cs="Times New Roman"/>
          <w:sz w:val="24"/>
          <w:szCs w:val="24"/>
        </w:rPr>
        <w:t xml:space="preserve"> </w:t>
      </w:r>
      <w:r w:rsidR="00B7010F" w:rsidRPr="00767CD9">
        <w:rPr>
          <w:rFonts w:ascii="Times New Roman" w:hAnsi="Times New Roman" w:cs="Times New Roman"/>
          <w:sz w:val="24"/>
          <w:szCs w:val="24"/>
        </w:rPr>
        <w:t xml:space="preserve">Pengelolaan sawah </w:t>
      </w:r>
      <w:r w:rsidR="00B7010F" w:rsidRPr="00767CD9">
        <w:rPr>
          <w:rFonts w:ascii="Times New Roman" w:hAnsi="Times New Roman" w:cs="Times New Roman"/>
          <w:sz w:val="24"/>
          <w:szCs w:val="24"/>
        </w:rPr>
        <w:lastRenderedPageBreak/>
        <w:t xml:space="preserve">oleh para petani padi mengalami sebuah tahapan sejak awal turun sawah sampai dengan panen hasil pertanian. Mengarahkan agar masyarakat di kabupaten Pinrang dan </w:t>
      </w:r>
      <w:r w:rsidR="00B7010F">
        <w:rPr>
          <w:rFonts w:ascii="Times New Roman" w:hAnsi="Times New Roman" w:cs="Times New Roman"/>
          <w:sz w:val="24"/>
          <w:szCs w:val="24"/>
        </w:rPr>
        <w:t>Gowa</w:t>
      </w:r>
      <w:r w:rsidR="00B7010F" w:rsidRPr="00767CD9">
        <w:rPr>
          <w:rFonts w:ascii="Times New Roman" w:hAnsi="Times New Roman" w:cs="Times New Roman"/>
          <w:sz w:val="24"/>
          <w:szCs w:val="24"/>
        </w:rPr>
        <w:t xml:space="preserve"> menggarap persawahan dengan baik </w:t>
      </w:r>
      <w:r w:rsidR="00C16B99">
        <w:rPr>
          <w:rFonts w:ascii="Times New Roman" w:hAnsi="Times New Roman" w:cs="Times New Roman"/>
          <w:sz w:val="24"/>
          <w:szCs w:val="24"/>
        </w:rPr>
        <w:t>agar</w:t>
      </w:r>
      <w:r w:rsidR="003A0797">
        <w:rPr>
          <w:rFonts w:ascii="Times New Roman" w:hAnsi="Times New Roman" w:cs="Times New Roman"/>
          <w:sz w:val="24"/>
          <w:szCs w:val="24"/>
        </w:rPr>
        <w:t xml:space="preserve"> mampu memaksimalkan produksi </w:t>
      </w:r>
      <w:r>
        <w:rPr>
          <w:rFonts w:ascii="Times New Roman" w:hAnsi="Times New Roman" w:cs="Times New Roman"/>
          <w:sz w:val="24"/>
          <w:szCs w:val="24"/>
        </w:rPr>
        <w:t>hasil pertanian petani padi.</w:t>
      </w:r>
    </w:p>
    <w:p w14:paraId="1657A446" w14:textId="77777777" w:rsidR="00F8020F" w:rsidRDefault="00B7010F" w:rsidP="005F3662">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Aktifitas masyarakat petani padi  dalam rangka menciptakan keber</w:t>
      </w:r>
      <w:r w:rsidR="00213D4C">
        <w:rPr>
          <w:rFonts w:ascii="Times New Roman" w:hAnsi="Times New Roman" w:cs="Times New Roman"/>
          <w:sz w:val="24"/>
          <w:szCs w:val="24"/>
        </w:rPr>
        <w:t>samaan di antara mereka maka di</w:t>
      </w:r>
      <w:r>
        <w:rPr>
          <w:rFonts w:ascii="Times New Roman" w:hAnsi="Times New Roman" w:cs="Times New Roman"/>
          <w:sz w:val="24"/>
          <w:szCs w:val="24"/>
        </w:rPr>
        <w:t xml:space="preserve">lakukan </w:t>
      </w:r>
      <w:r w:rsidRPr="00767CD9">
        <w:rPr>
          <w:rFonts w:ascii="Times New Roman" w:hAnsi="Times New Roman" w:cs="Times New Roman"/>
          <w:sz w:val="24"/>
          <w:szCs w:val="24"/>
        </w:rPr>
        <w:t>sebuah acara</w:t>
      </w:r>
      <w:r>
        <w:rPr>
          <w:rFonts w:ascii="Times New Roman" w:hAnsi="Times New Roman" w:cs="Times New Roman"/>
          <w:sz w:val="24"/>
          <w:szCs w:val="24"/>
        </w:rPr>
        <w:t xml:space="preserve"> pada</w:t>
      </w:r>
      <w:r w:rsidRPr="00767CD9">
        <w:rPr>
          <w:rFonts w:ascii="Times New Roman" w:hAnsi="Times New Roman" w:cs="Times New Roman"/>
          <w:sz w:val="24"/>
          <w:szCs w:val="24"/>
        </w:rPr>
        <w:t xml:space="preserve"> awal bercocok tanam yaitu </w:t>
      </w:r>
      <w:r w:rsidR="004D6977">
        <w:rPr>
          <w:rFonts w:ascii="Times New Roman" w:hAnsi="Times New Roman" w:cs="Times New Roman"/>
          <w:sz w:val="24"/>
          <w:szCs w:val="24"/>
        </w:rPr>
        <w:t>“</w:t>
      </w:r>
      <w:r w:rsidR="00125F7C" w:rsidRPr="00125F7C">
        <w:rPr>
          <w:rFonts w:ascii="Times New Roman" w:hAnsi="Times New Roman" w:cs="Times New Roman"/>
          <w:bCs/>
          <w:i/>
          <w:iCs/>
          <w:sz w:val="24"/>
          <w:szCs w:val="24"/>
        </w:rPr>
        <w:t>tudang</w:t>
      </w:r>
      <w:r w:rsidR="00125F7C" w:rsidRPr="00767CD9">
        <w:rPr>
          <w:rFonts w:ascii="Times New Roman" w:hAnsi="Times New Roman" w:cs="Times New Roman"/>
          <w:b/>
          <w:sz w:val="24"/>
          <w:szCs w:val="24"/>
        </w:rPr>
        <w:t xml:space="preserve"> </w:t>
      </w:r>
      <w:r w:rsidR="00125F7C" w:rsidRPr="00125F7C">
        <w:rPr>
          <w:rFonts w:ascii="Times New Roman" w:hAnsi="Times New Roman" w:cs="Times New Roman"/>
          <w:bCs/>
          <w:i/>
          <w:iCs/>
          <w:sz w:val="24"/>
          <w:szCs w:val="24"/>
        </w:rPr>
        <w:t>sipulung</w:t>
      </w:r>
      <w:r w:rsidR="004D6977">
        <w:rPr>
          <w:rFonts w:ascii="Times New Roman" w:hAnsi="Times New Roman" w:cs="Times New Roman"/>
          <w:b/>
          <w:sz w:val="24"/>
          <w:szCs w:val="24"/>
        </w:rPr>
        <w:t>”</w:t>
      </w:r>
      <w:r w:rsidRPr="00767CD9">
        <w:rPr>
          <w:rFonts w:ascii="Times New Roman" w:hAnsi="Times New Roman" w:cs="Times New Roman"/>
          <w:b/>
          <w:sz w:val="24"/>
          <w:szCs w:val="24"/>
        </w:rPr>
        <w:t xml:space="preserve"> </w:t>
      </w:r>
      <w:r w:rsidRPr="00A41604">
        <w:rPr>
          <w:rFonts w:ascii="Times New Roman" w:hAnsi="Times New Roman" w:cs="Times New Roman"/>
          <w:sz w:val="24"/>
          <w:szCs w:val="24"/>
        </w:rPr>
        <w:t>dan</w:t>
      </w:r>
      <w:r>
        <w:rPr>
          <w:rFonts w:ascii="Times New Roman" w:hAnsi="Times New Roman" w:cs="Times New Roman"/>
          <w:b/>
          <w:sz w:val="24"/>
          <w:szCs w:val="24"/>
        </w:rPr>
        <w:t xml:space="preserve"> </w:t>
      </w:r>
      <w:r w:rsidR="004D6977">
        <w:rPr>
          <w:rFonts w:ascii="Times New Roman" w:hAnsi="Times New Roman" w:cs="Times New Roman"/>
          <w:b/>
          <w:sz w:val="24"/>
          <w:szCs w:val="24"/>
        </w:rPr>
        <w:t>“</w:t>
      </w:r>
      <w:r w:rsidR="00125F7C" w:rsidRPr="00125F7C">
        <w:rPr>
          <w:rFonts w:ascii="Times New Roman" w:hAnsi="Times New Roman" w:cs="Times New Roman"/>
          <w:bCs/>
          <w:i/>
          <w:iCs/>
          <w:sz w:val="24"/>
          <w:szCs w:val="24"/>
        </w:rPr>
        <w:t>appalili</w:t>
      </w:r>
      <w:r w:rsidR="004D6977">
        <w:rPr>
          <w:rFonts w:ascii="Times New Roman" w:hAnsi="Times New Roman" w:cs="Times New Roman"/>
          <w:b/>
          <w:sz w:val="24"/>
          <w:szCs w:val="24"/>
        </w:rPr>
        <w:t>”</w:t>
      </w:r>
      <w:r w:rsidRPr="00767CD9">
        <w:rPr>
          <w:rFonts w:ascii="Times New Roman" w:hAnsi="Times New Roman" w:cs="Times New Roman"/>
          <w:b/>
          <w:sz w:val="24"/>
          <w:szCs w:val="24"/>
        </w:rPr>
        <w:t xml:space="preserve"> </w:t>
      </w:r>
      <w:r w:rsidRPr="00767CD9">
        <w:rPr>
          <w:rFonts w:ascii="Times New Roman" w:hAnsi="Times New Roman" w:cs="Times New Roman"/>
          <w:sz w:val="24"/>
          <w:szCs w:val="24"/>
        </w:rPr>
        <w:t>yang mengedepankan ke</w:t>
      </w:r>
      <w:r>
        <w:rPr>
          <w:rFonts w:ascii="Times New Roman" w:hAnsi="Times New Roman" w:cs="Times New Roman"/>
          <w:sz w:val="24"/>
          <w:szCs w:val="24"/>
        </w:rPr>
        <w:t>rja kolektif</w:t>
      </w:r>
      <w:r w:rsidRPr="00767CD9">
        <w:rPr>
          <w:rFonts w:ascii="Times New Roman" w:hAnsi="Times New Roman" w:cs="Times New Roman"/>
          <w:sz w:val="24"/>
          <w:szCs w:val="24"/>
        </w:rPr>
        <w:t xml:space="preserve"> dalam melak</w:t>
      </w:r>
      <w:r>
        <w:rPr>
          <w:rFonts w:ascii="Times New Roman" w:hAnsi="Times New Roman" w:cs="Times New Roman"/>
          <w:sz w:val="24"/>
          <w:szCs w:val="24"/>
        </w:rPr>
        <w:t>sana</w:t>
      </w:r>
      <w:r w:rsidRPr="00767CD9">
        <w:rPr>
          <w:rFonts w:ascii="Times New Roman" w:hAnsi="Times New Roman" w:cs="Times New Roman"/>
          <w:sz w:val="24"/>
          <w:szCs w:val="24"/>
        </w:rPr>
        <w:t>kan penggarapan sawah.</w:t>
      </w:r>
      <w:r w:rsidR="00112F2E">
        <w:rPr>
          <w:rFonts w:ascii="Times New Roman" w:hAnsi="Times New Roman" w:cs="Times New Roman"/>
          <w:sz w:val="24"/>
          <w:szCs w:val="24"/>
        </w:rPr>
        <w:t xml:space="preserve"> </w:t>
      </w:r>
      <w:r w:rsidR="00E80BEF" w:rsidRPr="00767CD9">
        <w:rPr>
          <w:rFonts w:ascii="Times New Roman" w:hAnsi="Times New Roman" w:cs="Times New Roman"/>
          <w:sz w:val="24"/>
          <w:szCs w:val="24"/>
        </w:rPr>
        <w:t>Aktifitas yang dilakukan oleh masyarakat</w:t>
      </w:r>
      <w:r w:rsidR="00E80BEF">
        <w:rPr>
          <w:rFonts w:ascii="Times New Roman" w:hAnsi="Times New Roman" w:cs="Times New Roman"/>
          <w:sz w:val="24"/>
          <w:szCs w:val="24"/>
        </w:rPr>
        <w:t xml:space="preserve"> petani padi di kabupaten Pinrang dan Gowa</w:t>
      </w:r>
      <w:r w:rsidR="00E80BEF" w:rsidRPr="00767CD9">
        <w:rPr>
          <w:rFonts w:ascii="Times New Roman" w:hAnsi="Times New Roman" w:cs="Times New Roman"/>
          <w:sz w:val="24"/>
          <w:szCs w:val="24"/>
        </w:rPr>
        <w:t xml:space="preserve">  senantiasa membangun kebersamaan, persaudaraan dan kegotongroyongan melalui </w:t>
      </w:r>
      <w:r w:rsidR="00C16B99">
        <w:rPr>
          <w:rFonts w:ascii="Times New Roman" w:hAnsi="Times New Roman" w:cs="Times New Roman"/>
          <w:sz w:val="24"/>
          <w:szCs w:val="24"/>
        </w:rPr>
        <w:t>tradisi</w:t>
      </w:r>
      <w:r w:rsidR="00E80BEF" w:rsidRPr="00767CD9">
        <w:rPr>
          <w:rFonts w:ascii="Times New Roman" w:hAnsi="Times New Roman" w:cs="Times New Roman"/>
          <w:sz w:val="24"/>
          <w:szCs w:val="24"/>
        </w:rPr>
        <w:t xml:space="preserve"> </w:t>
      </w:r>
      <w:r w:rsidR="00125F7C" w:rsidRPr="00125F7C">
        <w:rPr>
          <w:rFonts w:ascii="Times New Roman" w:hAnsi="Times New Roman" w:cs="Times New Roman"/>
          <w:i/>
          <w:iCs/>
          <w:sz w:val="24"/>
          <w:szCs w:val="24"/>
        </w:rPr>
        <w:t>tudang</w:t>
      </w:r>
      <w:r w:rsidR="00125F7C" w:rsidRPr="00767CD9">
        <w:rPr>
          <w:rFonts w:ascii="Times New Roman" w:hAnsi="Times New Roman" w:cs="Times New Roman"/>
          <w:sz w:val="24"/>
          <w:szCs w:val="24"/>
        </w:rPr>
        <w:t xml:space="preserve"> </w:t>
      </w:r>
      <w:r w:rsidR="00125F7C" w:rsidRPr="00125F7C">
        <w:rPr>
          <w:rFonts w:ascii="Times New Roman" w:hAnsi="Times New Roman" w:cs="Times New Roman"/>
          <w:i/>
          <w:iCs/>
          <w:sz w:val="24"/>
          <w:szCs w:val="24"/>
        </w:rPr>
        <w:t>sipulung</w:t>
      </w:r>
      <w:r w:rsidR="00125F7C">
        <w:rPr>
          <w:rFonts w:ascii="Times New Roman" w:hAnsi="Times New Roman" w:cs="Times New Roman"/>
          <w:sz w:val="24"/>
          <w:szCs w:val="24"/>
        </w:rPr>
        <w:t xml:space="preserve"> </w:t>
      </w:r>
      <w:r w:rsidR="00E80BEF">
        <w:rPr>
          <w:rFonts w:ascii="Times New Roman" w:hAnsi="Times New Roman" w:cs="Times New Roman"/>
          <w:sz w:val="24"/>
          <w:szCs w:val="24"/>
        </w:rPr>
        <w:t xml:space="preserve">dan </w:t>
      </w:r>
      <w:r w:rsidR="00125F7C" w:rsidRPr="00125F7C">
        <w:rPr>
          <w:rFonts w:ascii="Times New Roman" w:hAnsi="Times New Roman" w:cs="Times New Roman"/>
          <w:i/>
          <w:iCs/>
          <w:sz w:val="24"/>
          <w:szCs w:val="24"/>
        </w:rPr>
        <w:t>appalili</w:t>
      </w:r>
      <w:r w:rsidR="00E80BEF">
        <w:rPr>
          <w:rFonts w:ascii="Times New Roman" w:hAnsi="Times New Roman" w:cs="Times New Roman"/>
          <w:sz w:val="24"/>
          <w:szCs w:val="24"/>
        </w:rPr>
        <w:t xml:space="preserve">. </w:t>
      </w:r>
      <w:r w:rsidR="00E80BEF" w:rsidRPr="00767CD9">
        <w:rPr>
          <w:rFonts w:ascii="Times New Roman" w:hAnsi="Times New Roman" w:cs="Times New Roman"/>
          <w:sz w:val="24"/>
          <w:szCs w:val="24"/>
        </w:rPr>
        <w:t xml:space="preserve"> Pemaknaan</w:t>
      </w:r>
      <w:r w:rsidR="00E80BEF">
        <w:rPr>
          <w:rFonts w:ascii="Times New Roman" w:hAnsi="Times New Roman" w:cs="Times New Roman"/>
          <w:sz w:val="24"/>
          <w:szCs w:val="24"/>
        </w:rPr>
        <w:t xml:space="preserve"> tradisi</w:t>
      </w:r>
      <w:r w:rsidR="00E80BEF" w:rsidRPr="00767CD9">
        <w:rPr>
          <w:rFonts w:ascii="Times New Roman" w:hAnsi="Times New Roman" w:cs="Times New Roman"/>
          <w:sz w:val="24"/>
          <w:szCs w:val="24"/>
        </w:rPr>
        <w:t xml:space="preserve"> </w:t>
      </w:r>
      <w:r w:rsidR="00125F7C" w:rsidRPr="00125F7C">
        <w:rPr>
          <w:rFonts w:ascii="Times New Roman" w:hAnsi="Times New Roman" w:cs="Times New Roman"/>
          <w:i/>
          <w:iCs/>
          <w:sz w:val="24"/>
          <w:szCs w:val="24"/>
        </w:rPr>
        <w:t>tudang</w:t>
      </w:r>
      <w:r w:rsidR="00125F7C" w:rsidRPr="00767CD9">
        <w:rPr>
          <w:rFonts w:ascii="Times New Roman" w:hAnsi="Times New Roman" w:cs="Times New Roman"/>
          <w:sz w:val="24"/>
          <w:szCs w:val="24"/>
        </w:rPr>
        <w:t xml:space="preserve"> </w:t>
      </w:r>
      <w:r w:rsidR="00125F7C" w:rsidRPr="00125F7C">
        <w:rPr>
          <w:rFonts w:ascii="Times New Roman" w:hAnsi="Times New Roman" w:cs="Times New Roman"/>
          <w:i/>
          <w:iCs/>
          <w:sz w:val="24"/>
          <w:szCs w:val="24"/>
        </w:rPr>
        <w:t>sipulung</w:t>
      </w:r>
      <w:r w:rsidR="00125F7C" w:rsidRPr="00767CD9">
        <w:rPr>
          <w:rFonts w:ascii="Times New Roman" w:hAnsi="Times New Roman" w:cs="Times New Roman"/>
          <w:sz w:val="24"/>
          <w:szCs w:val="24"/>
        </w:rPr>
        <w:t xml:space="preserve"> </w:t>
      </w:r>
      <w:r w:rsidR="00E80BEF" w:rsidRPr="00767CD9">
        <w:rPr>
          <w:rFonts w:ascii="Times New Roman" w:hAnsi="Times New Roman" w:cs="Times New Roman"/>
          <w:sz w:val="24"/>
          <w:szCs w:val="24"/>
        </w:rPr>
        <w:t>adalah rangkaian dua patah kata bahasa bugis yang mem</w:t>
      </w:r>
      <w:r w:rsidR="000122AC">
        <w:rPr>
          <w:rFonts w:ascii="Times New Roman" w:hAnsi="Times New Roman" w:cs="Times New Roman"/>
          <w:sz w:val="24"/>
          <w:szCs w:val="24"/>
        </w:rPr>
        <w:t>iliki</w:t>
      </w:r>
      <w:r w:rsidR="00E80BEF" w:rsidRPr="00767CD9">
        <w:rPr>
          <w:rFonts w:ascii="Times New Roman" w:hAnsi="Times New Roman" w:cs="Times New Roman"/>
          <w:sz w:val="24"/>
          <w:szCs w:val="24"/>
        </w:rPr>
        <w:t xml:space="preserve"> </w:t>
      </w:r>
      <w:r w:rsidR="000122AC">
        <w:rPr>
          <w:rFonts w:ascii="Times New Roman" w:hAnsi="Times New Roman" w:cs="Times New Roman"/>
          <w:sz w:val="24"/>
          <w:szCs w:val="24"/>
        </w:rPr>
        <w:t>arti dan makna</w:t>
      </w:r>
      <w:r w:rsidR="00E80BEF" w:rsidRPr="00767CD9">
        <w:rPr>
          <w:rFonts w:ascii="Times New Roman" w:hAnsi="Times New Roman" w:cs="Times New Roman"/>
          <w:sz w:val="24"/>
          <w:szCs w:val="24"/>
        </w:rPr>
        <w:t xml:space="preserve">. </w:t>
      </w:r>
      <w:r w:rsidR="00E80BEF">
        <w:rPr>
          <w:rFonts w:ascii="Times New Roman" w:hAnsi="Times New Roman" w:cs="Times New Roman"/>
          <w:sz w:val="24"/>
          <w:szCs w:val="24"/>
        </w:rPr>
        <w:t>“</w:t>
      </w:r>
      <w:r w:rsidR="00125F7C" w:rsidRPr="00125F7C">
        <w:rPr>
          <w:rFonts w:ascii="Times New Roman" w:hAnsi="Times New Roman" w:cs="Times New Roman"/>
          <w:b/>
          <w:i/>
          <w:iCs/>
          <w:sz w:val="24"/>
          <w:szCs w:val="24"/>
        </w:rPr>
        <w:t>tudang</w:t>
      </w:r>
      <w:r w:rsidR="00E80BEF">
        <w:rPr>
          <w:rFonts w:ascii="Times New Roman" w:hAnsi="Times New Roman" w:cs="Times New Roman"/>
          <w:b/>
          <w:sz w:val="24"/>
          <w:szCs w:val="24"/>
        </w:rPr>
        <w:t>”</w:t>
      </w:r>
      <w:r w:rsidR="00E80BEF" w:rsidRPr="00767CD9">
        <w:rPr>
          <w:rFonts w:ascii="Times New Roman" w:hAnsi="Times New Roman" w:cs="Times New Roman"/>
          <w:sz w:val="24"/>
          <w:szCs w:val="24"/>
        </w:rPr>
        <w:t xml:space="preserve"> mempunyai arti </w:t>
      </w:r>
      <w:r w:rsidR="00E80BEF" w:rsidRPr="00767CD9">
        <w:rPr>
          <w:rFonts w:ascii="Times New Roman" w:hAnsi="Times New Roman" w:cs="Times New Roman"/>
          <w:b/>
          <w:sz w:val="24"/>
          <w:szCs w:val="24"/>
        </w:rPr>
        <w:t>duduk</w:t>
      </w:r>
      <w:r w:rsidR="00E80BEF" w:rsidRPr="00767CD9">
        <w:rPr>
          <w:rFonts w:ascii="Times New Roman" w:hAnsi="Times New Roman" w:cs="Times New Roman"/>
          <w:sz w:val="24"/>
          <w:szCs w:val="24"/>
        </w:rPr>
        <w:t xml:space="preserve"> sedangkan </w:t>
      </w:r>
      <w:r w:rsidR="00125F7C">
        <w:rPr>
          <w:rFonts w:ascii="Times New Roman" w:hAnsi="Times New Roman" w:cs="Times New Roman"/>
          <w:sz w:val="24"/>
          <w:szCs w:val="24"/>
        </w:rPr>
        <w:t>“</w:t>
      </w:r>
      <w:r w:rsidR="00125F7C" w:rsidRPr="00125F7C">
        <w:rPr>
          <w:rFonts w:ascii="Times New Roman" w:hAnsi="Times New Roman" w:cs="Times New Roman"/>
          <w:i/>
          <w:iCs/>
          <w:sz w:val="24"/>
          <w:szCs w:val="24"/>
        </w:rPr>
        <w:t>s</w:t>
      </w:r>
      <w:r w:rsidR="00125F7C" w:rsidRPr="00125F7C">
        <w:rPr>
          <w:rFonts w:ascii="Times New Roman" w:hAnsi="Times New Roman" w:cs="Times New Roman"/>
          <w:b/>
          <w:i/>
          <w:iCs/>
          <w:sz w:val="24"/>
          <w:szCs w:val="24"/>
        </w:rPr>
        <w:t>ipulung</w:t>
      </w:r>
      <w:r w:rsidR="00125F7C">
        <w:rPr>
          <w:rFonts w:ascii="Times New Roman" w:hAnsi="Times New Roman" w:cs="Times New Roman"/>
          <w:b/>
          <w:i/>
          <w:iCs/>
          <w:sz w:val="24"/>
          <w:szCs w:val="24"/>
        </w:rPr>
        <w:t>”</w:t>
      </w:r>
      <w:r w:rsidR="00125F7C" w:rsidRPr="00767CD9">
        <w:rPr>
          <w:rFonts w:ascii="Times New Roman" w:hAnsi="Times New Roman" w:cs="Times New Roman"/>
          <w:sz w:val="24"/>
          <w:szCs w:val="24"/>
        </w:rPr>
        <w:t xml:space="preserve"> </w:t>
      </w:r>
      <w:r w:rsidR="00E80BEF" w:rsidRPr="00767CD9">
        <w:rPr>
          <w:rFonts w:ascii="Times New Roman" w:hAnsi="Times New Roman" w:cs="Times New Roman"/>
          <w:sz w:val="24"/>
          <w:szCs w:val="24"/>
        </w:rPr>
        <w:t xml:space="preserve">berarti </w:t>
      </w:r>
      <w:r w:rsidR="00E80BEF" w:rsidRPr="00767CD9">
        <w:rPr>
          <w:rFonts w:ascii="Times New Roman" w:hAnsi="Times New Roman" w:cs="Times New Roman"/>
          <w:b/>
          <w:sz w:val="24"/>
          <w:szCs w:val="24"/>
        </w:rPr>
        <w:t>berkumpul</w:t>
      </w:r>
      <w:r w:rsidR="000122AC">
        <w:rPr>
          <w:rFonts w:ascii="Times New Roman" w:hAnsi="Times New Roman" w:cs="Times New Roman"/>
          <w:b/>
          <w:sz w:val="24"/>
          <w:szCs w:val="24"/>
        </w:rPr>
        <w:t xml:space="preserve">, </w:t>
      </w:r>
      <w:r w:rsidR="000122AC" w:rsidRPr="000122AC">
        <w:rPr>
          <w:rFonts w:ascii="Times New Roman" w:hAnsi="Times New Roman" w:cs="Times New Roman"/>
          <w:bCs/>
          <w:sz w:val="24"/>
          <w:szCs w:val="24"/>
        </w:rPr>
        <w:t>maka</w:t>
      </w:r>
      <w:r w:rsidR="00E80BEF" w:rsidRPr="00767CD9">
        <w:rPr>
          <w:rFonts w:ascii="Times New Roman" w:hAnsi="Times New Roman" w:cs="Times New Roman"/>
          <w:sz w:val="24"/>
          <w:szCs w:val="24"/>
        </w:rPr>
        <w:t xml:space="preserve"> secara bahasa </w:t>
      </w:r>
      <w:r w:rsidR="00125F7C" w:rsidRPr="00125F7C">
        <w:rPr>
          <w:rFonts w:ascii="Times New Roman" w:hAnsi="Times New Roman" w:cs="Times New Roman"/>
          <w:b/>
          <w:i/>
          <w:iCs/>
          <w:sz w:val="24"/>
          <w:szCs w:val="24"/>
        </w:rPr>
        <w:t>tudang</w:t>
      </w:r>
      <w:r w:rsidR="00125F7C" w:rsidRPr="00767CD9">
        <w:rPr>
          <w:rFonts w:ascii="Times New Roman" w:hAnsi="Times New Roman" w:cs="Times New Roman"/>
          <w:b/>
          <w:sz w:val="24"/>
          <w:szCs w:val="24"/>
        </w:rPr>
        <w:t xml:space="preserve"> </w:t>
      </w:r>
      <w:r w:rsidR="00125F7C" w:rsidRPr="00125F7C">
        <w:rPr>
          <w:rFonts w:ascii="Times New Roman" w:hAnsi="Times New Roman" w:cs="Times New Roman"/>
          <w:b/>
          <w:i/>
          <w:iCs/>
          <w:sz w:val="24"/>
          <w:szCs w:val="24"/>
        </w:rPr>
        <w:t>sipulung</w:t>
      </w:r>
      <w:r w:rsidR="00125F7C" w:rsidRPr="00767CD9">
        <w:rPr>
          <w:rFonts w:ascii="Times New Roman" w:hAnsi="Times New Roman" w:cs="Times New Roman"/>
          <w:sz w:val="24"/>
          <w:szCs w:val="24"/>
        </w:rPr>
        <w:t xml:space="preserve"> </w:t>
      </w:r>
      <w:r w:rsidR="00E80BEF" w:rsidRPr="00767CD9">
        <w:rPr>
          <w:rFonts w:ascii="Times New Roman" w:hAnsi="Times New Roman" w:cs="Times New Roman"/>
          <w:sz w:val="24"/>
          <w:szCs w:val="24"/>
        </w:rPr>
        <w:t xml:space="preserve">berarti </w:t>
      </w:r>
      <w:r w:rsidR="00E80BEF" w:rsidRPr="00767CD9">
        <w:rPr>
          <w:rFonts w:ascii="Times New Roman" w:hAnsi="Times New Roman" w:cs="Times New Roman"/>
          <w:b/>
          <w:sz w:val="24"/>
          <w:szCs w:val="24"/>
        </w:rPr>
        <w:t xml:space="preserve">duduk berkumpul </w:t>
      </w:r>
      <w:r w:rsidR="009D2431">
        <w:rPr>
          <w:rFonts w:ascii="Times New Roman" w:hAnsi="Times New Roman" w:cs="Times New Roman"/>
          <w:b/>
          <w:sz w:val="24"/>
          <w:szCs w:val="24"/>
        </w:rPr>
        <w:t xml:space="preserve"> </w:t>
      </w:r>
      <w:r w:rsidR="00E80BEF" w:rsidRPr="00767CD9">
        <w:rPr>
          <w:rFonts w:ascii="Times New Roman" w:hAnsi="Times New Roman" w:cs="Times New Roman"/>
          <w:b/>
          <w:sz w:val="24"/>
          <w:szCs w:val="24"/>
        </w:rPr>
        <w:t>(</w:t>
      </w:r>
      <w:r w:rsidR="00E80BEF" w:rsidRPr="00767CD9">
        <w:rPr>
          <w:rFonts w:ascii="Times New Roman" w:hAnsi="Times New Roman" w:cs="Times New Roman"/>
          <w:sz w:val="24"/>
          <w:szCs w:val="24"/>
        </w:rPr>
        <w:t>Manyambeang</w:t>
      </w:r>
      <w:r w:rsidR="009D2431">
        <w:rPr>
          <w:rFonts w:ascii="Times New Roman" w:hAnsi="Times New Roman" w:cs="Times New Roman"/>
          <w:sz w:val="24"/>
          <w:szCs w:val="24"/>
        </w:rPr>
        <w:t>, 1984</w:t>
      </w:r>
      <w:r w:rsidR="00E80BEF" w:rsidRPr="00767CD9">
        <w:rPr>
          <w:rFonts w:ascii="Times New Roman" w:hAnsi="Times New Roman" w:cs="Times New Roman"/>
          <w:sz w:val="24"/>
          <w:szCs w:val="24"/>
        </w:rPr>
        <w:t>)</w:t>
      </w:r>
      <w:r w:rsidR="00F8020F">
        <w:rPr>
          <w:rFonts w:ascii="Times New Roman" w:hAnsi="Times New Roman" w:cs="Times New Roman"/>
          <w:b/>
          <w:sz w:val="24"/>
          <w:szCs w:val="24"/>
        </w:rPr>
        <w:t>.</w:t>
      </w:r>
    </w:p>
    <w:p w14:paraId="6D152D4B" w14:textId="23426E14" w:rsidR="00AB2962" w:rsidRDefault="00E80BEF" w:rsidP="005F3662">
      <w:pPr>
        <w:spacing w:after="0" w:line="480" w:lineRule="auto"/>
        <w:ind w:firstLine="720"/>
        <w:jc w:val="both"/>
        <w:rPr>
          <w:rFonts w:ascii="Times New Roman" w:hAnsi="Times New Roman" w:cs="Times New Roman"/>
          <w:sz w:val="24"/>
          <w:szCs w:val="24"/>
        </w:rPr>
      </w:pPr>
      <w:r w:rsidRPr="00767CD9">
        <w:rPr>
          <w:rFonts w:ascii="Times New Roman" w:hAnsi="Times New Roman" w:cs="Times New Roman"/>
          <w:sz w:val="24"/>
          <w:szCs w:val="24"/>
        </w:rPr>
        <w:t xml:space="preserve">Kegiatan ini oleh masyarakat </w:t>
      </w:r>
      <w:r>
        <w:rPr>
          <w:rFonts w:ascii="Times New Roman" w:hAnsi="Times New Roman" w:cs="Times New Roman"/>
          <w:sz w:val="24"/>
          <w:szCs w:val="24"/>
        </w:rPr>
        <w:t xml:space="preserve">kabupaten Pinrang </w:t>
      </w:r>
      <w:r w:rsidRPr="00767CD9">
        <w:rPr>
          <w:rFonts w:ascii="Times New Roman" w:hAnsi="Times New Roman" w:cs="Times New Roman"/>
          <w:sz w:val="24"/>
          <w:szCs w:val="24"/>
        </w:rPr>
        <w:t>telah dilakukan sejak dulu secara baik dan semarak. Para petani</w:t>
      </w:r>
      <w:r w:rsidR="000122AC">
        <w:rPr>
          <w:rFonts w:ascii="Times New Roman" w:hAnsi="Times New Roman" w:cs="Times New Roman"/>
          <w:sz w:val="24"/>
          <w:szCs w:val="24"/>
        </w:rPr>
        <w:t xml:space="preserve"> padi</w:t>
      </w:r>
      <w:r w:rsidRPr="00767CD9">
        <w:rPr>
          <w:rFonts w:ascii="Times New Roman" w:hAnsi="Times New Roman" w:cs="Times New Roman"/>
          <w:sz w:val="24"/>
          <w:szCs w:val="24"/>
        </w:rPr>
        <w:t xml:space="preserve"> menganggap</w:t>
      </w:r>
      <w:r w:rsidR="000122AC">
        <w:rPr>
          <w:rFonts w:ascii="Times New Roman" w:hAnsi="Times New Roman" w:cs="Times New Roman"/>
          <w:sz w:val="24"/>
          <w:szCs w:val="24"/>
        </w:rPr>
        <w:t xml:space="preserve"> bahwa</w:t>
      </w:r>
      <w:r w:rsidRPr="00767CD9">
        <w:rPr>
          <w:rFonts w:ascii="Times New Roman" w:hAnsi="Times New Roman" w:cs="Times New Roman"/>
          <w:sz w:val="24"/>
          <w:szCs w:val="24"/>
        </w:rPr>
        <w:t xml:space="preserve"> kegiatan </w:t>
      </w:r>
      <w:r w:rsidR="00125F7C" w:rsidRPr="00125F7C">
        <w:rPr>
          <w:rFonts w:ascii="Times New Roman" w:hAnsi="Times New Roman" w:cs="Times New Roman"/>
          <w:i/>
          <w:iCs/>
          <w:sz w:val="24"/>
          <w:szCs w:val="24"/>
        </w:rPr>
        <w:t>tudang</w:t>
      </w:r>
      <w:r w:rsidR="00125F7C" w:rsidRPr="00767CD9">
        <w:rPr>
          <w:rFonts w:ascii="Times New Roman" w:hAnsi="Times New Roman" w:cs="Times New Roman"/>
          <w:sz w:val="24"/>
          <w:szCs w:val="24"/>
        </w:rPr>
        <w:t xml:space="preserve"> </w:t>
      </w:r>
      <w:r w:rsidR="00125F7C" w:rsidRPr="00125F7C">
        <w:rPr>
          <w:rFonts w:ascii="Times New Roman" w:hAnsi="Times New Roman" w:cs="Times New Roman"/>
          <w:i/>
          <w:iCs/>
          <w:sz w:val="24"/>
          <w:szCs w:val="24"/>
        </w:rPr>
        <w:t>sipulung</w:t>
      </w:r>
      <w:r w:rsidR="00125F7C">
        <w:rPr>
          <w:rFonts w:ascii="Times New Roman" w:hAnsi="Times New Roman" w:cs="Times New Roman"/>
          <w:sz w:val="24"/>
          <w:szCs w:val="24"/>
        </w:rPr>
        <w:t xml:space="preserve"> </w:t>
      </w:r>
      <w:r>
        <w:rPr>
          <w:rFonts w:ascii="Times New Roman" w:hAnsi="Times New Roman" w:cs="Times New Roman"/>
          <w:sz w:val="24"/>
          <w:szCs w:val="24"/>
        </w:rPr>
        <w:t>(etnis Bugis)</w:t>
      </w:r>
      <w:r w:rsidRPr="00767CD9">
        <w:rPr>
          <w:rFonts w:ascii="Times New Roman" w:hAnsi="Times New Roman" w:cs="Times New Roman"/>
          <w:sz w:val="24"/>
          <w:szCs w:val="24"/>
        </w:rPr>
        <w:t xml:space="preserve"> memberikan ma</w:t>
      </w:r>
      <w:r>
        <w:rPr>
          <w:rFonts w:ascii="Times New Roman" w:hAnsi="Times New Roman" w:cs="Times New Roman"/>
          <w:sz w:val="24"/>
          <w:szCs w:val="24"/>
        </w:rPr>
        <w:t>n</w:t>
      </w:r>
      <w:r w:rsidR="00112F2E">
        <w:rPr>
          <w:rFonts w:ascii="Times New Roman" w:hAnsi="Times New Roman" w:cs="Times New Roman"/>
          <w:sz w:val="24"/>
          <w:szCs w:val="24"/>
        </w:rPr>
        <w:t xml:space="preserve">faat yang besar. Proses upacara tradisi </w:t>
      </w:r>
      <w:r w:rsidR="00125F7C" w:rsidRPr="00125F7C">
        <w:rPr>
          <w:rFonts w:ascii="Times New Roman" w:hAnsi="Times New Roman" w:cs="Times New Roman"/>
          <w:i/>
          <w:iCs/>
          <w:sz w:val="24"/>
          <w:szCs w:val="24"/>
        </w:rPr>
        <w:t>tudang</w:t>
      </w:r>
      <w:r w:rsidR="00125F7C">
        <w:rPr>
          <w:rFonts w:ascii="Times New Roman" w:hAnsi="Times New Roman" w:cs="Times New Roman"/>
          <w:sz w:val="24"/>
          <w:szCs w:val="24"/>
        </w:rPr>
        <w:t xml:space="preserve"> </w:t>
      </w:r>
      <w:r w:rsidR="00125F7C" w:rsidRPr="00125F7C">
        <w:rPr>
          <w:rFonts w:ascii="Times New Roman" w:hAnsi="Times New Roman" w:cs="Times New Roman"/>
          <w:i/>
          <w:iCs/>
          <w:sz w:val="24"/>
          <w:szCs w:val="24"/>
        </w:rPr>
        <w:t>sipulung</w:t>
      </w:r>
      <w:r w:rsidR="00125F7C" w:rsidRPr="00767CD9">
        <w:rPr>
          <w:rFonts w:ascii="Times New Roman" w:hAnsi="Times New Roman" w:cs="Times New Roman"/>
          <w:sz w:val="24"/>
          <w:szCs w:val="24"/>
        </w:rPr>
        <w:t xml:space="preserve"> </w:t>
      </w:r>
      <w:r w:rsidRPr="00767CD9">
        <w:rPr>
          <w:rFonts w:ascii="Times New Roman" w:hAnsi="Times New Roman" w:cs="Times New Roman"/>
          <w:sz w:val="24"/>
          <w:szCs w:val="24"/>
        </w:rPr>
        <w:t xml:space="preserve">dilaksanakan secara adat melalui beberapa </w:t>
      </w:r>
      <w:r w:rsidR="00FF6159">
        <w:rPr>
          <w:rFonts w:ascii="Times New Roman" w:hAnsi="Times New Roman" w:cs="Times New Roman"/>
          <w:sz w:val="24"/>
          <w:szCs w:val="24"/>
        </w:rPr>
        <w:t>kegiatan</w:t>
      </w:r>
      <w:r w:rsidRPr="00767CD9">
        <w:rPr>
          <w:rFonts w:ascii="Times New Roman" w:hAnsi="Times New Roman" w:cs="Times New Roman"/>
          <w:sz w:val="24"/>
          <w:szCs w:val="24"/>
        </w:rPr>
        <w:t xml:space="preserve">  dengan karekteristik dan ciri masing – masing yang tetap saling terkait. Maksud dilaksanakannya kegiatan </w:t>
      </w:r>
      <w:r w:rsidR="00900635">
        <w:rPr>
          <w:rFonts w:ascii="Times New Roman" w:hAnsi="Times New Roman" w:cs="Times New Roman"/>
          <w:sz w:val="24"/>
          <w:szCs w:val="24"/>
        </w:rPr>
        <w:t>tradisi</w:t>
      </w:r>
      <w:r>
        <w:rPr>
          <w:rFonts w:ascii="Times New Roman" w:hAnsi="Times New Roman" w:cs="Times New Roman"/>
          <w:sz w:val="24"/>
          <w:szCs w:val="24"/>
        </w:rPr>
        <w:t xml:space="preserve"> </w:t>
      </w:r>
      <w:r w:rsidR="00125F7C" w:rsidRPr="00125F7C">
        <w:rPr>
          <w:rFonts w:ascii="Times New Roman" w:hAnsi="Times New Roman" w:cs="Times New Roman"/>
          <w:i/>
          <w:iCs/>
          <w:sz w:val="24"/>
          <w:szCs w:val="24"/>
        </w:rPr>
        <w:t>tudang</w:t>
      </w:r>
      <w:r w:rsidR="00125F7C">
        <w:rPr>
          <w:rFonts w:ascii="Times New Roman" w:hAnsi="Times New Roman" w:cs="Times New Roman"/>
          <w:sz w:val="24"/>
          <w:szCs w:val="24"/>
        </w:rPr>
        <w:t xml:space="preserve"> </w:t>
      </w:r>
      <w:r w:rsidR="00125F7C" w:rsidRPr="00125F7C">
        <w:rPr>
          <w:rFonts w:ascii="Times New Roman" w:hAnsi="Times New Roman" w:cs="Times New Roman"/>
          <w:i/>
          <w:iCs/>
          <w:sz w:val="24"/>
          <w:szCs w:val="24"/>
        </w:rPr>
        <w:t>sipulung</w:t>
      </w:r>
      <w:r w:rsidR="00125F7C">
        <w:rPr>
          <w:rFonts w:ascii="Times New Roman" w:hAnsi="Times New Roman" w:cs="Times New Roman"/>
          <w:sz w:val="24"/>
          <w:szCs w:val="24"/>
        </w:rPr>
        <w:t xml:space="preserve"> </w:t>
      </w:r>
      <w:r w:rsidRPr="00767CD9">
        <w:rPr>
          <w:rFonts w:ascii="Times New Roman" w:hAnsi="Times New Roman" w:cs="Times New Roman"/>
          <w:sz w:val="24"/>
          <w:szCs w:val="24"/>
        </w:rPr>
        <w:t>adalah</w:t>
      </w:r>
      <w:r w:rsidR="003B15A2">
        <w:rPr>
          <w:rFonts w:ascii="Times New Roman" w:hAnsi="Times New Roman" w:cs="Times New Roman"/>
          <w:sz w:val="24"/>
          <w:szCs w:val="24"/>
        </w:rPr>
        <w:t xml:space="preserve"> membahas tiga komponen utama, yakni</w:t>
      </w:r>
      <w:r w:rsidRPr="00767CD9">
        <w:rPr>
          <w:rFonts w:ascii="Times New Roman" w:hAnsi="Times New Roman" w:cs="Times New Roman"/>
          <w:sz w:val="24"/>
          <w:szCs w:val="24"/>
        </w:rPr>
        <w:t>:</w:t>
      </w:r>
      <w:r>
        <w:rPr>
          <w:rFonts w:ascii="Times New Roman" w:hAnsi="Times New Roman" w:cs="Times New Roman"/>
          <w:sz w:val="24"/>
          <w:szCs w:val="24"/>
        </w:rPr>
        <w:t xml:space="preserve"> </w:t>
      </w:r>
      <w:r w:rsidR="009A7173">
        <w:rPr>
          <w:rFonts w:ascii="Times New Roman" w:hAnsi="Times New Roman" w:cs="Times New Roman"/>
          <w:sz w:val="24"/>
          <w:szCs w:val="24"/>
        </w:rPr>
        <w:t xml:space="preserve">  </w:t>
      </w:r>
      <w:r>
        <w:rPr>
          <w:rFonts w:ascii="Times New Roman" w:hAnsi="Times New Roman" w:cs="Times New Roman"/>
          <w:sz w:val="24"/>
          <w:szCs w:val="24"/>
        </w:rPr>
        <w:t xml:space="preserve">1. </w:t>
      </w:r>
      <w:r w:rsidR="000122AC">
        <w:rPr>
          <w:rFonts w:ascii="Times New Roman" w:hAnsi="Times New Roman" w:cs="Times New Roman"/>
          <w:sz w:val="24"/>
          <w:szCs w:val="24"/>
        </w:rPr>
        <w:t>U</w:t>
      </w:r>
      <w:r w:rsidRPr="00ED5060">
        <w:rPr>
          <w:rFonts w:ascii="Times New Roman" w:hAnsi="Times New Roman" w:cs="Times New Roman"/>
          <w:sz w:val="24"/>
          <w:szCs w:val="24"/>
        </w:rPr>
        <w:t>ntuk</w:t>
      </w:r>
      <w:r w:rsidR="009A7173">
        <w:rPr>
          <w:rFonts w:ascii="Times New Roman" w:hAnsi="Times New Roman" w:cs="Times New Roman"/>
          <w:sz w:val="24"/>
          <w:szCs w:val="24"/>
        </w:rPr>
        <w:t xml:space="preserve"> </w:t>
      </w:r>
      <w:r w:rsidRPr="00ED5060">
        <w:rPr>
          <w:rFonts w:ascii="Times New Roman" w:hAnsi="Times New Roman" w:cs="Times New Roman"/>
          <w:sz w:val="24"/>
          <w:szCs w:val="24"/>
        </w:rPr>
        <w:t xml:space="preserve"> menyeragamkan </w:t>
      </w:r>
      <w:r w:rsidR="009A7173">
        <w:rPr>
          <w:rFonts w:ascii="Times New Roman" w:hAnsi="Times New Roman" w:cs="Times New Roman"/>
          <w:sz w:val="24"/>
          <w:szCs w:val="24"/>
        </w:rPr>
        <w:t xml:space="preserve"> </w:t>
      </w:r>
      <w:r w:rsidRPr="00ED5060">
        <w:rPr>
          <w:rFonts w:ascii="Times New Roman" w:hAnsi="Times New Roman" w:cs="Times New Roman"/>
          <w:sz w:val="24"/>
          <w:szCs w:val="24"/>
        </w:rPr>
        <w:t>bibit</w:t>
      </w:r>
      <w:r w:rsidR="00112F2E">
        <w:rPr>
          <w:rFonts w:ascii="Times New Roman" w:hAnsi="Times New Roman" w:cs="Times New Roman"/>
          <w:sz w:val="24"/>
          <w:szCs w:val="24"/>
        </w:rPr>
        <w:t xml:space="preserve"> </w:t>
      </w:r>
      <w:r w:rsidR="009A7173">
        <w:rPr>
          <w:rFonts w:ascii="Times New Roman" w:hAnsi="Times New Roman" w:cs="Times New Roman"/>
          <w:sz w:val="24"/>
          <w:szCs w:val="24"/>
        </w:rPr>
        <w:t xml:space="preserve"> </w:t>
      </w:r>
      <w:r w:rsidR="00112F2E">
        <w:rPr>
          <w:rFonts w:ascii="Times New Roman" w:hAnsi="Times New Roman" w:cs="Times New Roman"/>
          <w:sz w:val="24"/>
          <w:szCs w:val="24"/>
        </w:rPr>
        <w:t xml:space="preserve">atau </w:t>
      </w:r>
      <w:r w:rsidR="009A7173">
        <w:rPr>
          <w:rFonts w:ascii="Times New Roman" w:hAnsi="Times New Roman" w:cs="Times New Roman"/>
          <w:sz w:val="24"/>
          <w:szCs w:val="24"/>
        </w:rPr>
        <w:t xml:space="preserve"> </w:t>
      </w:r>
      <w:r w:rsidR="00112F2E">
        <w:rPr>
          <w:rFonts w:ascii="Times New Roman" w:hAnsi="Times New Roman" w:cs="Times New Roman"/>
          <w:sz w:val="24"/>
          <w:szCs w:val="24"/>
        </w:rPr>
        <w:t xml:space="preserve">varietas </w:t>
      </w:r>
      <w:r w:rsidR="009A7173">
        <w:rPr>
          <w:rFonts w:ascii="Times New Roman" w:hAnsi="Times New Roman" w:cs="Times New Roman"/>
          <w:sz w:val="24"/>
          <w:szCs w:val="24"/>
        </w:rPr>
        <w:t xml:space="preserve"> </w:t>
      </w:r>
      <w:r w:rsidR="00112F2E">
        <w:rPr>
          <w:rFonts w:ascii="Times New Roman" w:hAnsi="Times New Roman" w:cs="Times New Roman"/>
          <w:sz w:val="24"/>
          <w:szCs w:val="24"/>
        </w:rPr>
        <w:t xml:space="preserve">yang </w:t>
      </w:r>
      <w:r w:rsidR="009A7173">
        <w:rPr>
          <w:rFonts w:ascii="Times New Roman" w:hAnsi="Times New Roman" w:cs="Times New Roman"/>
          <w:sz w:val="24"/>
          <w:szCs w:val="24"/>
        </w:rPr>
        <w:t xml:space="preserve">  </w:t>
      </w:r>
      <w:r w:rsidR="00112F2E">
        <w:rPr>
          <w:rFonts w:ascii="Times New Roman" w:hAnsi="Times New Roman" w:cs="Times New Roman"/>
          <w:sz w:val="24"/>
          <w:szCs w:val="24"/>
        </w:rPr>
        <w:t>akan di tanam</w:t>
      </w:r>
      <w:r w:rsidRPr="00ED5060">
        <w:rPr>
          <w:rFonts w:ascii="Times New Roman" w:hAnsi="Times New Roman" w:cs="Times New Roman"/>
          <w:sz w:val="24"/>
          <w:szCs w:val="24"/>
        </w:rPr>
        <w:t>.</w:t>
      </w:r>
      <w:r>
        <w:rPr>
          <w:rFonts w:ascii="Times New Roman" w:hAnsi="Times New Roman" w:cs="Times New Roman"/>
          <w:sz w:val="24"/>
          <w:szCs w:val="24"/>
        </w:rPr>
        <w:t xml:space="preserve"> </w:t>
      </w:r>
    </w:p>
    <w:p w14:paraId="18D01B6A" w14:textId="1D4C5372" w:rsidR="00F8020F" w:rsidRDefault="00E80BEF" w:rsidP="009A717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0122AC">
        <w:rPr>
          <w:rFonts w:ascii="Times New Roman" w:hAnsi="Times New Roman" w:cs="Times New Roman"/>
          <w:sz w:val="24"/>
          <w:szCs w:val="24"/>
        </w:rPr>
        <w:t>U</w:t>
      </w:r>
      <w:r w:rsidRPr="00ED5060">
        <w:rPr>
          <w:rFonts w:ascii="Times New Roman" w:hAnsi="Times New Roman" w:cs="Times New Roman"/>
          <w:sz w:val="24"/>
          <w:szCs w:val="24"/>
        </w:rPr>
        <w:t xml:space="preserve">ntuk menyeragamkan waktu </w:t>
      </w:r>
      <w:r w:rsidR="00112F2E">
        <w:rPr>
          <w:rFonts w:ascii="Times New Roman" w:hAnsi="Times New Roman" w:cs="Times New Roman"/>
          <w:sz w:val="24"/>
          <w:szCs w:val="24"/>
        </w:rPr>
        <w:t xml:space="preserve">memulai penggarapan sawah dan 3. </w:t>
      </w:r>
      <w:r w:rsidR="000122AC">
        <w:rPr>
          <w:rFonts w:ascii="Times New Roman" w:hAnsi="Times New Roman" w:cs="Times New Roman"/>
          <w:sz w:val="24"/>
          <w:szCs w:val="24"/>
        </w:rPr>
        <w:t>U</w:t>
      </w:r>
      <w:r w:rsidRPr="00ED5060">
        <w:rPr>
          <w:rFonts w:ascii="Times New Roman" w:hAnsi="Times New Roman" w:cs="Times New Roman"/>
          <w:sz w:val="24"/>
          <w:szCs w:val="24"/>
        </w:rPr>
        <w:t xml:space="preserve">ntuk menyeragamkan waktu </w:t>
      </w:r>
      <w:r w:rsidR="000122AC">
        <w:rPr>
          <w:rFonts w:ascii="Times New Roman" w:hAnsi="Times New Roman" w:cs="Times New Roman"/>
          <w:sz w:val="24"/>
          <w:szCs w:val="24"/>
        </w:rPr>
        <w:t>menanam padi</w:t>
      </w:r>
      <w:r w:rsidR="00B3157F">
        <w:rPr>
          <w:rFonts w:ascii="Times New Roman" w:hAnsi="Times New Roman" w:cs="Times New Roman"/>
          <w:sz w:val="24"/>
          <w:szCs w:val="24"/>
        </w:rPr>
        <w:t xml:space="preserve"> </w:t>
      </w:r>
      <w:r w:rsidR="009A7173">
        <w:rPr>
          <w:rFonts w:ascii="Times New Roman" w:hAnsi="Times New Roman" w:cs="Times New Roman"/>
          <w:sz w:val="24"/>
          <w:szCs w:val="24"/>
        </w:rPr>
        <w:t>4. Mengidetifiksi masalah dan menemukan pemecahannya</w:t>
      </w:r>
      <w:r w:rsidRPr="00ED5060">
        <w:rPr>
          <w:rFonts w:ascii="Times New Roman" w:hAnsi="Times New Roman" w:cs="Times New Roman"/>
          <w:sz w:val="24"/>
          <w:szCs w:val="24"/>
        </w:rPr>
        <w:t xml:space="preserve"> (Manyambeang</w:t>
      </w:r>
      <w:r w:rsidR="00FF6159">
        <w:rPr>
          <w:rFonts w:ascii="Times New Roman" w:hAnsi="Times New Roman" w:cs="Times New Roman"/>
          <w:sz w:val="24"/>
          <w:szCs w:val="24"/>
        </w:rPr>
        <w:t>,</w:t>
      </w:r>
      <w:r w:rsidR="00F8020F">
        <w:rPr>
          <w:rFonts w:ascii="Times New Roman" w:hAnsi="Times New Roman" w:cs="Times New Roman"/>
          <w:sz w:val="24"/>
          <w:szCs w:val="24"/>
        </w:rPr>
        <w:t xml:space="preserve"> 1984).</w:t>
      </w:r>
    </w:p>
    <w:p w14:paraId="1BF7840A" w14:textId="35BFBD5D" w:rsidR="008703B3" w:rsidRDefault="007B5B40" w:rsidP="00B43E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Up</w:t>
      </w:r>
      <w:r w:rsidRPr="007B5B40">
        <w:rPr>
          <w:rFonts w:ascii="Times New Roman" w:hAnsi="Times New Roman" w:cs="Times New Roman"/>
          <w:sz w:val="24"/>
          <w:szCs w:val="24"/>
        </w:rPr>
        <w:t>a</w:t>
      </w:r>
      <w:r w:rsidR="001A50FC">
        <w:rPr>
          <w:rFonts w:ascii="Times New Roman" w:hAnsi="Times New Roman" w:cs="Times New Roman"/>
          <w:sz w:val="24"/>
          <w:szCs w:val="24"/>
        </w:rPr>
        <w:t>cara tradisi</w:t>
      </w:r>
      <w:r>
        <w:rPr>
          <w:rFonts w:ascii="Times New Roman" w:hAnsi="Times New Roman" w:cs="Times New Roman"/>
          <w:sz w:val="24"/>
          <w:szCs w:val="24"/>
        </w:rPr>
        <w:t xml:space="preserve"> </w:t>
      </w:r>
      <w:r w:rsidR="00125F7C" w:rsidRPr="00125F7C">
        <w:rPr>
          <w:rFonts w:ascii="Times New Roman" w:hAnsi="Times New Roman" w:cs="Times New Roman"/>
          <w:i/>
          <w:iCs/>
          <w:sz w:val="24"/>
          <w:szCs w:val="24"/>
        </w:rPr>
        <w:t>tudang</w:t>
      </w:r>
      <w:r w:rsidR="00125F7C">
        <w:rPr>
          <w:rFonts w:ascii="Times New Roman" w:hAnsi="Times New Roman" w:cs="Times New Roman"/>
          <w:sz w:val="24"/>
          <w:szCs w:val="24"/>
        </w:rPr>
        <w:t xml:space="preserve"> </w:t>
      </w:r>
      <w:r w:rsidR="00125F7C" w:rsidRPr="00125F7C">
        <w:rPr>
          <w:rFonts w:ascii="Times New Roman" w:hAnsi="Times New Roman" w:cs="Times New Roman"/>
          <w:i/>
          <w:iCs/>
          <w:sz w:val="24"/>
          <w:szCs w:val="24"/>
        </w:rPr>
        <w:t>sipulung</w:t>
      </w:r>
      <w:r w:rsidR="00125F7C">
        <w:rPr>
          <w:rFonts w:ascii="Times New Roman" w:hAnsi="Times New Roman" w:cs="Times New Roman"/>
          <w:sz w:val="24"/>
          <w:szCs w:val="24"/>
        </w:rPr>
        <w:t xml:space="preserve"> </w:t>
      </w:r>
      <w:r>
        <w:rPr>
          <w:rFonts w:ascii="Times New Roman" w:hAnsi="Times New Roman" w:cs="Times New Roman"/>
          <w:sz w:val="24"/>
          <w:szCs w:val="24"/>
        </w:rPr>
        <w:t xml:space="preserve">diawali dengan berkumpulnya masyarakat petani padi pada tempat yang telah ditentukan </w:t>
      </w:r>
      <w:r w:rsidR="000122AC">
        <w:rPr>
          <w:rFonts w:ascii="Times New Roman" w:hAnsi="Times New Roman" w:cs="Times New Roman"/>
          <w:sz w:val="24"/>
          <w:szCs w:val="24"/>
        </w:rPr>
        <w:t>untuk</w:t>
      </w:r>
      <w:r>
        <w:rPr>
          <w:rFonts w:ascii="Times New Roman" w:hAnsi="Times New Roman" w:cs="Times New Roman"/>
          <w:sz w:val="24"/>
          <w:szCs w:val="24"/>
        </w:rPr>
        <w:t xml:space="preserve"> </w:t>
      </w:r>
      <w:r w:rsidR="000122AC">
        <w:rPr>
          <w:rFonts w:ascii="Times New Roman" w:hAnsi="Times New Roman" w:cs="Times New Roman"/>
          <w:sz w:val="24"/>
          <w:szCs w:val="24"/>
        </w:rPr>
        <w:t>ber</w:t>
      </w:r>
      <w:r>
        <w:rPr>
          <w:rFonts w:ascii="Times New Roman" w:hAnsi="Times New Roman" w:cs="Times New Roman"/>
          <w:sz w:val="24"/>
          <w:szCs w:val="24"/>
        </w:rPr>
        <w:t xml:space="preserve">musyawarah di tingkat desa di ikuti oleh </w:t>
      </w:r>
      <w:r w:rsidR="002D0A82">
        <w:rPr>
          <w:rFonts w:ascii="Times New Roman" w:hAnsi="Times New Roman" w:cs="Times New Roman"/>
          <w:sz w:val="24"/>
          <w:szCs w:val="24"/>
        </w:rPr>
        <w:t>palontaraq</w:t>
      </w:r>
      <w:r>
        <w:rPr>
          <w:rFonts w:ascii="Times New Roman" w:hAnsi="Times New Roman" w:cs="Times New Roman"/>
          <w:sz w:val="24"/>
          <w:szCs w:val="24"/>
        </w:rPr>
        <w:t xml:space="preserve">, </w:t>
      </w:r>
      <w:r w:rsidR="002D0A82">
        <w:rPr>
          <w:rFonts w:ascii="Times New Roman" w:hAnsi="Times New Roman" w:cs="Times New Roman"/>
          <w:sz w:val="24"/>
          <w:szCs w:val="24"/>
        </w:rPr>
        <w:t>pappananrang</w:t>
      </w:r>
      <w:r>
        <w:rPr>
          <w:rFonts w:ascii="Times New Roman" w:hAnsi="Times New Roman" w:cs="Times New Roman"/>
          <w:sz w:val="24"/>
          <w:szCs w:val="24"/>
        </w:rPr>
        <w:t xml:space="preserve">, </w:t>
      </w:r>
      <w:r w:rsidR="002D0A82">
        <w:rPr>
          <w:rFonts w:ascii="Times New Roman" w:hAnsi="Times New Roman" w:cs="Times New Roman"/>
          <w:sz w:val="24"/>
          <w:szCs w:val="24"/>
        </w:rPr>
        <w:t xml:space="preserve">aparat </w:t>
      </w:r>
      <w:r>
        <w:rPr>
          <w:rFonts w:ascii="Times New Roman" w:hAnsi="Times New Roman" w:cs="Times New Roman"/>
          <w:sz w:val="24"/>
          <w:szCs w:val="24"/>
        </w:rPr>
        <w:t xml:space="preserve">desa dan petani padi </w:t>
      </w:r>
      <w:r w:rsidRPr="00E9768E">
        <w:rPr>
          <w:rFonts w:ascii="Times New Roman" w:hAnsi="Times New Roman" w:cs="Times New Roman"/>
          <w:sz w:val="24"/>
          <w:szCs w:val="24"/>
        </w:rPr>
        <w:t xml:space="preserve">(Buraerah; 2013). </w:t>
      </w:r>
      <w:r>
        <w:rPr>
          <w:rFonts w:ascii="Times New Roman" w:hAnsi="Times New Roman" w:cs="Times New Roman"/>
          <w:sz w:val="24"/>
          <w:szCs w:val="24"/>
        </w:rPr>
        <w:t>Ke empat komponen inilah yang melakukan pr</w:t>
      </w:r>
      <w:r w:rsidR="006573EF">
        <w:rPr>
          <w:rFonts w:ascii="Times New Roman" w:hAnsi="Times New Roman" w:cs="Times New Roman"/>
          <w:sz w:val="24"/>
          <w:szCs w:val="24"/>
        </w:rPr>
        <w:t>os</w:t>
      </w:r>
      <w:r>
        <w:rPr>
          <w:rFonts w:ascii="Times New Roman" w:hAnsi="Times New Roman" w:cs="Times New Roman"/>
          <w:sz w:val="24"/>
          <w:szCs w:val="24"/>
        </w:rPr>
        <w:t>es</w:t>
      </w:r>
      <w:r w:rsidR="006573EF">
        <w:rPr>
          <w:rFonts w:ascii="Times New Roman" w:hAnsi="Times New Roman" w:cs="Times New Roman"/>
          <w:sz w:val="24"/>
          <w:szCs w:val="24"/>
        </w:rPr>
        <w:t xml:space="preserve"> upacara tradisi</w:t>
      </w:r>
      <w:r>
        <w:rPr>
          <w:rFonts w:ascii="Times New Roman" w:hAnsi="Times New Roman" w:cs="Times New Roman"/>
          <w:sz w:val="24"/>
          <w:szCs w:val="24"/>
        </w:rPr>
        <w:t xml:space="preserve"> </w:t>
      </w:r>
      <w:r w:rsidR="00125F7C" w:rsidRPr="00125F7C">
        <w:rPr>
          <w:rFonts w:ascii="Times New Roman" w:hAnsi="Times New Roman" w:cs="Times New Roman"/>
          <w:i/>
          <w:iCs/>
          <w:sz w:val="24"/>
          <w:szCs w:val="24"/>
        </w:rPr>
        <w:t>tudang</w:t>
      </w:r>
      <w:r w:rsidR="00125F7C">
        <w:rPr>
          <w:rFonts w:ascii="Times New Roman" w:hAnsi="Times New Roman" w:cs="Times New Roman"/>
          <w:sz w:val="24"/>
          <w:szCs w:val="24"/>
        </w:rPr>
        <w:t xml:space="preserve"> </w:t>
      </w:r>
      <w:r w:rsidR="00125F7C" w:rsidRPr="00125F7C">
        <w:rPr>
          <w:rFonts w:ascii="Times New Roman" w:hAnsi="Times New Roman" w:cs="Times New Roman"/>
          <w:i/>
          <w:iCs/>
          <w:sz w:val="24"/>
          <w:szCs w:val="24"/>
        </w:rPr>
        <w:t>sipulung</w:t>
      </w:r>
      <w:r w:rsidR="00125F7C">
        <w:rPr>
          <w:rFonts w:ascii="Times New Roman" w:hAnsi="Times New Roman" w:cs="Times New Roman"/>
          <w:sz w:val="24"/>
          <w:szCs w:val="24"/>
        </w:rPr>
        <w:t xml:space="preserve"> </w:t>
      </w:r>
      <w:r>
        <w:rPr>
          <w:rFonts w:ascii="Times New Roman" w:hAnsi="Times New Roman" w:cs="Times New Roman"/>
          <w:sz w:val="24"/>
          <w:szCs w:val="24"/>
        </w:rPr>
        <w:t>untuk membicarakan tentang  berbagai hal berkaitan dengan di mulainya bercocok tanam. Fokus pembahasan pada kegiatan  musyawarah tersebut terdiri</w:t>
      </w:r>
      <w:r w:rsidR="005540B0">
        <w:rPr>
          <w:rFonts w:ascii="Times New Roman" w:hAnsi="Times New Roman" w:cs="Times New Roman"/>
          <w:sz w:val="24"/>
          <w:szCs w:val="24"/>
        </w:rPr>
        <w:t xml:space="preserve"> atas 12 langkah dalam proses </w:t>
      </w:r>
      <w:r>
        <w:rPr>
          <w:rFonts w:ascii="Times New Roman" w:hAnsi="Times New Roman" w:cs="Times New Roman"/>
          <w:sz w:val="24"/>
          <w:szCs w:val="24"/>
        </w:rPr>
        <w:t xml:space="preserve"> pengelolaan sawah. Menurut Buraerah (2013)  bahwa  sesuai dengan penetapan Nene Mallomo terdapat dua belas langkah dalam pr</w:t>
      </w:r>
      <w:r w:rsidR="00FF6159">
        <w:rPr>
          <w:rFonts w:ascii="Times New Roman" w:hAnsi="Times New Roman" w:cs="Times New Roman"/>
          <w:sz w:val="24"/>
          <w:szCs w:val="24"/>
        </w:rPr>
        <w:t>oses menggarap persawahan yakni</w:t>
      </w:r>
      <w:r w:rsidR="00C21156">
        <w:rPr>
          <w:rFonts w:ascii="Times New Roman" w:hAnsi="Times New Roman" w:cs="Times New Roman"/>
          <w:sz w:val="24"/>
          <w:szCs w:val="24"/>
        </w:rPr>
        <w:t>: 1.</w:t>
      </w:r>
      <w:r w:rsidR="00F8020F">
        <w:rPr>
          <w:rFonts w:ascii="Times New Roman" w:hAnsi="Times New Roman" w:cs="Times New Roman"/>
          <w:sz w:val="24"/>
          <w:szCs w:val="24"/>
        </w:rPr>
        <w:t xml:space="preserve"> </w:t>
      </w:r>
      <w:r w:rsidR="005F490A" w:rsidRPr="009B39BA">
        <w:rPr>
          <w:rFonts w:ascii="Times New Roman" w:hAnsi="Times New Roman" w:cs="Times New Roman"/>
          <w:i/>
          <w:iCs/>
          <w:sz w:val="24"/>
          <w:szCs w:val="24"/>
        </w:rPr>
        <w:t>S</w:t>
      </w:r>
      <w:r w:rsidRPr="009B39BA">
        <w:rPr>
          <w:rFonts w:ascii="Times New Roman" w:hAnsi="Times New Roman" w:cs="Times New Roman"/>
          <w:i/>
          <w:iCs/>
          <w:sz w:val="24"/>
          <w:szCs w:val="24"/>
        </w:rPr>
        <w:t>apana</w:t>
      </w:r>
      <w:r>
        <w:rPr>
          <w:rFonts w:ascii="Times New Roman" w:hAnsi="Times New Roman" w:cs="Times New Roman"/>
          <w:sz w:val="24"/>
          <w:szCs w:val="24"/>
        </w:rPr>
        <w:t xml:space="preserve"> </w:t>
      </w:r>
      <w:r w:rsidRPr="009B39BA">
        <w:rPr>
          <w:rFonts w:ascii="Times New Roman" w:hAnsi="Times New Roman" w:cs="Times New Roman"/>
          <w:i/>
          <w:iCs/>
          <w:sz w:val="24"/>
          <w:szCs w:val="24"/>
        </w:rPr>
        <w:t>sange</w:t>
      </w:r>
      <w:r>
        <w:rPr>
          <w:rFonts w:ascii="Times New Roman" w:hAnsi="Times New Roman" w:cs="Times New Roman"/>
          <w:sz w:val="24"/>
          <w:szCs w:val="24"/>
        </w:rPr>
        <w:t xml:space="preserve"> </w:t>
      </w:r>
      <w:r w:rsidRPr="009B39BA">
        <w:rPr>
          <w:rFonts w:ascii="Times New Roman" w:hAnsi="Times New Roman" w:cs="Times New Roman"/>
          <w:i/>
          <w:iCs/>
          <w:sz w:val="24"/>
          <w:szCs w:val="24"/>
        </w:rPr>
        <w:t>seri</w:t>
      </w:r>
      <w:r w:rsidR="005F490A">
        <w:rPr>
          <w:rFonts w:ascii="Times New Roman" w:hAnsi="Times New Roman" w:cs="Times New Roman"/>
          <w:sz w:val="24"/>
          <w:szCs w:val="24"/>
        </w:rPr>
        <w:t xml:space="preserve"> (tidak berbuat jahat saat awal turun sawah)</w:t>
      </w:r>
      <w:r w:rsidR="00C21156">
        <w:rPr>
          <w:rFonts w:ascii="Times New Roman" w:hAnsi="Times New Roman" w:cs="Times New Roman"/>
          <w:sz w:val="24"/>
          <w:szCs w:val="24"/>
        </w:rPr>
        <w:t>,</w:t>
      </w:r>
      <w:r>
        <w:rPr>
          <w:rFonts w:ascii="Times New Roman" w:hAnsi="Times New Roman" w:cs="Times New Roman"/>
          <w:sz w:val="24"/>
          <w:szCs w:val="24"/>
        </w:rPr>
        <w:t xml:space="preserve"> 2</w:t>
      </w:r>
      <w:r w:rsidR="00C21156">
        <w:rPr>
          <w:rFonts w:ascii="Times New Roman" w:hAnsi="Times New Roman" w:cs="Times New Roman"/>
          <w:sz w:val="24"/>
          <w:szCs w:val="24"/>
        </w:rPr>
        <w:t>.</w:t>
      </w:r>
      <w:r w:rsidR="008703B3">
        <w:rPr>
          <w:rFonts w:ascii="Times New Roman" w:hAnsi="Times New Roman" w:cs="Times New Roman"/>
          <w:sz w:val="24"/>
          <w:szCs w:val="24"/>
        </w:rPr>
        <w:t xml:space="preserve"> </w:t>
      </w:r>
      <w:r w:rsidRPr="009B39BA">
        <w:rPr>
          <w:rFonts w:ascii="Times New Roman" w:hAnsi="Times New Roman" w:cs="Times New Roman"/>
          <w:i/>
          <w:iCs/>
          <w:sz w:val="24"/>
          <w:szCs w:val="24"/>
        </w:rPr>
        <w:t>Mappalili</w:t>
      </w:r>
      <w:r w:rsidR="00F8020F">
        <w:rPr>
          <w:rFonts w:ascii="Times New Roman" w:hAnsi="Times New Roman" w:cs="Times New Roman"/>
          <w:sz w:val="24"/>
          <w:szCs w:val="24"/>
        </w:rPr>
        <w:t xml:space="preserve"> </w:t>
      </w:r>
      <w:r w:rsidR="005F490A">
        <w:rPr>
          <w:rFonts w:ascii="Times New Roman" w:hAnsi="Times New Roman" w:cs="Times New Roman"/>
          <w:sz w:val="24"/>
          <w:szCs w:val="24"/>
        </w:rPr>
        <w:t>( usaha berjaga-jaga dari kejahatan)</w:t>
      </w:r>
      <w:r w:rsidR="00C21156">
        <w:rPr>
          <w:rFonts w:ascii="Times New Roman" w:hAnsi="Times New Roman" w:cs="Times New Roman"/>
          <w:sz w:val="24"/>
          <w:szCs w:val="24"/>
        </w:rPr>
        <w:t>,</w:t>
      </w:r>
      <w:r>
        <w:rPr>
          <w:rFonts w:ascii="Times New Roman" w:hAnsi="Times New Roman" w:cs="Times New Roman"/>
          <w:sz w:val="24"/>
          <w:szCs w:val="24"/>
        </w:rPr>
        <w:t xml:space="preserve"> 3</w:t>
      </w:r>
      <w:r w:rsidR="00C21156">
        <w:rPr>
          <w:rFonts w:ascii="Times New Roman" w:hAnsi="Times New Roman" w:cs="Times New Roman"/>
          <w:sz w:val="24"/>
          <w:szCs w:val="24"/>
        </w:rPr>
        <w:t>.</w:t>
      </w:r>
      <w:r w:rsidR="00F8020F">
        <w:rPr>
          <w:rFonts w:ascii="Times New Roman" w:hAnsi="Times New Roman" w:cs="Times New Roman"/>
          <w:sz w:val="24"/>
          <w:szCs w:val="24"/>
        </w:rPr>
        <w:t xml:space="preserve"> </w:t>
      </w:r>
      <w:r w:rsidRPr="009B39BA">
        <w:rPr>
          <w:rFonts w:ascii="Times New Roman" w:hAnsi="Times New Roman" w:cs="Times New Roman"/>
          <w:i/>
          <w:iCs/>
          <w:sz w:val="24"/>
          <w:szCs w:val="24"/>
        </w:rPr>
        <w:t>Mappano</w:t>
      </w:r>
      <w:r>
        <w:rPr>
          <w:rFonts w:ascii="Times New Roman" w:hAnsi="Times New Roman" w:cs="Times New Roman"/>
          <w:sz w:val="24"/>
          <w:szCs w:val="24"/>
        </w:rPr>
        <w:t xml:space="preserve"> </w:t>
      </w:r>
      <w:r w:rsidRPr="009B39BA">
        <w:rPr>
          <w:rFonts w:ascii="Times New Roman" w:hAnsi="Times New Roman" w:cs="Times New Roman"/>
          <w:i/>
          <w:iCs/>
          <w:sz w:val="24"/>
          <w:szCs w:val="24"/>
        </w:rPr>
        <w:t>Bine</w:t>
      </w:r>
      <w:r w:rsidR="005F490A">
        <w:rPr>
          <w:rFonts w:ascii="Times New Roman" w:hAnsi="Times New Roman" w:cs="Times New Roman"/>
          <w:sz w:val="24"/>
          <w:szCs w:val="24"/>
        </w:rPr>
        <w:t xml:space="preserve"> (</w:t>
      </w:r>
      <w:r w:rsidR="00F8020F">
        <w:rPr>
          <w:rFonts w:ascii="Times New Roman" w:hAnsi="Times New Roman" w:cs="Times New Roman"/>
          <w:sz w:val="24"/>
          <w:szCs w:val="24"/>
        </w:rPr>
        <w:t xml:space="preserve"> memilih benih)</w:t>
      </w:r>
      <w:r w:rsidR="00C21156">
        <w:rPr>
          <w:rFonts w:ascii="Times New Roman" w:hAnsi="Times New Roman" w:cs="Times New Roman"/>
          <w:sz w:val="24"/>
          <w:szCs w:val="24"/>
        </w:rPr>
        <w:t>,</w:t>
      </w:r>
      <w:r w:rsidR="00F8020F">
        <w:rPr>
          <w:rFonts w:ascii="Times New Roman" w:hAnsi="Times New Roman" w:cs="Times New Roman"/>
          <w:sz w:val="24"/>
          <w:szCs w:val="24"/>
        </w:rPr>
        <w:t xml:space="preserve"> </w:t>
      </w:r>
      <w:r w:rsidR="009E5E15">
        <w:rPr>
          <w:rFonts w:ascii="Times New Roman" w:hAnsi="Times New Roman" w:cs="Times New Roman"/>
          <w:sz w:val="24"/>
          <w:szCs w:val="24"/>
        </w:rPr>
        <w:t>4</w:t>
      </w:r>
      <w:r w:rsidR="00C21156">
        <w:rPr>
          <w:rFonts w:ascii="Times New Roman" w:hAnsi="Times New Roman" w:cs="Times New Roman"/>
          <w:sz w:val="24"/>
          <w:szCs w:val="24"/>
        </w:rPr>
        <w:t>.</w:t>
      </w:r>
      <w:r w:rsidR="009E5E15">
        <w:rPr>
          <w:rFonts w:ascii="Times New Roman" w:hAnsi="Times New Roman" w:cs="Times New Roman"/>
          <w:sz w:val="24"/>
          <w:szCs w:val="24"/>
        </w:rPr>
        <w:t xml:space="preserve"> </w:t>
      </w:r>
      <w:r w:rsidR="009E5E15" w:rsidRPr="009B39BA">
        <w:rPr>
          <w:rFonts w:ascii="Times New Roman" w:hAnsi="Times New Roman" w:cs="Times New Roman"/>
          <w:i/>
          <w:iCs/>
          <w:sz w:val="24"/>
          <w:szCs w:val="24"/>
        </w:rPr>
        <w:t>Mannawo</w:t>
      </w:r>
      <w:r w:rsidR="009E5E15">
        <w:rPr>
          <w:rFonts w:ascii="Times New Roman" w:hAnsi="Times New Roman" w:cs="Times New Roman"/>
          <w:sz w:val="24"/>
          <w:szCs w:val="24"/>
        </w:rPr>
        <w:t xml:space="preserve"> (</w:t>
      </w:r>
      <w:r w:rsidR="009E5E15" w:rsidRPr="009B39BA">
        <w:rPr>
          <w:rFonts w:ascii="Times New Roman" w:hAnsi="Times New Roman" w:cs="Times New Roman"/>
          <w:i/>
          <w:iCs/>
          <w:sz w:val="24"/>
          <w:szCs w:val="24"/>
        </w:rPr>
        <w:t>mampo</w:t>
      </w:r>
      <w:r>
        <w:rPr>
          <w:rFonts w:ascii="Times New Roman" w:hAnsi="Times New Roman" w:cs="Times New Roman"/>
          <w:sz w:val="24"/>
          <w:szCs w:val="24"/>
        </w:rPr>
        <w:t xml:space="preserve"> </w:t>
      </w:r>
      <w:r w:rsidRPr="009B39BA">
        <w:rPr>
          <w:rFonts w:ascii="Times New Roman" w:hAnsi="Times New Roman" w:cs="Times New Roman"/>
          <w:i/>
          <w:iCs/>
          <w:sz w:val="24"/>
          <w:szCs w:val="24"/>
        </w:rPr>
        <w:t>bine</w:t>
      </w:r>
      <w:r>
        <w:rPr>
          <w:rFonts w:ascii="Times New Roman" w:hAnsi="Times New Roman" w:cs="Times New Roman"/>
          <w:sz w:val="24"/>
          <w:szCs w:val="24"/>
        </w:rPr>
        <w:t>)</w:t>
      </w:r>
      <w:r w:rsidR="001F67FE">
        <w:rPr>
          <w:rFonts w:ascii="Times New Roman" w:hAnsi="Times New Roman" w:cs="Times New Roman"/>
          <w:sz w:val="24"/>
          <w:szCs w:val="24"/>
        </w:rPr>
        <w:t xml:space="preserve"> </w:t>
      </w:r>
      <w:r w:rsidR="009E5E15">
        <w:rPr>
          <w:rFonts w:ascii="Times New Roman" w:hAnsi="Times New Roman" w:cs="Times New Roman"/>
          <w:sz w:val="24"/>
          <w:szCs w:val="24"/>
        </w:rPr>
        <w:t>(menabur benih)</w:t>
      </w:r>
      <w:r w:rsidR="00C21156">
        <w:rPr>
          <w:rFonts w:ascii="Times New Roman" w:hAnsi="Times New Roman" w:cs="Times New Roman"/>
          <w:sz w:val="24"/>
          <w:szCs w:val="24"/>
        </w:rPr>
        <w:t>,</w:t>
      </w:r>
      <w:r>
        <w:rPr>
          <w:rFonts w:ascii="Times New Roman" w:hAnsi="Times New Roman" w:cs="Times New Roman"/>
          <w:sz w:val="24"/>
          <w:szCs w:val="24"/>
        </w:rPr>
        <w:t xml:space="preserve"> 5</w:t>
      </w:r>
      <w:r w:rsidR="00C21156">
        <w:rPr>
          <w:rFonts w:ascii="Times New Roman" w:hAnsi="Times New Roman" w:cs="Times New Roman"/>
          <w:sz w:val="24"/>
          <w:szCs w:val="24"/>
        </w:rPr>
        <w:t>.</w:t>
      </w:r>
      <w:r w:rsidR="00F8020F">
        <w:rPr>
          <w:rFonts w:ascii="Times New Roman" w:hAnsi="Times New Roman" w:cs="Times New Roman"/>
          <w:sz w:val="24"/>
          <w:szCs w:val="24"/>
        </w:rPr>
        <w:t xml:space="preserve"> </w:t>
      </w:r>
      <w:r w:rsidRPr="009B39BA">
        <w:rPr>
          <w:rFonts w:ascii="Times New Roman" w:hAnsi="Times New Roman" w:cs="Times New Roman"/>
          <w:i/>
          <w:iCs/>
          <w:sz w:val="24"/>
          <w:szCs w:val="24"/>
        </w:rPr>
        <w:t>Massisi</w:t>
      </w:r>
      <w:r w:rsidR="001F67FE">
        <w:rPr>
          <w:rFonts w:ascii="Times New Roman" w:hAnsi="Times New Roman" w:cs="Times New Roman"/>
          <w:sz w:val="24"/>
          <w:szCs w:val="24"/>
        </w:rPr>
        <w:t xml:space="preserve"> </w:t>
      </w:r>
      <w:r w:rsidR="009E5E15">
        <w:rPr>
          <w:rFonts w:ascii="Times New Roman" w:hAnsi="Times New Roman" w:cs="Times New Roman"/>
          <w:sz w:val="24"/>
          <w:szCs w:val="24"/>
        </w:rPr>
        <w:t>(mencabut benih)</w:t>
      </w:r>
      <w:r w:rsidR="00C21156">
        <w:rPr>
          <w:rFonts w:ascii="Times New Roman" w:hAnsi="Times New Roman" w:cs="Times New Roman"/>
          <w:sz w:val="24"/>
          <w:szCs w:val="24"/>
        </w:rPr>
        <w:t>,</w:t>
      </w:r>
      <w:r w:rsidR="00F8020F">
        <w:rPr>
          <w:rFonts w:ascii="Times New Roman" w:hAnsi="Times New Roman" w:cs="Times New Roman"/>
          <w:sz w:val="24"/>
          <w:szCs w:val="24"/>
        </w:rPr>
        <w:t xml:space="preserve"> </w:t>
      </w:r>
      <w:r>
        <w:rPr>
          <w:rFonts w:ascii="Times New Roman" w:hAnsi="Times New Roman" w:cs="Times New Roman"/>
          <w:sz w:val="24"/>
          <w:szCs w:val="24"/>
        </w:rPr>
        <w:t>6</w:t>
      </w:r>
      <w:r w:rsidR="00C21156">
        <w:rPr>
          <w:rFonts w:ascii="Times New Roman" w:hAnsi="Times New Roman" w:cs="Times New Roman"/>
          <w:sz w:val="24"/>
          <w:szCs w:val="24"/>
        </w:rPr>
        <w:t>.</w:t>
      </w:r>
      <w:r>
        <w:rPr>
          <w:rFonts w:ascii="Times New Roman" w:hAnsi="Times New Roman" w:cs="Times New Roman"/>
          <w:sz w:val="24"/>
          <w:szCs w:val="24"/>
        </w:rPr>
        <w:t xml:space="preserve"> </w:t>
      </w:r>
      <w:r w:rsidRPr="009B39BA">
        <w:rPr>
          <w:rFonts w:ascii="Times New Roman" w:hAnsi="Times New Roman" w:cs="Times New Roman"/>
          <w:i/>
          <w:iCs/>
          <w:sz w:val="24"/>
          <w:szCs w:val="24"/>
        </w:rPr>
        <w:t>Mappamula</w:t>
      </w:r>
      <w:r>
        <w:rPr>
          <w:rFonts w:ascii="Times New Roman" w:hAnsi="Times New Roman" w:cs="Times New Roman"/>
          <w:sz w:val="24"/>
          <w:szCs w:val="24"/>
        </w:rPr>
        <w:t xml:space="preserve"> </w:t>
      </w:r>
      <w:r w:rsidRPr="009B39BA">
        <w:rPr>
          <w:rFonts w:ascii="Times New Roman" w:hAnsi="Times New Roman" w:cs="Times New Roman"/>
          <w:i/>
          <w:iCs/>
          <w:sz w:val="24"/>
          <w:szCs w:val="24"/>
        </w:rPr>
        <w:t>Mattaneng</w:t>
      </w:r>
      <w:r w:rsidR="009E5E15">
        <w:rPr>
          <w:rFonts w:ascii="Times New Roman" w:hAnsi="Times New Roman" w:cs="Times New Roman"/>
          <w:sz w:val="24"/>
          <w:szCs w:val="24"/>
        </w:rPr>
        <w:t xml:space="preserve"> (memulai menanam padi)</w:t>
      </w:r>
      <w:r w:rsidR="00C21156">
        <w:rPr>
          <w:rFonts w:ascii="Times New Roman" w:hAnsi="Times New Roman" w:cs="Times New Roman"/>
          <w:sz w:val="24"/>
          <w:szCs w:val="24"/>
        </w:rPr>
        <w:t>,</w:t>
      </w:r>
      <w:r>
        <w:rPr>
          <w:rFonts w:ascii="Times New Roman" w:hAnsi="Times New Roman" w:cs="Times New Roman"/>
          <w:sz w:val="24"/>
          <w:szCs w:val="24"/>
        </w:rPr>
        <w:t xml:space="preserve"> 7</w:t>
      </w:r>
      <w:r w:rsidR="00C21156">
        <w:rPr>
          <w:rFonts w:ascii="Times New Roman" w:hAnsi="Times New Roman" w:cs="Times New Roman"/>
          <w:sz w:val="24"/>
          <w:szCs w:val="24"/>
        </w:rPr>
        <w:t>.</w:t>
      </w:r>
      <w:r w:rsidR="00F8020F">
        <w:rPr>
          <w:rFonts w:ascii="Times New Roman" w:hAnsi="Times New Roman" w:cs="Times New Roman"/>
          <w:sz w:val="24"/>
          <w:szCs w:val="24"/>
        </w:rPr>
        <w:t xml:space="preserve"> </w:t>
      </w:r>
      <w:r w:rsidR="00F8020F">
        <w:rPr>
          <w:rFonts w:ascii="Times New Roman" w:hAnsi="Times New Roman" w:cs="Times New Roman"/>
          <w:i/>
          <w:iCs/>
          <w:sz w:val="24"/>
          <w:szCs w:val="24"/>
        </w:rPr>
        <w:t>M</w:t>
      </w:r>
      <w:r w:rsidRPr="009B39BA">
        <w:rPr>
          <w:rFonts w:ascii="Times New Roman" w:hAnsi="Times New Roman" w:cs="Times New Roman"/>
          <w:i/>
          <w:iCs/>
          <w:sz w:val="24"/>
          <w:szCs w:val="24"/>
        </w:rPr>
        <w:t>abbuwani</w:t>
      </w:r>
      <w:r>
        <w:rPr>
          <w:rFonts w:ascii="Times New Roman" w:hAnsi="Times New Roman" w:cs="Times New Roman"/>
          <w:sz w:val="24"/>
          <w:szCs w:val="24"/>
        </w:rPr>
        <w:t xml:space="preserve"> </w:t>
      </w:r>
      <w:r w:rsidRPr="009B39BA">
        <w:rPr>
          <w:rFonts w:ascii="Times New Roman" w:hAnsi="Times New Roman" w:cs="Times New Roman"/>
          <w:i/>
          <w:iCs/>
          <w:sz w:val="24"/>
          <w:szCs w:val="24"/>
        </w:rPr>
        <w:t>Asewe</w:t>
      </w:r>
      <w:r w:rsidR="009E5E15">
        <w:rPr>
          <w:rFonts w:ascii="Times New Roman" w:hAnsi="Times New Roman" w:cs="Times New Roman"/>
          <w:sz w:val="24"/>
          <w:szCs w:val="24"/>
        </w:rPr>
        <w:t xml:space="preserve"> (</w:t>
      </w:r>
      <w:r w:rsidR="00CB422B">
        <w:rPr>
          <w:rFonts w:ascii="Times New Roman" w:hAnsi="Times New Roman" w:cs="Times New Roman"/>
          <w:sz w:val="24"/>
          <w:szCs w:val="24"/>
        </w:rPr>
        <w:t>ketika padi mulai berbuah)</w:t>
      </w:r>
      <w:r w:rsidR="00C21156">
        <w:rPr>
          <w:rFonts w:ascii="Times New Roman" w:hAnsi="Times New Roman" w:cs="Times New Roman"/>
          <w:sz w:val="24"/>
          <w:szCs w:val="24"/>
        </w:rPr>
        <w:t>,</w:t>
      </w:r>
      <w:r>
        <w:rPr>
          <w:rFonts w:ascii="Times New Roman" w:hAnsi="Times New Roman" w:cs="Times New Roman"/>
          <w:sz w:val="24"/>
          <w:szCs w:val="24"/>
        </w:rPr>
        <w:t xml:space="preserve"> </w:t>
      </w:r>
      <w:r w:rsidR="00C21156">
        <w:rPr>
          <w:rFonts w:ascii="Times New Roman" w:hAnsi="Times New Roman" w:cs="Times New Roman"/>
          <w:sz w:val="24"/>
          <w:szCs w:val="24"/>
        </w:rPr>
        <w:t>8.</w:t>
      </w:r>
      <w:r w:rsidR="00F8020F">
        <w:rPr>
          <w:rFonts w:ascii="Times New Roman" w:hAnsi="Times New Roman" w:cs="Times New Roman"/>
          <w:sz w:val="24"/>
          <w:szCs w:val="24"/>
        </w:rPr>
        <w:t xml:space="preserve"> </w:t>
      </w:r>
      <w:r w:rsidRPr="009B39BA">
        <w:rPr>
          <w:rFonts w:ascii="Times New Roman" w:hAnsi="Times New Roman" w:cs="Times New Roman"/>
          <w:i/>
          <w:iCs/>
          <w:sz w:val="24"/>
          <w:szCs w:val="24"/>
        </w:rPr>
        <w:t>Mappangideng</w:t>
      </w:r>
      <w:r>
        <w:rPr>
          <w:rFonts w:ascii="Times New Roman" w:hAnsi="Times New Roman" w:cs="Times New Roman"/>
          <w:sz w:val="24"/>
          <w:szCs w:val="24"/>
        </w:rPr>
        <w:t xml:space="preserve"> </w:t>
      </w:r>
      <w:r w:rsidRPr="009B39BA">
        <w:rPr>
          <w:rFonts w:ascii="Times New Roman" w:hAnsi="Times New Roman" w:cs="Times New Roman"/>
          <w:i/>
          <w:iCs/>
          <w:sz w:val="24"/>
          <w:szCs w:val="24"/>
        </w:rPr>
        <w:t>Ase</w:t>
      </w:r>
      <w:r w:rsidR="001F67FE">
        <w:rPr>
          <w:rFonts w:ascii="Times New Roman" w:hAnsi="Times New Roman" w:cs="Times New Roman"/>
          <w:sz w:val="24"/>
          <w:szCs w:val="24"/>
        </w:rPr>
        <w:t xml:space="preserve"> </w:t>
      </w:r>
      <w:r w:rsidR="00CB422B">
        <w:rPr>
          <w:rFonts w:ascii="Times New Roman" w:hAnsi="Times New Roman" w:cs="Times New Roman"/>
          <w:sz w:val="24"/>
          <w:szCs w:val="24"/>
        </w:rPr>
        <w:t>(ritual awal agar isi padi bagus)</w:t>
      </w:r>
      <w:r w:rsidR="00C21156">
        <w:rPr>
          <w:rFonts w:ascii="Times New Roman" w:hAnsi="Times New Roman" w:cs="Times New Roman"/>
          <w:sz w:val="24"/>
          <w:szCs w:val="24"/>
        </w:rPr>
        <w:t>,</w:t>
      </w:r>
      <w:r>
        <w:rPr>
          <w:rFonts w:ascii="Times New Roman" w:hAnsi="Times New Roman" w:cs="Times New Roman"/>
          <w:sz w:val="24"/>
          <w:szCs w:val="24"/>
        </w:rPr>
        <w:t xml:space="preserve"> 9</w:t>
      </w:r>
      <w:r w:rsidR="00C21156">
        <w:rPr>
          <w:rFonts w:ascii="Times New Roman" w:hAnsi="Times New Roman" w:cs="Times New Roman"/>
          <w:sz w:val="24"/>
          <w:szCs w:val="24"/>
        </w:rPr>
        <w:t>.</w:t>
      </w:r>
      <w:r>
        <w:rPr>
          <w:rFonts w:ascii="Times New Roman" w:hAnsi="Times New Roman" w:cs="Times New Roman"/>
          <w:sz w:val="24"/>
          <w:szCs w:val="24"/>
        </w:rPr>
        <w:t xml:space="preserve"> </w:t>
      </w:r>
      <w:r w:rsidRPr="009B39BA">
        <w:rPr>
          <w:rFonts w:ascii="Times New Roman" w:hAnsi="Times New Roman" w:cs="Times New Roman"/>
          <w:i/>
          <w:iCs/>
          <w:sz w:val="24"/>
          <w:szCs w:val="24"/>
        </w:rPr>
        <w:t>Pappalise</w:t>
      </w:r>
      <w:r>
        <w:rPr>
          <w:rFonts w:ascii="Times New Roman" w:hAnsi="Times New Roman" w:cs="Times New Roman"/>
          <w:sz w:val="24"/>
          <w:szCs w:val="24"/>
        </w:rPr>
        <w:t xml:space="preserve"> </w:t>
      </w:r>
      <w:r w:rsidRPr="009B39BA">
        <w:rPr>
          <w:rFonts w:ascii="Times New Roman" w:hAnsi="Times New Roman" w:cs="Times New Roman"/>
          <w:i/>
          <w:iCs/>
          <w:sz w:val="24"/>
          <w:szCs w:val="24"/>
        </w:rPr>
        <w:t>Ase’</w:t>
      </w:r>
      <w:r>
        <w:rPr>
          <w:rFonts w:ascii="Times New Roman" w:hAnsi="Times New Roman" w:cs="Times New Roman"/>
          <w:sz w:val="24"/>
          <w:szCs w:val="24"/>
        </w:rPr>
        <w:t xml:space="preserve"> </w:t>
      </w:r>
      <w:r w:rsidRPr="009B39BA">
        <w:rPr>
          <w:rFonts w:ascii="Times New Roman" w:hAnsi="Times New Roman" w:cs="Times New Roman"/>
          <w:i/>
          <w:iCs/>
          <w:sz w:val="24"/>
          <w:szCs w:val="24"/>
        </w:rPr>
        <w:t>sibawa</w:t>
      </w:r>
      <w:r>
        <w:rPr>
          <w:rFonts w:ascii="Times New Roman" w:hAnsi="Times New Roman" w:cs="Times New Roman"/>
          <w:sz w:val="24"/>
          <w:szCs w:val="24"/>
        </w:rPr>
        <w:t xml:space="preserve"> </w:t>
      </w:r>
      <w:r w:rsidRPr="009B39BA">
        <w:rPr>
          <w:rFonts w:ascii="Times New Roman" w:hAnsi="Times New Roman" w:cs="Times New Roman"/>
          <w:i/>
          <w:iCs/>
          <w:sz w:val="24"/>
          <w:szCs w:val="24"/>
        </w:rPr>
        <w:t>bacana</w:t>
      </w:r>
      <w:r>
        <w:rPr>
          <w:rFonts w:ascii="Times New Roman" w:hAnsi="Times New Roman" w:cs="Times New Roman"/>
          <w:sz w:val="24"/>
          <w:szCs w:val="24"/>
        </w:rPr>
        <w:t xml:space="preserve"> </w:t>
      </w:r>
      <w:r w:rsidRPr="009B39BA">
        <w:rPr>
          <w:rFonts w:ascii="Times New Roman" w:hAnsi="Times New Roman" w:cs="Times New Roman"/>
          <w:i/>
          <w:iCs/>
          <w:sz w:val="24"/>
          <w:szCs w:val="24"/>
        </w:rPr>
        <w:t>ko</w:t>
      </w:r>
      <w:r>
        <w:rPr>
          <w:rFonts w:ascii="Times New Roman" w:hAnsi="Times New Roman" w:cs="Times New Roman"/>
          <w:sz w:val="24"/>
          <w:szCs w:val="24"/>
        </w:rPr>
        <w:t xml:space="preserve"> </w:t>
      </w:r>
      <w:r w:rsidRPr="009B39BA">
        <w:rPr>
          <w:rFonts w:ascii="Times New Roman" w:hAnsi="Times New Roman" w:cs="Times New Roman"/>
          <w:i/>
          <w:iCs/>
          <w:sz w:val="24"/>
          <w:szCs w:val="24"/>
        </w:rPr>
        <w:t>tomappalise</w:t>
      </w:r>
      <w:r>
        <w:rPr>
          <w:rFonts w:ascii="Times New Roman" w:hAnsi="Times New Roman" w:cs="Times New Roman"/>
          <w:sz w:val="24"/>
          <w:szCs w:val="24"/>
        </w:rPr>
        <w:t xml:space="preserve"> </w:t>
      </w:r>
      <w:r w:rsidRPr="009B39BA">
        <w:rPr>
          <w:rFonts w:ascii="Times New Roman" w:hAnsi="Times New Roman" w:cs="Times New Roman"/>
          <w:i/>
          <w:iCs/>
          <w:sz w:val="24"/>
          <w:szCs w:val="24"/>
        </w:rPr>
        <w:t>ase</w:t>
      </w:r>
      <w:r w:rsidR="001F67FE">
        <w:rPr>
          <w:rFonts w:ascii="Times New Roman" w:hAnsi="Times New Roman" w:cs="Times New Roman"/>
          <w:sz w:val="24"/>
          <w:szCs w:val="24"/>
        </w:rPr>
        <w:t xml:space="preserve"> </w:t>
      </w:r>
      <w:r w:rsidR="00CB422B">
        <w:rPr>
          <w:rFonts w:ascii="Times New Roman" w:hAnsi="Times New Roman" w:cs="Times New Roman"/>
          <w:sz w:val="24"/>
          <w:szCs w:val="24"/>
        </w:rPr>
        <w:t>(ritual agar isi padi berkualitas)</w:t>
      </w:r>
      <w:r w:rsidR="00C21156">
        <w:rPr>
          <w:rFonts w:ascii="Times New Roman" w:hAnsi="Times New Roman" w:cs="Times New Roman"/>
          <w:sz w:val="24"/>
          <w:szCs w:val="24"/>
        </w:rPr>
        <w:t>,</w:t>
      </w:r>
      <w:r w:rsidR="0007531E">
        <w:rPr>
          <w:rFonts w:ascii="Times New Roman" w:hAnsi="Times New Roman" w:cs="Times New Roman"/>
          <w:sz w:val="24"/>
          <w:szCs w:val="24"/>
        </w:rPr>
        <w:t xml:space="preserve"> 10</w:t>
      </w:r>
      <w:r w:rsidR="00C21156">
        <w:rPr>
          <w:rFonts w:ascii="Times New Roman" w:hAnsi="Times New Roman" w:cs="Times New Roman"/>
          <w:sz w:val="24"/>
          <w:szCs w:val="24"/>
        </w:rPr>
        <w:t>.</w:t>
      </w:r>
      <w:r w:rsidR="0007531E">
        <w:rPr>
          <w:rFonts w:ascii="Times New Roman" w:hAnsi="Times New Roman" w:cs="Times New Roman"/>
          <w:sz w:val="24"/>
          <w:szCs w:val="24"/>
        </w:rPr>
        <w:t xml:space="preserve"> </w:t>
      </w:r>
      <w:r w:rsidRPr="009B39BA">
        <w:rPr>
          <w:rFonts w:ascii="Times New Roman" w:hAnsi="Times New Roman" w:cs="Times New Roman"/>
          <w:i/>
          <w:iCs/>
          <w:sz w:val="24"/>
          <w:szCs w:val="24"/>
        </w:rPr>
        <w:t>Mabbura</w:t>
      </w:r>
      <w:r>
        <w:rPr>
          <w:rFonts w:ascii="Times New Roman" w:hAnsi="Times New Roman" w:cs="Times New Roman"/>
          <w:sz w:val="24"/>
          <w:szCs w:val="24"/>
        </w:rPr>
        <w:t xml:space="preserve"> </w:t>
      </w:r>
      <w:r w:rsidR="009B39BA" w:rsidRPr="009B39BA">
        <w:rPr>
          <w:rFonts w:ascii="Times New Roman" w:hAnsi="Times New Roman" w:cs="Times New Roman"/>
          <w:i/>
          <w:iCs/>
          <w:sz w:val="24"/>
          <w:szCs w:val="24"/>
        </w:rPr>
        <w:t>carila</w:t>
      </w:r>
      <w:r w:rsidR="009B39BA">
        <w:rPr>
          <w:rFonts w:ascii="Times New Roman" w:hAnsi="Times New Roman" w:cs="Times New Roman"/>
          <w:sz w:val="24"/>
          <w:szCs w:val="24"/>
        </w:rPr>
        <w:t xml:space="preserve"> </w:t>
      </w:r>
      <w:r w:rsidRPr="009B39BA">
        <w:rPr>
          <w:rFonts w:ascii="Times New Roman" w:hAnsi="Times New Roman" w:cs="Times New Roman"/>
          <w:i/>
          <w:iCs/>
          <w:sz w:val="24"/>
          <w:szCs w:val="24"/>
        </w:rPr>
        <w:t>Ase</w:t>
      </w:r>
      <w:r w:rsidR="00CB422B">
        <w:rPr>
          <w:rFonts w:ascii="Times New Roman" w:hAnsi="Times New Roman" w:cs="Times New Roman"/>
          <w:sz w:val="24"/>
          <w:szCs w:val="24"/>
        </w:rPr>
        <w:t>(obat jika padi kena hama)</w:t>
      </w:r>
      <w:r w:rsidR="00C21156">
        <w:rPr>
          <w:rFonts w:ascii="Times New Roman" w:hAnsi="Times New Roman" w:cs="Times New Roman"/>
          <w:sz w:val="24"/>
          <w:szCs w:val="24"/>
        </w:rPr>
        <w:t>, 11.</w:t>
      </w:r>
      <w:r>
        <w:rPr>
          <w:rFonts w:ascii="Times New Roman" w:hAnsi="Times New Roman" w:cs="Times New Roman"/>
          <w:sz w:val="24"/>
          <w:szCs w:val="24"/>
        </w:rPr>
        <w:t xml:space="preserve"> </w:t>
      </w:r>
      <w:r w:rsidRPr="009B39BA">
        <w:rPr>
          <w:rFonts w:ascii="Times New Roman" w:hAnsi="Times New Roman" w:cs="Times New Roman"/>
          <w:i/>
          <w:iCs/>
          <w:sz w:val="24"/>
          <w:szCs w:val="24"/>
        </w:rPr>
        <w:t>Mabbura</w:t>
      </w:r>
      <w:r>
        <w:rPr>
          <w:rFonts w:ascii="Times New Roman" w:hAnsi="Times New Roman" w:cs="Times New Roman"/>
          <w:sz w:val="24"/>
          <w:szCs w:val="24"/>
        </w:rPr>
        <w:t xml:space="preserve"> </w:t>
      </w:r>
      <w:r w:rsidRPr="009B39BA">
        <w:rPr>
          <w:rFonts w:ascii="Times New Roman" w:hAnsi="Times New Roman" w:cs="Times New Roman"/>
          <w:i/>
          <w:iCs/>
          <w:sz w:val="24"/>
          <w:szCs w:val="24"/>
        </w:rPr>
        <w:t>ko</w:t>
      </w:r>
      <w:r>
        <w:rPr>
          <w:rFonts w:ascii="Times New Roman" w:hAnsi="Times New Roman" w:cs="Times New Roman"/>
          <w:sz w:val="24"/>
          <w:szCs w:val="24"/>
        </w:rPr>
        <w:t xml:space="preserve"> </w:t>
      </w:r>
      <w:r w:rsidRPr="009B39BA">
        <w:rPr>
          <w:rFonts w:ascii="Times New Roman" w:hAnsi="Times New Roman" w:cs="Times New Roman"/>
          <w:i/>
          <w:iCs/>
          <w:sz w:val="24"/>
          <w:szCs w:val="24"/>
        </w:rPr>
        <w:t>nanrewi</w:t>
      </w:r>
      <w:r>
        <w:rPr>
          <w:rFonts w:ascii="Times New Roman" w:hAnsi="Times New Roman" w:cs="Times New Roman"/>
          <w:sz w:val="24"/>
          <w:szCs w:val="24"/>
        </w:rPr>
        <w:t xml:space="preserve"> </w:t>
      </w:r>
      <w:r w:rsidRPr="009B39BA">
        <w:rPr>
          <w:rFonts w:ascii="Times New Roman" w:hAnsi="Times New Roman" w:cs="Times New Roman"/>
          <w:i/>
          <w:iCs/>
          <w:sz w:val="24"/>
          <w:szCs w:val="24"/>
        </w:rPr>
        <w:t>ule’</w:t>
      </w:r>
      <w:r>
        <w:rPr>
          <w:rFonts w:ascii="Times New Roman" w:hAnsi="Times New Roman" w:cs="Times New Roman"/>
          <w:sz w:val="24"/>
          <w:szCs w:val="24"/>
        </w:rPr>
        <w:t xml:space="preserve"> </w:t>
      </w:r>
      <w:r w:rsidRPr="009B39BA">
        <w:rPr>
          <w:rFonts w:ascii="Times New Roman" w:hAnsi="Times New Roman" w:cs="Times New Roman"/>
          <w:i/>
          <w:iCs/>
          <w:sz w:val="24"/>
          <w:szCs w:val="24"/>
        </w:rPr>
        <w:t>Asewe</w:t>
      </w:r>
      <w:r w:rsidR="00CB422B">
        <w:rPr>
          <w:rFonts w:ascii="Times New Roman" w:hAnsi="Times New Roman" w:cs="Times New Roman"/>
          <w:sz w:val="24"/>
          <w:szCs w:val="24"/>
        </w:rPr>
        <w:t xml:space="preserve"> (obat jika ada hama wereng)</w:t>
      </w:r>
      <w:r w:rsidR="00C21156">
        <w:rPr>
          <w:rFonts w:ascii="Times New Roman" w:hAnsi="Times New Roman" w:cs="Times New Roman"/>
          <w:sz w:val="24"/>
          <w:szCs w:val="24"/>
        </w:rPr>
        <w:t>, 12.</w:t>
      </w:r>
      <w:r>
        <w:rPr>
          <w:rFonts w:ascii="Times New Roman" w:hAnsi="Times New Roman" w:cs="Times New Roman"/>
          <w:sz w:val="24"/>
          <w:szCs w:val="24"/>
        </w:rPr>
        <w:t xml:space="preserve"> </w:t>
      </w:r>
      <w:r w:rsidRPr="009B39BA">
        <w:rPr>
          <w:rFonts w:ascii="Times New Roman" w:hAnsi="Times New Roman" w:cs="Times New Roman"/>
          <w:i/>
          <w:iCs/>
          <w:sz w:val="24"/>
          <w:szCs w:val="24"/>
        </w:rPr>
        <w:t>Mappamula</w:t>
      </w:r>
      <w:r>
        <w:rPr>
          <w:rFonts w:ascii="Times New Roman" w:hAnsi="Times New Roman" w:cs="Times New Roman"/>
          <w:sz w:val="24"/>
          <w:szCs w:val="24"/>
        </w:rPr>
        <w:t xml:space="preserve"> </w:t>
      </w:r>
      <w:r w:rsidR="009B39BA" w:rsidRPr="009B39BA">
        <w:rPr>
          <w:rFonts w:ascii="Times New Roman" w:hAnsi="Times New Roman" w:cs="Times New Roman"/>
          <w:i/>
          <w:iCs/>
          <w:sz w:val="24"/>
          <w:szCs w:val="24"/>
        </w:rPr>
        <w:t>mangngala</w:t>
      </w:r>
      <w:r w:rsidR="009B39BA">
        <w:rPr>
          <w:rFonts w:ascii="Times New Roman" w:hAnsi="Times New Roman" w:cs="Times New Roman"/>
          <w:sz w:val="24"/>
          <w:szCs w:val="24"/>
        </w:rPr>
        <w:t xml:space="preserve"> </w:t>
      </w:r>
      <w:r w:rsidR="00CB422B">
        <w:rPr>
          <w:rFonts w:ascii="Times New Roman" w:hAnsi="Times New Roman" w:cs="Times New Roman"/>
          <w:sz w:val="24"/>
          <w:szCs w:val="24"/>
        </w:rPr>
        <w:t>(</w:t>
      </w:r>
      <w:r w:rsidR="00F47E49">
        <w:rPr>
          <w:rFonts w:ascii="Times New Roman" w:hAnsi="Times New Roman" w:cs="Times New Roman"/>
          <w:sz w:val="24"/>
          <w:szCs w:val="24"/>
        </w:rPr>
        <w:t>me</w:t>
      </w:r>
      <w:r w:rsidR="001F67FE">
        <w:rPr>
          <w:rFonts w:ascii="Times New Roman" w:hAnsi="Times New Roman" w:cs="Times New Roman"/>
          <w:sz w:val="24"/>
          <w:szCs w:val="24"/>
        </w:rPr>
        <w:t>mulai panen)</w:t>
      </w:r>
      <w:r>
        <w:rPr>
          <w:rFonts w:ascii="Times New Roman" w:hAnsi="Times New Roman" w:cs="Times New Roman"/>
          <w:sz w:val="24"/>
          <w:szCs w:val="24"/>
        </w:rPr>
        <w:t xml:space="preserve">.  </w:t>
      </w:r>
    </w:p>
    <w:p w14:paraId="7D07B2B3" w14:textId="39660E54" w:rsidR="00680ADB" w:rsidRDefault="00AB2962" w:rsidP="00E11D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p</w:t>
      </w:r>
      <w:r w:rsidR="002130A7">
        <w:rPr>
          <w:rFonts w:ascii="Times New Roman" w:hAnsi="Times New Roman" w:cs="Times New Roman"/>
          <w:sz w:val="24"/>
          <w:szCs w:val="24"/>
        </w:rPr>
        <w:t xml:space="preserve">elaksanaan </w:t>
      </w:r>
      <w:r w:rsidR="009B39BA" w:rsidRPr="009B39BA">
        <w:rPr>
          <w:rFonts w:ascii="Times New Roman" w:hAnsi="Times New Roman" w:cs="Times New Roman"/>
          <w:bCs/>
          <w:i/>
          <w:iCs/>
          <w:sz w:val="24"/>
          <w:szCs w:val="24"/>
        </w:rPr>
        <w:t>appalili</w:t>
      </w:r>
      <w:r w:rsidR="009B39BA">
        <w:rPr>
          <w:rFonts w:ascii="Times New Roman" w:hAnsi="Times New Roman" w:cs="Times New Roman"/>
          <w:sz w:val="24"/>
          <w:szCs w:val="24"/>
        </w:rPr>
        <w:t xml:space="preserve"> </w:t>
      </w:r>
      <w:r w:rsidR="002130A7">
        <w:rPr>
          <w:rFonts w:ascii="Times New Roman" w:hAnsi="Times New Roman" w:cs="Times New Roman"/>
          <w:sz w:val="24"/>
          <w:szCs w:val="24"/>
        </w:rPr>
        <w:t>bagi masyarakat petani padi di kabupaten Gowa me</w:t>
      </w:r>
      <w:r w:rsidR="00767774">
        <w:rPr>
          <w:rFonts w:ascii="Times New Roman" w:hAnsi="Times New Roman" w:cs="Times New Roman"/>
          <w:sz w:val="24"/>
          <w:szCs w:val="24"/>
        </w:rPr>
        <w:t>rupakan tradisi leluhur yang di</w:t>
      </w:r>
      <w:r w:rsidR="002130A7">
        <w:rPr>
          <w:rFonts w:ascii="Times New Roman" w:hAnsi="Times New Roman" w:cs="Times New Roman"/>
          <w:sz w:val="24"/>
          <w:szCs w:val="24"/>
        </w:rPr>
        <w:t xml:space="preserve">lakukan pada awal turun sawah. Secara </w:t>
      </w:r>
      <w:r w:rsidR="002130A7">
        <w:rPr>
          <w:rFonts w:ascii="Times New Roman" w:hAnsi="Times New Roman" w:cs="Times New Roman"/>
          <w:sz w:val="24"/>
          <w:szCs w:val="24"/>
        </w:rPr>
        <w:lastRenderedPageBreak/>
        <w:t xml:space="preserve">etimologi istilah </w:t>
      </w:r>
      <w:r w:rsidR="009B39BA" w:rsidRPr="009B39BA">
        <w:rPr>
          <w:rFonts w:ascii="Times New Roman" w:hAnsi="Times New Roman" w:cs="Times New Roman"/>
          <w:b/>
          <w:i/>
          <w:iCs/>
          <w:sz w:val="24"/>
          <w:szCs w:val="24"/>
        </w:rPr>
        <w:t>appalili</w:t>
      </w:r>
      <w:r w:rsidR="009B39BA">
        <w:rPr>
          <w:rFonts w:ascii="Times New Roman" w:hAnsi="Times New Roman" w:cs="Times New Roman"/>
          <w:sz w:val="24"/>
          <w:szCs w:val="24"/>
        </w:rPr>
        <w:t xml:space="preserve"> </w:t>
      </w:r>
      <w:r w:rsidR="002130A7">
        <w:rPr>
          <w:rFonts w:ascii="Times New Roman" w:hAnsi="Times New Roman" w:cs="Times New Roman"/>
          <w:sz w:val="24"/>
          <w:szCs w:val="24"/>
        </w:rPr>
        <w:t xml:space="preserve">adalah berasal dari kata </w:t>
      </w:r>
      <w:r w:rsidR="002130A7" w:rsidRPr="009B39BA">
        <w:rPr>
          <w:rFonts w:ascii="Times New Roman" w:hAnsi="Times New Roman" w:cs="Times New Roman"/>
          <w:b/>
          <w:i/>
          <w:iCs/>
          <w:sz w:val="24"/>
          <w:szCs w:val="24"/>
        </w:rPr>
        <w:t>Palili</w:t>
      </w:r>
      <w:r w:rsidR="002130A7">
        <w:rPr>
          <w:rFonts w:ascii="Times New Roman" w:hAnsi="Times New Roman" w:cs="Times New Roman"/>
          <w:sz w:val="24"/>
          <w:szCs w:val="24"/>
        </w:rPr>
        <w:t xml:space="preserve"> yang bermakna menjauhkan hal-hal yang bakal mengganggu atau merusak tanaman pa</w:t>
      </w:r>
      <w:r w:rsidR="005E7B99">
        <w:rPr>
          <w:rFonts w:ascii="Times New Roman" w:hAnsi="Times New Roman" w:cs="Times New Roman"/>
          <w:sz w:val="24"/>
          <w:szCs w:val="24"/>
        </w:rPr>
        <w:t>di</w:t>
      </w:r>
      <w:r w:rsidR="002130A7">
        <w:rPr>
          <w:rFonts w:ascii="Times New Roman" w:hAnsi="Times New Roman" w:cs="Times New Roman"/>
          <w:sz w:val="24"/>
          <w:szCs w:val="24"/>
        </w:rPr>
        <w:t xml:space="preserve">. Konsep Palili juga dapat di maknai secara harfia yaitu </w:t>
      </w:r>
      <w:r w:rsidR="002130A7" w:rsidRPr="00E04F0E">
        <w:rPr>
          <w:rFonts w:ascii="Times New Roman" w:hAnsi="Times New Roman" w:cs="Times New Roman"/>
          <w:b/>
          <w:sz w:val="24"/>
          <w:szCs w:val="24"/>
        </w:rPr>
        <w:t>dilebbu</w:t>
      </w:r>
      <w:r w:rsidR="002130A7">
        <w:rPr>
          <w:rFonts w:ascii="Times New Roman" w:hAnsi="Times New Roman" w:cs="Times New Roman"/>
          <w:sz w:val="24"/>
          <w:szCs w:val="24"/>
        </w:rPr>
        <w:t xml:space="preserve"> artinya dilindungi dari gangguan yang dapat menurunkan hasil produksi dan mendekatkan pada hal-hal yang mampu meningkatkan hasil produksi dengan mengadakan upacara adat </w:t>
      </w:r>
      <w:r w:rsidR="002130A7" w:rsidRPr="009B39BA">
        <w:rPr>
          <w:rFonts w:ascii="Times New Roman" w:hAnsi="Times New Roman" w:cs="Times New Roman"/>
          <w:b/>
          <w:i/>
          <w:iCs/>
          <w:sz w:val="24"/>
          <w:szCs w:val="24"/>
        </w:rPr>
        <w:t>picuri</w:t>
      </w:r>
      <w:r w:rsidR="002130A7" w:rsidRPr="00D42605">
        <w:rPr>
          <w:rFonts w:ascii="Times New Roman" w:hAnsi="Times New Roman" w:cs="Times New Roman"/>
          <w:b/>
          <w:sz w:val="24"/>
          <w:szCs w:val="24"/>
        </w:rPr>
        <w:t>-</w:t>
      </w:r>
      <w:r w:rsidR="002130A7" w:rsidRPr="009B39BA">
        <w:rPr>
          <w:rFonts w:ascii="Times New Roman" w:hAnsi="Times New Roman" w:cs="Times New Roman"/>
          <w:b/>
          <w:i/>
          <w:iCs/>
          <w:sz w:val="24"/>
          <w:szCs w:val="24"/>
        </w:rPr>
        <w:t>picuri</w:t>
      </w:r>
      <w:r w:rsidR="002130A7" w:rsidRPr="00D42605">
        <w:rPr>
          <w:rFonts w:ascii="Times New Roman" w:hAnsi="Times New Roman" w:cs="Times New Roman"/>
          <w:b/>
          <w:sz w:val="24"/>
          <w:szCs w:val="24"/>
        </w:rPr>
        <w:t xml:space="preserve"> </w:t>
      </w:r>
      <w:r w:rsidR="002130A7" w:rsidRPr="009B39BA">
        <w:rPr>
          <w:rFonts w:ascii="Times New Roman" w:hAnsi="Times New Roman" w:cs="Times New Roman"/>
          <w:b/>
          <w:i/>
          <w:iCs/>
          <w:sz w:val="24"/>
          <w:szCs w:val="24"/>
        </w:rPr>
        <w:t>baje</w:t>
      </w:r>
      <w:r w:rsidR="00900635">
        <w:rPr>
          <w:rFonts w:ascii="Times New Roman" w:hAnsi="Times New Roman" w:cs="Times New Roman"/>
          <w:b/>
          <w:sz w:val="24"/>
          <w:szCs w:val="24"/>
        </w:rPr>
        <w:t xml:space="preserve"> </w:t>
      </w:r>
      <w:r w:rsidR="00C35AB3">
        <w:rPr>
          <w:rFonts w:ascii="Times New Roman" w:hAnsi="Times New Roman" w:cs="Times New Roman"/>
          <w:b/>
          <w:sz w:val="24"/>
          <w:szCs w:val="24"/>
        </w:rPr>
        <w:t>(</w:t>
      </w:r>
      <w:r w:rsidR="00900635" w:rsidRPr="00FF6159">
        <w:rPr>
          <w:rFonts w:ascii="Times New Roman" w:hAnsi="Times New Roman" w:cs="Times New Roman"/>
          <w:bCs/>
          <w:sz w:val="24"/>
          <w:szCs w:val="24"/>
        </w:rPr>
        <w:t>petuah-petuah kebajikan</w:t>
      </w:r>
      <w:r w:rsidR="009B378F">
        <w:rPr>
          <w:rFonts w:ascii="Times New Roman" w:hAnsi="Times New Roman" w:cs="Times New Roman"/>
          <w:b/>
          <w:sz w:val="24"/>
          <w:szCs w:val="24"/>
        </w:rPr>
        <w:t xml:space="preserve">). </w:t>
      </w:r>
      <w:r w:rsidR="00900635" w:rsidRPr="00767CD9">
        <w:rPr>
          <w:rFonts w:ascii="Times New Roman" w:hAnsi="Times New Roman" w:cs="Times New Roman"/>
          <w:sz w:val="24"/>
          <w:szCs w:val="24"/>
        </w:rPr>
        <w:t xml:space="preserve">Kegiatan ini oleh masyarakat </w:t>
      </w:r>
      <w:r w:rsidR="00900635">
        <w:rPr>
          <w:rFonts w:ascii="Times New Roman" w:hAnsi="Times New Roman" w:cs="Times New Roman"/>
          <w:sz w:val="24"/>
          <w:szCs w:val="24"/>
        </w:rPr>
        <w:t xml:space="preserve">kabupaten </w:t>
      </w:r>
      <w:r w:rsidR="001A50FC">
        <w:rPr>
          <w:rFonts w:ascii="Times New Roman" w:hAnsi="Times New Roman" w:cs="Times New Roman"/>
          <w:sz w:val="24"/>
          <w:szCs w:val="24"/>
        </w:rPr>
        <w:t>Gowa</w:t>
      </w:r>
      <w:r w:rsidR="00900635">
        <w:rPr>
          <w:rFonts w:ascii="Times New Roman" w:hAnsi="Times New Roman" w:cs="Times New Roman"/>
          <w:sz w:val="24"/>
          <w:szCs w:val="24"/>
        </w:rPr>
        <w:t xml:space="preserve"> </w:t>
      </w:r>
      <w:r w:rsidR="00900635" w:rsidRPr="00767CD9">
        <w:rPr>
          <w:rFonts w:ascii="Times New Roman" w:hAnsi="Times New Roman" w:cs="Times New Roman"/>
          <w:sz w:val="24"/>
          <w:szCs w:val="24"/>
        </w:rPr>
        <w:t xml:space="preserve">telah dilakukan sejak dulu secara baik dan semarak. Para petani menganggap kegiatan </w:t>
      </w:r>
      <w:r w:rsidR="001A50FC">
        <w:rPr>
          <w:rFonts w:ascii="Times New Roman" w:hAnsi="Times New Roman" w:cs="Times New Roman"/>
          <w:sz w:val="24"/>
          <w:szCs w:val="24"/>
        </w:rPr>
        <w:t xml:space="preserve">tradisi </w:t>
      </w:r>
      <w:r w:rsidR="003006E0" w:rsidRPr="003006E0">
        <w:rPr>
          <w:rFonts w:ascii="Times New Roman" w:hAnsi="Times New Roman" w:cs="Times New Roman"/>
          <w:i/>
          <w:iCs/>
          <w:sz w:val="24"/>
          <w:szCs w:val="24"/>
        </w:rPr>
        <w:t>appalili</w:t>
      </w:r>
      <w:r w:rsidR="003006E0">
        <w:rPr>
          <w:rFonts w:ascii="Times New Roman" w:hAnsi="Times New Roman" w:cs="Times New Roman"/>
          <w:sz w:val="24"/>
          <w:szCs w:val="24"/>
        </w:rPr>
        <w:t xml:space="preserve"> </w:t>
      </w:r>
      <w:r w:rsidR="00900635">
        <w:rPr>
          <w:rFonts w:ascii="Times New Roman" w:hAnsi="Times New Roman" w:cs="Times New Roman"/>
          <w:sz w:val="24"/>
          <w:szCs w:val="24"/>
        </w:rPr>
        <w:t xml:space="preserve">(etnis </w:t>
      </w:r>
      <w:r w:rsidR="005E7B99">
        <w:rPr>
          <w:rFonts w:ascii="Times New Roman" w:hAnsi="Times New Roman" w:cs="Times New Roman"/>
          <w:sz w:val="24"/>
          <w:szCs w:val="24"/>
        </w:rPr>
        <w:t>Makassar</w:t>
      </w:r>
      <w:r w:rsidR="00900635">
        <w:rPr>
          <w:rFonts w:ascii="Times New Roman" w:hAnsi="Times New Roman" w:cs="Times New Roman"/>
          <w:sz w:val="24"/>
          <w:szCs w:val="24"/>
        </w:rPr>
        <w:t>)</w:t>
      </w:r>
      <w:r w:rsidR="00900635" w:rsidRPr="00767CD9">
        <w:rPr>
          <w:rFonts w:ascii="Times New Roman" w:hAnsi="Times New Roman" w:cs="Times New Roman"/>
          <w:sz w:val="24"/>
          <w:szCs w:val="24"/>
        </w:rPr>
        <w:t xml:space="preserve"> memberikan ma</w:t>
      </w:r>
      <w:r w:rsidR="00900635">
        <w:rPr>
          <w:rFonts w:ascii="Times New Roman" w:hAnsi="Times New Roman" w:cs="Times New Roman"/>
          <w:sz w:val="24"/>
          <w:szCs w:val="24"/>
        </w:rPr>
        <w:t>n</w:t>
      </w:r>
      <w:r w:rsidR="006573EF">
        <w:rPr>
          <w:rFonts w:ascii="Times New Roman" w:hAnsi="Times New Roman" w:cs="Times New Roman"/>
          <w:sz w:val="24"/>
          <w:szCs w:val="24"/>
        </w:rPr>
        <w:t>faat yang besar. Proses</w:t>
      </w:r>
      <w:r w:rsidR="00F47E49">
        <w:rPr>
          <w:rFonts w:ascii="Times New Roman" w:hAnsi="Times New Roman" w:cs="Times New Roman"/>
          <w:sz w:val="24"/>
          <w:szCs w:val="24"/>
        </w:rPr>
        <w:t xml:space="preserve"> upacara</w:t>
      </w:r>
      <w:r w:rsidR="00900635" w:rsidRPr="00767CD9">
        <w:rPr>
          <w:rFonts w:ascii="Times New Roman" w:hAnsi="Times New Roman" w:cs="Times New Roman"/>
          <w:sz w:val="24"/>
          <w:szCs w:val="24"/>
        </w:rPr>
        <w:t xml:space="preserve"> dilaksanakan secara adat melalui beberapa </w:t>
      </w:r>
      <w:r w:rsidR="00FF6159">
        <w:rPr>
          <w:rFonts w:ascii="Times New Roman" w:hAnsi="Times New Roman" w:cs="Times New Roman"/>
          <w:sz w:val="24"/>
          <w:szCs w:val="24"/>
        </w:rPr>
        <w:t>kegiatan</w:t>
      </w:r>
      <w:r w:rsidR="00900635" w:rsidRPr="00767CD9">
        <w:rPr>
          <w:rFonts w:ascii="Times New Roman" w:hAnsi="Times New Roman" w:cs="Times New Roman"/>
          <w:sz w:val="24"/>
          <w:szCs w:val="24"/>
        </w:rPr>
        <w:t xml:space="preserve"> dengan karekteristik dan ciri masing–masing yang tetap saling terkait. Maksud dilaksanakannya kegiatan </w:t>
      </w:r>
      <w:r w:rsidR="00900635">
        <w:rPr>
          <w:rFonts w:ascii="Times New Roman" w:hAnsi="Times New Roman" w:cs="Times New Roman"/>
          <w:sz w:val="24"/>
          <w:szCs w:val="24"/>
        </w:rPr>
        <w:t xml:space="preserve">tradisi </w:t>
      </w:r>
      <w:r w:rsidR="003006E0" w:rsidRPr="003006E0">
        <w:rPr>
          <w:rFonts w:ascii="Times New Roman" w:hAnsi="Times New Roman" w:cs="Times New Roman"/>
          <w:i/>
          <w:iCs/>
          <w:sz w:val="24"/>
          <w:szCs w:val="24"/>
        </w:rPr>
        <w:t>appalili</w:t>
      </w:r>
      <w:r w:rsidR="003006E0">
        <w:rPr>
          <w:rFonts w:ascii="Times New Roman" w:hAnsi="Times New Roman" w:cs="Times New Roman"/>
          <w:sz w:val="24"/>
          <w:szCs w:val="24"/>
        </w:rPr>
        <w:t xml:space="preserve"> </w:t>
      </w:r>
      <w:r w:rsidR="00900635" w:rsidRPr="00767CD9">
        <w:rPr>
          <w:rFonts w:ascii="Times New Roman" w:hAnsi="Times New Roman" w:cs="Times New Roman"/>
          <w:sz w:val="24"/>
          <w:szCs w:val="24"/>
        </w:rPr>
        <w:t>adalah</w:t>
      </w:r>
      <w:r w:rsidR="003B15A2">
        <w:rPr>
          <w:rFonts w:ascii="Times New Roman" w:hAnsi="Times New Roman" w:cs="Times New Roman"/>
          <w:sz w:val="24"/>
          <w:szCs w:val="24"/>
        </w:rPr>
        <w:t xml:space="preserve"> membahas </w:t>
      </w:r>
      <w:r w:rsidR="00B3157F">
        <w:rPr>
          <w:rFonts w:ascii="Times New Roman" w:hAnsi="Times New Roman" w:cs="Times New Roman"/>
          <w:sz w:val="24"/>
          <w:szCs w:val="24"/>
        </w:rPr>
        <w:t>empat</w:t>
      </w:r>
      <w:r w:rsidR="003B15A2">
        <w:rPr>
          <w:rFonts w:ascii="Times New Roman" w:hAnsi="Times New Roman" w:cs="Times New Roman"/>
          <w:sz w:val="24"/>
          <w:szCs w:val="24"/>
        </w:rPr>
        <w:t xml:space="preserve"> komponen utama, yakni</w:t>
      </w:r>
      <w:r w:rsidR="00900635" w:rsidRPr="00767CD9">
        <w:rPr>
          <w:rFonts w:ascii="Times New Roman" w:hAnsi="Times New Roman" w:cs="Times New Roman"/>
          <w:sz w:val="24"/>
          <w:szCs w:val="24"/>
        </w:rPr>
        <w:t>:</w:t>
      </w:r>
      <w:r w:rsidR="00E11D5A">
        <w:rPr>
          <w:rFonts w:ascii="Times New Roman" w:hAnsi="Times New Roman" w:cs="Times New Roman"/>
          <w:sz w:val="24"/>
          <w:szCs w:val="24"/>
        </w:rPr>
        <w:t xml:space="preserve"> 1.</w:t>
      </w:r>
      <w:r w:rsidR="00900635">
        <w:rPr>
          <w:rFonts w:ascii="Times New Roman" w:hAnsi="Times New Roman" w:cs="Times New Roman"/>
          <w:sz w:val="24"/>
          <w:szCs w:val="24"/>
        </w:rPr>
        <w:t xml:space="preserve"> </w:t>
      </w:r>
      <w:r w:rsidR="00F47E49">
        <w:rPr>
          <w:rFonts w:ascii="Times New Roman" w:hAnsi="Times New Roman" w:cs="Times New Roman"/>
          <w:sz w:val="24"/>
          <w:szCs w:val="24"/>
        </w:rPr>
        <w:t>U</w:t>
      </w:r>
      <w:r w:rsidR="00900635" w:rsidRPr="00ED5060">
        <w:rPr>
          <w:rFonts w:ascii="Times New Roman" w:hAnsi="Times New Roman" w:cs="Times New Roman"/>
          <w:sz w:val="24"/>
          <w:szCs w:val="24"/>
        </w:rPr>
        <w:t xml:space="preserve">ntuk menyeragamkan </w:t>
      </w:r>
      <w:r w:rsidR="00767774">
        <w:rPr>
          <w:rFonts w:ascii="Times New Roman" w:hAnsi="Times New Roman" w:cs="Times New Roman"/>
          <w:sz w:val="24"/>
          <w:szCs w:val="24"/>
        </w:rPr>
        <w:t>bibit atau varietas yang akan di tanam</w:t>
      </w:r>
      <w:r w:rsidR="00900635" w:rsidRPr="00ED5060">
        <w:rPr>
          <w:rFonts w:ascii="Times New Roman" w:hAnsi="Times New Roman" w:cs="Times New Roman"/>
          <w:sz w:val="24"/>
          <w:szCs w:val="24"/>
        </w:rPr>
        <w:t>.</w:t>
      </w:r>
      <w:r w:rsidR="00900635">
        <w:rPr>
          <w:rFonts w:ascii="Times New Roman" w:hAnsi="Times New Roman" w:cs="Times New Roman"/>
          <w:sz w:val="24"/>
          <w:szCs w:val="24"/>
        </w:rPr>
        <w:t xml:space="preserve"> 2</w:t>
      </w:r>
      <w:r w:rsidR="00E11D5A">
        <w:rPr>
          <w:rFonts w:ascii="Times New Roman" w:hAnsi="Times New Roman" w:cs="Times New Roman"/>
          <w:sz w:val="24"/>
          <w:szCs w:val="24"/>
        </w:rPr>
        <w:t>.</w:t>
      </w:r>
      <w:r w:rsidR="00900635">
        <w:rPr>
          <w:rFonts w:ascii="Times New Roman" w:hAnsi="Times New Roman" w:cs="Times New Roman"/>
          <w:sz w:val="24"/>
          <w:szCs w:val="24"/>
        </w:rPr>
        <w:t xml:space="preserve"> </w:t>
      </w:r>
      <w:r w:rsidR="00F47E49">
        <w:rPr>
          <w:rFonts w:ascii="Times New Roman" w:hAnsi="Times New Roman" w:cs="Times New Roman"/>
          <w:sz w:val="24"/>
          <w:szCs w:val="24"/>
        </w:rPr>
        <w:t>U</w:t>
      </w:r>
      <w:r w:rsidR="00900635" w:rsidRPr="00ED5060">
        <w:rPr>
          <w:rFonts w:ascii="Times New Roman" w:hAnsi="Times New Roman" w:cs="Times New Roman"/>
          <w:sz w:val="24"/>
          <w:szCs w:val="24"/>
        </w:rPr>
        <w:t xml:space="preserve">ntuk menyeragamkan waktu </w:t>
      </w:r>
      <w:r w:rsidR="00F47E49">
        <w:rPr>
          <w:rFonts w:ascii="Times New Roman" w:hAnsi="Times New Roman" w:cs="Times New Roman"/>
          <w:sz w:val="24"/>
          <w:szCs w:val="24"/>
        </w:rPr>
        <w:t>memulai penggarapan sawah</w:t>
      </w:r>
      <w:r w:rsidR="008703B3">
        <w:rPr>
          <w:rFonts w:ascii="Times New Roman" w:hAnsi="Times New Roman" w:cs="Times New Roman"/>
          <w:sz w:val="24"/>
          <w:szCs w:val="24"/>
        </w:rPr>
        <w:t>.</w:t>
      </w:r>
      <w:r w:rsidR="00900635" w:rsidRPr="00ED5060">
        <w:rPr>
          <w:rFonts w:ascii="Times New Roman" w:hAnsi="Times New Roman" w:cs="Times New Roman"/>
          <w:sz w:val="24"/>
          <w:szCs w:val="24"/>
        </w:rPr>
        <w:t xml:space="preserve"> dan </w:t>
      </w:r>
      <w:r w:rsidR="00900635">
        <w:rPr>
          <w:rFonts w:ascii="Times New Roman" w:hAnsi="Times New Roman" w:cs="Times New Roman"/>
          <w:sz w:val="24"/>
          <w:szCs w:val="24"/>
        </w:rPr>
        <w:t xml:space="preserve"> 3</w:t>
      </w:r>
      <w:r w:rsidR="00E11D5A">
        <w:rPr>
          <w:rFonts w:ascii="Times New Roman" w:hAnsi="Times New Roman" w:cs="Times New Roman"/>
          <w:sz w:val="24"/>
          <w:szCs w:val="24"/>
        </w:rPr>
        <w:t>.</w:t>
      </w:r>
      <w:r w:rsidR="00900635">
        <w:rPr>
          <w:rFonts w:ascii="Times New Roman" w:hAnsi="Times New Roman" w:cs="Times New Roman"/>
          <w:sz w:val="24"/>
          <w:szCs w:val="24"/>
        </w:rPr>
        <w:t xml:space="preserve"> </w:t>
      </w:r>
      <w:r w:rsidR="00F47E49">
        <w:rPr>
          <w:rFonts w:ascii="Times New Roman" w:hAnsi="Times New Roman" w:cs="Times New Roman"/>
          <w:sz w:val="24"/>
          <w:szCs w:val="24"/>
        </w:rPr>
        <w:t>U</w:t>
      </w:r>
      <w:r w:rsidR="00900635" w:rsidRPr="00ED5060">
        <w:rPr>
          <w:rFonts w:ascii="Times New Roman" w:hAnsi="Times New Roman" w:cs="Times New Roman"/>
          <w:sz w:val="24"/>
          <w:szCs w:val="24"/>
        </w:rPr>
        <w:t xml:space="preserve">ntuk menyeragamkan waktu </w:t>
      </w:r>
      <w:r w:rsidR="00F47E49">
        <w:rPr>
          <w:rFonts w:ascii="Times New Roman" w:hAnsi="Times New Roman" w:cs="Times New Roman"/>
          <w:sz w:val="24"/>
          <w:szCs w:val="24"/>
        </w:rPr>
        <w:t>memulai penanaman</w:t>
      </w:r>
      <w:r w:rsidR="00767774">
        <w:rPr>
          <w:rFonts w:ascii="Times New Roman" w:hAnsi="Times New Roman" w:cs="Times New Roman"/>
          <w:sz w:val="24"/>
          <w:szCs w:val="24"/>
        </w:rPr>
        <w:t xml:space="preserve"> padi</w:t>
      </w:r>
      <w:r w:rsidR="009B378F">
        <w:rPr>
          <w:rFonts w:ascii="Times New Roman" w:hAnsi="Times New Roman" w:cs="Times New Roman"/>
          <w:sz w:val="24"/>
          <w:szCs w:val="24"/>
        </w:rPr>
        <w:t>.</w:t>
      </w:r>
    </w:p>
    <w:p w14:paraId="6EA6FCCB" w14:textId="25814BD6" w:rsidR="00D67439" w:rsidRDefault="001A50FC" w:rsidP="00B43E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Up</w:t>
      </w:r>
      <w:r w:rsidRPr="007B5B40">
        <w:rPr>
          <w:rFonts w:ascii="Times New Roman" w:hAnsi="Times New Roman" w:cs="Times New Roman"/>
          <w:sz w:val="24"/>
          <w:szCs w:val="24"/>
        </w:rPr>
        <w:t>a</w:t>
      </w:r>
      <w:r w:rsidR="00AF6C9D">
        <w:rPr>
          <w:rFonts w:ascii="Times New Roman" w:hAnsi="Times New Roman" w:cs="Times New Roman"/>
          <w:sz w:val="24"/>
          <w:szCs w:val="24"/>
        </w:rPr>
        <w:t>cara tradisi</w:t>
      </w:r>
      <w:r>
        <w:rPr>
          <w:rFonts w:ascii="Times New Roman" w:hAnsi="Times New Roman" w:cs="Times New Roman"/>
          <w:sz w:val="24"/>
          <w:szCs w:val="24"/>
        </w:rPr>
        <w:t xml:space="preserve"> </w:t>
      </w:r>
      <w:r w:rsidR="003006E0" w:rsidRPr="003006E0">
        <w:rPr>
          <w:rFonts w:ascii="Times New Roman" w:hAnsi="Times New Roman" w:cs="Times New Roman"/>
          <w:i/>
          <w:iCs/>
          <w:sz w:val="24"/>
          <w:szCs w:val="24"/>
        </w:rPr>
        <w:t>appalili</w:t>
      </w:r>
      <w:r w:rsidR="003006E0">
        <w:rPr>
          <w:rFonts w:ascii="Times New Roman" w:hAnsi="Times New Roman" w:cs="Times New Roman"/>
          <w:sz w:val="24"/>
          <w:szCs w:val="24"/>
        </w:rPr>
        <w:t xml:space="preserve"> </w:t>
      </w:r>
      <w:r>
        <w:rPr>
          <w:rFonts w:ascii="Times New Roman" w:hAnsi="Times New Roman" w:cs="Times New Roman"/>
          <w:sz w:val="24"/>
          <w:szCs w:val="24"/>
        </w:rPr>
        <w:t xml:space="preserve">diawali dengan berkumpulnya masyarakat petani padi pada tempat yang telah ditentukan </w:t>
      </w:r>
      <w:r w:rsidR="00F47E49">
        <w:rPr>
          <w:rFonts w:ascii="Times New Roman" w:hAnsi="Times New Roman" w:cs="Times New Roman"/>
          <w:sz w:val="24"/>
          <w:szCs w:val="24"/>
        </w:rPr>
        <w:t>untuk ber</w:t>
      </w:r>
      <w:r>
        <w:rPr>
          <w:rFonts w:ascii="Times New Roman" w:hAnsi="Times New Roman" w:cs="Times New Roman"/>
          <w:sz w:val="24"/>
          <w:szCs w:val="24"/>
        </w:rPr>
        <w:t xml:space="preserve">musyawarah di tingkat desa di ikuti oleh </w:t>
      </w:r>
      <w:r w:rsidR="002D0A82">
        <w:rPr>
          <w:rFonts w:ascii="Times New Roman" w:hAnsi="Times New Roman" w:cs="Times New Roman"/>
          <w:sz w:val="24"/>
          <w:szCs w:val="24"/>
        </w:rPr>
        <w:t>palonta’raqa</w:t>
      </w:r>
      <w:r>
        <w:rPr>
          <w:rFonts w:ascii="Times New Roman" w:hAnsi="Times New Roman" w:cs="Times New Roman"/>
          <w:sz w:val="24"/>
          <w:szCs w:val="24"/>
        </w:rPr>
        <w:t xml:space="preserve">, </w:t>
      </w:r>
      <w:r w:rsidR="002D0A82">
        <w:rPr>
          <w:rFonts w:ascii="Times New Roman" w:hAnsi="Times New Roman" w:cs="Times New Roman"/>
          <w:sz w:val="24"/>
          <w:szCs w:val="24"/>
        </w:rPr>
        <w:t>pappa’nanranga</w:t>
      </w:r>
      <w:r w:rsidR="00767774">
        <w:rPr>
          <w:rFonts w:ascii="Times New Roman" w:hAnsi="Times New Roman" w:cs="Times New Roman"/>
          <w:sz w:val="24"/>
          <w:szCs w:val="24"/>
        </w:rPr>
        <w:t>, a</w:t>
      </w:r>
      <w:r>
        <w:rPr>
          <w:rFonts w:ascii="Times New Roman" w:hAnsi="Times New Roman" w:cs="Times New Roman"/>
          <w:sz w:val="24"/>
          <w:szCs w:val="24"/>
        </w:rPr>
        <w:t>parat desa dan</w:t>
      </w:r>
      <w:r w:rsidR="005E7B99">
        <w:rPr>
          <w:rFonts w:ascii="Times New Roman" w:hAnsi="Times New Roman" w:cs="Times New Roman"/>
          <w:sz w:val="24"/>
          <w:szCs w:val="24"/>
        </w:rPr>
        <w:t xml:space="preserve"> petani </w:t>
      </w:r>
      <w:r w:rsidR="009B378F">
        <w:rPr>
          <w:rFonts w:ascii="Times New Roman" w:hAnsi="Times New Roman" w:cs="Times New Roman"/>
          <w:sz w:val="24"/>
          <w:szCs w:val="24"/>
        </w:rPr>
        <w:t>p</w:t>
      </w:r>
      <w:r w:rsidR="005E7B99">
        <w:rPr>
          <w:rFonts w:ascii="Times New Roman" w:hAnsi="Times New Roman" w:cs="Times New Roman"/>
          <w:sz w:val="24"/>
          <w:szCs w:val="24"/>
        </w:rPr>
        <w:t>adi</w:t>
      </w:r>
      <w:r w:rsidR="009B378F">
        <w:rPr>
          <w:rFonts w:ascii="Times New Roman" w:hAnsi="Times New Roman" w:cs="Times New Roman"/>
          <w:sz w:val="24"/>
          <w:szCs w:val="24"/>
        </w:rPr>
        <w:t xml:space="preserve">. </w:t>
      </w:r>
      <w:r w:rsidR="005E7B99">
        <w:rPr>
          <w:rFonts w:ascii="Times New Roman" w:hAnsi="Times New Roman" w:cs="Times New Roman"/>
          <w:sz w:val="24"/>
          <w:szCs w:val="24"/>
        </w:rPr>
        <w:t xml:space="preserve"> </w:t>
      </w:r>
      <w:r>
        <w:rPr>
          <w:rFonts w:ascii="Times New Roman" w:hAnsi="Times New Roman" w:cs="Times New Roman"/>
          <w:sz w:val="24"/>
          <w:szCs w:val="24"/>
        </w:rPr>
        <w:t>Ke empat</w:t>
      </w:r>
      <w:r w:rsidR="00D364AE">
        <w:rPr>
          <w:rFonts w:ascii="Times New Roman" w:hAnsi="Times New Roman" w:cs="Times New Roman"/>
          <w:sz w:val="24"/>
          <w:szCs w:val="24"/>
        </w:rPr>
        <w:t>,</w:t>
      </w:r>
      <w:r>
        <w:rPr>
          <w:rFonts w:ascii="Times New Roman" w:hAnsi="Times New Roman" w:cs="Times New Roman"/>
          <w:sz w:val="24"/>
          <w:szCs w:val="24"/>
        </w:rPr>
        <w:t xml:space="preserve"> </w:t>
      </w:r>
      <w:r w:rsidR="007D1D39">
        <w:rPr>
          <w:rFonts w:ascii="Times New Roman" w:hAnsi="Times New Roman" w:cs="Times New Roman"/>
          <w:sz w:val="24"/>
          <w:szCs w:val="24"/>
        </w:rPr>
        <w:t>aktor</w:t>
      </w:r>
      <w:r w:rsidR="00767774">
        <w:rPr>
          <w:rFonts w:ascii="Times New Roman" w:hAnsi="Times New Roman" w:cs="Times New Roman"/>
          <w:sz w:val="24"/>
          <w:szCs w:val="24"/>
        </w:rPr>
        <w:t xml:space="preserve"> dan lembaga</w:t>
      </w:r>
      <w:r>
        <w:rPr>
          <w:rFonts w:ascii="Times New Roman" w:hAnsi="Times New Roman" w:cs="Times New Roman"/>
          <w:sz w:val="24"/>
          <w:szCs w:val="24"/>
        </w:rPr>
        <w:t xml:space="preserve"> inilah yang mela</w:t>
      </w:r>
      <w:r w:rsidR="007D1D39">
        <w:rPr>
          <w:rFonts w:ascii="Times New Roman" w:hAnsi="Times New Roman" w:cs="Times New Roman"/>
          <w:sz w:val="24"/>
          <w:szCs w:val="24"/>
        </w:rPr>
        <w:t>kukan pr</w:t>
      </w:r>
      <w:r>
        <w:rPr>
          <w:rFonts w:ascii="Times New Roman" w:hAnsi="Times New Roman" w:cs="Times New Roman"/>
          <w:sz w:val="24"/>
          <w:szCs w:val="24"/>
        </w:rPr>
        <w:t>os</w:t>
      </w:r>
      <w:r w:rsidR="007D1D39">
        <w:rPr>
          <w:rFonts w:ascii="Times New Roman" w:hAnsi="Times New Roman" w:cs="Times New Roman"/>
          <w:sz w:val="24"/>
          <w:szCs w:val="24"/>
        </w:rPr>
        <w:t>es upacara tradisi</w:t>
      </w:r>
      <w:r>
        <w:rPr>
          <w:rFonts w:ascii="Times New Roman" w:hAnsi="Times New Roman" w:cs="Times New Roman"/>
          <w:sz w:val="24"/>
          <w:szCs w:val="24"/>
        </w:rPr>
        <w:t xml:space="preserve"> </w:t>
      </w:r>
      <w:r w:rsidR="009B39BA" w:rsidRPr="009B39BA">
        <w:rPr>
          <w:rFonts w:ascii="Times New Roman" w:hAnsi="Times New Roman" w:cs="Times New Roman"/>
          <w:i/>
          <w:iCs/>
          <w:sz w:val="24"/>
          <w:szCs w:val="24"/>
        </w:rPr>
        <w:t>appalili</w:t>
      </w:r>
      <w:r w:rsidR="009B39BA">
        <w:rPr>
          <w:rFonts w:ascii="Times New Roman" w:hAnsi="Times New Roman" w:cs="Times New Roman"/>
          <w:sz w:val="24"/>
          <w:szCs w:val="24"/>
        </w:rPr>
        <w:t xml:space="preserve"> </w:t>
      </w:r>
      <w:r w:rsidR="0017041D">
        <w:rPr>
          <w:rFonts w:ascii="Times New Roman" w:hAnsi="Times New Roman" w:cs="Times New Roman"/>
          <w:sz w:val="24"/>
          <w:szCs w:val="24"/>
        </w:rPr>
        <w:t xml:space="preserve">untuk membicarakan tentang </w:t>
      </w:r>
      <w:r>
        <w:rPr>
          <w:rFonts w:ascii="Times New Roman" w:hAnsi="Times New Roman" w:cs="Times New Roman"/>
          <w:sz w:val="24"/>
          <w:szCs w:val="24"/>
        </w:rPr>
        <w:t xml:space="preserve">berbagai hal berkaitan dengan di mulainya bercocok tanam. </w:t>
      </w:r>
      <w:r w:rsidR="007D1D39">
        <w:rPr>
          <w:rFonts w:ascii="Times New Roman" w:hAnsi="Times New Roman" w:cs="Times New Roman"/>
          <w:sz w:val="24"/>
          <w:szCs w:val="24"/>
        </w:rPr>
        <w:t>P</w:t>
      </w:r>
      <w:r>
        <w:rPr>
          <w:rFonts w:ascii="Times New Roman" w:hAnsi="Times New Roman" w:cs="Times New Roman"/>
          <w:sz w:val="24"/>
          <w:szCs w:val="24"/>
        </w:rPr>
        <w:t>embahasan</w:t>
      </w:r>
      <w:r w:rsidR="007D1D39">
        <w:rPr>
          <w:rFonts w:ascii="Times New Roman" w:hAnsi="Times New Roman" w:cs="Times New Roman"/>
          <w:sz w:val="24"/>
          <w:szCs w:val="24"/>
        </w:rPr>
        <w:t xml:space="preserve"> tambahan</w:t>
      </w:r>
      <w:r>
        <w:rPr>
          <w:rFonts w:ascii="Times New Roman" w:hAnsi="Times New Roman" w:cs="Times New Roman"/>
          <w:sz w:val="24"/>
          <w:szCs w:val="24"/>
        </w:rPr>
        <w:t xml:space="preserve"> pada kegiatan  musyawarah tersebut terdiri</w:t>
      </w:r>
      <w:r w:rsidR="003B15A2">
        <w:rPr>
          <w:rFonts w:ascii="Times New Roman" w:hAnsi="Times New Roman" w:cs="Times New Roman"/>
          <w:sz w:val="24"/>
          <w:szCs w:val="24"/>
        </w:rPr>
        <w:t xml:space="preserve"> atas </w:t>
      </w:r>
      <w:r w:rsidR="00B369A2">
        <w:rPr>
          <w:rFonts w:ascii="Times New Roman" w:hAnsi="Times New Roman" w:cs="Times New Roman"/>
          <w:sz w:val="24"/>
          <w:szCs w:val="24"/>
        </w:rPr>
        <w:t>7</w:t>
      </w:r>
      <w:r w:rsidR="002B7F76">
        <w:rPr>
          <w:rFonts w:ascii="Times New Roman" w:hAnsi="Times New Roman" w:cs="Times New Roman"/>
          <w:sz w:val="24"/>
          <w:szCs w:val="24"/>
        </w:rPr>
        <w:t xml:space="preserve"> (</w:t>
      </w:r>
      <w:r w:rsidR="00B369A2">
        <w:rPr>
          <w:rFonts w:ascii="Times New Roman" w:hAnsi="Times New Roman" w:cs="Times New Roman"/>
          <w:sz w:val="24"/>
          <w:szCs w:val="24"/>
        </w:rPr>
        <w:t>tujuh</w:t>
      </w:r>
      <w:r w:rsidR="002B7F76">
        <w:rPr>
          <w:rFonts w:ascii="Times New Roman" w:hAnsi="Times New Roman" w:cs="Times New Roman"/>
          <w:sz w:val="24"/>
          <w:szCs w:val="24"/>
        </w:rPr>
        <w:t>)</w:t>
      </w:r>
      <w:r w:rsidR="003B15A2">
        <w:rPr>
          <w:rFonts w:ascii="Times New Roman" w:hAnsi="Times New Roman" w:cs="Times New Roman"/>
          <w:sz w:val="24"/>
          <w:szCs w:val="24"/>
        </w:rPr>
        <w:t xml:space="preserve"> langkah dalam proses</w:t>
      </w:r>
      <w:r w:rsidR="007D1D39">
        <w:rPr>
          <w:rFonts w:ascii="Times New Roman" w:hAnsi="Times New Roman" w:cs="Times New Roman"/>
          <w:sz w:val="24"/>
          <w:szCs w:val="24"/>
        </w:rPr>
        <w:t xml:space="preserve"> pengelolaan sawah</w:t>
      </w:r>
      <w:r>
        <w:rPr>
          <w:rFonts w:ascii="Times New Roman" w:hAnsi="Times New Roman" w:cs="Times New Roman"/>
          <w:sz w:val="24"/>
          <w:szCs w:val="24"/>
        </w:rPr>
        <w:t xml:space="preserve">  sesuai dengan penetapan </w:t>
      </w:r>
      <w:r w:rsidR="003B15A2">
        <w:rPr>
          <w:rFonts w:ascii="Times New Roman" w:hAnsi="Times New Roman" w:cs="Times New Roman"/>
          <w:sz w:val="24"/>
          <w:szCs w:val="24"/>
        </w:rPr>
        <w:t>raja Gowa I</w:t>
      </w:r>
      <w:r w:rsidR="00767774">
        <w:rPr>
          <w:rFonts w:ascii="Times New Roman" w:hAnsi="Times New Roman" w:cs="Times New Roman"/>
          <w:sz w:val="24"/>
          <w:szCs w:val="24"/>
        </w:rPr>
        <w:t xml:space="preserve"> (pertama)</w:t>
      </w:r>
      <w:r w:rsidR="003B15A2">
        <w:rPr>
          <w:rFonts w:ascii="Times New Roman" w:hAnsi="Times New Roman" w:cs="Times New Roman"/>
          <w:sz w:val="24"/>
          <w:szCs w:val="24"/>
        </w:rPr>
        <w:t xml:space="preserve"> To Manurungnga</w:t>
      </w:r>
      <w:r>
        <w:rPr>
          <w:rFonts w:ascii="Times New Roman" w:hAnsi="Times New Roman" w:cs="Times New Roman"/>
          <w:sz w:val="24"/>
          <w:szCs w:val="24"/>
        </w:rPr>
        <w:t xml:space="preserve"> terdapat </w:t>
      </w:r>
      <w:r w:rsidR="00FF6159">
        <w:rPr>
          <w:rFonts w:ascii="Times New Roman" w:hAnsi="Times New Roman" w:cs="Times New Roman"/>
          <w:sz w:val="24"/>
          <w:szCs w:val="24"/>
        </w:rPr>
        <w:t>tujuh</w:t>
      </w:r>
      <w:r>
        <w:rPr>
          <w:rFonts w:ascii="Times New Roman" w:hAnsi="Times New Roman" w:cs="Times New Roman"/>
          <w:sz w:val="24"/>
          <w:szCs w:val="24"/>
        </w:rPr>
        <w:t xml:space="preserve"> langkah dalam pr</w:t>
      </w:r>
      <w:r w:rsidR="00FF6159">
        <w:rPr>
          <w:rFonts w:ascii="Times New Roman" w:hAnsi="Times New Roman" w:cs="Times New Roman"/>
          <w:sz w:val="24"/>
          <w:szCs w:val="24"/>
        </w:rPr>
        <w:t>oses menggarap persawahan yakni</w:t>
      </w:r>
      <w:r>
        <w:rPr>
          <w:rFonts w:ascii="Times New Roman" w:hAnsi="Times New Roman" w:cs="Times New Roman"/>
          <w:sz w:val="24"/>
          <w:szCs w:val="24"/>
        </w:rPr>
        <w:t xml:space="preserve">: </w:t>
      </w:r>
      <w:r w:rsidR="002B7F76">
        <w:rPr>
          <w:rFonts w:ascii="Times New Roman" w:hAnsi="Times New Roman" w:cs="Times New Roman"/>
          <w:sz w:val="24"/>
          <w:szCs w:val="24"/>
        </w:rPr>
        <w:t>1</w:t>
      </w:r>
      <w:r w:rsidR="00C21156">
        <w:rPr>
          <w:rFonts w:ascii="Times New Roman" w:hAnsi="Times New Roman" w:cs="Times New Roman"/>
          <w:sz w:val="24"/>
          <w:szCs w:val="24"/>
        </w:rPr>
        <w:t>.</w:t>
      </w:r>
      <w:r>
        <w:rPr>
          <w:rFonts w:ascii="Times New Roman" w:hAnsi="Times New Roman" w:cs="Times New Roman"/>
          <w:sz w:val="24"/>
          <w:szCs w:val="24"/>
        </w:rPr>
        <w:t xml:space="preserve"> </w:t>
      </w:r>
      <w:r w:rsidR="005540B0" w:rsidRPr="003006E0">
        <w:rPr>
          <w:rFonts w:ascii="Times New Roman" w:hAnsi="Times New Roman" w:cs="Times New Roman"/>
          <w:i/>
          <w:iCs/>
          <w:sz w:val="24"/>
          <w:szCs w:val="24"/>
        </w:rPr>
        <w:t>Ammile</w:t>
      </w:r>
      <w:r w:rsidR="005540B0">
        <w:rPr>
          <w:rFonts w:ascii="Times New Roman" w:hAnsi="Times New Roman" w:cs="Times New Roman"/>
          <w:sz w:val="24"/>
          <w:szCs w:val="24"/>
        </w:rPr>
        <w:t xml:space="preserve"> </w:t>
      </w:r>
      <w:r w:rsidR="005540B0" w:rsidRPr="003006E0">
        <w:rPr>
          <w:rFonts w:ascii="Times New Roman" w:hAnsi="Times New Roman" w:cs="Times New Roman"/>
          <w:i/>
          <w:iCs/>
          <w:sz w:val="24"/>
          <w:szCs w:val="24"/>
        </w:rPr>
        <w:t>Lessoro’</w:t>
      </w:r>
      <w:r w:rsidR="005540B0">
        <w:rPr>
          <w:rFonts w:ascii="Times New Roman" w:hAnsi="Times New Roman" w:cs="Times New Roman"/>
          <w:sz w:val="24"/>
          <w:szCs w:val="24"/>
        </w:rPr>
        <w:t xml:space="preserve"> (memilih benih)</w:t>
      </w:r>
      <w:r w:rsidR="00C21156">
        <w:rPr>
          <w:rFonts w:ascii="Times New Roman" w:hAnsi="Times New Roman" w:cs="Times New Roman"/>
          <w:sz w:val="24"/>
          <w:szCs w:val="24"/>
        </w:rPr>
        <w:t>,</w:t>
      </w:r>
      <w:r>
        <w:rPr>
          <w:rFonts w:ascii="Times New Roman" w:hAnsi="Times New Roman" w:cs="Times New Roman"/>
          <w:sz w:val="24"/>
          <w:szCs w:val="24"/>
        </w:rPr>
        <w:t xml:space="preserve"> </w:t>
      </w:r>
      <w:r w:rsidR="002B7F76">
        <w:rPr>
          <w:rFonts w:ascii="Times New Roman" w:hAnsi="Times New Roman" w:cs="Times New Roman"/>
          <w:sz w:val="24"/>
          <w:szCs w:val="24"/>
        </w:rPr>
        <w:t>2</w:t>
      </w:r>
      <w:r w:rsidR="00C21156">
        <w:rPr>
          <w:rFonts w:ascii="Times New Roman" w:hAnsi="Times New Roman" w:cs="Times New Roman"/>
          <w:sz w:val="24"/>
          <w:szCs w:val="24"/>
        </w:rPr>
        <w:t>.</w:t>
      </w:r>
      <w:r>
        <w:rPr>
          <w:rFonts w:ascii="Times New Roman" w:hAnsi="Times New Roman" w:cs="Times New Roman"/>
          <w:sz w:val="24"/>
          <w:szCs w:val="24"/>
        </w:rPr>
        <w:t xml:space="preserve"> </w:t>
      </w:r>
      <w:r w:rsidR="005540B0" w:rsidRPr="003006E0">
        <w:rPr>
          <w:rFonts w:ascii="Times New Roman" w:hAnsi="Times New Roman" w:cs="Times New Roman"/>
          <w:i/>
          <w:iCs/>
          <w:sz w:val="24"/>
          <w:szCs w:val="24"/>
        </w:rPr>
        <w:t>Appanaung</w:t>
      </w:r>
      <w:r w:rsidR="005540B0">
        <w:rPr>
          <w:rFonts w:ascii="Times New Roman" w:hAnsi="Times New Roman" w:cs="Times New Roman"/>
          <w:sz w:val="24"/>
          <w:szCs w:val="24"/>
        </w:rPr>
        <w:t>/</w:t>
      </w:r>
      <w:r w:rsidR="005540B0" w:rsidRPr="003006E0">
        <w:rPr>
          <w:rFonts w:ascii="Times New Roman" w:hAnsi="Times New Roman" w:cs="Times New Roman"/>
          <w:i/>
          <w:iCs/>
          <w:sz w:val="24"/>
          <w:szCs w:val="24"/>
        </w:rPr>
        <w:t>Nikioro’</w:t>
      </w:r>
      <w:r w:rsidR="005540B0">
        <w:rPr>
          <w:rFonts w:ascii="Times New Roman" w:hAnsi="Times New Roman" w:cs="Times New Roman"/>
          <w:sz w:val="24"/>
          <w:szCs w:val="24"/>
        </w:rPr>
        <w:t xml:space="preserve"> </w:t>
      </w:r>
      <w:r w:rsidR="005540B0" w:rsidRPr="003006E0">
        <w:rPr>
          <w:rFonts w:ascii="Times New Roman" w:hAnsi="Times New Roman" w:cs="Times New Roman"/>
          <w:i/>
          <w:iCs/>
          <w:sz w:val="24"/>
          <w:szCs w:val="24"/>
        </w:rPr>
        <w:t>Lessoro’</w:t>
      </w:r>
      <w:r w:rsidR="005540B0">
        <w:rPr>
          <w:rFonts w:ascii="Times New Roman" w:hAnsi="Times New Roman" w:cs="Times New Roman"/>
          <w:sz w:val="24"/>
          <w:szCs w:val="24"/>
        </w:rPr>
        <w:t>(menabur benih)</w:t>
      </w:r>
      <w:r w:rsidR="00C21156">
        <w:rPr>
          <w:rFonts w:ascii="Times New Roman" w:hAnsi="Times New Roman" w:cs="Times New Roman"/>
          <w:sz w:val="24"/>
          <w:szCs w:val="24"/>
        </w:rPr>
        <w:t>,</w:t>
      </w:r>
      <w:r>
        <w:rPr>
          <w:rFonts w:ascii="Times New Roman" w:hAnsi="Times New Roman" w:cs="Times New Roman"/>
          <w:sz w:val="24"/>
          <w:szCs w:val="24"/>
        </w:rPr>
        <w:t xml:space="preserve"> </w:t>
      </w:r>
      <w:r w:rsidR="002B7F76">
        <w:rPr>
          <w:rFonts w:ascii="Times New Roman" w:hAnsi="Times New Roman" w:cs="Times New Roman"/>
          <w:sz w:val="24"/>
          <w:szCs w:val="24"/>
        </w:rPr>
        <w:lastRenderedPageBreak/>
        <w:t>3</w:t>
      </w:r>
      <w:r w:rsidR="00C21156">
        <w:rPr>
          <w:rFonts w:ascii="Times New Roman" w:hAnsi="Times New Roman" w:cs="Times New Roman"/>
          <w:sz w:val="24"/>
          <w:szCs w:val="24"/>
        </w:rPr>
        <w:t>.</w:t>
      </w:r>
      <w:r w:rsidR="00680ADB">
        <w:rPr>
          <w:rFonts w:ascii="Times New Roman" w:hAnsi="Times New Roman" w:cs="Times New Roman"/>
          <w:sz w:val="24"/>
          <w:szCs w:val="24"/>
        </w:rPr>
        <w:t xml:space="preserve"> </w:t>
      </w:r>
      <w:r w:rsidR="00A64346" w:rsidRPr="003006E0">
        <w:rPr>
          <w:rFonts w:ascii="Times New Roman" w:hAnsi="Times New Roman" w:cs="Times New Roman"/>
          <w:i/>
          <w:iCs/>
          <w:sz w:val="24"/>
          <w:szCs w:val="24"/>
        </w:rPr>
        <w:t>Ammu’bu’</w:t>
      </w:r>
      <w:r w:rsidR="00A64346">
        <w:rPr>
          <w:rFonts w:ascii="Times New Roman" w:hAnsi="Times New Roman" w:cs="Times New Roman"/>
          <w:sz w:val="24"/>
          <w:szCs w:val="24"/>
        </w:rPr>
        <w:t xml:space="preserve"> </w:t>
      </w:r>
      <w:r w:rsidR="00A64346" w:rsidRPr="003006E0">
        <w:rPr>
          <w:rFonts w:ascii="Times New Roman" w:hAnsi="Times New Roman" w:cs="Times New Roman"/>
          <w:i/>
          <w:iCs/>
          <w:sz w:val="24"/>
          <w:szCs w:val="24"/>
        </w:rPr>
        <w:t>Bine</w:t>
      </w:r>
      <w:r w:rsidR="00A64346">
        <w:rPr>
          <w:rFonts w:ascii="Times New Roman" w:hAnsi="Times New Roman" w:cs="Times New Roman"/>
          <w:sz w:val="24"/>
          <w:szCs w:val="24"/>
        </w:rPr>
        <w:t>(mencabut bibit)</w:t>
      </w:r>
      <w:r w:rsidR="00C21156">
        <w:rPr>
          <w:rFonts w:ascii="Times New Roman" w:hAnsi="Times New Roman" w:cs="Times New Roman"/>
          <w:sz w:val="24"/>
          <w:szCs w:val="24"/>
        </w:rPr>
        <w:t>,</w:t>
      </w:r>
      <w:r>
        <w:rPr>
          <w:rFonts w:ascii="Times New Roman" w:hAnsi="Times New Roman" w:cs="Times New Roman"/>
          <w:sz w:val="24"/>
          <w:szCs w:val="24"/>
        </w:rPr>
        <w:t xml:space="preserve"> </w:t>
      </w:r>
      <w:r w:rsidR="002B7F76">
        <w:rPr>
          <w:rFonts w:ascii="Times New Roman" w:hAnsi="Times New Roman" w:cs="Times New Roman"/>
          <w:sz w:val="24"/>
          <w:szCs w:val="24"/>
        </w:rPr>
        <w:t>4</w:t>
      </w:r>
      <w:r w:rsidR="00C21156">
        <w:rPr>
          <w:rFonts w:ascii="Times New Roman" w:hAnsi="Times New Roman" w:cs="Times New Roman"/>
          <w:sz w:val="24"/>
          <w:szCs w:val="24"/>
        </w:rPr>
        <w:t>.</w:t>
      </w:r>
      <w:r>
        <w:rPr>
          <w:rFonts w:ascii="Times New Roman" w:hAnsi="Times New Roman" w:cs="Times New Roman"/>
          <w:sz w:val="24"/>
          <w:szCs w:val="24"/>
        </w:rPr>
        <w:t xml:space="preserve"> </w:t>
      </w:r>
      <w:r w:rsidR="00A64346" w:rsidRPr="003006E0">
        <w:rPr>
          <w:rFonts w:ascii="Times New Roman" w:hAnsi="Times New Roman" w:cs="Times New Roman"/>
          <w:i/>
          <w:iCs/>
          <w:sz w:val="24"/>
          <w:szCs w:val="24"/>
        </w:rPr>
        <w:t>Appakarammula</w:t>
      </w:r>
      <w:r w:rsidR="00A64346">
        <w:rPr>
          <w:rFonts w:ascii="Times New Roman" w:hAnsi="Times New Roman" w:cs="Times New Roman"/>
          <w:sz w:val="24"/>
          <w:szCs w:val="24"/>
        </w:rPr>
        <w:t xml:space="preserve"> </w:t>
      </w:r>
      <w:r w:rsidR="00A64346" w:rsidRPr="003006E0">
        <w:rPr>
          <w:rFonts w:ascii="Times New Roman" w:hAnsi="Times New Roman" w:cs="Times New Roman"/>
          <w:i/>
          <w:iCs/>
          <w:sz w:val="24"/>
          <w:szCs w:val="24"/>
        </w:rPr>
        <w:t>Annanang</w:t>
      </w:r>
      <w:r w:rsidR="003006E0">
        <w:rPr>
          <w:rFonts w:ascii="Times New Roman" w:hAnsi="Times New Roman" w:cs="Times New Roman"/>
          <w:i/>
          <w:iCs/>
          <w:sz w:val="24"/>
          <w:szCs w:val="24"/>
        </w:rPr>
        <w:t xml:space="preserve"> </w:t>
      </w:r>
      <w:r w:rsidR="00A64346">
        <w:rPr>
          <w:rFonts w:ascii="Times New Roman" w:hAnsi="Times New Roman" w:cs="Times New Roman"/>
          <w:sz w:val="24"/>
          <w:szCs w:val="24"/>
        </w:rPr>
        <w:t>(memulai menanam bibit)</w:t>
      </w:r>
      <w:r w:rsidR="00C21156">
        <w:rPr>
          <w:rFonts w:ascii="Times New Roman" w:hAnsi="Times New Roman" w:cs="Times New Roman"/>
          <w:sz w:val="24"/>
          <w:szCs w:val="24"/>
        </w:rPr>
        <w:t>,</w:t>
      </w:r>
      <w:r>
        <w:rPr>
          <w:rFonts w:ascii="Times New Roman" w:hAnsi="Times New Roman" w:cs="Times New Roman"/>
          <w:sz w:val="24"/>
          <w:szCs w:val="24"/>
        </w:rPr>
        <w:t xml:space="preserve"> </w:t>
      </w:r>
      <w:r w:rsidR="002B7F76">
        <w:rPr>
          <w:rFonts w:ascii="Times New Roman" w:hAnsi="Times New Roman" w:cs="Times New Roman"/>
          <w:sz w:val="24"/>
          <w:szCs w:val="24"/>
        </w:rPr>
        <w:t>5</w:t>
      </w:r>
      <w:r w:rsidR="00C21156">
        <w:rPr>
          <w:rFonts w:ascii="Times New Roman" w:hAnsi="Times New Roman" w:cs="Times New Roman"/>
          <w:sz w:val="24"/>
          <w:szCs w:val="24"/>
        </w:rPr>
        <w:t>.</w:t>
      </w:r>
      <w:r>
        <w:rPr>
          <w:rFonts w:ascii="Times New Roman" w:hAnsi="Times New Roman" w:cs="Times New Roman"/>
          <w:sz w:val="24"/>
          <w:szCs w:val="24"/>
        </w:rPr>
        <w:t xml:space="preserve"> </w:t>
      </w:r>
      <w:r w:rsidR="00A64346" w:rsidRPr="003006E0">
        <w:rPr>
          <w:rFonts w:ascii="Times New Roman" w:hAnsi="Times New Roman" w:cs="Times New Roman"/>
          <w:i/>
          <w:iCs/>
          <w:sz w:val="24"/>
          <w:szCs w:val="24"/>
        </w:rPr>
        <w:t>Arra’po’</w:t>
      </w:r>
      <w:r w:rsidR="003006E0">
        <w:rPr>
          <w:rFonts w:ascii="Times New Roman" w:hAnsi="Times New Roman" w:cs="Times New Roman"/>
          <w:i/>
          <w:iCs/>
          <w:sz w:val="24"/>
          <w:szCs w:val="24"/>
        </w:rPr>
        <w:t xml:space="preserve"> </w:t>
      </w:r>
      <w:r w:rsidR="00A64346">
        <w:rPr>
          <w:rFonts w:ascii="Times New Roman" w:hAnsi="Times New Roman" w:cs="Times New Roman"/>
          <w:sz w:val="24"/>
          <w:szCs w:val="24"/>
        </w:rPr>
        <w:t>(padi mulai berbuah)</w:t>
      </w:r>
      <w:r w:rsidR="00C21156">
        <w:rPr>
          <w:rFonts w:ascii="Times New Roman" w:hAnsi="Times New Roman" w:cs="Times New Roman"/>
          <w:sz w:val="24"/>
          <w:szCs w:val="24"/>
        </w:rPr>
        <w:t>,</w:t>
      </w:r>
      <w:r>
        <w:rPr>
          <w:rFonts w:ascii="Times New Roman" w:hAnsi="Times New Roman" w:cs="Times New Roman"/>
          <w:sz w:val="24"/>
          <w:szCs w:val="24"/>
        </w:rPr>
        <w:t xml:space="preserve"> </w:t>
      </w:r>
      <w:r w:rsidR="002B7F76">
        <w:rPr>
          <w:rFonts w:ascii="Times New Roman" w:hAnsi="Times New Roman" w:cs="Times New Roman"/>
          <w:sz w:val="24"/>
          <w:szCs w:val="24"/>
        </w:rPr>
        <w:t>6</w:t>
      </w:r>
      <w:r w:rsidR="00C21156">
        <w:rPr>
          <w:rFonts w:ascii="Times New Roman" w:hAnsi="Times New Roman" w:cs="Times New Roman"/>
          <w:sz w:val="24"/>
          <w:szCs w:val="24"/>
        </w:rPr>
        <w:t>.</w:t>
      </w:r>
      <w:r>
        <w:rPr>
          <w:rFonts w:ascii="Times New Roman" w:hAnsi="Times New Roman" w:cs="Times New Roman"/>
          <w:sz w:val="24"/>
          <w:szCs w:val="24"/>
        </w:rPr>
        <w:t xml:space="preserve"> </w:t>
      </w:r>
      <w:r w:rsidR="00B369A2" w:rsidRPr="003006E0">
        <w:rPr>
          <w:rFonts w:ascii="Times New Roman" w:hAnsi="Times New Roman" w:cs="Times New Roman"/>
          <w:i/>
          <w:iCs/>
          <w:sz w:val="24"/>
          <w:szCs w:val="24"/>
        </w:rPr>
        <w:t>Ni’kkalilingi</w:t>
      </w:r>
      <w:r w:rsidR="00B369A2">
        <w:rPr>
          <w:rFonts w:ascii="Times New Roman" w:hAnsi="Times New Roman" w:cs="Times New Roman"/>
          <w:sz w:val="24"/>
          <w:szCs w:val="24"/>
        </w:rPr>
        <w:t xml:space="preserve"> </w:t>
      </w:r>
      <w:r w:rsidR="00B369A2" w:rsidRPr="003006E0">
        <w:rPr>
          <w:rFonts w:ascii="Times New Roman" w:hAnsi="Times New Roman" w:cs="Times New Roman"/>
          <w:i/>
          <w:iCs/>
          <w:sz w:val="24"/>
          <w:szCs w:val="24"/>
        </w:rPr>
        <w:t>Ase</w:t>
      </w:r>
      <w:r w:rsidR="00B369A2">
        <w:rPr>
          <w:rFonts w:ascii="Times New Roman" w:hAnsi="Times New Roman" w:cs="Times New Roman"/>
          <w:sz w:val="24"/>
          <w:szCs w:val="24"/>
        </w:rPr>
        <w:t xml:space="preserve"> (kontrol kondisi padi)</w:t>
      </w:r>
      <w:r w:rsidR="00C21156">
        <w:rPr>
          <w:rFonts w:ascii="Times New Roman" w:hAnsi="Times New Roman" w:cs="Times New Roman"/>
          <w:sz w:val="24"/>
          <w:szCs w:val="24"/>
        </w:rPr>
        <w:t>,</w:t>
      </w:r>
      <w:r w:rsidR="00680ADB">
        <w:rPr>
          <w:rFonts w:ascii="Times New Roman" w:hAnsi="Times New Roman" w:cs="Times New Roman"/>
          <w:sz w:val="24"/>
          <w:szCs w:val="24"/>
        </w:rPr>
        <w:t xml:space="preserve"> </w:t>
      </w:r>
      <w:r w:rsidR="00B369A2">
        <w:rPr>
          <w:rFonts w:ascii="Times New Roman" w:hAnsi="Times New Roman" w:cs="Times New Roman"/>
          <w:sz w:val="24"/>
          <w:szCs w:val="24"/>
        </w:rPr>
        <w:t>7</w:t>
      </w:r>
      <w:r w:rsidR="00C21156">
        <w:rPr>
          <w:rFonts w:ascii="Times New Roman" w:hAnsi="Times New Roman" w:cs="Times New Roman"/>
          <w:sz w:val="24"/>
          <w:szCs w:val="24"/>
        </w:rPr>
        <w:t>.</w:t>
      </w:r>
      <w:r w:rsidR="002B7F76">
        <w:rPr>
          <w:rFonts w:ascii="Times New Roman" w:hAnsi="Times New Roman" w:cs="Times New Roman"/>
          <w:sz w:val="24"/>
          <w:szCs w:val="24"/>
        </w:rPr>
        <w:t xml:space="preserve"> </w:t>
      </w:r>
      <w:r w:rsidR="00B369A2" w:rsidRPr="003006E0">
        <w:rPr>
          <w:rFonts w:ascii="Times New Roman" w:hAnsi="Times New Roman" w:cs="Times New Roman"/>
          <w:i/>
          <w:iCs/>
          <w:sz w:val="24"/>
          <w:szCs w:val="24"/>
        </w:rPr>
        <w:t>Angngalle</w:t>
      </w:r>
      <w:r w:rsidR="00B369A2">
        <w:rPr>
          <w:rFonts w:ascii="Times New Roman" w:hAnsi="Times New Roman" w:cs="Times New Roman"/>
          <w:sz w:val="24"/>
          <w:szCs w:val="24"/>
        </w:rPr>
        <w:t xml:space="preserve"> </w:t>
      </w:r>
      <w:r w:rsidR="00B369A2" w:rsidRPr="003006E0">
        <w:rPr>
          <w:rFonts w:ascii="Times New Roman" w:hAnsi="Times New Roman" w:cs="Times New Roman"/>
          <w:i/>
          <w:iCs/>
          <w:sz w:val="24"/>
          <w:szCs w:val="24"/>
        </w:rPr>
        <w:t>Ulu’</w:t>
      </w:r>
      <w:r w:rsidR="00B369A2">
        <w:rPr>
          <w:rFonts w:ascii="Times New Roman" w:hAnsi="Times New Roman" w:cs="Times New Roman"/>
          <w:sz w:val="24"/>
          <w:szCs w:val="24"/>
        </w:rPr>
        <w:t xml:space="preserve"> </w:t>
      </w:r>
      <w:r w:rsidR="00B369A2" w:rsidRPr="003006E0">
        <w:rPr>
          <w:rFonts w:ascii="Times New Roman" w:hAnsi="Times New Roman" w:cs="Times New Roman"/>
          <w:i/>
          <w:iCs/>
          <w:sz w:val="24"/>
          <w:szCs w:val="24"/>
        </w:rPr>
        <w:t>Ase</w:t>
      </w:r>
      <w:r w:rsidR="00B369A2">
        <w:rPr>
          <w:rFonts w:ascii="Times New Roman" w:hAnsi="Times New Roman" w:cs="Times New Roman"/>
          <w:sz w:val="24"/>
          <w:szCs w:val="24"/>
        </w:rPr>
        <w:t xml:space="preserve"> (memulai panen)</w:t>
      </w:r>
      <w:r w:rsidR="009B378F">
        <w:rPr>
          <w:rFonts w:ascii="Times New Roman" w:hAnsi="Times New Roman" w:cs="Times New Roman"/>
          <w:sz w:val="24"/>
          <w:szCs w:val="24"/>
        </w:rPr>
        <w:t>.</w:t>
      </w:r>
      <w:r w:rsidR="00B369A2">
        <w:rPr>
          <w:rFonts w:ascii="Times New Roman" w:hAnsi="Times New Roman" w:cs="Times New Roman"/>
          <w:sz w:val="24"/>
          <w:szCs w:val="24"/>
        </w:rPr>
        <w:t xml:space="preserve"> </w:t>
      </w:r>
      <w:r w:rsidR="007D1D39">
        <w:rPr>
          <w:rFonts w:ascii="Times New Roman" w:hAnsi="Times New Roman" w:cs="Times New Roman"/>
          <w:sz w:val="24"/>
          <w:szCs w:val="24"/>
        </w:rPr>
        <w:t xml:space="preserve"> </w:t>
      </w:r>
    </w:p>
    <w:p w14:paraId="03100767" w14:textId="5A88F2EB" w:rsidR="00D67439" w:rsidRDefault="005D17F7" w:rsidP="005F366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Aktifitas dalam tradisi </w:t>
      </w:r>
      <w:r w:rsidR="003006E0" w:rsidRPr="003006E0">
        <w:rPr>
          <w:rFonts w:ascii="Times New Roman" w:hAnsi="Times New Roman" w:cs="Times New Roman"/>
          <w:i/>
          <w:iCs/>
          <w:sz w:val="24"/>
          <w:szCs w:val="24"/>
        </w:rPr>
        <w:t>tudang</w:t>
      </w:r>
      <w:r w:rsidR="003006E0">
        <w:rPr>
          <w:rFonts w:ascii="Times New Roman" w:hAnsi="Times New Roman" w:cs="Times New Roman"/>
          <w:sz w:val="24"/>
          <w:szCs w:val="24"/>
        </w:rPr>
        <w:t xml:space="preserve"> </w:t>
      </w:r>
      <w:r w:rsidR="003006E0" w:rsidRPr="003006E0">
        <w:rPr>
          <w:rFonts w:ascii="Times New Roman" w:hAnsi="Times New Roman" w:cs="Times New Roman"/>
          <w:i/>
          <w:iCs/>
          <w:sz w:val="24"/>
          <w:szCs w:val="24"/>
        </w:rPr>
        <w:t>sipulung</w:t>
      </w:r>
      <w:r w:rsidR="003006E0">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3006E0" w:rsidRPr="003006E0">
        <w:rPr>
          <w:rFonts w:ascii="Times New Roman" w:hAnsi="Times New Roman" w:cs="Times New Roman"/>
          <w:i/>
          <w:iCs/>
          <w:sz w:val="24"/>
          <w:szCs w:val="24"/>
        </w:rPr>
        <w:t>appalili</w:t>
      </w:r>
      <w:r w:rsidR="003006E0">
        <w:rPr>
          <w:rFonts w:ascii="Times New Roman" w:hAnsi="Times New Roman" w:cs="Times New Roman"/>
          <w:sz w:val="24"/>
          <w:szCs w:val="24"/>
        </w:rPr>
        <w:t xml:space="preserve"> </w:t>
      </w:r>
      <w:r>
        <w:rPr>
          <w:rFonts w:ascii="Times New Roman" w:hAnsi="Times New Roman" w:cs="Times New Roman"/>
          <w:sz w:val="24"/>
          <w:szCs w:val="24"/>
        </w:rPr>
        <w:t>melibatkan para aktor dan lembaga yang saling berintaraksi sosial sehingga menghasilkan bentuk kerjasama untuk pencapaian tujuan bersama</w:t>
      </w:r>
      <w:r w:rsidR="00AF6C9D">
        <w:rPr>
          <w:rFonts w:ascii="Times New Roman" w:hAnsi="Times New Roman" w:cs="Times New Roman"/>
          <w:sz w:val="24"/>
          <w:szCs w:val="24"/>
        </w:rPr>
        <w:t xml:space="preserve"> petani padi</w:t>
      </w:r>
      <w:r>
        <w:rPr>
          <w:rFonts w:ascii="Times New Roman" w:hAnsi="Times New Roman" w:cs="Times New Roman"/>
          <w:sz w:val="24"/>
          <w:szCs w:val="24"/>
        </w:rPr>
        <w:t xml:space="preserve">. Kerja kolektif sebagai dasar bagi masyarakat petani padi dalam menjalankan semua kegiatan </w:t>
      </w:r>
      <w:r w:rsidR="00E9291F">
        <w:rPr>
          <w:rFonts w:ascii="Times New Roman" w:hAnsi="Times New Roman" w:cs="Times New Roman"/>
          <w:sz w:val="24"/>
          <w:szCs w:val="24"/>
        </w:rPr>
        <w:t>mulai dari persiapan awal musyawarah, proses musyawarah</w:t>
      </w:r>
      <w:r w:rsidR="00CB07E6">
        <w:rPr>
          <w:rFonts w:ascii="Times New Roman" w:hAnsi="Times New Roman" w:cs="Times New Roman"/>
          <w:sz w:val="24"/>
          <w:szCs w:val="24"/>
        </w:rPr>
        <w:t>,</w:t>
      </w:r>
      <w:r w:rsidR="00E9291F">
        <w:rPr>
          <w:rFonts w:ascii="Times New Roman" w:hAnsi="Times New Roman" w:cs="Times New Roman"/>
          <w:sz w:val="24"/>
          <w:szCs w:val="24"/>
        </w:rPr>
        <w:t xml:space="preserve"> dan kegiatan di persawahan. Jika dianalisis lebih jauh maka penciri modal sosial sangat nampak melekat pada tradisi </w:t>
      </w:r>
      <w:r w:rsidR="003006E0" w:rsidRPr="003006E0">
        <w:rPr>
          <w:rFonts w:ascii="Times New Roman" w:hAnsi="Times New Roman" w:cs="Times New Roman"/>
          <w:i/>
          <w:iCs/>
          <w:sz w:val="24"/>
          <w:szCs w:val="24"/>
        </w:rPr>
        <w:t>tudang</w:t>
      </w:r>
      <w:r w:rsidR="003006E0">
        <w:rPr>
          <w:rFonts w:ascii="Times New Roman" w:hAnsi="Times New Roman" w:cs="Times New Roman"/>
          <w:sz w:val="24"/>
          <w:szCs w:val="24"/>
        </w:rPr>
        <w:t xml:space="preserve"> </w:t>
      </w:r>
      <w:r w:rsidR="003006E0" w:rsidRPr="003006E0">
        <w:rPr>
          <w:rFonts w:ascii="Times New Roman" w:hAnsi="Times New Roman" w:cs="Times New Roman"/>
          <w:i/>
          <w:iCs/>
          <w:sz w:val="24"/>
          <w:szCs w:val="24"/>
        </w:rPr>
        <w:t>sipulung</w:t>
      </w:r>
      <w:r w:rsidR="003006E0">
        <w:rPr>
          <w:rFonts w:ascii="Times New Roman" w:hAnsi="Times New Roman" w:cs="Times New Roman"/>
          <w:sz w:val="24"/>
          <w:szCs w:val="24"/>
        </w:rPr>
        <w:t xml:space="preserve"> </w:t>
      </w:r>
      <w:r w:rsidR="00E9291F">
        <w:rPr>
          <w:rFonts w:ascii="Times New Roman" w:hAnsi="Times New Roman" w:cs="Times New Roman"/>
          <w:sz w:val="24"/>
          <w:szCs w:val="24"/>
        </w:rPr>
        <w:t xml:space="preserve">dan </w:t>
      </w:r>
      <w:r w:rsidR="003006E0" w:rsidRPr="003006E0">
        <w:rPr>
          <w:rFonts w:ascii="Times New Roman" w:hAnsi="Times New Roman" w:cs="Times New Roman"/>
          <w:i/>
          <w:iCs/>
          <w:sz w:val="24"/>
          <w:szCs w:val="24"/>
        </w:rPr>
        <w:t>appalili</w:t>
      </w:r>
      <w:r w:rsidR="00E9291F">
        <w:rPr>
          <w:rFonts w:ascii="Times New Roman" w:hAnsi="Times New Roman" w:cs="Times New Roman"/>
          <w:sz w:val="24"/>
          <w:szCs w:val="24"/>
        </w:rPr>
        <w:t>. Terbangunnya sebuah realitas sosial saling memberi kebaikan, rasa saling percaya</w:t>
      </w:r>
      <w:r w:rsidR="007146BD">
        <w:rPr>
          <w:rFonts w:ascii="Times New Roman" w:hAnsi="Times New Roman" w:cs="Times New Roman"/>
          <w:sz w:val="24"/>
          <w:szCs w:val="24"/>
        </w:rPr>
        <w:t>, adanya jejaring sosial dan</w:t>
      </w:r>
      <w:r w:rsidR="00DC503A">
        <w:rPr>
          <w:rFonts w:ascii="Times New Roman" w:hAnsi="Times New Roman" w:cs="Times New Roman"/>
          <w:sz w:val="24"/>
          <w:szCs w:val="24"/>
        </w:rPr>
        <w:t xml:space="preserve"> ketaatan pada tatanan</w:t>
      </w:r>
      <w:r w:rsidR="00E9291F">
        <w:rPr>
          <w:rFonts w:ascii="Times New Roman" w:hAnsi="Times New Roman" w:cs="Times New Roman"/>
          <w:sz w:val="24"/>
          <w:szCs w:val="24"/>
        </w:rPr>
        <w:t xml:space="preserve"> </w:t>
      </w:r>
      <w:r w:rsidR="00DC503A">
        <w:rPr>
          <w:rFonts w:ascii="Times New Roman" w:hAnsi="Times New Roman" w:cs="Times New Roman"/>
          <w:sz w:val="24"/>
          <w:szCs w:val="24"/>
        </w:rPr>
        <w:t xml:space="preserve">atau norma menggambarkan bahwa tradisi </w:t>
      </w:r>
      <w:r w:rsidR="003006E0" w:rsidRPr="003006E0">
        <w:rPr>
          <w:rFonts w:ascii="Times New Roman" w:hAnsi="Times New Roman" w:cs="Times New Roman"/>
          <w:i/>
          <w:iCs/>
          <w:sz w:val="24"/>
          <w:szCs w:val="24"/>
        </w:rPr>
        <w:t>tudang</w:t>
      </w:r>
      <w:r w:rsidR="003006E0">
        <w:rPr>
          <w:rFonts w:ascii="Times New Roman" w:hAnsi="Times New Roman" w:cs="Times New Roman"/>
          <w:sz w:val="24"/>
          <w:szCs w:val="24"/>
        </w:rPr>
        <w:t xml:space="preserve"> </w:t>
      </w:r>
      <w:r w:rsidR="003006E0" w:rsidRPr="003006E0">
        <w:rPr>
          <w:rFonts w:ascii="Times New Roman" w:hAnsi="Times New Roman" w:cs="Times New Roman"/>
          <w:i/>
          <w:iCs/>
          <w:sz w:val="24"/>
          <w:szCs w:val="24"/>
        </w:rPr>
        <w:t>sipulung</w:t>
      </w:r>
      <w:r w:rsidR="003006E0">
        <w:rPr>
          <w:rFonts w:ascii="Times New Roman" w:hAnsi="Times New Roman" w:cs="Times New Roman"/>
          <w:sz w:val="24"/>
          <w:szCs w:val="24"/>
        </w:rPr>
        <w:t xml:space="preserve"> </w:t>
      </w:r>
      <w:r w:rsidR="00DC503A">
        <w:rPr>
          <w:rFonts w:ascii="Times New Roman" w:hAnsi="Times New Roman" w:cs="Times New Roman"/>
          <w:sz w:val="24"/>
          <w:szCs w:val="24"/>
        </w:rPr>
        <w:t xml:space="preserve">dan </w:t>
      </w:r>
      <w:r w:rsidR="003006E0" w:rsidRPr="003006E0">
        <w:rPr>
          <w:rFonts w:ascii="Times New Roman" w:hAnsi="Times New Roman" w:cs="Times New Roman"/>
          <w:i/>
          <w:iCs/>
          <w:sz w:val="24"/>
          <w:szCs w:val="24"/>
        </w:rPr>
        <w:t>appalili</w:t>
      </w:r>
      <w:r w:rsidR="003006E0">
        <w:rPr>
          <w:rFonts w:ascii="Times New Roman" w:hAnsi="Times New Roman" w:cs="Times New Roman"/>
          <w:sz w:val="24"/>
          <w:szCs w:val="24"/>
        </w:rPr>
        <w:t xml:space="preserve"> </w:t>
      </w:r>
      <w:r w:rsidR="00DC503A">
        <w:rPr>
          <w:rFonts w:ascii="Times New Roman" w:hAnsi="Times New Roman" w:cs="Times New Roman"/>
          <w:sz w:val="24"/>
          <w:szCs w:val="24"/>
        </w:rPr>
        <w:t>ini merupakan modal sosial yang dapat dijadikan wadah oleh masy</w:t>
      </w:r>
      <w:r w:rsidR="00767774">
        <w:rPr>
          <w:rFonts w:ascii="Times New Roman" w:hAnsi="Times New Roman" w:cs="Times New Roman"/>
          <w:sz w:val="24"/>
          <w:szCs w:val="24"/>
        </w:rPr>
        <w:t>a</w:t>
      </w:r>
      <w:r w:rsidR="00DC503A">
        <w:rPr>
          <w:rFonts w:ascii="Times New Roman" w:hAnsi="Times New Roman" w:cs="Times New Roman"/>
          <w:sz w:val="24"/>
          <w:szCs w:val="24"/>
        </w:rPr>
        <w:t xml:space="preserve">rakat petani padi dalam bekerjasama untuk mencapai </w:t>
      </w:r>
      <w:r w:rsidR="00767774">
        <w:rPr>
          <w:rFonts w:ascii="Times New Roman" w:hAnsi="Times New Roman" w:cs="Times New Roman"/>
          <w:sz w:val="24"/>
          <w:szCs w:val="24"/>
        </w:rPr>
        <w:t>tujuan</w:t>
      </w:r>
      <w:r w:rsidR="00DC503A">
        <w:rPr>
          <w:rFonts w:ascii="Times New Roman" w:hAnsi="Times New Roman" w:cs="Times New Roman"/>
          <w:sz w:val="24"/>
          <w:szCs w:val="24"/>
        </w:rPr>
        <w:t xml:space="preserve"> bersama.</w:t>
      </w:r>
    </w:p>
    <w:p w14:paraId="7ECD1308" w14:textId="53C5FE57" w:rsidR="00D67439" w:rsidRDefault="007B5B40" w:rsidP="00D364AE">
      <w:pPr>
        <w:spacing w:after="0" w:line="480" w:lineRule="auto"/>
        <w:ind w:firstLine="720"/>
        <w:jc w:val="both"/>
        <w:rPr>
          <w:rFonts w:ascii="Times New Roman" w:hAnsi="Times New Roman" w:cs="Times New Roman"/>
          <w:sz w:val="24"/>
          <w:szCs w:val="24"/>
        </w:rPr>
      </w:pPr>
      <w:r w:rsidRPr="00767CD9">
        <w:rPr>
          <w:rFonts w:ascii="Times New Roman" w:hAnsi="Times New Roman" w:cs="Times New Roman"/>
          <w:sz w:val="24"/>
          <w:szCs w:val="24"/>
        </w:rPr>
        <w:t xml:space="preserve">Fakta empirik mempelihatkan bahwa proses melakukan kegiatan </w:t>
      </w:r>
      <w:r w:rsidR="003006E0" w:rsidRPr="003006E0">
        <w:rPr>
          <w:rFonts w:ascii="Times New Roman" w:hAnsi="Times New Roman" w:cs="Times New Roman"/>
          <w:i/>
          <w:iCs/>
          <w:sz w:val="24"/>
          <w:szCs w:val="24"/>
        </w:rPr>
        <w:t>tudang</w:t>
      </w:r>
      <w:r w:rsidR="003006E0" w:rsidRPr="00767CD9">
        <w:rPr>
          <w:rFonts w:ascii="Times New Roman" w:hAnsi="Times New Roman" w:cs="Times New Roman"/>
          <w:sz w:val="24"/>
          <w:szCs w:val="24"/>
        </w:rPr>
        <w:t xml:space="preserve"> </w:t>
      </w:r>
      <w:r w:rsidR="003006E0" w:rsidRPr="003006E0">
        <w:rPr>
          <w:rFonts w:ascii="Times New Roman" w:hAnsi="Times New Roman" w:cs="Times New Roman"/>
          <w:i/>
          <w:iCs/>
          <w:sz w:val="24"/>
          <w:szCs w:val="24"/>
        </w:rPr>
        <w:t>sipulung</w:t>
      </w:r>
      <w:r w:rsidR="003006E0" w:rsidRPr="00767CD9">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3006E0" w:rsidRPr="003006E0">
        <w:rPr>
          <w:rFonts w:ascii="Times New Roman" w:hAnsi="Times New Roman" w:cs="Times New Roman"/>
          <w:i/>
          <w:iCs/>
          <w:sz w:val="24"/>
          <w:szCs w:val="24"/>
        </w:rPr>
        <w:t>appalili</w:t>
      </w:r>
      <w:r w:rsidR="003006E0" w:rsidRPr="00767CD9">
        <w:rPr>
          <w:rFonts w:ascii="Times New Roman" w:hAnsi="Times New Roman" w:cs="Times New Roman"/>
          <w:sz w:val="24"/>
          <w:szCs w:val="24"/>
        </w:rPr>
        <w:t xml:space="preserve"> </w:t>
      </w:r>
      <w:r w:rsidRPr="00767CD9">
        <w:rPr>
          <w:rFonts w:ascii="Times New Roman" w:hAnsi="Times New Roman" w:cs="Times New Roman"/>
          <w:sz w:val="24"/>
          <w:szCs w:val="24"/>
        </w:rPr>
        <w:t xml:space="preserve">di kabupaten Pinrang dan </w:t>
      </w:r>
      <w:r>
        <w:rPr>
          <w:rFonts w:ascii="Times New Roman" w:hAnsi="Times New Roman" w:cs="Times New Roman"/>
          <w:sz w:val="24"/>
          <w:szCs w:val="24"/>
        </w:rPr>
        <w:t>Gowa</w:t>
      </w:r>
      <w:r w:rsidRPr="00767CD9">
        <w:rPr>
          <w:rFonts w:ascii="Times New Roman" w:hAnsi="Times New Roman" w:cs="Times New Roman"/>
          <w:sz w:val="24"/>
          <w:szCs w:val="24"/>
        </w:rPr>
        <w:t xml:space="preserve">  me</w:t>
      </w:r>
      <w:r w:rsidR="00D364AE">
        <w:rPr>
          <w:rFonts w:ascii="Times New Roman" w:hAnsi="Times New Roman" w:cs="Times New Roman"/>
          <w:sz w:val="24"/>
          <w:szCs w:val="24"/>
        </w:rPr>
        <w:t>rupaka</w:t>
      </w:r>
      <w:r w:rsidRPr="00767CD9">
        <w:rPr>
          <w:rFonts w:ascii="Times New Roman" w:hAnsi="Times New Roman" w:cs="Times New Roman"/>
          <w:sz w:val="24"/>
          <w:szCs w:val="24"/>
        </w:rPr>
        <w:t>n sebuah fenomena sosial bagi petani padi. Keterliba</w:t>
      </w:r>
      <w:r w:rsidR="005D17F7">
        <w:rPr>
          <w:rFonts w:ascii="Times New Roman" w:hAnsi="Times New Roman" w:cs="Times New Roman"/>
          <w:sz w:val="24"/>
          <w:szCs w:val="24"/>
        </w:rPr>
        <w:t>tan beberapa aktor</w:t>
      </w:r>
      <w:r w:rsidR="00DC503A">
        <w:rPr>
          <w:rFonts w:ascii="Times New Roman" w:hAnsi="Times New Roman" w:cs="Times New Roman"/>
          <w:sz w:val="24"/>
          <w:szCs w:val="24"/>
        </w:rPr>
        <w:t xml:space="preserve"> dan lembaga</w:t>
      </w:r>
      <w:r w:rsidR="005D17F7">
        <w:rPr>
          <w:rFonts w:ascii="Times New Roman" w:hAnsi="Times New Roman" w:cs="Times New Roman"/>
          <w:sz w:val="24"/>
          <w:szCs w:val="24"/>
        </w:rPr>
        <w:t xml:space="preserve"> dalam proses</w:t>
      </w:r>
      <w:r w:rsidRPr="00767CD9">
        <w:rPr>
          <w:rFonts w:ascii="Times New Roman" w:hAnsi="Times New Roman" w:cs="Times New Roman"/>
          <w:sz w:val="24"/>
          <w:szCs w:val="24"/>
        </w:rPr>
        <w:t xml:space="preserve"> </w:t>
      </w:r>
      <w:r>
        <w:rPr>
          <w:rFonts w:ascii="Times New Roman" w:hAnsi="Times New Roman" w:cs="Times New Roman"/>
          <w:sz w:val="24"/>
          <w:szCs w:val="24"/>
        </w:rPr>
        <w:t>upa</w:t>
      </w:r>
      <w:r w:rsidRPr="00767CD9">
        <w:rPr>
          <w:rFonts w:ascii="Times New Roman" w:hAnsi="Times New Roman" w:cs="Times New Roman"/>
          <w:sz w:val="24"/>
          <w:szCs w:val="24"/>
        </w:rPr>
        <w:t xml:space="preserve">cara </w:t>
      </w:r>
      <w:r w:rsidR="003006E0" w:rsidRPr="003006E0">
        <w:rPr>
          <w:rFonts w:ascii="Times New Roman" w:hAnsi="Times New Roman" w:cs="Times New Roman"/>
          <w:i/>
          <w:iCs/>
          <w:sz w:val="24"/>
          <w:szCs w:val="24"/>
        </w:rPr>
        <w:t>tudang</w:t>
      </w:r>
      <w:r w:rsidR="003006E0" w:rsidRPr="00767CD9">
        <w:rPr>
          <w:rFonts w:ascii="Times New Roman" w:hAnsi="Times New Roman" w:cs="Times New Roman"/>
          <w:sz w:val="24"/>
          <w:szCs w:val="24"/>
        </w:rPr>
        <w:t xml:space="preserve"> </w:t>
      </w:r>
      <w:r w:rsidR="003006E0" w:rsidRPr="003006E0">
        <w:rPr>
          <w:rFonts w:ascii="Times New Roman" w:hAnsi="Times New Roman" w:cs="Times New Roman"/>
          <w:i/>
          <w:iCs/>
          <w:sz w:val="24"/>
          <w:szCs w:val="24"/>
        </w:rPr>
        <w:t>sipulung</w:t>
      </w:r>
      <w:r w:rsidR="003006E0">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3006E0" w:rsidRPr="003006E0">
        <w:rPr>
          <w:rFonts w:ascii="Times New Roman" w:hAnsi="Times New Roman" w:cs="Times New Roman"/>
          <w:i/>
          <w:iCs/>
          <w:sz w:val="24"/>
          <w:szCs w:val="24"/>
        </w:rPr>
        <w:t>appalili</w:t>
      </w:r>
      <w:r w:rsidR="003006E0" w:rsidRPr="00767CD9">
        <w:rPr>
          <w:rFonts w:ascii="Times New Roman" w:hAnsi="Times New Roman" w:cs="Times New Roman"/>
          <w:sz w:val="24"/>
          <w:szCs w:val="24"/>
        </w:rPr>
        <w:t xml:space="preserve"> </w:t>
      </w:r>
      <w:r w:rsidRPr="00767CD9">
        <w:rPr>
          <w:rFonts w:ascii="Times New Roman" w:hAnsi="Times New Roman" w:cs="Times New Roman"/>
          <w:sz w:val="24"/>
          <w:szCs w:val="24"/>
        </w:rPr>
        <w:t>membuat dinamisasi sosial yang kompleks dan menghasilk</w:t>
      </w:r>
      <w:r w:rsidR="00D67439">
        <w:rPr>
          <w:rFonts w:ascii="Times New Roman" w:hAnsi="Times New Roman" w:cs="Times New Roman"/>
          <w:sz w:val="24"/>
          <w:szCs w:val="24"/>
        </w:rPr>
        <w:t>an bentuk kerjasama yang baik.</w:t>
      </w:r>
    </w:p>
    <w:p w14:paraId="7D037B49" w14:textId="68177382" w:rsidR="00B3157F" w:rsidRDefault="00837D56" w:rsidP="005B20A2">
      <w:pPr>
        <w:spacing w:after="0" w:line="480" w:lineRule="auto"/>
        <w:ind w:firstLine="720"/>
        <w:jc w:val="both"/>
        <w:rPr>
          <w:rFonts w:ascii="Times New Roman" w:hAnsi="Times New Roman" w:cs="Times New Roman"/>
          <w:sz w:val="24"/>
          <w:szCs w:val="24"/>
        </w:rPr>
      </w:pPr>
      <w:r w:rsidRPr="009B39BA">
        <w:rPr>
          <w:rFonts w:ascii="Times New Roman" w:hAnsi="Times New Roman" w:cs="Times New Roman"/>
          <w:sz w:val="24"/>
          <w:szCs w:val="24"/>
        </w:rPr>
        <w:t xml:space="preserve">Pelaksanaan </w:t>
      </w:r>
      <w:r w:rsidR="00615C9C" w:rsidRPr="009B39BA">
        <w:rPr>
          <w:rFonts w:ascii="Times New Roman" w:hAnsi="Times New Roman" w:cs="Times New Roman"/>
          <w:sz w:val="24"/>
          <w:szCs w:val="24"/>
        </w:rPr>
        <w:t xml:space="preserve">upacara </w:t>
      </w:r>
      <w:r w:rsidR="007146BD">
        <w:rPr>
          <w:rFonts w:ascii="Times New Roman" w:hAnsi="Times New Roman" w:cs="Times New Roman"/>
          <w:sz w:val="24"/>
          <w:szCs w:val="24"/>
        </w:rPr>
        <w:t>tradisi</w:t>
      </w:r>
      <w:r w:rsidRPr="009B39BA">
        <w:rPr>
          <w:rFonts w:ascii="Times New Roman" w:hAnsi="Times New Roman" w:cs="Times New Roman"/>
          <w:sz w:val="24"/>
          <w:szCs w:val="24"/>
        </w:rPr>
        <w:t xml:space="preserve"> </w:t>
      </w:r>
      <w:r w:rsidR="00D3104A" w:rsidRPr="00521858">
        <w:rPr>
          <w:rFonts w:ascii="Times New Roman" w:hAnsi="Times New Roman" w:cs="Times New Roman"/>
          <w:i/>
          <w:iCs/>
          <w:sz w:val="24"/>
          <w:szCs w:val="24"/>
        </w:rPr>
        <w:t>tudang</w:t>
      </w:r>
      <w:r w:rsidR="00D3104A" w:rsidRPr="009B39BA">
        <w:rPr>
          <w:rFonts w:ascii="Times New Roman" w:hAnsi="Times New Roman" w:cs="Times New Roman"/>
          <w:sz w:val="24"/>
          <w:szCs w:val="24"/>
        </w:rPr>
        <w:t xml:space="preserve"> </w:t>
      </w:r>
      <w:r w:rsidR="00D3104A" w:rsidRPr="00521858">
        <w:rPr>
          <w:rFonts w:ascii="Times New Roman" w:hAnsi="Times New Roman" w:cs="Times New Roman"/>
          <w:i/>
          <w:iCs/>
          <w:sz w:val="24"/>
          <w:szCs w:val="24"/>
        </w:rPr>
        <w:t>sipulung</w:t>
      </w:r>
      <w:r w:rsidR="00D3104A" w:rsidRPr="009B39BA">
        <w:rPr>
          <w:rFonts w:ascii="Times New Roman" w:hAnsi="Times New Roman" w:cs="Times New Roman"/>
          <w:sz w:val="24"/>
          <w:szCs w:val="24"/>
        </w:rPr>
        <w:t xml:space="preserve"> </w:t>
      </w:r>
      <w:r w:rsidR="001F67FE" w:rsidRPr="009B39BA">
        <w:rPr>
          <w:rFonts w:ascii="Times New Roman" w:hAnsi="Times New Roman" w:cs="Times New Roman"/>
          <w:sz w:val="24"/>
          <w:szCs w:val="24"/>
        </w:rPr>
        <w:t xml:space="preserve">dan </w:t>
      </w:r>
      <w:r w:rsidR="00D3104A" w:rsidRPr="009B39BA">
        <w:rPr>
          <w:rFonts w:ascii="Times New Roman" w:hAnsi="Times New Roman" w:cs="Times New Roman"/>
          <w:i/>
          <w:iCs/>
          <w:sz w:val="24"/>
          <w:szCs w:val="24"/>
        </w:rPr>
        <w:t>appalili</w:t>
      </w:r>
      <w:r w:rsidR="00D3104A" w:rsidRPr="009B39BA">
        <w:rPr>
          <w:rFonts w:ascii="Times New Roman" w:hAnsi="Times New Roman" w:cs="Times New Roman"/>
          <w:sz w:val="24"/>
          <w:szCs w:val="24"/>
        </w:rPr>
        <w:t xml:space="preserve"> </w:t>
      </w:r>
      <w:r w:rsidRPr="00767CD9">
        <w:rPr>
          <w:rFonts w:ascii="Times New Roman" w:hAnsi="Times New Roman" w:cs="Times New Roman"/>
          <w:sz w:val="24"/>
          <w:szCs w:val="24"/>
        </w:rPr>
        <w:t>merupakan</w:t>
      </w:r>
      <w:r w:rsidR="001F67FE">
        <w:rPr>
          <w:rFonts w:ascii="Times New Roman" w:hAnsi="Times New Roman" w:cs="Times New Roman"/>
          <w:sz w:val="24"/>
          <w:szCs w:val="24"/>
        </w:rPr>
        <w:t xml:space="preserve"> rangkaian</w:t>
      </w:r>
      <w:r w:rsidRPr="00767CD9">
        <w:rPr>
          <w:rFonts w:ascii="Times New Roman" w:hAnsi="Times New Roman" w:cs="Times New Roman"/>
          <w:sz w:val="24"/>
          <w:szCs w:val="24"/>
        </w:rPr>
        <w:t xml:space="preserve"> </w:t>
      </w:r>
      <w:r w:rsidR="00767774">
        <w:rPr>
          <w:rFonts w:ascii="Times New Roman" w:hAnsi="Times New Roman" w:cs="Times New Roman"/>
          <w:sz w:val="24"/>
          <w:szCs w:val="24"/>
        </w:rPr>
        <w:t>kegiatan musyawarah yang di</w:t>
      </w:r>
      <w:r w:rsidR="001F67FE">
        <w:rPr>
          <w:rFonts w:ascii="Times New Roman" w:hAnsi="Times New Roman" w:cs="Times New Roman"/>
          <w:sz w:val="24"/>
          <w:szCs w:val="24"/>
        </w:rPr>
        <w:t xml:space="preserve">dalamnya </w:t>
      </w:r>
      <w:r w:rsidRPr="00767CD9">
        <w:rPr>
          <w:rFonts w:ascii="Times New Roman" w:hAnsi="Times New Roman" w:cs="Times New Roman"/>
          <w:sz w:val="24"/>
          <w:szCs w:val="24"/>
        </w:rPr>
        <w:t>mengandung harapan semoga</w:t>
      </w:r>
      <w:r w:rsidR="00521858">
        <w:rPr>
          <w:rFonts w:ascii="Times New Roman" w:hAnsi="Times New Roman" w:cs="Times New Roman"/>
          <w:sz w:val="24"/>
          <w:szCs w:val="24"/>
        </w:rPr>
        <w:t xml:space="preserve"> tanaman</w:t>
      </w:r>
      <w:r w:rsidRPr="00767CD9">
        <w:rPr>
          <w:rFonts w:ascii="Times New Roman" w:hAnsi="Times New Roman" w:cs="Times New Roman"/>
          <w:sz w:val="24"/>
          <w:szCs w:val="24"/>
        </w:rPr>
        <w:t xml:space="preserve"> padi dan seluruh tanaman jauh dari gangguan hama </w:t>
      </w:r>
      <w:r w:rsidR="001F67FE">
        <w:rPr>
          <w:rFonts w:ascii="Times New Roman" w:hAnsi="Times New Roman" w:cs="Times New Roman"/>
          <w:sz w:val="24"/>
          <w:szCs w:val="24"/>
        </w:rPr>
        <w:t>sehingga</w:t>
      </w:r>
      <w:r w:rsidRPr="00767CD9">
        <w:rPr>
          <w:rFonts w:ascii="Times New Roman" w:hAnsi="Times New Roman" w:cs="Times New Roman"/>
          <w:sz w:val="24"/>
          <w:szCs w:val="24"/>
        </w:rPr>
        <w:t xml:space="preserve"> panen </w:t>
      </w:r>
      <w:r w:rsidRPr="00767CD9">
        <w:rPr>
          <w:rFonts w:ascii="Times New Roman" w:hAnsi="Times New Roman" w:cs="Times New Roman"/>
          <w:sz w:val="24"/>
          <w:szCs w:val="24"/>
        </w:rPr>
        <w:lastRenderedPageBreak/>
        <w:t>berhasi</w:t>
      </w:r>
      <w:r>
        <w:rPr>
          <w:rFonts w:ascii="Times New Roman" w:hAnsi="Times New Roman" w:cs="Times New Roman"/>
          <w:sz w:val="24"/>
          <w:szCs w:val="24"/>
        </w:rPr>
        <w:t xml:space="preserve">l. Penyelenggaraan upacara tradisi </w:t>
      </w:r>
      <w:r w:rsidR="00D3104A" w:rsidRPr="00D3104A">
        <w:rPr>
          <w:rFonts w:ascii="Times New Roman" w:hAnsi="Times New Roman" w:cs="Times New Roman"/>
          <w:i/>
          <w:iCs/>
          <w:sz w:val="24"/>
          <w:szCs w:val="24"/>
        </w:rPr>
        <w:t>tudang</w:t>
      </w:r>
      <w:r w:rsidR="00D3104A">
        <w:rPr>
          <w:rFonts w:ascii="Times New Roman" w:hAnsi="Times New Roman" w:cs="Times New Roman"/>
          <w:sz w:val="24"/>
          <w:szCs w:val="24"/>
        </w:rPr>
        <w:t xml:space="preserve"> </w:t>
      </w:r>
      <w:r w:rsidR="00D3104A" w:rsidRPr="00D3104A">
        <w:rPr>
          <w:rFonts w:ascii="Times New Roman" w:hAnsi="Times New Roman" w:cs="Times New Roman"/>
          <w:i/>
          <w:iCs/>
          <w:sz w:val="24"/>
          <w:szCs w:val="24"/>
        </w:rPr>
        <w:t>sipulung</w:t>
      </w:r>
      <w:r w:rsidR="00D3104A">
        <w:rPr>
          <w:rFonts w:ascii="Times New Roman" w:hAnsi="Times New Roman" w:cs="Times New Roman"/>
          <w:sz w:val="24"/>
          <w:szCs w:val="24"/>
        </w:rPr>
        <w:t xml:space="preserve"> </w:t>
      </w:r>
      <w:r w:rsidR="001F67FE">
        <w:rPr>
          <w:rFonts w:ascii="Times New Roman" w:hAnsi="Times New Roman" w:cs="Times New Roman"/>
          <w:sz w:val="24"/>
          <w:szCs w:val="24"/>
        </w:rPr>
        <w:t xml:space="preserve">dan </w:t>
      </w:r>
      <w:r w:rsidR="00D3104A" w:rsidRPr="00D3104A">
        <w:rPr>
          <w:rFonts w:ascii="Times New Roman" w:hAnsi="Times New Roman" w:cs="Times New Roman"/>
          <w:i/>
          <w:iCs/>
          <w:sz w:val="24"/>
          <w:szCs w:val="24"/>
        </w:rPr>
        <w:t>appalili</w:t>
      </w:r>
      <w:r w:rsidR="00D3104A">
        <w:rPr>
          <w:rFonts w:ascii="Times New Roman" w:hAnsi="Times New Roman" w:cs="Times New Roman"/>
          <w:sz w:val="24"/>
          <w:szCs w:val="24"/>
        </w:rPr>
        <w:t xml:space="preserve"> </w:t>
      </w:r>
      <w:r>
        <w:rPr>
          <w:rFonts w:ascii="Times New Roman" w:hAnsi="Times New Roman" w:cs="Times New Roman"/>
          <w:sz w:val="24"/>
          <w:szCs w:val="24"/>
        </w:rPr>
        <w:t>terdiri atas</w:t>
      </w:r>
      <w:r w:rsidR="00CB07E6">
        <w:rPr>
          <w:rFonts w:ascii="Times New Roman" w:hAnsi="Times New Roman" w:cs="Times New Roman"/>
          <w:sz w:val="24"/>
          <w:szCs w:val="24"/>
        </w:rPr>
        <w:t xml:space="preserve"> 3</w:t>
      </w:r>
      <w:r>
        <w:rPr>
          <w:rFonts w:ascii="Times New Roman" w:hAnsi="Times New Roman" w:cs="Times New Roman"/>
          <w:sz w:val="24"/>
          <w:szCs w:val="24"/>
        </w:rPr>
        <w:t xml:space="preserve"> </w:t>
      </w:r>
      <w:r w:rsidR="00CB07E6">
        <w:rPr>
          <w:rFonts w:ascii="Times New Roman" w:hAnsi="Times New Roman" w:cs="Times New Roman"/>
          <w:sz w:val="24"/>
          <w:szCs w:val="24"/>
        </w:rPr>
        <w:t>(</w:t>
      </w:r>
      <w:r>
        <w:rPr>
          <w:rFonts w:ascii="Times New Roman" w:hAnsi="Times New Roman" w:cs="Times New Roman"/>
          <w:sz w:val="24"/>
          <w:szCs w:val="24"/>
        </w:rPr>
        <w:t>tiga</w:t>
      </w:r>
      <w:r w:rsidR="00CB07E6">
        <w:rPr>
          <w:rFonts w:ascii="Times New Roman" w:hAnsi="Times New Roman" w:cs="Times New Roman"/>
          <w:sz w:val="24"/>
          <w:szCs w:val="24"/>
        </w:rPr>
        <w:t>)</w:t>
      </w:r>
      <w:r>
        <w:rPr>
          <w:rFonts w:ascii="Times New Roman" w:hAnsi="Times New Roman" w:cs="Times New Roman"/>
          <w:sz w:val="24"/>
          <w:szCs w:val="24"/>
        </w:rPr>
        <w:t xml:space="preserve"> </w:t>
      </w:r>
      <w:r w:rsidR="001F67FE">
        <w:rPr>
          <w:rFonts w:ascii="Times New Roman" w:hAnsi="Times New Roman" w:cs="Times New Roman"/>
          <w:sz w:val="24"/>
          <w:szCs w:val="24"/>
        </w:rPr>
        <w:t>level</w:t>
      </w:r>
      <w:r>
        <w:rPr>
          <w:rFonts w:ascii="Times New Roman" w:hAnsi="Times New Roman" w:cs="Times New Roman"/>
          <w:sz w:val="24"/>
          <w:szCs w:val="24"/>
        </w:rPr>
        <w:t xml:space="preserve"> sesuai dengan tingkatannya yakni </w:t>
      </w:r>
      <w:r w:rsidR="001F67FE">
        <w:rPr>
          <w:rFonts w:ascii="Times New Roman" w:hAnsi="Times New Roman" w:cs="Times New Roman"/>
          <w:sz w:val="24"/>
          <w:szCs w:val="24"/>
        </w:rPr>
        <w:t>level</w:t>
      </w:r>
      <w:r w:rsidR="00D67439">
        <w:rPr>
          <w:rFonts w:ascii="Times New Roman" w:hAnsi="Times New Roman" w:cs="Times New Roman"/>
          <w:sz w:val="24"/>
          <w:szCs w:val="24"/>
        </w:rPr>
        <w:t xml:space="preserve"> I (</w:t>
      </w:r>
      <w:r w:rsidR="00D67439" w:rsidRPr="00D364AE">
        <w:rPr>
          <w:rFonts w:ascii="Times New Roman" w:hAnsi="Times New Roman" w:cs="Times New Roman"/>
          <w:i/>
          <w:iCs/>
          <w:sz w:val="24"/>
          <w:szCs w:val="24"/>
        </w:rPr>
        <w:t>pertama</w:t>
      </w:r>
      <w:r w:rsidR="00D67439">
        <w:rPr>
          <w:rFonts w:ascii="Times New Roman" w:hAnsi="Times New Roman" w:cs="Times New Roman"/>
          <w:sz w:val="24"/>
          <w:szCs w:val="24"/>
        </w:rPr>
        <w:t>) di</w:t>
      </w:r>
      <w:r>
        <w:rPr>
          <w:rFonts w:ascii="Times New Roman" w:hAnsi="Times New Roman" w:cs="Times New Roman"/>
          <w:sz w:val="24"/>
          <w:szCs w:val="24"/>
        </w:rPr>
        <w:t>laksanakan di tingkat</w:t>
      </w:r>
      <w:r w:rsidR="005B20A2">
        <w:rPr>
          <w:rFonts w:ascii="Times New Roman" w:hAnsi="Times New Roman" w:cs="Times New Roman"/>
          <w:sz w:val="24"/>
          <w:szCs w:val="24"/>
        </w:rPr>
        <w:t xml:space="preserve"> kelurahan Data dan</w:t>
      </w:r>
      <w:r>
        <w:rPr>
          <w:rFonts w:ascii="Times New Roman" w:hAnsi="Times New Roman" w:cs="Times New Roman"/>
          <w:sz w:val="24"/>
          <w:szCs w:val="24"/>
        </w:rPr>
        <w:t xml:space="preserve"> desa</w:t>
      </w:r>
      <w:r w:rsidR="005B20A2">
        <w:rPr>
          <w:rFonts w:ascii="Times New Roman" w:hAnsi="Times New Roman" w:cs="Times New Roman"/>
          <w:sz w:val="24"/>
          <w:szCs w:val="24"/>
        </w:rPr>
        <w:t xml:space="preserve"> Gentungan</w:t>
      </w:r>
      <w:r>
        <w:rPr>
          <w:rFonts w:ascii="Times New Roman" w:hAnsi="Times New Roman" w:cs="Times New Roman"/>
          <w:sz w:val="24"/>
          <w:szCs w:val="24"/>
        </w:rPr>
        <w:t xml:space="preserve"> yang menghadirkan seluruh petani padi pada satu tempat penyelenggaraan acara di </w:t>
      </w:r>
      <w:r w:rsidR="00615C9C">
        <w:rPr>
          <w:rFonts w:ascii="Times New Roman" w:hAnsi="Times New Roman" w:cs="Times New Roman"/>
          <w:sz w:val="24"/>
          <w:szCs w:val="24"/>
        </w:rPr>
        <w:t>ikuti</w:t>
      </w:r>
      <w:r>
        <w:rPr>
          <w:rFonts w:ascii="Times New Roman" w:hAnsi="Times New Roman" w:cs="Times New Roman"/>
          <w:sz w:val="24"/>
          <w:szCs w:val="24"/>
        </w:rPr>
        <w:t xml:space="preserve"> oleh </w:t>
      </w:r>
      <w:r w:rsidRPr="007146BD">
        <w:rPr>
          <w:rFonts w:ascii="Times New Roman" w:hAnsi="Times New Roman" w:cs="Times New Roman"/>
          <w:i/>
          <w:iCs/>
          <w:sz w:val="24"/>
          <w:szCs w:val="24"/>
        </w:rPr>
        <w:t>Palontaraq</w:t>
      </w:r>
      <w:r w:rsidR="005B20A2">
        <w:rPr>
          <w:rFonts w:ascii="Times New Roman" w:hAnsi="Times New Roman" w:cs="Times New Roman"/>
          <w:sz w:val="24"/>
          <w:szCs w:val="24"/>
        </w:rPr>
        <w:t xml:space="preserve"> </w:t>
      </w:r>
      <w:r>
        <w:rPr>
          <w:rFonts w:ascii="Times New Roman" w:hAnsi="Times New Roman" w:cs="Times New Roman"/>
          <w:sz w:val="24"/>
          <w:szCs w:val="24"/>
        </w:rPr>
        <w:t>desa</w:t>
      </w:r>
      <w:r w:rsidR="001F67FE">
        <w:rPr>
          <w:rFonts w:ascii="Times New Roman" w:hAnsi="Times New Roman" w:cs="Times New Roman"/>
          <w:sz w:val="24"/>
          <w:szCs w:val="24"/>
        </w:rPr>
        <w:t>,</w:t>
      </w:r>
      <w:r>
        <w:rPr>
          <w:rFonts w:ascii="Times New Roman" w:hAnsi="Times New Roman" w:cs="Times New Roman"/>
          <w:sz w:val="24"/>
          <w:szCs w:val="24"/>
        </w:rPr>
        <w:t xml:space="preserve"> </w:t>
      </w:r>
      <w:r w:rsidR="00615C9C">
        <w:rPr>
          <w:rFonts w:ascii="Times New Roman" w:hAnsi="Times New Roman" w:cs="Times New Roman"/>
          <w:sz w:val="24"/>
          <w:szCs w:val="24"/>
        </w:rPr>
        <w:t xml:space="preserve"> </w:t>
      </w:r>
      <w:r w:rsidR="00B3157F">
        <w:rPr>
          <w:rFonts w:ascii="Times New Roman" w:hAnsi="Times New Roman" w:cs="Times New Roman"/>
          <w:sz w:val="24"/>
          <w:szCs w:val="24"/>
        </w:rPr>
        <w:t>pemerintah, penyuluh pertanian desa, kelompok tani, dan pengairan.</w:t>
      </w:r>
      <w:r w:rsidR="009A7173">
        <w:rPr>
          <w:rFonts w:ascii="Times New Roman" w:hAnsi="Times New Roman" w:cs="Times New Roman"/>
          <w:sz w:val="24"/>
          <w:szCs w:val="24"/>
        </w:rPr>
        <w:t xml:space="preserve"> </w:t>
      </w:r>
    </w:p>
    <w:p w14:paraId="70E7581B" w14:textId="77777777" w:rsidR="00FA7F08" w:rsidRDefault="00B369A2" w:rsidP="005B20A2">
      <w:pPr>
        <w:spacing w:after="0" w:line="480" w:lineRule="auto"/>
        <w:ind w:firstLine="720"/>
        <w:jc w:val="both"/>
        <w:rPr>
          <w:rFonts w:ascii="Times New Roman" w:hAnsi="Times New Roman" w:cs="Times New Roman"/>
          <w:sz w:val="24"/>
          <w:szCs w:val="24"/>
        </w:rPr>
      </w:pPr>
      <w:r w:rsidRPr="00B61958">
        <w:rPr>
          <w:rFonts w:ascii="Times New Roman" w:hAnsi="Times New Roman" w:cs="Times New Roman"/>
          <w:sz w:val="24"/>
          <w:szCs w:val="24"/>
        </w:rPr>
        <w:t>Hasil  k</w:t>
      </w:r>
      <w:r w:rsidR="00837D56" w:rsidRPr="00B61958">
        <w:rPr>
          <w:rFonts w:ascii="Times New Roman" w:hAnsi="Times New Roman" w:cs="Times New Roman"/>
          <w:sz w:val="24"/>
          <w:szCs w:val="24"/>
        </w:rPr>
        <w:t>esepakatan</w:t>
      </w:r>
      <w:r w:rsidR="00615C9C" w:rsidRPr="00B61958">
        <w:rPr>
          <w:rFonts w:ascii="Times New Roman" w:hAnsi="Times New Roman" w:cs="Times New Roman"/>
          <w:sz w:val="24"/>
          <w:szCs w:val="24"/>
        </w:rPr>
        <w:t xml:space="preserve"> pada musyawarah</w:t>
      </w:r>
      <w:r w:rsidR="00837D56" w:rsidRPr="00B61958">
        <w:rPr>
          <w:rFonts w:ascii="Times New Roman" w:hAnsi="Times New Roman" w:cs="Times New Roman"/>
          <w:sz w:val="24"/>
          <w:szCs w:val="24"/>
        </w:rPr>
        <w:t xml:space="preserve"> </w:t>
      </w:r>
      <w:r w:rsidR="00D3104A" w:rsidRPr="00D3104A">
        <w:rPr>
          <w:rFonts w:ascii="Times New Roman" w:hAnsi="Times New Roman" w:cs="Times New Roman"/>
          <w:i/>
          <w:iCs/>
          <w:sz w:val="24"/>
          <w:szCs w:val="24"/>
        </w:rPr>
        <w:t>tudang</w:t>
      </w:r>
      <w:r w:rsidR="00D3104A" w:rsidRPr="00B61958">
        <w:rPr>
          <w:rFonts w:ascii="Times New Roman" w:hAnsi="Times New Roman" w:cs="Times New Roman"/>
          <w:sz w:val="24"/>
          <w:szCs w:val="24"/>
        </w:rPr>
        <w:t xml:space="preserve"> </w:t>
      </w:r>
      <w:r w:rsidR="00D3104A" w:rsidRPr="00D3104A">
        <w:rPr>
          <w:rFonts w:ascii="Times New Roman" w:hAnsi="Times New Roman" w:cs="Times New Roman"/>
          <w:i/>
          <w:iCs/>
          <w:sz w:val="24"/>
          <w:szCs w:val="24"/>
        </w:rPr>
        <w:t>sipulung</w:t>
      </w:r>
      <w:r w:rsidR="00D3104A" w:rsidRPr="00B61958">
        <w:rPr>
          <w:rFonts w:ascii="Times New Roman" w:hAnsi="Times New Roman" w:cs="Times New Roman"/>
          <w:sz w:val="24"/>
          <w:szCs w:val="24"/>
        </w:rPr>
        <w:t xml:space="preserve"> </w:t>
      </w:r>
      <w:r w:rsidR="001F67FE" w:rsidRPr="00B61958">
        <w:rPr>
          <w:rFonts w:ascii="Times New Roman" w:hAnsi="Times New Roman" w:cs="Times New Roman"/>
          <w:sz w:val="24"/>
          <w:szCs w:val="24"/>
        </w:rPr>
        <w:t xml:space="preserve">dan </w:t>
      </w:r>
      <w:r w:rsidR="00D3104A" w:rsidRPr="00D3104A">
        <w:rPr>
          <w:rFonts w:ascii="Times New Roman" w:hAnsi="Times New Roman" w:cs="Times New Roman"/>
          <w:i/>
          <w:iCs/>
          <w:sz w:val="24"/>
          <w:szCs w:val="24"/>
        </w:rPr>
        <w:t>appalili</w:t>
      </w:r>
      <w:r w:rsidR="00D3104A" w:rsidRPr="00B61958">
        <w:rPr>
          <w:rFonts w:ascii="Times New Roman" w:hAnsi="Times New Roman" w:cs="Times New Roman"/>
          <w:sz w:val="24"/>
          <w:szCs w:val="24"/>
        </w:rPr>
        <w:t xml:space="preserve"> </w:t>
      </w:r>
      <w:r w:rsidRPr="00B61958">
        <w:rPr>
          <w:rFonts w:ascii="Times New Roman" w:hAnsi="Times New Roman" w:cs="Times New Roman"/>
          <w:sz w:val="24"/>
          <w:szCs w:val="24"/>
        </w:rPr>
        <w:t>menunjuk</w:t>
      </w:r>
      <w:r w:rsidR="005B20A2">
        <w:rPr>
          <w:rFonts w:ascii="Times New Roman" w:hAnsi="Times New Roman" w:cs="Times New Roman"/>
          <w:sz w:val="24"/>
          <w:szCs w:val="24"/>
        </w:rPr>
        <w:t xml:space="preserve"> perwakilan </w:t>
      </w:r>
      <w:r w:rsidRPr="00B61958">
        <w:rPr>
          <w:rFonts w:ascii="Times New Roman" w:hAnsi="Times New Roman" w:cs="Times New Roman"/>
          <w:sz w:val="24"/>
          <w:szCs w:val="24"/>
        </w:rPr>
        <w:t>kelurahan</w:t>
      </w:r>
      <w:r w:rsidR="005B20A2">
        <w:rPr>
          <w:rFonts w:ascii="Times New Roman" w:hAnsi="Times New Roman" w:cs="Times New Roman"/>
          <w:sz w:val="24"/>
          <w:szCs w:val="24"/>
        </w:rPr>
        <w:t>/</w:t>
      </w:r>
      <w:r w:rsidR="005B20A2" w:rsidRPr="00B61958">
        <w:rPr>
          <w:rFonts w:ascii="Times New Roman" w:hAnsi="Times New Roman" w:cs="Times New Roman"/>
          <w:sz w:val="24"/>
          <w:szCs w:val="24"/>
        </w:rPr>
        <w:t>desa</w:t>
      </w:r>
      <w:r w:rsidR="00B61958" w:rsidRPr="00B61958">
        <w:rPr>
          <w:rFonts w:ascii="Times New Roman" w:hAnsi="Times New Roman" w:cs="Times New Roman"/>
          <w:sz w:val="24"/>
          <w:szCs w:val="24"/>
        </w:rPr>
        <w:t xml:space="preserve"> untuk ikut</w:t>
      </w:r>
      <w:r w:rsidR="00837D56" w:rsidRPr="00B61958">
        <w:rPr>
          <w:rFonts w:ascii="Times New Roman" w:hAnsi="Times New Roman" w:cs="Times New Roman"/>
          <w:sz w:val="24"/>
          <w:szCs w:val="24"/>
        </w:rPr>
        <w:t xml:space="preserve"> pada acara </w:t>
      </w:r>
      <w:r w:rsidR="00615C9C" w:rsidRPr="00B61958">
        <w:rPr>
          <w:rFonts w:ascii="Times New Roman" w:hAnsi="Times New Roman" w:cs="Times New Roman"/>
          <w:sz w:val="24"/>
          <w:szCs w:val="24"/>
        </w:rPr>
        <w:t xml:space="preserve">tingkat </w:t>
      </w:r>
      <w:r w:rsidR="00837D56" w:rsidRPr="00B61958">
        <w:rPr>
          <w:rFonts w:ascii="Times New Roman" w:hAnsi="Times New Roman" w:cs="Times New Roman"/>
          <w:sz w:val="24"/>
          <w:szCs w:val="24"/>
        </w:rPr>
        <w:t>kecamatan</w:t>
      </w:r>
      <w:r w:rsidR="00B61958" w:rsidRPr="00B61958">
        <w:rPr>
          <w:rFonts w:ascii="Times New Roman" w:hAnsi="Times New Roman" w:cs="Times New Roman"/>
          <w:sz w:val="24"/>
          <w:szCs w:val="24"/>
        </w:rPr>
        <w:t xml:space="preserve"> </w:t>
      </w:r>
      <w:r w:rsidR="003A389E">
        <w:rPr>
          <w:rFonts w:ascii="Times New Roman" w:hAnsi="Times New Roman" w:cs="Times New Roman"/>
          <w:sz w:val="24"/>
          <w:szCs w:val="24"/>
        </w:rPr>
        <w:t xml:space="preserve">atau </w:t>
      </w:r>
      <w:r w:rsidR="00B61958" w:rsidRPr="00B61958">
        <w:rPr>
          <w:rFonts w:ascii="Times New Roman" w:hAnsi="Times New Roman" w:cs="Times New Roman"/>
          <w:sz w:val="24"/>
          <w:szCs w:val="24"/>
        </w:rPr>
        <w:t>level II</w:t>
      </w:r>
      <w:r w:rsidR="00D364AE">
        <w:rPr>
          <w:rFonts w:ascii="Times New Roman" w:hAnsi="Times New Roman" w:cs="Times New Roman"/>
          <w:sz w:val="24"/>
          <w:szCs w:val="24"/>
        </w:rPr>
        <w:t xml:space="preserve"> (</w:t>
      </w:r>
      <w:r w:rsidR="00D364AE" w:rsidRPr="00D364AE">
        <w:rPr>
          <w:rFonts w:ascii="Times New Roman" w:hAnsi="Times New Roman" w:cs="Times New Roman"/>
          <w:i/>
          <w:iCs/>
          <w:sz w:val="24"/>
          <w:szCs w:val="24"/>
        </w:rPr>
        <w:t>kedua</w:t>
      </w:r>
      <w:r w:rsidR="00D364AE">
        <w:rPr>
          <w:rFonts w:ascii="Times New Roman" w:hAnsi="Times New Roman" w:cs="Times New Roman"/>
          <w:sz w:val="24"/>
          <w:szCs w:val="24"/>
        </w:rPr>
        <w:t>)</w:t>
      </w:r>
      <w:r w:rsidR="00837D56" w:rsidRPr="00B61958">
        <w:rPr>
          <w:rFonts w:ascii="Times New Roman" w:hAnsi="Times New Roman" w:cs="Times New Roman"/>
          <w:sz w:val="24"/>
          <w:szCs w:val="24"/>
        </w:rPr>
        <w:t xml:space="preserve">. </w:t>
      </w:r>
      <w:r w:rsidR="00B61958" w:rsidRPr="00B61958">
        <w:rPr>
          <w:rFonts w:ascii="Times New Roman" w:hAnsi="Times New Roman" w:cs="Times New Roman"/>
          <w:sz w:val="24"/>
          <w:szCs w:val="24"/>
        </w:rPr>
        <w:t xml:space="preserve"> </w:t>
      </w:r>
      <w:r w:rsidR="005B20A2">
        <w:rPr>
          <w:rFonts w:ascii="Times New Roman" w:hAnsi="Times New Roman" w:cs="Times New Roman"/>
          <w:sz w:val="24"/>
          <w:szCs w:val="24"/>
        </w:rPr>
        <w:t>Hasil kesepakatan pada tingkat kelurahan</w:t>
      </w:r>
      <w:r w:rsidR="003422B9">
        <w:rPr>
          <w:rFonts w:ascii="Times New Roman" w:hAnsi="Times New Roman" w:cs="Times New Roman"/>
          <w:sz w:val="24"/>
          <w:szCs w:val="24"/>
        </w:rPr>
        <w:t xml:space="preserve">/desa dipaparkan pada musyawarah </w:t>
      </w:r>
      <w:r w:rsidR="003422B9" w:rsidRPr="003422B9">
        <w:rPr>
          <w:rFonts w:ascii="Times New Roman" w:hAnsi="Times New Roman" w:cs="Times New Roman"/>
          <w:i/>
          <w:iCs/>
          <w:sz w:val="24"/>
          <w:szCs w:val="24"/>
        </w:rPr>
        <w:t>tudang</w:t>
      </w:r>
      <w:r w:rsidR="003422B9">
        <w:rPr>
          <w:rFonts w:ascii="Times New Roman" w:hAnsi="Times New Roman" w:cs="Times New Roman"/>
          <w:sz w:val="24"/>
          <w:szCs w:val="24"/>
        </w:rPr>
        <w:t xml:space="preserve"> </w:t>
      </w:r>
      <w:r w:rsidR="003422B9" w:rsidRPr="003422B9">
        <w:rPr>
          <w:rFonts w:ascii="Times New Roman" w:hAnsi="Times New Roman" w:cs="Times New Roman"/>
          <w:i/>
          <w:iCs/>
          <w:sz w:val="24"/>
          <w:szCs w:val="24"/>
        </w:rPr>
        <w:t>sipulung</w:t>
      </w:r>
      <w:r w:rsidR="003422B9">
        <w:rPr>
          <w:rFonts w:ascii="Times New Roman" w:hAnsi="Times New Roman" w:cs="Times New Roman"/>
          <w:sz w:val="24"/>
          <w:szCs w:val="24"/>
        </w:rPr>
        <w:t xml:space="preserve"> dan </w:t>
      </w:r>
      <w:r w:rsidR="003422B9" w:rsidRPr="003422B9">
        <w:rPr>
          <w:rFonts w:ascii="Times New Roman" w:hAnsi="Times New Roman" w:cs="Times New Roman"/>
          <w:i/>
          <w:iCs/>
          <w:sz w:val="24"/>
          <w:szCs w:val="24"/>
        </w:rPr>
        <w:t>appalili</w:t>
      </w:r>
      <w:r w:rsidR="005B20A2">
        <w:rPr>
          <w:rFonts w:ascii="Times New Roman" w:hAnsi="Times New Roman" w:cs="Times New Roman"/>
          <w:sz w:val="24"/>
          <w:szCs w:val="24"/>
        </w:rPr>
        <w:t xml:space="preserve"> </w:t>
      </w:r>
      <w:r w:rsidR="003422B9">
        <w:rPr>
          <w:rFonts w:ascii="Times New Roman" w:hAnsi="Times New Roman" w:cs="Times New Roman"/>
          <w:sz w:val="24"/>
          <w:szCs w:val="24"/>
        </w:rPr>
        <w:t xml:space="preserve">untuk dibahas bersama. </w:t>
      </w:r>
      <w:r w:rsidR="009A7173">
        <w:rPr>
          <w:rFonts w:ascii="Times New Roman" w:hAnsi="Times New Roman" w:cs="Times New Roman"/>
          <w:sz w:val="24"/>
          <w:szCs w:val="24"/>
        </w:rPr>
        <w:t xml:space="preserve">Kegiatan musyawarah </w:t>
      </w:r>
      <w:r w:rsidR="009A7173" w:rsidRPr="009A7173">
        <w:rPr>
          <w:rFonts w:ascii="Times New Roman" w:hAnsi="Times New Roman" w:cs="Times New Roman"/>
          <w:i/>
          <w:iCs/>
          <w:sz w:val="24"/>
          <w:szCs w:val="24"/>
        </w:rPr>
        <w:t>tudang</w:t>
      </w:r>
      <w:r w:rsidR="009A7173">
        <w:rPr>
          <w:rFonts w:ascii="Times New Roman" w:hAnsi="Times New Roman" w:cs="Times New Roman"/>
          <w:sz w:val="24"/>
          <w:szCs w:val="24"/>
        </w:rPr>
        <w:t xml:space="preserve"> </w:t>
      </w:r>
      <w:r w:rsidR="009A7173" w:rsidRPr="009A7173">
        <w:rPr>
          <w:rFonts w:ascii="Times New Roman" w:hAnsi="Times New Roman" w:cs="Times New Roman"/>
          <w:i/>
          <w:iCs/>
          <w:sz w:val="24"/>
          <w:szCs w:val="24"/>
        </w:rPr>
        <w:t>sipulung</w:t>
      </w:r>
      <w:r w:rsidR="009A7173">
        <w:rPr>
          <w:rFonts w:ascii="Times New Roman" w:hAnsi="Times New Roman" w:cs="Times New Roman"/>
          <w:sz w:val="24"/>
          <w:szCs w:val="24"/>
        </w:rPr>
        <w:t xml:space="preserve"> dan </w:t>
      </w:r>
      <w:r w:rsidR="009A7173" w:rsidRPr="009A7173">
        <w:rPr>
          <w:rFonts w:ascii="Times New Roman" w:hAnsi="Times New Roman" w:cs="Times New Roman"/>
          <w:i/>
          <w:iCs/>
          <w:sz w:val="24"/>
          <w:szCs w:val="24"/>
        </w:rPr>
        <w:t>appalili</w:t>
      </w:r>
      <w:r w:rsidR="009A7173">
        <w:rPr>
          <w:rFonts w:ascii="Times New Roman" w:hAnsi="Times New Roman" w:cs="Times New Roman"/>
          <w:sz w:val="24"/>
          <w:szCs w:val="24"/>
        </w:rPr>
        <w:t xml:space="preserve"> di tingkat kecamatan</w:t>
      </w:r>
      <w:r w:rsidR="003422B9">
        <w:rPr>
          <w:rFonts w:ascii="Times New Roman" w:hAnsi="Times New Roman" w:cs="Times New Roman"/>
          <w:sz w:val="24"/>
          <w:szCs w:val="24"/>
        </w:rPr>
        <w:t xml:space="preserve"> Duampanua dan Bajeng Barat</w:t>
      </w:r>
      <w:r w:rsidR="009A7173" w:rsidRPr="009A7173">
        <w:rPr>
          <w:rFonts w:ascii="Times New Roman" w:hAnsi="Times New Roman" w:cs="Times New Roman"/>
          <w:sz w:val="24"/>
          <w:szCs w:val="24"/>
        </w:rPr>
        <w:t xml:space="preserve"> </w:t>
      </w:r>
      <w:r w:rsidR="009A7173">
        <w:rPr>
          <w:rFonts w:ascii="Times New Roman" w:hAnsi="Times New Roman" w:cs="Times New Roman"/>
          <w:sz w:val="24"/>
          <w:szCs w:val="24"/>
        </w:rPr>
        <w:t xml:space="preserve">dilaksanakan oleh pemerintah kecamatan bekerjasama dengan pengurus Gapoktan kecamatan. Pesertanya terdiri atas </w:t>
      </w:r>
      <w:r w:rsidR="005B20A2" w:rsidRPr="007146BD">
        <w:rPr>
          <w:rFonts w:ascii="Times New Roman" w:hAnsi="Times New Roman" w:cs="Times New Roman"/>
          <w:i/>
          <w:iCs/>
          <w:sz w:val="24"/>
          <w:szCs w:val="24"/>
        </w:rPr>
        <w:t>Palontaraq</w:t>
      </w:r>
      <w:r w:rsidR="005B20A2">
        <w:rPr>
          <w:rFonts w:ascii="Times New Roman" w:hAnsi="Times New Roman" w:cs="Times New Roman"/>
          <w:sz w:val="24"/>
          <w:szCs w:val="24"/>
        </w:rPr>
        <w:t>, utusan petani, pemerintah kecamatan, penyuluh pertanian kecamatan, perwakilan kelompok tani, dan pengairan</w:t>
      </w:r>
      <w:r w:rsidR="00FA7F08">
        <w:rPr>
          <w:rFonts w:ascii="Times New Roman" w:hAnsi="Times New Roman" w:cs="Times New Roman"/>
          <w:sz w:val="24"/>
          <w:szCs w:val="24"/>
        </w:rPr>
        <w:t xml:space="preserve">. Hasil keputusan musyawarah </w:t>
      </w:r>
      <w:r w:rsidR="00FA7F08" w:rsidRPr="00FA7F08">
        <w:rPr>
          <w:rFonts w:ascii="Times New Roman" w:hAnsi="Times New Roman" w:cs="Times New Roman"/>
          <w:i/>
          <w:iCs/>
          <w:sz w:val="24"/>
          <w:szCs w:val="24"/>
        </w:rPr>
        <w:t>tudang</w:t>
      </w:r>
      <w:r w:rsidR="00FA7F08">
        <w:rPr>
          <w:rFonts w:ascii="Times New Roman" w:hAnsi="Times New Roman" w:cs="Times New Roman"/>
          <w:sz w:val="24"/>
          <w:szCs w:val="24"/>
        </w:rPr>
        <w:t xml:space="preserve"> </w:t>
      </w:r>
      <w:r w:rsidR="00FA7F08" w:rsidRPr="00FA7F08">
        <w:rPr>
          <w:rFonts w:ascii="Times New Roman" w:hAnsi="Times New Roman" w:cs="Times New Roman"/>
          <w:i/>
          <w:iCs/>
          <w:sz w:val="24"/>
          <w:szCs w:val="24"/>
        </w:rPr>
        <w:t>si</w:t>
      </w:r>
      <w:r w:rsidR="00FA7F08">
        <w:rPr>
          <w:rFonts w:ascii="Times New Roman" w:hAnsi="Times New Roman" w:cs="Times New Roman"/>
          <w:i/>
          <w:iCs/>
          <w:sz w:val="24"/>
          <w:szCs w:val="24"/>
        </w:rPr>
        <w:t>p</w:t>
      </w:r>
      <w:r w:rsidR="00FA7F08" w:rsidRPr="00FA7F08">
        <w:rPr>
          <w:rFonts w:ascii="Times New Roman" w:hAnsi="Times New Roman" w:cs="Times New Roman"/>
          <w:i/>
          <w:iCs/>
          <w:sz w:val="24"/>
          <w:szCs w:val="24"/>
        </w:rPr>
        <w:t>ulung</w:t>
      </w:r>
      <w:r w:rsidR="00FA7F08">
        <w:rPr>
          <w:rFonts w:ascii="Times New Roman" w:hAnsi="Times New Roman" w:cs="Times New Roman"/>
          <w:sz w:val="24"/>
          <w:szCs w:val="24"/>
        </w:rPr>
        <w:t xml:space="preserve"> dan </w:t>
      </w:r>
      <w:r w:rsidR="00FA7F08" w:rsidRPr="00FA7F08">
        <w:rPr>
          <w:rFonts w:ascii="Times New Roman" w:hAnsi="Times New Roman" w:cs="Times New Roman"/>
          <w:i/>
          <w:iCs/>
          <w:sz w:val="24"/>
          <w:szCs w:val="24"/>
        </w:rPr>
        <w:t>appalili</w:t>
      </w:r>
      <w:r w:rsidR="00FA7F08">
        <w:rPr>
          <w:rFonts w:ascii="Times New Roman" w:hAnsi="Times New Roman" w:cs="Times New Roman"/>
          <w:i/>
          <w:iCs/>
          <w:sz w:val="24"/>
          <w:szCs w:val="24"/>
        </w:rPr>
        <w:t xml:space="preserve"> </w:t>
      </w:r>
      <w:r w:rsidR="00FA7F08" w:rsidRPr="00FA7F08">
        <w:rPr>
          <w:rFonts w:ascii="Times New Roman" w:hAnsi="Times New Roman" w:cs="Times New Roman"/>
          <w:sz w:val="24"/>
          <w:szCs w:val="24"/>
        </w:rPr>
        <w:t>direkomendasikan</w:t>
      </w:r>
      <w:r w:rsidR="00FA7F08">
        <w:rPr>
          <w:rFonts w:ascii="Times New Roman" w:hAnsi="Times New Roman" w:cs="Times New Roman"/>
          <w:i/>
          <w:iCs/>
          <w:sz w:val="24"/>
          <w:szCs w:val="24"/>
        </w:rPr>
        <w:t xml:space="preserve"> </w:t>
      </w:r>
      <w:r w:rsidR="00FA7F08">
        <w:rPr>
          <w:rFonts w:ascii="Times New Roman" w:hAnsi="Times New Roman" w:cs="Times New Roman"/>
          <w:sz w:val="24"/>
          <w:szCs w:val="24"/>
        </w:rPr>
        <w:t>untuk dibahas pada mustawrah tingkat kabupaten Pinrang  dan Gowa.</w:t>
      </w:r>
    </w:p>
    <w:p w14:paraId="17ACE0CC" w14:textId="77777777" w:rsidR="00D22273" w:rsidRDefault="009A7173" w:rsidP="00D222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15C9C" w:rsidRPr="00B61958">
        <w:rPr>
          <w:rFonts w:ascii="Times New Roman" w:hAnsi="Times New Roman" w:cs="Times New Roman"/>
          <w:sz w:val="24"/>
          <w:szCs w:val="24"/>
        </w:rPr>
        <w:t>Kemudian pada</w:t>
      </w:r>
      <w:r w:rsidR="00837D56" w:rsidRPr="00B61958">
        <w:rPr>
          <w:rFonts w:ascii="Times New Roman" w:hAnsi="Times New Roman" w:cs="Times New Roman"/>
          <w:sz w:val="24"/>
          <w:szCs w:val="24"/>
        </w:rPr>
        <w:t xml:space="preserve"> </w:t>
      </w:r>
      <w:r w:rsidR="002B7F76" w:rsidRPr="00B61958">
        <w:rPr>
          <w:rFonts w:ascii="Times New Roman" w:hAnsi="Times New Roman" w:cs="Times New Roman"/>
          <w:sz w:val="24"/>
          <w:szCs w:val="24"/>
        </w:rPr>
        <w:t>level</w:t>
      </w:r>
      <w:r w:rsidR="00837D56" w:rsidRPr="00B61958">
        <w:rPr>
          <w:rFonts w:ascii="Times New Roman" w:hAnsi="Times New Roman" w:cs="Times New Roman"/>
          <w:sz w:val="24"/>
          <w:szCs w:val="24"/>
        </w:rPr>
        <w:t xml:space="preserve"> III (</w:t>
      </w:r>
      <w:r w:rsidR="00837D56" w:rsidRPr="00D364AE">
        <w:rPr>
          <w:rFonts w:ascii="Times New Roman" w:hAnsi="Times New Roman" w:cs="Times New Roman"/>
          <w:i/>
          <w:iCs/>
          <w:sz w:val="24"/>
          <w:szCs w:val="24"/>
        </w:rPr>
        <w:t>ketiga</w:t>
      </w:r>
      <w:r w:rsidR="00837D56" w:rsidRPr="00B61958">
        <w:rPr>
          <w:rFonts w:ascii="Times New Roman" w:hAnsi="Times New Roman" w:cs="Times New Roman"/>
          <w:sz w:val="24"/>
          <w:szCs w:val="24"/>
        </w:rPr>
        <w:t xml:space="preserve">) </w:t>
      </w:r>
      <w:r w:rsidR="00B61958" w:rsidRPr="00B61958">
        <w:rPr>
          <w:rFonts w:ascii="Times New Roman" w:hAnsi="Times New Roman" w:cs="Times New Roman"/>
          <w:sz w:val="24"/>
          <w:szCs w:val="24"/>
        </w:rPr>
        <w:t xml:space="preserve">musyawarah </w:t>
      </w:r>
      <w:r w:rsidR="002B7F76" w:rsidRPr="00B61958">
        <w:rPr>
          <w:rFonts w:ascii="Times New Roman" w:hAnsi="Times New Roman" w:cs="Times New Roman"/>
          <w:sz w:val="24"/>
          <w:szCs w:val="24"/>
        </w:rPr>
        <w:t xml:space="preserve">tradisi </w:t>
      </w:r>
      <w:r w:rsidR="00447C4D" w:rsidRPr="00447C4D">
        <w:rPr>
          <w:rFonts w:ascii="Times New Roman" w:hAnsi="Times New Roman" w:cs="Times New Roman"/>
          <w:i/>
          <w:iCs/>
          <w:sz w:val="24"/>
          <w:szCs w:val="24"/>
        </w:rPr>
        <w:t>tudang</w:t>
      </w:r>
      <w:r w:rsidR="00447C4D" w:rsidRPr="00B61958">
        <w:rPr>
          <w:rFonts w:ascii="Times New Roman" w:hAnsi="Times New Roman" w:cs="Times New Roman"/>
          <w:sz w:val="24"/>
          <w:szCs w:val="24"/>
        </w:rPr>
        <w:t xml:space="preserve"> </w:t>
      </w:r>
      <w:r w:rsidR="00447C4D" w:rsidRPr="00447C4D">
        <w:rPr>
          <w:rFonts w:ascii="Times New Roman" w:hAnsi="Times New Roman" w:cs="Times New Roman"/>
          <w:i/>
          <w:iCs/>
          <w:sz w:val="24"/>
          <w:szCs w:val="24"/>
        </w:rPr>
        <w:t>sipulung</w:t>
      </w:r>
      <w:r w:rsidR="00447C4D" w:rsidRPr="00B61958">
        <w:rPr>
          <w:rFonts w:ascii="Times New Roman" w:hAnsi="Times New Roman" w:cs="Times New Roman"/>
          <w:sz w:val="24"/>
          <w:szCs w:val="24"/>
        </w:rPr>
        <w:t xml:space="preserve"> </w:t>
      </w:r>
      <w:r w:rsidR="002B7F76" w:rsidRPr="00B61958">
        <w:rPr>
          <w:rFonts w:ascii="Times New Roman" w:hAnsi="Times New Roman" w:cs="Times New Roman"/>
          <w:sz w:val="24"/>
          <w:szCs w:val="24"/>
        </w:rPr>
        <w:t xml:space="preserve">dan </w:t>
      </w:r>
      <w:r w:rsidR="00447C4D" w:rsidRPr="00447C4D">
        <w:rPr>
          <w:rFonts w:ascii="Times New Roman" w:hAnsi="Times New Roman" w:cs="Times New Roman"/>
          <w:i/>
          <w:iCs/>
          <w:sz w:val="24"/>
          <w:szCs w:val="24"/>
        </w:rPr>
        <w:t>appalili</w:t>
      </w:r>
      <w:r w:rsidR="00447C4D" w:rsidRPr="00B61958">
        <w:rPr>
          <w:rFonts w:ascii="Times New Roman" w:hAnsi="Times New Roman" w:cs="Times New Roman"/>
          <w:sz w:val="24"/>
          <w:szCs w:val="24"/>
        </w:rPr>
        <w:t xml:space="preserve"> </w:t>
      </w:r>
      <w:r w:rsidR="00B61958" w:rsidRPr="00B61958">
        <w:rPr>
          <w:rFonts w:ascii="Times New Roman" w:hAnsi="Times New Roman" w:cs="Times New Roman"/>
          <w:sz w:val="24"/>
          <w:szCs w:val="24"/>
        </w:rPr>
        <w:t>dilaksanakan pada</w:t>
      </w:r>
      <w:r w:rsidR="00837D56" w:rsidRPr="00B61958">
        <w:rPr>
          <w:rFonts w:ascii="Times New Roman" w:hAnsi="Times New Roman" w:cs="Times New Roman"/>
          <w:sz w:val="24"/>
          <w:szCs w:val="24"/>
        </w:rPr>
        <w:t xml:space="preserve"> tingkat kabupaten. </w:t>
      </w:r>
      <w:r w:rsidR="00FA7F08">
        <w:rPr>
          <w:rFonts w:ascii="Times New Roman" w:hAnsi="Times New Roman" w:cs="Times New Roman"/>
          <w:sz w:val="24"/>
          <w:szCs w:val="24"/>
        </w:rPr>
        <w:t>Kegiatan musyawarah di tingkat kabupaten Pinrang dan Gowa dilaksanakan oleh pemerintah kabupaten bekerjasama dengan pengurus Gapoktan tingkat kabupaten Pinrang dan Gowa.</w:t>
      </w:r>
      <w:r w:rsidR="005C14D3">
        <w:rPr>
          <w:rFonts w:ascii="Times New Roman" w:hAnsi="Times New Roman" w:cs="Times New Roman"/>
          <w:sz w:val="24"/>
          <w:szCs w:val="24"/>
        </w:rPr>
        <w:t xml:space="preserve"> Musyawarah tradisi </w:t>
      </w:r>
      <w:r w:rsidR="005C14D3" w:rsidRPr="005C14D3">
        <w:rPr>
          <w:rFonts w:ascii="Times New Roman" w:hAnsi="Times New Roman" w:cs="Times New Roman"/>
          <w:i/>
          <w:iCs/>
          <w:sz w:val="24"/>
          <w:szCs w:val="24"/>
        </w:rPr>
        <w:t>tudang</w:t>
      </w:r>
      <w:r w:rsidR="005C14D3">
        <w:rPr>
          <w:rFonts w:ascii="Times New Roman" w:hAnsi="Times New Roman" w:cs="Times New Roman"/>
          <w:sz w:val="24"/>
          <w:szCs w:val="24"/>
        </w:rPr>
        <w:t xml:space="preserve"> </w:t>
      </w:r>
      <w:r w:rsidR="005C14D3" w:rsidRPr="005C14D3">
        <w:rPr>
          <w:rFonts w:ascii="Times New Roman" w:hAnsi="Times New Roman" w:cs="Times New Roman"/>
          <w:i/>
          <w:iCs/>
          <w:sz w:val="24"/>
          <w:szCs w:val="24"/>
        </w:rPr>
        <w:t>sipulung</w:t>
      </w:r>
      <w:r w:rsidR="005C14D3">
        <w:rPr>
          <w:rFonts w:ascii="Times New Roman" w:hAnsi="Times New Roman" w:cs="Times New Roman"/>
          <w:sz w:val="24"/>
          <w:szCs w:val="24"/>
        </w:rPr>
        <w:t xml:space="preserve"> dan </w:t>
      </w:r>
      <w:r w:rsidR="005C14D3" w:rsidRPr="005C14D3">
        <w:rPr>
          <w:rFonts w:ascii="Times New Roman" w:hAnsi="Times New Roman" w:cs="Times New Roman"/>
          <w:i/>
          <w:iCs/>
          <w:sz w:val="24"/>
          <w:szCs w:val="24"/>
        </w:rPr>
        <w:t>appalili</w:t>
      </w:r>
      <w:r w:rsidR="005C14D3">
        <w:rPr>
          <w:rFonts w:ascii="Times New Roman" w:hAnsi="Times New Roman" w:cs="Times New Roman"/>
          <w:sz w:val="24"/>
          <w:szCs w:val="24"/>
        </w:rPr>
        <w:t xml:space="preserve"> di tingkat kabupaten Pinrang dan Gowa dihadiri </w:t>
      </w:r>
      <w:r w:rsidR="005C14D3">
        <w:rPr>
          <w:rFonts w:ascii="Times New Roman" w:hAnsi="Times New Roman" w:cs="Times New Roman"/>
          <w:sz w:val="24"/>
          <w:szCs w:val="24"/>
        </w:rPr>
        <w:lastRenderedPageBreak/>
        <w:t>oleh peserta  utusan petani, palontaraq</w:t>
      </w:r>
      <w:r w:rsidR="008D4853">
        <w:rPr>
          <w:rFonts w:ascii="Times New Roman" w:hAnsi="Times New Roman" w:cs="Times New Roman"/>
          <w:sz w:val="24"/>
          <w:szCs w:val="24"/>
        </w:rPr>
        <w:t xml:space="preserve">, ppl kecamatan, pihak penyedia bibit, pihak penyedia pupuk, utusan kelompok tani, gapoktan kecamatan dan para </w:t>
      </w:r>
      <w:r w:rsidR="00DD15BC">
        <w:rPr>
          <w:rFonts w:ascii="Times New Roman" w:hAnsi="Times New Roman" w:cs="Times New Roman"/>
          <w:sz w:val="24"/>
          <w:szCs w:val="24"/>
        </w:rPr>
        <w:t>Camat</w:t>
      </w:r>
      <w:r w:rsidR="008D4853">
        <w:rPr>
          <w:rFonts w:ascii="Times New Roman" w:hAnsi="Times New Roman" w:cs="Times New Roman"/>
          <w:sz w:val="24"/>
          <w:szCs w:val="24"/>
        </w:rPr>
        <w:t>.</w:t>
      </w:r>
    </w:p>
    <w:p w14:paraId="03D33D44" w14:textId="5E38AECD" w:rsidR="00D67439" w:rsidRDefault="008D4853" w:rsidP="00D222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Pembicara pada acara musyawarah tingkat kabupaten ini antara lain; Dinas Pertanian Propinsi Sulawesi Selatan, PSDA kabupaten, palontaraq, BMKG, Bulog</w:t>
      </w:r>
      <w:r w:rsidR="00DD15BC">
        <w:rPr>
          <w:rFonts w:ascii="Times New Roman" w:hAnsi="Times New Roman" w:cs="Times New Roman"/>
          <w:sz w:val="24"/>
          <w:szCs w:val="24"/>
        </w:rPr>
        <w:t xml:space="preserve"> dan sambutan oleh bupati sekaligus membuka acara musyawarah </w:t>
      </w:r>
      <w:r w:rsidR="00DD15BC" w:rsidRPr="00DD15BC">
        <w:rPr>
          <w:rFonts w:ascii="Times New Roman" w:hAnsi="Times New Roman" w:cs="Times New Roman"/>
          <w:i/>
          <w:iCs/>
          <w:sz w:val="24"/>
          <w:szCs w:val="24"/>
        </w:rPr>
        <w:t>tudang</w:t>
      </w:r>
      <w:r w:rsidR="00DD15BC">
        <w:rPr>
          <w:rFonts w:ascii="Times New Roman" w:hAnsi="Times New Roman" w:cs="Times New Roman"/>
          <w:sz w:val="24"/>
          <w:szCs w:val="24"/>
        </w:rPr>
        <w:t xml:space="preserve"> </w:t>
      </w:r>
      <w:r w:rsidR="00DD15BC" w:rsidRPr="00DD15BC">
        <w:rPr>
          <w:rFonts w:ascii="Times New Roman" w:hAnsi="Times New Roman" w:cs="Times New Roman"/>
          <w:i/>
          <w:iCs/>
          <w:sz w:val="24"/>
          <w:szCs w:val="24"/>
        </w:rPr>
        <w:t>sipulung</w:t>
      </w:r>
      <w:r w:rsidR="00DD15BC">
        <w:rPr>
          <w:rFonts w:ascii="Times New Roman" w:hAnsi="Times New Roman" w:cs="Times New Roman"/>
          <w:sz w:val="24"/>
          <w:szCs w:val="24"/>
        </w:rPr>
        <w:t xml:space="preserve"> dan </w:t>
      </w:r>
      <w:r w:rsidR="00DD15BC" w:rsidRPr="00DD15BC">
        <w:rPr>
          <w:rFonts w:ascii="Times New Roman" w:hAnsi="Times New Roman" w:cs="Times New Roman"/>
          <w:i/>
          <w:iCs/>
          <w:sz w:val="24"/>
          <w:szCs w:val="24"/>
        </w:rPr>
        <w:t>appalili</w:t>
      </w:r>
      <w:r w:rsidR="00DD15BC">
        <w:rPr>
          <w:rFonts w:ascii="Times New Roman" w:hAnsi="Times New Roman" w:cs="Times New Roman"/>
          <w:i/>
          <w:iCs/>
          <w:sz w:val="24"/>
          <w:szCs w:val="24"/>
        </w:rPr>
        <w:t>.</w:t>
      </w:r>
      <w:r w:rsidR="00DD15BC">
        <w:rPr>
          <w:rFonts w:ascii="Times New Roman" w:hAnsi="Times New Roman" w:cs="Times New Roman"/>
          <w:sz w:val="24"/>
          <w:szCs w:val="24"/>
        </w:rPr>
        <w:t xml:space="preserve"> </w:t>
      </w:r>
      <w:r w:rsidR="002B7F76" w:rsidRPr="00B61958">
        <w:rPr>
          <w:rFonts w:ascii="Times New Roman" w:hAnsi="Times New Roman" w:cs="Times New Roman"/>
          <w:sz w:val="24"/>
          <w:szCs w:val="24"/>
        </w:rPr>
        <w:t>P</w:t>
      </w:r>
      <w:r w:rsidR="00DD15BC">
        <w:rPr>
          <w:rFonts w:ascii="Times New Roman" w:hAnsi="Times New Roman" w:cs="Times New Roman"/>
          <w:sz w:val="24"/>
          <w:szCs w:val="24"/>
        </w:rPr>
        <w:t>a</w:t>
      </w:r>
      <w:r w:rsidR="00837D56" w:rsidRPr="00B61958">
        <w:rPr>
          <w:rFonts w:ascii="Times New Roman" w:hAnsi="Times New Roman" w:cs="Times New Roman"/>
          <w:sz w:val="24"/>
          <w:szCs w:val="24"/>
        </w:rPr>
        <w:t>ra</w:t>
      </w:r>
      <w:r w:rsidR="00DD15BC">
        <w:rPr>
          <w:rFonts w:ascii="Times New Roman" w:hAnsi="Times New Roman" w:cs="Times New Roman"/>
          <w:sz w:val="24"/>
          <w:szCs w:val="24"/>
        </w:rPr>
        <w:t xml:space="preserve"> peserta musyawarah</w:t>
      </w:r>
      <w:r w:rsidR="00837D56" w:rsidRPr="00B61958">
        <w:rPr>
          <w:rFonts w:ascii="Times New Roman" w:hAnsi="Times New Roman" w:cs="Times New Roman"/>
          <w:sz w:val="24"/>
          <w:szCs w:val="24"/>
        </w:rPr>
        <w:t xml:space="preserve"> melakukan diskusi</w:t>
      </w:r>
      <w:r w:rsidR="00DD15BC">
        <w:rPr>
          <w:rFonts w:ascii="Times New Roman" w:hAnsi="Times New Roman" w:cs="Times New Roman"/>
          <w:sz w:val="24"/>
          <w:szCs w:val="24"/>
        </w:rPr>
        <w:t xml:space="preserve"> membahas rekomendasi dari setiap kecamatan</w:t>
      </w:r>
      <w:r w:rsidR="00837D56" w:rsidRPr="00B61958">
        <w:rPr>
          <w:rFonts w:ascii="Times New Roman" w:hAnsi="Times New Roman" w:cs="Times New Roman"/>
          <w:sz w:val="24"/>
          <w:szCs w:val="24"/>
        </w:rPr>
        <w:t xml:space="preserve"> untuk mencapai permufakatan secara bersama yang menghasilkan keputusan untuk dilaksanakan oleh para petani padi di seluruh kabupaten Pinrang</w:t>
      </w:r>
      <w:r w:rsidR="002B7F76" w:rsidRPr="00B61958">
        <w:rPr>
          <w:rFonts w:ascii="Times New Roman" w:hAnsi="Times New Roman" w:cs="Times New Roman"/>
          <w:sz w:val="24"/>
          <w:szCs w:val="24"/>
        </w:rPr>
        <w:t xml:space="preserve"> dan Gowa</w:t>
      </w:r>
      <w:r w:rsidR="009B378F">
        <w:rPr>
          <w:rFonts w:ascii="Times New Roman" w:hAnsi="Times New Roman" w:cs="Times New Roman"/>
          <w:sz w:val="24"/>
          <w:szCs w:val="24"/>
        </w:rPr>
        <w:t>. (Manyambeang.</w:t>
      </w:r>
      <w:r w:rsidR="00837D56" w:rsidRPr="00B61958">
        <w:rPr>
          <w:rFonts w:ascii="Times New Roman" w:hAnsi="Times New Roman" w:cs="Times New Roman"/>
          <w:sz w:val="24"/>
          <w:szCs w:val="24"/>
        </w:rPr>
        <w:t xml:space="preserve"> </w:t>
      </w:r>
      <w:r w:rsidR="009B378F">
        <w:rPr>
          <w:rFonts w:ascii="Times New Roman" w:hAnsi="Times New Roman" w:cs="Times New Roman"/>
          <w:sz w:val="24"/>
          <w:szCs w:val="24"/>
        </w:rPr>
        <w:t>1984).</w:t>
      </w:r>
      <w:r w:rsidR="00FA7F08">
        <w:rPr>
          <w:rFonts w:ascii="Times New Roman" w:hAnsi="Times New Roman" w:cs="Times New Roman"/>
          <w:sz w:val="24"/>
          <w:szCs w:val="24"/>
        </w:rPr>
        <w:t xml:space="preserve"> </w:t>
      </w:r>
      <w:r w:rsidR="00D22273">
        <w:rPr>
          <w:rFonts w:ascii="Times New Roman" w:hAnsi="Times New Roman" w:cs="Times New Roman"/>
          <w:sz w:val="24"/>
          <w:szCs w:val="24"/>
        </w:rPr>
        <w:t xml:space="preserve">Rumusan hasil kesepakatan musyawarah tingkat kabupaten direkomendasikan kepada dinas PSDA (pengairan) untuk dijadikan acuan dalam mengatur pembagian air keseluruh persawahan. Hasil tersebut disebarkan oleh pemerintah kepada seluruh petani melalui pemerintah setempat, penyuluh pertanian dan kelompok tani untuk dijadikan dasar memulai turun sawah, bibit yang akan ditanam dan waktu mulai menanam padi. </w:t>
      </w:r>
    </w:p>
    <w:p w14:paraId="1326332E" w14:textId="3AB35F06" w:rsidR="00D67439" w:rsidRDefault="0059470D" w:rsidP="005F366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Pertumbuhan tradisi </w:t>
      </w:r>
      <w:r w:rsidR="00D3104A" w:rsidRPr="00D3104A">
        <w:rPr>
          <w:rFonts w:ascii="Times New Roman" w:hAnsi="Times New Roman" w:cs="Times New Roman"/>
          <w:i/>
          <w:iCs/>
          <w:sz w:val="24"/>
          <w:szCs w:val="24"/>
        </w:rPr>
        <w:t>tudang</w:t>
      </w:r>
      <w:r w:rsidR="00D3104A">
        <w:rPr>
          <w:rFonts w:ascii="Times New Roman" w:hAnsi="Times New Roman" w:cs="Times New Roman"/>
          <w:sz w:val="24"/>
          <w:szCs w:val="24"/>
        </w:rPr>
        <w:t xml:space="preserve"> </w:t>
      </w:r>
      <w:r w:rsidR="00D3104A" w:rsidRPr="00D3104A">
        <w:rPr>
          <w:rFonts w:ascii="Times New Roman" w:hAnsi="Times New Roman" w:cs="Times New Roman"/>
          <w:i/>
          <w:iCs/>
          <w:sz w:val="24"/>
          <w:szCs w:val="24"/>
        </w:rPr>
        <w:t>sipulung</w:t>
      </w:r>
      <w:r w:rsidR="00D3104A">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D3104A" w:rsidRPr="00D3104A">
        <w:rPr>
          <w:rFonts w:ascii="Times New Roman" w:hAnsi="Times New Roman" w:cs="Times New Roman"/>
          <w:i/>
          <w:iCs/>
          <w:sz w:val="24"/>
          <w:szCs w:val="24"/>
        </w:rPr>
        <w:t>appalili</w:t>
      </w:r>
      <w:r w:rsidR="00D3104A">
        <w:rPr>
          <w:rFonts w:ascii="Times New Roman" w:hAnsi="Times New Roman" w:cs="Times New Roman"/>
          <w:sz w:val="24"/>
          <w:szCs w:val="24"/>
        </w:rPr>
        <w:t xml:space="preserve"> </w:t>
      </w:r>
      <w:r w:rsidR="00AF6C9D">
        <w:rPr>
          <w:rFonts w:ascii="Times New Roman" w:hAnsi="Times New Roman" w:cs="Times New Roman"/>
          <w:sz w:val="24"/>
          <w:szCs w:val="24"/>
        </w:rPr>
        <w:t>mengalami proses perubahan</w:t>
      </w:r>
      <w:r>
        <w:rPr>
          <w:rFonts w:ascii="Times New Roman" w:hAnsi="Times New Roman" w:cs="Times New Roman"/>
          <w:sz w:val="24"/>
          <w:szCs w:val="24"/>
        </w:rPr>
        <w:t xml:space="preserve"> seiring dengan dinamika sosial yang terjadi di kabupaten Pinrang dan Gowa. Pemahaman studi diakhronik yang memperhatikan rentetan waktu dan memusatkan perhatian pada perubahan sosial yang sedang terjadi Sztompka (2011) begitu</w:t>
      </w:r>
      <w:r w:rsidR="002F568E">
        <w:rPr>
          <w:rFonts w:ascii="Times New Roman" w:hAnsi="Times New Roman" w:cs="Times New Roman"/>
          <w:sz w:val="24"/>
          <w:szCs w:val="24"/>
        </w:rPr>
        <w:t xml:space="preserve"> </w:t>
      </w:r>
      <w:r>
        <w:rPr>
          <w:rFonts w:ascii="Times New Roman" w:hAnsi="Times New Roman" w:cs="Times New Roman"/>
          <w:sz w:val="24"/>
          <w:szCs w:val="24"/>
        </w:rPr>
        <w:t>pula halnya dengan perubahan</w:t>
      </w:r>
      <w:r w:rsidR="00330AFC">
        <w:rPr>
          <w:rFonts w:ascii="Times New Roman" w:hAnsi="Times New Roman" w:cs="Times New Roman"/>
          <w:sz w:val="24"/>
          <w:szCs w:val="24"/>
        </w:rPr>
        <w:t xml:space="preserve"> sosial</w:t>
      </w:r>
      <w:r>
        <w:rPr>
          <w:rFonts w:ascii="Times New Roman" w:hAnsi="Times New Roman" w:cs="Times New Roman"/>
          <w:sz w:val="24"/>
          <w:szCs w:val="24"/>
        </w:rPr>
        <w:t xml:space="preserve"> </w:t>
      </w:r>
      <w:r w:rsidR="00330AFC">
        <w:rPr>
          <w:rFonts w:ascii="Times New Roman" w:hAnsi="Times New Roman" w:cs="Times New Roman"/>
          <w:sz w:val="24"/>
          <w:szCs w:val="24"/>
        </w:rPr>
        <w:t xml:space="preserve">yang berlangsung dalam tradisi tersebut. </w:t>
      </w:r>
      <w:r w:rsidR="005C6248">
        <w:rPr>
          <w:rFonts w:ascii="Times New Roman" w:hAnsi="Times New Roman" w:cs="Times New Roman"/>
          <w:sz w:val="24"/>
          <w:szCs w:val="24"/>
        </w:rPr>
        <w:t>Perubahan</w:t>
      </w:r>
      <w:r w:rsidR="00EE1608">
        <w:rPr>
          <w:rFonts w:ascii="Times New Roman" w:hAnsi="Times New Roman" w:cs="Times New Roman"/>
          <w:sz w:val="24"/>
          <w:szCs w:val="24"/>
        </w:rPr>
        <w:t xml:space="preserve"> sosial yang </w:t>
      </w:r>
      <w:r w:rsidR="005C6248">
        <w:rPr>
          <w:rFonts w:ascii="Times New Roman" w:hAnsi="Times New Roman" w:cs="Times New Roman"/>
          <w:sz w:val="24"/>
          <w:szCs w:val="24"/>
        </w:rPr>
        <w:t xml:space="preserve"> terjadi pada tradisi </w:t>
      </w:r>
      <w:r w:rsidR="00D3104A" w:rsidRPr="00D3104A">
        <w:rPr>
          <w:rFonts w:ascii="Times New Roman" w:hAnsi="Times New Roman" w:cs="Times New Roman"/>
          <w:i/>
          <w:iCs/>
          <w:sz w:val="24"/>
          <w:szCs w:val="24"/>
        </w:rPr>
        <w:t>tudang</w:t>
      </w:r>
      <w:r w:rsidR="00D3104A">
        <w:rPr>
          <w:rFonts w:ascii="Times New Roman" w:hAnsi="Times New Roman" w:cs="Times New Roman"/>
          <w:sz w:val="24"/>
          <w:szCs w:val="24"/>
        </w:rPr>
        <w:t xml:space="preserve"> </w:t>
      </w:r>
      <w:r w:rsidR="00D3104A" w:rsidRPr="00D3104A">
        <w:rPr>
          <w:rFonts w:ascii="Times New Roman" w:hAnsi="Times New Roman" w:cs="Times New Roman"/>
          <w:i/>
          <w:iCs/>
          <w:sz w:val="24"/>
          <w:szCs w:val="24"/>
        </w:rPr>
        <w:t>sipulung</w:t>
      </w:r>
      <w:r w:rsidR="00D3104A">
        <w:rPr>
          <w:rFonts w:ascii="Times New Roman" w:hAnsi="Times New Roman" w:cs="Times New Roman"/>
          <w:sz w:val="24"/>
          <w:szCs w:val="24"/>
        </w:rPr>
        <w:t xml:space="preserve"> </w:t>
      </w:r>
      <w:r w:rsidR="005C6248">
        <w:rPr>
          <w:rFonts w:ascii="Times New Roman" w:hAnsi="Times New Roman" w:cs="Times New Roman"/>
          <w:sz w:val="24"/>
          <w:szCs w:val="24"/>
        </w:rPr>
        <w:t xml:space="preserve">dan </w:t>
      </w:r>
      <w:r w:rsidR="00D3104A" w:rsidRPr="00D3104A">
        <w:rPr>
          <w:rFonts w:ascii="Times New Roman" w:hAnsi="Times New Roman" w:cs="Times New Roman"/>
          <w:i/>
          <w:iCs/>
          <w:sz w:val="24"/>
          <w:szCs w:val="24"/>
        </w:rPr>
        <w:t>appalili</w:t>
      </w:r>
      <w:r w:rsidR="00D3104A">
        <w:rPr>
          <w:rFonts w:ascii="Times New Roman" w:hAnsi="Times New Roman" w:cs="Times New Roman"/>
          <w:sz w:val="24"/>
          <w:szCs w:val="24"/>
        </w:rPr>
        <w:t xml:space="preserve"> </w:t>
      </w:r>
      <w:r w:rsidR="005C6248">
        <w:rPr>
          <w:rFonts w:ascii="Times New Roman" w:hAnsi="Times New Roman" w:cs="Times New Roman"/>
          <w:sz w:val="24"/>
          <w:szCs w:val="24"/>
        </w:rPr>
        <w:t>ini</w:t>
      </w:r>
      <w:r w:rsidR="00EE1608">
        <w:rPr>
          <w:rFonts w:ascii="Times New Roman" w:hAnsi="Times New Roman" w:cs="Times New Roman"/>
          <w:sz w:val="24"/>
          <w:szCs w:val="24"/>
        </w:rPr>
        <w:t xml:space="preserve"> di</w:t>
      </w:r>
      <w:r w:rsidR="00AF6C9D">
        <w:rPr>
          <w:rFonts w:ascii="Times New Roman" w:hAnsi="Times New Roman" w:cs="Times New Roman"/>
          <w:sz w:val="24"/>
          <w:szCs w:val="24"/>
        </w:rPr>
        <w:t xml:space="preserve"> tinjau dari</w:t>
      </w:r>
      <w:r w:rsidR="00330AFC">
        <w:rPr>
          <w:rFonts w:ascii="Times New Roman" w:hAnsi="Times New Roman" w:cs="Times New Roman"/>
          <w:sz w:val="24"/>
          <w:szCs w:val="24"/>
        </w:rPr>
        <w:t xml:space="preserve"> </w:t>
      </w:r>
      <w:r w:rsidR="00120058">
        <w:rPr>
          <w:rFonts w:ascii="Times New Roman" w:hAnsi="Times New Roman" w:cs="Times New Roman"/>
          <w:sz w:val="24"/>
          <w:szCs w:val="24"/>
        </w:rPr>
        <w:t>aspek dan dimensi sosialnya.</w:t>
      </w:r>
    </w:p>
    <w:p w14:paraId="4BCB18E0" w14:textId="66434440" w:rsidR="00D67439" w:rsidRDefault="00120058" w:rsidP="005B4CE8">
      <w:pPr>
        <w:spacing w:after="0" w:line="480" w:lineRule="auto"/>
        <w:ind w:firstLine="720"/>
        <w:jc w:val="both"/>
        <w:rPr>
          <w:rFonts w:asciiTheme="majorBidi" w:hAnsiTheme="majorBidi" w:cstheme="majorBidi"/>
          <w:sz w:val="24"/>
          <w:szCs w:val="24"/>
        </w:rPr>
      </w:pPr>
      <w:r>
        <w:rPr>
          <w:rFonts w:ascii="Times New Roman" w:hAnsi="Times New Roman" w:cs="Times New Roman"/>
          <w:sz w:val="24"/>
          <w:szCs w:val="24"/>
        </w:rPr>
        <w:lastRenderedPageBreak/>
        <w:t>T</w:t>
      </w:r>
      <w:r w:rsidR="00EE1608" w:rsidRPr="00095563">
        <w:rPr>
          <w:rFonts w:asciiTheme="majorBidi" w:hAnsiTheme="majorBidi" w:cstheme="majorBidi"/>
          <w:sz w:val="24"/>
          <w:szCs w:val="24"/>
        </w:rPr>
        <w:t xml:space="preserve">radisi </w:t>
      </w:r>
      <w:r w:rsidR="00D3104A" w:rsidRPr="00D3104A">
        <w:rPr>
          <w:rFonts w:asciiTheme="majorBidi" w:hAnsiTheme="majorBidi" w:cstheme="majorBidi"/>
          <w:i/>
          <w:iCs/>
          <w:sz w:val="24"/>
          <w:szCs w:val="24"/>
        </w:rPr>
        <w:t>tudang</w:t>
      </w:r>
      <w:r w:rsidR="00D3104A" w:rsidRPr="00095563">
        <w:rPr>
          <w:rFonts w:asciiTheme="majorBidi" w:hAnsiTheme="majorBidi" w:cstheme="majorBidi"/>
          <w:sz w:val="24"/>
          <w:szCs w:val="24"/>
        </w:rPr>
        <w:t xml:space="preserve"> </w:t>
      </w:r>
      <w:r w:rsidR="00D3104A" w:rsidRPr="00D3104A">
        <w:rPr>
          <w:rFonts w:asciiTheme="majorBidi" w:hAnsiTheme="majorBidi" w:cstheme="majorBidi"/>
          <w:i/>
          <w:iCs/>
          <w:sz w:val="24"/>
          <w:szCs w:val="24"/>
        </w:rPr>
        <w:t>sipulung</w:t>
      </w:r>
      <w:r w:rsidR="00D3104A" w:rsidRPr="00095563">
        <w:rPr>
          <w:rFonts w:asciiTheme="majorBidi" w:hAnsiTheme="majorBidi" w:cstheme="majorBidi"/>
          <w:sz w:val="24"/>
          <w:szCs w:val="24"/>
        </w:rPr>
        <w:t xml:space="preserve"> </w:t>
      </w:r>
      <w:r w:rsidR="00EE1608" w:rsidRPr="00095563">
        <w:rPr>
          <w:rFonts w:asciiTheme="majorBidi" w:hAnsiTheme="majorBidi" w:cstheme="majorBidi"/>
          <w:sz w:val="24"/>
          <w:szCs w:val="24"/>
        </w:rPr>
        <w:t xml:space="preserve">senantiasa berdinamika sejak dulu </w:t>
      </w:r>
      <w:r w:rsidR="001912A7">
        <w:rPr>
          <w:rFonts w:asciiTheme="majorBidi" w:hAnsiTheme="majorBidi" w:cstheme="majorBidi"/>
          <w:sz w:val="24"/>
          <w:szCs w:val="24"/>
        </w:rPr>
        <w:t xml:space="preserve">hingga sekarang ini dalam aspek, </w:t>
      </w:r>
      <w:r w:rsidR="00EE1608" w:rsidRPr="00095563">
        <w:rPr>
          <w:rFonts w:asciiTheme="majorBidi" w:hAnsiTheme="majorBidi" w:cstheme="majorBidi"/>
          <w:sz w:val="24"/>
          <w:szCs w:val="24"/>
        </w:rPr>
        <w:t xml:space="preserve">dimensi </w:t>
      </w:r>
      <w:r w:rsidR="00EF09A0" w:rsidRPr="00095563">
        <w:rPr>
          <w:rFonts w:asciiTheme="majorBidi" w:hAnsiTheme="majorBidi" w:cstheme="majorBidi"/>
          <w:sz w:val="24"/>
          <w:szCs w:val="24"/>
        </w:rPr>
        <w:t xml:space="preserve">komposisi dan dimensi perubahan fungsi, yakni pada awal munculnya yang terlibat terdiri atas empat komponen yaitu </w:t>
      </w:r>
      <w:r w:rsidR="00447C4D" w:rsidRPr="00095563">
        <w:rPr>
          <w:rFonts w:asciiTheme="majorBidi" w:hAnsiTheme="majorBidi" w:cstheme="majorBidi"/>
          <w:sz w:val="24"/>
          <w:szCs w:val="24"/>
        </w:rPr>
        <w:t>palontaraq</w:t>
      </w:r>
      <w:r w:rsidR="00EF09A0" w:rsidRPr="00095563">
        <w:rPr>
          <w:rFonts w:asciiTheme="majorBidi" w:hAnsiTheme="majorBidi" w:cstheme="majorBidi"/>
          <w:sz w:val="24"/>
          <w:szCs w:val="24"/>
        </w:rPr>
        <w:t xml:space="preserve">, </w:t>
      </w:r>
      <w:r w:rsidR="00447C4D" w:rsidRPr="00095563">
        <w:rPr>
          <w:rFonts w:asciiTheme="majorBidi" w:hAnsiTheme="majorBidi" w:cstheme="majorBidi"/>
          <w:sz w:val="24"/>
          <w:szCs w:val="24"/>
        </w:rPr>
        <w:t>pappananrang</w:t>
      </w:r>
      <w:r w:rsidR="00EF09A0" w:rsidRPr="00095563">
        <w:rPr>
          <w:rFonts w:asciiTheme="majorBidi" w:hAnsiTheme="majorBidi" w:cstheme="majorBidi"/>
          <w:sz w:val="24"/>
          <w:szCs w:val="24"/>
        </w:rPr>
        <w:t xml:space="preserve">, </w:t>
      </w:r>
      <w:r w:rsidR="00447C4D" w:rsidRPr="00095563">
        <w:rPr>
          <w:rFonts w:asciiTheme="majorBidi" w:hAnsiTheme="majorBidi" w:cstheme="majorBidi"/>
          <w:sz w:val="24"/>
          <w:szCs w:val="24"/>
        </w:rPr>
        <w:t xml:space="preserve">pemerintah </w:t>
      </w:r>
      <w:r w:rsidR="00EF09A0" w:rsidRPr="00095563">
        <w:rPr>
          <w:rFonts w:asciiTheme="majorBidi" w:hAnsiTheme="majorBidi" w:cstheme="majorBidi"/>
          <w:sz w:val="24"/>
          <w:szCs w:val="24"/>
        </w:rPr>
        <w:t xml:space="preserve">dan </w:t>
      </w:r>
      <w:r w:rsidR="00447C4D" w:rsidRPr="00095563">
        <w:rPr>
          <w:rFonts w:asciiTheme="majorBidi" w:hAnsiTheme="majorBidi" w:cstheme="majorBidi"/>
          <w:sz w:val="24"/>
          <w:szCs w:val="24"/>
        </w:rPr>
        <w:t xml:space="preserve">petani </w:t>
      </w:r>
      <w:r w:rsidR="00EF09A0" w:rsidRPr="00095563">
        <w:rPr>
          <w:rFonts w:asciiTheme="majorBidi" w:hAnsiTheme="majorBidi" w:cstheme="majorBidi"/>
          <w:sz w:val="24"/>
          <w:szCs w:val="24"/>
        </w:rPr>
        <w:t xml:space="preserve">padi  komposisi ini mengalami proses perubahan dengan bertambahnya aktor yang terlibat yaitu </w:t>
      </w:r>
      <w:r w:rsidR="00D3104A" w:rsidRPr="00095563">
        <w:rPr>
          <w:rFonts w:asciiTheme="majorBidi" w:hAnsiTheme="majorBidi" w:cstheme="majorBidi"/>
          <w:sz w:val="24"/>
          <w:szCs w:val="24"/>
        </w:rPr>
        <w:t>penyuluh pertanian</w:t>
      </w:r>
      <w:r w:rsidR="00EF09A0" w:rsidRPr="00095563">
        <w:rPr>
          <w:rFonts w:asciiTheme="majorBidi" w:hAnsiTheme="majorBidi" w:cstheme="majorBidi"/>
          <w:sz w:val="24"/>
          <w:szCs w:val="24"/>
        </w:rPr>
        <w:t xml:space="preserve">, </w:t>
      </w:r>
      <w:r w:rsidR="00D3104A" w:rsidRPr="00095563">
        <w:rPr>
          <w:rFonts w:asciiTheme="majorBidi" w:hAnsiTheme="majorBidi" w:cstheme="majorBidi"/>
          <w:sz w:val="24"/>
          <w:szCs w:val="24"/>
        </w:rPr>
        <w:t>pengairan</w:t>
      </w:r>
      <w:r w:rsidR="00EF09A0" w:rsidRPr="00095563">
        <w:rPr>
          <w:rFonts w:asciiTheme="majorBidi" w:hAnsiTheme="majorBidi" w:cstheme="majorBidi"/>
          <w:sz w:val="24"/>
          <w:szCs w:val="24"/>
        </w:rPr>
        <w:t xml:space="preserve">, </w:t>
      </w:r>
      <w:r w:rsidR="00D3104A" w:rsidRPr="00095563">
        <w:rPr>
          <w:rFonts w:asciiTheme="majorBidi" w:hAnsiTheme="majorBidi" w:cstheme="majorBidi"/>
          <w:sz w:val="24"/>
          <w:szCs w:val="24"/>
        </w:rPr>
        <w:t xml:space="preserve">badan metereologi </w:t>
      </w:r>
      <w:r w:rsidR="00EF09A0" w:rsidRPr="00095563">
        <w:rPr>
          <w:rFonts w:asciiTheme="majorBidi" w:hAnsiTheme="majorBidi" w:cstheme="majorBidi"/>
          <w:sz w:val="24"/>
          <w:szCs w:val="24"/>
        </w:rPr>
        <w:t xml:space="preserve">dan </w:t>
      </w:r>
      <w:r w:rsidR="00D3104A" w:rsidRPr="00095563">
        <w:rPr>
          <w:rFonts w:asciiTheme="majorBidi" w:hAnsiTheme="majorBidi" w:cstheme="majorBidi"/>
          <w:sz w:val="24"/>
          <w:szCs w:val="24"/>
        </w:rPr>
        <w:t xml:space="preserve">giofisika </w:t>
      </w:r>
      <w:r w:rsidR="00EF09A0" w:rsidRPr="00095563">
        <w:rPr>
          <w:rFonts w:asciiTheme="majorBidi" w:hAnsiTheme="majorBidi" w:cstheme="majorBidi"/>
          <w:sz w:val="24"/>
          <w:szCs w:val="24"/>
        </w:rPr>
        <w:t xml:space="preserve">(BMG), </w:t>
      </w:r>
      <w:r w:rsidR="00D3104A" w:rsidRPr="00095563">
        <w:rPr>
          <w:rFonts w:asciiTheme="majorBidi" w:hAnsiTheme="majorBidi" w:cstheme="majorBidi"/>
          <w:sz w:val="24"/>
          <w:szCs w:val="24"/>
        </w:rPr>
        <w:t>kelompok tani</w:t>
      </w:r>
      <w:r w:rsidR="00095563" w:rsidRPr="00095563">
        <w:rPr>
          <w:rFonts w:asciiTheme="majorBidi" w:hAnsiTheme="majorBidi" w:cstheme="majorBidi"/>
          <w:sz w:val="24"/>
          <w:szCs w:val="24"/>
        </w:rPr>
        <w:t>.</w:t>
      </w:r>
      <w:r w:rsidR="00EF09A0" w:rsidRPr="00095563">
        <w:rPr>
          <w:rFonts w:asciiTheme="majorBidi" w:hAnsiTheme="majorBidi" w:cstheme="majorBidi"/>
          <w:sz w:val="24"/>
          <w:szCs w:val="24"/>
        </w:rPr>
        <w:t xml:space="preserve"> </w:t>
      </w:r>
      <w:r w:rsidR="00095563" w:rsidRPr="00095563">
        <w:rPr>
          <w:rFonts w:asciiTheme="majorBidi" w:hAnsiTheme="majorBidi" w:cstheme="majorBidi"/>
          <w:sz w:val="24"/>
          <w:szCs w:val="24"/>
        </w:rPr>
        <w:t>Begitu juga dalam pola pelaksanaan</w:t>
      </w:r>
      <w:r w:rsidR="00455049">
        <w:rPr>
          <w:rFonts w:asciiTheme="majorBidi" w:hAnsiTheme="majorBidi" w:cstheme="majorBidi"/>
          <w:sz w:val="24"/>
          <w:szCs w:val="24"/>
        </w:rPr>
        <w:t xml:space="preserve"> upacara tradisi </w:t>
      </w:r>
      <w:r w:rsidR="00D3104A" w:rsidRPr="00D3104A">
        <w:rPr>
          <w:rFonts w:asciiTheme="majorBidi" w:hAnsiTheme="majorBidi" w:cstheme="majorBidi"/>
          <w:i/>
          <w:iCs/>
          <w:sz w:val="24"/>
          <w:szCs w:val="24"/>
        </w:rPr>
        <w:t>tudang</w:t>
      </w:r>
      <w:r w:rsidR="00D3104A">
        <w:rPr>
          <w:rFonts w:asciiTheme="majorBidi" w:hAnsiTheme="majorBidi" w:cstheme="majorBidi"/>
          <w:sz w:val="24"/>
          <w:szCs w:val="24"/>
        </w:rPr>
        <w:t xml:space="preserve"> </w:t>
      </w:r>
      <w:r w:rsidR="00D3104A" w:rsidRPr="00D3104A">
        <w:rPr>
          <w:rFonts w:asciiTheme="majorBidi" w:hAnsiTheme="majorBidi" w:cstheme="majorBidi"/>
          <w:i/>
          <w:iCs/>
          <w:sz w:val="24"/>
          <w:szCs w:val="24"/>
        </w:rPr>
        <w:t>sipulung</w:t>
      </w:r>
      <w:r w:rsidR="00D3104A" w:rsidRPr="00095563">
        <w:rPr>
          <w:rFonts w:asciiTheme="majorBidi" w:hAnsiTheme="majorBidi" w:cstheme="majorBidi"/>
          <w:sz w:val="24"/>
          <w:szCs w:val="24"/>
        </w:rPr>
        <w:t xml:space="preserve"> </w:t>
      </w:r>
      <w:r w:rsidR="00095563" w:rsidRPr="00095563">
        <w:rPr>
          <w:rFonts w:asciiTheme="majorBidi" w:hAnsiTheme="majorBidi" w:cstheme="majorBidi"/>
          <w:sz w:val="24"/>
          <w:szCs w:val="24"/>
        </w:rPr>
        <w:t>terjadi proses perubahan dari kegiatan seremonial dengan nuansa adat dominan menjadi kegiatan yang aroma adatnya tidak</w:t>
      </w:r>
      <w:r w:rsidR="00455049">
        <w:rPr>
          <w:rFonts w:asciiTheme="majorBidi" w:hAnsiTheme="majorBidi" w:cstheme="majorBidi"/>
          <w:sz w:val="24"/>
          <w:szCs w:val="24"/>
        </w:rPr>
        <w:t xml:space="preserve"> </w:t>
      </w:r>
      <w:r w:rsidR="00095563" w:rsidRPr="00095563">
        <w:rPr>
          <w:rFonts w:asciiTheme="majorBidi" w:hAnsiTheme="majorBidi" w:cstheme="majorBidi"/>
          <w:sz w:val="24"/>
          <w:szCs w:val="24"/>
        </w:rPr>
        <w:t>seperti dulu lagi</w:t>
      </w:r>
      <w:r>
        <w:rPr>
          <w:rFonts w:asciiTheme="majorBidi" w:hAnsiTheme="majorBidi" w:cstheme="majorBidi"/>
          <w:sz w:val="24"/>
          <w:szCs w:val="24"/>
        </w:rPr>
        <w:t>.</w:t>
      </w:r>
    </w:p>
    <w:p w14:paraId="2FBEE799" w14:textId="77777777" w:rsidR="00D67439" w:rsidRDefault="009D2431" w:rsidP="005F3662">
      <w:pPr>
        <w:spacing w:after="0" w:line="480" w:lineRule="auto"/>
        <w:ind w:firstLine="720"/>
        <w:jc w:val="both"/>
        <w:rPr>
          <w:rFonts w:ascii="Times New Roman" w:hAnsi="Times New Roman" w:cs="Times New Roman"/>
          <w:sz w:val="24"/>
          <w:szCs w:val="24"/>
        </w:rPr>
      </w:pPr>
      <w:r>
        <w:rPr>
          <w:rFonts w:asciiTheme="majorBidi" w:hAnsiTheme="majorBidi" w:cstheme="majorBidi"/>
          <w:sz w:val="24"/>
          <w:szCs w:val="24"/>
        </w:rPr>
        <w:t>T</w:t>
      </w:r>
      <w:r w:rsidR="00766597" w:rsidRPr="00095563">
        <w:rPr>
          <w:rFonts w:asciiTheme="majorBidi" w:hAnsiTheme="majorBidi" w:cstheme="majorBidi"/>
          <w:sz w:val="24"/>
          <w:szCs w:val="24"/>
        </w:rPr>
        <w:t xml:space="preserve">radisi </w:t>
      </w:r>
      <w:r w:rsidR="00D3104A" w:rsidRPr="00D3104A">
        <w:rPr>
          <w:rFonts w:asciiTheme="majorBidi" w:hAnsiTheme="majorBidi" w:cstheme="majorBidi"/>
          <w:i/>
          <w:iCs/>
          <w:sz w:val="24"/>
          <w:szCs w:val="24"/>
        </w:rPr>
        <w:t>appalili</w:t>
      </w:r>
      <w:r w:rsidR="00D3104A" w:rsidRPr="00095563">
        <w:rPr>
          <w:rFonts w:asciiTheme="majorBidi" w:hAnsiTheme="majorBidi" w:cstheme="majorBidi"/>
          <w:sz w:val="24"/>
          <w:szCs w:val="24"/>
        </w:rPr>
        <w:t xml:space="preserve"> </w:t>
      </w:r>
      <w:r w:rsidR="00766597" w:rsidRPr="00095563">
        <w:rPr>
          <w:rFonts w:asciiTheme="majorBidi" w:hAnsiTheme="majorBidi" w:cstheme="majorBidi"/>
          <w:sz w:val="24"/>
          <w:szCs w:val="24"/>
        </w:rPr>
        <w:t>senantiasa berdinamika sejak dulu hingga sekarang ini dalam aspek</w:t>
      </w:r>
      <w:r w:rsidR="001912A7">
        <w:rPr>
          <w:rFonts w:asciiTheme="majorBidi" w:hAnsiTheme="majorBidi" w:cstheme="majorBidi"/>
          <w:sz w:val="24"/>
          <w:szCs w:val="24"/>
        </w:rPr>
        <w:t>,</w:t>
      </w:r>
      <w:r w:rsidR="00766597" w:rsidRPr="00095563">
        <w:rPr>
          <w:rFonts w:asciiTheme="majorBidi" w:hAnsiTheme="majorBidi" w:cstheme="majorBidi"/>
          <w:sz w:val="24"/>
          <w:szCs w:val="24"/>
        </w:rPr>
        <w:t xml:space="preserve"> dimensi komposisi dan dimensi perubahan fungsi, yakni pada awal munculnya yang terlibat terdiri atas empat komponen yaitu </w:t>
      </w:r>
      <w:r w:rsidR="00D3104A" w:rsidRPr="007146BD">
        <w:rPr>
          <w:rFonts w:asciiTheme="majorBidi" w:hAnsiTheme="majorBidi" w:cstheme="majorBidi"/>
          <w:i/>
          <w:iCs/>
          <w:sz w:val="24"/>
          <w:szCs w:val="24"/>
        </w:rPr>
        <w:t>palontaraqa</w:t>
      </w:r>
      <w:r w:rsidR="00766597" w:rsidRPr="00095563">
        <w:rPr>
          <w:rFonts w:asciiTheme="majorBidi" w:hAnsiTheme="majorBidi" w:cstheme="majorBidi"/>
          <w:sz w:val="24"/>
          <w:szCs w:val="24"/>
        </w:rPr>
        <w:t xml:space="preserve">, </w:t>
      </w:r>
      <w:r w:rsidR="00D3104A" w:rsidRPr="007146BD">
        <w:rPr>
          <w:rFonts w:asciiTheme="majorBidi" w:hAnsiTheme="majorBidi" w:cstheme="majorBidi"/>
          <w:i/>
          <w:iCs/>
          <w:sz w:val="24"/>
          <w:szCs w:val="24"/>
        </w:rPr>
        <w:t>pappananranga</w:t>
      </w:r>
      <w:r w:rsidR="00766597" w:rsidRPr="00095563">
        <w:rPr>
          <w:rFonts w:asciiTheme="majorBidi" w:hAnsiTheme="majorBidi" w:cstheme="majorBidi"/>
          <w:sz w:val="24"/>
          <w:szCs w:val="24"/>
        </w:rPr>
        <w:t xml:space="preserve">, </w:t>
      </w:r>
      <w:r w:rsidR="00454F7F" w:rsidRPr="00095563">
        <w:rPr>
          <w:rFonts w:asciiTheme="majorBidi" w:hAnsiTheme="majorBidi" w:cstheme="majorBidi"/>
          <w:sz w:val="24"/>
          <w:szCs w:val="24"/>
        </w:rPr>
        <w:t xml:space="preserve">pemerintah </w:t>
      </w:r>
      <w:r w:rsidR="00766597" w:rsidRPr="00095563">
        <w:rPr>
          <w:rFonts w:asciiTheme="majorBidi" w:hAnsiTheme="majorBidi" w:cstheme="majorBidi"/>
          <w:sz w:val="24"/>
          <w:szCs w:val="24"/>
        </w:rPr>
        <w:t xml:space="preserve">dan </w:t>
      </w:r>
      <w:r w:rsidR="00454F7F" w:rsidRPr="00095563">
        <w:rPr>
          <w:rFonts w:asciiTheme="majorBidi" w:hAnsiTheme="majorBidi" w:cstheme="majorBidi"/>
          <w:sz w:val="24"/>
          <w:szCs w:val="24"/>
        </w:rPr>
        <w:t xml:space="preserve">petani </w:t>
      </w:r>
      <w:r w:rsidR="00766597" w:rsidRPr="00095563">
        <w:rPr>
          <w:rFonts w:asciiTheme="majorBidi" w:hAnsiTheme="majorBidi" w:cstheme="majorBidi"/>
          <w:sz w:val="24"/>
          <w:szCs w:val="24"/>
        </w:rPr>
        <w:t xml:space="preserve">padi  komposisi ini mengalami proses perubahan dengan bertambahnya aktor yang terlibat yaitu </w:t>
      </w:r>
      <w:r w:rsidR="00454F7F" w:rsidRPr="00095563">
        <w:rPr>
          <w:rFonts w:asciiTheme="majorBidi" w:hAnsiTheme="majorBidi" w:cstheme="majorBidi"/>
          <w:sz w:val="24"/>
          <w:szCs w:val="24"/>
        </w:rPr>
        <w:t>penyuluh pertanian</w:t>
      </w:r>
      <w:r w:rsidR="00766597" w:rsidRPr="00095563">
        <w:rPr>
          <w:rFonts w:asciiTheme="majorBidi" w:hAnsiTheme="majorBidi" w:cstheme="majorBidi"/>
          <w:sz w:val="24"/>
          <w:szCs w:val="24"/>
        </w:rPr>
        <w:t xml:space="preserve">, </w:t>
      </w:r>
      <w:r w:rsidR="00454F7F" w:rsidRPr="00095563">
        <w:rPr>
          <w:rFonts w:asciiTheme="majorBidi" w:hAnsiTheme="majorBidi" w:cstheme="majorBidi"/>
          <w:sz w:val="24"/>
          <w:szCs w:val="24"/>
        </w:rPr>
        <w:t>pengairan</w:t>
      </w:r>
      <w:r w:rsidR="00766597" w:rsidRPr="00095563">
        <w:rPr>
          <w:rFonts w:asciiTheme="majorBidi" w:hAnsiTheme="majorBidi" w:cstheme="majorBidi"/>
          <w:sz w:val="24"/>
          <w:szCs w:val="24"/>
        </w:rPr>
        <w:t xml:space="preserve">, </w:t>
      </w:r>
      <w:r w:rsidR="00454F7F" w:rsidRPr="00095563">
        <w:rPr>
          <w:rFonts w:asciiTheme="majorBidi" w:hAnsiTheme="majorBidi" w:cstheme="majorBidi"/>
          <w:sz w:val="24"/>
          <w:szCs w:val="24"/>
        </w:rPr>
        <w:t xml:space="preserve">badan metereologi </w:t>
      </w:r>
      <w:r w:rsidR="00766597" w:rsidRPr="00095563">
        <w:rPr>
          <w:rFonts w:asciiTheme="majorBidi" w:hAnsiTheme="majorBidi" w:cstheme="majorBidi"/>
          <w:sz w:val="24"/>
          <w:szCs w:val="24"/>
        </w:rPr>
        <w:t xml:space="preserve">dan </w:t>
      </w:r>
      <w:r w:rsidR="00454F7F" w:rsidRPr="00095563">
        <w:rPr>
          <w:rFonts w:asciiTheme="majorBidi" w:hAnsiTheme="majorBidi" w:cstheme="majorBidi"/>
          <w:sz w:val="24"/>
          <w:szCs w:val="24"/>
        </w:rPr>
        <w:t xml:space="preserve">giofisika </w:t>
      </w:r>
      <w:r w:rsidR="00766597" w:rsidRPr="00095563">
        <w:rPr>
          <w:rFonts w:asciiTheme="majorBidi" w:hAnsiTheme="majorBidi" w:cstheme="majorBidi"/>
          <w:sz w:val="24"/>
          <w:szCs w:val="24"/>
        </w:rPr>
        <w:t xml:space="preserve">(BMG),  </w:t>
      </w:r>
      <w:r w:rsidR="00454F7F" w:rsidRPr="00095563">
        <w:rPr>
          <w:rFonts w:asciiTheme="majorBidi" w:hAnsiTheme="majorBidi" w:cstheme="majorBidi"/>
          <w:sz w:val="24"/>
          <w:szCs w:val="24"/>
        </w:rPr>
        <w:t>kelompok tani</w:t>
      </w:r>
      <w:r w:rsidR="00766597">
        <w:rPr>
          <w:rFonts w:asciiTheme="majorBidi" w:hAnsiTheme="majorBidi" w:cstheme="majorBidi"/>
          <w:sz w:val="24"/>
          <w:szCs w:val="24"/>
        </w:rPr>
        <w:t xml:space="preserve">, </w:t>
      </w:r>
      <w:r w:rsidR="00454F7F">
        <w:rPr>
          <w:rFonts w:asciiTheme="majorBidi" w:hAnsiTheme="majorBidi" w:cstheme="majorBidi"/>
          <w:sz w:val="24"/>
          <w:szCs w:val="24"/>
        </w:rPr>
        <w:t xml:space="preserve">bank </w:t>
      </w:r>
      <w:r w:rsidR="00766597">
        <w:rPr>
          <w:rFonts w:asciiTheme="majorBidi" w:hAnsiTheme="majorBidi" w:cstheme="majorBidi"/>
          <w:sz w:val="24"/>
          <w:szCs w:val="24"/>
        </w:rPr>
        <w:t xml:space="preserve">dan </w:t>
      </w:r>
      <w:r w:rsidR="00454F7F">
        <w:rPr>
          <w:rFonts w:asciiTheme="majorBidi" w:hAnsiTheme="majorBidi" w:cstheme="majorBidi"/>
          <w:sz w:val="24"/>
          <w:szCs w:val="24"/>
        </w:rPr>
        <w:t>pengecer pupuk</w:t>
      </w:r>
      <w:r w:rsidR="00766597">
        <w:rPr>
          <w:rFonts w:asciiTheme="majorBidi" w:hAnsiTheme="majorBidi" w:cstheme="majorBidi"/>
          <w:sz w:val="24"/>
          <w:szCs w:val="24"/>
        </w:rPr>
        <w:t>/</w:t>
      </w:r>
      <w:r w:rsidR="00454F7F">
        <w:rPr>
          <w:rFonts w:asciiTheme="majorBidi" w:hAnsiTheme="majorBidi" w:cstheme="majorBidi"/>
          <w:sz w:val="24"/>
          <w:szCs w:val="24"/>
        </w:rPr>
        <w:t>racun</w:t>
      </w:r>
      <w:r w:rsidR="00766597" w:rsidRPr="00095563">
        <w:rPr>
          <w:rFonts w:asciiTheme="majorBidi" w:hAnsiTheme="majorBidi" w:cstheme="majorBidi"/>
          <w:sz w:val="24"/>
          <w:szCs w:val="24"/>
        </w:rPr>
        <w:t>. Begitu juga dalam pola pelaksanaan</w:t>
      </w:r>
      <w:r w:rsidR="00455049">
        <w:rPr>
          <w:rFonts w:asciiTheme="majorBidi" w:hAnsiTheme="majorBidi" w:cstheme="majorBidi"/>
          <w:sz w:val="24"/>
          <w:szCs w:val="24"/>
        </w:rPr>
        <w:t xml:space="preserve"> upacara tradisi </w:t>
      </w:r>
      <w:r w:rsidR="00454F7F" w:rsidRPr="00454F7F">
        <w:rPr>
          <w:rFonts w:asciiTheme="majorBidi" w:hAnsiTheme="majorBidi" w:cstheme="majorBidi"/>
          <w:i/>
          <w:iCs/>
          <w:sz w:val="24"/>
          <w:szCs w:val="24"/>
        </w:rPr>
        <w:t>appalili</w:t>
      </w:r>
      <w:r w:rsidR="00454F7F" w:rsidRPr="00095563">
        <w:rPr>
          <w:rFonts w:asciiTheme="majorBidi" w:hAnsiTheme="majorBidi" w:cstheme="majorBidi"/>
          <w:sz w:val="24"/>
          <w:szCs w:val="24"/>
        </w:rPr>
        <w:t xml:space="preserve"> </w:t>
      </w:r>
      <w:r w:rsidR="00766597" w:rsidRPr="00095563">
        <w:rPr>
          <w:rFonts w:asciiTheme="majorBidi" w:hAnsiTheme="majorBidi" w:cstheme="majorBidi"/>
          <w:sz w:val="24"/>
          <w:szCs w:val="24"/>
        </w:rPr>
        <w:t>terjadi proses perubahan dari kegiatan seremonial dengan nuansa adat dominan menjadi kegiatan yang aroma adatnya tidak</w:t>
      </w:r>
      <w:r w:rsidR="00766597">
        <w:rPr>
          <w:rFonts w:asciiTheme="majorBidi" w:hAnsiTheme="majorBidi" w:cstheme="majorBidi"/>
          <w:sz w:val="24"/>
          <w:szCs w:val="24"/>
        </w:rPr>
        <w:t xml:space="preserve"> </w:t>
      </w:r>
      <w:r w:rsidR="001912A7">
        <w:rPr>
          <w:rFonts w:asciiTheme="majorBidi" w:hAnsiTheme="majorBidi" w:cstheme="majorBidi"/>
          <w:sz w:val="24"/>
          <w:szCs w:val="24"/>
        </w:rPr>
        <w:t>menonjol</w:t>
      </w:r>
      <w:r w:rsidR="00766597">
        <w:rPr>
          <w:rFonts w:asciiTheme="majorBidi" w:hAnsiTheme="majorBidi" w:cstheme="majorBidi"/>
          <w:sz w:val="24"/>
          <w:szCs w:val="24"/>
        </w:rPr>
        <w:t>.</w:t>
      </w:r>
    </w:p>
    <w:p w14:paraId="0E5C5231" w14:textId="77777777" w:rsidR="00D67439" w:rsidRDefault="007F33CA" w:rsidP="005F3662">
      <w:pPr>
        <w:spacing w:after="0" w:line="480" w:lineRule="auto"/>
        <w:ind w:firstLine="720"/>
        <w:jc w:val="both"/>
        <w:rPr>
          <w:rFonts w:ascii="Times New Roman" w:hAnsi="Times New Roman" w:cs="Times New Roman"/>
          <w:color w:val="FF0000"/>
          <w:sz w:val="24"/>
          <w:szCs w:val="24"/>
        </w:rPr>
      </w:pPr>
      <w:r w:rsidRPr="00CB07E6">
        <w:rPr>
          <w:rFonts w:ascii="Times New Roman" w:hAnsi="Times New Roman" w:cs="Times New Roman"/>
          <w:sz w:val="24"/>
          <w:szCs w:val="24"/>
        </w:rPr>
        <w:t>Fenomena  sosial yang terjadi di kabupaten Pinrang dan Gowa  merupakan</w:t>
      </w:r>
      <w:r w:rsidR="00CB07E6" w:rsidRPr="00CB07E6">
        <w:rPr>
          <w:rFonts w:ascii="Times New Roman" w:hAnsi="Times New Roman" w:cs="Times New Roman"/>
          <w:sz w:val="24"/>
          <w:szCs w:val="24"/>
        </w:rPr>
        <w:t xml:space="preserve"> sesuatu yang menarik karena di</w:t>
      </w:r>
      <w:r w:rsidRPr="00CB07E6">
        <w:rPr>
          <w:rFonts w:ascii="Times New Roman" w:hAnsi="Times New Roman" w:cs="Times New Roman"/>
          <w:sz w:val="24"/>
          <w:szCs w:val="24"/>
        </w:rPr>
        <w:t xml:space="preserve">dalam tradisi </w:t>
      </w:r>
      <w:r w:rsidR="00454F7F" w:rsidRPr="00454F7F">
        <w:rPr>
          <w:rFonts w:ascii="Times New Roman" w:hAnsi="Times New Roman" w:cs="Times New Roman"/>
          <w:i/>
          <w:iCs/>
          <w:sz w:val="24"/>
          <w:szCs w:val="24"/>
        </w:rPr>
        <w:t>tudang</w:t>
      </w:r>
      <w:r w:rsidR="00454F7F" w:rsidRPr="00CB07E6">
        <w:rPr>
          <w:rFonts w:ascii="Times New Roman" w:hAnsi="Times New Roman" w:cs="Times New Roman"/>
          <w:sz w:val="24"/>
          <w:szCs w:val="24"/>
        </w:rPr>
        <w:t xml:space="preserve"> </w:t>
      </w:r>
      <w:r w:rsidR="00454F7F" w:rsidRPr="00454F7F">
        <w:rPr>
          <w:rFonts w:ascii="Times New Roman" w:hAnsi="Times New Roman" w:cs="Times New Roman"/>
          <w:i/>
          <w:iCs/>
          <w:sz w:val="24"/>
          <w:szCs w:val="24"/>
        </w:rPr>
        <w:t>sipulung</w:t>
      </w:r>
      <w:r w:rsidR="00454F7F" w:rsidRPr="00CB07E6">
        <w:rPr>
          <w:rFonts w:ascii="Times New Roman" w:hAnsi="Times New Roman" w:cs="Times New Roman"/>
          <w:sz w:val="24"/>
          <w:szCs w:val="24"/>
        </w:rPr>
        <w:t xml:space="preserve"> </w:t>
      </w:r>
      <w:r w:rsidRPr="00CB07E6">
        <w:rPr>
          <w:rFonts w:ascii="Times New Roman" w:hAnsi="Times New Roman" w:cs="Times New Roman"/>
          <w:sz w:val="24"/>
          <w:szCs w:val="24"/>
        </w:rPr>
        <w:t xml:space="preserve">dan </w:t>
      </w:r>
      <w:r w:rsidR="00454F7F" w:rsidRPr="00454F7F">
        <w:rPr>
          <w:rFonts w:ascii="Times New Roman" w:hAnsi="Times New Roman" w:cs="Times New Roman"/>
          <w:i/>
          <w:iCs/>
          <w:sz w:val="24"/>
          <w:szCs w:val="24"/>
        </w:rPr>
        <w:t>apalili</w:t>
      </w:r>
      <w:r w:rsidR="00454F7F" w:rsidRPr="00CB07E6">
        <w:rPr>
          <w:rFonts w:ascii="Times New Roman" w:hAnsi="Times New Roman" w:cs="Times New Roman"/>
          <w:sz w:val="24"/>
          <w:szCs w:val="24"/>
        </w:rPr>
        <w:t xml:space="preserve"> </w:t>
      </w:r>
      <w:r w:rsidRPr="00CB07E6">
        <w:rPr>
          <w:rFonts w:ascii="Times New Roman" w:hAnsi="Times New Roman" w:cs="Times New Roman"/>
          <w:sz w:val="24"/>
          <w:szCs w:val="24"/>
        </w:rPr>
        <w:t>mengalami proses dialektis antara struktur dan agensi/ aktor yang melahirkan praktik</w:t>
      </w:r>
      <w:r w:rsidR="004F7EE3" w:rsidRPr="00CB07E6">
        <w:rPr>
          <w:rFonts w:ascii="Times New Roman" w:hAnsi="Times New Roman" w:cs="Times New Roman"/>
          <w:sz w:val="24"/>
          <w:szCs w:val="24"/>
        </w:rPr>
        <w:t xml:space="preserve"> (Bourdieau, 1986)</w:t>
      </w:r>
      <w:r w:rsidRPr="00CB07E6">
        <w:rPr>
          <w:rFonts w:ascii="Times New Roman" w:hAnsi="Times New Roman" w:cs="Times New Roman"/>
          <w:sz w:val="24"/>
          <w:szCs w:val="24"/>
        </w:rPr>
        <w:t xml:space="preserve">. Realitas sosial yang muncul pada kegiatan upacara </w:t>
      </w:r>
      <w:r w:rsidR="00454F7F" w:rsidRPr="00454F7F">
        <w:rPr>
          <w:rFonts w:ascii="Times New Roman" w:hAnsi="Times New Roman" w:cs="Times New Roman"/>
          <w:i/>
          <w:iCs/>
          <w:sz w:val="24"/>
          <w:szCs w:val="24"/>
        </w:rPr>
        <w:t>tudang</w:t>
      </w:r>
      <w:r w:rsidR="00454F7F" w:rsidRPr="00CB07E6">
        <w:rPr>
          <w:rFonts w:ascii="Times New Roman" w:hAnsi="Times New Roman" w:cs="Times New Roman"/>
          <w:sz w:val="24"/>
          <w:szCs w:val="24"/>
        </w:rPr>
        <w:t xml:space="preserve"> </w:t>
      </w:r>
      <w:r w:rsidR="00454F7F" w:rsidRPr="00454F7F">
        <w:rPr>
          <w:rFonts w:ascii="Times New Roman" w:hAnsi="Times New Roman" w:cs="Times New Roman"/>
          <w:i/>
          <w:iCs/>
          <w:sz w:val="24"/>
          <w:szCs w:val="24"/>
        </w:rPr>
        <w:lastRenderedPageBreak/>
        <w:t>sipulung</w:t>
      </w:r>
      <w:r w:rsidR="00454F7F" w:rsidRPr="00CB07E6">
        <w:rPr>
          <w:rFonts w:ascii="Times New Roman" w:hAnsi="Times New Roman" w:cs="Times New Roman"/>
          <w:sz w:val="24"/>
          <w:szCs w:val="24"/>
        </w:rPr>
        <w:t xml:space="preserve"> </w:t>
      </w:r>
      <w:r w:rsidRPr="00CB07E6">
        <w:rPr>
          <w:rFonts w:ascii="Times New Roman" w:hAnsi="Times New Roman" w:cs="Times New Roman"/>
          <w:sz w:val="24"/>
          <w:szCs w:val="24"/>
        </w:rPr>
        <w:t xml:space="preserve">dan </w:t>
      </w:r>
      <w:r w:rsidR="00454F7F" w:rsidRPr="00454F7F">
        <w:rPr>
          <w:rFonts w:ascii="Times New Roman" w:hAnsi="Times New Roman" w:cs="Times New Roman"/>
          <w:i/>
          <w:iCs/>
          <w:sz w:val="24"/>
          <w:szCs w:val="24"/>
        </w:rPr>
        <w:t>appalili</w:t>
      </w:r>
      <w:r w:rsidR="00454F7F" w:rsidRPr="00CB07E6">
        <w:rPr>
          <w:rFonts w:ascii="Times New Roman" w:hAnsi="Times New Roman" w:cs="Times New Roman"/>
          <w:sz w:val="24"/>
          <w:szCs w:val="24"/>
        </w:rPr>
        <w:t xml:space="preserve"> </w:t>
      </w:r>
      <w:r w:rsidRPr="00CB07E6">
        <w:rPr>
          <w:rFonts w:ascii="Times New Roman" w:hAnsi="Times New Roman" w:cs="Times New Roman"/>
          <w:sz w:val="24"/>
          <w:szCs w:val="24"/>
        </w:rPr>
        <w:t>mengalami proses perubahan, baik waktu pelaksanaan</w:t>
      </w:r>
      <w:r w:rsidR="00120058">
        <w:rPr>
          <w:rFonts w:ascii="Times New Roman" w:hAnsi="Times New Roman" w:cs="Times New Roman"/>
          <w:sz w:val="24"/>
          <w:szCs w:val="24"/>
        </w:rPr>
        <w:t>, aspek sosial, dimensi</w:t>
      </w:r>
      <w:r w:rsidRPr="00CB07E6">
        <w:rPr>
          <w:rFonts w:ascii="Times New Roman" w:hAnsi="Times New Roman" w:cs="Times New Roman"/>
          <w:sz w:val="24"/>
          <w:szCs w:val="24"/>
        </w:rPr>
        <w:t xml:space="preserve"> maupun antusias para petani padi. Perubahan sosial pada masyarakat petani padi dalam pelaksanaan tradisi </w:t>
      </w:r>
      <w:r w:rsidR="00454F7F" w:rsidRPr="00454F7F">
        <w:rPr>
          <w:rFonts w:ascii="Times New Roman" w:hAnsi="Times New Roman" w:cs="Times New Roman"/>
          <w:i/>
          <w:iCs/>
          <w:sz w:val="24"/>
          <w:szCs w:val="24"/>
        </w:rPr>
        <w:t>tudang</w:t>
      </w:r>
      <w:r w:rsidR="00454F7F" w:rsidRPr="00CB07E6">
        <w:rPr>
          <w:rFonts w:ascii="Times New Roman" w:hAnsi="Times New Roman" w:cs="Times New Roman"/>
          <w:sz w:val="24"/>
          <w:szCs w:val="24"/>
        </w:rPr>
        <w:t xml:space="preserve"> </w:t>
      </w:r>
      <w:r w:rsidR="00454F7F" w:rsidRPr="00454F7F">
        <w:rPr>
          <w:rFonts w:ascii="Times New Roman" w:hAnsi="Times New Roman" w:cs="Times New Roman"/>
          <w:i/>
          <w:iCs/>
          <w:sz w:val="24"/>
          <w:szCs w:val="24"/>
        </w:rPr>
        <w:t>sipulung</w:t>
      </w:r>
      <w:r w:rsidR="00454F7F" w:rsidRPr="00CB07E6">
        <w:rPr>
          <w:rFonts w:ascii="Times New Roman" w:hAnsi="Times New Roman" w:cs="Times New Roman"/>
          <w:sz w:val="24"/>
          <w:szCs w:val="24"/>
        </w:rPr>
        <w:t xml:space="preserve"> </w:t>
      </w:r>
      <w:r w:rsidRPr="00CB07E6">
        <w:rPr>
          <w:rFonts w:ascii="Times New Roman" w:hAnsi="Times New Roman" w:cs="Times New Roman"/>
          <w:sz w:val="24"/>
          <w:szCs w:val="24"/>
        </w:rPr>
        <w:t xml:space="preserve">dan </w:t>
      </w:r>
      <w:r w:rsidR="00454F7F" w:rsidRPr="00454F7F">
        <w:rPr>
          <w:rFonts w:ascii="Times New Roman" w:hAnsi="Times New Roman" w:cs="Times New Roman"/>
          <w:i/>
          <w:iCs/>
          <w:sz w:val="24"/>
          <w:szCs w:val="24"/>
        </w:rPr>
        <w:t>appalili</w:t>
      </w:r>
      <w:r w:rsidR="00454F7F" w:rsidRPr="00CB07E6">
        <w:rPr>
          <w:rFonts w:ascii="Times New Roman" w:hAnsi="Times New Roman" w:cs="Times New Roman"/>
          <w:sz w:val="24"/>
          <w:szCs w:val="24"/>
        </w:rPr>
        <w:t xml:space="preserve"> </w:t>
      </w:r>
      <w:r w:rsidRPr="00CB07E6">
        <w:rPr>
          <w:rFonts w:ascii="Times New Roman" w:hAnsi="Times New Roman" w:cs="Times New Roman"/>
          <w:sz w:val="24"/>
          <w:szCs w:val="24"/>
        </w:rPr>
        <w:t>berlangsung lama. Perubahan ini lebih kongkrit terjadi sekitar tahuan 1990-an dalam bentuk dominasi prosesi adat menjadi berkurang dan waktu pelaksanaan tidak lagi tiap turun sawah akan tetapi ber</w:t>
      </w:r>
      <w:r w:rsidR="00E1609F" w:rsidRPr="00CB07E6">
        <w:rPr>
          <w:rFonts w:ascii="Times New Roman" w:hAnsi="Times New Roman" w:cs="Times New Roman"/>
          <w:sz w:val="24"/>
          <w:szCs w:val="24"/>
        </w:rPr>
        <w:t>ubah</w:t>
      </w:r>
      <w:r w:rsidRPr="00CB07E6">
        <w:rPr>
          <w:rFonts w:ascii="Times New Roman" w:hAnsi="Times New Roman" w:cs="Times New Roman"/>
          <w:sz w:val="24"/>
          <w:szCs w:val="24"/>
        </w:rPr>
        <w:t xml:space="preserve"> menjadi tiap tahun</w:t>
      </w:r>
      <w:r w:rsidR="00D67439">
        <w:rPr>
          <w:rFonts w:ascii="Times New Roman" w:hAnsi="Times New Roman" w:cs="Times New Roman"/>
          <w:color w:val="FF0000"/>
          <w:sz w:val="24"/>
          <w:szCs w:val="24"/>
        </w:rPr>
        <w:t>.</w:t>
      </w:r>
    </w:p>
    <w:p w14:paraId="0C484068" w14:textId="40B12584" w:rsidR="00D67439" w:rsidRDefault="00455049" w:rsidP="005F3662">
      <w:pPr>
        <w:spacing w:after="0" w:line="480" w:lineRule="auto"/>
        <w:ind w:firstLine="720"/>
        <w:jc w:val="both"/>
        <w:rPr>
          <w:rFonts w:ascii="Times New Roman" w:hAnsi="Times New Roman" w:cs="Times New Roman"/>
          <w:sz w:val="24"/>
          <w:szCs w:val="24"/>
        </w:rPr>
      </w:pPr>
      <w:r>
        <w:rPr>
          <w:rFonts w:asciiTheme="majorBidi" w:hAnsiTheme="majorBidi" w:cstheme="majorBidi"/>
          <w:sz w:val="24"/>
          <w:szCs w:val="24"/>
        </w:rPr>
        <w:t>Fenomena sosial</w:t>
      </w:r>
      <w:r w:rsidR="001912A7">
        <w:rPr>
          <w:rFonts w:asciiTheme="majorBidi" w:hAnsiTheme="majorBidi" w:cstheme="majorBidi"/>
          <w:sz w:val="24"/>
          <w:szCs w:val="24"/>
        </w:rPr>
        <w:t xml:space="preserve"> yang  mengg</w:t>
      </w:r>
      <w:r w:rsidR="00120058">
        <w:rPr>
          <w:rFonts w:asciiTheme="majorBidi" w:hAnsiTheme="majorBidi" w:cstheme="majorBidi"/>
          <w:sz w:val="24"/>
          <w:szCs w:val="24"/>
        </w:rPr>
        <w:t>ug</w:t>
      </w:r>
      <w:r w:rsidR="001912A7">
        <w:rPr>
          <w:rFonts w:asciiTheme="majorBidi" w:hAnsiTheme="majorBidi" w:cstheme="majorBidi"/>
          <w:sz w:val="24"/>
          <w:szCs w:val="24"/>
        </w:rPr>
        <w:t>a</w:t>
      </w:r>
      <w:r w:rsidR="00120058">
        <w:rPr>
          <w:rFonts w:asciiTheme="majorBidi" w:hAnsiTheme="majorBidi" w:cstheme="majorBidi"/>
          <w:sz w:val="24"/>
          <w:szCs w:val="24"/>
        </w:rPr>
        <w:t>h peneliti</w:t>
      </w:r>
      <w:r w:rsidR="00851261">
        <w:rPr>
          <w:rFonts w:asciiTheme="majorBidi" w:hAnsiTheme="majorBidi" w:cstheme="majorBidi"/>
          <w:sz w:val="24"/>
          <w:szCs w:val="24"/>
        </w:rPr>
        <w:t xml:space="preserve"> untuk melakukan kajian</w:t>
      </w:r>
      <w:r w:rsidR="001912A7">
        <w:rPr>
          <w:rFonts w:asciiTheme="majorBidi" w:hAnsiTheme="majorBidi" w:cstheme="majorBidi"/>
          <w:sz w:val="24"/>
          <w:szCs w:val="24"/>
        </w:rPr>
        <w:t xml:space="preserve"> </w:t>
      </w:r>
      <w:r w:rsidR="00655A00">
        <w:rPr>
          <w:rFonts w:asciiTheme="majorBidi" w:hAnsiTheme="majorBidi" w:cstheme="majorBidi"/>
          <w:sz w:val="24"/>
          <w:szCs w:val="24"/>
        </w:rPr>
        <w:t>adalah</w:t>
      </w:r>
      <w:r>
        <w:rPr>
          <w:rFonts w:asciiTheme="majorBidi" w:hAnsiTheme="majorBidi" w:cstheme="majorBidi"/>
          <w:sz w:val="24"/>
          <w:szCs w:val="24"/>
        </w:rPr>
        <w:t xml:space="preserve"> </w:t>
      </w:r>
      <w:r w:rsidR="00120058">
        <w:rPr>
          <w:rFonts w:asciiTheme="majorBidi" w:hAnsiTheme="majorBidi" w:cstheme="majorBidi"/>
          <w:sz w:val="24"/>
          <w:szCs w:val="24"/>
        </w:rPr>
        <w:t>ke</w:t>
      </w:r>
      <w:r w:rsidR="00655A00">
        <w:rPr>
          <w:rFonts w:asciiTheme="majorBidi" w:hAnsiTheme="majorBidi" w:cstheme="majorBidi"/>
          <w:sz w:val="24"/>
          <w:szCs w:val="24"/>
        </w:rPr>
        <w:t>mengapa</w:t>
      </w:r>
      <w:r w:rsidR="00120058">
        <w:rPr>
          <w:rFonts w:asciiTheme="majorBidi" w:hAnsiTheme="majorBidi" w:cstheme="majorBidi"/>
          <w:sz w:val="24"/>
          <w:szCs w:val="24"/>
        </w:rPr>
        <w:t>an</w:t>
      </w:r>
      <w:r>
        <w:rPr>
          <w:rFonts w:asciiTheme="majorBidi" w:hAnsiTheme="majorBidi" w:cstheme="majorBidi"/>
          <w:sz w:val="24"/>
          <w:szCs w:val="24"/>
        </w:rPr>
        <w:t xml:space="preserve"> tradisi </w:t>
      </w:r>
      <w:r w:rsidR="00454F7F" w:rsidRPr="00454F7F">
        <w:rPr>
          <w:rFonts w:asciiTheme="majorBidi" w:hAnsiTheme="majorBidi" w:cstheme="majorBidi"/>
          <w:i/>
          <w:iCs/>
          <w:sz w:val="24"/>
          <w:szCs w:val="24"/>
        </w:rPr>
        <w:t>tudang</w:t>
      </w:r>
      <w:r w:rsidR="00454F7F">
        <w:rPr>
          <w:rFonts w:asciiTheme="majorBidi" w:hAnsiTheme="majorBidi" w:cstheme="majorBidi"/>
          <w:sz w:val="24"/>
          <w:szCs w:val="24"/>
        </w:rPr>
        <w:t xml:space="preserve"> </w:t>
      </w:r>
      <w:r w:rsidR="00454F7F" w:rsidRPr="00454F7F">
        <w:rPr>
          <w:rFonts w:asciiTheme="majorBidi" w:hAnsiTheme="majorBidi" w:cstheme="majorBidi"/>
          <w:i/>
          <w:iCs/>
          <w:sz w:val="24"/>
          <w:szCs w:val="24"/>
        </w:rPr>
        <w:t>sipulung</w:t>
      </w:r>
      <w:r w:rsidR="00454F7F">
        <w:rPr>
          <w:rFonts w:asciiTheme="majorBidi" w:hAnsiTheme="majorBidi" w:cstheme="majorBidi"/>
          <w:sz w:val="24"/>
          <w:szCs w:val="24"/>
        </w:rPr>
        <w:t xml:space="preserve"> </w:t>
      </w:r>
      <w:r>
        <w:rPr>
          <w:rFonts w:asciiTheme="majorBidi" w:hAnsiTheme="majorBidi" w:cstheme="majorBidi"/>
          <w:sz w:val="24"/>
          <w:szCs w:val="24"/>
        </w:rPr>
        <w:t xml:space="preserve">dan </w:t>
      </w:r>
      <w:r w:rsidR="00454F7F" w:rsidRPr="00454F7F">
        <w:rPr>
          <w:rFonts w:asciiTheme="majorBidi" w:hAnsiTheme="majorBidi" w:cstheme="majorBidi"/>
          <w:i/>
          <w:iCs/>
          <w:sz w:val="24"/>
          <w:szCs w:val="24"/>
        </w:rPr>
        <w:t>appalili</w:t>
      </w:r>
      <w:r w:rsidR="00454F7F">
        <w:rPr>
          <w:rFonts w:asciiTheme="majorBidi" w:hAnsiTheme="majorBidi" w:cstheme="majorBidi"/>
          <w:sz w:val="24"/>
          <w:szCs w:val="24"/>
        </w:rPr>
        <w:t xml:space="preserve"> </w:t>
      </w:r>
      <w:r>
        <w:rPr>
          <w:rFonts w:asciiTheme="majorBidi" w:hAnsiTheme="majorBidi" w:cstheme="majorBidi"/>
          <w:sz w:val="24"/>
          <w:szCs w:val="24"/>
        </w:rPr>
        <w:t>mengalami proses perubahan pada</w:t>
      </w:r>
      <w:r w:rsidR="00120058">
        <w:rPr>
          <w:rFonts w:asciiTheme="majorBidi" w:hAnsiTheme="majorBidi" w:cstheme="majorBidi"/>
          <w:sz w:val="24"/>
          <w:szCs w:val="24"/>
        </w:rPr>
        <w:t xml:space="preserve"> waktu pelaksanaan, </w:t>
      </w:r>
      <w:r>
        <w:rPr>
          <w:rFonts w:asciiTheme="majorBidi" w:hAnsiTheme="majorBidi" w:cstheme="majorBidi"/>
          <w:sz w:val="24"/>
          <w:szCs w:val="24"/>
        </w:rPr>
        <w:t>aspek</w:t>
      </w:r>
      <w:r w:rsidR="00120058">
        <w:rPr>
          <w:rFonts w:asciiTheme="majorBidi" w:hAnsiTheme="majorBidi" w:cstheme="majorBidi"/>
          <w:sz w:val="24"/>
          <w:szCs w:val="24"/>
        </w:rPr>
        <w:t xml:space="preserve"> sosial</w:t>
      </w:r>
      <w:r w:rsidR="00851261">
        <w:rPr>
          <w:rFonts w:asciiTheme="majorBidi" w:hAnsiTheme="majorBidi" w:cstheme="majorBidi"/>
          <w:sz w:val="24"/>
          <w:szCs w:val="24"/>
        </w:rPr>
        <w:t xml:space="preserve">, </w:t>
      </w:r>
      <w:r>
        <w:rPr>
          <w:rFonts w:asciiTheme="majorBidi" w:hAnsiTheme="majorBidi" w:cstheme="majorBidi"/>
          <w:sz w:val="24"/>
          <w:szCs w:val="24"/>
        </w:rPr>
        <w:t>dimensi sosial</w:t>
      </w:r>
      <w:r w:rsidR="00851261">
        <w:rPr>
          <w:rFonts w:asciiTheme="majorBidi" w:hAnsiTheme="majorBidi" w:cstheme="majorBidi"/>
          <w:sz w:val="24"/>
          <w:szCs w:val="24"/>
        </w:rPr>
        <w:t xml:space="preserve"> dan antusias petani padi</w:t>
      </w:r>
      <w:r w:rsidR="00447C4D">
        <w:rPr>
          <w:rFonts w:asciiTheme="majorBidi" w:hAnsiTheme="majorBidi" w:cstheme="majorBidi"/>
          <w:sz w:val="24"/>
          <w:szCs w:val="24"/>
        </w:rPr>
        <w:t>. Begitu juga bagaimana kon</w:t>
      </w:r>
      <w:r>
        <w:rPr>
          <w:rFonts w:asciiTheme="majorBidi" w:hAnsiTheme="majorBidi" w:cstheme="majorBidi"/>
          <w:sz w:val="24"/>
          <w:szCs w:val="24"/>
        </w:rPr>
        <w:t>tribusi para aktor dan lembaga</w:t>
      </w:r>
      <w:r w:rsidR="00655A00">
        <w:rPr>
          <w:rFonts w:asciiTheme="majorBidi" w:hAnsiTheme="majorBidi" w:cstheme="majorBidi"/>
          <w:sz w:val="24"/>
          <w:szCs w:val="24"/>
        </w:rPr>
        <w:t>/struktur</w:t>
      </w:r>
      <w:r>
        <w:rPr>
          <w:rFonts w:asciiTheme="majorBidi" w:hAnsiTheme="majorBidi" w:cstheme="majorBidi"/>
          <w:sz w:val="24"/>
          <w:szCs w:val="24"/>
        </w:rPr>
        <w:t xml:space="preserve"> men</w:t>
      </w:r>
      <w:r w:rsidR="00851261">
        <w:rPr>
          <w:rFonts w:asciiTheme="majorBidi" w:hAnsiTheme="majorBidi" w:cstheme="majorBidi"/>
          <w:sz w:val="24"/>
          <w:szCs w:val="24"/>
        </w:rPr>
        <w:t>g</w:t>
      </w:r>
      <w:r>
        <w:rPr>
          <w:rFonts w:asciiTheme="majorBidi" w:hAnsiTheme="majorBidi" w:cstheme="majorBidi"/>
          <w:sz w:val="24"/>
          <w:szCs w:val="24"/>
        </w:rPr>
        <w:t xml:space="preserve">hasilkan sinerginitas sehingga tradisi </w:t>
      </w:r>
      <w:r w:rsidR="00454F7F" w:rsidRPr="00454F7F">
        <w:rPr>
          <w:rFonts w:asciiTheme="majorBidi" w:hAnsiTheme="majorBidi" w:cstheme="majorBidi"/>
          <w:i/>
          <w:iCs/>
          <w:sz w:val="24"/>
          <w:szCs w:val="24"/>
        </w:rPr>
        <w:t>tudang</w:t>
      </w:r>
      <w:r w:rsidR="00454F7F">
        <w:rPr>
          <w:rFonts w:asciiTheme="majorBidi" w:hAnsiTheme="majorBidi" w:cstheme="majorBidi"/>
          <w:sz w:val="24"/>
          <w:szCs w:val="24"/>
        </w:rPr>
        <w:t xml:space="preserve"> </w:t>
      </w:r>
      <w:r w:rsidR="00454F7F" w:rsidRPr="00454F7F">
        <w:rPr>
          <w:rFonts w:asciiTheme="majorBidi" w:hAnsiTheme="majorBidi" w:cstheme="majorBidi"/>
          <w:i/>
          <w:iCs/>
          <w:sz w:val="24"/>
          <w:szCs w:val="24"/>
        </w:rPr>
        <w:t>sipulung</w:t>
      </w:r>
      <w:r w:rsidR="00454F7F">
        <w:rPr>
          <w:rFonts w:asciiTheme="majorBidi" w:hAnsiTheme="majorBidi" w:cstheme="majorBidi"/>
          <w:sz w:val="24"/>
          <w:szCs w:val="24"/>
        </w:rPr>
        <w:t xml:space="preserve"> </w:t>
      </w:r>
      <w:r>
        <w:rPr>
          <w:rFonts w:asciiTheme="majorBidi" w:hAnsiTheme="majorBidi" w:cstheme="majorBidi"/>
          <w:sz w:val="24"/>
          <w:szCs w:val="24"/>
        </w:rPr>
        <w:t xml:space="preserve">dan </w:t>
      </w:r>
      <w:r w:rsidR="00454F7F" w:rsidRPr="00454F7F">
        <w:rPr>
          <w:rFonts w:asciiTheme="majorBidi" w:hAnsiTheme="majorBidi" w:cstheme="majorBidi"/>
          <w:i/>
          <w:iCs/>
          <w:sz w:val="24"/>
          <w:szCs w:val="24"/>
        </w:rPr>
        <w:t>appalili</w:t>
      </w:r>
      <w:r w:rsidR="00454F7F">
        <w:rPr>
          <w:rFonts w:asciiTheme="majorBidi" w:hAnsiTheme="majorBidi" w:cstheme="majorBidi"/>
          <w:sz w:val="24"/>
          <w:szCs w:val="24"/>
        </w:rPr>
        <w:t xml:space="preserve"> </w:t>
      </w:r>
      <w:r>
        <w:rPr>
          <w:rFonts w:asciiTheme="majorBidi" w:hAnsiTheme="majorBidi" w:cstheme="majorBidi"/>
          <w:sz w:val="24"/>
          <w:szCs w:val="24"/>
        </w:rPr>
        <w:t xml:space="preserve">sebagai modal sosial </w:t>
      </w:r>
      <w:r w:rsidR="00751020">
        <w:rPr>
          <w:rFonts w:asciiTheme="majorBidi" w:hAnsiTheme="majorBidi" w:cstheme="majorBidi"/>
          <w:sz w:val="24"/>
          <w:szCs w:val="24"/>
        </w:rPr>
        <w:t xml:space="preserve">mampu menjadi wadah bagi masyarakat petani padi bekerjasama untuk mencapai tujuan bersama. Kehadiran tradisi </w:t>
      </w:r>
      <w:r w:rsidR="00454F7F" w:rsidRPr="00454F7F">
        <w:rPr>
          <w:rFonts w:asciiTheme="majorBidi" w:hAnsiTheme="majorBidi" w:cstheme="majorBidi"/>
          <w:i/>
          <w:iCs/>
          <w:sz w:val="24"/>
          <w:szCs w:val="24"/>
        </w:rPr>
        <w:t>tudang</w:t>
      </w:r>
      <w:r w:rsidR="00454F7F">
        <w:rPr>
          <w:rFonts w:asciiTheme="majorBidi" w:hAnsiTheme="majorBidi" w:cstheme="majorBidi"/>
          <w:sz w:val="24"/>
          <w:szCs w:val="24"/>
        </w:rPr>
        <w:t xml:space="preserve"> </w:t>
      </w:r>
      <w:r w:rsidR="00454F7F" w:rsidRPr="00454F7F">
        <w:rPr>
          <w:rFonts w:asciiTheme="majorBidi" w:hAnsiTheme="majorBidi" w:cstheme="majorBidi"/>
          <w:i/>
          <w:iCs/>
          <w:sz w:val="24"/>
          <w:szCs w:val="24"/>
        </w:rPr>
        <w:t>sipulung</w:t>
      </w:r>
      <w:r w:rsidR="00454F7F">
        <w:rPr>
          <w:rFonts w:asciiTheme="majorBidi" w:hAnsiTheme="majorBidi" w:cstheme="majorBidi"/>
          <w:sz w:val="24"/>
          <w:szCs w:val="24"/>
        </w:rPr>
        <w:t xml:space="preserve"> </w:t>
      </w:r>
      <w:r w:rsidR="00751020">
        <w:rPr>
          <w:rFonts w:asciiTheme="majorBidi" w:hAnsiTheme="majorBidi" w:cstheme="majorBidi"/>
          <w:sz w:val="24"/>
          <w:szCs w:val="24"/>
        </w:rPr>
        <w:t xml:space="preserve">dan </w:t>
      </w:r>
      <w:r w:rsidR="00454F7F" w:rsidRPr="00454F7F">
        <w:rPr>
          <w:rFonts w:asciiTheme="majorBidi" w:hAnsiTheme="majorBidi" w:cstheme="majorBidi"/>
          <w:i/>
          <w:iCs/>
          <w:sz w:val="24"/>
          <w:szCs w:val="24"/>
        </w:rPr>
        <w:t>appalili</w:t>
      </w:r>
      <w:r w:rsidR="00454F7F">
        <w:rPr>
          <w:rFonts w:asciiTheme="majorBidi" w:hAnsiTheme="majorBidi" w:cstheme="majorBidi"/>
          <w:sz w:val="24"/>
          <w:szCs w:val="24"/>
        </w:rPr>
        <w:t xml:space="preserve"> </w:t>
      </w:r>
      <w:r w:rsidR="00851261">
        <w:rPr>
          <w:rFonts w:asciiTheme="majorBidi" w:hAnsiTheme="majorBidi" w:cstheme="majorBidi"/>
          <w:sz w:val="24"/>
          <w:szCs w:val="24"/>
        </w:rPr>
        <w:t>dapat</w:t>
      </w:r>
      <w:r w:rsidR="00751020">
        <w:rPr>
          <w:rFonts w:asciiTheme="majorBidi" w:hAnsiTheme="majorBidi" w:cstheme="majorBidi"/>
          <w:sz w:val="24"/>
          <w:szCs w:val="24"/>
        </w:rPr>
        <w:t xml:space="preserve"> memunc</w:t>
      </w:r>
      <w:r w:rsidR="00857CB7">
        <w:rPr>
          <w:rFonts w:asciiTheme="majorBidi" w:hAnsiTheme="majorBidi" w:cstheme="majorBidi"/>
          <w:sz w:val="24"/>
          <w:szCs w:val="24"/>
        </w:rPr>
        <w:t>ulkan sebuah kapasitas baru (</w:t>
      </w:r>
      <w:r w:rsidR="0093619A" w:rsidRPr="008C21E9">
        <w:rPr>
          <w:rFonts w:asciiTheme="majorBidi" w:hAnsiTheme="majorBidi" w:cstheme="majorBidi"/>
          <w:i/>
          <w:iCs/>
          <w:sz w:val="24"/>
          <w:szCs w:val="24"/>
        </w:rPr>
        <w:t>new capacity</w:t>
      </w:r>
      <w:r w:rsidR="00751020">
        <w:rPr>
          <w:rFonts w:asciiTheme="majorBidi" w:hAnsiTheme="majorBidi" w:cstheme="majorBidi"/>
          <w:sz w:val="24"/>
          <w:szCs w:val="24"/>
        </w:rPr>
        <w:t xml:space="preserve">) pada masyarakat petani padi di kabupaten Pinrang dan Gowa. </w:t>
      </w:r>
    </w:p>
    <w:p w14:paraId="49EEEF27" w14:textId="77777777" w:rsidR="00D67439" w:rsidRDefault="00F35135" w:rsidP="005F366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Upaya </w:t>
      </w:r>
      <w:r w:rsidR="00E1609F">
        <w:rPr>
          <w:rFonts w:ascii="Times New Roman" w:hAnsi="Times New Roman" w:cs="Times New Roman"/>
          <w:sz w:val="24"/>
          <w:szCs w:val="24"/>
        </w:rPr>
        <w:t xml:space="preserve">menganalisis fenomena sosial tradisi </w:t>
      </w:r>
      <w:r w:rsidR="00454F7F" w:rsidRPr="00454F7F">
        <w:rPr>
          <w:rFonts w:ascii="Times New Roman" w:hAnsi="Times New Roman" w:cs="Times New Roman"/>
          <w:i/>
          <w:iCs/>
          <w:sz w:val="24"/>
          <w:szCs w:val="24"/>
        </w:rPr>
        <w:t>tudang</w:t>
      </w:r>
      <w:r w:rsidR="00454F7F">
        <w:rPr>
          <w:rFonts w:ascii="Times New Roman" w:hAnsi="Times New Roman" w:cs="Times New Roman"/>
          <w:sz w:val="24"/>
          <w:szCs w:val="24"/>
        </w:rPr>
        <w:t xml:space="preserve"> </w:t>
      </w:r>
      <w:r w:rsidR="00454F7F" w:rsidRPr="00454F7F">
        <w:rPr>
          <w:rFonts w:ascii="Times New Roman" w:hAnsi="Times New Roman" w:cs="Times New Roman"/>
          <w:i/>
          <w:iCs/>
          <w:sz w:val="24"/>
          <w:szCs w:val="24"/>
        </w:rPr>
        <w:t>sipulung</w:t>
      </w:r>
      <w:r w:rsidR="00454F7F">
        <w:rPr>
          <w:rFonts w:ascii="Times New Roman" w:hAnsi="Times New Roman" w:cs="Times New Roman"/>
          <w:sz w:val="24"/>
          <w:szCs w:val="24"/>
        </w:rPr>
        <w:t xml:space="preserve"> </w:t>
      </w:r>
      <w:r w:rsidR="00E1609F">
        <w:rPr>
          <w:rFonts w:ascii="Times New Roman" w:hAnsi="Times New Roman" w:cs="Times New Roman"/>
          <w:sz w:val="24"/>
          <w:szCs w:val="24"/>
        </w:rPr>
        <w:t xml:space="preserve">dan </w:t>
      </w:r>
      <w:r w:rsidR="00454F7F" w:rsidRPr="00454F7F">
        <w:rPr>
          <w:rFonts w:ascii="Times New Roman" w:hAnsi="Times New Roman" w:cs="Times New Roman"/>
          <w:i/>
          <w:iCs/>
          <w:sz w:val="24"/>
          <w:szCs w:val="24"/>
        </w:rPr>
        <w:t>appalili</w:t>
      </w:r>
      <w:r w:rsidR="00454F7F">
        <w:rPr>
          <w:rFonts w:ascii="Times New Roman" w:hAnsi="Times New Roman" w:cs="Times New Roman"/>
          <w:sz w:val="24"/>
          <w:szCs w:val="24"/>
        </w:rPr>
        <w:t xml:space="preserve"> </w:t>
      </w:r>
      <w:r w:rsidR="00E1609F">
        <w:rPr>
          <w:rFonts w:ascii="Times New Roman" w:hAnsi="Times New Roman" w:cs="Times New Roman"/>
          <w:sz w:val="24"/>
          <w:szCs w:val="24"/>
        </w:rPr>
        <w:t xml:space="preserve">tidak lepas adanya sumbangan pemikiran dari para peneliti terdahulu yang relevan. Inspirasi yang dimunculkan oleh karya ilmiah yang relevan tersebut bervariasi sesuai dengan fokus bahasan masing-masing. Analisis </w:t>
      </w:r>
      <w:r w:rsidR="00E1609F" w:rsidRPr="00767CD9">
        <w:rPr>
          <w:rFonts w:ascii="Times New Roman" w:hAnsi="Times New Roman" w:cs="Times New Roman"/>
          <w:sz w:val="24"/>
          <w:szCs w:val="24"/>
        </w:rPr>
        <w:t xml:space="preserve">tentang modal sosial kaitannya dengan pembangunan komunitas pedesaan dan pertanian  </w:t>
      </w:r>
      <w:r w:rsidR="009F2FE8">
        <w:rPr>
          <w:rFonts w:ascii="Times New Roman" w:hAnsi="Times New Roman" w:cs="Times New Roman"/>
          <w:sz w:val="24"/>
          <w:szCs w:val="24"/>
        </w:rPr>
        <w:t>(</w:t>
      </w:r>
      <w:r w:rsidR="00E1609F" w:rsidRPr="00767CD9">
        <w:rPr>
          <w:rFonts w:ascii="Times New Roman" w:hAnsi="Times New Roman" w:cs="Times New Roman"/>
          <w:sz w:val="24"/>
          <w:szCs w:val="24"/>
        </w:rPr>
        <w:t>Mangkuprawira</w:t>
      </w:r>
      <w:r w:rsidR="009F2FE8">
        <w:rPr>
          <w:rFonts w:ascii="Times New Roman" w:hAnsi="Times New Roman" w:cs="Times New Roman"/>
          <w:sz w:val="24"/>
          <w:szCs w:val="24"/>
        </w:rPr>
        <w:t xml:space="preserve">, </w:t>
      </w:r>
      <w:r w:rsidR="00E1609F" w:rsidRPr="00767CD9">
        <w:rPr>
          <w:rFonts w:ascii="Times New Roman" w:hAnsi="Times New Roman" w:cs="Times New Roman"/>
          <w:sz w:val="24"/>
          <w:szCs w:val="24"/>
        </w:rPr>
        <w:t>2010)</w:t>
      </w:r>
      <w:r w:rsidR="009F2FE8">
        <w:rPr>
          <w:rFonts w:ascii="Times New Roman" w:hAnsi="Times New Roman" w:cs="Times New Roman"/>
          <w:sz w:val="24"/>
          <w:szCs w:val="24"/>
        </w:rPr>
        <w:t xml:space="preserve">. </w:t>
      </w:r>
      <w:r w:rsidR="00E1609F" w:rsidRPr="00767CD9">
        <w:rPr>
          <w:rFonts w:ascii="Times New Roman" w:hAnsi="Times New Roman" w:cs="Times New Roman"/>
          <w:sz w:val="24"/>
          <w:szCs w:val="24"/>
        </w:rPr>
        <w:t xml:space="preserve"> </w:t>
      </w:r>
      <w:r w:rsidR="00E1609F">
        <w:rPr>
          <w:rFonts w:ascii="Times New Roman" w:hAnsi="Times New Roman" w:cs="Times New Roman"/>
          <w:sz w:val="24"/>
          <w:szCs w:val="24"/>
        </w:rPr>
        <w:t xml:space="preserve"> </w:t>
      </w:r>
      <w:r w:rsidR="009F2FE8" w:rsidRPr="00767CD9">
        <w:rPr>
          <w:rFonts w:ascii="Times New Roman" w:hAnsi="Times New Roman" w:cs="Times New Roman"/>
          <w:sz w:val="24"/>
          <w:szCs w:val="24"/>
        </w:rPr>
        <w:t>Kajian mengenai peran positif modal sosial dalam meningkatkan dinamika ke</w:t>
      </w:r>
      <w:r w:rsidR="009F2FE8">
        <w:rPr>
          <w:rFonts w:ascii="Times New Roman" w:hAnsi="Times New Roman" w:cs="Times New Roman"/>
          <w:sz w:val="24"/>
          <w:szCs w:val="24"/>
        </w:rPr>
        <w:t>lompok tani di Sidomulyo Jember (</w:t>
      </w:r>
      <w:r w:rsidR="009F2FE8" w:rsidRPr="00767CD9">
        <w:rPr>
          <w:rFonts w:ascii="Times New Roman" w:hAnsi="Times New Roman" w:cs="Times New Roman"/>
          <w:sz w:val="24"/>
          <w:szCs w:val="24"/>
        </w:rPr>
        <w:t>Subekti dkk</w:t>
      </w:r>
      <w:r w:rsidR="009F2FE8">
        <w:rPr>
          <w:rFonts w:ascii="Times New Roman" w:hAnsi="Times New Roman" w:cs="Times New Roman"/>
          <w:sz w:val="24"/>
          <w:szCs w:val="24"/>
        </w:rPr>
        <w:t xml:space="preserve">, </w:t>
      </w:r>
      <w:r w:rsidR="009F2FE8" w:rsidRPr="00767CD9">
        <w:rPr>
          <w:rFonts w:ascii="Times New Roman" w:hAnsi="Times New Roman" w:cs="Times New Roman"/>
          <w:sz w:val="24"/>
          <w:szCs w:val="24"/>
        </w:rPr>
        <w:t>2012)</w:t>
      </w:r>
      <w:r w:rsidR="009F2FE8">
        <w:rPr>
          <w:rFonts w:ascii="Times New Roman" w:hAnsi="Times New Roman" w:cs="Times New Roman"/>
          <w:sz w:val="24"/>
          <w:szCs w:val="24"/>
        </w:rPr>
        <w:t xml:space="preserve">. </w:t>
      </w:r>
      <w:r w:rsidR="009F2FE8" w:rsidRPr="00CB07E6">
        <w:rPr>
          <w:rFonts w:ascii="Times New Roman" w:hAnsi="Times New Roman" w:cs="Times New Roman"/>
          <w:sz w:val="24"/>
          <w:szCs w:val="24"/>
        </w:rPr>
        <w:t xml:space="preserve">Pendalaman terhadap fungsi dan peran modal sosial ditemukan bahwa para petani di Indonesia dan Laos melakukan </w:t>
      </w:r>
      <w:r w:rsidR="009F2FE8" w:rsidRPr="00CB07E6">
        <w:rPr>
          <w:rFonts w:ascii="Times New Roman" w:hAnsi="Times New Roman" w:cs="Times New Roman"/>
          <w:sz w:val="24"/>
          <w:szCs w:val="24"/>
        </w:rPr>
        <w:lastRenderedPageBreak/>
        <w:t>aktifitas yang efektif dalam melakukan proses pertukaran informasi tentang pertanian dan pemb</w:t>
      </w:r>
      <w:r w:rsidR="00D67439">
        <w:rPr>
          <w:rFonts w:ascii="Times New Roman" w:hAnsi="Times New Roman" w:cs="Times New Roman"/>
          <w:sz w:val="24"/>
          <w:szCs w:val="24"/>
        </w:rPr>
        <w:t>enihan (Tatlonghari dkk, 2012).</w:t>
      </w:r>
    </w:p>
    <w:p w14:paraId="5E0E45FD" w14:textId="05166230" w:rsidR="00087325" w:rsidRDefault="00120058" w:rsidP="005B4C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Keterkaitan </w:t>
      </w:r>
      <w:r w:rsidR="0039001C" w:rsidRPr="00CB07E6">
        <w:rPr>
          <w:rFonts w:ascii="Times New Roman" w:hAnsi="Times New Roman" w:cs="Times New Roman"/>
          <w:sz w:val="24"/>
          <w:szCs w:val="24"/>
        </w:rPr>
        <w:t xml:space="preserve">penelitian ini dengan </w:t>
      </w:r>
      <w:r w:rsidR="009F2FE8" w:rsidRPr="00CB07E6">
        <w:rPr>
          <w:rFonts w:ascii="Times New Roman" w:hAnsi="Times New Roman" w:cs="Times New Roman"/>
          <w:sz w:val="24"/>
          <w:szCs w:val="24"/>
        </w:rPr>
        <w:t xml:space="preserve">hasil penelitian terdahulu yang relevan </w:t>
      </w:r>
      <w:r w:rsidR="0039001C" w:rsidRPr="00CB07E6">
        <w:rPr>
          <w:rFonts w:ascii="Times New Roman" w:hAnsi="Times New Roman" w:cs="Times New Roman"/>
          <w:sz w:val="24"/>
          <w:szCs w:val="24"/>
        </w:rPr>
        <w:t xml:space="preserve">adalah </w:t>
      </w:r>
      <w:r w:rsidR="00891D25">
        <w:rPr>
          <w:rFonts w:ascii="Times New Roman" w:hAnsi="Times New Roman" w:cs="Times New Roman"/>
          <w:sz w:val="24"/>
          <w:szCs w:val="24"/>
        </w:rPr>
        <w:t xml:space="preserve">terletak </w:t>
      </w:r>
      <w:r w:rsidR="0039001C" w:rsidRPr="00CB07E6">
        <w:rPr>
          <w:rFonts w:ascii="Times New Roman" w:hAnsi="Times New Roman" w:cs="Times New Roman"/>
          <w:sz w:val="24"/>
          <w:szCs w:val="24"/>
        </w:rPr>
        <w:t xml:space="preserve">pada </w:t>
      </w:r>
      <w:r w:rsidR="00891D25">
        <w:rPr>
          <w:rFonts w:ascii="Times New Roman" w:hAnsi="Times New Roman" w:cs="Times New Roman"/>
          <w:sz w:val="24"/>
          <w:szCs w:val="24"/>
        </w:rPr>
        <w:t>analisa kemampuan</w:t>
      </w:r>
      <w:r w:rsidR="0039001C" w:rsidRPr="00CB07E6">
        <w:rPr>
          <w:rFonts w:ascii="Times New Roman" w:hAnsi="Times New Roman" w:cs="Times New Roman"/>
          <w:sz w:val="24"/>
          <w:szCs w:val="24"/>
        </w:rPr>
        <w:t xml:space="preserve"> modal sosial</w:t>
      </w:r>
      <w:r w:rsidR="00891D25">
        <w:rPr>
          <w:rFonts w:ascii="Times New Roman" w:hAnsi="Times New Roman" w:cs="Times New Roman"/>
          <w:sz w:val="24"/>
          <w:szCs w:val="24"/>
        </w:rPr>
        <w:t xml:space="preserve"> menjadi wadah untuk bekerja sama bagi individu dan kelompok yang tergabung didalamnya. Analisis</w:t>
      </w:r>
      <w:r w:rsidR="0039001C" w:rsidRPr="00CB07E6">
        <w:rPr>
          <w:rFonts w:ascii="Times New Roman" w:hAnsi="Times New Roman" w:cs="Times New Roman"/>
          <w:sz w:val="24"/>
          <w:szCs w:val="24"/>
        </w:rPr>
        <w:t xml:space="preserve"> kebaruan </w:t>
      </w:r>
      <w:r w:rsidR="004112B1" w:rsidRPr="00CB07E6">
        <w:rPr>
          <w:rFonts w:ascii="Times New Roman" w:hAnsi="Times New Roman" w:cs="Times New Roman"/>
          <w:sz w:val="24"/>
          <w:szCs w:val="24"/>
        </w:rPr>
        <w:t>dalam</w:t>
      </w:r>
      <w:r w:rsidR="0039001C" w:rsidRPr="00CB07E6">
        <w:rPr>
          <w:rFonts w:ascii="Times New Roman" w:hAnsi="Times New Roman" w:cs="Times New Roman"/>
          <w:sz w:val="24"/>
          <w:szCs w:val="24"/>
        </w:rPr>
        <w:t xml:space="preserve"> penelitian</w:t>
      </w:r>
      <w:r w:rsidR="004112B1" w:rsidRPr="00CB07E6">
        <w:rPr>
          <w:rFonts w:ascii="Times New Roman" w:hAnsi="Times New Roman" w:cs="Times New Roman"/>
          <w:sz w:val="24"/>
          <w:szCs w:val="24"/>
        </w:rPr>
        <w:t xml:space="preserve"> ini terdapat pada fokus kajian yakni usaha mendalami proses perubahan tradi</w:t>
      </w:r>
      <w:r w:rsidR="00891D25">
        <w:rPr>
          <w:rFonts w:ascii="Times New Roman" w:hAnsi="Times New Roman" w:cs="Times New Roman"/>
          <w:sz w:val="24"/>
          <w:szCs w:val="24"/>
        </w:rPr>
        <w:t xml:space="preserve">si </w:t>
      </w:r>
      <w:r w:rsidR="00454F7F" w:rsidRPr="00454F7F">
        <w:rPr>
          <w:rFonts w:ascii="Times New Roman" w:hAnsi="Times New Roman" w:cs="Times New Roman"/>
          <w:i/>
          <w:iCs/>
          <w:sz w:val="24"/>
          <w:szCs w:val="24"/>
        </w:rPr>
        <w:t>tudang</w:t>
      </w:r>
      <w:r w:rsidR="00454F7F">
        <w:rPr>
          <w:rFonts w:ascii="Times New Roman" w:hAnsi="Times New Roman" w:cs="Times New Roman"/>
          <w:sz w:val="24"/>
          <w:szCs w:val="24"/>
        </w:rPr>
        <w:t xml:space="preserve"> </w:t>
      </w:r>
      <w:r w:rsidR="00454F7F" w:rsidRPr="00454F7F">
        <w:rPr>
          <w:rFonts w:ascii="Times New Roman" w:hAnsi="Times New Roman" w:cs="Times New Roman"/>
          <w:i/>
          <w:iCs/>
          <w:sz w:val="24"/>
          <w:szCs w:val="24"/>
        </w:rPr>
        <w:t>sipulung</w:t>
      </w:r>
      <w:r w:rsidR="00454F7F">
        <w:rPr>
          <w:rFonts w:ascii="Times New Roman" w:hAnsi="Times New Roman" w:cs="Times New Roman"/>
          <w:sz w:val="24"/>
          <w:szCs w:val="24"/>
        </w:rPr>
        <w:t xml:space="preserve"> </w:t>
      </w:r>
      <w:r w:rsidR="00891D25">
        <w:rPr>
          <w:rFonts w:ascii="Times New Roman" w:hAnsi="Times New Roman" w:cs="Times New Roman"/>
          <w:sz w:val="24"/>
          <w:szCs w:val="24"/>
        </w:rPr>
        <w:t xml:space="preserve">dan </w:t>
      </w:r>
      <w:r w:rsidR="00454F7F" w:rsidRPr="00454F7F">
        <w:rPr>
          <w:rFonts w:ascii="Times New Roman" w:hAnsi="Times New Roman" w:cs="Times New Roman"/>
          <w:i/>
          <w:iCs/>
          <w:sz w:val="24"/>
          <w:szCs w:val="24"/>
        </w:rPr>
        <w:t>appalili</w:t>
      </w:r>
      <w:r w:rsidR="00891D25">
        <w:rPr>
          <w:rFonts w:ascii="Times New Roman" w:hAnsi="Times New Roman" w:cs="Times New Roman"/>
          <w:sz w:val="24"/>
          <w:szCs w:val="24"/>
        </w:rPr>
        <w:t>. K</w:t>
      </w:r>
      <w:r w:rsidR="00454F7F">
        <w:rPr>
          <w:rFonts w:ascii="Times New Roman" w:hAnsi="Times New Roman" w:cs="Times New Roman"/>
          <w:sz w:val="24"/>
          <w:szCs w:val="24"/>
        </w:rPr>
        <w:t>on</w:t>
      </w:r>
      <w:r w:rsidR="004112B1" w:rsidRPr="00CB07E6">
        <w:rPr>
          <w:rFonts w:ascii="Times New Roman" w:hAnsi="Times New Roman" w:cs="Times New Roman"/>
          <w:sz w:val="24"/>
          <w:szCs w:val="24"/>
        </w:rPr>
        <w:t>tribusi agen/aktor dan lembaga/struktur berdialektika dalam menjadikan tradisi tersebut menciptakan kerja kolektif petani padi di kabupaten Pinrang dan Gowa. Sehingga mampu menghasilkan sebuah kap</w:t>
      </w:r>
      <w:r w:rsidR="00265D72" w:rsidRPr="00CB07E6">
        <w:rPr>
          <w:rFonts w:ascii="Times New Roman" w:hAnsi="Times New Roman" w:cs="Times New Roman"/>
          <w:sz w:val="24"/>
          <w:szCs w:val="24"/>
        </w:rPr>
        <w:t>a</w:t>
      </w:r>
      <w:r w:rsidR="004112B1" w:rsidRPr="00CB07E6">
        <w:rPr>
          <w:rFonts w:ascii="Times New Roman" w:hAnsi="Times New Roman" w:cs="Times New Roman"/>
          <w:sz w:val="24"/>
          <w:szCs w:val="24"/>
        </w:rPr>
        <w:t>s</w:t>
      </w:r>
      <w:r w:rsidR="00265D72" w:rsidRPr="00CB07E6">
        <w:rPr>
          <w:rFonts w:ascii="Times New Roman" w:hAnsi="Times New Roman" w:cs="Times New Roman"/>
          <w:sz w:val="24"/>
          <w:szCs w:val="24"/>
        </w:rPr>
        <w:t>i</w:t>
      </w:r>
      <w:r w:rsidR="004112B1" w:rsidRPr="00CB07E6">
        <w:rPr>
          <w:rFonts w:ascii="Times New Roman" w:hAnsi="Times New Roman" w:cs="Times New Roman"/>
          <w:sz w:val="24"/>
          <w:szCs w:val="24"/>
        </w:rPr>
        <w:t>tas baru (</w:t>
      </w:r>
      <w:r w:rsidR="004112B1" w:rsidRPr="00CB07E6">
        <w:rPr>
          <w:rFonts w:ascii="Times New Roman" w:hAnsi="Times New Roman" w:cs="Times New Roman"/>
          <w:i/>
          <w:iCs/>
          <w:sz w:val="24"/>
          <w:szCs w:val="24"/>
        </w:rPr>
        <w:t>new capacity</w:t>
      </w:r>
      <w:r w:rsidR="004112B1" w:rsidRPr="00CB07E6">
        <w:rPr>
          <w:rFonts w:ascii="Times New Roman" w:hAnsi="Times New Roman" w:cs="Times New Roman"/>
          <w:sz w:val="24"/>
          <w:szCs w:val="24"/>
        </w:rPr>
        <w:t>) yang dapat memaksimalkan potensi</w:t>
      </w:r>
      <w:r w:rsidR="00265D72" w:rsidRPr="00CB07E6">
        <w:rPr>
          <w:rFonts w:ascii="Times New Roman" w:hAnsi="Times New Roman" w:cs="Times New Roman"/>
          <w:sz w:val="24"/>
          <w:szCs w:val="24"/>
        </w:rPr>
        <w:t xml:space="preserve"> indivudu dan kelompok</w:t>
      </w:r>
      <w:r w:rsidR="004112B1" w:rsidRPr="00CB07E6">
        <w:rPr>
          <w:rFonts w:ascii="Times New Roman" w:hAnsi="Times New Roman" w:cs="Times New Roman"/>
          <w:sz w:val="24"/>
          <w:szCs w:val="24"/>
        </w:rPr>
        <w:t xml:space="preserve"> </w:t>
      </w:r>
      <w:r w:rsidR="00265D72" w:rsidRPr="00CB07E6">
        <w:rPr>
          <w:rFonts w:ascii="Times New Roman" w:hAnsi="Times New Roman" w:cs="Times New Roman"/>
          <w:sz w:val="24"/>
          <w:szCs w:val="24"/>
        </w:rPr>
        <w:t>bersinergi membangun kebersamaan menuju tercapinya tujuan bersama</w:t>
      </w:r>
      <w:r w:rsidR="00AD27CA">
        <w:rPr>
          <w:rFonts w:ascii="Times New Roman" w:hAnsi="Times New Roman" w:cs="Times New Roman"/>
          <w:sz w:val="24"/>
          <w:szCs w:val="24"/>
        </w:rPr>
        <w:t xml:space="preserve"> petani padi</w:t>
      </w:r>
      <w:r w:rsidR="00265D72" w:rsidRPr="00CB07E6">
        <w:rPr>
          <w:rFonts w:ascii="Times New Roman" w:hAnsi="Times New Roman" w:cs="Times New Roman"/>
          <w:sz w:val="24"/>
          <w:szCs w:val="24"/>
        </w:rPr>
        <w:t>.</w:t>
      </w:r>
    </w:p>
    <w:p w14:paraId="58909020" w14:textId="77777777" w:rsidR="005B4CE8" w:rsidRDefault="005B4CE8" w:rsidP="005B4CE8">
      <w:pPr>
        <w:spacing w:after="0" w:line="240" w:lineRule="auto"/>
        <w:ind w:firstLine="720"/>
        <w:jc w:val="both"/>
        <w:rPr>
          <w:rFonts w:ascii="Times New Roman" w:hAnsi="Times New Roman" w:cs="Times New Roman"/>
          <w:sz w:val="24"/>
          <w:szCs w:val="24"/>
        </w:rPr>
      </w:pPr>
    </w:p>
    <w:p w14:paraId="5EFB177A" w14:textId="77777777" w:rsidR="00B7010F" w:rsidRPr="004A3423" w:rsidRDefault="00B7010F" w:rsidP="005B4CE8">
      <w:pPr>
        <w:pStyle w:val="ListParagraph"/>
        <w:numPr>
          <w:ilvl w:val="0"/>
          <w:numId w:val="7"/>
        </w:numPr>
        <w:spacing w:after="0" w:line="720" w:lineRule="auto"/>
        <w:ind w:left="284" w:hanging="284"/>
        <w:contextualSpacing w:val="0"/>
        <w:jc w:val="center"/>
        <w:rPr>
          <w:rFonts w:ascii="Times New Roman" w:hAnsi="Times New Roman" w:cs="Times New Roman"/>
          <w:b/>
          <w:sz w:val="24"/>
          <w:szCs w:val="24"/>
        </w:rPr>
      </w:pPr>
      <w:r w:rsidRPr="004A3423">
        <w:rPr>
          <w:rFonts w:ascii="Times New Roman" w:hAnsi="Times New Roman" w:cs="Times New Roman"/>
          <w:b/>
          <w:sz w:val="24"/>
          <w:szCs w:val="24"/>
        </w:rPr>
        <w:t>Pernyataan Masalah</w:t>
      </w:r>
    </w:p>
    <w:p w14:paraId="6930C3DF" w14:textId="21ED8EA2" w:rsidR="008C21E9" w:rsidRDefault="007146BD" w:rsidP="005218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Mempelajari kondisi</w:t>
      </w:r>
      <w:r w:rsidR="00B7010F" w:rsidRPr="00767CD9">
        <w:rPr>
          <w:rFonts w:ascii="Times New Roman" w:hAnsi="Times New Roman" w:cs="Times New Roman"/>
          <w:sz w:val="24"/>
          <w:szCs w:val="24"/>
        </w:rPr>
        <w:t xml:space="preserve"> sosial masyarakat petani padi yang terdapat di kabupaten Pinrang dan </w:t>
      </w:r>
      <w:r w:rsidR="00B7010F">
        <w:rPr>
          <w:rFonts w:ascii="Times New Roman" w:hAnsi="Times New Roman" w:cs="Times New Roman"/>
          <w:sz w:val="24"/>
          <w:szCs w:val="24"/>
        </w:rPr>
        <w:t>Gowa</w:t>
      </w:r>
      <w:r w:rsidR="00B7010F" w:rsidRPr="00767CD9">
        <w:rPr>
          <w:rFonts w:ascii="Times New Roman" w:hAnsi="Times New Roman" w:cs="Times New Roman"/>
          <w:sz w:val="24"/>
          <w:szCs w:val="24"/>
        </w:rPr>
        <w:t xml:space="preserve"> memiliki keunikan dan tantangan tersendiri</w:t>
      </w:r>
      <w:r w:rsidR="00AD27CA">
        <w:rPr>
          <w:rFonts w:ascii="Times New Roman" w:hAnsi="Times New Roman" w:cs="Times New Roman"/>
          <w:sz w:val="24"/>
          <w:szCs w:val="24"/>
        </w:rPr>
        <w:t xml:space="preserve"> yang layak untuk dianalisis</w:t>
      </w:r>
      <w:r>
        <w:rPr>
          <w:rFonts w:ascii="Times New Roman" w:hAnsi="Times New Roman" w:cs="Times New Roman"/>
          <w:sz w:val="24"/>
          <w:szCs w:val="24"/>
        </w:rPr>
        <w:t>. Fenomena</w:t>
      </w:r>
      <w:r w:rsidR="00B7010F" w:rsidRPr="00767CD9">
        <w:rPr>
          <w:rFonts w:ascii="Times New Roman" w:hAnsi="Times New Roman" w:cs="Times New Roman"/>
          <w:sz w:val="24"/>
          <w:szCs w:val="24"/>
        </w:rPr>
        <w:t xml:space="preserve"> sosial </w:t>
      </w:r>
      <w:r w:rsidR="00AD27CA">
        <w:rPr>
          <w:rFonts w:ascii="Times New Roman" w:hAnsi="Times New Roman" w:cs="Times New Roman"/>
          <w:sz w:val="24"/>
          <w:szCs w:val="24"/>
        </w:rPr>
        <w:t>tersebut</w:t>
      </w:r>
      <w:r w:rsidR="00B7010F" w:rsidRPr="00767CD9">
        <w:rPr>
          <w:rFonts w:ascii="Times New Roman" w:hAnsi="Times New Roman" w:cs="Times New Roman"/>
          <w:sz w:val="24"/>
          <w:szCs w:val="24"/>
        </w:rPr>
        <w:t xml:space="preserve"> memunculkan dunia sos</w:t>
      </w:r>
      <w:r w:rsidR="00454F7F">
        <w:rPr>
          <w:rFonts w:ascii="Times New Roman" w:hAnsi="Times New Roman" w:cs="Times New Roman"/>
          <w:sz w:val="24"/>
          <w:szCs w:val="24"/>
        </w:rPr>
        <w:t xml:space="preserve">ial yang melibatkan </w:t>
      </w:r>
      <w:r w:rsidR="00521858">
        <w:rPr>
          <w:rFonts w:ascii="Times New Roman" w:hAnsi="Times New Roman" w:cs="Times New Roman"/>
          <w:sz w:val="24"/>
          <w:szCs w:val="24"/>
        </w:rPr>
        <w:t>kontribusi</w:t>
      </w:r>
      <w:r w:rsidR="00454F7F">
        <w:rPr>
          <w:rFonts w:ascii="Times New Roman" w:hAnsi="Times New Roman" w:cs="Times New Roman"/>
          <w:sz w:val="24"/>
          <w:szCs w:val="24"/>
        </w:rPr>
        <w:t xml:space="preserve"> agen</w:t>
      </w:r>
      <w:r w:rsidR="00B7010F" w:rsidRPr="00767CD9">
        <w:rPr>
          <w:rFonts w:ascii="Times New Roman" w:hAnsi="Times New Roman" w:cs="Times New Roman"/>
          <w:sz w:val="24"/>
          <w:szCs w:val="24"/>
        </w:rPr>
        <w:t xml:space="preserve"> dan struktur dalam menjadikan </w:t>
      </w:r>
      <w:r w:rsidR="00454F7F" w:rsidRPr="00454F7F">
        <w:rPr>
          <w:rFonts w:ascii="Times New Roman" w:hAnsi="Times New Roman" w:cs="Times New Roman"/>
          <w:i/>
          <w:iCs/>
          <w:sz w:val="24"/>
          <w:szCs w:val="24"/>
        </w:rPr>
        <w:t>tudang</w:t>
      </w:r>
      <w:r w:rsidR="00454F7F" w:rsidRPr="00767CD9">
        <w:rPr>
          <w:rFonts w:ascii="Times New Roman" w:hAnsi="Times New Roman" w:cs="Times New Roman"/>
          <w:sz w:val="24"/>
          <w:szCs w:val="24"/>
        </w:rPr>
        <w:t xml:space="preserve"> </w:t>
      </w:r>
      <w:r w:rsidR="00454F7F" w:rsidRPr="00454F7F">
        <w:rPr>
          <w:rFonts w:ascii="Times New Roman" w:hAnsi="Times New Roman" w:cs="Times New Roman"/>
          <w:i/>
          <w:iCs/>
          <w:sz w:val="24"/>
          <w:szCs w:val="24"/>
        </w:rPr>
        <w:t>sipulung</w:t>
      </w:r>
      <w:r w:rsidR="00454F7F">
        <w:rPr>
          <w:rFonts w:ascii="Times New Roman" w:hAnsi="Times New Roman" w:cs="Times New Roman"/>
          <w:sz w:val="24"/>
          <w:szCs w:val="24"/>
        </w:rPr>
        <w:t xml:space="preserve"> </w:t>
      </w:r>
      <w:r w:rsidR="00B7010F">
        <w:rPr>
          <w:rFonts w:ascii="Times New Roman" w:hAnsi="Times New Roman" w:cs="Times New Roman"/>
          <w:sz w:val="24"/>
          <w:szCs w:val="24"/>
        </w:rPr>
        <w:t xml:space="preserve">dan </w:t>
      </w:r>
      <w:r w:rsidR="00454F7F" w:rsidRPr="00454F7F">
        <w:rPr>
          <w:rFonts w:ascii="Times New Roman" w:hAnsi="Times New Roman" w:cs="Times New Roman"/>
          <w:i/>
          <w:iCs/>
          <w:sz w:val="24"/>
          <w:szCs w:val="24"/>
        </w:rPr>
        <w:t>appalili</w:t>
      </w:r>
      <w:r w:rsidR="00454F7F" w:rsidRPr="00767CD9">
        <w:rPr>
          <w:rFonts w:ascii="Times New Roman" w:hAnsi="Times New Roman" w:cs="Times New Roman"/>
          <w:sz w:val="24"/>
          <w:szCs w:val="24"/>
        </w:rPr>
        <w:t xml:space="preserve"> </w:t>
      </w:r>
      <w:r w:rsidR="00B7010F" w:rsidRPr="00767CD9">
        <w:rPr>
          <w:rFonts w:ascii="Times New Roman" w:hAnsi="Times New Roman" w:cs="Times New Roman"/>
          <w:sz w:val="24"/>
          <w:szCs w:val="24"/>
        </w:rPr>
        <w:t xml:space="preserve">sebagai wadah </w:t>
      </w:r>
      <w:r w:rsidR="00526D85">
        <w:rPr>
          <w:rFonts w:ascii="Times New Roman" w:hAnsi="Times New Roman" w:cs="Times New Roman"/>
          <w:sz w:val="24"/>
          <w:szCs w:val="24"/>
        </w:rPr>
        <w:t>bagi petani padi menciptakan kerja kolektif</w:t>
      </w:r>
      <w:r>
        <w:rPr>
          <w:rFonts w:ascii="Times New Roman" w:hAnsi="Times New Roman" w:cs="Times New Roman"/>
          <w:sz w:val="24"/>
          <w:szCs w:val="24"/>
        </w:rPr>
        <w:t>.</w:t>
      </w:r>
      <w:r w:rsidR="008538A9">
        <w:rPr>
          <w:rFonts w:ascii="Times New Roman" w:hAnsi="Times New Roman" w:cs="Times New Roman"/>
          <w:sz w:val="24"/>
          <w:szCs w:val="24"/>
        </w:rPr>
        <w:t xml:space="preserve"> </w:t>
      </w:r>
      <w:r>
        <w:rPr>
          <w:rFonts w:ascii="Times New Roman" w:hAnsi="Times New Roman" w:cs="Times New Roman"/>
          <w:sz w:val="24"/>
          <w:szCs w:val="24"/>
        </w:rPr>
        <w:t>K</w:t>
      </w:r>
      <w:r w:rsidR="00521858">
        <w:rPr>
          <w:rFonts w:ascii="Times New Roman" w:hAnsi="Times New Roman" w:cs="Times New Roman"/>
          <w:sz w:val="24"/>
          <w:szCs w:val="24"/>
        </w:rPr>
        <w:t>ontribusi</w:t>
      </w:r>
      <w:r w:rsidR="00B7010F" w:rsidRPr="00767CD9">
        <w:rPr>
          <w:rFonts w:ascii="Times New Roman" w:hAnsi="Times New Roman" w:cs="Times New Roman"/>
          <w:sz w:val="24"/>
          <w:szCs w:val="24"/>
        </w:rPr>
        <w:t xml:space="preserve"> agen untuk memainkan posisinya dalam</w:t>
      </w:r>
      <w:bookmarkStart w:id="0" w:name="_GoBack"/>
      <w:bookmarkEnd w:id="0"/>
      <w:r w:rsidR="00B7010F" w:rsidRPr="00767CD9">
        <w:rPr>
          <w:rFonts w:ascii="Times New Roman" w:hAnsi="Times New Roman" w:cs="Times New Roman"/>
          <w:sz w:val="24"/>
          <w:szCs w:val="24"/>
        </w:rPr>
        <w:t xml:space="preserve"> up</w:t>
      </w:r>
      <w:r w:rsidR="00D82E1F">
        <w:rPr>
          <w:rFonts w:ascii="Times New Roman" w:hAnsi="Times New Roman" w:cs="Times New Roman"/>
          <w:sz w:val="24"/>
          <w:szCs w:val="24"/>
        </w:rPr>
        <w:t>a</w:t>
      </w:r>
      <w:r w:rsidR="00B7010F" w:rsidRPr="00767CD9">
        <w:rPr>
          <w:rFonts w:ascii="Times New Roman" w:hAnsi="Times New Roman" w:cs="Times New Roman"/>
          <w:sz w:val="24"/>
          <w:szCs w:val="24"/>
        </w:rPr>
        <w:t xml:space="preserve">cara tradisi </w:t>
      </w:r>
      <w:r w:rsidR="00454F7F" w:rsidRPr="00454F7F">
        <w:rPr>
          <w:rFonts w:ascii="Times New Roman" w:hAnsi="Times New Roman" w:cs="Times New Roman"/>
          <w:i/>
          <w:iCs/>
          <w:sz w:val="24"/>
          <w:szCs w:val="24"/>
        </w:rPr>
        <w:t>tudang</w:t>
      </w:r>
      <w:r w:rsidR="00454F7F" w:rsidRPr="00767CD9">
        <w:rPr>
          <w:rFonts w:ascii="Times New Roman" w:hAnsi="Times New Roman" w:cs="Times New Roman"/>
          <w:sz w:val="24"/>
          <w:szCs w:val="24"/>
        </w:rPr>
        <w:t xml:space="preserve"> </w:t>
      </w:r>
      <w:r w:rsidR="00454F7F" w:rsidRPr="00454F7F">
        <w:rPr>
          <w:rFonts w:ascii="Times New Roman" w:hAnsi="Times New Roman" w:cs="Times New Roman"/>
          <w:i/>
          <w:iCs/>
          <w:sz w:val="24"/>
          <w:szCs w:val="24"/>
        </w:rPr>
        <w:t>sipulung</w:t>
      </w:r>
      <w:r w:rsidR="00454F7F">
        <w:rPr>
          <w:rFonts w:ascii="Times New Roman" w:hAnsi="Times New Roman" w:cs="Times New Roman"/>
          <w:sz w:val="24"/>
          <w:szCs w:val="24"/>
        </w:rPr>
        <w:t xml:space="preserve"> </w:t>
      </w:r>
      <w:r w:rsidR="00B7010F">
        <w:rPr>
          <w:rFonts w:ascii="Times New Roman" w:hAnsi="Times New Roman" w:cs="Times New Roman"/>
          <w:sz w:val="24"/>
          <w:szCs w:val="24"/>
        </w:rPr>
        <w:t xml:space="preserve">dan </w:t>
      </w:r>
      <w:r w:rsidR="00454F7F" w:rsidRPr="00454F7F">
        <w:rPr>
          <w:rFonts w:ascii="Times New Roman" w:hAnsi="Times New Roman" w:cs="Times New Roman"/>
          <w:i/>
          <w:iCs/>
          <w:sz w:val="24"/>
          <w:szCs w:val="24"/>
        </w:rPr>
        <w:t>appalili</w:t>
      </w:r>
      <w:r w:rsidR="00454F7F" w:rsidRPr="00767CD9">
        <w:rPr>
          <w:rFonts w:ascii="Times New Roman" w:hAnsi="Times New Roman" w:cs="Times New Roman"/>
          <w:sz w:val="24"/>
          <w:szCs w:val="24"/>
        </w:rPr>
        <w:t xml:space="preserve"> </w:t>
      </w:r>
      <w:r w:rsidR="008C21E9">
        <w:rPr>
          <w:rFonts w:ascii="Times New Roman" w:hAnsi="Times New Roman" w:cs="Times New Roman"/>
          <w:sz w:val="24"/>
          <w:szCs w:val="24"/>
        </w:rPr>
        <w:t>tidak dapat d</w:t>
      </w:r>
      <w:r>
        <w:rPr>
          <w:rFonts w:ascii="Times New Roman" w:hAnsi="Times New Roman" w:cs="Times New Roman"/>
          <w:sz w:val="24"/>
          <w:szCs w:val="24"/>
        </w:rPr>
        <w:t>i</w:t>
      </w:r>
      <w:r w:rsidR="00B7010F" w:rsidRPr="00767CD9">
        <w:rPr>
          <w:rFonts w:ascii="Times New Roman" w:hAnsi="Times New Roman" w:cs="Times New Roman"/>
          <w:sz w:val="24"/>
          <w:szCs w:val="24"/>
        </w:rPr>
        <w:t>hilangkan, begitu</w:t>
      </w:r>
      <w:r>
        <w:rPr>
          <w:rFonts w:ascii="Times New Roman" w:hAnsi="Times New Roman" w:cs="Times New Roman"/>
          <w:sz w:val="24"/>
          <w:szCs w:val="24"/>
        </w:rPr>
        <w:t xml:space="preserve"> </w:t>
      </w:r>
      <w:r w:rsidR="00B7010F" w:rsidRPr="00767CD9">
        <w:rPr>
          <w:rFonts w:ascii="Times New Roman" w:hAnsi="Times New Roman" w:cs="Times New Roman"/>
          <w:sz w:val="24"/>
          <w:szCs w:val="24"/>
        </w:rPr>
        <w:t xml:space="preserve">pula </w:t>
      </w:r>
      <w:r w:rsidR="00521858">
        <w:rPr>
          <w:rFonts w:ascii="Times New Roman" w:hAnsi="Times New Roman" w:cs="Times New Roman"/>
          <w:sz w:val="24"/>
          <w:szCs w:val="24"/>
        </w:rPr>
        <w:t>kontribusi</w:t>
      </w:r>
      <w:r w:rsidR="00B7010F" w:rsidRPr="00767CD9">
        <w:rPr>
          <w:rFonts w:ascii="Times New Roman" w:hAnsi="Times New Roman" w:cs="Times New Roman"/>
          <w:sz w:val="24"/>
          <w:szCs w:val="24"/>
        </w:rPr>
        <w:t xml:space="preserve"> struktur sehingga mengelaborasikan secara </w:t>
      </w:r>
      <w:r w:rsidR="00B7010F" w:rsidRPr="00767CD9">
        <w:rPr>
          <w:rFonts w:ascii="Times New Roman" w:hAnsi="Times New Roman" w:cs="Times New Roman"/>
          <w:sz w:val="24"/>
          <w:szCs w:val="24"/>
        </w:rPr>
        <w:lastRenderedPageBreak/>
        <w:t>maksimal</w:t>
      </w:r>
      <w:r w:rsidR="00D82E1F">
        <w:rPr>
          <w:rFonts w:ascii="Times New Roman" w:hAnsi="Times New Roman" w:cs="Times New Roman"/>
          <w:sz w:val="24"/>
          <w:szCs w:val="24"/>
        </w:rPr>
        <w:t xml:space="preserve"> untuk melihat terbangunnya seb</w:t>
      </w:r>
      <w:r w:rsidR="00B7010F" w:rsidRPr="00767CD9">
        <w:rPr>
          <w:rFonts w:ascii="Times New Roman" w:hAnsi="Times New Roman" w:cs="Times New Roman"/>
          <w:sz w:val="24"/>
          <w:szCs w:val="24"/>
        </w:rPr>
        <w:t xml:space="preserve">uah </w:t>
      </w:r>
      <w:r w:rsidR="00D82E1F">
        <w:rPr>
          <w:rFonts w:ascii="Times New Roman" w:hAnsi="Times New Roman" w:cs="Times New Roman"/>
          <w:sz w:val="24"/>
          <w:szCs w:val="24"/>
        </w:rPr>
        <w:t xml:space="preserve">sinerginitas dalam kompleksitas masyarakat petani padi </w:t>
      </w:r>
      <w:r w:rsidR="00AD27CA">
        <w:rPr>
          <w:rFonts w:ascii="Times New Roman" w:hAnsi="Times New Roman" w:cs="Times New Roman"/>
          <w:sz w:val="24"/>
          <w:szCs w:val="24"/>
        </w:rPr>
        <w:t xml:space="preserve">dengan baik. </w:t>
      </w:r>
      <w:r w:rsidR="00B7010F" w:rsidRPr="00767CD9">
        <w:rPr>
          <w:rFonts w:ascii="Times New Roman" w:hAnsi="Times New Roman" w:cs="Times New Roman"/>
          <w:sz w:val="24"/>
          <w:szCs w:val="24"/>
        </w:rPr>
        <w:t xml:space="preserve"> </w:t>
      </w:r>
    </w:p>
    <w:p w14:paraId="1AF63AA2" w14:textId="5EDABA4B" w:rsidR="005B4CE8" w:rsidRDefault="00B7010F" w:rsidP="00521858">
      <w:pPr>
        <w:spacing w:after="0" w:line="480" w:lineRule="auto"/>
        <w:ind w:firstLine="720"/>
        <w:jc w:val="both"/>
        <w:rPr>
          <w:rFonts w:ascii="Times New Roman" w:hAnsi="Times New Roman" w:cs="Times New Roman"/>
          <w:sz w:val="24"/>
          <w:szCs w:val="24"/>
        </w:rPr>
      </w:pPr>
      <w:r w:rsidRPr="00767CD9">
        <w:rPr>
          <w:rFonts w:ascii="Times New Roman" w:hAnsi="Times New Roman" w:cs="Times New Roman"/>
          <w:sz w:val="24"/>
          <w:szCs w:val="24"/>
        </w:rPr>
        <w:t>Munculnya fenomena sosial pada masyarakat</w:t>
      </w:r>
      <w:r w:rsidR="00265D72">
        <w:rPr>
          <w:rFonts w:ascii="Times New Roman" w:hAnsi="Times New Roman" w:cs="Times New Roman"/>
          <w:sz w:val="24"/>
          <w:szCs w:val="24"/>
        </w:rPr>
        <w:t xml:space="preserve"> petani padi</w:t>
      </w:r>
      <w:r w:rsidRPr="00767CD9">
        <w:rPr>
          <w:rFonts w:ascii="Times New Roman" w:hAnsi="Times New Roman" w:cs="Times New Roman"/>
          <w:sz w:val="24"/>
          <w:szCs w:val="24"/>
        </w:rPr>
        <w:t xml:space="preserve"> </w:t>
      </w:r>
      <w:r w:rsidR="00265D72">
        <w:rPr>
          <w:rFonts w:ascii="Times New Roman" w:hAnsi="Times New Roman" w:cs="Times New Roman"/>
          <w:sz w:val="24"/>
          <w:szCs w:val="24"/>
        </w:rPr>
        <w:t xml:space="preserve">di </w:t>
      </w:r>
      <w:r w:rsidRPr="00767CD9">
        <w:rPr>
          <w:rFonts w:ascii="Times New Roman" w:hAnsi="Times New Roman" w:cs="Times New Roman"/>
          <w:sz w:val="24"/>
          <w:szCs w:val="24"/>
        </w:rPr>
        <w:t xml:space="preserve">kabupaten Pinrang dan </w:t>
      </w:r>
      <w:r>
        <w:rPr>
          <w:rFonts w:ascii="Times New Roman" w:hAnsi="Times New Roman" w:cs="Times New Roman"/>
          <w:sz w:val="24"/>
          <w:szCs w:val="24"/>
        </w:rPr>
        <w:t xml:space="preserve">Gowa </w:t>
      </w:r>
      <w:r w:rsidRPr="00767CD9">
        <w:rPr>
          <w:rFonts w:ascii="Times New Roman" w:hAnsi="Times New Roman" w:cs="Times New Roman"/>
          <w:sz w:val="24"/>
          <w:szCs w:val="24"/>
        </w:rPr>
        <w:t>yakni</w:t>
      </w:r>
      <w:r w:rsidR="00256CB5">
        <w:rPr>
          <w:rFonts w:ascii="Times New Roman" w:hAnsi="Times New Roman" w:cs="Times New Roman"/>
          <w:sz w:val="24"/>
          <w:szCs w:val="24"/>
        </w:rPr>
        <w:t xml:space="preserve"> </w:t>
      </w:r>
      <w:r w:rsidR="00C00783">
        <w:rPr>
          <w:rFonts w:ascii="Times New Roman" w:hAnsi="Times New Roman" w:cs="Times New Roman"/>
          <w:sz w:val="24"/>
          <w:szCs w:val="24"/>
        </w:rPr>
        <w:t xml:space="preserve">kemengapaan terjadi perubahan sosial, </w:t>
      </w:r>
      <w:r w:rsidR="00454F7F">
        <w:rPr>
          <w:rFonts w:ascii="Times New Roman" w:hAnsi="Times New Roman" w:cs="Times New Roman"/>
          <w:sz w:val="24"/>
          <w:szCs w:val="24"/>
        </w:rPr>
        <w:t>kon</w:t>
      </w:r>
      <w:r w:rsidR="00256CB5">
        <w:rPr>
          <w:rFonts w:ascii="Times New Roman" w:hAnsi="Times New Roman" w:cs="Times New Roman"/>
          <w:sz w:val="24"/>
          <w:szCs w:val="24"/>
        </w:rPr>
        <w:t>tribusi</w:t>
      </w:r>
      <w:r w:rsidRPr="00767CD9">
        <w:rPr>
          <w:rFonts w:ascii="Times New Roman" w:hAnsi="Times New Roman" w:cs="Times New Roman"/>
          <w:sz w:val="24"/>
          <w:szCs w:val="24"/>
        </w:rPr>
        <w:t xml:space="preserve"> </w:t>
      </w:r>
      <w:r w:rsidR="00454F7F" w:rsidRPr="00767CD9">
        <w:rPr>
          <w:rFonts w:ascii="Times New Roman" w:hAnsi="Times New Roman" w:cs="Times New Roman"/>
          <w:sz w:val="24"/>
          <w:szCs w:val="24"/>
        </w:rPr>
        <w:t xml:space="preserve">aktor </w:t>
      </w:r>
      <w:r w:rsidR="00526D85">
        <w:rPr>
          <w:rFonts w:ascii="Times New Roman" w:hAnsi="Times New Roman" w:cs="Times New Roman"/>
          <w:sz w:val="24"/>
          <w:szCs w:val="24"/>
        </w:rPr>
        <w:t>dan struktur</w:t>
      </w:r>
      <w:r w:rsidR="00C00783">
        <w:rPr>
          <w:rFonts w:ascii="Times New Roman" w:hAnsi="Times New Roman" w:cs="Times New Roman"/>
          <w:sz w:val="24"/>
          <w:szCs w:val="24"/>
        </w:rPr>
        <w:t xml:space="preserve"> </w:t>
      </w:r>
      <w:r w:rsidR="00526D85">
        <w:rPr>
          <w:rFonts w:ascii="Times New Roman" w:hAnsi="Times New Roman" w:cs="Times New Roman"/>
          <w:sz w:val="24"/>
          <w:szCs w:val="24"/>
        </w:rPr>
        <w:t>serta</w:t>
      </w:r>
      <w:r w:rsidR="00C00783">
        <w:rPr>
          <w:rFonts w:ascii="Times New Roman" w:hAnsi="Times New Roman" w:cs="Times New Roman"/>
          <w:sz w:val="24"/>
          <w:szCs w:val="24"/>
        </w:rPr>
        <w:t xml:space="preserve"> keberadaan kapasitas baru</w:t>
      </w:r>
      <w:r w:rsidRPr="00767CD9">
        <w:rPr>
          <w:rFonts w:ascii="Times New Roman" w:hAnsi="Times New Roman" w:cs="Times New Roman"/>
          <w:sz w:val="24"/>
          <w:szCs w:val="24"/>
        </w:rPr>
        <w:t xml:space="preserve"> menjadikan </w:t>
      </w:r>
      <w:r w:rsidR="00454F7F" w:rsidRPr="00454F7F">
        <w:rPr>
          <w:rFonts w:ascii="Times New Roman" w:hAnsi="Times New Roman" w:cs="Times New Roman"/>
          <w:i/>
          <w:iCs/>
          <w:sz w:val="24"/>
          <w:szCs w:val="24"/>
        </w:rPr>
        <w:t>tudang</w:t>
      </w:r>
      <w:r w:rsidR="00454F7F" w:rsidRPr="00767CD9">
        <w:rPr>
          <w:rFonts w:ascii="Times New Roman" w:hAnsi="Times New Roman" w:cs="Times New Roman"/>
          <w:sz w:val="24"/>
          <w:szCs w:val="24"/>
        </w:rPr>
        <w:t xml:space="preserve"> </w:t>
      </w:r>
      <w:r w:rsidR="00454F7F" w:rsidRPr="00454F7F">
        <w:rPr>
          <w:rFonts w:ascii="Times New Roman" w:hAnsi="Times New Roman" w:cs="Times New Roman"/>
          <w:sz w:val="24"/>
          <w:szCs w:val="24"/>
        </w:rPr>
        <w:t>sipulung</w:t>
      </w:r>
      <w:r w:rsidR="00454F7F">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454F7F" w:rsidRPr="00454F7F">
        <w:rPr>
          <w:rFonts w:ascii="Times New Roman" w:hAnsi="Times New Roman" w:cs="Times New Roman"/>
          <w:i/>
          <w:iCs/>
          <w:sz w:val="24"/>
          <w:szCs w:val="24"/>
        </w:rPr>
        <w:t>appalili</w:t>
      </w:r>
      <w:r w:rsidR="00454F7F">
        <w:rPr>
          <w:rFonts w:ascii="Times New Roman" w:hAnsi="Times New Roman" w:cs="Times New Roman"/>
          <w:sz w:val="24"/>
          <w:szCs w:val="24"/>
        </w:rPr>
        <w:t xml:space="preserve"> </w:t>
      </w:r>
      <w:r w:rsidR="00454F7F" w:rsidRPr="00767CD9">
        <w:rPr>
          <w:rFonts w:ascii="Times New Roman" w:hAnsi="Times New Roman" w:cs="Times New Roman"/>
          <w:sz w:val="24"/>
          <w:szCs w:val="24"/>
        </w:rPr>
        <w:t xml:space="preserve"> </w:t>
      </w:r>
      <w:r w:rsidR="007146BD">
        <w:rPr>
          <w:rFonts w:ascii="Times New Roman" w:hAnsi="Times New Roman" w:cs="Times New Roman"/>
          <w:sz w:val="24"/>
          <w:szCs w:val="24"/>
        </w:rPr>
        <w:t>sebagai modal sosial</w:t>
      </w:r>
      <w:r w:rsidRPr="00767CD9">
        <w:rPr>
          <w:rFonts w:ascii="Times New Roman" w:hAnsi="Times New Roman" w:cs="Times New Roman"/>
          <w:sz w:val="24"/>
          <w:szCs w:val="24"/>
        </w:rPr>
        <w:t xml:space="preserve"> dalam praktek bercocok tanam petani padi</w:t>
      </w:r>
      <w:r w:rsidR="008C21E9">
        <w:rPr>
          <w:rFonts w:ascii="Times New Roman" w:hAnsi="Times New Roman" w:cs="Times New Roman"/>
          <w:sz w:val="24"/>
          <w:szCs w:val="24"/>
        </w:rPr>
        <w:t>, s</w:t>
      </w:r>
      <w:r w:rsidR="007146BD">
        <w:rPr>
          <w:rFonts w:ascii="Times New Roman" w:hAnsi="Times New Roman" w:cs="Times New Roman"/>
          <w:sz w:val="24"/>
          <w:szCs w:val="24"/>
        </w:rPr>
        <w:t>ehingga</w:t>
      </w:r>
      <w:r w:rsidRPr="00767CD9">
        <w:rPr>
          <w:rFonts w:ascii="Times New Roman" w:hAnsi="Times New Roman" w:cs="Times New Roman"/>
          <w:sz w:val="24"/>
          <w:szCs w:val="24"/>
        </w:rPr>
        <w:t xml:space="preserve"> tradisi  </w:t>
      </w:r>
      <w:r w:rsidR="00454F7F" w:rsidRPr="00454F7F">
        <w:rPr>
          <w:rFonts w:ascii="Times New Roman" w:hAnsi="Times New Roman" w:cs="Times New Roman"/>
          <w:i/>
          <w:iCs/>
          <w:sz w:val="24"/>
          <w:szCs w:val="24"/>
        </w:rPr>
        <w:t>tudang</w:t>
      </w:r>
      <w:r w:rsidR="00454F7F" w:rsidRPr="00767CD9">
        <w:rPr>
          <w:rFonts w:ascii="Times New Roman" w:hAnsi="Times New Roman" w:cs="Times New Roman"/>
          <w:sz w:val="24"/>
          <w:szCs w:val="24"/>
        </w:rPr>
        <w:t xml:space="preserve"> </w:t>
      </w:r>
      <w:r w:rsidR="00454F7F" w:rsidRPr="00454F7F">
        <w:rPr>
          <w:rFonts w:ascii="Times New Roman" w:hAnsi="Times New Roman" w:cs="Times New Roman"/>
          <w:i/>
          <w:iCs/>
          <w:sz w:val="24"/>
          <w:szCs w:val="24"/>
        </w:rPr>
        <w:t>sipulung</w:t>
      </w:r>
      <w:r w:rsidR="00454F7F">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454F7F" w:rsidRPr="00454F7F">
        <w:rPr>
          <w:rFonts w:ascii="Times New Roman" w:hAnsi="Times New Roman" w:cs="Times New Roman"/>
          <w:i/>
          <w:iCs/>
          <w:sz w:val="24"/>
          <w:szCs w:val="24"/>
        </w:rPr>
        <w:t>appaili</w:t>
      </w:r>
      <w:r w:rsidR="00454F7F" w:rsidRPr="00767CD9">
        <w:rPr>
          <w:rFonts w:ascii="Times New Roman" w:hAnsi="Times New Roman" w:cs="Times New Roman"/>
          <w:sz w:val="24"/>
          <w:szCs w:val="24"/>
        </w:rPr>
        <w:t xml:space="preserve"> </w:t>
      </w:r>
      <w:r w:rsidRPr="00767CD9">
        <w:rPr>
          <w:rFonts w:ascii="Times New Roman" w:hAnsi="Times New Roman" w:cs="Times New Roman"/>
          <w:sz w:val="24"/>
          <w:szCs w:val="24"/>
        </w:rPr>
        <w:t>menarik perhatian  peneliti untuk melakukan kajian yang lebih mendalam.</w:t>
      </w:r>
    </w:p>
    <w:p w14:paraId="5C6CA04B" w14:textId="73340C06" w:rsidR="00B7010F" w:rsidRDefault="00B7010F" w:rsidP="005B4CE8">
      <w:pPr>
        <w:spacing w:after="0" w:line="480" w:lineRule="auto"/>
        <w:ind w:firstLine="720"/>
        <w:jc w:val="both"/>
        <w:rPr>
          <w:rFonts w:ascii="Times New Roman" w:hAnsi="Times New Roman" w:cs="Times New Roman"/>
          <w:sz w:val="24"/>
          <w:szCs w:val="24"/>
        </w:rPr>
      </w:pPr>
      <w:r w:rsidRPr="00767CD9">
        <w:rPr>
          <w:rFonts w:ascii="Times New Roman" w:hAnsi="Times New Roman" w:cs="Times New Roman"/>
          <w:sz w:val="24"/>
          <w:szCs w:val="24"/>
        </w:rPr>
        <w:t>Usaha peneliti untuk lebih mempertajam fokus kajian ilmiah ini, maka dapat diuraikan pertany</w:t>
      </w:r>
      <w:r w:rsidR="0019067B">
        <w:rPr>
          <w:rFonts w:ascii="Times New Roman" w:hAnsi="Times New Roman" w:cs="Times New Roman"/>
          <w:sz w:val="24"/>
          <w:szCs w:val="24"/>
        </w:rPr>
        <w:t>aan penelitian, sebagai berikut</w:t>
      </w:r>
      <w:r w:rsidRPr="00767CD9">
        <w:rPr>
          <w:rFonts w:ascii="Times New Roman" w:hAnsi="Times New Roman" w:cs="Times New Roman"/>
          <w:sz w:val="24"/>
          <w:szCs w:val="24"/>
        </w:rPr>
        <w:t>:</w:t>
      </w:r>
    </w:p>
    <w:p w14:paraId="744D2657" w14:textId="7EDBAA48" w:rsidR="005B4CE8" w:rsidRDefault="00F83765" w:rsidP="005B4CE8">
      <w:pPr>
        <w:pStyle w:val="ListParagraph"/>
        <w:numPr>
          <w:ilvl w:val="0"/>
          <w:numId w:val="18"/>
        </w:numPr>
        <w:spacing w:after="0" w:line="480" w:lineRule="auto"/>
        <w:ind w:left="1077" w:hanging="357"/>
        <w:contextualSpacing w:val="0"/>
        <w:jc w:val="both"/>
        <w:rPr>
          <w:rFonts w:ascii="Times New Roman" w:hAnsi="Times New Roman" w:cs="Times New Roman"/>
          <w:sz w:val="24"/>
          <w:szCs w:val="24"/>
        </w:rPr>
      </w:pPr>
      <w:r w:rsidRPr="009A57D2">
        <w:rPr>
          <w:rFonts w:ascii="Times New Roman" w:hAnsi="Times New Roman" w:cs="Times New Roman"/>
          <w:sz w:val="24"/>
          <w:szCs w:val="24"/>
        </w:rPr>
        <w:t xml:space="preserve">Mengapa </w:t>
      </w:r>
      <w:r w:rsidR="00391C24">
        <w:rPr>
          <w:rFonts w:ascii="Times New Roman" w:hAnsi="Times New Roman" w:cs="Times New Roman"/>
          <w:sz w:val="24"/>
          <w:szCs w:val="24"/>
        </w:rPr>
        <w:t>tradisi</w:t>
      </w:r>
      <w:r w:rsidR="009A57D2" w:rsidRPr="009A57D2">
        <w:rPr>
          <w:rFonts w:ascii="Times New Roman" w:hAnsi="Times New Roman" w:cs="Times New Roman"/>
          <w:sz w:val="24"/>
          <w:szCs w:val="24"/>
        </w:rPr>
        <w:t xml:space="preserve"> </w:t>
      </w:r>
      <w:r w:rsidR="00454F7F" w:rsidRPr="00454F7F">
        <w:rPr>
          <w:rFonts w:ascii="Times New Roman" w:hAnsi="Times New Roman" w:cs="Times New Roman"/>
          <w:i/>
          <w:iCs/>
          <w:sz w:val="24"/>
          <w:szCs w:val="24"/>
        </w:rPr>
        <w:t>tudang</w:t>
      </w:r>
      <w:r w:rsidR="00454F7F" w:rsidRPr="009A57D2">
        <w:rPr>
          <w:rFonts w:ascii="Times New Roman" w:hAnsi="Times New Roman" w:cs="Times New Roman"/>
          <w:sz w:val="24"/>
          <w:szCs w:val="24"/>
        </w:rPr>
        <w:t xml:space="preserve"> </w:t>
      </w:r>
      <w:r w:rsidR="00454F7F" w:rsidRPr="00454F7F">
        <w:rPr>
          <w:rFonts w:ascii="Times New Roman" w:hAnsi="Times New Roman" w:cs="Times New Roman"/>
          <w:i/>
          <w:iCs/>
          <w:sz w:val="24"/>
          <w:szCs w:val="24"/>
        </w:rPr>
        <w:t>sipulung</w:t>
      </w:r>
      <w:r w:rsidR="00454F7F" w:rsidRPr="009A57D2">
        <w:rPr>
          <w:rFonts w:ascii="Times New Roman" w:hAnsi="Times New Roman" w:cs="Times New Roman"/>
          <w:sz w:val="24"/>
          <w:szCs w:val="24"/>
        </w:rPr>
        <w:t xml:space="preserve"> </w:t>
      </w:r>
      <w:r w:rsidRPr="009A57D2">
        <w:rPr>
          <w:rFonts w:ascii="Times New Roman" w:hAnsi="Times New Roman" w:cs="Times New Roman"/>
          <w:sz w:val="24"/>
          <w:szCs w:val="24"/>
        </w:rPr>
        <w:t xml:space="preserve">dan </w:t>
      </w:r>
      <w:r w:rsidR="00454F7F" w:rsidRPr="00454F7F">
        <w:rPr>
          <w:rFonts w:ascii="Times New Roman" w:hAnsi="Times New Roman" w:cs="Times New Roman"/>
          <w:i/>
          <w:iCs/>
          <w:sz w:val="24"/>
          <w:szCs w:val="24"/>
        </w:rPr>
        <w:t>appalili</w:t>
      </w:r>
      <w:r w:rsidR="00454F7F" w:rsidRPr="009A57D2">
        <w:rPr>
          <w:rFonts w:ascii="Times New Roman" w:hAnsi="Times New Roman" w:cs="Times New Roman"/>
          <w:sz w:val="24"/>
          <w:szCs w:val="24"/>
        </w:rPr>
        <w:t xml:space="preserve"> </w:t>
      </w:r>
      <w:r w:rsidRPr="009A57D2">
        <w:rPr>
          <w:rFonts w:ascii="Times New Roman" w:hAnsi="Times New Roman" w:cs="Times New Roman"/>
          <w:sz w:val="24"/>
          <w:szCs w:val="24"/>
        </w:rPr>
        <w:t>me</w:t>
      </w:r>
      <w:r w:rsidR="009A57D2" w:rsidRPr="009A57D2">
        <w:rPr>
          <w:rFonts w:ascii="Times New Roman" w:hAnsi="Times New Roman" w:cs="Times New Roman"/>
          <w:sz w:val="24"/>
          <w:szCs w:val="24"/>
        </w:rPr>
        <w:t>ngalami proses pe</w:t>
      </w:r>
      <w:r w:rsidR="00391C24">
        <w:rPr>
          <w:rFonts w:ascii="Times New Roman" w:hAnsi="Times New Roman" w:cs="Times New Roman"/>
          <w:sz w:val="24"/>
          <w:szCs w:val="24"/>
        </w:rPr>
        <w:t>r</w:t>
      </w:r>
      <w:r w:rsidR="009A57D2" w:rsidRPr="009A57D2">
        <w:rPr>
          <w:rFonts w:ascii="Times New Roman" w:hAnsi="Times New Roman" w:cs="Times New Roman"/>
          <w:sz w:val="24"/>
          <w:szCs w:val="24"/>
        </w:rPr>
        <w:t>u</w:t>
      </w:r>
      <w:r w:rsidR="00391C24">
        <w:rPr>
          <w:rFonts w:ascii="Times New Roman" w:hAnsi="Times New Roman" w:cs="Times New Roman"/>
          <w:sz w:val="24"/>
          <w:szCs w:val="24"/>
        </w:rPr>
        <w:t>bah</w:t>
      </w:r>
      <w:r w:rsidR="009A57D2" w:rsidRPr="009A57D2">
        <w:rPr>
          <w:rFonts w:ascii="Times New Roman" w:hAnsi="Times New Roman" w:cs="Times New Roman"/>
          <w:sz w:val="24"/>
          <w:szCs w:val="24"/>
        </w:rPr>
        <w:t xml:space="preserve">an </w:t>
      </w:r>
      <w:r w:rsidR="00FB72DB">
        <w:rPr>
          <w:rFonts w:ascii="Times New Roman" w:hAnsi="Times New Roman" w:cs="Times New Roman"/>
          <w:sz w:val="24"/>
          <w:szCs w:val="24"/>
        </w:rPr>
        <w:t xml:space="preserve">sosial </w:t>
      </w:r>
      <w:r w:rsidR="00264215">
        <w:rPr>
          <w:rFonts w:ascii="Times New Roman" w:hAnsi="Times New Roman" w:cs="Times New Roman"/>
          <w:sz w:val="24"/>
          <w:szCs w:val="24"/>
        </w:rPr>
        <w:t>pada</w:t>
      </w:r>
      <w:r w:rsidR="00FB72DB">
        <w:rPr>
          <w:rFonts w:ascii="Times New Roman" w:hAnsi="Times New Roman" w:cs="Times New Roman"/>
          <w:sz w:val="24"/>
          <w:szCs w:val="24"/>
        </w:rPr>
        <w:t xml:space="preserve"> aspek dan dimensi</w:t>
      </w:r>
      <w:r w:rsidR="00264215">
        <w:rPr>
          <w:rFonts w:ascii="Times New Roman" w:hAnsi="Times New Roman" w:cs="Times New Roman"/>
          <w:sz w:val="24"/>
          <w:szCs w:val="24"/>
        </w:rPr>
        <w:t xml:space="preserve"> dalam praktek bercocok tanam petani pad</w:t>
      </w:r>
      <w:r w:rsidR="005B4CE8">
        <w:rPr>
          <w:rFonts w:ascii="Times New Roman" w:hAnsi="Times New Roman" w:cs="Times New Roman"/>
          <w:sz w:val="24"/>
          <w:szCs w:val="24"/>
        </w:rPr>
        <w:t xml:space="preserve">i di </w:t>
      </w:r>
      <w:r w:rsidR="0093619A">
        <w:rPr>
          <w:rFonts w:ascii="Times New Roman" w:hAnsi="Times New Roman" w:cs="Times New Roman"/>
          <w:sz w:val="24"/>
          <w:szCs w:val="24"/>
        </w:rPr>
        <w:t xml:space="preserve">kabupaten </w:t>
      </w:r>
      <w:r w:rsidR="005B4CE8">
        <w:rPr>
          <w:rFonts w:ascii="Times New Roman" w:hAnsi="Times New Roman" w:cs="Times New Roman"/>
          <w:sz w:val="24"/>
          <w:szCs w:val="24"/>
        </w:rPr>
        <w:t>Pinrang dan Gowa</w:t>
      </w:r>
      <w:r w:rsidR="00264215">
        <w:rPr>
          <w:rFonts w:ascii="Times New Roman" w:hAnsi="Times New Roman" w:cs="Times New Roman"/>
          <w:sz w:val="24"/>
          <w:szCs w:val="24"/>
        </w:rPr>
        <w:t>?</w:t>
      </w:r>
    </w:p>
    <w:p w14:paraId="1FAE240A" w14:textId="2B390B21" w:rsidR="005B4CE8" w:rsidRDefault="00B7010F" w:rsidP="005B4CE8">
      <w:pPr>
        <w:pStyle w:val="ListParagraph"/>
        <w:numPr>
          <w:ilvl w:val="0"/>
          <w:numId w:val="18"/>
        </w:numPr>
        <w:spacing w:after="0" w:line="480" w:lineRule="auto"/>
        <w:ind w:left="1077" w:hanging="357"/>
        <w:contextualSpacing w:val="0"/>
        <w:jc w:val="both"/>
        <w:rPr>
          <w:rFonts w:ascii="Times New Roman" w:hAnsi="Times New Roman" w:cs="Times New Roman"/>
          <w:sz w:val="24"/>
          <w:szCs w:val="24"/>
        </w:rPr>
      </w:pPr>
      <w:r w:rsidRPr="005B4CE8">
        <w:rPr>
          <w:rFonts w:ascii="Times New Roman" w:hAnsi="Times New Roman" w:cs="Times New Roman"/>
          <w:sz w:val="24"/>
          <w:szCs w:val="24"/>
        </w:rPr>
        <w:t xml:space="preserve">Bagaimana </w:t>
      </w:r>
      <w:r w:rsidR="003006E0" w:rsidRPr="005B4CE8">
        <w:rPr>
          <w:rFonts w:ascii="Times New Roman" w:hAnsi="Times New Roman" w:cs="Times New Roman"/>
          <w:sz w:val="24"/>
          <w:szCs w:val="24"/>
        </w:rPr>
        <w:t>kon</w:t>
      </w:r>
      <w:r w:rsidR="0019067B" w:rsidRPr="005B4CE8">
        <w:rPr>
          <w:rFonts w:ascii="Times New Roman" w:hAnsi="Times New Roman" w:cs="Times New Roman"/>
          <w:sz w:val="24"/>
          <w:szCs w:val="24"/>
        </w:rPr>
        <w:t>tribusi a</w:t>
      </w:r>
      <w:r w:rsidRPr="005B4CE8">
        <w:rPr>
          <w:rFonts w:ascii="Times New Roman" w:hAnsi="Times New Roman" w:cs="Times New Roman"/>
          <w:sz w:val="24"/>
          <w:szCs w:val="24"/>
        </w:rPr>
        <w:t xml:space="preserve">ktor dan </w:t>
      </w:r>
      <w:r w:rsidR="0019067B" w:rsidRPr="005B4CE8">
        <w:rPr>
          <w:rFonts w:ascii="Times New Roman" w:hAnsi="Times New Roman" w:cs="Times New Roman"/>
          <w:sz w:val="24"/>
          <w:szCs w:val="24"/>
        </w:rPr>
        <w:t>struktur</w:t>
      </w:r>
      <w:r w:rsidRPr="005B4CE8">
        <w:rPr>
          <w:rFonts w:ascii="Times New Roman" w:hAnsi="Times New Roman" w:cs="Times New Roman"/>
          <w:sz w:val="24"/>
          <w:szCs w:val="24"/>
        </w:rPr>
        <w:t xml:space="preserve"> menjadikan</w:t>
      </w:r>
      <w:r w:rsidR="00265A75" w:rsidRPr="005B4CE8">
        <w:rPr>
          <w:rFonts w:ascii="Times New Roman" w:hAnsi="Times New Roman" w:cs="Times New Roman"/>
          <w:sz w:val="24"/>
          <w:szCs w:val="24"/>
        </w:rPr>
        <w:t xml:space="preserve"> </w:t>
      </w:r>
      <w:r w:rsidR="000B564A" w:rsidRPr="005B4CE8">
        <w:rPr>
          <w:rFonts w:ascii="Times New Roman" w:hAnsi="Times New Roman" w:cs="Times New Roman"/>
          <w:sz w:val="24"/>
          <w:szCs w:val="24"/>
        </w:rPr>
        <w:t xml:space="preserve">tradisi </w:t>
      </w:r>
      <w:r w:rsidR="000B564A" w:rsidRPr="005B4CE8">
        <w:rPr>
          <w:rFonts w:ascii="Times New Roman" w:hAnsi="Times New Roman" w:cs="Times New Roman"/>
          <w:i/>
          <w:iCs/>
          <w:sz w:val="24"/>
          <w:szCs w:val="24"/>
        </w:rPr>
        <w:t>tudang</w:t>
      </w:r>
      <w:r w:rsidR="000B564A" w:rsidRPr="005B4CE8">
        <w:rPr>
          <w:rFonts w:ascii="Times New Roman" w:hAnsi="Times New Roman" w:cs="Times New Roman"/>
          <w:sz w:val="24"/>
          <w:szCs w:val="24"/>
        </w:rPr>
        <w:t xml:space="preserve"> </w:t>
      </w:r>
      <w:r w:rsidR="000B564A" w:rsidRPr="005B4CE8">
        <w:rPr>
          <w:rFonts w:ascii="Times New Roman" w:hAnsi="Times New Roman" w:cs="Times New Roman"/>
          <w:i/>
          <w:iCs/>
          <w:sz w:val="24"/>
          <w:szCs w:val="24"/>
        </w:rPr>
        <w:t>sipulung</w:t>
      </w:r>
      <w:r w:rsidR="000B564A" w:rsidRPr="005B4CE8">
        <w:rPr>
          <w:rFonts w:ascii="Times New Roman" w:hAnsi="Times New Roman" w:cs="Times New Roman"/>
          <w:sz w:val="24"/>
          <w:szCs w:val="24"/>
        </w:rPr>
        <w:t xml:space="preserve"> </w:t>
      </w:r>
      <w:r w:rsidRPr="005B4CE8">
        <w:rPr>
          <w:rFonts w:ascii="Times New Roman" w:hAnsi="Times New Roman" w:cs="Times New Roman"/>
          <w:sz w:val="24"/>
          <w:szCs w:val="24"/>
        </w:rPr>
        <w:t xml:space="preserve">dan </w:t>
      </w:r>
      <w:r w:rsidR="000B564A" w:rsidRPr="005B4CE8">
        <w:rPr>
          <w:rFonts w:ascii="Times New Roman" w:hAnsi="Times New Roman" w:cs="Times New Roman"/>
          <w:i/>
          <w:iCs/>
          <w:sz w:val="24"/>
          <w:szCs w:val="24"/>
        </w:rPr>
        <w:t>appalili</w:t>
      </w:r>
      <w:r w:rsidR="000B564A" w:rsidRPr="005B4CE8">
        <w:rPr>
          <w:rFonts w:ascii="Times New Roman" w:hAnsi="Times New Roman" w:cs="Times New Roman"/>
          <w:sz w:val="24"/>
          <w:szCs w:val="24"/>
        </w:rPr>
        <w:t xml:space="preserve"> </w:t>
      </w:r>
      <w:r w:rsidRPr="005B4CE8">
        <w:rPr>
          <w:rFonts w:ascii="Times New Roman" w:hAnsi="Times New Roman" w:cs="Times New Roman"/>
          <w:sz w:val="24"/>
          <w:szCs w:val="24"/>
        </w:rPr>
        <w:t>sebagai modal sosial  dalam praktek bercocok tanam petani padi di kabupaten Pinrang dan Gowa</w:t>
      </w:r>
      <w:r w:rsidR="005B4CE8">
        <w:rPr>
          <w:rFonts w:ascii="Times New Roman" w:hAnsi="Times New Roman" w:cs="Times New Roman"/>
          <w:sz w:val="24"/>
          <w:szCs w:val="24"/>
        </w:rPr>
        <w:t>?</w:t>
      </w:r>
    </w:p>
    <w:p w14:paraId="225F0C36" w14:textId="0829A6C4" w:rsidR="005F7A7E" w:rsidRDefault="00B7010F" w:rsidP="005B4CE8">
      <w:pPr>
        <w:pStyle w:val="ListParagraph"/>
        <w:numPr>
          <w:ilvl w:val="0"/>
          <w:numId w:val="18"/>
        </w:numPr>
        <w:spacing w:after="0" w:line="480" w:lineRule="auto"/>
        <w:ind w:left="1077" w:hanging="357"/>
        <w:jc w:val="both"/>
        <w:rPr>
          <w:rFonts w:ascii="Times New Roman" w:hAnsi="Times New Roman" w:cs="Times New Roman"/>
          <w:sz w:val="24"/>
          <w:szCs w:val="24"/>
        </w:rPr>
      </w:pPr>
      <w:r w:rsidRPr="005B4CE8">
        <w:rPr>
          <w:rFonts w:ascii="Times New Roman" w:hAnsi="Times New Roman" w:cs="Times New Roman"/>
          <w:sz w:val="24"/>
          <w:szCs w:val="24"/>
        </w:rPr>
        <w:t>Bagaimana upaya men</w:t>
      </w:r>
      <w:r w:rsidR="005564E4" w:rsidRPr="005B4CE8">
        <w:rPr>
          <w:rFonts w:ascii="Times New Roman" w:hAnsi="Times New Roman" w:cs="Times New Roman"/>
          <w:sz w:val="24"/>
          <w:szCs w:val="24"/>
        </w:rPr>
        <w:t>ghasilkan kapasitas baru (</w:t>
      </w:r>
      <w:r w:rsidR="005564E4" w:rsidRPr="007146BD">
        <w:rPr>
          <w:rFonts w:ascii="Times New Roman" w:hAnsi="Times New Roman" w:cs="Times New Roman"/>
          <w:i/>
          <w:iCs/>
          <w:sz w:val="24"/>
          <w:szCs w:val="24"/>
        </w:rPr>
        <w:t>new</w:t>
      </w:r>
      <w:r w:rsidR="008968E3" w:rsidRPr="007146BD">
        <w:rPr>
          <w:rFonts w:ascii="Times New Roman" w:hAnsi="Times New Roman" w:cs="Times New Roman"/>
          <w:i/>
          <w:iCs/>
          <w:sz w:val="24"/>
          <w:szCs w:val="24"/>
        </w:rPr>
        <w:t xml:space="preserve"> </w:t>
      </w:r>
      <w:r w:rsidR="005564E4" w:rsidRPr="007146BD">
        <w:rPr>
          <w:rFonts w:ascii="Times New Roman" w:hAnsi="Times New Roman" w:cs="Times New Roman"/>
          <w:i/>
          <w:iCs/>
          <w:sz w:val="24"/>
          <w:szCs w:val="24"/>
        </w:rPr>
        <w:t>capasit</w:t>
      </w:r>
      <w:r w:rsidR="005F7A7E" w:rsidRPr="007146BD">
        <w:rPr>
          <w:rFonts w:ascii="Times New Roman" w:hAnsi="Times New Roman" w:cs="Times New Roman"/>
          <w:i/>
          <w:iCs/>
          <w:sz w:val="24"/>
          <w:szCs w:val="24"/>
        </w:rPr>
        <w:t>y</w:t>
      </w:r>
      <w:r w:rsidR="005564E4" w:rsidRPr="005B4CE8">
        <w:rPr>
          <w:rFonts w:ascii="Times New Roman" w:hAnsi="Times New Roman" w:cs="Times New Roman"/>
          <w:sz w:val="24"/>
          <w:szCs w:val="24"/>
        </w:rPr>
        <w:t>) untuk mengarahkan terciptanya kerja kolektif yang</w:t>
      </w:r>
      <w:r w:rsidRPr="005B4CE8">
        <w:rPr>
          <w:rFonts w:ascii="Times New Roman" w:hAnsi="Times New Roman" w:cs="Times New Roman"/>
          <w:sz w:val="24"/>
          <w:szCs w:val="24"/>
        </w:rPr>
        <w:t xml:space="preserve"> efektif</w:t>
      </w:r>
      <w:r w:rsidR="005564E4" w:rsidRPr="005B4CE8">
        <w:rPr>
          <w:rFonts w:ascii="Times New Roman" w:hAnsi="Times New Roman" w:cs="Times New Roman"/>
          <w:sz w:val="24"/>
          <w:szCs w:val="24"/>
        </w:rPr>
        <w:t xml:space="preserve"> bagi</w:t>
      </w:r>
      <w:r w:rsidRPr="005B4CE8">
        <w:rPr>
          <w:rFonts w:ascii="Times New Roman" w:hAnsi="Times New Roman" w:cs="Times New Roman"/>
          <w:sz w:val="24"/>
          <w:szCs w:val="24"/>
        </w:rPr>
        <w:t xml:space="preserve"> peran modal sosial</w:t>
      </w:r>
      <w:r w:rsidR="008968E3" w:rsidRPr="005B4CE8">
        <w:rPr>
          <w:rFonts w:ascii="Times New Roman" w:hAnsi="Times New Roman" w:cs="Times New Roman"/>
          <w:sz w:val="24"/>
          <w:szCs w:val="24"/>
        </w:rPr>
        <w:t xml:space="preserve"> </w:t>
      </w:r>
      <w:r w:rsidR="000B564A" w:rsidRPr="005B4CE8">
        <w:rPr>
          <w:rFonts w:ascii="Times New Roman" w:hAnsi="Times New Roman" w:cs="Times New Roman"/>
          <w:sz w:val="24"/>
          <w:szCs w:val="24"/>
        </w:rPr>
        <w:t xml:space="preserve">tradisi </w:t>
      </w:r>
      <w:r w:rsidR="000B564A" w:rsidRPr="005B4CE8">
        <w:rPr>
          <w:rFonts w:ascii="Times New Roman" w:hAnsi="Times New Roman" w:cs="Times New Roman"/>
          <w:i/>
          <w:iCs/>
          <w:sz w:val="24"/>
          <w:szCs w:val="24"/>
        </w:rPr>
        <w:t>tudang</w:t>
      </w:r>
      <w:r w:rsidR="000B564A" w:rsidRPr="005B4CE8">
        <w:rPr>
          <w:rFonts w:ascii="Times New Roman" w:hAnsi="Times New Roman" w:cs="Times New Roman"/>
          <w:sz w:val="24"/>
          <w:szCs w:val="24"/>
        </w:rPr>
        <w:t xml:space="preserve"> </w:t>
      </w:r>
      <w:r w:rsidR="000B564A" w:rsidRPr="005B4CE8">
        <w:rPr>
          <w:rFonts w:ascii="Times New Roman" w:hAnsi="Times New Roman" w:cs="Times New Roman"/>
          <w:i/>
          <w:iCs/>
          <w:sz w:val="24"/>
          <w:szCs w:val="24"/>
        </w:rPr>
        <w:t>sipulung</w:t>
      </w:r>
      <w:r w:rsidR="000B564A" w:rsidRPr="005B4CE8">
        <w:rPr>
          <w:rFonts w:ascii="Times New Roman" w:hAnsi="Times New Roman" w:cs="Times New Roman"/>
          <w:sz w:val="24"/>
          <w:szCs w:val="24"/>
        </w:rPr>
        <w:t xml:space="preserve"> </w:t>
      </w:r>
      <w:r w:rsidRPr="005B4CE8">
        <w:rPr>
          <w:rFonts w:ascii="Times New Roman" w:hAnsi="Times New Roman" w:cs="Times New Roman"/>
          <w:sz w:val="24"/>
          <w:szCs w:val="24"/>
        </w:rPr>
        <w:t xml:space="preserve">dan </w:t>
      </w:r>
      <w:r w:rsidR="000B564A" w:rsidRPr="005B4CE8">
        <w:rPr>
          <w:rFonts w:ascii="Times New Roman" w:hAnsi="Times New Roman" w:cs="Times New Roman"/>
          <w:i/>
          <w:iCs/>
          <w:sz w:val="24"/>
          <w:szCs w:val="24"/>
        </w:rPr>
        <w:t>appalili</w:t>
      </w:r>
      <w:r w:rsidR="000B564A" w:rsidRPr="005B4CE8">
        <w:rPr>
          <w:rFonts w:ascii="Times New Roman" w:hAnsi="Times New Roman" w:cs="Times New Roman"/>
          <w:sz w:val="24"/>
          <w:szCs w:val="24"/>
        </w:rPr>
        <w:t xml:space="preserve"> </w:t>
      </w:r>
      <w:r w:rsidRPr="005B4CE8">
        <w:rPr>
          <w:rFonts w:ascii="Times New Roman" w:hAnsi="Times New Roman" w:cs="Times New Roman"/>
          <w:sz w:val="24"/>
          <w:szCs w:val="24"/>
        </w:rPr>
        <w:t xml:space="preserve">di </w:t>
      </w:r>
      <w:r w:rsidR="00036D86" w:rsidRPr="005B4CE8">
        <w:rPr>
          <w:rFonts w:ascii="Times New Roman" w:hAnsi="Times New Roman" w:cs="Times New Roman"/>
          <w:sz w:val="24"/>
          <w:szCs w:val="24"/>
        </w:rPr>
        <w:t>k</w:t>
      </w:r>
      <w:r w:rsidR="005B4CE8">
        <w:rPr>
          <w:rFonts w:ascii="Times New Roman" w:hAnsi="Times New Roman" w:cs="Times New Roman"/>
          <w:sz w:val="24"/>
          <w:szCs w:val="24"/>
        </w:rPr>
        <w:t>abupaten Pinrang dan Gowa?</w:t>
      </w:r>
    </w:p>
    <w:p w14:paraId="12E63CC4" w14:textId="77777777" w:rsidR="00BD1549" w:rsidRDefault="00BD1549" w:rsidP="00BD1549">
      <w:pPr>
        <w:pStyle w:val="ListParagraph"/>
        <w:spacing w:after="0" w:line="480" w:lineRule="auto"/>
        <w:ind w:left="1077"/>
        <w:jc w:val="both"/>
        <w:rPr>
          <w:rFonts w:ascii="Times New Roman" w:hAnsi="Times New Roman" w:cs="Times New Roman"/>
          <w:sz w:val="24"/>
          <w:szCs w:val="24"/>
        </w:rPr>
      </w:pPr>
    </w:p>
    <w:p w14:paraId="686476A4" w14:textId="77777777" w:rsidR="005B4CE8" w:rsidRPr="005B4CE8" w:rsidRDefault="005B4CE8" w:rsidP="005B4CE8">
      <w:pPr>
        <w:spacing w:after="0" w:line="240" w:lineRule="auto"/>
        <w:jc w:val="both"/>
        <w:rPr>
          <w:rFonts w:ascii="Times New Roman" w:hAnsi="Times New Roman" w:cs="Times New Roman"/>
          <w:sz w:val="24"/>
          <w:szCs w:val="24"/>
        </w:rPr>
      </w:pPr>
    </w:p>
    <w:p w14:paraId="3364425E" w14:textId="77777777" w:rsidR="00B7010F" w:rsidRPr="00767CD9" w:rsidRDefault="00B7010F" w:rsidP="005B4CE8">
      <w:pPr>
        <w:pStyle w:val="ListParagraph"/>
        <w:numPr>
          <w:ilvl w:val="0"/>
          <w:numId w:val="7"/>
        </w:numPr>
        <w:spacing w:after="0" w:line="720" w:lineRule="auto"/>
        <w:ind w:left="357" w:hanging="357"/>
        <w:jc w:val="center"/>
        <w:rPr>
          <w:rFonts w:ascii="Times New Roman" w:hAnsi="Times New Roman" w:cs="Times New Roman"/>
          <w:sz w:val="24"/>
          <w:szCs w:val="24"/>
        </w:rPr>
      </w:pPr>
      <w:r w:rsidRPr="00767CD9">
        <w:rPr>
          <w:rFonts w:ascii="Times New Roman" w:hAnsi="Times New Roman" w:cs="Times New Roman"/>
          <w:b/>
          <w:sz w:val="24"/>
          <w:szCs w:val="24"/>
        </w:rPr>
        <w:lastRenderedPageBreak/>
        <w:t>Tujuan Penelitian</w:t>
      </w:r>
    </w:p>
    <w:p w14:paraId="2852E651" w14:textId="3B42BA8A" w:rsidR="00B7010F" w:rsidRDefault="00B7010F" w:rsidP="005B4CE8">
      <w:pPr>
        <w:spacing w:after="0" w:line="480" w:lineRule="auto"/>
        <w:ind w:left="357" w:firstLine="720"/>
        <w:jc w:val="both"/>
        <w:rPr>
          <w:rFonts w:ascii="Times New Roman" w:hAnsi="Times New Roman" w:cs="Times New Roman"/>
          <w:sz w:val="24"/>
          <w:szCs w:val="24"/>
        </w:rPr>
      </w:pPr>
      <w:r w:rsidRPr="00767CD9">
        <w:rPr>
          <w:rFonts w:ascii="Times New Roman" w:hAnsi="Times New Roman" w:cs="Times New Roman"/>
          <w:sz w:val="24"/>
          <w:szCs w:val="24"/>
        </w:rPr>
        <w:t xml:space="preserve">Tujuan penelitian ini  untuk </w:t>
      </w:r>
      <w:r w:rsidR="0068634A">
        <w:rPr>
          <w:rFonts w:ascii="Times New Roman" w:hAnsi="Times New Roman" w:cs="Times New Roman"/>
          <w:sz w:val="24"/>
          <w:szCs w:val="24"/>
        </w:rPr>
        <w:t xml:space="preserve">menganalisis </w:t>
      </w:r>
      <w:r w:rsidR="001D2A83">
        <w:rPr>
          <w:rFonts w:ascii="Times New Roman" w:hAnsi="Times New Roman" w:cs="Times New Roman"/>
          <w:sz w:val="24"/>
          <w:szCs w:val="24"/>
        </w:rPr>
        <w:t>fenomena</w:t>
      </w:r>
      <w:r w:rsidR="0068634A">
        <w:rPr>
          <w:rFonts w:ascii="Times New Roman" w:hAnsi="Times New Roman" w:cs="Times New Roman"/>
          <w:sz w:val="24"/>
          <w:szCs w:val="24"/>
        </w:rPr>
        <w:t xml:space="preserve"> perubahan</w:t>
      </w:r>
      <w:r w:rsidR="001D2A83">
        <w:rPr>
          <w:rFonts w:ascii="Times New Roman" w:hAnsi="Times New Roman" w:cs="Times New Roman"/>
          <w:sz w:val="24"/>
          <w:szCs w:val="24"/>
        </w:rPr>
        <w:t xml:space="preserve"> sosial</w:t>
      </w:r>
      <w:r w:rsidR="0068634A">
        <w:rPr>
          <w:rFonts w:ascii="Times New Roman" w:hAnsi="Times New Roman" w:cs="Times New Roman"/>
          <w:sz w:val="24"/>
          <w:szCs w:val="24"/>
        </w:rPr>
        <w:t xml:space="preserve"> </w:t>
      </w:r>
      <w:r w:rsidR="001D2A83">
        <w:rPr>
          <w:rFonts w:ascii="Times New Roman" w:hAnsi="Times New Roman" w:cs="Times New Roman"/>
          <w:sz w:val="24"/>
          <w:szCs w:val="24"/>
        </w:rPr>
        <w:t>yang</w:t>
      </w:r>
      <w:r w:rsidR="0068634A">
        <w:rPr>
          <w:rFonts w:ascii="Times New Roman" w:hAnsi="Times New Roman" w:cs="Times New Roman"/>
          <w:sz w:val="24"/>
          <w:szCs w:val="24"/>
        </w:rPr>
        <w:t xml:space="preserve"> berlangsung di dalam kompleksitas masyarakat petani padi</w:t>
      </w:r>
      <w:r w:rsidR="007146BD">
        <w:rPr>
          <w:rFonts w:ascii="Times New Roman" w:hAnsi="Times New Roman" w:cs="Times New Roman"/>
          <w:sz w:val="24"/>
          <w:szCs w:val="24"/>
        </w:rPr>
        <w:t xml:space="preserve"> di kabupaten Pinrang dan Gowa.</w:t>
      </w:r>
      <w:r w:rsidR="0068634A">
        <w:rPr>
          <w:rFonts w:ascii="Times New Roman" w:hAnsi="Times New Roman" w:cs="Times New Roman"/>
          <w:sz w:val="24"/>
          <w:szCs w:val="24"/>
        </w:rPr>
        <w:t xml:space="preserve"> </w:t>
      </w:r>
      <w:r w:rsidR="00447C4D">
        <w:rPr>
          <w:rFonts w:ascii="Times New Roman" w:hAnsi="Times New Roman" w:cs="Times New Roman"/>
          <w:sz w:val="24"/>
          <w:szCs w:val="24"/>
        </w:rPr>
        <w:t>Realitas sosial tentang kon</w:t>
      </w:r>
      <w:r w:rsidR="001D2A83">
        <w:rPr>
          <w:rFonts w:ascii="Times New Roman" w:hAnsi="Times New Roman" w:cs="Times New Roman"/>
          <w:sz w:val="24"/>
          <w:szCs w:val="24"/>
        </w:rPr>
        <w:t>tribusi</w:t>
      </w:r>
      <w:r w:rsidRPr="00767CD9">
        <w:rPr>
          <w:rFonts w:ascii="Times New Roman" w:hAnsi="Times New Roman" w:cs="Times New Roman"/>
          <w:sz w:val="24"/>
          <w:szCs w:val="24"/>
        </w:rPr>
        <w:t xml:space="preserve"> para aktor </w:t>
      </w:r>
      <w:r w:rsidR="001D2A83">
        <w:rPr>
          <w:rFonts w:ascii="Times New Roman" w:hAnsi="Times New Roman" w:cs="Times New Roman"/>
          <w:sz w:val="24"/>
          <w:szCs w:val="24"/>
        </w:rPr>
        <w:t xml:space="preserve">dan lembaga </w:t>
      </w:r>
      <w:r w:rsidRPr="00767CD9">
        <w:rPr>
          <w:rFonts w:ascii="Times New Roman" w:hAnsi="Times New Roman" w:cs="Times New Roman"/>
          <w:sz w:val="24"/>
          <w:szCs w:val="24"/>
        </w:rPr>
        <w:t xml:space="preserve">dalam menjadikan </w:t>
      </w:r>
      <w:r w:rsidR="00391C24">
        <w:rPr>
          <w:rFonts w:ascii="Times New Roman" w:hAnsi="Times New Roman" w:cs="Times New Roman"/>
          <w:sz w:val="24"/>
          <w:szCs w:val="24"/>
        </w:rPr>
        <w:t xml:space="preserve">tradisi </w:t>
      </w:r>
      <w:r w:rsidR="00447C4D" w:rsidRPr="00447C4D">
        <w:rPr>
          <w:rFonts w:ascii="Times New Roman" w:hAnsi="Times New Roman" w:cs="Times New Roman"/>
          <w:i/>
          <w:iCs/>
          <w:sz w:val="24"/>
          <w:szCs w:val="24"/>
        </w:rPr>
        <w:t>tudang</w:t>
      </w:r>
      <w:r w:rsidR="00447C4D" w:rsidRPr="00767CD9">
        <w:rPr>
          <w:rFonts w:ascii="Times New Roman" w:hAnsi="Times New Roman" w:cs="Times New Roman"/>
          <w:sz w:val="24"/>
          <w:szCs w:val="24"/>
        </w:rPr>
        <w:t xml:space="preserve"> </w:t>
      </w:r>
      <w:r w:rsidRPr="00447C4D">
        <w:rPr>
          <w:rFonts w:ascii="Times New Roman" w:hAnsi="Times New Roman" w:cs="Times New Roman"/>
          <w:i/>
          <w:iCs/>
          <w:sz w:val="24"/>
          <w:szCs w:val="24"/>
        </w:rPr>
        <w:t>Sipulung</w:t>
      </w:r>
      <w:r w:rsidRPr="00767CD9">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E13D96" w:rsidRPr="00E13D96">
        <w:rPr>
          <w:rFonts w:ascii="Times New Roman" w:hAnsi="Times New Roman" w:cs="Times New Roman"/>
          <w:i/>
          <w:iCs/>
          <w:sz w:val="24"/>
          <w:szCs w:val="24"/>
        </w:rPr>
        <w:t>appalili</w:t>
      </w:r>
      <w:r w:rsidR="00E13D96">
        <w:rPr>
          <w:rFonts w:ascii="Times New Roman" w:hAnsi="Times New Roman" w:cs="Times New Roman"/>
          <w:sz w:val="24"/>
          <w:szCs w:val="24"/>
        </w:rPr>
        <w:t xml:space="preserve"> </w:t>
      </w:r>
      <w:r w:rsidRPr="00767CD9">
        <w:rPr>
          <w:rFonts w:ascii="Times New Roman" w:hAnsi="Times New Roman" w:cs="Times New Roman"/>
          <w:sz w:val="24"/>
          <w:szCs w:val="24"/>
        </w:rPr>
        <w:t xml:space="preserve">sebagai modal sosial masyarakat petani padi. Terdapat tujuan yang ingin di </w:t>
      </w:r>
      <w:r>
        <w:rPr>
          <w:rFonts w:ascii="Times New Roman" w:hAnsi="Times New Roman" w:cs="Times New Roman"/>
          <w:sz w:val="24"/>
          <w:szCs w:val="24"/>
        </w:rPr>
        <w:t xml:space="preserve">capai </w:t>
      </w:r>
      <w:r w:rsidR="001D2A83">
        <w:rPr>
          <w:rFonts w:ascii="Times New Roman" w:hAnsi="Times New Roman" w:cs="Times New Roman"/>
          <w:sz w:val="24"/>
          <w:szCs w:val="24"/>
        </w:rPr>
        <w:t>dalam penelitian ini</w:t>
      </w:r>
      <w:r w:rsidRPr="00767CD9">
        <w:rPr>
          <w:rFonts w:ascii="Times New Roman" w:hAnsi="Times New Roman" w:cs="Times New Roman"/>
          <w:sz w:val="24"/>
          <w:szCs w:val="24"/>
        </w:rPr>
        <w:t>, antara lain:</w:t>
      </w:r>
    </w:p>
    <w:p w14:paraId="66A60E7A" w14:textId="77777777" w:rsidR="005B4CE8" w:rsidRDefault="00F83765" w:rsidP="005B4CE8">
      <w:pPr>
        <w:pStyle w:val="ListParagraph"/>
        <w:numPr>
          <w:ilvl w:val="0"/>
          <w:numId w:val="12"/>
        </w:numPr>
        <w:spacing w:after="0" w:line="480" w:lineRule="auto"/>
        <w:ind w:left="1077" w:hanging="357"/>
        <w:jc w:val="both"/>
        <w:rPr>
          <w:rFonts w:ascii="Times New Roman" w:hAnsi="Times New Roman" w:cs="Times New Roman"/>
          <w:sz w:val="24"/>
          <w:szCs w:val="24"/>
        </w:rPr>
      </w:pPr>
      <w:r w:rsidRPr="00C03E5C">
        <w:rPr>
          <w:rFonts w:ascii="Times New Roman" w:hAnsi="Times New Roman" w:cs="Times New Roman"/>
          <w:sz w:val="24"/>
          <w:szCs w:val="24"/>
        </w:rPr>
        <w:t>Untuk meng</w:t>
      </w:r>
      <w:r w:rsidR="0068634A">
        <w:rPr>
          <w:rFonts w:ascii="Times New Roman" w:hAnsi="Times New Roman" w:cs="Times New Roman"/>
          <w:sz w:val="24"/>
          <w:szCs w:val="24"/>
        </w:rPr>
        <w:t>analisis</w:t>
      </w:r>
      <w:r w:rsidR="005F7A7E">
        <w:rPr>
          <w:rFonts w:ascii="Times New Roman" w:hAnsi="Times New Roman" w:cs="Times New Roman"/>
          <w:sz w:val="24"/>
          <w:szCs w:val="24"/>
        </w:rPr>
        <w:t xml:space="preserve"> </w:t>
      </w:r>
      <w:r w:rsidR="00391C24">
        <w:rPr>
          <w:rFonts w:ascii="Times New Roman" w:hAnsi="Times New Roman" w:cs="Times New Roman"/>
          <w:sz w:val="24"/>
          <w:szCs w:val="24"/>
        </w:rPr>
        <w:t>proses perubahan</w:t>
      </w:r>
      <w:r w:rsidR="00FB72DB">
        <w:rPr>
          <w:rFonts w:ascii="Times New Roman" w:hAnsi="Times New Roman" w:cs="Times New Roman"/>
          <w:sz w:val="24"/>
          <w:szCs w:val="24"/>
        </w:rPr>
        <w:t xml:space="preserve"> aspek dan dimensi sosial yang</w:t>
      </w:r>
      <w:r w:rsidR="00391C24">
        <w:rPr>
          <w:rFonts w:ascii="Times New Roman" w:hAnsi="Times New Roman" w:cs="Times New Roman"/>
          <w:sz w:val="24"/>
          <w:szCs w:val="24"/>
        </w:rPr>
        <w:t xml:space="preserve">  terjadi  pada </w:t>
      </w:r>
      <w:r w:rsidRPr="00C03E5C">
        <w:rPr>
          <w:rFonts w:ascii="Times New Roman" w:hAnsi="Times New Roman" w:cs="Times New Roman"/>
          <w:sz w:val="24"/>
          <w:szCs w:val="24"/>
        </w:rPr>
        <w:t xml:space="preserve">tradisi </w:t>
      </w:r>
      <w:r w:rsidR="000B564A" w:rsidRPr="000B564A">
        <w:rPr>
          <w:rFonts w:ascii="Times New Roman" w:hAnsi="Times New Roman" w:cs="Times New Roman"/>
          <w:i/>
          <w:iCs/>
          <w:sz w:val="24"/>
          <w:szCs w:val="24"/>
        </w:rPr>
        <w:t>tudang</w:t>
      </w:r>
      <w:r w:rsidR="000B564A" w:rsidRPr="00C03E5C">
        <w:rPr>
          <w:rFonts w:ascii="Times New Roman" w:hAnsi="Times New Roman" w:cs="Times New Roman"/>
          <w:sz w:val="24"/>
          <w:szCs w:val="24"/>
        </w:rPr>
        <w:t xml:space="preserve"> </w:t>
      </w:r>
      <w:r w:rsidR="000B564A" w:rsidRPr="000B564A">
        <w:rPr>
          <w:rFonts w:ascii="Times New Roman" w:hAnsi="Times New Roman" w:cs="Times New Roman"/>
          <w:i/>
          <w:iCs/>
          <w:sz w:val="24"/>
          <w:szCs w:val="24"/>
        </w:rPr>
        <w:t>sipulung</w:t>
      </w:r>
      <w:r w:rsidR="000B564A" w:rsidRPr="00C03E5C">
        <w:rPr>
          <w:rFonts w:ascii="Times New Roman" w:hAnsi="Times New Roman" w:cs="Times New Roman"/>
          <w:sz w:val="24"/>
          <w:szCs w:val="24"/>
        </w:rPr>
        <w:t xml:space="preserve"> </w:t>
      </w:r>
      <w:r w:rsidRPr="00C03E5C">
        <w:rPr>
          <w:rFonts w:ascii="Times New Roman" w:hAnsi="Times New Roman" w:cs="Times New Roman"/>
          <w:sz w:val="24"/>
          <w:szCs w:val="24"/>
        </w:rPr>
        <w:t xml:space="preserve">dan </w:t>
      </w:r>
      <w:r w:rsidR="000B564A" w:rsidRPr="000B564A">
        <w:rPr>
          <w:rFonts w:ascii="Times New Roman" w:hAnsi="Times New Roman" w:cs="Times New Roman"/>
          <w:i/>
          <w:iCs/>
          <w:sz w:val="24"/>
          <w:szCs w:val="24"/>
        </w:rPr>
        <w:t>appalili</w:t>
      </w:r>
      <w:r w:rsidR="000B564A" w:rsidRPr="00C03E5C">
        <w:rPr>
          <w:rFonts w:ascii="Times New Roman" w:hAnsi="Times New Roman" w:cs="Times New Roman"/>
          <w:sz w:val="24"/>
          <w:szCs w:val="24"/>
        </w:rPr>
        <w:t xml:space="preserve"> </w:t>
      </w:r>
      <w:r w:rsidRPr="00C03E5C">
        <w:rPr>
          <w:rFonts w:ascii="Times New Roman" w:hAnsi="Times New Roman" w:cs="Times New Roman"/>
          <w:sz w:val="24"/>
          <w:szCs w:val="24"/>
        </w:rPr>
        <w:t xml:space="preserve">dalam mengorganisir praktek bercocok tanam bagi </w:t>
      </w:r>
      <w:r w:rsidR="00391C24">
        <w:rPr>
          <w:rFonts w:ascii="Times New Roman" w:hAnsi="Times New Roman" w:cs="Times New Roman"/>
          <w:sz w:val="24"/>
          <w:szCs w:val="24"/>
        </w:rPr>
        <w:t xml:space="preserve">masyarakat </w:t>
      </w:r>
      <w:r w:rsidRPr="00C03E5C">
        <w:rPr>
          <w:rFonts w:ascii="Times New Roman" w:hAnsi="Times New Roman" w:cs="Times New Roman"/>
          <w:sz w:val="24"/>
          <w:szCs w:val="24"/>
        </w:rPr>
        <w:t>petani padi</w:t>
      </w:r>
      <w:r w:rsidR="00C00783">
        <w:rPr>
          <w:rFonts w:ascii="Times New Roman" w:hAnsi="Times New Roman" w:cs="Times New Roman"/>
          <w:sz w:val="24"/>
          <w:szCs w:val="24"/>
        </w:rPr>
        <w:t xml:space="preserve"> di kabupaten Pinrang dan Gowa</w:t>
      </w:r>
      <w:r w:rsidRPr="00C03E5C">
        <w:rPr>
          <w:rFonts w:ascii="Times New Roman" w:hAnsi="Times New Roman" w:cs="Times New Roman"/>
          <w:sz w:val="24"/>
          <w:szCs w:val="24"/>
        </w:rPr>
        <w:t>.</w:t>
      </w:r>
    </w:p>
    <w:p w14:paraId="43AE554C" w14:textId="77777777" w:rsidR="005B4CE8" w:rsidRDefault="00391C24" w:rsidP="005B4CE8">
      <w:pPr>
        <w:pStyle w:val="ListParagraph"/>
        <w:numPr>
          <w:ilvl w:val="0"/>
          <w:numId w:val="12"/>
        </w:numPr>
        <w:spacing w:after="0" w:line="480" w:lineRule="auto"/>
        <w:ind w:left="1077" w:hanging="357"/>
        <w:jc w:val="both"/>
        <w:rPr>
          <w:rFonts w:ascii="Times New Roman" w:hAnsi="Times New Roman" w:cs="Times New Roman"/>
          <w:sz w:val="24"/>
          <w:szCs w:val="24"/>
        </w:rPr>
      </w:pPr>
      <w:r w:rsidRPr="005B4CE8">
        <w:rPr>
          <w:rFonts w:ascii="Times New Roman" w:hAnsi="Times New Roman" w:cs="Times New Roman"/>
          <w:sz w:val="24"/>
          <w:szCs w:val="24"/>
        </w:rPr>
        <w:t xml:space="preserve">Untuk mengetahui </w:t>
      </w:r>
      <w:r w:rsidR="003006E0" w:rsidRPr="005B4CE8">
        <w:rPr>
          <w:rFonts w:ascii="Times New Roman" w:hAnsi="Times New Roman" w:cs="Times New Roman"/>
          <w:sz w:val="24"/>
          <w:szCs w:val="24"/>
        </w:rPr>
        <w:t>kon</w:t>
      </w:r>
      <w:r w:rsidR="0019067B" w:rsidRPr="005B4CE8">
        <w:rPr>
          <w:rFonts w:ascii="Times New Roman" w:hAnsi="Times New Roman" w:cs="Times New Roman"/>
          <w:sz w:val="24"/>
          <w:szCs w:val="24"/>
        </w:rPr>
        <w:t>tribusi</w:t>
      </w:r>
      <w:r w:rsidR="00B7010F" w:rsidRPr="005B4CE8">
        <w:rPr>
          <w:rFonts w:ascii="Times New Roman" w:hAnsi="Times New Roman" w:cs="Times New Roman"/>
          <w:sz w:val="24"/>
          <w:szCs w:val="24"/>
        </w:rPr>
        <w:t xml:space="preserve"> </w:t>
      </w:r>
      <w:r w:rsidR="001D2A83" w:rsidRPr="005B4CE8">
        <w:rPr>
          <w:rFonts w:ascii="Times New Roman" w:hAnsi="Times New Roman" w:cs="Times New Roman"/>
          <w:sz w:val="24"/>
          <w:szCs w:val="24"/>
        </w:rPr>
        <w:t>a</w:t>
      </w:r>
      <w:r w:rsidR="00B7010F" w:rsidRPr="005B4CE8">
        <w:rPr>
          <w:rFonts w:ascii="Times New Roman" w:hAnsi="Times New Roman" w:cs="Times New Roman"/>
          <w:sz w:val="24"/>
          <w:szCs w:val="24"/>
        </w:rPr>
        <w:t>ktor dan</w:t>
      </w:r>
      <w:r w:rsidR="000D17AB" w:rsidRPr="005B4CE8">
        <w:rPr>
          <w:rFonts w:ascii="Times New Roman" w:hAnsi="Times New Roman" w:cs="Times New Roman"/>
          <w:sz w:val="24"/>
          <w:szCs w:val="24"/>
        </w:rPr>
        <w:t xml:space="preserve"> </w:t>
      </w:r>
      <w:r w:rsidR="001D2A83" w:rsidRPr="005B4CE8">
        <w:rPr>
          <w:rFonts w:ascii="Times New Roman" w:hAnsi="Times New Roman" w:cs="Times New Roman"/>
          <w:sz w:val="24"/>
          <w:szCs w:val="24"/>
        </w:rPr>
        <w:t>struktur</w:t>
      </w:r>
      <w:r w:rsidR="00B7010F" w:rsidRPr="005B4CE8">
        <w:rPr>
          <w:rFonts w:ascii="Times New Roman" w:hAnsi="Times New Roman" w:cs="Times New Roman"/>
          <w:sz w:val="24"/>
          <w:szCs w:val="24"/>
        </w:rPr>
        <w:t xml:space="preserve"> dalam  menjadikan </w:t>
      </w:r>
      <w:r w:rsidR="000D17AB" w:rsidRPr="005B4CE8">
        <w:rPr>
          <w:rFonts w:ascii="Times New Roman" w:hAnsi="Times New Roman" w:cs="Times New Roman"/>
          <w:sz w:val="24"/>
          <w:szCs w:val="24"/>
        </w:rPr>
        <w:t xml:space="preserve">tradisi </w:t>
      </w:r>
      <w:r w:rsidR="000B564A" w:rsidRPr="005B4CE8">
        <w:rPr>
          <w:rFonts w:ascii="Times New Roman" w:hAnsi="Times New Roman" w:cs="Times New Roman"/>
          <w:i/>
          <w:iCs/>
          <w:sz w:val="24"/>
          <w:szCs w:val="24"/>
        </w:rPr>
        <w:t>tudang</w:t>
      </w:r>
      <w:r w:rsidR="000B564A" w:rsidRPr="005B4CE8">
        <w:rPr>
          <w:rFonts w:ascii="Times New Roman" w:hAnsi="Times New Roman" w:cs="Times New Roman"/>
          <w:sz w:val="24"/>
          <w:szCs w:val="24"/>
        </w:rPr>
        <w:t xml:space="preserve"> </w:t>
      </w:r>
      <w:r w:rsidR="000B564A" w:rsidRPr="005B4CE8">
        <w:rPr>
          <w:rFonts w:ascii="Times New Roman" w:hAnsi="Times New Roman" w:cs="Times New Roman"/>
          <w:i/>
          <w:iCs/>
          <w:sz w:val="24"/>
          <w:szCs w:val="24"/>
        </w:rPr>
        <w:t>sipulung</w:t>
      </w:r>
      <w:r w:rsidR="000B564A" w:rsidRPr="005B4CE8">
        <w:rPr>
          <w:rFonts w:ascii="Times New Roman" w:hAnsi="Times New Roman" w:cs="Times New Roman"/>
          <w:sz w:val="24"/>
          <w:szCs w:val="24"/>
        </w:rPr>
        <w:t xml:space="preserve"> </w:t>
      </w:r>
      <w:r w:rsidR="00B7010F" w:rsidRPr="005B4CE8">
        <w:rPr>
          <w:rFonts w:ascii="Times New Roman" w:hAnsi="Times New Roman" w:cs="Times New Roman"/>
          <w:sz w:val="24"/>
          <w:szCs w:val="24"/>
        </w:rPr>
        <w:t xml:space="preserve">dan </w:t>
      </w:r>
      <w:r w:rsidR="000B564A" w:rsidRPr="005B4CE8">
        <w:rPr>
          <w:rFonts w:ascii="Times New Roman" w:hAnsi="Times New Roman" w:cs="Times New Roman"/>
          <w:i/>
          <w:iCs/>
          <w:sz w:val="24"/>
          <w:szCs w:val="24"/>
        </w:rPr>
        <w:t>appalili</w:t>
      </w:r>
      <w:r w:rsidR="000B564A" w:rsidRPr="005B4CE8">
        <w:rPr>
          <w:rFonts w:ascii="Times New Roman" w:hAnsi="Times New Roman" w:cs="Times New Roman"/>
          <w:sz w:val="24"/>
          <w:szCs w:val="24"/>
        </w:rPr>
        <w:t xml:space="preserve"> </w:t>
      </w:r>
      <w:r w:rsidR="00B7010F" w:rsidRPr="005B4CE8">
        <w:rPr>
          <w:rFonts w:ascii="Times New Roman" w:hAnsi="Times New Roman" w:cs="Times New Roman"/>
          <w:sz w:val="24"/>
          <w:szCs w:val="24"/>
        </w:rPr>
        <w:t>sebagai modal sosial  dalam mengawali  praktek bercocok tanam</w:t>
      </w:r>
      <w:r w:rsidR="000D17AB" w:rsidRPr="005B4CE8">
        <w:rPr>
          <w:rFonts w:ascii="Times New Roman" w:hAnsi="Times New Roman" w:cs="Times New Roman"/>
          <w:sz w:val="24"/>
          <w:szCs w:val="24"/>
        </w:rPr>
        <w:t xml:space="preserve"> masyarakat </w:t>
      </w:r>
      <w:r w:rsidR="00B7010F" w:rsidRPr="005B4CE8">
        <w:rPr>
          <w:rFonts w:ascii="Times New Roman" w:hAnsi="Times New Roman" w:cs="Times New Roman"/>
          <w:sz w:val="24"/>
          <w:szCs w:val="24"/>
        </w:rPr>
        <w:t xml:space="preserve"> petani padi</w:t>
      </w:r>
      <w:r w:rsidR="00C00783" w:rsidRPr="005B4CE8">
        <w:rPr>
          <w:rFonts w:ascii="Times New Roman" w:hAnsi="Times New Roman" w:cs="Times New Roman"/>
          <w:sz w:val="24"/>
          <w:szCs w:val="24"/>
        </w:rPr>
        <w:t xml:space="preserve"> di kabupaten Pinrang dan Gowa</w:t>
      </w:r>
      <w:r w:rsidR="00523DB1" w:rsidRPr="005B4CE8">
        <w:rPr>
          <w:rFonts w:ascii="Times New Roman" w:hAnsi="Times New Roman" w:cs="Times New Roman"/>
          <w:sz w:val="24"/>
          <w:szCs w:val="24"/>
        </w:rPr>
        <w:t>.</w:t>
      </w:r>
    </w:p>
    <w:p w14:paraId="6F3EDB37" w14:textId="09FB02BF" w:rsidR="0064290F" w:rsidRDefault="0064290F" w:rsidP="005B4CE8">
      <w:pPr>
        <w:pStyle w:val="ListParagraph"/>
        <w:numPr>
          <w:ilvl w:val="0"/>
          <w:numId w:val="12"/>
        </w:numPr>
        <w:spacing w:after="0" w:line="480" w:lineRule="auto"/>
        <w:ind w:left="1077" w:hanging="357"/>
        <w:jc w:val="both"/>
        <w:rPr>
          <w:rFonts w:ascii="Times New Roman" w:hAnsi="Times New Roman" w:cs="Times New Roman"/>
          <w:sz w:val="24"/>
          <w:szCs w:val="24"/>
        </w:rPr>
      </w:pPr>
      <w:r w:rsidRPr="005B4CE8">
        <w:rPr>
          <w:rFonts w:ascii="Times New Roman" w:hAnsi="Times New Roman" w:cs="Times New Roman"/>
          <w:sz w:val="24"/>
          <w:szCs w:val="24"/>
        </w:rPr>
        <w:t>Untuk m</w:t>
      </w:r>
      <w:r w:rsidR="00B7010F" w:rsidRPr="005B4CE8">
        <w:rPr>
          <w:rFonts w:ascii="Times New Roman" w:hAnsi="Times New Roman" w:cs="Times New Roman"/>
          <w:sz w:val="24"/>
          <w:szCs w:val="24"/>
        </w:rPr>
        <w:t>engetahui</w:t>
      </w:r>
      <w:r w:rsidR="00305A06" w:rsidRPr="005B4CE8">
        <w:rPr>
          <w:rFonts w:ascii="Times New Roman" w:hAnsi="Times New Roman" w:cs="Times New Roman"/>
          <w:sz w:val="24"/>
          <w:szCs w:val="24"/>
        </w:rPr>
        <w:t xml:space="preserve"> </w:t>
      </w:r>
      <w:r w:rsidR="000D17AB" w:rsidRPr="005B4CE8">
        <w:rPr>
          <w:rFonts w:ascii="Times New Roman" w:hAnsi="Times New Roman" w:cs="Times New Roman"/>
          <w:sz w:val="24"/>
          <w:szCs w:val="24"/>
        </w:rPr>
        <w:t xml:space="preserve"> </w:t>
      </w:r>
      <w:r w:rsidRPr="005B4CE8">
        <w:rPr>
          <w:rFonts w:ascii="Times New Roman" w:hAnsi="Times New Roman" w:cs="Times New Roman"/>
          <w:sz w:val="24"/>
          <w:szCs w:val="24"/>
        </w:rPr>
        <w:t xml:space="preserve">upaya menghasilkan kapasitas baru dalam mengarahkan terciptanya kerja kolektif yang efektif bagi peran modal sosial </w:t>
      </w:r>
      <w:r w:rsidR="000B564A" w:rsidRPr="005B4CE8">
        <w:rPr>
          <w:rFonts w:ascii="Times New Roman" w:hAnsi="Times New Roman" w:cs="Times New Roman"/>
          <w:sz w:val="24"/>
          <w:szCs w:val="24"/>
        </w:rPr>
        <w:t xml:space="preserve">tradisi </w:t>
      </w:r>
      <w:r w:rsidR="000B564A" w:rsidRPr="005B4CE8">
        <w:rPr>
          <w:rFonts w:ascii="Times New Roman" w:hAnsi="Times New Roman" w:cs="Times New Roman"/>
          <w:i/>
          <w:iCs/>
          <w:sz w:val="24"/>
          <w:szCs w:val="24"/>
        </w:rPr>
        <w:t>tudang</w:t>
      </w:r>
      <w:r w:rsidR="000B564A" w:rsidRPr="005B4CE8">
        <w:rPr>
          <w:rFonts w:ascii="Times New Roman" w:hAnsi="Times New Roman" w:cs="Times New Roman"/>
          <w:sz w:val="24"/>
          <w:szCs w:val="24"/>
        </w:rPr>
        <w:t xml:space="preserve"> </w:t>
      </w:r>
      <w:r w:rsidR="000B564A" w:rsidRPr="005B4CE8">
        <w:rPr>
          <w:rFonts w:ascii="Times New Roman" w:hAnsi="Times New Roman" w:cs="Times New Roman"/>
          <w:i/>
          <w:iCs/>
          <w:sz w:val="24"/>
          <w:szCs w:val="24"/>
        </w:rPr>
        <w:t>sipulung</w:t>
      </w:r>
      <w:r w:rsidR="000B564A" w:rsidRPr="005B4CE8">
        <w:rPr>
          <w:rFonts w:ascii="Times New Roman" w:hAnsi="Times New Roman" w:cs="Times New Roman"/>
          <w:sz w:val="24"/>
          <w:szCs w:val="24"/>
        </w:rPr>
        <w:t xml:space="preserve"> </w:t>
      </w:r>
      <w:r w:rsidRPr="005B4CE8">
        <w:rPr>
          <w:rFonts w:ascii="Times New Roman" w:hAnsi="Times New Roman" w:cs="Times New Roman"/>
          <w:sz w:val="24"/>
          <w:szCs w:val="24"/>
        </w:rPr>
        <w:t xml:space="preserve">dan </w:t>
      </w:r>
      <w:r w:rsidR="000B564A" w:rsidRPr="005B4CE8">
        <w:rPr>
          <w:rFonts w:ascii="Times New Roman" w:hAnsi="Times New Roman" w:cs="Times New Roman"/>
          <w:i/>
          <w:iCs/>
          <w:sz w:val="24"/>
          <w:szCs w:val="24"/>
        </w:rPr>
        <w:t>appalili</w:t>
      </w:r>
      <w:r w:rsidR="000B564A" w:rsidRPr="005B4CE8">
        <w:rPr>
          <w:rFonts w:ascii="Times New Roman" w:hAnsi="Times New Roman" w:cs="Times New Roman"/>
          <w:sz w:val="24"/>
          <w:szCs w:val="24"/>
        </w:rPr>
        <w:t xml:space="preserve"> </w:t>
      </w:r>
      <w:r w:rsidR="009D2431" w:rsidRPr="005B4CE8">
        <w:rPr>
          <w:rFonts w:ascii="Times New Roman" w:hAnsi="Times New Roman" w:cs="Times New Roman"/>
          <w:sz w:val="24"/>
          <w:szCs w:val="24"/>
        </w:rPr>
        <w:t xml:space="preserve">di </w:t>
      </w:r>
      <w:r w:rsidR="00036D86" w:rsidRPr="005B4CE8">
        <w:rPr>
          <w:rFonts w:ascii="Times New Roman" w:hAnsi="Times New Roman" w:cs="Times New Roman"/>
          <w:sz w:val="24"/>
          <w:szCs w:val="24"/>
        </w:rPr>
        <w:t>k</w:t>
      </w:r>
      <w:r w:rsidR="009D2431" w:rsidRPr="005B4CE8">
        <w:rPr>
          <w:rFonts w:ascii="Times New Roman" w:hAnsi="Times New Roman" w:cs="Times New Roman"/>
          <w:sz w:val="24"/>
          <w:szCs w:val="24"/>
        </w:rPr>
        <w:t>abupaten Pinrang dan Gowa</w:t>
      </w:r>
      <w:r w:rsidRPr="005B4CE8">
        <w:rPr>
          <w:rFonts w:ascii="Times New Roman" w:hAnsi="Times New Roman" w:cs="Times New Roman"/>
          <w:sz w:val="24"/>
          <w:szCs w:val="24"/>
        </w:rPr>
        <w:t>.</w:t>
      </w:r>
    </w:p>
    <w:p w14:paraId="25B5F070" w14:textId="77777777" w:rsidR="00BD1549" w:rsidRDefault="00BD1549" w:rsidP="00BD1549">
      <w:pPr>
        <w:pStyle w:val="ListParagraph"/>
        <w:spacing w:after="0" w:line="480" w:lineRule="auto"/>
        <w:ind w:left="1077"/>
        <w:jc w:val="both"/>
        <w:rPr>
          <w:rFonts w:ascii="Times New Roman" w:hAnsi="Times New Roman" w:cs="Times New Roman"/>
          <w:sz w:val="24"/>
          <w:szCs w:val="24"/>
        </w:rPr>
      </w:pPr>
    </w:p>
    <w:p w14:paraId="4FD5CC3B" w14:textId="77777777" w:rsidR="00BD1549" w:rsidRDefault="00BD1549" w:rsidP="00BD1549">
      <w:pPr>
        <w:pStyle w:val="ListParagraph"/>
        <w:spacing w:after="0" w:line="480" w:lineRule="auto"/>
        <w:ind w:left="1077"/>
        <w:jc w:val="both"/>
        <w:rPr>
          <w:rFonts w:ascii="Times New Roman" w:hAnsi="Times New Roman" w:cs="Times New Roman"/>
          <w:sz w:val="24"/>
          <w:szCs w:val="24"/>
        </w:rPr>
      </w:pPr>
    </w:p>
    <w:p w14:paraId="1980E82C" w14:textId="77777777" w:rsidR="00BF20B6" w:rsidRDefault="00B7010F" w:rsidP="005B4CE8">
      <w:pPr>
        <w:pStyle w:val="ListParagraph"/>
        <w:numPr>
          <w:ilvl w:val="0"/>
          <w:numId w:val="7"/>
        </w:numPr>
        <w:spacing w:after="0" w:line="720" w:lineRule="auto"/>
        <w:ind w:left="357" w:hanging="357"/>
        <w:contextualSpacing w:val="0"/>
        <w:jc w:val="center"/>
        <w:rPr>
          <w:rFonts w:ascii="Times New Roman" w:hAnsi="Times New Roman" w:cs="Times New Roman"/>
          <w:b/>
          <w:sz w:val="24"/>
          <w:szCs w:val="24"/>
        </w:rPr>
      </w:pPr>
      <w:r w:rsidRPr="00767CD9">
        <w:rPr>
          <w:rFonts w:ascii="Times New Roman" w:hAnsi="Times New Roman" w:cs="Times New Roman"/>
          <w:b/>
          <w:sz w:val="24"/>
          <w:szCs w:val="24"/>
        </w:rPr>
        <w:lastRenderedPageBreak/>
        <w:t>Ma</w:t>
      </w:r>
      <w:r w:rsidRPr="00767CD9">
        <w:rPr>
          <w:rFonts w:ascii="Times New Roman" w:hAnsi="Times New Roman" w:cs="Times New Roman"/>
          <w:b/>
          <w:sz w:val="24"/>
          <w:szCs w:val="24"/>
          <w:lang w:val="en-US"/>
        </w:rPr>
        <w:t>n</w:t>
      </w:r>
      <w:r w:rsidRPr="00767CD9">
        <w:rPr>
          <w:rFonts w:ascii="Times New Roman" w:hAnsi="Times New Roman" w:cs="Times New Roman"/>
          <w:b/>
          <w:sz w:val="24"/>
          <w:szCs w:val="24"/>
        </w:rPr>
        <w:t>faat Penelitian</w:t>
      </w:r>
    </w:p>
    <w:p w14:paraId="015791F7" w14:textId="4D63D474" w:rsidR="00B7010F" w:rsidRPr="005B4CE8" w:rsidRDefault="00B7010F" w:rsidP="0093619A">
      <w:pPr>
        <w:spacing w:after="0" w:line="480" w:lineRule="auto"/>
        <w:ind w:firstLine="720"/>
        <w:jc w:val="both"/>
        <w:rPr>
          <w:rFonts w:ascii="Times New Roman" w:hAnsi="Times New Roman" w:cs="Times New Roman"/>
          <w:b/>
          <w:sz w:val="24"/>
          <w:szCs w:val="24"/>
        </w:rPr>
      </w:pPr>
      <w:r w:rsidRPr="005B4CE8">
        <w:rPr>
          <w:rFonts w:ascii="Times New Roman" w:hAnsi="Times New Roman" w:cs="Times New Roman"/>
          <w:sz w:val="24"/>
          <w:szCs w:val="24"/>
        </w:rPr>
        <w:t>Hasil penelitian ini diupayakan dapat</w:t>
      </w:r>
      <w:r w:rsidR="000D6882" w:rsidRPr="005B4CE8">
        <w:rPr>
          <w:rFonts w:ascii="Times New Roman" w:hAnsi="Times New Roman" w:cs="Times New Roman"/>
          <w:sz w:val="24"/>
          <w:szCs w:val="24"/>
        </w:rPr>
        <w:t xml:space="preserve"> memberikan</w:t>
      </w:r>
      <w:r w:rsidRPr="005B4CE8">
        <w:rPr>
          <w:rFonts w:ascii="Times New Roman" w:hAnsi="Times New Roman" w:cs="Times New Roman"/>
          <w:sz w:val="24"/>
          <w:szCs w:val="24"/>
        </w:rPr>
        <w:t xml:space="preserve"> ma</w:t>
      </w:r>
      <w:r w:rsidR="0093619A">
        <w:rPr>
          <w:rFonts w:ascii="Times New Roman" w:hAnsi="Times New Roman" w:cs="Times New Roman"/>
          <w:sz w:val="24"/>
          <w:szCs w:val="24"/>
        </w:rPr>
        <w:t>n</w:t>
      </w:r>
      <w:r w:rsidRPr="005B4CE8">
        <w:rPr>
          <w:rFonts w:ascii="Times New Roman" w:hAnsi="Times New Roman" w:cs="Times New Roman"/>
          <w:sz w:val="24"/>
          <w:szCs w:val="24"/>
        </w:rPr>
        <w:t>faat dalam hal, sebagai berikut:</w:t>
      </w:r>
    </w:p>
    <w:p w14:paraId="17876A21" w14:textId="71972A2C" w:rsidR="0002307E" w:rsidRDefault="000D6882" w:rsidP="00286E49">
      <w:pPr>
        <w:pStyle w:val="ListParagraph"/>
        <w:numPr>
          <w:ilvl w:val="0"/>
          <w:numId w:val="5"/>
        </w:numPr>
        <w:spacing w:after="0" w:line="480" w:lineRule="auto"/>
        <w:ind w:left="851" w:hanging="131"/>
        <w:contextualSpacing w:val="0"/>
        <w:jc w:val="both"/>
        <w:rPr>
          <w:rFonts w:ascii="Times New Roman" w:hAnsi="Times New Roman" w:cs="Times New Roman"/>
          <w:sz w:val="24"/>
          <w:szCs w:val="24"/>
        </w:rPr>
      </w:pPr>
      <w:r>
        <w:rPr>
          <w:rFonts w:ascii="Times New Roman" w:hAnsi="Times New Roman" w:cs="Times New Roman"/>
          <w:sz w:val="24"/>
          <w:szCs w:val="24"/>
        </w:rPr>
        <w:t xml:space="preserve">Akademik: </w:t>
      </w:r>
      <w:r w:rsidR="008411B7">
        <w:rPr>
          <w:rFonts w:ascii="Times New Roman" w:hAnsi="Times New Roman" w:cs="Times New Roman"/>
          <w:sz w:val="24"/>
          <w:szCs w:val="24"/>
        </w:rPr>
        <w:t xml:space="preserve"> </w:t>
      </w:r>
      <w:r w:rsidR="00B7010F" w:rsidRPr="00767CD9">
        <w:rPr>
          <w:rFonts w:ascii="Times New Roman" w:hAnsi="Times New Roman" w:cs="Times New Roman"/>
          <w:sz w:val="24"/>
          <w:szCs w:val="24"/>
        </w:rPr>
        <w:t xml:space="preserve">Mampu </w:t>
      </w:r>
      <w:r>
        <w:rPr>
          <w:rFonts w:ascii="Times New Roman" w:hAnsi="Times New Roman" w:cs="Times New Roman"/>
          <w:sz w:val="24"/>
          <w:szCs w:val="24"/>
        </w:rPr>
        <w:t xml:space="preserve">secara teoritis </w:t>
      </w:r>
      <w:r w:rsidR="00B7010F" w:rsidRPr="00767CD9">
        <w:rPr>
          <w:rFonts w:ascii="Times New Roman" w:hAnsi="Times New Roman" w:cs="Times New Roman"/>
          <w:sz w:val="24"/>
          <w:szCs w:val="24"/>
        </w:rPr>
        <w:t xml:space="preserve">menemukan data empiris–sosiologis </w:t>
      </w:r>
      <w:r w:rsidR="000B564A">
        <w:rPr>
          <w:rFonts w:ascii="Times New Roman" w:hAnsi="Times New Roman" w:cs="Times New Roman"/>
          <w:sz w:val="24"/>
          <w:szCs w:val="24"/>
        </w:rPr>
        <w:t>agar dapat berkon</w:t>
      </w:r>
      <w:r>
        <w:rPr>
          <w:rFonts w:ascii="Times New Roman" w:hAnsi="Times New Roman" w:cs="Times New Roman"/>
          <w:sz w:val="24"/>
          <w:szCs w:val="24"/>
        </w:rPr>
        <w:t xml:space="preserve">tribusi dalam upaya pengembangan konsep dan pemikiran ilmu sosiologi perdesaan dan pertanian. Hasil penelitian ini </w:t>
      </w:r>
      <w:r w:rsidR="00B7010F" w:rsidRPr="00767CD9">
        <w:rPr>
          <w:rFonts w:ascii="Times New Roman" w:hAnsi="Times New Roman" w:cs="Times New Roman"/>
          <w:sz w:val="24"/>
          <w:szCs w:val="24"/>
        </w:rPr>
        <w:t xml:space="preserve">diharapkan </w:t>
      </w:r>
      <w:r>
        <w:rPr>
          <w:rFonts w:ascii="Times New Roman" w:hAnsi="Times New Roman" w:cs="Times New Roman"/>
          <w:sz w:val="24"/>
          <w:szCs w:val="24"/>
        </w:rPr>
        <w:t>mampu</w:t>
      </w:r>
      <w:r w:rsidR="00B7010F" w:rsidRPr="00767CD9">
        <w:rPr>
          <w:rFonts w:ascii="Times New Roman" w:hAnsi="Times New Roman" w:cs="Times New Roman"/>
          <w:sz w:val="24"/>
          <w:szCs w:val="24"/>
        </w:rPr>
        <w:t xml:space="preserve"> me</w:t>
      </w:r>
      <w:r>
        <w:rPr>
          <w:rFonts w:ascii="Times New Roman" w:hAnsi="Times New Roman" w:cs="Times New Roman"/>
          <w:sz w:val="24"/>
          <w:szCs w:val="24"/>
        </w:rPr>
        <w:t>mberikan sumbangan pemikiran untuk</w:t>
      </w:r>
      <w:r w:rsidR="00B7010F" w:rsidRPr="00767CD9">
        <w:rPr>
          <w:rFonts w:ascii="Times New Roman" w:hAnsi="Times New Roman" w:cs="Times New Roman"/>
          <w:sz w:val="24"/>
          <w:szCs w:val="24"/>
        </w:rPr>
        <w:t xml:space="preserve">  mempertegas</w:t>
      </w:r>
      <w:r w:rsidR="00380A7A">
        <w:rPr>
          <w:rFonts w:ascii="Times New Roman" w:hAnsi="Times New Roman" w:cs="Times New Roman"/>
          <w:sz w:val="24"/>
          <w:szCs w:val="24"/>
        </w:rPr>
        <w:t xml:space="preserve"> bahwa</w:t>
      </w:r>
      <w:r w:rsidR="00B7010F" w:rsidRPr="00767CD9">
        <w:rPr>
          <w:rFonts w:ascii="Times New Roman" w:hAnsi="Times New Roman" w:cs="Times New Roman"/>
          <w:sz w:val="24"/>
          <w:szCs w:val="24"/>
        </w:rPr>
        <w:t xml:space="preserve"> </w:t>
      </w:r>
      <w:r w:rsidR="00380A7A">
        <w:rPr>
          <w:rFonts w:ascii="Times New Roman" w:hAnsi="Times New Roman" w:cs="Times New Roman"/>
          <w:sz w:val="24"/>
          <w:szCs w:val="24"/>
        </w:rPr>
        <w:t xml:space="preserve">kehadiran </w:t>
      </w:r>
      <w:r w:rsidR="00B7010F" w:rsidRPr="00767CD9">
        <w:rPr>
          <w:rFonts w:ascii="Times New Roman" w:hAnsi="Times New Roman" w:cs="Times New Roman"/>
          <w:sz w:val="24"/>
          <w:szCs w:val="24"/>
        </w:rPr>
        <w:t xml:space="preserve"> ilmu sosiologi</w:t>
      </w:r>
      <w:r w:rsidR="00380A7A">
        <w:rPr>
          <w:rFonts w:ascii="Times New Roman" w:hAnsi="Times New Roman" w:cs="Times New Roman"/>
          <w:sz w:val="24"/>
          <w:szCs w:val="24"/>
        </w:rPr>
        <w:t xml:space="preserve"> ditengah masyarakat</w:t>
      </w:r>
      <w:r w:rsidR="00B7010F" w:rsidRPr="00767CD9">
        <w:rPr>
          <w:rFonts w:ascii="Times New Roman" w:hAnsi="Times New Roman" w:cs="Times New Roman"/>
          <w:sz w:val="24"/>
          <w:szCs w:val="24"/>
        </w:rPr>
        <w:t xml:space="preserve"> </w:t>
      </w:r>
      <w:r w:rsidR="0093619A">
        <w:rPr>
          <w:rFonts w:ascii="Times New Roman" w:hAnsi="Times New Roman" w:cs="Times New Roman"/>
          <w:sz w:val="24"/>
          <w:szCs w:val="24"/>
        </w:rPr>
        <w:t xml:space="preserve"> </w:t>
      </w:r>
      <w:r w:rsidR="00B7010F" w:rsidRPr="00767CD9">
        <w:rPr>
          <w:rFonts w:ascii="Times New Roman" w:hAnsi="Times New Roman" w:cs="Times New Roman"/>
          <w:sz w:val="24"/>
          <w:szCs w:val="24"/>
        </w:rPr>
        <w:t xml:space="preserve">bukan </w:t>
      </w:r>
      <w:r w:rsidR="0093619A">
        <w:rPr>
          <w:rFonts w:ascii="Times New Roman" w:hAnsi="Times New Roman" w:cs="Times New Roman"/>
          <w:sz w:val="24"/>
          <w:szCs w:val="24"/>
        </w:rPr>
        <w:t xml:space="preserve"> </w:t>
      </w:r>
      <w:r w:rsidR="00B7010F" w:rsidRPr="00767CD9">
        <w:rPr>
          <w:rFonts w:ascii="Times New Roman" w:hAnsi="Times New Roman" w:cs="Times New Roman"/>
          <w:sz w:val="24"/>
          <w:szCs w:val="24"/>
        </w:rPr>
        <w:t xml:space="preserve">lagi berumah di atas angin atau bertindak sebagai lemari perkakas. </w:t>
      </w:r>
    </w:p>
    <w:p w14:paraId="40FF2CB6" w14:textId="789F7EC0" w:rsidR="004F7D03" w:rsidRDefault="00426976" w:rsidP="0093619A">
      <w:pPr>
        <w:pStyle w:val="ListParagraph"/>
        <w:numPr>
          <w:ilvl w:val="0"/>
          <w:numId w:val="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Kebijakan: Di</w:t>
      </w:r>
      <w:r w:rsidR="00380A7A" w:rsidRPr="00153EBC">
        <w:rPr>
          <w:rFonts w:ascii="Times New Roman" w:hAnsi="Times New Roman" w:cs="Times New Roman"/>
          <w:sz w:val="24"/>
          <w:szCs w:val="24"/>
        </w:rPr>
        <w:t>harapkan m</w:t>
      </w:r>
      <w:r w:rsidR="00B7010F" w:rsidRPr="00153EBC">
        <w:rPr>
          <w:rFonts w:ascii="Times New Roman" w:hAnsi="Times New Roman" w:cs="Times New Roman"/>
          <w:sz w:val="24"/>
          <w:szCs w:val="24"/>
        </w:rPr>
        <w:t>ampu memberikan andil</w:t>
      </w:r>
      <w:r w:rsidR="00380A7A" w:rsidRPr="00153EBC">
        <w:rPr>
          <w:rFonts w:ascii="Times New Roman" w:hAnsi="Times New Roman" w:cs="Times New Roman"/>
          <w:sz w:val="24"/>
          <w:szCs w:val="24"/>
        </w:rPr>
        <w:t xml:space="preserve"> sebagai referensi dalam penyusunan program strategi kebijakan pembangunan sektor pengembangan desa dan pertanian di kabupaten Pin</w:t>
      </w:r>
      <w:r w:rsidR="00153EBC" w:rsidRPr="00153EBC">
        <w:rPr>
          <w:rFonts w:ascii="Times New Roman" w:hAnsi="Times New Roman" w:cs="Times New Roman"/>
          <w:sz w:val="24"/>
          <w:szCs w:val="24"/>
        </w:rPr>
        <w:t xml:space="preserve">rang dan Gowa, </w:t>
      </w:r>
      <w:r w:rsidR="00380A7A" w:rsidRPr="00153EBC">
        <w:rPr>
          <w:rFonts w:ascii="Times New Roman" w:hAnsi="Times New Roman" w:cs="Times New Roman"/>
          <w:sz w:val="24"/>
          <w:szCs w:val="24"/>
        </w:rPr>
        <w:t xml:space="preserve"> </w:t>
      </w:r>
      <w:r w:rsidR="0093619A">
        <w:rPr>
          <w:rFonts w:ascii="Times New Roman" w:hAnsi="Times New Roman" w:cs="Times New Roman"/>
          <w:sz w:val="24"/>
          <w:szCs w:val="24"/>
        </w:rPr>
        <w:t>s</w:t>
      </w:r>
      <w:r w:rsidR="00380A7A" w:rsidRPr="00153EBC">
        <w:rPr>
          <w:rFonts w:ascii="Times New Roman" w:hAnsi="Times New Roman" w:cs="Times New Roman"/>
          <w:sz w:val="24"/>
          <w:szCs w:val="24"/>
        </w:rPr>
        <w:t xml:space="preserve">esuai dengan fokus kajian </w:t>
      </w:r>
      <w:r w:rsidR="006A0128" w:rsidRPr="00153EBC">
        <w:rPr>
          <w:rFonts w:ascii="Times New Roman" w:hAnsi="Times New Roman" w:cs="Times New Roman"/>
          <w:sz w:val="24"/>
          <w:szCs w:val="24"/>
        </w:rPr>
        <w:t>pada modal sosial petani padi di Sulawesi Selatan.</w:t>
      </w:r>
      <w:r w:rsidR="00380A7A" w:rsidRPr="00153EBC">
        <w:rPr>
          <w:rFonts w:ascii="Times New Roman" w:hAnsi="Times New Roman" w:cs="Times New Roman"/>
          <w:sz w:val="24"/>
          <w:szCs w:val="24"/>
        </w:rPr>
        <w:t xml:space="preserve"> </w:t>
      </w:r>
      <w:r w:rsidR="00B7010F" w:rsidRPr="00153EBC">
        <w:rPr>
          <w:rFonts w:ascii="Times New Roman" w:hAnsi="Times New Roman" w:cs="Times New Roman"/>
          <w:sz w:val="24"/>
          <w:szCs w:val="24"/>
        </w:rPr>
        <w:t xml:space="preserve"> </w:t>
      </w:r>
    </w:p>
    <w:p w14:paraId="4A9570F6" w14:textId="77777777" w:rsidR="00036D86" w:rsidRPr="002C3D6D" w:rsidRDefault="00036D86" w:rsidP="00644366">
      <w:pPr>
        <w:spacing w:line="480" w:lineRule="auto"/>
        <w:rPr>
          <w:rFonts w:ascii="Times New Roman" w:hAnsi="Times New Roman" w:cs="Times New Roman"/>
          <w:sz w:val="24"/>
          <w:szCs w:val="24"/>
        </w:rPr>
      </w:pPr>
    </w:p>
    <w:sectPr w:rsidR="00036D86" w:rsidRPr="002C3D6D" w:rsidSect="00495B03">
      <w:headerReference w:type="default" r:id="rId9"/>
      <w:footerReference w:type="first" r:id="rId10"/>
      <w:pgSz w:w="12191" w:h="15876" w:code="1"/>
      <w:pgMar w:top="2268" w:right="1701" w:bottom="1701" w:left="2268" w:header="1701" w:footer="709" w:gutter="0"/>
      <w:pgNumType w:start="1"/>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AC0E" w15:done="0"/>
  <w15:commentEx w15:paraId="46FEFEAA" w15:done="0"/>
  <w15:commentEx w15:paraId="311AF236" w15:done="0"/>
  <w15:commentEx w15:paraId="3E1309F7" w15:done="0"/>
  <w15:commentEx w15:paraId="1409A8F5" w15:done="0"/>
  <w15:commentEx w15:paraId="1BFE1975" w15:done="0"/>
  <w15:commentEx w15:paraId="5A8EE63A" w15:done="0"/>
  <w15:commentEx w15:paraId="7F94A3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676A8" w14:textId="77777777" w:rsidR="00CD1899" w:rsidRDefault="00CD1899" w:rsidP="009D259F">
      <w:pPr>
        <w:spacing w:after="0" w:line="240" w:lineRule="auto"/>
      </w:pPr>
      <w:r>
        <w:separator/>
      </w:r>
    </w:p>
  </w:endnote>
  <w:endnote w:type="continuationSeparator" w:id="0">
    <w:p w14:paraId="7282CA37" w14:textId="77777777" w:rsidR="00CD1899" w:rsidRDefault="00CD1899" w:rsidP="009D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43193"/>
      <w:docPartObj>
        <w:docPartGallery w:val="Page Numbers (Bottom of Page)"/>
        <w:docPartUnique/>
      </w:docPartObj>
    </w:sdtPr>
    <w:sdtEndPr>
      <w:rPr>
        <w:rFonts w:asciiTheme="majorBidi" w:hAnsiTheme="majorBidi" w:cstheme="majorBidi"/>
        <w:noProof/>
        <w:sz w:val="24"/>
        <w:szCs w:val="24"/>
      </w:rPr>
    </w:sdtEndPr>
    <w:sdtContent>
      <w:p w14:paraId="2133C3CB" w14:textId="25BB3CF8" w:rsidR="00E54C06" w:rsidRPr="00D60BE3" w:rsidRDefault="00E54C06">
        <w:pPr>
          <w:pStyle w:val="Footer"/>
          <w:jc w:val="center"/>
          <w:rPr>
            <w:rFonts w:asciiTheme="majorBidi" w:hAnsiTheme="majorBidi" w:cstheme="majorBidi"/>
            <w:sz w:val="24"/>
            <w:szCs w:val="24"/>
          </w:rPr>
        </w:pPr>
        <w:r w:rsidRPr="00D60BE3">
          <w:rPr>
            <w:rFonts w:asciiTheme="majorBidi" w:hAnsiTheme="majorBidi" w:cstheme="majorBidi"/>
            <w:sz w:val="24"/>
            <w:szCs w:val="24"/>
          </w:rPr>
          <w:fldChar w:fldCharType="begin"/>
        </w:r>
        <w:r w:rsidRPr="00D60BE3">
          <w:rPr>
            <w:rFonts w:asciiTheme="majorBidi" w:hAnsiTheme="majorBidi" w:cstheme="majorBidi"/>
            <w:sz w:val="24"/>
            <w:szCs w:val="24"/>
          </w:rPr>
          <w:instrText xml:space="preserve"> PAGE   \* MERGEFORMAT </w:instrText>
        </w:r>
        <w:r w:rsidRPr="00D60BE3">
          <w:rPr>
            <w:rFonts w:asciiTheme="majorBidi" w:hAnsiTheme="majorBidi" w:cstheme="majorBidi"/>
            <w:sz w:val="24"/>
            <w:szCs w:val="24"/>
          </w:rPr>
          <w:fldChar w:fldCharType="separate"/>
        </w:r>
        <w:r w:rsidR="00BD1549">
          <w:rPr>
            <w:rFonts w:asciiTheme="majorBidi" w:hAnsiTheme="majorBidi" w:cstheme="majorBidi"/>
            <w:noProof/>
            <w:sz w:val="24"/>
            <w:szCs w:val="24"/>
          </w:rPr>
          <w:t>1</w:t>
        </w:r>
        <w:r w:rsidRPr="00D60BE3">
          <w:rPr>
            <w:rFonts w:asciiTheme="majorBidi" w:hAnsiTheme="majorBidi" w:cstheme="majorBidi"/>
            <w:noProof/>
            <w:sz w:val="24"/>
            <w:szCs w:val="24"/>
          </w:rPr>
          <w:fldChar w:fldCharType="end"/>
        </w:r>
      </w:p>
    </w:sdtContent>
  </w:sdt>
  <w:p w14:paraId="1C5C6FA5" w14:textId="1971B561" w:rsidR="00E54C06" w:rsidRDefault="00E54C06" w:rsidP="00E54C06">
    <w:pPr>
      <w:pStyle w:val="Footer"/>
      <w:tabs>
        <w:tab w:val="clear" w:pos="4680"/>
        <w:tab w:val="clear" w:pos="9360"/>
        <w:tab w:val="left" w:pos="628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430A8" w14:textId="77777777" w:rsidR="00CD1899" w:rsidRDefault="00CD1899" w:rsidP="009D259F">
      <w:pPr>
        <w:spacing w:after="0" w:line="240" w:lineRule="auto"/>
      </w:pPr>
      <w:r>
        <w:separator/>
      </w:r>
    </w:p>
  </w:footnote>
  <w:footnote w:type="continuationSeparator" w:id="0">
    <w:p w14:paraId="3E042736" w14:textId="77777777" w:rsidR="00CD1899" w:rsidRDefault="00CD1899" w:rsidP="009D2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570689258"/>
      <w:docPartObj>
        <w:docPartGallery w:val="Page Numbers (Top of Page)"/>
        <w:docPartUnique/>
      </w:docPartObj>
    </w:sdtPr>
    <w:sdtEndPr>
      <w:rPr>
        <w:noProof/>
      </w:rPr>
    </w:sdtEndPr>
    <w:sdtContent>
      <w:p w14:paraId="2386D284" w14:textId="672FFAAE" w:rsidR="00D60BE3" w:rsidRPr="00D60BE3" w:rsidRDefault="00D60BE3">
        <w:pPr>
          <w:pStyle w:val="Header"/>
          <w:jc w:val="right"/>
          <w:rPr>
            <w:rFonts w:asciiTheme="majorBidi" w:hAnsiTheme="majorBidi" w:cstheme="majorBidi"/>
            <w:sz w:val="24"/>
            <w:szCs w:val="24"/>
          </w:rPr>
        </w:pPr>
        <w:r w:rsidRPr="00D60BE3">
          <w:rPr>
            <w:rFonts w:asciiTheme="majorBidi" w:hAnsiTheme="majorBidi" w:cstheme="majorBidi"/>
            <w:sz w:val="24"/>
            <w:szCs w:val="24"/>
          </w:rPr>
          <w:fldChar w:fldCharType="begin"/>
        </w:r>
        <w:r w:rsidRPr="00D60BE3">
          <w:rPr>
            <w:rFonts w:asciiTheme="majorBidi" w:hAnsiTheme="majorBidi" w:cstheme="majorBidi"/>
            <w:sz w:val="24"/>
            <w:szCs w:val="24"/>
          </w:rPr>
          <w:instrText xml:space="preserve"> PAGE   \* MERGEFORMAT </w:instrText>
        </w:r>
        <w:r w:rsidRPr="00D60BE3">
          <w:rPr>
            <w:rFonts w:asciiTheme="majorBidi" w:hAnsiTheme="majorBidi" w:cstheme="majorBidi"/>
            <w:sz w:val="24"/>
            <w:szCs w:val="24"/>
          </w:rPr>
          <w:fldChar w:fldCharType="separate"/>
        </w:r>
        <w:r w:rsidR="00BD1549">
          <w:rPr>
            <w:rFonts w:asciiTheme="majorBidi" w:hAnsiTheme="majorBidi" w:cstheme="majorBidi"/>
            <w:noProof/>
            <w:sz w:val="24"/>
            <w:szCs w:val="24"/>
          </w:rPr>
          <w:t>13</w:t>
        </w:r>
        <w:r w:rsidRPr="00D60BE3">
          <w:rPr>
            <w:rFonts w:asciiTheme="majorBidi" w:hAnsiTheme="majorBidi" w:cstheme="majorBidi"/>
            <w:noProof/>
            <w:sz w:val="24"/>
            <w:szCs w:val="24"/>
          </w:rPr>
          <w:fldChar w:fldCharType="end"/>
        </w:r>
      </w:p>
    </w:sdtContent>
  </w:sdt>
  <w:p w14:paraId="2BD067F6" w14:textId="77777777" w:rsidR="00D60BE3" w:rsidRPr="00D60BE3" w:rsidRDefault="00D60BE3">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FBD"/>
    <w:multiLevelType w:val="hybridMultilevel"/>
    <w:tmpl w:val="E632A17E"/>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FA72E3"/>
    <w:multiLevelType w:val="hybridMultilevel"/>
    <w:tmpl w:val="EBD6F0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075B1C"/>
    <w:multiLevelType w:val="hybridMultilevel"/>
    <w:tmpl w:val="B3EE4CAE"/>
    <w:lvl w:ilvl="0" w:tplc="15C80C06">
      <w:start w:val="1"/>
      <w:numFmt w:val="upp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40146F"/>
    <w:multiLevelType w:val="hybridMultilevel"/>
    <w:tmpl w:val="3B5EE8A6"/>
    <w:lvl w:ilvl="0" w:tplc="F43EAFBC">
      <w:start w:val="1"/>
      <w:numFmt w:val="upperLetter"/>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E756AB"/>
    <w:multiLevelType w:val="hybridMultilevel"/>
    <w:tmpl w:val="9F1C726A"/>
    <w:lvl w:ilvl="0" w:tplc="9A2CF702">
      <w:numFmt w:val="bullet"/>
      <w:lvlText w:val="-"/>
      <w:lvlJc w:val="left"/>
      <w:pPr>
        <w:ind w:left="3218" w:hanging="360"/>
      </w:pPr>
      <w:rPr>
        <w:rFonts w:ascii="Times New Roman" w:eastAsia="Calibri" w:hAnsi="Times New Roman" w:cs="Times New Roman" w:hint="default"/>
      </w:rPr>
    </w:lvl>
    <w:lvl w:ilvl="1" w:tplc="04210003" w:tentative="1">
      <w:start w:val="1"/>
      <w:numFmt w:val="bullet"/>
      <w:lvlText w:val="o"/>
      <w:lvlJc w:val="left"/>
      <w:pPr>
        <w:ind w:left="3938" w:hanging="360"/>
      </w:pPr>
      <w:rPr>
        <w:rFonts w:ascii="Courier New" w:hAnsi="Courier New" w:cs="Courier New" w:hint="default"/>
      </w:rPr>
    </w:lvl>
    <w:lvl w:ilvl="2" w:tplc="04210005" w:tentative="1">
      <w:start w:val="1"/>
      <w:numFmt w:val="bullet"/>
      <w:lvlText w:val=""/>
      <w:lvlJc w:val="left"/>
      <w:pPr>
        <w:ind w:left="4658" w:hanging="360"/>
      </w:pPr>
      <w:rPr>
        <w:rFonts w:ascii="Wingdings" w:hAnsi="Wingdings" w:hint="default"/>
      </w:rPr>
    </w:lvl>
    <w:lvl w:ilvl="3" w:tplc="04210001" w:tentative="1">
      <w:start w:val="1"/>
      <w:numFmt w:val="bullet"/>
      <w:lvlText w:val=""/>
      <w:lvlJc w:val="left"/>
      <w:pPr>
        <w:ind w:left="5378" w:hanging="360"/>
      </w:pPr>
      <w:rPr>
        <w:rFonts w:ascii="Symbol" w:hAnsi="Symbol" w:hint="default"/>
      </w:rPr>
    </w:lvl>
    <w:lvl w:ilvl="4" w:tplc="04210003" w:tentative="1">
      <w:start w:val="1"/>
      <w:numFmt w:val="bullet"/>
      <w:lvlText w:val="o"/>
      <w:lvlJc w:val="left"/>
      <w:pPr>
        <w:ind w:left="6098" w:hanging="360"/>
      </w:pPr>
      <w:rPr>
        <w:rFonts w:ascii="Courier New" w:hAnsi="Courier New" w:cs="Courier New" w:hint="default"/>
      </w:rPr>
    </w:lvl>
    <w:lvl w:ilvl="5" w:tplc="04210005" w:tentative="1">
      <w:start w:val="1"/>
      <w:numFmt w:val="bullet"/>
      <w:lvlText w:val=""/>
      <w:lvlJc w:val="left"/>
      <w:pPr>
        <w:ind w:left="6818" w:hanging="360"/>
      </w:pPr>
      <w:rPr>
        <w:rFonts w:ascii="Wingdings" w:hAnsi="Wingdings" w:hint="default"/>
      </w:rPr>
    </w:lvl>
    <w:lvl w:ilvl="6" w:tplc="04210001" w:tentative="1">
      <w:start w:val="1"/>
      <w:numFmt w:val="bullet"/>
      <w:lvlText w:val=""/>
      <w:lvlJc w:val="left"/>
      <w:pPr>
        <w:ind w:left="7538" w:hanging="360"/>
      </w:pPr>
      <w:rPr>
        <w:rFonts w:ascii="Symbol" w:hAnsi="Symbol" w:hint="default"/>
      </w:rPr>
    </w:lvl>
    <w:lvl w:ilvl="7" w:tplc="04210003" w:tentative="1">
      <w:start w:val="1"/>
      <w:numFmt w:val="bullet"/>
      <w:lvlText w:val="o"/>
      <w:lvlJc w:val="left"/>
      <w:pPr>
        <w:ind w:left="8258" w:hanging="360"/>
      </w:pPr>
      <w:rPr>
        <w:rFonts w:ascii="Courier New" w:hAnsi="Courier New" w:cs="Courier New" w:hint="default"/>
      </w:rPr>
    </w:lvl>
    <w:lvl w:ilvl="8" w:tplc="04210005" w:tentative="1">
      <w:start w:val="1"/>
      <w:numFmt w:val="bullet"/>
      <w:lvlText w:val=""/>
      <w:lvlJc w:val="left"/>
      <w:pPr>
        <w:ind w:left="8978" w:hanging="360"/>
      </w:pPr>
      <w:rPr>
        <w:rFonts w:ascii="Wingdings" w:hAnsi="Wingdings" w:hint="default"/>
      </w:rPr>
    </w:lvl>
  </w:abstractNum>
  <w:abstractNum w:abstractNumId="5">
    <w:nsid w:val="11273211"/>
    <w:multiLevelType w:val="hybridMultilevel"/>
    <w:tmpl w:val="B0505C5C"/>
    <w:lvl w:ilvl="0" w:tplc="0E1242F8">
      <w:start w:val="2"/>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6706BEE"/>
    <w:multiLevelType w:val="hybridMultilevel"/>
    <w:tmpl w:val="B0C4E740"/>
    <w:lvl w:ilvl="0" w:tplc="9D6EFB42">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7">
    <w:nsid w:val="19866689"/>
    <w:multiLevelType w:val="hybridMultilevel"/>
    <w:tmpl w:val="867260D6"/>
    <w:lvl w:ilvl="0" w:tplc="04210011">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8">
    <w:nsid w:val="19FC068A"/>
    <w:multiLevelType w:val="hybridMultilevel"/>
    <w:tmpl w:val="98F6C0C8"/>
    <w:lvl w:ilvl="0" w:tplc="781E7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3E73EF"/>
    <w:multiLevelType w:val="hybridMultilevel"/>
    <w:tmpl w:val="B64CF126"/>
    <w:lvl w:ilvl="0" w:tplc="ADC6F02E">
      <w:start w:val="1"/>
      <w:numFmt w:val="upperLetter"/>
      <w:lvlText w:val="%1."/>
      <w:lvlJc w:val="left"/>
      <w:pPr>
        <w:ind w:left="720" w:hanging="360"/>
      </w:pPr>
      <w:rPr>
        <w:rFonts w:asciiTheme="majorBidi" w:hAnsiTheme="majorBidi" w:cstheme="maj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7C08ED"/>
    <w:multiLevelType w:val="hybridMultilevel"/>
    <w:tmpl w:val="554CBCDE"/>
    <w:lvl w:ilvl="0" w:tplc="554CA5CE">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D7D735E"/>
    <w:multiLevelType w:val="hybridMultilevel"/>
    <w:tmpl w:val="1C042D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183D79"/>
    <w:multiLevelType w:val="hybridMultilevel"/>
    <w:tmpl w:val="06949892"/>
    <w:lvl w:ilvl="0" w:tplc="781E7B8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0F09EF"/>
    <w:multiLevelType w:val="hybridMultilevel"/>
    <w:tmpl w:val="4E044D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B250B3"/>
    <w:multiLevelType w:val="hybridMultilevel"/>
    <w:tmpl w:val="74C29BA2"/>
    <w:lvl w:ilvl="0" w:tplc="93222A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6BF2DC1"/>
    <w:multiLevelType w:val="hybridMultilevel"/>
    <w:tmpl w:val="661A79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AE7AE5"/>
    <w:multiLevelType w:val="hybridMultilevel"/>
    <w:tmpl w:val="2FD2F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081A67"/>
    <w:multiLevelType w:val="hybridMultilevel"/>
    <w:tmpl w:val="949E007C"/>
    <w:lvl w:ilvl="0" w:tplc="75165E00">
      <w:start w:val="1"/>
      <w:numFmt w:val="decimal"/>
      <w:lvlText w:val="%1."/>
      <w:lvlJc w:val="left"/>
      <w:pPr>
        <w:ind w:left="1495"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21E61FB"/>
    <w:multiLevelType w:val="hybridMultilevel"/>
    <w:tmpl w:val="58FE86F0"/>
    <w:lvl w:ilvl="0" w:tplc="956E1656">
      <w:start w:val="1"/>
      <w:numFmt w:val="decimal"/>
      <w:lvlText w:val="%1."/>
      <w:lvlJc w:val="righ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343F14B7"/>
    <w:multiLevelType w:val="hybridMultilevel"/>
    <w:tmpl w:val="BA96BA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63518F"/>
    <w:multiLevelType w:val="hybridMultilevel"/>
    <w:tmpl w:val="DE446384"/>
    <w:lvl w:ilvl="0" w:tplc="3AB23F86">
      <w:start w:val="1"/>
      <w:numFmt w:val="decimal"/>
      <w:lvlText w:val="%1."/>
      <w:lvlJc w:val="left"/>
      <w:pPr>
        <w:ind w:left="1779" w:hanging="360"/>
      </w:pPr>
      <w:rPr>
        <w:rFonts w:hint="default"/>
        <w:b w:val="0"/>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6964BF1"/>
    <w:multiLevelType w:val="hybridMultilevel"/>
    <w:tmpl w:val="566E5434"/>
    <w:lvl w:ilvl="0" w:tplc="468A7524">
      <w:start w:val="5"/>
      <w:numFmt w:val="bullet"/>
      <w:lvlText w:val=""/>
      <w:lvlJc w:val="left"/>
      <w:pPr>
        <w:ind w:left="1077" w:hanging="360"/>
      </w:pPr>
      <w:rPr>
        <w:rFonts w:ascii="Wingdings" w:eastAsiaTheme="minorHAnsi" w:hAnsi="Wingdings" w:cs="Times New Roman" w:hint="default"/>
      </w:rPr>
    </w:lvl>
    <w:lvl w:ilvl="1" w:tplc="04210003" w:tentative="1">
      <w:start w:val="1"/>
      <w:numFmt w:val="bullet"/>
      <w:lvlText w:val="o"/>
      <w:lvlJc w:val="left"/>
      <w:pPr>
        <w:ind w:left="1797" w:hanging="360"/>
      </w:pPr>
      <w:rPr>
        <w:rFonts w:ascii="Courier New" w:hAnsi="Courier New" w:cs="Courier New" w:hint="default"/>
      </w:rPr>
    </w:lvl>
    <w:lvl w:ilvl="2" w:tplc="04210005" w:tentative="1">
      <w:start w:val="1"/>
      <w:numFmt w:val="bullet"/>
      <w:lvlText w:val=""/>
      <w:lvlJc w:val="left"/>
      <w:pPr>
        <w:ind w:left="2517" w:hanging="360"/>
      </w:pPr>
      <w:rPr>
        <w:rFonts w:ascii="Wingdings" w:hAnsi="Wingdings" w:hint="default"/>
      </w:rPr>
    </w:lvl>
    <w:lvl w:ilvl="3" w:tplc="04210001" w:tentative="1">
      <w:start w:val="1"/>
      <w:numFmt w:val="bullet"/>
      <w:lvlText w:val=""/>
      <w:lvlJc w:val="left"/>
      <w:pPr>
        <w:ind w:left="3237" w:hanging="360"/>
      </w:pPr>
      <w:rPr>
        <w:rFonts w:ascii="Symbol" w:hAnsi="Symbol" w:hint="default"/>
      </w:rPr>
    </w:lvl>
    <w:lvl w:ilvl="4" w:tplc="04210003" w:tentative="1">
      <w:start w:val="1"/>
      <w:numFmt w:val="bullet"/>
      <w:lvlText w:val="o"/>
      <w:lvlJc w:val="left"/>
      <w:pPr>
        <w:ind w:left="3957" w:hanging="360"/>
      </w:pPr>
      <w:rPr>
        <w:rFonts w:ascii="Courier New" w:hAnsi="Courier New" w:cs="Courier New" w:hint="default"/>
      </w:rPr>
    </w:lvl>
    <w:lvl w:ilvl="5" w:tplc="04210005" w:tentative="1">
      <w:start w:val="1"/>
      <w:numFmt w:val="bullet"/>
      <w:lvlText w:val=""/>
      <w:lvlJc w:val="left"/>
      <w:pPr>
        <w:ind w:left="4677" w:hanging="360"/>
      </w:pPr>
      <w:rPr>
        <w:rFonts w:ascii="Wingdings" w:hAnsi="Wingdings" w:hint="default"/>
      </w:rPr>
    </w:lvl>
    <w:lvl w:ilvl="6" w:tplc="04210001" w:tentative="1">
      <w:start w:val="1"/>
      <w:numFmt w:val="bullet"/>
      <w:lvlText w:val=""/>
      <w:lvlJc w:val="left"/>
      <w:pPr>
        <w:ind w:left="5397" w:hanging="360"/>
      </w:pPr>
      <w:rPr>
        <w:rFonts w:ascii="Symbol" w:hAnsi="Symbol" w:hint="default"/>
      </w:rPr>
    </w:lvl>
    <w:lvl w:ilvl="7" w:tplc="04210003" w:tentative="1">
      <w:start w:val="1"/>
      <w:numFmt w:val="bullet"/>
      <w:lvlText w:val="o"/>
      <w:lvlJc w:val="left"/>
      <w:pPr>
        <w:ind w:left="6117" w:hanging="360"/>
      </w:pPr>
      <w:rPr>
        <w:rFonts w:ascii="Courier New" w:hAnsi="Courier New" w:cs="Courier New" w:hint="default"/>
      </w:rPr>
    </w:lvl>
    <w:lvl w:ilvl="8" w:tplc="04210005" w:tentative="1">
      <w:start w:val="1"/>
      <w:numFmt w:val="bullet"/>
      <w:lvlText w:val=""/>
      <w:lvlJc w:val="left"/>
      <w:pPr>
        <w:ind w:left="6837" w:hanging="360"/>
      </w:pPr>
      <w:rPr>
        <w:rFonts w:ascii="Wingdings" w:hAnsi="Wingdings" w:hint="default"/>
      </w:rPr>
    </w:lvl>
  </w:abstractNum>
  <w:abstractNum w:abstractNumId="22">
    <w:nsid w:val="37E2234B"/>
    <w:multiLevelType w:val="hybridMultilevel"/>
    <w:tmpl w:val="653AF52C"/>
    <w:lvl w:ilvl="0" w:tplc="956E1656">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380A1664"/>
    <w:multiLevelType w:val="hybridMultilevel"/>
    <w:tmpl w:val="1C042D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8135F49"/>
    <w:multiLevelType w:val="hybridMultilevel"/>
    <w:tmpl w:val="3DD0B014"/>
    <w:lvl w:ilvl="0" w:tplc="956E1656">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B0C0D1C"/>
    <w:multiLevelType w:val="hybridMultilevel"/>
    <w:tmpl w:val="6AC6B7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61180C"/>
    <w:multiLevelType w:val="hybridMultilevel"/>
    <w:tmpl w:val="AA0E56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4577670"/>
    <w:multiLevelType w:val="hybridMultilevel"/>
    <w:tmpl w:val="97EA8B28"/>
    <w:lvl w:ilvl="0" w:tplc="13BC5088">
      <w:start w:val="1"/>
      <w:numFmt w:val="upperLetter"/>
      <w:lvlText w:val="%1."/>
      <w:lvlJc w:val="left"/>
      <w:pPr>
        <w:ind w:left="2912" w:hanging="360"/>
      </w:pPr>
      <w:rPr>
        <w:rFonts w:hint="default"/>
        <w:b/>
        <w:bCs/>
      </w:rPr>
    </w:lvl>
    <w:lvl w:ilvl="1" w:tplc="04090019" w:tentative="1">
      <w:start w:val="1"/>
      <w:numFmt w:val="lowerLetter"/>
      <w:lvlText w:val="%2."/>
      <w:lvlJc w:val="left"/>
      <w:pPr>
        <w:ind w:left="3566" w:hanging="360"/>
      </w:pPr>
    </w:lvl>
    <w:lvl w:ilvl="2" w:tplc="0409001B" w:tentative="1">
      <w:start w:val="1"/>
      <w:numFmt w:val="lowerRoman"/>
      <w:lvlText w:val="%3."/>
      <w:lvlJc w:val="right"/>
      <w:pPr>
        <w:ind w:left="4286" w:hanging="180"/>
      </w:pPr>
    </w:lvl>
    <w:lvl w:ilvl="3" w:tplc="0409000F" w:tentative="1">
      <w:start w:val="1"/>
      <w:numFmt w:val="decimal"/>
      <w:lvlText w:val="%4."/>
      <w:lvlJc w:val="left"/>
      <w:pPr>
        <w:ind w:left="5006" w:hanging="360"/>
      </w:pPr>
    </w:lvl>
    <w:lvl w:ilvl="4" w:tplc="04090019" w:tentative="1">
      <w:start w:val="1"/>
      <w:numFmt w:val="lowerLetter"/>
      <w:lvlText w:val="%5."/>
      <w:lvlJc w:val="left"/>
      <w:pPr>
        <w:ind w:left="5726" w:hanging="360"/>
      </w:pPr>
    </w:lvl>
    <w:lvl w:ilvl="5" w:tplc="0409001B" w:tentative="1">
      <w:start w:val="1"/>
      <w:numFmt w:val="lowerRoman"/>
      <w:lvlText w:val="%6."/>
      <w:lvlJc w:val="right"/>
      <w:pPr>
        <w:ind w:left="6446" w:hanging="180"/>
      </w:pPr>
    </w:lvl>
    <w:lvl w:ilvl="6" w:tplc="0409000F" w:tentative="1">
      <w:start w:val="1"/>
      <w:numFmt w:val="decimal"/>
      <w:lvlText w:val="%7."/>
      <w:lvlJc w:val="left"/>
      <w:pPr>
        <w:ind w:left="7166" w:hanging="360"/>
      </w:pPr>
    </w:lvl>
    <w:lvl w:ilvl="7" w:tplc="04090019" w:tentative="1">
      <w:start w:val="1"/>
      <w:numFmt w:val="lowerLetter"/>
      <w:lvlText w:val="%8."/>
      <w:lvlJc w:val="left"/>
      <w:pPr>
        <w:ind w:left="7886" w:hanging="360"/>
      </w:pPr>
    </w:lvl>
    <w:lvl w:ilvl="8" w:tplc="0409001B" w:tentative="1">
      <w:start w:val="1"/>
      <w:numFmt w:val="lowerRoman"/>
      <w:lvlText w:val="%9."/>
      <w:lvlJc w:val="right"/>
      <w:pPr>
        <w:ind w:left="8606" w:hanging="180"/>
      </w:pPr>
    </w:lvl>
  </w:abstractNum>
  <w:abstractNum w:abstractNumId="28">
    <w:nsid w:val="4490052B"/>
    <w:multiLevelType w:val="hybridMultilevel"/>
    <w:tmpl w:val="EA58E694"/>
    <w:lvl w:ilvl="0" w:tplc="068CA808">
      <w:start w:val="1"/>
      <w:numFmt w:val="decimal"/>
      <w:lvlText w:val="%1."/>
      <w:lvlJc w:val="left"/>
      <w:pPr>
        <w:ind w:left="2010" w:hanging="360"/>
      </w:pPr>
      <w:rPr>
        <w:rFonts w:hint="default"/>
      </w:rPr>
    </w:lvl>
    <w:lvl w:ilvl="1" w:tplc="04210019" w:tentative="1">
      <w:start w:val="1"/>
      <w:numFmt w:val="lowerLetter"/>
      <w:lvlText w:val="%2."/>
      <w:lvlJc w:val="left"/>
      <w:pPr>
        <w:ind w:left="2730" w:hanging="360"/>
      </w:pPr>
    </w:lvl>
    <w:lvl w:ilvl="2" w:tplc="0421001B" w:tentative="1">
      <w:start w:val="1"/>
      <w:numFmt w:val="lowerRoman"/>
      <w:lvlText w:val="%3."/>
      <w:lvlJc w:val="right"/>
      <w:pPr>
        <w:ind w:left="3450" w:hanging="180"/>
      </w:pPr>
    </w:lvl>
    <w:lvl w:ilvl="3" w:tplc="0421000F" w:tentative="1">
      <w:start w:val="1"/>
      <w:numFmt w:val="decimal"/>
      <w:lvlText w:val="%4."/>
      <w:lvlJc w:val="left"/>
      <w:pPr>
        <w:ind w:left="4170" w:hanging="360"/>
      </w:pPr>
    </w:lvl>
    <w:lvl w:ilvl="4" w:tplc="04210019" w:tentative="1">
      <w:start w:val="1"/>
      <w:numFmt w:val="lowerLetter"/>
      <w:lvlText w:val="%5."/>
      <w:lvlJc w:val="left"/>
      <w:pPr>
        <w:ind w:left="4890" w:hanging="360"/>
      </w:pPr>
    </w:lvl>
    <w:lvl w:ilvl="5" w:tplc="0421001B" w:tentative="1">
      <w:start w:val="1"/>
      <w:numFmt w:val="lowerRoman"/>
      <w:lvlText w:val="%6."/>
      <w:lvlJc w:val="right"/>
      <w:pPr>
        <w:ind w:left="5610" w:hanging="180"/>
      </w:pPr>
    </w:lvl>
    <w:lvl w:ilvl="6" w:tplc="0421000F" w:tentative="1">
      <w:start w:val="1"/>
      <w:numFmt w:val="decimal"/>
      <w:lvlText w:val="%7."/>
      <w:lvlJc w:val="left"/>
      <w:pPr>
        <w:ind w:left="6330" w:hanging="360"/>
      </w:pPr>
    </w:lvl>
    <w:lvl w:ilvl="7" w:tplc="04210019" w:tentative="1">
      <w:start w:val="1"/>
      <w:numFmt w:val="lowerLetter"/>
      <w:lvlText w:val="%8."/>
      <w:lvlJc w:val="left"/>
      <w:pPr>
        <w:ind w:left="7050" w:hanging="360"/>
      </w:pPr>
    </w:lvl>
    <w:lvl w:ilvl="8" w:tplc="0421001B" w:tentative="1">
      <w:start w:val="1"/>
      <w:numFmt w:val="lowerRoman"/>
      <w:lvlText w:val="%9."/>
      <w:lvlJc w:val="right"/>
      <w:pPr>
        <w:ind w:left="7770" w:hanging="180"/>
      </w:pPr>
    </w:lvl>
  </w:abstractNum>
  <w:abstractNum w:abstractNumId="29">
    <w:nsid w:val="456D1683"/>
    <w:multiLevelType w:val="hybridMultilevel"/>
    <w:tmpl w:val="3E72067E"/>
    <w:lvl w:ilvl="0" w:tplc="EAF8D168">
      <w:start w:val="1"/>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0">
    <w:nsid w:val="46B42DEE"/>
    <w:multiLevelType w:val="hybridMultilevel"/>
    <w:tmpl w:val="A2D68A94"/>
    <w:lvl w:ilvl="0" w:tplc="A37C5CE8">
      <w:start w:val="1"/>
      <w:numFmt w:val="decimal"/>
      <w:lvlText w:val="%1."/>
      <w:lvlJc w:val="left"/>
      <w:pPr>
        <w:ind w:left="2268" w:hanging="360"/>
      </w:pPr>
      <w:rPr>
        <w:rFonts w:hint="default"/>
      </w:rPr>
    </w:lvl>
    <w:lvl w:ilvl="1" w:tplc="04210019" w:tentative="1">
      <w:start w:val="1"/>
      <w:numFmt w:val="lowerLetter"/>
      <w:lvlText w:val="%2."/>
      <w:lvlJc w:val="left"/>
      <w:pPr>
        <w:ind w:left="2988" w:hanging="360"/>
      </w:pPr>
    </w:lvl>
    <w:lvl w:ilvl="2" w:tplc="0421001B" w:tentative="1">
      <w:start w:val="1"/>
      <w:numFmt w:val="lowerRoman"/>
      <w:lvlText w:val="%3."/>
      <w:lvlJc w:val="right"/>
      <w:pPr>
        <w:ind w:left="3708" w:hanging="180"/>
      </w:pPr>
    </w:lvl>
    <w:lvl w:ilvl="3" w:tplc="0421000F" w:tentative="1">
      <w:start w:val="1"/>
      <w:numFmt w:val="decimal"/>
      <w:lvlText w:val="%4."/>
      <w:lvlJc w:val="left"/>
      <w:pPr>
        <w:ind w:left="4428" w:hanging="360"/>
      </w:pPr>
    </w:lvl>
    <w:lvl w:ilvl="4" w:tplc="04210019" w:tentative="1">
      <w:start w:val="1"/>
      <w:numFmt w:val="lowerLetter"/>
      <w:lvlText w:val="%5."/>
      <w:lvlJc w:val="left"/>
      <w:pPr>
        <w:ind w:left="5148" w:hanging="360"/>
      </w:pPr>
    </w:lvl>
    <w:lvl w:ilvl="5" w:tplc="0421001B" w:tentative="1">
      <w:start w:val="1"/>
      <w:numFmt w:val="lowerRoman"/>
      <w:lvlText w:val="%6."/>
      <w:lvlJc w:val="right"/>
      <w:pPr>
        <w:ind w:left="5868" w:hanging="180"/>
      </w:pPr>
    </w:lvl>
    <w:lvl w:ilvl="6" w:tplc="0421000F" w:tentative="1">
      <w:start w:val="1"/>
      <w:numFmt w:val="decimal"/>
      <w:lvlText w:val="%7."/>
      <w:lvlJc w:val="left"/>
      <w:pPr>
        <w:ind w:left="6588" w:hanging="360"/>
      </w:pPr>
    </w:lvl>
    <w:lvl w:ilvl="7" w:tplc="04210019" w:tentative="1">
      <w:start w:val="1"/>
      <w:numFmt w:val="lowerLetter"/>
      <w:lvlText w:val="%8."/>
      <w:lvlJc w:val="left"/>
      <w:pPr>
        <w:ind w:left="7308" w:hanging="360"/>
      </w:pPr>
    </w:lvl>
    <w:lvl w:ilvl="8" w:tplc="0421001B" w:tentative="1">
      <w:start w:val="1"/>
      <w:numFmt w:val="lowerRoman"/>
      <w:lvlText w:val="%9."/>
      <w:lvlJc w:val="right"/>
      <w:pPr>
        <w:ind w:left="8028" w:hanging="180"/>
      </w:pPr>
    </w:lvl>
  </w:abstractNum>
  <w:abstractNum w:abstractNumId="31">
    <w:nsid w:val="48176135"/>
    <w:multiLevelType w:val="hybridMultilevel"/>
    <w:tmpl w:val="02B4EC42"/>
    <w:lvl w:ilvl="0" w:tplc="5900BE24">
      <w:start w:val="1"/>
      <w:numFmt w:val="decimal"/>
      <w:lvlText w:val="%1."/>
      <w:lvlJc w:val="left"/>
      <w:pPr>
        <w:ind w:left="785"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D09227C"/>
    <w:multiLevelType w:val="hybridMultilevel"/>
    <w:tmpl w:val="FB20AFF0"/>
    <w:lvl w:ilvl="0" w:tplc="1F0A287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4F4844C4"/>
    <w:multiLevelType w:val="hybridMultilevel"/>
    <w:tmpl w:val="4BDA5F86"/>
    <w:lvl w:ilvl="0" w:tplc="884A22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0E409F9"/>
    <w:multiLevelType w:val="hybridMultilevel"/>
    <w:tmpl w:val="D7321A24"/>
    <w:lvl w:ilvl="0" w:tplc="2D1A97E0">
      <w:start w:val="1"/>
      <w:numFmt w:val="decimal"/>
      <w:lvlText w:val="%1."/>
      <w:lvlJc w:val="left"/>
      <w:pPr>
        <w:ind w:left="2010" w:hanging="360"/>
      </w:pPr>
      <w:rPr>
        <w:rFonts w:hint="default"/>
      </w:rPr>
    </w:lvl>
    <w:lvl w:ilvl="1" w:tplc="04210019" w:tentative="1">
      <w:start w:val="1"/>
      <w:numFmt w:val="lowerLetter"/>
      <w:lvlText w:val="%2."/>
      <w:lvlJc w:val="left"/>
      <w:pPr>
        <w:ind w:left="2730" w:hanging="360"/>
      </w:pPr>
    </w:lvl>
    <w:lvl w:ilvl="2" w:tplc="0421001B" w:tentative="1">
      <w:start w:val="1"/>
      <w:numFmt w:val="lowerRoman"/>
      <w:lvlText w:val="%3."/>
      <w:lvlJc w:val="right"/>
      <w:pPr>
        <w:ind w:left="3450" w:hanging="180"/>
      </w:pPr>
    </w:lvl>
    <w:lvl w:ilvl="3" w:tplc="0421000F" w:tentative="1">
      <w:start w:val="1"/>
      <w:numFmt w:val="decimal"/>
      <w:lvlText w:val="%4."/>
      <w:lvlJc w:val="left"/>
      <w:pPr>
        <w:ind w:left="4170" w:hanging="360"/>
      </w:pPr>
    </w:lvl>
    <w:lvl w:ilvl="4" w:tplc="04210019" w:tentative="1">
      <w:start w:val="1"/>
      <w:numFmt w:val="lowerLetter"/>
      <w:lvlText w:val="%5."/>
      <w:lvlJc w:val="left"/>
      <w:pPr>
        <w:ind w:left="4890" w:hanging="360"/>
      </w:pPr>
    </w:lvl>
    <w:lvl w:ilvl="5" w:tplc="0421001B" w:tentative="1">
      <w:start w:val="1"/>
      <w:numFmt w:val="lowerRoman"/>
      <w:lvlText w:val="%6."/>
      <w:lvlJc w:val="right"/>
      <w:pPr>
        <w:ind w:left="5610" w:hanging="180"/>
      </w:pPr>
    </w:lvl>
    <w:lvl w:ilvl="6" w:tplc="0421000F" w:tentative="1">
      <w:start w:val="1"/>
      <w:numFmt w:val="decimal"/>
      <w:lvlText w:val="%7."/>
      <w:lvlJc w:val="left"/>
      <w:pPr>
        <w:ind w:left="6330" w:hanging="360"/>
      </w:pPr>
    </w:lvl>
    <w:lvl w:ilvl="7" w:tplc="04210019" w:tentative="1">
      <w:start w:val="1"/>
      <w:numFmt w:val="lowerLetter"/>
      <w:lvlText w:val="%8."/>
      <w:lvlJc w:val="left"/>
      <w:pPr>
        <w:ind w:left="7050" w:hanging="360"/>
      </w:pPr>
    </w:lvl>
    <w:lvl w:ilvl="8" w:tplc="0421001B" w:tentative="1">
      <w:start w:val="1"/>
      <w:numFmt w:val="lowerRoman"/>
      <w:lvlText w:val="%9."/>
      <w:lvlJc w:val="right"/>
      <w:pPr>
        <w:ind w:left="7770" w:hanging="180"/>
      </w:pPr>
    </w:lvl>
  </w:abstractNum>
  <w:abstractNum w:abstractNumId="35">
    <w:nsid w:val="51370097"/>
    <w:multiLevelType w:val="hybridMultilevel"/>
    <w:tmpl w:val="1CB2594A"/>
    <w:lvl w:ilvl="0" w:tplc="34C4A096">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7C86AC3"/>
    <w:multiLevelType w:val="hybridMultilevel"/>
    <w:tmpl w:val="F0F220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A194850"/>
    <w:multiLevelType w:val="hybridMultilevel"/>
    <w:tmpl w:val="2A94E098"/>
    <w:lvl w:ilvl="0" w:tplc="5FA266A4">
      <w:start w:val="1"/>
      <w:numFmt w:val="decimal"/>
      <w:lvlText w:val="%1."/>
      <w:lvlJc w:val="left"/>
      <w:pPr>
        <w:ind w:left="1908" w:hanging="360"/>
      </w:pPr>
      <w:rPr>
        <w:rFonts w:hint="default"/>
      </w:rPr>
    </w:lvl>
    <w:lvl w:ilvl="1" w:tplc="04210019" w:tentative="1">
      <w:start w:val="1"/>
      <w:numFmt w:val="lowerLetter"/>
      <w:lvlText w:val="%2."/>
      <w:lvlJc w:val="left"/>
      <w:pPr>
        <w:ind w:left="2628" w:hanging="360"/>
      </w:pPr>
    </w:lvl>
    <w:lvl w:ilvl="2" w:tplc="0421001B" w:tentative="1">
      <w:start w:val="1"/>
      <w:numFmt w:val="lowerRoman"/>
      <w:lvlText w:val="%3."/>
      <w:lvlJc w:val="right"/>
      <w:pPr>
        <w:ind w:left="3348" w:hanging="180"/>
      </w:pPr>
    </w:lvl>
    <w:lvl w:ilvl="3" w:tplc="0421000F" w:tentative="1">
      <w:start w:val="1"/>
      <w:numFmt w:val="decimal"/>
      <w:lvlText w:val="%4."/>
      <w:lvlJc w:val="left"/>
      <w:pPr>
        <w:ind w:left="4068" w:hanging="360"/>
      </w:pPr>
    </w:lvl>
    <w:lvl w:ilvl="4" w:tplc="04210019" w:tentative="1">
      <w:start w:val="1"/>
      <w:numFmt w:val="lowerLetter"/>
      <w:lvlText w:val="%5."/>
      <w:lvlJc w:val="left"/>
      <w:pPr>
        <w:ind w:left="4788" w:hanging="360"/>
      </w:pPr>
    </w:lvl>
    <w:lvl w:ilvl="5" w:tplc="0421001B" w:tentative="1">
      <w:start w:val="1"/>
      <w:numFmt w:val="lowerRoman"/>
      <w:lvlText w:val="%6."/>
      <w:lvlJc w:val="right"/>
      <w:pPr>
        <w:ind w:left="5508" w:hanging="180"/>
      </w:pPr>
    </w:lvl>
    <w:lvl w:ilvl="6" w:tplc="0421000F" w:tentative="1">
      <w:start w:val="1"/>
      <w:numFmt w:val="decimal"/>
      <w:lvlText w:val="%7."/>
      <w:lvlJc w:val="left"/>
      <w:pPr>
        <w:ind w:left="6228" w:hanging="360"/>
      </w:pPr>
    </w:lvl>
    <w:lvl w:ilvl="7" w:tplc="04210019" w:tentative="1">
      <w:start w:val="1"/>
      <w:numFmt w:val="lowerLetter"/>
      <w:lvlText w:val="%8."/>
      <w:lvlJc w:val="left"/>
      <w:pPr>
        <w:ind w:left="6948" w:hanging="360"/>
      </w:pPr>
    </w:lvl>
    <w:lvl w:ilvl="8" w:tplc="0421001B" w:tentative="1">
      <w:start w:val="1"/>
      <w:numFmt w:val="lowerRoman"/>
      <w:lvlText w:val="%9."/>
      <w:lvlJc w:val="right"/>
      <w:pPr>
        <w:ind w:left="7668" w:hanging="180"/>
      </w:pPr>
    </w:lvl>
  </w:abstractNum>
  <w:abstractNum w:abstractNumId="38">
    <w:nsid w:val="5B662251"/>
    <w:multiLevelType w:val="hybridMultilevel"/>
    <w:tmpl w:val="1E3EB8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2361D4"/>
    <w:multiLevelType w:val="hybridMultilevel"/>
    <w:tmpl w:val="6F521980"/>
    <w:lvl w:ilvl="0" w:tplc="F2A429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690787D"/>
    <w:multiLevelType w:val="hybridMultilevel"/>
    <w:tmpl w:val="705E34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6C144FD"/>
    <w:multiLevelType w:val="hybridMultilevel"/>
    <w:tmpl w:val="92B218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76C716D"/>
    <w:multiLevelType w:val="hybridMultilevel"/>
    <w:tmpl w:val="2FB206FA"/>
    <w:lvl w:ilvl="0" w:tplc="526C6DAE">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7A03B2D"/>
    <w:multiLevelType w:val="hybridMultilevel"/>
    <w:tmpl w:val="565EEEF2"/>
    <w:lvl w:ilvl="0" w:tplc="7B4ECAD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69E53692"/>
    <w:multiLevelType w:val="hybridMultilevel"/>
    <w:tmpl w:val="6B6A1EAA"/>
    <w:lvl w:ilvl="0" w:tplc="04210019">
      <w:start w:val="1"/>
      <w:numFmt w:val="lowerLetter"/>
      <w:lvlText w:val="%1."/>
      <w:lvlJc w:val="left"/>
      <w:pPr>
        <w:ind w:left="2268" w:hanging="360"/>
      </w:pPr>
    </w:lvl>
    <w:lvl w:ilvl="1" w:tplc="04210019" w:tentative="1">
      <w:start w:val="1"/>
      <w:numFmt w:val="lowerLetter"/>
      <w:lvlText w:val="%2."/>
      <w:lvlJc w:val="left"/>
      <w:pPr>
        <w:ind w:left="2988" w:hanging="360"/>
      </w:pPr>
    </w:lvl>
    <w:lvl w:ilvl="2" w:tplc="0421001B" w:tentative="1">
      <w:start w:val="1"/>
      <w:numFmt w:val="lowerRoman"/>
      <w:lvlText w:val="%3."/>
      <w:lvlJc w:val="right"/>
      <w:pPr>
        <w:ind w:left="3708" w:hanging="180"/>
      </w:pPr>
    </w:lvl>
    <w:lvl w:ilvl="3" w:tplc="0421000F" w:tentative="1">
      <w:start w:val="1"/>
      <w:numFmt w:val="decimal"/>
      <w:lvlText w:val="%4."/>
      <w:lvlJc w:val="left"/>
      <w:pPr>
        <w:ind w:left="4428" w:hanging="360"/>
      </w:pPr>
    </w:lvl>
    <w:lvl w:ilvl="4" w:tplc="04210019" w:tentative="1">
      <w:start w:val="1"/>
      <w:numFmt w:val="lowerLetter"/>
      <w:lvlText w:val="%5."/>
      <w:lvlJc w:val="left"/>
      <w:pPr>
        <w:ind w:left="5148" w:hanging="360"/>
      </w:pPr>
    </w:lvl>
    <w:lvl w:ilvl="5" w:tplc="0421001B" w:tentative="1">
      <w:start w:val="1"/>
      <w:numFmt w:val="lowerRoman"/>
      <w:lvlText w:val="%6."/>
      <w:lvlJc w:val="right"/>
      <w:pPr>
        <w:ind w:left="5868" w:hanging="180"/>
      </w:pPr>
    </w:lvl>
    <w:lvl w:ilvl="6" w:tplc="0421000F" w:tentative="1">
      <w:start w:val="1"/>
      <w:numFmt w:val="decimal"/>
      <w:lvlText w:val="%7."/>
      <w:lvlJc w:val="left"/>
      <w:pPr>
        <w:ind w:left="6588" w:hanging="360"/>
      </w:pPr>
    </w:lvl>
    <w:lvl w:ilvl="7" w:tplc="04210019" w:tentative="1">
      <w:start w:val="1"/>
      <w:numFmt w:val="lowerLetter"/>
      <w:lvlText w:val="%8."/>
      <w:lvlJc w:val="left"/>
      <w:pPr>
        <w:ind w:left="7308" w:hanging="360"/>
      </w:pPr>
    </w:lvl>
    <w:lvl w:ilvl="8" w:tplc="0421001B" w:tentative="1">
      <w:start w:val="1"/>
      <w:numFmt w:val="lowerRoman"/>
      <w:lvlText w:val="%9."/>
      <w:lvlJc w:val="right"/>
      <w:pPr>
        <w:ind w:left="8028" w:hanging="180"/>
      </w:pPr>
    </w:lvl>
  </w:abstractNum>
  <w:abstractNum w:abstractNumId="45">
    <w:nsid w:val="6EFD2DAE"/>
    <w:multiLevelType w:val="hybridMultilevel"/>
    <w:tmpl w:val="713C7F66"/>
    <w:lvl w:ilvl="0" w:tplc="DF683080">
      <w:start w:val="1"/>
      <w:numFmt w:val="decimal"/>
      <w:lvlText w:val="%1."/>
      <w:lvlJc w:val="left"/>
      <w:pPr>
        <w:ind w:left="644" w:hanging="360"/>
      </w:pPr>
      <w:rPr>
        <w:rFonts w:hint="default"/>
        <w:b/>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70083DA6"/>
    <w:multiLevelType w:val="hybridMultilevel"/>
    <w:tmpl w:val="B23E67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2B3103E"/>
    <w:multiLevelType w:val="hybridMultilevel"/>
    <w:tmpl w:val="34423C52"/>
    <w:lvl w:ilvl="0" w:tplc="D916A15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8">
    <w:nsid w:val="7661441D"/>
    <w:multiLevelType w:val="hybridMultilevel"/>
    <w:tmpl w:val="58FE86F0"/>
    <w:lvl w:ilvl="0" w:tplc="956E1656">
      <w:start w:val="1"/>
      <w:numFmt w:val="decimal"/>
      <w:lvlText w:val="%1."/>
      <w:lvlJc w:val="righ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9">
    <w:nsid w:val="7980700D"/>
    <w:multiLevelType w:val="hybridMultilevel"/>
    <w:tmpl w:val="A9828D4C"/>
    <w:lvl w:ilvl="0" w:tplc="A036C096">
      <w:start w:val="1"/>
      <w:numFmt w:val="upperLetter"/>
      <w:lvlText w:val="%1."/>
      <w:lvlJc w:val="left"/>
      <w:pPr>
        <w:ind w:left="928" w:hanging="360"/>
      </w:pPr>
      <w:rPr>
        <w:rFonts w:hint="default"/>
      </w:rPr>
    </w:lvl>
    <w:lvl w:ilvl="1" w:tplc="28B02F14">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45"/>
  </w:num>
  <w:num w:numId="3">
    <w:abstractNumId w:val="47"/>
  </w:num>
  <w:num w:numId="4">
    <w:abstractNumId w:val="39"/>
  </w:num>
  <w:num w:numId="5">
    <w:abstractNumId w:val="24"/>
  </w:num>
  <w:num w:numId="6">
    <w:abstractNumId w:val="8"/>
  </w:num>
  <w:num w:numId="7">
    <w:abstractNumId w:val="27"/>
  </w:num>
  <w:num w:numId="8">
    <w:abstractNumId w:val="10"/>
  </w:num>
  <w:num w:numId="9">
    <w:abstractNumId w:val="43"/>
  </w:num>
  <w:num w:numId="10">
    <w:abstractNumId w:val="12"/>
  </w:num>
  <w:num w:numId="11">
    <w:abstractNumId w:val="5"/>
  </w:num>
  <w:num w:numId="12">
    <w:abstractNumId w:val="20"/>
  </w:num>
  <w:num w:numId="13">
    <w:abstractNumId w:val="31"/>
  </w:num>
  <w:num w:numId="14">
    <w:abstractNumId w:val="3"/>
  </w:num>
  <w:num w:numId="15">
    <w:abstractNumId w:val="26"/>
  </w:num>
  <w:num w:numId="16">
    <w:abstractNumId w:val="35"/>
  </w:num>
  <w:num w:numId="17">
    <w:abstractNumId w:val="36"/>
  </w:num>
  <w:num w:numId="18">
    <w:abstractNumId w:val="19"/>
  </w:num>
  <w:num w:numId="19">
    <w:abstractNumId w:val="38"/>
  </w:num>
  <w:num w:numId="20">
    <w:abstractNumId w:val="13"/>
  </w:num>
  <w:num w:numId="21">
    <w:abstractNumId w:val="41"/>
  </w:num>
  <w:num w:numId="22">
    <w:abstractNumId w:val="49"/>
  </w:num>
  <w:num w:numId="23">
    <w:abstractNumId w:val="17"/>
  </w:num>
  <w:num w:numId="24">
    <w:abstractNumId w:val="46"/>
  </w:num>
  <w:num w:numId="25">
    <w:abstractNumId w:val="18"/>
  </w:num>
  <w:num w:numId="26">
    <w:abstractNumId w:val="4"/>
  </w:num>
  <w:num w:numId="27">
    <w:abstractNumId w:val="48"/>
  </w:num>
  <w:num w:numId="28">
    <w:abstractNumId w:val="37"/>
  </w:num>
  <w:num w:numId="29">
    <w:abstractNumId w:val="44"/>
  </w:num>
  <w:num w:numId="30">
    <w:abstractNumId w:val="11"/>
  </w:num>
  <w:num w:numId="31">
    <w:abstractNumId w:val="23"/>
  </w:num>
  <w:num w:numId="32">
    <w:abstractNumId w:val="7"/>
  </w:num>
  <w:num w:numId="33">
    <w:abstractNumId w:val="21"/>
  </w:num>
  <w:num w:numId="34">
    <w:abstractNumId w:val="6"/>
  </w:num>
  <w:num w:numId="35">
    <w:abstractNumId w:val="32"/>
  </w:num>
  <w:num w:numId="36">
    <w:abstractNumId w:val="22"/>
  </w:num>
  <w:num w:numId="37">
    <w:abstractNumId w:val="30"/>
  </w:num>
  <w:num w:numId="38">
    <w:abstractNumId w:val="33"/>
  </w:num>
  <w:num w:numId="39">
    <w:abstractNumId w:val="29"/>
  </w:num>
  <w:num w:numId="40">
    <w:abstractNumId w:val="9"/>
  </w:num>
  <w:num w:numId="41">
    <w:abstractNumId w:val="0"/>
  </w:num>
  <w:num w:numId="42">
    <w:abstractNumId w:val="1"/>
  </w:num>
  <w:num w:numId="43">
    <w:abstractNumId w:val="2"/>
  </w:num>
  <w:num w:numId="44">
    <w:abstractNumId w:val="25"/>
  </w:num>
  <w:num w:numId="45">
    <w:abstractNumId w:val="15"/>
  </w:num>
  <w:num w:numId="46">
    <w:abstractNumId w:val="42"/>
  </w:num>
  <w:num w:numId="47">
    <w:abstractNumId w:val="34"/>
  </w:num>
  <w:num w:numId="48">
    <w:abstractNumId w:val="28"/>
  </w:num>
  <w:num w:numId="49">
    <w:abstractNumId w:val="40"/>
  </w:num>
  <w:num w:numId="50">
    <w:abstractNumId w:val="16"/>
  </w:num>
  <w:numIdMacAtCleanup w:val="4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CB"/>
    <w:rsid w:val="00002D62"/>
    <w:rsid w:val="00003FE3"/>
    <w:rsid w:val="000059AE"/>
    <w:rsid w:val="000079FC"/>
    <w:rsid w:val="0001104E"/>
    <w:rsid w:val="000122AC"/>
    <w:rsid w:val="0001418F"/>
    <w:rsid w:val="00017739"/>
    <w:rsid w:val="00022181"/>
    <w:rsid w:val="0002307E"/>
    <w:rsid w:val="00026CA9"/>
    <w:rsid w:val="00026F79"/>
    <w:rsid w:val="00030951"/>
    <w:rsid w:val="00032136"/>
    <w:rsid w:val="00032636"/>
    <w:rsid w:val="000354D1"/>
    <w:rsid w:val="00036D86"/>
    <w:rsid w:val="0003788A"/>
    <w:rsid w:val="00040F99"/>
    <w:rsid w:val="000436C9"/>
    <w:rsid w:val="00044B48"/>
    <w:rsid w:val="000469D7"/>
    <w:rsid w:val="000503E2"/>
    <w:rsid w:val="00050D89"/>
    <w:rsid w:val="0005692B"/>
    <w:rsid w:val="00056C14"/>
    <w:rsid w:val="00061F7F"/>
    <w:rsid w:val="00064CDE"/>
    <w:rsid w:val="0006511E"/>
    <w:rsid w:val="000654E8"/>
    <w:rsid w:val="000663AB"/>
    <w:rsid w:val="000675E2"/>
    <w:rsid w:val="00067F7B"/>
    <w:rsid w:val="0007032A"/>
    <w:rsid w:val="000711C1"/>
    <w:rsid w:val="0007148A"/>
    <w:rsid w:val="000733BF"/>
    <w:rsid w:val="0007531E"/>
    <w:rsid w:val="00076FDA"/>
    <w:rsid w:val="00077AF9"/>
    <w:rsid w:val="00077C9C"/>
    <w:rsid w:val="00084A3D"/>
    <w:rsid w:val="00087325"/>
    <w:rsid w:val="0008741B"/>
    <w:rsid w:val="0009472C"/>
    <w:rsid w:val="00095563"/>
    <w:rsid w:val="0009667A"/>
    <w:rsid w:val="00096F7B"/>
    <w:rsid w:val="0009705A"/>
    <w:rsid w:val="00097C32"/>
    <w:rsid w:val="000A124F"/>
    <w:rsid w:val="000A2225"/>
    <w:rsid w:val="000A2B9C"/>
    <w:rsid w:val="000A4781"/>
    <w:rsid w:val="000A4F89"/>
    <w:rsid w:val="000A68FC"/>
    <w:rsid w:val="000B1479"/>
    <w:rsid w:val="000B28B2"/>
    <w:rsid w:val="000B3CC4"/>
    <w:rsid w:val="000B3D9B"/>
    <w:rsid w:val="000B564A"/>
    <w:rsid w:val="000B5D0F"/>
    <w:rsid w:val="000C1796"/>
    <w:rsid w:val="000C1E53"/>
    <w:rsid w:val="000C3CAE"/>
    <w:rsid w:val="000C66D5"/>
    <w:rsid w:val="000D0F7B"/>
    <w:rsid w:val="000D17AB"/>
    <w:rsid w:val="000D1B7B"/>
    <w:rsid w:val="000D265F"/>
    <w:rsid w:val="000D5D46"/>
    <w:rsid w:val="000D6882"/>
    <w:rsid w:val="000E1C15"/>
    <w:rsid w:val="000E4DD4"/>
    <w:rsid w:val="000E4FBD"/>
    <w:rsid w:val="000F1E6D"/>
    <w:rsid w:val="000F27A4"/>
    <w:rsid w:val="000F2BD2"/>
    <w:rsid w:val="000F2EE7"/>
    <w:rsid w:val="000F3345"/>
    <w:rsid w:val="000F4695"/>
    <w:rsid w:val="000F618D"/>
    <w:rsid w:val="000F7C18"/>
    <w:rsid w:val="0010080C"/>
    <w:rsid w:val="00100B47"/>
    <w:rsid w:val="001047D0"/>
    <w:rsid w:val="00110E08"/>
    <w:rsid w:val="001124DA"/>
    <w:rsid w:val="00112F2E"/>
    <w:rsid w:val="00120058"/>
    <w:rsid w:val="00123DA2"/>
    <w:rsid w:val="00123F41"/>
    <w:rsid w:val="00125F7C"/>
    <w:rsid w:val="0012737F"/>
    <w:rsid w:val="00127CED"/>
    <w:rsid w:val="001330A7"/>
    <w:rsid w:val="0014735C"/>
    <w:rsid w:val="00147D0D"/>
    <w:rsid w:val="00150348"/>
    <w:rsid w:val="001509DC"/>
    <w:rsid w:val="0015377F"/>
    <w:rsid w:val="00153EBC"/>
    <w:rsid w:val="00162159"/>
    <w:rsid w:val="00166025"/>
    <w:rsid w:val="0017041D"/>
    <w:rsid w:val="00170F0D"/>
    <w:rsid w:val="00175110"/>
    <w:rsid w:val="00176082"/>
    <w:rsid w:val="00180D56"/>
    <w:rsid w:val="00181186"/>
    <w:rsid w:val="0018179D"/>
    <w:rsid w:val="00181D2D"/>
    <w:rsid w:val="00182412"/>
    <w:rsid w:val="00185355"/>
    <w:rsid w:val="0019067B"/>
    <w:rsid w:val="001912A7"/>
    <w:rsid w:val="001918A4"/>
    <w:rsid w:val="00192D58"/>
    <w:rsid w:val="001A430D"/>
    <w:rsid w:val="001A50FC"/>
    <w:rsid w:val="001A5A27"/>
    <w:rsid w:val="001A7947"/>
    <w:rsid w:val="001B2E3A"/>
    <w:rsid w:val="001B345F"/>
    <w:rsid w:val="001B35D8"/>
    <w:rsid w:val="001B3605"/>
    <w:rsid w:val="001C0026"/>
    <w:rsid w:val="001C02D4"/>
    <w:rsid w:val="001C031F"/>
    <w:rsid w:val="001C35DF"/>
    <w:rsid w:val="001C4275"/>
    <w:rsid w:val="001C56CB"/>
    <w:rsid w:val="001D1300"/>
    <w:rsid w:val="001D2A83"/>
    <w:rsid w:val="001D5A3E"/>
    <w:rsid w:val="001D600D"/>
    <w:rsid w:val="001D6186"/>
    <w:rsid w:val="001D7EFC"/>
    <w:rsid w:val="001D7FA7"/>
    <w:rsid w:val="001E18B7"/>
    <w:rsid w:val="001E4E42"/>
    <w:rsid w:val="001F1CD8"/>
    <w:rsid w:val="001F2969"/>
    <w:rsid w:val="001F3389"/>
    <w:rsid w:val="001F3F24"/>
    <w:rsid w:val="001F62B2"/>
    <w:rsid w:val="001F67FE"/>
    <w:rsid w:val="001F6C21"/>
    <w:rsid w:val="001F77F6"/>
    <w:rsid w:val="00203200"/>
    <w:rsid w:val="0020342D"/>
    <w:rsid w:val="00206E8B"/>
    <w:rsid w:val="00207F7E"/>
    <w:rsid w:val="00212096"/>
    <w:rsid w:val="0021243D"/>
    <w:rsid w:val="00212B41"/>
    <w:rsid w:val="002130A7"/>
    <w:rsid w:val="002136FE"/>
    <w:rsid w:val="00213D4C"/>
    <w:rsid w:val="00214399"/>
    <w:rsid w:val="002146E9"/>
    <w:rsid w:val="00214743"/>
    <w:rsid w:val="00215885"/>
    <w:rsid w:val="002158D2"/>
    <w:rsid w:val="00215CCE"/>
    <w:rsid w:val="002175C1"/>
    <w:rsid w:val="002237BA"/>
    <w:rsid w:val="0022633A"/>
    <w:rsid w:val="00230297"/>
    <w:rsid w:val="00231836"/>
    <w:rsid w:val="002366A5"/>
    <w:rsid w:val="00242143"/>
    <w:rsid w:val="002469C7"/>
    <w:rsid w:val="0024736F"/>
    <w:rsid w:val="0025208D"/>
    <w:rsid w:val="002525AF"/>
    <w:rsid w:val="00253074"/>
    <w:rsid w:val="00253AEE"/>
    <w:rsid w:val="00254427"/>
    <w:rsid w:val="002566A3"/>
    <w:rsid w:val="00256CB5"/>
    <w:rsid w:val="00260AF8"/>
    <w:rsid w:val="002613F4"/>
    <w:rsid w:val="00264215"/>
    <w:rsid w:val="00265A75"/>
    <w:rsid w:val="00265D72"/>
    <w:rsid w:val="002666D6"/>
    <w:rsid w:val="00271A8C"/>
    <w:rsid w:val="00274AC1"/>
    <w:rsid w:val="00274C96"/>
    <w:rsid w:val="002759CA"/>
    <w:rsid w:val="002769B7"/>
    <w:rsid w:val="00276D89"/>
    <w:rsid w:val="00280AB8"/>
    <w:rsid w:val="0028213B"/>
    <w:rsid w:val="002822C0"/>
    <w:rsid w:val="00282B64"/>
    <w:rsid w:val="002846AF"/>
    <w:rsid w:val="00286E49"/>
    <w:rsid w:val="00287209"/>
    <w:rsid w:val="00287A12"/>
    <w:rsid w:val="00290648"/>
    <w:rsid w:val="00295733"/>
    <w:rsid w:val="0029705E"/>
    <w:rsid w:val="002A3AE3"/>
    <w:rsid w:val="002A4BE3"/>
    <w:rsid w:val="002A5ABE"/>
    <w:rsid w:val="002B2C56"/>
    <w:rsid w:val="002B602D"/>
    <w:rsid w:val="002B7F76"/>
    <w:rsid w:val="002C2F0B"/>
    <w:rsid w:val="002C3D6D"/>
    <w:rsid w:val="002C5115"/>
    <w:rsid w:val="002C6765"/>
    <w:rsid w:val="002C7D58"/>
    <w:rsid w:val="002D0A82"/>
    <w:rsid w:val="002D1F3E"/>
    <w:rsid w:val="002D4028"/>
    <w:rsid w:val="002D419C"/>
    <w:rsid w:val="002D4D8C"/>
    <w:rsid w:val="002D6173"/>
    <w:rsid w:val="002E1F97"/>
    <w:rsid w:val="002E3926"/>
    <w:rsid w:val="002E4744"/>
    <w:rsid w:val="002F3546"/>
    <w:rsid w:val="002F568E"/>
    <w:rsid w:val="002F67AD"/>
    <w:rsid w:val="003006E0"/>
    <w:rsid w:val="003028B0"/>
    <w:rsid w:val="00304C05"/>
    <w:rsid w:val="003051B0"/>
    <w:rsid w:val="00305A06"/>
    <w:rsid w:val="00306D26"/>
    <w:rsid w:val="00310848"/>
    <w:rsid w:val="00310AF6"/>
    <w:rsid w:val="0031212A"/>
    <w:rsid w:val="00312ADE"/>
    <w:rsid w:val="0031471E"/>
    <w:rsid w:val="00314A1B"/>
    <w:rsid w:val="00315438"/>
    <w:rsid w:val="00317155"/>
    <w:rsid w:val="0032214F"/>
    <w:rsid w:val="00322B03"/>
    <w:rsid w:val="00323D8E"/>
    <w:rsid w:val="00325B30"/>
    <w:rsid w:val="00326076"/>
    <w:rsid w:val="00330AFC"/>
    <w:rsid w:val="0033304E"/>
    <w:rsid w:val="00340046"/>
    <w:rsid w:val="003422B9"/>
    <w:rsid w:val="00343D98"/>
    <w:rsid w:val="00346070"/>
    <w:rsid w:val="00346ED7"/>
    <w:rsid w:val="00351048"/>
    <w:rsid w:val="00352960"/>
    <w:rsid w:val="00353580"/>
    <w:rsid w:val="00354EB1"/>
    <w:rsid w:val="00356DCD"/>
    <w:rsid w:val="003619D3"/>
    <w:rsid w:val="00361E92"/>
    <w:rsid w:val="00361F1A"/>
    <w:rsid w:val="00363836"/>
    <w:rsid w:val="0036427C"/>
    <w:rsid w:val="003703A4"/>
    <w:rsid w:val="003720F0"/>
    <w:rsid w:val="0037478E"/>
    <w:rsid w:val="00376A34"/>
    <w:rsid w:val="00376F91"/>
    <w:rsid w:val="003774A0"/>
    <w:rsid w:val="00380A7A"/>
    <w:rsid w:val="003814E6"/>
    <w:rsid w:val="0038240A"/>
    <w:rsid w:val="00386C02"/>
    <w:rsid w:val="003870CA"/>
    <w:rsid w:val="0039001C"/>
    <w:rsid w:val="00391C24"/>
    <w:rsid w:val="003922D6"/>
    <w:rsid w:val="003A0797"/>
    <w:rsid w:val="003A28E8"/>
    <w:rsid w:val="003A389E"/>
    <w:rsid w:val="003A3F22"/>
    <w:rsid w:val="003B15A2"/>
    <w:rsid w:val="003B2AC9"/>
    <w:rsid w:val="003B4B03"/>
    <w:rsid w:val="003B64ED"/>
    <w:rsid w:val="003B7C23"/>
    <w:rsid w:val="003C0975"/>
    <w:rsid w:val="003C183C"/>
    <w:rsid w:val="003C290B"/>
    <w:rsid w:val="003C3030"/>
    <w:rsid w:val="003C7D83"/>
    <w:rsid w:val="003D0F2F"/>
    <w:rsid w:val="003D2D4A"/>
    <w:rsid w:val="003D3DA6"/>
    <w:rsid w:val="003D5C17"/>
    <w:rsid w:val="003D60E2"/>
    <w:rsid w:val="003D68FF"/>
    <w:rsid w:val="003D76E4"/>
    <w:rsid w:val="003D7A14"/>
    <w:rsid w:val="003E045A"/>
    <w:rsid w:val="003E24A1"/>
    <w:rsid w:val="003E643D"/>
    <w:rsid w:val="003E7323"/>
    <w:rsid w:val="003F0BB8"/>
    <w:rsid w:val="003F14E8"/>
    <w:rsid w:val="003F1601"/>
    <w:rsid w:val="003F2CED"/>
    <w:rsid w:val="003F3EA1"/>
    <w:rsid w:val="003F5EEF"/>
    <w:rsid w:val="003F7F23"/>
    <w:rsid w:val="00400039"/>
    <w:rsid w:val="0040126E"/>
    <w:rsid w:val="00401392"/>
    <w:rsid w:val="004019C7"/>
    <w:rsid w:val="00402CC8"/>
    <w:rsid w:val="0040465C"/>
    <w:rsid w:val="004112B1"/>
    <w:rsid w:val="00412667"/>
    <w:rsid w:val="00413D4B"/>
    <w:rsid w:val="00415A67"/>
    <w:rsid w:val="00421001"/>
    <w:rsid w:val="00421472"/>
    <w:rsid w:val="004218BC"/>
    <w:rsid w:val="00421DEF"/>
    <w:rsid w:val="00423780"/>
    <w:rsid w:val="00424239"/>
    <w:rsid w:val="00426976"/>
    <w:rsid w:val="00427D4F"/>
    <w:rsid w:val="0043130C"/>
    <w:rsid w:val="0043294F"/>
    <w:rsid w:val="0043295C"/>
    <w:rsid w:val="0043428F"/>
    <w:rsid w:val="004344A7"/>
    <w:rsid w:val="00441689"/>
    <w:rsid w:val="00441AEE"/>
    <w:rsid w:val="00441C6C"/>
    <w:rsid w:val="00442229"/>
    <w:rsid w:val="00446CD7"/>
    <w:rsid w:val="00447C4D"/>
    <w:rsid w:val="00451832"/>
    <w:rsid w:val="00454781"/>
    <w:rsid w:val="00454F7F"/>
    <w:rsid w:val="00455049"/>
    <w:rsid w:val="0045585D"/>
    <w:rsid w:val="0046512B"/>
    <w:rsid w:val="00467BB0"/>
    <w:rsid w:val="00470F9C"/>
    <w:rsid w:val="0047244C"/>
    <w:rsid w:val="0047299A"/>
    <w:rsid w:val="00472E85"/>
    <w:rsid w:val="00473198"/>
    <w:rsid w:val="004731DA"/>
    <w:rsid w:val="0047362D"/>
    <w:rsid w:val="00473A22"/>
    <w:rsid w:val="00475F2A"/>
    <w:rsid w:val="00484403"/>
    <w:rsid w:val="004917F2"/>
    <w:rsid w:val="00491DFF"/>
    <w:rsid w:val="00494152"/>
    <w:rsid w:val="00495431"/>
    <w:rsid w:val="00495B03"/>
    <w:rsid w:val="00496066"/>
    <w:rsid w:val="004967A4"/>
    <w:rsid w:val="0049775D"/>
    <w:rsid w:val="004A09ED"/>
    <w:rsid w:val="004A0FA8"/>
    <w:rsid w:val="004A16BB"/>
    <w:rsid w:val="004A2785"/>
    <w:rsid w:val="004A3423"/>
    <w:rsid w:val="004A3B35"/>
    <w:rsid w:val="004A3D82"/>
    <w:rsid w:val="004A4A1E"/>
    <w:rsid w:val="004A4F81"/>
    <w:rsid w:val="004A6512"/>
    <w:rsid w:val="004B06A5"/>
    <w:rsid w:val="004B2BF0"/>
    <w:rsid w:val="004B5FBF"/>
    <w:rsid w:val="004B706A"/>
    <w:rsid w:val="004B755A"/>
    <w:rsid w:val="004C102E"/>
    <w:rsid w:val="004C474C"/>
    <w:rsid w:val="004C4B60"/>
    <w:rsid w:val="004C6F5B"/>
    <w:rsid w:val="004D036A"/>
    <w:rsid w:val="004D1E22"/>
    <w:rsid w:val="004D33CA"/>
    <w:rsid w:val="004D4E5C"/>
    <w:rsid w:val="004D6977"/>
    <w:rsid w:val="004D7932"/>
    <w:rsid w:val="004E16D3"/>
    <w:rsid w:val="004E16FD"/>
    <w:rsid w:val="004E347E"/>
    <w:rsid w:val="004E48B2"/>
    <w:rsid w:val="004E7491"/>
    <w:rsid w:val="004E7BD4"/>
    <w:rsid w:val="004F3215"/>
    <w:rsid w:val="004F44E7"/>
    <w:rsid w:val="004F4E5E"/>
    <w:rsid w:val="004F788A"/>
    <w:rsid w:val="004F7D03"/>
    <w:rsid w:val="004F7EE3"/>
    <w:rsid w:val="005004DF"/>
    <w:rsid w:val="00500E5C"/>
    <w:rsid w:val="00501843"/>
    <w:rsid w:val="0050284C"/>
    <w:rsid w:val="00502DAE"/>
    <w:rsid w:val="00502E30"/>
    <w:rsid w:val="00503650"/>
    <w:rsid w:val="0050635A"/>
    <w:rsid w:val="00506F24"/>
    <w:rsid w:val="005110FE"/>
    <w:rsid w:val="005116CC"/>
    <w:rsid w:val="00512832"/>
    <w:rsid w:val="0051659D"/>
    <w:rsid w:val="00516CEB"/>
    <w:rsid w:val="005172BA"/>
    <w:rsid w:val="0051757A"/>
    <w:rsid w:val="005210A5"/>
    <w:rsid w:val="0052111D"/>
    <w:rsid w:val="00521171"/>
    <w:rsid w:val="00521681"/>
    <w:rsid w:val="00521858"/>
    <w:rsid w:val="00521E44"/>
    <w:rsid w:val="00523DB1"/>
    <w:rsid w:val="00526D85"/>
    <w:rsid w:val="00527B7F"/>
    <w:rsid w:val="0054146A"/>
    <w:rsid w:val="00542539"/>
    <w:rsid w:val="005427B6"/>
    <w:rsid w:val="00543291"/>
    <w:rsid w:val="005457A4"/>
    <w:rsid w:val="00545D91"/>
    <w:rsid w:val="00547EFE"/>
    <w:rsid w:val="0055070D"/>
    <w:rsid w:val="0055098E"/>
    <w:rsid w:val="00552461"/>
    <w:rsid w:val="0055260B"/>
    <w:rsid w:val="00552B02"/>
    <w:rsid w:val="0055364E"/>
    <w:rsid w:val="0055365D"/>
    <w:rsid w:val="0055369D"/>
    <w:rsid w:val="00553AAF"/>
    <w:rsid w:val="00553C96"/>
    <w:rsid w:val="005540B0"/>
    <w:rsid w:val="0055510C"/>
    <w:rsid w:val="005564E4"/>
    <w:rsid w:val="005565E3"/>
    <w:rsid w:val="00557EB6"/>
    <w:rsid w:val="00561168"/>
    <w:rsid w:val="00565795"/>
    <w:rsid w:val="005665ED"/>
    <w:rsid w:val="00567407"/>
    <w:rsid w:val="005676AC"/>
    <w:rsid w:val="005702FC"/>
    <w:rsid w:val="0057676F"/>
    <w:rsid w:val="005827E8"/>
    <w:rsid w:val="00585E2D"/>
    <w:rsid w:val="0058605E"/>
    <w:rsid w:val="00587B21"/>
    <w:rsid w:val="00587FCB"/>
    <w:rsid w:val="00590ACE"/>
    <w:rsid w:val="005915EE"/>
    <w:rsid w:val="0059470D"/>
    <w:rsid w:val="00594F29"/>
    <w:rsid w:val="00595E72"/>
    <w:rsid w:val="00596316"/>
    <w:rsid w:val="00596AC1"/>
    <w:rsid w:val="00597990"/>
    <w:rsid w:val="00597F93"/>
    <w:rsid w:val="005A1924"/>
    <w:rsid w:val="005A57CB"/>
    <w:rsid w:val="005A6EA1"/>
    <w:rsid w:val="005A7478"/>
    <w:rsid w:val="005B0A32"/>
    <w:rsid w:val="005B1402"/>
    <w:rsid w:val="005B1670"/>
    <w:rsid w:val="005B20A2"/>
    <w:rsid w:val="005B4CE8"/>
    <w:rsid w:val="005B67E0"/>
    <w:rsid w:val="005B69DE"/>
    <w:rsid w:val="005C14D3"/>
    <w:rsid w:val="005C3BEC"/>
    <w:rsid w:val="005C47BD"/>
    <w:rsid w:val="005C5C1B"/>
    <w:rsid w:val="005C6054"/>
    <w:rsid w:val="005C61D4"/>
    <w:rsid w:val="005C6248"/>
    <w:rsid w:val="005C6C20"/>
    <w:rsid w:val="005C73CF"/>
    <w:rsid w:val="005D05ED"/>
    <w:rsid w:val="005D12F3"/>
    <w:rsid w:val="005D14CC"/>
    <w:rsid w:val="005D17F7"/>
    <w:rsid w:val="005D3A43"/>
    <w:rsid w:val="005D4358"/>
    <w:rsid w:val="005D45FA"/>
    <w:rsid w:val="005D7BC7"/>
    <w:rsid w:val="005E0322"/>
    <w:rsid w:val="005E243C"/>
    <w:rsid w:val="005E2E97"/>
    <w:rsid w:val="005E378F"/>
    <w:rsid w:val="005E41FC"/>
    <w:rsid w:val="005E48F6"/>
    <w:rsid w:val="005E7B99"/>
    <w:rsid w:val="005F1576"/>
    <w:rsid w:val="005F3662"/>
    <w:rsid w:val="005F41C1"/>
    <w:rsid w:val="005F490A"/>
    <w:rsid w:val="005F4E98"/>
    <w:rsid w:val="005F6C20"/>
    <w:rsid w:val="005F724B"/>
    <w:rsid w:val="005F7A7E"/>
    <w:rsid w:val="00602932"/>
    <w:rsid w:val="00602C60"/>
    <w:rsid w:val="00603097"/>
    <w:rsid w:val="00603AF2"/>
    <w:rsid w:val="00610D60"/>
    <w:rsid w:val="00611077"/>
    <w:rsid w:val="006125E3"/>
    <w:rsid w:val="00613758"/>
    <w:rsid w:val="00614679"/>
    <w:rsid w:val="006157B5"/>
    <w:rsid w:val="00615C9C"/>
    <w:rsid w:val="00615FF5"/>
    <w:rsid w:val="00620A6E"/>
    <w:rsid w:val="00620E9B"/>
    <w:rsid w:val="0062128A"/>
    <w:rsid w:val="0062192F"/>
    <w:rsid w:val="00622561"/>
    <w:rsid w:val="006272EC"/>
    <w:rsid w:val="00627C1B"/>
    <w:rsid w:val="00631C76"/>
    <w:rsid w:val="00633900"/>
    <w:rsid w:val="00635820"/>
    <w:rsid w:val="00635F59"/>
    <w:rsid w:val="00636EB7"/>
    <w:rsid w:val="0064290F"/>
    <w:rsid w:val="00642D77"/>
    <w:rsid w:val="00643AF7"/>
    <w:rsid w:val="00644366"/>
    <w:rsid w:val="00647669"/>
    <w:rsid w:val="00650A00"/>
    <w:rsid w:val="00650B5D"/>
    <w:rsid w:val="00651529"/>
    <w:rsid w:val="006528A5"/>
    <w:rsid w:val="00654F1F"/>
    <w:rsid w:val="00655A00"/>
    <w:rsid w:val="006573EF"/>
    <w:rsid w:val="00661248"/>
    <w:rsid w:val="006652AD"/>
    <w:rsid w:val="00665323"/>
    <w:rsid w:val="00666AF0"/>
    <w:rsid w:val="00666CAC"/>
    <w:rsid w:val="006711E2"/>
    <w:rsid w:val="00672A3F"/>
    <w:rsid w:val="00673EAF"/>
    <w:rsid w:val="00675054"/>
    <w:rsid w:val="00676666"/>
    <w:rsid w:val="006768C1"/>
    <w:rsid w:val="006800FE"/>
    <w:rsid w:val="0068022F"/>
    <w:rsid w:val="00680ADB"/>
    <w:rsid w:val="00680D9F"/>
    <w:rsid w:val="006838D3"/>
    <w:rsid w:val="0068634A"/>
    <w:rsid w:val="00686457"/>
    <w:rsid w:val="00687A89"/>
    <w:rsid w:val="00691432"/>
    <w:rsid w:val="00691DB0"/>
    <w:rsid w:val="00693880"/>
    <w:rsid w:val="006A0128"/>
    <w:rsid w:val="006A24AD"/>
    <w:rsid w:val="006A42E3"/>
    <w:rsid w:val="006A656B"/>
    <w:rsid w:val="006A69A1"/>
    <w:rsid w:val="006A75FC"/>
    <w:rsid w:val="006B38BF"/>
    <w:rsid w:val="006B42AD"/>
    <w:rsid w:val="006B54BC"/>
    <w:rsid w:val="006B6198"/>
    <w:rsid w:val="006B750C"/>
    <w:rsid w:val="006B761E"/>
    <w:rsid w:val="006C0452"/>
    <w:rsid w:val="006C3CDA"/>
    <w:rsid w:val="006C69EB"/>
    <w:rsid w:val="006D3535"/>
    <w:rsid w:val="006D42DD"/>
    <w:rsid w:val="006D4952"/>
    <w:rsid w:val="006E141F"/>
    <w:rsid w:val="006E1AEA"/>
    <w:rsid w:val="006E2084"/>
    <w:rsid w:val="006E2A98"/>
    <w:rsid w:val="006E5369"/>
    <w:rsid w:val="006F09AB"/>
    <w:rsid w:val="006F1794"/>
    <w:rsid w:val="006F3156"/>
    <w:rsid w:val="006F4EE3"/>
    <w:rsid w:val="006F561C"/>
    <w:rsid w:val="006F7959"/>
    <w:rsid w:val="006F7B2D"/>
    <w:rsid w:val="00700566"/>
    <w:rsid w:val="00703AC6"/>
    <w:rsid w:val="00705CC0"/>
    <w:rsid w:val="00705CE9"/>
    <w:rsid w:val="00706E0A"/>
    <w:rsid w:val="00707CFF"/>
    <w:rsid w:val="0071086D"/>
    <w:rsid w:val="007108BB"/>
    <w:rsid w:val="007146BD"/>
    <w:rsid w:val="007155B2"/>
    <w:rsid w:val="007208A1"/>
    <w:rsid w:val="00724420"/>
    <w:rsid w:val="00727E8C"/>
    <w:rsid w:val="007377CD"/>
    <w:rsid w:val="00740C73"/>
    <w:rsid w:val="007411B3"/>
    <w:rsid w:val="00742308"/>
    <w:rsid w:val="007442F5"/>
    <w:rsid w:val="00746801"/>
    <w:rsid w:val="0074748C"/>
    <w:rsid w:val="00751020"/>
    <w:rsid w:val="00751D38"/>
    <w:rsid w:val="00753261"/>
    <w:rsid w:val="00761441"/>
    <w:rsid w:val="00762803"/>
    <w:rsid w:val="00764BD0"/>
    <w:rsid w:val="00765CD3"/>
    <w:rsid w:val="00766374"/>
    <w:rsid w:val="00766597"/>
    <w:rsid w:val="00766A2A"/>
    <w:rsid w:val="00767774"/>
    <w:rsid w:val="00770885"/>
    <w:rsid w:val="00773233"/>
    <w:rsid w:val="007817D1"/>
    <w:rsid w:val="00783378"/>
    <w:rsid w:val="007855FC"/>
    <w:rsid w:val="007870FC"/>
    <w:rsid w:val="00790770"/>
    <w:rsid w:val="00792255"/>
    <w:rsid w:val="00796933"/>
    <w:rsid w:val="007A0F07"/>
    <w:rsid w:val="007A11F7"/>
    <w:rsid w:val="007B38C9"/>
    <w:rsid w:val="007B5B40"/>
    <w:rsid w:val="007B6C98"/>
    <w:rsid w:val="007C1510"/>
    <w:rsid w:val="007C364E"/>
    <w:rsid w:val="007C7AD2"/>
    <w:rsid w:val="007D196E"/>
    <w:rsid w:val="007D1D39"/>
    <w:rsid w:val="007D251B"/>
    <w:rsid w:val="007D2B47"/>
    <w:rsid w:val="007D3098"/>
    <w:rsid w:val="007D4A63"/>
    <w:rsid w:val="007D58EC"/>
    <w:rsid w:val="007D766B"/>
    <w:rsid w:val="007E0B0F"/>
    <w:rsid w:val="007E6ADB"/>
    <w:rsid w:val="007F1B3A"/>
    <w:rsid w:val="007F227D"/>
    <w:rsid w:val="007F2FC1"/>
    <w:rsid w:val="007F328B"/>
    <w:rsid w:val="007F33CA"/>
    <w:rsid w:val="007F3DC1"/>
    <w:rsid w:val="007F55F2"/>
    <w:rsid w:val="007F5EFE"/>
    <w:rsid w:val="00800404"/>
    <w:rsid w:val="00800C03"/>
    <w:rsid w:val="00801E09"/>
    <w:rsid w:val="00805387"/>
    <w:rsid w:val="00805BC7"/>
    <w:rsid w:val="00805E2C"/>
    <w:rsid w:val="00806E0A"/>
    <w:rsid w:val="0081065D"/>
    <w:rsid w:val="008110B5"/>
    <w:rsid w:val="008132A3"/>
    <w:rsid w:val="008136E2"/>
    <w:rsid w:val="008202B3"/>
    <w:rsid w:val="00820D70"/>
    <w:rsid w:val="008216BD"/>
    <w:rsid w:val="00823132"/>
    <w:rsid w:val="0082464A"/>
    <w:rsid w:val="00826781"/>
    <w:rsid w:val="00832D92"/>
    <w:rsid w:val="0083477D"/>
    <w:rsid w:val="008350C8"/>
    <w:rsid w:val="00835C62"/>
    <w:rsid w:val="00836389"/>
    <w:rsid w:val="00837D56"/>
    <w:rsid w:val="008411B7"/>
    <w:rsid w:val="008419A6"/>
    <w:rsid w:val="008432C5"/>
    <w:rsid w:val="0084391C"/>
    <w:rsid w:val="008442BF"/>
    <w:rsid w:val="00846EBC"/>
    <w:rsid w:val="00851261"/>
    <w:rsid w:val="008526D7"/>
    <w:rsid w:val="008532B3"/>
    <w:rsid w:val="008538A9"/>
    <w:rsid w:val="00854BB0"/>
    <w:rsid w:val="00856631"/>
    <w:rsid w:val="008567E0"/>
    <w:rsid w:val="00857CB7"/>
    <w:rsid w:val="00860E91"/>
    <w:rsid w:val="00863CB1"/>
    <w:rsid w:val="00864B99"/>
    <w:rsid w:val="00864C5F"/>
    <w:rsid w:val="0086544B"/>
    <w:rsid w:val="008666D1"/>
    <w:rsid w:val="00866772"/>
    <w:rsid w:val="00870203"/>
    <w:rsid w:val="008703B3"/>
    <w:rsid w:val="00871CE4"/>
    <w:rsid w:val="00873968"/>
    <w:rsid w:val="00874081"/>
    <w:rsid w:val="0087412F"/>
    <w:rsid w:val="0088005E"/>
    <w:rsid w:val="00880235"/>
    <w:rsid w:val="00891D25"/>
    <w:rsid w:val="008931DC"/>
    <w:rsid w:val="00893778"/>
    <w:rsid w:val="00893F55"/>
    <w:rsid w:val="008968E3"/>
    <w:rsid w:val="008A114F"/>
    <w:rsid w:val="008A2653"/>
    <w:rsid w:val="008A4AC1"/>
    <w:rsid w:val="008A5070"/>
    <w:rsid w:val="008A7C5F"/>
    <w:rsid w:val="008B2E76"/>
    <w:rsid w:val="008B4298"/>
    <w:rsid w:val="008B49C1"/>
    <w:rsid w:val="008B5026"/>
    <w:rsid w:val="008B7E91"/>
    <w:rsid w:val="008C1CAC"/>
    <w:rsid w:val="008C1CDA"/>
    <w:rsid w:val="008C21E9"/>
    <w:rsid w:val="008C337A"/>
    <w:rsid w:val="008C3ED8"/>
    <w:rsid w:val="008C45D0"/>
    <w:rsid w:val="008D4640"/>
    <w:rsid w:val="008D4853"/>
    <w:rsid w:val="008D7342"/>
    <w:rsid w:val="008E085E"/>
    <w:rsid w:val="008E2D2B"/>
    <w:rsid w:val="008E4DB2"/>
    <w:rsid w:val="008E72F3"/>
    <w:rsid w:val="008E754C"/>
    <w:rsid w:val="008F10A0"/>
    <w:rsid w:val="008F292C"/>
    <w:rsid w:val="008F4BDF"/>
    <w:rsid w:val="008F63C4"/>
    <w:rsid w:val="008F6551"/>
    <w:rsid w:val="008F70F8"/>
    <w:rsid w:val="00900635"/>
    <w:rsid w:val="009010D4"/>
    <w:rsid w:val="009015BD"/>
    <w:rsid w:val="00902714"/>
    <w:rsid w:val="009046C3"/>
    <w:rsid w:val="00906D09"/>
    <w:rsid w:val="009142EB"/>
    <w:rsid w:val="00917D25"/>
    <w:rsid w:val="009227DA"/>
    <w:rsid w:val="00923137"/>
    <w:rsid w:val="009249BB"/>
    <w:rsid w:val="00932ED8"/>
    <w:rsid w:val="0093619A"/>
    <w:rsid w:val="00936866"/>
    <w:rsid w:val="009369BA"/>
    <w:rsid w:val="0094046C"/>
    <w:rsid w:val="009411E2"/>
    <w:rsid w:val="00941A0B"/>
    <w:rsid w:val="0094245A"/>
    <w:rsid w:val="00943973"/>
    <w:rsid w:val="009463B0"/>
    <w:rsid w:val="00947628"/>
    <w:rsid w:val="0095033B"/>
    <w:rsid w:val="0095449E"/>
    <w:rsid w:val="0095466A"/>
    <w:rsid w:val="009547AC"/>
    <w:rsid w:val="00956048"/>
    <w:rsid w:val="00956B65"/>
    <w:rsid w:val="009576D0"/>
    <w:rsid w:val="00960C5B"/>
    <w:rsid w:val="009618E5"/>
    <w:rsid w:val="00962DAD"/>
    <w:rsid w:val="009656D3"/>
    <w:rsid w:val="009744FB"/>
    <w:rsid w:val="00974D9A"/>
    <w:rsid w:val="009821E8"/>
    <w:rsid w:val="00982CC5"/>
    <w:rsid w:val="00990590"/>
    <w:rsid w:val="00997014"/>
    <w:rsid w:val="009978DD"/>
    <w:rsid w:val="009A1BA6"/>
    <w:rsid w:val="009A57D2"/>
    <w:rsid w:val="009A6137"/>
    <w:rsid w:val="009A7173"/>
    <w:rsid w:val="009B28F3"/>
    <w:rsid w:val="009B2C27"/>
    <w:rsid w:val="009B34C3"/>
    <w:rsid w:val="009B378F"/>
    <w:rsid w:val="009B39BA"/>
    <w:rsid w:val="009B5BC9"/>
    <w:rsid w:val="009B7275"/>
    <w:rsid w:val="009B7616"/>
    <w:rsid w:val="009D1161"/>
    <w:rsid w:val="009D16BB"/>
    <w:rsid w:val="009D1C96"/>
    <w:rsid w:val="009D2431"/>
    <w:rsid w:val="009D259F"/>
    <w:rsid w:val="009D387E"/>
    <w:rsid w:val="009D39A6"/>
    <w:rsid w:val="009D5CDE"/>
    <w:rsid w:val="009E4691"/>
    <w:rsid w:val="009E5E15"/>
    <w:rsid w:val="009F1936"/>
    <w:rsid w:val="009F2910"/>
    <w:rsid w:val="009F2FE8"/>
    <w:rsid w:val="009F7522"/>
    <w:rsid w:val="009F7D11"/>
    <w:rsid w:val="00A01212"/>
    <w:rsid w:val="00A02151"/>
    <w:rsid w:val="00A02818"/>
    <w:rsid w:val="00A03734"/>
    <w:rsid w:val="00A058D4"/>
    <w:rsid w:val="00A06B77"/>
    <w:rsid w:val="00A12BFD"/>
    <w:rsid w:val="00A1471E"/>
    <w:rsid w:val="00A158A3"/>
    <w:rsid w:val="00A220A4"/>
    <w:rsid w:val="00A230B5"/>
    <w:rsid w:val="00A23298"/>
    <w:rsid w:val="00A23A70"/>
    <w:rsid w:val="00A244F2"/>
    <w:rsid w:val="00A27BBE"/>
    <w:rsid w:val="00A33137"/>
    <w:rsid w:val="00A3324B"/>
    <w:rsid w:val="00A34A78"/>
    <w:rsid w:val="00A3550C"/>
    <w:rsid w:val="00A37587"/>
    <w:rsid w:val="00A40FEF"/>
    <w:rsid w:val="00A4100A"/>
    <w:rsid w:val="00A410DF"/>
    <w:rsid w:val="00A430D6"/>
    <w:rsid w:val="00A43968"/>
    <w:rsid w:val="00A470A6"/>
    <w:rsid w:val="00A543CA"/>
    <w:rsid w:val="00A6051C"/>
    <w:rsid w:val="00A60B81"/>
    <w:rsid w:val="00A61467"/>
    <w:rsid w:val="00A6236B"/>
    <w:rsid w:val="00A627DF"/>
    <w:rsid w:val="00A64346"/>
    <w:rsid w:val="00A66C14"/>
    <w:rsid w:val="00A67D21"/>
    <w:rsid w:val="00A70F0B"/>
    <w:rsid w:val="00A746AA"/>
    <w:rsid w:val="00A7481E"/>
    <w:rsid w:val="00A82D61"/>
    <w:rsid w:val="00A837A5"/>
    <w:rsid w:val="00A958CB"/>
    <w:rsid w:val="00A9650B"/>
    <w:rsid w:val="00A97D35"/>
    <w:rsid w:val="00AA0715"/>
    <w:rsid w:val="00AA0BDC"/>
    <w:rsid w:val="00AA1381"/>
    <w:rsid w:val="00AA1807"/>
    <w:rsid w:val="00AA32FD"/>
    <w:rsid w:val="00AA617D"/>
    <w:rsid w:val="00AA6874"/>
    <w:rsid w:val="00AA6AA8"/>
    <w:rsid w:val="00AB22F9"/>
    <w:rsid w:val="00AB2962"/>
    <w:rsid w:val="00AB2A6C"/>
    <w:rsid w:val="00AB4E75"/>
    <w:rsid w:val="00AC14BF"/>
    <w:rsid w:val="00AC15BF"/>
    <w:rsid w:val="00AC4337"/>
    <w:rsid w:val="00AC4364"/>
    <w:rsid w:val="00AD069D"/>
    <w:rsid w:val="00AD2098"/>
    <w:rsid w:val="00AD27CA"/>
    <w:rsid w:val="00AD4898"/>
    <w:rsid w:val="00AD7AA0"/>
    <w:rsid w:val="00AE1588"/>
    <w:rsid w:val="00AE20CF"/>
    <w:rsid w:val="00AE3C53"/>
    <w:rsid w:val="00AE5DE7"/>
    <w:rsid w:val="00AE6127"/>
    <w:rsid w:val="00AE65E5"/>
    <w:rsid w:val="00AF04DE"/>
    <w:rsid w:val="00AF3887"/>
    <w:rsid w:val="00AF6C9D"/>
    <w:rsid w:val="00AF6E4D"/>
    <w:rsid w:val="00B006E0"/>
    <w:rsid w:val="00B04DE5"/>
    <w:rsid w:val="00B05FFD"/>
    <w:rsid w:val="00B07B0A"/>
    <w:rsid w:val="00B10DCC"/>
    <w:rsid w:val="00B12F15"/>
    <w:rsid w:val="00B17BB2"/>
    <w:rsid w:val="00B22796"/>
    <w:rsid w:val="00B23942"/>
    <w:rsid w:val="00B23BD0"/>
    <w:rsid w:val="00B2643B"/>
    <w:rsid w:val="00B27C0B"/>
    <w:rsid w:val="00B3157F"/>
    <w:rsid w:val="00B31AED"/>
    <w:rsid w:val="00B3208F"/>
    <w:rsid w:val="00B3329A"/>
    <w:rsid w:val="00B34475"/>
    <w:rsid w:val="00B35A2F"/>
    <w:rsid w:val="00B369A2"/>
    <w:rsid w:val="00B37289"/>
    <w:rsid w:val="00B43E96"/>
    <w:rsid w:val="00B45B29"/>
    <w:rsid w:val="00B46801"/>
    <w:rsid w:val="00B471BF"/>
    <w:rsid w:val="00B47674"/>
    <w:rsid w:val="00B47E96"/>
    <w:rsid w:val="00B50BF2"/>
    <w:rsid w:val="00B50FB4"/>
    <w:rsid w:val="00B529E2"/>
    <w:rsid w:val="00B54B82"/>
    <w:rsid w:val="00B552DF"/>
    <w:rsid w:val="00B56DBF"/>
    <w:rsid w:val="00B6096E"/>
    <w:rsid w:val="00B61958"/>
    <w:rsid w:val="00B626F2"/>
    <w:rsid w:val="00B655FA"/>
    <w:rsid w:val="00B65B16"/>
    <w:rsid w:val="00B7010F"/>
    <w:rsid w:val="00B70CAF"/>
    <w:rsid w:val="00B71B28"/>
    <w:rsid w:val="00B72EA6"/>
    <w:rsid w:val="00B7340A"/>
    <w:rsid w:val="00B738B9"/>
    <w:rsid w:val="00B75A22"/>
    <w:rsid w:val="00B7650B"/>
    <w:rsid w:val="00B80139"/>
    <w:rsid w:val="00B804F0"/>
    <w:rsid w:val="00B824B2"/>
    <w:rsid w:val="00B83025"/>
    <w:rsid w:val="00B90CFB"/>
    <w:rsid w:val="00B96946"/>
    <w:rsid w:val="00B979F1"/>
    <w:rsid w:val="00BA119F"/>
    <w:rsid w:val="00BA263F"/>
    <w:rsid w:val="00BA7169"/>
    <w:rsid w:val="00BA7B5F"/>
    <w:rsid w:val="00BB0E1A"/>
    <w:rsid w:val="00BB248A"/>
    <w:rsid w:val="00BB34B5"/>
    <w:rsid w:val="00BB36F4"/>
    <w:rsid w:val="00BB51B7"/>
    <w:rsid w:val="00BB67CE"/>
    <w:rsid w:val="00BC170C"/>
    <w:rsid w:val="00BD1549"/>
    <w:rsid w:val="00BD33EB"/>
    <w:rsid w:val="00BD7F25"/>
    <w:rsid w:val="00BE3B02"/>
    <w:rsid w:val="00BE4D66"/>
    <w:rsid w:val="00BF09B2"/>
    <w:rsid w:val="00BF0E04"/>
    <w:rsid w:val="00BF20B6"/>
    <w:rsid w:val="00BF7F04"/>
    <w:rsid w:val="00C0013D"/>
    <w:rsid w:val="00C00783"/>
    <w:rsid w:val="00C013C8"/>
    <w:rsid w:val="00C01720"/>
    <w:rsid w:val="00C01F8D"/>
    <w:rsid w:val="00C02E2A"/>
    <w:rsid w:val="00C03E5C"/>
    <w:rsid w:val="00C05B3E"/>
    <w:rsid w:val="00C11642"/>
    <w:rsid w:val="00C141CB"/>
    <w:rsid w:val="00C14495"/>
    <w:rsid w:val="00C16B99"/>
    <w:rsid w:val="00C16C49"/>
    <w:rsid w:val="00C204EA"/>
    <w:rsid w:val="00C204FC"/>
    <w:rsid w:val="00C20AD3"/>
    <w:rsid w:val="00C21156"/>
    <w:rsid w:val="00C23AE9"/>
    <w:rsid w:val="00C25E49"/>
    <w:rsid w:val="00C33D11"/>
    <w:rsid w:val="00C33DB9"/>
    <w:rsid w:val="00C34002"/>
    <w:rsid w:val="00C35AB3"/>
    <w:rsid w:val="00C36277"/>
    <w:rsid w:val="00C36732"/>
    <w:rsid w:val="00C43450"/>
    <w:rsid w:val="00C46B93"/>
    <w:rsid w:val="00C502D4"/>
    <w:rsid w:val="00C50515"/>
    <w:rsid w:val="00C5246F"/>
    <w:rsid w:val="00C52478"/>
    <w:rsid w:val="00C52BC8"/>
    <w:rsid w:val="00C533E0"/>
    <w:rsid w:val="00C55213"/>
    <w:rsid w:val="00C555B0"/>
    <w:rsid w:val="00C55626"/>
    <w:rsid w:val="00C57544"/>
    <w:rsid w:val="00C61DB6"/>
    <w:rsid w:val="00C62192"/>
    <w:rsid w:val="00C66041"/>
    <w:rsid w:val="00C73537"/>
    <w:rsid w:val="00C76458"/>
    <w:rsid w:val="00C80232"/>
    <w:rsid w:val="00C80F5F"/>
    <w:rsid w:val="00C82986"/>
    <w:rsid w:val="00C84220"/>
    <w:rsid w:val="00C9177E"/>
    <w:rsid w:val="00C91ACC"/>
    <w:rsid w:val="00C937BA"/>
    <w:rsid w:val="00C952B2"/>
    <w:rsid w:val="00C95EA5"/>
    <w:rsid w:val="00C96023"/>
    <w:rsid w:val="00C97305"/>
    <w:rsid w:val="00CA15B6"/>
    <w:rsid w:val="00CB07E6"/>
    <w:rsid w:val="00CB2368"/>
    <w:rsid w:val="00CB3B5F"/>
    <w:rsid w:val="00CB422B"/>
    <w:rsid w:val="00CB6281"/>
    <w:rsid w:val="00CB7ECB"/>
    <w:rsid w:val="00CC0D45"/>
    <w:rsid w:val="00CC1333"/>
    <w:rsid w:val="00CC39BF"/>
    <w:rsid w:val="00CC43D9"/>
    <w:rsid w:val="00CC6474"/>
    <w:rsid w:val="00CC7865"/>
    <w:rsid w:val="00CD12AA"/>
    <w:rsid w:val="00CD1899"/>
    <w:rsid w:val="00CD2893"/>
    <w:rsid w:val="00CD3145"/>
    <w:rsid w:val="00CD3F00"/>
    <w:rsid w:val="00CD4500"/>
    <w:rsid w:val="00CD4FFE"/>
    <w:rsid w:val="00CD5B4E"/>
    <w:rsid w:val="00CD704A"/>
    <w:rsid w:val="00CE0963"/>
    <w:rsid w:val="00CE149C"/>
    <w:rsid w:val="00CE21D8"/>
    <w:rsid w:val="00CE241E"/>
    <w:rsid w:val="00CE2FC9"/>
    <w:rsid w:val="00CE4199"/>
    <w:rsid w:val="00CE52D2"/>
    <w:rsid w:val="00CF2D1A"/>
    <w:rsid w:val="00CF450E"/>
    <w:rsid w:val="00CF5661"/>
    <w:rsid w:val="00CF5787"/>
    <w:rsid w:val="00D05C6E"/>
    <w:rsid w:val="00D07118"/>
    <w:rsid w:val="00D10C94"/>
    <w:rsid w:val="00D11517"/>
    <w:rsid w:val="00D13326"/>
    <w:rsid w:val="00D13FF0"/>
    <w:rsid w:val="00D141D3"/>
    <w:rsid w:val="00D15DF3"/>
    <w:rsid w:val="00D172B9"/>
    <w:rsid w:val="00D21CCC"/>
    <w:rsid w:val="00D21D00"/>
    <w:rsid w:val="00D22273"/>
    <w:rsid w:val="00D238E1"/>
    <w:rsid w:val="00D2535D"/>
    <w:rsid w:val="00D25AA1"/>
    <w:rsid w:val="00D25EF8"/>
    <w:rsid w:val="00D277FF"/>
    <w:rsid w:val="00D3104A"/>
    <w:rsid w:val="00D32A0C"/>
    <w:rsid w:val="00D364AE"/>
    <w:rsid w:val="00D36F0C"/>
    <w:rsid w:val="00D4079C"/>
    <w:rsid w:val="00D42605"/>
    <w:rsid w:val="00D4585F"/>
    <w:rsid w:val="00D47711"/>
    <w:rsid w:val="00D508A0"/>
    <w:rsid w:val="00D510C9"/>
    <w:rsid w:val="00D51825"/>
    <w:rsid w:val="00D56352"/>
    <w:rsid w:val="00D60AB4"/>
    <w:rsid w:val="00D60BE3"/>
    <w:rsid w:val="00D667F5"/>
    <w:rsid w:val="00D66884"/>
    <w:rsid w:val="00D67439"/>
    <w:rsid w:val="00D72D14"/>
    <w:rsid w:val="00D72E7F"/>
    <w:rsid w:val="00D73B5D"/>
    <w:rsid w:val="00D749FF"/>
    <w:rsid w:val="00D7684C"/>
    <w:rsid w:val="00D7772D"/>
    <w:rsid w:val="00D82E1F"/>
    <w:rsid w:val="00D91678"/>
    <w:rsid w:val="00D92208"/>
    <w:rsid w:val="00D9232C"/>
    <w:rsid w:val="00D96343"/>
    <w:rsid w:val="00D96CF3"/>
    <w:rsid w:val="00DA46BD"/>
    <w:rsid w:val="00DA6E4E"/>
    <w:rsid w:val="00DA7A7E"/>
    <w:rsid w:val="00DB00C3"/>
    <w:rsid w:val="00DB1301"/>
    <w:rsid w:val="00DB5650"/>
    <w:rsid w:val="00DB770A"/>
    <w:rsid w:val="00DB7C1C"/>
    <w:rsid w:val="00DC30D7"/>
    <w:rsid w:val="00DC4B46"/>
    <w:rsid w:val="00DC503A"/>
    <w:rsid w:val="00DC5A64"/>
    <w:rsid w:val="00DC70BA"/>
    <w:rsid w:val="00DC731B"/>
    <w:rsid w:val="00DD00FF"/>
    <w:rsid w:val="00DD07FC"/>
    <w:rsid w:val="00DD0A7D"/>
    <w:rsid w:val="00DD15BC"/>
    <w:rsid w:val="00DD1CED"/>
    <w:rsid w:val="00DD4A91"/>
    <w:rsid w:val="00DD79B5"/>
    <w:rsid w:val="00DD7CC7"/>
    <w:rsid w:val="00DE2070"/>
    <w:rsid w:val="00DE28B9"/>
    <w:rsid w:val="00DE4297"/>
    <w:rsid w:val="00DE6524"/>
    <w:rsid w:val="00DE7879"/>
    <w:rsid w:val="00DE787A"/>
    <w:rsid w:val="00DF02A4"/>
    <w:rsid w:val="00DF06EF"/>
    <w:rsid w:val="00DF2E19"/>
    <w:rsid w:val="00DF4E6D"/>
    <w:rsid w:val="00DF6DFB"/>
    <w:rsid w:val="00E01AC5"/>
    <w:rsid w:val="00E0274B"/>
    <w:rsid w:val="00E03D4C"/>
    <w:rsid w:val="00E048F3"/>
    <w:rsid w:val="00E04F0E"/>
    <w:rsid w:val="00E10E37"/>
    <w:rsid w:val="00E11D5A"/>
    <w:rsid w:val="00E13D96"/>
    <w:rsid w:val="00E15285"/>
    <w:rsid w:val="00E1609F"/>
    <w:rsid w:val="00E16633"/>
    <w:rsid w:val="00E167A8"/>
    <w:rsid w:val="00E16C7F"/>
    <w:rsid w:val="00E16F8B"/>
    <w:rsid w:val="00E176AB"/>
    <w:rsid w:val="00E17FA2"/>
    <w:rsid w:val="00E22C7E"/>
    <w:rsid w:val="00E22C9A"/>
    <w:rsid w:val="00E22D57"/>
    <w:rsid w:val="00E22DB3"/>
    <w:rsid w:val="00E23E5A"/>
    <w:rsid w:val="00E26482"/>
    <w:rsid w:val="00E314F7"/>
    <w:rsid w:val="00E3170E"/>
    <w:rsid w:val="00E31802"/>
    <w:rsid w:val="00E3415E"/>
    <w:rsid w:val="00E36A7A"/>
    <w:rsid w:val="00E37826"/>
    <w:rsid w:val="00E40468"/>
    <w:rsid w:val="00E4047A"/>
    <w:rsid w:val="00E40E20"/>
    <w:rsid w:val="00E4110E"/>
    <w:rsid w:val="00E413AF"/>
    <w:rsid w:val="00E427FB"/>
    <w:rsid w:val="00E44763"/>
    <w:rsid w:val="00E45E15"/>
    <w:rsid w:val="00E51C17"/>
    <w:rsid w:val="00E532E0"/>
    <w:rsid w:val="00E5410B"/>
    <w:rsid w:val="00E54C06"/>
    <w:rsid w:val="00E55BE4"/>
    <w:rsid w:val="00E56F54"/>
    <w:rsid w:val="00E61CDF"/>
    <w:rsid w:val="00E628BF"/>
    <w:rsid w:val="00E62E6C"/>
    <w:rsid w:val="00E636A0"/>
    <w:rsid w:val="00E641EA"/>
    <w:rsid w:val="00E664E7"/>
    <w:rsid w:val="00E70CC8"/>
    <w:rsid w:val="00E71F5E"/>
    <w:rsid w:val="00E7539B"/>
    <w:rsid w:val="00E77743"/>
    <w:rsid w:val="00E77B56"/>
    <w:rsid w:val="00E77F9F"/>
    <w:rsid w:val="00E80BEF"/>
    <w:rsid w:val="00E81AF6"/>
    <w:rsid w:val="00E835A3"/>
    <w:rsid w:val="00E851D1"/>
    <w:rsid w:val="00E8660F"/>
    <w:rsid w:val="00E90D0F"/>
    <w:rsid w:val="00E91CBF"/>
    <w:rsid w:val="00E9291F"/>
    <w:rsid w:val="00E9355B"/>
    <w:rsid w:val="00E94337"/>
    <w:rsid w:val="00E95E22"/>
    <w:rsid w:val="00E974FC"/>
    <w:rsid w:val="00E9768E"/>
    <w:rsid w:val="00E97C5F"/>
    <w:rsid w:val="00EA5562"/>
    <w:rsid w:val="00EA5711"/>
    <w:rsid w:val="00EA5F0C"/>
    <w:rsid w:val="00EA659A"/>
    <w:rsid w:val="00EA6E6F"/>
    <w:rsid w:val="00EB0CBB"/>
    <w:rsid w:val="00EB0E57"/>
    <w:rsid w:val="00EB1577"/>
    <w:rsid w:val="00EB3BAC"/>
    <w:rsid w:val="00EB3DF2"/>
    <w:rsid w:val="00EB5AF7"/>
    <w:rsid w:val="00EB798F"/>
    <w:rsid w:val="00EC0FD5"/>
    <w:rsid w:val="00EC2B8D"/>
    <w:rsid w:val="00EC2D6B"/>
    <w:rsid w:val="00EC4A70"/>
    <w:rsid w:val="00EC4B41"/>
    <w:rsid w:val="00EC6E32"/>
    <w:rsid w:val="00EC7404"/>
    <w:rsid w:val="00EC79AC"/>
    <w:rsid w:val="00ED5060"/>
    <w:rsid w:val="00ED699C"/>
    <w:rsid w:val="00EE0C44"/>
    <w:rsid w:val="00EE1608"/>
    <w:rsid w:val="00EE35BB"/>
    <w:rsid w:val="00EE65CE"/>
    <w:rsid w:val="00EF09A0"/>
    <w:rsid w:val="00EF1C15"/>
    <w:rsid w:val="00EF2F99"/>
    <w:rsid w:val="00EF53B0"/>
    <w:rsid w:val="00EF5BE4"/>
    <w:rsid w:val="00EF5C8A"/>
    <w:rsid w:val="00F01083"/>
    <w:rsid w:val="00F01522"/>
    <w:rsid w:val="00F067B4"/>
    <w:rsid w:val="00F06D99"/>
    <w:rsid w:val="00F10EAD"/>
    <w:rsid w:val="00F118CE"/>
    <w:rsid w:val="00F125A6"/>
    <w:rsid w:val="00F14D64"/>
    <w:rsid w:val="00F208E9"/>
    <w:rsid w:val="00F21561"/>
    <w:rsid w:val="00F23660"/>
    <w:rsid w:val="00F24346"/>
    <w:rsid w:val="00F24C0D"/>
    <w:rsid w:val="00F2586B"/>
    <w:rsid w:val="00F26D88"/>
    <w:rsid w:val="00F26D8C"/>
    <w:rsid w:val="00F27724"/>
    <w:rsid w:val="00F310D3"/>
    <w:rsid w:val="00F31DDA"/>
    <w:rsid w:val="00F3391D"/>
    <w:rsid w:val="00F34BEC"/>
    <w:rsid w:val="00F35135"/>
    <w:rsid w:val="00F405A9"/>
    <w:rsid w:val="00F40DF7"/>
    <w:rsid w:val="00F40DFD"/>
    <w:rsid w:val="00F41F43"/>
    <w:rsid w:val="00F4396C"/>
    <w:rsid w:val="00F45E96"/>
    <w:rsid w:val="00F460FF"/>
    <w:rsid w:val="00F4651F"/>
    <w:rsid w:val="00F470E8"/>
    <w:rsid w:val="00F47907"/>
    <w:rsid w:val="00F47E49"/>
    <w:rsid w:val="00F57CDB"/>
    <w:rsid w:val="00F64AFE"/>
    <w:rsid w:val="00F67A46"/>
    <w:rsid w:val="00F67C64"/>
    <w:rsid w:val="00F70997"/>
    <w:rsid w:val="00F7100F"/>
    <w:rsid w:val="00F74B3A"/>
    <w:rsid w:val="00F75628"/>
    <w:rsid w:val="00F75BF6"/>
    <w:rsid w:val="00F8020F"/>
    <w:rsid w:val="00F80A30"/>
    <w:rsid w:val="00F818A0"/>
    <w:rsid w:val="00F83765"/>
    <w:rsid w:val="00F84056"/>
    <w:rsid w:val="00F85BA0"/>
    <w:rsid w:val="00F8696A"/>
    <w:rsid w:val="00F871AB"/>
    <w:rsid w:val="00F9077C"/>
    <w:rsid w:val="00F92677"/>
    <w:rsid w:val="00F94C85"/>
    <w:rsid w:val="00F94DFC"/>
    <w:rsid w:val="00FA2C2C"/>
    <w:rsid w:val="00FA42F0"/>
    <w:rsid w:val="00FA55B6"/>
    <w:rsid w:val="00FA5C93"/>
    <w:rsid w:val="00FA6B81"/>
    <w:rsid w:val="00FA7F08"/>
    <w:rsid w:val="00FB10E0"/>
    <w:rsid w:val="00FB128C"/>
    <w:rsid w:val="00FB55AC"/>
    <w:rsid w:val="00FB5FC1"/>
    <w:rsid w:val="00FB72DB"/>
    <w:rsid w:val="00FC1F2F"/>
    <w:rsid w:val="00FC4194"/>
    <w:rsid w:val="00FC46C3"/>
    <w:rsid w:val="00FC7CC5"/>
    <w:rsid w:val="00FD139B"/>
    <w:rsid w:val="00FD3873"/>
    <w:rsid w:val="00FD74DB"/>
    <w:rsid w:val="00FE0897"/>
    <w:rsid w:val="00FE17C1"/>
    <w:rsid w:val="00FE3239"/>
    <w:rsid w:val="00FE452D"/>
    <w:rsid w:val="00FE65A9"/>
    <w:rsid w:val="00FE7006"/>
    <w:rsid w:val="00FF26BD"/>
    <w:rsid w:val="00FF2DC3"/>
    <w:rsid w:val="00FF50FA"/>
    <w:rsid w:val="00FF6159"/>
    <w:rsid w:val="00FF6295"/>
    <w:rsid w:val="00FF7D9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CB"/>
  </w:style>
  <w:style w:type="paragraph" w:styleId="Heading1">
    <w:name w:val="heading 1"/>
    <w:basedOn w:val="Normal"/>
    <w:next w:val="Normal"/>
    <w:link w:val="Heading1Char"/>
    <w:uiPriority w:val="9"/>
    <w:qFormat/>
    <w:rsid w:val="00621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7E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7E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7E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27E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27E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27E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27E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27E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FC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87FCB"/>
    <w:rPr>
      <w:color w:val="0000FF" w:themeColor="hyperlink"/>
      <w:u w:val="single"/>
    </w:rPr>
  </w:style>
  <w:style w:type="paragraph" w:styleId="ListParagraph">
    <w:name w:val="List Paragraph"/>
    <w:basedOn w:val="Normal"/>
    <w:uiPriority w:val="34"/>
    <w:qFormat/>
    <w:rsid w:val="00587FCB"/>
    <w:pPr>
      <w:ind w:left="720"/>
      <w:contextualSpacing/>
    </w:pPr>
  </w:style>
  <w:style w:type="table" w:styleId="TableGrid">
    <w:name w:val="Table Grid"/>
    <w:basedOn w:val="TableNormal"/>
    <w:uiPriority w:val="59"/>
    <w:rsid w:val="00D56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192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D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9F"/>
  </w:style>
  <w:style w:type="paragraph" w:styleId="Footer">
    <w:name w:val="footer"/>
    <w:basedOn w:val="Normal"/>
    <w:link w:val="FooterChar"/>
    <w:uiPriority w:val="99"/>
    <w:unhideWhenUsed/>
    <w:rsid w:val="009D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9F"/>
  </w:style>
  <w:style w:type="paragraph" w:styleId="NormalWeb">
    <w:name w:val="Normal (Web)"/>
    <w:basedOn w:val="Normal"/>
    <w:uiPriority w:val="99"/>
    <w:semiHidden/>
    <w:unhideWhenUsed/>
    <w:rsid w:val="0028213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32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14F"/>
    <w:rPr>
      <w:rFonts w:ascii="Tahoma" w:hAnsi="Tahoma" w:cs="Tahoma"/>
      <w:sz w:val="16"/>
      <w:szCs w:val="16"/>
    </w:rPr>
  </w:style>
  <w:style w:type="character" w:customStyle="1" w:styleId="Heading2Char">
    <w:name w:val="Heading 2 Char"/>
    <w:basedOn w:val="DefaultParagraphFont"/>
    <w:link w:val="Heading2"/>
    <w:uiPriority w:val="9"/>
    <w:rsid w:val="00727E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7E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7E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27E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27E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27E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7E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27E8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27E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7E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7E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7E8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27E8C"/>
    <w:rPr>
      <w:i/>
      <w:iCs/>
      <w:color w:val="808080" w:themeColor="text1" w:themeTint="7F"/>
    </w:rPr>
  </w:style>
  <w:style w:type="character" w:styleId="Emphasis">
    <w:name w:val="Emphasis"/>
    <w:basedOn w:val="DefaultParagraphFont"/>
    <w:uiPriority w:val="20"/>
    <w:qFormat/>
    <w:rsid w:val="00727E8C"/>
    <w:rPr>
      <w:i/>
      <w:iCs/>
    </w:rPr>
  </w:style>
  <w:style w:type="character" w:styleId="IntenseEmphasis">
    <w:name w:val="Intense Emphasis"/>
    <w:basedOn w:val="DefaultParagraphFont"/>
    <w:uiPriority w:val="21"/>
    <w:qFormat/>
    <w:rsid w:val="00727E8C"/>
    <w:rPr>
      <w:b/>
      <w:bCs/>
      <w:i/>
      <w:iCs/>
      <w:color w:val="4F81BD" w:themeColor="accent1"/>
    </w:rPr>
  </w:style>
  <w:style w:type="character" w:styleId="Strong">
    <w:name w:val="Strong"/>
    <w:basedOn w:val="DefaultParagraphFont"/>
    <w:uiPriority w:val="22"/>
    <w:qFormat/>
    <w:rsid w:val="00727E8C"/>
    <w:rPr>
      <w:b/>
      <w:bCs/>
    </w:rPr>
  </w:style>
  <w:style w:type="paragraph" w:styleId="Quote">
    <w:name w:val="Quote"/>
    <w:basedOn w:val="Normal"/>
    <w:next w:val="Normal"/>
    <w:link w:val="QuoteChar"/>
    <w:uiPriority w:val="29"/>
    <w:qFormat/>
    <w:rsid w:val="00727E8C"/>
    <w:rPr>
      <w:i/>
      <w:iCs/>
      <w:color w:val="000000" w:themeColor="text1"/>
    </w:rPr>
  </w:style>
  <w:style w:type="character" w:customStyle="1" w:styleId="QuoteChar">
    <w:name w:val="Quote Char"/>
    <w:basedOn w:val="DefaultParagraphFont"/>
    <w:link w:val="Quote"/>
    <w:uiPriority w:val="29"/>
    <w:rsid w:val="00727E8C"/>
    <w:rPr>
      <w:i/>
      <w:iCs/>
      <w:color w:val="000000" w:themeColor="text1"/>
    </w:rPr>
  </w:style>
  <w:style w:type="paragraph" w:styleId="IntenseQuote">
    <w:name w:val="Intense Quote"/>
    <w:basedOn w:val="Normal"/>
    <w:next w:val="Normal"/>
    <w:link w:val="IntenseQuoteChar"/>
    <w:uiPriority w:val="30"/>
    <w:qFormat/>
    <w:rsid w:val="00727E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7E8C"/>
    <w:rPr>
      <w:b/>
      <w:bCs/>
      <w:i/>
      <w:iCs/>
      <w:color w:val="4F81BD" w:themeColor="accent1"/>
    </w:rPr>
  </w:style>
  <w:style w:type="character" w:styleId="SubtleReference">
    <w:name w:val="Subtle Reference"/>
    <w:basedOn w:val="DefaultParagraphFont"/>
    <w:uiPriority w:val="31"/>
    <w:qFormat/>
    <w:rsid w:val="00727E8C"/>
    <w:rPr>
      <w:smallCaps/>
      <w:color w:val="C0504D" w:themeColor="accent2"/>
      <w:u w:val="single"/>
    </w:rPr>
  </w:style>
  <w:style w:type="character" w:styleId="IntenseReference">
    <w:name w:val="Intense Reference"/>
    <w:basedOn w:val="DefaultParagraphFont"/>
    <w:uiPriority w:val="32"/>
    <w:qFormat/>
    <w:rsid w:val="00727E8C"/>
    <w:rPr>
      <w:b/>
      <w:bCs/>
      <w:smallCaps/>
      <w:color w:val="C0504D" w:themeColor="accent2"/>
      <w:spacing w:val="5"/>
      <w:u w:val="single"/>
    </w:rPr>
  </w:style>
  <w:style w:type="character" w:styleId="BookTitle">
    <w:name w:val="Book Title"/>
    <w:basedOn w:val="DefaultParagraphFont"/>
    <w:uiPriority w:val="33"/>
    <w:qFormat/>
    <w:rsid w:val="00727E8C"/>
    <w:rPr>
      <w:b/>
      <w:bCs/>
      <w:smallCaps/>
      <w:spacing w:val="5"/>
    </w:rPr>
  </w:style>
  <w:style w:type="paragraph" w:styleId="DocumentMap">
    <w:name w:val="Document Map"/>
    <w:basedOn w:val="Normal"/>
    <w:link w:val="DocumentMapChar"/>
    <w:uiPriority w:val="99"/>
    <w:semiHidden/>
    <w:unhideWhenUsed/>
    <w:rsid w:val="000059A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059A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87325"/>
    <w:rPr>
      <w:sz w:val="18"/>
      <w:szCs w:val="18"/>
    </w:rPr>
  </w:style>
  <w:style w:type="paragraph" w:styleId="CommentText">
    <w:name w:val="annotation text"/>
    <w:basedOn w:val="Normal"/>
    <w:link w:val="CommentTextChar"/>
    <w:uiPriority w:val="99"/>
    <w:semiHidden/>
    <w:unhideWhenUsed/>
    <w:rsid w:val="00087325"/>
    <w:pPr>
      <w:spacing w:line="240" w:lineRule="auto"/>
    </w:pPr>
    <w:rPr>
      <w:sz w:val="24"/>
      <w:szCs w:val="24"/>
    </w:rPr>
  </w:style>
  <w:style w:type="character" w:customStyle="1" w:styleId="CommentTextChar">
    <w:name w:val="Comment Text Char"/>
    <w:basedOn w:val="DefaultParagraphFont"/>
    <w:link w:val="CommentText"/>
    <w:uiPriority w:val="99"/>
    <w:semiHidden/>
    <w:rsid w:val="00087325"/>
    <w:rPr>
      <w:sz w:val="24"/>
      <w:szCs w:val="24"/>
    </w:rPr>
  </w:style>
  <w:style w:type="paragraph" w:styleId="CommentSubject">
    <w:name w:val="annotation subject"/>
    <w:basedOn w:val="CommentText"/>
    <w:next w:val="CommentText"/>
    <w:link w:val="CommentSubjectChar"/>
    <w:uiPriority w:val="99"/>
    <w:semiHidden/>
    <w:unhideWhenUsed/>
    <w:rsid w:val="00087325"/>
    <w:rPr>
      <w:b/>
      <w:bCs/>
      <w:sz w:val="20"/>
      <w:szCs w:val="20"/>
    </w:rPr>
  </w:style>
  <w:style w:type="character" w:customStyle="1" w:styleId="CommentSubjectChar">
    <w:name w:val="Comment Subject Char"/>
    <w:basedOn w:val="CommentTextChar"/>
    <w:link w:val="CommentSubject"/>
    <w:uiPriority w:val="99"/>
    <w:semiHidden/>
    <w:rsid w:val="000873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CB"/>
  </w:style>
  <w:style w:type="paragraph" w:styleId="Heading1">
    <w:name w:val="heading 1"/>
    <w:basedOn w:val="Normal"/>
    <w:next w:val="Normal"/>
    <w:link w:val="Heading1Char"/>
    <w:uiPriority w:val="9"/>
    <w:qFormat/>
    <w:rsid w:val="00621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7E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7E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7E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27E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27E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27E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27E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27E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FC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87FCB"/>
    <w:rPr>
      <w:color w:val="0000FF" w:themeColor="hyperlink"/>
      <w:u w:val="single"/>
    </w:rPr>
  </w:style>
  <w:style w:type="paragraph" w:styleId="ListParagraph">
    <w:name w:val="List Paragraph"/>
    <w:basedOn w:val="Normal"/>
    <w:uiPriority w:val="34"/>
    <w:qFormat/>
    <w:rsid w:val="00587FCB"/>
    <w:pPr>
      <w:ind w:left="720"/>
      <w:contextualSpacing/>
    </w:pPr>
  </w:style>
  <w:style w:type="table" w:styleId="TableGrid">
    <w:name w:val="Table Grid"/>
    <w:basedOn w:val="TableNormal"/>
    <w:uiPriority w:val="59"/>
    <w:rsid w:val="00D56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192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D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9F"/>
  </w:style>
  <w:style w:type="paragraph" w:styleId="Footer">
    <w:name w:val="footer"/>
    <w:basedOn w:val="Normal"/>
    <w:link w:val="FooterChar"/>
    <w:uiPriority w:val="99"/>
    <w:unhideWhenUsed/>
    <w:rsid w:val="009D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9F"/>
  </w:style>
  <w:style w:type="paragraph" w:styleId="NormalWeb">
    <w:name w:val="Normal (Web)"/>
    <w:basedOn w:val="Normal"/>
    <w:uiPriority w:val="99"/>
    <w:semiHidden/>
    <w:unhideWhenUsed/>
    <w:rsid w:val="0028213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32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14F"/>
    <w:rPr>
      <w:rFonts w:ascii="Tahoma" w:hAnsi="Tahoma" w:cs="Tahoma"/>
      <w:sz w:val="16"/>
      <w:szCs w:val="16"/>
    </w:rPr>
  </w:style>
  <w:style w:type="character" w:customStyle="1" w:styleId="Heading2Char">
    <w:name w:val="Heading 2 Char"/>
    <w:basedOn w:val="DefaultParagraphFont"/>
    <w:link w:val="Heading2"/>
    <w:uiPriority w:val="9"/>
    <w:rsid w:val="00727E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7E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7E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27E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27E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27E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7E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27E8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27E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7E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7E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7E8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27E8C"/>
    <w:rPr>
      <w:i/>
      <w:iCs/>
      <w:color w:val="808080" w:themeColor="text1" w:themeTint="7F"/>
    </w:rPr>
  </w:style>
  <w:style w:type="character" w:styleId="Emphasis">
    <w:name w:val="Emphasis"/>
    <w:basedOn w:val="DefaultParagraphFont"/>
    <w:uiPriority w:val="20"/>
    <w:qFormat/>
    <w:rsid w:val="00727E8C"/>
    <w:rPr>
      <w:i/>
      <w:iCs/>
    </w:rPr>
  </w:style>
  <w:style w:type="character" w:styleId="IntenseEmphasis">
    <w:name w:val="Intense Emphasis"/>
    <w:basedOn w:val="DefaultParagraphFont"/>
    <w:uiPriority w:val="21"/>
    <w:qFormat/>
    <w:rsid w:val="00727E8C"/>
    <w:rPr>
      <w:b/>
      <w:bCs/>
      <w:i/>
      <w:iCs/>
      <w:color w:val="4F81BD" w:themeColor="accent1"/>
    </w:rPr>
  </w:style>
  <w:style w:type="character" w:styleId="Strong">
    <w:name w:val="Strong"/>
    <w:basedOn w:val="DefaultParagraphFont"/>
    <w:uiPriority w:val="22"/>
    <w:qFormat/>
    <w:rsid w:val="00727E8C"/>
    <w:rPr>
      <w:b/>
      <w:bCs/>
    </w:rPr>
  </w:style>
  <w:style w:type="paragraph" w:styleId="Quote">
    <w:name w:val="Quote"/>
    <w:basedOn w:val="Normal"/>
    <w:next w:val="Normal"/>
    <w:link w:val="QuoteChar"/>
    <w:uiPriority w:val="29"/>
    <w:qFormat/>
    <w:rsid w:val="00727E8C"/>
    <w:rPr>
      <w:i/>
      <w:iCs/>
      <w:color w:val="000000" w:themeColor="text1"/>
    </w:rPr>
  </w:style>
  <w:style w:type="character" w:customStyle="1" w:styleId="QuoteChar">
    <w:name w:val="Quote Char"/>
    <w:basedOn w:val="DefaultParagraphFont"/>
    <w:link w:val="Quote"/>
    <w:uiPriority w:val="29"/>
    <w:rsid w:val="00727E8C"/>
    <w:rPr>
      <w:i/>
      <w:iCs/>
      <w:color w:val="000000" w:themeColor="text1"/>
    </w:rPr>
  </w:style>
  <w:style w:type="paragraph" w:styleId="IntenseQuote">
    <w:name w:val="Intense Quote"/>
    <w:basedOn w:val="Normal"/>
    <w:next w:val="Normal"/>
    <w:link w:val="IntenseQuoteChar"/>
    <w:uiPriority w:val="30"/>
    <w:qFormat/>
    <w:rsid w:val="00727E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7E8C"/>
    <w:rPr>
      <w:b/>
      <w:bCs/>
      <w:i/>
      <w:iCs/>
      <w:color w:val="4F81BD" w:themeColor="accent1"/>
    </w:rPr>
  </w:style>
  <w:style w:type="character" w:styleId="SubtleReference">
    <w:name w:val="Subtle Reference"/>
    <w:basedOn w:val="DefaultParagraphFont"/>
    <w:uiPriority w:val="31"/>
    <w:qFormat/>
    <w:rsid w:val="00727E8C"/>
    <w:rPr>
      <w:smallCaps/>
      <w:color w:val="C0504D" w:themeColor="accent2"/>
      <w:u w:val="single"/>
    </w:rPr>
  </w:style>
  <w:style w:type="character" w:styleId="IntenseReference">
    <w:name w:val="Intense Reference"/>
    <w:basedOn w:val="DefaultParagraphFont"/>
    <w:uiPriority w:val="32"/>
    <w:qFormat/>
    <w:rsid w:val="00727E8C"/>
    <w:rPr>
      <w:b/>
      <w:bCs/>
      <w:smallCaps/>
      <w:color w:val="C0504D" w:themeColor="accent2"/>
      <w:spacing w:val="5"/>
      <w:u w:val="single"/>
    </w:rPr>
  </w:style>
  <w:style w:type="character" w:styleId="BookTitle">
    <w:name w:val="Book Title"/>
    <w:basedOn w:val="DefaultParagraphFont"/>
    <w:uiPriority w:val="33"/>
    <w:qFormat/>
    <w:rsid w:val="00727E8C"/>
    <w:rPr>
      <w:b/>
      <w:bCs/>
      <w:smallCaps/>
      <w:spacing w:val="5"/>
    </w:rPr>
  </w:style>
  <w:style w:type="paragraph" w:styleId="DocumentMap">
    <w:name w:val="Document Map"/>
    <w:basedOn w:val="Normal"/>
    <w:link w:val="DocumentMapChar"/>
    <w:uiPriority w:val="99"/>
    <w:semiHidden/>
    <w:unhideWhenUsed/>
    <w:rsid w:val="000059A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059A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87325"/>
    <w:rPr>
      <w:sz w:val="18"/>
      <w:szCs w:val="18"/>
    </w:rPr>
  </w:style>
  <w:style w:type="paragraph" w:styleId="CommentText">
    <w:name w:val="annotation text"/>
    <w:basedOn w:val="Normal"/>
    <w:link w:val="CommentTextChar"/>
    <w:uiPriority w:val="99"/>
    <w:semiHidden/>
    <w:unhideWhenUsed/>
    <w:rsid w:val="00087325"/>
    <w:pPr>
      <w:spacing w:line="240" w:lineRule="auto"/>
    </w:pPr>
    <w:rPr>
      <w:sz w:val="24"/>
      <w:szCs w:val="24"/>
    </w:rPr>
  </w:style>
  <w:style w:type="character" w:customStyle="1" w:styleId="CommentTextChar">
    <w:name w:val="Comment Text Char"/>
    <w:basedOn w:val="DefaultParagraphFont"/>
    <w:link w:val="CommentText"/>
    <w:uiPriority w:val="99"/>
    <w:semiHidden/>
    <w:rsid w:val="00087325"/>
    <w:rPr>
      <w:sz w:val="24"/>
      <w:szCs w:val="24"/>
    </w:rPr>
  </w:style>
  <w:style w:type="paragraph" w:styleId="CommentSubject">
    <w:name w:val="annotation subject"/>
    <w:basedOn w:val="CommentText"/>
    <w:next w:val="CommentText"/>
    <w:link w:val="CommentSubjectChar"/>
    <w:uiPriority w:val="99"/>
    <w:semiHidden/>
    <w:unhideWhenUsed/>
    <w:rsid w:val="00087325"/>
    <w:rPr>
      <w:b/>
      <w:bCs/>
      <w:sz w:val="20"/>
      <w:szCs w:val="20"/>
    </w:rPr>
  </w:style>
  <w:style w:type="character" w:customStyle="1" w:styleId="CommentSubjectChar">
    <w:name w:val="Comment Subject Char"/>
    <w:basedOn w:val="CommentTextChar"/>
    <w:link w:val="CommentSubject"/>
    <w:uiPriority w:val="99"/>
    <w:semiHidden/>
    <w:rsid w:val="000873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24472">
      <w:bodyDiv w:val="1"/>
      <w:marLeft w:val="0"/>
      <w:marRight w:val="0"/>
      <w:marTop w:val="0"/>
      <w:marBottom w:val="0"/>
      <w:divBdr>
        <w:top w:val="none" w:sz="0" w:space="0" w:color="auto"/>
        <w:left w:val="none" w:sz="0" w:space="0" w:color="auto"/>
        <w:bottom w:val="none" w:sz="0" w:space="0" w:color="auto"/>
        <w:right w:val="none" w:sz="0" w:space="0" w:color="auto"/>
      </w:divBdr>
    </w:div>
    <w:div w:id="17296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E9B4-962C-4162-A48D-7D069C9A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2057</TotalTime>
  <Pages>15</Pages>
  <Words>3251</Words>
  <Characters>18535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21743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53</cp:revision>
  <cp:lastPrinted>2018-07-01T12:10:00Z</cp:lastPrinted>
  <dcterms:created xsi:type="dcterms:W3CDTF">2017-06-24T05:34:00Z</dcterms:created>
  <dcterms:modified xsi:type="dcterms:W3CDTF">2018-07-01T12:11:00Z</dcterms:modified>
</cp:coreProperties>
</file>