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1E" w:rsidRDefault="00164635" w:rsidP="00164635">
      <w:pPr>
        <w:spacing w:after="0"/>
        <w:jc w:val="center"/>
        <w:rPr>
          <w:rFonts w:ascii="Times New Roman" w:hAnsi="Times New Roman" w:cs="Times New Roman"/>
          <w:b/>
          <w:sz w:val="24"/>
          <w:szCs w:val="24"/>
        </w:rPr>
      </w:pPr>
      <w:r>
        <w:rPr>
          <w:rFonts w:ascii="Times New Roman" w:hAnsi="Times New Roman" w:cs="Times New Roman"/>
          <w:b/>
          <w:sz w:val="24"/>
          <w:szCs w:val="24"/>
        </w:rPr>
        <w:t>BAB 1</w:t>
      </w:r>
    </w:p>
    <w:p w:rsidR="00164635" w:rsidRDefault="00164635" w:rsidP="00164635">
      <w:pPr>
        <w:spacing w:after="0"/>
        <w:jc w:val="center"/>
        <w:rPr>
          <w:rFonts w:ascii="Times New Roman" w:hAnsi="Times New Roman" w:cs="Times New Roman"/>
          <w:b/>
          <w:sz w:val="24"/>
          <w:szCs w:val="24"/>
        </w:rPr>
      </w:pPr>
      <w:r>
        <w:rPr>
          <w:rFonts w:ascii="Times New Roman" w:hAnsi="Times New Roman" w:cs="Times New Roman"/>
          <w:b/>
          <w:sz w:val="24"/>
          <w:szCs w:val="24"/>
        </w:rPr>
        <w:t>PENDAHULUAN</w:t>
      </w:r>
    </w:p>
    <w:p w:rsidR="00240BE0" w:rsidRDefault="00240BE0" w:rsidP="00164635">
      <w:pPr>
        <w:spacing w:after="0"/>
        <w:jc w:val="center"/>
        <w:rPr>
          <w:rFonts w:ascii="Times New Roman" w:hAnsi="Times New Roman" w:cs="Times New Roman"/>
          <w:b/>
          <w:sz w:val="24"/>
          <w:szCs w:val="24"/>
        </w:rPr>
      </w:pPr>
    </w:p>
    <w:p w:rsidR="00164635" w:rsidRDefault="00164635" w:rsidP="00164635">
      <w:pPr>
        <w:spacing w:after="0"/>
        <w:jc w:val="center"/>
        <w:rPr>
          <w:rFonts w:ascii="Times New Roman" w:hAnsi="Times New Roman" w:cs="Times New Roman"/>
          <w:b/>
          <w:sz w:val="24"/>
          <w:szCs w:val="24"/>
        </w:rPr>
      </w:pPr>
    </w:p>
    <w:p w:rsidR="00164635" w:rsidRPr="00D72BE4" w:rsidRDefault="00164635" w:rsidP="00A33392">
      <w:pPr>
        <w:pStyle w:val="ListParagraph"/>
        <w:numPr>
          <w:ilvl w:val="0"/>
          <w:numId w:val="1"/>
        </w:numPr>
        <w:spacing w:after="120" w:line="360" w:lineRule="auto"/>
        <w:ind w:left="426"/>
        <w:jc w:val="both"/>
        <w:rPr>
          <w:rFonts w:ascii="Times New Roman" w:hAnsi="Times New Roman" w:cs="Times New Roman"/>
          <w:b/>
          <w:color w:val="000000" w:themeColor="text1"/>
          <w:sz w:val="24"/>
          <w:szCs w:val="24"/>
        </w:rPr>
      </w:pPr>
      <w:r w:rsidRPr="00D72BE4">
        <w:rPr>
          <w:rFonts w:ascii="Times New Roman" w:hAnsi="Times New Roman" w:cs="Times New Roman"/>
          <w:b/>
          <w:color w:val="000000" w:themeColor="text1"/>
          <w:sz w:val="24"/>
          <w:szCs w:val="24"/>
        </w:rPr>
        <w:t>Latar Belakang</w:t>
      </w:r>
    </w:p>
    <w:p w:rsidR="00164635" w:rsidRDefault="00164635" w:rsidP="00B97F47">
      <w:pPr>
        <w:spacing w:after="0" w:line="360" w:lineRule="auto"/>
        <w:ind w:left="142" w:firstLine="654"/>
        <w:jc w:val="both"/>
        <w:rPr>
          <w:rFonts w:ascii="Times New Roman" w:hAnsi="Times New Roman" w:cs="Times New Roman"/>
          <w:sz w:val="24"/>
          <w:szCs w:val="24"/>
        </w:rPr>
      </w:pPr>
      <w:r w:rsidRPr="004F1089">
        <w:rPr>
          <w:rFonts w:ascii="Times New Roman" w:hAnsi="Times New Roman" w:cs="Times New Roman"/>
          <w:sz w:val="24"/>
          <w:szCs w:val="24"/>
        </w:rPr>
        <w:t xml:space="preserve">Pengangguran </w:t>
      </w:r>
      <w:r>
        <w:rPr>
          <w:rFonts w:ascii="Times New Roman" w:hAnsi="Times New Roman" w:cs="Times New Roman"/>
          <w:sz w:val="24"/>
          <w:szCs w:val="24"/>
        </w:rPr>
        <w:t>menjadi masalah serius di Indonesia yang masih sangat sulit untuk diatasi. Berbagai program yang pernah dilakukan pemerintah untuk mengurangi</w:t>
      </w:r>
      <w:r w:rsidR="00B97F47">
        <w:rPr>
          <w:rFonts w:ascii="Times New Roman" w:hAnsi="Times New Roman" w:cs="Times New Roman"/>
          <w:sz w:val="24"/>
          <w:szCs w:val="24"/>
        </w:rPr>
        <w:t xml:space="preserve"> pengangguran belum menunjukkan</w:t>
      </w:r>
      <w:r>
        <w:rPr>
          <w:rFonts w:ascii="Times New Roman" w:hAnsi="Times New Roman" w:cs="Times New Roman"/>
          <w:sz w:val="24"/>
          <w:szCs w:val="24"/>
        </w:rPr>
        <w:t xml:space="preserve"> perubahan yang signifikan. Berdasarkan data Badan Pusat Statistik (BPS) pada tahun 2015, pengangguran yang ada</w:t>
      </w:r>
      <w:r w:rsidRPr="004F1089">
        <w:rPr>
          <w:rFonts w:ascii="Times New Roman" w:hAnsi="Times New Roman" w:cs="Times New Roman"/>
          <w:sz w:val="24"/>
          <w:szCs w:val="24"/>
        </w:rPr>
        <w:t xml:space="preserve"> hampir separuhnya disumbangkan oleh lulusan pergu</w:t>
      </w:r>
      <w:r>
        <w:rPr>
          <w:rFonts w:ascii="Times New Roman" w:hAnsi="Times New Roman" w:cs="Times New Roman"/>
          <w:sz w:val="24"/>
          <w:szCs w:val="24"/>
        </w:rPr>
        <w:t>ruan tinggi, data menunjukkan sebanyak</w:t>
      </w:r>
      <w:r w:rsidRPr="004F1089">
        <w:rPr>
          <w:rFonts w:ascii="Times New Roman" w:hAnsi="Times New Roman" w:cs="Times New Roman"/>
          <w:sz w:val="24"/>
          <w:szCs w:val="24"/>
        </w:rPr>
        <w:t xml:space="preserve"> </w:t>
      </w:r>
      <w:r>
        <w:rPr>
          <w:rFonts w:ascii="Times New Roman" w:hAnsi="Times New Roman" w:cs="Times New Roman"/>
          <w:sz w:val="24"/>
          <w:szCs w:val="24"/>
        </w:rPr>
        <w:t>600.000</w:t>
      </w:r>
      <w:r w:rsidRPr="004F1089">
        <w:rPr>
          <w:rFonts w:ascii="Times New Roman" w:hAnsi="Times New Roman" w:cs="Times New Roman"/>
          <w:sz w:val="24"/>
          <w:szCs w:val="24"/>
        </w:rPr>
        <w:t xml:space="preserve"> orang</w:t>
      </w:r>
      <w:r>
        <w:rPr>
          <w:rFonts w:ascii="Times New Roman" w:hAnsi="Times New Roman" w:cs="Times New Roman"/>
          <w:sz w:val="24"/>
          <w:szCs w:val="24"/>
        </w:rPr>
        <w:t xml:space="preserve"> pengangguran terbuka merupakan lulusan perguruan tinggi baik diploma m</w:t>
      </w:r>
      <w:r w:rsidR="004750B2">
        <w:rPr>
          <w:rFonts w:ascii="Times New Roman" w:hAnsi="Times New Roman" w:cs="Times New Roman"/>
          <w:sz w:val="24"/>
          <w:szCs w:val="24"/>
        </w:rPr>
        <w:t>aupun sarjana</w:t>
      </w:r>
      <w:r>
        <w:rPr>
          <w:rFonts w:ascii="Times New Roman" w:hAnsi="Times New Roman" w:cs="Times New Roman"/>
          <w:sz w:val="24"/>
          <w:szCs w:val="24"/>
        </w:rPr>
        <w:t>. Selain itu, fenomena</w:t>
      </w:r>
      <w:r w:rsidRPr="004F1089">
        <w:rPr>
          <w:rFonts w:ascii="Times New Roman" w:hAnsi="Times New Roman" w:cs="Times New Roman"/>
          <w:sz w:val="24"/>
          <w:szCs w:val="24"/>
        </w:rPr>
        <w:t xml:space="preserve"> yang muncul di dunia pendidikan Indonesia </w:t>
      </w:r>
      <w:r>
        <w:rPr>
          <w:rFonts w:ascii="Times New Roman" w:hAnsi="Times New Roman" w:cs="Times New Roman"/>
          <w:sz w:val="24"/>
          <w:szCs w:val="24"/>
        </w:rPr>
        <w:t>yaitu</w:t>
      </w:r>
      <w:r w:rsidRPr="004F1089">
        <w:rPr>
          <w:rFonts w:ascii="Times New Roman" w:hAnsi="Times New Roman" w:cs="Times New Roman"/>
          <w:sz w:val="24"/>
          <w:szCs w:val="24"/>
        </w:rPr>
        <w:t xml:space="preserve"> semakin tinggi pendidikan seseorang, probabilitas atau kemungkinan menjadi penganggur pun semakin tinggi</w:t>
      </w:r>
      <w:r w:rsidR="007B1AE3">
        <w:rPr>
          <w:rFonts w:ascii="Times New Roman" w:hAnsi="Times New Roman" w:cs="Times New Roman"/>
          <w:sz w:val="24"/>
          <w:szCs w:val="24"/>
        </w:rPr>
        <w:t xml:space="preserve"> (BPS,</w:t>
      </w:r>
      <w:r>
        <w:rPr>
          <w:rFonts w:ascii="Times New Roman" w:hAnsi="Times New Roman" w:cs="Times New Roman"/>
          <w:sz w:val="24"/>
          <w:szCs w:val="24"/>
        </w:rPr>
        <w:t xml:space="preserve"> 2015)</w:t>
      </w:r>
      <w:r w:rsidRPr="004F1089">
        <w:rPr>
          <w:rFonts w:ascii="Times New Roman" w:hAnsi="Times New Roman" w:cs="Times New Roman"/>
          <w:sz w:val="24"/>
          <w:szCs w:val="24"/>
        </w:rPr>
        <w:t xml:space="preserve">. </w:t>
      </w:r>
      <w:r w:rsidR="004E4466">
        <w:rPr>
          <w:rFonts w:ascii="Times New Roman" w:hAnsi="Times New Roman" w:cs="Times New Roman"/>
          <w:sz w:val="24"/>
          <w:szCs w:val="24"/>
        </w:rPr>
        <w:t>Namun, jumlah tersebut akan selalu bertambah setiap tahunnya seiring dengan bertambahnya lulusan perguruan tinggi yang tidak dapat tertampung di dunia kerja</w:t>
      </w:r>
      <w:r w:rsidR="00035C11">
        <w:rPr>
          <w:rFonts w:ascii="Times New Roman" w:hAnsi="Times New Roman" w:cs="Times New Roman"/>
          <w:sz w:val="24"/>
          <w:szCs w:val="24"/>
        </w:rPr>
        <w:t xml:space="preserve">. Ironisnya, permasalahan pengangguran terdidik lebih kompleks dibandingkan dengan </w:t>
      </w:r>
      <w:r w:rsidR="007B1AE3">
        <w:rPr>
          <w:rFonts w:ascii="Times New Roman" w:hAnsi="Times New Roman" w:cs="Times New Roman"/>
          <w:sz w:val="24"/>
          <w:szCs w:val="24"/>
        </w:rPr>
        <w:t>n</w:t>
      </w:r>
      <w:r w:rsidR="00035C11">
        <w:rPr>
          <w:rFonts w:ascii="Times New Roman" w:hAnsi="Times New Roman" w:cs="Times New Roman"/>
          <w:sz w:val="24"/>
          <w:szCs w:val="24"/>
        </w:rPr>
        <w:t>on terdidik karena pengangguran terdidik lebih menginginkan bekerja di sektor formal dengan gaji tinggi dan prestise di masyarakat, sedangkan pengangguran non terdidik bersedia untuk bekerja di sektor non formal.</w:t>
      </w:r>
    </w:p>
    <w:p w:rsidR="00164635" w:rsidRDefault="00035C11" w:rsidP="00164635">
      <w:pPr>
        <w:spacing w:after="0" w:line="360" w:lineRule="auto"/>
        <w:ind w:left="142" w:firstLine="654"/>
        <w:jc w:val="both"/>
        <w:rPr>
          <w:rFonts w:ascii="Times New Roman" w:hAnsi="Times New Roman" w:cs="Times New Roman"/>
          <w:sz w:val="24"/>
          <w:szCs w:val="24"/>
        </w:rPr>
      </w:pPr>
      <w:r>
        <w:rPr>
          <w:rFonts w:ascii="Times New Roman" w:hAnsi="Times New Roman" w:cs="Times New Roman"/>
          <w:sz w:val="24"/>
          <w:szCs w:val="24"/>
        </w:rPr>
        <w:t xml:space="preserve">Masalah ini sebenarnya dapat diperkecil dengan memperbanyak jumlah wiarusaha sebagai </w:t>
      </w:r>
      <w:r w:rsidR="00432125">
        <w:rPr>
          <w:rFonts w:ascii="Times New Roman" w:hAnsi="Times New Roman" w:cs="Times New Roman"/>
          <w:sz w:val="24"/>
          <w:szCs w:val="24"/>
        </w:rPr>
        <w:t>alternatif</w:t>
      </w:r>
      <w:r>
        <w:rPr>
          <w:rFonts w:ascii="Times New Roman" w:hAnsi="Times New Roman" w:cs="Times New Roman"/>
          <w:sz w:val="24"/>
          <w:szCs w:val="24"/>
        </w:rPr>
        <w:t xml:space="preserve"> pilihan yang tepat untuk mengatasi pegangguran</w:t>
      </w:r>
      <w:r w:rsidR="00616CDF">
        <w:rPr>
          <w:rFonts w:ascii="Times New Roman" w:hAnsi="Times New Roman" w:cs="Times New Roman"/>
          <w:sz w:val="24"/>
          <w:szCs w:val="24"/>
        </w:rPr>
        <w:t>.</w:t>
      </w:r>
      <w:r>
        <w:rPr>
          <w:rFonts w:ascii="Times New Roman" w:hAnsi="Times New Roman" w:cs="Times New Roman"/>
          <w:sz w:val="24"/>
          <w:szCs w:val="24"/>
        </w:rPr>
        <w:t xml:space="preserve"> </w:t>
      </w:r>
      <w:r w:rsidR="00616CDF">
        <w:rPr>
          <w:rFonts w:ascii="Times New Roman" w:hAnsi="Times New Roman" w:cs="Times New Roman"/>
          <w:sz w:val="24"/>
          <w:szCs w:val="24"/>
        </w:rPr>
        <w:t>Hal ini sesuai dengan pendapat s</w:t>
      </w:r>
      <w:r w:rsidR="00164635">
        <w:rPr>
          <w:rFonts w:ascii="Times New Roman" w:hAnsi="Times New Roman" w:cs="Times New Roman"/>
          <w:sz w:val="24"/>
          <w:szCs w:val="24"/>
        </w:rPr>
        <w:t>osiolog David Mc</w:t>
      </w:r>
      <w:r w:rsidR="00F06643">
        <w:rPr>
          <w:rFonts w:ascii="Times New Roman" w:hAnsi="Times New Roman" w:cs="Times New Roman"/>
          <w:sz w:val="24"/>
          <w:szCs w:val="24"/>
        </w:rPr>
        <w:t xml:space="preserve"> </w:t>
      </w:r>
      <w:r w:rsidR="00164635">
        <w:rPr>
          <w:rFonts w:ascii="Times New Roman" w:hAnsi="Times New Roman" w:cs="Times New Roman"/>
          <w:sz w:val="24"/>
          <w:szCs w:val="24"/>
        </w:rPr>
        <w:t>Clelland</w:t>
      </w:r>
      <w:r w:rsidR="004E4466">
        <w:rPr>
          <w:rFonts w:ascii="Times New Roman" w:hAnsi="Times New Roman" w:cs="Times New Roman"/>
          <w:sz w:val="24"/>
          <w:szCs w:val="24"/>
        </w:rPr>
        <w:t xml:space="preserve"> (Sutrisno, 2002) </w:t>
      </w:r>
      <w:r w:rsidR="00164635">
        <w:rPr>
          <w:rFonts w:ascii="Times New Roman" w:hAnsi="Times New Roman" w:cs="Times New Roman"/>
          <w:sz w:val="24"/>
          <w:szCs w:val="24"/>
        </w:rPr>
        <w:t xml:space="preserve"> </w:t>
      </w:r>
      <w:r w:rsidR="00F3427B">
        <w:rPr>
          <w:rFonts w:ascii="Times New Roman" w:hAnsi="Times New Roman" w:cs="Times New Roman"/>
          <w:sz w:val="24"/>
          <w:szCs w:val="24"/>
        </w:rPr>
        <w:t>bahwa suatu Neg</w:t>
      </w:r>
      <w:r w:rsidR="001B4DC9">
        <w:rPr>
          <w:rFonts w:ascii="Times New Roman" w:hAnsi="Times New Roman" w:cs="Times New Roman"/>
          <w:sz w:val="24"/>
          <w:szCs w:val="24"/>
        </w:rPr>
        <w:t>ara bisa menjadi makmur apabila jumlah</w:t>
      </w:r>
      <w:r w:rsidR="00F3427B">
        <w:rPr>
          <w:rFonts w:ascii="Times New Roman" w:hAnsi="Times New Roman" w:cs="Times New Roman"/>
          <w:sz w:val="24"/>
          <w:szCs w:val="24"/>
        </w:rPr>
        <w:t xml:space="preserve"> </w:t>
      </w:r>
      <w:r w:rsidR="00F3427B">
        <w:rPr>
          <w:rFonts w:ascii="Times New Roman" w:hAnsi="Times New Roman" w:cs="Times New Roman"/>
          <w:i/>
          <w:sz w:val="24"/>
          <w:szCs w:val="24"/>
        </w:rPr>
        <w:t xml:space="preserve">entrepreneur </w:t>
      </w:r>
      <w:r w:rsidR="00F3427B">
        <w:rPr>
          <w:rFonts w:ascii="Times New Roman" w:hAnsi="Times New Roman" w:cs="Times New Roman"/>
          <w:sz w:val="24"/>
          <w:szCs w:val="24"/>
        </w:rPr>
        <w:t>sedikitnya 2% dari jumlah penduduk</w:t>
      </w:r>
      <w:r w:rsidR="00914229">
        <w:rPr>
          <w:rFonts w:ascii="Times New Roman" w:hAnsi="Times New Roman" w:cs="Times New Roman"/>
          <w:sz w:val="24"/>
          <w:szCs w:val="24"/>
        </w:rPr>
        <w:t xml:space="preserve"> suatu Negara atau daerah</w:t>
      </w:r>
      <w:r w:rsidR="00164635">
        <w:rPr>
          <w:rFonts w:ascii="Times New Roman" w:hAnsi="Times New Roman" w:cs="Times New Roman"/>
          <w:sz w:val="24"/>
          <w:szCs w:val="24"/>
        </w:rPr>
        <w:t xml:space="preserve">. </w:t>
      </w:r>
      <w:r w:rsidR="001B4DC9">
        <w:rPr>
          <w:rFonts w:ascii="Times New Roman" w:hAnsi="Times New Roman" w:cs="Times New Roman"/>
          <w:sz w:val="24"/>
          <w:szCs w:val="24"/>
        </w:rPr>
        <w:t xml:space="preserve">Sedangkan </w:t>
      </w:r>
      <w:r w:rsidR="00164635">
        <w:rPr>
          <w:rFonts w:ascii="Times New Roman" w:hAnsi="Times New Roman" w:cs="Times New Roman"/>
          <w:sz w:val="24"/>
          <w:szCs w:val="24"/>
        </w:rPr>
        <w:t xml:space="preserve">Indonesia </w:t>
      </w:r>
      <w:r w:rsidR="00F3427B">
        <w:rPr>
          <w:rFonts w:ascii="Times New Roman" w:hAnsi="Times New Roman" w:cs="Times New Roman"/>
          <w:sz w:val="24"/>
          <w:szCs w:val="24"/>
        </w:rPr>
        <w:t xml:space="preserve">hanya </w:t>
      </w:r>
      <w:r w:rsidR="00164635">
        <w:rPr>
          <w:rFonts w:ascii="Times New Roman" w:hAnsi="Times New Roman" w:cs="Times New Roman"/>
          <w:sz w:val="24"/>
          <w:szCs w:val="24"/>
        </w:rPr>
        <w:t>memilik</w:t>
      </w:r>
      <w:r w:rsidR="00F3427B">
        <w:rPr>
          <w:rFonts w:ascii="Times New Roman" w:hAnsi="Times New Roman" w:cs="Times New Roman"/>
          <w:sz w:val="24"/>
          <w:szCs w:val="24"/>
        </w:rPr>
        <w:t>i jumlah wirausaha sekitar 1,63%</w:t>
      </w:r>
      <w:r w:rsidR="001B4DC9">
        <w:rPr>
          <w:rFonts w:ascii="Times New Roman" w:hAnsi="Times New Roman" w:cs="Times New Roman"/>
          <w:sz w:val="24"/>
          <w:szCs w:val="24"/>
        </w:rPr>
        <w:t xml:space="preserve"> dari jumlah penduduk, sehingga masih tergolong Negara berkembang.</w:t>
      </w:r>
      <w:r w:rsidR="00164635">
        <w:rPr>
          <w:rFonts w:ascii="Times New Roman" w:hAnsi="Times New Roman" w:cs="Times New Roman"/>
          <w:sz w:val="24"/>
          <w:szCs w:val="24"/>
        </w:rPr>
        <w:t xml:space="preserve">  </w:t>
      </w:r>
    </w:p>
    <w:p w:rsidR="00240BE0" w:rsidRDefault="00D05E2F" w:rsidP="00164635">
      <w:pPr>
        <w:spacing w:after="0" w:line="360" w:lineRule="auto"/>
        <w:ind w:left="142" w:firstLine="654"/>
        <w:jc w:val="both"/>
        <w:rPr>
          <w:rFonts w:ascii="Times New Roman" w:hAnsi="Times New Roman" w:cs="Times New Roman"/>
          <w:sz w:val="24"/>
          <w:szCs w:val="24"/>
        </w:rPr>
        <w:sectPr w:rsidR="00240BE0" w:rsidSect="00240BE0">
          <w:headerReference w:type="default" r:id="rId7"/>
          <w:footerReference w:type="default" r:id="rId8"/>
          <w:pgSz w:w="11907" w:h="16839" w:orient="landscape" w:code="9"/>
          <w:pgMar w:top="2268" w:right="1701" w:bottom="1701" w:left="2268" w:header="567" w:footer="1259" w:gutter="0"/>
          <w:cols w:space="720"/>
          <w:titlePg/>
          <w:docGrid w:linePitch="360"/>
        </w:sectPr>
      </w:pPr>
      <w:r>
        <w:rPr>
          <w:rFonts w:ascii="Times New Roman" w:hAnsi="Times New Roman" w:cs="Times New Roman"/>
          <w:noProof/>
          <w:sz w:val="24"/>
          <w:szCs w:val="24"/>
        </w:rPr>
        <w:pict>
          <v:rect id="_x0000_s1026" style="position:absolute;left:0;text-align:left;margin-left:169.4pt;margin-top:46.6pt;width:32.95pt;height:18.2pt;z-index:251658240" strokecolor="white [3212]">
            <v:textbox>
              <w:txbxContent>
                <w:p w:rsidR="00240BE0" w:rsidRDefault="00240BE0">
                  <w:r>
                    <w:t>1</w:t>
                  </w:r>
                </w:p>
              </w:txbxContent>
            </v:textbox>
          </v:rect>
        </w:pict>
      </w:r>
      <w:r w:rsidR="00164635">
        <w:rPr>
          <w:rFonts w:ascii="Times New Roman" w:hAnsi="Times New Roman" w:cs="Times New Roman"/>
          <w:sz w:val="24"/>
          <w:szCs w:val="24"/>
        </w:rPr>
        <w:t>Jumlah wirausaha yang ma</w:t>
      </w:r>
      <w:r w:rsidR="00440DF5">
        <w:rPr>
          <w:rFonts w:ascii="Times New Roman" w:hAnsi="Times New Roman" w:cs="Times New Roman"/>
          <w:sz w:val="24"/>
          <w:szCs w:val="24"/>
        </w:rPr>
        <w:t>sih rendah juga dialami di Sula</w:t>
      </w:r>
      <w:r w:rsidR="00164635">
        <w:rPr>
          <w:rFonts w:ascii="Times New Roman" w:hAnsi="Times New Roman" w:cs="Times New Roman"/>
          <w:sz w:val="24"/>
          <w:szCs w:val="24"/>
        </w:rPr>
        <w:t>w</w:t>
      </w:r>
      <w:r w:rsidR="00440DF5">
        <w:rPr>
          <w:rFonts w:ascii="Times New Roman" w:hAnsi="Times New Roman" w:cs="Times New Roman"/>
          <w:sz w:val="24"/>
          <w:szCs w:val="24"/>
        </w:rPr>
        <w:t>es</w:t>
      </w:r>
      <w:r w:rsidR="00164635">
        <w:rPr>
          <w:rFonts w:ascii="Times New Roman" w:hAnsi="Times New Roman" w:cs="Times New Roman"/>
          <w:sz w:val="24"/>
          <w:szCs w:val="24"/>
        </w:rPr>
        <w:t xml:space="preserve">i selatan. Berdasarkan data Dinas Koperasi dan Usaha Kecil dan Menegah (UKM) tahun </w:t>
      </w:r>
    </w:p>
    <w:p w:rsidR="00164635" w:rsidRPr="007E6227" w:rsidRDefault="00164635" w:rsidP="00A32957">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2014, pertumbuhan kewirausahaa</w:t>
      </w:r>
      <w:r w:rsidR="00A9301E">
        <w:rPr>
          <w:rFonts w:ascii="Times New Roman" w:hAnsi="Times New Roman" w:cs="Times New Roman"/>
          <w:sz w:val="24"/>
          <w:szCs w:val="24"/>
        </w:rPr>
        <w:t xml:space="preserve">n di Provinsi Sulawesi Selatan </w:t>
      </w:r>
      <w:r>
        <w:rPr>
          <w:rFonts w:ascii="Times New Roman" w:hAnsi="Times New Roman" w:cs="Times New Roman"/>
          <w:sz w:val="24"/>
          <w:szCs w:val="24"/>
        </w:rPr>
        <w:t xml:space="preserve">baru </w:t>
      </w:r>
      <w:r w:rsidR="001F29EB">
        <w:rPr>
          <w:rFonts w:ascii="Times New Roman" w:hAnsi="Times New Roman" w:cs="Times New Roman"/>
          <w:sz w:val="24"/>
          <w:szCs w:val="24"/>
        </w:rPr>
        <w:t xml:space="preserve">mencapai 0,8 % </w:t>
      </w:r>
      <w:r>
        <w:rPr>
          <w:rFonts w:ascii="Times New Roman" w:hAnsi="Times New Roman" w:cs="Times New Roman"/>
          <w:sz w:val="24"/>
          <w:szCs w:val="24"/>
        </w:rPr>
        <w:t xml:space="preserve">dari jumlah penduduk atau sekitar 64 ribu wirausaha. Hal tersebut menunjukkan bahwa jumlah wirausaha </w:t>
      </w:r>
      <w:r w:rsidR="00A9301E">
        <w:rPr>
          <w:rFonts w:ascii="Times New Roman" w:hAnsi="Times New Roman" w:cs="Times New Roman"/>
          <w:sz w:val="24"/>
          <w:szCs w:val="24"/>
        </w:rPr>
        <w:t>Sulawesi Selatan</w:t>
      </w:r>
      <w:r>
        <w:rPr>
          <w:rFonts w:ascii="Times New Roman" w:hAnsi="Times New Roman" w:cs="Times New Roman"/>
          <w:sz w:val="24"/>
          <w:szCs w:val="24"/>
        </w:rPr>
        <w:t xml:space="preserve"> masih jauh dari angka minimal besaran jumlah wirausaha suatu daerah</w:t>
      </w:r>
      <w:r w:rsidR="00447653">
        <w:rPr>
          <w:rFonts w:ascii="Times New Roman" w:hAnsi="Times New Roman" w:cs="Times New Roman"/>
          <w:sz w:val="24"/>
          <w:szCs w:val="24"/>
        </w:rPr>
        <w:t>,</w:t>
      </w:r>
      <w:r>
        <w:rPr>
          <w:rFonts w:ascii="Times New Roman" w:hAnsi="Times New Roman" w:cs="Times New Roman"/>
          <w:sz w:val="24"/>
          <w:szCs w:val="24"/>
        </w:rPr>
        <w:t xml:space="preserve"> </w:t>
      </w:r>
      <w:r w:rsidR="00447653">
        <w:rPr>
          <w:rFonts w:ascii="Times New Roman" w:hAnsi="Times New Roman" w:cs="Times New Roman"/>
          <w:sz w:val="24"/>
          <w:szCs w:val="24"/>
        </w:rPr>
        <w:t>y</w:t>
      </w:r>
      <w:r>
        <w:rPr>
          <w:rFonts w:ascii="Times New Roman" w:hAnsi="Times New Roman" w:cs="Times New Roman"/>
          <w:sz w:val="24"/>
          <w:szCs w:val="24"/>
        </w:rPr>
        <w:t>akni du</w:t>
      </w:r>
      <w:r w:rsidR="008D580C">
        <w:rPr>
          <w:rFonts w:ascii="Times New Roman" w:hAnsi="Times New Roman" w:cs="Times New Roman"/>
          <w:sz w:val="24"/>
          <w:szCs w:val="24"/>
        </w:rPr>
        <w:t>a persen. Oleh karena itu, dibut</w:t>
      </w:r>
      <w:r>
        <w:rPr>
          <w:rFonts w:ascii="Times New Roman" w:hAnsi="Times New Roman" w:cs="Times New Roman"/>
          <w:sz w:val="24"/>
          <w:szCs w:val="24"/>
        </w:rPr>
        <w:t>uhkan langkah untuk mengembangkan wiraus</w:t>
      </w:r>
      <w:r w:rsidR="008D580C">
        <w:rPr>
          <w:rFonts w:ascii="Times New Roman" w:hAnsi="Times New Roman" w:cs="Times New Roman"/>
          <w:sz w:val="24"/>
          <w:szCs w:val="24"/>
        </w:rPr>
        <w:t xml:space="preserve">aha-wirausaha baru di </w:t>
      </w:r>
      <w:r w:rsidR="00A9301E">
        <w:rPr>
          <w:rFonts w:ascii="Times New Roman" w:hAnsi="Times New Roman" w:cs="Times New Roman"/>
          <w:sz w:val="24"/>
          <w:szCs w:val="24"/>
        </w:rPr>
        <w:t>Sulawesi Selatan</w:t>
      </w:r>
      <w:r>
        <w:rPr>
          <w:rFonts w:ascii="Times New Roman" w:hAnsi="Times New Roman" w:cs="Times New Roman"/>
          <w:sz w:val="24"/>
          <w:szCs w:val="24"/>
        </w:rPr>
        <w:t xml:space="preserve"> khususnya di</w:t>
      </w:r>
      <w:r w:rsidR="00A9301E">
        <w:rPr>
          <w:rFonts w:ascii="Times New Roman" w:hAnsi="Times New Roman" w:cs="Times New Roman"/>
          <w:sz w:val="24"/>
          <w:szCs w:val="24"/>
        </w:rPr>
        <w:t xml:space="preserve"> </w:t>
      </w:r>
      <w:r>
        <w:rPr>
          <w:rFonts w:ascii="Times New Roman" w:hAnsi="Times New Roman" w:cs="Times New Roman"/>
          <w:sz w:val="24"/>
          <w:szCs w:val="24"/>
        </w:rPr>
        <w:t>kalangan perguruan tinggi</w:t>
      </w:r>
      <w:r w:rsidR="00E1273D">
        <w:rPr>
          <w:rFonts w:ascii="Times New Roman" w:hAnsi="Times New Roman" w:cs="Times New Roman"/>
          <w:sz w:val="24"/>
          <w:szCs w:val="24"/>
        </w:rPr>
        <w:t xml:space="preserve">. Hal ini dimaksudkan </w:t>
      </w:r>
      <w:r w:rsidR="00AB6976">
        <w:rPr>
          <w:rFonts w:ascii="Times New Roman" w:hAnsi="Times New Roman" w:cs="Times New Roman"/>
          <w:sz w:val="24"/>
          <w:szCs w:val="24"/>
        </w:rPr>
        <w:t>untuk meningkatkan</w:t>
      </w:r>
      <w:r w:rsidR="00E1273D">
        <w:rPr>
          <w:rFonts w:ascii="Times New Roman" w:hAnsi="Times New Roman" w:cs="Times New Roman"/>
          <w:sz w:val="24"/>
          <w:szCs w:val="24"/>
        </w:rPr>
        <w:t xml:space="preserve"> kualitas sumber daya manusia</w:t>
      </w:r>
      <w:r w:rsidR="00AB6976">
        <w:rPr>
          <w:rFonts w:ascii="Times New Roman" w:hAnsi="Times New Roman" w:cs="Times New Roman"/>
          <w:sz w:val="24"/>
          <w:szCs w:val="24"/>
        </w:rPr>
        <w:t>,</w:t>
      </w:r>
      <w:r w:rsidR="00E1273D">
        <w:rPr>
          <w:rFonts w:ascii="Times New Roman" w:hAnsi="Times New Roman" w:cs="Times New Roman"/>
          <w:sz w:val="24"/>
          <w:szCs w:val="24"/>
        </w:rPr>
        <w:t xml:space="preserve"> sehingga dapat menjadi penyokong pertumbuhan ekonomi negara</w:t>
      </w:r>
      <w:r>
        <w:rPr>
          <w:rFonts w:ascii="Times New Roman" w:hAnsi="Times New Roman" w:cs="Times New Roman"/>
          <w:sz w:val="24"/>
          <w:szCs w:val="24"/>
        </w:rPr>
        <w:t xml:space="preserve">. </w:t>
      </w:r>
    </w:p>
    <w:p w:rsidR="00CE0104" w:rsidRDefault="005A1D13" w:rsidP="00164635">
      <w:pPr>
        <w:spacing w:after="0" w:line="360" w:lineRule="auto"/>
        <w:ind w:left="142" w:firstLine="720"/>
        <w:jc w:val="both"/>
        <w:rPr>
          <w:rFonts w:ascii="Times New Roman" w:hAnsi="Times New Roman" w:cs="Times New Roman"/>
          <w:sz w:val="24"/>
          <w:szCs w:val="24"/>
        </w:rPr>
      </w:pPr>
      <w:r>
        <w:rPr>
          <w:rFonts w:ascii="Times New Roman" w:hAnsi="Times New Roman" w:cs="Times New Roman"/>
          <w:sz w:val="24"/>
          <w:szCs w:val="24"/>
        </w:rPr>
        <w:t>Investasi modal manusia merupakan faktor utama dalam peningkatan faktor produksi secara total (Kuncoro, 2004).  Oleh karena itu, peningkatan kualitas pendidikan perlu untuk dilakukan dalam proses peningkatan kualitas sumber daya manusia Indonesia</w:t>
      </w:r>
      <w:r w:rsidR="00F6099F">
        <w:rPr>
          <w:rFonts w:ascii="Times New Roman" w:hAnsi="Times New Roman" w:cs="Times New Roman"/>
          <w:sz w:val="24"/>
          <w:szCs w:val="24"/>
        </w:rPr>
        <w:t>.</w:t>
      </w:r>
      <w:r>
        <w:rPr>
          <w:rFonts w:ascii="Times New Roman" w:hAnsi="Times New Roman" w:cs="Times New Roman"/>
          <w:sz w:val="24"/>
          <w:szCs w:val="24"/>
        </w:rPr>
        <w:t xml:space="preserve"> </w:t>
      </w:r>
      <w:r w:rsidR="00F6099F">
        <w:rPr>
          <w:rFonts w:ascii="Times New Roman" w:hAnsi="Times New Roman" w:cs="Times New Roman"/>
          <w:sz w:val="24"/>
          <w:szCs w:val="24"/>
        </w:rPr>
        <w:t>Hal ini senada dengan pendapat</w:t>
      </w:r>
      <w:r w:rsidR="00CE0104">
        <w:rPr>
          <w:rFonts w:ascii="Times New Roman" w:hAnsi="Times New Roman" w:cs="Times New Roman"/>
          <w:sz w:val="24"/>
          <w:szCs w:val="24"/>
        </w:rPr>
        <w:t xml:space="preserve"> </w:t>
      </w:r>
      <w:r w:rsidR="00F6099F">
        <w:rPr>
          <w:rFonts w:ascii="Times New Roman" w:hAnsi="Times New Roman" w:cs="Times New Roman"/>
          <w:sz w:val="24"/>
          <w:szCs w:val="24"/>
        </w:rPr>
        <w:t>Ramires (Prambudi</w:t>
      </w:r>
      <w:r w:rsidR="007857B9">
        <w:rPr>
          <w:rFonts w:ascii="Times New Roman" w:hAnsi="Times New Roman" w:cs="Times New Roman"/>
          <w:sz w:val="24"/>
          <w:szCs w:val="24"/>
        </w:rPr>
        <w:t>,</w:t>
      </w:r>
      <w:r w:rsidR="00F6099F">
        <w:rPr>
          <w:rFonts w:ascii="Times New Roman" w:hAnsi="Times New Roman" w:cs="Times New Roman"/>
          <w:sz w:val="24"/>
          <w:szCs w:val="24"/>
        </w:rPr>
        <w:t xml:space="preserve"> 2013) tentang teori </w:t>
      </w:r>
      <w:r w:rsidR="00F6099F" w:rsidRPr="00CE0104">
        <w:rPr>
          <w:rFonts w:ascii="Times New Roman" w:hAnsi="Times New Roman" w:cs="Times New Roman"/>
          <w:i/>
          <w:sz w:val="24"/>
          <w:szCs w:val="24"/>
        </w:rPr>
        <w:t>Human Capital</w:t>
      </w:r>
      <w:r w:rsidR="00F6099F">
        <w:rPr>
          <w:rFonts w:ascii="Times New Roman" w:hAnsi="Times New Roman" w:cs="Times New Roman"/>
          <w:i/>
          <w:sz w:val="24"/>
          <w:szCs w:val="24"/>
        </w:rPr>
        <w:t xml:space="preserve"> Investment</w:t>
      </w:r>
      <w:r w:rsidR="00F6099F">
        <w:rPr>
          <w:rFonts w:ascii="Times New Roman" w:hAnsi="Times New Roman" w:cs="Times New Roman"/>
          <w:sz w:val="24"/>
          <w:szCs w:val="24"/>
        </w:rPr>
        <w:t>,</w:t>
      </w:r>
      <w:r w:rsidR="00CE0104">
        <w:rPr>
          <w:rFonts w:ascii="Times New Roman" w:hAnsi="Times New Roman" w:cs="Times New Roman"/>
          <w:sz w:val="24"/>
          <w:szCs w:val="24"/>
        </w:rPr>
        <w:t xml:space="preserve"> yang menyatakan bahwa pendidikan formal berpengaruh terhadap tingkat pertumbuhan ekonomi,</w:t>
      </w:r>
      <w:r w:rsidR="00F6099F">
        <w:rPr>
          <w:rFonts w:ascii="Times New Roman" w:hAnsi="Times New Roman" w:cs="Times New Roman"/>
          <w:sz w:val="24"/>
          <w:szCs w:val="24"/>
        </w:rPr>
        <w:t xml:space="preserve"> </w:t>
      </w:r>
      <w:r w:rsidR="00CE0104" w:rsidRPr="00DC1D82">
        <w:rPr>
          <w:rFonts w:ascii="Times New Roman" w:hAnsi="Times New Roman" w:cs="Times New Roman"/>
          <w:sz w:val="24"/>
          <w:szCs w:val="24"/>
          <w:shd w:val="clear" w:color="auto" w:fill="FEFDFA"/>
        </w:rPr>
        <w:t>maksudnya adalah semakin tinggi pendidikan formal yang diperoleh seseorang maka akan meningkatkan produkt</w:t>
      </w:r>
      <w:r w:rsidR="00CD6044">
        <w:rPr>
          <w:rFonts w:ascii="Times New Roman" w:hAnsi="Times New Roman" w:cs="Times New Roman"/>
          <w:sz w:val="24"/>
          <w:szCs w:val="24"/>
          <w:shd w:val="clear" w:color="auto" w:fill="FEFDFA"/>
        </w:rPr>
        <w:t>ifitas kerja orang tersebut</w:t>
      </w:r>
      <w:r w:rsidR="00CE0104" w:rsidRPr="00DC1D82">
        <w:rPr>
          <w:rFonts w:ascii="Times New Roman" w:hAnsi="Times New Roman" w:cs="Times New Roman"/>
          <w:sz w:val="24"/>
          <w:szCs w:val="24"/>
          <w:shd w:val="clear" w:color="auto" w:fill="FEFDFA"/>
        </w:rPr>
        <w:t xml:space="preserve">. Hal ini berarti sejalan dengan teori </w:t>
      </w:r>
      <w:r w:rsidR="00CE0104" w:rsidRPr="00DC1D82">
        <w:rPr>
          <w:rFonts w:ascii="Times New Roman" w:hAnsi="Times New Roman" w:cs="Times New Roman"/>
          <w:i/>
          <w:sz w:val="24"/>
          <w:szCs w:val="24"/>
          <w:shd w:val="clear" w:color="auto" w:fill="FEFDFA"/>
        </w:rPr>
        <w:t>Human Capital Investment</w:t>
      </w:r>
      <w:r w:rsidR="00CE0104" w:rsidRPr="00DC1D82">
        <w:rPr>
          <w:rFonts w:ascii="Times New Roman" w:hAnsi="Times New Roman" w:cs="Times New Roman"/>
          <w:sz w:val="24"/>
          <w:szCs w:val="24"/>
          <w:shd w:val="clear" w:color="auto" w:fill="FEFDFA"/>
        </w:rPr>
        <w:t>, bahwa pendidikan mempunyai pengaruh terhadap pertumbuhan ekonomi karena pendidikan berperan dalam peningkatan produktifitas angkatan kerja yang bekerja.</w:t>
      </w:r>
      <w:r w:rsidR="00CE0104" w:rsidRPr="00DC1D82">
        <w:rPr>
          <w:rFonts w:ascii="Times New Roman" w:hAnsi="Times New Roman" w:cs="Times New Roman"/>
          <w:sz w:val="24"/>
          <w:szCs w:val="24"/>
        </w:rPr>
        <w:t xml:space="preserve"> </w:t>
      </w:r>
    </w:p>
    <w:p w:rsidR="00164635" w:rsidRDefault="00F6099F" w:rsidP="00164635">
      <w:pPr>
        <w:spacing w:after="0" w:line="360" w:lineRule="auto"/>
        <w:ind w:left="142" w:firstLine="720"/>
        <w:jc w:val="both"/>
        <w:rPr>
          <w:rFonts w:ascii="Times New Roman" w:hAnsi="Times New Roman" w:cs="Times New Roman"/>
          <w:sz w:val="24"/>
          <w:szCs w:val="24"/>
        </w:rPr>
      </w:pPr>
      <w:r>
        <w:rPr>
          <w:rFonts w:ascii="Times New Roman" w:hAnsi="Times New Roman" w:cs="Times New Roman"/>
          <w:sz w:val="24"/>
          <w:szCs w:val="24"/>
        </w:rPr>
        <w:t>Salah satu langkah</w:t>
      </w:r>
      <w:r w:rsidR="00CE0104">
        <w:rPr>
          <w:rFonts w:ascii="Times New Roman" w:hAnsi="Times New Roman" w:cs="Times New Roman"/>
          <w:sz w:val="24"/>
          <w:szCs w:val="24"/>
        </w:rPr>
        <w:t xml:space="preserve"> yang dapat dilakukan u</w:t>
      </w:r>
      <w:r w:rsidR="001B4DC9">
        <w:rPr>
          <w:rFonts w:ascii="Times New Roman" w:hAnsi="Times New Roman" w:cs="Times New Roman"/>
          <w:sz w:val="24"/>
          <w:szCs w:val="24"/>
        </w:rPr>
        <w:t>n</w:t>
      </w:r>
      <w:r w:rsidR="00CE0104">
        <w:rPr>
          <w:rFonts w:ascii="Times New Roman" w:hAnsi="Times New Roman" w:cs="Times New Roman"/>
          <w:sz w:val="24"/>
          <w:szCs w:val="24"/>
        </w:rPr>
        <w:t xml:space="preserve">tuk meningkatkan pertumbuhan ekonomi, yaitu melalui pendidikan </w:t>
      </w:r>
      <w:r w:rsidR="00164635">
        <w:rPr>
          <w:rFonts w:ascii="Times New Roman" w:hAnsi="Times New Roman" w:cs="Times New Roman"/>
          <w:sz w:val="24"/>
          <w:szCs w:val="24"/>
        </w:rPr>
        <w:t>kewirausahaan</w:t>
      </w:r>
      <w:r w:rsidR="00CE0104">
        <w:rPr>
          <w:rFonts w:ascii="Times New Roman" w:hAnsi="Times New Roman" w:cs="Times New Roman"/>
          <w:sz w:val="24"/>
          <w:szCs w:val="24"/>
        </w:rPr>
        <w:t xml:space="preserve"> sejak dini</w:t>
      </w:r>
      <w:r w:rsidR="00164635">
        <w:rPr>
          <w:rFonts w:ascii="Times New Roman" w:hAnsi="Times New Roman" w:cs="Times New Roman"/>
          <w:sz w:val="24"/>
          <w:szCs w:val="24"/>
        </w:rPr>
        <w:t xml:space="preserve"> yang diajarakan di perguruan tinggi, tetapi akan lebih cepat apabila pendidikan kewirausahaan juga mulai diterapkan dari keluarga, masyarakat dan lembaga pendidikan. Namun, pada dasarnya pendidikan dapat dijadikan sebagai jembatan penghubung bagi manusia menuju kehidupan yang lebih baik. Pendidikan kewirausahaan diharapkan mampu memb</w:t>
      </w:r>
      <w:r w:rsidR="007376BA">
        <w:rPr>
          <w:rFonts w:ascii="Times New Roman" w:hAnsi="Times New Roman" w:cs="Times New Roman"/>
          <w:sz w:val="24"/>
          <w:szCs w:val="24"/>
        </w:rPr>
        <w:t>angkitkan semangat berwirausaha</w:t>
      </w:r>
      <w:r w:rsidR="00164635">
        <w:rPr>
          <w:rFonts w:ascii="Times New Roman" w:hAnsi="Times New Roman" w:cs="Times New Roman"/>
          <w:sz w:val="24"/>
          <w:szCs w:val="24"/>
        </w:rPr>
        <w:t>, berdikari, berkarya dan mengembangkan perekonomian nasional (Jamal Ma’mur Asmani, 2011). Pendidikan kewirausahaan juga diharapkan dapat memunculkan para wirausaha yang kreatif yang bisa menciptakan lapangan kerja dan bisa membantu mengurangi pengangguran yang terus meningkat.</w:t>
      </w:r>
    </w:p>
    <w:p w:rsidR="00164635" w:rsidRDefault="00164635" w:rsidP="00164635">
      <w:pPr>
        <w:spacing w:after="0" w:line="360" w:lineRule="auto"/>
        <w:ind w:left="142" w:firstLine="720"/>
        <w:jc w:val="both"/>
        <w:rPr>
          <w:rFonts w:ascii="Times New Roman" w:hAnsi="Times New Roman" w:cs="Times New Roman"/>
          <w:sz w:val="24"/>
          <w:szCs w:val="24"/>
        </w:rPr>
      </w:pPr>
      <w:r>
        <w:rPr>
          <w:rFonts w:ascii="Times New Roman" w:hAnsi="Times New Roman" w:cs="Times New Roman"/>
          <w:sz w:val="24"/>
          <w:szCs w:val="24"/>
        </w:rPr>
        <w:lastRenderedPageBreak/>
        <w:t>Pendidikan kewirausahaan tidak hanya memberikan landasan teoritis mengenai konsep kewirausahaan tetapi membentuk sikap, perilaku, dan pola pikir (</w:t>
      </w:r>
      <w:r>
        <w:rPr>
          <w:rFonts w:ascii="Times New Roman" w:hAnsi="Times New Roman" w:cs="Times New Roman"/>
          <w:i/>
          <w:sz w:val="24"/>
          <w:szCs w:val="24"/>
        </w:rPr>
        <w:t xml:space="preserve">mindset) </w:t>
      </w:r>
      <w:r>
        <w:rPr>
          <w:rFonts w:ascii="Times New Roman" w:hAnsi="Times New Roman" w:cs="Times New Roman"/>
          <w:sz w:val="24"/>
          <w:szCs w:val="24"/>
        </w:rPr>
        <w:t>seorang wirausaha. Hal ini merupakan investasi modal untuk mempersiapkan para mahasiswa dalam memulai bisnis baru melalui integritasi pengalaman, kete</w:t>
      </w:r>
      <w:r w:rsidR="00720A80">
        <w:rPr>
          <w:rFonts w:ascii="Times New Roman" w:hAnsi="Times New Roman" w:cs="Times New Roman"/>
          <w:sz w:val="24"/>
          <w:szCs w:val="24"/>
        </w:rPr>
        <w:t>rampilan, dan pengetahuan</w:t>
      </w:r>
      <w:r>
        <w:rPr>
          <w:rFonts w:ascii="Times New Roman" w:hAnsi="Times New Roman" w:cs="Times New Roman"/>
          <w:sz w:val="24"/>
          <w:szCs w:val="24"/>
        </w:rPr>
        <w:t xml:space="preserve"> untuk mengembangkan dan memperluas sebuah bisnis.</w:t>
      </w:r>
    </w:p>
    <w:p w:rsidR="00164635" w:rsidRPr="004F1089" w:rsidRDefault="00164635" w:rsidP="00164635">
      <w:pPr>
        <w:spacing w:after="0" w:line="360" w:lineRule="auto"/>
        <w:ind w:left="142" w:firstLine="720"/>
        <w:jc w:val="both"/>
        <w:rPr>
          <w:rFonts w:ascii="Times New Roman" w:hAnsi="Times New Roman" w:cs="Times New Roman"/>
          <w:sz w:val="24"/>
          <w:szCs w:val="24"/>
        </w:rPr>
      </w:pPr>
      <w:r>
        <w:rPr>
          <w:rFonts w:ascii="Times New Roman" w:hAnsi="Times New Roman" w:cs="Times New Roman"/>
          <w:sz w:val="24"/>
          <w:szCs w:val="24"/>
        </w:rPr>
        <w:t>Selama ini, berbagai model pengembangan telah dilakukan oleh pemerintah maupun perguruan tinggi untuk mendorong peningkatan wirausaha di indonesia, misalnya dengan melakukan penyuluhan kewirausahaan, pelatihan atau workshop kewirausahaan, dan Program Kreatif Mahasiswa (PKM) yang selalu diterapkan di perguruan tinggi. Namun usaha ini belum membantu karena sebagian mahasiswa belum mempunyai minat ataupun sama sekali tidak memiliki keterampilan untuk berwirausaha.</w:t>
      </w:r>
    </w:p>
    <w:p w:rsidR="00164635" w:rsidRDefault="00164635" w:rsidP="00164635">
      <w:pPr>
        <w:spacing w:after="0" w:line="360" w:lineRule="auto"/>
        <w:ind w:left="142" w:firstLine="720"/>
        <w:jc w:val="both"/>
        <w:rPr>
          <w:rFonts w:ascii="Times New Roman" w:hAnsi="Times New Roman" w:cs="Times New Roman"/>
          <w:sz w:val="24"/>
          <w:szCs w:val="24"/>
        </w:rPr>
      </w:pPr>
      <w:r w:rsidRPr="004F1089">
        <w:rPr>
          <w:rFonts w:ascii="Times New Roman" w:hAnsi="Times New Roman" w:cs="Times New Roman"/>
          <w:sz w:val="24"/>
          <w:szCs w:val="24"/>
        </w:rPr>
        <w:t>Berdasarka</w:t>
      </w:r>
      <w:r>
        <w:rPr>
          <w:rFonts w:ascii="Times New Roman" w:hAnsi="Times New Roman" w:cs="Times New Roman"/>
          <w:sz w:val="24"/>
          <w:szCs w:val="24"/>
        </w:rPr>
        <w:t>n uraian di atas dapat disimpulkan</w:t>
      </w:r>
      <w:r w:rsidRPr="004F1089">
        <w:rPr>
          <w:rFonts w:ascii="Times New Roman" w:hAnsi="Times New Roman" w:cs="Times New Roman"/>
          <w:sz w:val="24"/>
          <w:szCs w:val="24"/>
        </w:rPr>
        <w:t xml:space="preserve"> bahwa </w:t>
      </w:r>
      <w:r>
        <w:rPr>
          <w:rFonts w:ascii="Times New Roman" w:hAnsi="Times New Roman" w:cs="Times New Roman"/>
          <w:sz w:val="24"/>
          <w:szCs w:val="24"/>
        </w:rPr>
        <w:t xml:space="preserve">meningkatnya pengangguran terdidik yang berasal dari lulusan perguruan tinggi disebabkan karena rendahnya kompetensi </w:t>
      </w:r>
      <w:r w:rsidRPr="004F1089">
        <w:rPr>
          <w:rFonts w:ascii="Times New Roman" w:hAnsi="Times New Roman" w:cs="Times New Roman"/>
          <w:sz w:val="24"/>
          <w:szCs w:val="24"/>
        </w:rPr>
        <w:t>lulusan perguruan tinggi</w:t>
      </w:r>
      <w:r>
        <w:rPr>
          <w:rFonts w:ascii="Times New Roman" w:hAnsi="Times New Roman" w:cs="Times New Roman"/>
          <w:sz w:val="24"/>
          <w:szCs w:val="24"/>
        </w:rPr>
        <w:t>, baik berupa minat, motivasi, dan soft skills berwirausaha yang dimiliki, serta belum diterapkannya model pembelajaran yang tepat di dalam perkuliahan. Oleh karena</w:t>
      </w:r>
      <w:r w:rsidRPr="004F1089">
        <w:rPr>
          <w:rFonts w:ascii="Times New Roman" w:hAnsi="Times New Roman" w:cs="Times New Roman"/>
          <w:sz w:val="24"/>
          <w:szCs w:val="24"/>
        </w:rPr>
        <w:t xml:space="preserve"> itu</w:t>
      </w:r>
      <w:r>
        <w:rPr>
          <w:rFonts w:ascii="Times New Roman" w:hAnsi="Times New Roman" w:cs="Times New Roman"/>
          <w:sz w:val="24"/>
          <w:szCs w:val="24"/>
        </w:rPr>
        <w:t>,</w:t>
      </w:r>
      <w:r w:rsidRPr="004F1089">
        <w:rPr>
          <w:rFonts w:ascii="Times New Roman" w:hAnsi="Times New Roman" w:cs="Times New Roman"/>
          <w:sz w:val="24"/>
          <w:szCs w:val="24"/>
        </w:rPr>
        <w:t xml:space="preserve"> </w:t>
      </w:r>
      <w:r>
        <w:rPr>
          <w:rFonts w:ascii="Times New Roman" w:hAnsi="Times New Roman" w:cs="Times New Roman"/>
          <w:sz w:val="24"/>
          <w:szCs w:val="24"/>
        </w:rPr>
        <w:t xml:space="preserve">dapat diketahui bahwa </w:t>
      </w:r>
      <w:r w:rsidRPr="004F1089">
        <w:rPr>
          <w:rFonts w:ascii="Times New Roman" w:hAnsi="Times New Roman" w:cs="Times New Roman"/>
          <w:sz w:val="24"/>
          <w:szCs w:val="24"/>
        </w:rPr>
        <w:t>permasalahan yang muncul adalah berkaitan dengan proses pembelajaran</w:t>
      </w:r>
      <w:r>
        <w:rPr>
          <w:rFonts w:ascii="Times New Roman" w:hAnsi="Times New Roman" w:cs="Times New Roman"/>
          <w:sz w:val="24"/>
          <w:szCs w:val="24"/>
        </w:rPr>
        <w:t xml:space="preserve"> kewirausahaan yang diperoleh pada saat menempuh pendidikan di perguruan tinggi</w:t>
      </w:r>
      <w:r w:rsidRPr="004F1089">
        <w:rPr>
          <w:rFonts w:ascii="Times New Roman" w:hAnsi="Times New Roman" w:cs="Times New Roman"/>
          <w:sz w:val="24"/>
          <w:szCs w:val="24"/>
        </w:rPr>
        <w:t xml:space="preserve">. </w:t>
      </w:r>
    </w:p>
    <w:p w:rsidR="00164635" w:rsidRPr="004F1089" w:rsidRDefault="00164635" w:rsidP="00164635">
      <w:pPr>
        <w:spacing w:after="0" w:line="360" w:lineRule="auto"/>
        <w:ind w:left="142" w:firstLine="720"/>
        <w:jc w:val="both"/>
        <w:rPr>
          <w:rFonts w:ascii="Times New Roman" w:hAnsi="Times New Roman" w:cs="Times New Roman"/>
          <w:sz w:val="24"/>
          <w:szCs w:val="24"/>
        </w:rPr>
      </w:pPr>
      <w:r w:rsidRPr="004F1089">
        <w:rPr>
          <w:rFonts w:ascii="Times New Roman" w:hAnsi="Times New Roman" w:cs="Times New Roman"/>
          <w:sz w:val="24"/>
          <w:szCs w:val="24"/>
        </w:rPr>
        <w:t>Proses pembelajaran yang dibutuhkan adal</w:t>
      </w:r>
      <w:r>
        <w:rPr>
          <w:rFonts w:ascii="Times New Roman" w:hAnsi="Times New Roman" w:cs="Times New Roman"/>
          <w:sz w:val="24"/>
          <w:szCs w:val="24"/>
        </w:rPr>
        <w:t>ah pembelajaran yang</w:t>
      </w:r>
      <w:r w:rsidRPr="004F1089">
        <w:rPr>
          <w:rFonts w:ascii="Times New Roman" w:hAnsi="Times New Roman" w:cs="Times New Roman"/>
          <w:sz w:val="24"/>
          <w:szCs w:val="24"/>
        </w:rPr>
        <w:t xml:space="preserve"> dapat meningkatkan kompe</w:t>
      </w:r>
      <w:r>
        <w:rPr>
          <w:rFonts w:ascii="Times New Roman" w:hAnsi="Times New Roman" w:cs="Times New Roman"/>
          <w:sz w:val="24"/>
          <w:szCs w:val="24"/>
        </w:rPr>
        <w:t>tensi kewirausahaan dan membentuk karakter</w:t>
      </w:r>
      <w:r w:rsidRPr="004F1089">
        <w:rPr>
          <w:rFonts w:ascii="Times New Roman" w:hAnsi="Times New Roman" w:cs="Times New Roman"/>
          <w:sz w:val="24"/>
          <w:szCs w:val="24"/>
        </w:rPr>
        <w:t xml:space="preserve"> kewirausahaan</w:t>
      </w:r>
      <w:r>
        <w:rPr>
          <w:rFonts w:ascii="Times New Roman" w:hAnsi="Times New Roman" w:cs="Times New Roman"/>
          <w:sz w:val="24"/>
          <w:szCs w:val="24"/>
        </w:rPr>
        <w:t xml:space="preserve"> mahasiswa agar dapat mempersiapkan diri menghadapi dunia kerja</w:t>
      </w:r>
      <w:r w:rsidRPr="004F1089">
        <w:rPr>
          <w:rFonts w:ascii="Times New Roman" w:hAnsi="Times New Roman" w:cs="Times New Roman"/>
          <w:sz w:val="24"/>
          <w:szCs w:val="24"/>
        </w:rPr>
        <w:t>. Maka dari itu</w:t>
      </w:r>
      <w:r w:rsidR="00DA38CF">
        <w:rPr>
          <w:rFonts w:ascii="Times New Roman" w:hAnsi="Times New Roman" w:cs="Times New Roman"/>
          <w:sz w:val="24"/>
          <w:szCs w:val="24"/>
        </w:rPr>
        <w:t>,</w:t>
      </w:r>
      <w:r w:rsidRPr="004F1089">
        <w:rPr>
          <w:rFonts w:ascii="Times New Roman" w:hAnsi="Times New Roman" w:cs="Times New Roman"/>
          <w:sz w:val="24"/>
          <w:szCs w:val="24"/>
        </w:rPr>
        <w:t xml:space="preserve"> diperlukan upaya untuk mendorong terbentuknya model pendidikan kewirausahaan di perguruan tinggi agar dapat menciptakan dan membentuk wirausaha-wi</w:t>
      </w:r>
      <w:r>
        <w:rPr>
          <w:rFonts w:ascii="Times New Roman" w:hAnsi="Times New Roman" w:cs="Times New Roman"/>
          <w:sz w:val="24"/>
          <w:szCs w:val="24"/>
        </w:rPr>
        <w:t>ra</w:t>
      </w:r>
      <w:r w:rsidRPr="004F1089">
        <w:rPr>
          <w:rFonts w:ascii="Times New Roman" w:hAnsi="Times New Roman" w:cs="Times New Roman"/>
          <w:sz w:val="24"/>
          <w:szCs w:val="24"/>
        </w:rPr>
        <w:t>usaha baru yang berpendidikan tinggi.</w:t>
      </w:r>
    </w:p>
    <w:p w:rsidR="00164635" w:rsidRDefault="00164635" w:rsidP="00164635">
      <w:pPr>
        <w:spacing w:after="0" w:line="360" w:lineRule="auto"/>
        <w:ind w:left="142" w:firstLine="720"/>
        <w:jc w:val="both"/>
        <w:rPr>
          <w:rFonts w:ascii="Times New Roman" w:eastAsia="Times New Roman" w:hAnsi="Times New Roman" w:cs="Times New Roman"/>
          <w:sz w:val="24"/>
          <w:szCs w:val="24"/>
        </w:rPr>
      </w:pPr>
      <w:r>
        <w:rPr>
          <w:rFonts w:ascii="Times New Roman" w:hAnsi="Times New Roman" w:cs="Times New Roman"/>
          <w:i/>
          <w:sz w:val="24"/>
          <w:szCs w:val="24"/>
        </w:rPr>
        <w:t>Capacity B</w:t>
      </w:r>
      <w:r w:rsidRPr="004F1089">
        <w:rPr>
          <w:rFonts w:ascii="Times New Roman" w:hAnsi="Times New Roman" w:cs="Times New Roman"/>
          <w:i/>
          <w:sz w:val="24"/>
          <w:szCs w:val="24"/>
        </w:rPr>
        <w:t xml:space="preserve">uilding </w:t>
      </w:r>
      <w:r>
        <w:rPr>
          <w:rFonts w:ascii="Times New Roman" w:hAnsi="Times New Roman" w:cs="Times New Roman"/>
          <w:sz w:val="24"/>
          <w:szCs w:val="24"/>
        </w:rPr>
        <w:t>merupakan salah satu proses pembelajaran yang dapat diterapkan dalam pem</w:t>
      </w:r>
      <w:r w:rsidR="007857B9">
        <w:rPr>
          <w:rFonts w:ascii="Times New Roman" w:hAnsi="Times New Roman" w:cs="Times New Roman"/>
          <w:sz w:val="24"/>
          <w:szCs w:val="24"/>
        </w:rPr>
        <w:t>b</w:t>
      </w:r>
      <w:r>
        <w:rPr>
          <w:rFonts w:ascii="Times New Roman" w:hAnsi="Times New Roman" w:cs="Times New Roman"/>
          <w:sz w:val="24"/>
          <w:szCs w:val="24"/>
        </w:rPr>
        <w:t xml:space="preserve">elajaran kewirausahaan. </w:t>
      </w:r>
      <w:r>
        <w:rPr>
          <w:rFonts w:ascii="Times New Roman" w:hAnsi="Times New Roman" w:cs="Times New Roman"/>
          <w:i/>
          <w:sz w:val="24"/>
          <w:szCs w:val="24"/>
        </w:rPr>
        <w:t xml:space="preserve">Capacity Building </w:t>
      </w:r>
      <w:r w:rsidRPr="00DA1AA6">
        <w:rPr>
          <w:rFonts w:ascii="Times New Roman" w:hAnsi="Times New Roman" w:cs="Times New Roman"/>
          <w:sz w:val="24"/>
          <w:szCs w:val="24"/>
        </w:rPr>
        <w:t xml:space="preserve">merupakan </w:t>
      </w:r>
      <w:r>
        <w:rPr>
          <w:rFonts w:ascii="Times New Roman" w:eastAsia="Times New Roman" w:hAnsi="Times New Roman" w:cs="Times New Roman"/>
          <w:sz w:val="24"/>
          <w:szCs w:val="24"/>
          <w:shd w:val="clear" w:color="auto" w:fill="FFFFFF"/>
        </w:rPr>
        <w:t>suatu proses pembelajaran yang</w:t>
      </w:r>
      <w:r w:rsidRPr="004F1089">
        <w:rPr>
          <w:rFonts w:ascii="Times New Roman" w:eastAsia="Times New Roman" w:hAnsi="Times New Roman" w:cs="Times New Roman"/>
          <w:sz w:val="24"/>
          <w:szCs w:val="24"/>
          <w:shd w:val="clear" w:color="auto" w:fill="FFFFFF"/>
        </w:rPr>
        <w:t xml:space="preserve"> dapat meningkatkan kemampuan seseorang, suatu organisasi atau suatu sistem untuk mencapai tujuan-tujuan yang dicita-</w:t>
      </w:r>
      <w:r w:rsidRPr="004F1089">
        <w:rPr>
          <w:rFonts w:ascii="Times New Roman" w:eastAsia="Times New Roman" w:hAnsi="Times New Roman" w:cs="Times New Roman"/>
          <w:sz w:val="24"/>
          <w:szCs w:val="24"/>
          <w:shd w:val="clear" w:color="auto" w:fill="FFFFFF"/>
        </w:rPr>
        <w:lastRenderedPageBreak/>
        <w:t>citakan.</w:t>
      </w:r>
      <w:r w:rsidRPr="004F10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Proses pembelajaran berbasis </w:t>
      </w:r>
      <w:r>
        <w:rPr>
          <w:rFonts w:ascii="Times New Roman" w:eastAsia="Times New Roman" w:hAnsi="Times New Roman" w:cs="Times New Roman"/>
          <w:i/>
          <w:sz w:val="24"/>
          <w:szCs w:val="24"/>
        </w:rPr>
        <w:t>Capacity Building</w:t>
      </w:r>
      <w:r>
        <w:rPr>
          <w:rFonts w:ascii="Times New Roman" w:eastAsia="Times New Roman" w:hAnsi="Times New Roman" w:cs="Times New Roman"/>
          <w:sz w:val="24"/>
          <w:szCs w:val="24"/>
        </w:rPr>
        <w:t xml:space="preserve"> dilakukan melalui kegiatan pendidikan kewirausahaan, pelatihan kewirausahaan, dan praktik atau pengalaman langsung berwirausaha.</w:t>
      </w:r>
    </w:p>
    <w:p w:rsidR="00164635" w:rsidRPr="00505342" w:rsidRDefault="00164635" w:rsidP="00164635">
      <w:pPr>
        <w:spacing w:after="0" w:line="360" w:lineRule="auto"/>
        <w:ind w:left="142" w:firstLine="720"/>
        <w:jc w:val="both"/>
        <w:rPr>
          <w:rFonts w:ascii="Times New Roman" w:eastAsia="Times New Roman" w:hAnsi="Times New Roman" w:cs="Times New Roman"/>
          <w:sz w:val="24"/>
          <w:szCs w:val="24"/>
        </w:rPr>
      </w:pPr>
      <w:r w:rsidRPr="004F1089">
        <w:rPr>
          <w:rFonts w:ascii="Times New Roman" w:eastAsia="Times New Roman" w:hAnsi="Times New Roman" w:cs="Times New Roman"/>
          <w:i/>
          <w:sz w:val="24"/>
          <w:szCs w:val="24"/>
          <w:shd w:val="clear" w:color="auto" w:fill="FFFFFF"/>
        </w:rPr>
        <w:t>Capacity Building</w:t>
      </w:r>
      <w:r w:rsidRPr="004F1089">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merupakan </w:t>
      </w:r>
      <w:r w:rsidRPr="004F1089">
        <w:rPr>
          <w:rFonts w:ascii="Times New Roman" w:eastAsia="Times New Roman" w:hAnsi="Times New Roman" w:cs="Times New Roman"/>
          <w:sz w:val="24"/>
          <w:szCs w:val="24"/>
          <w:shd w:val="clear" w:color="auto" w:fill="FFFFFF"/>
        </w:rPr>
        <w:t>suatu proses untuk melakukan sesuatu, atau serangkaian gerakan, perubahan multi level di dalam individu, kelompok-kelompok, organisasi-organisasi dan sistem-sistem dalam rangka untuk memperkuat kemampuan penyesuaian individu dan organisasi sehingga dapat tanggap terhada</w:t>
      </w:r>
      <w:r>
        <w:rPr>
          <w:rFonts w:ascii="Times New Roman" w:eastAsia="Times New Roman" w:hAnsi="Times New Roman" w:cs="Times New Roman"/>
          <w:sz w:val="24"/>
          <w:szCs w:val="24"/>
          <w:shd w:val="clear" w:color="auto" w:fill="FFFFFF"/>
        </w:rPr>
        <w:t>p perubahan lingkungan yang ada, seperti halnya dalam berwirausaha</w:t>
      </w:r>
      <w:r w:rsidRPr="004F1089">
        <w:rPr>
          <w:rFonts w:ascii="Times New Roman" w:eastAsia="Times New Roman" w:hAnsi="Times New Roman" w:cs="Times New Roman"/>
          <w:sz w:val="24"/>
          <w:szCs w:val="24"/>
          <w:shd w:val="clear" w:color="auto" w:fill="FFFFFF"/>
        </w:rPr>
        <w:t> </w:t>
      </w:r>
      <w:r>
        <w:rPr>
          <w:rFonts w:ascii="Times New Roman" w:eastAsia="Times New Roman" w:hAnsi="Times New Roman" w:cs="Times New Roman"/>
          <w:sz w:val="24"/>
          <w:szCs w:val="24"/>
          <w:shd w:val="clear" w:color="auto" w:fill="FFFFFF"/>
        </w:rPr>
        <w:t>(</w:t>
      </w:r>
      <w:r w:rsidRPr="004F1089">
        <w:rPr>
          <w:rFonts w:ascii="Times New Roman" w:eastAsia="Times New Roman" w:hAnsi="Times New Roman" w:cs="Times New Roman"/>
          <w:sz w:val="24"/>
          <w:szCs w:val="24"/>
          <w:shd w:val="clear" w:color="auto" w:fill="FFFFFF"/>
        </w:rPr>
        <w:t>Mor</w:t>
      </w:r>
      <w:r>
        <w:rPr>
          <w:rFonts w:ascii="Times New Roman" w:eastAsia="Times New Roman" w:hAnsi="Times New Roman" w:cs="Times New Roman"/>
          <w:sz w:val="24"/>
          <w:szCs w:val="24"/>
          <w:shd w:val="clear" w:color="auto" w:fill="FFFFFF"/>
        </w:rPr>
        <w:t>r</w:t>
      </w:r>
      <w:r w:rsidRPr="004F1089">
        <w:rPr>
          <w:rFonts w:ascii="Times New Roman" w:eastAsia="Times New Roman" w:hAnsi="Times New Roman" w:cs="Times New Roman"/>
          <w:sz w:val="24"/>
          <w:szCs w:val="24"/>
          <w:shd w:val="clear" w:color="auto" w:fill="FFFFFF"/>
        </w:rPr>
        <w:t>ison</w:t>
      </w:r>
      <w:r>
        <w:rPr>
          <w:rFonts w:ascii="Times New Roman" w:eastAsia="Times New Roman" w:hAnsi="Times New Roman" w:cs="Times New Roman"/>
          <w:sz w:val="24"/>
          <w:szCs w:val="24"/>
          <w:shd w:val="clear" w:color="auto" w:fill="FFFFFF"/>
        </w:rPr>
        <w:t xml:space="preserve">, </w:t>
      </w:r>
      <w:r w:rsidRPr="004F1089">
        <w:rPr>
          <w:rFonts w:ascii="Times New Roman" w:eastAsia="Times New Roman" w:hAnsi="Times New Roman" w:cs="Times New Roman"/>
          <w:sz w:val="24"/>
          <w:szCs w:val="24"/>
          <w:shd w:val="clear" w:color="auto" w:fill="FFFFFF"/>
        </w:rPr>
        <w:t>2001:</w:t>
      </w:r>
      <w:r>
        <w:rPr>
          <w:rFonts w:ascii="Times New Roman" w:eastAsia="Times New Roman" w:hAnsi="Times New Roman" w:cs="Times New Roman"/>
          <w:sz w:val="24"/>
          <w:szCs w:val="24"/>
          <w:shd w:val="clear" w:color="auto" w:fill="FFFFFF"/>
        </w:rPr>
        <w:t xml:space="preserve"> </w:t>
      </w:r>
      <w:r w:rsidRPr="004F1089">
        <w:rPr>
          <w:rFonts w:ascii="Times New Roman" w:eastAsia="Times New Roman" w:hAnsi="Times New Roman" w:cs="Times New Roman"/>
          <w:sz w:val="24"/>
          <w:szCs w:val="24"/>
          <w:shd w:val="clear" w:color="auto" w:fill="FFFFFF"/>
        </w:rPr>
        <w:t>42).</w:t>
      </w:r>
    </w:p>
    <w:p w:rsidR="00164635" w:rsidRPr="000044A5" w:rsidRDefault="00164635" w:rsidP="000044A5">
      <w:pPr>
        <w:spacing w:after="0" w:line="360" w:lineRule="auto"/>
        <w:ind w:left="142" w:firstLine="720"/>
        <w:jc w:val="both"/>
        <w:rPr>
          <w:rFonts w:ascii="Times New Roman" w:hAnsi="Times New Roman" w:cs="Times New Roman"/>
          <w:sz w:val="24"/>
          <w:szCs w:val="24"/>
        </w:rPr>
      </w:pPr>
      <w:r>
        <w:rPr>
          <w:rFonts w:ascii="Times New Roman" w:hAnsi="Times New Roman" w:cs="Times New Roman"/>
          <w:sz w:val="24"/>
          <w:szCs w:val="24"/>
        </w:rPr>
        <w:t xml:space="preserve">Jurusan Pendidikan Ekonomi Fakultas Ekonomi Universitas Negeri Makassar, telah menerapkan pendidikan kewirausahaan yang merupakan salah satu tahapan pembelajaran </w:t>
      </w:r>
      <w:r>
        <w:rPr>
          <w:rFonts w:ascii="Times New Roman" w:hAnsi="Times New Roman" w:cs="Times New Roman"/>
          <w:i/>
          <w:sz w:val="24"/>
          <w:szCs w:val="24"/>
        </w:rPr>
        <w:t>Capacity Building</w:t>
      </w:r>
      <w:r>
        <w:rPr>
          <w:rFonts w:ascii="Times New Roman" w:hAnsi="Times New Roman" w:cs="Times New Roman"/>
          <w:sz w:val="24"/>
          <w:szCs w:val="24"/>
        </w:rPr>
        <w:t xml:space="preserve">. Pendidikan kewirausahaan sendiri sudah masuk dalam kurikulum yang mewajibkan mahasiswa pendidikan ekonomi menempuh pendidikan kewirausahaan. Pendidikan kewirausahaan ini berupa mata kuliah kewirausahaan </w:t>
      </w:r>
      <w:r w:rsidR="004F315B">
        <w:rPr>
          <w:rFonts w:ascii="Times New Roman" w:hAnsi="Times New Roman" w:cs="Times New Roman"/>
          <w:sz w:val="24"/>
          <w:szCs w:val="24"/>
        </w:rPr>
        <w:t>yang ditempuh pada semester dua</w:t>
      </w:r>
      <w:r>
        <w:rPr>
          <w:rFonts w:ascii="Times New Roman" w:hAnsi="Times New Roman" w:cs="Times New Roman"/>
          <w:sz w:val="24"/>
          <w:szCs w:val="24"/>
        </w:rPr>
        <w:t xml:space="preserve">. Mata kuliah tersebut dijalankan dengan proses pembelajaran kewirausahaan berupa teori dan praktik berwirausaha. Pembelajaran kewirausahaan yang berupa teori diberikan di dalam kelas untuk pembekalan sebelum mahasiswa terjun menjadi wirausaha, sedangkan yang berupa praktik kerja melalui kegiatan membuat produk-produk usaha yang kreatif dan inovatif, dan selanjutnya produk tersebut dijadikan sebagai usaha kecil yang dikelola oleh mahasiswa sesuai dengan kelompoknya. Proses pembelajaran ini merupakan bagian atau tahapan pembelajaran berbasis </w:t>
      </w:r>
      <w:r>
        <w:rPr>
          <w:rFonts w:ascii="Times New Roman" w:hAnsi="Times New Roman" w:cs="Times New Roman"/>
          <w:i/>
          <w:sz w:val="24"/>
          <w:szCs w:val="24"/>
        </w:rPr>
        <w:t xml:space="preserve">Capacity Building </w:t>
      </w:r>
      <w:r>
        <w:rPr>
          <w:rFonts w:ascii="Times New Roman" w:hAnsi="Times New Roman" w:cs="Times New Roman"/>
          <w:sz w:val="24"/>
          <w:szCs w:val="24"/>
        </w:rPr>
        <w:t xml:space="preserve">pada tingkatan atau dimensi individu. Pembelajaran berbasis </w:t>
      </w:r>
      <w:r>
        <w:rPr>
          <w:rFonts w:ascii="Times New Roman" w:hAnsi="Times New Roman" w:cs="Times New Roman"/>
          <w:i/>
          <w:sz w:val="24"/>
          <w:szCs w:val="24"/>
        </w:rPr>
        <w:t xml:space="preserve">Capacity Building </w:t>
      </w:r>
      <w:r w:rsidRPr="00B7553E">
        <w:rPr>
          <w:rFonts w:ascii="Times New Roman" w:hAnsi="Times New Roman" w:cs="Times New Roman"/>
          <w:sz w:val="24"/>
          <w:szCs w:val="24"/>
        </w:rPr>
        <w:t xml:space="preserve">tersebut </w:t>
      </w:r>
      <w:r>
        <w:rPr>
          <w:rFonts w:ascii="Times New Roman" w:hAnsi="Times New Roman" w:cs="Times New Roman"/>
          <w:sz w:val="24"/>
          <w:szCs w:val="24"/>
        </w:rPr>
        <w:t>merupakan proses pembelajaran yang menekankan pada proses pengembangan keterampilan dan keahlian mahasiswa untuk mewujudkan terbentuknya karakter kewirausahaan dalam diri mereka.</w:t>
      </w:r>
      <w:r w:rsidR="000044A5">
        <w:rPr>
          <w:rFonts w:ascii="Times New Roman" w:hAnsi="Times New Roman" w:cs="Times New Roman"/>
          <w:sz w:val="24"/>
          <w:szCs w:val="24"/>
        </w:rPr>
        <w:t xml:space="preserve"> </w:t>
      </w:r>
    </w:p>
    <w:p w:rsidR="00164635" w:rsidRDefault="00164635" w:rsidP="00164635">
      <w:pPr>
        <w:spacing w:after="0" w:line="360" w:lineRule="auto"/>
        <w:ind w:left="142"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dan temuan empiris peneliti pada mahasiswa Jurusan Pendidikan Ekonomi Universitas Negeri Makassar, hanya sebagian kecil mahasiswa yang tetap melanjutkan bisnisnya setelah diterapkan program pembelajaran </w:t>
      </w:r>
      <w:r w:rsidR="007254AB">
        <w:rPr>
          <w:rFonts w:ascii="Times New Roman" w:hAnsi="Times New Roman" w:cs="Times New Roman"/>
          <w:sz w:val="24"/>
          <w:szCs w:val="24"/>
        </w:rPr>
        <w:t>Kewirausahaan</w:t>
      </w:r>
      <w:r>
        <w:rPr>
          <w:rFonts w:ascii="Times New Roman" w:hAnsi="Times New Roman" w:cs="Times New Roman"/>
          <w:sz w:val="24"/>
          <w:szCs w:val="24"/>
        </w:rPr>
        <w:t xml:space="preserve">. Hal tersebut disebabkan karena motivasi awal </w:t>
      </w:r>
      <w:r>
        <w:rPr>
          <w:rFonts w:ascii="Times New Roman" w:hAnsi="Times New Roman" w:cs="Times New Roman"/>
          <w:sz w:val="24"/>
          <w:szCs w:val="24"/>
        </w:rPr>
        <w:lastRenderedPageBreak/>
        <w:t>mahasiswa dalam melaksanakan wirausaha dikarenakan ingin mendapatkan nilai  yang baik dan untuk memenuhi syarat kuliah, sehingga motivasi dan keinginan berwirausaha masih rendah. Sebagian mahasiswa juga masih takut terjun di bidang wirausaha karena merasa belum mempunyai keterampilan dalam mengelolah bisnis dan masih takut mengambil resiko ketidakberhasilan atau rugi. Padahal, apabila mahasiswa telah dibekali dengan karakter kewirausahaan dan mengetahui manfaat berwirausaha, mereka dapat menciptakan lapangan pekerjaan bagi orang lain dan menghasilkan pendapatan yang lebih besar dari seorang karyawan.</w:t>
      </w:r>
    </w:p>
    <w:p w:rsidR="00164635" w:rsidRDefault="00164635" w:rsidP="00A33392">
      <w:pPr>
        <w:spacing w:after="240" w:line="360" w:lineRule="auto"/>
        <w:ind w:left="142"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Berdasarkan penjelasan di atas, peneliti merasa perlu melakukan penelitian untuk lebih lanjut mengetahui karakter kewirausahaan mahasiswa pendidikan ekonomi dalam berwirausaha, dengan judul </w:t>
      </w:r>
      <w:r w:rsidRPr="004F1089">
        <w:rPr>
          <w:rFonts w:ascii="Times New Roman" w:hAnsi="Times New Roman" w:cs="Times New Roman"/>
          <w:sz w:val="24"/>
          <w:szCs w:val="24"/>
        </w:rPr>
        <w:t xml:space="preserve">“Pengaruh Pembelajaran Berbasis </w:t>
      </w:r>
      <w:r w:rsidRPr="004F1089">
        <w:rPr>
          <w:rFonts w:ascii="Times New Roman" w:hAnsi="Times New Roman" w:cs="Times New Roman"/>
          <w:i/>
          <w:sz w:val="24"/>
          <w:szCs w:val="24"/>
        </w:rPr>
        <w:t>Capacity Building</w:t>
      </w:r>
      <w:r w:rsidRPr="004F1089">
        <w:rPr>
          <w:rFonts w:ascii="Times New Roman" w:hAnsi="Times New Roman" w:cs="Times New Roman"/>
          <w:sz w:val="24"/>
          <w:szCs w:val="24"/>
        </w:rPr>
        <w:t xml:space="preserve"> Terhadap </w:t>
      </w:r>
      <w:r w:rsidRPr="004F1089">
        <w:rPr>
          <w:rFonts w:ascii="Times New Roman" w:hAnsi="Times New Roman" w:cs="Times New Roman"/>
          <w:color w:val="000000" w:themeColor="text1"/>
          <w:sz w:val="24"/>
          <w:szCs w:val="24"/>
        </w:rPr>
        <w:t>Pembentukan Karakter Kewirausahaan Mahasiswa (Suatu Studi Pada Mahasiswa Pendidikan Ekonomi Fakultas Ekonomi Universitas Negeri Makassar)”.</w:t>
      </w:r>
    </w:p>
    <w:p w:rsidR="00164635" w:rsidRPr="00D72BE4" w:rsidRDefault="00164635" w:rsidP="00A33392">
      <w:pPr>
        <w:pStyle w:val="ListParagraph"/>
        <w:numPr>
          <w:ilvl w:val="0"/>
          <w:numId w:val="1"/>
        </w:numPr>
        <w:spacing w:after="120" w:line="360" w:lineRule="auto"/>
        <w:ind w:left="567" w:hanging="425"/>
        <w:jc w:val="both"/>
        <w:rPr>
          <w:rFonts w:ascii="Times New Roman" w:hAnsi="Times New Roman" w:cs="Times New Roman"/>
          <w:b/>
          <w:color w:val="000000" w:themeColor="text1"/>
          <w:sz w:val="24"/>
          <w:szCs w:val="24"/>
        </w:rPr>
      </w:pPr>
      <w:r w:rsidRPr="00D72BE4">
        <w:rPr>
          <w:rFonts w:ascii="Times New Roman" w:hAnsi="Times New Roman" w:cs="Times New Roman"/>
          <w:b/>
          <w:color w:val="000000" w:themeColor="text1"/>
          <w:sz w:val="24"/>
          <w:szCs w:val="24"/>
        </w:rPr>
        <w:t>Rumusan Masalah</w:t>
      </w:r>
    </w:p>
    <w:p w:rsidR="00164635" w:rsidRPr="00D72BE4" w:rsidRDefault="00164635" w:rsidP="00164635">
      <w:pPr>
        <w:spacing w:after="0" w:line="360" w:lineRule="auto"/>
        <w:ind w:left="142" w:firstLine="720"/>
        <w:jc w:val="both"/>
        <w:rPr>
          <w:rFonts w:ascii="Times New Roman" w:hAnsi="Times New Roman" w:cs="Times New Roman"/>
          <w:sz w:val="24"/>
          <w:szCs w:val="24"/>
        </w:rPr>
      </w:pPr>
      <w:r w:rsidRPr="00D72BE4">
        <w:rPr>
          <w:rFonts w:ascii="Times New Roman" w:hAnsi="Times New Roman" w:cs="Times New Roman"/>
          <w:sz w:val="24"/>
          <w:szCs w:val="24"/>
        </w:rPr>
        <w:t>Berdasarkan uraian latar belakang sebelumnya, dapat diuraikan rumusan masalah dalam penelitian ini yaitu :</w:t>
      </w:r>
    </w:p>
    <w:p w:rsidR="00164635" w:rsidRPr="004F1089" w:rsidRDefault="00164635" w:rsidP="00164635">
      <w:pPr>
        <w:pStyle w:val="ListParagraph"/>
        <w:numPr>
          <w:ilvl w:val="0"/>
          <w:numId w:val="6"/>
        </w:numPr>
        <w:spacing w:after="0" w:line="360" w:lineRule="auto"/>
        <w:ind w:left="567"/>
        <w:jc w:val="both"/>
        <w:rPr>
          <w:rFonts w:ascii="Times New Roman" w:hAnsi="Times New Roman" w:cs="Times New Roman"/>
          <w:color w:val="000000" w:themeColor="text1"/>
          <w:sz w:val="24"/>
          <w:szCs w:val="24"/>
        </w:rPr>
      </w:pPr>
      <w:r w:rsidRPr="004F1089">
        <w:rPr>
          <w:rFonts w:ascii="Times New Roman" w:hAnsi="Times New Roman" w:cs="Times New Roman"/>
          <w:color w:val="000000" w:themeColor="text1"/>
          <w:sz w:val="24"/>
          <w:szCs w:val="24"/>
        </w:rPr>
        <w:t xml:space="preserve">Bagaimana penerapan pembelajaran berbasis </w:t>
      </w:r>
      <w:r w:rsidRPr="004F1089">
        <w:rPr>
          <w:rFonts w:ascii="Times New Roman" w:hAnsi="Times New Roman" w:cs="Times New Roman"/>
          <w:i/>
          <w:color w:val="000000" w:themeColor="text1"/>
          <w:sz w:val="24"/>
          <w:szCs w:val="24"/>
        </w:rPr>
        <w:t>capacity building</w:t>
      </w:r>
      <w:r w:rsidRPr="004F1089">
        <w:rPr>
          <w:rFonts w:ascii="Times New Roman" w:hAnsi="Times New Roman" w:cs="Times New Roman"/>
          <w:color w:val="000000" w:themeColor="text1"/>
          <w:sz w:val="24"/>
          <w:szCs w:val="24"/>
        </w:rPr>
        <w:t xml:space="preserve"> dalam pembentukan karakter kewirausahaan mahasiswa fakultas ekonomi universitas negeri makassar?</w:t>
      </w:r>
      <w:r w:rsidRPr="004F1089">
        <w:rPr>
          <w:rFonts w:ascii="Times New Roman" w:hAnsi="Times New Roman" w:cs="Times New Roman"/>
          <w:i/>
          <w:color w:val="000000" w:themeColor="text1"/>
          <w:sz w:val="24"/>
          <w:szCs w:val="24"/>
        </w:rPr>
        <w:t xml:space="preserve"> </w:t>
      </w:r>
    </w:p>
    <w:p w:rsidR="00164635" w:rsidRPr="004F1089" w:rsidRDefault="00F53BD6" w:rsidP="00164635">
      <w:pPr>
        <w:pStyle w:val="ListParagraph"/>
        <w:numPr>
          <w:ilvl w:val="0"/>
          <w:numId w:val="6"/>
        </w:numPr>
        <w:spacing w:after="0" w:line="36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w:t>
      </w:r>
      <w:r w:rsidR="00D1764B">
        <w:rPr>
          <w:rFonts w:ascii="Times New Roman" w:hAnsi="Times New Roman" w:cs="Times New Roman"/>
          <w:color w:val="000000" w:themeColor="text1"/>
          <w:sz w:val="24"/>
          <w:szCs w:val="24"/>
        </w:rPr>
        <w:t xml:space="preserve">gambaran </w:t>
      </w:r>
      <w:r>
        <w:rPr>
          <w:rFonts w:ascii="Times New Roman" w:hAnsi="Times New Roman" w:cs="Times New Roman"/>
          <w:color w:val="000000" w:themeColor="text1"/>
          <w:sz w:val="24"/>
          <w:szCs w:val="24"/>
        </w:rPr>
        <w:t xml:space="preserve">pembentukan </w:t>
      </w:r>
      <w:r w:rsidR="00164635" w:rsidRPr="004F1089">
        <w:rPr>
          <w:rFonts w:ascii="Times New Roman" w:hAnsi="Times New Roman" w:cs="Times New Roman"/>
          <w:color w:val="000000" w:themeColor="text1"/>
          <w:sz w:val="24"/>
          <w:szCs w:val="24"/>
        </w:rPr>
        <w:t>karakter kewirausahaan mahasiswa fakultas ekonomi universitas negeri makassar?</w:t>
      </w:r>
    </w:p>
    <w:p w:rsidR="00CF026E" w:rsidRDefault="00B84752" w:rsidP="00CE4F11">
      <w:pPr>
        <w:pStyle w:val="ListParagraph"/>
        <w:numPr>
          <w:ilvl w:val="0"/>
          <w:numId w:val="6"/>
        </w:numPr>
        <w:spacing w:after="120" w:line="36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terdapat</w:t>
      </w:r>
      <w:r w:rsidR="00164635" w:rsidRPr="004F1089">
        <w:rPr>
          <w:rFonts w:ascii="Times New Roman" w:hAnsi="Times New Roman" w:cs="Times New Roman"/>
          <w:color w:val="000000" w:themeColor="text1"/>
          <w:sz w:val="24"/>
          <w:szCs w:val="24"/>
        </w:rPr>
        <w:t xml:space="preserve"> pengaruh pembelajaran berbasis </w:t>
      </w:r>
      <w:r w:rsidR="00164635" w:rsidRPr="004F1089">
        <w:rPr>
          <w:rFonts w:ascii="Times New Roman" w:hAnsi="Times New Roman" w:cs="Times New Roman"/>
          <w:i/>
          <w:color w:val="000000" w:themeColor="text1"/>
          <w:sz w:val="24"/>
          <w:szCs w:val="24"/>
        </w:rPr>
        <w:t>capacity bu</w:t>
      </w:r>
      <w:r w:rsidR="00164635">
        <w:rPr>
          <w:rFonts w:ascii="Times New Roman" w:hAnsi="Times New Roman" w:cs="Times New Roman"/>
          <w:i/>
          <w:color w:val="000000" w:themeColor="text1"/>
          <w:sz w:val="24"/>
          <w:szCs w:val="24"/>
        </w:rPr>
        <w:t>i</w:t>
      </w:r>
      <w:r w:rsidR="00164635" w:rsidRPr="004F1089">
        <w:rPr>
          <w:rFonts w:ascii="Times New Roman" w:hAnsi="Times New Roman" w:cs="Times New Roman"/>
          <w:i/>
          <w:color w:val="000000" w:themeColor="text1"/>
          <w:sz w:val="24"/>
          <w:szCs w:val="24"/>
        </w:rPr>
        <w:t xml:space="preserve">lding </w:t>
      </w:r>
      <w:r w:rsidR="00164635" w:rsidRPr="004F1089">
        <w:rPr>
          <w:rFonts w:ascii="Times New Roman" w:hAnsi="Times New Roman" w:cs="Times New Roman"/>
          <w:color w:val="000000" w:themeColor="text1"/>
          <w:sz w:val="24"/>
          <w:szCs w:val="24"/>
        </w:rPr>
        <w:t>terhadap pembentukan karakter kewirausahaan mahasiswa fakultas ekonomi universitas negeri makassar?</w:t>
      </w:r>
    </w:p>
    <w:p w:rsidR="0044465D" w:rsidRDefault="0044465D" w:rsidP="00A23B0A">
      <w:pPr>
        <w:pStyle w:val="ListParagraph"/>
        <w:spacing w:after="120" w:line="360" w:lineRule="auto"/>
        <w:ind w:left="567"/>
        <w:jc w:val="both"/>
        <w:rPr>
          <w:rFonts w:ascii="Times New Roman" w:hAnsi="Times New Roman" w:cs="Times New Roman"/>
          <w:color w:val="000000" w:themeColor="text1"/>
          <w:sz w:val="24"/>
          <w:szCs w:val="24"/>
        </w:rPr>
      </w:pPr>
    </w:p>
    <w:p w:rsidR="00ED09E2" w:rsidRDefault="00ED09E2" w:rsidP="00A23B0A">
      <w:pPr>
        <w:pStyle w:val="ListParagraph"/>
        <w:spacing w:after="120" w:line="360" w:lineRule="auto"/>
        <w:ind w:left="567"/>
        <w:jc w:val="both"/>
        <w:rPr>
          <w:rFonts w:ascii="Times New Roman" w:hAnsi="Times New Roman" w:cs="Times New Roman"/>
          <w:color w:val="000000" w:themeColor="text1"/>
          <w:sz w:val="24"/>
          <w:szCs w:val="24"/>
        </w:rPr>
      </w:pPr>
    </w:p>
    <w:p w:rsidR="00ED09E2" w:rsidRDefault="00ED09E2" w:rsidP="00A23B0A">
      <w:pPr>
        <w:pStyle w:val="ListParagraph"/>
        <w:spacing w:after="120" w:line="360" w:lineRule="auto"/>
        <w:ind w:left="567"/>
        <w:jc w:val="both"/>
        <w:rPr>
          <w:rFonts w:ascii="Times New Roman" w:hAnsi="Times New Roman" w:cs="Times New Roman"/>
          <w:color w:val="000000" w:themeColor="text1"/>
          <w:sz w:val="24"/>
          <w:szCs w:val="24"/>
        </w:rPr>
      </w:pPr>
    </w:p>
    <w:p w:rsidR="00ED09E2" w:rsidRDefault="00ED09E2" w:rsidP="00A23B0A">
      <w:pPr>
        <w:pStyle w:val="ListParagraph"/>
        <w:spacing w:after="120" w:line="360" w:lineRule="auto"/>
        <w:ind w:left="567"/>
        <w:jc w:val="both"/>
        <w:rPr>
          <w:rFonts w:ascii="Times New Roman" w:hAnsi="Times New Roman" w:cs="Times New Roman"/>
          <w:color w:val="000000" w:themeColor="text1"/>
          <w:sz w:val="24"/>
          <w:szCs w:val="24"/>
        </w:rPr>
      </w:pPr>
    </w:p>
    <w:p w:rsidR="00164635" w:rsidRPr="00D72BE4" w:rsidRDefault="00164635" w:rsidP="00E84075">
      <w:pPr>
        <w:pStyle w:val="ListParagraph"/>
        <w:numPr>
          <w:ilvl w:val="0"/>
          <w:numId w:val="1"/>
        </w:numPr>
        <w:spacing w:before="100" w:beforeAutospacing="1" w:after="0" w:line="360" w:lineRule="auto"/>
        <w:ind w:left="567"/>
        <w:jc w:val="both"/>
        <w:rPr>
          <w:rFonts w:ascii="Times New Roman" w:hAnsi="Times New Roman" w:cs="Times New Roman"/>
          <w:b/>
          <w:color w:val="000000" w:themeColor="text1"/>
          <w:sz w:val="24"/>
          <w:szCs w:val="24"/>
        </w:rPr>
      </w:pPr>
      <w:r w:rsidRPr="00D72BE4">
        <w:rPr>
          <w:rFonts w:ascii="Times New Roman" w:hAnsi="Times New Roman" w:cs="Times New Roman"/>
          <w:b/>
          <w:color w:val="000000" w:themeColor="text1"/>
          <w:sz w:val="24"/>
          <w:szCs w:val="24"/>
        </w:rPr>
        <w:lastRenderedPageBreak/>
        <w:t>Tujuan Penelitian</w:t>
      </w:r>
    </w:p>
    <w:p w:rsidR="00164635" w:rsidRPr="00D72BE4" w:rsidRDefault="00164635" w:rsidP="00CE4F11">
      <w:pPr>
        <w:spacing w:after="0" w:line="360" w:lineRule="auto"/>
        <w:ind w:left="207" w:firstLine="720"/>
        <w:jc w:val="both"/>
        <w:rPr>
          <w:rFonts w:ascii="Times New Roman" w:hAnsi="Times New Roman" w:cs="Times New Roman"/>
          <w:sz w:val="24"/>
          <w:szCs w:val="24"/>
        </w:rPr>
      </w:pPr>
      <w:r w:rsidRPr="00D72BE4">
        <w:rPr>
          <w:rFonts w:ascii="Times New Roman" w:hAnsi="Times New Roman" w:cs="Times New Roman"/>
          <w:sz w:val="24"/>
          <w:szCs w:val="24"/>
        </w:rPr>
        <w:t>Berdasarkan rumusan masalah yang tela</w:t>
      </w:r>
      <w:r>
        <w:rPr>
          <w:rFonts w:ascii="Times New Roman" w:hAnsi="Times New Roman" w:cs="Times New Roman"/>
          <w:sz w:val="24"/>
          <w:szCs w:val="24"/>
        </w:rPr>
        <w:t xml:space="preserve">h diuraikan sebelumnya, tujuan </w:t>
      </w:r>
      <w:r w:rsidRPr="00D72BE4">
        <w:rPr>
          <w:rFonts w:ascii="Times New Roman" w:hAnsi="Times New Roman" w:cs="Times New Roman"/>
          <w:sz w:val="24"/>
          <w:szCs w:val="24"/>
        </w:rPr>
        <w:t xml:space="preserve"> dalam penelitian ini adalah sebagai berikut :</w:t>
      </w:r>
    </w:p>
    <w:p w:rsidR="00164635" w:rsidRPr="004F1089" w:rsidRDefault="00164635" w:rsidP="00164635">
      <w:pPr>
        <w:pStyle w:val="ListParagraph"/>
        <w:numPr>
          <w:ilvl w:val="0"/>
          <w:numId w:val="5"/>
        </w:numPr>
        <w:spacing w:after="0" w:line="360" w:lineRule="auto"/>
        <w:ind w:left="567"/>
        <w:jc w:val="both"/>
        <w:rPr>
          <w:rFonts w:ascii="Times New Roman" w:hAnsi="Times New Roman" w:cs="Times New Roman"/>
          <w:color w:val="000000" w:themeColor="text1"/>
          <w:sz w:val="24"/>
          <w:szCs w:val="24"/>
        </w:rPr>
      </w:pPr>
      <w:r w:rsidRPr="004F1089">
        <w:rPr>
          <w:rFonts w:ascii="Times New Roman" w:hAnsi="Times New Roman" w:cs="Times New Roman"/>
          <w:color w:val="000000" w:themeColor="text1"/>
          <w:sz w:val="24"/>
          <w:szCs w:val="24"/>
        </w:rPr>
        <w:t xml:space="preserve">Untuk mengetahui penerapan pembelajaran berbasis </w:t>
      </w:r>
      <w:r w:rsidRPr="004F1089">
        <w:rPr>
          <w:rFonts w:ascii="Times New Roman" w:hAnsi="Times New Roman" w:cs="Times New Roman"/>
          <w:i/>
          <w:color w:val="000000" w:themeColor="text1"/>
          <w:sz w:val="24"/>
          <w:szCs w:val="24"/>
        </w:rPr>
        <w:t>capacity building</w:t>
      </w:r>
      <w:r w:rsidRPr="004F1089">
        <w:rPr>
          <w:rFonts w:ascii="Times New Roman" w:hAnsi="Times New Roman" w:cs="Times New Roman"/>
          <w:color w:val="000000" w:themeColor="text1"/>
          <w:sz w:val="24"/>
          <w:szCs w:val="24"/>
        </w:rPr>
        <w:t xml:space="preserve"> dalam pembentukan karakter kewirausahaan mahasiswa </w:t>
      </w:r>
      <w:r>
        <w:rPr>
          <w:rFonts w:ascii="Times New Roman" w:hAnsi="Times New Roman" w:cs="Times New Roman"/>
          <w:color w:val="000000" w:themeColor="text1"/>
          <w:sz w:val="24"/>
          <w:szCs w:val="24"/>
        </w:rPr>
        <w:t xml:space="preserve">Pendidikan Ekonomi </w:t>
      </w:r>
      <w:r w:rsidRPr="004F1089">
        <w:rPr>
          <w:rFonts w:ascii="Times New Roman" w:hAnsi="Times New Roman" w:cs="Times New Roman"/>
          <w:color w:val="000000" w:themeColor="text1"/>
          <w:sz w:val="24"/>
          <w:szCs w:val="24"/>
        </w:rPr>
        <w:t>Fakultas Ekonomi Universitas Negeri Makassar.</w:t>
      </w:r>
    </w:p>
    <w:p w:rsidR="00164635" w:rsidRPr="004F1089" w:rsidRDefault="00164635" w:rsidP="00164635">
      <w:pPr>
        <w:pStyle w:val="ListParagraph"/>
        <w:numPr>
          <w:ilvl w:val="0"/>
          <w:numId w:val="5"/>
        </w:numPr>
        <w:spacing w:after="0" w:line="360" w:lineRule="auto"/>
        <w:ind w:left="567"/>
        <w:jc w:val="both"/>
        <w:rPr>
          <w:rFonts w:ascii="Times New Roman" w:hAnsi="Times New Roman" w:cs="Times New Roman"/>
          <w:color w:val="000000" w:themeColor="text1"/>
          <w:sz w:val="24"/>
          <w:szCs w:val="24"/>
        </w:rPr>
      </w:pPr>
      <w:r w:rsidRPr="004F1089">
        <w:rPr>
          <w:rFonts w:ascii="Times New Roman" w:hAnsi="Times New Roman" w:cs="Times New Roman"/>
          <w:color w:val="000000" w:themeColor="text1"/>
          <w:sz w:val="24"/>
          <w:szCs w:val="24"/>
        </w:rPr>
        <w:t>Untuk mengetahui</w:t>
      </w:r>
      <w:r>
        <w:rPr>
          <w:rFonts w:ascii="Times New Roman" w:hAnsi="Times New Roman" w:cs="Times New Roman"/>
          <w:color w:val="000000" w:themeColor="text1"/>
          <w:sz w:val="24"/>
          <w:szCs w:val="24"/>
        </w:rPr>
        <w:t xml:space="preserve"> pengaruh</w:t>
      </w:r>
      <w:r w:rsidRPr="004F1089">
        <w:rPr>
          <w:rFonts w:ascii="Times New Roman" w:hAnsi="Times New Roman" w:cs="Times New Roman"/>
          <w:color w:val="000000" w:themeColor="text1"/>
          <w:sz w:val="24"/>
          <w:szCs w:val="24"/>
        </w:rPr>
        <w:t xml:space="preserve"> pembelajaran berbasis </w:t>
      </w:r>
      <w:r w:rsidRPr="004F1089">
        <w:rPr>
          <w:rFonts w:ascii="Times New Roman" w:hAnsi="Times New Roman" w:cs="Times New Roman"/>
          <w:i/>
          <w:color w:val="000000" w:themeColor="text1"/>
          <w:sz w:val="24"/>
          <w:szCs w:val="24"/>
        </w:rPr>
        <w:t>capacity bu</w:t>
      </w:r>
      <w:r>
        <w:rPr>
          <w:rFonts w:ascii="Times New Roman" w:hAnsi="Times New Roman" w:cs="Times New Roman"/>
          <w:i/>
          <w:color w:val="000000" w:themeColor="text1"/>
          <w:sz w:val="24"/>
          <w:szCs w:val="24"/>
        </w:rPr>
        <w:t>i</w:t>
      </w:r>
      <w:r w:rsidRPr="004F1089">
        <w:rPr>
          <w:rFonts w:ascii="Times New Roman" w:hAnsi="Times New Roman" w:cs="Times New Roman"/>
          <w:i/>
          <w:color w:val="000000" w:themeColor="text1"/>
          <w:sz w:val="24"/>
          <w:szCs w:val="24"/>
        </w:rPr>
        <w:t xml:space="preserve">lding </w:t>
      </w:r>
      <w:r w:rsidRPr="004F1089">
        <w:rPr>
          <w:rFonts w:ascii="Times New Roman" w:hAnsi="Times New Roman" w:cs="Times New Roman"/>
          <w:color w:val="000000" w:themeColor="text1"/>
          <w:sz w:val="24"/>
          <w:szCs w:val="24"/>
        </w:rPr>
        <w:t xml:space="preserve">berpengaruh terhadap pembentukan karakter kewirausahaan mahasiswa </w:t>
      </w:r>
      <w:r>
        <w:rPr>
          <w:rFonts w:ascii="Times New Roman" w:hAnsi="Times New Roman" w:cs="Times New Roman"/>
          <w:color w:val="000000" w:themeColor="text1"/>
          <w:sz w:val="24"/>
          <w:szCs w:val="24"/>
        </w:rPr>
        <w:t xml:space="preserve">Pendidiakan Ekonomi </w:t>
      </w:r>
      <w:r w:rsidRPr="004F1089">
        <w:rPr>
          <w:rFonts w:ascii="Times New Roman" w:hAnsi="Times New Roman" w:cs="Times New Roman"/>
          <w:color w:val="000000" w:themeColor="text1"/>
          <w:sz w:val="24"/>
          <w:szCs w:val="24"/>
        </w:rPr>
        <w:t>Fakultas Ekonomi Universitas Negeri Makassar</w:t>
      </w:r>
      <w:r>
        <w:rPr>
          <w:rFonts w:ascii="Times New Roman" w:hAnsi="Times New Roman" w:cs="Times New Roman"/>
          <w:color w:val="000000" w:themeColor="text1"/>
          <w:sz w:val="24"/>
          <w:szCs w:val="24"/>
        </w:rPr>
        <w:t>.</w:t>
      </w:r>
    </w:p>
    <w:p w:rsidR="00CE4F11" w:rsidRDefault="00473F1D" w:rsidP="00A33392">
      <w:pPr>
        <w:pStyle w:val="ListParagraph"/>
        <w:numPr>
          <w:ilvl w:val="0"/>
          <w:numId w:val="5"/>
        </w:numPr>
        <w:spacing w:after="120" w:line="36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w:t>
      </w:r>
      <w:r w:rsidR="009F630B">
        <w:rPr>
          <w:rFonts w:ascii="Times New Roman" w:hAnsi="Times New Roman" w:cs="Times New Roman"/>
          <w:color w:val="000000" w:themeColor="text1"/>
          <w:sz w:val="24"/>
          <w:szCs w:val="24"/>
        </w:rPr>
        <w:t xml:space="preserve">mengetahui </w:t>
      </w:r>
      <w:r>
        <w:rPr>
          <w:rFonts w:ascii="Times New Roman" w:hAnsi="Times New Roman" w:cs="Times New Roman"/>
          <w:color w:val="000000" w:themeColor="text1"/>
          <w:sz w:val="24"/>
          <w:szCs w:val="24"/>
        </w:rPr>
        <w:t>besarnya</w:t>
      </w:r>
      <w:r w:rsidR="00164635" w:rsidRPr="004F1089">
        <w:rPr>
          <w:rFonts w:ascii="Times New Roman" w:hAnsi="Times New Roman" w:cs="Times New Roman"/>
          <w:color w:val="000000" w:themeColor="text1"/>
          <w:sz w:val="24"/>
          <w:szCs w:val="24"/>
        </w:rPr>
        <w:t xml:space="preserve"> pengaruh pembelajaran berbasis </w:t>
      </w:r>
      <w:r w:rsidR="00164635" w:rsidRPr="004F1089">
        <w:rPr>
          <w:rFonts w:ascii="Times New Roman" w:hAnsi="Times New Roman" w:cs="Times New Roman"/>
          <w:i/>
          <w:color w:val="000000" w:themeColor="text1"/>
          <w:sz w:val="24"/>
          <w:szCs w:val="24"/>
        </w:rPr>
        <w:t>capacity bu</w:t>
      </w:r>
      <w:r w:rsidR="00164635">
        <w:rPr>
          <w:rFonts w:ascii="Times New Roman" w:hAnsi="Times New Roman" w:cs="Times New Roman"/>
          <w:i/>
          <w:color w:val="000000" w:themeColor="text1"/>
          <w:sz w:val="24"/>
          <w:szCs w:val="24"/>
        </w:rPr>
        <w:t>i</w:t>
      </w:r>
      <w:r w:rsidR="00164635" w:rsidRPr="004F1089">
        <w:rPr>
          <w:rFonts w:ascii="Times New Roman" w:hAnsi="Times New Roman" w:cs="Times New Roman"/>
          <w:i/>
          <w:color w:val="000000" w:themeColor="text1"/>
          <w:sz w:val="24"/>
          <w:szCs w:val="24"/>
        </w:rPr>
        <w:t xml:space="preserve">lding </w:t>
      </w:r>
      <w:r w:rsidR="00164635" w:rsidRPr="004F1089">
        <w:rPr>
          <w:rFonts w:ascii="Times New Roman" w:hAnsi="Times New Roman" w:cs="Times New Roman"/>
          <w:color w:val="000000" w:themeColor="text1"/>
          <w:sz w:val="24"/>
          <w:szCs w:val="24"/>
        </w:rPr>
        <w:t xml:space="preserve">terhadap pembentukan karakter kewirausahaan mahasiswa </w:t>
      </w:r>
      <w:r w:rsidR="00164635">
        <w:rPr>
          <w:rFonts w:ascii="Times New Roman" w:hAnsi="Times New Roman" w:cs="Times New Roman"/>
          <w:color w:val="000000" w:themeColor="text1"/>
          <w:sz w:val="24"/>
          <w:szCs w:val="24"/>
        </w:rPr>
        <w:t xml:space="preserve">Pendidikan Ekonomi </w:t>
      </w:r>
      <w:r w:rsidR="00164635" w:rsidRPr="004F1089">
        <w:rPr>
          <w:rFonts w:ascii="Times New Roman" w:hAnsi="Times New Roman" w:cs="Times New Roman"/>
          <w:color w:val="000000" w:themeColor="text1"/>
          <w:sz w:val="24"/>
          <w:szCs w:val="24"/>
        </w:rPr>
        <w:t>Fakultas Ekonomi Universitas Negeri Makassar.</w:t>
      </w:r>
    </w:p>
    <w:p w:rsidR="00A33392" w:rsidRPr="00A33392" w:rsidRDefault="00A33392" w:rsidP="00A33392">
      <w:pPr>
        <w:pStyle w:val="ListParagraph"/>
        <w:spacing w:after="120" w:line="360" w:lineRule="auto"/>
        <w:ind w:left="567"/>
        <w:jc w:val="both"/>
        <w:rPr>
          <w:rFonts w:ascii="Times New Roman" w:hAnsi="Times New Roman" w:cs="Times New Roman"/>
          <w:color w:val="000000" w:themeColor="text1"/>
          <w:sz w:val="24"/>
          <w:szCs w:val="24"/>
        </w:rPr>
      </w:pPr>
    </w:p>
    <w:p w:rsidR="00164635" w:rsidRPr="00D72BE4" w:rsidRDefault="00164635" w:rsidP="00A33392">
      <w:pPr>
        <w:pStyle w:val="ListParagraph"/>
        <w:numPr>
          <w:ilvl w:val="0"/>
          <w:numId w:val="1"/>
        </w:numPr>
        <w:spacing w:after="0" w:line="360" w:lineRule="auto"/>
        <w:ind w:left="567"/>
        <w:jc w:val="both"/>
        <w:rPr>
          <w:rFonts w:ascii="Times New Roman" w:hAnsi="Times New Roman" w:cs="Times New Roman"/>
          <w:b/>
          <w:color w:val="000000" w:themeColor="text1"/>
          <w:sz w:val="24"/>
          <w:szCs w:val="24"/>
        </w:rPr>
      </w:pPr>
      <w:r w:rsidRPr="00D72BE4">
        <w:rPr>
          <w:rFonts w:ascii="Times New Roman" w:hAnsi="Times New Roman" w:cs="Times New Roman"/>
          <w:b/>
          <w:color w:val="000000" w:themeColor="text1"/>
          <w:sz w:val="24"/>
          <w:szCs w:val="24"/>
        </w:rPr>
        <w:t>Manfaat Penelitian</w:t>
      </w:r>
    </w:p>
    <w:p w:rsidR="00164635" w:rsidRPr="004F1089" w:rsidRDefault="00164635" w:rsidP="00164635">
      <w:pPr>
        <w:spacing w:after="0" w:line="360" w:lineRule="auto"/>
        <w:ind w:left="207" w:firstLine="513"/>
        <w:jc w:val="both"/>
        <w:rPr>
          <w:rFonts w:ascii="Times New Roman" w:hAnsi="Times New Roman" w:cs="Times New Roman"/>
          <w:color w:val="000000" w:themeColor="text1"/>
          <w:sz w:val="24"/>
          <w:szCs w:val="24"/>
        </w:rPr>
      </w:pPr>
      <w:r w:rsidRPr="004F1089">
        <w:rPr>
          <w:rFonts w:ascii="Times New Roman" w:hAnsi="Times New Roman" w:cs="Times New Roman"/>
          <w:sz w:val="24"/>
          <w:szCs w:val="24"/>
        </w:rPr>
        <w:t>Berdasarkan tujuan penelitian yang telah diuraikan, maka penelitian ini diharapkan dapat memberikan manfaat sebagai berikut :</w:t>
      </w:r>
    </w:p>
    <w:p w:rsidR="00164635" w:rsidRPr="004F1089" w:rsidRDefault="00164635" w:rsidP="00164635">
      <w:pPr>
        <w:pStyle w:val="ListParagraph"/>
        <w:numPr>
          <w:ilvl w:val="0"/>
          <w:numId w:val="3"/>
        </w:numPr>
        <w:spacing w:line="360" w:lineRule="auto"/>
        <w:ind w:left="567"/>
        <w:jc w:val="both"/>
        <w:rPr>
          <w:rFonts w:ascii="Times New Roman" w:hAnsi="Times New Roman" w:cs="Times New Roman"/>
          <w:sz w:val="24"/>
          <w:szCs w:val="24"/>
        </w:rPr>
      </w:pPr>
      <w:r w:rsidRPr="004F1089">
        <w:rPr>
          <w:rFonts w:ascii="Times New Roman" w:hAnsi="Times New Roman" w:cs="Times New Roman"/>
          <w:sz w:val="24"/>
          <w:szCs w:val="24"/>
        </w:rPr>
        <w:t>Manfaat Teoritis</w:t>
      </w:r>
    </w:p>
    <w:p w:rsidR="00164635" w:rsidRPr="004F1089" w:rsidRDefault="00164635" w:rsidP="00164635">
      <w:pPr>
        <w:pStyle w:val="ListParagraph"/>
        <w:numPr>
          <w:ilvl w:val="0"/>
          <w:numId w:val="2"/>
        </w:numPr>
        <w:spacing w:line="360" w:lineRule="auto"/>
        <w:ind w:left="993"/>
        <w:jc w:val="both"/>
        <w:rPr>
          <w:rFonts w:ascii="Times New Roman" w:hAnsi="Times New Roman" w:cs="Times New Roman"/>
          <w:sz w:val="24"/>
          <w:szCs w:val="24"/>
        </w:rPr>
      </w:pPr>
      <w:r w:rsidRPr="004F1089">
        <w:rPr>
          <w:rFonts w:ascii="Times New Roman" w:hAnsi="Times New Roman" w:cs="Times New Roman"/>
          <w:sz w:val="24"/>
          <w:szCs w:val="24"/>
        </w:rPr>
        <w:t xml:space="preserve">Penelitian ini diharapkan dapat memberi masukan berupa konsep-konsep yang berhubungan dengan </w:t>
      </w:r>
      <w:r w:rsidRPr="004F1089">
        <w:rPr>
          <w:rFonts w:ascii="Times New Roman" w:hAnsi="Times New Roman" w:cs="Times New Roman"/>
          <w:i/>
          <w:sz w:val="24"/>
          <w:szCs w:val="24"/>
        </w:rPr>
        <w:t xml:space="preserve">Capacity Building </w:t>
      </w:r>
      <w:r w:rsidRPr="004F1089">
        <w:rPr>
          <w:rFonts w:ascii="Times New Roman" w:hAnsi="Times New Roman" w:cs="Times New Roman"/>
          <w:sz w:val="24"/>
          <w:szCs w:val="24"/>
        </w:rPr>
        <w:t>dan pengaruhnya terhadap pembentukan karakter kewirausahaan mahasiswa.</w:t>
      </w:r>
    </w:p>
    <w:p w:rsidR="00164635" w:rsidRDefault="00164635" w:rsidP="00164635">
      <w:pPr>
        <w:pStyle w:val="ListParagraph"/>
        <w:numPr>
          <w:ilvl w:val="0"/>
          <w:numId w:val="2"/>
        </w:numPr>
        <w:spacing w:line="360" w:lineRule="auto"/>
        <w:ind w:left="993"/>
        <w:jc w:val="both"/>
        <w:rPr>
          <w:rFonts w:ascii="Times New Roman" w:hAnsi="Times New Roman" w:cs="Times New Roman"/>
          <w:sz w:val="24"/>
          <w:szCs w:val="24"/>
        </w:rPr>
      </w:pPr>
      <w:r w:rsidRPr="004F1089">
        <w:rPr>
          <w:rFonts w:ascii="Times New Roman" w:hAnsi="Times New Roman" w:cs="Times New Roman"/>
          <w:sz w:val="24"/>
          <w:szCs w:val="24"/>
        </w:rPr>
        <w:t>Penelitian ini juga diharapkan dapat dijadikan referensi bagi penelitian sejenis dalam rangka mengembangkan ilmu pengetahuan untuk kemajuan di bidang pendidikan.</w:t>
      </w:r>
    </w:p>
    <w:p w:rsidR="00164635" w:rsidRPr="004F1089" w:rsidRDefault="00164635" w:rsidP="00164635">
      <w:pPr>
        <w:pStyle w:val="ListParagraph"/>
        <w:numPr>
          <w:ilvl w:val="0"/>
          <w:numId w:val="3"/>
        </w:numPr>
        <w:spacing w:line="360" w:lineRule="auto"/>
        <w:ind w:left="567"/>
        <w:jc w:val="both"/>
        <w:rPr>
          <w:rFonts w:ascii="Times New Roman" w:hAnsi="Times New Roman" w:cs="Times New Roman"/>
          <w:sz w:val="24"/>
          <w:szCs w:val="24"/>
        </w:rPr>
      </w:pPr>
      <w:r w:rsidRPr="004F1089">
        <w:rPr>
          <w:rFonts w:ascii="Times New Roman" w:hAnsi="Times New Roman" w:cs="Times New Roman"/>
          <w:sz w:val="24"/>
          <w:szCs w:val="24"/>
        </w:rPr>
        <w:t>Manfaat Praktis</w:t>
      </w:r>
    </w:p>
    <w:p w:rsidR="00164635" w:rsidRPr="004F1089" w:rsidRDefault="00164635" w:rsidP="00164635">
      <w:pPr>
        <w:pStyle w:val="ListParagraph"/>
        <w:numPr>
          <w:ilvl w:val="0"/>
          <w:numId w:val="4"/>
        </w:numPr>
        <w:spacing w:line="360" w:lineRule="auto"/>
        <w:ind w:left="993"/>
        <w:jc w:val="both"/>
        <w:rPr>
          <w:rFonts w:ascii="Times New Roman" w:hAnsi="Times New Roman" w:cs="Times New Roman"/>
          <w:sz w:val="24"/>
          <w:szCs w:val="24"/>
        </w:rPr>
      </w:pPr>
      <w:r w:rsidRPr="004F1089">
        <w:rPr>
          <w:rFonts w:ascii="Times New Roman" w:hAnsi="Times New Roman" w:cs="Times New Roman"/>
          <w:sz w:val="24"/>
          <w:szCs w:val="24"/>
        </w:rPr>
        <w:t>Penelitian ini diharapkan dapat bermanfaat sebagai input dan bahan pertimbangan berbagai keputusan, bukan hanya berfokus pada hasil pendidikan namun juga pada perencanaan, proses, dan evaluasi.</w:t>
      </w:r>
    </w:p>
    <w:p w:rsidR="00164635" w:rsidRPr="00E103E6" w:rsidRDefault="00164635" w:rsidP="00164635">
      <w:pPr>
        <w:pStyle w:val="ListParagraph"/>
        <w:numPr>
          <w:ilvl w:val="0"/>
          <w:numId w:val="4"/>
        </w:numPr>
        <w:spacing w:line="360" w:lineRule="auto"/>
        <w:ind w:left="993"/>
        <w:jc w:val="both"/>
        <w:rPr>
          <w:rFonts w:ascii="Times New Roman" w:hAnsi="Times New Roman" w:cs="Times New Roman"/>
          <w:sz w:val="24"/>
          <w:szCs w:val="24"/>
        </w:rPr>
      </w:pPr>
      <w:r w:rsidRPr="004F1089">
        <w:rPr>
          <w:rFonts w:ascii="Times New Roman" w:hAnsi="Times New Roman" w:cs="Times New Roman"/>
          <w:sz w:val="24"/>
          <w:szCs w:val="24"/>
        </w:rPr>
        <w:t xml:space="preserve">Penelitian ini dapat dijadikan masukan bagi tenaga pendidik dalam membentuk karakter kewirausahaan mahasiswa dengan memperhatikan faktor-faktor yang mempengaruhinya, khususnya dalam hal </w:t>
      </w:r>
      <w:r w:rsidRPr="004F1089">
        <w:rPr>
          <w:rFonts w:ascii="Times New Roman" w:hAnsi="Times New Roman" w:cs="Times New Roman"/>
          <w:i/>
          <w:sz w:val="24"/>
          <w:szCs w:val="24"/>
        </w:rPr>
        <w:t xml:space="preserve">Capacity Building. </w:t>
      </w:r>
    </w:p>
    <w:sectPr w:rsidR="00164635" w:rsidRPr="00E103E6" w:rsidSect="00240BE0">
      <w:footerReference w:type="default" r:id="rId9"/>
      <w:pgSz w:w="11907" w:h="16839" w:orient="landscape" w:code="9"/>
      <w:pgMar w:top="2268" w:right="1701" w:bottom="1701" w:left="2268" w:header="567" w:footer="1259"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6BA" w:rsidRDefault="00D306BA" w:rsidP="00240BE0">
      <w:pPr>
        <w:spacing w:after="0" w:line="240" w:lineRule="auto"/>
      </w:pPr>
      <w:r>
        <w:separator/>
      </w:r>
    </w:p>
  </w:endnote>
  <w:endnote w:type="continuationSeparator" w:id="1">
    <w:p w:rsidR="00D306BA" w:rsidRDefault="00D306BA" w:rsidP="00240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0556"/>
      <w:docPartObj>
        <w:docPartGallery w:val="Page Numbers (Bottom of Page)"/>
        <w:docPartUnique/>
      </w:docPartObj>
    </w:sdtPr>
    <w:sdtContent>
      <w:p w:rsidR="00240BE0" w:rsidRDefault="00D05E2F">
        <w:pPr>
          <w:pStyle w:val="Footer"/>
          <w:jc w:val="center"/>
        </w:pPr>
        <w:fldSimple w:instr=" PAGE   \* MERGEFORMAT ">
          <w:r w:rsidR="00035C11">
            <w:rPr>
              <w:noProof/>
            </w:rPr>
            <w:t>2</w:t>
          </w:r>
        </w:fldSimple>
      </w:p>
    </w:sdtContent>
  </w:sdt>
  <w:p w:rsidR="00240BE0" w:rsidRDefault="00240B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BE0" w:rsidRDefault="00240BE0">
    <w:pPr>
      <w:pStyle w:val="Footer"/>
      <w:jc w:val="center"/>
    </w:pPr>
  </w:p>
  <w:p w:rsidR="00240BE0" w:rsidRDefault="00240B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6BA" w:rsidRDefault="00D306BA" w:rsidP="00240BE0">
      <w:pPr>
        <w:spacing w:after="0" w:line="240" w:lineRule="auto"/>
      </w:pPr>
      <w:r>
        <w:separator/>
      </w:r>
    </w:p>
  </w:footnote>
  <w:footnote w:type="continuationSeparator" w:id="1">
    <w:p w:rsidR="00D306BA" w:rsidRDefault="00D306BA" w:rsidP="00240B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BE0" w:rsidRDefault="00240BE0">
    <w:pPr>
      <w:pStyle w:val="Header"/>
      <w:jc w:val="center"/>
    </w:pPr>
    <w:r>
      <w:t xml:space="preserve"> </w:t>
    </w:r>
    <w:r>
      <w:tab/>
      <w:t xml:space="preserve">                                                                                                      </w:t>
    </w:r>
    <w:sdt>
      <w:sdtPr>
        <w:id w:val="5830559"/>
        <w:docPartObj>
          <w:docPartGallery w:val="Page Numbers (Top of Page)"/>
          <w:docPartUnique/>
        </w:docPartObj>
      </w:sdtPr>
      <w:sdtContent>
        <w:fldSimple w:instr=" PAGE   \* MERGEFORMAT ">
          <w:r w:rsidR="00C0017D">
            <w:rPr>
              <w:noProof/>
            </w:rPr>
            <w:t>6</w:t>
          </w:r>
        </w:fldSimple>
      </w:sdtContent>
    </w:sdt>
  </w:p>
  <w:p w:rsidR="00240BE0" w:rsidRDefault="00240B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219C"/>
    <w:multiLevelType w:val="hybridMultilevel"/>
    <w:tmpl w:val="3BC454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5542A4"/>
    <w:multiLevelType w:val="hybridMultilevel"/>
    <w:tmpl w:val="C240C37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D1735E"/>
    <w:multiLevelType w:val="hybridMultilevel"/>
    <w:tmpl w:val="D382A3B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32E1823"/>
    <w:multiLevelType w:val="hybridMultilevel"/>
    <w:tmpl w:val="F3743868"/>
    <w:lvl w:ilvl="0" w:tplc="53BCAD9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60F858DF"/>
    <w:multiLevelType w:val="hybridMultilevel"/>
    <w:tmpl w:val="B596D45E"/>
    <w:lvl w:ilvl="0" w:tplc="5E123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A95725"/>
    <w:multiLevelType w:val="hybridMultilevel"/>
    <w:tmpl w:val="FBE88C8E"/>
    <w:lvl w:ilvl="0" w:tplc="04090011">
      <w:start w:val="1"/>
      <w:numFmt w:val="decimal"/>
      <w:lvlText w:val="%1)"/>
      <w:lvlJc w:val="left"/>
      <w:pPr>
        <w:ind w:left="1647" w:hanging="360"/>
      </w:p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cumentProtection w:edit="forms" w:enforcement="1" w:cryptProviderType="rsaFull" w:cryptAlgorithmClass="hash" w:cryptAlgorithmType="typeAny" w:cryptAlgorithmSid="4" w:cryptSpinCount="50000" w:hash="yLa+fQo59oQqWalP+K2OSVcQXuA=" w:salt="0KiycVqXIB4kGf8ox/XGGw=="/>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64635"/>
    <w:rsid w:val="000044A5"/>
    <w:rsid w:val="0000656F"/>
    <w:rsid w:val="00035C11"/>
    <w:rsid w:val="000615A3"/>
    <w:rsid w:val="000A786C"/>
    <w:rsid w:val="00164635"/>
    <w:rsid w:val="001B4DC9"/>
    <w:rsid w:val="001F29EB"/>
    <w:rsid w:val="00240BE0"/>
    <w:rsid w:val="002468C0"/>
    <w:rsid w:val="003428C2"/>
    <w:rsid w:val="00432125"/>
    <w:rsid w:val="00440DF5"/>
    <w:rsid w:val="0044465D"/>
    <w:rsid w:val="00447653"/>
    <w:rsid w:val="00473F1D"/>
    <w:rsid w:val="004750B2"/>
    <w:rsid w:val="00483F2B"/>
    <w:rsid w:val="004E2019"/>
    <w:rsid w:val="004E4466"/>
    <w:rsid w:val="004F315B"/>
    <w:rsid w:val="00550FE0"/>
    <w:rsid w:val="00557283"/>
    <w:rsid w:val="00561B62"/>
    <w:rsid w:val="00580D84"/>
    <w:rsid w:val="005A1D13"/>
    <w:rsid w:val="005B5266"/>
    <w:rsid w:val="005E478C"/>
    <w:rsid w:val="00616CDF"/>
    <w:rsid w:val="00711579"/>
    <w:rsid w:val="00720A80"/>
    <w:rsid w:val="007254AB"/>
    <w:rsid w:val="007376BA"/>
    <w:rsid w:val="007857B9"/>
    <w:rsid w:val="007A6D0C"/>
    <w:rsid w:val="007B1AE3"/>
    <w:rsid w:val="007E54D3"/>
    <w:rsid w:val="007F461C"/>
    <w:rsid w:val="008251F1"/>
    <w:rsid w:val="00844447"/>
    <w:rsid w:val="00856D88"/>
    <w:rsid w:val="00861215"/>
    <w:rsid w:val="008D580C"/>
    <w:rsid w:val="008E7697"/>
    <w:rsid w:val="00914229"/>
    <w:rsid w:val="00965142"/>
    <w:rsid w:val="009F0434"/>
    <w:rsid w:val="009F630B"/>
    <w:rsid w:val="00A23B0A"/>
    <w:rsid w:val="00A2771E"/>
    <w:rsid w:val="00A32957"/>
    <w:rsid w:val="00A33392"/>
    <w:rsid w:val="00A52C2C"/>
    <w:rsid w:val="00A9301E"/>
    <w:rsid w:val="00AA16F0"/>
    <w:rsid w:val="00AA634A"/>
    <w:rsid w:val="00AA6DF9"/>
    <w:rsid w:val="00AB6976"/>
    <w:rsid w:val="00AC74DF"/>
    <w:rsid w:val="00AE5416"/>
    <w:rsid w:val="00B065F1"/>
    <w:rsid w:val="00B70956"/>
    <w:rsid w:val="00B84752"/>
    <w:rsid w:val="00B97F47"/>
    <w:rsid w:val="00C0017D"/>
    <w:rsid w:val="00C63010"/>
    <w:rsid w:val="00CB0A24"/>
    <w:rsid w:val="00CB203B"/>
    <w:rsid w:val="00CD6044"/>
    <w:rsid w:val="00CE0104"/>
    <w:rsid w:val="00CE4F11"/>
    <w:rsid w:val="00CF026E"/>
    <w:rsid w:val="00D05E2F"/>
    <w:rsid w:val="00D1764B"/>
    <w:rsid w:val="00D265C8"/>
    <w:rsid w:val="00D306BA"/>
    <w:rsid w:val="00D436C3"/>
    <w:rsid w:val="00DA38CF"/>
    <w:rsid w:val="00DC1D82"/>
    <w:rsid w:val="00E1273D"/>
    <w:rsid w:val="00E84075"/>
    <w:rsid w:val="00E9416F"/>
    <w:rsid w:val="00ED09E2"/>
    <w:rsid w:val="00F03558"/>
    <w:rsid w:val="00F06643"/>
    <w:rsid w:val="00F3427B"/>
    <w:rsid w:val="00F53BD6"/>
    <w:rsid w:val="00F6099F"/>
    <w:rsid w:val="00FB3504"/>
    <w:rsid w:val="00FF4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64635"/>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164635"/>
  </w:style>
  <w:style w:type="paragraph" w:styleId="Header">
    <w:name w:val="header"/>
    <w:basedOn w:val="Normal"/>
    <w:link w:val="HeaderChar"/>
    <w:uiPriority w:val="99"/>
    <w:unhideWhenUsed/>
    <w:rsid w:val="00240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BE0"/>
  </w:style>
  <w:style w:type="paragraph" w:styleId="Footer">
    <w:name w:val="footer"/>
    <w:basedOn w:val="Normal"/>
    <w:link w:val="FooterChar"/>
    <w:uiPriority w:val="99"/>
    <w:unhideWhenUsed/>
    <w:rsid w:val="00240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B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Amin</cp:lastModifiedBy>
  <cp:revision>44</cp:revision>
  <dcterms:created xsi:type="dcterms:W3CDTF">2017-03-01T17:32:00Z</dcterms:created>
  <dcterms:modified xsi:type="dcterms:W3CDTF">2017-05-21T17:23:00Z</dcterms:modified>
</cp:coreProperties>
</file>