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4C" w:rsidRPr="00E65EFC" w:rsidRDefault="004D474C" w:rsidP="004D474C">
      <w:pPr>
        <w:jc w:val="center"/>
        <w:rPr>
          <w:b/>
        </w:rPr>
      </w:pPr>
      <w:r w:rsidRPr="00E65EFC">
        <w:rPr>
          <w:b/>
        </w:rPr>
        <w:t>BAB V</w:t>
      </w:r>
    </w:p>
    <w:p w:rsidR="004D474C" w:rsidRPr="00E65EFC" w:rsidRDefault="004D474C" w:rsidP="004D474C">
      <w:pPr>
        <w:jc w:val="center"/>
        <w:rPr>
          <w:b/>
        </w:rPr>
      </w:pPr>
      <w:r w:rsidRPr="00E65EFC">
        <w:rPr>
          <w:b/>
        </w:rPr>
        <w:t xml:space="preserve">PENUTUP </w:t>
      </w:r>
    </w:p>
    <w:p w:rsidR="004D474C" w:rsidRPr="00E65EFC" w:rsidRDefault="004D474C" w:rsidP="004D474C">
      <w:pPr>
        <w:jc w:val="center"/>
        <w:rPr>
          <w:b/>
        </w:rPr>
      </w:pPr>
    </w:p>
    <w:p w:rsidR="004D474C" w:rsidRDefault="004D474C" w:rsidP="004D474C">
      <w:pPr>
        <w:pStyle w:val="ListParagraph"/>
        <w:numPr>
          <w:ilvl w:val="0"/>
          <w:numId w:val="1"/>
        </w:numPr>
        <w:spacing w:line="480" w:lineRule="auto"/>
        <w:ind w:left="426" w:hanging="426"/>
        <w:jc w:val="both"/>
        <w:rPr>
          <w:b/>
        </w:rPr>
      </w:pPr>
      <w:r w:rsidRPr="00E65EFC">
        <w:rPr>
          <w:b/>
        </w:rPr>
        <w:t xml:space="preserve">Kesimpulan </w:t>
      </w:r>
    </w:p>
    <w:p w:rsidR="004D474C" w:rsidRDefault="004D474C" w:rsidP="004D474C">
      <w:pPr>
        <w:spacing w:line="480" w:lineRule="auto"/>
        <w:ind w:firstLine="426"/>
        <w:jc w:val="both"/>
      </w:pPr>
      <w:r>
        <w:t>Berdasarkan penelitian dan pengolahan data yang dilakukan, maka dapat disimpulkan beberapa temuan penelitian di bawah ini .</w:t>
      </w:r>
    </w:p>
    <w:p w:rsidR="004D474C" w:rsidRPr="004D474C" w:rsidRDefault="004D474C" w:rsidP="004D474C">
      <w:pPr>
        <w:pStyle w:val="ListParagraph"/>
        <w:numPr>
          <w:ilvl w:val="0"/>
          <w:numId w:val="5"/>
        </w:numPr>
        <w:jc w:val="both"/>
      </w:pPr>
      <w:r>
        <w:t>Motivasi Belajar Ekstrinsik Siswa kelas X MAN 1 Makassar termasuk dalam kategori sedang. Hal tersebut dapat dilihat dari dua faktor dari faktor eksternal yaitu faktor sosial (</w:t>
      </w:r>
      <w:r w:rsidRPr="004D474C">
        <w:rPr>
          <w:rFonts w:eastAsia="Times New Roman"/>
        </w:rPr>
        <w:t>guru,  konselor, dan orang tua</w:t>
      </w:r>
      <w:r>
        <w:t xml:space="preserve"> ) kemudian faktor non sosial</w:t>
      </w:r>
      <w:r w:rsidRPr="004D474C">
        <w:rPr>
          <w:rFonts w:eastAsia="Times New Roman"/>
        </w:rPr>
        <w:t xml:space="preserve"> (keadaan udara, waktu,tempat, sarana dan prasarana atau fasilitas belajar</w:t>
      </w:r>
      <w:r>
        <w:t>)</w:t>
      </w:r>
    </w:p>
    <w:p w:rsidR="004D474C" w:rsidRDefault="004D474C" w:rsidP="004D474C">
      <w:pPr>
        <w:spacing w:line="480" w:lineRule="auto"/>
        <w:ind w:left="720" w:firstLine="720"/>
        <w:jc w:val="both"/>
      </w:pPr>
      <w:r>
        <w:t>Untuk meningkatkan motivasi belajar  siswa kelas X MAN 1 Makassar, berbagai hal perlu dilakukan salah satunya yaitu melalui kreativitas atau strategi guru dalam mengajar serta sarana/parasarana yang tersedia dalam kelas.</w:t>
      </w:r>
    </w:p>
    <w:p w:rsidR="004D474C" w:rsidRDefault="004D474C" w:rsidP="004D474C">
      <w:pPr>
        <w:pStyle w:val="ListParagraph"/>
        <w:numPr>
          <w:ilvl w:val="0"/>
          <w:numId w:val="5"/>
        </w:numPr>
        <w:spacing w:line="480" w:lineRule="auto"/>
        <w:jc w:val="both"/>
      </w:pPr>
      <w:r>
        <w:t>Hasil belajar bidang studi ekonomi siswa kelas X MAN 1 Makassar termasuk dalam kategori tinggi. Hal ini dapat dilihat pada hasil belajar siswa dengan nilai rata-rata sebesar 75,49 dalam hal ini didukung oleh aspek kognitif yang berpengaruh terhadap hasil belajar siswa pada semester ganjil tahun ajaran 2015/2016.</w:t>
      </w:r>
    </w:p>
    <w:p w:rsidR="004D474C" w:rsidRPr="00E65EFC" w:rsidRDefault="004D474C" w:rsidP="004D474C">
      <w:pPr>
        <w:pStyle w:val="ListParagraph"/>
        <w:numPr>
          <w:ilvl w:val="0"/>
          <w:numId w:val="5"/>
        </w:numPr>
        <w:spacing w:line="480" w:lineRule="auto"/>
        <w:jc w:val="both"/>
      </w:pPr>
      <w:r>
        <w:t>Terdapat pengaruh positif namun tidak signifikan antara pengaruh motivasi belajar ekstrinsik terhadap hasil belajar bidang studi ekonomi pada kelas X MAN 1 Makassar. Hal ini dibuktikan dari uji hipotesis dengan analisis regresi linear sederhana dan analisis koefisien korelasi dengan tingkat hubungan sangat rendah.</w:t>
      </w:r>
    </w:p>
    <w:p w:rsidR="004D474C" w:rsidRDefault="004D474C" w:rsidP="004D474C">
      <w:pPr>
        <w:pStyle w:val="ListParagraph"/>
        <w:numPr>
          <w:ilvl w:val="0"/>
          <w:numId w:val="1"/>
        </w:numPr>
        <w:spacing w:line="480" w:lineRule="auto"/>
        <w:ind w:left="426" w:hanging="426"/>
        <w:jc w:val="both"/>
        <w:rPr>
          <w:b/>
        </w:rPr>
      </w:pPr>
      <w:r>
        <w:rPr>
          <w:b/>
        </w:rPr>
        <w:lastRenderedPageBreak/>
        <w:t xml:space="preserve">Saran </w:t>
      </w:r>
    </w:p>
    <w:p w:rsidR="004D474C" w:rsidRDefault="004D474C" w:rsidP="004D474C">
      <w:pPr>
        <w:spacing w:line="480" w:lineRule="auto"/>
        <w:ind w:firstLine="426"/>
        <w:jc w:val="both"/>
      </w:pPr>
      <w:r>
        <w:t>Berdasarkan kesimpulan, maka peneliti memaparkan beberapa saran dari hasil penelitian yaitu :</w:t>
      </w:r>
    </w:p>
    <w:p w:rsidR="004D474C" w:rsidRDefault="004D474C" w:rsidP="004D474C">
      <w:pPr>
        <w:pStyle w:val="ListParagraph"/>
        <w:numPr>
          <w:ilvl w:val="0"/>
          <w:numId w:val="2"/>
        </w:numPr>
        <w:spacing w:line="480" w:lineRule="auto"/>
        <w:jc w:val="both"/>
      </w:pPr>
      <w:r>
        <w:t>Bagi pihak sekolah agar selalu menciptakan lingkungan yang kondusif dan sehat di sekolah, dan melaksanakan pengembangan SDM baik untuk pegawai maupun guru serta pengembangan tata kelola sekolah yang berbasis sistem penjaminan mutu sehingga mampu menumbuhkan motivasi belajar siswa.</w:t>
      </w:r>
    </w:p>
    <w:p w:rsidR="004D474C" w:rsidRDefault="004D474C" w:rsidP="004D474C">
      <w:pPr>
        <w:pStyle w:val="ListParagraph"/>
        <w:numPr>
          <w:ilvl w:val="0"/>
          <w:numId w:val="2"/>
        </w:numPr>
        <w:spacing w:line="480" w:lineRule="auto"/>
        <w:jc w:val="both"/>
      </w:pPr>
      <w:r>
        <w:t>Guru agar kiranya mampu meningkatkan kreativitasnya dalam mengajar dan melibatkan siswa secara aktif dalam proses belajar mengajar serta menjalin kerjasama yang baik dan harmonis antara lembaga sekolah, orang tua dan siswa itu sendiri.</w:t>
      </w:r>
    </w:p>
    <w:p w:rsidR="004D474C" w:rsidRPr="00CE5861" w:rsidRDefault="004D474C" w:rsidP="004D474C">
      <w:pPr>
        <w:pStyle w:val="ListParagraph"/>
        <w:numPr>
          <w:ilvl w:val="0"/>
          <w:numId w:val="2"/>
        </w:numPr>
        <w:spacing w:line="480" w:lineRule="auto"/>
        <w:jc w:val="both"/>
      </w:pPr>
      <w:r>
        <w:t>Siswa agar kiranya tetap mengikuti pelajaran dengan baik, tertib, dan menjaga ketenangan, begitupun dengan sarana prasarana yang disiapkan agar kiranya difungsikan sebagaimana mestinya.</w:t>
      </w:r>
    </w:p>
    <w:p w:rsidR="004D474C" w:rsidRDefault="004D474C" w:rsidP="004D474C"/>
    <w:p w:rsidR="0072387F" w:rsidRDefault="0072387F"/>
    <w:sectPr w:rsidR="0072387F" w:rsidSect="00F20AE4">
      <w:headerReference w:type="default" r:id="rId7"/>
      <w:footerReference w:type="default" r:id="rId8"/>
      <w:footerReference w:type="first" r:id="rId9"/>
      <w:pgSz w:w="11906" w:h="16838"/>
      <w:pgMar w:top="2268" w:right="1701" w:bottom="1701" w:left="2268" w:header="1417" w:footer="907"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26" w:rsidRDefault="00DA2226" w:rsidP="003E1EEF">
      <w:pPr>
        <w:spacing w:line="240" w:lineRule="auto"/>
      </w:pPr>
      <w:r>
        <w:separator/>
      </w:r>
    </w:p>
  </w:endnote>
  <w:endnote w:type="continuationSeparator" w:id="1">
    <w:p w:rsidR="00DA2226" w:rsidRDefault="00DA2226" w:rsidP="003E1E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61" w:rsidRDefault="00DA2226">
    <w:pPr>
      <w:pStyle w:val="Footer"/>
      <w:jc w:val="center"/>
    </w:pPr>
  </w:p>
  <w:p w:rsidR="00CE5861" w:rsidRDefault="00DA2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296"/>
      <w:docPartObj>
        <w:docPartGallery w:val="Page Numbers (Bottom of Page)"/>
        <w:docPartUnique/>
      </w:docPartObj>
    </w:sdtPr>
    <w:sdtContent>
      <w:p w:rsidR="00CE5861" w:rsidRDefault="00D3004C">
        <w:pPr>
          <w:pStyle w:val="Footer"/>
          <w:jc w:val="center"/>
        </w:pPr>
        <w:r>
          <w:rPr>
            <w:lang w:val="en-US"/>
          </w:rPr>
          <w:t>57</w:t>
        </w:r>
      </w:p>
    </w:sdtContent>
  </w:sdt>
  <w:p w:rsidR="00CE5861" w:rsidRDefault="00DA2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26" w:rsidRDefault="00DA2226" w:rsidP="003E1EEF">
      <w:pPr>
        <w:spacing w:line="240" w:lineRule="auto"/>
      </w:pPr>
      <w:r>
        <w:separator/>
      </w:r>
    </w:p>
  </w:footnote>
  <w:footnote w:type="continuationSeparator" w:id="1">
    <w:p w:rsidR="00DA2226" w:rsidRDefault="00DA2226" w:rsidP="003E1E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297"/>
      <w:docPartObj>
        <w:docPartGallery w:val="Page Numbers (Top of Page)"/>
        <w:docPartUnique/>
      </w:docPartObj>
    </w:sdtPr>
    <w:sdtContent>
      <w:p w:rsidR="00CE5861" w:rsidRDefault="00D3004C">
        <w:pPr>
          <w:pStyle w:val="Header"/>
          <w:jc w:val="right"/>
        </w:pPr>
        <w:r>
          <w:rPr>
            <w:lang w:val="en-US"/>
          </w:rPr>
          <w:t>58</w:t>
        </w:r>
      </w:p>
    </w:sdtContent>
  </w:sdt>
  <w:p w:rsidR="00CE5861" w:rsidRDefault="00DA2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3A71"/>
    <w:multiLevelType w:val="hybridMultilevel"/>
    <w:tmpl w:val="7068AEB0"/>
    <w:lvl w:ilvl="0" w:tplc="356CF0E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B765187"/>
    <w:multiLevelType w:val="hybridMultilevel"/>
    <w:tmpl w:val="FF0E89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8C2CEC"/>
    <w:multiLevelType w:val="hybridMultilevel"/>
    <w:tmpl w:val="360CD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FB7CB8"/>
    <w:multiLevelType w:val="hybridMultilevel"/>
    <w:tmpl w:val="63542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4356205"/>
    <w:multiLevelType w:val="hybridMultilevel"/>
    <w:tmpl w:val="38706D4E"/>
    <w:lvl w:ilvl="0" w:tplc="E2069C0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74C"/>
    <w:rsid w:val="00140C54"/>
    <w:rsid w:val="003E1EEF"/>
    <w:rsid w:val="004D474C"/>
    <w:rsid w:val="00614701"/>
    <w:rsid w:val="006A73B3"/>
    <w:rsid w:val="0072387F"/>
    <w:rsid w:val="007F06A6"/>
    <w:rsid w:val="00AD18C0"/>
    <w:rsid w:val="00D24AF0"/>
    <w:rsid w:val="00D3004C"/>
    <w:rsid w:val="00DA2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8"/>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D474C"/>
    <w:pPr>
      <w:ind w:left="720"/>
      <w:contextualSpacing/>
    </w:pPr>
  </w:style>
  <w:style w:type="paragraph" w:styleId="Header">
    <w:name w:val="header"/>
    <w:basedOn w:val="Normal"/>
    <w:link w:val="HeaderChar"/>
    <w:uiPriority w:val="99"/>
    <w:unhideWhenUsed/>
    <w:rsid w:val="004D474C"/>
    <w:pPr>
      <w:tabs>
        <w:tab w:val="center" w:pos="4513"/>
        <w:tab w:val="right" w:pos="9026"/>
      </w:tabs>
      <w:spacing w:line="240" w:lineRule="auto"/>
    </w:pPr>
  </w:style>
  <w:style w:type="character" w:customStyle="1" w:styleId="HeaderChar">
    <w:name w:val="Header Char"/>
    <w:basedOn w:val="DefaultParagraphFont"/>
    <w:link w:val="Header"/>
    <w:uiPriority w:val="99"/>
    <w:rsid w:val="004D474C"/>
  </w:style>
  <w:style w:type="paragraph" w:styleId="Footer">
    <w:name w:val="footer"/>
    <w:basedOn w:val="Normal"/>
    <w:link w:val="FooterChar"/>
    <w:uiPriority w:val="99"/>
    <w:unhideWhenUsed/>
    <w:rsid w:val="004D474C"/>
    <w:pPr>
      <w:tabs>
        <w:tab w:val="center" w:pos="4513"/>
        <w:tab w:val="right" w:pos="9026"/>
      </w:tabs>
      <w:spacing w:line="240" w:lineRule="auto"/>
    </w:pPr>
  </w:style>
  <w:style w:type="character" w:customStyle="1" w:styleId="FooterChar">
    <w:name w:val="Footer Char"/>
    <w:basedOn w:val="DefaultParagraphFont"/>
    <w:link w:val="Footer"/>
    <w:uiPriority w:val="99"/>
    <w:rsid w:val="004D474C"/>
  </w:style>
  <w:style w:type="character" w:customStyle="1" w:styleId="ListParagraphChar">
    <w:name w:val="List Paragraph Char"/>
    <w:aliases w:val="Body of text Char,List Paragraph1 Char"/>
    <w:basedOn w:val="DefaultParagraphFont"/>
    <w:link w:val="ListParagraph"/>
    <w:uiPriority w:val="34"/>
    <w:locked/>
    <w:rsid w:val="004D47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2</cp:revision>
  <dcterms:created xsi:type="dcterms:W3CDTF">2016-03-04T18:57:00Z</dcterms:created>
  <dcterms:modified xsi:type="dcterms:W3CDTF">2016-03-12T17:10:00Z</dcterms:modified>
</cp:coreProperties>
</file>