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8C" w:rsidRPr="008F267D" w:rsidRDefault="0075018C" w:rsidP="0075018C">
      <w:pPr>
        <w:pStyle w:val="NoSpacing"/>
        <w:spacing w:line="72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id-ID"/>
        </w:rPr>
        <w:pict>
          <v:rect id="_x0000_s1026" style="position:absolute;left:0;text-align:left;margin-left:378.6pt;margin-top:-70.75pt;width:50pt;height:25.35pt;z-index:251660288" fillcolor="white [3212]" strokecolor="white [3212]"/>
        </w:pict>
      </w:r>
      <w:r w:rsidRPr="008F26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V</w:t>
      </w:r>
    </w:p>
    <w:p w:rsidR="0075018C" w:rsidRPr="008F267D" w:rsidRDefault="0075018C" w:rsidP="0075018C">
      <w:pPr>
        <w:pStyle w:val="NoSpacing"/>
        <w:spacing w:line="72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8F267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KE</w:t>
      </w:r>
      <w:r w:rsidRPr="008F26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SIMPULAN DAN SARAN</w:t>
      </w:r>
    </w:p>
    <w:p w:rsidR="0075018C" w:rsidRDefault="0075018C" w:rsidP="0075018C">
      <w:pPr>
        <w:pStyle w:val="NoSpacing"/>
        <w:numPr>
          <w:ilvl w:val="0"/>
          <w:numId w:val="1"/>
        </w:numPr>
        <w:spacing w:line="72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08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Kesimpulan</w:t>
      </w:r>
    </w:p>
    <w:p w:rsidR="0075018C" w:rsidRPr="008F267D" w:rsidRDefault="0075018C" w:rsidP="0075018C">
      <w:pPr>
        <w:pStyle w:val="NoSpacing"/>
        <w:spacing w:line="48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67D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Hasil dan</w:t>
      </w:r>
      <w:r w:rsidRPr="008F26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pembahasan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wawancara tentang Manajemen Pengprov Perkemi Sulawesi Selatan di atas dapat di</w:t>
      </w:r>
      <w:r w:rsidRPr="008F267D">
        <w:rPr>
          <w:rFonts w:ascii="Times New Roman" w:hAnsi="Times New Roman" w:cs="Times New Roman"/>
          <w:color w:val="000000" w:themeColor="text1"/>
          <w:sz w:val="24"/>
          <w:szCs w:val="24"/>
        </w:rPr>
        <w:t>ambil beberapa kesimpulan sebagai berikut:</w:t>
      </w:r>
    </w:p>
    <w:p w:rsidR="0075018C" w:rsidRPr="0094259F" w:rsidRDefault="0075018C" w:rsidP="0075018C">
      <w:pPr>
        <w:pStyle w:val="NoSpacing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59F">
        <w:rPr>
          <w:rFonts w:ascii="Times New Roman" w:hAnsi="Times New Roman" w:cs="Times New Roman"/>
          <w:color w:val="000000" w:themeColor="text1"/>
          <w:sz w:val="24"/>
          <w:szCs w:val="24"/>
        </w:rPr>
        <w:t>Perencanaan yang dilakukan oleh Pengprov Perkemi Sulawesi Selatan Dalam Penyusunan Program Kerja, Penyusunan Anggaran, dan penyediaan Sarana Prasarana  sudah berjalan sesuai dengan tahapan-tahapan proses</w:t>
      </w:r>
      <w:r w:rsidRPr="0094259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94259F">
        <w:rPr>
          <w:rFonts w:ascii="Times New Roman" w:hAnsi="Times New Roman" w:cs="Times New Roman"/>
          <w:color w:val="000000" w:themeColor="text1"/>
          <w:sz w:val="24"/>
          <w:szCs w:val="24"/>
        </w:rPr>
        <w:t>manajemen perencanaan.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Sehingga pelaksanaan fungsi manajemen perencanaan  di Pengprov Perkemi Sulawesi Selatan kategori baik.</w:t>
      </w:r>
      <w:r w:rsidRPr="00942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5018C" w:rsidRPr="0094259F" w:rsidRDefault="0075018C" w:rsidP="0075018C">
      <w:pPr>
        <w:pStyle w:val="NoSpacing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59F">
        <w:rPr>
          <w:rFonts w:ascii="Times New Roman" w:hAnsi="Times New Roman" w:cs="Times New Roman"/>
          <w:color w:val="000000" w:themeColor="text1"/>
          <w:sz w:val="24"/>
          <w:szCs w:val="24"/>
        </w:rPr>
        <w:t>Pengorganisasian yang dilakukan oleh Pengprov Perkemi Sulawesi Selatan</w:t>
      </w:r>
      <w:r w:rsidRPr="0094259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94259F">
        <w:rPr>
          <w:rFonts w:ascii="Times New Roman" w:hAnsi="Times New Roman" w:cs="Times New Roman"/>
          <w:color w:val="000000" w:themeColor="text1"/>
          <w:sz w:val="24"/>
          <w:szCs w:val="24"/>
        </w:rPr>
        <w:t>sudah berjalan</w:t>
      </w:r>
      <w:r w:rsidRPr="0094259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94259F">
        <w:rPr>
          <w:rFonts w:ascii="Times New Roman" w:hAnsi="Times New Roman" w:cs="Times New Roman"/>
          <w:color w:val="000000" w:themeColor="text1"/>
          <w:sz w:val="24"/>
          <w:szCs w:val="24"/>
        </w:rPr>
        <w:t>sesuai dengan dasar-dasar organisasi. Hal ini dibuktikan dengan adanya</w:t>
      </w:r>
      <w:r w:rsidRPr="0094259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942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penyusunan struktur organisasi yang jelas dan dibedakan Jabatan, tugas pokok dan kewajibannya.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Sehingga pelaksanaan fungsi manajemen pengorganisasian di Pengprov Perkemi Sulawesi Selatan kategori baik.</w:t>
      </w:r>
    </w:p>
    <w:p w:rsidR="0075018C" w:rsidRPr="0094259F" w:rsidRDefault="0075018C" w:rsidP="0075018C">
      <w:pPr>
        <w:pStyle w:val="NoSpacing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4259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Kepemimpinan </w:t>
      </w:r>
      <w:r w:rsidRPr="0094259F">
        <w:rPr>
          <w:rFonts w:ascii="Times New Roman" w:hAnsi="Times New Roman" w:cs="Times New Roman"/>
          <w:color w:val="000000" w:themeColor="text1"/>
          <w:sz w:val="24"/>
          <w:szCs w:val="24"/>
        </w:rPr>
        <w:t>yang dilakukan Pengprov Perkemi Sulawesi Selatan dilakukan oleh seorang manajer</w:t>
      </w:r>
      <w:r w:rsidRPr="0094259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94259F">
        <w:rPr>
          <w:rFonts w:ascii="Times New Roman" w:hAnsi="Times New Roman" w:cs="Times New Roman"/>
          <w:color w:val="000000" w:themeColor="text1"/>
          <w:sz w:val="24"/>
          <w:szCs w:val="24"/>
        </w:rPr>
        <w:t>atau Ketuam Umum yang bertanggung jawab penuih dalam memimpin roda organisasi sesuai dengan AD-ART Pengprov Perkemi Sulawesi Selatan. Penggunaan anggaran dalam kegiatan dilakukan dan dipertanggung jawabkan dengan transparansi.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Sehingga pelaksanaan fungsi manajemen kepemimpinan di Pengprov Perkemi Sulawesi Selatan kategori baik.</w:t>
      </w:r>
    </w:p>
    <w:p w:rsidR="0075018C" w:rsidRPr="00301846" w:rsidRDefault="0075018C" w:rsidP="0075018C">
      <w:pPr>
        <w:pStyle w:val="NoSpacing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94259F">
        <w:rPr>
          <w:rFonts w:ascii="Times New Roman" w:hAnsi="Times New Roman" w:cs="Times New Roman"/>
          <w:color w:val="000000" w:themeColor="text1"/>
          <w:sz w:val="24"/>
          <w:szCs w:val="24"/>
        </w:rPr>
        <w:t>Pengawasan dan</w:t>
      </w:r>
      <w:r w:rsidRPr="0094259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Evaluasi</w:t>
      </w:r>
      <w:r w:rsidRPr="00942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dilakukan oleh Pengprov Perkemi Sulawesi Selatan  belum berjalan secara obtimal, karena Pengprov </w:t>
      </w:r>
      <w:r w:rsidRPr="005B4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Perkemi belum memilki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Pengawasan dan Evaluasi. Sehingga fungsi manajmen pengawasan dan evaluasi diPengprov Perkemi Sulawesi Selatan dikategorikan sedang.</w:t>
      </w:r>
    </w:p>
    <w:p w:rsidR="0075018C" w:rsidRPr="005B452E" w:rsidRDefault="0075018C" w:rsidP="0075018C">
      <w:pPr>
        <w:pStyle w:val="NoSpacing"/>
        <w:spacing w:line="48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75018C" w:rsidRPr="008F267D" w:rsidRDefault="0075018C" w:rsidP="0075018C">
      <w:pPr>
        <w:pStyle w:val="NoSpacing"/>
        <w:numPr>
          <w:ilvl w:val="0"/>
          <w:numId w:val="1"/>
        </w:numPr>
        <w:spacing w:line="72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Saran</w:t>
      </w:r>
    </w:p>
    <w:p w:rsidR="0075018C" w:rsidRDefault="0075018C" w:rsidP="0075018C">
      <w:pPr>
        <w:pStyle w:val="NoSpacing"/>
        <w:spacing w:line="48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6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Berdasarkan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hasil, </w:t>
      </w:r>
      <w:r w:rsidRPr="008F267D">
        <w:rPr>
          <w:rFonts w:ascii="Times New Roman" w:hAnsi="Times New Roman" w:cs="Times New Roman"/>
          <w:color w:val="000000" w:themeColor="text1"/>
          <w:sz w:val="24"/>
          <w:szCs w:val="24"/>
        </w:rPr>
        <w:t>pembahasan dan kesimpulan di atas penulis memberikan</w:t>
      </w:r>
      <w:r w:rsidRPr="008F267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8F26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saran-saran untuk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pengprov Perkemi Sulawesi </w:t>
      </w:r>
      <w:r w:rsidRPr="008F267D">
        <w:rPr>
          <w:rFonts w:ascii="Times New Roman" w:hAnsi="Times New Roman" w:cs="Times New Roman"/>
          <w:color w:val="000000" w:themeColor="text1"/>
          <w:sz w:val="24"/>
          <w:szCs w:val="24"/>
        </w:rPr>
        <w:t>sebagai berikut:</w:t>
      </w:r>
    </w:p>
    <w:p w:rsidR="0075018C" w:rsidRPr="008F267D" w:rsidRDefault="0075018C" w:rsidP="0075018C">
      <w:pPr>
        <w:pStyle w:val="NoSpacing"/>
        <w:numPr>
          <w:ilvl w:val="0"/>
          <w:numId w:val="3"/>
        </w:numPr>
        <w:spacing w:line="48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67D">
        <w:rPr>
          <w:rFonts w:ascii="Times New Roman" w:hAnsi="Times New Roman" w:cs="Times New Roman"/>
          <w:color w:val="000000" w:themeColor="text1"/>
          <w:sz w:val="24"/>
          <w:szCs w:val="24"/>
        </w:rPr>
        <w:t>Untuk proses</w:t>
      </w:r>
      <w:r w:rsidRPr="008F267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Perencanaan</w:t>
      </w:r>
      <w:r w:rsidRPr="008F26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manajemen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idang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F267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lahraga</w:t>
      </w:r>
      <w:r w:rsidRPr="008F26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sudah berjalan dengan baik, hendaknya</w:t>
      </w:r>
      <w:r w:rsidRPr="008F267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8F267D">
        <w:rPr>
          <w:rFonts w:ascii="Times New Roman" w:hAnsi="Times New Roman" w:cs="Times New Roman"/>
          <w:color w:val="000000" w:themeColor="text1"/>
          <w:sz w:val="24"/>
          <w:szCs w:val="24"/>
        </w:rPr>
        <w:t>tetap menjaga keeksistensiannya dengan membuat program-program</w:t>
      </w:r>
      <w:r w:rsidRPr="008F267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lebih kreatif, menciptakan prestasi </w:t>
      </w:r>
      <w:r w:rsidRPr="00EE734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Kenshi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lebih baik dari kemarin, serta merencanakan kantor untuk Pengprov Perkemi Sulawesi Selatan</w:t>
      </w:r>
    </w:p>
    <w:p w:rsidR="0075018C" w:rsidRPr="009758C0" w:rsidRDefault="0075018C" w:rsidP="0075018C">
      <w:pPr>
        <w:pStyle w:val="NoSpacing"/>
        <w:numPr>
          <w:ilvl w:val="0"/>
          <w:numId w:val="3"/>
        </w:numPr>
        <w:tabs>
          <w:tab w:val="left" w:pos="540"/>
        </w:tabs>
        <w:spacing w:line="48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975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Dalam struktur organisasi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tetap bekerja sesuai dengan tugas dan fungsi masing-masing,  program kerja dapat terlaksana dengan baik, Pengprov Perkemi sulawesi Selatan, pelatih, bekerja dengan efektif dan efisien  dan </w:t>
      </w:r>
      <w:r w:rsidRPr="009758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Khensi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758C0">
        <w:rPr>
          <w:rFonts w:ascii="Times New Roman" w:hAnsi="Times New Roman" w:cs="Times New Roman"/>
          <w:color w:val="000000" w:themeColor="text1"/>
          <w:sz w:val="24"/>
          <w:szCs w:val="24"/>
        </w:rPr>
        <w:t>berlatih lebih giat lagi</w:t>
      </w:r>
    </w:p>
    <w:p w:rsidR="0075018C" w:rsidRPr="00B34414" w:rsidRDefault="0075018C" w:rsidP="0075018C">
      <w:pPr>
        <w:pStyle w:val="NoSpacing"/>
        <w:numPr>
          <w:ilvl w:val="0"/>
          <w:numId w:val="3"/>
        </w:numPr>
        <w:tabs>
          <w:tab w:val="left" w:pos="540"/>
        </w:tabs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B3441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Kepemimpinan</w:t>
      </w:r>
      <w:r w:rsidRPr="00B34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441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sudah berjalan dengan </w:t>
      </w:r>
      <w:r w:rsidRPr="00B34414">
        <w:rPr>
          <w:rFonts w:ascii="Times New Roman" w:hAnsi="Times New Roman" w:cs="Times New Roman"/>
          <w:color w:val="000000" w:themeColor="text1"/>
          <w:sz w:val="24"/>
          <w:szCs w:val="24"/>
        </w:rPr>
        <w:t>baik  diharapkan pemimpin atau Ketu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B34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Umum Pengprov Perkemi dapat meningkatkan Metode kepemimpinan, program kerja dapat terlaksana, Ketua Umum Sebagai penanggung jawab organisasi semakin tranparansi, meningkatkan pembinaan Pengurus untuk peningkatan prestasi Kenshi Perkemi Sulawesi Selatan.</w:t>
      </w:r>
    </w:p>
    <w:p w:rsidR="0075018C" w:rsidRPr="00ED1120" w:rsidRDefault="0075018C" w:rsidP="0075018C">
      <w:pPr>
        <w:pStyle w:val="NoSpacing"/>
        <w:numPr>
          <w:ilvl w:val="0"/>
          <w:numId w:val="3"/>
        </w:numPr>
        <w:tabs>
          <w:tab w:val="left" w:pos="540"/>
        </w:tabs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3441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Evaluasi dan pengawasan 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Pr="00B34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engprov Perkemi tidak Memiliki Komisi pengawasan dan evaluasi, peneliti mengharapkan dibentuknya Komisi  Pengawasan agar lebih efektif pengawasan program kerja, pengurus dalam setiap kegiatan. </w:t>
      </w:r>
    </w:p>
    <w:p w:rsidR="00015B20" w:rsidRDefault="00015B20"/>
    <w:sectPr w:rsidR="00015B20" w:rsidSect="00015B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E1AB8"/>
    <w:multiLevelType w:val="hybridMultilevel"/>
    <w:tmpl w:val="6A50F3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F4550"/>
    <w:multiLevelType w:val="hybridMultilevel"/>
    <w:tmpl w:val="869443A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B1B1962"/>
    <w:multiLevelType w:val="hybridMultilevel"/>
    <w:tmpl w:val="8FDA0310"/>
    <w:lvl w:ilvl="0" w:tplc="359E3D8C">
      <w:start w:val="1"/>
      <w:numFmt w:val="upperLetter"/>
      <w:lvlText w:val="%1."/>
      <w:lvlJc w:val="left"/>
      <w:pPr>
        <w:ind w:left="-1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40" w:hanging="360"/>
      </w:pPr>
    </w:lvl>
    <w:lvl w:ilvl="2" w:tplc="0421001B" w:tentative="1">
      <w:start w:val="1"/>
      <w:numFmt w:val="lowerRoman"/>
      <w:lvlText w:val="%3."/>
      <w:lvlJc w:val="right"/>
      <w:pPr>
        <w:ind w:left="1260" w:hanging="180"/>
      </w:pPr>
    </w:lvl>
    <w:lvl w:ilvl="3" w:tplc="0421000F" w:tentative="1">
      <w:start w:val="1"/>
      <w:numFmt w:val="decimal"/>
      <w:lvlText w:val="%4."/>
      <w:lvlJc w:val="left"/>
      <w:pPr>
        <w:ind w:left="1980" w:hanging="360"/>
      </w:pPr>
    </w:lvl>
    <w:lvl w:ilvl="4" w:tplc="04210019" w:tentative="1">
      <w:start w:val="1"/>
      <w:numFmt w:val="lowerLetter"/>
      <w:lvlText w:val="%5."/>
      <w:lvlJc w:val="left"/>
      <w:pPr>
        <w:ind w:left="2700" w:hanging="360"/>
      </w:pPr>
    </w:lvl>
    <w:lvl w:ilvl="5" w:tplc="0421001B" w:tentative="1">
      <w:start w:val="1"/>
      <w:numFmt w:val="lowerRoman"/>
      <w:lvlText w:val="%6."/>
      <w:lvlJc w:val="right"/>
      <w:pPr>
        <w:ind w:left="3420" w:hanging="180"/>
      </w:pPr>
    </w:lvl>
    <w:lvl w:ilvl="6" w:tplc="0421000F" w:tentative="1">
      <w:start w:val="1"/>
      <w:numFmt w:val="decimal"/>
      <w:lvlText w:val="%7."/>
      <w:lvlJc w:val="left"/>
      <w:pPr>
        <w:ind w:left="4140" w:hanging="360"/>
      </w:pPr>
    </w:lvl>
    <w:lvl w:ilvl="7" w:tplc="04210019" w:tentative="1">
      <w:start w:val="1"/>
      <w:numFmt w:val="lowerLetter"/>
      <w:lvlText w:val="%8."/>
      <w:lvlJc w:val="left"/>
      <w:pPr>
        <w:ind w:left="4860" w:hanging="360"/>
      </w:pPr>
    </w:lvl>
    <w:lvl w:ilvl="8" w:tplc="0421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20"/>
  <w:characterSpacingControl w:val="doNotCompress"/>
  <w:compat/>
  <w:rsids>
    <w:rsidRoot w:val="0075018C"/>
    <w:rsid w:val="00003D4F"/>
    <w:rsid w:val="00015B20"/>
    <w:rsid w:val="000209F5"/>
    <w:rsid w:val="00034472"/>
    <w:rsid w:val="000456B2"/>
    <w:rsid w:val="00051CB8"/>
    <w:rsid w:val="0006787E"/>
    <w:rsid w:val="00073F08"/>
    <w:rsid w:val="000777A4"/>
    <w:rsid w:val="000D1E38"/>
    <w:rsid w:val="000D6FC3"/>
    <w:rsid w:val="001823A9"/>
    <w:rsid w:val="001B7123"/>
    <w:rsid w:val="001F3332"/>
    <w:rsid w:val="001F3BE6"/>
    <w:rsid w:val="001F7FB5"/>
    <w:rsid w:val="00211326"/>
    <w:rsid w:val="00234334"/>
    <w:rsid w:val="00264D92"/>
    <w:rsid w:val="00265E64"/>
    <w:rsid w:val="002712B9"/>
    <w:rsid w:val="0028312B"/>
    <w:rsid w:val="00284842"/>
    <w:rsid w:val="002B3331"/>
    <w:rsid w:val="002C46D0"/>
    <w:rsid w:val="002E05AC"/>
    <w:rsid w:val="00302A3F"/>
    <w:rsid w:val="00321C47"/>
    <w:rsid w:val="003D29B4"/>
    <w:rsid w:val="003D7933"/>
    <w:rsid w:val="003E616B"/>
    <w:rsid w:val="0041380F"/>
    <w:rsid w:val="004B4CCF"/>
    <w:rsid w:val="004E08A0"/>
    <w:rsid w:val="004E5B0A"/>
    <w:rsid w:val="004F6000"/>
    <w:rsid w:val="00561EB6"/>
    <w:rsid w:val="00574B2F"/>
    <w:rsid w:val="005774AC"/>
    <w:rsid w:val="005C48EF"/>
    <w:rsid w:val="00615E77"/>
    <w:rsid w:val="0061799E"/>
    <w:rsid w:val="00674936"/>
    <w:rsid w:val="0068116E"/>
    <w:rsid w:val="00690AC6"/>
    <w:rsid w:val="00694D5A"/>
    <w:rsid w:val="006C3DC7"/>
    <w:rsid w:val="006F70EE"/>
    <w:rsid w:val="007036C2"/>
    <w:rsid w:val="007135D9"/>
    <w:rsid w:val="0074581F"/>
    <w:rsid w:val="0075018C"/>
    <w:rsid w:val="007A1198"/>
    <w:rsid w:val="00832FA5"/>
    <w:rsid w:val="00853D2B"/>
    <w:rsid w:val="0086711E"/>
    <w:rsid w:val="008A38E0"/>
    <w:rsid w:val="008B312D"/>
    <w:rsid w:val="008D3873"/>
    <w:rsid w:val="0090292D"/>
    <w:rsid w:val="009401C6"/>
    <w:rsid w:val="00947D9E"/>
    <w:rsid w:val="009602F9"/>
    <w:rsid w:val="009734DF"/>
    <w:rsid w:val="009E27FB"/>
    <w:rsid w:val="009E28BE"/>
    <w:rsid w:val="00A475FD"/>
    <w:rsid w:val="00A843FB"/>
    <w:rsid w:val="00A84B5F"/>
    <w:rsid w:val="00AB1860"/>
    <w:rsid w:val="00AD1CDA"/>
    <w:rsid w:val="00AE6B6E"/>
    <w:rsid w:val="00B2031F"/>
    <w:rsid w:val="00B674D4"/>
    <w:rsid w:val="00B7460A"/>
    <w:rsid w:val="00BB202B"/>
    <w:rsid w:val="00BF0538"/>
    <w:rsid w:val="00BF5782"/>
    <w:rsid w:val="00C23B5A"/>
    <w:rsid w:val="00C25A74"/>
    <w:rsid w:val="00C97143"/>
    <w:rsid w:val="00CB7030"/>
    <w:rsid w:val="00CC6424"/>
    <w:rsid w:val="00CD72A2"/>
    <w:rsid w:val="00D16654"/>
    <w:rsid w:val="00D17C4D"/>
    <w:rsid w:val="00D25756"/>
    <w:rsid w:val="00D33719"/>
    <w:rsid w:val="00D415AB"/>
    <w:rsid w:val="00D45E10"/>
    <w:rsid w:val="00DA28C5"/>
    <w:rsid w:val="00DD1269"/>
    <w:rsid w:val="00DE440D"/>
    <w:rsid w:val="00DE7A81"/>
    <w:rsid w:val="00E00BE9"/>
    <w:rsid w:val="00E03AD6"/>
    <w:rsid w:val="00E1669C"/>
    <w:rsid w:val="00E734A4"/>
    <w:rsid w:val="00E80692"/>
    <w:rsid w:val="00EA0C17"/>
    <w:rsid w:val="00EE61A7"/>
    <w:rsid w:val="00EE7E53"/>
    <w:rsid w:val="00F7543A"/>
    <w:rsid w:val="00FB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018C"/>
    <w:pPr>
      <w:spacing w:line="240" w:lineRule="auto"/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</cp:revision>
  <dcterms:created xsi:type="dcterms:W3CDTF">2016-08-23T06:09:00Z</dcterms:created>
  <dcterms:modified xsi:type="dcterms:W3CDTF">2016-08-23T06:35:00Z</dcterms:modified>
</cp:coreProperties>
</file>