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7E" w:rsidRPr="00FE365F" w:rsidRDefault="0072417E" w:rsidP="0072417E">
      <w:pPr>
        <w:tabs>
          <w:tab w:val="center" w:pos="3969"/>
          <w:tab w:val="right" w:pos="7938"/>
        </w:tabs>
        <w:spacing w:line="480" w:lineRule="auto"/>
        <w:jc w:val="center"/>
        <w:rPr>
          <w:rFonts w:ascii="Times New Roman" w:hAnsi="Times New Roman" w:cs="Times New Roman"/>
          <w:b/>
          <w:sz w:val="24"/>
          <w:szCs w:val="24"/>
        </w:rPr>
      </w:pPr>
      <w:r w:rsidRPr="00FE365F">
        <w:rPr>
          <w:rFonts w:ascii="Times New Roman" w:hAnsi="Times New Roman" w:cs="Times New Roman"/>
          <w:b/>
          <w:sz w:val="24"/>
          <w:szCs w:val="24"/>
        </w:rPr>
        <w:t>BAB I</w:t>
      </w:r>
    </w:p>
    <w:p w:rsidR="0072417E" w:rsidRPr="00FE365F" w:rsidRDefault="0072417E" w:rsidP="0072417E">
      <w:pPr>
        <w:spacing w:line="480" w:lineRule="auto"/>
        <w:jc w:val="center"/>
        <w:rPr>
          <w:rFonts w:ascii="Times New Roman" w:hAnsi="Times New Roman" w:cs="Times New Roman"/>
          <w:b/>
          <w:sz w:val="24"/>
          <w:szCs w:val="24"/>
        </w:rPr>
      </w:pPr>
      <w:r w:rsidRPr="00FE365F">
        <w:rPr>
          <w:rFonts w:ascii="Times New Roman" w:hAnsi="Times New Roman" w:cs="Times New Roman"/>
          <w:b/>
          <w:sz w:val="24"/>
          <w:szCs w:val="24"/>
        </w:rPr>
        <w:t>PENDAHULUAN</w:t>
      </w:r>
    </w:p>
    <w:p w:rsidR="0072417E" w:rsidRPr="00FE365F" w:rsidRDefault="0072417E" w:rsidP="0072417E">
      <w:pPr>
        <w:pStyle w:val="ListParagraph"/>
        <w:numPr>
          <w:ilvl w:val="0"/>
          <w:numId w:val="4"/>
        </w:numPr>
        <w:spacing w:line="480" w:lineRule="auto"/>
        <w:ind w:left="0" w:hanging="207"/>
        <w:rPr>
          <w:rFonts w:ascii="Times New Roman" w:hAnsi="Times New Roman" w:cs="Times New Roman"/>
          <w:b/>
          <w:sz w:val="24"/>
          <w:szCs w:val="24"/>
        </w:rPr>
      </w:pPr>
      <w:r w:rsidRPr="00FE365F">
        <w:rPr>
          <w:rFonts w:ascii="Times New Roman" w:hAnsi="Times New Roman" w:cs="Times New Roman"/>
          <w:b/>
          <w:sz w:val="24"/>
          <w:szCs w:val="24"/>
        </w:rPr>
        <w:t>LATAR BELAKANG</w:t>
      </w:r>
    </w:p>
    <w:p w:rsidR="0072417E" w:rsidRPr="00FE365F" w:rsidRDefault="0072417E" w:rsidP="0072417E">
      <w:pPr>
        <w:pStyle w:val="ListParagraph"/>
        <w:spacing w:line="480" w:lineRule="auto"/>
        <w:ind w:left="0" w:firstLine="720"/>
        <w:jc w:val="both"/>
        <w:rPr>
          <w:rFonts w:ascii="Times New Roman" w:hAnsi="Times New Roman" w:cs="Times New Roman"/>
          <w:sz w:val="24"/>
          <w:szCs w:val="24"/>
        </w:rPr>
      </w:pPr>
      <w:r w:rsidRPr="00FE365F">
        <w:rPr>
          <w:rFonts w:ascii="Times New Roman" w:hAnsi="Times New Roman" w:cs="Times New Roman"/>
          <w:sz w:val="24"/>
          <w:szCs w:val="24"/>
        </w:rPr>
        <w:t>Demokrasi merupakan sebuah sistem yang banyak diterapkan oleh berbagai Negara di belahan dunia berangka</w:t>
      </w:r>
      <w:r>
        <w:rPr>
          <w:rFonts w:ascii="Times New Roman" w:hAnsi="Times New Roman" w:cs="Times New Roman"/>
          <w:sz w:val="24"/>
          <w:szCs w:val="24"/>
        </w:rPr>
        <w:t>t</w:t>
      </w:r>
      <w:r w:rsidRPr="00FE365F">
        <w:rPr>
          <w:rFonts w:ascii="Times New Roman" w:hAnsi="Times New Roman" w:cs="Times New Roman"/>
          <w:sz w:val="24"/>
          <w:szCs w:val="24"/>
        </w:rPr>
        <w:t xml:space="preserve"> dari asumsi bahwa kedaulatan berada ditangan rakyat yang ditentukan oleh suara mayoritas. Sebelum masa refora</w:t>
      </w:r>
      <w:r>
        <w:rPr>
          <w:rFonts w:ascii="Times New Roman" w:hAnsi="Times New Roman" w:cs="Times New Roman"/>
          <w:sz w:val="24"/>
          <w:szCs w:val="24"/>
        </w:rPr>
        <w:t>masih</w:t>
      </w:r>
      <w:r w:rsidRPr="00FE365F">
        <w:rPr>
          <w:rFonts w:ascii="Times New Roman" w:hAnsi="Times New Roman" w:cs="Times New Roman"/>
          <w:sz w:val="24"/>
          <w:szCs w:val="24"/>
        </w:rPr>
        <w:t xml:space="preserve"> di Indonesia demokrasi belum berjalan dengan baik, dibuktikan dengan banyaknya </w:t>
      </w:r>
      <w:r>
        <w:rPr>
          <w:rFonts w:ascii="Times New Roman" w:hAnsi="Times New Roman" w:cs="Times New Roman"/>
          <w:sz w:val="24"/>
          <w:szCs w:val="24"/>
        </w:rPr>
        <w:t>pemilih</w:t>
      </w:r>
      <w:r w:rsidRPr="00FE365F">
        <w:rPr>
          <w:rFonts w:ascii="Times New Roman" w:hAnsi="Times New Roman" w:cs="Times New Roman"/>
          <w:sz w:val="24"/>
          <w:szCs w:val="24"/>
        </w:rPr>
        <w:t>an umum yang dilakukan terdapat kecurangan kejurangan,</w:t>
      </w:r>
      <w:r>
        <w:rPr>
          <w:rFonts w:ascii="Times New Roman" w:hAnsi="Times New Roman" w:cs="Times New Roman"/>
          <w:sz w:val="24"/>
          <w:szCs w:val="24"/>
        </w:rPr>
        <w:t xml:space="preserve"> </w:t>
      </w:r>
      <w:r w:rsidRPr="00FE365F">
        <w:rPr>
          <w:rFonts w:ascii="Times New Roman" w:hAnsi="Times New Roman" w:cs="Times New Roman"/>
          <w:sz w:val="24"/>
          <w:szCs w:val="24"/>
        </w:rPr>
        <w:t>intervensi dari pemerintah dan diskriminasi terhadap perempuan</w:t>
      </w:r>
    </w:p>
    <w:p w:rsidR="0072417E" w:rsidRPr="00FE365F" w:rsidRDefault="0072417E" w:rsidP="0072417E">
      <w:pPr>
        <w:pStyle w:val="ListParagraph"/>
        <w:spacing w:line="480" w:lineRule="auto"/>
        <w:ind w:left="0" w:firstLine="709"/>
        <w:jc w:val="both"/>
        <w:rPr>
          <w:rFonts w:ascii="Times New Roman" w:hAnsi="Times New Roman" w:cs="Times New Roman"/>
          <w:sz w:val="24"/>
          <w:szCs w:val="24"/>
        </w:rPr>
      </w:pPr>
      <w:r w:rsidRPr="00FE365F">
        <w:rPr>
          <w:rFonts w:ascii="Times New Roman" w:hAnsi="Times New Roman" w:cs="Times New Roman"/>
          <w:sz w:val="24"/>
          <w:szCs w:val="24"/>
        </w:rPr>
        <w:t>Pasca prokla</w:t>
      </w:r>
      <w:r>
        <w:rPr>
          <w:rFonts w:ascii="Times New Roman" w:hAnsi="Times New Roman" w:cs="Times New Roman"/>
          <w:sz w:val="24"/>
          <w:szCs w:val="24"/>
        </w:rPr>
        <w:t>masih</w:t>
      </w:r>
      <w:r w:rsidRPr="00FE365F">
        <w:rPr>
          <w:rFonts w:ascii="Times New Roman" w:hAnsi="Times New Roman" w:cs="Times New Roman"/>
          <w:sz w:val="24"/>
          <w:szCs w:val="24"/>
        </w:rPr>
        <w:t xml:space="preserve"> kemerdekaan puluhan tahun yang lalu, bangsa Indonesia telah menaruh kehidupan politiknya dalam tangannya sendiri. Bangsa Indonesia sejak waktu itu menentukan sendiri corak dan hakekat kehidupan yang menganjurkan di adakannya pembentukan  partai-partai politik.</w:t>
      </w:r>
    </w:p>
    <w:p w:rsidR="0072417E" w:rsidRPr="00FE365F" w:rsidRDefault="0072417E" w:rsidP="0072417E">
      <w:pPr>
        <w:pStyle w:val="ListParagraph"/>
        <w:spacing w:line="480" w:lineRule="auto"/>
        <w:ind w:left="0" w:firstLine="709"/>
        <w:jc w:val="both"/>
        <w:rPr>
          <w:rFonts w:ascii="Times New Roman" w:hAnsi="Times New Roman" w:cs="Times New Roman"/>
          <w:sz w:val="24"/>
          <w:szCs w:val="24"/>
        </w:rPr>
      </w:pPr>
      <w:r w:rsidRPr="00FE365F">
        <w:rPr>
          <w:rFonts w:ascii="Times New Roman" w:hAnsi="Times New Roman" w:cs="Times New Roman"/>
          <w:sz w:val="24"/>
          <w:szCs w:val="24"/>
        </w:rPr>
        <w:t xml:space="preserve">Saat ini rakyat Indonesia telah menitipkan harapannya kepada wakil-wakil mereka yang telah duduk di parlemen baik di pusat maupun di daerah. Kinerja </w:t>
      </w:r>
      <w:r>
        <w:rPr>
          <w:rFonts w:ascii="Times New Roman" w:hAnsi="Times New Roman" w:cs="Times New Roman"/>
          <w:sz w:val="24"/>
          <w:szCs w:val="24"/>
        </w:rPr>
        <w:t>legislatif</w:t>
      </w:r>
      <w:r w:rsidRPr="00FE365F">
        <w:rPr>
          <w:rFonts w:ascii="Times New Roman" w:hAnsi="Times New Roman" w:cs="Times New Roman"/>
          <w:sz w:val="24"/>
          <w:szCs w:val="24"/>
        </w:rPr>
        <w:t xml:space="preserve"> adalah pucuk pengharapan bagi seluruh rakyat serta kebijakan yang pro rakyat tetap dinanti oleh seluruh masyarakat Indonesia dalam mewujudkan janji kemerdekaan yang jelas dalam Pembukaan UUD NRI 1945 </w:t>
      </w:r>
      <w:r w:rsidRPr="00FE365F">
        <w:rPr>
          <w:rStyle w:val="FootnoteReference"/>
          <w:rFonts w:ascii="Times New Roman" w:hAnsi="Times New Roman" w:cs="Times New Roman"/>
          <w:sz w:val="24"/>
          <w:szCs w:val="24"/>
        </w:rPr>
        <w:footnoteReference w:id="2"/>
      </w:r>
      <w:r w:rsidRPr="00FE365F">
        <w:rPr>
          <w:rFonts w:ascii="Times New Roman" w:hAnsi="Times New Roman" w:cs="Times New Roman"/>
          <w:sz w:val="24"/>
          <w:szCs w:val="24"/>
        </w:rPr>
        <w:t>yakni memajukan kesejahteraan umum, mencerdaskan kehidupan bangsa, ikut melaksanakan ketertiban dunia, perdamaian abadi dan keadilan sosial bagi seluruh rakyat Indonesia.</w:t>
      </w:r>
    </w:p>
    <w:p w:rsidR="0072417E" w:rsidRPr="00FE365F" w:rsidRDefault="0072417E" w:rsidP="0072417E">
      <w:pPr>
        <w:pStyle w:val="ListParagraph"/>
        <w:spacing w:line="480" w:lineRule="auto"/>
        <w:ind w:left="0" w:firstLine="709"/>
        <w:jc w:val="both"/>
        <w:rPr>
          <w:rFonts w:ascii="Times New Roman" w:hAnsi="Times New Roman" w:cs="Times New Roman"/>
          <w:sz w:val="24"/>
          <w:szCs w:val="24"/>
        </w:rPr>
      </w:pPr>
      <w:r w:rsidRPr="00FE365F">
        <w:rPr>
          <w:rFonts w:ascii="Times New Roman" w:hAnsi="Times New Roman" w:cs="Times New Roman"/>
          <w:sz w:val="24"/>
          <w:szCs w:val="24"/>
        </w:rPr>
        <w:lastRenderedPageBreak/>
        <w:t>Sejak prokla</w:t>
      </w:r>
      <w:r>
        <w:rPr>
          <w:rFonts w:ascii="Times New Roman" w:hAnsi="Times New Roman" w:cs="Times New Roman"/>
          <w:sz w:val="24"/>
          <w:szCs w:val="24"/>
        </w:rPr>
        <w:t>masih</w:t>
      </w:r>
      <w:r w:rsidRPr="00FE365F">
        <w:rPr>
          <w:rFonts w:ascii="Times New Roman" w:hAnsi="Times New Roman" w:cs="Times New Roman"/>
          <w:sz w:val="24"/>
          <w:szCs w:val="24"/>
        </w:rPr>
        <w:t xml:space="preserve"> kemerdekaan dan setelah dikeluarkannya maklumat pemerintah tersebut di atas, kehidupan dan kegiatan politik Indonesia kian hari kian intensif dan makin bertambah pulalah banyaknya warga negara Indonesia yang turun aktif dalam pencaturan politik. Intensifikasi dan ekstensifikasi itu ternyata,baik dari dari aktivitas yang terpancar dari negara (sektor pemerintahan) maupun dari kehidupan dan aktivitas yang di gerakkan sendiri oleh mekanisme hidup berkelompok dalam suatu ikatan politik</w:t>
      </w:r>
    </w:p>
    <w:p w:rsidR="0072417E" w:rsidRPr="00FE365F" w:rsidRDefault="0072417E" w:rsidP="0072417E">
      <w:pPr>
        <w:pStyle w:val="ListParagraph"/>
        <w:spacing w:line="480" w:lineRule="auto"/>
        <w:ind w:left="0" w:firstLine="709"/>
        <w:jc w:val="both"/>
        <w:rPr>
          <w:rFonts w:ascii="Times New Roman" w:hAnsi="Times New Roman" w:cs="Times New Roman"/>
          <w:sz w:val="24"/>
          <w:szCs w:val="24"/>
        </w:rPr>
      </w:pPr>
      <w:r w:rsidRPr="00FE365F">
        <w:rPr>
          <w:rFonts w:ascii="Times New Roman" w:hAnsi="Times New Roman" w:cs="Times New Roman"/>
          <w:sz w:val="24"/>
          <w:szCs w:val="24"/>
        </w:rPr>
        <w:tab/>
        <w:t>Dalam hubungan ini patut juga di catat pernyataan dari Boedisoesetya dalam pidato inagurasinya sebagai gurubesar di universitas airlangga Beliau mengatakan Bahwa ”jika dahulu pekerjaan yang banyak di lakukan adalah pekerjaan dokter, maka sekarang negarawan sudah merebut hegemoni dari dokter-dokter itu”</w:t>
      </w:r>
      <w:r>
        <w:rPr>
          <w:rStyle w:val="FootnoteReference"/>
          <w:rFonts w:ascii="Times New Roman" w:hAnsi="Times New Roman" w:cs="Times New Roman"/>
          <w:sz w:val="24"/>
          <w:szCs w:val="24"/>
        </w:rPr>
        <w:footnoteReference w:id="3"/>
      </w:r>
    </w:p>
    <w:p w:rsidR="0072417E" w:rsidRPr="00FE365F" w:rsidRDefault="0072417E" w:rsidP="0072417E">
      <w:pPr>
        <w:pStyle w:val="ListParagraph"/>
        <w:spacing w:line="480" w:lineRule="auto"/>
        <w:ind w:left="0" w:firstLine="709"/>
        <w:jc w:val="both"/>
        <w:rPr>
          <w:rFonts w:ascii="Times New Roman" w:hAnsi="Times New Roman" w:cs="Times New Roman"/>
          <w:sz w:val="24"/>
          <w:szCs w:val="24"/>
        </w:rPr>
      </w:pPr>
      <w:r w:rsidRPr="00FE365F">
        <w:rPr>
          <w:rFonts w:ascii="Times New Roman" w:hAnsi="Times New Roman" w:cs="Times New Roman"/>
          <w:sz w:val="24"/>
          <w:szCs w:val="24"/>
        </w:rPr>
        <w:tab/>
        <w:t xml:space="preserve">Hal ini adalah wajar, bahkan adalah menjadi kewajiban semua pihak sebagai warga negara untuk secara aktif dan positif turut memeperhatikan dan turut memikirkan masalah-masalah yang dihadapi dalam kehidupan bernegara. Politik adalah masalah setiap warganegara dan karenanya masalah bersama dan apa yang menjadi masalah bersama sudah seyogyanya diputuskan bersama pula. Azaz inilah sesungguhnya yang merupakan dasar uatama dari apa yang sejak zaman yunani purba di zebut Negara yang domokratis. Ariestoteles, filosof yunani yang lazim dianggap sebagai bapak ilmu politik, dua puluh empat abad yang lalu telah membahas secara </w:t>
      </w:r>
      <w:r>
        <w:rPr>
          <w:rFonts w:ascii="Times New Roman" w:hAnsi="Times New Roman" w:cs="Times New Roman"/>
          <w:sz w:val="24"/>
          <w:szCs w:val="24"/>
        </w:rPr>
        <w:t>sistematis</w:t>
      </w:r>
      <w:r w:rsidRPr="00FE365F">
        <w:rPr>
          <w:rFonts w:ascii="Times New Roman" w:hAnsi="Times New Roman" w:cs="Times New Roman"/>
          <w:sz w:val="24"/>
          <w:szCs w:val="24"/>
        </w:rPr>
        <w:t xml:space="preserve"> peranan warganegara dalam negaranya. Yang dianggap sebagai </w:t>
      </w:r>
      <w:r w:rsidRPr="00FE365F">
        <w:rPr>
          <w:rFonts w:ascii="Times New Roman" w:hAnsi="Times New Roman" w:cs="Times New Roman"/>
          <w:sz w:val="24"/>
          <w:szCs w:val="24"/>
        </w:rPr>
        <w:lastRenderedPageBreak/>
        <w:t xml:space="preserve">warganegara oleh ariestoteles hanyalah mereka yang turut mengambil bagian dalam tata pemerintahan. </w:t>
      </w:r>
    </w:p>
    <w:p w:rsidR="0072417E" w:rsidRPr="00FE365F" w:rsidRDefault="0072417E" w:rsidP="0072417E">
      <w:pPr>
        <w:pStyle w:val="ListParagraph"/>
        <w:spacing w:line="480" w:lineRule="auto"/>
        <w:ind w:left="0" w:firstLine="709"/>
        <w:jc w:val="both"/>
        <w:rPr>
          <w:rFonts w:ascii="Times New Roman" w:hAnsi="Times New Roman" w:cs="Times New Roman"/>
          <w:sz w:val="24"/>
          <w:szCs w:val="24"/>
        </w:rPr>
      </w:pPr>
      <w:r w:rsidRPr="00FE365F">
        <w:rPr>
          <w:rFonts w:ascii="Times New Roman" w:hAnsi="Times New Roman" w:cs="Times New Roman"/>
          <w:sz w:val="24"/>
          <w:szCs w:val="24"/>
        </w:rPr>
        <w:tab/>
        <w:t xml:space="preserve">Sekalipun keadaan praktek politik di Indonesia sudah amat maju, namun ilmu politik sebagai aspek ilmiahnya praktek politik itu, belumlah menampakkan kemajuan-kemajuan dapat dikatakan memuaskan. Ilmu politik </w:t>
      </w:r>
      <w:r>
        <w:rPr>
          <w:rFonts w:ascii="Times New Roman" w:hAnsi="Times New Roman" w:cs="Times New Roman"/>
          <w:sz w:val="24"/>
          <w:szCs w:val="24"/>
        </w:rPr>
        <w:t>masih</w:t>
      </w:r>
      <w:r w:rsidRPr="00FE365F">
        <w:rPr>
          <w:rFonts w:ascii="Times New Roman" w:hAnsi="Times New Roman" w:cs="Times New Roman"/>
          <w:sz w:val="24"/>
          <w:szCs w:val="24"/>
        </w:rPr>
        <w:t xml:space="preserve"> memerlukan </w:t>
      </w:r>
      <w:r>
        <w:rPr>
          <w:rFonts w:ascii="Times New Roman" w:hAnsi="Times New Roman" w:cs="Times New Roman"/>
          <w:sz w:val="24"/>
          <w:szCs w:val="24"/>
        </w:rPr>
        <w:t>masih</w:t>
      </w:r>
      <w:r w:rsidRPr="00FE365F">
        <w:rPr>
          <w:rFonts w:ascii="Times New Roman" w:hAnsi="Times New Roman" w:cs="Times New Roman"/>
          <w:sz w:val="24"/>
          <w:szCs w:val="24"/>
        </w:rPr>
        <w:t xml:space="preserve"> lebih banyak intensifikasi dan eksistensifikasi dalam pertumbuhan pengajaran. Perkembangan ilmu politik baik dalam dan luang perguruan tinggi </w:t>
      </w:r>
      <w:r>
        <w:rPr>
          <w:rFonts w:ascii="Times New Roman" w:hAnsi="Times New Roman" w:cs="Times New Roman"/>
          <w:sz w:val="24"/>
          <w:szCs w:val="24"/>
        </w:rPr>
        <w:t>masih</w:t>
      </w:r>
      <w:r w:rsidRPr="00FE365F">
        <w:rPr>
          <w:rFonts w:ascii="Times New Roman" w:hAnsi="Times New Roman" w:cs="Times New Roman"/>
          <w:sz w:val="24"/>
          <w:szCs w:val="24"/>
        </w:rPr>
        <w:t xml:space="preserve"> berada dalam taraf permulaan. Jika kita menggunakan hasil-hasil penyelidikan W.A Robson atas pertumbuhan dan pengajaran ilmu politik di berbagai Negara, maka Negara Indonesia harus di golongkan bersama-sama Negara seperti Mexico dan polandia , yang dalam bidang itu </w:t>
      </w:r>
      <w:r>
        <w:rPr>
          <w:rFonts w:ascii="Times New Roman" w:hAnsi="Times New Roman" w:cs="Times New Roman"/>
          <w:sz w:val="24"/>
          <w:szCs w:val="24"/>
        </w:rPr>
        <w:t>masih</w:t>
      </w:r>
      <w:r w:rsidRPr="00FE365F">
        <w:rPr>
          <w:rFonts w:ascii="Times New Roman" w:hAnsi="Times New Roman" w:cs="Times New Roman"/>
          <w:sz w:val="24"/>
          <w:szCs w:val="24"/>
        </w:rPr>
        <w:t xml:space="preserve"> terbelakang jika dibandingkan dengan Negara-negara amerika serikat, uni soviet dan segenap Negara Anglo-sakson lainnya, kita juga  </w:t>
      </w:r>
      <w:r>
        <w:rPr>
          <w:rFonts w:ascii="Times New Roman" w:hAnsi="Times New Roman" w:cs="Times New Roman"/>
          <w:sz w:val="24"/>
          <w:szCs w:val="24"/>
        </w:rPr>
        <w:t>masih</w:t>
      </w:r>
      <w:r w:rsidRPr="00FE365F">
        <w:rPr>
          <w:rFonts w:ascii="Times New Roman" w:hAnsi="Times New Roman" w:cs="Times New Roman"/>
          <w:sz w:val="24"/>
          <w:szCs w:val="24"/>
        </w:rPr>
        <w:t xml:space="preserve"> terbelakang  jika di bandingkan dengan beberapa Negara eropa daratan seperti Negara belanda.</w:t>
      </w:r>
    </w:p>
    <w:p w:rsidR="0072417E" w:rsidRPr="00FE365F" w:rsidRDefault="0072417E" w:rsidP="0072417E">
      <w:pPr>
        <w:pStyle w:val="ListParagraph"/>
        <w:spacing w:line="480" w:lineRule="auto"/>
        <w:ind w:left="0" w:firstLine="709"/>
        <w:jc w:val="both"/>
        <w:rPr>
          <w:rFonts w:ascii="Times New Roman" w:hAnsi="Times New Roman" w:cs="Times New Roman"/>
          <w:sz w:val="24"/>
          <w:szCs w:val="24"/>
        </w:rPr>
      </w:pPr>
      <w:r w:rsidRPr="00FE365F">
        <w:rPr>
          <w:rFonts w:ascii="Times New Roman" w:hAnsi="Times New Roman" w:cs="Times New Roman"/>
          <w:sz w:val="24"/>
          <w:szCs w:val="24"/>
        </w:rPr>
        <w:tab/>
        <w:t>Rendahnya taraf pertumbuhan dan pengajaran ilmu politik di Indonesia itu antara lain di sebabkan oleh sistem pengajaran ilmu-ilmu sosial yang hingga saat ini belum selang berapa lama, terbatas pada fakultas-fakultas hukum dan pengetahuan masyarakat saja sesuai dengan program pendidikan tinggi hindia belanda dahulu. Pada fakultas-fakultas ini pada tingkatan tingkatan persiapan diberikan empat mata untuk mata kuliah yang bersifat khas ilmu sosial seperti sosiologi,antropolog</w:t>
      </w:r>
      <w:r>
        <w:rPr>
          <w:rFonts w:ascii="Times New Roman" w:hAnsi="Times New Roman" w:cs="Times New Roman"/>
          <w:sz w:val="24"/>
          <w:szCs w:val="24"/>
        </w:rPr>
        <w:t>i</w:t>
      </w:r>
      <w:r w:rsidRPr="00FE365F">
        <w:rPr>
          <w:rFonts w:ascii="Times New Roman" w:hAnsi="Times New Roman" w:cs="Times New Roman"/>
          <w:sz w:val="24"/>
          <w:szCs w:val="24"/>
        </w:rPr>
        <w:t xml:space="preserve">,budaya dan ilmu Negara. Ilmu Negara itu bagaimanapun erat pertaliannya dengan ilmu politik, namun </w:t>
      </w:r>
      <w:r>
        <w:rPr>
          <w:rFonts w:ascii="Times New Roman" w:hAnsi="Times New Roman" w:cs="Times New Roman"/>
          <w:sz w:val="24"/>
          <w:szCs w:val="24"/>
        </w:rPr>
        <w:t>masih</w:t>
      </w:r>
      <w:r w:rsidRPr="00FE365F">
        <w:rPr>
          <w:rFonts w:ascii="Times New Roman" w:hAnsi="Times New Roman" w:cs="Times New Roman"/>
          <w:sz w:val="24"/>
          <w:szCs w:val="24"/>
        </w:rPr>
        <w:t xml:space="preserve"> juga tidak dapat dipersamakan dengan ilmu politik, ilmu </w:t>
      </w:r>
      <w:r w:rsidRPr="00FE365F">
        <w:rPr>
          <w:rFonts w:ascii="Times New Roman" w:hAnsi="Times New Roman" w:cs="Times New Roman"/>
          <w:sz w:val="24"/>
          <w:szCs w:val="24"/>
        </w:rPr>
        <w:lastRenderedPageBreak/>
        <w:t>Negara sebagaimana ilmu itu secara tradisionil di tafsirkan adalah terlalu sempit, dan bertalian dalam wataknya den</w:t>
      </w:r>
      <w:r>
        <w:rPr>
          <w:rFonts w:ascii="Times New Roman" w:hAnsi="Times New Roman" w:cs="Times New Roman"/>
          <w:sz w:val="24"/>
          <w:szCs w:val="24"/>
        </w:rPr>
        <w:t>gan ilmu politik.</w:t>
      </w:r>
    </w:p>
    <w:p w:rsidR="0072417E" w:rsidRPr="00FE365F" w:rsidRDefault="0072417E" w:rsidP="0072417E">
      <w:pPr>
        <w:pStyle w:val="ListParagraph"/>
        <w:spacing w:line="480" w:lineRule="auto"/>
        <w:ind w:left="0" w:firstLine="709"/>
        <w:jc w:val="both"/>
        <w:rPr>
          <w:rFonts w:ascii="Times New Roman" w:hAnsi="Times New Roman" w:cs="Times New Roman"/>
          <w:sz w:val="24"/>
          <w:szCs w:val="24"/>
        </w:rPr>
      </w:pPr>
      <w:r w:rsidRPr="00FE365F">
        <w:rPr>
          <w:rFonts w:ascii="Times New Roman" w:hAnsi="Times New Roman" w:cs="Times New Roman"/>
          <w:sz w:val="24"/>
          <w:szCs w:val="24"/>
        </w:rPr>
        <w:tab/>
        <w:t xml:space="preserve">Berbicara tentang perempuan dalam dunia politik merupakan hal yang sangat menarik, </w:t>
      </w:r>
      <w:r>
        <w:rPr>
          <w:rFonts w:ascii="Times New Roman" w:hAnsi="Times New Roman" w:cs="Times New Roman"/>
          <w:sz w:val="24"/>
          <w:szCs w:val="24"/>
        </w:rPr>
        <w:t>karena</w:t>
      </w:r>
      <w:r w:rsidRPr="00FE365F">
        <w:rPr>
          <w:rFonts w:ascii="Times New Roman" w:hAnsi="Times New Roman" w:cs="Times New Roman"/>
          <w:sz w:val="24"/>
          <w:szCs w:val="24"/>
        </w:rPr>
        <w:t xml:space="preserve"> dunia politik atau parlemen adalah duni</w:t>
      </w:r>
      <w:r>
        <w:rPr>
          <w:rFonts w:ascii="Times New Roman" w:hAnsi="Times New Roman" w:cs="Times New Roman"/>
          <w:sz w:val="24"/>
          <w:szCs w:val="24"/>
        </w:rPr>
        <w:t>a yang sangat baru bagi</w:t>
      </w:r>
      <w:r w:rsidRPr="00FE365F">
        <w:rPr>
          <w:rFonts w:ascii="Times New Roman" w:hAnsi="Times New Roman" w:cs="Times New Roman"/>
          <w:sz w:val="24"/>
          <w:szCs w:val="24"/>
        </w:rPr>
        <w:t xml:space="preserve"> perempuan, perempuan hari ini hanya menjadi penonton dalam perjalanan politik negeri ini, terlepas dari semua itu </w:t>
      </w:r>
      <w:r>
        <w:rPr>
          <w:rFonts w:ascii="Times New Roman" w:hAnsi="Times New Roman" w:cs="Times New Roman"/>
          <w:sz w:val="24"/>
          <w:szCs w:val="24"/>
        </w:rPr>
        <w:t>masih</w:t>
      </w:r>
      <w:r w:rsidRPr="00FE365F">
        <w:rPr>
          <w:rFonts w:ascii="Times New Roman" w:hAnsi="Times New Roman" w:cs="Times New Roman"/>
          <w:sz w:val="24"/>
          <w:szCs w:val="24"/>
        </w:rPr>
        <w:t xml:space="preserve"> banyak perempuan-perempuan Indonesia yang ingin menjadi bagian dari perumus dan penentu arah kebijakan negeri ini.</w:t>
      </w:r>
    </w:p>
    <w:p w:rsidR="0072417E" w:rsidRPr="00FE365F" w:rsidRDefault="0072417E" w:rsidP="0072417E">
      <w:pPr>
        <w:pStyle w:val="ListParagraph"/>
        <w:spacing w:line="480" w:lineRule="auto"/>
        <w:ind w:left="0" w:firstLine="709"/>
        <w:jc w:val="both"/>
        <w:rPr>
          <w:rFonts w:ascii="Times New Roman" w:hAnsi="Times New Roman" w:cs="Times New Roman"/>
          <w:sz w:val="24"/>
          <w:szCs w:val="24"/>
        </w:rPr>
      </w:pPr>
      <w:r w:rsidRPr="00FE365F">
        <w:rPr>
          <w:rFonts w:ascii="Times New Roman" w:hAnsi="Times New Roman" w:cs="Times New Roman"/>
          <w:sz w:val="24"/>
          <w:szCs w:val="24"/>
        </w:rPr>
        <w:tab/>
        <w:t>Sebagaimana di atur dalam Undang-Undang dasar 1945 pasal 27 Ayat (1) : segalah warga Negara bersamaan kedudukannya di depan hukum dan pemerintahan dan wajib menjunjung hukum dan pemerintahan itu dengan tidak ada kecualinya</w:t>
      </w:r>
      <w:r w:rsidRPr="00FE365F">
        <w:rPr>
          <w:rStyle w:val="FootnoteReference"/>
          <w:rFonts w:ascii="Times New Roman" w:hAnsi="Times New Roman" w:cs="Times New Roman"/>
          <w:sz w:val="24"/>
          <w:szCs w:val="24"/>
        </w:rPr>
        <w:footnoteReference w:id="4"/>
      </w:r>
      <w:r w:rsidRPr="00FE365F">
        <w:rPr>
          <w:rFonts w:ascii="Times New Roman" w:hAnsi="Times New Roman" w:cs="Times New Roman"/>
          <w:sz w:val="24"/>
          <w:szCs w:val="24"/>
        </w:rPr>
        <w:t xml:space="preserve">. Adanya kebebasan untuk berpolitik sebagaiamna di atur dalam Undang-undang dasar 1945 juga di perkuat dalam Undang-Undang No 10 tahun 2008 sebagaimana termaktub jelas dalam pasal 55 dan 56 di sebutkan bahwa setiap partai politik peserta </w:t>
      </w:r>
      <w:r>
        <w:rPr>
          <w:rFonts w:ascii="Times New Roman" w:hAnsi="Times New Roman" w:cs="Times New Roman"/>
          <w:sz w:val="24"/>
          <w:szCs w:val="24"/>
        </w:rPr>
        <w:t>pemilih</w:t>
      </w:r>
      <w:r w:rsidRPr="00FE365F">
        <w:rPr>
          <w:rFonts w:ascii="Times New Roman" w:hAnsi="Times New Roman" w:cs="Times New Roman"/>
          <w:sz w:val="24"/>
          <w:szCs w:val="24"/>
        </w:rPr>
        <w:t xml:space="preserve">an umum wajib memasukksan 30% calon </w:t>
      </w:r>
      <w:r>
        <w:rPr>
          <w:rFonts w:ascii="Times New Roman" w:hAnsi="Times New Roman" w:cs="Times New Roman"/>
          <w:sz w:val="24"/>
          <w:szCs w:val="24"/>
        </w:rPr>
        <w:t>legislatif</w:t>
      </w:r>
      <w:r w:rsidRPr="00FE365F">
        <w:rPr>
          <w:rFonts w:ascii="Times New Roman" w:hAnsi="Times New Roman" w:cs="Times New Roman"/>
          <w:sz w:val="24"/>
          <w:szCs w:val="24"/>
        </w:rPr>
        <w:t xml:space="preserve"> perempuan dalam daftar nama </w:t>
      </w:r>
      <w:r>
        <w:rPr>
          <w:rFonts w:ascii="Times New Roman" w:hAnsi="Times New Roman" w:cs="Times New Roman"/>
          <w:sz w:val="24"/>
          <w:szCs w:val="24"/>
        </w:rPr>
        <w:t>calon legislatif</w:t>
      </w:r>
      <w:r w:rsidRPr="00FE365F">
        <w:rPr>
          <w:rFonts w:ascii="Times New Roman" w:hAnsi="Times New Roman" w:cs="Times New Roman"/>
          <w:sz w:val="24"/>
          <w:szCs w:val="24"/>
        </w:rPr>
        <w:t xml:space="preserve"> yang kemudian di ajukan di KPU </w:t>
      </w:r>
      <w:r w:rsidRPr="00FE365F">
        <w:rPr>
          <w:rStyle w:val="FootnoteReference"/>
          <w:rFonts w:ascii="Times New Roman" w:hAnsi="Times New Roman" w:cs="Times New Roman"/>
          <w:sz w:val="24"/>
          <w:szCs w:val="24"/>
        </w:rPr>
        <w:footnoteReference w:id="5"/>
      </w:r>
    </w:p>
    <w:p w:rsidR="0072417E" w:rsidRPr="00FE365F" w:rsidRDefault="0072417E" w:rsidP="0072417E">
      <w:pPr>
        <w:pStyle w:val="ListParagraph"/>
        <w:spacing w:line="480" w:lineRule="auto"/>
        <w:ind w:left="0" w:firstLine="709"/>
        <w:jc w:val="both"/>
        <w:rPr>
          <w:rFonts w:ascii="Times New Roman" w:hAnsi="Times New Roman" w:cs="Times New Roman"/>
          <w:sz w:val="24"/>
          <w:szCs w:val="24"/>
        </w:rPr>
      </w:pPr>
      <w:r w:rsidRPr="00FE365F">
        <w:rPr>
          <w:rFonts w:ascii="Times New Roman" w:hAnsi="Times New Roman" w:cs="Times New Roman"/>
          <w:sz w:val="24"/>
          <w:szCs w:val="24"/>
        </w:rPr>
        <w:t xml:space="preserve">Dengan adanya aturan ini maka perempuan merasa terpanggil menjadi bagian dari perumus dan penentu arah kebijakan Negara ini, ini juga mempertegas tidak adanya perbedaan gender antara </w:t>
      </w:r>
      <w:r>
        <w:rPr>
          <w:rFonts w:ascii="Times New Roman" w:hAnsi="Times New Roman" w:cs="Times New Roman"/>
          <w:sz w:val="24"/>
          <w:szCs w:val="24"/>
        </w:rPr>
        <w:t xml:space="preserve">laki-laki </w:t>
      </w:r>
      <w:r w:rsidRPr="00FE365F">
        <w:rPr>
          <w:rFonts w:ascii="Times New Roman" w:hAnsi="Times New Roman" w:cs="Times New Roman"/>
          <w:sz w:val="24"/>
          <w:szCs w:val="24"/>
        </w:rPr>
        <w:t xml:space="preserve">dan perempuan dalam dunia politik. Lahirnya kuota perempuan melalui undang-undang tersebut sebenarnya menjadi berita baik bagi kaum perempuan. Secara Tekstual,Undang-undang tersebut memang </w:t>
      </w:r>
      <w:r w:rsidRPr="00FE365F">
        <w:rPr>
          <w:rFonts w:ascii="Times New Roman" w:hAnsi="Times New Roman" w:cs="Times New Roman"/>
          <w:sz w:val="24"/>
          <w:szCs w:val="24"/>
        </w:rPr>
        <w:lastRenderedPageBreak/>
        <w:t>baru mengakui adanya kewajiban untuk melibatkan perempuan dalam partai politik sebagai upaya agar perempuan dapat memperoleh peluang yang lebih besar dalam dunia politik itu tersendiri.</w:t>
      </w:r>
    </w:p>
    <w:p w:rsidR="0072417E" w:rsidRPr="00FE365F" w:rsidRDefault="0072417E" w:rsidP="0072417E">
      <w:pPr>
        <w:pStyle w:val="ListParagraph"/>
        <w:spacing w:line="480" w:lineRule="auto"/>
        <w:ind w:left="0" w:firstLine="709"/>
        <w:jc w:val="both"/>
        <w:rPr>
          <w:rFonts w:ascii="Times New Roman" w:hAnsi="Times New Roman" w:cs="Times New Roman"/>
          <w:sz w:val="24"/>
          <w:szCs w:val="24"/>
        </w:rPr>
      </w:pPr>
      <w:r w:rsidRPr="00FE365F">
        <w:rPr>
          <w:rFonts w:ascii="Times New Roman" w:hAnsi="Times New Roman" w:cs="Times New Roman"/>
          <w:sz w:val="24"/>
          <w:szCs w:val="24"/>
        </w:rPr>
        <w:tab/>
        <w:t xml:space="preserve">Tetapi meskipun undang-undang no 10 tahun 2008 menjadi angin segar bagi keterwakilan perempuan dalam percaturan politik, bukan berarti tanpa kendala banyak masalah yang kemudian timbul, keterwakilan perempun di politik hanya menjadi penggembira atau dengan kata lain pemenuhan kewajiban 30% dari Undang-Undang itu sendiri, namun  dalam prakteknya, partai politik terkesan setengah-setengah dalam mengimplementasikannya karena dianggap sebagai persyaratan administratif yang sifatnyanya hanya formalitas.dalam perjalanan perpolitikan di indonesia, jumlah perempuan dalam parlemen memang belum menunjukkan angka yang sangat signifikan. Perempuan  </w:t>
      </w:r>
      <w:r>
        <w:rPr>
          <w:rFonts w:ascii="Times New Roman" w:hAnsi="Times New Roman" w:cs="Times New Roman"/>
          <w:sz w:val="24"/>
          <w:szCs w:val="24"/>
        </w:rPr>
        <w:t>masih</w:t>
      </w:r>
      <w:r w:rsidRPr="00FE365F">
        <w:rPr>
          <w:rFonts w:ascii="Times New Roman" w:hAnsi="Times New Roman" w:cs="Times New Roman"/>
          <w:sz w:val="24"/>
          <w:szCs w:val="24"/>
        </w:rPr>
        <w:t xml:space="preserve"> dalam posi</w:t>
      </w:r>
      <w:r>
        <w:rPr>
          <w:rFonts w:ascii="Times New Roman" w:hAnsi="Times New Roman" w:cs="Times New Roman"/>
          <w:sz w:val="24"/>
          <w:szCs w:val="24"/>
        </w:rPr>
        <w:t>si yang lemah dari segi kemampuan</w:t>
      </w:r>
      <w:r w:rsidRPr="00FE365F">
        <w:rPr>
          <w:rFonts w:ascii="Times New Roman" w:hAnsi="Times New Roman" w:cs="Times New Roman"/>
          <w:sz w:val="24"/>
          <w:szCs w:val="24"/>
        </w:rPr>
        <w:t xml:space="preserve">. terlepas dari itu,  juga di dasari oleh perempuan itu sendiri merasa bahwa kapasitas dan kemampuannya belum memadai untuk masuk dalam ranah yang sebagaian orang berpendapat </w:t>
      </w:r>
      <w:r>
        <w:rPr>
          <w:rFonts w:ascii="Times New Roman" w:hAnsi="Times New Roman" w:cs="Times New Roman"/>
          <w:sz w:val="24"/>
          <w:szCs w:val="24"/>
        </w:rPr>
        <w:t>bahwa awam untuk kaum perempuan</w:t>
      </w:r>
      <w:r w:rsidRPr="00FE365F">
        <w:rPr>
          <w:rFonts w:ascii="Times New Roman" w:hAnsi="Times New Roman" w:cs="Times New Roman"/>
          <w:sz w:val="24"/>
          <w:szCs w:val="24"/>
        </w:rPr>
        <w:t>,</w:t>
      </w:r>
      <w:r>
        <w:rPr>
          <w:rFonts w:ascii="Times New Roman" w:hAnsi="Times New Roman" w:cs="Times New Roman"/>
          <w:sz w:val="24"/>
          <w:szCs w:val="24"/>
        </w:rPr>
        <w:t xml:space="preserve"> </w:t>
      </w:r>
      <w:r w:rsidRPr="00FE365F">
        <w:rPr>
          <w:rFonts w:ascii="Times New Roman" w:hAnsi="Times New Roman" w:cs="Times New Roman"/>
          <w:sz w:val="24"/>
          <w:szCs w:val="24"/>
        </w:rPr>
        <w:t xml:space="preserve">keterlibatan perempuan di dunia politik juga di ragukan oleh asumsi masyarakat itu sendiri di mana masyarakat </w:t>
      </w:r>
      <w:r>
        <w:rPr>
          <w:rFonts w:ascii="Times New Roman" w:hAnsi="Times New Roman" w:cs="Times New Roman"/>
          <w:sz w:val="24"/>
          <w:szCs w:val="24"/>
        </w:rPr>
        <w:t>masih</w:t>
      </w:r>
      <w:r w:rsidRPr="00FE365F">
        <w:rPr>
          <w:rFonts w:ascii="Times New Roman" w:hAnsi="Times New Roman" w:cs="Times New Roman"/>
          <w:sz w:val="24"/>
          <w:szCs w:val="24"/>
        </w:rPr>
        <w:t xml:space="preserve"> cenderung berfikiran bahwa perempuan belum layak ataupun belum </w:t>
      </w:r>
      <w:r>
        <w:rPr>
          <w:rFonts w:ascii="Times New Roman" w:hAnsi="Times New Roman" w:cs="Times New Roman"/>
          <w:sz w:val="24"/>
          <w:szCs w:val="24"/>
        </w:rPr>
        <w:t>bisa</w:t>
      </w:r>
      <w:r w:rsidRPr="00FE365F">
        <w:rPr>
          <w:rFonts w:ascii="Times New Roman" w:hAnsi="Times New Roman" w:cs="Times New Roman"/>
          <w:sz w:val="24"/>
          <w:szCs w:val="24"/>
        </w:rPr>
        <w:t xml:space="preserve"> bermain dirana memimpin atau maju mengambil keputusan tentunya asumsi masyarakat ini di dasari oleh paham agama yang mengatakan </w:t>
      </w:r>
      <w:r>
        <w:rPr>
          <w:rFonts w:ascii="Times New Roman" w:hAnsi="Times New Roman" w:cs="Times New Roman"/>
          <w:sz w:val="24"/>
          <w:szCs w:val="24"/>
        </w:rPr>
        <w:t xml:space="preserve">laki-laki </w:t>
      </w:r>
      <w:r w:rsidRPr="00FE365F">
        <w:rPr>
          <w:rFonts w:ascii="Times New Roman" w:hAnsi="Times New Roman" w:cs="Times New Roman"/>
          <w:sz w:val="24"/>
          <w:szCs w:val="24"/>
        </w:rPr>
        <w:t xml:space="preserve">sebagai pemimpin. Dengan adanya beberapa masalah yang kemudian terdapat dari keterlibatan perempuan dalam dunia politik tentunya menjadi bagian dari penulis untuk meneliti apa saja yang layak di angkat. </w:t>
      </w:r>
    </w:p>
    <w:p w:rsidR="0072417E" w:rsidRPr="00FE365F" w:rsidRDefault="0072417E" w:rsidP="007241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Pemilih</w:t>
      </w:r>
      <w:r w:rsidRPr="00FE365F">
        <w:rPr>
          <w:rFonts w:ascii="Times New Roman" w:hAnsi="Times New Roman" w:cs="Times New Roman"/>
          <w:sz w:val="24"/>
          <w:szCs w:val="24"/>
        </w:rPr>
        <w:t xml:space="preserve">an umum </w:t>
      </w:r>
      <w:r>
        <w:rPr>
          <w:rFonts w:ascii="Times New Roman" w:hAnsi="Times New Roman" w:cs="Times New Roman"/>
          <w:sz w:val="24"/>
          <w:szCs w:val="24"/>
        </w:rPr>
        <w:t>legislatif</w:t>
      </w:r>
      <w:r w:rsidRPr="00FE365F">
        <w:rPr>
          <w:rFonts w:ascii="Times New Roman" w:hAnsi="Times New Roman" w:cs="Times New Roman"/>
          <w:sz w:val="24"/>
          <w:szCs w:val="24"/>
        </w:rPr>
        <w:t xml:space="preserve"> </w:t>
      </w:r>
      <w:r>
        <w:rPr>
          <w:rFonts w:ascii="Times New Roman" w:hAnsi="Times New Roman" w:cs="Times New Roman"/>
          <w:sz w:val="24"/>
          <w:szCs w:val="24"/>
        </w:rPr>
        <w:t>tahun 2014</w:t>
      </w:r>
      <w:r w:rsidRPr="00FE365F">
        <w:rPr>
          <w:rFonts w:ascii="Times New Roman" w:hAnsi="Times New Roman" w:cs="Times New Roman"/>
          <w:sz w:val="24"/>
          <w:szCs w:val="24"/>
        </w:rPr>
        <w:t xml:space="preserve"> lalu sudah menjadi sejarah dalam dunia perpolitikan Negara ini , khusus di kota Makassar keterlibatan perempuan sudah </w:t>
      </w:r>
      <w:r>
        <w:rPr>
          <w:rFonts w:ascii="Times New Roman" w:hAnsi="Times New Roman" w:cs="Times New Roman"/>
          <w:sz w:val="24"/>
          <w:szCs w:val="24"/>
        </w:rPr>
        <w:t>bisa di jadikan ac</w:t>
      </w:r>
      <w:r w:rsidRPr="00FE365F">
        <w:rPr>
          <w:rFonts w:ascii="Times New Roman" w:hAnsi="Times New Roman" w:cs="Times New Roman"/>
          <w:sz w:val="24"/>
          <w:szCs w:val="24"/>
        </w:rPr>
        <w:t xml:space="preserve">uan bahwa perempuan hari ini sudah </w:t>
      </w:r>
      <w:r>
        <w:rPr>
          <w:rFonts w:ascii="Times New Roman" w:hAnsi="Times New Roman" w:cs="Times New Roman"/>
          <w:sz w:val="24"/>
          <w:szCs w:val="24"/>
        </w:rPr>
        <w:t>bisa</w:t>
      </w:r>
      <w:r w:rsidRPr="00FE365F">
        <w:rPr>
          <w:rFonts w:ascii="Times New Roman" w:hAnsi="Times New Roman" w:cs="Times New Roman"/>
          <w:sz w:val="24"/>
          <w:szCs w:val="24"/>
        </w:rPr>
        <w:t xml:space="preserve"> menjawab keraguan itu. 8 dari 50 anggota DPRD Kota Makassar </w:t>
      </w:r>
      <w:r>
        <w:rPr>
          <w:rFonts w:ascii="Times New Roman" w:hAnsi="Times New Roman" w:cs="Times New Roman"/>
          <w:sz w:val="24"/>
          <w:szCs w:val="24"/>
        </w:rPr>
        <w:t>periode</w:t>
      </w:r>
      <w:r w:rsidRPr="00FE365F">
        <w:rPr>
          <w:rFonts w:ascii="Times New Roman" w:hAnsi="Times New Roman" w:cs="Times New Roman"/>
          <w:sz w:val="24"/>
          <w:szCs w:val="24"/>
        </w:rPr>
        <w:t xml:space="preserve"> </w:t>
      </w:r>
      <w:r>
        <w:rPr>
          <w:rFonts w:ascii="Times New Roman" w:hAnsi="Times New Roman" w:cs="Times New Roman"/>
          <w:sz w:val="24"/>
          <w:szCs w:val="24"/>
        </w:rPr>
        <w:t>tahun 2014</w:t>
      </w:r>
      <w:r w:rsidRPr="00FE365F">
        <w:rPr>
          <w:rFonts w:ascii="Times New Roman" w:hAnsi="Times New Roman" w:cs="Times New Roman"/>
          <w:sz w:val="24"/>
          <w:szCs w:val="24"/>
        </w:rPr>
        <w:t xml:space="preserve">-2019 adalah bukti nyata bahwa perempuan secara perlahan sudah mengambil peran dalam dunia politik praktis meskipun jumlahnya </w:t>
      </w:r>
      <w:r>
        <w:rPr>
          <w:rFonts w:ascii="Times New Roman" w:hAnsi="Times New Roman" w:cs="Times New Roman"/>
          <w:sz w:val="24"/>
          <w:szCs w:val="24"/>
        </w:rPr>
        <w:t>masih</w:t>
      </w:r>
      <w:r w:rsidRPr="00FE365F">
        <w:rPr>
          <w:rFonts w:ascii="Times New Roman" w:hAnsi="Times New Roman" w:cs="Times New Roman"/>
          <w:sz w:val="24"/>
          <w:szCs w:val="24"/>
        </w:rPr>
        <w:t xml:space="preserve"> sedikit tetapi ini adalah awal yang baik.tentunya dalam memuluskan langkah menuju DPRD Kota Makassar mereka menggunakan segala upaya dan strategi kampanye yang di terapkan oleh </w:t>
      </w:r>
      <w:r>
        <w:rPr>
          <w:rFonts w:ascii="Times New Roman" w:hAnsi="Times New Roman" w:cs="Times New Roman"/>
          <w:sz w:val="24"/>
          <w:szCs w:val="24"/>
        </w:rPr>
        <w:t>calon legislatif</w:t>
      </w:r>
      <w:r w:rsidRPr="00FE365F">
        <w:rPr>
          <w:rFonts w:ascii="Times New Roman" w:hAnsi="Times New Roman" w:cs="Times New Roman"/>
          <w:sz w:val="24"/>
          <w:szCs w:val="24"/>
        </w:rPr>
        <w:t xml:space="preserve"> yang terpilih </w:t>
      </w:r>
      <w:r>
        <w:rPr>
          <w:rFonts w:ascii="Times New Roman" w:hAnsi="Times New Roman" w:cs="Times New Roman"/>
          <w:sz w:val="24"/>
          <w:szCs w:val="24"/>
        </w:rPr>
        <w:t>karena</w:t>
      </w:r>
      <w:r w:rsidRPr="00FE365F">
        <w:rPr>
          <w:rFonts w:ascii="Times New Roman" w:hAnsi="Times New Roman" w:cs="Times New Roman"/>
          <w:sz w:val="24"/>
          <w:szCs w:val="24"/>
        </w:rPr>
        <w:t xml:space="preserve"> tentunya banyak hal menarik yang digunakan oleh </w:t>
      </w:r>
      <w:r>
        <w:rPr>
          <w:rFonts w:ascii="Times New Roman" w:hAnsi="Times New Roman" w:cs="Times New Roman"/>
          <w:sz w:val="24"/>
          <w:szCs w:val="24"/>
        </w:rPr>
        <w:t>calon legislatif</w:t>
      </w:r>
      <w:r w:rsidRPr="00FE365F">
        <w:rPr>
          <w:rFonts w:ascii="Times New Roman" w:hAnsi="Times New Roman" w:cs="Times New Roman"/>
          <w:sz w:val="24"/>
          <w:szCs w:val="24"/>
        </w:rPr>
        <w:t xml:space="preserve"> perempuan untuk menarik massa dan simpati dari </w:t>
      </w:r>
      <w:r>
        <w:rPr>
          <w:rFonts w:ascii="Times New Roman" w:hAnsi="Times New Roman" w:cs="Times New Roman"/>
          <w:sz w:val="24"/>
          <w:szCs w:val="24"/>
        </w:rPr>
        <w:t>masyarakat</w:t>
      </w:r>
      <w:r w:rsidRPr="00FE365F">
        <w:rPr>
          <w:rFonts w:ascii="Times New Roman" w:hAnsi="Times New Roman" w:cs="Times New Roman"/>
          <w:sz w:val="24"/>
          <w:szCs w:val="24"/>
        </w:rPr>
        <w:t xml:space="preserve"> yang ada di daerah </w:t>
      </w:r>
      <w:r>
        <w:rPr>
          <w:rFonts w:ascii="Times New Roman" w:hAnsi="Times New Roman" w:cs="Times New Roman"/>
          <w:sz w:val="24"/>
          <w:szCs w:val="24"/>
        </w:rPr>
        <w:t>pemilih</w:t>
      </w:r>
      <w:r w:rsidRPr="00FE365F">
        <w:rPr>
          <w:rFonts w:ascii="Times New Roman" w:hAnsi="Times New Roman" w:cs="Times New Roman"/>
          <w:sz w:val="24"/>
          <w:szCs w:val="24"/>
        </w:rPr>
        <w:t xml:space="preserve">annya </w:t>
      </w:r>
      <w:r>
        <w:rPr>
          <w:rFonts w:ascii="Times New Roman" w:hAnsi="Times New Roman" w:cs="Times New Roman"/>
          <w:sz w:val="24"/>
          <w:szCs w:val="24"/>
        </w:rPr>
        <w:t>karena</w:t>
      </w:r>
      <w:r w:rsidRPr="00FE365F">
        <w:rPr>
          <w:rFonts w:ascii="Times New Roman" w:hAnsi="Times New Roman" w:cs="Times New Roman"/>
          <w:sz w:val="24"/>
          <w:szCs w:val="24"/>
        </w:rPr>
        <w:t xml:space="preserve"> secara sederhana </w:t>
      </w:r>
      <w:r>
        <w:rPr>
          <w:rFonts w:ascii="Times New Roman" w:hAnsi="Times New Roman" w:cs="Times New Roman"/>
          <w:sz w:val="24"/>
          <w:szCs w:val="24"/>
        </w:rPr>
        <w:t>calon legislatif</w:t>
      </w:r>
      <w:r w:rsidRPr="00FE365F">
        <w:rPr>
          <w:rFonts w:ascii="Times New Roman" w:hAnsi="Times New Roman" w:cs="Times New Roman"/>
          <w:sz w:val="24"/>
          <w:szCs w:val="24"/>
        </w:rPr>
        <w:t xml:space="preserve"> perempuan yang minoritas dalam dunia politik harus punya cara dan starategi yang khusus. oleh karena semua hal diatas yang ini kemudian oleh penulis di anggap penting dan menarik untuk di teliti.</w:t>
      </w:r>
    </w:p>
    <w:p w:rsidR="0072417E" w:rsidRPr="00FE365F" w:rsidRDefault="0072417E" w:rsidP="0072417E">
      <w:pPr>
        <w:pStyle w:val="ListParagraph"/>
        <w:numPr>
          <w:ilvl w:val="0"/>
          <w:numId w:val="4"/>
        </w:numPr>
        <w:spacing w:line="480" w:lineRule="auto"/>
        <w:ind w:left="0"/>
        <w:jc w:val="both"/>
        <w:rPr>
          <w:rFonts w:ascii="Times New Roman" w:hAnsi="Times New Roman" w:cs="Times New Roman"/>
          <w:b/>
          <w:sz w:val="24"/>
          <w:szCs w:val="24"/>
        </w:rPr>
      </w:pPr>
      <w:r w:rsidRPr="00FE365F">
        <w:rPr>
          <w:rFonts w:ascii="Times New Roman" w:hAnsi="Times New Roman" w:cs="Times New Roman"/>
          <w:b/>
          <w:sz w:val="24"/>
          <w:szCs w:val="24"/>
        </w:rPr>
        <w:t>Rumusan Masalah</w:t>
      </w:r>
    </w:p>
    <w:p w:rsidR="0072417E" w:rsidRPr="00FE365F" w:rsidRDefault="0072417E" w:rsidP="0072417E">
      <w:pPr>
        <w:pStyle w:val="ListParagraph"/>
        <w:spacing w:line="480" w:lineRule="auto"/>
        <w:ind w:left="0"/>
        <w:jc w:val="both"/>
        <w:rPr>
          <w:rFonts w:ascii="Times New Roman" w:hAnsi="Times New Roman" w:cs="Times New Roman"/>
          <w:sz w:val="24"/>
          <w:szCs w:val="24"/>
        </w:rPr>
      </w:pPr>
      <w:r w:rsidRPr="00FE365F">
        <w:rPr>
          <w:rFonts w:ascii="Times New Roman" w:hAnsi="Times New Roman" w:cs="Times New Roman"/>
          <w:sz w:val="24"/>
          <w:szCs w:val="24"/>
        </w:rPr>
        <w:t>Berdasarkan latar belakang masalah diatas, maka dapat di rumuskan masalah penelitian sebagai berikut:</w:t>
      </w:r>
    </w:p>
    <w:p w:rsidR="0072417E" w:rsidRPr="00FE365F" w:rsidRDefault="0072417E" w:rsidP="0072417E">
      <w:pPr>
        <w:pStyle w:val="ListParagraph"/>
        <w:numPr>
          <w:ilvl w:val="0"/>
          <w:numId w:val="1"/>
        </w:num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Faktor apa saja yang</w:t>
      </w:r>
      <w:r w:rsidRPr="00FE365F">
        <w:rPr>
          <w:rFonts w:ascii="Times New Roman" w:hAnsi="Times New Roman" w:cs="Times New Roman"/>
          <w:sz w:val="24"/>
          <w:szCs w:val="24"/>
        </w:rPr>
        <w:t xml:space="preserve"> </w:t>
      </w:r>
      <w:r>
        <w:rPr>
          <w:rFonts w:ascii="Times New Roman" w:hAnsi="Times New Roman" w:cs="Times New Roman"/>
          <w:sz w:val="24"/>
          <w:szCs w:val="24"/>
        </w:rPr>
        <w:t>melatar belakangi</w:t>
      </w:r>
      <w:r w:rsidRPr="00FE365F">
        <w:rPr>
          <w:rFonts w:ascii="Times New Roman" w:hAnsi="Times New Roman" w:cs="Times New Roman"/>
          <w:sz w:val="24"/>
          <w:szCs w:val="24"/>
        </w:rPr>
        <w:t xml:space="preserve"> perempuan maju dalam </w:t>
      </w:r>
      <w:r>
        <w:rPr>
          <w:rFonts w:ascii="Times New Roman" w:hAnsi="Times New Roman" w:cs="Times New Roman"/>
          <w:sz w:val="24"/>
          <w:szCs w:val="24"/>
        </w:rPr>
        <w:t>pemilih</w:t>
      </w:r>
      <w:r w:rsidRPr="00FE365F">
        <w:rPr>
          <w:rFonts w:ascii="Times New Roman" w:hAnsi="Times New Roman" w:cs="Times New Roman"/>
          <w:sz w:val="24"/>
          <w:szCs w:val="24"/>
        </w:rPr>
        <w:t xml:space="preserve">an umum </w:t>
      </w:r>
      <w:r>
        <w:rPr>
          <w:rFonts w:ascii="Times New Roman" w:hAnsi="Times New Roman" w:cs="Times New Roman"/>
          <w:sz w:val="24"/>
          <w:szCs w:val="24"/>
        </w:rPr>
        <w:t>legislatif Kota Makassar tahun 2014</w:t>
      </w:r>
      <w:r w:rsidRPr="00FE365F">
        <w:rPr>
          <w:rFonts w:ascii="Times New Roman" w:hAnsi="Times New Roman" w:cs="Times New Roman"/>
          <w:sz w:val="24"/>
          <w:szCs w:val="24"/>
        </w:rPr>
        <w:t>?</w:t>
      </w:r>
    </w:p>
    <w:p w:rsidR="0072417E" w:rsidRPr="00876CAE" w:rsidRDefault="0072417E" w:rsidP="0072417E">
      <w:pPr>
        <w:pStyle w:val="ListParagraph"/>
        <w:numPr>
          <w:ilvl w:val="0"/>
          <w:numId w:val="1"/>
        </w:numPr>
        <w:spacing w:line="480" w:lineRule="auto"/>
        <w:ind w:left="0"/>
        <w:jc w:val="both"/>
        <w:rPr>
          <w:rFonts w:ascii="Times New Roman" w:hAnsi="Times New Roman" w:cs="Times New Roman"/>
          <w:sz w:val="24"/>
          <w:szCs w:val="24"/>
        </w:rPr>
      </w:pPr>
      <w:r w:rsidRPr="00FE365F">
        <w:rPr>
          <w:rFonts w:ascii="Times New Roman" w:hAnsi="Times New Roman" w:cs="Times New Roman"/>
          <w:sz w:val="24"/>
          <w:szCs w:val="24"/>
        </w:rPr>
        <w:t xml:space="preserve">Bagaimana strategi pemenangan anggota </w:t>
      </w:r>
      <w:r>
        <w:rPr>
          <w:rFonts w:ascii="Times New Roman" w:hAnsi="Times New Roman" w:cs="Times New Roman"/>
          <w:sz w:val="24"/>
          <w:szCs w:val="24"/>
        </w:rPr>
        <w:t>legislatif</w:t>
      </w:r>
      <w:r w:rsidRPr="00FE365F">
        <w:rPr>
          <w:rFonts w:ascii="Times New Roman" w:hAnsi="Times New Roman" w:cs="Times New Roman"/>
          <w:sz w:val="24"/>
          <w:szCs w:val="24"/>
        </w:rPr>
        <w:t xml:space="preserve"> perempuan terpilih dalam pemilu </w:t>
      </w:r>
      <w:r>
        <w:rPr>
          <w:rFonts w:ascii="Times New Roman" w:hAnsi="Times New Roman" w:cs="Times New Roman"/>
          <w:sz w:val="24"/>
          <w:szCs w:val="24"/>
        </w:rPr>
        <w:t>legislatif</w:t>
      </w:r>
      <w:r w:rsidRPr="00FE365F">
        <w:rPr>
          <w:rFonts w:ascii="Times New Roman" w:hAnsi="Times New Roman" w:cs="Times New Roman"/>
          <w:sz w:val="24"/>
          <w:szCs w:val="24"/>
        </w:rPr>
        <w:t xml:space="preserve"> </w:t>
      </w:r>
      <w:r>
        <w:rPr>
          <w:rFonts w:ascii="Times New Roman" w:hAnsi="Times New Roman" w:cs="Times New Roman"/>
          <w:sz w:val="24"/>
          <w:szCs w:val="24"/>
        </w:rPr>
        <w:t>tahun 2014</w:t>
      </w:r>
      <w:r w:rsidRPr="00FE365F">
        <w:rPr>
          <w:rFonts w:ascii="Times New Roman" w:hAnsi="Times New Roman" w:cs="Times New Roman"/>
          <w:sz w:val="24"/>
          <w:szCs w:val="24"/>
        </w:rPr>
        <w:t xml:space="preserve"> di Kota Makassar?</w:t>
      </w:r>
    </w:p>
    <w:p w:rsidR="0072417E" w:rsidRPr="00FE365F" w:rsidRDefault="0072417E" w:rsidP="0072417E">
      <w:pPr>
        <w:pStyle w:val="ListParagraph"/>
        <w:numPr>
          <w:ilvl w:val="0"/>
          <w:numId w:val="4"/>
        </w:numPr>
        <w:spacing w:line="480" w:lineRule="auto"/>
        <w:ind w:left="0"/>
        <w:jc w:val="both"/>
        <w:rPr>
          <w:rFonts w:ascii="Times New Roman" w:hAnsi="Times New Roman" w:cs="Times New Roman"/>
          <w:b/>
          <w:sz w:val="24"/>
          <w:szCs w:val="24"/>
        </w:rPr>
      </w:pPr>
      <w:r w:rsidRPr="00FE365F">
        <w:rPr>
          <w:rFonts w:ascii="Times New Roman" w:hAnsi="Times New Roman" w:cs="Times New Roman"/>
          <w:b/>
          <w:sz w:val="24"/>
          <w:szCs w:val="24"/>
        </w:rPr>
        <w:t>Tujuan Penelitia</w:t>
      </w:r>
    </w:p>
    <w:p w:rsidR="0072417E" w:rsidRPr="00FE365F" w:rsidRDefault="0072417E" w:rsidP="0072417E">
      <w:pPr>
        <w:pStyle w:val="ListParagraph"/>
        <w:spacing w:line="480" w:lineRule="auto"/>
        <w:ind w:left="0"/>
        <w:jc w:val="both"/>
        <w:rPr>
          <w:rFonts w:ascii="Times New Roman" w:hAnsi="Times New Roman" w:cs="Times New Roman"/>
          <w:sz w:val="24"/>
          <w:szCs w:val="24"/>
        </w:rPr>
      </w:pPr>
      <w:r w:rsidRPr="00FE365F">
        <w:rPr>
          <w:rFonts w:ascii="Times New Roman" w:hAnsi="Times New Roman" w:cs="Times New Roman"/>
          <w:sz w:val="24"/>
          <w:szCs w:val="24"/>
        </w:rPr>
        <w:lastRenderedPageBreak/>
        <w:t>Berdasarkan latar belakang dan rumusan masalah di atas, maka tujuan penelitian ini adalah :</w:t>
      </w:r>
    </w:p>
    <w:p w:rsidR="0072417E" w:rsidRDefault="0072417E" w:rsidP="0072417E">
      <w:pPr>
        <w:pStyle w:val="ListParagraph"/>
        <w:numPr>
          <w:ilvl w:val="0"/>
          <w:numId w:val="2"/>
        </w:num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Untuk mengetahui faktor</w:t>
      </w:r>
      <w:r w:rsidRPr="00FE365F">
        <w:rPr>
          <w:rFonts w:ascii="Times New Roman" w:hAnsi="Times New Roman" w:cs="Times New Roman"/>
          <w:sz w:val="24"/>
          <w:szCs w:val="24"/>
        </w:rPr>
        <w:t xml:space="preserve"> yang </w:t>
      </w:r>
      <w:r>
        <w:rPr>
          <w:rFonts w:ascii="Times New Roman" w:hAnsi="Times New Roman" w:cs="Times New Roman"/>
          <w:sz w:val="24"/>
          <w:szCs w:val="24"/>
        </w:rPr>
        <w:t>melatar belakangi</w:t>
      </w:r>
      <w:r w:rsidRPr="00FE365F">
        <w:rPr>
          <w:rFonts w:ascii="Times New Roman" w:hAnsi="Times New Roman" w:cs="Times New Roman"/>
          <w:sz w:val="24"/>
          <w:szCs w:val="24"/>
        </w:rPr>
        <w:t xml:space="preserve"> keterlibatan</w:t>
      </w:r>
      <w:r>
        <w:rPr>
          <w:rFonts w:ascii="Times New Roman" w:hAnsi="Times New Roman" w:cs="Times New Roman"/>
          <w:sz w:val="24"/>
          <w:szCs w:val="24"/>
        </w:rPr>
        <w:t xml:space="preserve"> perempuan dalam dunia politik.</w:t>
      </w:r>
    </w:p>
    <w:p w:rsidR="0072417E" w:rsidRPr="00387996" w:rsidRDefault="0072417E" w:rsidP="0072417E">
      <w:pPr>
        <w:pStyle w:val="ListParagraph"/>
        <w:numPr>
          <w:ilvl w:val="0"/>
          <w:numId w:val="2"/>
        </w:numPr>
        <w:spacing w:line="480" w:lineRule="auto"/>
        <w:ind w:left="0"/>
        <w:jc w:val="both"/>
        <w:rPr>
          <w:rFonts w:ascii="Times New Roman" w:hAnsi="Times New Roman" w:cs="Times New Roman"/>
          <w:sz w:val="24"/>
          <w:szCs w:val="24"/>
        </w:rPr>
      </w:pPr>
      <w:r w:rsidRPr="00FE365F">
        <w:rPr>
          <w:rFonts w:ascii="Times New Roman" w:hAnsi="Times New Roman" w:cs="Times New Roman"/>
          <w:sz w:val="24"/>
          <w:szCs w:val="24"/>
        </w:rPr>
        <w:t xml:space="preserve">Untuk mengetahui strategi pemenangan calon anggota </w:t>
      </w:r>
      <w:r>
        <w:rPr>
          <w:rFonts w:ascii="Times New Roman" w:hAnsi="Times New Roman" w:cs="Times New Roman"/>
          <w:sz w:val="24"/>
          <w:szCs w:val="24"/>
        </w:rPr>
        <w:t>legislatif</w:t>
      </w:r>
      <w:r w:rsidRPr="00FE365F">
        <w:rPr>
          <w:rFonts w:ascii="Times New Roman" w:hAnsi="Times New Roman" w:cs="Times New Roman"/>
          <w:sz w:val="24"/>
          <w:szCs w:val="24"/>
        </w:rPr>
        <w:t xml:space="preserve"> perempuan terpilih DPRD kota Makassar dalam </w:t>
      </w:r>
      <w:r>
        <w:rPr>
          <w:rFonts w:ascii="Times New Roman" w:hAnsi="Times New Roman" w:cs="Times New Roman"/>
          <w:sz w:val="24"/>
          <w:szCs w:val="24"/>
        </w:rPr>
        <w:t>pemilih</w:t>
      </w:r>
      <w:r w:rsidRPr="00FE365F">
        <w:rPr>
          <w:rFonts w:ascii="Times New Roman" w:hAnsi="Times New Roman" w:cs="Times New Roman"/>
          <w:sz w:val="24"/>
          <w:szCs w:val="24"/>
        </w:rPr>
        <w:t xml:space="preserve">an umum </w:t>
      </w:r>
      <w:r>
        <w:rPr>
          <w:rFonts w:ascii="Times New Roman" w:hAnsi="Times New Roman" w:cs="Times New Roman"/>
          <w:sz w:val="24"/>
          <w:szCs w:val="24"/>
        </w:rPr>
        <w:t>legislatif kota Makassar tahun 2014</w:t>
      </w:r>
    </w:p>
    <w:p w:rsidR="0072417E" w:rsidRPr="00FE365F" w:rsidRDefault="0072417E" w:rsidP="0072417E">
      <w:pPr>
        <w:pStyle w:val="ListParagraph"/>
        <w:numPr>
          <w:ilvl w:val="0"/>
          <w:numId w:val="4"/>
        </w:numPr>
        <w:spacing w:line="480" w:lineRule="auto"/>
        <w:ind w:left="0"/>
        <w:jc w:val="both"/>
        <w:rPr>
          <w:rFonts w:ascii="Times New Roman" w:hAnsi="Times New Roman" w:cs="Times New Roman"/>
          <w:b/>
          <w:sz w:val="24"/>
          <w:szCs w:val="24"/>
        </w:rPr>
      </w:pPr>
      <w:r w:rsidRPr="00FE365F">
        <w:rPr>
          <w:rFonts w:ascii="Times New Roman" w:hAnsi="Times New Roman" w:cs="Times New Roman"/>
          <w:b/>
          <w:sz w:val="24"/>
          <w:szCs w:val="24"/>
        </w:rPr>
        <w:t>Manfaat Penelitian</w:t>
      </w:r>
    </w:p>
    <w:p w:rsidR="0072417E" w:rsidRPr="00FE365F" w:rsidRDefault="0072417E" w:rsidP="0072417E">
      <w:pPr>
        <w:pStyle w:val="ListParagraph"/>
        <w:spacing w:line="480" w:lineRule="auto"/>
        <w:ind w:left="0"/>
        <w:jc w:val="both"/>
        <w:rPr>
          <w:rFonts w:ascii="Times New Roman" w:hAnsi="Times New Roman" w:cs="Times New Roman"/>
          <w:b/>
          <w:sz w:val="24"/>
          <w:szCs w:val="24"/>
        </w:rPr>
      </w:pPr>
      <w:r w:rsidRPr="00FE365F">
        <w:rPr>
          <w:rFonts w:ascii="Times New Roman" w:hAnsi="Times New Roman" w:cs="Times New Roman"/>
          <w:sz w:val="24"/>
          <w:szCs w:val="24"/>
        </w:rPr>
        <w:t xml:space="preserve">Dengan adanya penelitian ini di harapkan dapat </w:t>
      </w:r>
      <w:r>
        <w:rPr>
          <w:rFonts w:ascii="Times New Roman" w:hAnsi="Times New Roman" w:cs="Times New Roman"/>
          <w:sz w:val="24"/>
          <w:szCs w:val="24"/>
        </w:rPr>
        <w:t>memberi</w:t>
      </w:r>
      <w:r w:rsidRPr="00FE365F">
        <w:rPr>
          <w:rFonts w:ascii="Times New Roman" w:hAnsi="Times New Roman" w:cs="Times New Roman"/>
          <w:sz w:val="24"/>
          <w:szCs w:val="24"/>
        </w:rPr>
        <w:t>kan manfaat dan berguna bagi :</w:t>
      </w:r>
    </w:p>
    <w:p w:rsidR="0072417E" w:rsidRPr="00FE365F" w:rsidRDefault="0072417E" w:rsidP="0072417E">
      <w:pPr>
        <w:pStyle w:val="ListParagraph"/>
        <w:numPr>
          <w:ilvl w:val="0"/>
          <w:numId w:val="3"/>
        </w:numPr>
        <w:spacing w:line="480" w:lineRule="auto"/>
        <w:ind w:left="0"/>
        <w:jc w:val="both"/>
        <w:rPr>
          <w:rFonts w:ascii="Times New Roman" w:hAnsi="Times New Roman" w:cs="Times New Roman"/>
          <w:sz w:val="24"/>
          <w:szCs w:val="24"/>
        </w:rPr>
      </w:pPr>
      <w:r w:rsidRPr="00FE365F">
        <w:rPr>
          <w:rFonts w:ascii="Times New Roman" w:hAnsi="Times New Roman" w:cs="Times New Roman"/>
          <w:sz w:val="24"/>
          <w:szCs w:val="24"/>
        </w:rPr>
        <w:t>Lembaga Universitas Negeri Makassar, penelitian ini di harapkan mampu menjadi referensi baru dalam pengembangan</w:t>
      </w:r>
      <w:r>
        <w:rPr>
          <w:rFonts w:ascii="Times New Roman" w:hAnsi="Times New Roman" w:cs="Times New Roman"/>
          <w:sz w:val="24"/>
          <w:szCs w:val="24"/>
        </w:rPr>
        <w:t xml:space="preserve"> khasana ilmu politik pada para</w:t>
      </w:r>
      <w:r w:rsidRPr="00FE365F">
        <w:rPr>
          <w:rFonts w:ascii="Times New Roman" w:hAnsi="Times New Roman" w:cs="Times New Roman"/>
          <w:sz w:val="24"/>
          <w:szCs w:val="24"/>
        </w:rPr>
        <w:t xml:space="preserve"> mahasiswa. </w:t>
      </w:r>
    </w:p>
    <w:p w:rsidR="0072417E" w:rsidRPr="00FE365F" w:rsidRDefault="0072417E" w:rsidP="0072417E">
      <w:pPr>
        <w:pStyle w:val="ListParagraph"/>
        <w:numPr>
          <w:ilvl w:val="0"/>
          <w:numId w:val="3"/>
        </w:numPr>
        <w:spacing w:line="480" w:lineRule="auto"/>
        <w:ind w:left="0"/>
        <w:jc w:val="both"/>
        <w:rPr>
          <w:rFonts w:ascii="Times New Roman" w:hAnsi="Times New Roman" w:cs="Times New Roman"/>
          <w:sz w:val="24"/>
          <w:szCs w:val="24"/>
        </w:rPr>
      </w:pPr>
      <w:r w:rsidRPr="00FE365F">
        <w:rPr>
          <w:rFonts w:ascii="Times New Roman" w:hAnsi="Times New Roman" w:cs="Times New Roman"/>
          <w:sz w:val="24"/>
          <w:szCs w:val="24"/>
        </w:rPr>
        <w:t xml:space="preserve">Masyarakat , penelitian ini juga bermanfaat untuk masyarakat umum. Khususnya perempuan yang memiliki keinginan untuk menjadi anggota </w:t>
      </w:r>
      <w:r>
        <w:rPr>
          <w:rFonts w:ascii="Times New Roman" w:hAnsi="Times New Roman" w:cs="Times New Roman"/>
          <w:sz w:val="24"/>
          <w:szCs w:val="24"/>
        </w:rPr>
        <w:t>legislatif</w:t>
      </w:r>
      <w:r w:rsidRPr="00FE365F">
        <w:rPr>
          <w:rFonts w:ascii="Times New Roman" w:hAnsi="Times New Roman" w:cs="Times New Roman"/>
          <w:sz w:val="24"/>
          <w:szCs w:val="24"/>
        </w:rPr>
        <w:t xml:space="preserve">, penelitian ini </w:t>
      </w:r>
      <w:r>
        <w:rPr>
          <w:rFonts w:ascii="Times New Roman" w:hAnsi="Times New Roman" w:cs="Times New Roman"/>
          <w:sz w:val="24"/>
          <w:szCs w:val="24"/>
        </w:rPr>
        <w:t>bisa</w:t>
      </w:r>
      <w:r w:rsidRPr="00FE365F">
        <w:rPr>
          <w:rFonts w:ascii="Times New Roman" w:hAnsi="Times New Roman" w:cs="Times New Roman"/>
          <w:sz w:val="24"/>
          <w:szCs w:val="24"/>
        </w:rPr>
        <w:t xml:space="preserve"> menjadi rujukan yang baik</w:t>
      </w:r>
    </w:p>
    <w:p w:rsidR="0072417E" w:rsidRPr="00FE365F" w:rsidRDefault="0072417E" w:rsidP="0072417E">
      <w:pPr>
        <w:pStyle w:val="ListParagraph"/>
        <w:numPr>
          <w:ilvl w:val="0"/>
          <w:numId w:val="3"/>
        </w:numPr>
        <w:spacing w:line="480" w:lineRule="auto"/>
        <w:ind w:left="0"/>
        <w:jc w:val="both"/>
        <w:rPr>
          <w:rFonts w:ascii="Times New Roman" w:hAnsi="Times New Roman" w:cs="Times New Roman"/>
          <w:sz w:val="24"/>
          <w:szCs w:val="24"/>
        </w:rPr>
      </w:pPr>
      <w:r w:rsidRPr="00FE365F">
        <w:rPr>
          <w:rFonts w:ascii="Times New Roman" w:hAnsi="Times New Roman" w:cs="Times New Roman"/>
          <w:sz w:val="24"/>
          <w:szCs w:val="24"/>
        </w:rPr>
        <w:t xml:space="preserve">Peneliti , </w:t>
      </w:r>
      <w:r>
        <w:rPr>
          <w:rFonts w:ascii="Times New Roman" w:hAnsi="Times New Roman" w:cs="Times New Roman"/>
          <w:sz w:val="24"/>
          <w:szCs w:val="24"/>
        </w:rPr>
        <w:t>karena</w:t>
      </w:r>
      <w:r w:rsidRPr="00FE365F">
        <w:rPr>
          <w:rFonts w:ascii="Times New Roman" w:hAnsi="Times New Roman" w:cs="Times New Roman"/>
          <w:sz w:val="24"/>
          <w:szCs w:val="24"/>
        </w:rPr>
        <w:t xml:space="preserve"> ketertarikan penulis dengan dunia politik dan keinginan penulis menjadi bagian politik itu sendiri penelitian ini kemudi</w:t>
      </w:r>
      <w:r>
        <w:rPr>
          <w:rFonts w:ascii="Times New Roman" w:hAnsi="Times New Roman" w:cs="Times New Roman"/>
          <w:sz w:val="24"/>
          <w:szCs w:val="24"/>
        </w:rPr>
        <w:t xml:space="preserve">an menjadi bahan untuk menambah wawasan pengetahuan dan </w:t>
      </w:r>
      <w:r w:rsidRPr="00FE365F">
        <w:rPr>
          <w:rFonts w:ascii="Times New Roman" w:hAnsi="Times New Roman" w:cs="Times New Roman"/>
          <w:sz w:val="24"/>
          <w:szCs w:val="24"/>
        </w:rPr>
        <w:t xml:space="preserve">memperluas cakrawala berfikir tentang politik khususnya mengenai strategi pemenangan. </w:t>
      </w:r>
    </w:p>
    <w:p w:rsidR="00DF61F5" w:rsidRDefault="00DF61F5"/>
    <w:sectPr w:rsidR="00DF61F5" w:rsidSect="0072417E">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2B7" w:rsidRDefault="001602B7" w:rsidP="0072417E">
      <w:pPr>
        <w:spacing w:after="0" w:line="240" w:lineRule="auto"/>
      </w:pPr>
      <w:r>
        <w:separator/>
      </w:r>
    </w:p>
  </w:endnote>
  <w:endnote w:type="continuationSeparator" w:id="1">
    <w:p w:rsidR="001602B7" w:rsidRDefault="001602B7" w:rsidP="00724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2B7" w:rsidRDefault="001602B7" w:rsidP="0072417E">
      <w:pPr>
        <w:spacing w:after="0" w:line="240" w:lineRule="auto"/>
      </w:pPr>
      <w:r>
        <w:separator/>
      </w:r>
    </w:p>
  </w:footnote>
  <w:footnote w:type="continuationSeparator" w:id="1">
    <w:p w:rsidR="001602B7" w:rsidRDefault="001602B7" w:rsidP="0072417E">
      <w:pPr>
        <w:spacing w:after="0" w:line="240" w:lineRule="auto"/>
      </w:pPr>
      <w:r>
        <w:continuationSeparator/>
      </w:r>
    </w:p>
  </w:footnote>
  <w:footnote w:id="2">
    <w:p w:rsidR="0072417E" w:rsidRDefault="0072417E" w:rsidP="0072417E">
      <w:pPr>
        <w:pStyle w:val="FootnoteText"/>
      </w:pPr>
      <w:r>
        <w:rPr>
          <w:rStyle w:val="FootnoteReference"/>
        </w:rPr>
        <w:footnoteRef/>
      </w:r>
      <w:r>
        <w:t xml:space="preserve"> Pembukaan UUD NRI Tahun 1945</w:t>
      </w:r>
    </w:p>
  </w:footnote>
  <w:footnote w:id="3">
    <w:p w:rsidR="0072417E" w:rsidRDefault="0072417E" w:rsidP="0072417E">
      <w:pPr>
        <w:pStyle w:val="FootnoteText"/>
      </w:pPr>
      <w:r>
        <w:rPr>
          <w:rStyle w:val="FootnoteReference"/>
        </w:rPr>
        <w:footnoteRef/>
      </w:r>
      <w:r>
        <w:t xml:space="preserve">  F.Iswarah, Pengantar Ilmu Politik, Bandung : Putra Acardin, 1999, Hal. 1</w:t>
      </w:r>
    </w:p>
  </w:footnote>
  <w:footnote w:id="4">
    <w:p w:rsidR="0072417E" w:rsidRDefault="0072417E" w:rsidP="0072417E">
      <w:pPr>
        <w:pStyle w:val="FootnoteText"/>
      </w:pPr>
      <w:r>
        <w:rPr>
          <w:rStyle w:val="FootnoteReference"/>
        </w:rPr>
        <w:footnoteRef/>
      </w:r>
      <w:r>
        <w:t xml:space="preserve"> Undang-Undang dasar  1945 pasal 27 ayat (1)</w:t>
      </w:r>
    </w:p>
  </w:footnote>
  <w:footnote w:id="5">
    <w:p w:rsidR="0072417E" w:rsidRDefault="0072417E" w:rsidP="0072417E">
      <w:pPr>
        <w:pStyle w:val="FootnoteText"/>
      </w:pPr>
      <w:r>
        <w:rPr>
          <w:rStyle w:val="FootnoteReference"/>
        </w:rPr>
        <w:footnoteRef/>
      </w:r>
      <w:r>
        <w:t xml:space="preserve"> Undang-Undang No 10 tahun 2008 pasal 55-56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60E91"/>
    <w:multiLevelType w:val="hybridMultilevel"/>
    <w:tmpl w:val="9C422392"/>
    <w:lvl w:ilvl="0" w:tplc="F3C0D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39007A"/>
    <w:multiLevelType w:val="hybridMultilevel"/>
    <w:tmpl w:val="14AC7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46B5F"/>
    <w:multiLevelType w:val="hybridMultilevel"/>
    <w:tmpl w:val="7A5CAD12"/>
    <w:lvl w:ilvl="0" w:tplc="B53A0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1631DC"/>
    <w:multiLevelType w:val="hybridMultilevel"/>
    <w:tmpl w:val="839EDA7A"/>
    <w:lvl w:ilvl="0" w:tplc="CB645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417E"/>
    <w:rsid w:val="000B7BE7"/>
    <w:rsid w:val="000C1E29"/>
    <w:rsid w:val="001602B7"/>
    <w:rsid w:val="0072417E"/>
    <w:rsid w:val="00C355F9"/>
    <w:rsid w:val="00DF61F5"/>
    <w:rsid w:val="00F87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17E"/>
    <w:pPr>
      <w:ind w:left="720"/>
      <w:contextualSpacing/>
    </w:pPr>
  </w:style>
  <w:style w:type="paragraph" w:styleId="FootnoteText">
    <w:name w:val="footnote text"/>
    <w:basedOn w:val="Normal"/>
    <w:link w:val="FootnoteTextChar"/>
    <w:uiPriority w:val="99"/>
    <w:semiHidden/>
    <w:unhideWhenUsed/>
    <w:rsid w:val="007241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17E"/>
    <w:rPr>
      <w:sz w:val="20"/>
      <w:szCs w:val="20"/>
    </w:rPr>
  </w:style>
  <w:style w:type="character" w:styleId="FootnoteReference">
    <w:name w:val="footnote reference"/>
    <w:basedOn w:val="DefaultParagraphFont"/>
    <w:uiPriority w:val="99"/>
    <w:semiHidden/>
    <w:unhideWhenUsed/>
    <w:rsid w:val="0072417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1489</Words>
  <Characters>8488</Characters>
  <Application>Microsoft Office Word</Application>
  <DocSecurity>0</DocSecurity>
  <Lines>70</Lines>
  <Paragraphs>19</Paragraphs>
  <ScaleCrop>false</ScaleCrop>
  <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2016-06-19T06:10:00Z</dcterms:created>
  <dcterms:modified xsi:type="dcterms:W3CDTF">2016-06-19T06:11:00Z</dcterms:modified>
</cp:coreProperties>
</file>