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F2" w:rsidRPr="00183839" w:rsidRDefault="00183839" w:rsidP="00A96351">
      <w:pPr>
        <w:tabs>
          <w:tab w:val="left" w:pos="2340"/>
        </w:tabs>
        <w:spacing w:after="0" w:line="480" w:lineRule="auto"/>
        <w:jc w:val="center"/>
        <w:rPr>
          <w:rFonts w:ascii="Times New Roman" w:hAnsi="Times New Roman" w:cs="Times New Roman"/>
          <w:b/>
          <w:sz w:val="24"/>
          <w:szCs w:val="24"/>
        </w:rPr>
      </w:pPr>
      <w:r w:rsidRPr="00183839">
        <w:rPr>
          <w:rFonts w:ascii="Times New Roman" w:hAnsi="Times New Roman" w:cs="Times New Roman"/>
          <w:b/>
          <w:sz w:val="24"/>
          <w:szCs w:val="24"/>
        </w:rPr>
        <w:t>BAB I</w:t>
      </w:r>
    </w:p>
    <w:p w:rsidR="00183839" w:rsidRPr="00183839" w:rsidRDefault="00183839" w:rsidP="00A96351">
      <w:pPr>
        <w:tabs>
          <w:tab w:val="left" w:pos="2340"/>
        </w:tabs>
        <w:spacing w:after="0" w:line="480" w:lineRule="auto"/>
        <w:jc w:val="center"/>
        <w:rPr>
          <w:rFonts w:ascii="Times New Roman" w:hAnsi="Times New Roman" w:cs="Times New Roman"/>
          <w:b/>
          <w:sz w:val="24"/>
          <w:szCs w:val="24"/>
        </w:rPr>
      </w:pPr>
      <w:r w:rsidRPr="00183839">
        <w:rPr>
          <w:rFonts w:ascii="Times New Roman" w:hAnsi="Times New Roman" w:cs="Times New Roman"/>
          <w:b/>
          <w:sz w:val="24"/>
          <w:szCs w:val="24"/>
        </w:rPr>
        <w:t>PENDAHULUAN</w:t>
      </w:r>
    </w:p>
    <w:p w:rsidR="00D266F2" w:rsidRPr="00183839" w:rsidRDefault="00D266F2" w:rsidP="00A96351">
      <w:pPr>
        <w:pStyle w:val="ListParagraph"/>
        <w:numPr>
          <w:ilvl w:val="0"/>
          <w:numId w:val="1"/>
        </w:numPr>
        <w:tabs>
          <w:tab w:val="left" w:pos="426"/>
        </w:tabs>
        <w:spacing w:line="480" w:lineRule="auto"/>
        <w:ind w:left="0" w:firstLine="0"/>
        <w:rPr>
          <w:rFonts w:ascii="Times New Roman" w:hAnsi="Times New Roman" w:cs="Times New Roman"/>
          <w:b/>
          <w:sz w:val="24"/>
          <w:szCs w:val="24"/>
        </w:rPr>
      </w:pPr>
      <w:r w:rsidRPr="00183839">
        <w:rPr>
          <w:rFonts w:ascii="Times New Roman" w:hAnsi="Times New Roman" w:cs="Times New Roman"/>
          <w:b/>
          <w:sz w:val="24"/>
          <w:szCs w:val="24"/>
        </w:rPr>
        <w:t>Latar</w:t>
      </w:r>
      <w:r w:rsidR="006F1D9D"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Belakang</w:t>
      </w:r>
      <w:r w:rsidR="006F1D9D"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Masalah</w:t>
      </w:r>
    </w:p>
    <w:p w:rsidR="004B3507" w:rsidRPr="00183839" w:rsidRDefault="004B3507" w:rsidP="004B3507">
      <w:pPr>
        <w:spacing w:after="0" w:line="480" w:lineRule="auto"/>
        <w:ind w:firstLine="720"/>
        <w:jc w:val="both"/>
        <w:rPr>
          <w:rFonts w:ascii="Times New Roman" w:eastAsia="Times New Roman" w:hAnsi="Times New Roman" w:cs="Times New Roman"/>
          <w:sz w:val="24"/>
          <w:szCs w:val="24"/>
        </w:rPr>
      </w:pPr>
      <w:r w:rsidRPr="00183839">
        <w:rPr>
          <w:rFonts w:ascii="Times New Roman" w:eastAsia="Times New Roman" w:hAnsi="Times New Roman" w:cs="Times New Roman"/>
          <w:sz w:val="24"/>
          <w:szCs w:val="24"/>
        </w:rPr>
        <w:t>Berdasarkan rasa kemanusiaan dan dengan didorong semangat Gerakan Palang Merah dan Bulan Sabit Merah Internasional untuk meringankan penderitaan sesama manusia apapun sebabnya maka dibentuklah Korps Sukarela Palang Merah Indonesia Unit Universitas Negeri Makassar yang sekarang berganti nama menjadi UKM KSR PMI Unit UNM sebagai salah satu lembaga kemahasiswaan yang bergerak dalam bidang sosial kemanusiaan pada tanggal 29 April 1989 dengan Surat Keputusan Rektor Nomor : 67/SK/C/IKIP/1989 tentang pembentukan Korps Sukarela PMI IKIP Ujungpandang.</w:t>
      </w:r>
    </w:p>
    <w:p w:rsidR="004B3507" w:rsidRPr="00183839" w:rsidRDefault="004B3507" w:rsidP="004B3507">
      <w:pPr>
        <w:spacing w:after="0" w:line="480" w:lineRule="auto"/>
        <w:jc w:val="both"/>
        <w:rPr>
          <w:rFonts w:ascii="Times New Roman" w:eastAsia="Times New Roman" w:hAnsi="Times New Roman" w:cs="Times New Roman"/>
          <w:sz w:val="24"/>
          <w:szCs w:val="24"/>
        </w:rPr>
      </w:pPr>
      <w:r w:rsidRPr="00183839">
        <w:rPr>
          <w:rFonts w:ascii="Times New Roman" w:eastAsia="Times New Roman" w:hAnsi="Times New Roman" w:cs="Times New Roman"/>
          <w:sz w:val="24"/>
          <w:szCs w:val="24"/>
        </w:rPr>
        <w:tab/>
        <w:t xml:space="preserve">PMI sebagai Organisasi sosial kemasyarakatan berbasis relawan, maka peranannya dalam tugas dan fungsi pelayanan kemanusiaan akan dapat dirasakan </w:t>
      </w:r>
      <w:proofErr w:type="gramStart"/>
      <w:r w:rsidRPr="00183839">
        <w:rPr>
          <w:rFonts w:ascii="Times New Roman" w:eastAsia="Times New Roman" w:hAnsi="Times New Roman" w:cs="Times New Roman"/>
          <w:sz w:val="24"/>
          <w:szCs w:val="24"/>
        </w:rPr>
        <w:t>dengan</w:t>
      </w:r>
      <w:proofErr w:type="gramEnd"/>
      <w:r w:rsidRPr="00183839">
        <w:rPr>
          <w:rFonts w:ascii="Times New Roman" w:eastAsia="Times New Roman" w:hAnsi="Times New Roman" w:cs="Times New Roman"/>
          <w:sz w:val="24"/>
          <w:szCs w:val="24"/>
        </w:rPr>
        <w:t xml:space="preserve"> baik oleh masyarakat bila didukung relawan-relawan yang profesional, terampil dan handal dalam kegiatan pertolongan terhadap korban bencana, konflik kerusuhan, musibah/kecelakaan maupun tugas-tugas pelayanan sosial dan kesehatan masyarakat</w:t>
      </w:r>
      <w:r w:rsidR="00416436" w:rsidRPr="00183839">
        <w:rPr>
          <w:rStyle w:val="FootnoteReference"/>
          <w:rFonts w:ascii="Times New Roman" w:eastAsia="Times New Roman" w:hAnsi="Times New Roman" w:cs="Times New Roman"/>
          <w:sz w:val="24"/>
          <w:szCs w:val="24"/>
        </w:rPr>
        <w:footnoteReference w:id="1"/>
      </w:r>
      <w:r w:rsidRPr="00183839">
        <w:rPr>
          <w:rFonts w:ascii="Times New Roman" w:eastAsia="Times New Roman" w:hAnsi="Times New Roman" w:cs="Times New Roman"/>
          <w:sz w:val="24"/>
          <w:szCs w:val="24"/>
        </w:rPr>
        <w:t>.</w:t>
      </w:r>
      <w:r w:rsidR="00C26C28" w:rsidRPr="00183839">
        <w:rPr>
          <w:rFonts w:ascii="Times New Roman" w:eastAsia="Times New Roman" w:hAnsi="Times New Roman" w:cs="Times New Roman"/>
          <w:sz w:val="24"/>
          <w:szCs w:val="24"/>
        </w:rPr>
        <w:t xml:space="preserve"> </w:t>
      </w:r>
      <w:r w:rsidR="00C26C28" w:rsidRPr="00183839">
        <w:rPr>
          <w:rStyle w:val="a"/>
          <w:rFonts w:ascii="Times New Roman" w:hAnsi="Times New Roman" w:cs="Times New Roman"/>
          <w:sz w:val="24"/>
          <w:szCs w:val="24"/>
        </w:rPr>
        <w:t xml:space="preserve">Dalam melaksanakan kegiatan, PMI sangat tergantung kepada tugas Palang Merah itu sendiri </w:t>
      </w:r>
      <w:r w:rsidR="00C26C28" w:rsidRPr="00183839">
        <w:rPr>
          <w:rStyle w:val="l7"/>
          <w:rFonts w:ascii="Times New Roman" w:hAnsi="Times New Roman" w:cs="Times New Roman"/>
          <w:sz w:val="24"/>
          <w:szCs w:val="24"/>
        </w:rPr>
        <w:t>terutama di daerah yang berada di tingkat Provinsi dan Kabupaten/Kota dimana diper</w:t>
      </w:r>
      <w:r w:rsidR="00C26C28" w:rsidRPr="00183839">
        <w:rPr>
          <w:rStyle w:val="l6"/>
          <w:rFonts w:ascii="Times New Roman" w:hAnsi="Times New Roman" w:cs="Times New Roman"/>
          <w:sz w:val="24"/>
          <w:szCs w:val="24"/>
        </w:rPr>
        <w:t xml:space="preserve">lukan sebanyak mungkin anggota yang </w:t>
      </w:r>
      <w:r w:rsidR="00C26C28" w:rsidRPr="00183839">
        <w:rPr>
          <w:rStyle w:val="a"/>
          <w:rFonts w:ascii="Times New Roman" w:hAnsi="Times New Roman" w:cs="Times New Roman"/>
          <w:sz w:val="24"/>
          <w:szCs w:val="24"/>
        </w:rPr>
        <w:t xml:space="preserve">tersedia menyumbangkan tenaga dengan sukarela bertindak tanpa pamrih dan dapat ditugaskan setiap saat serta bertanggung jawab yang tergabung dalam korps </w:t>
      </w:r>
      <w:r w:rsidR="00C26C28" w:rsidRPr="00183839">
        <w:rPr>
          <w:rStyle w:val="a"/>
          <w:rFonts w:ascii="Times New Roman" w:hAnsi="Times New Roman" w:cs="Times New Roman"/>
          <w:sz w:val="24"/>
          <w:szCs w:val="24"/>
        </w:rPr>
        <w:lastRenderedPageBreak/>
        <w:t>Sukarela PMI</w:t>
      </w:r>
      <w:r w:rsidR="00C26C28" w:rsidRPr="00183839">
        <w:rPr>
          <w:rStyle w:val="FootnoteReference"/>
          <w:rFonts w:ascii="Times New Roman" w:hAnsi="Times New Roman" w:cs="Times New Roman"/>
          <w:sz w:val="24"/>
          <w:szCs w:val="24"/>
        </w:rPr>
        <w:footnoteReference w:id="2"/>
      </w:r>
      <w:r w:rsidR="00C26C28" w:rsidRPr="00183839">
        <w:rPr>
          <w:rStyle w:val="a"/>
          <w:rFonts w:ascii="Times New Roman" w:hAnsi="Times New Roman" w:cs="Times New Roman"/>
          <w:sz w:val="24"/>
          <w:szCs w:val="24"/>
        </w:rPr>
        <w:t xml:space="preserve">. PMI menyadari bahwa pada hakekatnya anggota korps sukarela terdiri atas pemuda dan </w:t>
      </w:r>
      <w:proofErr w:type="gramStart"/>
      <w:r w:rsidR="00C26C28" w:rsidRPr="00183839">
        <w:rPr>
          <w:rStyle w:val="a"/>
          <w:rFonts w:ascii="Times New Roman" w:hAnsi="Times New Roman" w:cs="Times New Roman"/>
          <w:sz w:val="24"/>
          <w:szCs w:val="24"/>
        </w:rPr>
        <w:t>mahasiswa ,</w:t>
      </w:r>
      <w:proofErr w:type="gramEnd"/>
      <w:r w:rsidR="00C26C28" w:rsidRPr="00183839">
        <w:rPr>
          <w:rStyle w:val="a"/>
          <w:rFonts w:ascii="Times New Roman" w:hAnsi="Times New Roman" w:cs="Times New Roman"/>
          <w:sz w:val="24"/>
          <w:szCs w:val="24"/>
        </w:rPr>
        <w:t xml:space="preserve"> berdedikasi tinggi serta merupakan kader yang setia kepada Pancasila dan Undang-Undang Dasar 1945.</w:t>
      </w:r>
    </w:p>
    <w:p w:rsidR="00416436" w:rsidRPr="00183839" w:rsidRDefault="004B3507" w:rsidP="00C948BD">
      <w:pPr>
        <w:spacing w:after="0" w:line="480" w:lineRule="auto"/>
        <w:jc w:val="both"/>
        <w:rPr>
          <w:rFonts w:ascii="Times New Roman" w:hAnsi="Times New Roman" w:cs="Times New Roman"/>
          <w:sz w:val="24"/>
          <w:szCs w:val="24"/>
        </w:rPr>
      </w:pPr>
      <w:r w:rsidRPr="00183839">
        <w:rPr>
          <w:rFonts w:ascii="Times New Roman" w:eastAsia="Times New Roman" w:hAnsi="Times New Roman" w:cs="Times New Roman"/>
          <w:sz w:val="24"/>
          <w:szCs w:val="24"/>
        </w:rPr>
        <w:tab/>
      </w:r>
      <w:proofErr w:type="gramStart"/>
      <w:r w:rsidRPr="00183839">
        <w:rPr>
          <w:rFonts w:ascii="Times New Roman" w:eastAsia="Times New Roman" w:hAnsi="Times New Roman" w:cs="Times New Roman"/>
          <w:sz w:val="24"/>
          <w:szCs w:val="24"/>
        </w:rPr>
        <w:t>Tugas pelayanan di masyarakat bagi PMI, didominasi dari relawan PMI yaitu KSR, PMR dan TSR.</w:t>
      </w:r>
      <w:proofErr w:type="gramEnd"/>
      <w:r w:rsidRPr="00183839">
        <w:rPr>
          <w:rFonts w:ascii="Times New Roman" w:eastAsia="Times New Roman" w:hAnsi="Times New Roman" w:cs="Times New Roman"/>
          <w:sz w:val="24"/>
          <w:szCs w:val="24"/>
        </w:rPr>
        <w:t xml:space="preserve"> </w:t>
      </w:r>
      <w:proofErr w:type="gramStart"/>
      <w:r w:rsidRPr="00183839">
        <w:rPr>
          <w:rFonts w:ascii="Times New Roman" w:eastAsia="Times New Roman" w:hAnsi="Times New Roman" w:cs="Times New Roman"/>
          <w:sz w:val="24"/>
          <w:szCs w:val="24"/>
        </w:rPr>
        <w:t>Hal ini menunjukan betapa pentingnya keberadaan relawan PMI yang salah satunya adalah KSR.</w:t>
      </w:r>
      <w:proofErr w:type="gramEnd"/>
      <w:r w:rsidRPr="00183839">
        <w:rPr>
          <w:rFonts w:ascii="Times New Roman" w:eastAsia="Times New Roman" w:hAnsi="Times New Roman" w:cs="Times New Roman"/>
          <w:sz w:val="24"/>
          <w:szCs w:val="24"/>
        </w:rPr>
        <w:t xml:space="preserve"> </w:t>
      </w:r>
      <w:proofErr w:type="gramStart"/>
      <w:r w:rsidRPr="00183839">
        <w:rPr>
          <w:rFonts w:ascii="Times New Roman" w:eastAsia="Times New Roman" w:hAnsi="Times New Roman" w:cs="Times New Roman"/>
          <w:sz w:val="24"/>
          <w:szCs w:val="24"/>
        </w:rPr>
        <w:t>Dengan dasar demikian maka dibentuklah KSR di Universitas Negeri Makassar yang menjadikan sebagai ujung tombak PMI di Kota Makassar.</w:t>
      </w:r>
      <w:proofErr w:type="gramEnd"/>
      <w:r w:rsidR="009B60D2" w:rsidRPr="00183839">
        <w:rPr>
          <w:rFonts w:ascii="Times New Roman" w:eastAsia="Times New Roman" w:hAnsi="Times New Roman" w:cs="Times New Roman"/>
          <w:sz w:val="24"/>
          <w:szCs w:val="24"/>
        </w:rPr>
        <w:t xml:space="preserve"> </w:t>
      </w:r>
      <w:proofErr w:type="gramStart"/>
      <w:r w:rsidRPr="00183839">
        <w:rPr>
          <w:rFonts w:ascii="Times New Roman" w:eastAsia="Times New Roman" w:hAnsi="Times New Roman" w:cs="Times New Roman"/>
          <w:sz w:val="24"/>
          <w:szCs w:val="24"/>
        </w:rPr>
        <w:t>Organisasi UKM KSR PMI Unit UNM yang merupakan KSR Perguruan Tinggi yang tertua di Sulawesi adalah merupakan wadah untuk membumikan nilai-nilai kemanusiaan yang ada pada diri seseorang sehingga menimbulkan sikap untuk menolong sesama, yang berada pada lingkungan tertentu.</w:t>
      </w:r>
      <w:proofErr w:type="gramEnd"/>
      <w:r w:rsidRPr="00183839">
        <w:rPr>
          <w:rFonts w:ascii="Times New Roman" w:eastAsia="Times New Roman" w:hAnsi="Times New Roman" w:cs="Times New Roman"/>
          <w:sz w:val="24"/>
          <w:szCs w:val="24"/>
        </w:rPr>
        <w:t xml:space="preserve"> </w:t>
      </w:r>
      <w:proofErr w:type="gramStart"/>
      <w:r w:rsidRPr="00183839">
        <w:rPr>
          <w:rFonts w:ascii="Times New Roman" w:eastAsia="Times New Roman" w:hAnsi="Times New Roman" w:cs="Times New Roman"/>
          <w:sz w:val="24"/>
          <w:szCs w:val="24"/>
        </w:rPr>
        <w:t>Berdasarkan atas fakta dan realita yang kita saksikan di UKM KSR PMI Unit UNM berada di bawah naungan perguruan tinggi, yang sebenarnya bertujuan untuk mengembangkan daya nalar dan daya pikir seseorang, sehingga pada saat berada dalam lingkungan sosial maupun mengadakan transformasi khususnya transformasi kem</w:t>
      </w:r>
      <w:r w:rsidR="00C26C28" w:rsidRPr="00183839">
        <w:rPr>
          <w:rFonts w:ascii="Times New Roman" w:eastAsia="Times New Roman" w:hAnsi="Times New Roman" w:cs="Times New Roman"/>
          <w:sz w:val="24"/>
          <w:szCs w:val="24"/>
        </w:rPr>
        <w:t>anusiaan.</w:t>
      </w:r>
      <w:proofErr w:type="gramEnd"/>
      <w:r w:rsidR="00C26C28" w:rsidRPr="00183839">
        <w:rPr>
          <w:rFonts w:ascii="Times New Roman" w:eastAsia="Times New Roman" w:hAnsi="Times New Roman" w:cs="Times New Roman"/>
          <w:sz w:val="24"/>
          <w:szCs w:val="24"/>
        </w:rPr>
        <w:tab/>
      </w:r>
    </w:p>
    <w:p w:rsidR="005F5AC3" w:rsidRPr="00183839" w:rsidRDefault="00D266F2" w:rsidP="00A96351">
      <w:pPr>
        <w:pStyle w:val="ListParagraph"/>
        <w:numPr>
          <w:ilvl w:val="0"/>
          <w:numId w:val="1"/>
        </w:numPr>
        <w:tabs>
          <w:tab w:val="left" w:pos="426"/>
        </w:tabs>
        <w:spacing w:line="480" w:lineRule="auto"/>
        <w:ind w:left="426"/>
        <w:jc w:val="both"/>
        <w:rPr>
          <w:rFonts w:ascii="Times New Roman" w:hAnsi="Times New Roman" w:cs="Times New Roman"/>
          <w:b/>
          <w:sz w:val="24"/>
          <w:szCs w:val="24"/>
        </w:rPr>
      </w:pPr>
      <w:r w:rsidRPr="00183839">
        <w:rPr>
          <w:rFonts w:ascii="Times New Roman" w:hAnsi="Times New Roman" w:cs="Times New Roman"/>
          <w:b/>
          <w:sz w:val="24"/>
          <w:szCs w:val="24"/>
        </w:rPr>
        <w:t>Rumusan</w:t>
      </w:r>
      <w:r w:rsidR="00A37E5B">
        <w:rPr>
          <w:rFonts w:ascii="Times New Roman" w:hAnsi="Times New Roman" w:cs="Times New Roman"/>
          <w:b/>
          <w:sz w:val="24"/>
          <w:szCs w:val="24"/>
        </w:rPr>
        <w:t xml:space="preserve"> </w:t>
      </w:r>
      <w:r w:rsidRPr="00183839">
        <w:rPr>
          <w:rFonts w:ascii="Times New Roman" w:hAnsi="Times New Roman" w:cs="Times New Roman"/>
          <w:b/>
          <w:sz w:val="24"/>
          <w:szCs w:val="24"/>
        </w:rPr>
        <w:t>Masalah</w:t>
      </w:r>
    </w:p>
    <w:p w:rsidR="00A346FF" w:rsidRPr="00183839" w:rsidRDefault="005F5AC3" w:rsidP="00A96351">
      <w:pPr>
        <w:pStyle w:val="ListParagraph"/>
        <w:spacing w:line="480" w:lineRule="auto"/>
        <w:ind w:left="425" w:firstLine="295"/>
        <w:jc w:val="both"/>
        <w:rPr>
          <w:rFonts w:ascii="Times New Roman" w:hAnsi="Times New Roman" w:cs="Times New Roman"/>
          <w:sz w:val="24"/>
          <w:szCs w:val="24"/>
        </w:rPr>
      </w:pPr>
      <w:r w:rsidRPr="00183839">
        <w:rPr>
          <w:rFonts w:ascii="Times New Roman" w:hAnsi="Times New Roman" w:cs="Times New Roman"/>
          <w:sz w:val="24"/>
          <w:szCs w:val="24"/>
        </w:rPr>
        <w:t>Berdasarkan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judul</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latar</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belakang yang telah</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dikemukakan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diatas, maka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pokok</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permasalahan yang</w:t>
      </w:r>
      <w:r w:rsidR="00B43CCF"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akan</w:t>
      </w:r>
      <w:proofErr w:type="gramEnd"/>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dikaji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dalam</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skripsi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ini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adalah</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sebagai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berikut:</w:t>
      </w:r>
    </w:p>
    <w:p w:rsidR="00A346FF" w:rsidRPr="00183839" w:rsidRDefault="00A346FF" w:rsidP="00A96351">
      <w:pPr>
        <w:pStyle w:val="ListParagraph"/>
        <w:numPr>
          <w:ilvl w:val="3"/>
          <w:numId w:val="5"/>
        </w:numPr>
        <w:tabs>
          <w:tab w:val="clear" w:pos="7931"/>
          <w:tab w:val="left" w:pos="3150"/>
        </w:tabs>
        <w:spacing w:line="480" w:lineRule="auto"/>
        <w:ind w:left="720" w:hanging="270"/>
        <w:jc w:val="both"/>
        <w:rPr>
          <w:rFonts w:ascii="Times New Roman" w:eastAsia="Calibri" w:hAnsi="Times New Roman" w:cs="Times New Roman"/>
          <w:sz w:val="24"/>
          <w:szCs w:val="24"/>
        </w:rPr>
      </w:pPr>
      <w:r w:rsidRPr="00183839">
        <w:rPr>
          <w:rFonts w:ascii="Times New Roman" w:hAnsi="Times New Roman" w:cs="Times New Roman"/>
          <w:sz w:val="24"/>
          <w:szCs w:val="24"/>
        </w:rPr>
        <w:t xml:space="preserve">Bagaimana latar belakang </w:t>
      </w:r>
      <w:r w:rsidRPr="00183839">
        <w:rPr>
          <w:rFonts w:ascii="Times New Roman" w:eastAsia="Calibri" w:hAnsi="Times New Roman" w:cs="Times New Roman"/>
          <w:sz w:val="24"/>
          <w:szCs w:val="24"/>
        </w:rPr>
        <w:t>terbentuknya korps sukarela Palang Merah Indonesia di Universitas Negeri Makassar</w:t>
      </w:r>
      <w:r w:rsidRPr="00183839">
        <w:rPr>
          <w:rFonts w:ascii="Times New Roman" w:hAnsi="Times New Roman" w:cs="Times New Roman"/>
          <w:sz w:val="24"/>
          <w:szCs w:val="24"/>
        </w:rPr>
        <w:t>?</w:t>
      </w:r>
    </w:p>
    <w:p w:rsidR="0045519A" w:rsidRPr="00183839" w:rsidRDefault="00A346FF" w:rsidP="00A96351">
      <w:pPr>
        <w:pStyle w:val="ListParagraph"/>
        <w:numPr>
          <w:ilvl w:val="0"/>
          <w:numId w:val="5"/>
        </w:numPr>
        <w:spacing w:line="480" w:lineRule="auto"/>
        <w:ind w:left="720" w:hanging="284"/>
        <w:jc w:val="both"/>
        <w:rPr>
          <w:rFonts w:ascii="Times New Roman" w:eastAsia="Calibri" w:hAnsi="Times New Roman" w:cs="Times New Roman"/>
          <w:sz w:val="24"/>
          <w:szCs w:val="24"/>
        </w:rPr>
      </w:pPr>
      <w:r w:rsidRPr="00183839">
        <w:rPr>
          <w:rFonts w:ascii="Times New Roman" w:eastAsia="Calibri" w:hAnsi="Times New Roman" w:cs="Times New Roman"/>
          <w:sz w:val="24"/>
          <w:szCs w:val="24"/>
        </w:rPr>
        <w:lastRenderedPageBreak/>
        <w:t xml:space="preserve">Bagaimana </w:t>
      </w:r>
      <w:proofErr w:type="gramStart"/>
      <w:r w:rsidRPr="00183839">
        <w:rPr>
          <w:rFonts w:ascii="Times New Roman" w:eastAsia="Calibri" w:hAnsi="Times New Roman" w:cs="Times New Roman"/>
          <w:sz w:val="24"/>
          <w:szCs w:val="24"/>
        </w:rPr>
        <w:t>perkembangan  korps</w:t>
      </w:r>
      <w:proofErr w:type="gramEnd"/>
      <w:r w:rsidRPr="00183839">
        <w:rPr>
          <w:rFonts w:ascii="Times New Roman" w:eastAsia="Calibri" w:hAnsi="Times New Roman" w:cs="Times New Roman"/>
          <w:sz w:val="24"/>
          <w:szCs w:val="24"/>
        </w:rPr>
        <w:t xml:space="preserve"> sukarela Palang Merah Indonesia di Universitas Negeri Makassar?</w:t>
      </w:r>
    </w:p>
    <w:p w:rsidR="00A346FF" w:rsidRPr="00183839" w:rsidRDefault="00A346FF" w:rsidP="00A96351">
      <w:pPr>
        <w:pStyle w:val="ListParagraph"/>
        <w:numPr>
          <w:ilvl w:val="0"/>
          <w:numId w:val="5"/>
        </w:numPr>
        <w:spacing w:line="480" w:lineRule="auto"/>
        <w:ind w:left="720" w:hanging="284"/>
        <w:jc w:val="both"/>
        <w:rPr>
          <w:rFonts w:ascii="Times New Roman" w:eastAsia="Calibri" w:hAnsi="Times New Roman" w:cs="Times New Roman"/>
          <w:sz w:val="24"/>
          <w:szCs w:val="24"/>
        </w:rPr>
      </w:pPr>
      <w:r w:rsidRPr="00183839">
        <w:rPr>
          <w:rFonts w:ascii="Times New Roman" w:hAnsi="Times New Roman" w:cs="Times New Roman"/>
          <w:sz w:val="24"/>
          <w:szCs w:val="24"/>
        </w:rPr>
        <w:t>Bagaimana peranan korps sukarela Palang Merah Indonesia di Universitas Negeri Makassar terhadap pengembangan tridarma perguruan tinggi?</w:t>
      </w:r>
    </w:p>
    <w:p w:rsidR="00D266F2" w:rsidRPr="00183839" w:rsidRDefault="00D266F2" w:rsidP="00A96351">
      <w:pPr>
        <w:pStyle w:val="ListParagraph"/>
        <w:numPr>
          <w:ilvl w:val="0"/>
          <w:numId w:val="1"/>
        </w:numPr>
        <w:spacing w:after="0" w:line="480" w:lineRule="auto"/>
        <w:ind w:left="425" w:hanging="425"/>
        <w:jc w:val="both"/>
        <w:rPr>
          <w:rFonts w:ascii="Times New Roman" w:hAnsi="Times New Roman" w:cs="Times New Roman"/>
          <w:b/>
          <w:sz w:val="24"/>
          <w:szCs w:val="24"/>
        </w:rPr>
      </w:pPr>
      <w:r w:rsidRPr="00183839">
        <w:rPr>
          <w:rFonts w:ascii="Times New Roman" w:hAnsi="Times New Roman" w:cs="Times New Roman"/>
          <w:b/>
          <w:sz w:val="24"/>
          <w:szCs w:val="24"/>
        </w:rPr>
        <w:t>Ruang</w:t>
      </w:r>
      <w:r w:rsidR="00682EC7"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Lingkup</w:t>
      </w:r>
      <w:r w:rsidR="00682EC7"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P</w:t>
      </w:r>
      <w:r w:rsidR="00A37E5B">
        <w:rPr>
          <w:rFonts w:ascii="Times New Roman" w:hAnsi="Times New Roman" w:cs="Times New Roman"/>
          <w:b/>
          <w:sz w:val="24"/>
          <w:szCs w:val="24"/>
        </w:rPr>
        <w:t>enelitian</w:t>
      </w:r>
    </w:p>
    <w:p w:rsidR="00491DEF" w:rsidRPr="00183839" w:rsidRDefault="00491DEF" w:rsidP="00A96351">
      <w:pPr>
        <w:pStyle w:val="ListParagraph"/>
        <w:spacing w:line="480" w:lineRule="auto"/>
        <w:ind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Sesuai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dengan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pernyataan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masalah di atas, maka</w:t>
      </w:r>
      <w:r w:rsidR="00682EC7" w:rsidRPr="00183839">
        <w:rPr>
          <w:rFonts w:ascii="Times New Roman" w:hAnsi="Times New Roman" w:cs="Times New Roman"/>
          <w:sz w:val="24"/>
          <w:szCs w:val="24"/>
        </w:rPr>
        <w:t xml:space="preserve"> fok</w:t>
      </w:r>
      <w:r w:rsidR="00B43CCF" w:rsidRPr="00183839">
        <w:rPr>
          <w:rFonts w:ascii="Times New Roman" w:hAnsi="Times New Roman" w:cs="Times New Roman"/>
          <w:sz w:val="24"/>
          <w:szCs w:val="24"/>
        </w:rPr>
        <w:t xml:space="preserve">us </w:t>
      </w:r>
      <w:r w:rsidRPr="00183839">
        <w:rPr>
          <w:rFonts w:ascii="Times New Roman" w:hAnsi="Times New Roman" w:cs="Times New Roman"/>
          <w:sz w:val="24"/>
          <w:szCs w:val="24"/>
        </w:rPr>
        <w:t>penelitian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ini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adalah</w:t>
      </w:r>
      <w:r w:rsidR="00B43CCF" w:rsidRPr="00183839">
        <w:rPr>
          <w:rFonts w:ascii="Times New Roman" w:hAnsi="Times New Roman" w:cs="Times New Roman"/>
          <w:sz w:val="24"/>
          <w:szCs w:val="24"/>
        </w:rPr>
        <w:t xml:space="preserve"> </w:t>
      </w:r>
      <w:r w:rsidR="00682EC7" w:rsidRPr="00183839">
        <w:rPr>
          <w:rFonts w:ascii="Times New Roman" w:hAnsi="Times New Roman" w:cs="Times New Roman"/>
          <w:sz w:val="24"/>
          <w:szCs w:val="24"/>
        </w:rPr>
        <w:t>Korps Sukarela palang Merah Indonesia Universitas Negeri Makassar 1989-2014</w:t>
      </w:r>
      <w:r w:rsidRPr="00183839">
        <w:rPr>
          <w:rFonts w:ascii="Times New Roman" w:hAnsi="Times New Roman" w:cs="Times New Roman"/>
          <w:sz w:val="24"/>
          <w:szCs w:val="24"/>
        </w:rPr>
        <w:t>.</w:t>
      </w:r>
      <w:proofErr w:type="gramEnd"/>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Pembahasan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ini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secara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tematis</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dimulai</w:t>
      </w:r>
      <w:r w:rsidRPr="00183839">
        <w:rPr>
          <w:rFonts w:ascii="Times New Roman" w:hAnsi="Times New Roman" w:cs="Times New Roman"/>
          <w:sz w:val="24"/>
          <w:szCs w:val="24"/>
          <w:lang w:val="id-ID"/>
        </w:rPr>
        <w:t xml:space="preserve"> dari awal </w:t>
      </w:r>
      <w:r w:rsidR="00682EC7" w:rsidRPr="00183839">
        <w:rPr>
          <w:rFonts w:ascii="Times New Roman" w:hAnsi="Times New Roman" w:cs="Times New Roman"/>
          <w:sz w:val="24"/>
          <w:szCs w:val="24"/>
        </w:rPr>
        <w:t xml:space="preserve">penggodokan dan pembentukan Korps Sukarela palang Merah Indonesia Universitas Negeri Makassar serta perkembangannya hingga tahun 2014 </w:t>
      </w:r>
      <w:r w:rsidRPr="00183839">
        <w:rPr>
          <w:rFonts w:ascii="Times New Roman" w:hAnsi="Times New Roman" w:cs="Times New Roman"/>
          <w:sz w:val="24"/>
          <w:szCs w:val="24"/>
          <w:lang w:val="id-ID"/>
        </w:rPr>
        <w:t xml:space="preserve">, </w:t>
      </w:r>
      <w:r w:rsidRPr="00183839">
        <w:rPr>
          <w:rFonts w:ascii="Times New Roman" w:hAnsi="Times New Roman" w:cs="Times New Roman"/>
          <w:sz w:val="24"/>
          <w:szCs w:val="24"/>
        </w:rPr>
        <w:t>kemudian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dilanjutkan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dengan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pembahasan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mengenai</w:t>
      </w:r>
      <w:r w:rsidR="00B43CCF" w:rsidRPr="00183839">
        <w:rPr>
          <w:rFonts w:ascii="Times New Roman" w:hAnsi="Times New Roman" w:cs="Times New Roman"/>
          <w:sz w:val="24"/>
          <w:szCs w:val="24"/>
        </w:rPr>
        <w:t xml:space="preserve"> </w:t>
      </w:r>
      <w:r w:rsidR="00682EC7" w:rsidRPr="00183839">
        <w:rPr>
          <w:rFonts w:ascii="Times New Roman" w:hAnsi="Times New Roman" w:cs="Times New Roman"/>
          <w:sz w:val="24"/>
          <w:szCs w:val="24"/>
        </w:rPr>
        <w:t>peranan Korps Sukarela palang Merah Indonesia Universitas Negeri Makassar terhadap pengembangan nilai-nilai tridharma perguruan tinggi.</w:t>
      </w:r>
      <w:r w:rsidRPr="00183839">
        <w:rPr>
          <w:rFonts w:ascii="Times New Roman" w:hAnsi="Times New Roman" w:cs="Times New Roman"/>
          <w:sz w:val="24"/>
          <w:szCs w:val="24"/>
        </w:rPr>
        <w:t>.</w:t>
      </w:r>
    </w:p>
    <w:p w:rsidR="00491DEF" w:rsidRPr="00183839" w:rsidRDefault="00491DEF" w:rsidP="00A96351">
      <w:pPr>
        <w:pStyle w:val="ListParagraph"/>
        <w:spacing w:line="480" w:lineRule="auto"/>
        <w:ind w:firstLine="720"/>
        <w:jc w:val="both"/>
        <w:rPr>
          <w:rFonts w:ascii="Times New Roman" w:hAnsi="Times New Roman" w:cs="Times New Roman"/>
          <w:sz w:val="24"/>
          <w:szCs w:val="24"/>
          <w:lang w:val="id-ID"/>
        </w:rPr>
      </w:pPr>
      <w:proofErr w:type="gramStart"/>
      <w:r w:rsidRPr="00183839">
        <w:rPr>
          <w:rFonts w:ascii="Times New Roman" w:hAnsi="Times New Roman" w:cs="Times New Roman"/>
          <w:sz w:val="24"/>
          <w:szCs w:val="24"/>
        </w:rPr>
        <w:t>Batasan temporal dari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penulisan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ini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adalah 19</w:t>
      </w:r>
      <w:r w:rsidR="00682EC7" w:rsidRPr="00183839">
        <w:rPr>
          <w:rFonts w:ascii="Times New Roman" w:hAnsi="Times New Roman" w:cs="Times New Roman"/>
          <w:sz w:val="24"/>
          <w:szCs w:val="24"/>
        </w:rPr>
        <w:t>89</w:t>
      </w:r>
      <w:r w:rsidR="00445E6F" w:rsidRPr="00183839">
        <w:rPr>
          <w:rFonts w:ascii="Times New Roman" w:hAnsi="Times New Roman" w:cs="Times New Roman"/>
          <w:sz w:val="24"/>
          <w:szCs w:val="24"/>
        </w:rPr>
        <w:t xml:space="preserve"> </w:t>
      </w:r>
      <w:r w:rsidR="00682EC7" w:rsidRPr="00183839">
        <w:rPr>
          <w:rFonts w:ascii="Times New Roman" w:hAnsi="Times New Roman" w:cs="Times New Roman"/>
          <w:sz w:val="24"/>
          <w:szCs w:val="24"/>
          <w:lang w:val="id-ID"/>
        </w:rPr>
        <w:t>-</w:t>
      </w:r>
      <w:r w:rsidR="00445E6F" w:rsidRPr="00183839">
        <w:rPr>
          <w:rFonts w:ascii="Times New Roman" w:hAnsi="Times New Roman" w:cs="Times New Roman"/>
          <w:sz w:val="24"/>
          <w:szCs w:val="24"/>
        </w:rPr>
        <w:t xml:space="preserve"> </w:t>
      </w:r>
      <w:r w:rsidR="00682EC7" w:rsidRPr="00183839">
        <w:rPr>
          <w:rFonts w:ascii="Times New Roman" w:hAnsi="Times New Roman" w:cs="Times New Roman"/>
          <w:sz w:val="24"/>
          <w:szCs w:val="24"/>
          <w:lang w:val="id-ID"/>
        </w:rPr>
        <w:t>20</w:t>
      </w:r>
      <w:r w:rsidR="00682EC7" w:rsidRPr="00183839">
        <w:rPr>
          <w:rFonts w:ascii="Times New Roman" w:hAnsi="Times New Roman" w:cs="Times New Roman"/>
          <w:sz w:val="24"/>
          <w:szCs w:val="24"/>
        </w:rPr>
        <w:t>14</w:t>
      </w:r>
      <w:r w:rsidRPr="00183839">
        <w:rPr>
          <w:rFonts w:ascii="Times New Roman" w:hAnsi="Times New Roman" w:cs="Times New Roman"/>
          <w:sz w:val="24"/>
          <w:szCs w:val="24"/>
        </w:rPr>
        <w:t>.</w:t>
      </w:r>
      <w:proofErr w:type="gramEnd"/>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Kurun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 xml:space="preserve">waktu yang </w:t>
      </w:r>
      <w:r w:rsidR="00B43CCF" w:rsidRPr="00183839">
        <w:rPr>
          <w:rFonts w:ascii="Times New Roman" w:hAnsi="Times New Roman" w:cs="Times New Roman"/>
          <w:sz w:val="24"/>
          <w:szCs w:val="24"/>
        </w:rPr>
        <w:t xml:space="preserve">relative </w:t>
      </w:r>
      <w:r w:rsidRPr="00183839">
        <w:rPr>
          <w:rFonts w:ascii="Times New Roman" w:hAnsi="Times New Roman" w:cs="Times New Roman"/>
          <w:sz w:val="24"/>
          <w:szCs w:val="24"/>
        </w:rPr>
        <w:t>panjang</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tersebut, dengan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maksud</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penggambaran tent</w:t>
      </w:r>
      <w:r w:rsidRPr="00183839">
        <w:rPr>
          <w:rFonts w:ascii="Times New Roman" w:hAnsi="Times New Roman" w:cs="Times New Roman"/>
          <w:sz w:val="24"/>
          <w:szCs w:val="24"/>
          <w:lang w:val="id-ID"/>
        </w:rPr>
        <w:t>ang bagaimana kondisi,</w:t>
      </w:r>
      <w:r w:rsidR="003C6E22" w:rsidRPr="00183839">
        <w:rPr>
          <w:rFonts w:ascii="Times New Roman" w:hAnsi="Times New Roman" w:cs="Times New Roman"/>
          <w:sz w:val="24"/>
          <w:szCs w:val="24"/>
        </w:rPr>
        <w:t xml:space="preserve"> perkembangan Korps Sukarela palang Merah Indonesia Universitas Negeri Makassar</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Penulis</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mengambil</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sebagai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batasan temporal tulisan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ini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berdasarkan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pertimbangan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bahwa</w:t>
      </w:r>
      <w:r w:rsidR="00B43CCF" w:rsidRPr="00183839">
        <w:rPr>
          <w:rFonts w:ascii="Times New Roman" w:hAnsi="Times New Roman" w:cs="Times New Roman"/>
          <w:sz w:val="24"/>
          <w:szCs w:val="24"/>
        </w:rPr>
        <w:t xml:space="preserve"> </w:t>
      </w:r>
      <w:r w:rsidR="00F571F4" w:rsidRPr="00183839">
        <w:rPr>
          <w:rFonts w:ascii="Times New Roman" w:hAnsi="Times New Roman" w:cs="Times New Roman"/>
          <w:sz w:val="24"/>
          <w:szCs w:val="24"/>
        </w:rPr>
        <w:t>selama 25 tahun berdirinya korp sukarela palang merah Indonesia di Universitas negeri Makassar memberikan kontribusi yang besar terhadap</w:t>
      </w:r>
      <w:r w:rsidR="000A5F13" w:rsidRPr="00183839">
        <w:rPr>
          <w:rFonts w:ascii="Times New Roman" w:hAnsi="Times New Roman" w:cs="Times New Roman"/>
          <w:sz w:val="24"/>
          <w:szCs w:val="24"/>
        </w:rPr>
        <w:t xml:space="preserve"> pengaplikasian tri dharma perguruan tinggi  di </w:t>
      </w:r>
      <w:r w:rsidR="00F571F4" w:rsidRPr="00183839">
        <w:rPr>
          <w:rFonts w:ascii="Times New Roman" w:hAnsi="Times New Roman" w:cs="Times New Roman"/>
          <w:sz w:val="24"/>
          <w:szCs w:val="24"/>
        </w:rPr>
        <w:t xml:space="preserve"> universitas negeri Makassar</w:t>
      </w:r>
      <w:r w:rsidRPr="00183839">
        <w:rPr>
          <w:rFonts w:ascii="Times New Roman" w:hAnsi="Times New Roman" w:cs="Times New Roman"/>
          <w:sz w:val="24"/>
          <w:szCs w:val="24"/>
        </w:rPr>
        <w:t>.</w:t>
      </w:r>
      <w:r w:rsidR="00F571F4" w:rsidRPr="00183839">
        <w:rPr>
          <w:rFonts w:ascii="Times New Roman" w:hAnsi="Times New Roman" w:cs="Times New Roman"/>
          <w:sz w:val="24"/>
          <w:szCs w:val="24"/>
        </w:rPr>
        <w:t xml:space="preserve"> </w:t>
      </w:r>
      <w:proofErr w:type="gramStart"/>
      <w:r w:rsidR="00F571F4" w:rsidRPr="00183839">
        <w:rPr>
          <w:rFonts w:ascii="Times New Roman" w:hAnsi="Times New Roman" w:cs="Times New Roman"/>
          <w:sz w:val="24"/>
          <w:szCs w:val="24"/>
        </w:rPr>
        <w:t xml:space="preserve">Kegiatan-kegiatan positif yang dilakukan funsionaris lembaga </w:t>
      </w:r>
      <w:r w:rsidR="00F571F4" w:rsidRPr="00183839">
        <w:rPr>
          <w:rFonts w:ascii="Times New Roman" w:hAnsi="Times New Roman" w:cs="Times New Roman"/>
          <w:sz w:val="24"/>
          <w:szCs w:val="24"/>
        </w:rPr>
        <w:lastRenderedPageBreak/>
        <w:t>memberikan efek citra positif</w:t>
      </w:r>
      <w:r w:rsidR="00F2427C" w:rsidRPr="00183839">
        <w:rPr>
          <w:rFonts w:ascii="Times New Roman" w:hAnsi="Times New Roman" w:cs="Times New Roman"/>
          <w:sz w:val="24"/>
          <w:szCs w:val="24"/>
        </w:rPr>
        <w:t>, baik kegiatan program kerja maupun melakukan aksi pertolongan di lokasi bencana.</w:t>
      </w:r>
      <w:proofErr w:type="gramEnd"/>
    </w:p>
    <w:p w:rsidR="00D266F2" w:rsidRPr="00183839" w:rsidRDefault="00D266F2" w:rsidP="00C948BD">
      <w:pPr>
        <w:pStyle w:val="ListParagraph"/>
        <w:numPr>
          <w:ilvl w:val="0"/>
          <w:numId w:val="1"/>
        </w:numPr>
        <w:spacing w:after="0" w:line="480" w:lineRule="auto"/>
        <w:ind w:left="450" w:hanging="450"/>
        <w:jc w:val="both"/>
        <w:rPr>
          <w:rFonts w:ascii="Times New Roman" w:hAnsi="Times New Roman" w:cs="Times New Roman"/>
          <w:b/>
          <w:sz w:val="24"/>
          <w:szCs w:val="24"/>
        </w:rPr>
      </w:pPr>
      <w:r w:rsidRPr="00183839">
        <w:rPr>
          <w:rFonts w:ascii="Times New Roman" w:hAnsi="Times New Roman" w:cs="Times New Roman"/>
          <w:b/>
          <w:sz w:val="24"/>
          <w:szCs w:val="24"/>
        </w:rPr>
        <w:t>Tujuan</w:t>
      </w:r>
      <w:r w:rsidR="00A37E5B">
        <w:rPr>
          <w:rFonts w:ascii="Times New Roman" w:hAnsi="Times New Roman" w:cs="Times New Roman"/>
          <w:b/>
          <w:sz w:val="24"/>
          <w:szCs w:val="24"/>
        </w:rPr>
        <w:t xml:space="preserve"> </w:t>
      </w:r>
      <w:r w:rsidRPr="00183839">
        <w:rPr>
          <w:rFonts w:ascii="Times New Roman" w:hAnsi="Times New Roman" w:cs="Times New Roman"/>
          <w:b/>
          <w:sz w:val="24"/>
          <w:szCs w:val="24"/>
        </w:rPr>
        <w:t>Penelitian</w:t>
      </w:r>
    </w:p>
    <w:p w:rsidR="00491DEF" w:rsidRPr="00183839" w:rsidRDefault="005F5AC3" w:rsidP="00A96351">
      <w:pPr>
        <w:pStyle w:val="ListParagraph"/>
        <w:spacing w:after="0" w:line="480" w:lineRule="auto"/>
        <w:ind w:left="450" w:firstLine="720"/>
        <w:jc w:val="both"/>
        <w:rPr>
          <w:rFonts w:ascii="Times New Roman" w:hAnsi="Times New Roman" w:cs="Times New Roman"/>
          <w:sz w:val="24"/>
          <w:szCs w:val="24"/>
          <w:lang w:val="id-ID"/>
        </w:rPr>
      </w:pPr>
      <w:r w:rsidRPr="00183839">
        <w:rPr>
          <w:rFonts w:ascii="Times New Roman" w:hAnsi="Times New Roman" w:cs="Times New Roman"/>
          <w:sz w:val="24"/>
          <w:szCs w:val="24"/>
        </w:rPr>
        <w:t>Berdasarkan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pada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berbagai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permasalahan yang telah</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dikemukakan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pada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bagian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sebelumnya, maka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ada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beberapa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hal yang menjadi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tujuan yang ingin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dicapai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dalam</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penelitian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ini, yakni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sebagai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berikut:</w:t>
      </w:r>
    </w:p>
    <w:p w:rsidR="00491DEF" w:rsidRPr="00183839" w:rsidRDefault="00491DEF" w:rsidP="00A96351">
      <w:pPr>
        <w:pStyle w:val="ListParagraph"/>
        <w:numPr>
          <w:ilvl w:val="1"/>
          <w:numId w:val="6"/>
        </w:numPr>
        <w:tabs>
          <w:tab w:val="num" w:pos="900"/>
        </w:tabs>
        <w:spacing w:after="0" w:line="480" w:lineRule="auto"/>
        <w:ind w:left="810"/>
        <w:jc w:val="both"/>
        <w:rPr>
          <w:rFonts w:ascii="Times New Roman" w:eastAsia="Calibri" w:hAnsi="Times New Roman" w:cs="Times New Roman"/>
          <w:sz w:val="24"/>
          <w:szCs w:val="24"/>
        </w:rPr>
      </w:pPr>
      <w:r w:rsidRPr="00183839">
        <w:rPr>
          <w:rFonts w:ascii="Times New Roman" w:eastAsia="Calibri" w:hAnsi="Times New Roman" w:cs="Times New Roman"/>
          <w:sz w:val="24"/>
          <w:szCs w:val="24"/>
          <w:lang w:val="id-ID"/>
        </w:rPr>
        <w:t>Untuk mengetahui</w:t>
      </w:r>
      <w:r w:rsidR="002E26DF" w:rsidRPr="00183839">
        <w:rPr>
          <w:rFonts w:ascii="Times New Roman" w:eastAsia="Calibri" w:hAnsi="Times New Roman" w:cs="Times New Roman"/>
          <w:sz w:val="24"/>
          <w:szCs w:val="24"/>
        </w:rPr>
        <w:t xml:space="preserve"> </w:t>
      </w:r>
      <w:r w:rsidR="000A5F13" w:rsidRPr="00183839">
        <w:rPr>
          <w:rFonts w:ascii="Times New Roman" w:eastAsia="Calibri" w:hAnsi="Times New Roman" w:cs="Times New Roman"/>
          <w:sz w:val="24"/>
          <w:szCs w:val="24"/>
        </w:rPr>
        <w:t>bagaimana latar belakang keberadaan Korps sukarela palang merah Indonesia di universitas negeri Makassar sebagai unit korps sukarela palang merah Indonesia pertama di Indonesia timur.</w:t>
      </w:r>
    </w:p>
    <w:p w:rsidR="00491DEF" w:rsidRPr="00183839" w:rsidRDefault="00491DEF" w:rsidP="00A96351">
      <w:pPr>
        <w:pStyle w:val="ListParagraph"/>
        <w:numPr>
          <w:ilvl w:val="1"/>
          <w:numId w:val="6"/>
        </w:numPr>
        <w:tabs>
          <w:tab w:val="num" w:pos="900"/>
        </w:tabs>
        <w:spacing w:after="0" w:line="480" w:lineRule="auto"/>
        <w:ind w:left="810"/>
        <w:jc w:val="both"/>
        <w:rPr>
          <w:rFonts w:ascii="Times New Roman" w:eastAsia="Calibri" w:hAnsi="Times New Roman" w:cs="Times New Roman"/>
          <w:sz w:val="24"/>
          <w:szCs w:val="24"/>
        </w:rPr>
      </w:pPr>
      <w:r w:rsidRPr="00183839">
        <w:rPr>
          <w:rFonts w:ascii="Times New Roman" w:eastAsia="Calibri" w:hAnsi="Times New Roman" w:cs="Times New Roman"/>
          <w:sz w:val="24"/>
          <w:szCs w:val="24"/>
          <w:lang w:val="id-ID"/>
        </w:rPr>
        <w:t>Untuk mengetahui</w:t>
      </w:r>
      <w:r w:rsidR="002E26DF" w:rsidRPr="00183839">
        <w:rPr>
          <w:rFonts w:ascii="Times New Roman" w:eastAsia="Calibri" w:hAnsi="Times New Roman" w:cs="Times New Roman"/>
          <w:sz w:val="24"/>
          <w:szCs w:val="24"/>
        </w:rPr>
        <w:t xml:space="preserve"> </w:t>
      </w:r>
      <w:r w:rsidR="000A5F13" w:rsidRPr="00183839">
        <w:rPr>
          <w:rFonts w:ascii="Times New Roman" w:eastAsia="Calibri" w:hAnsi="Times New Roman" w:cs="Times New Roman"/>
          <w:sz w:val="24"/>
          <w:szCs w:val="24"/>
        </w:rPr>
        <w:t>dinamika perkembangan Korps sukarela palang merah Indonesia di universitas negeri Makassar</w:t>
      </w:r>
    </w:p>
    <w:p w:rsidR="00D266F2" w:rsidRPr="00183839" w:rsidRDefault="00D266F2" w:rsidP="00C948BD">
      <w:pPr>
        <w:pStyle w:val="ListParagraph"/>
        <w:numPr>
          <w:ilvl w:val="0"/>
          <w:numId w:val="1"/>
        </w:numPr>
        <w:spacing w:after="0" w:line="480" w:lineRule="auto"/>
        <w:ind w:left="360"/>
        <w:jc w:val="both"/>
        <w:rPr>
          <w:rFonts w:ascii="Times New Roman" w:hAnsi="Times New Roman" w:cs="Times New Roman"/>
          <w:b/>
          <w:sz w:val="24"/>
          <w:szCs w:val="24"/>
        </w:rPr>
      </w:pPr>
      <w:r w:rsidRPr="00183839">
        <w:rPr>
          <w:rFonts w:ascii="Times New Roman" w:hAnsi="Times New Roman" w:cs="Times New Roman"/>
          <w:b/>
          <w:sz w:val="24"/>
          <w:szCs w:val="24"/>
        </w:rPr>
        <w:t>Manfaat</w:t>
      </w:r>
      <w:r w:rsidR="00B43CCF"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Penelitian</w:t>
      </w:r>
    </w:p>
    <w:p w:rsidR="00491DEF" w:rsidRPr="00183839" w:rsidRDefault="00434CDF" w:rsidP="00A96351">
      <w:pPr>
        <w:numPr>
          <w:ilvl w:val="1"/>
          <w:numId w:val="7"/>
        </w:numPr>
        <w:spacing w:after="0" w:line="480" w:lineRule="auto"/>
        <w:ind w:left="709" w:hanging="283"/>
        <w:jc w:val="both"/>
        <w:rPr>
          <w:rFonts w:ascii="Times New Roman" w:hAnsi="Times New Roman" w:cs="Times New Roman"/>
          <w:b/>
          <w:sz w:val="24"/>
          <w:szCs w:val="24"/>
        </w:rPr>
      </w:pPr>
      <w:r w:rsidRPr="00183839">
        <w:rPr>
          <w:rFonts w:ascii="Times New Roman" w:hAnsi="Times New Roman" w:cs="Times New Roman"/>
          <w:b/>
          <w:sz w:val="24"/>
          <w:szCs w:val="24"/>
        </w:rPr>
        <w:t>Manfaat</w:t>
      </w:r>
      <w:r w:rsidR="00687CE5"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Teoritis</w:t>
      </w:r>
    </w:p>
    <w:p w:rsidR="00434CDF" w:rsidRPr="00183839" w:rsidRDefault="00687CE5" w:rsidP="00A96351">
      <w:pPr>
        <w:pStyle w:val="ListParagraph"/>
        <w:numPr>
          <w:ilvl w:val="2"/>
          <w:numId w:val="7"/>
        </w:numPr>
        <w:tabs>
          <w:tab w:val="left" w:pos="1080"/>
        </w:tabs>
        <w:spacing w:after="0" w:line="480" w:lineRule="auto"/>
        <w:ind w:left="1080"/>
        <w:jc w:val="both"/>
        <w:rPr>
          <w:rFonts w:ascii="Times New Roman" w:hAnsi="Times New Roman" w:cs="Times New Roman"/>
          <w:sz w:val="24"/>
          <w:szCs w:val="24"/>
        </w:rPr>
      </w:pPr>
      <w:r w:rsidRPr="00183839">
        <w:rPr>
          <w:rFonts w:ascii="Times New Roman" w:hAnsi="Times New Roman" w:cs="Times New Roman"/>
          <w:bCs/>
          <w:sz w:val="24"/>
          <w:szCs w:val="24"/>
        </w:rPr>
        <w:t xml:space="preserve">Menambah pengetahuan kita akan sejarah </w:t>
      </w:r>
      <w:proofErr w:type="gramStart"/>
      <w:r w:rsidRPr="00183839">
        <w:rPr>
          <w:rFonts w:ascii="Times New Roman" w:hAnsi="Times New Roman" w:cs="Times New Roman"/>
          <w:bCs/>
          <w:sz w:val="24"/>
          <w:szCs w:val="24"/>
        </w:rPr>
        <w:t>terbentuknya</w:t>
      </w:r>
      <w:r w:rsidRPr="00183839">
        <w:rPr>
          <w:rFonts w:ascii="Times New Roman" w:hAnsi="Times New Roman" w:cs="Times New Roman"/>
          <w:sz w:val="24"/>
          <w:szCs w:val="24"/>
        </w:rPr>
        <w:t xml:space="preserve">  korps</w:t>
      </w:r>
      <w:proofErr w:type="gramEnd"/>
      <w:r w:rsidRPr="00183839">
        <w:rPr>
          <w:rFonts w:ascii="Times New Roman" w:hAnsi="Times New Roman" w:cs="Times New Roman"/>
          <w:sz w:val="24"/>
          <w:szCs w:val="24"/>
        </w:rPr>
        <w:t xml:space="preserve"> sukarela Palang Merah Indonesia di Universitas Negeri Makassar</w:t>
      </w:r>
      <w:r w:rsidRPr="00183839">
        <w:rPr>
          <w:rFonts w:ascii="Times New Roman" w:hAnsi="Times New Roman" w:cs="Times New Roman"/>
          <w:bCs/>
          <w:sz w:val="24"/>
          <w:szCs w:val="24"/>
        </w:rPr>
        <w:t>.</w:t>
      </w:r>
    </w:p>
    <w:p w:rsidR="00434CDF" w:rsidRPr="00183839" w:rsidRDefault="00434CDF" w:rsidP="00A96351">
      <w:pPr>
        <w:pStyle w:val="ListParagraph"/>
        <w:numPr>
          <w:ilvl w:val="2"/>
          <w:numId w:val="7"/>
        </w:numPr>
        <w:tabs>
          <w:tab w:val="left" w:pos="1080"/>
        </w:tabs>
        <w:spacing w:after="0" w:line="480" w:lineRule="auto"/>
        <w:ind w:left="1080"/>
        <w:jc w:val="both"/>
        <w:rPr>
          <w:rFonts w:ascii="Times New Roman" w:hAnsi="Times New Roman" w:cs="Times New Roman"/>
          <w:sz w:val="24"/>
          <w:szCs w:val="24"/>
        </w:rPr>
      </w:pPr>
      <w:r w:rsidRPr="00183839">
        <w:rPr>
          <w:rFonts w:ascii="Times New Roman" w:hAnsi="Times New Roman" w:cs="Times New Roman"/>
          <w:sz w:val="24"/>
          <w:szCs w:val="24"/>
        </w:rPr>
        <w:t>Memperdalam</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pengetahuan</w:t>
      </w:r>
      <w:r w:rsidR="00B43CCF" w:rsidRPr="00183839">
        <w:rPr>
          <w:rFonts w:ascii="Times New Roman" w:hAnsi="Times New Roman" w:cs="Times New Roman"/>
          <w:sz w:val="24"/>
          <w:szCs w:val="24"/>
        </w:rPr>
        <w:t xml:space="preserve"> </w:t>
      </w:r>
      <w:r w:rsidR="00687CE5" w:rsidRPr="00183839">
        <w:rPr>
          <w:rFonts w:ascii="Times New Roman" w:hAnsi="Times New Roman" w:cs="Times New Roman"/>
          <w:sz w:val="24"/>
          <w:szCs w:val="24"/>
        </w:rPr>
        <w:t>sejarah sosial, tentang korps sukarela palang merah Indonesia di universitas negeri Makassar.</w:t>
      </w:r>
    </w:p>
    <w:p w:rsidR="00434CDF" w:rsidRPr="00183839" w:rsidRDefault="00434CDF" w:rsidP="00A96351">
      <w:pPr>
        <w:pStyle w:val="ListParagraph"/>
        <w:numPr>
          <w:ilvl w:val="2"/>
          <w:numId w:val="7"/>
        </w:numPr>
        <w:tabs>
          <w:tab w:val="left" w:pos="1080"/>
        </w:tabs>
        <w:spacing w:after="0" w:line="480" w:lineRule="auto"/>
        <w:ind w:left="1080"/>
        <w:jc w:val="both"/>
        <w:rPr>
          <w:rFonts w:ascii="Times New Roman" w:hAnsi="Times New Roman" w:cs="Times New Roman"/>
          <w:sz w:val="24"/>
          <w:szCs w:val="24"/>
        </w:rPr>
      </w:pPr>
      <w:r w:rsidRPr="00183839">
        <w:rPr>
          <w:rFonts w:ascii="Times New Roman" w:hAnsi="Times New Roman" w:cs="Times New Roman"/>
          <w:sz w:val="24"/>
          <w:szCs w:val="24"/>
        </w:rPr>
        <w:t>Merangsang</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memupuk</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kesadaran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sejarah</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dalam</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memahami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menyikapi</w:t>
      </w:r>
      <w:r w:rsidR="00B43CCF" w:rsidRPr="00183839">
        <w:rPr>
          <w:rFonts w:ascii="Times New Roman" w:hAnsi="Times New Roman" w:cs="Times New Roman"/>
          <w:sz w:val="24"/>
          <w:szCs w:val="24"/>
        </w:rPr>
        <w:t xml:space="preserve"> </w:t>
      </w:r>
      <w:r w:rsidR="00687CE5" w:rsidRPr="00183839">
        <w:rPr>
          <w:rFonts w:ascii="Times New Roman" w:hAnsi="Times New Roman" w:cs="Times New Roman"/>
          <w:sz w:val="24"/>
          <w:szCs w:val="24"/>
        </w:rPr>
        <w:t>korps sukarela palang merah Indonesia di universitas negeri Makassar</w:t>
      </w:r>
      <w:r w:rsidRPr="00183839">
        <w:rPr>
          <w:rFonts w:ascii="Times New Roman" w:hAnsi="Times New Roman" w:cs="Times New Roman"/>
          <w:sz w:val="24"/>
          <w:szCs w:val="24"/>
        </w:rPr>
        <w:t>.</w:t>
      </w:r>
    </w:p>
    <w:p w:rsidR="00687CE5" w:rsidRPr="00183839" w:rsidRDefault="00687CE5" w:rsidP="00A96351">
      <w:pPr>
        <w:pStyle w:val="ListParagraph"/>
        <w:numPr>
          <w:ilvl w:val="2"/>
          <w:numId w:val="7"/>
        </w:numPr>
        <w:tabs>
          <w:tab w:val="left" w:pos="1080"/>
        </w:tabs>
        <w:spacing w:after="0" w:line="480" w:lineRule="auto"/>
        <w:ind w:left="1080"/>
        <w:jc w:val="both"/>
        <w:rPr>
          <w:rFonts w:ascii="Times New Roman" w:hAnsi="Times New Roman" w:cs="Times New Roman"/>
          <w:sz w:val="24"/>
          <w:szCs w:val="24"/>
        </w:rPr>
      </w:pPr>
      <w:r w:rsidRPr="00183839">
        <w:rPr>
          <w:rFonts w:ascii="Times New Roman" w:hAnsi="Times New Roman" w:cs="Times New Roman"/>
          <w:bCs/>
          <w:sz w:val="24"/>
          <w:szCs w:val="24"/>
          <w:lang w:val="sv-SE"/>
        </w:rPr>
        <w:t xml:space="preserve">Hasil penulisan ini diharapkkan dapat dijadikan bahan evaluasi bagi birokrasi Universitas guna mengetahui bagaimana perkembangan </w:t>
      </w:r>
      <w:r w:rsidRPr="00183839">
        <w:rPr>
          <w:rFonts w:ascii="Times New Roman" w:hAnsi="Times New Roman" w:cs="Times New Roman"/>
          <w:bCs/>
          <w:sz w:val="24"/>
          <w:szCs w:val="24"/>
          <w:lang w:val="sv-SE"/>
        </w:rPr>
        <w:lastRenderedPageBreak/>
        <w:t>keberadaan dan peranan</w:t>
      </w:r>
      <w:r w:rsidRPr="00183839">
        <w:rPr>
          <w:rFonts w:ascii="Times New Roman" w:hAnsi="Times New Roman" w:cs="Times New Roman"/>
          <w:sz w:val="24"/>
          <w:szCs w:val="24"/>
        </w:rPr>
        <w:t xml:space="preserve"> organisasi korps sukarela Palang Merah Indonesia di Universitas Negeri Makassar</w:t>
      </w:r>
    </w:p>
    <w:p w:rsidR="00434CDF" w:rsidRPr="00183839" w:rsidRDefault="00434CDF" w:rsidP="00A96351">
      <w:pPr>
        <w:numPr>
          <w:ilvl w:val="1"/>
          <w:numId w:val="7"/>
        </w:numPr>
        <w:spacing w:after="0" w:line="480" w:lineRule="auto"/>
        <w:ind w:left="709" w:hanging="283"/>
        <w:jc w:val="both"/>
        <w:rPr>
          <w:rFonts w:ascii="Times New Roman" w:hAnsi="Times New Roman" w:cs="Times New Roman"/>
          <w:b/>
          <w:sz w:val="24"/>
          <w:szCs w:val="24"/>
        </w:rPr>
      </w:pPr>
      <w:r w:rsidRPr="00183839">
        <w:rPr>
          <w:rFonts w:ascii="Times New Roman" w:hAnsi="Times New Roman" w:cs="Times New Roman"/>
          <w:b/>
          <w:sz w:val="24"/>
          <w:szCs w:val="24"/>
        </w:rPr>
        <w:t>Manfaat</w:t>
      </w:r>
      <w:r w:rsidR="00B43CCF"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Praktis</w:t>
      </w:r>
    </w:p>
    <w:p w:rsidR="00434CDF" w:rsidRPr="00183839" w:rsidRDefault="00434CDF" w:rsidP="00A96351">
      <w:pPr>
        <w:pStyle w:val="ListParagraph"/>
        <w:numPr>
          <w:ilvl w:val="2"/>
          <w:numId w:val="7"/>
        </w:numPr>
        <w:spacing w:after="0" w:line="480" w:lineRule="auto"/>
        <w:ind w:left="1080"/>
        <w:jc w:val="both"/>
        <w:rPr>
          <w:rFonts w:ascii="Times New Roman" w:hAnsi="Times New Roman" w:cs="Times New Roman"/>
          <w:sz w:val="24"/>
          <w:szCs w:val="24"/>
        </w:rPr>
      </w:pPr>
      <w:r w:rsidRPr="00183839">
        <w:rPr>
          <w:rFonts w:ascii="Times New Roman" w:hAnsi="Times New Roman" w:cs="Times New Roman"/>
          <w:sz w:val="24"/>
          <w:szCs w:val="24"/>
        </w:rPr>
        <w:t>Memperluas</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memperdalam</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pemahaman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tentang</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Sejarah</w:t>
      </w:r>
      <w:r w:rsidR="00B43CCF" w:rsidRPr="00183839">
        <w:rPr>
          <w:rFonts w:ascii="Times New Roman" w:hAnsi="Times New Roman" w:cs="Times New Roman"/>
          <w:sz w:val="24"/>
          <w:szCs w:val="24"/>
        </w:rPr>
        <w:t xml:space="preserve"> </w:t>
      </w:r>
      <w:r w:rsidR="00687CE5" w:rsidRPr="00183839">
        <w:rPr>
          <w:rFonts w:ascii="Times New Roman" w:hAnsi="Times New Roman" w:cs="Times New Roman"/>
          <w:sz w:val="24"/>
          <w:szCs w:val="24"/>
        </w:rPr>
        <w:t>palang merah Indonesia</w:t>
      </w:r>
      <w:r w:rsidR="000E2BCD" w:rsidRPr="00183839">
        <w:rPr>
          <w:rFonts w:ascii="Times New Roman" w:hAnsi="Times New Roman" w:cs="Times New Roman"/>
          <w:sz w:val="24"/>
          <w:szCs w:val="24"/>
        </w:rPr>
        <w:t>.</w:t>
      </w:r>
    </w:p>
    <w:p w:rsidR="00434CDF" w:rsidRPr="00183839" w:rsidRDefault="00434CDF" w:rsidP="00A96351">
      <w:pPr>
        <w:pStyle w:val="ListParagraph"/>
        <w:numPr>
          <w:ilvl w:val="2"/>
          <w:numId w:val="7"/>
        </w:numPr>
        <w:spacing w:after="0" w:line="480" w:lineRule="auto"/>
        <w:ind w:left="1080"/>
        <w:jc w:val="both"/>
        <w:rPr>
          <w:rFonts w:ascii="Times New Roman" w:hAnsi="Times New Roman" w:cs="Times New Roman"/>
          <w:sz w:val="24"/>
          <w:szCs w:val="24"/>
        </w:rPr>
      </w:pPr>
      <w:r w:rsidRPr="00183839">
        <w:rPr>
          <w:rFonts w:ascii="Times New Roman" w:hAnsi="Times New Roman" w:cs="Times New Roman"/>
          <w:sz w:val="24"/>
          <w:szCs w:val="24"/>
        </w:rPr>
        <w:t>Memperkaya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khasanah</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kepustakaan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sejarah Indonesia khususnya</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sejarah</w:t>
      </w:r>
      <w:r w:rsidR="00B43CCF" w:rsidRPr="00183839">
        <w:rPr>
          <w:rFonts w:ascii="Times New Roman" w:hAnsi="Times New Roman" w:cs="Times New Roman"/>
          <w:sz w:val="24"/>
          <w:szCs w:val="24"/>
        </w:rPr>
        <w:t xml:space="preserve"> </w:t>
      </w:r>
      <w:r w:rsidR="00687CE5" w:rsidRPr="00183839">
        <w:rPr>
          <w:rFonts w:ascii="Times New Roman" w:hAnsi="Times New Roman" w:cs="Times New Roman"/>
          <w:sz w:val="24"/>
          <w:szCs w:val="24"/>
        </w:rPr>
        <w:t>sosial</w:t>
      </w:r>
      <w:r w:rsidRPr="00183839">
        <w:rPr>
          <w:rFonts w:ascii="Times New Roman" w:hAnsi="Times New Roman" w:cs="Times New Roman"/>
          <w:sz w:val="24"/>
          <w:szCs w:val="24"/>
        </w:rPr>
        <w:t xml:space="preserve"> di Sulawesi Selatan</w:t>
      </w:r>
      <w:r w:rsidR="000E2BCD" w:rsidRPr="00183839">
        <w:rPr>
          <w:rFonts w:ascii="Times New Roman" w:hAnsi="Times New Roman" w:cs="Times New Roman"/>
          <w:sz w:val="24"/>
          <w:szCs w:val="24"/>
        </w:rPr>
        <w:t>.</w:t>
      </w:r>
    </w:p>
    <w:p w:rsidR="000E2BCD" w:rsidRPr="00183839" w:rsidRDefault="000E2BCD" w:rsidP="00A96351">
      <w:pPr>
        <w:pStyle w:val="ListParagraph"/>
        <w:numPr>
          <w:ilvl w:val="2"/>
          <w:numId w:val="7"/>
        </w:numPr>
        <w:spacing w:after="0" w:line="480" w:lineRule="auto"/>
        <w:ind w:left="1080"/>
        <w:jc w:val="both"/>
        <w:rPr>
          <w:rFonts w:ascii="Times New Roman" w:hAnsi="Times New Roman" w:cs="Times New Roman"/>
          <w:sz w:val="24"/>
          <w:szCs w:val="24"/>
        </w:rPr>
      </w:pPr>
      <w:r w:rsidRPr="00183839">
        <w:rPr>
          <w:rFonts w:ascii="Times New Roman" w:hAnsi="Times New Roman" w:cs="Times New Roman"/>
          <w:sz w:val="24"/>
          <w:szCs w:val="24"/>
        </w:rPr>
        <w:t>Merupakan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bahan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komparasi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dan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perbandingan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bagi</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penulisan</w:t>
      </w:r>
      <w:r w:rsidR="00B43CCF" w:rsidRPr="00183839">
        <w:rPr>
          <w:rFonts w:ascii="Times New Roman" w:hAnsi="Times New Roman" w:cs="Times New Roman"/>
          <w:sz w:val="24"/>
          <w:szCs w:val="24"/>
        </w:rPr>
        <w:t xml:space="preserve"> </w:t>
      </w:r>
      <w:r w:rsidRPr="00183839">
        <w:rPr>
          <w:rFonts w:ascii="Times New Roman" w:hAnsi="Times New Roman" w:cs="Times New Roman"/>
          <w:sz w:val="24"/>
          <w:szCs w:val="24"/>
        </w:rPr>
        <w:t>selanjutnya.</w:t>
      </w:r>
    </w:p>
    <w:p w:rsidR="00D266F2" w:rsidRPr="00183839" w:rsidRDefault="00D266F2" w:rsidP="00A96351">
      <w:pPr>
        <w:pStyle w:val="ListParagraph"/>
        <w:numPr>
          <w:ilvl w:val="0"/>
          <w:numId w:val="1"/>
        </w:numPr>
        <w:spacing w:after="0" w:line="480" w:lineRule="auto"/>
        <w:ind w:left="425" w:hanging="425"/>
        <w:jc w:val="both"/>
        <w:rPr>
          <w:rFonts w:ascii="Times New Roman" w:hAnsi="Times New Roman" w:cs="Times New Roman"/>
          <w:b/>
          <w:sz w:val="24"/>
          <w:szCs w:val="24"/>
        </w:rPr>
      </w:pPr>
      <w:r w:rsidRPr="00183839">
        <w:rPr>
          <w:rFonts w:ascii="Times New Roman" w:hAnsi="Times New Roman" w:cs="Times New Roman"/>
          <w:b/>
          <w:sz w:val="24"/>
          <w:szCs w:val="24"/>
        </w:rPr>
        <w:t>Tinjauan</w:t>
      </w:r>
      <w:r w:rsidR="00B43CCF" w:rsidRPr="00183839">
        <w:rPr>
          <w:rFonts w:ascii="Times New Roman" w:hAnsi="Times New Roman" w:cs="Times New Roman"/>
          <w:b/>
          <w:sz w:val="24"/>
          <w:szCs w:val="24"/>
        </w:rPr>
        <w:t xml:space="preserve"> </w:t>
      </w:r>
      <w:r w:rsidR="005D394C" w:rsidRPr="00183839">
        <w:rPr>
          <w:rFonts w:ascii="Times New Roman" w:hAnsi="Times New Roman" w:cs="Times New Roman"/>
          <w:b/>
          <w:sz w:val="24"/>
          <w:szCs w:val="24"/>
        </w:rPr>
        <w:t>Penelitian</w:t>
      </w:r>
    </w:p>
    <w:p w:rsidR="005D394C" w:rsidRPr="00183839" w:rsidRDefault="00D266F2" w:rsidP="00A96351">
      <w:pPr>
        <w:pStyle w:val="ListParagraph"/>
        <w:numPr>
          <w:ilvl w:val="0"/>
          <w:numId w:val="3"/>
        </w:numPr>
        <w:spacing w:after="240" w:line="480" w:lineRule="auto"/>
        <w:ind w:left="810"/>
        <w:jc w:val="both"/>
        <w:rPr>
          <w:rFonts w:ascii="Times New Roman" w:hAnsi="Times New Roman" w:cs="Times New Roman"/>
          <w:b/>
          <w:sz w:val="24"/>
          <w:szCs w:val="24"/>
        </w:rPr>
      </w:pPr>
      <w:r w:rsidRPr="00183839">
        <w:rPr>
          <w:rFonts w:ascii="Times New Roman" w:hAnsi="Times New Roman" w:cs="Times New Roman"/>
          <w:b/>
          <w:sz w:val="24"/>
          <w:szCs w:val="24"/>
        </w:rPr>
        <w:t>Penelitian</w:t>
      </w:r>
      <w:r w:rsidR="00B43CCF"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Terdahulu</w:t>
      </w:r>
    </w:p>
    <w:p w:rsidR="005D394C" w:rsidRPr="00183839" w:rsidRDefault="005D394C" w:rsidP="00A96351">
      <w:pPr>
        <w:spacing w:after="240" w:line="480" w:lineRule="auto"/>
        <w:ind w:firstLine="720"/>
        <w:jc w:val="both"/>
        <w:rPr>
          <w:rFonts w:ascii="Times New Roman" w:hAnsi="Times New Roman" w:cs="Times New Roman"/>
          <w:b/>
          <w:sz w:val="24"/>
          <w:szCs w:val="24"/>
        </w:rPr>
      </w:pPr>
      <w:proofErr w:type="gramStart"/>
      <w:r w:rsidRPr="00183839">
        <w:rPr>
          <w:rFonts w:ascii="Times New Roman" w:hAnsi="Times New Roman" w:cs="Times New Roman"/>
          <w:sz w:val="24"/>
          <w:szCs w:val="24"/>
        </w:rPr>
        <w:t>Jauh sebelum penelitian ini sudah banyak penelitian dan penulisan yang menuliskkan tentang</w:t>
      </w:r>
      <w:r w:rsidR="00315DD1" w:rsidRPr="00183839">
        <w:rPr>
          <w:rFonts w:ascii="Times New Roman" w:hAnsi="Times New Roman" w:cs="Times New Roman"/>
          <w:sz w:val="24"/>
          <w:szCs w:val="24"/>
        </w:rPr>
        <w:t xml:space="preserve"> kampus Universitas Negeri Makassar sebagai ujung tombak pendidikan khususnya diwilayah Indonesia timur</w:t>
      </w:r>
      <w:r w:rsidR="00670736" w:rsidRPr="00183839">
        <w:rPr>
          <w:rFonts w:ascii="Times New Roman" w:hAnsi="Times New Roman" w:cs="Times New Roman"/>
          <w:sz w:val="24"/>
          <w:szCs w:val="24"/>
        </w:rPr>
        <w:t>.</w:t>
      </w:r>
      <w:proofErr w:type="gramEnd"/>
      <w:r w:rsidR="00670736" w:rsidRPr="00183839">
        <w:rPr>
          <w:rFonts w:ascii="Times New Roman" w:hAnsi="Times New Roman" w:cs="Times New Roman"/>
          <w:sz w:val="24"/>
          <w:szCs w:val="24"/>
        </w:rPr>
        <w:t xml:space="preserve"> </w:t>
      </w:r>
      <w:r w:rsidR="00F2124D" w:rsidRPr="00183839">
        <w:rPr>
          <w:rFonts w:ascii="Times New Roman" w:hAnsi="Times New Roman" w:cs="Times New Roman"/>
          <w:sz w:val="24"/>
          <w:szCs w:val="24"/>
        </w:rPr>
        <w:t xml:space="preserve"> </w:t>
      </w:r>
      <w:proofErr w:type="gramStart"/>
      <w:r w:rsidR="00F2124D" w:rsidRPr="00183839">
        <w:rPr>
          <w:rFonts w:ascii="Times New Roman" w:hAnsi="Times New Roman" w:cs="Times New Roman"/>
          <w:sz w:val="24"/>
          <w:szCs w:val="24"/>
        </w:rPr>
        <w:t>O</w:t>
      </w:r>
      <w:r w:rsidRPr="00183839">
        <w:rPr>
          <w:rFonts w:ascii="Times New Roman" w:hAnsi="Times New Roman" w:cs="Times New Roman"/>
          <w:sz w:val="24"/>
          <w:szCs w:val="24"/>
        </w:rPr>
        <w:t>rganisasi termaksud Unit Kegiatan Pramuka Universitas Negeri Makassar, SAR Kota Makassar, HMI dan organisasi eksternal di Universitas Negeri Makassar</w:t>
      </w:r>
      <w:r w:rsidR="008A0CE4" w:rsidRPr="00183839">
        <w:rPr>
          <w:rFonts w:ascii="Times New Roman" w:hAnsi="Times New Roman" w:cs="Times New Roman"/>
          <w:sz w:val="24"/>
          <w:szCs w:val="24"/>
        </w:rPr>
        <w:t>.</w:t>
      </w:r>
      <w:proofErr w:type="gramEnd"/>
      <w:r w:rsidR="00670736" w:rsidRPr="00183839">
        <w:rPr>
          <w:rFonts w:ascii="Times New Roman" w:hAnsi="Times New Roman" w:cs="Times New Roman"/>
          <w:sz w:val="24"/>
          <w:szCs w:val="24"/>
        </w:rPr>
        <w:t xml:space="preserve"> Berdasarkan data sebelumnya maka penelitian ini akan mengambil sumber-sumber dari pene</w:t>
      </w:r>
      <w:r w:rsidR="00741270" w:rsidRPr="00183839">
        <w:rPr>
          <w:rFonts w:ascii="Times New Roman" w:hAnsi="Times New Roman" w:cs="Times New Roman"/>
          <w:sz w:val="24"/>
          <w:szCs w:val="24"/>
        </w:rPr>
        <w:t>l</w:t>
      </w:r>
      <w:r w:rsidR="00670736" w:rsidRPr="00183839">
        <w:rPr>
          <w:rFonts w:ascii="Times New Roman" w:hAnsi="Times New Roman" w:cs="Times New Roman"/>
          <w:sz w:val="24"/>
          <w:szCs w:val="24"/>
        </w:rPr>
        <w:t xml:space="preserve">itian terdahulu yang menyangkut </w:t>
      </w:r>
      <w:proofErr w:type="gramStart"/>
      <w:r w:rsidR="00670736" w:rsidRPr="00183839">
        <w:rPr>
          <w:rFonts w:ascii="Times New Roman" w:hAnsi="Times New Roman" w:cs="Times New Roman"/>
          <w:sz w:val="24"/>
          <w:szCs w:val="24"/>
        </w:rPr>
        <w:t xml:space="preserve">tentang </w:t>
      </w:r>
      <w:r w:rsidR="008A0CE4" w:rsidRPr="00183839">
        <w:rPr>
          <w:rFonts w:ascii="Times New Roman" w:hAnsi="Times New Roman" w:cs="Times New Roman"/>
          <w:sz w:val="24"/>
          <w:szCs w:val="24"/>
        </w:rPr>
        <w:t xml:space="preserve"> </w:t>
      </w:r>
      <w:r w:rsidR="00741270" w:rsidRPr="00183839">
        <w:rPr>
          <w:rFonts w:ascii="Times New Roman" w:eastAsia="Times New Roman" w:hAnsi="Times New Roman" w:cs="Times New Roman"/>
          <w:sz w:val="24"/>
          <w:szCs w:val="24"/>
        </w:rPr>
        <w:t>Sukarela</w:t>
      </w:r>
      <w:proofErr w:type="gramEnd"/>
      <w:r w:rsidR="00741270" w:rsidRPr="00183839">
        <w:rPr>
          <w:rFonts w:ascii="Times New Roman" w:eastAsia="Times New Roman" w:hAnsi="Times New Roman" w:cs="Times New Roman"/>
          <w:sz w:val="24"/>
          <w:szCs w:val="24"/>
        </w:rPr>
        <w:t xml:space="preserve"> Palang Merah Indonesia Universitas Negeri Makassar (1989-2014).</w:t>
      </w:r>
    </w:p>
    <w:p w:rsidR="00312E8A" w:rsidRPr="00183839" w:rsidRDefault="00D266F2" w:rsidP="00A96351">
      <w:pPr>
        <w:pStyle w:val="ListParagraph"/>
        <w:numPr>
          <w:ilvl w:val="0"/>
          <w:numId w:val="3"/>
        </w:numPr>
        <w:spacing w:after="240" w:line="480" w:lineRule="auto"/>
        <w:ind w:left="810"/>
        <w:jc w:val="both"/>
        <w:rPr>
          <w:rFonts w:ascii="Times New Roman" w:hAnsi="Times New Roman" w:cs="Times New Roman"/>
          <w:b/>
          <w:sz w:val="24"/>
          <w:szCs w:val="24"/>
        </w:rPr>
      </w:pPr>
      <w:r w:rsidRPr="00183839">
        <w:rPr>
          <w:rFonts w:ascii="Times New Roman" w:hAnsi="Times New Roman" w:cs="Times New Roman"/>
          <w:b/>
          <w:sz w:val="24"/>
          <w:szCs w:val="24"/>
        </w:rPr>
        <w:t>Kerangka</w:t>
      </w:r>
      <w:r w:rsidR="00B43CCF" w:rsidRPr="00183839">
        <w:rPr>
          <w:rFonts w:ascii="Times New Roman" w:hAnsi="Times New Roman" w:cs="Times New Roman"/>
          <w:b/>
          <w:sz w:val="24"/>
          <w:szCs w:val="24"/>
        </w:rPr>
        <w:t xml:space="preserve"> </w:t>
      </w:r>
      <w:r w:rsidRPr="00183839">
        <w:rPr>
          <w:rFonts w:ascii="Times New Roman" w:hAnsi="Times New Roman" w:cs="Times New Roman"/>
          <w:b/>
          <w:sz w:val="24"/>
          <w:szCs w:val="24"/>
        </w:rPr>
        <w:t>Pikir</w:t>
      </w:r>
    </w:p>
    <w:p w:rsidR="00670736" w:rsidRPr="00183839" w:rsidRDefault="00670736" w:rsidP="00A96351">
      <w:pPr>
        <w:spacing w:after="240" w:line="480" w:lineRule="auto"/>
        <w:ind w:firstLine="720"/>
        <w:jc w:val="both"/>
        <w:rPr>
          <w:rFonts w:ascii="Times New Roman" w:eastAsia="Times New Roman" w:hAnsi="Times New Roman" w:cs="Times New Roman"/>
          <w:sz w:val="24"/>
          <w:szCs w:val="24"/>
        </w:rPr>
      </w:pPr>
      <w:proofErr w:type="gramStart"/>
      <w:r w:rsidRPr="00183839">
        <w:rPr>
          <w:rFonts w:ascii="Times New Roman" w:hAnsi="Times New Roman" w:cs="Times New Roman"/>
          <w:sz w:val="24"/>
          <w:szCs w:val="24"/>
        </w:rPr>
        <w:t xml:space="preserve">Keinginan dan kebutuhan manusia di era globalisasi saat ini semakin kompleks saja, sehingga tidak mungkin dapat dipenuhi dengan usaha sendiri maka </w:t>
      </w:r>
      <w:r w:rsidRPr="00183839">
        <w:rPr>
          <w:rFonts w:ascii="Times New Roman" w:hAnsi="Times New Roman" w:cs="Times New Roman"/>
          <w:sz w:val="24"/>
          <w:szCs w:val="24"/>
        </w:rPr>
        <w:lastRenderedPageBreak/>
        <w:t>diperlukan wadah atau organisasi untuk merealisasikan kebutuhan dan keinginan yang ingin dicapai.</w:t>
      </w:r>
      <w:proofErr w:type="gramEnd"/>
      <w:r w:rsidRPr="00183839">
        <w:rPr>
          <w:rFonts w:ascii="Times New Roman" w:hAnsi="Times New Roman" w:cs="Times New Roman"/>
          <w:sz w:val="24"/>
          <w:szCs w:val="24"/>
        </w:rPr>
        <w:t xml:space="preserve"> Organisasi adalah suatu sistem perserikatan formal, berstruktur, dan terkoordinasi dari sekelompok orang yang bekerja </w:t>
      </w:r>
      <w:proofErr w:type="gramStart"/>
      <w:r w:rsidRPr="00183839">
        <w:rPr>
          <w:rFonts w:ascii="Times New Roman" w:hAnsi="Times New Roman" w:cs="Times New Roman"/>
          <w:sz w:val="24"/>
          <w:szCs w:val="24"/>
        </w:rPr>
        <w:t>sama</w:t>
      </w:r>
      <w:proofErr w:type="gramEnd"/>
      <w:r w:rsidRPr="00183839">
        <w:rPr>
          <w:rFonts w:ascii="Times New Roman" w:hAnsi="Times New Roman" w:cs="Times New Roman"/>
          <w:sz w:val="24"/>
          <w:szCs w:val="24"/>
        </w:rPr>
        <w:t xml:space="preserve"> dalam mencapai tujuan tertentu. Tujuan dari suatu organisasi itu harus jelas dan rasional, </w:t>
      </w:r>
      <w:proofErr w:type="gramStart"/>
      <w:r w:rsidRPr="00183839">
        <w:rPr>
          <w:rFonts w:ascii="Times New Roman" w:hAnsi="Times New Roman" w:cs="Times New Roman"/>
          <w:sz w:val="24"/>
          <w:szCs w:val="24"/>
        </w:rPr>
        <w:t>apa</w:t>
      </w:r>
      <w:proofErr w:type="gramEnd"/>
      <w:r w:rsidRPr="00183839">
        <w:rPr>
          <w:rFonts w:ascii="Times New Roman" w:hAnsi="Times New Roman" w:cs="Times New Roman"/>
          <w:sz w:val="24"/>
          <w:szCs w:val="24"/>
        </w:rPr>
        <w:t xml:space="preserve"> bertujuan untuk mendapatkan laba (business organization) ataukah untuk memberikan pelayanan (public organization). Organisasi </w:t>
      </w:r>
      <w:proofErr w:type="gramStart"/>
      <w:r w:rsidRPr="00183839">
        <w:rPr>
          <w:rFonts w:ascii="Times New Roman" w:hAnsi="Times New Roman" w:cs="Times New Roman"/>
          <w:sz w:val="24"/>
          <w:szCs w:val="24"/>
        </w:rPr>
        <w:t>akan</w:t>
      </w:r>
      <w:proofErr w:type="gramEnd"/>
      <w:r w:rsidRPr="00183839">
        <w:rPr>
          <w:rFonts w:ascii="Times New Roman" w:hAnsi="Times New Roman" w:cs="Times New Roman"/>
          <w:sz w:val="24"/>
          <w:szCs w:val="24"/>
        </w:rPr>
        <w:t xml:space="preserve"> mencapai tujuannya jika dikelola dengan baik. </w:t>
      </w:r>
      <w:proofErr w:type="gramStart"/>
      <w:r w:rsidRPr="00183839">
        <w:rPr>
          <w:rFonts w:ascii="Times New Roman" w:hAnsi="Times New Roman" w:cs="Times New Roman"/>
          <w:sz w:val="24"/>
          <w:szCs w:val="24"/>
        </w:rPr>
        <w:t>Hanya saja keberhasilan untuk mewujudkan suatu organisasi yang baik, efektif dan efisien, serta sesuai dengan kebutuhan, tidak lagi hanya ditentukan oleh keberhasilan penerapan prinsip-prisip organisasi.</w:t>
      </w:r>
      <w:proofErr w:type="gramEnd"/>
      <w:r w:rsidRPr="00183839">
        <w:rPr>
          <w:rFonts w:ascii="Times New Roman" w:hAnsi="Times New Roman" w:cs="Times New Roman"/>
          <w:sz w:val="24"/>
          <w:szCs w:val="24"/>
        </w:rPr>
        <w:t xml:space="preserve"> Akan tetapi terdapat faktor </w:t>
      </w:r>
      <w:proofErr w:type="gramStart"/>
      <w:r w:rsidRPr="00183839">
        <w:rPr>
          <w:rFonts w:ascii="Times New Roman" w:hAnsi="Times New Roman" w:cs="Times New Roman"/>
          <w:sz w:val="24"/>
          <w:szCs w:val="24"/>
        </w:rPr>
        <w:t>lain</w:t>
      </w:r>
      <w:proofErr w:type="gramEnd"/>
      <w:r w:rsidRPr="00183839">
        <w:rPr>
          <w:rFonts w:ascii="Times New Roman" w:hAnsi="Times New Roman" w:cs="Times New Roman"/>
          <w:sz w:val="24"/>
          <w:szCs w:val="24"/>
        </w:rPr>
        <w:t xml:space="preserve"> yang tidak tampak yang juga ikut menentukan keberhasilan organisasi, faktor tersebut adalah keberhasilan budaya organisasi yang dimilikinya. </w:t>
      </w:r>
      <w:proofErr w:type="gramStart"/>
      <w:r w:rsidRPr="00183839">
        <w:rPr>
          <w:rFonts w:ascii="Times New Roman" w:hAnsi="Times New Roman" w:cs="Times New Roman"/>
          <w:sz w:val="24"/>
          <w:szCs w:val="24"/>
        </w:rPr>
        <w:t>Dalam kenyataannya organisasi itu lebih daripada sekedar rasionalitas.</w:t>
      </w:r>
      <w:proofErr w:type="gramEnd"/>
    </w:p>
    <w:p w:rsidR="00315DD1" w:rsidRPr="00183839" w:rsidRDefault="000E73BD" w:rsidP="00A96351">
      <w:pPr>
        <w:spacing w:after="240" w:line="480" w:lineRule="auto"/>
        <w:ind w:firstLine="720"/>
        <w:jc w:val="both"/>
        <w:rPr>
          <w:rFonts w:ascii="Times New Roman" w:eastAsia="Times New Roman" w:hAnsi="Times New Roman" w:cs="Times New Roman"/>
          <w:sz w:val="24"/>
          <w:szCs w:val="24"/>
        </w:rPr>
      </w:pPr>
      <w:proofErr w:type="gramStart"/>
      <w:r w:rsidRPr="00183839">
        <w:rPr>
          <w:rFonts w:ascii="Times New Roman" w:eastAsia="Times New Roman" w:hAnsi="Times New Roman" w:cs="Times New Roman"/>
          <w:sz w:val="24"/>
          <w:szCs w:val="24"/>
        </w:rPr>
        <w:t>Universitas adalah lembaga yang mampu mengelola</w:t>
      </w:r>
      <w:r w:rsidR="00315DD1" w:rsidRPr="00183839">
        <w:rPr>
          <w:rFonts w:ascii="Times New Roman" w:eastAsia="Times New Roman" w:hAnsi="Times New Roman" w:cs="Times New Roman"/>
          <w:sz w:val="24"/>
          <w:szCs w:val="24"/>
        </w:rPr>
        <w:t xml:space="preserve"> dan menghasilkan</w:t>
      </w:r>
      <w:r w:rsidRPr="00183839">
        <w:rPr>
          <w:rFonts w:ascii="Times New Roman" w:eastAsia="Times New Roman" w:hAnsi="Times New Roman" w:cs="Times New Roman"/>
          <w:sz w:val="24"/>
          <w:szCs w:val="24"/>
        </w:rPr>
        <w:t xml:space="preserve"> manusia sehingga menjadi manusia yang utuh.</w:t>
      </w:r>
      <w:proofErr w:type="gramEnd"/>
      <w:r w:rsidRPr="00183839">
        <w:rPr>
          <w:rFonts w:ascii="Times New Roman" w:eastAsia="Times New Roman" w:hAnsi="Times New Roman" w:cs="Times New Roman"/>
          <w:sz w:val="24"/>
          <w:szCs w:val="24"/>
        </w:rPr>
        <w:t xml:space="preserve"> </w:t>
      </w:r>
      <w:proofErr w:type="gramStart"/>
      <w:r w:rsidRPr="00183839">
        <w:rPr>
          <w:rFonts w:ascii="Times New Roman" w:eastAsia="Times New Roman" w:hAnsi="Times New Roman" w:cs="Times New Roman"/>
          <w:sz w:val="24"/>
          <w:szCs w:val="24"/>
        </w:rPr>
        <w:t xml:space="preserve">Dimana peran Universitas ini sangat krusial didalam membangun dan mencerdaskan kehidupan bangsa yang </w:t>
      </w:r>
      <w:r w:rsidR="00E821FC" w:rsidRPr="00183839">
        <w:rPr>
          <w:rFonts w:ascii="Times New Roman" w:eastAsia="Times New Roman" w:hAnsi="Times New Roman" w:cs="Times New Roman"/>
          <w:sz w:val="24"/>
          <w:szCs w:val="24"/>
        </w:rPr>
        <w:t>terkandung di dalam pembukaan Un</w:t>
      </w:r>
      <w:r w:rsidRPr="00183839">
        <w:rPr>
          <w:rFonts w:ascii="Times New Roman" w:eastAsia="Times New Roman" w:hAnsi="Times New Roman" w:cs="Times New Roman"/>
          <w:sz w:val="24"/>
          <w:szCs w:val="24"/>
        </w:rPr>
        <w:t>dang-undang Dasar 1945.</w:t>
      </w:r>
      <w:proofErr w:type="gramEnd"/>
      <w:r w:rsidRPr="00183839">
        <w:rPr>
          <w:rFonts w:ascii="Times New Roman" w:eastAsia="Times New Roman" w:hAnsi="Times New Roman" w:cs="Times New Roman"/>
          <w:sz w:val="24"/>
          <w:szCs w:val="24"/>
        </w:rPr>
        <w:t xml:space="preserve">  </w:t>
      </w:r>
      <w:proofErr w:type="gramStart"/>
      <w:r w:rsidRPr="00183839">
        <w:rPr>
          <w:rFonts w:ascii="Times New Roman" w:eastAsia="Times New Roman" w:hAnsi="Times New Roman" w:cs="Times New Roman"/>
          <w:sz w:val="24"/>
          <w:szCs w:val="24"/>
        </w:rPr>
        <w:t>Begitupun keberadaan Universitas Negeri Makassar sebagai ujung tombak pendidikan khususnya di wilaya</w:t>
      </w:r>
      <w:r w:rsidR="00F2124D" w:rsidRPr="00183839">
        <w:rPr>
          <w:rFonts w:ascii="Times New Roman" w:eastAsia="Times New Roman" w:hAnsi="Times New Roman" w:cs="Times New Roman"/>
          <w:sz w:val="24"/>
          <w:szCs w:val="24"/>
        </w:rPr>
        <w:t>h Indonesia timur.</w:t>
      </w:r>
      <w:proofErr w:type="gramEnd"/>
      <w:r w:rsidR="00F2124D" w:rsidRPr="00183839">
        <w:rPr>
          <w:rFonts w:ascii="Times New Roman" w:eastAsia="Times New Roman" w:hAnsi="Times New Roman" w:cs="Times New Roman"/>
          <w:sz w:val="24"/>
          <w:szCs w:val="24"/>
        </w:rPr>
        <w:t xml:space="preserve"> </w:t>
      </w:r>
      <w:proofErr w:type="gramStart"/>
      <w:r w:rsidR="00F2124D" w:rsidRPr="00183839">
        <w:rPr>
          <w:rFonts w:ascii="Times New Roman" w:eastAsia="Times New Roman" w:hAnsi="Times New Roman" w:cs="Times New Roman"/>
          <w:sz w:val="24"/>
          <w:szCs w:val="24"/>
        </w:rPr>
        <w:t>Universitas N</w:t>
      </w:r>
      <w:r w:rsidRPr="00183839">
        <w:rPr>
          <w:rFonts w:ascii="Times New Roman" w:eastAsia="Times New Roman" w:hAnsi="Times New Roman" w:cs="Times New Roman"/>
          <w:sz w:val="24"/>
          <w:szCs w:val="24"/>
        </w:rPr>
        <w:t>egeri Makassar yang pada dasarnya sangat bergantung terhadap sumber daya manusiannya khususnya terhadap keberadaan Mahasiswa.</w:t>
      </w:r>
      <w:proofErr w:type="gramEnd"/>
    </w:p>
    <w:p w:rsidR="00F723AF" w:rsidRPr="00183839" w:rsidRDefault="00F723AF" w:rsidP="00A96351">
      <w:pPr>
        <w:spacing w:after="240" w:line="480" w:lineRule="auto"/>
        <w:ind w:firstLine="720"/>
        <w:jc w:val="both"/>
        <w:rPr>
          <w:rFonts w:ascii="Times New Roman" w:eastAsia="Times New Roman" w:hAnsi="Times New Roman" w:cs="Times New Roman"/>
          <w:sz w:val="24"/>
          <w:szCs w:val="24"/>
        </w:rPr>
      </w:pPr>
      <w:proofErr w:type="gramStart"/>
      <w:r w:rsidRPr="00183839">
        <w:rPr>
          <w:rFonts w:ascii="Times New Roman" w:eastAsia="Times New Roman" w:hAnsi="Times New Roman" w:cs="Times New Roman"/>
          <w:sz w:val="24"/>
          <w:szCs w:val="24"/>
        </w:rPr>
        <w:lastRenderedPageBreak/>
        <w:t xml:space="preserve">Mahasiswa adalah sebagai generasi muda yang memeiliki potensi besar dalam tatanan kehidupan bermasyarakat, diharapkan dapat </w:t>
      </w:r>
      <w:r w:rsidR="00E821FC" w:rsidRPr="00183839">
        <w:rPr>
          <w:rFonts w:ascii="Times New Roman" w:eastAsia="Times New Roman" w:hAnsi="Times New Roman" w:cs="Times New Roman"/>
          <w:sz w:val="24"/>
          <w:szCs w:val="24"/>
        </w:rPr>
        <w:t>menjadi pioneer, teladan, dalam sikap dan prilaku ditengah masyarakat.</w:t>
      </w:r>
      <w:proofErr w:type="gramEnd"/>
      <w:r w:rsidR="00E821FC" w:rsidRPr="00183839">
        <w:rPr>
          <w:rFonts w:ascii="Times New Roman" w:eastAsia="Times New Roman" w:hAnsi="Times New Roman" w:cs="Times New Roman"/>
          <w:sz w:val="24"/>
          <w:szCs w:val="24"/>
        </w:rPr>
        <w:t xml:space="preserve"> Mahasiswa dengan potensi besar yang ada pada dirinya tersebut sangat memungkinkan kalau melekat beberapa predikat-predikat tertentu </w:t>
      </w:r>
      <w:proofErr w:type="gramStart"/>
      <w:r w:rsidR="00E821FC" w:rsidRPr="00183839">
        <w:rPr>
          <w:rFonts w:ascii="Times New Roman" w:eastAsia="Times New Roman" w:hAnsi="Times New Roman" w:cs="Times New Roman"/>
          <w:sz w:val="24"/>
          <w:szCs w:val="24"/>
        </w:rPr>
        <w:t>seperti :</w:t>
      </w:r>
      <w:proofErr w:type="gramEnd"/>
      <w:r w:rsidR="00E821FC" w:rsidRPr="00183839">
        <w:rPr>
          <w:rFonts w:ascii="Times New Roman" w:eastAsia="Times New Roman" w:hAnsi="Times New Roman" w:cs="Times New Roman"/>
          <w:sz w:val="24"/>
          <w:szCs w:val="24"/>
        </w:rPr>
        <w:t xml:space="preserve"> Mahasiswa sebagai ageng of change, inteleqtual sosial, sosial of control. Hal ini dapat bersinergi dan mendukung pencapaian Tri Dharma perguruan tinggi (a. pendidikan, b. Penelitian, c. Pengabdian pada masyarakat) wadah dimana </w:t>
      </w:r>
      <w:proofErr w:type="gramStart"/>
      <w:r w:rsidR="00E821FC" w:rsidRPr="00183839">
        <w:rPr>
          <w:rFonts w:ascii="Times New Roman" w:eastAsia="Times New Roman" w:hAnsi="Times New Roman" w:cs="Times New Roman"/>
          <w:sz w:val="24"/>
          <w:szCs w:val="24"/>
        </w:rPr>
        <w:t>ia</w:t>
      </w:r>
      <w:proofErr w:type="gramEnd"/>
      <w:r w:rsidR="00E821FC" w:rsidRPr="00183839">
        <w:rPr>
          <w:rFonts w:ascii="Times New Roman" w:eastAsia="Times New Roman" w:hAnsi="Times New Roman" w:cs="Times New Roman"/>
          <w:sz w:val="24"/>
          <w:szCs w:val="24"/>
        </w:rPr>
        <w:t xml:space="preserve"> berkecimpung.</w:t>
      </w:r>
    </w:p>
    <w:p w:rsidR="00F723AF" w:rsidRDefault="00E821FC" w:rsidP="00A96351">
      <w:pPr>
        <w:spacing w:after="240" w:line="480" w:lineRule="auto"/>
        <w:ind w:firstLine="720"/>
        <w:jc w:val="both"/>
        <w:rPr>
          <w:rFonts w:ascii="Times New Roman" w:eastAsia="Times New Roman" w:hAnsi="Times New Roman" w:cs="Times New Roman"/>
          <w:sz w:val="24"/>
          <w:szCs w:val="24"/>
        </w:rPr>
      </w:pPr>
      <w:proofErr w:type="gramStart"/>
      <w:r w:rsidRPr="00183839">
        <w:rPr>
          <w:rFonts w:ascii="Times New Roman" w:eastAsia="Times New Roman" w:hAnsi="Times New Roman" w:cs="Times New Roman"/>
          <w:sz w:val="24"/>
          <w:szCs w:val="24"/>
        </w:rPr>
        <w:t>Melihat potensi yang ada tersebut memungkinkan untuk membentuk wadah yang mampu menyalurkan keinginan dan kemampuan mahasiswa tersebut dalam bidang kepalangmerahan.</w:t>
      </w:r>
      <w:proofErr w:type="gramEnd"/>
      <w:r w:rsidRPr="00183839">
        <w:rPr>
          <w:rFonts w:ascii="Times New Roman" w:eastAsia="Times New Roman" w:hAnsi="Times New Roman" w:cs="Times New Roman"/>
          <w:sz w:val="24"/>
          <w:szCs w:val="24"/>
        </w:rPr>
        <w:t xml:space="preserve"> Oleh pihak depdikbud RI dengan Palang Merah Indonesia mengadakan kerjasama</w:t>
      </w:r>
      <w:r w:rsidR="00497A39" w:rsidRPr="00183839">
        <w:rPr>
          <w:rFonts w:ascii="Times New Roman" w:eastAsia="Times New Roman" w:hAnsi="Times New Roman" w:cs="Times New Roman"/>
          <w:sz w:val="24"/>
          <w:szCs w:val="24"/>
        </w:rPr>
        <w:t xml:space="preserve"> pada tanggal 24 Mei 1995, akan diadakan pembinaan dan pengengbangan kepalangmerahaan dikalangan mahasiswa di perguruan tinggi, khususnya wadah Korps Sukarela (KSR) yang termaktub dalam perjanjian kerja sama Depdikbud RI dan PMI Nomor : 0118/U/1995 dan 0090/KEP/PP/V/95</w:t>
      </w:r>
      <w:r w:rsidR="00497A39" w:rsidRPr="00183839">
        <w:rPr>
          <w:rStyle w:val="FootnoteReference"/>
          <w:rFonts w:ascii="Times New Roman" w:eastAsia="Times New Roman" w:hAnsi="Times New Roman" w:cs="Times New Roman"/>
          <w:sz w:val="24"/>
          <w:szCs w:val="24"/>
        </w:rPr>
        <w:footnoteReference w:id="3"/>
      </w:r>
      <w:r w:rsidR="00F12E44" w:rsidRPr="00183839">
        <w:rPr>
          <w:rFonts w:ascii="Times New Roman" w:eastAsia="Times New Roman" w:hAnsi="Times New Roman" w:cs="Times New Roman"/>
          <w:sz w:val="24"/>
          <w:szCs w:val="24"/>
        </w:rPr>
        <w:t>. Dengan acuan ini maka pada tanggal 24 April 1998 dibentuk Korps Sukarela PMI Ikip Ujung Pandang sebagai wadah membina,dan menyalurkan kemampuan mahasiswa dibidang kep</w:t>
      </w:r>
      <w:r w:rsidR="000441E4" w:rsidRPr="00183839">
        <w:rPr>
          <w:rFonts w:ascii="Times New Roman" w:eastAsia="Times New Roman" w:hAnsi="Times New Roman" w:cs="Times New Roman"/>
          <w:sz w:val="24"/>
          <w:szCs w:val="24"/>
        </w:rPr>
        <w:t>a</w:t>
      </w:r>
      <w:r w:rsidR="00F12E44" w:rsidRPr="00183839">
        <w:rPr>
          <w:rFonts w:ascii="Times New Roman" w:eastAsia="Times New Roman" w:hAnsi="Times New Roman" w:cs="Times New Roman"/>
          <w:sz w:val="24"/>
          <w:szCs w:val="24"/>
        </w:rPr>
        <w:t>langmerahan</w:t>
      </w:r>
      <w:r w:rsidR="00F12E44" w:rsidRPr="00183839">
        <w:rPr>
          <w:rStyle w:val="FootnoteReference"/>
          <w:rFonts w:ascii="Times New Roman" w:eastAsia="Times New Roman" w:hAnsi="Times New Roman" w:cs="Times New Roman"/>
          <w:sz w:val="24"/>
          <w:szCs w:val="24"/>
        </w:rPr>
        <w:footnoteReference w:id="4"/>
      </w:r>
      <w:r w:rsidR="00F12E44" w:rsidRPr="00183839">
        <w:rPr>
          <w:rFonts w:ascii="Times New Roman" w:eastAsia="Times New Roman" w:hAnsi="Times New Roman" w:cs="Times New Roman"/>
          <w:sz w:val="24"/>
          <w:szCs w:val="24"/>
        </w:rPr>
        <w:t>.</w:t>
      </w:r>
    </w:p>
    <w:p w:rsidR="00A1392C" w:rsidRDefault="00A1392C" w:rsidP="00A96351">
      <w:pPr>
        <w:spacing w:after="240" w:line="480" w:lineRule="auto"/>
        <w:ind w:firstLine="720"/>
        <w:jc w:val="both"/>
        <w:rPr>
          <w:rFonts w:ascii="Times New Roman" w:eastAsia="Times New Roman" w:hAnsi="Times New Roman" w:cs="Times New Roman"/>
          <w:sz w:val="24"/>
          <w:szCs w:val="24"/>
        </w:rPr>
      </w:pPr>
    </w:p>
    <w:p w:rsidR="00A1392C" w:rsidRPr="00183839" w:rsidRDefault="00A1392C" w:rsidP="00A96351">
      <w:pPr>
        <w:spacing w:after="240" w:line="480" w:lineRule="auto"/>
        <w:ind w:firstLine="720"/>
        <w:jc w:val="both"/>
        <w:rPr>
          <w:rFonts w:ascii="Times New Roman" w:eastAsia="Times New Roman" w:hAnsi="Times New Roman" w:cs="Times New Roman"/>
          <w:sz w:val="24"/>
          <w:szCs w:val="24"/>
        </w:rPr>
      </w:pPr>
    </w:p>
    <w:p w:rsidR="005D394C" w:rsidRPr="001B118C" w:rsidRDefault="005D394C" w:rsidP="001B118C">
      <w:pPr>
        <w:pStyle w:val="ListParagraph"/>
        <w:numPr>
          <w:ilvl w:val="0"/>
          <w:numId w:val="1"/>
        </w:numPr>
        <w:spacing w:line="480" w:lineRule="auto"/>
        <w:ind w:left="360"/>
        <w:jc w:val="both"/>
        <w:rPr>
          <w:rFonts w:ascii="Times New Roman" w:hAnsi="Times New Roman" w:cs="Times New Roman"/>
          <w:b/>
          <w:sz w:val="24"/>
          <w:szCs w:val="24"/>
        </w:rPr>
      </w:pPr>
      <w:r w:rsidRPr="001B118C">
        <w:rPr>
          <w:rFonts w:ascii="Times New Roman" w:hAnsi="Times New Roman" w:cs="Times New Roman"/>
          <w:b/>
          <w:sz w:val="24"/>
          <w:szCs w:val="24"/>
        </w:rPr>
        <w:lastRenderedPageBreak/>
        <w:t>Metode Penelitian</w:t>
      </w:r>
    </w:p>
    <w:p w:rsidR="005D394C" w:rsidRPr="00183839" w:rsidRDefault="005D394C" w:rsidP="00A96351">
      <w:pPr>
        <w:pStyle w:val="ListParagraph"/>
        <w:numPr>
          <w:ilvl w:val="0"/>
          <w:numId w:val="15"/>
        </w:numPr>
        <w:spacing w:line="480" w:lineRule="auto"/>
        <w:ind w:left="720" w:hanging="426"/>
        <w:jc w:val="both"/>
        <w:rPr>
          <w:rFonts w:ascii="Times New Roman" w:hAnsi="Times New Roman" w:cs="Times New Roman"/>
          <w:b/>
          <w:sz w:val="24"/>
          <w:szCs w:val="24"/>
        </w:rPr>
      </w:pPr>
      <w:r w:rsidRPr="00183839">
        <w:rPr>
          <w:rFonts w:ascii="Times New Roman" w:hAnsi="Times New Roman" w:cs="Times New Roman"/>
          <w:b/>
          <w:sz w:val="24"/>
          <w:szCs w:val="24"/>
        </w:rPr>
        <w:t>Lokasi Penelitian</w:t>
      </w:r>
    </w:p>
    <w:p w:rsidR="005D394C" w:rsidRPr="00183839" w:rsidRDefault="005D394C" w:rsidP="00A96351">
      <w:pPr>
        <w:spacing w:line="480" w:lineRule="auto"/>
        <w:ind w:firstLine="720"/>
        <w:jc w:val="both"/>
        <w:rPr>
          <w:rFonts w:ascii="Times New Roman" w:hAnsi="Times New Roman" w:cs="Times New Roman"/>
          <w:sz w:val="24"/>
          <w:szCs w:val="24"/>
        </w:rPr>
      </w:pPr>
      <w:r w:rsidRPr="00183839">
        <w:rPr>
          <w:rFonts w:ascii="Times New Roman" w:hAnsi="Times New Roman" w:cs="Times New Roman"/>
          <w:sz w:val="24"/>
          <w:szCs w:val="24"/>
        </w:rPr>
        <w:t>Penelitian yang dikaji berjudul</w:t>
      </w:r>
      <w:r w:rsidRPr="00183839">
        <w:rPr>
          <w:rFonts w:ascii="Times New Roman" w:hAnsi="Times New Roman" w:cs="Times New Roman"/>
          <w:i/>
          <w:sz w:val="24"/>
          <w:szCs w:val="24"/>
        </w:rPr>
        <w:t xml:space="preserve"> </w:t>
      </w:r>
      <w:r w:rsidR="00F2124D" w:rsidRPr="00183839">
        <w:rPr>
          <w:rFonts w:ascii="Times New Roman" w:eastAsia="Times New Roman" w:hAnsi="Times New Roman" w:cs="Times New Roman"/>
          <w:i/>
          <w:sz w:val="24"/>
          <w:szCs w:val="24"/>
        </w:rPr>
        <w:t>Korps Sukarela Palang Merah Indonesia Universitas Negeri Makassar (1989-2014)</w:t>
      </w:r>
      <w:r w:rsidRPr="00183839">
        <w:rPr>
          <w:rFonts w:ascii="Times New Roman" w:hAnsi="Times New Roman" w:cs="Times New Roman"/>
          <w:sz w:val="24"/>
          <w:szCs w:val="24"/>
        </w:rPr>
        <w:t xml:space="preserve">, dilakukan didaerah Sulawesi selatan secara keseluruhan yang meliputi tempat lembaga itu dibentuk, penelitian ini dilakukan dengan menggunakan observasi lapangan, study pustaka, wawancara terhadap warga, </w:t>
      </w:r>
      <w:r w:rsidRPr="00183839">
        <w:rPr>
          <w:rFonts w:ascii="Times New Roman" w:hAnsi="Times New Roman" w:cs="Times New Roman"/>
          <w:i/>
          <w:sz w:val="24"/>
          <w:szCs w:val="24"/>
        </w:rPr>
        <w:t>obyek</w:t>
      </w:r>
      <w:r w:rsidRPr="00183839">
        <w:rPr>
          <w:rFonts w:ascii="Times New Roman" w:hAnsi="Times New Roman" w:cs="Times New Roman"/>
          <w:sz w:val="24"/>
          <w:szCs w:val="24"/>
        </w:rPr>
        <w:t xml:space="preserve"> (pelaku dalam hal ini seseorang atau kelompok yang membentuk lembaga tersebut ), serta pihak terkait dengan lembaga tersebut.</w:t>
      </w:r>
    </w:p>
    <w:p w:rsidR="005D394C" w:rsidRPr="00183839" w:rsidRDefault="005D394C" w:rsidP="00A96351">
      <w:pPr>
        <w:pStyle w:val="ListParagraph"/>
        <w:numPr>
          <w:ilvl w:val="0"/>
          <w:numId w:val="15"/>
        </w:numPr>
        <w:spacing w:line="480" w:lineRule="auto"/>
        <w:ind w:left="720" w:hanging="426"/>
        <w:jc w:val="both"/>
        <w:rPr>
          <w:rFonts w:ascii="Times New Roman" w:hAnsi="Times New Roman" w:cs="Times New Roman"/>
          <w:b/>
          <w:sz w:val="24"/>
          <w:szCs w:val="24"/>
        </w:rPr>
      </w:pPr>
      <w:r w:rsidRPr="00183839">
        <w:rPr>
          <w:rFonts w:ascii="Times New Roman" w:hAnsi="Times New Roman" w:cs="Times New Roman"/>
          <w:b/>
          <w:sz w:val="24"/>
          <w:szCs w:val="24"/>
        </w:rPr>
        <w:t>Jenis Penelitian</w:t>
      </w:r>
    </w:p>
    <w:p w:rsidR="005D394C" w:rsidRPr="00183839" w:rsidRDefault="005D394C" w:rsidP="00A96351">
      <w:pPr>
        <w:pStyle w:val="ListParagraph"/>
        <w:spacing w:line="480" w:lineRule="auto"/>
        <w:ind w:left="0"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Penelitian ini adalah peneliatan yang memiliki sifat deskriptif analisis dengan tujuan untuk menemukan dan mendskripsikan secara analisis terkait dengan eksistensi korps sukarela Palang Merah Indonesia di Universitas Negeri Makassar.</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Penelitian itu diarahkan untuk meneliti, mengungkapkan dan menjelaskan peristiwa yang pernah terjadi di masa lalu serta mengarahkan penelitian ini kepenelitian kualitatif.</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Penelitian ini termasuk penelitian sejarah sosial.</w:t>
      </w:r>
      <w:proofErr w:type="gramEnd"/>
    </w:p>
    <w:p w:rsidR="005D394C" w:rsidRPr="00183839" w:rsidRDefault="00494A3B" w:rsidP="00A96351">
      <w:pPr>
        <w:pStyle w:val="ListParagraph"/>
        <w:numPr>
          <w:ilvl w:val="0"/>
          <w:numId w:val="1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Langkah - langkah Dalam Penelitian Sejarah</w:t>
      </w:r>
    </w:p>
    <w:p w:rsidR="00C948BD" w:rsidRDefault="005D394C" w:rsidP="00A96351">
      <w:pPr>
        <w:spacing w:line="480" w:lineRule="auto"/>
        <w:ind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Setiap ilmu pengetahuan memiliki metodenya masing-masing.</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Tanpa metode metode kumpulan pengetahuan tentang objek tertentu tidak dapat dikatakan sebagai ilmu pengetahuan</w:t>
      </w:r>
      <w:r w:rsidR="000441E4" w:rsidRPr="00183839">
        <w:rPr>
          <w:rStyle w:val="FootnoteReference"/>
          <w:rFonts w:ascii="Times New Roman" w:hAnsi="Times New Roman" w:cs="Times New Roman"/>
          <w:sz w:val="24"/>
          <w:szCs w:val="24"/>
        </w:rPr>
        <w:footnoteReference w:id="5"/>
      </w:r>
      <w:r w:rsidRPr="00183839">
        <w:rPr>
          <w:rFonts w:ascii="Times New Roman" w:hAnsi="Times New Roman" w:cs="Times New Roman"/>
          <w:sz w:val="24"/>
          <w:szCs w:val="24"/>
        </w:rPr>
        <w:t>.</w:t>
      </w:r>
      <w:proofErr w:type="gramEnd"/>
      <w:r w:rsidRPr="00183839">
        <w:rPr>
          <w:rFonts w:ascii="Times New Roman" w:hAnsi="Times New Roman" w:cs="Times New Roman"/>
          <w:sz w:val="24"/>
          <w:szCs w:val="24"/>
        </w:rPr>
        <w:t xml:space="preserve"> Dalam kaidah ilmiah, metode berkaitan dengan </w:t>
      </w:r>
      <w:proofErr w:type="gramStart"/>
      <w:r w:rsidRPr="00183839">
        <w:rPr>
          <w:rFonts w:ascii="Times New Roman" w:hAnsi="Times New Roman" w:cs="Times New Roman"/>
          <w:sz w:val="24"/>
          <w:szCs w:val="24"/>
        </w:rPr>
        <w:t>cara</w:t>
      </w:r>
      <w:proofErr w:type="gramEnd"/>
      <w:r w:rsidRPr="00183839">
        <w:rPr>
          <w:rFonts w:ascii="Times New Roman" w:hAnsi="Times New Roman" w:cs="Times New Roman"/>
          <w:sz w:val="24"/>
          <w:szCs w:val="24"/>
        </w:rPr>
        <w:t xml:space="preserve"> kerja atau prosedur untuk dapat memahami objek yang menjadi </w:t>
      </w:r>
      <w:r w:rsidRPr="00183839">
        <w:rPr>
          <w:rFonts w:ascii="Times New Roman" w:hAnsi="Times New Roman" w:cs="Times New Roman"/>
          <w:sz w:val="24"/>
          <w:szCs w:val="24"/>
        </w:rPr>
        <w:lastRenderedPageBreak/>
        <w:t xml:space="preserve">sasaran ilmu yang bersangkutan. </w:t>
      </w:r>
      <w:proofErr w:type="gramStart"/>
      <w:r w:rsidRPr="00183839">
        <w:rPr>
          <w:rFonts w:ascii="Times New Roman" w:hAnsi="Times New Roman" w:cs="Times New Roman"/>
          <w:sz w:val="24"/>
          <w:szCs w:val="24"/>
        </w:rPr>
        <w:t>Dalam ilmu sejarah metode penelitiannya berbeda dengan metode penelitian ilmu pengetahan lainnya hal ini karena kajian yang dilakukan dalam ilmu sejarah merupakan kajian yang telah trjadi pada masa lalu.</w:t>
      </w:r>
      <w:proofErr w:type="gramEnd"/>
    </w:p>
    <w:p w:rsidR="005D394C" w:rsidRPr="00183839" w:rsidRDefault="005D394C" w:rsidP="00A96351">
      <w:pPr>
        <w:spacing w:line="480" w:lineRule="auto"/>
        <w:ind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Secara sederhana penulisan ilmu sejarah dapat dijelaskan dengan beberapa tahap seperti yang diungkapkan oleh Kuntowijoyo yaitu pemilihan topik, heuristik (pengumpulan sumber data), kritik (verifikasi keabsahan sumber sejarah), interpretasi (analisis dan sintsis), dan histiografi (penulisan).</w:t>
      </w:r>
      <w:proofErr w:type="gramEnd"/>
      <w:r w:rsidRPr="00183839">
        <w:rPr>
          <w:rFonts w:ascii="Times New Roman" w:hAnsi="Times New Roman" w:cs="Times New Roman"/>
          <w:sz w:val="24"/>
          <w:szCs w:val="24"/>
        </w:rPr>
        <w:t xml:space="preserve"> Berikut ini adalah penjelasan tahap-tahap penulisan sejarah:</w:t>
      </w:r>
    </w:p>
    <w:p w:rsidR="005D394C" w:rsidRPr="00183839" w:rsidRDefault="005D394C" w:rsidP="00A96351">
      <w:pPr>
        <w:pStyle w:val="ListParagraph"/>
        <w:numPr>
          <w:ilvl w:val="0"/>
          <w:numId w:val="16"/>
        </w:numPr>
        <w:spacing w:line="480" w:lineRule="auto"/>
        <w:ind w:left="720" w:hanging="426"/>
        <w:jc w:val="both"/>
        <w:rPr>
          <w:rFonts w:ascii="Times New Roman" w:hAnsi="Times New Roman" w:cs="Times New Roman"/>
          <w:b/>
          <w:sz w:val="24"/>
          <w:szCs w:val="24"/>
        </w:rPr>
      </w:pPr>
      <w:r w:rsidRPr="00183839">
        <w:rPr>
          <w:rFonts w:ascii="Times New Roman" w:hAnsi="Times New Roman" w:cs="Times New Roman"/>
          <w:b/>
          <w:sz w:val="24"/>
          <w:szCs w:val="24"/>
        </w:rPr>
        <w:t>Heuristik</w:t>
      </w:r>
    </w:p>
    <w:p w:rsidR="005D394C" w:rsidRPr="00183839" w:rsidRDefault="005D394C" w:rsidP="00A96351">
      <w:pPr>
        <w:pStyle w:val="ListParagraph"/>
        <w:spacing w:line="480" w:lineRule="auto"/>
        <w:ind w:left="0"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Heuristik menurut terminologinya berasal dari bahasa Yunani yang berarti heuristikan dalam penjelasannya mengumpulkan atau menemukan sumber, yang dimaksud dengan sumber adalah sumber sejarah yang tersebar dan terdifersifikasi.</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Sumber sejarah yang dikumpulkan sehingga dapat memberi penjelasan tentang peristiwa yang terjadi dimasa lampau.</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Dimana pengumpulan sumber ini berupa lisan maupun tulisan.</w:t>
      </w:r>
      <w:proofErr w:type="gramEnd"/>
    </w:p>
    <w:p w:rsidR="005D394C" w:rsidRPr="00183839" w:rsidRDefault="005D394C" w:rsidP="00A96351">
      <w:pPr>
        <w:pStyle w:val="ListParagraph"/>
        <w:spacing w:line="480" w:lineRule="auto"/>
        <w:ind w:left="0" w:firstLine="720"/>
        <w:jc w:val="both"/>
        <w:rPr>
          <w:rFonts w:ascii="Times New Roman" w:hAnsi="Times New Roman" w:cs="Times New Roman"/>
          <w:sz w:val="24"/>
          <w:szCs w:val="24"/>
        </w:rPr>
      </w:pPr>
      <w:r w:rsidRPr="00183839">
        <w:rPr>
          <w:rFonts w:ascii="Times New Roman" w:hAnsi="Times New Roman" w:cs="Times New Roman"/>
          <w:sz w:val="24"/>
          <w:szCs w:val="24"/>
        </w:rPr>
        <w:t>Upaya yang dilakukan untuk mendapatkan data yang valid dan akurat maka diperlukan teknik pengumpulan data baik</w:t>
      </w:r>
      <w:proofErr w:type="gramStart"/>
      <w:r w:rsidRPr="00183839">
        <w:rPr>
          <w:rFonts w:ascii="Times New Roman" w:hAnsi="Times New Roman" w:cs="Times New Roman"/>
          <w:sz w:val="24"/>
          <w:szCs w:val="24"/>
        </w:rPr>
        <w:t>,benar</w:t>
      </w:r>
      <w:proofErr w:type="gramEnd"/>
      <w:r w:rsidRPr="00183839">
        <w:rPr>
          <w:rFonts w:ascii="Times New Roman" w:hAnsi="Times New Roman" w:cs="Times New Roman"/>
          <w:sz w:val="24"/>
          <w:szCs w:val="24"/>
        </w:rPr>
        <w:t xml:space="preserve"> dan valid dalam penelitian ini taknik yang digunakan untuk memperoleh dan mengumpulkan data dilakukan dengan dua cara yaitu penelitian lapangan dan penelitian pustaka.</w:t>
      </w:r>
    </w:p>
    <w:p w:rsidR="005D394C" w:rsidRPr="00183839" w:rsidRDefault="005D394C" w:rsidP="00A96351">
      <w:pPr>
        <w:pStyle w:val="ListParagraph"/>
        <w:numPr>
          <w:ilvl w:val="0"/>
          <w:numId w:val="17"/>
        </w:numPr>
        <w:spacing w:line="480" w:lineRule="auto"/>
        <w:ind w:left="426" w:hanging="426"/>
        <w:jc w:val="both"/>
        <w:rPr>
          <w:rFonts w:ascii="Times New Roman" w:hAnsi="Times New Roman" w:cs="Times New Roman"/>
          <w:sz w:val="24"/>
          <w:szCs w:val="24"/>
        </w:rPr>
      </w:pPr>
      <w:r w:rsidRPr="00183839">
        <w:rPr>
          <w:rFonts w:ascii="Times New Roman" w:hAnsi="Times New Roman" w:cs="Times New Roman"/>
          <w:sz w:val="24"/>
          <w:szCs w:val="24"/>
        </w:rPr>
        <w:t>Penelitian Lapangan</w:t>
      </w:r>
    </w:p>
    <w:p w:rsidR="005D394C" w:rsidRPr="00183839" w:rsidRDefault="005D394C" w:rsidP="00A96351">
      <w:pPr>
        <w:pStyle w:val="ListParagraph"/>
        <w:spacing w:line="480" w:lineRule="auto"/>
        <w:ind w:left="0" w:firstLine="720"/>
        <w:jc w:val="both"/>
        <w:rPr>
          <w:rFonts w:ascii="Times New Roman" w:hAnsi="Times New Roman" w:cs="Times New Roman"/>
          <w:sz w:val="24"/>
          <w:szCs w:val="24"/>
        </w:rPr>
      </w:pPr>
      <w:r w:rsidRPr="00183839">
        <w:rPr>
          <w:rFonts w:ascii="Times New Roman" w:hAnsi="Times New Roman" w:cs="Times New Roman"/>
          <w:sz w:val="24"/>
          <w:szCs w:val="24"/>
        </w:rPr>
        <w:t xml:space="preserve">Penelitian lapangan ini dilakukan dengan cara mendatangi atau melihat lokasi secara langsung dan dijadikan sebagai objek penelitian untuk mendapatkan </w:t>
      </w:r>
      <w:r w:rsidRPr="00183839">
        <w:rPr>
          <w:rFonts w:ascii="Times New Roman" w:hAnsi="Times New Roman" w:cs="Times New Roman"/>
          <w:sz w:val="24"/>
          <w:szCs w:val="24"/>
        </w:rPr>
        <w:lastRenderedPageBreak/>
        <w:t xml:space="preserve">data yang lebih akurat, dalam hal ini penulis akan mendatangi lokasi penelitian yaitu di Kampus </w:t>
      </w:r>
      <w:proofErr w:type="gramStart"/>
      <w:r w:rsidRPr="00183839">
        <w:rPr>
          <w:rFonts w:ascii="Times New Roman" w:hAnsi="Times New Roman" w:cs="Times New Roman"/>
          <w:sz w:val="24"/>
          <w:szCs w:val="24"/>
        </w:rPr>
        <w:t>UNM .</w:t>
      </w:r>
      <w:proofErr w:type="gramEnd"/>
      <w:r w:rsidRPr="00183839">
        <w:rPr>
          <w:rFonts w:ascii="Times New Roman" w:hAnsi="Times New Roman" w:cs="Times New Roman"/>
          <w:sz w:val="24"/>
          <w:szCs w:val="24"/>
        </w:rPr>
        <w:t xml:space="preserve"> Tahap pengumpulan data ini ditempuh dengan </w:t>
      </w:r>
      <w:proofErr w:type="gramStart"/>
      <w:r w:rsidRPr="00183839">
        <w:rPr>
          <w:rFonts w:ascii="Times New Roman" w:hAnsi="Times New Roman" w:cs="Times New Roman"/>
          <w:sz w:val="24"/>
          <w:szCs w:val="24"/>
        </w:rPr>
        <w:t>cara</w:t>
      </w:r>
      <w:proofErr w:type="gramEnd"/>
      <w:r w:rsidRPr="00183839">
        <w:rPr>
          <w:rFonts w:ascii="Times New Roman" w:hAnsi="Times New Roman" w:cs="Times New Roman"/>
          <w:sz w:val="24"/>
          <w:szCs w:val="24"/>
        </w:rPr>
        <w:t>:</w:t>
      </w:r>
    </w:p>
    <w:p w:rsidR="005D394C" w:rsidRPr="00183839" w:rsidRDefault="005D394C" w:rsidP="00A96351">
      <w:pPr>
        <w:pStyle w:val="ListParagraph"/>
        <w:numPr>
          <w:ilvl w:val="0"/>
          <w:numId w:val="18"/>
        </w:numPr>
        <w:spacing w:line="480" w:lineRule="auto"/>
        <w:jc w:val="both"/>
        <w:rPr>
          <w:rFonts w:ascii="Times New Roman" w:hAnsi="Times New Roman" w:cs="Times New Roman"/>
          <w:sz w:val="24"/>
          <w:szCs w:val="24"/>
        </w:rPr>
      </w:pPr>
      <w:r w:rsidRPr="00183839">
        <w:rPr>
          <w:rFonts w:ascii="Times New Roman" w:hAnsi="Times New Roman" w:cs="Times New Roman"/>
          <w:sz w:val="24"/>
          <w:szCs w:val="24"/>
        </w:rPr>
        <w:t>Observasi</w:t>
      </w:r>
    </w:p>
    <w:p w:rsidR="005D394C" w:rsidRDefault="005D394C" w:rsidP="00A96351">
      <w:pPr>
        <w:pStyle w:val="ListParagraph"/>
        <w:spacing w:line="480" w:lineRule="auto"/>
        <w:ind w:left="0" w:firstLine="1146"/>
        <w:jc w:val="both"/>
        <w:rPr>
          <w:rFonts w:ascii="Times New Roman" w:hAnsi="Times New Roman" w:cs="Times New Roman"/>
          <w:sz w:val="24"/>
          <w:szCs w:val="24"/>
        </w:rPr>
      </w:pPr>
      <w:r w:rsidRPr="00183839">
        <w:rPr>
          <w:rFonts w:ascii="Times New Roman" w:hAnsi="Times New Roman" w:cs="Times New Roman"/>
          <w:sz w:val="24"/>
          <w:szCs w:val="24"/>
        </w:rPr>
        <w:t xml:space="preserve">Observasi adalah pengamatan langsung terhadap objek yang </w:t>
      </w:r>
      <w:proofErr w:type="gramStart"/>
      <w:r w:rsidRPr="00183839">
        <w:rPr>
          <w:rFonts w:ascii="Times New Roman" w:hAnsi="Times New Roman" w:cs="Times New Roman"/>
          <w:sz w:val="24"/>
          <w:szCs w:val="24"/>
        </w:rPr>
        <w:t>akan</w:t>
      </w:r>
      <w:proofErr w:type="gramEnd"/>
      <w:r w:rsidRPr="00183839">
        <w:rPr>
          <w:rFonts w:ascii="Times New Roman" w:hAnsi="Times New Roman" w:cs="Times New Roman"/>
          <w:sz w:val="24"/>
          <w:szCs w:val="24"/>
        </w:rPr>
        <w:t xml:space="preserve"> diteliti atau terhadap lokasi penelitian yang akan dikaji. Dalam hal ini peneliti </w:t>
      </w:r>
      <w:proofErr w:type="gramStart"/>
      <w:r w:rsidRPr="00183839">
        <w:rPr>
          <w:rFonts w:ascii="Times New Roman" w:hAnsi="Times New Roman" w:cs="Times New Roman"/>
          <w:sz w:val="24"/>
          <w:szCs w:val="24"/>
        </w:rPr>
        <w:t>akan</w:t>
      </w:r>
      <w:proofErr w:type="gramEnd"/>
      <w:r w:rsidRPr="00183839">
        <w:rPr>
          <w:rFonts w:ascii="Times New Roman" w:hAnsi="Times New Roman" w:cs="Times New Roman"/>
          <w:sz w:val="24"/>
          <w:szCs w:val="24"/>
        </w:rPr>
        <w:t xml:space="preserve"> melakukan observasi terhadap jejak-jejak sejarah misalnya: letak geografis Kampus UNM. Melalui metode ini realitas dan konteks penelitian </w:t>
      </w:r>
      <w:proofErr w:type="gramStart"/>
      <w:r w:rsidRPr="00183839">
        <w:rPr>
          <w:rFonts w:ascii="Times New Roman" w:hAnsi="Times New Roman" w:cs="Times New Roman"/>
          <w:sz w:val="24"/>
          <w:szCs w:val="24"/>
        </w:rPr>
        <w:t>akan</w:t>
      </w:r>
      <w:proofErr w:type="gramEnd"/>
      <w:r w:rsidRPr="00183839">
        <w:rPr>
          <w:rFonts w:ascii="Times New Roman" w:hAnsi="Times New Roman" w:cs="Times New Roman"/>
          <w:sz w:val="24"/>
          <w:szCs w:val="24"/>
        </w:rPr>
        <w:t xml:space="preserve"> dapat dipahami secara mendalam. Selain itu peneliti </w:t>
      </w:r>
      <w:proofErr w:type="gramStart"/>
      <w:r w:rsidRPr="00183839">
        <w:rPr>
          <w:rFonts w:ascii="Times New Roman" w:hAnsi="Times New Roman" w:cs="Times New Roman"/>
          <w:sz w:val="24"/>
          <w:szCs w:val="24"/>
        </w:rPr>
        <w:t>akan</w:t>
      </w:r>
      <w:proofErr w:type="gramEnd"/>
      <w:r w:rsidRPr="00183839">
        <w:rPr>
          <w:rFonts w:ascii="Times New Roman" w:hAnsi="Times New Roman" w:cs="Times New Roman"/>
          <w:sz w:val="24"/>
          <w:szCs w:val="24"/>
        </w:rPr>
        <w:t xml:space="preserve"> melakukan observasi pada data-data yang ada, baik referensi dari arsip PMI Kota Makassar, UNM, dan dokumen-dokumen yang ada.</w:t>
      </w:r>
    </w:p>
    <w:p w:rsidR="005D394C" w:rsidRPr="00183839" w:rsidRDefault="005D394C" w:rsidP="00A96351">
      <w:pPr>
        <w:pStyle w:val="ListParagraph"/>
        <w:numPr>
          <w:ilvl w:val="0"/>
          <w:numId w:val="18"/>
        </w:numPr>
        <w:spacing w:line="480" w:lineRule="auto"/>
        <w:jc w:val="both"/>
        <w:rPr>
          <w:rFonts w:ascii="Times New Roman" w:hAnsi="Times New Roman" w:cs="Times New Roman"/>
          <w:sz w:val="24"/>
          <w:szCs w:val="24"/>
        </w:rPr>
      </w:pPr>
      <w:r w:rsidRPr="00183839">
        <w:rPr>
          <w:rFonts w:ascii="Times New Roman" w:hAnsi="Times New Roman" w:cs="Times New Roman"/>
          <w:sz w:val="24"/>
          <w:szCs w:val="24"/>
        </w:rPr>
        <w:t>Wawancara</w:t>
      </w:r>
    </w:p>
    <w:p w:rsidR="005D394C" w:rsidRPr="00183839" w:rsidRDefault="005D394C" w:rsidP="00A96351">
      <w:pPr>
        <w:pStyle w:val="ListParagraph"/>
        <w:spacing w:line="480" w:lineRule="auto"/>
        <w:ind w:left="0"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Wawancara yang berhasil membutuhkan kecakapan.</w:t>
      </w:r>
      <w:proofErr w:type="gramEnd"/>
      <w:r w:rsidRPr="00183839">
        <w:rPr>
          <w:rFonts w:ascii="Times New Roman" w:hAnsi="Times New Roman" w:cs="Times New Roman"/>
          <w:sz w:val="24"/>
          <w:szCs w:val="24"/>
        </w:rPr>
        <w:t xml:space="preserve"> Namun ada banyak </w:t>
      </w:r>
      <w:proofErr w:type="gramStart"/>
      <w:r w:rsidRPr="00183839">
        <w:rPr>
          <w:rFonts w:ascii="Times New Roman" w:hAnsi="Times New Roman" w:cs="Times New Roman"/>
          <w:sz w:val="24"/>
          <w:szCs w:val="24"/>
        </w:rPr>
        <w:t>gaya</w:t>
      </w:r>
      <w:proofErr w:type="gramEnd"/>
      <w:r w:rsidRPr="00183839">
        <w:rPr>
          <w:rFonts w:ascii="Times New Roman" w:hAnsi="Times New Roman" w:cs="Times New Roman"/>
          <w:sz w:val="24"/>
          <w:szCs w:val="24"/>
        </w:rPr>
        <w:t xml:space="preserve"> wawancara, mulai dari wawancara yang bersifat nonformal melalui pembicaraan-pembicaraan yang ramah, hingga yang lebih formal, dimana gaya yang lebih teratur. </w:t>
      </w:r>
    </w:p>
    <w:p w:rsidR="00A105D5" w:rsidRPr="00183839" w:rsidRDefault="005D394C" w:rsidP="00A105D5">
      <w:pPr>
        <w:spacing w:line="480" w:lineRule="auto"/>
        <w:ind w:firstLine="850"/>
        <w:jc w:val="both"/>
        <w:rPr>
          <w:rFonts w:ascii="Times New Roman" w:hAnsi="Times New Roman" w:cs="Times New Roman"/>
          <w:sz w:val="24"/>
          <w:szCs w:val="24"/>
        </w:rPr>
      </w:pPr>
      <w:r w:rsidRPr="00183839">
        <w:rPr>
          <w:rFonts w:ascii="Times New Roman" w:hAnsi="Times New Roman" w:cs="Times New Roman"/>
          <w:sz w:val="24"/>
          <w:szCs w:val="24"/>
        </w:rPr>
        <w:t xml:space="preserve">Dalam pelaksanaan metode wawancara ini, peneliti akan membagi dua cara untuk memporoleh data, yaitu dengan menggunakan imforman kunci atau orang yang mengetahui banyak tentang korp sukarela Palang Merah Indonesia di Universitas Negeri </w:t>
      </w:r>
      <w:proofErr w:type="gramStart"/>
      <w:r w:rsidRPr="00183839">
        <w:rPr>
          <w:rFonts w:ascii="Times New Roman" w:hAnsi="Times New Roman" w:cs="Times New Roman"/>
          <w:sz w:val="24"/>
          <w:szCs w:val="24"/>
        </w:rPr>
        <w:t>Makassar .</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Selain itu, penulisan menggunakan imforman pangkal yakni orang yang mampu memberikann informasi tambahan atau pelengkap dari imformasi yang diberikan oleh informasi kunci.</w:t>
      </w:r>
      <w:proofErr w:type="gramEnd"/>
      <w:r w:rsidR="00A105D5" w:rsidRPr="00183839">
        <w:rPr>
          <w:rFonts w:ascii="Times New Roman" w:hAnsi="Times New Roman" w:cs="Times New Roman"/>
          <w:sz w:val="24"/>
          <w:szCs w:val="24"/>
        </w:rPr>
        <w:t xml:space="preserve"> Seperti yang diungkapkan oleh Garaghan, bahwa: </w:t>
      </w:r>
    </w:p>
    <w:p w:rsidR="005D394C" w:rsidRPr="00183839" w:rsidRDefault="00A105D5" w:rsidP="00A105D5">
      <w:pPr>
        <w:pStyle w:val="ListParagraph"/>
        <w:tabs>
          <w:tab w:val="left" w:pos="720"/>
        </w:tabs>
        <w:jc w:val="both"/>
        <w:outlineLvl w:val="0"/>
        <w:rPr>
          <w:rFonts w:ascii="Times New Roman" w:hAnsi="Times New Roman" w:cs="Times New Roman"/>
          <w:sz w:val="24"/>
          <w:szCs w:val="24"/>
        </w:rPr>
      </w:pPr>
      <w:proofErr w:type="gramStart"/>
      <w:r w:rsidRPr="00183839">
        <w:rPr>
          <w:rFonts w:ascii="Times New Roman" w:hAnsi="Times New Roman" w:cs="Times New Roman"/>
          <w:sz w:val="24"/>
          <w:szCs w:val="24"/>
        </w:rPr>
        <w:lastRenderedPageBreak/>
        <w:t>Kredibilitas sumber lisan sebagai fakta sejarah harus memenuhi dua syarat utama.</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Pertama, syarat umum yakni bahwa sumber lisan harus didukung oleh saksi yang berantai dan disampaikan oleh pelapor yang pertama yang teradekat.</w:t>
      </w:r>
      <w:proofErr w:type="gramEnd"/>
      <w:r w:rsidRPr="00183839">
        <w:rPr>
          <w:rFonts w:ascii="Times New Roman" w:hAnsi="Times New Roman" w:cs="Times New Roman"/>
          <w:sz w:val="24"/>
          <w:szCs w:val="24"/>
        </w:rPr>
        <w:t xml:space="preserve"> Para saksi itu harus jujur serta mampu </w:t>
      </w:r>
      <w:proofErr w:type="gramStart"/>
      <w:r w:rsidRPr="00183839">
        <w:rPr>
          <w:rFonts w:ascii="Times New Roman" w:hAnsi="Times New Roman" w:cs="Times New Roman"/>
          <w:sz w:val="24"/>
          <w:szCs w:val="24"/>
        </w:rPr>
        <w:t>mengungkapkan  fakta</w:t>
      </w:r>
      <w:proofErr w:type="gramEnd"/>
      <w:r w:rsidRPr="00183839">
        <w:rPr>
          <w:rFonts w:ascii="Times New Roman" w:hAnsi="Times New Roman" w:cs="Times New Roman"/>
          <w:sz w:val="24"/>
          <w:szCs w:val="24"/>
        </w:rPr>
        <w:t xml:space="preserve"> yang teruji kebenarannya. </w:t>
      </w:r>
      <w:proofErr w:type="gramStart"/>
      <w:r w:rsidRPr="00183839">
        <w:rPr>
          <w:rFonts w:ascii="Times New Roman" w:hAnsi="Times New Roman" w:cs="Times New Roman"/>
          <w:sz w:val="24"/>
          <w:szCs w:val="24"/>
        </w:rPr>
        <w:t>Kedua, syarat khusus yakni bahwa sumber lisan mengandung kejadian penting yang diketahui umum.</w:t>
      </w:r>
      <w:proofErr w:type="gramEnd"/>
      <w:r w:rsidRPr="00183839">
        <w:rPr>
          <w:rFonts w:ascii="Times New Roman" w:hAnsi="Times New Roman" w:cs="Times New Roman"/>
          <w:sz w:val="24"/>
          <w:szCs w:val="24"/>
        </w:rPr>
        <w:t xml:space="preserve"> Dengan kata </w:t>
      </w:r>
      <w:proofErr w:type="gramStart"/>
      <w:r w:rsidRPr="00183839">
        <w:rPr>
          <w:rFonts w:ascii="Times New Roman" w:hAnsi="Times New Roman" w:cs="Times New Roman"/>
          <w:sz w:val="24"/>
          <w:szCs w:val="24"/>
        </w:rPr>
        <w:t>lain</w:t>
      </w:r>
      <w:proofErr w:type="gramEnd"/>
      <w:r w:rsidRPr="00183839">
        <w:rPr>
          <w:rFonts w:ascii="Times New Roman" w:hAnsi="Times New Roman" w:cs="Times New Roman"/>
          <w:sz w:val="24"/>
          <w:szCs w:val="24"/>
        </w:rPr>
        <w:t xml:space="preserve"> menjadi kepercayaan umum pada masa tertentu, selama masa tertentu itu tradisi lisan dapat berlanjut tanpa protes atau penolakan perseorangan</w:t>
      </w:r>
      <w:r w:rsidRPr="00183839">
        <w:rPr>
          <w:rStyle w:val="FootnoteReference"/>
          <w:rFonts w:ascii="Times New Roman" w:hAnsi="Times New Roman" w:cs="Times New Roman"/>
          <w:sz w:val="24"/>
          <w:szCs w:val="24"/>
        </w:rPr>
        <w:footnoteReference w:id="6"/>
      </w:r>
      <w:r w:rsidRPr="00183839">
        <w:rPr>
          <w:rFonts w:ascii="Times New Roman" w:hAnsi="Times New Roman" w:cs="Times New Roman"/>
          <w:sz w:val="24"/>
          <w:szCs w:val="24"/>
        </w:rPr>
        <w:t>.</w:t>
      </w:r>
    </w:p>
    <w:p w:rsidR="00A105D5" w:rsidRPr="00183839" w:rsidRDefault="00A105D5" w:rsidP="00A105D5">
      <w:pPr>
        <w:pStyle w:val="ListParagraph"/>
        <w:tabs>
          <w:tab w:val="left" w:pos="720"/>
        </w:tabs>
        <w:jc w:val="both"/>
        <w:outlineLvl w:val="0"/>
        <w:rPr>
          <w:rFonts w:ascii="Times New Roman" w:hAnsi="Times New Roman" w:cs="Times New Roman"/>
          <w:sz w:val="24"/>
          <w:szCs w:val="24"/>
        </w:rPr>
      </w:pPr>
    </w:p>
    <w:p w:rsidR="005D394C" w:rsidRPr="00183839" w:rsidRDefault="005D394C" w:rsidP="00A105D5">
      <w:pPr>
        <w:pStyle w:val="ListParagraph"/>
        <w:numPr>
          <w:ilvl w:val="0"/>
          <w:numId w:val="17"/>
        </w:numPr>
        <w:spacing w:line="480" w:lineRule="auto"/>
        <w:ind w:left="426" w:hanging="426"/>
        <w:jc w:val="both"/>
        <w:rPr>
          <w:rFonts w:ascii="Times New Roman" w:hAnsi="Times New Roman" w:cs="Times New Roman"/>
          <w:sz w:val="24"/>
          <w:szCs w:val="24"/>
        </w:rPr>
      </w:pPr>
      <w:r w:rsidRPr="00183839">
        <w:rPr>
          <w:rFonts w:ascii="Times New Roman" w:hAnsi="Times New Roman" w:cs="Times New Roman"/>
          <w:sz w:val="24"/>
          <w:szCs w:val="24"/>
        </w:rPr>
        <w:t>penelitian Pustaka</w:t>
      </w:r>
    </w:p>
    <w:p w:rsidR="005D394C" w:rsidRPr="00183839" w:rsidRDefault="005D394C" w:rsidP="00A96351">
      <w:pPr>
        <w:spacing w:after="0" w:line="480" w:lineRule="auto"/>
        <w:ind w:firstLine="720"/>
        <w:jc w:val="both"/>
        <w:rPr>
          <w:rFonts w:ascii="Times New Roman" w:hAnsi="Times New Roman" w:cs="Times New Roman"/>
          <w:sz w:val="24"/>
          <w:szCs w:val="24"/>
        </w:rPr>
      </w:pPr>
      <w:r w:rsidRPr="00183839">
        <w:rPr>
          <w:rFonts w:ascii="Times New Roman" w:hAnsi="Times New Roman" w:cs="Times New Roman"/>
          <w:sz w:val="24"/>
          <w:szCs w:val="24"/>
        </w:rPr>
        <w:t>Pengumpulan sumber sejarah dengan metode kajian kepustakaan, penulis melakukan dengan cara mengkaji beberapa sumber yang tekait kegiatan penelitian ini  yakni pengumpulan data atau fakta-fakta sejarah dengan cara mengkaji dan menelaah karya tulis, buku, arsip, dan lontara  yang terkait dengan adanya data tentang keberadaan korps sukarela Palang Merah Indonesia di Universitas Negeri Makassar yang dapat diperoleh di perpustakaan, arsip daerah atau provinsi, toko buku dan lain-lain yang dikaji di perpustakaan pendidikan sejarah, perpustakaan wilayah dan multimedia, di PMI pusat, PMI Provinsi, PMI kota Makassar, Serta pihak kampus Universitas Negeri Makassar,</w:t>
      </w:r>
    </w:p>
    <w:p w:rsidR="005D394C" w:rsidRPr="00183839" w:rsidRDefault="005D394C" w:rsidP="00A96351">
      <w:pPr>
        <w:pStyle w:val="ListParagraph"/>
        <w:numPr>
          <w:ilvl w:val="0"/>
          <w:numId w:val="16"/>
        </w:numPr>
        <w:spacing w:line="480" w:lineRule="auto"/>
        <w:ind w:left="426" w:hanging="426"/>
        <w:jc w:val="both"/>
        <w:rPr>
          <w:rFonts w:ascii="Times New Roman" w:hAnsi="Times New Roman" w:cs="Times New Roman"/>
          <w:b/>
          <w:sz w:val="24"/>
          <w:szCs w:val="24"/>
        </w:rPr>
      </w:pPr>
      <w:r w:rsidRPr="00183839">
        <w:rPr>
          <w:rFonts w:ascii="Times New Roman" w:hAnsi="Times New Roman" w:cs="Times New Roman"/>
          <w:b/>
          <w:sz w:val="24"/>
          <w:szCs w:val="24"/>
        </w:rPr>
        <w:t>Kritik</w:t>
      </w:r>
    </w:p>
    <w:p w:rsidR="005D394C" w:rsidRPr="00183839" w:rsidRDefault="005D394C" w:rsidP="00A96351">
      <w:pPr>
        <w:pStyle w:val="ListParagraph"/>
        <w:spacing w:line="480" w:lineRule="auto"/>
        <w:ind w:left="0" w:firstLine="720"/>
        <w:jc w:val="both"/>
        <w:rPr>
          <w:rFonts w:ascii="Times New Roman" w:hAnsi="Times New Roman" w:cs="Times New Roman"/>
          <w:sz w:val="24"/>
          <w:szCs w:val="24"/>
        </w:rPr>
      </w:pPr>
      <w:proofErr w:type="gramStart"/>
      <w:r w:rsidRPr="00183839">
        <w:rPr>
          <w:rFonts w:ascii="Times New Roman" w:hAnsi="Times New Roman" w:cs="Times New Roman"/>
          <w:sz w:val="24"/>
          <w:szCs w:val="24"/>
        </w:rPr>
        <w:t xml:space="preserve">Setelah pengumpulan data yang dilakukan pada tahap heuristik, tahap selanjutnya adalah kritik sumber untuk menentukian otensitas </w:t>
      </w:r>
      <w:r w:rsidR="00A105D5" w:rsidRPr="00183839">
        <w:rPr>
          <w:rFonts w:ascii="Times New Roman" w:hAnsi="Times New Roman" w:cs="Times New Roman"/>
          <w:sz w:val="24"/>
          <w:szCs w:val="24"/>
        </w:rPr>
        <w:t>d</w:t>
      </w:r>
      <w:r w:rsidRPr="00183839">
        <w:rPr>
          <w:rFonts w:ascii="Times New Roman" w:hAnsi="Times New Roman" w:cs="Times New Roman"/>
          <w:sz w:val="24"/>
          <w:szCs w:val="24"/>
        </w:rPr>
        <w:t>an kredibilitas sumber sejarah yang dikaji.</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Penyeleksian informasi yang terkandung dalam sumber sejarah dapat dipercaya atau tidak, penyeleksian ini dikenal dengan kritik internal.</w:t>
      </w:r>
      <w:proofErr w:type="gramEnd"/>
      <w:r w:rsidRPr="00183839">
        <w:rPr>
          <w:rFonts w:ascii="Times New Roman" w:hAnsi="Times New Roman" w:cs="Times New Roman"/>
          <w:sz w:val="24"/>
          <w:szCs w:val="24"/>
        </w:rPr>
        <w:t xml:space="preserve"> </w:t>
      </w:r>
    </w:p>
    <w:p w:rsidR="005D394C" w:rsidRPr="00183839" w:rsidRDefault="005D394C" w:rsidP="00A96351">
      <w:pPr>
        <w:pStyle w:val="ListParagraph"/>
        <w:spacing w:line="480" w:lineRule="auto"/>
        <w:ind w:left="0" w:firstLine="426"/>
        <w:jc w:val="both"/>
        <w:rPr>
          <w:rFonts w:ascii="Times New Roman" w:hAnsi="Times New Roman" w:cs="Times New Roman"/>
          <w:sz w:val="24"/>
          <w:szCs w:val="24"/>
        </w:rPr>
      </w:pPr>
      <w:r w:rsidRPr="00183839">
        <w:rPr>
          <w:rFonts w:ascii="Times New Roman" w:hAnsi="Times New Roman" w:cs="Times New Roman"/>
          <w:sz w:val="24"/>
          <w:szCs w:val="24"/>
        </w:rPr>
        <w:lastRenderedPageBreak/>
        <w:t xml:space="preserve">Pengujian atas asli dan tidaknya sumber brarti yang dkritik adalah aspek eksternal (fisik) sumber sejarah berupa dokumen tertulis.Setelah sumber sejarah diverifikasi maka setelah itu dapat dikatakan sebagai sumber sejarah, fakta sejarah muncul secara </w:t>
      </w:r>
      <w:proofErr w:type="gramStart"/>
      <w:r w:rsidRPr="00183839">
        <w:rPr>
          <w:rFonts w:ascii="Times New Roman" w:hAnsi="Times New Roman" w:cs="Times New Roman"/>
          <w:sz w:val="24"/>
          <w:szCs w:val="24"/>
        </w:rPr>
        <w:t>imajinatif  ketika</w:t>
      </w:r>
      <w:proofErr w:type="gramEnd"/>
      <w:r w:rsidRPr="00183839">
        <w:rPr>
          <w:rFonts w:ascii="Times New Roman" w:hAnsi="Times New Roman" w:cs="Times New Roman"/>
          <w:sz w:val="24"/>
          <w:szCs w:val="24"/>
        </w:rPr>
        <w:t xml:space="preserve"> sejarawan mengadakan penelitian. </w:t>
      </w:r>
      <w:proofErr w:type="gramStart"/>
      <w:r w:rsidRPr="00183839">
        <w:rPr>
          <w:rFonts w:ascii="Times New Roman" w:hAnsi="Times New Roman" w:cs="Times New Roman"/>
          <w:sz w:val="24"/>
          <w:szCs w:val="24"/>
        </w:rPr>
        <w:t>Jadi, fakta dalam hal ini berkaitan dengan waktu sekarang.</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Kesemuaanya itu tergantung pada sejarawan sebagai pemproduksi fakta itu sendiri.</w:t>
      </w:r>
      <w:proofErr w:type="gramEnd"/>
    </w:p>
    <w:p w:rsidR="00A105D5" w:rsidRDefault="00A105D5" w:rsidP="00A96351">
      <w:pPr>
        <w:pStyle w:val="ListParagraph"/>
        <w:spacing w:line="480" w:lineRule="auto"/>
        <w:ind w:left="0" w:firstLine="426"/>
        <w:jc w:val="both"/>
        <w:rPr>
          <w:rFonts w:ascii="Times New Roman" w:hAnsi="Times New Roman" w:cs="Times New Roman"/>
          <w:sz w:val="24"/>
          <w:szCs w:val="24"/>
        </w:rPr>
      </w:pPr>
      <w:proofErr w:type="gramStart"/>
      <w:r w:rsidRPr="00183839">
        <w:rPr>
          <w:rFonts w:ascii="Times New Roman" w:hAnsi="Times New Roman" w:cs="Times New Roman"/>
          <w:sz w:val="24"/>
          <w:szCs w:val="24"/>
        </w:rPr>
        <w:t>Setiap sumber mempunyai aspek intern dan aspek ekstern.</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Aspek eksternnya bersangkutan dengan persoalan apakah sumber itu memang sumber, artinya sumber sejati yang dibutuhkan.</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Aspek internnya bertalian dengan persoalan apakah sumber itu dapat memberikan informasi yang kita butuhkan.</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Karena itu penulisan sumber-sumber sejarah mempunyai dua segi ekstern dan internnya</w:t>
      </w:r>
      <w:r w:rsidRPr="00183839">
        <w:rPr>
          <w:rStyle w:val="FootnoteReference"/>
          <w:rFonts w:ascii="Times New Roman" w:hAnsi="Times New Roman" w:cs="Times New Roman"/>
          <w:sz w:val="24"/>
          <w:szCs w:val="24"/>
        </w:rPr>
        <w:footnoteReference w:id="7"/>
      </w:r>
      <w:r w:rsidR="00C948BD">
        <w:rPr>
          <w:rFonts w:ascii="Times New Roman" w:hAnsi="Times New Roman" w:cs="Times New Roman"/>
          <w:sz w:val="24"/>
          <w:szCs w:val="24"/>
        </w:rPr>
        <w:t>.</w:t>
      </w:r>
      <w:proofErr w:type="gramEnd"/>
    </w:p>
    <w:p w:rsidR="005D394C" w:rsidRPr="00183839" w:rsidRDefault="005D394C" w:rsidP="00A96351">
      <w:pPr>
        <w:pStyle w:val="ListParagraph"/>
        <w:numPr>
          <w:ilvl w:val="0"/>
          <w:numId w:val="16"/>
        </w:numPr>
        <w:spacing w:line="480" w:lineRule="auto"/>
        <w:ind w:left="426" w:hanging="426"/>
        <w:jc w:val="both"/>
        <w:rPr>
          <w:rFonts w:ascii="Times New Roman" w:hAnsi="Times New Roman" w:cs="Times New Roman"/>
          <w:b/>
          <w:sz w:val="24"/>
          <w:szCs w:val="24"/>
        </w:rPr>
      </w:pPr>
      <w:r w:rsidRPr="00183839">
        <w:rPr>
          <w:rFonts w:ascii="Times New Roman" w:hAnsi="Times New Roman" w:cs="Times New Roman"/>
          <w:b/>
          <w:sz w:val="24"/>
          <w:szCs w:val="24"/>
        </w:rPr>
        <w:t>Interpretasi</w:t>
      </w:r>
    </w:p>
    <w:p w:rsidR="00D266F2" w:rsidRDefault="005D394C" w:rsidP="00A105D5">
      <w:pPr>
        <w:pStyle w:val="ListParagraph"/>
        <w:spacing w:line="480" w:lineRule="auto"/>
        <w:ind w:left="0" w:firstLine="426"/>
        <w:jc w:val="both"/>
        <w:rPr>
          <w:rFonts w:ascii="Times New Roman" w:hAnsi="Times New Roman" w:cs="Times New Roman"/>
          <w:sz w:val="24"/>
          <w:szCs w:val="24"/>
        </w:rPr>
      </w:pPr>
      <w:proofErr w:type="gramStart"/>
      <w:r w:rsidRPr="00183839">
        <w:rPr>
          <w:rFonts w:ascii="Times New Roman" w:hAnsi="Times New Roman" w:cs="Times New Roman"/>
          <w:sz w:val="24"/>
          <w:szCs w:val="24"/>
        </w:rPr>
        <w:t>Tahap selanjutnya ialah interpretasi, disini dituntut untuk kecermatan dan sikap objektifitas yang harus dimiliki oleh penulis (sejarawan) agar tidak adanya kepentingan-kepentingan tertentu yang masuk dalam kajian penulisan sejarah ini.</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sz w:val="24"/>
          <w:szCs w:val="24"/>
        </w:rPr>
        <w:t>Dalam interpretasi meliputi empat hal pokok didalamnya.</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i/>
          <w:sz w:val="24"/>
          <w:szCs w:val="24"/>
        </w:rPr>
        <w:t>Pertama</w:t>
      </w:r>
      <w:r w:rsidRPr="00183839">
        <w:rPr>
          <w:rFonts w:ascii="Times New Roman" w:hAnsi="Times New Roman" w:cs="Times New Roman"/>
          <w:sz w:val="24"/>
          <w:szCs w:val="24"/>
        </w:rPr>
        <w:t xml:space="preserve"> interpretasi teologis yang bertumpuh pada takdir Tuhan (theosentris).</w:t>
      </w:r>
      <w:proofErr w:type="gramEnd"/>
      <w:r w:rsidRPr="00183839">
        <w:rPr>
          <w:rFonts w:ascii="Times New Roman" w:hAnsi="Times New Roman" w:cs="Times New Roman"/>
          <w:sz w:val="24"/>
          <w:szCs w:val="24"/>
        </w:rPr>
        <w:t xml:space="preserve"> </w:t>
      </w:r>
      <w:proofErr w:type="gramStart"/>
      <w:r w:rsidRPr="00183839">
        <w:rPr>
          <w:rFonts w:ascii="Times New Roman" w:hAnsi="Times New Roman" w:cs="Times New Roman"/>
          <w:i/>
          <w:sz w:val="24"/>
          <w:szCs w:val="24"/>
        </w:rPr>
        <w:t>Kedua</w:t>
      </w:r>
      <w:r w:rsidRPr="00183839">
        <w:rPr>
          <w:rFonts w:ascii="Times New Roman" w:hAnsi="Times New Roman" w:cs="Times New Roman"/>
          <w:sz w:val="24"/>
          <w:szCs w:val="24"/>
        </w:rPr>
        <w:t xml:space="preserve"> interpretasi geografis, bahwa gerak sejarah umat manusia di pengaruhi oleh fakta geografi, </w:t>
      </w:r>
      <w:r w:rsidRPr="00183839">
        <w:rPr>
          <w:rFonts w:ascii="Times New Roman" w:hAnsi="Times New Roman" w:cs="Times New Roman"/>
          <w:i/>
          <w:sz w:val="24"/>
          <w:szCs w:val="24"/>
        </w:rPr>
        <w:t xml:space="preserve">ketiga </w:t>
      </w:r>
      <w:r w:rsidRPr="00183839">
        <w:rPr>
          <w:rFonts w:ascii="Times New Roman" w:hAnsi="Times New Roman" w:cs="Times New Roman"/>
          <w:sz w:val="24"/>
          <w:szCs w:val="24"/>
        </w:rPr>
        <w:t xml:space="preserve">interpretasi ekonomi merupakan pengaruh faktor ekonomi dalam sejarah, </w:t>
      </w:r>
      <w:r w:rsidRPr="00183839">
        <w:rPr>
          <w:rFonts w:ascii="Times New Roman" w:hAnsi="Times New Roman" w:cs="Times New Roman"/>
          <w:i/>
          <w:sz w:val="24"/>
          <w:szCs w:val="24"/>
        </w:rPr>
        <w:t>keempat</w:t>
      </w:r>
      <w:r w:rsidRPr="00183839">
        <w:rPr>
          <w:rFonts w:ascii="Times New Roman" w:hAnsi="Times New Roman" w:cs="Times New Roman"/>
          <w:sz w:val="24"/>
          <w:szCs w:val="24"/>
        </w:rPr>
        <w:t xml:space="preserve"> interpretasi sosial merupakan penafsiran pada aspek ras atau bangsa.</w:t>
      </w:r>
      <w:proofErr w:type="gramEnd"/>
    </w:p>
    <w:p w:rsidR="00B37798" w:rsidRPr="00183839" w:rsidRDefault="00B37798" w:rsidP="00A105D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br/>
      </w:r>
    </w:p>
    <w:p w:rsidR="00287B74" w:rsidRPr="00183839" w:rsidRDefault="00287B74" w:rsidP="00287B74">
      <w:pPr>
        <w:pStyle w:val="ListParagraph"/>
        <w:numPr>
          <w:ilvl w:val="0"/>
          <w:numId w:val="16"/>
        </w:numPr>
        <w:spacing w:after="0" w:line="480" w:lineRule="auto"/>
        <w:ind w:left="360"/>
        <w:jc w:val="both"/>
        <w:rPr>
          <w:rFonts w:ascii="Times New Roman" w:hAnsi="Times New Roman" w:cs="Times New Roman"/>
          <w:b/>
          <w:color w:val="1D1B11" w:themeColor="background2" w:themeShade="1A"/>
          <w:sz w:val="24"/>
          <w:szCs w:val="24"/>
          <w:lang w:val="id-ID"/>
        </w:rPr>
      </w:pPr>
      <w:r w:rsidRPr="00183839">
        <w:rPr>
          <w:rFonts w:ascii="Times New Roman" w:hAnsi="Times New Roman" w:cs="Times New Roman"/>
          <w:b/>
          <w:color w:val="1D1B11" w:themeColor="background2" w:themeShade="1A"/>
          <w:sz w:val="24"/>
          <w:szCs w:val="24"/>
          <w:lang w:val="id-ID"/>
        </w:rPr>
        <w:lastRenderedPageBreak/>
        <w:t>Historiografi atau Penulisan Sejarah</w:t>
      </w:r>
    </w:p>
    <w:p w:rsidR="00287B74" w:rsidRPr="00183839" w:rsidRDefault="00287B74" w:rsidP="00287B74">
      <w:pPr>
        <w:spacing w:after="0" w:line="480" w:lineRule="auto"/>
        <w:ind w:firstLine="720"/>
        <w:jc w:val="both"/>
        <w:rPr>
          <w:rFonts w:ascii="Times New Roman" w:hAnsi="Times New Roman" w:cs="Times New Roman"/>
          <w:color w:val="1D1B11" w:themeColor="background2" w:themeShade="1A"/>
          <w:sz w:val="24"/>
          <w:szCs w:val="24"/>
          <w:lang w:val="id-ID"/>
        </w:rPr>
      </w:pPr>
      <w:r w:rsidRPr="00183839">
        <w:rPr>
          <w:rFonts w:ascii="Times New Roman" w:hAnsi="Times New Roman" w:cs="Times New Roman"/>
          <w:color w:val="1D1B11" w:themeColor="background2" w:themeShade="1A"/>
          <w:sz w:val="24"/>
          <w:szCs w:val="24"/>
          <w:lang w:val="id-ID"/>
        </w:rPr>
        <w:t>Tahapan ini merupakan tahap akhir dari seluruh rangkaian prosedur kerja dari Metode Histories. Menurut Abdullah dan Durjomiharjo, sebagai berikut:</w:t>
      </w:r>
    </w:p>
    <w:p w:rsidR="00287B74" w:rsidRPr="00183839" w:rsidRDefault="00287B74" w:rsidP="00287B74">
      <w:pPr>
        <w:spacing w:after="0" w:line="240" w:lineRule="auto"/>
        <w:ind w:left="720" w:firstLine="720"/>
        <w:jc w:val="both"/>
        <w:rPr>
          <w:rFonts w:ascii="Times New Roman" w:hAnsi="Times New Roman" w:cs="Times New Roman"/>
          <w:color w:val="1D1B11" w:themeColor="background2" w:themeShade="1A"/>
          <w:sz w:val="24"/>
          <w:szCs w:val="24"/>
          <w:lang w:val="id-ID"/>
        </w:rPr>
      </w:pPr>
      <w:r w:rsidRPr="00183839">
        <w:rPr>
          <w:rFonts w:ascii="Times New Roman" w:hAnsi="Times New Roman" w:cs="Times New Roman"/>
          <w:color w:val="1D1B11" w:themeColor="background2" w:themeShade="1A"/>
          <w:sz w:val="24"/>
          <w:szCs w:val="24"/>
          <w:lang w:val="id-ID"/>
        </w:rPr>
        <w:t xml:space="preserve">“Penulisan sejarah merupakan puncak dari segalanya, sebab apa yang dituliskan itulah sekarah yang </w:t>
      </w:r>
      <w:r w:rsidRPr="00183839">
        <w:rPr>
          <w:rFonts w:ascii="Times New Roman" w:hAnsi="Times New Roman" w:cs="Times New Roman"/>
          <w:i/>
          <w:color w:val="1D1B11" w:themeColor="background2" w:themeShade="1A"/>
          <w:sz w:val="24"/>
          <w:szCs w:val="24"/>
          <w:lang w:val="id-ID"/>
        </w:rPr>
        <w:t>histie recite</w:t>
      </w:r>
      <w:r w:rsidRPr="00183839">
        <w:rPr>
          <w:rFonts w:ascii="Times New Roman" w:hAnsi="Times New Roman" w:cs="Times New Roman"/>
          <w:color w:val="1D1B11" w:themeColor="background2" w:themeShade="1A"/>
          <w:sz w:val="24"/>
          <w:szCs w:val="24"/>
          <w:lang w:val="id-ID"/>
        </w:rPr>
        <w:t>, sejarah sebagaimana yang dikisahkan. Yang mencoba mengungkapkan dan memahami histoire realite, sejarah sebagaman yang terjadi dan hasil penulisan inilah yang disebut dengan historiogafi”.</w:t>
      </w:r>
      <w:r w:rsidRPr="00183839">
        <w:rPr>
          <w:rStyle w:val="FootnoteReference"/>
          <w:rFonts w:ascii="Times New Roman" w:hAnsi="Times New Roman" w:cs="Times New Roman"/>
          <w:color w:val="1D1B11" w:themeColor="background2" w:themeShade="1A"/>
          <w:sz w:val="24"/>
          <w:szCs w:val="24"/>
          <w:lang w:val="id-ID"/>
        </w:rPr>
        <w:footnoteReference w:id="8"/>
      </w:r>
    </w:p>
    <w:p w:rsidR="00287B74" w:rsidRPr="00183839" w:rsidRDefault="00287B74" w:rsidP="00287B74">
      <w:pPr>
        <w:pStyle w:val="ListParagraph"/>
        <w:spacing w:after="0" w:line="240" w:lineRule="auto"/>
        <w:ind w:left="1418" w:firstLine="22"/>
        <w:jc w:val="both"/>
        <w:rPr>
          <w:rFonts w:ascii="Times New Roman" w:hAnsi="Times New Roman" w:cs="Times New Roman"/>
          <w:color w:val="1D1B11" w:themeColor="background2" w:themeShade="1A"/>
          <w:sz w:val="24"/>
          <w:szCs w:val="24"/>
          <w:lang w:val="id-ID"/>
        </w:rPr>
      </w:pPr>
    </w:p>
    <w:p w:rsidR="00287B74" w:rsidRPr="00183839" w:rsidRDefault="00287B74" w:rsidP="00287B74">
      <w:pPr>
        <w:spacing w:after="0" w:line="480" w:lineRule="auto"/>
        <w:ind w:firstLine="720"/>
        <w:jc w:val="both"/>
        <w:rPr>
          <w:rFonts w:ascii="Times New Roman" w:hAnsi="Times New Roman" w:cs="Times New Roman"/>
          <w:color w:val="1D1B11" w:themeColor="background2" w:themeShade="1A"/>
          <w:sz w:val="24"/>
          <w:szCs w:val="24"/>
          <w:lang w:val="id-ID"/>
        </w:rPr>
      </w:pPr>
      <w:r w:rsidRPr="00183839">
        <w:rPr>
          <w:rFonts w:ascii="Times New Roman" w:hAnsi="Times New Roman" w:cs="Times New Roman"/>
          <w:color w:val="1D1B11" w:themeColor="background2" w:themeShade="1A"/>
          <w:sz w:val="24"/>
          <w:szCs w:val="24"/>
          <w:lang w:val="id-ID"/>
        </w:rPr>
        <w:t>Hitoriografi yang merupakan tahapan terakhir dari seluruh rangkaian prosedur kerja metode sejarah merupakan puncak dari segala-galanya dalam metode penelitian sejarah. Sejarawan pada fase ini mencoba menangkap dan memahami relita sejarah. Dalam konteks ini sejarawan tidak hanya menjawab pertanyaan”apa”, “siapa”, dan “bagaimana” tetapi melakukan suatu eksplanasi secara kritis tentang ”bagaimana”, dan “mengapa atau sebab musabab” terjadinya suatu peristiwa.</w:t>
      </w:r>
      <w:r w:rsidRPr="00183839">
        <w:rPr>
          <w:rStyle w:val="FootnoteReference"/>
          <w:rFonts w:ascii="Times New Roman" w:hAnsi="Times New Roman" w:cs="Times New Roman"/>
          <w:color w:val="1D1B11" w:themeColor="background2" w:themeShade="1A"/>
          <w:sz w:val="24"/>
          <w:szCs w:val="24"/>
          <w:lang w:val="id-ID"/>
        </w:rPr>
        <w:footnoteReference w:id="9"/>
      </w:r>
    </w:p>
    <w:p w:rsidR="00287B74" w:rsidRPr="00183839" w:rsidRDefault="00287B74" w:rsidP="00287B74">
      <w:pPr>
        <w:pStyle w:val="ListParagraph"/>
        <w:spacing w:line="480" w:lineRule="auto"/>
        <w:ind w:left="0" w:firstLine="426"/>
        <w:jc w:val="both"/>
        <w:rPr>
          <w:rFonts w:ascii="Times New Roman" w:hAnsi="Times New Roman" w:cs="Times New Roman"/>
          <w:sz w:val="24"/>
          <w:szCs w:val="24"/>
        </w:rPr>
      </w:pPr>
      <w:r w:rsidRPr="00183839">
        <w:rPr>
          <w:rFonts w:ascii="Times New Roman" w:hAnsi="Times New Roman" w:cs="Times New Roman"/>
          <w:color w:val="1D1B11" w:themeColor="background2" w:themeShade="1A"/>
          <w:sz w:val="24"/>
          <w:szCs w:val="24"/>
          <w:lang w:val="id-ID"/>
        </w:rPr>
        <w:t xml:space="preserve">Historiografi yang merupakan puncak dari seluruh rangkaian proses penulisan sejarah. Dengan merekonstruksi sejumlah fakta yang telah diberikan tafsiran, sehingga terbentuk dalam bentuk cerita sejarah. </w:t>
      </w:r>
    </w:p>
    <w:p w:rsidR="00416436" w:rsidRPr="00183839" w:rsidRDefault="00416436" w:rsidP="006202BB">
      <w:pPr>
        <w:spacing w:line="480" w:lineRule="auto"/>
        <w:jc w:val="center"/>
        <w:rPr>
          <w:rFonts w:ascii="Times New Roman" w:hAnsi="Times New Roman" w:cs="Times New Roman"/>
          <w:b/>
          <w:sz w:val="24"/>
          <w:szCs w:val="24"/>
        </w:rPr>
      </w:pPr>
    </w:p>
    <w:p w:rsidR="00287B74" w:rsidRPr="00183839" w:rsidRDefault="00287B74" w:rsidP="006202BB">
      <w:pPr>
        <w:spacing w:line="480" w:lineRule="auto"/>
        <w:jc w:val="center"/>
        <w:rPr>
          <w:rFonts w:ascii="Times New Roman" w:hAnsi="Times New Roman" w:cs="Times New Roman"/>
          <w:b/>
          <w:sz w:val="24"/>
          <w:szCs w:val="24"/>
        </w:rPr>
      </w:pPr>
    </w:p>
    <w:p w:rsidR="00287B74" w:rsidRPr="00183839" w:rsidRDefault="00287B74" w:rsidP="006202BB">
      <w:pPr>
        <w:spacing w:line="480" w:lineRule="auto"/>
        <w:jc w:val="center"/>
        <w:rPr>
          <w:rFonts w:ascii="Times New Roman" w:hAnsi="Times New Roman" w:cs="Times New Roman"/>
          <w:b/>
          <w:sz w:val="24"/>
          <w:szCs w:val="24"/>
        </w:rPr>
      </w:pPr>
    </w:p>
    <w:p w:rsidR="00183839" w:rsidRPr="00183839" w:rsidRDefault="00183839" w:rsidP="006202BB">
      <w:pPr>
        <w:spacing w:line="480" w:lineRule="auto"/>
        <w:jc w:val="center"/>
        <w:rPr>
          <w:rFonts w:ascii="Times New Roman" w:hAnsi="Times New Roman" w:cs="Times New Roman"/>
          <w:b/>
          <w:sz w:val="24"/>
          <w:szCs w:val="24"/>
        </w:rPr>
      </w:pPr>
    </w:p>
    <w:sectPr w:rsidR="00183839" w:rsidRPr="00183839" w:rsidSect="00C80A9A">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76" w:rsidRDefault="00E72776" w:rsidP="0045519A">
      <w:pPr>
        <w:spacing w:after="0" w:line="240" w:lineRule="auto"/>
      </w:pPr>
      <w:r>
        <w:separator/>
      </w:r>
    </w:p>
  </w:endnote>
  <w:endnote w:type="continuationSeparator" w:id="0">
    <w:p w:rsidR="00E72776" w:rsidRDefault="00E72776" w:rsidP="0045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4835"/>
      <w:docPartObj>
        <w:docPartGallery w:val="Page Numbers (Bottom of Page)"/>
        <w:docPartUnique/>
      </w:docPartObj>
    </w:sdtPr>
    <w:sdtEndPr/>
    <w:sdtContent>
      <w:p w:rsidR="00183839" w:rsidRDefault="00273B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83839" w:rsidRDefault="0018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76" w:rsidRDefault="00E72776" w:rsidP="0045519A">
      <w:pPr>
        <w:spacing w:after="0" w:line="240" w:lineRule="auto"/>
      </w:pPr>
      <w:r>
        <w:separator/>
      </w:r>
    </w:p>
  </w:footnote>
  <w:footnote w:type="continuationSeparator" w:id="0">
    <w:p w:rsidR="00E72776" w:rsidRDefault="00E72776" w:rsidP="0045519A">
      <w:pPr>
        <w:spacing w:after="0" w:line="240" w:lineRule="auto"/>
      </w:pPr>
      <w:r>
        <w:continuationSeparator/>
      </w:r>
    </w:p>
  </w:footnote>
  <w:footnote w:id="1">
    <w:p w:rsidR="00416436" w:rsidRPr="00273BBD" w:rsidRDefault="00416436">
      <w:pPr>
        <w:pStyle w:val="FootnoteText"/>
        <w:rPr>
          <w:rFonts w:ascii="Times New Roman" w:hAnsi="Times New Roman" w:cs="Times New Roman"/>
          <w:lang w:val="id-ID"/>
        </w:rPr>
      </w:pPr>
      <w:r w:rsidRPr="00183839">
        <w:rPr>
          <w:rStyle w:val="FootnoteReference"/>
          <w:rFonts w:ascii="Times New Roman" w:hAnsi="Times New Roman" w:cs="Times New Roman"/>
        </w:rPr>
        <w:footnoteRef/>
      </w:r>
      <w:r w:rsidRPr="00183839">
        <w:rPr>
          <w:rFonts w:ascii="Times New Roman" w:hAnsi="Times New Roman" w:cs="Times New Roman"/>
        </w:rPr>
        <w:t xml:space="preserve"> Nucrahmawati Ulla</w:t>
      </w:r>
      <w:r w:rsidR="00273BBD">
        <w:rPr>
          <w:rFonts w:ascii="Times New Roman" w:hAnsi="Times New Roman" w:cs="Times New Roman"/>
          <w:lang w:val="id-ID"/>
        </w:rPr>
        <w:t xml:space="preserve">, </w:t>
      </w:r>
      <w:r w:rsidRPr="00183839">
        <w:rPr>
          <w:rFonts w:ascii="Times New Roman" w:hAnsi="Times New Roman" w:cs="Times New Roman"/>
          <w:i/>
        </w:rPr>
        <w:t>Manajemen Relawan</w:t>
      </w:r>
      <w:r w:rsidRPr="00183839">
        <w:rPr>
          <w:rFonts w:ascii="Times New Roman" w:hAnsi="Times New Roman" w:cs="Times New Roman"/>
        </w:rPr>
        <w:t>,</w:t>
      </w:r>
      <w:r w:rsidR="00273BBD">
        <w:rPr>
          <w:rFonts w:ascii="Times New Roman" w:hAnsi="Times New Roman" w:cs="Times New Roman"/>
          <w:lang w:val="id-ID"/>
        </w:rPr>
        <w:t>(</w:t>
      </w:r>
      <w:r w:rsidRPr="00183839">
        <w:rPr>
          <w:rFonts w:ascii="Times New Roman" w:hAnsi="Times New Roman" w:cs="Times New Roman"/>
        </w:rPr>
        <w:t xml:space="preserve"> Jakarta : Markas Palang Merah Indonesia</w:t>
      </w:r>
      <w:r w:rsidR="00273BBD">
        <w:rPr>
          <w:rFonts w:ascii="Times New Roman" w:hAnsi="Times New Roman" w:cs="Times New Roman"/>
          <w:lang w:val="id-ID"/>
        </w:rPr>
        <w:t>, 2008), Hal.3</w:t>
      </w:r>
    </w:p>
  </w:footnote>
  <w:footnote w:id="2">
    <w:p w:rsidR="00C26C28" w:rsidRPr="00183839" w:rsidRDefault="00C26C28" w:rsidP="00183839">
      <w:pPr>
        <w:pStyle w:val="FootnoteText"/>
        <w:ind w:firstLine="720"/>
        <w:rPr>
          <w:rFonts w:ascii="Times New Roman" w:hAnsi="Times New Roman" w:cs="Times New Roman"/>
        </w:rPr>
      </w:pPr>
      <w:r w:rsidRPr="00183839">
        <w:rPr>
          <w:rStyle w:val="FootnoteReference"/>
          <w:rFonts w:ascii="Times New Roman" w:hAnsi="Times New Roman" w:cs="Times New Roman"/>
        </w:rPr>
        <w:footnoteRef/>
      </w:r>
      <w:r w:rsidR="00273BBD">
        <w:rPr>
          <w:rFonts w:ascii="Times New Roman" w:hAnsi="Times New Roman" w:cs="Times New Roman"/>
        </w:rPr>
        <w:t xml:space="preserve"> Anonim</w:t>
      </w:r>
      <w:r w:rsidRPr="00183839">
        <w:rPr>
          <w:rFonts w:ascii="Times New Roman" w:hAnsi="Times New Roman" w:cs="Times New Roman"/>
        </w:rPr>
        <w:t xml:space="preserve">, </w:t>
      </w:r>
      <w:proofErr w:type="gramStart"/>
      <w:r w:rsidRPr="00273BBD">
        <w:rPr>
          <w:rFonts w:ascii="Times New Roman" w:hAnsi="Times New Roman" w:cs="Times New Roman"/>
          <w:i/>
        </w:rPr>
        <w:t xml:space="preserve">Pedoman </w:t>
      </w:r>
      <w:r w:rsidR="00273BBD" w:rsidRPr="00273BBD">
        <w:rPr>
          <w:rFonts w:ascii="Times New Roman" w:hAnsi="Times New Roman" w:cs="Times New Roman"/>
          <w:i/>
          <w:lang w:val="id-ID"/>
        </w:rPr>
        <w:t xml:space="preserve"> </w:t>
      </w:r>
      <w:r w:rsidRPr="00273BBD">
        <w:rPr>
          <w:rFonts w:ascii="Times New Roman" w:hAnsi="Times New Roman" w:cs="Times New Roman"/>
          <w:i/>
        </w:rPr>
        <w:t>penyelenggaran</w:t>
      </w:r>
      <w:proofErr w:type="gramEnd"/>
      <w:r w:rsidRPr="00273BBD">
        <w:rPr>
          <w:rFonts w:ascii="Times New Roman" w:hAnsi="Times New Roman" w:cs="Times New Roman"/>
          <w:i/>
        </w:rPr>
        <w:t xml:space="preserve"> Orientasi</w:t>
      </w:r>
      <w:r w:rsidRPr="00183839">
        <w:rPr>
          <w:rFonts w:ascii="Times New Roman" w:hAnsi="Times New Roman" w:cs="Times New Roman"/>
        </w:rPr>
        <w:t xml:space="preserve"> </w:t>
      </w:r>
      <w:r w:rsidRPr="00273BBD">
        <w:rPr>
          <w:rFonts w:ascii="Times New Roman" w:hAnsi="Times New Roman" w:cs="Times New Roman"/>
          <w:i/>
        </w:rPr>
        <w:t>Kepal</w:t>
      </w:r>
      <w:r w:rsidR="00273BBD">
        <w:rPr>
          <w:rFonts w:ascii="Times New Roman" w:hAnsi="Times New Roman" w:cs="Times New Roman"/>
          <w:i/>
          <w:lang w:val="id-ID"/>
        </w:rPr>
        <w:t>a</w:t>
      </w:r>
      <w:r w:rsidRPr="00273BBD">
        <w:rPr>
          <w:rFonts w:ascii="Times New Roman" w:hAnsi="Times New Roman" w:cs="Times New Roman"/>
          <w:i/>
        </w:rPr>
        <w:t>ng</w:t>
      </w:r>
      <w:r w:rsidR="00273BBD">
        <w:rPr>
          <w:rFonts w:ascii="Times New Roman" w:hAnsi="Times New Roman" w:cs="Times New Roman"/>
          <w:i/>
          <w:lang w:val="id-ID"/>
        </w:rPr>
        <w:t xml:space="preserve"> </w:t>
      </w:r>
      <w:r w:rsidRPr="00273BBD">
        <w:rPr>
          <w:rFonts w:ascii="Times New Roman" w:hAnsi="Times New Roman" w:cs="Times New Roman"/>
          <w:i/>
        </w:rPr>
        <w:t>merahan</w:t>
      </w:r>
      <w:r w:rsidRPr="00183839">
        <w:rPr>
          <w:rFonts w:ascii="Times New Roman" w:hAnsi="Times New Roman" w:cs="Times New Roman"/>
        </w:rPr>
        <w:t>,</w:t>
      </w:r>
      <w:r w:rsidR="00273BBD">
        <w:rPr>
          <w:rFonts w:ascii="Times New Roman" w:hAnsi="Times New Roman" w:cs="Times New Roman"/>
          <w:lang w:val="id-ID"/>
        </w:rPr>
        <w:t>(</w:t>
      </w:r>
      <w:r w:rsidRPr="00183839">
        <w:rPr>
          <w:rFonts w:ascii="Times New Roman" w:hAnsi="Times New Roman" w:cs="Times New Roman"/>
        </w:rPr>
        <w:t xml:space="preserve"> Jakarta Markas Besar Palang Merah Indonesia</w:t>
      </w:r>
      <w:r w:rsidR="00273BBD">
        <w:rPr>
          <w:rFonts w:ascii="Times New Roman" w:hAnsi="Times New Roman" w:cs="Times New Roman"/>
          <w:lang w:val="id-ID"/>
        </w:rPr>
        <w:t xml:space="preserve">, </w:t>
      </w:r>
      <w:r w:rsidR="00273BBD" w:rsidRPr="00183839">
        <w:rPr>
          <w:rFonts w:ascii="Times New Roman" w:hAnsi="Times New Roman" w:cs="Times New Roman"/>
        </w:rPr>
        <w:t>1996</w:t>
      </w:r>
      <w:r w:rsidR="00273BBD">
        <w:rPr>
          <w:rFonts w:ascii="Times New Roman" w:hAnsi="Times New Roman" w:cs="Times New Roman"/>
          <w:lang w:val="id-ID"/>
        </w:rPr>
        <w:t>)</w:t>
      </w:r>
      <w:bookmarkStart w:id="0" w:name="_GoBack"/>
      <w:bookmarkEnd w:id="0"/>
      <w:r w:rsidRPr="00183839">
        <w:rPr>
          <w:rFonts w:ascii="Times New Roman" w:hAnsi="Times New Roman" w:cs="Times New Roman"/>
        </w:rPr>
        <w:t xml:space="preserve">. </w:t>
      </w:r>
      <w:proofErr w:type="gramStart"/>
      <w:r w:rsidRPr="00183839">
        <w:rPr>
          <w:rFonts w:ascii="Times New Roman" w:hAnsi="Times New Roman" w:cs="Times New Roman"/>
        </w:rPr>
        <w:t>Hal.</w:t>
      </w:r>
      <w:proofErr w:type="gramEnd"/>
      <w:r w:rsidRPr="00183839">
        <w:rPr>
          <w:rFonts w:ascii="Times New Roman" w:hAnsi="Times New Roman" w:cs="Times New Roman"/>
        </w:rPr>
        <w:t xml:space="preserve"> 1</w:t>
      </w:r>
    </w:p>
  </w:footnote>
  <w:footnote w:id="3">
    <w:p w:rsidR="00497A39" w:rsidRPr="00183839" w:rsidRDefault="00497A39" w:rsidP="00183839">
      <w:pPr>
        <w:pStyle w:val="FootnoteText"/>
        <w:ind w:firstLine="720"/>
        <w:rPr>
          <w:rFonts w:ascii="Times New Roman" w:hAnsi="Times New Roman" w:cs="Times New Roman"/>
        </w:rPr>
      </w:pPr>
      <w:r w:rsidRPr="00183839">
        <w:rPr>
          <w:rStyle w:val="FootnoteReference"/>
          <w:rFonts w:ascii="Times New Roman" w:hAnsi="Times New Roman" w:cs="Times New Roman"/>
        </w:rPr>
        <w:footnoteRef/>
      </w:r>
      <w:r w:rsidRPr="00183839">
        <w:rPr>
          <w:rFonts w:ascii="Times New Roman" w:hAnsi="Times New Roman" w:cs="Times New Roman"/>
        </w:rPr>
        <w:t xml:space="preserve"> Anonim, 1998, keputusan tentang Mendikbut RI nomor:155</w:t>
      </w:r>
      <w:r w:rsidR="00F12E44" w:rsidRPr="00183839">
        <w:rPr>
          <w:rFonts w:ascii="Times New Roman" w:hAnsi="Times New Roman" w:cs="Times New Roman"/>
        </w:rPr>
        <w:t>/u/1998 tentang pedoman umum organisasi perguruan tinggi, Jakarta</w:t>
      </w:r>
    </w:p>
  </w:footnote>
  <w:footnote w:id="4">
    <w:p w:rsidR="00F12E44" w:rsidRPr="00183839" w:rsidRDefault="00F12E44" w:rsidP="00183839">
      <w:pPr>
        <w:pStyle w:val="FootnoteText"/>
        <w:ind w:firstLine="720"/>
        <w:rPr>
          <w:rFonts w:ascii="Times New Roman" w:hAnsi="Times New Roman" w:cs="Times New Roman"/>
        </w:rPr>
      </w:pPr>
      <w:r w:rsidRPr="00183839">
        <w:rPr>
          <w:rStyle w:val="FootnoteReference"/>
          <w:rFonts w:ascii="Times New Roman" w:hAnsi="Times New Roman" w:cs="Times New Roman"/>
        </w:rPr>
        <w:footnoteRef/>
      </w:r>
      <w:r w:rsidRPr="00183839">
        <w:rPr>
          <w:rFonts w:ascii="Times New Roman" w:hAnsi="Times New Roman" w:cs="Times New Roman"/>
        </w:rPr>
        <w:t xml:space="preserve"> </w:t>
      </w:r>
      <w:r w:rsidR="00C7419D">
        <w:rPr>
          <w:rFonts w:ascii="Times New Roman" w:hAnsi="Times New Roman" w:cs="Times New Roman"/>
        </w:rPr>
        <w:t xml:space="preserve">Anonim, </w:t>
      </w:r>
      <w:r w:rsidRPr="00C7419D">
        <w:rPr>
          <w:rFonts w:ascii="Times New Roman" w:hAnsi="Times New Roman" w:cs="Times New Roman"/>
          <w:i/>
        </w:rPr>
        <w:t>Surat Keputu</w:t>
      </w:r>
      <w:r w:rsidR="001F17E7" w:rsidRPr="00C7419D">
        <w:rPr>
          <w:rFonts w:ascii="Times New Roman" w:hAnsi="Times New Roman" w:cs="Times New Roman"/>
          <w:i/>
        </w:rPr>
        <w:t>san Rektor IKIP Ujung Pandang, Tentang Pembentukan Korps Sukarela PMI IKIP Ujung Pandang</w:t>
      </w:r>
      <w:r w:rsidR="001F17E7" w:rsidRPr="00183839">
        <w:rPr>
          <w:rFonts w:ascii="Times New Roman" w:hAnsi="Times New Roman" w:cs="Times New Roman"/>
        </w:rPr>
        <w:t>, No: 67/SK/C/IKIP/1989</w:t>
      </w:r>
    </w:p>
  </w:footnote>
  <w:footnote w:id="5">
    <w:p w:rsidR="000441E4" w:rsidRPr="00183839" w:rsidRDefault="000441E4" w:rsidP="00183839">
      <w:pPr>
        <w:pStyle w:val="FootnoteText"/>
        <w:ind w:firstLine="720"/>
        <w:rPr>
          <w:rFonts w:ascii="Times New Roman" w:hAnsi="Times New Roman" w:cs="Times New Roman"/>
        </w:rPr>
      </w:pPr>
      <w:r w:rsidRPr="00183839">
        <w:rPr>
          <w:rStyle w:val="FootnoteReference"/>
          <w:rFonts w:ascii="Times New Roman" w:hAnsi="Times New Roman" w:cs="Times New Roman"/>
        </w:rPr>
        <w:footnoteRef/>
      </w:r>
      <w:r w:rsidRPr="00183839">
        <w:rPr>
          <w:rFonts w:ascii="Times New Roman" w:hAnsi="Times New Roman" w:cs="Times New Roman"/>
        </w:rPr>
        <w:t xml:space="preserve"> </w:t>
      </w:r>
      <w:proofErr w:type="gramStart"/>
      <w:r w:rsidRPr="00183839">
        <w:rPr>
          <w:rFonts w:ascii="Times New Roman" w:hAnsi="Times New Roman" w:cs="Times New Roman"/>
        </w:rPr>
        <w:t>Sugiyono.</w:t>
      </w:r>
      <w:proofErr w:type="gramEnd"/>
      <w:r w:rsidRPr="00183839">
        <w:rPr>
          <w:rFonts w:ascii="Times New Roman" w:hAnsi="Times New Roman" w:cs="Times New Roman"/>
        </w:rPr>
        <w:t xml:space="preserve"> 2011. Metode Penelitian Pendidikan Pendekatan Kuantitatif, Kualitatif dan R&amp;D. Bandung: Alfabeta</w:t>
      </w:r>
    </w:p>
  </w:footnote>
  <w:footnote w:id="6">
    <w:p w:rsidR="00A105D5" w:rsidRPr="00183839" w:rsidRDefault="00A105D5" w:rsidP="00A105D5">
      <w:pPr>
        <w:pStyle w:val="FootnoteText"/>
        <w:ind w:firstLine="720"/>
        <w:rPr>
          <w:rFonts w:ascii="Times New Roman" w:hAnsi="Times New Roman" w:cs="Times New Roman"/>
          <w:lang w:val="en-BZ"/>
        </w:rPr>
      </w:pPr>
      <w:r w:rsidRPr="00183839">
        <w:rPr>
          <w:rStyle w:val="FootnoteReference"/>
          <w:rFonts w:ascii="Times New Roman" w:hAnsi="Times New Roman" w:cs="Times New Roman"/>
        </w:rPr>
        <w:footnoteRef/>
      </w:r>
      <w:r w:rsidRPr="00183839">
        <w:rPr>
          <w:rFonts w:ascii="Times New Roman" w:hAnsi="Times New Roman" w:cs="Times New Roman"/>
        </w:rPr>
        <w:t xml:space="preserve"> </w:t>
      </w:r>
      <w:proofErr w:type="gramStart"/>
      <w:r w:rsidRPr="00183839">
        <w:rPr>
          <w:rFonts w:ascii="Times New Roman" w:hAnsi="Times New Roman" w:cs="Times New Roman"/>
        </w:rPr>
        <w:t>Saleh Madjid</w:t>
      </w:r>
      <w:r w:rsidR="00AA71D9">
        <w:rPr>
          <w:rFonts w:ascii="Times New Roman" w:hAnsi="Times New Roman" w:cs="Times New Roman"/>
        </w:rPr>
        <w:t xml:space="preserve"> dan </w:t>
      </w:r>
      <w:r w:rsidR="00AA71D9" w:rsidRPr="00183839">
        <w:rPr>
          <w:rFonts w:ascii="Times New Roman" w:hAnsi="Times New Roman" w:cs="Times New Roman"/>
          <w:lang w:val="id-ID"/>
        </w:rPr>
        <w:t>Abd.</w:t>
      </w:r>
      <w:proofErr w:type="gramEnd"/>
      <w:r w:rsidR="00AA71D9" w:rsidRPr="00183839">
        <w:rPr>
          <w:rFonts w:ascii="Times New Roman" w:hAnsi="Times New Roman" w:cs="Times New Roman"/>
          <w:lang w:val="id-ID"/>
        </w:rPr>
        <w:t xml:space="preserve"> Rahman Hamid</w:t>
      </w:r>
      <w:r w:rsidRPr="00183839">
        <w:rPr>
          <w:rFonts w:ascii="Times New Roman" w:hAnsi="Times New Roman" w:cs="Times New Roman"/>
        </w:rPr>
        <w:t>,</w:t>
      </w:r>
      <w:r w:rsidRPr="00183839">
        <w:rPr>
          <w:rFonts w:ascii="Times New Roman" w:hAnsi="Times New Roman" w:cs="Times New Roman"/>
          <w:i/>
        </w:rPr>
        <w:t>Pengantar Ilmu Sejarah</w:t>
      </w:r>
      <w:r w:rsidRPr="00183839">
        <w:rPr>
          <w:rFonts w:ascii="Times New Roman" w:hAnsi="Times New Roman" w:cs="Times New Roman"/>
        </w:rPr>
        <w:t>.(Makassar</w:t>
      </w:r>
      <w:proofErr w:type="gramStart"/>
      <w:r w:rsidRPr="00183839">
        <w:rPr>
          <w:rFonts w:ascii="Times New Roman" w:hAnsi="Times New Roman" w:cs="Times New Roman"/>
        </w:rPr>
        <w:t>:Rayhan</w:t>
      </w:r>
      <w:proofErr w:type="gramEnd"/>
      <w:r w:rsidRPr="00183839">
        <w:rPr>
          <w:rFonts w:ascii="Times New Roman" w:hAnsi="Times New Roman" w:cs="Times New Roman"/>
        </w:rPr>
        <w:t xml:space="preserve"> Intermedia,2008) hlm 54.</w:t>
      </w:r>
    </w:p>
  </w:footnote>
  <w:footnote w:id="7">
    <w:p w:rsidR="00A105D5" w:rsidRPr="00183839" w:rsidRDefault="00A105D5" w:rsidP="00A105D5">
      <w:pPr>
        <w:pStyle w:val="FootnoteText"/>
        <w:ind w:firstLine="720"/>
        <w:rPr>
          <w:rFonts w:ascii="Times New Roman" w:hAnsi="Times New Roman" w:cs="Times New Roman"/>
          <w:lang w:val="en-BZ"/>
        </w:rPr>
      </w:pPr>
      <w:r w:rsidRPr="00183839">
        <w:rPr>
          <w:rStyle w:val="FootnoteReference"/>
          <w:rFonts w:ascii="Times New Roman" w:hAnsi="Times New Roman" w:cs="Times New Roman"/>
        </w:rPr>
        <w:footnoteRef/>
      </w:r>
      <w:r w:rsidRPr="00183839">
        <w:rPr>
          <w:rFonts w:ascii="Times New Roman" w:hAnsi="Times New Roman" w:cs="Times New Roman"/>
        </w:rPr>
        <w:t xml:space="preserve"> Nugroho Notosusanto, </w:t>
      </w:r>
      <w:r w:rsidRPr="00183839">
        <w:rPr>
          <w:rFonts w:ascii="Times New Roman" w:hAnsi="Times New Roman" w:cs="Times New Roman"/>
          <w:i/>
        </w:rPr>
        <w:t>Norma-Norma Dasar Penelitian Dan Penulisan sejarah</w:t>
      </w:r>
      <w:r w:rsidRPr="00183839">
        <w:rPr>
          <w:rFonts w:ascii="Times New Roman" w:hAnsi="Times New Roman" w:cs="Times New Roman"/>
        </w:rPr>
        <w:t>.(Jakarta: Dephankam,1971) hlm.20</w:t>
      </w:r>
    </w:p>
  </w:footnote>
  <w:footnote w:id="8">
    <w:p w:rsidR="00287B74" w:rsidRPr="00183839" w:rsidRDefault="00287B74" w:rsidP="00287B74">
      <w:pPr>
        <w:pStyle w:val="FootnoteText"/>
        <w:ind w:firstLine="720"/>
        <w:rPr>
          <w:rFonts w:ascii="Times New Roman" w:hAnsi="Times New Roman" w:cs="Times New Roman"/>
          <w:lang w:val="id-ID"/>
        </w:rPr>
      </w:pPr>
      <w:r w:rsidRPr="00183839">
        <w:rPr>
          <w:rStyle w:val="FootnoteReference"/>
          <w:rFonts w:ascii="Times New Roman" w:hAnsi="Times New Roman" w:cs="Times New Roman"/>
        </w:rPr>
        <w:footnoteRef/>
      </w:r>
      <w:r w:rsidRPr="00183839">
        <w:rPr>
          <w:rFonts w:ascii="Times New Roman" w:hAnsi="Times New Roman" w:cs="Times New Roman"/>
          <w:lang w:val="id-ID"/>
        </w:rPr>
        <w:t xml:space="preserve">Taupik Abdullah dan Abdurrahman Suryomiharjo, </w:t>
      </w:r>
      <w:r w:rsidRPr="00183839">
        <w:rPr>
          <w:rFonts w:ascii="Times New Roman" w:hAnsi="Times New Roman" w:cs="Times New Roman"/>
          <w:i/>
          <w:lang w:val="id-ID"/>
        </w:rPr>
        <w:t xml:space="preserve">Ilmu Sejarah dan Historiografi: Arah dan Perspektif </w:t>
      </w:r>
      <w:r w:rsidRPr="00183839">
        <w:rPr>
          <w:rFonts w:ascii="Times New Roman" w:hAnsi="Times New Roman" w:cs="Times New Roman"/>
          <w:lang w:val="id-ID"/>
        </w:rPr>
        <w:t>(Jakarta: Gramedia, 1985). Hlm. 15.</w:t>
      </w:r>
    </w:p>
  </w:footnote>
  <w:footnote w:id="9">
    <w:p w:rsidR="00287B74" w:rsidRPr="00183839" w:rsidRDefault="00287B74" w:rsidP="00287B74">
      <w:pPr>
        <w:pStyle w:val="FootnoteText"/>
        <w:ind w:firstLine="720"/>
        <w:rPr>
          <w:rFonts w:ascii="Times New Roman" w:hAnsi="Times New Roman" w:cs="Times New Roman"/>
          <w:lang w:val="id-ID"/>
        </w:rPr>
      </w:pPr>
      <w:r w:rsidRPr="00183839">
        <w:rPr>
          <w:rStyle w:val="FootnoteReference"/>
          <w:rFonts w:ascii="Times New Roman" w:hAnsi="Times New Roman" w:cs="Times New Roman"/>
        </w:rPr>
        <w:footnoteRef/>
      </w:r>
      <w:r w:rsidRPr="00183839">
        <w:rPr>
          <w:rFonts w:ascii="Times New Roman" w:hAnsi="Times New Roman" w:cs="Times New Roman"/>
          <w:lang w:val="id-ID"/>
        </w:rPr>
        <w:t xml:space="preserve"> </w:t>
      </w:r>
      <w:r w:rsidRPr="00183839">
        <w:rPr>
          <w:rFonts w:ascii="Times New Roman" w:hAnsi="Times New Roman" w:cs="Times New Roman"/>
          <w:lang w:val="id-ID"/>
        </w:rPr>
        <w:t xml:space="preserve">Saleh Madjid, Abd. Rahman Hamid, </w:t>
      </w:r>
      <w:r w:rsidRPr="00183839">
        <w:rPr>
          <w:rFonts w:ascii="Times New Roman" w:hAnsi="Times New Roman" w:cs="Times New Roman"/>
          <w:i/>
          <w:lang w:val="id-ID"/>
        </w:rPr>
        <w:t xml:space="preserve">Op. Cit, </w:t>
      </w:r>
      <w:r w:rsidRPr="00183839">
        <w:rPr>
          <w:rFonts w:ascii="Times New Roman" w:hAnsi="Times New Roman" w:cs="Times New Roman"/>
          <w:lang w:val="id-ID"/>
        </w:rPr>
        <w:t>hlm.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88"/>
      <w:docPartObj>
        <w:docPartGallery w:val="Page Numbers (Top of Page)"/>
        <w:docPartUnique/>
      </w:docPartObj>
    </w:sdtPr>
    <w:sdtEndPr/>
    <w:sdtContent>
      <w:p w:rsidR="00E821FC" w:rsidRDefault="00273BBD">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E821FC" w:rsidRDefault="00E82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1E"/>
    <w:multiLevelType w:val="hybridMultilevel"/>
    <w:tmpl w:val="74B6E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78ED"/>
    <w:multiLevelType w:val="hybridMultilevel"/>
    <w:tmpl w:val="33B4F1C8"/>
    <w:lvl w:ilvl="0" w:tplc="EFE830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0D7425"/>
    <w:multiLevelType w:val="hybridMultilevel"/>
    <w:tmpl w:val="E2D0EA4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712680C"/>
    <w:multiLevelType w:val="hybridMultilevel"/>
    <w:tmpl w:val="49CA3B3A"/>
    <w:lvl w:ilvl="0" w:tplc="6728E4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74477B7"/>
    <w:multiLevelType w:val="hybridMultilevel"/>
    <w:tmpl w:val="516857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286ED0"/>
    <w:multiLevelType w:val="hybridMultilevel"/>
    <w:tmpl w:val="E7A09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976D0F"/>
    <w:multiLevelType w:val="hybridMultilevel"/>
    <w:tmpl w:val="74B6E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30192"/>
    <w:multiLevelType w:val="hybridMultilevel"/>
    <w:tmpl w:val="23E45502"/>
    <w:lvl w:ilvl="0" w:tplc="5476C61E">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346120CA"/>
    <w:multiLevelType w:val="hybridMultilevel"/>
    <w:tmpl w:val="66322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B4E7A"/>
    <w:multiLevelType w:val="hybridMultilevel"/>
    <w:tmpl w:val="BD32D908"/>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CA63BA"/>
    <w:multiLevelType w:val="hybridMultilevel"/>
    <w:tmpl w:val="283859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D7901A7"/>
    <w:multiLevelType w:val="hybridMultilevel"/>
    <w:tmpl w:val="253E0B22"/>
    <w:lvl w:ilvl="0" w:tplc="ACDCF6D0">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C54C3A"/>
    <w:multiLevelType w:val="hybridMultilevel"/>
    <w:tmpl w:val="DE96BED0"/>
    <w:lvl w:ilvl="0" w:tplc="AAEA7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0BA59D3"/>
    <w:multiLevelType w:val="hybridMultilevel"/>
    <w:tmpl w:val="66E4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9775B"/>
    <w:multiLevelType w:val="hybridMultilevel"/>
    <w:tmpl w:val="7B12F1F4"/>
    <w:lvl w:ilvl="0" w:tplc="0409000F">
      <w:start w:val="1"/>
      <w:numFmt w:val="decimal"/>
      <w:lvlText w:val="%1."/>
      <w:lvlJc w:val="left"/>
      <w:pPr>
        <w:ind w:left="6480" w:hanging="360"/>
      </w:pPr>
    </w:lvl>
    <w:lvl w:ilvl="1" w:tplc="04090019">
      <w:start w:val="1"/>
      <w:numFmt w:val="decimal"/>
      <w:lvlText w:val="%2."/>
      <w:lvlJc w:val="left"/>
      <w:pPr>
        <w:tabs>
          <w:tab w:val="num" w:pos="6491"/>
        </w:tabs>
        <w:ind w:left="6491" w:hanging="360"/>
      </w:pPr>
    </w:lvl>
    <w:lvl w:ilvl="2" w:tplc="0409001B">
      <w:start w:val="1"/>
      <w:numFmt w:val="decimal"/>
      <w:lvlText w:val="%3."/>
      <w:lvlJc w:val="left"/>
      <w:pPr>
        <w:tabs>
          <w:tab w:val="num" w:pos="7211"/>
        </w:tabs>
        <w:ind w:left="7211" w:hanging="360"/>
      </w:pPr>
    </w:lvl>
    <w:lvl w:ilvl="3" w:tplc="0409000F">
      <w:start w:val="1"/>
      <w:numFmt w:val="decimal"/>
      <w:lvlText w:val="%4."/>
      <w:lvlJc w:val="left"/>
      <w:pPr>
        <w:tabs>
          <w:tab w:val="num" w:pos="7931"/>
        </w:tabs>
        <w:ind w:left="7931" w:hanging="360"/>
      </w:pPr>
    </w:lvl>
    <w:lvl w:ilvl="4" w:tplc="04090019">
      <w:start w:val="1"/>
      <w:numFmt w:val="decimal"/>
      <w:lvlText w:val="%5."/>
      <w:lvlJc w:val="left"/>
      <w:pPr>
        <w:tabs>
          <w:tab w:val="num" w:pos="8651"/>
        </w:tabs>
        <w:ind w:left="8651" w:hanging="360"/>
      </w:pPr>
    </w:lvl>
    <w:lvl w:ilvl="5" w:tplc="0409001B">
      <w:start w:val="1"/>
      <w:numFmt w:val="decimal"/>
      <w:lvlText w:val="%6."/>
      <w:lvlJc w:val="left"/>
      <w:pPr>
        <w:tabs>
          <w:tab w:val="num" w:pos="9371"/>
        </w:tabs>
        <w:ind w:left="9371" w:hanging="360"/>
      </w:pPr>
    </w:lvl>
    <w:lvl w:ilvl="6" w:tplc="0409000F">
      <w:start w:val="1"/>
      <w:numFmt w:val="decimal"/>
      <w:lvlText w:val="%7."/>
      <w:lvlJc w:val="left"/>
      <w:pPr>
        <w:tabs>
          <w:tab w:val="num" w:pos="10091"/>
        </w:tabs>
        <w:ind w:left="10091" w:hanging="360"/>
      </w:pPr>
    </w:lvl>
    <w:lvl w:ilvl="7" w:tplc="04090019">
      <w:start w:val="1"/>
      <w:numFmt w:val="decimal"/>
      <w:lvlText w:val="%8."/>
      <w:lvlJc w:val="left"/>
      <w:pPr>
        <w:tabs>
          <w:tab w:val="num" w:pos="10811"/>
        </w:tabs>
        <w:ind w:left="10811" w:hanging="360"/>
      </w:pPr>
    </w:lvl>
    <w:lvl w:ilvl="8" w:tplc="0409001B">
      <w:start w:val="1"/>
      <w:numFmt w:val="decimal"/>
      <w:lvlText w:val="%9."/>
      <w:lvlJc w:val="left"/>
      <w:pPr>
        <w:tabs>
          <w:tab w:val="num" w:pos="11531"/>
        </w:tabs>
        <w:ind w:left="11531" w:hanging="360"/>
      </w:pPr>
    </w:lvl>
  </w:abstractNum>
  <w:abstractNum w:abstractNumId="15">
    <w:nsid w:val="51AD25C0"/>
    <w:multiLevelType w:val="hybridMultilevel"/>
    <w:tmpl w:val="BE44B94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156813"/>
    <w:multiLevelType w:val="hybridMultilevel"/>
    <w:tmpl w:val="BC2213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C0D1E56"/>
    <w:multiLevelType w:val="hybridMultilevel"/>
    <w:tmpl w:val="FFAE43F0"/>
    <w:lvl w:ilvl="0" w:tplc="E3D62E1A">
      <w:start w:val="1"/>
      <w:numFmt w:val="upperLetter"/>
      <w:lvlText w:val="%1."/>
      <w:lvlJc w:val="left"/>
      <w:pPr>
        <w:ind w:left="36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27217B"/>
    <w:multiLevelType w:val="hybridMultilevel"/>
    <w:tmpl w:val="F2B6F68C"/>
    <w:lvl w:ilvl="0" w:tplc="E6DAD99E">
      <w:start w:val="1"/>
      <w:numFmt w:val="upperLetter"/>
      <w:lvlText w:val="%1."/>
      <w:lvlJc w:val="left"/>
      <w:pPr>
        <w:ind w:left="720" w:hanging="360"/>
      </w:pPr>
      <w:rPr>
        <w:b/>
      </w:rPr>
    </w:lvl>
    <w:lvl w:ilvl="1" w:tplc="0409000F">
      <w:start w:val="1"/>
      <w:numFmt w:val="decimal"/>
      <w:lvlText w:val="%2."/>
      <w:lvlJc w:val="left"/>
      <w:pPr>
        <w:ind w:left="3780" w:hanging="360"/>
      </w:pPr>
    </w:lvl>
    <w:lvl w:ilvl="2" w:tplc="B56C8BF0">
      <w:start w:val="1"/>
      <w:numFmt w:val="lowerLetter"/>
      <w:lvlText w:val="%3."/>
      <w:lvlJc w:val="left"/>
      <w:pPr>
        <w:ind w:left="1260" w:hanging="360"/>
      </w:pPr>
    </w:lvl>
    <w:lvl w:ilvl="3" w:tplc="1D1041FE">
      <w:start w:val="1"/>
      <w:numFmt w:val="bullet"/>
      <w:lvlText w:val="-"/>
      <w:lvlJc w:val="left"/>
      <w:pPr>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8E0CC0"/>
    <w:multiLevelType w:val="hybridMultilevel"/>
    <w:tmpl w:val="77EE581C"/>
    <w:lvl w:ilvl="0" w:tplc="04090017">
      <w:start w:val="1"/>
      <w:numFmt w:val="lowerLetter"/>
      <w:lvlText w:val="%1)"/>
      <w:lvlJc w:val="left"/>
      <w:pPr>
        <w:ind w:left="1080" w:hanging="360"/>
      </w:pPr>
      <w:rPr>
        <w:rFonts w:hint="default"/>
      </w:rPr>
    </w:lvl>
    <w:lvl w:ilvl="1" w:tplc="80B872B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A5F16"/>
    <w:multiLevelType w:val="hybridMultilevel"/>
    <w:tmpl w:val="D9680E84"/>
    <w:lvl w:ilvl="0" w:tplc="7E0E3CA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D837F77"/>
    <w:multiLevelType w:val="hybridMultilevel"/>
    <w:tmpl w:val="18A8649C"/>
    <w:lvl w:ilvl="0" w:tplc="0421000F">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num w:numId="1">
    <w:abstractNumId w:val="0"/>
  </w:num>
  <w:num w:numId="2">
    <w:abstractNumId w:val="6"/>
  </w:num>
  <w:num w:numId="3">
    <w:abstractNumId w:val="2"/>
  </w:num>
  <w:num w:numId="4">
    <w:abstractNumId w:val="11"/>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9"/>
  </w:num>
  <w:num w:numId="11">
    <w:abstractNumId w:val="13"/>
  </w:num>
  <w:num w:numId="12">
    <w:abstractNumId w:val="7"/>
  </w:num>
  <w:num w:numId="13">
    <w:abstractNumId w:val="3"/>
  </w:num>
  <w:num w:numId="14">
    <w:abstractNumId w:val="5"/>
  </w:num>
  <w:num w:numId="15">
    <w:abstractNumId w:val="21"/>
  </w:num>
  <w:num w:numId="16">
    <w:abstractNumId w:val="1"/>
  </w:num>
  <w:num w:numId="17">
    <w:abstractNumId w:val="12"/>
  </w:num>
  <w:num w:numId="18">
    <w:abstractNumId w:val="20"/>
  </w:num>
  <w:num w:numId="19">
    <w:abstractNumId w:val="8"/>
  </w:num>
  <w:num w:numId="20">
    <w:abstractNumId w:val="4"/>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6F2"/>
    <w:rsid w:val="00005D64"/>
    <w:rsid w:val="00033D56"/>
    <w:rsid w:val="000441E4"/>
    <w:rsid w:val="00045332"/>
    <w:rsid w:val="00055D22"/>
    <w:rsid w:val="000704B2"/>
    <w:rsid w:val="00073AA0"/>
    <w:rsid w:val="00082C05"/>
    <w:rsid w:val="00083267"/>
    <w:rsid w:val="000A5F13"/>
    <w:rsid w:val="000D2EFB"/>
    <w:rsid w:val="000E2BCD"/>
    <w:rsid w:val="000E73BD"/>
    <w:rsid w:val="001377D5"/>
    <w:rsid w:val="001723E8"/>
    <w:rsid w:val="001728D8"/>
    <w:rsid w:val="00174893"/>
    <w:rsid w:val="00183839"/>
    <w:rsid w:val="001850AB"/>
    <w:rsid w:val="001B118C"/>
    <w:rsid w:val="001B64E4"/>
    <w:rsid w:val="001C3064"/>
    <w:rsid w:val="001E4971"/>
    <w:rsid w:val="001F17E7"/>
    <w:rsid w:val="00200FE2"/>
    <w:rsid w:val="00226A86"/>
    <w:rsid w:val="00273BBD"/>
    <w:rsid w:val="00287B74"/>
    <w:rsid w:val="002943E4"/>
    <w:rsid w:val="002A623D"/>
    <w:rsid w:val="002E26DF"/>
    <w:rsid w:val="00312E8A"/>
    <w:rsid w:val="00315DD1"/>
    <w:rsid w:val="00335502"/>
    <w:rsid w:val="0033639C"/>
    <w:rsid w:val="0034524B"/>
    <w:rsid w:val="00350325"/>
    <w:rsid w:val="00365640"/>
    <w:rsid w:val="00366C04"/>
    <w:rsid w:val="00373696"/>
    <w:rsid w:val="00377F65"/>
    <w:rsid w:val="00386920"/>
    <w:rsid w:val="003B078F"/>
    <w:rsid w:val="003C6E22"/>
    <w:rsid w:val="003E4EE4"/>
    <w:rsid w:val="003F3A2D"/>
    <w:rsid w:val="0040315C"/>
    <w:rsid w:val="00403BBF"/>
    <w:rsid w:val="00415B35"/>
    <w:rsid w:val="00416436"/>
    <w:rsid w:val="00434CDF"/>
    <w:rsid w:val="0044569C"/>
    <w:rsid w:val="00445E6F"/>
    <w:rsid w:val="0045519A"/>
    <w:rsid w:val="0046206C"/>
    <w:rsid w:val="00487040"/>
    <w:rsid w:val="00491DEF"/>
    <w:rsid w:val="00494A3B"/>
    <w:rsid w:val="00497A39"/>
    <w:rsid w:val="004B083F"/>
    <w:rsid w:val="004B2A1D"/>
    <w:rsid w:val="004B3507"/>
    <w:rsid w:val="004B69C2"/>
    <w:rsid w:val="004C085D"/>
    <w:rsid w:val="004E389A"/>
    <w:rsid w:val="0056321F"/>
    <w:rsid w:val="00575CB8"/>
    <w:rsid w:val="00575D1D"/>
    <w:rsid w:val="00590A9D"/>
    <w:rsid w:val="005C45A9"/>
    <w:rsid w:val="005C6B37"/>
    <w:rsid w:val="005D394C"/>
    <w:rsid w:val="005F5AC3"/>
    <w:rsid w:val="00614236"/>
    <w:rsid w:val="006202BB"/>
    <w:rsid w:val="00652B31"/>
    <w:rsid w:val="00670736"/>
    <w:rsid w:val="00682EC7"/>
    <w:rsid w:val="00687CE5"/>
    <w:rsid w:val="006D5437"/>
    <w:rsid w:val="006E3B40"/>
    <w:rsid w:val="006F1D9D"/>
    <w:rsid w:val="006F22A6"/>
    <w:rsid w:val="00705C49"/>
    <w:rsid w:val="007226AE"/>
    <w:rsid w:val="00741270"/>
    <w:rsid w:val="00742A0D"/>
    <w:rsid w:val="00751B86"/>
    <w:rsid w:val="007A0629"/>
    <w:rsid w:val="007A3FCE"/>
    <w:rsid w:val="007B7388"/>
    <w:rsid w:val="007D2543"/>
    <w:rsid w:val="0080339C"/>
    <w:rsid w:val="008072AD"/>
    <w:rsid w:val="00846944"/>
    <w:rsid w:val="0086283D"/>
    <w:rsid w:val="00873069"/>
    <w:rsid w:val="00891862"/>
    <w:rsid w:val="008A0CE4"/>
    <w:rsid w:val="008A7F15"/>
    <w:rsid w:val="008C511C"/>
    <w:rsid w:val="008D6F68"/>
    <w:rsid w:val="008E606D"/>
    <w:rsid w:val="008F4A28"/>
    <w:rsid w:val="009266EE"/>
    <w:rsid w:val="00950182"/>
    <w:rsid w:val="00954BB1"/>
    <w:rsid w:val="009B60D2"/>
    <w:rsid w:val="009C5257"/>
    <w:rsid w:val="009E4115"/>
    <w:rsid w:val="009E749C"/>
    <w:rsid w:val="009F42CF"/>
    <w:rsid w:val="009F630E"/>
    <w:rsid w:val="00A105D5"/>
    <w:rsid w:val="00A1392C"/>
    <w:rsid w:val="00A2391E"/>
    <w:rsid w:val="00A346FF"/>
    <w:rsid w:val="00A37E5B"/>
    <w:rsid w:val="00A52B56"/>
    <w:rsid w:val="00A6124E"/>
    <w:rsid w:val="00A672C2"/>
    <w:rsid w:val="00A7026D"/>
    <w:rsid w:val="00A75F9D"/>
    <w:rsid w:val="00A7759E"/>
    <w:rsid w:val="00A90915"/>
    <w:rsid w:val="00A92408"/>
    <w:rsid w:val="00A96351"/>
    <w:rsid w:val="00AA71D9"/>
    <w:rsid w:val="00AC54B6"/>
    <w:rsid w:val="00AD2659"/>
    <w:rsid w:val="00AD2F45"/>
    <w:rsid w:val="00B07772"/>
    <w:rsid w:val="00B37798"/>
    <w:rsid w:val="00B43CCF"/>
    <w:rsid w:val="00B72063"/>
    <w:rsid w:val="00B93E12"/>
    <w:rsid w:val="00BC4CE3"/>
    <w:rsid w:val="00BD0F98"/>
    <w:rsid w:val="00BE73F2"/>
    <w:rsid w:val="00C26C28"/>
    <w:rsid w:val="00C32E94"/>
    <w:rsid w:val="00C50E90"/>
    <w:rsid w:val="00C73FBD"/>
    <w:rsid w:val="00C7419D"/>
    <w:rsid w:val="00C80A9A"/>
    <w:rsid w:val="00C85CA0"/>
    <w:rsid w:val="00C948BD"/>
    <w:rsid w:val="00CA320A"/>
    <w:rsid w:val="00CD61FA"/>
    <w:rsid w:val="00CE6FD5"/>
    <w:rsid w:val="00CF0DD6"/>
    <w:rsid w:val="00D05D7E"/>
    <w:rsid w:val="00D266F2"/>
    <w:rsid w:val="00D82DB2"/>
    <w:rsid w:val="00D95FB4"/>
    <w:rsid w:val="00DA7F08"/>
    <w:rsid w:val="00E16A3D"/>
    <w:rsid w:val="00E376DD"/>
    <w:rsid w:val="00E63A2B"/>
    <w:rsid w:val="00E709FC"/>
    <w:rsid w:val="00E72776"/>
    <w:rsid w:val="00E821FC"/>
    <w:rsid w:val="00E96F12"/>
    <w:rsid w:val="00ED1B71"/>
    <w:rsid w:val="00ED77DF"/>
    <w:rsid w:val="00EE0906"/>
    <w:rsid w:val="00F12E44"/>
    <w:rsid w:val="00F2124D"/>
    <w:rsid w:val="00F2427C"/>
    <w:rsid w:val="00F40894"/>
    <w:rsid w:val="00F571F4"/>
    <w:rsid w:val="00F639A6"/>
    <w:rsid w:val="00F6768F"/>
    <w:rsid w:val="00F723AF"/>
    <w:rsid w:val="00FB3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F2"/>
  </w:style>
  <w:style w:type="paragraph" w:styleId="Heading2">
    <w:name w:val="heading 2"/>
    <w:basedOn w:val="Normal"/>
    <w:link w:val="Heading2Char"/>
    <w:uiPriority w:val="9"/>
    <w:qFormat/>
    <w:rsid w:val="00A346F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6F2"/>
    <w:pPr>
      <w:ind w:left="720"/>
      <w:contextualSpacing/>
    </w:pPr>
  </w:style>
  <w:style w:type="paragraph" w:styleId="FootnoteText">
    <w:name w:val="footnote text"/>
    <w:aliases w:val=" Char,Char"/>
    <w:basedOn w:val="Normal"/>
    <w:link w:val="FootnoteTextChar"/>
    <w:uiPriority w:val="99"/>
    <w:unhideWhenUsed/>
    <w:rsid w:val="0045519A"/>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45519A"/>
    <w:rPr>
      <w:sz w:val="20"/>
      <w:szCs w:val="20"/>
    </w:rPr>
  </w:style>
  <w:style w:type="character" w:styleId="FootnoteReference">
    <w:name w:val="footnote reference"/>
    <w:basedOn w:val="DefaultParagraphFont"/>
    <w:uiPriority w:val="99"/>
    <w:semiHidden/>
    <w:unhideWhenUsed/>
    <w:rsid w:val="0045519A"/>
    <w:rPr>
      <w:vertAlign w:val="superscript"/>
    </w:rPr>
  </w:style>
  <w:style w:type="paragraph" w:styleId="Header">
    <w:name w:val="header"/>
    <w:basedOn w:val="Normal"/>
    <w:link w:val="HeaderChar"/>
    <w:uiPriority w:val="99"/>
    <w:unhideWhenUsed/>
    <w:rsid w:val="00C5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90"/>
  </w:style>
  <w:style w:type="paragraph" w:styleId="Footer">
    <w:name w:val="footer"/>
    <w:basedOn w:val="Normal"/>
    <w:link w:val="FooterChar"/>
    <w:uiPriority w:val="99"/>
    <w:unhideWhenUsed/>
    <w:rsid w:val="00C5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90"/>
  </w:style>
  <w:style w:type="paragraph" w:customStyle="1" w:styleId="yiv1913783756msolistparagraphcxspmiddle">
    <w:name w:val="yiv1913783756msolistparagraphcxspmiddle"/>
    <w:basedOn w:val="Normal"/>
    <w:rsid w:val="002A623D"/>
    <w:pPr>
      <w:spacing w:before="100" w:beforeAutospacing="1" w:after="100" w:afterAutospacing="1" w:line="240" w:lineRule="auto"/>
    </w:pPr>
    <w:rPr>
      <w:rFonts w:ascii="Times New Roman" w:eastAsia="Times New Roman" w:hAnsi="Times New Roman" w:cs="Times New Roman"/>
      <w:sz w:val="24"/>
      <w:szCs w:val="24"/>
      <w:lang w:val="en-ID" w:eastAsia="en-GB"/>
    </w:rPr>
  </w:style>
  <w:style w:type="character" w:customStyle="1" w:styleId="apple-converted-space">
    <w:name w:val="apple-converted-space"/>
    <w:basedOn w:val="DefaultParagraphFont"/>
    <w:rsid w:val="002A623D"/>
  </w:style>
  <w:style w:type="character" w:customStyle="1" w:styleId="ListParagraphChar">
    <w:name w:val="List Paragraph Char"/>
    <w:basedOn w:val="DefaultParagraphFont"/>
    <w:link w:val="ListParagraph"/>
    <w:uiPriority w:val="34"/>
    <w:rsid w:val="0046206C"/>
  </w:style>
  <w:style w:type="character" w:customStyle="1" w:styleId="Heading2Char">
    <w:name w:val="Heading 2 Char"/>
    <w:basedOn w:val="DefaultParagraphFont"/>
    <w:link w:val="Heading2"/>
    <w:uiPriority w:val="9"/>
    <w:rsid w:val="00A346FF"/>
    <w:rPr>
      <w:rFonts w:ascii="Times New Roman" w:eastAsia="Times New Roman" w:hAnsi="Times New Roman" w:cs="Times New Roman"/>
      <w:b/>
      <w:bCs/>
      <w:sz w:val="36"/>
      <w:szCs w:val="36"/>
      <w:lang w:val="id-ID" w:eastAsia="id-ID"/>
    </w:rPr>
  </w:style>
  <w:style w:type="paragraph" w:styleId="NormalWeb">
    <w:name w:val="Normal (Web)"/>
    <w:basedOn w:val="Normal"/>
    <w:uiPriority w:val="99"/>
    <w:unhideWhenUsed/>
    <w:rsid w:val="00A346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6FF"/>
    <w:rPr>
      <w:color w:val="0000FF" w:themeColor="hyperlink"/>
      <w:u w:val="single"/>
    </w:rPr>
  </w:style>
  <w:style w:type="character" w:customStyle="1" w:styleId="a">
    <w:name w:val="a"/>
    <w:basedOn w:val="DefaultParagraphFont"/>
    <w:rsid w:val="00A346FF"/>
  </w:style>
  <w:style w:type="character" w:customStyle="1" w:styleId="l7">
    <w:name w:val="l7"/>
    <w:basedOn w:val="DefaultParagraphFont"/>
    <w:rsid w:val="00A346FF"/>
  </w:style>
  <w:style w:type="character" w:customStyle="1" w:styleId="l6">
    <w:name w:val="l6"/>
    <w:basedOn w:val="DefaultParagraphFont"/>
    <w:rsid w:val="00A346FF"/>
  </w:style>
  <w:style w:type="paragraph" w:styleId="EndnoteText">
    <w:name w:val="endnote text"/>
    <w:basedOn w:val="Normal"/>
    <w:link w:val="EndnoteTextChar"/>
    <w:uiPriority w:val="99"/>
    <w:semiHidden/>
    <w:unhideWhenUsed/>
    <w:rsid w:val="00497A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A39"/>
    <w:rPr>
      <w:sz w:val="20"/>
      <w:szCs w:val="20"/>
    </w:rPr>
  </w:style>
  <w:style w:type="character" w:styleId="EndnoteReference">
    <w:name w:val="endnote reference"/>
    <w:basedOn w:val="DefaultParagraphFont"/>
    <w:uiPriority w:val="99"/>
    <w:semiHidden/>
    <w:unhideWhenUsed/>
    <w:rsid w:val="00497A39"/>
    <w:rPr>
      <w:vertAlign w:val="superscript"/>
    </w:rPr>
  </w:style>
  <w:style w:type="paragraph" w:styleId="BalloonText">
    <w:name w:val="Balloon Text"/>
    <w:basedOn w:val="Normal"/>
    <w:link w:val="BalloonTextChar"/>
    <w:uiPriority w:val="99"/>
    <w:semiHidden/>
    <w:unhideWhenUsed/>
    <w:rsid w:val="0027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6F2"/>
    <w:pPr>
      <w:ind w:left="720"/>
      <w:contextualSpacing/>
    </w:pPr>
  </w:style>
  <w:style w:type="paragraph" w:styleId="FootnoteText">
    <w:name w:val="footnote text"/>
    <w:aliases w:val=" Char"/>
    <w:basedOn w:val="Normal"/>
    <w:link w:val="FootnoteTextChar"/>
    <w:uiPriority w:val="99"/>
    <w:unhideWhenUsed/>
    <w:rsid w:val="0045519A"/>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45519A"/>
    <w:rPr>
      <w:sz w:val="20"/>
      <w:szCs w:val="20"/>
    </w:rPr>
  </w:style>
  <w:style w:type="character" w:styleId="FootnoteReference">
    <w:name w:val="footnote reference"/>
    <w:basedOn w:val="DefaultParagraphFont"/>
    <w:uiPriority w:val="99"/>
    <w:semiHidden/>
    <w:unhideWhenUsed/>
    <w:rsid w:val="0045519A"/>
    <w:rPr>
      <w:vertAlign w:val="superscript"/>
    </w:rPr>
  </w:style>
  <w:style w:type="paragraph" w:styleId="Header">
    <w:name w:val="header"/>
    <w:basedOn w:val="Normal"/>
    <w:link w:val="HeaderChar"/>
    <w:uiPriority w:val="99"/>
    <w:unhideWhenUsed/>
    <w:rsid w:val="00C5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90"/>
  </w:style>
  <w:style w:type="paragraph" w:styleId="Footer">
    <w:name w:val="footer"/>
    <w:basedOn w:val="Normal"/>
    <w:link w:val="FooterChar"/>
    <w:uiPriority w:val="99"/>
    <w:unhideWhenUsed/>
    <w:rsid w:val="00C5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90"/>
  </w:style>
  <w:style w:type="paragraph" w:customStyle="1" w:styleId="yiv1913783756msolistparagraphcxspmiddle">
    <w:name w:val="yiv1913783756msolistparagraphcxspmiddle"/>
    <w:basedOn w:val="Normal"/>
    <w:rsid w:val="002A623D"/>
    <w:pPr>
      <w:spacing w:before="100" w:beforeAutospacing="1" w:after="100" w:afterAutospacing="1" w:line="240" w:lineRule="auto"/>
    </w:pPr>
    <w:rPr>
      <w:rFonts w:ascii="Times New Roman" w:eastAsia="Times New Roman" w:hAnsi="Times New Roman" w:cs="Times New Roman"/>
      <w:sz w:val="24"/>
      <w:szCs w:val="24"/>
      <w:lang w:val="en-ID" w:eastAsia="en-GB"/>
    </w:rPr>
  </w:style>
  <w:style w:type="character" w:customStyle="1" w:styleId="apple-converted-space">
    <w:name w:val="apple-converted-space"/>
    <w:basedOn w:val="DefaultParagraphFont"/>
    <w:rsid w:val="002A623D"/>
  </w:style>
  <w:style w:type="character" w:customStyle="1" w:styleId="ListParagraphChar">
    <w:name w:val="List Paragraph Char"/>
    <w:basedOn w:val="DefaultParagraphFont"/>
    <w:link w:val="ListParagraph"/>
    <w:uiPriority w:val="34"/>
    <w:rsid w:val="0046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4F60-7B12-4545-85D1-4A52A04F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KOMPUTER</dc:creator>
  <cp:lastModifiedBy>ismail - [2010]</cp:lastModifiedBy>
  <cp:revision>14</cp:revision>
  <cp:lastPrinted>2016-07-17T10:01:00Z</cp:lastPrinted>
  <dcterms:created xsi:type="dcterms:W3CDTF">2016-01-18T01:21:00Z</dcterms:created>
  <dcterms:modified xsi:type="dcterms:W3CDTF">2016-07-17T10:02:00Z</dcterms:modified>
</cp:coreProperties>
</file>