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B" w:rsidRPr="006319C7" w:rsidRDefault="006319C7" w:rsidP="0063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C7">
        <w:rPr>
          <w:rFonts w:ascii="Times New Roman" w:hAnsi="Times New Roman" w:cs="Times New Roman"/>
          <w:b/>
          <w:sz w:val="28"/>
          <w:szCs w:val="28"/>
        </w:rPr>
        <w:t>BAB V</w:t>
      </w:r>
    </w:p>
    <w:p w:rsidR="006319C7" w:rsidRPr="006319C7" w:rsidRDefault="006319C7" w:rsidP="0030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C7"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6319C7" w:rsidRDefault="006319C7" w:rsidP="00631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52C2C" w:rsidRDefault="00352C2C" w:rsidP="0030185C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18DC" w:rsidRDefault="00352C2C" w:rsidP="0030185C">
      <w:pPr>
        <w:pStyle w:val="ListParagraph"/>
        <w:numPr>
          <w:ilvl w:val="0"/>
          <w:numId w:val="2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(RJM)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fox,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gantjng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218DC">
        <w:rPr>
          <w:rFonts w:ascii="Times New Roman" w:hAnsi="Times New Roman" w:cs="Times New Roman"/>
          <w:sz w:val="24"/>
          <w:szCs w:val="24"/>
        </w:rPr>
        <w:t>mistar</w:t>
      </w:r>
      <w:proofErr w:type="spellEnd"/>
      <w:proofErr w:type="gramEnd"/>
      <w:r w:rsidR="0092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meteran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8DC">
        <w:rPr>
          <w:rFonts w:ascii="Times New Roman" w:hAnsi="Times New Roman" w:cs="Times New Roman"/>
          <w:sz w:val="24"/>
          <w:szCs w:val="24"/>
        </w:rPr>
        <w:t>klem</w:t>
      </w:r>
      <w:proofErr w:type="spellEnd"/>
      <w:r w:rsidR="009218DC">
        <w:rPr>
          <w:rFonts w:ascii="Times New Roman" w:hAnsi="Times New Roman" w:cs="Times New Roman"/>
          <w:sz w:val="24"/>
          <w:szCs w:val="24"/>
        </w:rPr>
        <w:t xml:space="preserve"> rivet, rivet.</w:t>
      </w:r>
    </w:p>
    <w:p w:rsidR="00352C2C" w:rsidRDefault="009218DC" w:rsidP="0030185C">
      <w:pPr>
        <w:pStyle w:val="ListParagraph"/>
        <w:numPr>
          <w:ilvl w:val="0"/>
          <w:numId w:val="2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RJM (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rivet</w:t>
      </w:r>
      <w:r w:rsidR="0082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almunium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dilubang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rivet,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pelubangan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tipis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baut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tipis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dipasangkan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baut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gantung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screen,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noken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cowok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baut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dril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noken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cewek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tripleks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fhinising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36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="00827C36">
        <w:rPr>
          <w:rFonts w:ascii="Times New Roman" w:hAnsi="Times New Roman" w:cs="Times New Roman"/>
          <w:sz w:val="24"/>
          <w:szCs w:val="24"/>
        </w:rPr>
        <w:t>.</w:t>
      </w:r>
    </w:p>
    <w:p w:rsidR="00FA2924" w:rsidRPr="0030185C" w:rsidRDefault="00827C36" w:rsidP="0030185C">
      <w:pPr>
        <w:pStyle w:val="ListParagraph"/>
        <w:numPr>
          <w:ilvl w:val="0"/>
          <w:numId w:val="2"/>
        </w:numPr>
        <w:spacing w:line="48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RJM (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Mallengkeri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2924">
        <w:rPr>
          <w:rFonts w:ascii="Times New Roman" w:hAnsi="Times New Roman" w:cs="Times New Roman"/>
          <w:sz w:val="24"/>
          <w:szCs w:val="24"/>
        </w:rPr>
        <w:t>Mangasa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Tmalate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, Makassar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>.</w:t>
      </w:r>
    </w:p>
    <w:p w:rsidR="00FA2924" w:rsidRPr="00FA2924" w:rsidRDefault="00D15B3C" w:rsidP="0030185C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FA2924" w:rsidRDefault="00FA2924" w:rsidP="0030185C">
      <w:pPr>
        <w:spacing w:line="480" w:lineRule="auto"/>
        <w:ind w:left="81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C740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E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740E8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="00C740E8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="00C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E8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="00C7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740E8">
        <w:rPr>
          <w:rFonts w:ascii="Times New Roman" w:hAnsi="Times New Roman" w:cs="Times New Roman"/>
          <w:sz w:val="24"/>
          <w:szCs w:val="24"/>
        </w:rPr>
        <w:t>:</w:t>
      </w:r>
    </w:p>
    <w:p w:rsidR="00C740E8" w:rsidRDefault="00C740E8" w:rsidP="0030185C">
      <w:pPr>
        <w:pStyle w:val="ListParagraph"/>
        <w:numPr>
          <w:ilvl w:val="0"/>
          <w:numId w:val="3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modern.</w:t>
      </w:r>
    </w:p>
    <w:p w:rsidR="00C740E8" w:rsidRDefault="00C740E8" w:rsidP="0030185C">
      <w:pPr>
        <w:pStyle w:val="ListParagraph"/>
        <w:numPr>
          <w:ilvl w:val="0"/>
          <w:numId w:val="3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924" w:rsidRPr="0030185C" w:rsidRDefault="00C740E8" w:rsidP="0030185C">
      <w:pPr>
        <w:pStyle w:val="ListParagraph"/>
        <w:numPr>
          <w:ilvl w:val="0"/>
          <w:numId w:val="3"/>
        </w:numPr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online.</w:t>
      </w:r>
    </w:p>
    <w:sectPr w:rsidR="00FA2924" w:rsidRPr="0030185C" w:rsidSect="003535AF">
      <w:headerReference w:type="default" r:id="rId7"/>
      <w:pgSz w:w="12240" w:h="15840"/>
      <w:pgMar w:top="1440" w:right="2160" w:bottom="1350" w:left="2160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AF" w:rsidRDefault="003535AF" w:rsidP="003535AF">
      <w:pPr>
        <w:spacing w:after="0" w:line="240" w:lineRule="auto"/>
      </w:pPr>
      <w:r>
        <w:separator/>
      </w:r>
    </w:p>
  </w:endnote>
  <w:endnote w:type="continuationSeparator" w:id="1">
    <w:p w:rsidR="003535AF" w:rsidRDefault="003535AF" w:rsidP="003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AF" w:rsidRDefault="003535AF" w:rsidP="003535AF">
      <w:pPr>
        <w:spacing w:after="0" w:line="240" w:lineRule="auto"/>
      </w:pPr>
      <w:r>
        <w:separator/>
      </w:r>
    </w:p>
  </w:footnote>
  <w:footnote w:type="continuationSeparator" w:id="1">
    <w:p w:rsidR="003535AF" w:rsidRDefault="003535AF" w:rsidP="003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27"/>
      <w:docPartObj>
        <w:docPartGallery w:val="Page Numbers (Top of Page)"/>
        <w:docPartUnique/>
      </w:docPartObj>
    </w:sdtPr>
    <w:sdtContent>
      <w:p w:rsidR="003535AF" w:rsidRDefault="003535AF">
        <w:pPr>
          <w:pStyle w:val="Header"/>
          <w:jc w:val="right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3535AF" w:rsidRDefault="00353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BCB"/>
    <w:multiLevelType w:val="hybridMultilevel"/>
    <w:tmpl w:val="D83AC9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E95DB1"/>
    <w:multiLevelType w:val="hybridMultilevel"/>
    <w:tmpl w:val="13EEE2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883520"/>
    <w:multiLevelType w:val="hybridMultilevel"/>
    <w:tmpl w:val="38080D9A"/>
    <w:lvl w:ilvl="0" w:tplc="20804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C7"/>
    <w:rsid w:val="0030185C"/>
    <w:rsid w:val="00352C2C"/>
    <w:rsid w:val="003535AF"/>
    <w:rsid w:val="006319C7"/>
    <w:rsid w:val="00827C36"/>
    <w:rsid w:val="009218DC"/>
    <w:rsid w:val="00C740E8"/>
    <w:rsid w:val="00CE28C8"/>
    <w:rsid w:val="00D15B3C"/>
    <w:rsid w:val="00F2627B"/>
    <w:rsid w:val="00F87D74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AF"/>
  </w:style>
  <w:style w:type="paragraph" w:styleId="Footer">
    <w:name w:val="footer"/>
    <w:basedOn w:val="Normal"/>
    <w:link w:val="FooterChar"/>
    <w:uiPriority w:val="99"/>
    <w:semiHidden/>
    <w:unhideWhenUsed/>
    <w:rsid w:val="0035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3</cp:revision>
  <dcterms:created xsi:type="dcterms:W3CDTF">2014-06-25T17:27:00Z</dcterms:created>
  <dcterms:modified xsi:type="dcterms:W3CDTF">2014-07-18T05:35:00Z</dcterms:modified>
</cp:coreProperties>
</file>