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4C" w:rsidRDefault="00A03E4C" w:rsidP="002E10A5">
      <w:pPr>
        <w:spacing w:line="360" w:lineRule="auto"/>
        <w:jc w:val="center"/>
        <w:rPr>
          <w:rFonts w:ascii="Times New Roman" w:hAnsi="Times New Roman" w:cs="Times New Roman"/>
          <w:b/>
          <w:sz w:val="24"/>
        </w:rPr>
      </w:pPr>
      <w:r>
        <w:rPr>
          <w:rFonts w:ascii="Times New Roman" w:hAnsi="Times New Roman" w:cs="Times New Roman"/>
          <w:b/>
          <w:sz w:val="24"/>
        </w:rPr>
        <w:t>BAB I</w:t>
      </w:r>
    </w:p>
    <w:p w:rsidR="00A03E4C" w:rsidRDefault="00A03E4C" w:rsidP="002E10A5">
      <w:p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A03E4C" w:rsidRDefault="00A03E4C" w:rsidP="00A03E4C">
      <w:pPr>
        <w:spacing w:line="480" w:lineRule="auto"/>
        <w:jc w:val="center"/>
        <w:rPr>
          <w:rFonts w:ascii="Times New Roman" w:hAnsi="Times New Roman" w:cs="Times New Roman"/>
          <w:b/>
          <w:sz w:val="24"/>
        </w:rPr>
      </w:pPr>
    </w:p>
    <w:p w:rsidR="002E10A5" w:rsidRDefault="00A03E4C" w:rsidP="002E10A5">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Latar Belakang</w:t>
      </w:r>
    </w:p>
    <w:p w:rsidR="00ED3C66" w:rsidRDefault="00ED3C66" w:rsidP="00ED3C66">
      <w:pPr>
        <w:spacing w:line="480" w:lineRule="auto"/>
        <w:ind w:firstLine="720"/>
        <w:jc w:val="both"/>
        <w:rPr>
          <w:rFonts w:ascii="Times New Roman" w:hAnsi="Times New Roman" w:cs="Times New Roman"/>
          <w:sz w:val="24"/>
        </w:rPr>
      </w:pPr>
      <w:r>
        <w:rPr>
          <w:rFonts w:ascii="Times New Roman" w:hAnsi="Times New Roman" w:cs="Times New Roman"/>
          <w:sz w:val="24"/>
        </w:rPr>
        <w:t>Pendidikan pada dasarnya merupakan suatu upaya untuk m</w:t>
      </w:r>
      <w:r w:rsidR="0065569F">
        <w:rPr>
          <w:rFonts w:ascii="Times New Roman" w:hAnsi="Times New Roman" w:cs="Times New Roman"/>
          <w:sz w:val="24"/>
        </w:rPr>
        <w:t>em</w:t>
      </w:r>
      <w:r>
        <w:rPr>
          <w:rFonts w:ascii="Times New Roman" w:hAnsi="Times New Roman" w:cs="Times New Roman"/>
          <w:sz w:val="24"/>
        </w:rPr>
        <w:t>berikan pengetahuan, wawasan, keterampilan dan keahlian tertentu kepada individu-individu guna mengembangkan bakat dan kepribadian mereka. Proses pembelajaran merupakan salah satu bagian dalam pendidikan yang melibatkan guru atau pendidik dengan siswa atau peserta didik dimana dalam pr</w:t>
      </w:r>
      <w:r w:rsidR="00001417">
        <w:rPr>
          <w:rFonts w:ascii="Times New Roman" w:hAnsi="Times New Roman" w:cs="Times New Roman"/>
          <w:sz w:val="24"/>
        </w:rPr>
        <w:t>oses pelaksanaannya kedua unsur</w:t>
      </w:r>
      <w:r>
        <w:rPr>
          <w:rFonts w:ascii="Times New Roman" w:hAnsi="Times New Roman" w:cs="Times New Roman"/>
          <w:sz w:val="24"/>
        </w:rPr>
        <w:t xml:space="preserve"> tersebut harus saling bekerja sama dalam mencapai hasil yang maksimal (Suhar, 2011: 139). </w:t>
      </w:r>
    </w:p>
    <w:p w:rsidR="00866CEF" w:rsidRPr="00866CEF" w:rsidRDefault="00866CEF" w:rsidP="00866CEF">
      <w:pPr>
        <w:spacing w:line="480" w:lineRule="auto"/>
        <w:ind w:firstLine="720"/>
        <w:jc w:val="both"/>
        <w:rPr>
          <w:rFonts w:ascii="Times New Roman" w:hAnsi="Times New Roman" w:cs="Times New Roman"/>
          <w:i/>
          <w:sz w:val="24"/>
        </w:rPr>
      </w:pPr>
      <w:r>
        <w:rPr>
          <w:rFonts w:ascii="Times New Roman" w:hAnsi="Times New Roman" w:cs="Times New Roman"/>
          <w:sz w:val="24"/>
        </w:rPr>
        <w:t xml:space="preserve">Kurikulum Tingkat Satuan Pendidikan (KTSP) menekankan keterlibatan aktif antara guru dan siswa dalam proses belajar mengajar. Selain itu, pada kurikulum KBK ditekankan bahwa belajar matematika tidak sekedar belajar untuk mengetahui </w:t>
      </w:r>
      <w:r w:rsidRPr="00E80BE4">
        <w:rPr>
          <w:rFonts w:ascii="Times New Roman" w:hAnsi="Times New Roman" w:cs="Times New Roman"/>
          <w:i/>
          <w:sz w:val="24"/>
        </w:rPr>
        <w:t>(learning to know)</w:t>
      </w:r>
      <w:r>
        <w:rPr>
          <w:rFonts w:ascii="Times New Roman" w:hAnsi="Times New Roman" w:cs="Times New Roman"/>
          <w:sz w:val="24"/>
        </w:rPr>
        <w:t xml:space="preserve"> tetapi harus ditingkatkan menjadi belajar untuk mengerjakan </w:t>
      </w:r>
      <w:r w:rsidRPr="0056032A">
        <w:rPr>
          <w:rFonts w:ascii="Times New Roman" w:hAnsi="Times New Roman" w:cs="Times New Roman"/>
          <w:i/>
          <w:sz w:val="24"/>
        </w:rPr>
        <w:t>(</w:t>
      </w:r>
      <w:r w:rsidR="0056032A" w:rsidRPr="0056032A">
        <w:rPr>
          <w:rFonts w:ascii="Times New Roman" w:hAnsi="Times New Roman" w:cs="Times New Roman"/>
          <w:i/>
          <w:sz w:val="24"/>
        </w:rPr>
        <w:t>learning to do</w:t>
      </w:r>
      <w:r w:rsidRPr="0056032A">
        <w:rPr>
          <w:rFonts w:ascii="Times New Roman" w:hAnsi="Times New Roman" w:cs="Times New Roman"/>
          <w:i/>
          <w:sz w:val="24"/>
        </w:rPr>
        <w:t>)</w:t>
      </w:r>
      <w:r>
        <w:rPr>
          <w:rFonts w:ascii="Times New Roman" w:hAnsi="Times New Roman" w:cs="Times New Roman"/>
          <w:sz w:val="24"/>
        </w:rPr>
        <w:t xml:space="preserve">, belajar untuk menjadi </w:t>
      </w:r>
      <w:r w:rsidRPr="00E80BE4">
        <w:rPr>
          <w:rFonts w:ascii="Times New Roman" w:hAnsi="Times New Roman" w:cs="Times New Roman"/>
          <w:i/>
          <w:sz w:val="24"/>
        </w:rPr>
        <w:t>(learning to be)</w:t>
      </w:r>
      <w:r>
        <w:rPr>
          <w:rFonts w:ascii="Times New Roman" w:hAnsi="Times New Roman" w:cs="Times New Roman"/>
          <w:sz w:val="24"/>
        </w:rPr>
        <w:t xml:space="preserve">, dan belajar untuk bekerja sama </w:t>
      </w:r>
      <w:r w:rsidRPr="00E80BE4">
        <w:rPr>
          <w:rFonts w:ascii="Times New Roman" w:hAnsi="Times New Roman" w:cs="Times New Roman"/>
          <w:i/>
          <w:sz w:val="24"/>
        </w:rPr>
        <w:t>(learning to live together).</w:t>
      </w:r>
    </w:p>
    <w:p w:rsidR="00001417" w:rsidRDefault="00001417" w:rsidP="0000141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Mata pelajaran matematika sebagai salah satu bidang ilmu dasar memiliki peranan penting dalam pengembangan ilmu pengetahuan dan teknologi. Pembelajaran matematika di sekolah masih banyak ditemukan berbagai kelemahan, baik metode atau pendekatan yang digunakan oleh guru maupun </w:t>
      </w:r>
      <w:r>
        <w:rPr>
          <w:rFonts w:ascii="Times New Roman" w:hAnsi="Times New Roman" w:cs="Times New Roman"/>
          <w:sz w:val="24"/>
        </w:rPr>
        <w:lastRenderedPageBreak/>
        <w:t>penguasaan materi oleh guru, karena berbagai keterbatasan dan kemampuan guru yang masih rendah.</w:t>
      </w:r>
    </w:p>
    <w:p w:rsidR="00001417" w:rsidRDefault="00001417" w:rsidP="00001417">
      <w:pPr>
        <w:spacing w:line="480" w:lineRule="auto"/>
        <w:ind w:firstLine="720"/>
        <w:jc w:val="both"/>
        <w:rPr>
          <w:rFonts w:ascii="Times New Roman" w:hAnsi="Times New Roman" w:cs="Times New Roman"/>
          <w:sz w:val="24"/>
        </w:rPr>
      </w:pPr>
      <w:r>
        <w:rPr>
          <w:rFonts w:ascii="Times New Roman" w:hAnsi="Times New Roman" w:cs="Times New Roman"/>
          <w:sz w:val="24"/>
        </w:rPr>
        <w:t>Selanjutnya karena matematika memiliki obyek yang bersifat abstrak dan sebagai salah satu sarana berpikir ilmiah yang diperlukan untuk menumbuh kembangkan berpikir logis, sistematis, dan kritis bagi siswa, sehingga menyebabkan penguasaan materi mate</w:t>
      </w:r>
      <w:r w:rsidR="0056032A">
        <w:rPr>
          <w:rFonts w:ascii="Times New Roman" w:hAnsi="Times New Roman" w:cs="Times New Roman"/>
          <w:sz w:val="24"/>
        </w:rPr>
        <w:t>matika sulit dikuasi oleh siswa. S</w:t>
      </w:r>
      <w:r>
        <w:rPr>
          <w:rFonts w:ascii="Times New Roman" w:hAnsi="Times New Roman" w:cs="Times New Roman"/>
          <w:sz w:val="24"/>
        </w:rPr>
        <w:t>udah menjadi kenyataan di lapangan bahwa penguasaan siswa terhadap materi pelajaran matematika masih sangat rendah jika dibandingkan dengan mata pelajaran lain .</w:t>
      </w:r>
    </w:p>
    <w:p w:rsidR="00421A83" w:rsidRDefault="00421A83" w:rsidP="00ED3C66">
      <w:pPr>
        <w:spacing w:line="480" w:lineRule="auto"/>
        <w:ind w:firstLine="720"/>
        <w:jc w:val="both"/>
        <w:rPr>
          <w:rFonts w:ascii="Times New Roman" w:hAnsi="Times New Roman" w:cs="Times New Roman"/>
          <w:sz w:val="24"/>
        </w:rPr>
      </w:pPr>
      <w:r>
        <w:rPr>
          <w:rFonts w:ascii="Times New Roman" w:hAnsi="Times New Roman" w:cs="Times New Roman"/>
          <w:sz w:val="24"/>
        </w:rPr>
        <w:t>Berbagai masalah tersebut muncul karen</w:t>
      </w:r>
      <w:r w:rsidR="00001417">
        <w:rPr>
          <w:rFonts w:ascii="Times New Roman" w:hAnsi="Times New Roman" w:cs="Times New Roman"/>
          <w:sz w:val="24"/>
        </w:rPr>
        <w:t xml:space="preserve">a kurangnya keaktifan siswa </w:t>
      </w:r>
      <w:r>
        <w:rPr>
          <w:rFonts w:ascii="Times New Roman" w:hAnsi="Times New Roman" w:cs="Times New Roman"/>
          <w:sz w:val="24"/>
        </w:rPr>
        <w:t xml:space="preserve"> atau karena siswa merasa jenuh dengan strategi yang digunakan guru selama ini. Terkait dengan hal tersebut, maka penggunaan </w:t>
      </w:r>
      <w:r w:rsidR="00001417">
        <w:rPr>
          <w:rFonts w:ascii="Times New Roman" w:hAnsi="Times New Roman" w:cs="Times New Roman"/>
          <w:sz w:val="24"/>
        </w:rPr>
        <w:t>metode, strategi, dan pendekatan</w:t>
      </w:r>
      <w:r>
        <w:rPr>
          <w:rFonts w:ascii="Times New Roman" w:hAnsi="Times New Roman" w:cs="Times New Roman"/>
          <w:sz w:val="24"/>
        </w:rPr>
        <w:t xml:space="preserve"> pembelajaran yang monoton dapat mempengaruhi </w:t>
      </w:r>
      <w:r w:rsidR="0056032A">
        <w:rPr>
          <w:rFonts w:ascii="Times New Roman" w:hAnsi="Times New Roman" w:cs="Times New Roman"/>
          <w:sz w:val="24"/>
        </w:rPr>
        <w:t>hasil</w:t>
      </w:r>
      <w:r>
        <w:rPr>
          <w:rFonts w:ascii="Times New Roman" w:hAnsi="Times New Roman" w:cs="Times New Roman"/>
          <w:sz w:val="24"/>
        </w:rPr>
        <w:t xml:space="preserve"> belajar matematika</w:t>
      </w:r>
      <w:r w:rsidR="0056032A">
        <w:rPr>
          <w:rFonts w:ascii="Times New Roman" w:hAnsi="Times New Roman" w:cs="Times New Roman"/>
          <w:sz w:val="24"/>
        </w:rPr>
        <w:t xml:space="preserve"> siswa</w:t>
      </w:r>
      <w:r w:rsidR="00001417">
        <w:rPr>
          <w:rFonts w:ascii="Times New Roman" w:hAnsi="Times New Roman" w:cs="Times New Roman"/>
          <w:sz w:val="24"/>
        </w:rPr>
        <w:t>.</w:t>
      </w:r>
    </w:p>
    <w:p w:rsidR="00001417" w:rsidRDefault="00ED3C66" w:rsidP="00ED3C6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Keberhasilan pembelajaran matematika pada jenjang pendidikan Sekolah Menengah Pertama (SMP) menjadi harapan semua </w:t>
      </w:r>
      <w:r w:rsidR="00001417">
        <w:rPr>
          <w:rFonts w:ascii="Times New Roman" w:hAnsi="Times New Roman" w:cs="Times New Roman"/>
          <w:sz w:val="24"/>
        </w:rPr>
        <w:t>pihak khususnya guru matematika</w:t>
      </w:r>
      <w:r>
        <w:rPr>
          <w:rFonts w:ascii="Times New Roman" w:hAnsi="Times New Roman" w:cs="Times New Roman"/>
          <w:sz w:val="24"/>
        </w:rPr>
        <w:t xml:space="preserve">. </w:t>
      </w:r>
      <w:r w:rsidR="00001417">
        <w:rPr>
          <w:rFonts w:ascii="Times New Roman" w:hAnsi="Times New Roman" w:cs="Times New Roman"/>
          <w:sz w:val="24"/>
        </w:rPr>
        <w:t>Seorang guru harus dapat mendesain suasana belajar agar siswa tertarik dan paham dengan apa yang diajarkan oleh guru. Dalam proses pembelajaran, melibatkan berbagai macam kegiatan yang harus dilakukan, terutama jika menginginkan hasil yang optimal.</w:t>
      </w:r>
    </w:p>
    <w:p w:rsidR="00ED3C66" w:rsidRDefault="00ED3C66" w:rsidP="00ED3C66">
      <w:pPr>
        <w:spacing w:line="480" w:lineRule="auto"/>
        <w:ind w:firstLine="720"/>
        <w:jc w:val="both"/>
        <w:rPr>
          <w:rFonts w:ascii="Times New Roman" w:hAnsi="Times New Roman" w:cs="Times New Roman"/>
          <w:sz w:val="24"/>
        </w:rPr>
      </w:pPr>
      <w:r>
        <w:rPr>
          <w:rFonts w:ascii="Times New Roman" w:hAnsi="Times New Roman" w:cs="Times New Roman"/>
          <w:sz w:val="24"/>
        </w:rPr>
        <w:t>Salah satu cara yang dapat dipakai agar mendapatkan hasil yang optimal seperti</w:t>
      </w:r>
      <w:r w:rsidR="0056032A">
        <w:rPr>
          <w:rFonts w:ascii="Times New Roman" w:hAnsi="Times New Roman" w:cs="Times New Roman"/>
          <w:sz w:val="24"/>
        </w:rPr>
        <w:t xml:space="preserve"> yang</w:t>
      </w:r>
      <w:r>
        <w:rPr>
          <w:rFonts w:ascii="Times New Roman" w:hAnsi="Times New Roman" w:cs="Times New Roman"/>
          <w:sz w:val="24"/>
        </w:rPr>
        <w:t xml:space="preserve"> diharapkan adalah member</w:t>
      </w:r>
      <w:r w:rsidR="00001417">
        <w:rPr>
          <w:rFonts w:ascii="Times New Roman" w:hAnsi="Times New Roman" w:cs="Times New Roman"/>
          <w:sz w:val="24"/>
        </w:rPr>
        <w:t>i</w:t>
      </w:r>
      <w:r>
        <w:rPr>
          <w:rFonts w:ascii="Times New Roman" w:hAnsi="Times New Roman" w:cs="Times New Roman"/>
          <w:sz w:val="24"/>
        </w:rPr>
        <w:t xml:space="preserve"> tekanan dalam proses pembelajaran. Dalam kegiatan belajar terprogram dan terkontrol yang </w:t>
      </w:r>
      <w:r w:rsidR="00001417">
        <w:rPr>
          <w:rFonts w:ascii="Times New Roman" w:hAnsi="Times New Roman" w:cs="Times New Roman"/>
          <w:sz w:val="24"/>
        </w:rPr>
        <w:t xml:space="preserve">disebut kegiatan pembelajaran, </w:t>
      </w:r>
      <w:r w:rsidR="00871E3F">
        <w:rPr>
          <w:rFonts w:ascii="Times New Roman" w:hAnsi="Times New Roman" w:cs="Times New Roman"/>
          <w:sz w:val="24"/>
        </w:rPr>
        <w:t xml:space="preserve">dengan </w:t>
      </w:r>
      <w:r w:rsidR="00001417">
        <w:rPr>
          <w:rFonts w:ascii="Times New Roman" w:hAnsi="Times New Roman" w:cs="Times New Roman"/>
          <w:sz w:val="24"/>
        </w:rPr>
        <w:t>t</w:t>
      </w:r>
      <w:r>
        <w:rPr>
          <w:rFonts w:ascii="Times New Roman" w:hAnsi="Times New Roman" w:cs="Times New Roman"/>
          <w:sz w:val="24"/>
        </w:rPr>
        <w:t xml:space="preserve">ujuan belajar telah ditetapkan lebih dahulu oleh guru. Hal </w:t>
      </w:r>
      <w:r>
        <w:rPr>
          <w:rFonts w:ascii="Times New Roman" w:hAnsi="Times New Roman" w:cs="Times New Roman"/>
          <w:sz w:val="24"/>
        </w:rPr>
        <w:lastRenderedPageBreak/>
        <w:t>ini dapat dapat dilaksanakan dengan memilih pendekatan pembelajaran yang tepat. Karena pemilihan pendekatan pembelajaran yang tepat pada hakikatnya merupakan salah satu upaya dalam mengoptimalkan hasil belajar siswa.</w:t>
      </w:r>
    </w:p>
    <w:p w:rsidR="00E80BE4" w:rsidRDefault="00E80BE4" w:rsidP="00ED3C6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belajar merupakan salah satu ukuran tingkat keberhasilan siswa setelah menjalani proses belajar. </w:t>
      </w:r>
    </w:p>
    <w:p w:rsidR="00871E3F" w:rsidRDefault="00871E3F" w:rsidP="00871E3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Sudjana (2004: 22) mengemukakan bahwa hasil belajar adalah kemampuan-kemampuan yang dimiliki siswa setelah ia menerima pengalaman belajarnya. Horward Kingsley membagi tiga macam hasil belajar, yakni (a) keterampilan dan kebiasaan, (b) pengetahuan dan pengertian, (c) sikap dan cita-cita.  Sementara Gagne membagi lima kategori hasil belajar yakni (a) informasi verbal, (b) keterampilan intelektual, (c) strategi kognitif, (d) sikap, (e) keterampilan motoris. Sedangkan Benyamin Bloom membagi </w:t>
      </w:r>
      <w:r w:rsidR="0056032A">
        <w:rPr>
          <w:rFonts w:ascii="Times New Roman" w:hAnsi="Times New Roman" w:cs="Times New Roman"/>
          <w:sz w:val="24"/>
        </w:rPr>
        <w:t>tiga</w:t>
      </w:r>
      <w:r>
        <w:rPr>
          <w:rFonts w:ascii="Times New Roman" w:hAnsi="Times New Roman" w:cs="Times New Roman"/>
          <w:sz w:val="24"/>
        </w:rPr>
        <w:t xml:space="preserve"> kategori hasil belajar yakni (a) ranah kognitif, (b) ranah afektif, dan (c) ranah psikomotor. Dimana dalam penelitian ini hasil belajar dibatasi hanya pada ranah kognitif.</w:t>
      </w:r>
    </w:p>
    <w:p w:rsidR="00D20EAC" w:rsidRDefault="00D20EAC" w:rsidP="00871E3F">
      <w:pPr>
        <w:spacing w:line="480" w:lineRule="auto"/>
        <w:ind w:firstLine="720"/>
        <w:jc w:val="both"/>
        <w:rPr>
          <w:rFonts w:ascii="Times New Roman" w:hAnsi="Times New Roman" w:cs="Times New Roman"/>
          <w:sz w:val="24"/>
        </w:rPr>
      </w:pPr>
      <w:r>
        <w:rPr>
          <w:rFonts w:ascii="Times New Roman" w:hAnsi="Times New Roman" w:cs="Times New Roman"/>
          <w:sz w:val="24"/>
        </w:rPr>
        <w:t>Hosnan (2014: 32) mengemukakan bahwa pendekatan pembelajaran adalah perspektif teori yang dapat digunakan sebagai landasan dalam memilih model, metode, dan teknik pembelajaran.</w:t>
      </w:r>
      <w:r w:rsidR="00E45813">
        <w:rPr>
          <w:rFonts w:ascii="Times New Roman" w:hAnsi="Times New Roman" w:cs="Times New Roman"/>
          <w:sz w:val="24"/>
        </w:rPr>
        <w:t xml:space="preserve"> </w:t>
      </w:r>
    </w:p>
    <w:p w:rsidR="00DF6EFA" w:rsidRDefault="00DF6EFA" w:rsidP="00871E3F">
      <w:pPr>
        <w:spacing w:line="480" w:lineRule="auto"/>
        <w:ind w:firstLine="720"/>
        <w:jc w:val="both"/>
        <w:rPr>
          <w:rFonts w:ascii="Times New Roman" w:hAnsi="Times New Roman" w:cs="Times New Roman"/>
          <w:sz w:val="24"/>
        </w:rPr>
      </w:pPr>
      <w:r>
        <w:rPr>
          <w:rFonts w:ascii="Times New Roman" w:hAnsi="Times New Roman" w:cs="Times New Roman"/>
          <w:sz w:val="24"/>
        </w:rPr>
        <w:t>Suherman (2003: 75) menyatakan bahwa pendekatan pembelajaran adalah cara yang ditempuh guru dalam pelaksanaan pembelajaran agar  konsep yang disajikan bisa beradaptasi dengan siswa.</w:t>
      </w:r>
    </w:p>
    <w:p w:rsidR="00E45813" w:rsidRPr="00D20EAC" w:rsidRDefault="0089505A" w:rsidP="00871E3F">
      <w:pPr>
        <w:spacing w:line="480" w:lineRule="auto"/>
        <w:ind w:firstLine="720"/>
        <w:jc w:val="both"/>
        <w:rPr>
          <w:rFonts w:ascii="Times New Roman" w:hAnsi="Times New Roman" w:cs="Times New Roman"/>
          <w:sz w:val="24"/>
        </w:rPr>
      </w:pPr>
      <w:r>
        <w:rPr>
          <w:rFonts w:ascii="Times New Roman" w:hAnsi="Times New Roman" w:cs="Times New Roman"/>
          <w:sz w:val="24"/>
        </w:rPr>
        <w:t>Ada beberapa jenis pendekatan dalam pembelajaran diantaranya yakni, pendekatan kontekstual/</w:t>
      </w:r>
      <w:r w:rsidRPr="0056032A">
        <w:rPr>
          <w:rFonts w:ascii="Times New Roman" w:hAnsi="Times New Roman" w:cs="Times New Roman"/>
          <w:i/>
          <w:sz w:val="24"/>
        </w:rPr>
        <w:t>contextual teaching and Learning</w:t>
      </w:r>
      <w:r>
        <w:rPr>
          <w:rFonts w:ascii="Times New Roman" w:hAnsi="Times New Roman" w:cs="Times New Roman"/>
          <w:sz w:val="24"/>
        </w:rPr>
        <w:t xml:space="preserve"> (CTL), pendekatan </w:t>
      </w:r>
      <w:r w:rsidRPr="0056032A">
        <w:rPr>
          <w:rFonts w:ascii="Times New Roman" w:hAnsi="Times New Roman" w:cs="Times New Roman"/>
          <w:i/>
          <w:sz w:val="24"/>
        </w:rPr>
        <w:lastRenderedPageBreak/>
        <w:t>problem solving</w:t>
      </w:r>
      <w:r>
        <w:rPr>
          <w:rFonts w:ascii="Times New Roman" w:hAnsi="Times New Roman" w:cs="Times New Roman"/>
          <w:sz w:val="24"/>
        </w:rPr>
        <w:t xml:space="preserve">, pendekatan konstruktivisme, pendekatan induktif, pendekatan deduktif, pendekatan konsep, pendekatan proses, pendekatan </w:t>
      </w:r>
      <w:r w:rsidRPr="0056032A">
        <w:rPr>
          <w:rFonts w:ascii="Times New Roman" w:hAnsi="Times New Roman" w:cs="Times New Roman"/>
          <w:i/>
          <w:sz w:val="24"/>
        </w:rPr>
        <w:t>open-ended</w:t>
      </w:r>
      <w:r>
        <w:rPr>
          <w:rFonts w:ascii="Times New Roman" w:hAnsi="Times New Roman" w:cs="Times New Roman"/>
          <w:sz w:val="24"/>
        </w:rPr>
        <w:t xml:space="preserve">, </w:t>
      </w:r>
      <w:r w:rsidR="0056032A">
        <w:rPr>
          <w:rFonts w:ascii="Times New Roman" w:hAnsi="Times New Roman" w:cs="Times New Roman"/>
          <w:sz w:val="24"/>
        </w:rPr>
        <w:t xml:space="preserve">pendekatan </w:t>
      </w:r>
      <w:r w:rsidR="0056032A" w:rsidRPr="0056032A">
        <w:rPr>
          <w:rFonts w:ascii="Times New Roman" w:hAnsi="Times New Roman" w:cs="Times New Roman"/>
          <w:i/>
          <w:sz w:val="24"/>
        </w:rPr>
        <w:t>realistic mathematic</w:t>
      </w:r>
      <w:r w:rsidR="0056032A">
        <w:rPr>
          <w:rFonts w:ascii="Times New Roman" w:hAnsi="Times New Roman" w:cs="Times New Roman"/>
          <w:i/>
          <w:sz w:val="24"/>
        </w:rPr>
        <w:t>s</w:t>
      </w:r>
      <w:r w:rsidR="0056032A" w:rsidRPr="0056032A">
        <w:rPr>
          <w:rFonts w:ascii="Times New Roman" w:hAnsi="Times New Roman" w:cs="Times New Roman"/>
          <w:i/>
          <w:sz w:val="24"/>
        </w:rPr>
        <w:t xml:space="preserve"> education</w:t>
      </w:r>
      <w:r w:rsidR="0056032A">
        <w:rPr>
          <w:rFonts w:ascii="Times New Roman" w:hAnsi="Times New Roman" w:cs="Times New Roman"/>
          <w:sz w:val="24"/>
        </w:rPr>
        <w:t xml:space="preserve"> (RME) </w:t>
      </w:r>
      <w:r>
        <w:rPr>
          <w:rFonts w:ascii="Times New Roman" w:hAnsi="Times New Roman" w:cs="Times New Roman"/>
          <w:sz w:val="24"/>
        </w:rPr>
        <w:t xml:space="preserve">dan pendekatan </w:t>
      </w:r>
      <w:r>
        <w:rPr>
          <w:rFonts w:ascii="Times New Roman" w:hAnsi="Times New Roman" w:cs="Times New Roman"/>
          <w:i/>
          <w:sz w:val="24"/>
        </w:rPr>
        <w:t>scientific.</w:t>
      </w:r>
    </w:p>
    <w:p w:rsidR="00871E3F" w:rsidRPr="00932193" w:rsidRDefault="00D20EAC" w:rsidP="00ED3C66">
      <w:pPr>
        <w:spacing w:line="480" w:lineRule="auto"/>
        <w:ind w:firstLine="720"/>
        <w:jc w:val="both"/>
        <w:rPr>
          <w:rFonts w:ascii="Times New Roman" w:hAnsi="Times New Roman" w:cs="Times New Roman"/>
          <w:sz w:val="24"/>
        </w:rPr>
      </w:pPr>
      <w:r>
        <w:rPr>
          <w:rFonts w:ascii="Times New Roman" w:hAnsi="Times New Roman" w:cs="Times New Roman"/>
          <w:sz w:val="24"/>
        </w:rPr>
        <w:t>Salah satu pendekatan pembelajaran yang dapat digunakan untuk meningkat</w:t>
      </w:r>
      <w:r w:rsidR="002322B4">
        <w:rPr>
          <w:rFonts w:ascii="Times New Roman" w:hAnsi="Times New Roman" w:cs="Times New Roman"/>
          <w:sz w:val="24"/>
        </w:rPr>
        <w:t>kan hasil belajar siswa adalah pendekatan pembelajaran</w:t>
      </w:r>
      <w:r w:rsidR="001A2E24">
        <w:rPr>
          <w:rFonts w:ascii="Times New Roman" w:hAnsi="Times New Roman" w:cs="Times New Roman"/>
          <w:sz w:val="24"/>
        </w:rPr>
        <w:t xml:space="preserve"> </w:t>
      </w:r>
      <w:r w:rsidR="001A2E24" w:rsidRPr="001A2E24">
        <w:rPr>
          <w:rFonts w:ascii="Times New Roman" w:hAnsi="Times New Roman" w:cs="Times New Roman"/>
          <w:i/>
          <w:sz w:val="24"/>
        </w:rPr>
        <w:t>scientific</w:t>
      </w:r>
      <w:r w:rsidR="001A2E24">
        <w:rPr>
          <w:rFonts w:ascii="Times New Roman" w:hAnsi="Times New Roman" w:cs="Times New Roman"/>
          <w:sz w:val="24"/>
        </w:rPr>
        <w:t xml:space="preserve"> dan </w:t>
      </w:r>
      <w:r w:rsidR="002322B4">
        <w:rPr>
          <w:rFonts w:ascii="Times New Roman" w:hAnsi="Times New Roman" w:cs="Times New Roman"/>
          <w:sz w:val="24"/>
        </w:rPr>
        <w:t xml:space="preserve">pendekatan pembelajaran </w:t>
      </w:r>
      <w:r w:rsidR="001A2E24" w:rsidRPr="001A2E24">
        <w:rPr>
          <w:rFonts w:ascii="Times New Roman" w:hAnsi="Times New Roman" w:cs="Times New Roman"/>
          <w:i/>
          <w:sz w:val="24"/>
        </w:rPr>
        <w:t>problem solving</w:t>
      </w:r>
      <w:r w:rsidR="001A2E24">
        <w:rPr>
          <w:rFonts w:ascii="Times New Roman" w:hAnsi="Times New Roman" w:cs="Times New Roman"/>
          <w:sz w:val="24"/>
        </w:rPr>
        <w:t>.</w:t>
      </w:r>
      <w:r w:rsidR="00932193">
        <w:rPr>
          <w:rFonts w:ascii="Times New Roman" w:hAnsi="Times New Roman" w:cs="Times New Roman"/>
          <w:sz w:val="24"/>
        </w:rPr>
        <w:t xml:space="preserve"> Pendekatan pembelajaran </w:t>
      </w:r>
      <w:r w:rsidR="00932193">
        <w:rPr>
          <w:rFonts w:ascii="Times New Roman" w:hAnsi="Times New Roman" w:cs="Times New Roman"/>
          <w:i/>
          <w:sz w:val="24"/>
        </w:rPr>
        <w:t xml:space="preserve">problem solving </w:t>
      </w:r>
      <w:r w:rsidR="00932193">
        <w:rPr>
          <w:rFonts w:ascii="Times New Roman" w:hAnsi="Times New Roman" w:cs="Times New Roman"/>
          <w:sz w:val="24"/>
        </w:rPr>
        <w:t>dipilih berdasarkan salah satu tujuan pembelajaran matematika dalam KTSP yang tercantum dalam standar isi adalah agar peserta didik memiliki kemampuan pemecahan masalah, dimana pendekatan</w:t>
      </w:r>
      <w:r w:rsidR="004E7601">
        <w:rPr>
          <w:rFonts w:ascii="Times New Roman" w:hAnsi="Times New Roman" w:cs="Times New Roman"/>
          <w:sz w:val="24"/>
        </w:rPr>
        <w:t xml:space="preserve"> pemecahan masalah merupakan fok</w:t>
      </w:r>
      <w:r w:rsidR="00932193">
        <w:rPr>
          <w:rFonts w:ascii="Times New Roman" w:hAnsi="Times New Roman" w:cs="Times New Roman"/>
          <w:sz w:val="24"/>
        </w:rPr>
        <w:t xml:space="preserve">us dalam pembelajaran matematika yang mencakup masalah tertutup dengan solusi tunggal, masalah terbuka dengan solusi tidak tunggal, dan masalah dengan berbagai penyelesaian. Sedangkan pendekatan pembelajaran </w:t>
      </w:r>
      <w:r w:rsidR="00932193">
        <w:rPr>
          <w:rFonts w:ascii="Times New Roman" w:hAnsi="Times New Roman" w:cs="Times New Roman"/>
          <w:i/>
          <w:sz w:val="24"/>
        </w:rPr>
        <w:t xml:space="preserve">scientific </w:t>
      </w:r>
      <w:r w:rsidR="00932193">
        <w:rPr>
          <w:rFonts w:ascii="Times New Roman" w:hAnsi="Times New Roman" w:cs="Times New Roman"/>
          <w:sz w:val="24"/>
        </w:rPr>
        <w:t xml:space="preserve">dipilih berdasarkan </w:t>
      </w:r>
      <w:r w:rsidR="00E239F0">
        <w:rPr>
          <w:rFonts w:ascii="Times New Roman" w:hAnsi="Times New Roman" w:cs="Times New Roman"/>
          <w:sz w:val="24"/>
        </w:rPr>
        <w:t>kegiatan belajarnya yang menarik, meliputi mengamati, menanya, mengumpulkan informasi, mengasosiasi, dan mengkomunikasikan. Melalui kelima kegiatan pembelajaran tersebut diharpkan peserta didik dapat terdorong untuk mampu lebih baik dalam melakukan observasi, bertanya, bernalar, dan mengomunikasikan terhadap apa yang mereka peroleh atau mereka ketahui setelah menerima materi pembelajaran.</w:t>
      </w:r>
    </w:p>
    <w:p w:rsidR="001A2E24" w:rsidRDefault="001A2E24" w:rsidP="00D20EAC">
      <w:pPr>
        <w:pStyle w:val="ListParagraph"/>
        <w:spacing w:line="480" w:lineRule="auto"/>
        <w:ind w:left="0" w:firstLine="720"/>
        <w:jc w:val="both"/>
        <w:rPr>
          <w:rFonts w:ascii="Times New Roman" w:hAnsi="Times New Roman" w:cs="Times New Roman"/>
          <w:sz w:val="24"/>
        </w:rPr>
      </w:pPr>
      <w:r w:rsidRPr="000C2415">
        <w:rPr>
          <w:rFonts w:ascii="Times New Roman" w:hAnsi="Times New Roman" w:cs="Times New Roman"/>
          <w:sz w:val="24"/>
        </w:rPr>
        <w:t>Pendekatan saintifik merupakan suatu pendekatan pembelajaran yang di</w:t>
      </w:r>
      <w:r>
        <w:rPr>
          <w:rFonts w:ascii="Times New Roman" w:hAnsi="Times New Roman" w:cs="Times New Roman"/>
          <w:sz w:val="24"/>
        </w:rPr>
        <w:t xml:space="preserve">maksudkan untuk memberikan pemahaman kepada peserta didik dalam mengenal, memahami berbagai materi menggunakan pendekatan ilmiah, bahwa informasi bisa berasal dari mana saja, kapan saja, tidak bergantung pada informasi searah dari guru. Oleh karena itu, kondisi pembelajaran yang diharapkan tercipta </w:t>
      </w:r>
      <w:r>
        <w:rPr>
          <w:rFonts w:ascii="Times New Roman" w:hAnsi="Times New Roman" w:cs="Times New Roman"/>
          <w:sz w:val="24"/>
        </w:rPr>
        <w:lastRenderedPageBreak/>
        <w:t>adalah proses pembelajaran dimana siswa diarahkan dan didorong untuk mencari tahu dari berbagai sumber melalui observasi, dan bukan hanya diberi tahu.</w:t>
      </w:r>
    </w:p>
    <w:p w:rsidR="008B379D" w:rsidRPr="00BF1B9E" w:rsidRDefault="008B379D" w:rsidP="008B379D">
      <w:pPr>
        <w:spacing w:before="240" w:line="480" w:lineRule="auto"/>
        <w:ind w:firstLine="720"/>
        <w:jc w:val="both"/>
        <w:rPr>
          <w:rFonts w:ascii="Times New Roman" w:hAnsi="Times New Roman" w:cs="Times New Roman"/>
          <w:sz w:val="24"/>
        </w:rPr>
      </w:pPr>
      <w:r>
        <w:rPr>
          <w:rFonts w:ascii="Times New Roman" w:hAnsi="Times New Roman" w:cs="Times New Roman"/>
          <w:sz w:val="24"/>
        </w:rPr>
        <w:t>Nasution (1984) mengatakan pendekatan problem solving adalah pendekatan dalam belajar yang mengharuskan pelajar untuk menemukan jawabannya (</w:t>
      </w:r>
      <w:r>
        <w:rPr>
          <w:rFonts w:ascii="Times New Roman" w:hAnsi="Times New Roman" w:cs="Times New Roman"/>
          <w:i/>
          <w:sz w:val="24"/>
        </w:rPr>
        <w:t xml:space="preserve">discovery) </w:t>
      </w:r>
      <w:r>
        <w:rPr>
          <w:rFonts w:ascii="Times New Roman" w:hAnsi="Times New Roman" w:cs="Times New Roman"/>
          <w:sz w:val="24"/>
        </w:rPr>
        <w:t xml:space="preserve">tanpa bantuan khusus. Dengan memecahkan masalah pelajar menemukan aturan baru yang lebih tinggi tarafnya sekalipun ia mungkin tidak dapat merumuskannya secara verbal. Menurut penelitian, masalah yang dipecahkan sendiri atau yang ditemukan sendiri , memberikan hasil yang lebih unggul, yang dapat digunakan atau ditransfer dalam situasi-situasi lain. </w:t>
      </w:r>
    </w:p>
    <w:p w:rsidR="00216D6F" w:rsidRDefault="00156CA4" w:rsidP="001A2E2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Penelitian dengan menggunakan pendekatan </w:t>
      </w:r>
      <w:r w:rsidRPr="00156CA4">
        <w:rPr>
          <w:rFonts w:ascii="Times New Roman" w:hAnsi="Times New Roman" w:cs="Times New Roman"/>
          <w:i/>
          <w:sz w:val="24"/>
        </w:rPr>
        <w:t>scientific</w:t>
      </w:r>
      <w:r>
        <w:rPr>
          <w:rFonts w:ascii="Times New Roman" w:hAnsi="Times New Roman" w:cs="Times New Roman"/>
          <w:sz w:val="24"/>
        </w:rPr>
        <w:t xml:space="preserve"> ini pernah dilakukan oleh Azhar Sulistiyono (2013) pada salah satu sekolah dasar (SD) di Kecamatan Sidorejo Kota Salatiga. Hasil penelitian ini menunjukkan terjadi peningkatan hasil belajar siswa pada mata pelajaran matematika kelas V semester II tahun pelajaran 2013/2014. Melalui pendekatan </w:t>
      </w:r>
      <w:r w:rsidRPr="008B379D">
        <w:rPr>
          <w:rFonts w:ascii="Times New Roman" w:hAnsi="Times New Roman" w:cs="Times New Roman"/>
          <w:i/>
          <w:sz w:val="24"/>
        </w:rPr>
        <w:t>scientific</w:t>
      </w:r>
      <w:r>
        <w:rPr>
          <w:rFonts w:ascii="Times New Roman" w:hAnsi="Times New Roman" w:cs="Times New Roman"/>
          <w:sz w:val="24"/>
        </w:rPr>
        <w:t xml:space="preserve"> dengan media relia klasikal pada kondisi pra siklus 41% skor rata-rata sebesar 55, skor maksimal sebesar 87, skor minimal sebesar 30. Pada siklus I ketuntasan belajar klasikal sebesar 81%, skor rata-rata sebesar 71, skor maksimal sebesar 95, dan skor minimal sebesar 50. Sedangkan ketuntasan belajar klasikal pada siklus II sebesar 93%, skor rata-rata sebesar 80, skor maksimal sebesar 100 dan skor minimal sebesar 56</w:t>
      </w:r>
      <w:r w:rsidR="008B379D">
        <w:rPr>
          <w:rFonts w:ascii="Times New Roman" w:hAnsi="Times New Roman" w:cs="Times New Roman"/>
          <w:sz w:val="24"/>
        </w:rPr>
        <w:t>.</w:t>
      </w:r>
    </w:p>
    <w:p w:rsidR="00132B2D" w:rsidRDefault="008B379D" w:rsidP="00132B2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Selain itu penelitian tentang pendekatan pemecahan masalah juga pernah dilakukan oleh </w:t>
      </w:r>
      <w:r w:rsidR="00132B2D">
        <w:rPr>
          <w:rFonts w:ascii="Times New Roman" w:hAnsi="Times New Roman" w:cs="Times New Roman"/>
          <w:sz w:val="24"/>
        </w:rPr>
        <w:t xml:space="preserve">Ramlan Mahmud (2007), dengan judul ‘Peningkatan Hasil Belajar </w:t>
      </w:r>
      <w:r w:rsidR="00132B2D">
        <w:rPr>
          <w:rFonts w:ascii="Times New Roman" w:hAnsi="Times New Roman" w:cs="Times New Roman"/>
          <w:sz w:val="24"/>
        </w:rPr>
        <w:lastRenderedPageBreak/>
        <w:t xml:space="preserve">Matematika Melalui Pendekatan Pemecahan Masalah </w:t>
      </w:r>
      <w:r w:rsidR="00132B2D" w:rsidRPr="008B379D">
        <w:rPr>
          <w:rFonts w:ascii="Times New Roman" w:hAnsi="Times New Roman" w:cs="Times New Roman"/>
          <w:i/>
          <w:sz w:val="24"/>
        </w:rPr>
        <w:t>(Problem Solving)</w:t>
      </w:r>
      <w:r w:rsidR="00132B2D">
        <w:rPr>
          <w:rFonts w:ascii="Times New Roman" w:hAnsi="Times New Roman" w:cs="Times New Roman"/>
          <w:sz w:val="24"/>
        </w:rPr>
        <w:t xml:space="preserve"> Pada Siswa Kelas Ia SMP Negeri 3 Sinjai’</w:t>
      </w:r>
      <w:r>
        <w:rPr>
          <w:rFonts w:ascii="Times New Roman" w:hAnsi="Times New Roman" w:cs="Times New Roman"/>
          <w:sz w:val="24"/>
        </w:rPr>
        <w:t>, hasil penelitian menunjukkan</w:t>
      </w:r>
      <w:r w:rsidR="00132B2D">
        <w:rPr>
          <w:rFonts w:ascii="Times New Roman" w:hAnsi="Times New Roman" w:cs="Times New Roman"/>
          <w:sz w:val="24"/>
        </w:rPr>
        <w:t xml:space="preserve"> bahwa hasil yang dicapai setelah pembelajaran dengan menggunakan pendekatan pemecahan masalah yaitu: (1)  pada siklus I diperoleh skor rata-rata hasil belajar matematika siswa sebesar 6,99 standar deviasi 1,23 dengan skor ideal 10 dan pada siklus II sebesar 7,72 standar deviasi 0,98 serta skor idela 10 (2) Terjadinya peningkatan frekuensi aktivitas siswa dan sikap siswa setelah pembelajaran dengan pendekatan pemecahan masalah. Dari hasil penelitian di atas, maka dapat disimpulkan bahwa terjadi peningkatan hasil belajar matematika siswa kelas Ia SMP Negeri 3 Sinjai melalui pendekatan pemecahan masalah.</w:t>
      </w:r>
    </w:p>
    <w:p w:rsidR="00E80BE4" w:rsidRPr="00DF6EFA" w:rsidRDefault="00F65A84" w:rsidP="00DF6EFA">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Dari beberapa uraian di atas, penulis ingin mengetahui apakah ada pengaruh dari pendekatan pembelajaran terhadap hasil </w:t>
      </w:r>
      <w:r w:rsidR="007274C8">
        <w:rPr>
          <w:rFonts w:ascii="Times New Roman" w:hAnsi="Times New Roman" w:cs="Times New Roman"/>
          <w:sz w:val="24"/>
          <w:szCs w:val="24"/>
          <w:shd w:val="clear" w:color="auto" w:fill="FFFFFF"/>
        </w:rPr>
        <w:t xml:space="preserve">belajar matematika siswa. </w:t>
      </w:r>
      <w:r w:rsidR="007274C8" w:rsidRPr="00965C78">
        <w:rPr>
          <w:rFonts w:ascii="Times New Roman" w:hAnsi="Times New Roman" w:cs="Times New Roman"/>
          <w:sz w:val="24"/>
          <w:szCs w:val="24"/>
        </w:rPr>
        <w:t>untuk mengetahui pengaruh tersebut</w:t>
      </w:r>
      <w:r w:rsidR="007274C8">
        <w:rPr>
          <w:rFonts w:ascii="Times New Roman" w:hAnsi="Times New Roman" w:cs="Times New Roman"/>
          <w:sz w:val="24"/>
          <w:szCs w:val="24"/>
        </w:rPr>
        <w:t xml:space="preserve"> maka penulis </w:t>
      </w:r>
      <w:r w:rsidR="007274C8" w:rsidRPr="00965C78">
        <w:rPr>
          <w:rFonts w:ascii="Times New Roman" w:hAnsi="Times New Roman" w:cs="Times New Roman"/>
          <w:sz w:val="24"/>
          <w:szCs w:val="24"/>
        </w:rPr>
        <w:t xml:space="preserve">akan melakukan penelitian yang berjudul </w:t>
      </w:r>
      <w:r w:rsidR="007274C8" w:rsidRPr="007274C8">
        <w:rPr>
          <w:rFonts w:ascii="Times New Roman" w:hAnsi="Times New Roman" w:cs="Times New Roman"/>
          <w:b/>
          <w:sz w:val="24"/>
          <w:szCs w:val="24"/>
        </w:rPr>
        <w:t xml:space="preserve">“Pengaruh Pendekatan Pembelajaran terhadap Hasil Belajar Matematika </w:t>
      </w:r>
      <w:r w:rsidR="007274C8" w:rsidRPr="007274C8">
        <w:rPr>
          <w:rFonts w:ascii="Times New Roman" w:hAnsi="Times New Roman" w:cs="Times New Roman"/>
          <w:b/>
          <w:i/>
          <w:sz w:val="24"/>
          <w:szCs w:val="26"/>
          <w:lang w:val="fi-FI"/>
        </w:rPr>
        <w:t>(</w:t>
      </w:r>
      <w:r w:rsidR="007274C8" w:rsidRPr="007274C8">
        <w:rPr>
          <w:rFonts w:ascii="Times New Roman" w:hAnsi="Times New Roman" w:cs="Times New Roman"/>
          <w:b/>
          <w:i/>
          <w:sz w:val="24"/>
          <w:szCs w:val="26"/>
        </w:rPr>
        <w:t xml:space="preserve">Penelitian </w:t>
      </w:r>
      <w:r w:rsidR="007274C8" w:rsidRPr="007274C8">
        <w:rPr>
          <w:rFonts w:ascii="Times New Roman" w:hAnsi="Times New Roman" w:cs="Times New Roman"/>
          <w:b/>
          <w:i/>
          <w:sz w:val="24"/>
          <w:szCs w:val="26"/>
          <w:lang w:val="fi-FI"/>
        </w:rPr>
        <w:t>Eksperimen Semu pada SMPN Kabupaten Luwu Timur)</w:t>
      </w:r>
      <w:r w:rsidR="007274C8" w:rsidRPr="007274C8">
        <w:rPr>
          <w:rFonts w:ascii="Times New Roman" w:hAnsi="Times New Roman" w:cs="Times New Roman"/>
          <w:b/>
          <w:sz w:val="24"/>
          <w:szCs w:val="24"/>
        </w:rPr>
        <w:t xml:space="preserve"> .”</w:t>
      </w:r>
    </w:p>
    <w:p w:rsidR="007A6FAC" w:rsidRDefault="007A6FAC" w:rsidP="00A03E4C">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Pertanyaan Penelitian</w:t>
      </w:r>
    </w:p>
    <w:p w:rsidR="007A6FAC" w:rsidRDefault="007A6FAC" w:rsidP="007A6FAC">
      <w:pPr>
        <w:spacing w:line="480" w:lineRule="auto"/>
        <w:ind w:left="720"/>
        <w:jc w:val="both"/>
        <w:rPr>
          <w:rFonts w:ascii="Times New Roman" w:hAnsi="Times New Roman" w:cs="Times New Roman"/>
          <w:sz w:val="24"/>
        </w:rPr>
      </w:pPr>
      <w:r>
        <w:rPr>
          <w:rFonts w:ascii="Times New Roman" w:hAnsi="Times New Roman" w:cs="Times New Roman"/>
          <w:sz w:val="24"/>
        </w:rPr>
        <w:t>Pertanyaan penelitian dalam penelitian ini adalah:</w:t>
      </w:r>
    </w:p>
    <w:p w:rsidR="007A6FAC" w:rsidRDefault="007A6FAC" w:rsidP="007A6FAC">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 xml:space="preserve">Bagaimana gambaran hasil belajar siswa kelas VIII SMPN di Kabupaten Luwu Timur pada pembelajaran matematika melalui pendekatan pembelajaran </w:t>
      </w:r>
      <w:r w:rsidRPr="00EA6D5E">
        <w:rPr>
          <w:rFonts w:ascii="Times New Roman" w:hAnsi="Times New Roman" w:cs="Times New Roman"/>
          <w:i/>
          <w:sz w:val="24"/>
        </w:rPr>
        <w:t>scientific</w:t>
      </w:r>
      <w:r>
        <w:rPr>
          <w:rFonts w:ascii="Times New Roman" w:hAnsi="Times New Roman" w:cs="Times New Roman"/>
          <w:sz w:val="24"/>
        </w:rPr>
        <w:t>?</w:t>
      </w:r>
    </w:p>
    <w:p w:rsidR="007A6FAC" w:rsidRDefault="007A6FAC" w:rsidP="007A6FAC">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Bagaimana gambaran hasil belajar siswa kelas VIII SMPN di Kabupaten Luwu Timur pada pembelajaran matematika melalui pendekatan </w:t>
      </w:r>
      <w:r w:rsidRPr="00EA6D5E">
        <w:rPr>
          <w:rFonts w:ascii="Times New Roman" w:hAnsi="Times New Roman" w:cs="Times New Roman"/>
          <w:i/>
          <w:sz w:val="24"/>
        </w:rPr>
        <w:t>problem solving</w:t>
      </w:r>
      <w:r>
        <w:rPr>
          <w:rFonts w:ascii="Times New Roman" w:hAnsi="Times New Roman" w:cs="Times New Roman"/>
          <w:sz w:val="24"/>
        </w:rPr>
        <w:t>?</w:t>
      </w:r>
    </w:p>
    <w:p w:rsidR="00AD4370" w:rsidRPr="00AD4370" w:rsidRDefault="00AD4370" w:rsidP="00AD4370">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Berapakah besar sumbangan (kontribusi) pendekatan pembelajaran terhadap hasil belajar matematika siswa kelas VIII SMPN di Kabupaten Luwu Timur?</w:t>
      </w:r>
    </w:p>
    <w:p w:rsidR="00A03E4C" w:rsidRDefault="00A03E4C" w:rsidP="00A03E4C">
      <w:pPr>
        <w:pStyle w:val="ListParagraph"/>
        <w:numPr>
          <w:ilvl w:val="0"/>
          <w:numId w:val="1"/>
        </w:numPr>
        <w:spacing w:line="480" w:lineRule="auto"/>
        <w:ind w:left="360"/>
        <w:jc w:val="both"/>
        <w:rPr>
          <w:rFonts w:ascii="Times New Roman" w:hAnsi="Times New Roman" w:cs="Times New Roman"/>
          <w:b/>
          <w:sz w:val="24"/>
        </w:rPr>
      </w:pPr>
      <w:r>
        <w:rPr>
          <w:rFonts w:ascii="Times New Roman" w:hAnsi="Times New Roman" w:cs="Times New Roman"/>
          <w:b/>
          <w:sz w:val="24"/>
        </w:rPr>
        <w:t>Rumusan Masalah</w:t>
      </w:r>
    </w:p>
    <w:p w:rsidR="00A03E4C" w:rsidRDefault="00A03E4C" w:rsidP="00A03E4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latar belakang di atas, maka masalah yang akan diselidiki dalam penelitian ini dirumuskan sebagai berikut: </w:t>
      </w:r>
    </w:p>
    <w:p w:rsidR="00607288" w:rsidRPr="000C7F70" w:rsidRDefault="00607288" w:rsidP="000C7F70">
      <w:pPr>
        <w:pStyle w:val="ListParagraph"/>
        <w:numPr>
          <w:ilvl w:val="0"/>
          <w:numId w:val="7"/>
        </w:numPr>
        <w:spacing w:line="480" w:lineRule="auto"/>
        <w:ind w:left="360"/>
        <w:jc w:val="both"/>
        <w:rPr>
          <w:rFonts w:ascii="Times New Roman" w:hAnsi="Times New Roman" w:cs="Times New Roman"/>
          <w:sz w:val="24"/>
        </w:rPr>
      </w:pPr>
      <w:r>
        <w:rPr>
          <w:rFonts w:ascii="Times New Roman" w:hAnsi="Times New Roman" w:cs="Times New Roman"/>
          <w:sz w:val="24"/>
        </w:rPr>
        <w:t xml:space="preserve">Apakah hasil belajar matematika siswa kelas VIII SMPN di Kabupaten Luwu Timur yang diajar dengan menggunakan pendekatan pembelajaran </w:t>
      </w:r>
      <w:r w:rsidR="00A71311">
        <w:rPr>
          <w:rFonts w:ascii="Times New Roman" w:hAnsi="Times New Roman" w:cs="Times New Roman"/>
          <w:i/>
          <w:sz w:val="24"/>
        </w:rPr>
        <w:t xml:space="preserve">problem solving </w:t>
      </w:r>
      <w:r>
        <w:rPr>
          <w:rFonts w:ascii="Times New Roman" w:hAnsi="Times New Roman" w:cs="Times New Roman"/>
          <w:sz w:val="24"/>
        </w:rPr>
        <w:t xml:space="preserve">lebih baik jika dibandingkan dengan pendekatan pembelajaran </w:t>
      </w:r>
      <w:r w:rsidR="00A71311">
        <w:rPr>
          <w:rFonts w:ascii="Times New Roman" w:hAnsi="Times New Roman" w:cs="Times New Roman"/>
          <w:i/>
          <w:sz w:val="24"/>
        </w:rPr>
        <w:t>scientific</w:t>
      </w:r>
      <w:r>
        <w:rPr>
          <w:rFonts w:ascii="Times New Roman" w:hAnsi="Times New Roman" w:cs="Times New Roman"/>
          <w:sz w:val="24"/>
        </w:rPr>
        <w:t>?</w:t>
      </w:r>
    </w:p>
    <w:p w:rsidR="00A03E4C" w:rsidRPr="007A6FAC" w:rsidRDefault="00A03E4C" w:rsidP="007A6FAC">
      <w:pPr>
        <w:pStyle w:val="ListParagraph"/>
        <w:numPr>
          <w:ilvl w:val="0"/>
          <w:numId w:val="1"/>
        </w:numPr>
        <w:spacing w:line="480" w:lineRule="auto"/>
        <w:ind w:left="360"/>
        <w:jc w:val="both"/>
        <w:rPr>
          <w:rFonts w:ascii="Times New Roman" w:hAnsi="Times New Roman" w:cs="Times New Roman"/>
          <w:b/>
          <w:sz w:val="24"/>
        </w:rPr>
      </w:pPr>
      <w:r w:rsidRPr="007A6FAC">
        <w:rPr>
          <w:rFonts w:ascii="Times New Roman" w:hAnsi="Times New Roman" w:cs="Times New Roman"/>
          <w:b/>
          <w:sz w:val="24"/>
        </w:rPr>
        <w:t>Tujuan Penelitian</w:t>
      </w:r>
    </w:p>
    <w:p w:rsidR="00A03E4C" w:rsidRDefault="00A03E4C" w:rsidP="00A03E4C">
      <w:pPr>
        <w:spacing w:line="480" w:lineRule="auto"/>
        <w:ind w:left="720"/>
        <w:jc w:val="both"/>
        <w:rPr>
          <w:rFonts w:ascii="Times New Roman" w:hAnsi="Times New Roman" w:cs="Times New Roman"/>
          <w:sz w:val="24"/>
        </w:rPr>
      </w:pPr>
      <w:r>
        <w:rPr>
          <w:rFonts w:ascii="Times New Roman" w:hAnsi="Times New Roman" w:cs="Times New Roman"/>
          <w:sz w:val="24"/>
        </w:rPr>
        <w:t>Tujuan dari penelitian ini adalah:</w:t>
      </w:r>
    </w:p>
    <w:p w:rsidR="00A03E4C" w:rsidRDefault="00A03E4C" w:rsidP="00A03E4C">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 xml:space="preserve">Untuk mengetahui gambaran hasil belajar siswa kelas VIII SMPN di Kabupaten Luwu Timur pada pembelajaran matematika melalui pendekatan pembelajaran </w:t>
      </w:r>
      <w:r w:rsidRPr="00EA6D5E">
        <w:rPr>
          <w:rFonts w:ascii="Times New Roman" w:hAnsi="Times New Roman" w:cs="Times New Roman"/>
          <w:i/>
          <w:sz w:val="24"/>
        </w:rPr>
        <w:t>scientific</w:t>
      </w:r>
      <w:r>
        <w:rPr>
          <w:rFonts w:ascii="Times New Roman" w:hAnsi="Times New Roman" w:cs="Times New Roman"/>
          <w:sz w:val="24"/>
        </w:rPr>
        <w:t>.</w:t>
      </w:r>
    </w:p>
    <w:p w:rsidR="00A03E4C" w:rsidRDefault="00A03E4C" w:rsidP="00A03E4C">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 xml:space="preserve">Untuk mengetahui gambaran hasil belajar siswa kelas VIII SMPN di Kabupaten Luwu Timur pada pembelajaran matematika melalui pendekatan pembelajaran </w:t>
      </w:r>
      <w:r>
        <w:rPr>
          <w:rFonts w:ascii="Times New Roman" w:hAnsi="Times New Roman" w:cs="Times New Roman"/>
          <w:i/>
          <w:sz w:val="24"/>
        </w:rPr>
        <w:t>problem solving</w:t>
      </w:r>
      <w:r>
        <w:rPr>
          <w:rFonts w:ascii="Times New Roman" w:hAnsi="Times New Roman" w:cs="Times New Roman"/>
          <w:sz w:val="24"/>
        </w:rPr>
        <w:t>.</w:t>
      </w:r>
    </w:p>
    <w:p w:rsidR="00A71311" w:rsidRDefault="00A71311" w:rsidP="00A03E4C">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Untuk mengetahui </w:t>
      </w:r>
      <w:r w:rsidR="002342A2">
        <w:rPr>
          <w:rFonts w:ascii="Times New Roman" w:hAnsi="Times New Roman" w:cs="Times New Roman"/>
          <w:sz w:val="24"/>
        </w:rPr>
        <w:t>persentase</w:t>
      </w:r>
      <w:r>
        <w:rPr>
          <w:rFonts w:ascii="Times New Roman" w:hAnsi="Times New Roman" w:cs="Times New Roman"/>
          <w:sz w:val="24"/>
        </w:rPr>
        <w:t xml:space="preserve"> sumbangan </w:t>
      </w:r>
      <w:r w:rsidR="002342A2">
        <w:rPr>
          <w:rFonts w:ascii="Times New Roman" w:hAnsi="Times New Roman" w:cs="Times New Roman"/>
          <w:sz w:val="24"/>
        </w:rPr>
        <w:t xml:space="preserve">pengaruh </w:t>
      </w:r>
      <w:r>
        <w:rPr>
          <w:rFonts w:ascii="Times New Roman" w:hAnsi="Times New Roman" w:cs="Times New Roman"/>
          <w:sz w:val="24"/>
        </w:rPr>
        <w:t>(kontribusi) pendekatan pembelajaran terhadap hasil belajar matematika siswa kelas VIII SMPN di Kabupaten Luwu Timur.</w:t>
      </w:r>
    </w:p>
    <w:p w:rsidR="00607288" w:rsidRPr="00EA6D5E" w:rsidRDefault="00A03E4C" w:rsidP="00607288">
      <w:pPr>
        <w:pStyle w:val="ListParagraph"/>
        <w:numPr>
          <w:ilvl w:val="0"/>
          <w:numId w:val="3"/>
        </w:numPr>
        <w:spacing w:line="480" w:lineRule="auto"/>
        <w:ind w:left="360"/>
        <w:jc w:val="both"/>
        <w:rPr>
          <w:rFonts w:ascii="Times New Roman" w:hAnsi="Times New Roman" w:cs="Times New Roman"/>
          <w:sz w:val="24"/>
        </w:rPr>
      </w:pPr>
      <w:r w:rsidRPr="00607288">
        <w:rPr>
          <w:rFonts w:ascii="Times New Roman" w:hAnsi="Times New Roman" w:cs="Times New Roman"/>
          <w:sz w:val="24"/>
        </w:rPr>
        <w:t>Untuk mengetahui apakah</w:t>
      </w:r>
      <w:r w:rsidR="005B6E7B" w:rsidRPr="00607288">
        <w:rPr>
          <w:rFonts w:ascii="Times New Roman" w:hAnsi="Times New Roman" w:cs="Times New Roman"/>
          <w:sz w:val="24"/>
        </w:rPr>
        <w:t xml:space="preserve"> </w:t>
      </w:r>
      <w:r w:rsidR="00607288">
        <w:rPr>
          <w:rFonts w:ascii="Times New Roman" w:hAnsi="Times New Roman" w:cs="Times New Roman"/>
          <w:sz w:val="24"/>
        </w:rPr>
        <w:t xml:space="preserve">hasil belajar matematika siswa kelas VIII SMPN di Kabupaten Luwu Timur yang diajar dengan menggunakan pendekatan pembelajaran </w:t>
      </w:r>
      <w:r w:rsidR="002342A2">
        <w:rPr>
          <w:rFonts w:ascii="Times New Roman" w:hAnsi="Times New Roman" w:cs="Times New Roman"/>
          <w:i/>
          <w:sz w:val="24"/>
        </w:rPr>
        <w:t>problem solving</w:t>
      </w:r>
      <w:r w:rsidR="00607288">
        <w:rPr>
          <w:rFonts w:ascii="Times New Roman" w:hAnsi="Times New Roman" w:cs="Times New Roman"/>
          <w:sz w:val="24"/>
        </w:rPr>
        <w:t xml:space="preserve"> lebih baik jika dibandingkan dengan pendekatan pembelajaran </w:t>
      </w:r>
      <w:r w:rsidR="002342A2">
        <w:rPr>
          <w:rFonts w:ascii="Times New Roman" w:hAnsi="Times New Roman" w:cs="Times New Roman"/>
          <w:i/>
          <w:sz w:val="24"/>
        </w:rPr>
        <w:t>scientific</w:t>
      </w:r>
      <w:r w:rsidR="00607288">
        <w:rPr>
          <w:rFonts w:ascii="Times New Roman" w:hAnsi="Times New Roman" w:cs="Times New Roman"/>
          <w:sz w:val="24"/>
        </w:rPr>
        <w:t>?</w:t>
      </w:r>
    </w:p>
    <w:p w:rsidR="00A03E4C" w:rsidRPr="00607288" w:rsidRDefault="00A03E4C" w:rsidP="007A6FAC">
      <w:pPr>
        <w:pStyle w:val="ListParagraph"/>
        <w:numPr>
          <w:ilvl w:val="0"/>
          <w:numId w:val="1"/>
        </w:numPr>
        <w:spacing w:line="480" w:lineRule="auto"/>
        <w:ind w:left="360"/>
        <w:jc w:val="both"/>
        <w:rPr>
          <w:rFonts w:ascii="Times New Roman" w:hAnsi="Times New Roman" w:cs="Times New Roman"/>
          <w:b/>
          <w:sz w:val="24"/>
        </w:rPr>
      </w:pPr>
      <w:r w:rsidRPr="00607288">
        <w:rPr>
          <w:rFonts w:ascii="Times New Roman" w:hAnsi="Times New Roman" w:cs="Times New Roman"/>
          <w:b/>
          <w:sz w:val="24"/>
        </w:rPr>
        <w:t>Manfaat Penelitian</w:t>
      </w:r>
    </w:p>
    <w:p w:rsidR="00A03E4C" w:rsidRDefault="00A03E4C" w:rsidP="00A03E4C">
      <w:pPr>
        <w:pStyle w:val="ListParagraph"/>
        <w:spacing w:line="480" w:lineRule="auto"/>
        <w:jc w:val="both"/>
        <w:rPr>
          <w:rFonts w:ascii="Times New Roman" w:hAnsi="Times New Roman" w:cs="Times New Roman"/>
          <w:sz w:val="24"/>
        </w:rPr>
      </w:pPr>
      <w:r>
        <w:rPr>
          <w:rFonts w:ascii="Times New Roman" w:hAnsi="Times New Roman" w:cs="Times New Roman"/>
          <w:sz w:val="24"/>
        </w:rPr>
        <w:t>Manfaat yang diharapkan dari hasil penelitian ini adalah sebagai berikut:</w:t>
      </w:r>
    </w:p>
    <w:p w:rsidR="00A03E4C" w:rsidRDefault="00A03E4C" w:rsidP="00A03E4C">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Bagi siswa</w:t>
      </w:r>
    </w:p>
    <w:p w:rsidR="00EA68CE" w:rsidRPr="0082398F" w:rsidRDefault="00EA68CE" w:rsidP="00EA68CE">
      <w:pPr>
        <w:spacing w:line="480" w:lineRule="auto"/>
        <w:ind w:firstLine="720"/>
        <w:jc w:val="both"/>
        <w:rPr>
          <w:rFonts w:ascii="Times New Roman" w:hAnsi="Times New Roman" w:cs="Times New Roman"/>
          <w:i/>
          <w:sz w:val="24"/>
          <w:szCs w:val="24"/>
        </w:rPr>
      </w:pPr>
      <w:r w:rsidRPr="00A40D42">
        <w:rPr>
          <w:rFonts w:ascii="Times New Roman" w:hAnsi="Times New Roman" w:cs="Times New Roman"/>
          <w:sz w:val="24"/>
          <w:szCs w:val="24"/>
          <w:lang w:val="id-ID"/>
        </w:rPr>
        <w:t>Siswa dapat lebih mudah dalam pemahaman materi</w:t>
      </w:r>
      <w:r>
        <w:rPr>
          <w:rFonts w:ascii="Times New Roman" w:hAnsi="Times New Roman" w:cs="Times New Roman"/>
          <w:sz w:val="24"/>
          <w:szCs w:val="24"/>
        </w:rPr>
        <w:t xml:space="preserve"> serta dapat berperan aktif dalam proses belajar mengajar dengan diterapkannya pendekatan </w:t>
      </w:r>
      <w:r w:rsidR="0082398F">
        <w:rPr>
          <w:rFonts w:ascii="Times New Roman" w:hAnsi="Times New Roman" w:cs="Times New Roman"/>
          <w:i/>
          <w:sz w:val="24"/>
          <w:szCs w:val="24"/>
        </w:rPr>
        <w:t>scientific</w:t>
      </w:r>
      <w:r w:rsidR="005B6E7B">
        <w:rPr>
          <w:rFonts w:ascii="Times New Roman" w:hAnsi="Times New Roman" w:cs="Times New Roman"/>
          <w:i/>
          <w:sz w:val="24"/>
          <w:szCs w:val="24"/>
        </w:rPr>
        <w:t xml:space="preserve"> </w:t>
      </w:r>
      <w:r w:rsidR="005B6E7B">
        <w:rPr>
          <w:rFonts w:ascii="Times New Roman" w:hAnsi="Times New Roman" w:cs="Times New Roman"/>
          <w:sz w:val="24"/>
          <w:szCs w:val="24"/>
        </w:rPr>
        <w:t xml:space="preserve">dan </w:t>
      </w:r>
      <w:r w:rsidR="005B6E7B" w:rsidRPr="005B6E7B">
        <w:rPr>
          <w:rFonts w:ascii="Times New Roman" w:hAnsi="Times New Roman" w:cs="Times New Roman"/>
          <w:i/>
          <w:sz w:val="24"/>
          <w:szCs w:val="24"/>
        </w:rPr>
        <w:t>problem solving</w:t>
      </w:r>
      <w:r w:rsidR="0082398F">
        <w:rPr>
          <w:rFonts w:ascii="Times New Roman" w:hAnsi="Times New Roman" w:cs="Times New Roman"/>
          <w:i/>
          <w:sz w:val="24"/>
          <w:szCs w:val="24"/>
        </w:rPr>
        <w:t>.</w:t>
      </w:r>
    </w:p>
    <w:p w:rsidR="00EA68CE" w:rsidRPr="005B6E7B" w:rsidRDefault="00A03E4C" w:rsidP="005B6E7B">
      <w:pPr>
        <w:pStyle w:val="ListParagraph"/>
        <w:numPr>
          <w:ilvl w:val="0"/>
          <w:numId w:val="2"/>
        </w:numPr>
        <w:spacing w:line="480" w:lineRule="auto"/>
        <w:ind w:left="360"/>
        <w:jc w:val="both"/>
        <w:rPr>
          <w:rFonts w:ascii="Times New Roman" w:hAnsi="Times New Roman" w:cs="Times New Roman"/>
          <w:sz w:val="24"/>
        </w:rPr>
      </w:pPr>
      <w:r w:rsidRPr="00EA68CE">
        <w:rPr>
          <w:rFonts w:ascii="Times New Roman" w:hAnsi="Times New Roman" w:cs="Times New Roman"/>
          <w:sz w:val="24"/>
        </w:rPr>
        <w:t>Bagi Guru</w:t>
      </w:r>
    </w:p>
    <w:p w:rsidR="002E10A5" w:rsidRPr="00EA68CE" w:rsidRDefault="00EA68CE" w:rsidP="00EA68C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Guru dapat memperoleh gambaran tentang hasil belajar matematika siswa dengan menggunakan pendekatan pembelajaran </w:t>
      </w:r>
      <w:r w:rsidRPr="00EA68CE">
        <w:rPr>
          <w:rFonts w:ascii="Times New Roman" w:hAnsi="Times New Roman" w:cs="Times New Roman"/>
          <w:i/>
          <w:sz w:val="24"/>
        </w:rPr>
        <w:t>scientific</w:t>
      </w:r>
      <w:r>
        <w:rPr>
          <w:rFonts w:ascii="Times New Roman" w:hAnsi="Times New Roman" w:cs="Times New Roman"/>
          <w:sz w:val="24"/>
        </w:rPr>
        <w:t xml:space="preserve"> dan </w:t>
      </w:r>
      <w:r w:rsidRPr="00EA68CE">
        <w:rPr>
          <w:rFonts w:ascii="Times New Roman" w:hAnsi="Times New Roman" w:cs="Times New Roman"/>
          <w:i/>
          <w:sz w:val="24"/>
        </w:rPr>
        <w:t>problem solving</w:t>
      </w:r>
      <w:r>
        <w:rPr>
          <w:rFonts w:ascii="Times New Roman" w:hAnsi="Times New Roman" w:cs="Times New Roman"/>
          <w:sz w:val="24"/>
        </w:rPr>
        <w:t>.</w:t>
      </w:r>
    </w:p>
    <w:p w:rsidR="00A03E4C" w:rsidRDefault="00A03E4C" w:rsidP="00A03E4C">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Bagi Sekolah</w:t>
      </w:r>
    </w:p>
    <w:p w:rsidR="00EA68CE" w:rsidRPr="00EA68CE" w:rsidRDefault="00EA68CE" w:rsidP="00EA68CE">
      <w:pPr>
        <w:spacing w:after="0" w:line="480" w:lineRule="auto"/>
        <w:ind w:firstLine="720"/>
        <w:jc w:val="both"/>
        <w:rPr>
          <w:rFonts w:ascii="Times New Roman" w:hAnsi="Times New Roman" w:cs="Times New Roman"/>
          <w:sz w:val="24"/>
          <w:szCs w:val="24"/>
        </w:rPr>
      </w:pPr>
      <w:r w:rsidRPr="00EA68CE">
        <w:rPr>
          <w:rFonts w:ascii="Times New Roman" w:hAnsi="Times New Roman" w:cs="Times New Roman"/>
          <w:sz w:val="24"/>
          <w:szCs w:val="24"/>
          <w:lang w:val="id-ID"/>
        </w:rPr>
        <w:t xml:space="preserve">Dapat dijadikan acuan untuk meningkatakan mutu proses pembelajaran, hasil belajar siswa, dan untuk meningkatkan mutu pendidikan di sekolah </w:t>
      </w:r>
      <w:r w:rsidR="005B6E7B">
        <w:rPr>
          <w:rFonts w:ascii="Times New Roman" w:hAnsi="Times New Roman" w:cs="Times New Roman"/>
          <w:sz w:val="24"/>
          <w:szCs w:val="24"/>
        </w:rPr>
        <w:t>serta dapat</w:t>
      </w:r>
      <w:r w:rsidRPr="00EA68CE">
        <w:rPr>
          <w:rFonts w:ascii="Times New Roman" w:hAnsi="Times New Roman" w:cs="Times New Roman"/>
          <w:sz w:val="24"/>
          <w:szCs w:val="24"/>
          <w:lang w:val="id-ID"/>
        </w:rPr>
        <w:t xml:space="preserve"> memberikan kontribusi yang sangat berharga dalam rangka meningkatkan </w:t>
      </w:r>
      <w:r>
        <w:rPr>
          <w:rFonts w:ascii="Times New Roman" w:hAnsi="Times New Roman" w:cs="Times New Roman"/>
          <w:sz w:val="24"/>
          <w:szCs w:val="24"/>
        </w:rPr>
        <w:t xml:space="preserve">pengajaran </w:t>
      </w:r>
      <w:r w:rsidRPr="00EA68CE">
        <w:rPr>
          <w:rFonts w:ascii="Times New Roman" w:hAnsi="Times New Roman" w:cs="Times New Roman"/>
          <w:sz w:val="24"/>
          <w:szCs w:val="24"/>
          <w:lang w:val="id-ID"/>
        </w:rPr>
        <w:t xml:space="preserve"> melalui </w:t>
      </w:r>
      <w:r>
        <w:rPr>
          <w:rFonts w:ascii="Times New Roman" w:hAnsi="Times New Roman" w:cs="Times New Roman"/>
          <w:sz w:val="24"/>
          <w:szCs w:val="24"/>
        </w:rPr>
        <w:t xml:space="preserve">pendekatan </w:t>
      </w:r>
      <w:r w:rsidRPr="00EA68CE">
        <w:rPr>
          <w:rFonts w:ascii="Times New Roman" w:hAnsi="Times New Roman" w:cs="Times New Roman"/>
          <w:sz w:val="24"/>
          <w:szCs w:val="24"/>
          <w:lang w:val="id-ID"/>
        </w:rPr>
        <w:t xml:space="preserve">pembelajaran </w:t>
      </w:r>
      <w:r w:rsidR="005B6E7B">
        <w:rPr>
          <w:rFonts w:ascii="Times New Roman" w:hAnsi="Times New Roman" w:cs="Times New Roman"/>
          <w:i/>
          <w:sz w:val="24"/>
          <w:szCs w:val="24"/>
        </w:rPr>
        <w:t xml:space="preserve">scientific </w:t>
      </w:r>
      <w:r w:rsidR="005B6E7B">
        <w:rPr>
          <w:rFonts w:ascii="Times New Roman" w:hAnsi="Times New Roman" w:cs="Times New Roman"/>
          <w:sz w:val="24"/>
          <w:szCs w:val="24"/>
        </w:rPr>
        <w:t xml:space="preserve">maupun melalui pendekatan pembelajaran </w:t>
      </w:r>
      <w:r w:rsidR="005B6E7B" w:rsidRPr="005B6E7B">
        <w:rPr>
          <w:rFonts w:ascii="Times New Roman" w:hAnsi="Times New Roman" w:cs="Times New Roman"/>
          <w:i/>
          <w:sz w:val="24"/>
          <w:szCs w:val="24"/>
        </w:rPr>
        <w:t>problem solving</w:t>
      </w:r>
      <w:r>
        <w:rPr>
          <w:rFonts w:ascii="Times New Roman" w:hAnsi="Times New Roman" w:cs="Times New Roman"/>
          <w:sz w:val="24"/>
          <w:szCs w:val="24"/>
        </w:rPr>
        <w:t>.</w:t>
      </w:r>
    </w:p>
    <w:p w:rsidR="006557B2" w:rsidRDefault="006557B2"/>
    <w:sectPr w:rsidR="006557B2" w:rsidSect="000C7F70">
      <w:headerReference w:type="default" r:id="rId7"/>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96F" w:rsidRDefault="00E4196F" w:rsidP="00685AAD">
      <w:pPr>
        <w:spacing w:after="0" w:line="240" w:lineRule="auto"/>
      </w:pPr>
      <w:r>
        <w:separator/>
      </w:r>
    </w:p>
  </w:endnote>
  <w:endnote w:type="continuationSeparator" w:id="1">
    <w:p w:rsidR="00E4196F" w:rsidRDefault="00E4196F" w:rsidP="00685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599858"/>
      <w:docPartObj>
        <w:docPartGallery w:val="Page Numbers (Bottom of Page)"/>
        <w:docPartUnique/>
      </w:docPartObj>
    </w:sdtPr>
    <w:sdtContent>
      <w:p w:rsidR="000C7F70" w:rsidRDefault="00840D98">
        <w:pPr>
          <w:pStyle w:val="Footer"/>
          <w:jc w:val="center"/>
        </w:pPr>
        <w:fldSimple w:instr=" PAGE   \* MERGEFORMAT ">
          <w:r w:rsidR="004E7601">
            <w:rPr>
              <w:noProof/>
            </w:rPr>
            <w:t>9</w:t>
          </w:r>
        </w:fldSimple>
      </w:p>
    </w:sdtContent>
  </w:sdt>
  <w:p w:rsidR="000C7F70" w:rsidRDefault="000C7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96F" w:rsidRDefault="00E4196F" w:rsidP="00685AAD">
      <w:pPr>
        <w:spacing w:after="0" w:line="240" w:lineRule="auto"/>
      </w:pPr>
      <w:r>
        <w:separator/>
      </w:r>
    </w:p>
  </w:footnote>
  <w:footnote w:type="continuationSeparator" w:id="1">
    <w:p w:rsidR="00E4196F" w:rsidRDefault="00E4196F" w:rsidP="00685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E7" w:rsidRDefault="006463E7">
    <w:pPr>
      <w:pStyle w:val="Header"/>
      <w:jc w:val="right"/>
    </w:pPr>
  </w:p>
  <w:p w:rsidR="00685AAD" w:rsidRDefault="00685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2DFD"/>
    <w:multiLevelType w:val="hybridMultilevel"/>
    <w:tmpl w:val="4D7E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F1BEF"/>
    <w:multiLevelType w:val="hybridMultilevel"/>
    <w:tmpl w:val="DAD81330"/>
    <w:lvl w:ilvl="0" w:tplc="3AAEB4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3964052"/>
    <w:multiLevelType w:val="hybridMultilevel"/>
    <w:tmpl w:val="40E62504"/>
    <w:lvl w:ilvl="0" w:tplc="AB10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27201"/>
    <w:multiLevelType w:val="hybridMultilevel"/>
    <w:tmpl w:val="6AF266F8"/>
    <w:lvl w:ilvl="0" w:tplc="C64C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A5050"/>
    <w:multiLevelType w:val="hybridMultilevel"/>
    <w:tmpl w:val="00CA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A1A9A"/>
    <w:multiLevelType w:val="hybridMultilevel"/>
    <w:tmpl w:val="890A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90279"/>
    <w:multiLevelType w:val="hybridMultilevel"/>
    <w:tmpl w:val="E35285BA"/>
    <w:lvl w:ilvl="0" w:tplc="3842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3E4C"/>
    <w:rsid w:val="00001417"/>
    <w:rsid w:val="00045AB7"/>
    <w:rsid w:val="00093B0F"/>
    <w:rsid w:val="000A3824"/>
    <w:rsid w:val="000C7F70"/>
    <w:rsid w:val="001178B8"/>
    <w:rsid w:val="00132B2D"/>
    <w:rsid w:val="00156CA4"/>
    <w:rsid w:val="001A2E24"/>
    <w:rsid w:val="001C2572"/>
    <w:rsid w:val="00216D6F"/>
    <w:rsid w:val="002322B4"/>
    <w:rsid w:val="002342A2"/>
    <w:rsid w:val="002B6CC5"/>
    <w:rsid w:val="002E10A5"/>
    <w:rsid w:val="00374A03"/>
    <w:rsid w:val="00391412"/>
    <w:rsid w:val="00396682"/>
    <w:rsid w:val="00421A83"/>
    <w:rsid w:val="00466C3C"/>
    <w:rsid w:val="004D074F"/>
    <w:rsid w:val="004E7601"/>
    <w:rsid w:val="00522A6B"/>
    <w:rsid w:val="0052449E"/>
    <w:rsid w:val="00537C45"/>
    <w:rsid w:val="00544EA7"/>
    <w:rsid w:val="0056032A"/>
    <w:rsid w:val="00561E91"/>
    <w:rsid w:val="005A150A"/>
    <w:rsid w:val="005B6E7B"/>
    <w:rsid w:val="005C4F39"/>
    <w:rsid w:val="00607288"/>
    <w:rsid w:val="0061553A"/>
    <w:rsid w:val="006463E7"/>
    <w:rsid w:val="006520EA"/>
    <w:rsid w:val="0065569F"/>
    <w:rsid w:val="006557B2"/>
    <w:rsid w:val="00685AAD"/>
    <w:rsid w:val="007274C8"/>
    <w:rsid w:val="007557D2"/>
    <w:rsid w:val="00761174"/>
    <w:rsid w:val="007658D4"/>
    <w:rsid w:val="007A6FAC"/>
    <w:rsid w:val="0082398F"/>
    <w:rsid w:val="00824BF2"/>
    <w:rsid w:val="00837DAD"/>
    <w:rsid w:val="00840D98"/>
    <w:rsid w:val="00866CEF"/>
    <w:rsid w:val="00871E3F"/>
    <w:rsid w:val="00892334"/>
    <w:rsid w:val="0089505A"/>
    <w:rsid w:val="008B36CA"/>
    <w:rsid w:val="008B379D"/>
    <w:rsid w:val="008B4450"/>
    <w:rsid w:val="008C7847"/>
    <w:rsid w:val="009079A0"/>
    <w:rsid w:val="00932193"/>
    <w:rsid w:val="00996BC0"/>
    <w:rsid w:val="00A03E4C"/>
    <w:rsid w:val="00A71311"/>
    <w:rsid w:val="00A94D6E"/>
    <w:rsid w:val="00AB54AD"/>
    <w:rsid w:val="00AD4370"/>
    <w:rsid w:val="00AF00BA"/>
    <w:rsid w:val="00B4613E"/>
    <w:rsid w:val="00C211EC"/>
    <w:rsid w:val="00C33E84"/>
    <w:rsid w:val="00C51BEA"/>
    <w:rsid w:val="00C6041C"/>
    <w:rsid w:val="00C64E00"/>
    <w:rsid w:val="00D20EAC"/>
    <w:rsid w:val="00D24932"/>
    <w:rsid w:val="00D6707A"/>
    <w:rsid w:val="00D72C92"/>
    <w:rsid w:val="00D90F00"/>
    <w:rsid w:val="00DF6EFA"/>
    <w:rsid w:val="00E02EA4"/>
    <w:rsid w:val="00E239F0"/>
    <w:rsid w:val="00E4196F"/>
    <w:rsid w:val="00E45813"/>
    <w:rsid w:val="00E71BF9"/>
    <w:rsid w:val="00E80BE4"/>
    <w:rsid w:val="00EA68CE"/>
    <w:rsid w:val="00ED3C66"/>
    <w:rsid w:val="00EE0C2E"/>
    <w:rsid w:val="00EF0CE4"/>
    <w:rsid w:val="00F15C56"/>
    <w:rsid w:val="00F20C39"/>
    <w:rsid w:val="00F26C34"/>
    <w:rsid w:val="00F4246B"/>
    <w:rsid w:val="00F65A84"/>
    <w:rsid w:val="00F93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3E4C"/>
    <w:pPr>
      <w:ind w:left="720"/>
      <w:contextualSpacing/>
    </w:pPr>
  </w:style>
  <w:style w:type="character" w:customStyle="1" w:styleId="ListParagraphChar">
    <w:name w:val="List Paragraph Char"/>
    <w:basedOn w:val="DefaultParagraphFont"/>
    <w:link w:val="ListParagraph"/>
    <w:uiPriority w:val="34"/>
    <w:locked/>
    <w:rsid w:val="00A03E4C"/>
  </w:style>
  <w:style w:type="paragraph" w:styleId="Subtitle">
    <w:name w:val="Subtitle"/>
    <w:basedOn w:val="Normal"/>
    <w:link w:val="SubtitleChar"/>
    <w:qFormat/>
    <w:rsid w:val="007274C8"/>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7274C8"/>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68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AD"/>
  </w:style>
  <w:style w:type="paragraph" w:styleId="Footer">
    <w:name w:val="footer"/>
    <w:basedOn w:val="Normal"/>
    <w:link w:val="FooterChar"/>
    <w:uiPriority w:val="99"/>
    <w:unhideWhenUsed/>
    <w:rsid w:val="0068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yuser</dc:creator>
  <cp:lastModifiedBy>yuser</cp:lastModifiedBy>
  <cp:revision>6</cp:revision>
  <cp:lastPrinted>2015-06-07T07:26:00Z</cp:lastPrinted>
  <dcterms:created xsi:type="dcterms:W3CDTF">2015-05-13T09:28:00Z</dcterms:created>
  <dcterms:modified xsi:type="dcterms:W3CDTF">2015-07-08T00:15:00Z</dcterms:modified>
</cp:coreProperties>
</file>