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7A" w:rsidRPr="000C57FB" w:rsidRDefault="00946D7A" w:rsidP="00946D7A">
      <w:pPr>
        <w:spacing w:after="0" w:line="240" w:lineRule="auto"/>
        <w:jc w:val="center"/>
        <w:rPr>
          <w:rFonts w:ascii="Times New Roman" w:hAnsi="Times New Roman"/>
          <w:b/>
        </w:rPr>
      </w:pPr>
      <w:r w:rsidRPr="000C57FB">
        <w:rPr>
          <w:rFonts w:ascii="Times New Roman" w:hAnsi="Times New Roman"/>
          <w:b/>
        </w:rPr>
        <w:t>PANDUAN PELAKSANAAN TA MAHASISWA DKV FSD UNM</w:t>
      </w:r>
    </w:p>
    <w:p w:rsidR="00946D7A" w:rsidRPr="000C57FB" w:rsidRDefault="00946D7A" w:rsidP="00946D7A">
      <w:pPr>
        <w:pStyle w:val="Title"/>
        <w:rPr>
          <w:sz w:val="22"/>
          <w:szCs w:val="22"/>
        </w:rPr>
      </w:pPr>
    </w:p>
    <w:p w:rsidR="00946D7A" w:rsidRDefault="00946D7A" w:rsidP="00946D7A">
      <w:pPr>
        <w:spacing w:after="0" w:line="240" w:lineRule="auto"/>
        <w:jc w:val="center"/>
        <w:rPr>
          <w:rFonts w:ascii="Times New Roman" w:hAnsi="Times New Roman"/>
          <w:b/>
          <w:bCs/>
          <w:lang w:val="id-ID"/>
        </w:rPr>
      </w:pPr>
      <w:r>
        <w:rPr>
          <w:rFonts w:ascii="Times New Roman" w:hAnsi="Times New Roman"/>
          <w:b/>
          <w:bCs/>
        </w:rPr>
        <w:t>Sukarman B</w:t>
      </w:r>
      <w:r>
        <w:rPr>
          <w:rFonts w:ascii="Times New Roman" w:hAnsi="Times New Roman"/>
          <w:b/>
          <w:bCs/>
          <w:lang w:val="id-ID"/>
        </w:rPr>
        <w:t>.</w:t>
      </w:r>
      <w:r w:rsidRPr="000C57FB">
        <w:rPr>
          <w:rFonts w:ascii="Times New Roman" w:hAnsi="Times New Roman"/>
          <w:b/>
          <w:bCs/>
        </w:rPr>
        <w:t xml:space="preserve"> </w:t>
      </w:r>
    </w:p>
    <w:p w:rsidR="00946D7A" w:rsidRPr="001E6549" w:rsidRDefault="00946D7A" w:rsidP="00946D7A">
      <w:pPr>
        <w:spacing w:after="0" w:line="240" w:lineRule="auto"/>
        <w:jc w:val="center"/>
        <w:rPr>
          <w:rFonts w:ascii="Times New Roman" w:hAnsi="Times New Roman"/>
          <w:bCs/>
        </w:rPr>
      </w:pPr>
      <w:r w:rsidRPr="001E6549">
        <w:rPr>
          <w:rFonts w:ascii="Times New Roman" w:hAnsi="Times New Roman"/>
          <w:bCs/>
        </w:rPr>
        <w:t>Fakultas Seni dan Desain Universitas Negeri Makassar</w:t>
      </w:r>
    </w:p>
    <w:p w:rsidR="00946D7A" w:rsidRDefault="00946D7A" w:rsidP="00946D7A">
      <w:pPr>
        <w:spacing w:after="0" w:line="240" w:lineRule="auto"/>
        <w:jc w:val="center"/>
        <w:rPr>
          <w:rFonts w:ascii="Times New Roman" w:hAnsi="Times New Roman"/>
          <w:bCs/>
          <w:lang w:val="id-ID"/>
        </w:rPr>
      </w:pPr>
      <w:hyperlink r:id="rId7" w:history="1">
        <w:r w:rsidRPr="00523896">
          <w:rPr>
            <w:rStyle w:val="Hyperlink"/>
            <w:rFonts w:ascii="Times New Roman" w:hAnsi="Times New Roman"/>
            <w:bCs/>
          </w:rPr>
          <w:t>sukarmanb@unm.ac.id</w:t>
        </w:r>
      </w:hyperlink>
      <w:r>
        <w:rPr>
          <w:rFonts w:ascii="Times New Roman" w:hAnsi="Times New Roman"/>
          <w:bCs/>
        </w:rPr>
        <w:t xml:space="preserve">, </w:t>
      </w:r>
    </w:p>
    <w:p w:rsidR="00946D7A" w:rsidRDefault="00946D7A" w:rsidP="00946D7A">
      <w:pPr>
        <w:spacing w:after="0" w:line="240" w:lineRule="auto"/>
        <w:jc w:val="center"/>
        <w:rPr>
          <w:rFonts w:ascii="Times New Roman" w:hAnsi="Times New Roman"/>
          <w:b/>
          <w:bCs/>
          <w:lang w:val="id-ID"/>
        </w:rPr>
      </w:pPr>
    </w:p>
    <w:p w:rsidR="00946D7A" w:rsidRPr="00DF5A30" w:rsidRDefault="00946D7A" w:rsidP="00946D7A">
      <w:pPr>
        <w:spacing w:after="0" w:line="240" w:lineRule="auto"/>
        <w:jc w:val="center"/>
        <w:rPr>
          <w:rFonts w:ascii="Times New Roman" w:hAnsi="Times New Roman"/>
          <w:b/>
          <w:bCs/>
          <w:lang w:val="id-ID"/>
        </w:rPr>
      </w:pPr>
      <w:r>
        <w:rPr>
          <w:rFonts w:ascii="Times New Roman" w:hAnsi="Times New Roman"/>
          <w:b/>
          <w:bCs/>
        </w:rPr>
        <w:t xml:space="preserve">Alimuddin </w:t>
      </w:r>
    </w:p>
    <w:p w:rsidR="00946D7A" w:rsidRPr="001E6549" w:rsidRDefault="00946D7A" w:rsidP="00946D7A">
      <w:pPr>
        <w:spacing w:after="0" w:line="240" w:lineRule="auto"/>
        <w:jc w:val="center"/>
        <w:rPr>
          <w:rFonts w:ascii="Times New Roman" w:hAnsi="Times New Roman"/>
          <w:bCs/>
        </w:rPr>
      </w:pPr>
      <w:r w:rsidRPr="001E6549">
        <w:rPr>
          <w:rFonts w:ascii="Times New Roman" w:hAnsi="Times New Roman"/>
          <w:bCs/>
        </w:rPr>
        <w:t>Fakultas Seni dan Desain Universitas Negeri Makassar</w:t>
      </w:r>
    </w:p>
    <w:p w:rsidR="00946D7A" w:rsidRDefault="00946D7A" w:rsidP="00946D7A">
      <w:pPr>
        <w:spacing w:after="0" w:line="240" w:lineRule="auto"/>
        <w:jc w:val="center"/>
        <w:rPr>
          <w:rFonts w:ascii="Times New Roman" w:hAnsi="Times New Roman"/>
          <w:bCs/>
          <w:lang w:val="id-ID"/>
        </w:rPr>
      </w:pPr>
      <w:hyperlink r:id="rId8" w:history="1">
        <w:r w:rsidRPr="00523896">
          <w:rPr>
            <w:rStyle w:val="Hyperlink"/>
            <w:rFonts w:ascii="Times New Roman" w:hAnsi="Times New Roman"/>
            <w:bCs/>
          </w:rPr>
          <w:t>alimuddin185@gmail.com</w:t>
        </w:r>
      </w:hyperlink>
    </w:p>
    <w:p w:rsidR="00946D7A" w:rsidRDefault="00946D7A" w:rsidP="00946D7A">
      <w:pPr>
        <w:spacing w:after="0" w:line="240" w:lineRule="auto"/>
        <w:jc w:val="center"/>
        <w:rPr>
          <w:rFonts w:ascii="Times New Roman" w:hAnsi="Times New Roman"/>
          <w:bCs/>
          <w:lang w:val="id-ID"/>
        </w:rPr>
      </w:pPr>
    </w:p>
    <w:p w:rsidR="00946D7A" w:rsidRPr="000C57FB" w:rsidRDefault="00946D7A" w:rsidP="00946D7A">
      <w:pPr>
        <w:spacing w:after="0" w:line="240" w:lineRule="auto"/>
        <w:jc w:val="center"/>
        <w:rPr>
          <w:rFonts w:ascii="Times New Roman" w:hAnsi="Times New Roman"/>
          <w:b/>
          <w:bCs/>
        </w:rPr>
      </w:pPr>
      <w:r w:rsidRPr="000C57FB">
        <w:rPr>
          <w:rFonts w:ascii="Times New Roman" w:hAnsi="Times New Roman"/>
          <w:b/>
          <w:bCs/>
        </w:rPr>
        <w:t xml:space="preserve">Irfan Arifin </w:t>
      </w:r>
    </w:p>
    <w:p w:rsidR="00946D7A" w:rsidRPr="001E6549" w:rsidRDefault="00946D7A" w:rsidP="00946D7A">
      <w:pPr>
        <w:spacing w:after="0" w:line="240" w:lineRule="auto"/>
        <w:jc w:val="center"/>
        <w:rPr>
          <w:rFonts w:ascii="Times New Roman" w:hAnsi="Times New Roman"/>
          <w:bCs/>
        </w:rPr>
      </w:pPr>
      <w:r w:rsidRPr="001E6549">
        <w:rPr>
          <w:rFonts w:ascii="Times New Roman" w:hAnsi="Times New Roman"/>
          <w:bCs/>
        </w:rPr>
        <w:t>Fakultas Seni dan Desain Universitas Negeri Makassar</w:t>
      </w:r>
    </w:p>
    <w:p w:rsidR="00946D7A" w:rsidRDefault="00946D7A" w:rsidP="00946D7A">
      <w:pPr>
        <w:spacing w:after="0" w:line="240" w:lineRule="auto"/>
        <w:jc w:val="center"/>
        <w:rPr>
          <w:rFonts w:ascii="Times New Roman" w:hAnsi="Times New Roman"/>
          <w:bCs/>
          <w:lang w:val="id-ID"/>
        </w:rPr>
      </w:pPr>
      <w:hyperlink r:id="rId9" w:history="1">
        <w:r w:rsidRPr="00523896">
          <w:rPr>
            <w:rStyle w:val="Hyperlink"/>
            <w:rFonts w:ascii="Times New Roman" w:hAnsi="Times New Roman"/>
            <w:bCs/>
          </w:rPr>
          <w:t>irfan.arifin@unm.ac.id</w:t>
        </w:r>
      </w:hyperlink>
    </w:p>
    <w:p w:rsidR="00946D7A" w:rsidRPr="00DF5A30" w:rsidRDefault="00946D7A" w:rsidP="00946D7A">
      <w:pPr>
        <w:spacing w:after="0" w:line="240" w:lineRule="auto"/>
        <w:jc w:val="center"/>
        <w:rPr>
          <w:rFonts w:ascii="Times New Roman" w:hAnsi="Times New Roman"/>
          <w:bCs/>
          <w:lang w:val="id-ID"/>
        </w:rPr>
      </w:pPr>
    </w:p>
    <w:p w:rsidR="00946D7A" w:rsidRPr="00DF5A30" w:rsidRDefault="00946D7A" w:rsidP="00946D7A">
      <w:pPr>
        <w:spacing w:after="0" w:line="240" w:lineRule="auto"/>
        <w:jc w:val="center"/>
        <w:rPr>
          <w:rFonts w:ascii="Times New Roman" w:hAnsi="Times New Roman"/>
          <w:bCs/>
          <w:lang w:val="id-ID"/>
        </w:rPr>
      </w:pPr>
    </w:p>
    <w:p w:rsidR="00946D7A" w:rsidRPr="00C0371E" w:rsidRDefault="00946D7A" w:rsidP="00946D7A">
      <w:pPr>
        <w:spacing w:after="0" w:line="240" w:lineRule="auto"/>
        <w:rPr>
          <w:rFonts w:ascii="Times New Roman" w:hAnsi="Times New Roman" w:cs="Times New Roman"/>
          <w:color w:val="000000" w:themeColor="text1"/>
        </w:rPr>
      </w:pPr>
    </w:p>
    <w:p w:rsidR="00946D7A" w:rsidRPr="00C0371E" w:rsidRDefault="00946D7A" w:rsidP="00946D7A">
      <w:pPr>
        <w:spacing w:after="0" w:line="240" w:lineRule="auto"/>
        <w:jc w:val="center"/>
        <w:rPr>
          <w:rFonts w:ascii="Times New Roman" w:hAnsi="Times New Roman" w:cs="Times New Roman"/>
          <w:b/>
          <w:color w:val="000000" w:themeColor="text1"/>
        </w:rPr>
      </w:pPr>
      <w:bookmarkStart w:id="0" w:name="_Toc364288448"/>
      <w:r w:rsidRPr="00C0371E">
        <w:rPr>
          <w:rFonts w:ascii="Times New Roman" w:hAnsi="Times New Roman" w:cs="Times New Roman"/>
          <w:b/>
          <w:color w:val="000000" w:themeColor="text1"/>
        </w:rPr>
        <w:t>ABSTRAK</w:t>
      </w:r>
      <w:bookmarkEnd w:id="0"/>
    </w:p>
    <w:p w:rsidR="00946D7A" w:rsidRPr="00C0371E" w:rsidRDefault="00946D7A" w:rsidP="00946D7A">
      <w:pPr>
        <w:spacing w:after="0" w:line="240" w:lineRule="auto"/>
        <w:ind w:firstLine="720"/>
        <w:rPr>
          <w:rFonts w:ascii="Times New Roman" w:hAnsi="Times New Roman" w:cs="Times New Roman"/>
          <w:color w:val="000000" w:themeColor="text1"/>
        </w:rPr>
      </w:pPr>
    </w:p>
    <w:p w:rsidR="00946D7A" w:rsidRPr="00705CDE" w:rsidRDefault="00946D7A" w:rsidP="00946D7A">
      <w:pPr>
        <w:ind w:firstLine="851"/>
        <w:jc w:val="both"/>
        <w:rPr>
          <w:rFonts w:ascii="Times New Roman" w:hAnsi="Times New Roman"/>
          <w:szCs w:val="24"/>
        </w:rPr>
      </w:pPr>
      <w:proofErr w:type="gramStart"/>
      <w:r w:rsidRPr="00705CDE">
        <w:rPr>
          <w:rFonts w:ascii="Times New Roman" w:hAnsi="Times New Roman"/>
          <w:szCs w:val="24"/>
        </w:rPr>
        <w:t>Pelaksanaan Tugas Akhir (TA) oleh mahasiswa DKV FSD-UNM belum memiliki panduan resmi yang defenitif.</w:t>
      </w:r>
      <w:proofErr w:type="gramEnd"/>
      <w:r w:rsidRPr="00705CDE">
        <w:rPr>
          <w:rFonts w:ascii="Times New Roman" w:hAnsi="Times New Roman"/>
          <w:szCs w:val="24"/>
        </w:rPr>
        <w:t xml:space="preserve"> Akibatnya, sistematika proposal, proses pelaksanaan, dan sistematika laporan TA yang dihasilkan mahasiswa amat bervariasi karena proses pelaksanaan dan sistematika penulisan TA mahasiswa bergantung pada pengalaman, pemahaman, arahan dosen pembimbing masing-masing, serta contoh proposal dan laporan yang dirujuk oleh mahasiswa yang bersangkutan. </w:t>
      </w:r>
      <w:proofErr w:type="gramStart"/>
      <w:r w:rsidRPr="00705CDE">
        <w:rPr>
          <w:rFonts w:ascii="Times New Roman" w:hAnsi="Times New Roman"/>
          <w:szCs w:val="24"/>
        </w:rPr>
        <w:t>Kondisi itu mendasari sehingga Program Studi DKV FSD-UNM dipandang perlu segera menyediakan panduan pelaksanaan TA.</w:t>
      </w:r>
      <w:proofErr w:type="gramEnd"/>
      <w:r w:rsidRPr="00705CDE">
        <w:rPr>
          <w:rFonts w:ascii="Times New Roman" w:hAnsi="Times New Roman"/>
          <w:szCs w:val="24"/>
        </w:rPr>
        <w:t xml:space="preserve"> Panduan pelaksanaan TA disusun berupa buku yang </w:t>
      </w:r>
      <w:proofErr w:type="gramStart"/>
      <w:r w:rsidRPr="00705CDE">
        <w:rPr>
          <w:rFonts w:ascii="Times New Roman" w:hAnsi="Times New Roman"/>
          <w:szCs w:val="24"/>
        </w:rPr>
        <w:t>akan</w:t>
      </w:r>
      <w:proofErr w:type="gramEnd"/>
      <w:r w:rsidRPr="00705CDE">
        <w:rPr>
          <w:rFonts w:ascii="Times New Roman" w:hAnsi="Times New Roman"/>
          <w:szCs w:val="24"/>
        </w:rPr>
        <w:t xml:space="preserve"> digunakan pada Program Studi Desain Komunikasi Visual Fakultas Seni dan Desain Universitas Negeri Makassar. Metode yang digunakan dalam penelitian dan pengembangan ini mengadaptasi model penelitian pengembangan yang secara garis besar dibagi ke dalam lima tahap, yakni: (1) Tahap analisis kebutuhan, (2) Tahap perancangan, (3) Tahap pengembangan, (4) Tahap evaluasi, </w:t>
      </w:r>
      <w:proofErr w:type="gramStart"/>
      <w:r w:rsidRPr="00705CDE">
        <w:rPr>
          <w:rFonts w:ascii="Times New Roman" w:hAnsi="Times New Roman"/>
          <w:szCs w:val="24"/>
        </w:rPr>
        <w:t>dan  (</w:t>
      </w:r>
      <w:proofErr w:type="gramEnd"/>
      <w:r w:rsidRPr="00705CDE">
        <w:rPr>
          <w:rFonts w:ascii="Times New Roman" w:hAnsi="Times New Roman"/>
          <w:szCs w:val="24"/>
        </w:rPr>
        <w:t xml:space="preserve">5) Tahap penetapan sistem. </w:t>
      </w:r>
      <w:proofErr w:type="gramStart"/>
      <w:r w:rsidRPr="00705CDE">
        <w:rPr>
          <w:rFonts w:ascii="Times New Roman" w:hAnsi="Times New Roman"/>
          <w:szCs w:val="24"/>
        </w:rPr>
        <w:t>Khusus untuk tahun pertama, kegiatan penelitian dan pengembangan ini baru sampai pada tahap perancangan.</w:t>
      </w:r>
      <w:proofErr w:type="gramEnd"/>
      <w:r w:rsidRPr="00705CDE">
        <w:rPr>
          <w:rFonts w:ascii="Times New Roman" w:hAnsi="Times New Roman"/>
          <w:szCs w:val="24"/>
        </w:rPr>
        <w:t xml:space="preserve"> </w:t>
      </w:r>
      <w:proofErr w:type="gramStart"/>
      <w:r w:rsidRPr="00705CDE">
        <w:rPr>
          <w:rFonts w:ascii="Times New Roman" w:hAnsi="Times New Roman"/>
          <w:szCs w:val="24"/>
        </w:rPr>
        <w:t>Subjek penelitian adalah dosen pembimbing TA dan mahasiswa Program Studi Desain Komunikai Visual Fakultas seni dan Desain yang sedang mengerjakan TA.</w:t>
      </w:r>
      <w:proofErr w:type="gramEnd"/>
      <w:r w:rsidRPr="00705CDE">
        <w:rPr>
          <w:rFonts w:ascii="Times New Roman" w:hAnsi="Times New Roman"/>
          <w:szCs w:val="24"/>
        </w:rPr>
        <w:t xml:space="preserve"> </w:t>
      </w:r>
      <w:proofErr w:type="gramStart"/>
      <w:r w:rsidRPr="00705CDE">
        <w:rPr>
          <w:rFonts w:ascii="Times New Roman" w:hAnsi="Times New Roman"/>
          <w:szCs w:val="24"/>
        </w:rPr>
        <w:t>Data penelitian yang dibutuhkan pada tahap perancangan diperoleh melalui observasi dan FGD, yang selanjutnya dianalisis secara kuantitatif maupun kualitatif berdasarkan jenisnya.</w:t>
      </w:r>
      <w:proofErr w:type="gramEnd"/>
      <w:r w:rsidRPr="00705CDE">
        <w:rPr>
          <w:rFonts w:ascii="Times New Roman" w:hAnsi="Times New Roman"/>
          <w:szCs w:val="24"/>
        </w:rPr>
        <w:t xml:space="preserve"> </w:t>
      </w:r>
      <w:proofErr w:type="gramStart"/>
      <w:r w:rsidRPr="00705CDE">
        <w:rPr>
          <w:rFonts w:ascii="Times New Roman" w:hAnsi="Times New Roman"/>
          <w:szCs w:val="24"/>
        </w:rPr>
        <w:t>Hasil yang diperoleh pada tahap pertama ini berupa rancangan buku panduan TA dan instrumen penelitian.</w:t>
      </w:r>
      <w:proofErr w:type="gramEnd"/>
      <w:r w:rsidRPr="00705CDE">
        <w:rPr>
          <w:rFonts w:ascii="Times New Roman" w:hAnsi="Times New Roman"/>
          <w:szCs w:val="24"/>
        </w:rPr>
        <w:t xml:space="preserve"> </w:t>
      </w:r>
      <w:proofErr w:type="gramStart"/>
      <w:r w:rsidRPr="00705CDE">
        <w:rPr>
          <w:rFonts w:ascii="Times New Roman" w:hAnsi="Times New Roman"/>
          <w:szCs w:val="24"/>
        </w:rPr>
        <w:t>Buku Panduan TA tersebut telah dirancang dengan memperhatikan kompetensi mata kuliah, karakteristik mahasiswa dan mata kuliah, dan prinsip-prinsip pengembangan buku panduan.</w:t>
      </w:r>
      <w:proofErr w:type="gramEnd"/>
      <w:r w:rsidRPr="00705CDE">
        <w:rPr>
          <w:rFonts w:ascii="Times New Roman" w:hAnsi="Times New Roman"/>
          <w:szCs w:val="24"/>
        </w:rPr>
        <w:t xml:space="preserve"> </w:t>
      </w:r>
      <w:proofErr w:type="gramStart"/>
      <w:r w:rsidRPr="00705CDE">
        <w:rPr>
          <w:rFonts w:ascii="Times New Roman" w:hAnsi="Times New Roman"/>
          <w:szCs w:val="24"/>
        </w:rPr>
        <w:t>Draf rancangan buku panaduan TA disusun dengan memperhatikan pula aspek kelogisan dan kesistematisan, yang pada tahap selanjutnya masih perlu disempurnakan.</w:t>
      </w:r>
      <w:proofErr w:type="gramEnd"/>
    </w:p>
    <w:p w:rsidR="00946D7A" w:rsidRPr="00705CDE" w:rsidRDefault="00946D7A" w:rsidP="00946D7A">
      <w:pPr>
        <w:spacing w:after="0" w:line="240" w:lineRule="auto"/>
        <w:rPr>
          <w:rFonts w:ascii="Times New Roman" w:hAnsi="Times New Roman"/>
          <w:sz w:val="20"/>
        </w:rPr>
      </w:pPr>
      <w:r w:rsidRPr="00705CDE">
        <w:rPr>
          <w:rFonts w:ascii="Times New Roman" w:hAnsi="Times New Roman"/>
          <w:b/>
          <w:sz w:val="20"/>
        </w:rPr>
        <w:t>Kata kunci:</w:t>
      </w:r>
      <w:r w:rsidRPr="00705CDE">
        <w:rPr>
          <w:rFonts w:ascii="Times New Roman" w:hAnsi="Times New Roman"/>
          <w:sz w:val="20"/>
        </w:rPr>
        <w:t xml:space="preserve"> Panduan, Tugas Akhir.</w:t>
      </w:r>
    </w:p>
    <w:p w:rsidR="00946D7A" w:rsidRDefault="00946D7A" w:rsidP="00946D7A">
      <w:pPr>
        <w:spacing w:after="0" w:line="240" w:lineRule="auto"/>
        <w:rPr>
          <w:rFonts w:ascii="Times New Roman" w:hAnsi="Times New Roman" w:cs="Times New Roman"/>
          <w:color w:val="000000" w:themeColor="text1"/>
        </w:rPr>
      </w:pPr>
    </w:p>
    <w:p w:rsidR="00946D7A" w:rsidRPr="00AD32B3" w:rsidRDefault="00946D7A" w:rsidP="00946D7A">
      <w:pPr>
        <w:spacing w:after="0" w:line="240" w:lineRule="auto"/>
        <w:jc w:val="center"/>
        <w:rPr>
          <w:rFonts w:ascii="Times New Roman" w:hAnsi="Times New Roman" w:cs="Times New Roman"/>
          <w:color w:val="000000" w:themeColor="text1"/>
        </w:rPr>
      </w:pPr>
      <w:r w:rsidRPr="00AD32B3">
        <w:rPr>
          <w:rFonts w:ascii="Times New Roman" w:hAnsi="Times New Roman" w:cs="Times New Roman"/>
          <w:color w:val="000000" w:themeColor="text1"/>
        </w:rPr>
        <w:t>ABSTRACT</w:t>
      </w:r>
    </w:p>
    <w:p w:rsidR="00946D7A" w:rsidRPr="00AD32B3" w:rsidRDefault="00946D7A" w:rsidP="00946D7A">
      <w:pPr>
        <w:spacing w:after="0" w:line="240" w:lineRule="auto"/>
        <w:rPr>
          <w:rFonts w:ascii="Times New Roman" w:hAnsi="Times New Roman" w:cs="Times New Roman"/>
          <w:color w:val="000000" w:themeColor="text1"/>
        </w:rPr>
      </w:pPr>
    </w:p>
    <w:p w:rsidR="00B32B86" w:rsidRDefault="00B32B86" w:rsidP="00B32B86">
      <w:pPr>
        <w:jc w:val="both"/>
        <w:rPr>
          <w:rFonts w:ascii="Times New Roman" w:hAnsi="Times New Roman"/>
          <w:i/>
          <w:iCs/>
          <w:szCs w:val="24"/>
          <w:lang w:val="id-ID"/>
        </w:rPr>
      </w:pPr>
      <w:proofErr w:type="gramStart"/>
      <w:r w:rsidRPr="00B32B86">
        <w:rPr>
          <w:rFonts w:ascii="Times New Roman" w:hAnsi="Times New Roman"/>
          <w:i/>
          <w:iCs/>
          <w:szCs w:val="24"/>
        </w:rPr>
        <w:t>Implementation of the Final Project (TA) by DKV FSD-UNM students do</w:t>
      </w:r>
      <w:proofErr w:type="gramEnd"/>
      <w:r w:rsidRPr="00B32B86">
        <w:rPr>
          <w:rFonts w:ascii="Times New Roman" w:hAnsi="Times New Roman"/>
          <w:i/>
          <w:iCs/>
          <w:szCs w:val="24"/>
        </w:rPr>
        <w:t xml:space="preserve"> not have a definitive official guide. Consequently, systematic proposal, the implementation process, and systematic reports on TA produced students vary greatly due to the implementation process and the systematic writing TA students rely on experience, understanding, guidance supervisor respectively, as well as examples of proposals and reports referred to by the students. Conditions that underlies so DKV Studies Program FSD-UNM is necessary to immediately provide implementation guides TA. TA implementation guides are arranged in the form of a book that will be used in Visual Communications Design Studies Program of the Faculty of Art and Design University of Makassar. The method used in this research and development to adapt the model of development research is broadly divided into five stages, </w:t>
      </w:r>
      <w:r w:rsidRPr="00B32B86">
        <w:rPr>
          <w:rFonts w:ascii="Times New Roman" w:hAnsi="Times New Roman"/>
          <w:i/>
          <w:iCs/>
          <w:szCs w:val="24"/>
        </w:rPr>
        <w:lastRenderedPageBreak/>
        <w:t xml:space="preserve">namely: (1) Phase analysis of needs, (2) The design phase, (3) stage of development, (4) Phase evaluation, and (5) Phase-setting system. Especially for the first year, research and development activities are new to the design stage. Subjects were lecturers and students TA Visual Communication Design Studies Program Faculty of Arts and Design is currently working on TA. The research data is needed at the design stage is obtained through observation and FGD, which was then analyzed quantitatively and qualitatively by type. The results obtained in this first stage in the form of a draft guidebooks TA and research instruments. </w:t>
      </w:r>
      <w:proofErr w:type="gramStart"/>
      <w:r w:rsidRPr="00B32B86">
        <w:rPr>
          <w:rFonts w:ascii="Times New Roman" w:hAnsi="Times New Roman"/>
          <w:i/>
          <w:iCs/>
          <w:szCs w:val="24"/>
        </w:rPr>
        <w:t>TA Handbook has been designed with attention to competency courses, the characteristics of students and courses, and development principles guidebooks.</w:t>
      </w:r>
      <w:proofErr w:type="gramEnd"/>
      <w:r w:rsidRPr="00B32B86">
        <w:rPr>
          <w:rFonts w:ascii="Times New Roman" w:hAnsi="Times New Roman"/>
          <w:i/>
          <w:iCs/>
          <w:szCs w:val="24"/>
        </w:rPr>
        <w:t xml:space="preserve"> The guidebooks in draft guide prepared by taking into account also the logic and system aspects, which in the later stages still need to be refined.</w:t>
      </w:r>
    </w:p>
    <w:p w:rsidR="00946D7A" w:rsidRPr="00C0371E" w:rsidRDefault="00946D7A" w:rsidP="00946D7A">
      <w:pPr>
        <w:rPr>
          <w:rFonts w:ascii="Times New Roman" w:hAnsi="Times New Roman" w:cs="Times New Roman"/>
          <w:color w:val="000000" w:themeColor="text1"/>
        </w:rPr>
      </w:pPr>
      <w:r w:rsidRPr="00DC5EFB">
        <w:rPr>
          <w:rFonts w:ascii="Times New Roman" w:hAnsi="Times New Roman"/>
          <w:b/>
          <w:i/>
          <w:szCs w:val="24"/>
        </w:rPr>
        <w:t>Keywords</w:t>
      </w:r>
      <w:r w:rsidRPr="00B841DC">
        <w:rPr>
          <w:rFonts w:ascii="Times New Roman" w:hAnsi="Times New Roman"/>
          <w:i/>
          <w:szCs w:val="24"/>
        </w:rPr>
        <w:t xml:space="preserve">: </w:t>
      </w:r>
      <w:r w:rsidR="00B1241E">
        <w:rPr>
          <w:rFonts w:ascii="Times New Roman" w:hAnsi="Times New Roman"/>
          <w:i/>
          <w:szCs w:val="24"/>
          <w:lang w:val="id-ID"/>
        </w:rPr>
        <w:t>Guidebooks</w:t>
      </w:r>
      <w:r w:rsidRPr="00B841DC">
        <w:rPr>
          <w:rFonts w:ascii="Times New Roman" w:hAnsi="Times New Roman"/>
          <w:i/>
          <w:szCs w:val="24"/>
        </w:rPr>
        <w:t>, Final</w:t>
      </w:r>
      <w:r w:rsidR="00B1241E">
        <w:rPr>
          <w:rFonts w:ascii="Times New Roman" w:hAnsi="Times New Roman"/>
          <w:i/>
          <w:szCs w:val="24"/>
          <w:lang w:val="id-ID"/>
        </w:rPr>
        <w:t xml:space="preserve"> Project</w:t>
      </w:r>
      <w:proofErr w:type="gramStart"/>
      <w:r w:rsidR="00B1241E">
        <w:rPr>
          <w:rFonts w:ascii="Times New Roman" w:hAnsi="Times New Roman"/>
          <w:i/>
          <w:szCs w:val="24"/>
          <w:lang w:val="id-ID"/>
        </w:rPr>
        <w:t>.</w:t>
      </w:r>
      <w:r w:rsidRPr="00B841DC">
        <w:rPr>
          <w:rFonts w:ascii="Times New Roman" w:hAnsi="Times New Roman"/>
          <w:i/>
          <w:szCs w:val="24"/>
        </w:rPr>
        <w:t>.</w:t>
      </w:r>
      <w:proofErr w:type="gramEnd"/>
    </w:p>
    <w:p w:rsidR="00946D7A" w:rsidRDefault="00946D7A" w:rsidP="00946D7A">
      <w:pPr>
        <w:pStyle w:val="Heading1"/>
        <w:jc w:val="both"/>
        <w:rPr>
          <w:color w:val="000000" w:themeColor="text1"/>
          <w:sz w:val="22"/>
          <w:szCs w:val="22"/>
        </w:rPr>
      </w:pPr>
    </w:p>
    <w:p w:rsidR="00946D7A" w:rsidRDefault="00946D7A" w:rsidP="00946D7A">
      <w:pPr>
        <w:sectPr w:rsidR="00946D7A" w:rsidSect="00DF5A30">
          <w:headerReference w:type="default" r:id="rId10"/>
          <w:pgSz w:w="11909" w:h="16834" w:code="9"/>
          <w:pgMar w:top="1440" w:right="1440" w:bottom="1440" w:left="1440" w:header="720" w:footer="720" w:gutter="0"/>
          <w:cols w:space="720"/>
          <w:docGrid w:linePitch="360"/>
        </w:sectPr>
      </w:pPr>
    </w:p>
    <w:p w:rsidR="00946D7A" w:rsidRPr="00D074E0" w:rsidRDefault="00946D7A" w:rsidP="00946D7A">
      <w:pPr>
        <w:pStyle w:val="Heading1"/>
        <w:numPr>
          <w:ilvl w:val="0"/>
          <w:numId w:val="14"/>
        </w:numPr>
        <w:ind w:left="426" w:hanging="426"/>
        <w:jc w:val="both"/>
        <w:rPr>
          <w:i w:val="0"/>
          <w:color w:val="000000" w:themeColor="text1"/>
          <w:sz w:val="22"/>
          <w:szCs w:val="22"/>
        </w:rPr>
      </w:pPr>
      <w:r w:rsidRPr="00D074E0">
        <w:rPr>
          <w:i w:val="0"/>
          <w:color w:val="000000" w:themeColor="text1"/>
          <w:sz w:val="22"/>
          <w:szCs w:val="22"/>
        </w:rPr>
        <w:lastRenderedPageBreak/>
        <w:t>PENDAHULUAN</w:t>
      </w:r>
    </w:p>
    <w:p w:rsidR="00946D7A" w:rsidRPr="00C0371E" w:rsidRDefault="00946D7A" w:rsidP="00946D7A">
      <w:pPr>
        <w:pStyle w:val="CM10"/>
        <w:spacing w:line="240" w:lineRule="auto"/>
        <w:ind w:firstLine="720"/>
        <w:contextualSpacing/>
        <w:jc w:val="both"/>
        <w:rPr>
          <w:rFonts w:ascii="Times New Roman" w:hAnsi="Times New Roman"/>
          <w:color w:val="000000" w:themeColor="text1"/>
          <w:sz w:val="22"/>
          <w:szCs w:val="22"/>
        </w:rPr>
      </w:pPr>
    </w:p>
    <w:p w:rsidR="00946D7A" w:rsidRPr="00804C07" w:rsidRDefault="00946D7A" w:rsidP="00946D7A">
      <w:pPr>
        <w:pStyle w:val="ListParagraph"/>
        <w:numPr>
          <w:ilvl w:val="0"/>
          <w:numId w:val="3"/>
        </w:numPr>
        <w:spacing w:after="200" w:line="276" w:lineRule="auto"/>
        <w:ind w:left="336"/>
        <w:jc w:val="both"/>
        <w:rPr>
          <w:b/>
        </w:rPr>
      </w:pPr>
      <w:bookmarkStart w:id="1" w:name="_Toc349213016"/>
      <w:bookmarkStart w:id="2" w:name="_Toc357004276"/>
      <w:r w:rsidRPr="00804C07">
        <w:rPr>
          <w:b/>
        </w:rPr>
        <w:t>Latar Belakang</w:t>
      </w:r>
    </w:p>
    <w:p w:rsidR="00946D7A" w:rsidRDefault="00946D7A" w:rsidP="00946D7A">
      <w:pPr>
        <w:ind w:firstLine="851"/>
        <w:jc w:val="both"/>
        <w:rPr>
          <w:rFonts w:ascii="Times New Roman" w:hAnsi="Times New Roman"/>
        </w:rPr>
      </w:pPr>
      <w:proofErr w:type="gramStart"/>
      <w:r w:rsidRPr="00551DB0">
        <w:rPr>
          <w:rFonts w:ascii="Times New Roman" w:hAnsi="Times New Roman"/>
        </w:rPr>
        <w:t>Tugas Akhir (TA) adalah salah satu mata kuliah non tatap muka yang wajib dilulusi mahasiswa Desain Komunikasi Visual (DKV) pada Fakultas Seni dan Desain Universitas Negeri Makassar (FSD-UNM).</w:t>
      </w:r>
      <w:proofErr w:type="gramEnd"/>
      <w:r w:rsidRPr="00551DB0">
        <w:rPr>
          <w:rFonts w:ascii="Times New Roman" w:hAnsi="Times New Roman"/>
        </w:rPr>
        <w:t xml:space="preserve"> Selama ini, pelaksanaan TA oleh mahasiswa DKV FSD-UNM menunjukkan belum adanya keseragaman pemahaman tentang proses pelaksanaan serta sistematika penulisan proposal maupun laporannya. </w:t>
      </w:r>
      <w:proofErr w:type="gramStart"/>
      <w:r w:rsidRPr="00551DB0">
        <w:rPr>
          <w:rFonts w:ascii="Times New Roman" w:hAnsi="Times New Roman"/>
        </w:rPr>
        <w:t>Demikian pula substansi yang perlu diuraikan pada setiap komponen proposal maupun laporan belum dipahami seara seragam oleh mahasiswa maupun dosen pembimbing.</w:t>
      </w:r>
      <w:proofErr w:type="gramEnd"/>
      <w:r w:rsidRPr="00551DB0">
        <w:rPr>
          <w:rFonts w:ascii="Times New Roman" w:hAnsi="Times New Roman"/>
        </w:rPr>
        <w:t xml:space="preserve"> Akibatnya, sistematika proposal, proses pelaksanaan, dan sistematika laporan TA yang dihasilkan mahasiswa amat bervariasi. </w:t>
      </w:r>
    </w:p>
    <w:p w:rsidR="00946D7A" w:rsidRDefault="00946D7A" w:rsidP="00946D7A">
      <w:pPr>
        <w:ind w:firstLine="851"/>
        <w:jc w:val="both"/>
        <w:rPr>
          <w:rFonts w:ascii="Times New Roman" w:hAnsi="Times New Roman"/>
        </w:rPr>
      </w:pPr>
      <w:proofErr w:type="gramStart"/>
      <w:r w:rsidRPr="00551DB0">
        <w:rPr>
          <w:rFonts w:ascii="Times New Roman" w:hAnsi="Times New Roman"/>
        </w:rPr>
        <w:t>Kondisi TA mahasiswa DKV seperti yang dijelaskan di atas terjadi karena pihak program studi belum menyedikan panduan resmi untuk dipedomani oleh seluruh mahasiswa Program Studi DKV FSD-UNM.</w:t>
      </w:r>
      <w:proofErr w:type="gramEnd"/>
      <w:r w:rsidRPr="00551DB0">
        <w:rPr>
          <w:rFonts w:ascii="Times New Roman" w:hAnsi="Times New Roman"/>
        </w:rPr>
        <w:t xml:space="preserve"> </w:t>
      </w:r>
      <w:proofErr w:type="gramStart"/>
      <w:r w:rsidRPr="00551DB0">
        <w:rPr>
          <w:rFonts w:ascii="Times New Roman" w:hAnsi="Times New Roman"/>
        </w:rPr>
        <w:t>Kondisi itu mendasari sehingga Program Studi DKV FSD-UNM dipandang perlu segera menyediakan panduan pelaksanaan TA</w:t>
      </w:r>
      <w:r>
        <w:rPr>
          <w:rFonts w:ascii="Times New Roman" w:hAnsi="Times New Roman"/>
        </w:rPr>
        <w:t>.</w:t>
      </w:r>
      <w:proofErr w:type="gramEnd"/>
      <w:r>
        <w:rPr>
          <w:rFonts w:ascii="Times New Roman" w:hAnsi="Times New Roman"/>
        </w:rPr>
        <w:t xml:space="preserve"> </w:t>
      </w:r>
      <w:r w:rsidRPr="00551DB0">
        <w:rPr>
          <w:rFonts w:ascii="Times New Roman" w:hAnsi="Times New Roman"/>
        </w:rPr>
        <w:t xml:space="preserve">Berdasarkan latar belakang masalah yang telah dikemukanan di atas, dirumuskan masalah penelitian yang </w:t>
      </w:r>
      <w:proofErr w:type="gramStart"/>
      <w:r w:rsidRPr="00551DB0">
        <w:rPr>
          <w:rFonts w:ascii="Times New Roman" w:hAnsi="Times New Roman"/>
        </w:rPr>
        <w:t>akan</w:t>
      </w:r>
      <w:proofErr w:type="gramEnd"/>
      <w:r w:rsidRPr="00551DB0">
        <w:rPr>
          <w:rFonts w:ascii="Times New Roman" w:hAnsi="Times New Roman"/>
        </w:rPr>
        <w:t xml:space="preserve"> menjadi fokus penelitian ini, yakni “Bagaimanakah Mengembangkan Panduan Pelaksanaan Tugas Akhir Mahasiswa Program Studi Desain Komunikasi Visual Fakultas Seni dan Desain Universitas Negeri Makassar”.</w:t>
      </w:r>
    </w:p>
    <w:p w:rsidR="00946D7A" w:rsidRPr="00551DB0" w:rsidRDefault="00946D7A" w:rsidP="00946D7A">
      <w:pPr>
        <w:ind w:firstLine="850"/>
        <w:jc w:val="both"/>
        <w:rPr>
          <w:rFonts w:ascii="Times New Roman" w:hAnsi="Times New Roman"/>
        </w:rPr>
      </w:pPr>
      <w:proofErr w:type="gramStart"/>
      <w:r w:rsidRPr="00551DB0">
        <w:rPr>
          <w:rFonts w:ascii="Times New Roman" w:hAnsi="Times New Roman"/>
        </w:rPr>
        <w:t>Penelitian ini bertujuan mengembangkan panduan pelaksanaan Tugas Akhir (TA) mahasiswa Program Studi Desain Komunikasi Visual pada Fakultas Seni dan Desain Universitas Negeri Makassar.</w:t>
      </w:r>
      <w:proofErr w:type="gramEnd"/>
    </w:p>
    <w:p w:rsidR="00946D7A" w:rsidRPr="00804C07" w:rsidRDefault="00946D7A" w:rsidP="00946D7A">
      <w:pPr>
        <w:pStyle w:val="ListParagraph"/>
        <w:numPr>
          <w:ilvl w:val="0"/>
          <w:numId w:val="3"/>
        </w:numPr>
        <w:spacing w:after="200" w:line="276" w:lineRule="auto"/>
        <w:ind w:left="336"/>
        <w:jc w:val="both"/>
        <w:rPr>
          <w:b/>
        </w:rPr>
      </w:pPr>
      <w:bookmarkStart w:id="3" w:name="_Toc445681654"/>
      <w:bookmarkStart w:id="4" w:name="_Toc473615791"/>
      <w:r w:rsidRPr="00804C07">
        <w:rPr>
          <w:b/>
        </w:rPr>
        <w:t>Tinjauan Umum tentang Panduan</w:t>
      </w:r>
      <w:bookmarkEnd w:id="3"/>
      <w:bookmarkEnd w:id="4"/>
    </w:p>
    <w:p w:rsidR="00946D7A" w:rsidRPr="00551DB0" w:rsidRDefault="00946D7A" w:rsidP="00946D7A">
      <w:pPr>
        <w:ind w:firstLine="851"/>
        <w:jc w:val="both"/>
        <w:rPr>
          <w:rFonts w:ascii="Times New Roman" w:hAnsi="Times New Roman"/>
        </w:rPr>
      </w:pPr>
      <w:proofErr w:type="gramStart"/>
      <w:r w:rsidRPr="00551DB0">
        <w:rPr>
          <w:rStyle w:val="epp-xref"/>
          <w:rFonts w:ascii="Times New Roman" w:hAnsi="Times New Roman"/>
        </w:rPr>
        <w:t>Istilah “panduan” di dalam Kamus Besar Bahasa Indonesia diartikan sebagai “petunjuk”.</w:t>
      </w:r>
      <w:proofErr w:type="gramEnd"/>
      <w:r w:rsidRPr="00551DB0">
        <w:rPr>
          <w:rStyle w:val="epp-xref"/>
          <w:rFonts w:ascii="Times New Roman" w:hAnsi="Times New Roman"/>
        </w:rPr>
        <w:t xml:space="preserve"> Panduan dalam bahasa inggris disebut </w:t>
      </w:r>
      <w:r w:rsidRPr="00551DB0">
        <w:rPr>
          <w:rStyle w:val="epp-xref"/>
          <w:rFonts w:ascii="Times New Roman" w:hAnsi="Times New Roman"/>
          <w:i/>
        </w:rPr>
        <w:t>Guidance</w:t>
      </w:r>
      <w:r w:rsidRPr="00551DB0">
        <w:rPr>
          <w:rStyle w:val="epp-xref"/>
          <w:rFonts w:ascii="Times New Roman" w:hAnsi="Times New Roman"/>
        </w:rPr>
        <w:t xml:space="preserve"> diartikan sebagai </w:t>
      </w:r>
      <w:r w:rsidRPr="00551DB0">
        <w:rPr>
          <w:rStyle w:val="def"/>
          <w:rFonts w:ascii="Times New Roman" w:hAnsi="Times New Roman"/>
          <w:i/>
        </w:rPr>
        <w:t>​</w:t>
      </w:r>
      <w:r w:rsidRPr="00FE3698">
        <w:rPr>
          <w:rFonts w:ascii="Times New Roman" w:hAnsi="Times New Roman"/>
          <w:i/>
        </w:rPr>
        <w:t>help</w:t>
      </w:r>
      <w:r w:rsidRPr="00551DB0">
        <w:rPr>
          <w:rStyle w:val="def"/>
          <w:rFonts w:ascii="Times New Roman" w:hAnsi="Times New Roman"/>
          <w:i/>
        </w:rPr>
        <w:t xml:space="preserve"> and ​</w:t>
      </w:r>
      <w:r w:rsidRPr="00FE3698">
        <w:rPr>
          <w:rFonts w:ascii="Times New Roman" w:hAnsi="Times New Roman"/>
          <w:i/>
        </w:rPr>
        <w:t>advice</w:t>
      </w:r>
      <w:r w:rsidRPr="00551DB0">
        <w:rPr>
          <w:rStyle w:val="def"/>
          <w:rFonts w:ascii="Times New Roman" w:hAnsi="Times New Roman"/>
          <w:i/>
        </w:rPr>
        <w:t xml:space="preserve"> about how to do something or about </w:t>
      </w:r>
      <w:r w:rsidRPr="00551DB0">
        <w:rPr>
          <w:rStyle w:val="def"/>
          <w:rFonts w:ascii="Times New Roman" w:hAnsi="Times New Roman"/>
          <w:i/>
        </w:rPr>
        <w:lastRenderedPageBreak/>
        <w:t>how to ​</w:t>
      </w:r>
      <w:r w:rsidRPr="00FE3698">
        <w:rPr>
          <w:rFonts w:ascii="Times New Roman" w:hAnsi="Times New Roman"/>
          <w:i/>
        </w:rPr>
        <w:t>deal</w:t>
      </w:r>
      <w:r w:rsidRPr="00551DB0">
        <w:rPr>
          <w:rStyle w:val="def"/>
          <w:rFonts w:ascii="Times New Roman" w:hAnsi="Times New Roman"/>
          <w:i/>
        </w:rPr>
        <w:t xml:space="preserve"> with ​</w:t>
      </w:r>
      <w:r w:rsidRPr="00FE3698">
        <w:rPr>
          <w:rFonts w:ascii="Times New Roman" w:hAnsi="Times New Roman"/>
          <w:i/>
        </w:rPr>
        <w:t>problems</w:t>
      </w:r>
      <w:r w:rsidRPr="00551DB0">
        <w:rPr>
          <w:rStyle w:val="def"/>
          <w:rFonts w:ascii="Times New Roman" w:hAnsi="Times New Roman"/>
          <w:i/>
        </w:rPr>
        <w:t xml:space="preserve"> ​</w:t>
      </w:r>
      <w:r w:rsidRPr="00FE3698">
        <w:rPr>
          <w:rFonts w:ascii="Times New Roman" w:hAnsi="Times New Roman"/>
          <w:i/>
        </w:rPr>
        <w:t>connected</w:t>
      </w:r>
      <w:r w:rsidRPr="00551DB0">
        <w:rPr>
          <w:rStyle w:val="def"/>
          <w:rFonts w:ascii="Times New Roman" w:hAnsi="Times New Roman"/>
          <w:i/>
        </w:rPr>
        <w:t xml:space="preserve"> with ​</w:t>
      </w:r>
      <w:r w:rsidRPr="00FE3698">
        <w:rPr>
          <w:rFonts w:ascii="Times New Roman" w:hAnsi="Times New Roman"/>
          <w:i/>
        </w:rPr>
        <w:t>your</w:t>
      </w:r>
      <w:r w:rsidRPr="00551DB0">
        <w:rPr>
          <w:rStyle w:val="def"/>
          <w:rFonts w:ascii="Times New Roman" w:hAnsi="Times New Roman"/>
          <w:i/>
        </w:rPr>
        <w:t xml:space="preserve"> ​</w:t>
      </w:r>
      <w:r w:rsidRPr="00FE3698">
        <w:rPr>
          <w:rFonts w:ascii="Times New Roman" w:hAnsi="Times New Roman"/>
          <w:i/>
        </w:rPr>
        <w:t>work</w:t>
      </w:r>
      <w:r w:rsidRPr="00551DB0">
        <w:rPr>
          <w:rStyle w:val="def"/>
          <w:rFonts w:ascii="Times New Roman" w:hAnsi="Times New Roman"/>
          <w:i/>
        </w:rPr>
        <w:t>, ​</w:t>
      </w:r>
      <w:r w:rsidRPr="00FE3698">
        <w:rPr>
          <w:rFonts w:ascii="Times New Roman" w:hAnsi="Times New Roman"/>
          <w:i/>
        </w:rPr>
        <w:t>education</w:t>
      </w:r>
      <w:r w:rsidRPr="00551DB0">
        <w:rPr>
          <w:rStyle w:val="def"/>
          <w:rFonts w:ascii="Times New Roman" w:hAnsi="Times New Roman"/>
          <w:i/>
        </w:rPr>
        <w:t>, or ​</w:t>
      </w:r>
      <w:r w:rsidRPr="001E334D">
        <w:rPr>
          <w:rFonts w:ascii="Times New Roman" w:hAnsi="Times New Roman"/>
          <w:i/>
        </w:rPr>
        <w:t>personal</w:t>
      </w:r>
      <w:r w:rsidRPr="00551DB0">
        <w:rPr>
          <w:rStyle w:val="def"/>
          <w:rFonts w:ascii="Times New Roman" w:hAnsi="Times New Roman"/>
          <w:i/>
        </w:rPr>
        <w:t xml:space="preserve"> ​</w:t>
      </w:r>
      <w:r w:rsidRPr="001E334D">
        <w:rPr>
          <w:rFonts w:ascii="Times New Roman" w:hAnsi="Times New Roman"/>
          <w:i/>
        </w:rPr>
        <w:t>relationships</w:t>
      </w:r>
      <w:r w:rsidRPr="00551DB0">
        <w:rPr>
          <w:rStyle w:val="def"/>
          <w:rFonts w:ascii="Times New Roman" w:hAnsi="Times New Roman"/>
        </w:rPr>
        <w:t xml:space="preserve">. </w:t>
      </w:r>
      <w:proofErr w:type="gramStart"/>
      <w:r w:rsidRPr="00551DB0">
        <w:rPr>
          <w:rStyle w:val="def"/>
          <w:rFonts w:ascii="Times New Roman" w:hAnsi="Times New Roman"/>
        </w:rPr>
        <w:t xml:space="preserve">Apabila panduan dibuat dalam bentuk buku maka disebut “buku panduan” atau “buku pedoman” </w:t>
      </w:r>
      <w:r w:rsidRPr="00551DB0">
        <w:rPr>
          <w:rStyle w:val="def"/>
          <w:rFonts w:ascii="Times New Roman" w:hAnsi="Times New Roman"/>
          <w:i/>
        </w:rPr>
        <w:t>(hand book)</w:t>
      </w:r>
      <w:r w:rsidRPr="00551DB0">
        <w:rPr>
          <w:rStyle w:val="def"/>
          <w:rFonts w:ascii="Times New Roman" w:hAnsi="Times New Roman"/>
        </w:rPr>
        <w:t>, yaitu</w:t>
      </w:r>
      <w:r w:rsidRPr="00551DB0">
        <w:rPr>
          <w:rFonts w:ascii="Times New Roman" w:hAnsi="Times New Roman"/>
        </w:rPr>
        <w:t xml:space="preserve"> buku yang menyajikan informasi dan memandu atau memberikan tuntunan kepada pembaca untuk diketahui dan melakukan sesuatu yang disampaikan di dalam buku tersebut.</w:t>
      </w:r>
      <w:proofErr w:type="gramEnd"/>
      <w:r w:rsidRPr="00551DB0">
        <w:rPr>
          <w:rFonts w:ascii="Times New Roman" w:hAnsi="Times New Roman"/>
        </w:rPr>
        <w:t xml:space="preserve"> </w:t>
      </w:r>
    </w:p>
    <w:p w:rsidR="00946D7A" w:rsidRPr="00804C07" w:rsidRDefault="00946D7A" w:rsidP="00946D7A">
      <w:pPr>
        <w:pStyle w:val="ListParagraph"/>
        <w:numPr>
          <w:ilvl w:val="0"/>
          <w:numId w:val="3"/>
        </w:numPr>
        <w:spacing w:after="200" w:line="276" w:lineRule="auto"/>
        <w:ind w:left="336"/>
        <w:jc w:val="both"/>
        <w:rPr>
          <w:b/>
        </w:rPr>
      </w:pPr>
      <w:bookmarkStart w:id="5" w:name="_Toc445681655"/>
      <w:bookmarkStart w:id="6" w:name="_Toc473615792"/>
      <w:r w:rsidRPr="00804C07">
        <w:rPr>
          <w:b/>
        </w:rPr>
        <w:t>Jenis Panduan</w:t>
      </w:r>
      <w:bookmarkEnd w:id="5"/>
      <w:bookmarkEnd w:id="6"/>
    </w:p>
    <w:p w:rsidR="00946D7A" w:rsidRPr="00551DB0" w:rsidRDefault="00946D7A" w:rsidP="00946D7A">
      <w:pPr>
        <w:ind w:firstLine="851"/>
        <w:jc w:val="both"/>
        <w:rPr>
          <w:rFonts w:ascii="Times New Roman" w:hAnsi="Times New Roman"/>
        </w:rPr>
      </w:pPr>
      <w:proofErr w:type="gramStart"/>
      <w:r w:rsidRPr="00551DB0">
        <w:rPr>
          <w:rFonts w:ascii="Times New Roman" w:hAnsi="Times New Roman"/>
        </w:rPr>
        <w:t>Panduan biasanya dibuat untuk memudahkan pembaca memahami hal yang berkaitan dengan kegiatan melakukan atau menggunakan sesuatu.</w:t>
      </w:r>
      <w:proofErr w:type="gramEnd"/>
      <w:r w:rsidRPr="00551DB0">
        <w:rPr>
          <w:rFonts w:ascii="Times New Roman" w:hAnsi="Times New Roman"/>
        </w:rPr>
        <w:t xml:space="preserve"> </w:t>
      </w:r>
      <w:proofErr w:type="gramStart"/>
      <w:r w:rsidRPr="00551DB0">
        <w:rPr>
          <w:rFonts w:ascii="Times New Roman" w:hAnsi="Times New Roman"/>
        </w:rPr>
        <w:t>Ada banyak jenis panduan.</w:t>
      </w:r>
      <w:proofErr w:type="gramEnd"/>
      <w:r w:rsidRPr="00551DB0">
        <w:rPr>
          <w:rFonts w:ascii="Times New Roman" w:hAnsi="Times New Roman"/>
        </w:rPr>
        <w:t xml:space="preserve"> Apabila ditinjau berdasarkan hal yang dilakukan atau digunakan, maka jenis panduan </w:t>
      </w:r>
      <w:proofErr w:type="gramStart"/>
      <w:r w:rsidRPr="00551DB0">
        <w:rPr>
          <w:rFonts w:ascii="Times New Roman" w:hAnsi="Times New Roman"/>
        </w:rPr>
        <w:t>akan</w:t>
      </w:r>
      <w:proofErr w:type="gramEnd"/>
      <w:r w:rsidRPr="00551DB0">
        <w:rPr>
          <w:rFonts w:ascii="Times New Roman" w:hAnsi="Times New Roman"/>
        </w:rPr>
        <w:t xml:space="preserve"> sulit dihitung karena begitu banyaknya hal yang dapat dibuatkan panduan. </w:t>
      </w:r>
      <w:proofErr w:type="gramStart"/>
      <w:r w:rsidRPr="00551DB0">
        <w:rPr>
          <w:rFonts w:ascii="Times New Roman" w:hAnsi="Times New Roman"/>
        </w:rPr>
        <w:t>Namun, apabila panduan diklasifikasi berdasarkan bentuknya, maka dapat dibedakan atas panduan tercetak dan panduan elektronik.</w:t>
      </w:r>
      <w:proofErr w:type="gramEnd"/>
      <w:r w:rsidRPr="00551DB0">
        <w:rPr>
          <w:rFonts w:ascii="Times New Roman" w:hAnsi="Times New Roman"/>
        </w:rPr>
        <w:t xml:space="preserve"> </w:t>
      </w:r>
      <w:proofErr w:type="gramStart"/>
      <w:r w:rsidRPr="00551DB0">
        <w:rPr>
          <w:rFonts w:ascii="Times New Roman" w:hAnsi="Times New Roman"/>
        </w:rPr>
        <w:t>Panduan tercetak/tertulis misalnya berupa buku, liflet, brosur, dll.</w:t>
      </w:r>
      <w:proofErr w:type="gramEnd"/>
      <w:r w:rsidRPr="00551DB0">
        <w:rPr>
          <w:rFonts w:ascii="Times New Roman" w:hAnsi="Times New Roman"/>
        </w:rPr>
        <w:t xml:space="preserve"> </w:t>
      </w:r>
      <w:proofErr w:type="gramStart"/>
      <w:r w:rsidRPr="00551DB0">
        <w:rPr>
          <w:rFonts w:ascii="Times New Roman" w:hAnsi="Times New Roman"/>
        </w:rPr>
        <w:t>Panduan elektoronik misalnya berupa video, power-point, atau sejenisnya.</w:t>
      </w:r>
      <w:proofErr w:type="gramEnd"/>
      <w:r w:rsidRPr="00551DB0">
        <w:rPr>
          <w:rFonts w:ascii="Times New Roman" w:hAnsi="Times New Roman"/>
        </w:rPr>
        <w:t xml:space="preserve"> </w:t>
      </w:r>
      <w:proofErr w:type="gramStart"/>
      <w:r w:rsidRPr="00551DB0">
        <w:rPr>
          <w:rFonts w:ascii="Times New Roman" w:hAnsi="Times New Roman"/>
        </w:rPr>
        <w:t>Di samping itu, ada pula panduan yang di dalam menyampaikan informasi hanya menggunakan teks, gambar, atau gabungan teks dengan gambar.</w:t>
      </w:r>
      <w:proofErr w:type="gramEnd"/>
    </w:p>
    <w:p w:rsidR="00946D7A" w:rsidRPr="00804C07" w:rsidRDefault="00946D7A" w:rsidP="00946D7A">
      <w:pPr>
        <w:pStyle w:val="ListParagraph"/>
        <w:numPr>
          <w:ilvl w:val="0"/>
          <w:numId w:val="3"/>
        </w:numPr>
        <w:spacing w:after="200" w:line="276" w:lineRule="auto"/>
        <w:ind w:left="336"/>
        <w:jc w:val="both"/>
        <w:rPr>
          <w:b/>
        </w:rPr>
      </w:pPr>
      <w:bookmarkStart w:id="7" w:name="_Toc445681656"/>
      <w:bookmarkStart w:id="8" w:name="_Toc473615793"/>
      <w:r w:rsidRPr="00804C07">
        <w:rPr>
          <w:b/>
        </w:rPr>
        <w:t>Prinsip Penyusunan Panduan</w:t>
      </w:r>
      <w:bookmarkEnd w:id="7"/>
      <w:bookmarkEnd w:id="8"/>
    </w:p>
    <w:p w:rsidR="00946D7A" w:rsidRPr="00551DB0" w:rsidRDefault="00946D7A" w:rsidP="00946D7A">
      <w:pPr>
        <w:ind w:firstLine="851"/>
        <w:jc w:val="both"/>
        <w:rPr>
          <w:rFonts w:ascii="Times New Roman" w:hAnsi="Times New Roman"/>
        </w:rPr>
      </w:pPr>
      <w:proofErr w:type="gramStart"/>
      <w:r w:rsidRPr="00551DB0">
        <w:rPr>
          <w:rFonts w:ascii="Times New Roman" w:hAnsi="Times New Roman"/>
        </w:rPr>
        <w:t>Sebuah panduan dikatakan berhasil apabila petunjuk atau penjelasan yang disampaikan di dalam panduan tersebut dapat dipahami dan diterapkan dengan baik oleh pembacanya.</w:t>
      </w:r>
      <w:proofErr w:type="gramEnd"/>
      <w:r w:rsidRPr="00551DB0">
        <w:rPr>
          <w:rFonts w:ascii="Times New Roman" w:hAnsi="Times New Roman"/>
        </w:rPr>
        <w:t xml:space="preserve"> Ada beberapa prinsip yang perlu dipenuhi suatu panduan, yakni:</w:t>
      </w:r>
    </w:p>
    <w:p w:rsidR="00946D7A" w:rsidRPr="00551DB0" w:rsidRDefault="00946D7A" w:rsidP="00946D7A">
      <w:pPr>
        <w:numPr>
          <w:ilvl w:val="0"/>
          <w:numId w:val="1"/>
        </w:numPr>
        <w:spacing w:after="0" w:line="240" w:lineRule="auto"/>
        <w:ind w:left="709" w:hanging="283"/>
        <w:jc w:val="both"/>
        <w:rPr>
          <w:rFonts w:ascii="Times New Roman" w:hAnsi="Times New Roman"/>
        </w:rPr>
      </w:pPr>
      <w:r w:rsidRPr="00551DB0">
        <w:rPr>
          <w:rFonts w:ascii="Times New Roman" w:hAnsi="Times New Roman"/>
        </w:rPr>
        <w:t xml:space="preserve">Kejelasan tujuan sebuah panduan dapat diukur dengan menjawab pertanyaan-pertanyaan seperti: </w:t>
      </w:r>
    </w:p>
    <w:p w:rsidR="00946D7A" w:rsidRPr="00551DB0" w:rsidRDefault="00946D7A" w:rsidP="00946D7A">
      <w:pPr>
        <w:numPr>
          <w:ilvl w:val="0"/>
          <w:numId w:val="2"/>
        </w:numPr>
        <w:spacing w:after="0" w:line="240" w:lineRule="auto"/>
        <w:ind w:left="851" w:hanging="142"/>
        <w:jc w:val="both"/>
        <w:rPr>
          <w:rFonts w:ascii="Times New Roman" w:hAnsi="Times New Roman"/>
        </w:rPr>
      </w:pPr>
      <w:proofErr w:type="gramStart"/>
      <w:r w:rsidRPr="00551DB0">
        <w:rPr>
          <w:rFonts w:ascii="Times New Roman" w:hAnsi="Times New Roman"/>
        </w:rPr>
        <w:t>Apa</w:t>
      </w:r>
      <w:proofErr w:type="gramEnd"/>
      <w:r w:rsidRPr="00551DB0">
        <w:rPr>
          <w:rFonts w:ascii="Times New Roman" w:hAnsi="Times New Roman"/>
        </w:rPr>
        <w:t xml:space="preserve"> alasan utama membuat panduan tersebut?</w:t>
      </w:r>
    </w:p>
    <w:p w:rsidR="00946D7A" w:rsidRPr="00551DB0" w:rsidRDefault="00946D7A" w:rsidP="00946D7A">
      <w:pPr>
        <w:numPr>
          <w:ilvl w:val="0"/>
          <w:numId w:val="2"/>
        </w:numPr>
        <w:spacing w:after="0" w:line="240" w:lineRule="auto"/>
        <w:ind w:left="851" w:hanging="142"/>
        <w:jc w:val="both"/>
        <w:rPr>
          <w:rFonts w:ascii="Times New Roman" w:hAnsi="Times New Roman"/>
        </w:rPr>
      </w:pPr>
      <w:r w:rsidRPr="00551DB0">
        <w:rPr>
          <w:rFonts w:ascii="Times New Roman" w:hAnsi="Times New Roman"/>
        </w:rPr>
        <w:t>Kepada siapa panduan tersebut ditujukan?</w:t>
      </w:r>
    </w:p>
    <w:p w:rsidR="00946D7A" w:rsidRPr="00551DB0" w:rsidRDefault="00946D7A" w:rsidP="00946D7A">
      <w:pPr>
        <w:numPr>
          <w:ilvl w:val="0"/>
          <w:numId w:val="2"/>
        </w:numPr>
        <w:spacing w:after="0" w:line="240" w:lineRule="auto"/>
        <w:ind w:left="851" w:hanging="142"/>
        <w:jc w:val="both"/>
        <w:rPr>
          <w:rFonts w:ascii="Times New Roman" w:hAnsi="Times New Roman"/>
        </w:rPr>
      </w:pPr>
      <w:r w:rsidRPr="00551DB0">
        <w:rPr>
          <w:rFonts w:ascii="Times New Roman" w:hAnsi="Times New Roman"/>
        </w:rPr>
        <w:t>Bagaimana panduan itu digunakan?</w:t>
      </w:r>
    </w:p>
    <w:p w:rsidR="00946D7A" w:rsidRPr="00551DB0" w:rsidRDefault="00946D7A" w:rsidP="00946D7A">
      <w:pPr>
        <w:numPr>
          <w:ilvl w:val="0"/>
          <w:numId w:val="1"/>
        </w:numPr>
        <w:spacing w:after="0" w:line="240" w:lineRule="auto"/>
        <w:ind w:left="709" w:hanging="283"/>
        <w:jc w:val="both"/>
        <w:rPr>
          <w:rFonts w:ascii="Times New Roman" w:hAnsi="Times New Roman"/>
        </w:rPr>
      </w:pPr>
      <w:r w:rsidRPr="00551DB0">
        <w:rPr>
          <w:rFonts w:ascii="Times New Roman" w:hAnsi="Times New Roman"/>
        </w:rPr>
        <w:t>Kejelasan isi sebuah panduan dapat diukur dengan menjawab pertanyaan-pertanyaan seperti:</w:t>
      </w:r>
    </w:p>
    <w:p w:rsidR="00946D7A" w:rsidRPr="00551DB0" w:rsidRDefault="00946D7A" w:rsidP="00946D7A">
      <w:pPr>
        <w:numPr>
          <w:ilvl w:val="0"/>
          <w:numId w:val="2"/>
        </w:numPr>
        <w:spacing w:after="0" w:line="240" w:lineRule="auto"/>
        <w:ind w:left="851" w:hanging="142"/>
        <w:jc w:val="both"/>
        <w:rPr>
          <w:rFonts w:ascii="Times New Roman" w:hAnsi="Times New Roman"/>
        </w:rPr>
      </w:pPr>
      <w:proofErr w:type="gramStart"/>
      <w:r w:rsidRPr="00551DB0">
        <w:rPr>
          <w:rFonts w:ascii="Times New Roman" w:hAnsi="Times New Roman"/>
        </w:rPr>
        <w:t>Apa</w:t>
      </w:r>
      <w:proofErr w:type="gramEnd"/>
      <w:r w:rsidRPr="00551DB0">
        <w:rPr>
          <w:rFonts w:ascii="Times New Roman" w:hAnsi="Times New Roman"/>
        </w:rPr>
        <w:t xml:space="preserve"> tema dan topik panduan yang akan dibuat?</w:t>
      </w:r>
    </w:p>
    <w:p w:rsidR="00946D7A" w:rsidRPr="00551DB0" w:rsidRDefault="00946D7A" w:rsidP="00946D7A">
      <w:pPr>
        <w:numPr>
          <w:ilvl w:val="0"/>
          <w:numId w:val="2"/>
        </w:numPr>
        <w:spacing w:after="0" w:line="240" w:lineRule="auto"/>
        <w:ind w:left="851" w:hanging="142"/>
        <w:jc w:val="both"/>
        <w:rPr>
          <w:rFonts w:ascii="Times New Roman" w:hAnsi="Times New Roman"/>
        </w:rPr>
      </w:pPr>
      <w:proofErr w:type="gramStart"/>
      <w:r w:rsidRPr="00551DB0">
        <w:rPr>
          <w:rFonts w:ascii="Times New Roman" w:hAnsi="Times New Roman"/>
        </w:rPr>
        <w:lastRenderedPageBreak/>
        <w:t>Apa</w:t>
      </w:r>
      <w:proofErr w:type="gramEnd"/>
      <w:r w:rsidRPr="00551DB0">
        <w:rPr>
          <w:rFonts w:ascii="Times New Roman" w:hAnsi="Times New Roman"/>
        </w:rPr>
        <w:t xml:space="preserve"> yang perlu diinformasikan dalam panduan?</w:t>
      </w:r>
    </w:p>
    <w:p w:rsidR="00946D7A" w:rsidRPr="00551DB0" w:rsidRDefault="00946D7A" w:rsidP="00946D7A">
      <w:pPr>
        <w:numPr>
          <w:ilvl w:val="0"/>
          <w:numId w:val="1"/>
        </w:numPr>
        <w:spacing w:after="0" w:line="240" w:lineRule="auto"/>
        <w:ind w:left="709" w:hanging="283"/>
        <w:jc w:val="both"/>
        <w:rPr>
          <w:rFonts w:ascii="Times New Roman" w:hAnsi="Times New Roman"/>
        </w:rPr>
      </w:pPr>
      <w:r w:rsidRPr="00551DB0">
        <w:rPr>
          <w:rFonts w:ascii="Times New Roman" w:hAnsi="Times New Roman"/>
        </w:rPr>
        <w:t>Kejelasan pelaksanaan sebuah panduan dapat diukur dengan menjawab pertanyaan-pertanyaan seperti:</w:t>
      </w:r>
    </w:p>
    <w:p w:rsidR="00946D7A" w:rsidRPr="00551DB0" w:rsidRDefault="00946D7A" w:rsidP="00946D7A">
      <w:pPr>
        <w:numPr>
          <w:ilvl w:val="0"/>
          <w:numId w:val="2"/>
        </w:numPr>
        <w:spacing w:after="0" w:line="240" w:lineRule="auto"/>
        <w:ind w:left="851" w:hanging="142"/>
        <w:jc w:val="both"/>
        <w:rPr>
          <w:rFonts w:ascii="Times New Roman" w:hAnsi="Times New Roman"/>
        </w:rPr>
      </w:pPr>
      <w:r w:rsidRPr="00551DB0">
        <w:rPr>
          <w:rFonts w:ascii="Times New Roman" w:hAnsi="Times New Roman"/>
        </w:rPr>
        <w:t>Bagaimana langka penyusunan panduan?</w:t>
      </w:r>
    </w:p>
    <w:p w:rsidR="00946D7A" w:rsidRPr="00551DB0" w:rsidRDefault="00946D7A" w:rsidP="00946D7A">
      <w:pPr>
        <w:numPr>
          <w:ilvl w:val="0"/>
          <w:numId w:val="2"/>
        </w:numPr>
        <w:spacing w:after="0" w:line="240" w:lineRule="auto"/>
        <w:ind w:left="851" w:hanging="142"/>
        <w:jc w:val="both"/>
        <w:rPr>
          <w:rFonts w:ascii="Times New Roman" w:hAnsi="Times New Roman"/>
        </w:rPr>
      </w:pPr>
      <w:r w:rsidRPr="00551DB0">
        <w:rPr>
          <w:rFonts w:ascii="Times New Roman" w:hAnsi="Times New Roman"/>
        </w:rPr>
        <w:t>Berapa lama panduan tersebut dapat diselesaikan?</w:t>
      </w:r>
    </w:p>
    <w:p w:rsidR="00946D7A" w:rsidRPr="00551DB0" w:rsidRDefault="00946D7A" w:rsidP="00946D7A">
      <w:pPr>
        <w:numPr>
          <w:ilvl w:val="0"/>
          <w:numId w:val="2"/>
        </w:numPr>
        <w:spacing w:after="0" w:line="240" w:lineRule="auto"/>
        <w:ind w:left="851" w:hanging="142"/>
        <w:jc w:val="both"/>
        <w:rPr>
          <w:rFonts w:ascii="Times New Roman" w:hAnsi="Times New Roman"/>
        </w:rPr>
      </w:pPr>
      <w:r w:rsidRPr="00551DB0">
        <w:rPr>
          <w:rFonts w:ascii="Times New Roman" w:hAnsi="Times New Roman"/>
        </w:rPr>
        <w:t>Siapa saja yang terlibat dalam penyusunan panduan?</w:t>
      </w:r>
    </w:p>
    <w:p w:rsidR="00946D7A" w:rsidRPr="00551DB0" w:rsidRDefault="00946D7A" w:rsidP="00946D7A">
      <w:pPr>
        <w:ind w:left="709"/>
        <w:jc w:val="both"/>
        <w:rPr>
          <w:rFonts w:ascii="Times New Roman" w:hAnsi="Times New Roman"/>
        </w:rPr>
      </w:pPr>
      <w:r w:rsidRPr="00551DB0">
        <w:rPr>
          <w:rFonts w:ascii="Times New Roman" w:hAnsi="Times New Roman"/>
          <w:noProof/>
        </w:rPr>
        <w:t xml:space="preserve">(Anonim, </w:t>
      </w:r>
      <w:r w:rsidRPr="00551DB0">
        <w:rPr>
          <w:rFonts w:ascii="Times New Roman" w:hAnsi="Times New Roman"/>
          <w:i/>
          <w:noProof/>
        </w:rPr>
        <w:t>www.wri-irg.org</w:t>
      </w:r>
      <w:r w:rsidRPr="00551DB0">
        <w:rPr>
          <w:rFonts w:ascii="Times New Roman" w:hAnsi="Times New Roman"/>
        </w:rPr>
        <w:t>, online 7 Maret 2016)</w:t>
      </w:r>
    </w:p>
    <w:p w:rsidR="00946D7A" w:rsidRPr="00804C07" w:rsidRDefault="00946D7A" w:rsidP="00946D7A">
      <w:pPr>
        <w:pStyle w:val="ListParagraph"/>
        <w:numPr>
          <w:ilvl w:val="0"/>
          <w:numId w:val="3"/>
        </w:numPr>
        <w:spacing w:after="200" w:line="276" w:lineRule="auto"/>
        <w:ind w:left="336"/>
        <w:jc w:val="both"/>
        <w:rPr>
          <w:b/>
        </w:rPr>
      </w:pPr>
      <w:bookmarkStart w:id="9" w:name="_Toc445681657"/>
      <w:bookmarkStart w:id="10" w:name="_Toc473615795"/>
      <w:r w:rsidRPr="00804C07">
        <w:rPr>
          <w:b/>
        </w:rPr>
        <w:t>Tugas Akhir (TA) Mahasiswa pada Prodi DKV FSD-UNM</w:t>
      </w:r>
      <w:bookmarkEnd w:id="9"/>
      <w:bookmarkEnd w:id="10"/>
    </w:p>
    <w:p w:rsidR="00946D7A" w:rsidRPr="00551DB0" w:rsidRDefault="00946D7A" w:rsidP="00946D7A">
      <w:pPr>
        <w:ind w:firstLine="851"/>
        <w:jc w:val="both"/>
        <w:rPr>
          <w:rFonts w:ascii="Times New Roman" w:hAnsi="Times New Roman"/>
        </w:rPr>
      </w:pPr>
      <w:proofErr w:type="gramStart"/>
      <w:r w:rsidRPr="00551DB0">
        <w:rPr>
          <w:rFonts w:ascii="Times New Roman" w:hAnsi="Times New Roman"/>
        </w:rPr>
        <w:t>Tugas Akhir (TA) mahasiswa dalam kurikulum Program Studi Desain Komunikasi Visual FSD-UNM adalah sebuah mata kuliah berbentuk proyek (perancangan karya DKV) dengan bobot 6 sks.</w:t>
      </w:r>
      <w:proofErr w:type="gramEnd"/>
      <w:r w:rsidRPr="00551DB0">
        <w:rPr>
          <w:rFonts w:ascii="Times New Roman" w:hAnsi="Times New Roman"/>
        </w:rPr>
        <w:t xml:space="preserve"> </w:t>
      </w:r>
      <w:proofErr w:type="gramStart"/>
      <w:r w:rsidRPr="00551DB0">
        <w:rPr>
          <w:rFonts w:ascii="Times New Roman" w:hAnsi="Times New Roman"/>
        </w:rPr>
        <w:t>Mata kuliah ini sifatnya wajib dilulusi untuk memperoleh gelar Sarjana Desain (M.Ds.).</w:t>
      </w:r>
      <w:proofErr w:type="gramEnd"/>
      <w:r w:rsidRPr="00551DB0">
        <w:rPr>
          <w:rFonts w:ascii="Times New Roman" w:hAnsi="Times New Roman"/>
        </w:rPr>
        <w:t xml:space="preserve"> Peserta mata kuliah ini dituntut menjalani proses yang ditetapkan oleh program studi, mulai dari pengajuan judul, pembuatan proposal, perancangan karya, hingga penulisan laporan. Seluruh proses tersebut dituntut mengikuti kaidah keilmuan, baik dari segi penciptaan karya maupun dari segi penulisan proposal dan laporan karya. Proses yang dijalani mahasiswa selama ini tanpa panduan tertulis mengenai proses yang dimaksud, secara bertahap adalah (1) pengajuan judul melalui seminar, (2) penyusunan dan seminar proposal, (3) perancangan karya, (4) penulisan laporan dan seminar hasil, dan (5) ujian akhir.</w:t>
      </w:r>
    </w:p>
    <w:p w:rsidR="00946D7A" w:rsidRPr="00551DB0" w:rsidRDefault="00946D7A" w:rsidP="00946D7A">
      <w:pPr>
        <w:ind w:firstLine="851"/>
        <w:jc w:val="both"/>
        <w:rPr>
          <w:rFonts w:ascii="Times New Roman" w:hAnsi="Times New Roman"/>
        </w:rPr>
      </w:pPr>
      <w:proofErr w:type="gramStart"/>
      <w:r w:rsidRPr="00551DB0">
        <w:rPr>
          <w:rFonts w:ascii="Times New Roman" w:hAnsi="Times New Roman"/>
        </w:rPr>
        <w:t>Laporan TA yang dihasilkan mahasiswa dinilai sebagai karya ilmiah yang setara dengan skripsi sehingga dituntut memenuhi standar-standar karya ilmiah dan layak menjadi koleksi perpustakaan.</w:t>
      </w:r>
      <w:proofErr w:type="gramEnd"/>
    </w:p>
    <w:p w:rsidR="00946D7A" w:rsidRPr="00C0371E" w:rsidRDefault="00946D7A" w:rsidP="00946D7A">
      <w:pPr>
        <w:autoSpaceDE w:val="0"/>
        <w:autoSpaceDN w:val="0"/>
        <w:adjustRightInd w:val="0"/>
        <w:spacing w:after="0" w:line="240" w:lineRule="auto"/>
        <w:ind w:firstLine="720"/>
        <w:contextualSpacing/>
        <w:jc w:val="both"/>
        <w:rPr>
          <w:rFonts w:ascii="Times New Roman" w:hAnsi="Times New Roman" w:cs="Times New Roman"/>
          <w:color w:val="000000" w:themeColor="text1"/>
        </w:rPr>
      </w:pPr>
    </w:p>
    <w:bookmarkEnd w:id="1"/>
    <w:bookmarkEnd w:id="2"/>
    <w:p w:rsidR="00946D7A" w:rsidRPr="00D074E0" w:rsidRDefault="00946D7A" w:rsidP="00946D7A">
      <w:pPr>
        <w:pStyle w:val="Heading1"/>
        <w:numPr>
          <w:ilvl w:val="0"/>
          <w:numId w:val="14"/>
        </w:numPr>
        <w:ind w:left="426" w:hanging="426"/>
        <w:jc w:val="both"/>
        <w:rPr>
          <w:i w:val="0"/>
          <w:color w:val="000000" w:themeColor="text1"/>
          <w:sz w:val="22"/>
          <w:szCs w:val="22"/>
        </w:rPr>
      </w:pPr>
      <w:r>
        <w:rPr>
          <w:i w:val="0"/>
          <w:color w:val="000000" w:themeColor="text1"/>
          <w:sz w:val="22"/>
          <w:szCs w:val="22"/>
        </w:rPr>
        <w:t>METODE PENELITIAN</w:t>
      </w:r>
    </w:p>
    <w:p w:rsidR="00946D7A" w:rsidRPr="00D074E0" w:rsidRDefault="00946D7A" w:rsidP="00946D7A">
      <w:pPr>
        <w:pStyle w:val="Heading3"/>
        <w:spacing w:before="0" w:line="240" w:lineRule="auto"/>
        <w:jc w:val="both"/>
        <w:rPr>
          <w:rFonts w:ascii="Times New Roman" w:hAnsi="Times New Roman" w:cs="Times New Roman"/>
          <w:b/>
          <w:color w:val="000000" w:themeColor="text1"/>
          <w:sz w:val="22"/>
          <w:szCs w:val="22"/>
        </w:rPr>
      </w:pPr>
    </w:p>
    <w:p w:rsidR="00946D7A" w:rsidRDefault="00946D7A" w:rsidP="00946D7A">
      <w:pPr>
        <w:spacing w:after="0"/>
        <w:ind w:firstLine="851"/>
        <w:jc w:val="both"/>
        <w:rPr>
          <w:rFonts w:ascii="Times New Roman" w:hAnsi="Times New Roman"/>
        </w:rPr>
      </w:pPr>
      <w:proofErr w:type="gramStart"/>
      <w:r w:rsidRPr="00551DB0">
        <w:rPr>
          <w:rFonts w:ascii="Times New Roman" w:hAnsi="Times New Roman"/>
        </w:rPr>
        <w:t xml:space="preserve">Berdasarkan masalah penelitian yang telah dikemukakan di atas maka dapat ditetapkan fokus penelitian dan </w:t>
      </w:r>
      <w:r w:rsidRPr="00551DB0">
        <w:rPr>
          <w:rFonts w:ascii="Times New Roman" w:hAnsi="Times New Roman"/>
        </w:rPr>
        <w:lastRenderedPageBreak/>
        <w:t>pengembangan, “panduan pelaksanaan Tugas Akhir (TA) mahasiswa DKV”.</w:t>
      </w:r>
      <w:proofErr w:type="gramEnd"/>
    </w:p>
    <w:p w:rsidR="00946D7A" w:rsidRPr="00551DB0" w:rsidRDefault="00946D7A" w:rsidP="00946D7A">
      <w:pPr>
        <w:spacing w:after="0"/>
        <w:ind w:firstLine="851"/>
        <w:jc w:val="both"/>
        <w:rPr>
          <w:rFonts w:ascii="Times New Roman" w:hAnsi="Times New Roman"/>
        </w:rPr>
      </w:pPr>
      <w:r w:rsidRPr="00551DB0">
        <w:rPr>
          <w:rFonts w:ascii="Times New Roman" w:hAnsi="Times New Roman"/>
        </w:rPr>
        <w:t xml:space="preserve">Data yang dibutuhkan dalam penelitian ini berupa: (1) jenis dan langkah-langkah kegiatan yang perlu ditempuh oleh mahasiswa DKV dalam menyelesaikan TA. </w:t>
      </w:r>
      <w:proofErr w:type="gramStart"/>
      <w:r w:rsidRPr="00551DB0">
        <w:rPr>
          <w:rFonts w:ascii="Times New Roman" w:hAnsi="Times New Roman"/>
        </w:rPr>
        <w:t>Sumber data ini adalah ketua program studi dan dosen DKV.</w:t>
      </w:r>
      <w:proofErr w:type="gramEnd"/>
      <w:r w:rsidRPr="00551DB0">
        <w:rPr>
          <w:rFonts w:ascii="Times New Roman" w:hAnsi="Times New Roman"/>
        </w:rPr>
        <w:t xml:space="preserve"> </w:t>
      </w:r>
      <w:proofErr w:type="gramStart"/>
      <w:r w:rsidRPr="00551DB0">
        <w:rPr>
          <w:rFonts w:ascii="Times New Roman" w:hAnsi="Times New Roman"/>
        </w:rPr>
        <w:t>Data tersebut diperoleh melalui wawancara dan FGD, (2) masukan dari peserta FGD terhadap keabsahan dan kejelasan isi, serta kemenarikan penampilan panduan.</w:t>
      </w:r>
      <w:proofErr w:type="gramEnd"/>
      <w:r w:rsidRPr="00551DB0">
        <w:rPr>
          <w:rFonts w:ascii="Times New Roman" w:hAnsi="Times New Roman"/>
        </w:rPr>
        <w:t xml:space="preserve"> Data ini diperoleh dari peserta FGD dengan </w:t>
      </w:r>
      <w:proofErr w:type="gramStart"/>
      <w:r w:rsidRPr="00551DB0">
        <w:rPr>
          <w:rFonts w:ascii="Times New Roman" w:hAnsi="Times New Roman"/>
        </w:rPr>
        <w:t>cara</w:t>
      </w:r>
      <w:proofErr w:type="gramEnd"/>
      <w:r w:rsidRPr="00551DB0">
        <w:rPr>
          <w:rFonts w:ascii="Times New Roman" w:hAnsi="Times New Roman"/>
        </w:rPr>
        <w:t xml:space="preserve"> membagikan draf rancangan untuk dicermati lebih awal. </w:t>
      </w:r>
      <w:proofErr w:type="gramStart"/>
      <w:r w:rsidRPr="00551DB0">
        <w:rPr>
          <w:rFonts w:ascii="Times New Roman" w:hAnsi="Times New Roman"/>
        </w:rPr>
        <w:t>Selanjutnya, dipresentasikan melalui tayangan untuk mendapatkan masukan dari peserta FGD.</w:t>
      </w:r>
      <w:proofErr w:type="gramEnd"/>
    </w:p>
    <w:p w:rsidR="00946D7A" w:rsidRDefault="00946D7A" w:rsidP="00946D7A">
      <w:pPr>
        <w:spacing w:after="0"/>
        <w:ind w:firstLine="851"/>
        <w:jc w:val="both"/>
        <w:rPr>
          <w:rFonts w:ascii="Times New Roman" w:hAnsi="Times New Roman"/>
        </w:rPr>
      </w:pPr>
      <w:proofErr w:type="gramStart"/>
      <w:r w:rsidRPr="00551DB0">
        <w:rPr>
          <w:rFonts w:ascii="Times New Roman" w:hAnsi="Times New Roman"/>
        </w:rPr>
        <w:t>Penelitian ini merupakan penelitian pengembangan untuk menghasilkan produk berupa “Panduan pelaksanaan TA mahasiswa Desain Komunikasi Visual Fakultas Seni dan Desain UNM.”</w:t>
      </w:r>
      <w:proofErr w:type="gramEnd"/>
      <w:r w:rsidRPr="00551DB0">
        <w:rPr>
          <w:rFonts w:ascii="Times New Roman" w:hAnsi="Times New Roman"/>
        </w:rPr>
        <w:t xml:space="preserve"> Penelitian pengembangan ini menempuh prosedur yang mengadaptasi secara fleksibel model penelitian pengembangan dari Borg and Gall, yang di dalam rencana penelitian ini secara garis besar dibagi atas lima tahap, yakni: (1) Tahap analisis kebutuhan, (2) Tahap Perancangan, (3) Tahap pengembangan, (4) Tahap evaluasi, </w:t>
      </w:r>
      <w:proofErr w:type="gramStart"/>
      <w:r w:rsidRPr="00551DB0">
        <w:rPr>
          <w:rFonts w:ascii="Times New Roman" w:hAnsi="Times New Roman"/>
        </w:rPr>
        <w:t>dan  (</w:t>
      </w:r>
      <w:proofErr w:type="gramEnd"/>
      <w:r w:rsidRPr="00551DB0">
        <w:rPr>
          <w:rFonts w:ascii="Times New Roman" w:hAnsi="Times New Roman"/>
        </w:rPr>
        <w:t xml:space="preserve">5) Tahap penetapan sistem, (Nurkamto, . </w:t>
      </w:r>
    </w:p>
    <w:p w:rsidR="00946D7A" w:rsidRPr="00551DB0" w:rsidRDefault="00946D7A" w:rsidP="00946D7A">
      <w:pPr>
        <w:spacing w:after="0"/>
        <w:ind w:firstLine="851"/>
        <w:jc w:val="both"/>
        <w:rPr>
          <w:rFonts w:ascii="Times New Roman" w:hAnsi="Times New Roman"/>
        </w:rPr>
      </w:pPr>
    </w:p>
    <w:p w:rsidR="00946D7A" w:rsidRPr="00546292" w:rsidRDefault="00946D7A" w:rsidP="00946D7A">
      <w:pPr>
        <w:pStyle w:val="Heading3"/>
        <w:keepLines w:val="0"/>
        <w:numPr>
          <w:ilvl w:val="0"/>
          <w:numId w:val="4"/>
        </w:numPr>
        <w:spacing w:before="0" w:line="240" w:lineRule="auto"/>
        <w:ind w:left="284" w:hanging="284"/>
        <w:jc w:val="both"/>
        <w:rPr>
          <w:rFonts w:ascii="Times New Roman" w:hAnsi="Times New Roman"/>
          <w:b/>
          <w:color w:val="000000" w:themeColor="text1"/>
          <w:sz w:val="22"/>
          <w:szCs w:val="22"/>
        </w:rPr>
      </w:pPr>
      <w:bookmarkStart w:id="11" w:name="_Toc445681663"/>
      <w:bookmarkStart w:id="12" w:name="_Toc473615804"/>
      <w:r w:rsidRPr="00546292">
        <w:rPr>
          <w:rFonts w:ascii="Times New Roman" w:hAnsi="Times New Roman"/>
          <w:b/>
          <w:color w:val="000000" w:themeColor="text1"/>
          <w:sz w:val="22"/>
          <w:szCs w:val="22"/>
        </w:rPr>
        <w:t>Tahap Analisis Kebutuhan</w:t>
      </w:r>
      <w:bookmarkEnd w:id="11"/>
      <w:bookmarkEnd w:id="12"/>
    </w:p>
    <w:p w:rsidR="00946D7A" w:rsidRPr="00546292" w:rsidRDefault="00946D7A" w:rsidP="00946D7A">
      <w:pPr>
        <w:spacing w:after="0" w:line="240" w:lineRule="auto"/>
      </w:pPr>
    </w:p>
    <w:p w:rsidR="00946D7A" w:rsidRPr="00551DB0" w:rsidRDefault="00946D7A" w:rsidP="00946D7A">
      <w:pPr>
        <w:spacing w:after="0" w:line="240" w:lineRule="auto"/>
        <w:ind w:firstLine="851"/>
        <w:jc w:val="both"/>
        <w:rPr>
          <w:rFonts w:ascii="Times New Roman" w:hAnsi="Times New Roman"/>
        </w:rPr>
      </w:pPr>
      <w:proofErr w:type="gramStart"/>
      <w:r w:rsidRPr="00551DB0">
        <w:rPr>
          <w:rFonts w:ascii="Times New Roman" w:hAnsi="Times New Roman"/>
          <w:bCs/>
        </w:rPr>
        <w:t xml:space="preserve">Pada tahap ini, peneliti melakukan </w:t>
      </w:r>
      <w:r w:rsidRPr="00551DB0">
        <w:rPr>
          <w:rFonts w:ascii="Times New Roman" w:hAnsi="Times New Roman"/>
          <w:lang w:eastAsia="id-ID"/>
        </w:rPr>
        <w:t>kajian</w:t>
      </w:r>
      <w:r w:rsidRPr="00551DB0">
        <w:rPr>
          <w:rFonts w:ascii="Times New Roman" w:hAnsi="Times New Roman"/>
          <w:bCs/>
        </w:rPr>
        <w:t xml:space="preserve"> teori dan survei lapangan.</w:t>
      </w:r>
      <w:proofErr w:type="gramEnd"/>
      <w:r w:rsidRPr="00551DB0">
        <w:rPr>
          <w:rFonts w:ascii="Times New Roman" w:hAnsi="Times New Roman"/>
          <w:bCs/>
        </w:rPr>
        <w:t xml:space="preserve"> </w:t>
      </w:r>
      <w:proofErr w:type="gramStart"/>
      <w:r w:rsidRPr="00551DB0">
        <w:rPr>
          <w:rFonts w:ascii="Times New Roman" w:hAnsi="Times New Roman"/>
          <w:bCs/>
        </w:rPr>
        <w:t xml:space="preserve">Kajian teori dilakukan untuk mengumpulkan </w:t>
      </w:r>
      <w:r w:rsidRPr="00551DB0">
        <w:rPr>
          <w:rFonts w:ascii="Times New Roman" w:hAnsi="Times New Roman"/>
        </w:rPr>
        <w:t>berbagai</w:t>
      </w:r>
      <w:r w:rsidRPr="00551DB0">
        <w:rPr>
          <w:rFonts w:ascii="Times New Roman" w:hAnsi="Times New Roman"/>
          <w:bCs/>
        </w:rPr>
        <w:t xml:space="preserve"> teori yang sesuai dengan topik penelitian.</w:t>
      </w:r>
      <w:proofErr w:type="gramEnd"/>
      <w:r w:rsidRPr="00551DB0">
        <w:rPr>
          <w:rFonts w:ascii="Times New Roman" w:hAnsi="Times New Roman"/>
          <w:bCs/>
        </w:rPr>
        <w:t xml:space="preserve"> </w:t>
      </w:r>
      <w:proofErr w:type="gramStart"/>
      <w:r w:rsidRPr="00551DB0">
        <w:rPr>
          <w:rFonts w:ascii="Times New Roman" w:hAnsi="Times New Roman"/>
          <w:bCs/>
        </w:rPr>
        <w:t xml:space="preserve">Survei lapangan dilakukan untuk memperoleh informasi yang lebih komprehensif tentang kondisi riil yang sedang terjadi di lapangan </w:t>
      </w:r>
      <w:r w:rsidRPr="00551DB0">
        <w:rPr>
          <w:rFonts w:ascii="Times New Roman" w:hAnsi="Times New Roman"/>
          <w:bCs/>
          <w:i/>
        </w:rPr>
        <w:t>(the existing condition)</w:t>
      </w:r>
      <w:r w:rsidRPr="00551DB0">
        <w:rPr>
          <w:rFonts w:ascii="Times New Roman" w:hAnsi="Times New Roman"/>
          <w:bCs/>
        </w:rPr>
        <w:t>.</w:t>
      </w:r>
      <w:proofErr w:type="gramEnd"/>
      <w:r w:rsidRPr="00551DB0">
        <w:rPr>
          <w:rFonts w:ascii="Times New Roman" w:hAnsi="Times New Roman"/>
          <w:bCs/>
        </w:rPr>
        <w:t xml:space="preserve"> </w:t>
      </w:r>
      <w:proofErr w:type="gramStart"/>
      <w:r w:rsidRPr="00551DB0">
        <w:rPr>
          <w:rFonts w:ascii="Times New Roman" w:hAnsi="Times New Roman"/>
          <w:bCs/>
        </w:rPr>
        <w:t>Gambaran kondisi riil yang terjadi di lapangan kemudian dibandingkan dengan berbagai teori yang telah dikaji, yang selanjutnya djadikan pijakan dalam membangun kerangka pikir dan konsep pengembangan.</w:t>
      </w:r>
      <w:proofErr w:type="gramEnd"/>
      <w:r w:rsidRPr="00551DB0">
        <w:rPr>
          <w:rFonts w:ascii="Times New Roman" w:hAnsi="Times New Roman"/>
          <w:bCs/>
        </w:rPr>
        <w:t xml:space="preserve"> </w:t>
      </w:r>
      <w:proofErr w:type="gramStart"/>
      <w:r w:rsidRPr="00551DB0">
        <w:rPr>
          <w:rFonts w:ascii="Times New Roman" w:hAnsi="Times New Roman"/>
          <w:bCs/>
        </w:rPr>
        <w:t>Yang bertindak sebagai sumber imformasi (subjek penelitian), khususnya pada saat melakukan survei lapangan adalah dosen dan mahasiswa Program Studi Desain Komunikasi Visual.</w:t>
      </w:r>
      <w:proofErr w:type="gramEnd"/>
      <w:r w:rsidRPr="00551DB0">
        <w:rPr>
          <w:rFonts w:ascii="Times New Roman" w:hAnsi="Times New Roman"/>
          <w:bCs/>
        </w:rPr>
        <w:t xml:space="preserve"> Teknik yang digunakan dalam survei ini adalah pengamatan langsung terhadap proses pelaksanaan TA mahasiswa, serta mengadakan </w:t>
      </w:r>
      <w:r w:rsidRPr="00551DB0">
        <w:rPr>
          <w:rFonts w:ascii="Times New Roman" w:hAnsi="Times New Roman"/>
          <w:bCs/>
        </w:rPr>
        <w:lastRenderedPageBreak/>
        <w:t xml:space="preserve">wawancara terhadap dosen dan mahasiswa. </w:t>
      </w:r>
      <w:proofErr w:type="gramStart"/>
      <w:r w:rsidRPr="00551DB0">
        <w:rPr>
          <w:rFonts w:ascii="Times New Roman" w:hAnsi="Times New Roman"/>
          <w:bCs/>
        </w:rPr>
        <w:t xml:space="preserve">Data yang diperoleh pada tahap ini kemudian dianalisis melalui </w:t>
      </w:r>
      <w:r w:rsidRPr="00551DB0">
        <w:rPr>
          <w:rFonts w:ascii="Times New Roman" w:hAnsi="Times New Roman"/>
          <w:bCs/>
          <w:i/>
        </w:rPr>
        <w:t>Focus Group Discuassion (FGD)</w:t>
      </w:r>
      <w:r w:rsidRPr="00551DB0">
        <w:rPr>
          <w:rFonts w:ascii="Times New Roman" w:hAnsi="Times New Roman"/>
          <w:bCs/>
        </w:rPr>
        <w:t xml:space="preserve"> yang melibatkan peneliti, dosen, dan representasi mahasiswa yang menjadi subjek penelitian</w:t>
      </w:r>
      <w:r w:rsidRPr="00551DB0">
        <w:rPr>
          <w:rFonts w:ascii="Times New Roman" w:hAnsi="Times New Roman"/>
          <w:bCs/>
          <w:i/>
        </w:rPr>
        <w:t>.</w:t>
      </w:r>
      <w:proofErr w:type="gramEnd"/>
      <w:r w:rsidRPr="00551DB0">
        <w:rPr>
          <w:rFonts w:ascii="Times New Roman" w:hAnsi="Times New Roman"/>
          <w:bCs/>
          <w:i/>
        </w:rPr>
        <w:t xml:space="preserve"> </w:t>
      </w:r>
      <w:proofErr w:type="gramStart"/>
      <w:r w:rsidRPr="00551DB0">
        <w:rPr>
          <w:rFonts w:ascii="Times New Roman" w:hAnsi="Times New Roman"/>
        </w:rPr>
        <w:t>Kegiatan analisis berlangsung di Program Studi DKV FSD UNM serta di tempat kerja peneliti.</w:t>
      </w:r>
      <w:proofErr w:type="gramEnd"/>
      <w:r w:rsidRPr="00551DB0">
        <w:rPr>
          <w:rFonts w:ascii="Times New Roman" w:hAnsi="Times New Roman"/>
        </w:rPr>
        <w:t xml:space="preserve"> </w:t>
      </w:r>
      <w:proofErr w:type="gramStart"/>
      <w:r w:rsidRPr="00551DB0">
        <w:rPr>
          <w:rFonts w:ascii="Times New Roman" w:hAnsi="Times New Roman"/>
        </w:rPr>
        <w:t xml:space="preserve">Hasil analisis ini kemudian dijadikan dasar untuk merumuskan komponen-komponen penting yang perlu tercakup pada panduan TA, </w:t>
      </w:r>
      <w:r w:rsidRPr="00551DB0">
        <w:rPr>
          <w:rFonts w:ascii="Times New Roman" w:hAnsi="Times New Roman"/>
          <w:bCs/>
        </w:rPr>
        <w:t>sebagai dasar menyusun rencana dan kerangka pengembangan draf panduan.</w:t>
      </w:r>
      <w:proofErr w:type="gramEnd"/>
    </w:p>
    <w:p w:rsidR="00946D7A" w:rsidRDefault="00946D7A" w:rsidP="00946D7A">
      <w:pPr>
        <w:spacing w:after="0"/>
        <w:ind w:firstLine="851"/>
        <w:jc w:val="both"/>
        <w:rPr>
          <w:rFonts w:ascii="Times New Roman" w:hAnsi="Times New Roman"/>
          <w:bCs/>
        </w:rPr>
      </w:pPr>
      <w:proofErr w:type="gramStart"/>
      <w:r w:rsidRPr="00551DB0">
        <w:rPr>
          <w:rFonts w:ascii="Times New Roman" w:hAnsi="Times New Roman"/>
        </w:rPr>
        <w:t xml:space="preserve">Output dari tahap ini adalah (1) identifikasi kebutuhan pelaksanaan TA mahasiswa DKV, (2) komponen-komponen penting yang perlu tercakup dalam panduan yang dikembangkan, serta (3) </w:t>
      </w:r>
      <w:r w:rsidRPr="00551DB0">
        <w:rPr>
          <w:rFonts w:ascii="Times New Roman" w:hAnsi="Times New Roman"/>
          <w:bCs/>
        </w:rPr>
        <w:t>Rencana dan kerangka pengembangan.</w:t>
      </w:r>
      <w:proofErr w:type="gramEnd"/>
    </w:p>
    <w:p w:rsidR="00946D7A" w:rsidRPr="00551DB0" w:rsidRDefault="00946D7A" w:rsidP="00946D7A">
      <w:pPr>
        <w:spacing w:after="0"/>
        <w:ind w:firstLine="851"/>
        <w:jc w:val="both"/>
        <w:rPr>
          <w:rFonts w:ascii="Times New Roman" w:hAnsi="Times New Roman"/>
          <w:bCs/>
        </w:rPr>
      </w:pPr>
    </w:p>
    <w:p w:rsidR="00946D7A" w:rsidRDefault="00946D7A" w:rsidP="00946D7A">
      <w:pPr>
        <w:pStyle w:val="Heading3"/>
        <w:keepLines w:val="0"/>
        <w:numPr>
          <w:ilvl w:val="0"/>
          <w:numId w:val="4"/>
        </w:numPr>
        <w:spacing w:before="0" w:line="240" w:lineRule="auto"/>
        <w:ind w:left="284" w:hanging="284"/>
        <w:jc w:val="both"/>
        <w:rPr>
          <w:rFonts w:ascii="Times New Roman" w:hAnsi="Times New Roman"/>
          <w:b/>
          <w:color w:val="000000" w:themeColor="text1"/>
          <w:sz w:val="22"/>
          <w:szCs w:val="22"/>
        </w:rPr>
      </w:pPr>
      <w:bookmarkStart w:id="13" w:name="_Toc445681664"/>
      <w:bookmarkStart w:id="14" w:name="_Toc473615805"/>
      <w:r w:rsidRPr="00546292">
        <w:rPr>
          <w:rFonts w:ascii="Times New Roman" w:hAnsi="Times New Roman"/>
          <w:b/>
          <w:color w:val="000000" w:themeColor="text1"/>
          <w:sz w:val="22"/>
          <w:szCs w:val="22"/>
        </w:rPr>
        <w:t>Tahap Perancangan</w:t>
      </w:r>
      <w:bookmarkEnd w:id="13"/>
      <w:bookmarkEnd w:id="14"/>
    </w:p>
    <w:p w:rsidR="00946D7A" w:rsidRPr="00546292" w:rsidRDefault="00946D7A" w:rsidP="00946D7A">
      <w:pPr>
        <w:spacing w:after="0" w:line="240" w:lineRule="auto"/>
      </w:pPr>
    </w:p>
    <w:p w:rsidR="00946D7A" w:rsidRPr="00551DB0" w:rsidRDefault="00946D7A" w:rsidP="00946D7A">
      <w:pPr>
        <w:spacing w:after="0" w:line="240" w:lineRule="auto"/>
        <w:ind w:firstLine="851"/>
        <w:jc w:val="both"/>
        <w:rPr>
          <w:rFonts w:ascii="Times New Roman" w:hAnsi="Times New Roman"/>
        </w:rPr>
      </w:pPr>
      <w:r w:rsidRPr="00551DB0">
        <w:rPr>
          <w:rFonts w:ascii="Times New Roman" w:hAnsi="Times New Roman"/>
        </w:rPr>
        <w:t xml:space="preserve">Pada tahap ini, peneliti merancang draf awal kerangka isi panduan berdasarkan hasil analisis kebutuhan, yang meliputi pengajuan judul, </w:t>
      </w:r>
      <w:r w:rsidRPr="00551DB0">
        <w:rPr>
          <w:rFonts w:ascii="Times New Roman" w:hAnsi="Times New Roman"/>
          <w:bCs/>
        </w:rPr>
        <w:t>pengajuan</w:t>
      </w:r>
      <w:r w:rsidRPr="00551DB0">
        <w:rPr>
          <w:rFonts w:ascii="Times New Roman" w:hAnsi="Times New Roman"/>
        </w:rPr>
        <w:t xml:space="preserve"> proposal, perancangan karaya, penulisan laporan, seminar hasil, ujian akhir, dan proses pembimbingan (lihat hasil perancangan hal. 14). </w:t>
      </w:r>
      <w:proofErr w:type="gramStart"/>
      <w:r w:rsidRPr="00551DB0">
        <w:rPr>
          <w:rFonts w:ascii="Times New Roman" w:hAnsi="Times New Roman"/>
        </w:rPr>
        <w:t>Kerangka isi yang telah dirancang kemudian digandakan lalu dibagikan kepada ketua program studi serta kepada dosen Desain Komunikasi Visual di lingkungan Fakultas Seni dan Desain untuk dicermati dan diberikan masukan.</w:t>
      </w:r>
      <w:proofErr w:type="gramEnd"/>
      <w:r w:rsidRPr="00551DB0">
        <w:rPr>
          <w:rFonts w:ascii="Times New Roman" w:hAnsi="Times New Roman"/>
        </w:rPr>
        <w:t xml:space="preserve"> </w:t>
      </w:r>
      <w:proofErr w:type="gramStart"/>
      <w:r w:rsidRPr="00551DB0">
        <w:rPr>
          <w:rFonts w:ascii="Times New Roman" w:hAnsi="Times New Roman"/>
        </w:rPr>
        <w:t>Selanjutnya, draf kerangka isi panduan diperbaiki berdasarkan masukan dari ketua program studi dan dosen DKV.</w:t>
      </w:r>
      <w:proofErr w:type="gramEnd"/>
      <w:r w:rsidRPr="00551DB0">
        <w:rPr>
          <w:rFonts w:ascii="Times New Roman" w:hAnsi="Times New Roman"/>
        </w:rPr>
        <w:t xml:space="preserve"> </w:t>
      </w:r>
      <w:proofErr w:type="gramStart"/>
      <w:r w:rsidRPr="00551DB0">
        <w:rPr>
          <w:rFonts w:ascii="Times New Roman" w:hAnsi="Times New Roman"/>
        </w:rPr>
        <w:t>Berdasarkan kerangka isi yang telah diperbaiki sesuai saran-saran yang dianggap rasional, berdasar, dan konstruktif, isi panduan disusun.</w:t>
      </w:r>
      <w:proofErr w:type="gramEnd"/>
      <w:r w:rsidRPr="00551DB0">
        <w:rPr>
          <w:rFonts w:ascii="Times New Roman" w:hAnsi="Times New Roman"/>
        </w:rPr>
        <w:t xml:space="preserve"> </w:t>
      </w:r>
      <w:proofErr w:type="gramStart"/>
      <w:r w:rsidRPr="00551DB0">
        <w:rPr>
          <w:rFonts w:ascii="Times New Roman" w:hAnsi="Times New Roman"/>
        </w:rPr>
        <w:t>Rancangan panduan yang dihasilkan selanjutnya divalidasi melalui FGD di tingkat program studi.</w:t>
      </w:r>
      <w:proofErr w:type="gramEnd"/>
      <w:r w:rsidRPr="00551DB0">
        <w:rPr>
          <w:rFonts w:ascii="Times New Roman" w:hAnsi="Times New Roman"/>
        </w:rPr>
        <w:t xml:space="preserve"> </w:t>
      </w:r>
      <w:proofErr w:type="gramStart"/>
      <w:r w:rsidRPr="00551DB0">
        <w:rPr>
          <w:rFonts w:ascii="Times New Roman" w:hAnsi="Times New Roman"/>
        </w:rPr>
        <w:t>Masukan dari FGD dijadikan dasar untuk memperbaiki draf awal.</w:t>
      </w:r>
      <w:proofErr w:type="gramEnd"/>
      <w:r w:rsidRPr="00551DB0">
        <w:rPr>
          <w:rFonts w:ascii="Times New Roman" w:hAnsi="Times New Roman"/>
        </w:rPr>
        <w:t xml:space="preserve"> Output yang </w:t>
      </w:r>
      <w:proofErr w:type="gramStart"/>
      <w:r w:rsidRPr="00551DB0">
        <w:rPr>
          <w:rFonts w:ascii="Times New Roman" w:hAnsi="Times New Roman"/>
        </w:rPr>
        <w:t>akan</w:t>
      </w:r>
      <w:proofErr w:type="gramEnd"/>
      <w:r w:rsidRPr="00551DB0">
        <w:rPr>
          <w:rFonts w:ascii="Times New Roman" w:hAnsi="Times New Roman"/>
        </w:rPr>
        <w:t xml:space="preserve"> </w:t>
      </w:r>
      <w:r w:rsidRPr="00551DB0">
        <w:rPr>
          <w:rFonts w:ascii="Times New Roman" w:hAnsi="Times New Roman"/>
          <w:bCs/>
        </w:rPr>
        <w:t>diperoleh</w:t>
      </w:r>
      <w:r w:rsidRPr="00551DB0">
        <w:rPr>
          <w:rFonts w:ascii="Times New Roman" w:hAnsi="Times New Roman"/>
        </w:rPr>
        <w:t xml:space="preserve"> dari kegiatan tahap ini adalah rancangan draf panduan, masukan dari peserta FGD, serta draf panduan yang telah revisi/ diperbaiki.</w:t>
      </w:r>
    </w:p>
    <w:p w:rsidR="00946D7A" w:rsidRPr="00551DB0" w:rsidRDefault="00946D7A" w:rsidP="00946D7A">
      <w:pPr>
        <w:spacing w:after="0"/>
        <w:ind w:firstLine="851"/>
        <w:jc w:val="both"/>
        <w:rPr>
          <w:rFonts w:ascii="Times New Roman" w:hAnsi="Times New Roman"/>
        </w:rPr>
      </w:pPr>
      <w:proofErr w:type="gramStart"/>
      <w:r>
        <w:rPr>
          <w:rFonts w:ascii="Times New Roman" w:hAnsi="Times New Roman"/>
        </w:rPr>
        <w:t>P</w:t>
      </w:r>
      <w:r w:rsidRPr="00551DB0">
        <w:rPr>
          <w:rFonts w:ascii="Times New Roman" w:hAnsi="Times New Roman"/>
        </w:rPr>
        <w:t>enelitian pengembangan ini hanya sampai pada tahap perancangan, sehingga data yang dibutuhkan hanya menyangkut tahap analisis kebutuhan dan tahap perancangan.</w:t>
      </w:r>
      <w:proofErr w:type="gramEnd"/>
      <w:r w:rsidRPr="00551DB0">
        <w:rPr>
          <w:rFonts w:ascii="Times New Roman" w:hAnsi="Times New Roman"/>
        </w:rPr>
        <w:t xml:space="preserve"> Teknik pengambilan data untuk kedua tahap tersebut terdiri atas pengamatan langsung, </w:t>
      </w:r>
      <w:r w:rsidRPr="00551DB0">
        <w:rPr>
          <w:rFonts w:ascii="Times New Roman" w:hAnsi="Times New Roman"/>
        </w:rPr>
        <w:lastRenderedPageBreak/>
        <w:t xml:space="preserve">wawancara terbatas, dan FGD.Data yang </w:t>
      </w:r>
      <w:proofErr w:type="gramStart"/>
      <w:r w:rsidRPr="00551DB0">
        <w:rPr>
          <w:rFonts w:ascii="Times New Roman" w:hAnsi="Times New Roman"/>
        </w:rPr>
        <w:t>akan</w:t>
      </w:r>
      <w:proofErr w:type="gramEnd"/>
      <w:r w:rsidRPr="00551DB0">
        <w:rPr>
          <w:rFonts w:ascii="Times New Roman" w:hAnsi="Times New Roman"/>
        </w:rPr>
        <w:t xml:space="preserve"> diperoleh melalui wawancara dan FGD diolah dengan cara mengklasifikasi tanggapan dan masukan, kemudian dianalisis dan dideskripsikan secara kualitatif. </w:t>
      </w:r>
    </w:p>
    <w:p w:rsidR="00946D7A" w:rsidRPr="00C0371E" w:rsidRDefault="00946D7A" w:rsidP="00946D7A">
      <w:pPr>
        <w:spacing w:after="0" w:line="240" w:lineRule="auto"/>
        <w:ind w:firstLine="720"/>
        <w:jc w:val="both"/>
        <w:rPr>
          <w:rFonts w:ascii="Times New Roman" w:hAnsi="Times New Roman" w:cs="Times New Roman"/>
          <w:color w:val="000000" w:themeColor="text1"/>
        </w:rPr>
      </w:pPr>
    </w:p>
    <w:p w:rsidR="00946D7A" w:rsidRPr="008A5512" w:rsidRDefault="00946D7A" w:rsidP="00946D7A">
      <w:pPr>
        <w:pStyle w:val="Heading1"/>
        <w:numPr>
          <w:ilvl w:val="0"/>
          <w:numId w:val="14"/>
        </w:numPr>
        <w:ind w:left="426" w:hanging="426"/>
        <w:jc w:val="both"/>
        <w:rPr>
          <w:i w:val="0"/>
          <w:color w:val="000000" w:themeColor="text1"/>
          <w:sz w:val="22"/>
          <w:szCs w:val="22"/>
        </w:rPr>
      </w:pPr>
      <w:r w:rsidRPr="008A5512">
        <w:rPr>
          <w:i w:val="0"/>
          <w:color w:val="000000" w:themeColor="text1"/>
          <w:sz w:val="22"/>
          <w:szCs w:val="22"/>
        </w:rPr>
        <w:t>PEMBAHASAN</w:t>
      </w:r>
    </w:p>
    <w:p w:rsidR="00946D7A" w:rsidRDefault="00946D7A" w:rsidP="00946D7A">
      <w:pPr>
        <w:spacing w:after="0" w:line="240" w:lineRule="auto"/>
        <w:ind w:firstLine="720"/>
        <w:jc w:val="both"/>
        <w:rPr>
          <w:rFonts w:ascii="Times New Roman" w:hAnsi="Times New Roman" w:cs="Times New Roman"/>
          <w:color w:val="000000" w:themeColor="text1"/>
        </w:rPr>
      </w:pPr>
    </w:p>
    <w:p w:rsidR="00946D7A" w:rsidRPr="00ED6581" w:rsidRDefault="00946D7A" w:rsidP="00946D7A">
      <w:pPr>
        <w:pStyle w:val="Heading2"/>
        <w:keepLines w:val="0"/>
        <w:numPr>
          <w:ilvl w:val="0"/>
          <w:numId w:val="5"/>
        </w:numPr>
        <w:spacing w:before="0" w:line="240" w:lineRule="auto"/>
        <w:ind w:left="426" w:hanging="426"/>
        <w:jc w:val="both"/>
        <w:rPr>
          <w:rFonts w:ascii="Times New Roman" w:hAnsi="Times New Roman" w:cs="Times New Roman"/>
          <w:b/>
          <w:color w:val="000000" w:themeColor="text1"/>
          <w:sz w:val="22"/>
          <w:szCs w:val="22"/>
        </w:rPr>
      </w:pPr>
      <w:bookmarkStart w:id="15" w:name="_Toc473615809"/>
      <w:r w:rsidRPr="00ED6581">
        <w:rPr>
          <w:rFonts w:ascii="Times New Roman" w:hAnsi="Times New Roman" w:cs="Times New Roman"/>
          <w:b/>
          <w:color w:val="000000" w:themeColor="text1"/>
          <w:sz w:val="22"/>
          <w:szCs w:val="22"/>
        </w:rPr>
        <w:t>Hasil Penelitian dan Pengembangan</w:t>
      </w:r>
      <w:bookmarkEnd w:id="15"/>
    </w:p>
    <w:p w:rsidR="00946D7A" w:rsidRPr="00F81934" w:rsidRDefault="00946D7A" w:rsidP="00946D7A">
      <w:pPr>
        <w:spacing w:after="0"/>
        <w:jc w:val="both"/>
      </w:pPr>
    </w:p>
    <w:p w:rsidR="00946D7A" w:rsidRDefault="00946D7A" w:rsidP="00946D7A">
      <w:pPr>
        <w:spacing w:after="0"/>
        <w:ind w:firstLine="851"/>
        <w:jc w:val="both"/>
        <w:rPr>
          <w:rFonts w:ascii="Times New Roman" w:hAnsi="Times New Roman"/>
        </w:rPr>
      </w:pPr>
      <w:r w:rsidRPr="00551DB0">
        <w:rPr>
          <w:rFonts w:ascii="Times New Roman" w:hAnsi="Times New Roman"/>
        </w:rPr>
        <w:t>Seperti dijelaskan sebelumnya bahwa penelitian dan pengembangan iyang dilakukan pada tahun anggaraan 2016 ini baru sampai pada tahap perancangan produk, sehingga hasil yang dapat dilaporkan baru meliputi tahap analisis kebutuhan dan tahap perancangan.</w:t>
      </w:r>
    </w:p>
    <w:p w:rsidR="00946D7A" w:rsidRDefault="00946D7A" w:rsidP="00946D7A">
      <w:pPr>
        <w:spacing w:after="0" w:line="240" w:lineRule="auto"/>
        <w:ind w:firstLine="851"/>
        <w:jc w:val="both"/>
        <w:rPr>
          <w:rFonts w:ascii="Times New Roman" w:hAnsi="Times New Roman"/>
        </w:rPr>
      </w:pPr>
    </w:p>
    <w:p w:rsidR="00946D7A" w:rsidRPr="00551DB0" w:rsidRDefault="00946D7A" w:rsidP="00946D7A">
      <w:pPr>
        <w:numPr>
          <w:ilvl w:val="0"/>
          <w:numId w:val="6"/>
        </w:numPr>
        <w:spacing w:after="0" w:line="240" w:lineRule="auto"/>
        <w:ind w:left="426" w:hanging="426"/>
        <w:jc w:val="both"/>
        <w:rPr>
          <w:rFonts w:ascii="Times New Roman" w:hAnsi="Times New Roman"/>
          <w:b/>
        </w:rPr>
      </w:pPr>
      <w:r w:rsidRPr="00551DB0">
        <w:rPr>
          <w:rFonts w:ascii="Times New Roman" w:hAnsi="Times New Roman"/>
          <w:b/>
        </w:rPr>
        <w:t>Hasil Analisis Kebutuhan</w:t>
      </w:r>
    </w:p>
    <w:p w:rsidR="00946D7A" w:rsidRDefault="00946D7A" w:rsidP="00946D7A">
      <w:pPr>
        <w:pStyle w:val="ListParagraph"/>
        <w:numPr>
          <w:ilvl w:val="0"/>
          <w:numId w:val="9"/>
        </w:numPr>
        <w:ind w:left="426" w:hanging="426"/>
        <w:jc w:val="both"/>
        <w:rPr>
          <w:b/>
        </w:rPr>
      </w:pPr>
      <w:r w:rsidRPr="00551DB0">
        <w:rPr>
          <w:b/>
        </w:rPr>
        <w:t>Hasil Analisis Kebutuhan Berdasarkan Karakteristik Mata Kuliah</w:t>
      </w:r>
    </w:p>
    <w:p w:rsidR="00946D7A" w:rsidRPr="00551DB0" w:rsidRDefault="00946D7A" w:rsidP="00946D7A">
      <w:pPr>
        <w:pStyle w:val="ListParagraph"/>
        <w:ind w:left="567"/>
        <w:jc w:val="both"/>
        <w:rPr>
          <w:b/>
        </w:rPr>
      </w:pPr>
    </w:p>
    <w:p w:rsidR="00946D7A" w:rsidRDefault="00946D7A" w:rsidP="00946D7A">
      <w:pPr>
        <w:spacing w:after="0"/>
        <w:ind w:firstLine="851"/>
        <w:jc w:val="both"/>
        <w:rPr>
          <w:rFonts w:ascii="Times New Roman" w:hAnsi="Times New Roman"/>
        </w:rPr>
      </w:pPr>
      <w:r w:rsidRPr="00551DB0">
        <w:rPr>
          <w:rFonts w:ascii="Times New Roman" w:hAnsi="Times New Roman"/>
        </w:rPr>
        <w:t xml:space="preserve">Kurikulum Program Studi Desain Komunikasi Visual Fakultas Seni dan Desain Universitas Negeri Makassar memuat salah satu mata kuliah yang diberi </w:t>
      </w:r>
      <w:proofErr w:type="gramStart"/>
      <w:r w:rsidRPr="00551DB0">
        <w:rPr>
          <w:rFonts w:ascii="Times New Roman" w:hAnsi="Times New Roman"/>
        </w:rPr>
        <w:t>nama</w:t>
      </w:r>
      <w:proofErr w:type="gramEnd"/>
      <w:r w:rsidRPr="00551DB0">
        <w:rPr>
          <w:rFonts w:ascii="Times New Roman" w:hAnsi="Times New Roman"/>
        </w:rPr>
        <w:t xml:space="preserve"> Tugas Akhir (TA) sebagai salah satu persyaratan untuk memperoleh predikat Sarjana Desain (S.Ds.). </w:t>
      </w:r>
      <w:proofErr w:type="gramStart"/>
      <w:r w:rsidRPr="00551DB0">
        <w:rPr>
          <w:rFonts w:ascii="Times New Roman" w:hAnsi="Times New Roman"/>
        </w:rPr>
        <w:t>Mata kuliah ini mewajibkan mahasiswa menciptakan karya desain komunikasi visual yang dikerjakan secara terstruktur mulai dari perencanaan, pelaksanaan, hingga pelaporan yang setara dengan skripsi pada program studi kependidikan.</w:t>
      </w:r>
      <w:proofErr w:type="gramEnd"/>
      <w:r w:rsidRPr="00551DB0">
        <w:rPr>
          <w:rFonts w:ascii="Times New Roman" w:hAnsi="Times New Roman"/>
        </w:rPr>
        <w:t xml:space="preserve"> Mahasiswa Program Studi Desain Komunikasi Visual yang memprogramkan TA pada setiap tahunnya berjumlah lebih-kurang 60 orang </w:t>
      </w:r>
    </w:p>
    <w:p w:rsidR="00946D7A" w:rsidRPr="00551DB0" w:rsidRDefault="00946D7A" w:rsidP="00946D7A">
      <w:pPr>
        <w:spacing w:after="0"/>
        <w:ind w:firstLine="851"/>
        <w:jc w:val="both"/>
        <w:rPr>
          <w:rFonts w:ascii="Times New Roman" w:hAnsi="Times New Roman"/>
        </w:rPr>
      </w:pPr>
    </w:p>
    <w:p w:rsidR="00946D7A" w:rsidRDefault="00946D7A" w:rsidP="00946D7A">
      <w:pPr>
        <w:pStyle w:val="ListParagraph"/>
        <w:numPr>
          <w:ilvl w:val="0"/>
          <w:numId w:val="9"/>
        </w:numPr>
        <w:ind w:left="426" w:hanging="426"/>
        <w:jc w:val="both"/>
        <w:rPr>
          <w:b/>
        </w:rPr>
      </w:pPr>
      <w:r w:rsidRPr="00551DB0">
        <w:rPr>
          <w:b/>
        </w:rPr>
        <w:t>Hasil Analisis Kebutuhan Berdasarkan Pelaksanaan Mata Kuliah TA</w:t>
      </w:r>
    </w:p>
    <w:p w:rsidR="00946D7A" w:rsidRPr="00551DB0" w:rsidRDefault="00946D7A" w:rsidP="00946D7A">
      <w:pPr>
        <w:pStyle w:val="ListParagraph"/>
        <w:ind w:left="567"/>
        <w:jc w:val="both"/>
        <w:rPr>
          <w:b/>
        </w:rPr>
      </w:pPr>
    </w:p>
    <w:p w:rsidR="00946D7A" w:rsidRPr="00551DB0" w:rsidRDefault="00946D7A" w:rsidP="00946D7A">
      <w:pPr>
        <w:spacing w:after="0"/>
        <w:ind w:firstLine="851"/>
        <w:jc w:val="both"/>
        <w:rPr>
          <w:rFonts w:ascii="Times New Roman" w:hAnsi="Times New Roman"/>
        </w:rPr>
      </w:pPr>
      <w:r w:rsidRPr="00551DB0">
        <w:rPr>
          <w:rFonts w:ascii="Times New Roman" w:hAnsi="Times New Roman"/>
        </w:rPr>
        <w:t xml:space="preserve">Pada pengamatan yang dilakukan terhadap proses pelaksanaan tugas akhir mahasiswa Program Studi Desain Komunikasi Visual Fakultas Seni dan Desain Universitas Negeri Makassar, mulai dari perencanaan hingga pelaporan, ditemukan fakta bahwa proses dan format yang digunakan mahasiswa masih sangat bervariasi. Mahasiswa belum </w:t>
      </w:r>
      <w:r w:rsidRPr="00551DB0">
        <w:rPr>
          <w:rFonts w:ascii="Times New Roman" w:hAnsi="Times New Roman"/>
        </w:rPr>
        <w:lastRenderedPageBreak/>
        <w:t xml:space="preserve">menggunakan panduan seragam dalam proses pengerjaan tugas akhir karena belum ada panduan lengkap secara defenitif dikeluarkan oleh program studi atau fakultas yang ditetapkan sebagai panduan resmi bagi mahasiswa Program Studi Desain Komunikasi Visual. Fakta </w:t>
      </w:r>
      <w:proofErr w:type="gramStart"/>
      <w:r w:rsidRPr="00551DB0">
        <w:rPr>
          <w:rFonts w:ascii="Times New Roman" w:hAnsi="Times New Roman"/>
        </w:rPr>
        <w:t>lain</w:t>
      </w:r>
      <w:proofErr w:type="gramEnd"/>
      <w:r w:rsidRPr="00551DB0">
        <w:rPr>
          <w:rFonts w:ascii="Times New Roman" w:hAnsi="Times New Roman"/>
        </w:rPr>
        <w:t xml:space="preserve"> yang menguatkan terjadinya keadaan tersebut adalah pendapat para dosen pembimbing tugas akhir mahasiswa yang sering kali menunjukkan perbedaan konsep dan pemahaman dalam membangun struktur penulisan.</w:t>
      </w:r>
    </w:p>
    <w:p w:rsidR="00946D7A" w:rsidRPr="00551DB0" w:rsidRDefault="00946D7A" w:rsidP="00946D7A">
      <w:pPr>
        <w:spacing w:after="0"/>
        <w:ind w:firstLine="851"/>
        <w:jc w:val="both"/>
        <w:rPr>
          <w:rFonts w:ascii="Times New Roman" w:hAnsi="Times New Roman"/>
        </w:rPr>
      </w:pPr>
      <w:proofErr w:type="gramStart"/>
      <w:r w:rsidRPr="00551DB0">
        <w:rPr>
          <w:rFonts w:ascii="Times New Roman" w:hAnsi="Times New Roman"/>
        </w:rPr>
        <w:t>Selain pengamatan seperti yang dilakukan di atas, interview yang dilakukan kepada sejumlah mahasiswa dan dosen mengungkapkan perlunya diterbitkan panduan pelaksanaan tugas akhir mahasiswa yang lengkap sebagai pedoman resmi bagi mahasiswa dan dosen.</w:t>
      </w:r>
      <w:proofErr w:type="gramEnd"/>
      <w:r w:rsidRPr="00551DB0">
        <w:rPr>
          <w:rFonts w:ascii="Times New Roman" w:hAnsi="Times New Roman"/>
        </w:rPr>
        <w:t xml:space="preserve"> </w:t>
      </w:r>
      <w:proofErr w:type="gramStart"/>
      <w:r w:rsidRPr="00551DB0">
        <w:rPr>
          <w:rFonts w:ascii="Times New Roman" w:hAnsi="Times New Roman"/>
        </w:rPr>
        <w:t>Informasi ini menguatkan bahwa Program Studi Desain Komunikasi Visual Fakultas Seni dan Desain Universitas Negeri Makassar bembutuhkan panduan penulisan tugas akhir mahasiswa yang lengkap dan defenitif.</w:t>
      </w:r>
      <w:proofErr w:type="gramEnd"/>
    </w:p>
    <w:p w:rsidR="00946D7A" w:rsidRPr="00551DB0" w:rsidRDefault="00946D7A" w:rsidP="00946D7A">
      <w:pPr>
        <w:spacing w:after="0"/>
        <w:ind w:firstLine="851"/>
        <w:jc w:val="both"/>
        <w:rPr>
          <w:rFonts w:ascii="Times New Roman" w:hAnsi="Times New Roman"/>
        </w:rPr>
      </w:pPr>
      <w:r w:rsidRPr="00551DB0">
        <w:rPr>
          <w:rFonts w:ascii="Times New Roman" w:hAnsi="Times New Roman"/>
        </w:rPr>
        <w:t>Fakta dan informasi yang telah dikemukakan tersebut di atas kemudian dianalisis untuk menetapkan unsur-unsur yang dipandang sebagai kebutuhan mendesak dalam rangka pelaksanaan tugas akhir mahasiswa, yakni:</w:t>
      </w:r>
    </w:p>
    <w:p w:rsidR="00946D7A" w:rsidRPr="00551DB0" w:rsidRDefault="00946D7A" w:rsidP="00946D7A">
      <w:pPr>
        <w:numPr>
          <w:ilvl w:val="0"/>
          <w:numId w:val="7"/>
        </w:numPr>
        <w:spacing w:after="0" w:line="240" w:lineRule="auto"/>
        <w:jc w:val="both"/>
        <w:rPr>
          <w:rFonts w:ascii="Times New Roman" w:hAnsi="Times New Roman"/>
        </w:rPr>
      </w:pPr>
      <w:r w:rsidRPr="00551DB0">
        <w:rPr>
          <w:rFonts w:ascii="Times New Roman" w:hAnsi="Times New Roman"/>
        </w:rPr>
        <w:t>Panduan pengajuan judul</w:t>
      </w:r>
    </w:p>
    <w:p w:rsidR="00946D7A" w:rsidRPr="00551DB0" w:rsidRDefault="00946D7A" w:rsidP="00946D7A">
      <w:pPr>
        <w:numPr>
          <w:ilvl w:val="0"/>
          <w:numId w:val="7"/>
        </w:numPr>
        <w:spacing w:after="0" w:line="240" w:lineRule="auto"/>
        <w:jc w:val="both"/>
        <w:rPr>
          <w:rFonts w:ascii="Times New Roman" w:hAnsi="Times New Roman"/>
          <w:color w:val="000000" w:themeColor="text1"/>
        </w:rPr>
      </w:pPr>
      <w:r w:rsidRPr="00551DB0">
        <w:rPr>
          <w:rFonts w:ascii="Times New Roman" w:hAnsi="Times New Roman"/>
          <w:color w:val="000000" w:themeColor="text1"/>
        </w:rPr>
        <w:t>Panduan penulisan proposal</w:t>
      </w:r>
    </w:p>
    <w:p w:rsidR="00946D7A" w:rsidRPr="00551DB0" w:rsidRDefault="00946D7A" w:rsidP="00946D7A">
      <w:pPr>
        <w:numPr>
          <w:ilvl w:val="0"/>
          <w:numId w:val="7"/>
        </w:numPr>
        <w:spacing w:after="0" w:line="240" w:lineRule="auto"/>
        <w:jc w:val="both"/>
        <w:rPr>
          <w:rFonts w:ascii="Times New Roman" w:hAnsi="Times New Roman"/>
          <w:color w:val="000000" w:themeColor="text1"/>
        </w:rPr>
      </w:pPr>
      <w:r w:rsidRPr="00551DB0">
        <w:rPr>
          <w:rFonts w:ascii="Times New Roman" w:hAnsi="Times New Roman"/>
          <w:color w:val="000000" w:themeColor="text1"/>
        </w:rPr>
        <w:t>Panduan pelaksanaan dan pembimbingan</w:t>
      </w:r>
    </w:p>
    <w:p w:rsidR="00946D7A" w:rsidRPr="00551DB0" w:rsidRDefault="00946D7A" w:rsidP="00946D7A">
      <w:pPr>
        <w:numPr>
          <w:ilvl w:val="0"/>
          <w:numId w:val="7"/>
        </w:numPr>
        <w:spacing w:after="0" w:line="240" w:lineRule="auto"/>
        <w:jc w:val="both"/>
        <w:rPr>
          <w:rFonts w:ascii="Times New Roman" w:hAnsi="Times New Roman"/>
          <w:color w:val="000000" w:themeColor="text1"/>
        </w:rPr>
      </w:pPr>
      <w:r w:rsidRPr="00551DB0">
        <w:rPr>
          <w:rFonts w:ascii="Times New Roman" w:hAnsi="Times New Roman"/>
          <w:color w:val="000000" w:themeColor="text1"/>
        </w:rPr>
        <w:t>Panduan penulisan laporan</w:t>
      </w:r>
    </w:p>
    <w:p w:rsidR="00946D7A" w:rsidRPr="00551DB0" w:rsidRDefault="00946D7A" w:rsidP="00946D7A">
      <w:pPr>
        <w:spacing w:after="0"/>
        <w:jc w:val="both"/>
        <w:rPr>
          <w:rFonts w:ascii="Times New Roman" w:hAnsi="Times New Roman"/>
        </w:rPr>
      </w:pPr>
      <w:r w:rsidRPr="00551DB0">
        <w:rPr>
          <w:rFonts w:ascii="Times New Roman" w:hAnsi="Times New Roman"/>
          <w:color w:val="000000" w:themeColor="text1"/>
        </w:rPr>
        <w:t xml:space="preserve">Kebutuhan atas keempat </w:t>
      </w:r>
      <w:r w:rsidRPr="00551DB0">
        <w:rPr>
          <w:rFonts w:ascii="Times New Roman" w:hAnsi="Times New Roman"/>
        </w:rPr>
        <w:t xml:space="preserve">panduan tersebut kemudian diusulkan untuk dikemas menjadi sebuah buku panduan TA yang diberi judul Panduan Tugas Akhir Mahasiswa Desain Komunikasi Visual Fakultas Seni dan Desain Universitas Negeri Makassar, yang selanjutnya ditetapkan melalui FGD dalam lingkungan Program Studi Desain Komunikasi Visual. </w:t>
      </w:r>
    </w:p>
    <w:p w:rsidR="00946D7A" w:rsidRDefault="00946D7A" w:rsidP="00946D7A">
      <w:pPr>
        <w:spacing w:after="0"/>
        <w:ind w:firstLine="851"/>
        <w:jc w:val="both"/>
        <w:rPr>
          <w:rFonts w:ascii="Times New Roman" w:hAnsi="Times New Roman"/>
        </w:rPr>
      </w:pPr>
      <w:r w:rsidRPr="00551DB0">
        <w:rPr>
          <w:rFonts w:ascii="Times New Roman" w:hAnsi="Times New Roman"/>
        </w:rPr>
        <w:t xml:space="preserve">Agar proses penelitian dan pengembangan selanjutnya berlangsung secara terarah maka disusunlah rencana dan kerangka pengembangan yang sejalan dengan metode penelitian yang dikemukakan sebelumnya, yang meliputi rencana pertemuan dan koordinasi dengan </w:t>
      </w:r>
      <w:proofErr w:type="gramStart"/>
      <w:r w:rsidRPr="00551DB0">
        <w:rPr>
          <w:rFonts w:ascii="Times New Roman" w:hAnsi="Times New Roman"/>
        </w:rPr>
        <w:t>tim</w:t>
      </w:r>
      <w:proofErr w:type="gramEnd"/>
      <w:r w:rsidRPr="00551DB0">
        <w:rPr>
          <w:rFonts w:ascii="Times New Roman" w:hAnsi="Times New Roman"/>
        </w:rPr>
        <w:t xml:space="preserve"> peneliti, rencana pengembangan, dan rencana FGD.</w:t>
      </w:r>
    </w:p>
    <w:p w:rsidR="00946D7A" w:rsidRPr="00551DB0" w:rsidRDefault="00946D7A" w:rsidP="00946D7A">
      <w:pPr>
        <w:spacing w:after="0"/>
        <w:jc w:val="both"/>
        <w:rPr>
          <w:rFonts w:ascii="Times New Roman" w:hAnsi="Times New Roman"/>
        </w:rPr>
      </w:pPr>
    </w:p>
    <w:p w:rsidR="00946D7A" w:rsidRDefault="00946D7A" w:rsidP="00946D7A">
      <w:pPr>
        <w:numPr>
          <w:ilvl w:val="0"/>
          <w:numId w:val="6"/>
        </w:numPr>
        <w:spacing w:after="0" w:line="240" w:lineRule="auto"/>
        <w:ind w:left="426" w:hanging="426"/>
        <w:jc w:val="both"/>
        <w:rPr>
          <w:rFonts w:ascii="Times New Roman" w:hAnsi="Times New Roman"/>
          <w:b/>
        </w:rPr>
      </w:pPr>
      <w:r w:rsidRPr="00551DB0">
        <w:rPr>
          <w:rFonts w:ascii="Times New Roman" w:hAnsi="Times New Roman"/>
          <w:b/>
        </w:rPr>
        <w:t>Hasil Perancangan</w:t>
      </w:r>
    </w:p>
    <w:p w:rsidR="00946D7A" w:rsidRPr="00551DB0" w:rsidRDefault="00946D7A" w:rsidP="00946D7A">
      <w:pPr>
        <w:spacing w:after="0" w:line="240" w:lineRule="auto"/>
        <w:ind w:left="567"/>
        <w:jc w:val="both"/>
        <w:rPr>
          <w:rFonts w:ascii="Times New Roman" w:hAnsi="Times New Roman"/>
          <w:b/>
        </w:rPr>
      </w:pPr>
    </w:p>
    <w:p w:rsidR="00946D7A" w:rsidRPr="00551DB0" w:rsidRDefault="00946D7A" w:rsidP="00946D7A">
      <w:pPr>
        <w:spacing w:after="0"/>
        <w:ind w:firstLine="851"/>
        <w:jc w:val="both"/>
        <w:rPr>
          <w:rFonts w:ascii="Times New Roman" w:hAnsi="Times New Roman"/>
        </w:rPr>
      </w:pPr>
      <w:proofErr w:type="gramStart"/>
      <w:r w:rsidRPr="00551DB0">
        <w:rPr>
          <w:rFonts w:ascii="Times New Roman" w:hAnsi="Times New Roman"/>
        </w:rPr>
        <w:t>Kegiatan yang dilakukan setelah memastikan bahwa untuk pelaksanaan tugas akhir mahasiswa dibutuhkan buku panduan yang dapat dipedomani bersama, baik oleh mahasiswa maupun oleh dosen adalah merancang buku panduan yang dimaksud.</w:t>
      </w:r>
      <w:proofErr w:type="gramEnd"/>
      <w:r w:rsidRPr="00551DB0">
        <w:rPr>
          <w:rFonts w:ascii="Times New Roman" w:hAnsi="Times New Roman"/>
        </w:rPr>
        <w:t xml:space="preserve">  </w:t>
      </w:r>
      <w:proofErr w:type="gramStart"/>
      <w:r w:rsidRPr="00551DB0">
        <w:rPr>
          <w:rFonts w:ascii="Times New Roman" w:hAnsi="Times New Roman"/>
        </w:rPr>
        <w:t>Kegiatan perancangan diawali dengan menyusun kerangka isi buku, kemudian dikembangkan dengan menjelaskan secara lebih rinci maksud setiap bagian maupun sub bagian isi buku tersebut setelah mendapatkan masukan oleh komunitas dosen Desain Komunikasi Visual FSD-UNM melalui FGD.</w:t>
      </w:r>
      <w:proofErr w:type="gramEnd"/>
      <w:r w:rsidRPr="00551DB0">
        <w:rPr>
          <w:rFonts w:ascii="Times New Roman" w:hAnsi="Times New Roman"/>
        </w:rPr>
        <w:t xml:space="preserve"> </w:t>
      </w:r>
    </w:p>
    <w:p w:rsidR="00946D7A" w:rsidRPr="00551DB0" w:rsidRDefault="00946D7A" w:rsidP="00946D7A">
      <w:pPr>
        <w:spacing w:after="0"/>
        <w:ind w:firstLine="851"/>
        <w:jc w:val="both"/>
        <w:rPr>
          <w:rFonts w:ascii="Times New Roman" w:hAnsi="Times New Roman"/>
        </w:rPr>
      </w:pPr>
      <w:proofErr w:type="gramStart"/>
      <w:r w:rsidRPr="00551DB0">
        <w:rPr>
          <w:rFonts w:ascii="Times New Roman" w:hAnsi="Times New Roman"/>
        </w:rPr>
        <w:t>Pada pelaksanaan FGD, diperoleh beberapa masukan dari peserta yang terdiri sejumlah dosen DKV FSD-UNM terhadap draf kerangka isi buku panduan.</w:t>
      </w:r>
      <w:proofErr w:type="gramEnd"/>
      <w:r w:rsidRPr="00551DB0">
        <w:rPr>
          <w:rFonts w:ascii="Times New Roman" w:hAnsi="Times New Roman"/>
        </w:rPr>
        <w:t xml:space="preserve"> </w:t>
      </w:r>
      <w:proofErr w:type="gramStart"/>
      <w:r w:rsidRPr="00551DB0">
        <w:rPr>
          <w:rFonts w:ascii="Times New Roman" w:hAnsi="Times New Roman"/>
        </w:rPr>
        <w:t>Masukan yang diperoleh dari peserta FGD terutama menyangkut penggunaan/nama judul, sub judul, dan sub sub judul, serta sistematika kerangka isi buku panduan.</w:t>
      </w:r>
      <w:proofErr w:type="gramEnd"/>
      <w:r w:rsidRPr="00551DB0">
        <w:rPr>
          <w:rFonts w:ascii="Times New Roman" w:hAnsi="Times New Roman"/>
        </w:rPr>
        <w:t xml:space="preserve"> Kesepakatan yang terbangun pada FGD menghasilkan kerangka isi buku panduan</w:t>
      </w:r>
    </w:p>
    <w:p w:rsidR="00946D7A" w:rsidRPr="00551DB0" w:rsidRDefault="00946D7A" w:rsidP="00946D7A">
      <w:pPr>
        <w:spacing w:after="0"/>
        <w:ind w:firstLine="851"/>
        <w:jc w:val="both"/>
        <w:rPr>
          <w:rFonts w:ascii="Times New Roman" w:hAnsi="Times New Roman"/>
        </w:rPr>
      </w:pPr>
      <w:proofErr w:type="gramStart"/>
      <w:r w:rsidRPr="00551DB0">
        <w:rPr>
          <w:rFonts w:ascii="Times New Roman" w:hAnsi="Times New Roman"/>
        </w:rPr>
        <w:t>Berdasarkan kerangka isi buku panduan yang telah disepakati kemudian disusun penjelasan setiap komponen-komonen pada setiap bagian hingga terbentuk menjadi sebuah draf buku Panduan Tugas Akhir (terlampir).</w:t>
      </w:r>
      <w:proofErr w:type="gramEnd"/>
      <w:r w:rsidRPr="00551DB0">
        <w:rPr>
          <w:rFonts w:ascii="Times New Roman" w:hAnsi="Times New Roman"/>
        </w:rPr>
        <w:t xml:space="preserve"> </w:t>
      </w:r>
    </w:p>
    <w:p w:rsidR="00946D7A" w:rsidRDefault="00946D7A" w:rsidP="00946D7A">
      <w:pPr>
        <w:ind w:firstLine="851"/>
        <w:jc w:val="both"/>
        <w:rPr>
          <w:rFonts w:ascii="Times New Roman" w:hAnsi="Times New Roman"/>
        </w:rPr>
      </w:pPr>
    </w:p>
    <w:p w:rsidR="00946D7A" w:rsidRDefault="00946D7A" w:rsidP="00946D7A">
      <w:pPr>
        <w:ind w:firstLine="851"/>
        <w:jc w:val="both"/>
        <w:rPr>
          <w:rFonts w:ascii="Times New Roman" w:hAnsi="Times New Roman"/>
        </w:rPr>
      </w:pPr>
    </w:p>
    <w:p w:rsidR="00946D7A" w:rsidRPr="00551DB0" w:rsidRDefault="00946D7A" w:rsidP="00946D7A">
      <w:pPr>
        <w:ind w:firstLine="851"/>
        <w:jc w:val="both"/>
        <w:rPr>
          <w:rFonts w:ascii="Times New Roman" w:hAnsi="Times New Roman"/>
        </w:rPr>
      </w:pPr>
    </w:p>
    <w:p w:rsidR="00946D7A" w:rsidRPr="003D7F57" w:rsidRDefault="00946D7A" w:rsidP="00946D7A">
      <w:pPr>
        <w:pStyle w:val="Heading2"/>
        <w:keepLines w:val="0"/>
        <w:numPr>
          <w:ilvl w:val="0"/>
          <w:numId w:val="5"/>
        </w:numPr>
        <w:spacing w:before="0" w:line="240" w:lineRule="auto"/>
        <w:ind w:left="426" w:hanging="426"/>
        <w:jc w:val="both"/>
        <w:rPr>
          <w:rFonts w:ascii="Times New Roman" w:hAnsi="Times New Roman" w:cs="Times New Roman"/>
          <w:b/>
          <w:color w:val="000000" w:themeColor="text1"/>
          <w:sz w:val="22"/>
          <w:szCs w:val="22"/>
        </w:rPr>
      </w:pPr>
      <w:bookmarkStart w:id="16" w:name="_Toc473615810"/>
      <w:r w:rsidRPr="003D7F57">
        <w:rPr>
          <w:rFonts w:ascii="Times New Roman" w:hAnsi="Times New Roman" w:cs="Times New Roman"/>
          <w:b/>
          <w:color w:val="000000" w:themeColor="text1"/>
          <w:sz w:val="22"/>
          <w:szCs w:val="22"/>
        </w:rPr>
        <w:t>Pembahasan Hasil Penelitian dan Pengembangan</w:t>
      </w:r>
      <w:bookmarkEnd w:id="16"/>
    </w:p>
    <w:p w:rsidR="00946D7A" w:rsidRPr="00FC61C4" w:rsidRDefault="00946D7A" w:rsidP="00946D7A">
      <w:pPr>
        <w:spacing w:line="240" w:lineRule="auto"/>
        <w:jc w:val="both"/>
      </w:pPr>
    </w:p>
    <w:p w:rsidR="00946D7A" w:rsidRDefault="00946D7A" w:rsidP="00946D7A">
      <w:pPr>
        <w:tabs>
          <w:tab w:val="left" w:pos="851"/>
        </w:tabs>
        <w:spacing w:after="0"/>
        <w:ind w:firstLine="851"/>
        <w:jc w:val="both"/>
        <w:rPr>
          <w:rFonts w:ascii="Times New Roman" w:hAnsi="Times New Roman"/>
        </w:rPr>
      </w:pPr>
      <w:r w:rsidRPr="00551DB0">
        <w:rPr>
          <w:rFonts w:ascii="Times New Roman" w:hAnsi="Times New Roman"/>
        </w:rPr>
        <w:t xml:space="preserve">Pembahasan hasil penelitian dan pengembangan pada laporan ini disesuaikan dengan target capaian tahun pertama, yakni baru mencakup tahap analisis kebutuhan dan tahap perancangan. </w:t>
      </w:r>
      <w:proofErr w:type="gramStart"/>
      <w:r w:rsidRPr="00551DB0">
        <w:rPr>
          <w:rFonts w:ascii="Times New Roman" w:hAnsi="Times New Roman"/>
        </w:rPr>
        <w:t>Pembahasan kedua tahapan tersebut diuraikan di bawah ini.</w:t>
      </w:r>
      <w:proofErr w:type="gramEnd"/>
    </w:p>
    <w:p w:rsidR="00946D7A" w:rsidRDefault="00946D7A" w:rsidP="00946D7A">
      <w:pPr>
        <w:tabs>
          <w:tab w:val="left" w:pos="851"/>
        </w:tabs>
        <w:spacing w:after="0" w:line="240" w:lineRule="auto"/>
        <w:ind w:firstLine="851"/>
        <w:jc w:val="both"/>
        <w:rPr>
          <w:rFonts w:ascii="Times New Roman" w:hAnsi="Times New Roman"/>
        </w:rPr>
      </w:pPr>
    </w:p>
    <w:p w:rsidR="00946D7A" w:rsidRPr="00FD7DAE" w:rsidRDefault="00946D7A" w:rsidP="00946D7A">
      <w:pPr>
        <w:pStyle w:val="Heading3"/>
        <w:numPr>
          <w:ilvl w:val="0"/>
          <w:numId w:val="8"/>
        </w:numPr>
        <w:spacing w:before="0" w:line="240" w:lineRule="auto"/>
        <w:ind w:left="426" w:hanging="426"/>
        <w:jc w:val="both"/>
        <w:rPr>
          <w:rFonts w:ascii="Times New Roman" w:hAnsi="Times New Roman"/>
          <w:b/>
          <w:color w:val="000000" w:themeColor="text1"/>
          <w:sz w:val="22"/>
          <w:szCs w:val="22"/>
        </w:rPr>
      </w:pPr>
      <w:bookmarkStart w:id="17" w:name="_Toc468169456"/>
      <w:bookmarkStart w:id="18" w:name="_Toc473615811"/>
      <w:r w:rsidRPr="00FD7DAE">
        <w:rPr>
          <w:rFonts w:ascii="Times New Roman" w:hAnsi="Times New Roman"/>
          <w:b/>
          <w:color w:val="000000" w:themeColor="text1"/>
          <w:sz w:val="22"/>
          <w:szCs w:val="22"/>
        </w:rPr>
        <w:t>Pembahasan Hasil Analisis Kebutuhan</w:t>
      </w:r>
      <w:bookmarkEnd w:id="17"/>
      <w:bookmarkEnd w:id="18"/>
    </w:p>
    <w:p w:rsidR="00946D7A" w:rsidRPr="00FC61C4" w:rsidRDefault="00946D7A" w:rsidP="00946D7A">
      <w:pPr>
        <w:spacing w:after="0" w:line="240" w:lineRule="auto"/>
        <w:jc w:val="both"/>
      </w:pPr>
    </w:p>
    <w:p w:rsidR="00946D7A" w:rsidRPr="00551DB0" w:rsidRDefault="00946D7A" w:rsidP="00946D7A">
      <w:pPr>
        <w:spacing w:after="0"/>
        <w:ind w:firstLine="851"/>
        <w:jc w:val="both"/>
        <w:rPr>
          <w:rFonts w:ascii="Times New Roman" w:hAnsi="Times New Roman"/>
        </w:rPr>
      </w:pPr>
      <w:proofErr w:type="gramStart"/>
      <w:r w:rsidRPr="00551DB0">
        <w:rPr>
          <w:rFonts w:ascii="Times New Roman" w:hAnsi="Times New Roman"/>
        </w:rPr>
        <w:t xml:space="preserve">Pada sajian hasil penelitian telah diuraikan hasil analisis kebutuhan </w:t>
      </w:r>
      <w:r w:rsidRPr="00551DB0">
        <w:rPr>
          <w:rFonts w:ascii="Times New Roman" w:hAnsi="Times New Roman"/>
        </w:rPr>
        <w:lastRenderedPageBreak/>
        <w:t>pengembangan Panduan Tugas Akhir berdasarkan karakteristik mahasiswa dan keadaan pelaksanaan Tugas Akhir pada Program Studi Desain Komunikasi Visual Fakultas Seni dan Desain.</w:t>
      </w:r>
      <w:proofErr w:type="gramEnd"/>
      <w:r w:rsidRPr="00551DB0">
        <w:rPr>
          <w:rFonts w:ascii="Times New Roman" w:hAnsi="Times New Roman"/>
        </w:rPr>
        <w:t xml:space="preserve"> Hasil ananlisis karakteristik mahasiswa Program Studi Desain Komunikasi Visual Fakutas Seni dan Desain menggambarkan kecenderungan mahasiswa melaksanakan/menyusun tugas akhir yang tidak menggunakan panduan </w:t>
      </w:r>
      <w:proofErr w:type="gramStart"/>
      <w:r w:rsidRPr="00551DB0">
        <w:rPr>
          <w:rFonts w:ascii="Times New Roman" w:hAnsi="Times New Roman"/>
        </w:rPr>
        <w:t>sama</w:t>
      </w:r>
      <w:proofErr w:type="gramEnd"/>
      <w:r w:rsidRPr="00551DB0">
        <w:rPr>
          <w:rFonts w:ascii="Times New Roman" w:hAnsi="Times New Roman"/>
        </w:rPr>
        <w:t xml:space="preserve"> sehingga berakibat format dan sistematika laporannya relatif berbeda-beda (beragam). </w:t>
      </w:r>
      <w:proofErr w:type="gramStart"/>
      <w:r w:rsidRPr="00551DB0">
        <w:rPr>
          <w:rFonts w:ascii="Times New Roman" w:hAnsi="Times New Roman"/>
        </w:rPr>
        <w:t>Akibatnya, pelaksanaan tugas akhir mahasiswa tersebut terkesan kurang terorganisir dengan baik dan memberikan kesan ketidakpastian kepada mahasiswa.</w:t>
      </w:r>
      <w:proofErr w:type="gramEnd"/>
      <w:r w:rsidRPr="00551DB0">
        <w:rPr>
          <w:rFonts w:ascii="Times New Roman" w:hAnsi="Times New Roman"/>
        </w:rPr>
        <w:t xml:space="preserve"> </w:t>
      </w:r>
      <w:proofErr w:type="gramStart"/>
      <w:r w:rsidRPr="00551DB0">
        <w:rPr>
          <w:rFonts w:ascii="Times New Roman" w:hAnsi="Times New Roman"/>
        </w:rPr>
        <w:t>Selain itu, proses pembimbingan yang dialami mahasiswa seringkali mendapatkan arahan yang berbeda dari dosen pembimbing yang memiliki pengalaman dan pemahaman yang berbeda.</w:t>
      </w:r>
      <w:proofErr w:type="gramEnd"/>
      <w:r w:rsidRPr="00551DB0">
        <w:rPr>
          <w:rFonts w:ascii="Times New Roman" w:hAnsi="Times New Roman"/>
        </w:rPr>
        <w:t xml:space="preserve"> </w:t>
      </w:r>
    </w:p>
    <w:p w:rsidR="00946D7A" w:rsidRPr="00551DB0" w:rsidRDefault="00946D7A" w:rsidP="00946D7A">
      <w:pPr>
        <w:ind w:firstLine="851"/>
        <w:jc w:val="both"/>
        <w:rPr>
          <w:rFonts w:ascii="Times New Roman" w:hAnsi="Times New Roman"/>
        </w:rPr>
      </w:pPr>
      <w:r w:rsidRPr="00551DB0">
        <w:rPr>
          <w:rFonts w:ascii="Times New Roman" w:hAnsi="Times New Roman"/>
        </w:rPr>
        <w:t xml:space="preserve">Pada sajian data tentang pelaksanaan TA mahasiswa DKV ditemukan fakta bahwa proses dan format yang digunakan mahasiswa masih sangat bervariasi. Mahasiswa belum menggunakan panduan seragam dalam proses pengerjaan tugas akhir karena belum ada panduan lengkap secara defenitif dikeluarkan oleh program studi atau fakultas yang ditetapkan sebagai panduan resmi bagi mahasiswa Program Studi Desain Komunikasi Visual. Fakta </w:t>
      </w:r>
      <w:proofErr w:type="gramStart"/>
      <w:r w:rsidRPr="00551DB0">
        <w:rPr>
          <w:rFonts w:ascii="Times New Roman" w:hAnsi="Times New Roman"/>
        </w:rPr>
        <w:t>lain</w:t>
      </w:r>
      <w:proofErr w:type="gramEnd"/>
      <w:r w:rsidRPr="00551DB0">
        <w:rPr>
          <w:rFonts w:ascii="Times New Roman" w:hAnsi="Times New Roman"/>
        </w:rPr>
        <w:t xml:space="preserve"> yang menguatkan terjadinya keadaan tersebut adalah pendapat para dosen pembimbing tugas akhir mahasiswa yang sering kali menunjukkan perbedaan pemahaman dan konsep dalam membangun struktur penulisan.</w:t>
      </w:r>
    </w:p>
    <w:p w:rsidR="00946D7A" w:rsidRDefault="00946D7A" w:rsidP="00946D7A">
      <w:pPr>
        <w:spacing w:after="0"/>
        <w:ind w:firstLine="851"/>
        <w:jc w:val="both"/>
        <w:rPr>
          <w:rFonts w:ascii="Times New Roman" w:hAnsi="Times New Roman"/>
          <w:color w:val="000000" w:themeColor="text1"/>
        </w:rPr>
      </w:pPr>
      <w:proofErr w:type="gramStart"/>
      <w:r w:rsidRPr="00551DB0">
        <w:rPr>
          <w:rFonts w:ascii="Times New Roman" w:hAnsi="Times New Roman"/>
          <w:color w:val="000000" w:themeColor="text1"/>
        </w:rPr>
        <w:t>Hasil analisis terhadap karakteristik mahasiswa DKV serta pelaksanaan TA yang berlangsung selama ini sebagaimana dijelaskan di atas, menggambarkan keadaan yang bila ditinjau dari sudut pandang akademik sudah seharusnya segera menghadirkan panduan tugas akhir untuk dijadikan acuan bersama, baik bagi mahasiswa maupun dosen pembimbing.</w:t>
      </w:r>
      <w:proofErr w:type="gramEnd"/>
      <w:r w:rsidRPr="00551DB0">
        <w:rPr>
          <w:rFonts w:ascii="Times New Roman" w:hAnsi="Times New Roman"/>
          <w:color w:val="000000" w:themeColor="text1"/>
        </w:rPr>
        <w:t xml:space="preserve"> Seperti halnya program studi DKV pada perguruan tinggi </w:t>
      </w:r>
      <w:proofErr w:type="gramStart"/>
      <w:r w:rsidRPr="00551DB0">
        <w:rPr>
          <w:rFonts w:ascii="Times New Roman" w:hAnsi="Times New Roman"/>
          <w:color w:val="000000" w:themeColor="text1"/>
        </w:rPr>
        <w:t>lain</w:t>
      </w:r>
      <w:proofErr w:type="gramEnd"/>
      <w:r w:rsidRPr="00551DB0">
        <w:rPr>
          <w:rFonts w:ascii="Times New Roman" w:hAnsi="Times New Roman"/>
          <w:color w:val="000000" w:themeColor="text1"/>
        </w:rPr>
        <w:t xml:space="preserve">, terutama pada perguruan tinggi yang usianya sudah lama dan tergolong maju, maka program studi DKV FSD-UNM juga sudah selayaknya telah memiliki panduan TA bagi </w:t>
      </w:r>
      <w:r w:rsidRPr="00551DB0">
        <w:rPr>
          <w:rFonts w:ascii="Times New Roman" w:hAnsi="Times New Roman"/>
          <w:color w:val="000000" w:themeColor="text1"/>
        </w:rPr>
        <w:lastRenderedPageBreak/>
        <w:t xml:space="preserve">mahasiswa dan dosennya. </w:t>
      </w:r>
      <w:proofErr w:type="gramStart"/>
      <w:r w:rsidRPr="00551DB0">
        <w:rPr>
          <w:rFonts w:ascii="Times New Roman" w:hAnsi="Times New Roman"/>
          <w:color w:val="000000" w:themeColor="text1"/>
        </w:rPr>
        <w:t>Panduan TA yang dimaksud mencakup seluruh tahapan dan mekanisme pelaksanaan TA tersebut.</w:t>
      </w:r>
      <w:proofErr w:type="gramEnd"/>
      <w:r w:rsidRPr="00551DB0">
        <w:rPr>
          <w:rFonts w:ascii="Times New Roman" w:hAnsi="Times New Roman"/>
          <w:color w:val="000000" w:themeColor="text1"/>
        </w:rPr>
        <w:t xml:space="preserve"> </w:t>
      </w:r>
      <w:proofErr w:type="gramStart"/>
      <w:r w:rsidRPr="00551DB0">
        <w:rPr>
          <w:rFonts w:ascii="Times New Roman" w:hAnsi="Times New Roman"/>
          <w:color w:val="000000" w:themeColor="text1"/>
        </w:rPr>
        <w:t>Selain itu panduan TA juga hendaknya praktis dan efektif memandu mahasiswa dalam melakasanan TA dan menyusun laporannya, serta memandu dosen di dalam pembimbing mahasiswa sesuai kapasitas masing-masing hingga mahasiswa yang bersangkutan menghasilkan karya dan laporan TA sesuai yang diharapkan.</w:t>
      </w:r>
      <w:proofErr w:type="gramEnd"/>
    </w:p>
    <w:p w:rsidR="00946D7A" w:rsidRPr="00551DB0" w:rsidRDefault="00946D7A" w:rsidP="00946D7A">
      <w:pPr>
        <w:spacing w:after="0"/>
        <w:ind w:firstLine="851"/>
        <w:jc w:val="both"/>
        <w:rPr>
          <w:rFonts w:ascii="Times New Roman" w:hAnsi="Times New Roman"/>
          <w:color w:val="000000" w:themeColor="text1"/>
        </w:rPr>
      </w:pPr>
    </w:p>
    <w:p w:rsidR="00946D7A" w:rsidRPr="004626FC" w:rsidRDefault="00946D7A" w:rsidP="00946D7A">
      <w:pPr>
        <w:pStyle w:val="Heading3"/>
        <w:numPr>
          <w:ilvl w:val="0"/>
          <w:numId w:val="8"/>
        </w:numPr>
        <w:spacing w:before="0" w:line="240" w:lineRule="auto"/>
        <w:ind w:left="426" w:hanging="426"/>
        <w:jc w:val="both"/>
        <w:rPr>
          <w:rFonts w:ascii="Times New Roman" w:hAnsi="Times New Roman"/>
          <w:b/>
          <w:color w:val="000000" w:themeColor="text1"/>
          <w:sz w:val="22"/>
          <w:szCs w:val="22"/>
        </w:rPr>
      </w:pPr>
      <w:bookmarkStart w:id="19" w:name="_Toc468169457"/>
      <w:bookmarkStart w:id="20" w:name="_Toc473615812"/>
      <w:r w:rsidRPr="004626FC">
        <w:rPr>
          <w:rFonts w:ascii="Times New Roman" w:hAnsi="Times New Roman"/>
          <w:b/>
          <w:color w:val="000000" w:themeColor="text1"/>
          <w:sz w:val="22"/>
          <w:szCs w:val="22"/>
        </w:rPr>
        <w:t>Pembahasan Hasil Perancangan</w:t>
      </w:r>
      <w:bookmarkEnd w:id="19"/>
      <w:bookmarkEnd w:id="20"/>
    </w:p>
    <w:p w:rsidR="00946D7A" w:rsidRPr="00FC61C4" w:rsidRDefault="00946D7A" w:rsidP="00946D7A">
      <w:pPr>
        <w:spacing w:after="0"/>
        <w:jc w:val="both"/>
      </w:pPr>
    </w:p>
    <w:p w:rsidR="00946D7A" w:rsidRPr="00551DB0" w:rsidRDefault="00946D7A" w:rsidP="00946D7A">
      <w:pPr>
        <w:spacing w:after="0"/>
        <w:ind w:firstLine="851"/>
        <w:jc w:val="both"/>
        <w:rPr>
          <w:rFonts w:ascii="Times New Roman" w:hAnsi="Times New Roman"/>
        </w:rPr>
      </w:pPr>
      <w:proofErr w:type="gramStart"/>
      <w:r w:rsidRPr="00551DB0">
        <w:rPr>
          <w:rFonts w:ascii="Times New Roman" w:hAnsi="Times New Roman"/>
        </w:rPr>
        <w:t>Masyarakat akademik pada umumnya memahami bahwa untuk pelaksanaan tugas akhir mahasiswa di suatu perguruan tinggi selayaknya disiapkan panduan yang dipedomani oleh mahasiswa maupun oleh dosen pembimbimbing/penguji.</w:t>
      </w:r>
      <w:proofErr w:type="gramEnd"/>
      <w:r w:rsidRPr="00551DB0">
        <w:rPr>
          <w:rFonts w:ascii="Times New Roman" w:hAnsi="Times New Roman"/>
        </w:rPr>
        <w:t xml:space="preserve"> </w:t>
      </w:r>
      <w:proofErr w:type="gramStart"/>
      <w:r w:rsidRPr="00551DB0">
        <w:rPr>
          <w:rFonts w:ascii="Times New Roman" w:hAnsi="Times New Roman"/>
        </w:rPr>
        <w:t>Panduan disajikan dalam bentuk buku yang mengatur pelaksanaan TA.</w:t>
      </w:r>
      <w:proofErr w:type="gramEnd"/>
      <w:r w:rsidRPr="00551DB0">
        <w:rPr>
          <w:rFonts w:ascii="Times New Roman" w:hAnsi="Times New Roman"/>
        </w:rPr>
        <w:t xml:space="preserve"> Buku panduan disusun dengan memperhatikan aspek yang berhubungan dengan: (1) materi atau isi buku; (2) penyajian materi; (3) kebahasaan; dan (4) kegrafikaan. Selain itu</w:t>
      </w:r>
      <w:proofErr w:type="gramStart"/>
      <w:r w:rsidRPr="00551DB0">
        <w:rPr>
          <w:rFonts w:ascii="Times New Roman" w:hAnsi="Times New Roman"/>
        </w:rPr>
        <w:t>,  perancangan</w:t>
      </w:r>
      <w:proofErr w:type="gramEnd"/>
      <w:r w:rsidRPr="00551DB0">
        <w:rPr>
          <w:rFonts w:ascii="Times New Roman" w:hAnsi="Times New Roman"/>
        </w:rPr>
        <w:t xml:space="preserve"> buku panduan juga memperhatikan penampilan/perwajahan serta aspek yang berkaitan dengan kemudahan membawa, menggunakan, dan menyimpannya. </w:t>
      </w:r>
    </w:p>
    <w:p w:rsidR="00946D7A" w:rsidRDefault="00946D7A" w:rsidP="00946D7A">
      <w:pPr>
        <w:spacing w:after="0"/>
        <w:jc w:val="both"/>
        <w:rPr>
          <w:rFonts w:ascii="Times New Roman" w:hAnsi="Times New Roman"/>
          <w:b/>
        </w:rPr>
      </w:pPr>
    </w:p>
    <w:p w:rsidR="00946D7A" w:rsidRDefault="00946D7A" w:rsidP="00946D7A">
      <w:pPr>
        <w:pStyle w:val="ListParagraph"/>
        <w:numPr>
          <w:ilvl w:val="0"/>
          <w:numId w:val="12"/>
        </w:numPr>
        <w:ind w:left="364"/>
        <w:jc w:val="both"/>
        <w:rPr>
          <w:b/>
        </w:rPr>
      </w:pPr>
      <w:r w:rsidRPr="00FC61C4">
        <w:rPr>
          <w:b/>
        </w:rPr>
        <w:t xml:space="preserve">Aspek Materi </w:t>
      </w:r>
    </w:p>
    <w:p w:rsidR="00946D7A" w:rsidRPr="00FC61C4" w:rsidRDefault="00946D7A" w:rsidP="00946D7A">
      <w:pPr>
        <w:pStyle w:val="ListParagraph"/>
        <w:ind w:left="364"/>
        <w:jc w:val="both"/>
        <w:rPr>
          <w:b/>
        </w:rPr>
      </w:pPr>
    </w:p>
    <w:p w:rsidR="00946D7A" w:rsidRPr="00551DB0" w:rsidRDefault="00946D7A" w:rsidP="00946D7A">
      <w:pPr>
        <w:spacing w:after="0" w:line="240" w:lineRule="auto"/>
        <w:ind w:firstLine="851"/>
        <w:jc w:val="both"/>
        <w:rPr>
          <w:rFonts w:ascii="Times New Roman" w:hAnsi="Times New Roman"/>
        </w:rPr>
      </w:pPr>
      <w:proofErr w:type="gramStart"/>
      <w:r w:rsidRPr="00551DB0">
        <w:rPr>
          <w:rFonts w:ascii="Times New Roman" w:hAnsi="Times New Roman"/>
        </w:rPr>
        <w:t>Pengembangan materi atau isi buku panduan mengikuti struktur/kerangka yang telah disepakati melalui FGD, yang mencakup tiga bagian utama.</w:t>
      </w:r>
      <w:proofErr w:type="gramEnd"/>
      <w:r w:rsidRPr="00551DB0">
        <w:rPr>
          <w:rFonts w:ascii="Times New Roman" w:hAnsi="Times New Roman"/>
        </w:rPr>
        <w:t xml:space="preserve"> </w:t>
      </w:r>
      <w:proofErr w:type="gramStart"/>
      <w:r w:rsidRPr="00551DB0">
        <w:rPr>
          <w:rFonts w:ascii="Times New Roman" w:hAnsi="Times New Roman"/>
          <w:i/>
        </w:rPr>
        <w:t>Pertama</w:t>
      </w:r>
      <w:r w:rsidRPr="00551DB0">
        <w:rPr>
          <w:rFonts w:ascii="Times New Roman" w:hAnsi="Times New Roman"/>
        </w:rPr>
        <w:t>, bagian pendahuluan pengulas rasionalisasi atau latar belakang pemikiran diadakannya tugas akhir mahasiswa sebagai salah satu mata kuliah wajib, perlunnya penyiapan panduan, serta uraian yang menjelaskan tujuan dan manfaat panduan penulisan TA.</w:t>
      </w:r>
      <w:proofErr w:type="gramEnd"/>
      <w:r w:rsidRPr="00551DB0">
        <w:rPr>
          <w:rFonts w:ascii="Times New Roman" w:hAnsi="Times New Roman"/>
        </w:rPr>
        <w:t xml:space="preserve"> </w:t>
      </w:r>
      <w:r w:rsidRPr="00551DB0">
        <w:rPr>
          <w:rFonts w:ascii="Times New Roman" w:hAnsi="Times New Roman"/>
          <w:i/>
        </w:rPr>
        <w:t>Kedua</w:t>
      </w:r>
      <w:r w:rsidRPr="00551DB0">
        <w:rPr>
          <w:rFonts w:ascii="Times New Roman" w:hAnsi="Times New Roman"/>
        </w:rPr>
        <w:t xml:space="preserve">, bagian isi yang menjelaskan empat hal utama, yakni deskripsi TA, panduan pelaksanaan TA, sistematika penulisan TA, serta bahasa dan tata tulis. </w:t>
      </w:r>
      <w:proofErr w:type="gramStart"/>
      <w:r w:rsidRPr="00551DB0">
        <w:rPr>
          <w:rFonts w:ascii="Times New Roman" w:hAnsi="Times New Roman"/>
          <w:i/>
        </w:rPr>
        <w:t>Ketiga</w:t>
      </w:r>
      <w:r w:rsidRPr="00551DB0">
        <w:rPr>
          <w:rFonts w:ascii="Times New Roman" w:hAnsi="Times New Roman"/>
        </w:rPr>
        <w:t>, bagian yang menjelaskan tentang pengukuran dan penilaian TA.</w:t>
      </w:r>
      <w:proofErr w:type="gramEnd"/>
      <w:r w:rsidRPr="00551DB0">
        <w:rPr>
          <w:rFonts w:ascii="Times New Roman" w:hAnsi="Times New Roman"/>
        </w:rPr>
        <w:t xml:space="preserve"> </w:t>
      </w:r>
    </w:p>
    <w:p w:rsidR="00946D7A" w:rsidRPr="00551DB0" w:rsidRDefault="00946D7A" w:rsidP="00946D7A">
      <w:pPr>
        <w:ind w:firstLine="851"/>
        <w:jc w:val="both"/>
        <w:rPr>
          <w:rFonts w:ascii="Times New Roman" w:hAnsi="Times New Roman"/>
        </w:rPr>
      </w:pPr>
      <w:r w:rsidRPr="00551DB0">
        <w:rPr>
          <w:rFonts w:ascii="Times New Roman" w:hAnsi="Times New Roman"/>
        </w:rPr>
        <w:t xml:space="preserve">Pengembangan materi atau isi panduan TA yang mencakup ketiga bagian utama tersebut di atas dilakukan dengan berusaha memenuhi beberapa prinsip berikut: </w:t>
      </w:r>
    </w:p>
    <w:p w:rsidR="00946D7A" w:rsidRPr="00551DB0" w:rsidRDefault="00946D7A" w:rsidP="00946D7A">
      <w:pPr>
        <w:numPr>
          <w:ilvl w:val="0"/>
          <w:numId w:val="10"/>
        </w:numPr>
        <w:tabs>
          <w:tab w:val="clear" w:pos="720"/>
          <w:tab w:val="num" w:pos="993"/>
        </w:tabs>
        <w:spacing w:after="0" w:line="240" w:lineRule="auto"/>
        <w:ind w:left="294" w:hanging="284"/>
        <w:jc w:val="both"/>
        <w:rPr>
          <w:rFonts w:ascii="Times New Roman" w:hAnsi="Times New Roman"/>
        </w:rPr>
      </w:pPr>
      <w:r w:rsidRPr="00551DB0">
        <w:rPr>
          <w:rFonts w:ascii="Times New Roman" w:hAnsi="Times New Roman"/>
        </w:rPr>
        <w:lastRenderedPageBreak/>
        <w:t>Materi atau isi buku panduan sesuai dengan tuntutan kompetensi yang diharapkan dimiliki oleh mahasiswa yang tergambar pada pelaksanaan, hasil, dan pelaporan TA.</w:t>
      </w:r>
    </w:p>
    <w:p w:rsidR="00946D7A" w:rsidRPr="00551DB0" w:rsidRDefault="00946D7A" w:rsidP="00946D7A">
      <w:pPr>
        <w:numPr>
          <w:ilvl w:val="0"/>
          <w:numId w:val="10"/>
        </w:numPr>
        <w:tabs>
          <w:tab w:val="clear" w:pos="720"/>
          <w:tab w:val="num" w:pos="993"/>
        </w:tabs>
        <w:spacing w:after="0" w:line="240" w:lineRule="auto"/>
        <w:ind w:left="294" w:hanging="284"/>
        <w:jc w:val="both"/>
        <w:rPr>
          <w:rFonts w:ascii="Times New Roman" w:hAnsi="Times New Roman"/>
        </w:rPr>
      </w:pPr>
      <w:r w:rsidRPr="00551DB0">
        <w:rPr>
          <w:rFonts w:ascii="Times New Roman" w:hAnsi="Times New Roman"/>
        </w:rPr>
        <w:t xml:space="preserve">Relevansi materi atau isi buku panduan dengan karakteristik TA yang diwajibkan kepada mahasiswa Desain Komunikasi Visual Fakultas Seni dan Desain Universitas Negeri Makassar. </w:t>
      </w:r>
    </w:p>
    <w:p w:rsidR="00946D7A" w:rsidRDefault="00946D7A" w:rsidP="00946D7A">
      <w:pPr>
        <w:numPr>
          <w:ilvl w:val="0"/>
          <w:numId w:val="10"/>
        </w:numPr>
        <w:tabs>
          <w:tab w:val="clear" w:pos="720"/>
          <w:tab w:val="num" w:pos="993"/>
        </w:tabs>
        <w:spacing w:after="0" w:line="240" w:lineRule="auto"/>
        <w:ind w:left="294" w:hanging="284"/>
        <w:jc w:val="both"/>
        <w:rPr>
          <w:rFonts w:ascii="Times New Roman" w:hAnsi="Times New Roman"/>
        </w:rPr>
      </w:pPr>
      <w:r w:rsidRPr="00551DB0">
        <w:rPr>
          <w:rFonts w:ascii="Times New Roman" w:hAnsi="Times New Roman"/>
        </w:rPr>
        <w:t xml:space="preserve">Kebenaran materi atau isi buku panduan ditinjau dari substansi TA. </w:t>
      </w:r>
    </w:p>
    <w:p w:rsidR="00946D7A" w:rsidRPr="00551DB0" w:rsidRDefault="00946D7A" w:rsidP="00946D7A">
      <w:pPr>
        <w:tabs>
          <w:tab w:val="num" w:pos="993"/>
        </w:tabs>
        <w:spacing w:after="0" w:line="240" w:lineRule="auto"/>
        <w:ind w:left="851"/>
        <w:jc w:val="both"/>
        <w:rPr>
          <w:rFonts w:ascii="Times New Roman" w:hAnsi="Times New Roman"/>
        </w:rPr>
      </w:pPr>
    </w:p>
    <w:p w:rsidR="00946D7A" w:rsidRDefault="00946D7A" w:rsidP="00946D7A">
      <w:pPr>
        <w:pStyle w:val="ListParagraph"/>
        <w:numPr>
          <w:ilvl w:val="0"/>
          <w:numId w:val="12"/>
        </w:numPr>
        <w:ind w:left="364"/>
        <w:jc w:val="both"/>
        <w:rPr>
          <w:b/>
        </w:rPr>
      </w:pPr>
      <w:r w:rsidRPr="00551DB0">
        <w:rPr>
          <w:b/>
        </w:rPr>
        <w:t xml:space="preserve">Aspek Penyajian </w:t>
      </w:r>
    </w:p>
    <w:p w:rsidR="00946D7A" w:rsidRPr="00551DB0" w:rsidRDefault="00946D7A" w:rsidP="00946D7A">
      <w:pPr>
        <w:pStyle w:val="ListParagraph"/>
        <w:ind w:left="426"/>
        <w:jc w:val="both"/>
        <w:rPr>
          <w:b/>
        </w:rPr>
      </w:pPr>
    </w:p>
    <w:p w:rsidR="00946D7A" w:rsidRDefault="00946D7A" w:rsidP="00946D7A">
      <w:pPr>
        <w:spacing w:after="0" w:line="240" w:lineRule="auto"/>
        <w:ind w:firstLine="851"/>
        <w:jc w:val="both"/>
        <w:rPr>
          <w:rFonts w:ascii="Times New Roman" w:hAnsi="Times New Roman"/>
        </w:rPr>
      </w:pPr>
      <w:proofErr w:type="gramStart"/>
      <w:r w:rsidRPr="00551DB0">
        <w:rPr>
          <w:rFonts w:ascii="Times New Roman" w:hAnsi="Times New Roman"/>
        </w:rPr>
        <w:t>Penyajian materi atau isi buku panduan dilakukan dengan membagi ke dalam tiga bagian utama seperti diungkapkan di atas, yakni bagian pendahuluan, isi, dan penutup.</w:t>
      </w:r>
      <w:proofErr w:type="gramEnd"/>
      <w:r w:rsidRPr="00551DB0">
        <w:rPr>
          <w:rFonts w:ascii="Times New Roman" w:hAnsi="Times New Roman"/>
        </w:rPr>
        <w:t xml:space="preserve"> </w:t>
      </w:r>
      <w:proofErr w:type="gramStart"/>
      <w:r w:rsidRPr="00551DB0">
        <w:rPr>
          <w:rFonts w:ascii="Times New Roman" w:hAnsi="Times New Roman"/>
        </w:rPr>
        <w:t>Bagian pendahuluan menguraikan latar belakang penyusunan, tujuan, dan manfaat panduan TA DKV.</w:t>
      </w:r>
      <w:proofErr w:type="gramEnd"/>
      <w:r w:rsidRPr="00551DB0">
        <w:rPr>
          <w:rFonts w:ascii="Times New Roman" w:hAnsi="Times New Roman"/>
        </w:rPr>
        <w:t xml:space="preserve"> Bagian isi mencakup tiga sub bagian utama, yakni deskripsi TA DKV, panduan penulisan TA DKV, panduan pelaksanaan seminar/ujian TA DKV. Ketiga sub bagian tersebut menjelaskan komponen-komponen yang tercakup di dalam setiap bagian. </w:t>
      </w:r>
      <w:proofErr w:type="gramStart"/>
      <w:r w:rsidRPr="00551DB0">
        <w:rPr>
          <w:rFonts w:ascii="Times New Roman" w:hAnsi="Times New Roman"/>
        </w:rPr>
        <w:t>Pembagian itu dimaksudkan agar pembaca lebih mudah melihat bagian yang menjelaskan dasar pemikiran, deskripsi, komponen, serta prinsip yang perlu dipahami maupun yang harus dipenuhi di dalam mengerjakan tugas akhir.</w:t>
      </w:r>
      <w:proofErr w:type="gramEnd"/>
      <w:r w:rsidRPr="00551DB0">
        <w:rPr>
          <w:rFonts w:ascii="Times New Roman" w:hAnsi="Times New Roman"/>
        </w:rPr>
        <w:t xml:space="preserve"> </w:t>
      </w:r>
    </w:p>
    <w:p w:rsidR="00946D7A" w:rsidRPr="00551DB0" w:rsidRDefault="00946D7A" w:rsidP="00946D7A">
      <w:pPr>
        <w:spacing w:after="0" w:line="240" w:lineRule="auto"/>
        <w:ind w:firstLine="851"/>
        <w:jc w:val="both"/>
        <w:rPr>
          <w:rFonts w:ascii="Times New Roman" w:hAnsi="Times New Roman"/>
        </w:rPr>
      </w:pPr>
    </w:p>
    <w:p w:rsidR="00946D7A" w:rsidRDefault="00946D7A" w:rsidP="00946D7A">
      <w:pPr>
        <w:pStyle w:val="ListParagraph"/>
        <w:numPr>
          <w:ilvl w:val="0"/>
          <w:numId w:val="12"/>
        </w:numPr>
        <w:ind w:left="364"/>
        <w:jc w:val="both"/>
        <w:rPr>
          <w:b/>
        </w:rPr>
      </w:pPr>
      <w:r w:rsidRPr="00551DB0">
        <w:rPr>
          <w:b/>
        </w:rPr>
        <w:t xml:space="preserve">Komponen Bahasa dan Keterbacaan </w:t>
      </w:r>
    </w:p>
    <w:p w:rsidR="00946D7A" w:rsidRPr="00551DB0" w:rsidRDefault="00946D7A" w:rsidP="00946D7A">
      <w:pPr>
        <w:pStyle w:val="ListParagraph"/>
        <w:ind w:left="364"/>
        <w:jc w:val="both"/>
        <w:rPr>
          <w:b/>
        </w:rPr>
      </w:pPr>
    </w:p>
    <w:p w:rsidR="00946D7A" w:rsidRPr="00551DB0" w:rsidRDefault="00946D7A" w:rsidP="00946D7A">
      <w:pPr>
        <w:spacing w:after="0" w:line="240" w:lineRule="auto"/>
        <w:ind w:firstLine="851"/>
        <w:jc w:val="both"/>
        <w:rPr>
          <w:rFonts w:ascii="Times New Roman" w:hAnsi="Times New Roman"/>
        </w:rPr>
      </w:pPr>
      <w:r w:rsidRPr="00551DB0">
        <w:rPr>
          <w:rFonts w:ascii="Times New Roman" w:hAnsi="Times New Roman"/>
        </w:rPr>
        <w:t xml:space="preserve">Penyusunan buku Panduan TA DKV memperhatikan beberapa aspek kebahasaan dan keterbacaan, yakni: </w:t>
      </w:r>
    </w:p>
    <w:p w:rsidR="00946D7A" w:rsidRPr="00551DB0" w:rsidRDefault="00946D7A" w:rsidP="00946D7A">
      <w:pPr>
        <w:numPr>
          <w:ilvl w:val="0"/>
          <w:numId w:val="11"/>
        </w:numPr>
        <w:tabs>
          <w:tab w:val="clear" w:pos="720"/>
        </w:tabs>
        <w:spacing w:after="0" w:line="240" w:lineRule="auto"/>
        <w:ind w:left="308" w:hanging="284"/>
        <w:jc w:val="both"/>
        <w:rPr>
          <w:rFonts w:ascii="Times New Roman" w:hAnsi="Times New Roman"/>
        </w:rPr>
      </w:pPr>
      <w:r w:rsidRPr="00551DB0">
        <w:rPr>
          <w:rFonts w:ascii="Times New Roman" w:hAnsi="Times New Roman"/>
        </w:rPr>
        <w:t xml:space="preserve">Memperhatikan kaidah </w:t>
      </w:r>
      <w:proofErr w:type="gramStart"/>
      <w:r w:rsidRPr="00551DB0">
        <w:rPr>
          <w:rFonts w:ascii="Times New Roman" w:hAnsi="Times New Roman"/>
        </w:rPr>
        <w:t>bahasa</w:t>
      </w:r>
      <w:proofErr w:type="gramEnd"/>
      <w:r w:rsidRPr="00551DB0">
        <w:rPr>
          <w:rFonts w:ascii="Times New Roman" w:hAnsi="Times New Roman"/>
        </w:rPr>
        <w:t xml:space="preserve"> Indonesia yang baik dan benar.</w:t>
      </w:r>
    </w:p>
    <w:p w:rsidR="00946D7A" w:rsidRPr="00551DB0" w:rsidRDefault="00946D7A" w:rsidP="00946D7A">
      <w:pPr>
        <w:numPr>
          <w:ilvl w:val="0"/>
          <w:numId w:val="11"/>
        </w:numPr>
        <w:tabs>
          <w:tab w:val="clear" w:pos="720"/>
        </w:tabs>
        <w:spacing w:after="0" w:line="240" w:lineRule="auto"/>
        <w:ind w:left="308" w:hanging="284"/>
        <w:jc w:val="both"/>
        <w:rPr>
          <w:rFonts w:ascii="Times New Roman" w:hAnsi="Times New Roman"/>
        </w:rPr>
      </w:pPr>
      <w:r w:rsidRPr="00551DB0">
        <w:rPr>
          <w:rFonts w:ascii="Times New Roman" w:hAnsi="Times New Roman"/>
        </w:rPr>
        <w:t>Penggunaan struktur kalimat yang sesuai dengan tingkat penguasaan bahasa dan tingkat perkembangan mahasiswa.</w:t>
      </w:r>
    </w:p>
    <w:p w:rsidR="00946D7A" w:rsidRDefault="00946D7A" w:rsidP="00946D7A">
      <w:pPr>
        <w:numPr>
          <w:ilvl w:val="0"/>
          <w:numId w:val="11"/>
        </w:numPr>
        <w:tabs>
          <w:tab w:val="clear" w:pos="720"/>
        </w:tabs>
        <w:spacing w:after="0" w:line="240" w:lineRule="auto"/>
        <w:ind w:left="308" w:hanging="284"/>
        <w:jc w:val="both"/>
        <w:rPr>
          <w:rFonts w:ascii="Times New Roman" w:hAnsi="Times New Roman"/>
        </w:rPr>
      </w:pPr>
      <w:r w:rsidRPr="00551DB0">
        <w:rPr>
          <w:rFonts w:ascii="Times New Roman" w:hAnsi="Times New Roman"/>
        </w:rPr>
        <w:t>Menggunakan bahasa yang sederhana dan kalimat yang mudah dipahami.</w:t>
      </w:r>
    </w:p>
    <w:p w:rsidR="00946D7A" w:rsidRPr="00551DB0" w:rsidRDefault="00946D7A" w:rsidP="00946D7A">
      <w:pPr>
        <w:tabs>
          <w:tab w:val="num" w:pos="851"/>
        </w:tabs>
        <w:spacing w:after="0"/>
        <w:ind w:left="851"/>
        <w:jc w:val="both"/>
        <w:rPr>
          <w:rFonts w:ascii="Times New Roman" w:hAnsi="Times New Roman"/>
        </w:rPr>
      </w:pPr>
    </w:p>
    <w:p w:rsidR="00946D7A" w:rsidRDefault="00946D7A" w:rsidP="00946D7A">
      <w:pPr>
        <w:pStyle w:val="ListParagraph"/>
        <w:numPr>
          <w:ilvl w:val="0"/>
          <w:numId w:val="12"/>
        </w:numPr>
        <w:spacing w:line="276" w:lineRule="auto"/>
        <w:ind w:left="364"/>
        <w:jc w:val="both"/>
        <w:rPr>
          <w:b/>
        </w:rPr>
      </w:pPr>
      <w:r w:rsidRPr="00551DB0">
        <w:rPr>
          <w:b/>
        </w:rPr>
        <w:t xml:space="preserve">Aspek Grafika </w:t>
      </w:r>
    </w:p>
    <w:p w:rsidR="00946D7A" w:rsidRPr="00551DB0" w:rsidRDefault="00946D7A" w:rsidP="00946D7A">
      <w:pPr>
        <w:pStyle w:val="ListParagraph"/>
        <w:ind w:left="426"/>
        <w:jc w:val="both"/>
        <w:rPr>
          <w:b/>
        </w:rPr>
      </w:pPr>
    </w:p>
    <w:p w:rsidR="00946D7A" w:rsidRPr="00551DB0" w:rsidRDefault="00946D7A" w:rsidP="00946D7A">
      <w:pPr>
        <w:spacing w:after="0" w:line="240" w:lineRule="auto"/>
        <w:ind w:firstLine="851"/>
        <w:jc w:val="both"/>
        <w:rPr>
          <w:rFonts w:ascii="Times New Roman" w:hAnsi="Times New Roman"/>
        </w:rPr>
      </w:pPr>
      <w:proofErr w:type="gramStart"/>
      <w:r w:rsidRPr="00551DB0">
        <w:rPr>
          <w:rFonts w:ascii="Times New Roman" w:hAnsi="Times New Roman"/>
        </w:rPr>
        <w:t>Buku Panduan TA DKV dirancang dengan memperhatikan aspek kegrafikaan, terutama layout dan desain sampul.</w:t>
      </w:r>
      <w:proofErr w:type="gramEnd"/>
      <w:r w:rsidRPr="00551DB0">
        <w:rPr>
          <w:rFonts w:ascii="Times New Roman" w:hAnsi="Times New Roman"/>
        </w:rPr>
        <w:t xml:space="preserve"> </w:t>
      </w:r>
      <w:proofErr w:type="gramStart"/>
      <w:r w:rsidRPr="00551DB0">
        <w:rPr>
          <w:rFonts w:ascii="Times New Roman" w:hAnsi="Times New Roman"/>
        </w:rPr>
        <w:t xml:space="preserve">Kedua komponen kegrafikaan tersebut dilakukan memperhatikan aspek keartistikan yang sesuai dengan karakter dan fungsi panduan tersebut, </w:t>
      </w:r>
      <w:r w:rsidRPr="00551DB0">
        <w:rPr>
          <w:rFonts w:ascii="Times New Roman" w:hAnsi="Times New Roman"/>
        </w:rPr>
        <w:lastRenderedPageBreak/>
        <w:t>dengan tetap mengedepankan aspek kekomunikatifannya.</w:t>
      </w:r>
      <w:proofErr w:type="gramEnd"/>
      <w:r w:rsidRPr="00551DB0">
        <w:rPr>
          <w:rFonts w:ascii="Times New Roman" w:hAnsi="Times New Roman"/>
        </w:rPr>
        <w:t xml:space="preserve"> </w:t>
      </w:r>
    </w:p>
    <w:p w:rsidR="00946D7A" w:rsidRDefault="00946D7A" w:rsidP="00946D7A">
      <w:pPr>
        <w:spacing w:after="0" w:line="240" w:lineRule="auto"/>
        <w:ind w:firstLine="720"/>
        <w:jc w:val="both"/>
        <w:rPr>
          <w:rFonts w:ascii="Times New Roman" w:hAnsi="Times New Roman" w:cs="Times New Roman"/>
          <w:color w:val="000000" w:themeColor="text1"/>
        </w:rPr>
      </w:pPr>
    </w:p>
    <w:p w:rsidR="00946D7A" w:rsidRPr="00BB243C" w:rsidRDefault="00946D7A" w:rsidP="00946D7A">
      <w:pPr>
        <w:pStyle w:val="Heading1"/>
        <w:numPr>
          <w:ilvl w:val="0"/>
          <w:numId w:val="14"/>
        </w:numPr>
        <w:ind w:left="426" w:hanging="426"/>
        <w:jc w:val="both"/>
        <w:rPr>
          <w:i w:val="0"/>
          <w:color w:val="000000" w:themeColor="text1"/>
          <w:sz w:val="22"/>
          <w:szCs w:val="22"/>
        </w:rPr>
      </w:pPr>
      <w:r w:rsidRPr="00BB243C">
        <w:rPr>
          <w:i w:val="0"/>
          <w:color w:val="000000" w:themeColor="text1"/>
          <w:sz w:val="22"/>
          <w:szCs w:val="22"/>
        </w:rPr>
        <w:t>KESIMPULAN DAN SARAN</w:t>
      </w:r>
    </w:p>
    <w:p w:rsidR="00946D7A" w:rsidRDefault="00946D7A" w:rsidP="00946D7A">
      <w:pPr>
        <w:spacing w:after="0" w:line="240" w:lineRule="auto"/>
        <w:ind w:firstLine="720"/>
        <w:jc w:val="both"/>
        <w:rPr>
          <w:rFonts w:ascii="Times New Roman" w:hAnsi="Times New Roman" w:cs="Times New Roman"/>
          <w:color w:val="000000" w:themeColor="text1"/>
        </w:rPr>
      </w:pPr>
    </w:p>
    <w:p w:rsidR="00946D7A" w:rsidRPr="00BB243C" w:rsidRDefault="00946D7A" w:rsidP="00946D7A">
      <w:pPr>
        <w:pStyle w:val="Heading2"/>
        <w:numPr>
          <w:ilvl w:val="0"/>
          <w:numId w:val="13"/>
        </w:numPr>
        <w:spacing w:before="0" w:line="240" w:lineRule="auto"/>
        <w:ind w:left="426" w:hanging="426"/>
        <w:rPr>
          <w:rFonts w:ascii="Times New Roman" w:hAnsi="Times New Roman" w:cs="Times New Roman"/>
          <w:b/>
          <w:bCs/>
          <w:color w:val="000000" w:themeColor="text1"/>
          <w:sz w:val="22"/>
          <w:szCs w:val="22"/>
        </w:rPr>
      </w:pPr>
      <w:bookmarkStart w:id="21" w:name="_Toc468169463"/>
      <w:bookmarkStart w:id="22" w:name="_Toc473615814"/>
      <w:r w:rsidRPr="00BB243C">
        <w:rPr>
          <w:rFonts w:ascii="Times New Roman" w:hAnsi="Times New Roman" w:cs="Times New Roman"/>
          <w:b/>
          <w:bCs/>
          <w:color w:val="000000" w:themeColor="text1"/>
          <w:sz w:val="22"/>
          <w:szCs w:val="22"/>
        </w:rPr>
        <w:t>Kesimpulan</w:t>
      </w:r>
      <w:bookmarkEnd w:id="21"/>
      <w:bookmarkEnd w:id="22"/>
    </w:p>
    <w:p w:rsidR="00946D7A" w:rsidRPr="00DA3EDF" w:rsidRDefault="00946D7A" w:rsidP="00946D7A">
      <w:pPr>
        <w:spacing w:after="0" w:line="240" w:lineRule="auto"/>
      </w:pPr>
    </w:p>
    <w:p w:rsidR="00946D7A" w:rsidRPr="00551DB0" w:rsidRDefault="00946D7A" w:rsidP="00946D7A">
      <w:pPr>
        <w:tabs>
          <w:tab w:val="left" w:pos="851"/>
        </w:tabs>
        <w:spacing w:after="0" w:line="240" w:lineRule="auto"/>
        <w:ind w:firstLine="851"/>
        <w:jc w:val="both"/>
        <w:rPr>
          <w:rFonts w:ascii="Times New Roman" w:hAnsi="Times New Roman"/>
        </w:rPr>
      </w:pPr>
      <w:r w:rsidRPr="00551DB0">
        <w:rPr>
          <w:rFonts w:ascii="Times New Roman" w:hAnsi="Times New Roman"/>
        </w:rPr>
        <w:t>Kegiatan penelitian dan pengembangan Panduan Tugas Akhir mahasiswa Desain Komunikasi Visualini dibatasi hanya sampai pada tahap perancangan yang menghasilkan draf panduan TA, yang lazim disebut sebagai penelitian dan pengembangan fase A. Draf rancangan panduan TA yang dihasilkan mencakup tiga bagian utama yakni bagian pendahuluan, bagian isi, dan bagian akhir. Penyusunan panduan TA tersebut berupa buku yang memperhatikan kejelasan materi atau isi</w:t>
      </w:r>
      <w:proofErr w:type="gramStart"/>
      <w:r w:rsidRPr="00551DB0">
        <w:rPr>
          <w:rFonts w:ascii="Times New Roman" w:hAnsi="Times New Roman"/>
        </w:rPr>
        <w:t>,  bentuk</w:t>
      </w:r>
      <w:proofErr w:type="gramEnd"/>
      <w:r w:rsidRPr="00551DB0">
        <w:rPr>
          <w:rFonts w:ascii="Times New Roman" w:hAnsi="Times New Roman"/>
        </w:rPr>
        <w:t xml:space="preserve"> penyajian, aspek kebahasaan, aspek kegrafikaan. Draf rancangan panduan TAdisusun dengan memperhatikan pula aspek kelogisan dan kesistematisan, yang pada tahap selanjutnya masih perlu disempurnakan</w:t>
      </w:r>
    </w:p>
    <w:p w:rsidR="00946D7A" w:rsidRPr="00551DB0" w:rsidRDefault="00946D7A" w:rsidP="00946D7A">
      <w:pPr>
        <w:spacing w:after="0"/>
        <w:jc w:val="both"/>
        <w:rPr>
          <w:rFonts w:ascii="Times New Roman" w:hAnsi="Times New Roman"/>
        </w:rPr>
      </w:pPr>
    </w:p>
    <w:p w:rsidR="00946D7A" w:rsidRDefault="00946D7A" w:rsidP="00946D7A">
      <w:pPr>
        <w:pStyle w:val="Heading2"/>
        <w:numPr>
          <w:ilvl w:val="0"/>
          <w:numId w:val="13"/>
        </w:numPr>
        <w:spacing w:before="0" w:line="240" w:lineRule="auto"/>
        <w:ind w:left="426" w:hanging="426"/>
        <w:rPr>
          <w:rFonts w:ascii="Times New Roman" w:hAnsi="Times New Roman" w:cs="Times New Roman"/>
          <w:b/>
          <w:bCs/>
          <w:color w:val="000000" w:themeColor="text1"/>
          <w:sz w:val="22"/>
          <w:szCs w:val="22"/>
        </w:rPr>
      </w:pPr>
      <w:bookmarkStart w:id="23" w:name="_Toc468169464"/>
      <w:bookmarkStart w:id="24" w:name="_Toc473615815"/>
      <w:r w:rsidRPr="009400EF">
        <w:rPr>
          <w:rFonts w:ascii="Times New Roman" w:hAnsi="Times New Roman" w:cs="Times New Roman"/>
          <w:b/>
          <w:bCs/>
          <w:color w:val="000000" w:themeColor="text1"/>
          <w:sz w:val="22"/>
          <w:szCs w:val="22"/>
        </w:rPr>
        <w:t>Saran</w:t>
      </w:r>
      <w:bookmarkEnd w:id="23"/>
      <w:bookmarkEnd w:id="24"/>
    </w:p>
    <w:p w:rsidR="00946D7A" w:rsidRPr="009400EF" w:rsidRDefault="00946D7A" w:rsidP="00946D7A">
      <w:pPr>
        <w:spacing w:after="0"/>
      </w:pPr>
    </w:p>
    <w:p w:rsidR="00946D7A" w:rsidRPr="00551DB0" w:rsidRDefault="00946D7A" w:rsidP="00946D7A">
      <w:pPr>
        <w:tabs>
          <w:tab w:val="left" w:pos="851"/>
        </w:tabs>
        <w:spacing w:after="0" w:line="240" w:lineRule="auto"/>
        <w:ind w:firstLine="851"/>
        <w:jc w:val="both"/>
        <w:rPr>
          <w:rFonts w:ascii="Times New Roman" w:hAnsi="Times New Roman"/>
        </w:rPr>
      </w:pPr>
      <w:proofErr w:type="gramStart"/>
      <w:r w:rsidRPr="00551DB0">
        <w:rPr>
          <w:rFonts w:ascii="Times New Roman" w:hAnsi="Times New Roman"/>
        </w:rPr>
        <w:t>Mengingat penelitian dan pengembangan ini baru sampai pada tahap perancangan (fase A) maka kepada pembaca disarankan untuk belum merujuk atau menggunakan hasil rancangan tersebut karena masih perlu diuji-coba dan dikembangkan sebelum ditetapkan sebagai panduan yang siap digunakan.</w:t>
      </w:r>
      <w:proofErr w:type="gramEnd"/>
      <w:r w:rsidRPr="00551DB0">
        <w:rPr>
          <w:rFonts w:ascii="Times New Roman" w:hAnsi="Times New Roman"/>
        </w:rPr>
        <w:t xml:space="preserve"> </w:t>
      </w:r>
      <w:proofErr w:type="gramStart"/>
      <w:r w:rsidRPr="00551DB0">
        <w:rPr>
          <w:rFonts w:ascii="Times New Roman" w:hAnsi="Times New Roman"/>
        </w:rPr>
        <w:t>Oleh karena itu, sangat diharapkan masukan untuk perbaikan selanjutnya serta supporting untuk kelanjutan penelitian dan pengembangan sampai pada tahap penetapan bahwa panduan TA tersebut dinyatakan layak.</w:t>
      </w:r>
      <w:proofErr w:type="gramEnd"/>
    </w:p>
    <w:p w:rsidR="00946D7A" w:rsidRDefault="00946D7A" w:rsidP="00946D7A">
      <w:pPr>
        <w:spacing w:after="0" w:line="240" w:lineRule="auto"/>
        <w:jc w:val="both"/>
        <w:rPr>
          <w:rFonts w:ascii="Times New Roman" w:hAnsi="Times New Roman" w:cs="Times New Roman"/>
          <w:color w:val="000000" w:themeColor="text1"/>
        </w:rPr>
      </w:pPr>
    </w:p>
    <w:p w:rsidR="00946D7A" w:rsidRPr="008A5512" w:rsidRDefault="00946D7A" w:rsidP="00946D7A">
      <w:pPr>
        <w:pStyle w:val="Heading1"/>
        <w:numPr>
          <w:ilvl w:val="0"/>
          <w:numId w:val="14"/>
        </w:numPr>
        <w:ind w:left="426" w:hanging="426"/>
        <w:jc w:val="both"/>
        <w:rPr>
          <w:i w:val="0"/>
          <w:color w:val="000000" w:themeColor="text1"/>
          <w:sz w:val="22"/>
          <w:szCs w:val="22"/>
        </w:rPr>
      </w:pPr>
      <w:r w:rsidRPr="008A5512">
        <w:rPr>
          <w:i w:val="0"/>
          <w:color w:val="000000" w:themeColor="text1"/>
          <w:sz w:val="22"/>
          <w:szCs w:val="22"/>
        </w:rPr>
        <w:t>KEPUSTAKAAN</w:t>
      </w:r>
    </w:p>
    <w:p w:rsidR="00946D7A" w:rsidRPr="00C0371E" w:rsidRDefault="00946D7A" w:rsidP="00946D7A">
      <w:pPr>
        <w:pStyle w:val="Default"/>
        <w:ind w:left="851" w:hanging="851"/>
        <w:contextualSpacing/>
        <w:jc w:val="both"/>
        <w:rPr>
          <w:rFonts w:ascii="Times New Roman" w:hAnsi="Times New Roman" w:cs="Times New Roman"/>
          <w:bCs/>
          <w:color w:val="000000" w:themeColor="text1"/>
          <w:sz w:val="22"/>
          <w:szCs w:val="22"/>
        </w:rPr>
      </w:pPr>
    </w:p>
    <w:p w:rsidR="00946D7A" w:rsidRPr="00551DB0" w:rsidRDefault="00946D7A" w:rsidP="00946D7A">
      <w:pPr>
        <w:pStyle w:val="Bibliography"/>
        <w:ind w:left="851" w:hanging="851"/>
        <w:rPr>
          <w:rFonts w:ascii="Times New Roman" w:hAnsi="Times New Roman"/>
          <w:noProof/>
        </w:rPr>
      </w:pPr>
      <w:r w:rsidRPr="00551DB0">
        <w:rPr>
          <w:rFonts w:ascii="Times New Roman" w:hAnsi="Times New Roman"/>
          <w:noProof/>
        </w:rPr>
        <w:t xml:space="preserve">Anonim. (-, - -). </w:t>
      </w:r>
      <w:r w:rsidRPr="00551DB0">
        <w:rPr>
          <w:rFonts w:ascii="Times New Roman" w:hAnsi="Times New Roman"/>
          <w:i/>
          <w:iCs/>
          <w:noProof/>
        </w:rPr>
        <w:t>Buku Panduan</w:t>
      </w:r>
      <w:r w:rsidRPr="00551DB0">
        <w:rPr>
          <w:rFonts w:ascii="Times New Roman" w:hAnsi="Times New Roman"/>
          <w:noProof/>
        </w:rPr>
        <w:t>. Dipetik Maret 07, 2016, dari Wri-irg: http://www.wri-irg.org/en/node/10944</w:t>
      </w:r>
    </w:p>
    <w:p w:rsidR="00946D7A" w:rsidRPr="00551DB0" w:rsidRDefault="00946D7A" w:rsidP="00946D7A">
      <w:pPr>
        <w:ind w:left="851" w:hanging="851"/>
        <w:rPr>
          <w:rFonts w:ascii="Times New Roman" w:hAnsi="Times New Roman"/>
        </w:rPr>
      </w:pPr>
      <w:r w:rsidRPr="00551DB0">
        <w:rPr>
          <w:rFonts w:ascii="Times New Roman" w:hAnsi="Times New Roman"/>
        </w:rPr>
        <w:t xml:space="preserve">Borg, Walter R. &amp; Meredith D. Gall. 1973. </w:t>
      </w:r>
      <w:r w:rsidRPr="00551DB0">
        <w:rPr>
          <w:rFonts w:ascii="Times New Roman" w:hAnsi="Times New Roman"/>
          <w:i/>
        </w:rPr>
        <w:t>Educational Research: An Introduction</w:t>
      </w:r>
      <w:r w:rsidRPr="00551DB0">
        <w:rPr>
          <w:rFonts w:ascii="Times New Roman" w:hAnsi="Times New Roman"/>
        </w:rPr>
        <w:t>. New York: David Mc Company Inc.</w:t>
      </w:r>
    </w:p>
    <w:p w:rsidR="00946D7A" w:rsidRPr="00551DB0" w:rsidRDefault="00946D7A" w:rsidP="00946D7A">
      <w:pPr>
        <w:pStyle w:val="Bibliography"/>
        <w:ind w:left="851" w:hanging="851"/>
        <w:rPr>
          <w:rFonts w:ascii="Times New Roman" w:hAnsi="Times New Roman"/>
          <w:noProof/>
        </w:rPr>
      </w:pPr>
      <w:r w:rsidRPr="00551DB0">
        <w:rPr>
          <w:rFonts w:ascii="Times New Roman" w:hAnsi="Times New Roman"/>
          <w:noProof/>
        </w:rPr>
        <w:t xml:space="preserve">Effendi. (2014, 03 -). </w:t>
      </w:r>
      <w:r w:rsidRPr="00551DB0">
        <w:rPr>
          <w:rFonts w:ascii="Times New Roman" w:hAnsi="Times New Roman"/>
          <w:i/>
          <w:iCs/>
          <w:noProof/>
        </w:rPr>
        <w:t>Buku Pedoman sebagai Media</w:t>
      </w:r>
      <w:r w:rsidRPr="00551DB0">
        <w:rPr>
          <w:rFonts w:ascii="Times New Roman" w:hAnsi="Times New Roman"/>
          <w:noProof/>
        </w:rPr>
        <w:t xml:space="preserve">. Dipetik Maret Selasa, 2016, dari </w:t>
      </w:r>
      <w:r w:rsidRPr="00551DB0">
        <w:rPr>
          <w:rFonts w:ascii="Times New Roman" w:hAnsi="Times New Roman"/>
          <w:noProof/>
        </w:rPr>
        <w:lastRenderedPageBreak/>
        <w:t>http://jurnalapapun.blogspot.co.id/2014/03/pengertian-buku-pedoman-sebagai-media.html</w:t>
      </w:r>
    </w:p>
    <w:p w:rsidR="00946D7A" w:rsidRPr="00551DB0" w:rsidRDefault="00946D7A" w:rsidP="00946D7A">
      <w:pPr>
        <w:ind w:left="851" w:hanging="851"/>
        <w:rPr>
          <w:rFonts w:ascii="Times New Roman" w:hAnsi="Times New Roman"/>
        </w:rPr>
      </w:pPr>
      <w:r w:rsidRPr="00551DB0">
        <w:rPr>
          <w:rFonts w:ascii="Times New Roman" w:hAnsi="Times New Roman"/>
        </w:rPr>
        <w:t>Nurkamto, Joko. 2012. (</w:t>
      </w:r>
      <w:proofErr w:type="gramStart"/>
      <w:r w:rsidRPr="00551DB0">
        <w:rPr>
          <w:rFonts w:ascii="Times New Roman" w:hAnsi="Times New Roman"/>
        </w:rPr>
        <w:t>malakalah</w:t>
      </w:r>
      <w:proofErr w:type="gramEnd"/>
      <w:r w:rsidRPr="00551DB0">
        <w:rPr>
          <w:rFonts w:ascii="Times New Roman" w:hAnsi="Times New Roman"/>
        </w:rPr>
        <w:t xml:space="preserve">) </w:t>
      </w:r>
      <w:r w:rsidRPr="00551DB0">
        <w:rPr>
          <w:rFonts w:ascii="Times New Roman" w:hAnsi="Times New Roman"/>
          <w:i/>
        </w:rPr>
        <w:t>Struktur Peneltian dan Penulisan R &amp; D Bidang Pendidikan (Versi Borg dan Gall)</w:t>
      </w:r>
      <w:r w:rsidRPr="00551DB0">
        <w:rPr>
          <w:rFonts w:ascii="Times New Roman" w:hAnsi="Times New Roman"/>
        </w:rPr>
        <w:t>.</w:t>
      </w:r>
    </w:p>
    <w:p w:rsidR="00946D7A" w:rsidRPr="00551DB0" w:rsidRDefault="00946D7A" w:rsidP="00946D7A">
      <w:pPr>
        <w:pStyle w:val="Bibliography"/>
        <w:ind w:left="851" w:hanging="851"/>
        <w:rPr>
          <w:rFonts w:ascii="Times New Roman" w:hAnsi="Times New Roman"/>
          <w:noProof/>
        </w:rPr>
      </w:pPr>
      <w:r w:rsidRPr="00551DB0">
        <w:rPr>
          <w:rFonts w:ascii="Times New Roman" w:hAnsi="Times New Roman"/>
          <w:noProof/>
        </w:rPr>
        <w:t xml:space="preserve">RistekDikti. (No.44 Tahun 2015). </w:t>
      </w:r>
      <w:r w:rsidRPr="00551DB0">
        <w:rPr>
          <w:rFonts w:ascii="Times New Roman" w:hAnsi="Times New Roman"/>
          <w:i/>
          <w:iCs/>
          <w:noProof/>
        </w:rPr>
        <w:t>Standar Nasional Pendidikan Tinggi.</w:t>
      </w:r>
      <w:r w:rsidRPr="00551DB0">
        <w:rPr>
          <w:rFonts w:ascii="Times New Roman" w:hAnsi="Times New Roman"/>
          <w:noProof/>
        </w:rPr>
        <w:t xml:space="preserve"> Jakarta: Kementerian RistekDikti.</w:t>
      </w:r>
    </w:p>
    <w:p w:rsidR="002702E0" w:rsidRDefault="002702E0"/>
    <w:sectPr w:rsidR="002702E0" w:rsidSect="00946D7A">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5F3" w:rsidRDefault="001875F3" w:rsidP="001875F3">
      <w:pPr>
        <w:spacing w:after="0" w:line="240" w:lineRule="auto"/>
      </w:pPr>
      <w:r>
        <w:separator/>
      </w:r>
    </w:p>
  </w:endnote>
  <w:endnote w:type="continuationSeparator" w:id="1">
    <w:p w:rsidR="001875F3" w:rsidRDefault="001875F3" w:rsidP="0018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BJME P+ Fontin Sans">
    <w:altName w:val="Fontin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5F3" w:rsidRDefault="001875F3" w:rsidP="001875F3">
      <w:pPr>
        <w:spacing w:after="0" w:line="240" w:lineRule="auto"/>
      </w:pPr>
      <w:r>
        <w:separator/>
      </w:r>
    </w:p>
  </w:footnote>
  <w:footnote w:type="continuationSeparator" w:id="1">
    <w:p w:rsidR="001875F3" w:rsidRDefault="001875F3" w:rsidP="00187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F3" w:rsidRDefault="001875F3">
    <w:pPr>
      <w:pStyle w:val="Header"/>
    </w:pPr>
    <w:sdt>
      <w:sdtPr>
        <w:id w:val="-1709553422"/>
        <w:docPartObj>
          <w:docPartGallery w:val="Page Numbers (Top of Page)"/>
          <w:docPartUnique/>
        </w:docPartObj>
      </w:sdtPr>
      <w:sdtEndPr>
        <w:rPr>
          <w:noProof/>
        </w:rPr>
      </w:sdtEndPr>
      <w:sdtContent>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15.55pt" o:ole="">
              <v:imagedata r:id="rId1" o:title=""/>
            </v:shape>
            <o:OLEObject Type="Embed" ProgID="CorelDraw.Graphic.17" ShapeID="_x0000_i1025" DrawAspect="Content" ObjectID="_1586802708" r:id="rId2"/>
          </w:object>
        </w:r>
        <w:proofErr w:type="gramStart"/>
        <w:r w:rsidRPr="00C07EDE">
          <w:rPr>
            <w:sz w:val="18"/>
            <w:szCs w:val="20"/>
          </w:rPr>
          <w:t>jurnal</w:t>
        </w:r>
        <w:proofErr w:type="gramEnd"/>
        <w:r w:rsidRPr="00C07EDE">
          <w:rPr>
            <w:sz w:val="18"/>
            <w:szCs w:val="20"/>
          </w:rPr>
          <w:t xml:space="preserve"> desain komunikasi visual fakultas seni dan desain –unm. </w:t>
        </w:r>
        <w:proofErr w:type="gramStart"/>
        <w:r w:rsidRPr="00C07EDE">
          <w:rPr>
            <w:sz w:val="18"/>
            <w:szCs w:val="20"/>
          </w:rPr>
          <w:t>volume</w:t>
        </w:r>
        <w:proofErr w:type="gramEnd"/>
        <w:r w:rsidRPr="00C07EDE">
          <w:rPr>
            <w:sz w:val="18"/>
            <w:szCs w:val="20"/>
          </w:rPr>
          <w:t xml:space="preserve"> </w:t>
        </w:r>
        <w:r>
          <w:rPr>
            <w:sz w:val="18"/>
            <w:szCs w:val="20"/>
          </w:rPr>
          <w:t>5 nomor 1 - 2018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606D"/>
    <w:multiLevelType w:val="multilevel"/>
    <w:tmpl w:val="A6603F2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104F3"/>
    <w:multiLevelType w:val="hybridMultilevel"/>
    <w:tmpl w:val="950EDA88"/>
    <w:lvl w:ilvl="0" w:tplc="4B6489CE">
      <w:start w:val="1"/>
      <w:numFmt w:val="upperLetter"/>
      <w:lvlText w:val="%1."/>
      <w:lvlJc w:val="left"/>
      <w:pPr>
        <w:ind w:left="720" w:hanging="360"/>
      </w:pPr>
      <w:rPr>
        <w:rFonts w:ascii="Times New Roman" w:eastAsia="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A0292E"/>
    <w:multiLevelType w:val="hybridMultilevel"/>
    <w:tmpl w:val="73422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A000F"/>
    <w:multiLevelType w:val="multilevel"/>
    <w:tmpl w:val="FC32B74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A263BF"/>
    <w:multiLevelType w:val="hybridMultilevel"/>
    <w:tmpl w:val="AC2CB654"/>
    <w:lvl w:ilvl="0" w:tplc="02783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60FB7"/>
    <w:multiLevelType w:val="hybridMultilevel"/>
    <w:tmpl w:val="0A8AC4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CC0A18"/>
    <w:multiLevelType w:val="hybridMultilevel"/>
    <w:tmpl w:val="8D846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554A6"/>
    <w:multiLevelType w:val="hybridMultilevel"/>
    <w:tmpl w:val="156AD8BC"/>
    <w:lvl w:ilvl="0" w:tplc="3EDA9EEA">
      <w:start w:val="1"/>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4430162"/>
    <w:multiLevelType w:val="hybridMultilevel"/>
    <w:tmpl w:val="F5D23058"/>
    <w:lvl w:ilvl="0" w:tplc="FD3C6FA6">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45BCD"/>
    <w:multiLevelType w:val="hybridMultilevel"/>
    <w:tmpl w:val="E766DE68"/>
    <w:lvl w:ilvl="0" w:tplc="9790E8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2054CF2"/>
    <w:multiLevelType w:val="hybridMultilevel"/>
    <w:tmpl w:val="0E948008"/>
    <w:lvl w:ilvl="0" w:tplc="CC08E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705528"/>
    <w:multiLevelType w:val="hybridMultilevel"/>
    <w:tmpl w:val="8190E22C"/>
    <w:lvl w:ilvl="0" w:tplc="D0084C1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B9E6425"/>
    <w:multiLevelType w:val="hybridMultilevel"/>
    <w:tmpl w:val="F84C3D1A"/>
    <w:lvl w:ilvl="0" w:tplc="0409000F">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3A079D"/>
    <w:multiLevelType w:val="hybridMultilevel"/>
    <w:tmpl w:val="5150BC9A"/>
    <w:lvl w:ilvl="0" w:tplc="D9C054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2"/>
  </w:num>
  <w:num w:numId="5">
    <w:abstractNumId w:val="1"/>
  </w:num>
  <w:num w:numId="6">
    <w:abstractNumId w:val="10"/>
  </w:num>
  <w:num w:numId="7">
    <w:abstractNumId w:val="9"/>
  </w:num>
  <w:num w:numId="8">
    <w:abstractNumId w:val="13"/>
  </w:num>
  <w:num w:numId="9">
    <w:abstractNumId w:val="2"/>
  </w:num>
  <w:num w:numId="10">
    <w:abstractNumId w:val="3"/>
  </w:num>
  <w:num w:numId="11">
    <w:abstractNumId w:val="0"/>
  </w:num>
  <w:num w:numId="12">
    <w:abstractNumId w:val="6"/>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characterSpacingControl w:val="doNotCompress"/>
  <w:footnotePr>
    <w:footnote w:id="0"/>
    <w:footnote w:id="1"/>
  </w:footnotePr>
  <w:endnotePr>
    <w:endnote w:id="0"/>
    <w:endnote w:id="1"/>
  </w:endnotePr>
  <w:compat/>
  <w:rsids>
    <w:rsidRoot w:val="00946D7A"/>
    <w:rsid w:val="001875F3"/>
    <w:rsid w:val="001F379F"/>
    <w:rsid w:val="0026728D"/>
    <w:rsid w:val="002702E0"/>
    <w:rsid w:val="00946D7A"/>
    <w:rsid w:val="00B1241E"/>
    <w:rsid w:val="00B32B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7A"/>
    <w:pPr>
      <w:spacing w:after="160" w:line="259" w:lineRule="auto"/>
    </w:pPr>
    <w:rPr>
      <w:lang w:val="en-US"/>
    </w:rPr>
  </w:style>
  <w:style w:type="paragraph" w:styleId="Heading1">
    <w:name w:val="heading 1"/>
    <w:basedOn w:val="Normal"/>
    <w:next w:val="Normal"/>
    <w:link w:val="Heading1Char"/>
    <w:qFormat/>
    <w:rsid w:val="00946D7A"/>
    <w:pPr>
      <w:keepNext/>
      <w:spacing w:after="0" w:line="240" w:lineRule="auto"/>
      <w:outlineLvl w:val="0"/>
    </w:pPr>
    <w:rPr>
      <w:rFonts w:ascii="Times New Roman" w:eastAsia="Times New Roman" w:hAnsi="Times New Roman" w:cs="Times New Roman"/>
      <w:b/>
      <w:i/>
      <w:sz w:val="40"/>
      <w:szCs w:val="20"/>
    </w:rPr>
  </w:style>
  <w:style w:type="paragraph" w:styleId="Heading2">
    <w:name w:val="heading 2"/>
    <w:basedOn w:val="Normal"/>
    <w:next w:val="Normal"/>
    <w:link w:val="Heading2Char"/>
    <w:uiPriority w:val="9"/>
    <w:unhideWhenUsed/>
    <w:qFormat/>
    <w:rsid w:val="00946D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46D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D7A"/>
    <w:rPr>
      <w:rFonts w:ascii="Times New Roman" w:eastAsia="Times New Roman" w:hAnsi="Times New Roman" w:cs="Times New Roman"/>
      <w:b/>
      <w:i/>
      <w:sz w:val="40"/>
      <w:szCs w:val="20"/>
      <w:lang w:val="en-US"/>
    </w:rPr>
  </w:style>
  <w:style w:type="character" w:customStyle="1" w:styleId="Heading2Char">
    <w:name w:val="Heading 2 Char"/>
    <w:basedOn w:val="DefaultParagraphFont"/>
    <w:link w:val="Heading2"/>
    <w:uiPriority w:val="9"/>
    <w:rsid w:val="00946D7A"/>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946D7A"/>
    <w:rPr>
      <w:rFonts w:asciiTheme="majorHAnsi" w:eastAsiaTheme="majorEastAsia" w:hAnsiTheme="majorHAnsi" w:cstheme="majorBidi"/>
      <w:color w:val="243F60" w:themeColor="accent1" w:themeShade="7F"/>
      <w:sz w:val="24"/>
      <w:szCs w:val="24"/>
      <w:lang w:val="en-US"/>
    </w:rPr>
  </w:style>
  <w:style w:type="paragraph" w:styleId="ListParagraph">
    <w:name w:val="List Paragraph"/>
    <w:aliases w:val="Body of text,List Paragraph1"/>
    <w:basedOn w:val="Normal"/>
    <w:link w:val="ListParagraphChar"/>
    <w:uiPriority w:val="34"/>
    <w:qFormat/>
    <w:rsid w:val="00946D7A"/>
    <w:pPr>
      <w:spacing w:after="0" w:line="240" w:lineRule="auto"/>
      <w:ind w:left="720"/>
      <w:contextualSpacing/>
    </w:pPr>
    <w:rPr>
      <w:rFonts w:ascii="Times New Roman" w:eastAsia="Times New Roman" w:hAnsi="Times New Roman" w:cs="Times New Roman"/>
      <w:sz w:val="24"/>
      <w:szCs w:val="20"/>
    </w:rPr>
  </w:style>
  <w:style w:type="paragraph" w:styleId="Title">
    <w:name w:val="Title"/>
    <w:basedOn w:val="Normal"/>
    <w:link w:val="TitleChar"/>
    <w:qFormat/>
    <w:rsid w:val="00946D7A"/>
    <w:pPr>
      <w:spacing w:after="0" w:line="240" w:lineRule="auto"/>
      <w:jc w:val="center"/>
    </w:pPr>
    <w:rPr>
      <w:rFonts w:ascii="Times New Roman" w:eastAsia="Times New Roman" w:hAnsi="Times New Roman" w:cs="Times New Roman"/>
      <w:b/>
      <w:sz w:val="20"/>
      <w:szCs w:val="24"/>
    </w:rPr>
  </w:style>
  <w:style w:type="character" w:customStyle="1" w:styleId="TitleChar">
    <w:name w:val="Title Char"/>
    <w:basedOn w:val="DefaultParagraphFont"/>
    <w:link w:val="Title"/>
    <w:rsid w:val="00946D7A"/>
    <w:rPr>
      <w:rFonts w:ascii="Times New Roman" w:eastAsia="Times New Roman" w:hAnsi="Times New Roman" w:cs="Times New Roman"/>
      <w:b/>
      <w:sz w:val="20"/>
      <w:szCs w:val="24"/>
      <w:lang w:val="en-US"/>
    </w:rPr>
  </w:style>
  <w:style w:type="character" w:styleId="Hyperlink">
    <w:name w:val="Hyperlink"/>
    <w:uiPriority w:val="99"/>
    <w:unhideWhenUsed/>
    <w:rsid w:val="00946D7A"/>
    <w:rPr>
      <w:color w:val="0000FF"/>
      <w:u w:val="single"/>
    </w:rPr>
  </w:style>
  <w:style w:type="paragraph" w:customStyle="1" w:styleId="Default">
    <w:name w:val="Default"/>
    <w:rsid w:val="00946D7A"/>
    <w:pPr>
      <w:widowControl w:val="0"/>
      <w:autoSpaceDE w:val="0"/>
      <w:autoSpaceDN w:val="0"/>
      <w:adjustRightInd w:val="0"/>
      <w:spacing w:after="0" w:line="240" w:lineRule="auto"/>
    </w:pPr>
    <w:rPr>
      <w:rFonts w:ascii="BBJME P+ Fontin Sans" w:eastAsia="Times New Roman" w:hAnsi="BBJME P+ Fontin Sans" w:cs="BBJME P+ Fontin Sans"/>
      <w:color w:val="000000"/>
      <w:sz w:val="24"/>
      <w:szCs w:val="24"/>
      <w:lang w:val="en-US"/>
    </w:rPr>
  </w:style>
  <w:style w:type="paragraph" w:customStyle="1" w:styleId="CM10">
    <w:name w:val="CM10"/>
    <w:basedOn w:val="Default"/>
    <w:next w:val="Default"/>
    <w:uiPriority w:val="99"/>
    <w:rsid w:val="00946D7A"/>
    <w:pPr>
      <w:spacing w:line="440" w:lineRule="atLeast"/>
    </w:pPr>
    <w:rPr>
      <w:rFonts w:cs="Times New Roman"/>
      <w:color w:val="auto"/>
    </w:rPr>
  </w:style>
  <w:style w:type="character" w:customStyle="1" w:styleId="epp-xref">
    <w:name w:val="epp-xref"/>
    <w:basedOn w:val="DefaultParagraphFont"/>
    <w:rsid w:val="00946D7A"/>
  </w:style>
  <w:style w:type="character" w:customStyle="1" w:styleId="def">
    <w:name w:val="def"/>
    <w:basedOn w:val="DefaultParagraphFont"/>
    <w:rsid w:val="00946D7A"/>
  </w:style>
  <w:style w:type="character" w:customStyle="1" w:styleId="ListParagraphChar">
    <w:name w:val="List Paragraph Char"/>
    <w:aliases w:val="Body of text Char,List Paragraph1 Char"/>
    <w:link w:val="ListParagraph"/>
    <w:uiPriority w:val="34"/>
    <w:locked/>
    <w:rsid w:val="00946D7A"/>
    <w:rPr>
      <w:rFonts w:ascii="Times New Roman" w:eastAsia="Times New Roman" w:hAnsi="Times New Roman" w:cs="Times New Roman"/>
      <w:sz w:val="24"/>
      <w:szCs w:val="20"/>
      <w:lang w:val="en-US"/>
    </w:rPr>
  </w:style>
  <w:style w:type="paragraph" w:styleId="Bibliography">
    <w:name w:val="Bibliography"/>
    <w:basedOn w:val="Normal"/>
    <w:next w:val="Normal"/>
    <w:uiPriority w:val="37"/>
    <w:unhideWhenUsed/>
    <w:rsid w:val="00946D7A"/>
    <w:pPr>
      <w:spacing w:after="0" w:line="240" w:lineRule="auto"/>
      <w:jc w:val="both"/>
    </w:pPr>
    <w:rPr>
      <w:rFonts w:ascii="Calibri" w:eastAsia="Calibri" w:hAnsi="Calibri" w:cs="Times New Roman"/>
      <w:lang w:val="id-ID"/>
    </w:rPr>
  </w:style>
  <w:style w:type="paragraph" w:styleId="Header">
    <w:name w:val="header"/>
    <w:basedOn w:val="Normal"/>
    <w:link w:val="HeaderChar"/>
    <w:uiPriority w:val="99"/>
    <w:semiHidden/>
    <w:unhideWhenUsed/>
    <w:rsid w:val="001875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75F3"/>
    <w:rPr>
      <w:lang w:val="en-US"/>
    </w:rPr>
  </w:style>
  <w:style w:type="paragraph" w:styleId="Footer">
    <w:name w:val="footer"/>
    <w:basedOn w:val="Normal"/>
    <w:link w:val="FooterChar"/>
    <w:uiPriority w:val="99"/>
    <w:semiHidden/>
    <w:unhideWhenUsed/>
    <w:rsid w:val="001875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75F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muddin185@gmail.com" TargetMode="External"/><Relationship Id="rId3" Type="http://schemas.openxmlformats.org/officeDocument/2006/relationships/settings" Target="settings.xml"/><Relationship Id="rId7" Type="http://schemas.openxmlformats.org/officeDocument/2006/relationships/hyperlink" Target="mailto:sukarmanb@unm.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fan.arifin@unm.ac.id"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4</cp:revision>
  <dcterms:created xsi:type="dcterms:W3CDTF">2018-05-01T17:52:00Z</dcterms:created>
  <dcterms:modified xsi:type="dcterms:W3CDTF">2018-05-02T13:41:00Z</dcterms:modified>
</cp:coreProperties>
</file>