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F3" w:rsidRPr="00702A2B" w:rsidRDefault="004249F3" w:rsidP="00D35592">
      <w:pPr>
        <w:tabs>
          <w:tab w:val="left" w:pos="2340"/>
        </w:tabs>
        <w:spacing w:after="0" w:line="480" w:lineRule="auto"/>
        <w:jc w:val="center"/>
        <w:rPr>
          <w:rFonts w:ascii="Times New Roman" w:hAnsi="Times New Roman" w:cs="Times New Roman"/>
          <w:b/>
          <w:sz w:val="24"/>
          <w:szCs w:val="24"/>
          <w:lang w:val="id-ID"/>
        </w:rPr>
      </w:pPr>
      <w:r w:rsidRPr="00702A2B">
        <w:rPr>
          <w:rFonts w:ascii="Times New Roman" w:hAnsi="Times New Roman" w:cs="Times New Roman"/>
          <w:b/>
          <w:sz w:val="24"/>
          <w:szCs w:val="24"/>
          <w:lang w:val="id-ID"/>
        </w:rPr>
        <w:t xml:space="preserve">BAB </w:t>
      </w:r>
      <w:r w:rsidR="00A579F3" w:rsidRPr="00702A2B">
        <w:rPr>
          <w:rFonts w:ascii="Times New Roman" w:hAnsi="Times New Roman" w:cs="Times New Roman"/>
          <w:b/>
          <w:sz w:val="24"/>
          <w:szCs w:val="24"/>
          <w:lang w:val="id-ID"/>
        </w:rPr>
        <w:t>I</w:t>
      </w:r>
    </w:p>
    <w:p w:rsidR="004249F3" w:rsidRPr="00702A2B" w:rsidRDefault="004249F3" w:rsidP="00D35592">
      <w:pPr>
        <w:tabs>
          <w:tab w:val="left" w:pos="2340"/>
        </w:tabs>
        <w:spacing w:after="0" w:line="480" w:lineRule="auto"/>
        <w:jc w:val="center"/>
        <w:rPr>
          <w:rFonts w:ascii="Times New Roman" w:hAnsi="Times New Roman" w:cs="Times New Roman"/>
          <w:b/>
          <w:sz w:val="24"/>
          <w:szCs w:val="24"/>
          <w:lang w:val="id-ID"/>
        </w:rPr>
      </w:pPr>
      <w:r w:rsidRPr="00702A2B">
        <w:rPr>
          <w:rFonts w:ascii="Times New Roman" w:hAnsi="Times New Roman" w:cs="Times New Roman"/>
          <w:b/>
          <w:sz w:val="24"/>
          <w:szCs w:val="24"/>
          <w:lang w:val="id-ID"/>
        </w:rPr>
        <w:t>PENDAHULUAN</w:t>
      </w:r>
    </w:p>
    <w:p w:rsidR="003B478C" w:rsidRPr="00702A2B" w:rsidRDefault="003B478C" w:rsidP="00D35592">
      <w:pPr>
        <w:tabs>
          <w:tab w:val="left" w:pos="2340"/>
        </w:tabs>
        <w:spacing w:after="0" w:line="480" w:lineRule="auto"/>
        <w:jc w:val="center"/>
        <w:rPr>
          <w:rFonts w:ascii="Times New Roman" w:hAnsi="Times New Roman" w:cs="Times New Roman"/>
          <w:b/>
          <w:sz w:val="12"/>
          <w:szCs w:val="24"/>
          <w:lang w:val="id-ID"/>
        </w:rPr>
      </w:pPr>
    </w:p>
    <w:p w:rsidR="004249F3" w:rsidRPr="00702A2B" w:rsidRDefault="004249F3" w:rsidP="00D35592">
      <w:pPr>
        <w:pStyle w:val="ListParagraph"/>
        <w:numPr>
          <w:ilvl w:val="0"/>
          <w:numId w:val="1"/>
        </w:numPr>
        <w:spacing w:after="0" w:line="480" w:lineRule="auto"/>
        <w:jc w:val="both"/>
        <w:rPr>
          <w:rFonts w:ascii="Times New Roman" w:hAnsi="Times New Roman" w:cs="Times New Roman"/>
          <w:b/>
          <w:sz w:val="24"/>
          <w:szCs w:val="24"/>
        </w:rPr>
      </w:pPr>
      <w:r w:rsidRPr="00702A2B">
        <w:rPr>
          <w:rFonts w:ascii="Times New Roman" w:hAnsi="Times New Roman" w:cs="Times New Roman"/>
          <w:b/>
          <w:sz w:val="24"/>
          <w:szCs w:val="24"/>
        </w:rPr>
        <w:t>Latar Belakang Masalah</w:t>
      </w:r>
    </w:p>
    <w:p w:rsidR="004443D0" w:rsidRPr="00702A2B" w:rsidRDefault="0006053D" w:rsidP="0006053D">
      <w:pPr>
        <w:pStyle w:val="NormalWeb"/>
        <w:spacing w:before="0" w:beforeAutospacing="0" w:after="0" w:afterAutospacing="0" w:line="480" w:lineRule="auto"/>
        <w:ind w:firstLine="720"/>
        <w:jc w:val="both"/>
      </w:pPr>
      <w:r w:rsidRPr="00702A2B">
        <w:t xml:space="preserve">Kamboja </w:t>
      </w:r>
      <w:proofErr w:type="gramStart"/>
      <w:r w:rsidRPr="00702A2B">
        <w:t>adalah  negara</w:t>
      </w:r>
      <w:proofErr w:type="gramEnd"/>
      <w:r w:rsidRPr="00702A2B">
        <w:t xml:space="preserve"> yang berbentuk kerajaan monarki konstitusional. Sebelum menjadi negara yang merdeka, Kamboja dibawah naungan kekuasaan Perancis.Daerah koloni Perancis ini lebih dikenal dengan Indo-Cina yang terdiri dari Loas, Vietnam dan Kamboja.Pada awalnya Perancis ha</w:t>
      </w:r>
      <w:r w:rsidR="00A1740E" w:rsidRPr="00702A2B">
        <w:t>nya datang untuk menyebebarkan A</w:t>
      </w:r>
      <w:r w:rsidRPr="00702A2B">
        <w:t>gama Kristen namum perlahan Perancis mulai mengalihkan tujuannya untuk menguasai Kamboja. Hal ini terbukti ketika munculnya perjanjian di Saigon, pada tahun 1863 dimana salah satu putusannya adalah mengusulkan Kamboja menjadi wilayah protektoran Perancis sebagai pengganti hak kekuasaan yang diwarisi dari Tu-Duc</w:t>
      </w:r>
      <w:r w:rsidRPr="00702A2B">
        <w:rPr>
          <w:rStyle w:val="FootnoteReference"/>
        </w:rPr>
        <w:footnoteReference w:id="2"/>
      </w:r>
      <w:r w:rsidRPr="00702A2B">
        <w:t>.</w:t>
      </w:r>
      <w:r w:rsidR="004443D0" w:rsidRPr="00702A2B">
        <w:t xml:space="preserve"> Perjanjian Prokterat itu dita</w:t>
      </w:r>
      <w:r w:rsidR="00A1740E" w:rsidRPr="00702A2B">
        <w:t>ndatangani oleh  Raja Norodom (</w:t>
      </w:r>
      <w:r w:rsidR="004443D0" w:rsidRPr="00702A2B">
        <w:t xml:space="preserve">bertahta 1860-1904)  pada 1863, dalam perjanjian tersebut </w:t>
      </w:r>
      <w:r w:rsidR="00A1740E" w:rsidRPr="00702A2B">
        <w:t>R</w:t>
      </w:r>
      <w:r w:rsidR="004443D0" w:rsidRPr="00702A2B">
        <w:t>aja Norodom menawarkan sumber kayu dan mineral lainnya yang dibutuhkan oleh Perancis</w:t>
      </w:r>
      <w:r w:rsidR="003C280E" w:rsidRPr="00702A2B">
        <w:rPr>
          <w:rStyle w:val="FootnoteReference"/>
        </w:rPr>
        <w:footnoteReference w:id="3"/>
      </w:r>
      <w:r w:rsidR="004443D0" w:rsidRPr="00702A2B">
        <w:t xml:space="preserve">. </w:t>
      </w:r>
    </w:p>
    <w:p w:rsidR="0006053D" w:rsidRPr="00702A2B" w:rsidRDefault="00A1740E" w:rsidP="0006053D">
      <w:pPr>
        <w:pStyle w:val="NormalWeb"/>
        <w:spacing w:before="0" w:beforeAutospacing="0" w:after="0" w:afterAutospacing="0" w:line="480" w:lineRule="auto"/>
        <w:ind w:firstLine="720"/>
        <w:jc w:val="both"/>
      </w:pPr>
      <w:proofErr w:type="gramStart"/>
      <w:r w:rsidRPr="00702A2B">
        <w:t>Setelah P</w:t>
      </w:r>
      <w:r w:rsidR="004443D0" w:rsidRPr="00702A2B">
        <w:t>erjanjian Prokterat pada 1863</w:t>
      </w:r>
      <w:r w:rsidR="0006053D" w:rsidRPr="00702A2B">
        <w:t xml:space="preserve"> Perancis berkuasa di Kamboja hingga tahun 1953.</w:t>
      </w:r>
      <w:proofErr w:type="gramEnd"/>
      <w:r w:rsidR="0006053D" w:rsidRPr="00702A2B">
        <w:t xml:space="preserve"> Dalam usaha menguasai Kamboja</w:t>
      </w:r>
      <w:r w:rsidRPr="00702A2B">
        <w:t>,</w:t>
      </w:r>
      <w:r w:rsidR="0006053D" w:rsidRPr="00702A2B">
        <w:t xml:space="preserve"> Perancis menggunakan </w:t>
      </w:r>
      <w:r w:rsidR="0006053D" w:rsidRPr="00702A2B">
        <w:rPr>
          <w:i/>
        </w:rPr>
        <w:t xml:space="preserve">politik asimilasi, </w:t>
      </w:r>
      <w:r w:rsidR="0006053D" w:rsidRPr="00702A2B">
        <w:t>yakni Perancis berusaha menghilangkan kebudayaan asli Indo-China dengan kata lain orang Kamboja harus menjadi orang Perancis dan mengikuti budaya Perancis.</w:t>
      </w:r>
      <w:r w:rsidR="0006053D" w:rsidRPr="00702A2B">
        <w:rPr>
          <w:rStyle w:val="FootnoteReference"/>
        </w:rPr>
        <w:footnoteReference w:id="4"/>
      </w:r>
      <w:proofErr w:type="gramStart"/>
      <w:r w:rsidR="0006053D" w:rsidRPr="00702A2B">
        <w:t xml:space="preserve">Tujuannya adalah agar Kamboja dengan cepat </w:t>
      </w:r>
      <w:r w:rsidR="0006053D" w:rsidRPr="00702A2B">
        <w:lastRenderedPageBreak/>
        <w:t>dikuasai Perancis dari berbagai aspek baik dari segi budaya dan kehidupan sosial.</w:t>
      </w:r>
      <w:proofErr w:type="gramEnd"/>
      <w:r w:rsidR="00256BF0" w:rsidRPr="00702A2B">
        <w:t xml:space="preserve"> Pada tahun 18</w:t>
      </w:r>
      <w:r w:rsidR="003C280E" w:rsidRPr="00702A2B">
        <w:t>87 Kamboja dan Vietnam disatukan secara administratif sebagai “Uni Indo-Cina” kemudian Laos dimasukkan pada 1893</w:t>
      </w:r>
      <w:r w:rsidR="003C280E" w:rsidRPr="00702A2B">
        <w:rPr>
          <w:rStyle w:val="FootnoteReference"/>
        </w:rPr>
        <w:footnoteReference w:id="5"/>
      </w:r>
      <w:r w:rsidR="003C280E" w:rsidRPr="00702A2B">
        <w:t>.</w:t>
      </w:r>
      <w:r w:rsidR="00256BF0" w:rsidRPr="00702A2B">
        <w:t xml:space="preserve">Pada tahun 1887 pemerintah Perancis mengeluarkan keputusan untuk menjadikan </w:t>
      </w:r>
      <w:r w:rsidR="008D4E1D" w:rsidRPr="00702A2B">
        <w:t>daerah protektorat Indo-Cina, dan Kamboja dibawah pimpinan seorang residen jenderal</w:t>
      </w:r>
      <w:r w:rsidR="0085504F" w:rsidRPr="00702A2B">
        <w:rPr>
          <w:rStyle w:val="FootnoteReference"/>
        </w:rPr>
        <w:footnoteReference w:id="6"/>
      </w:r>
      <w:r w:rsidR="008D4E1D" w:rsidRPr="00702A2B">
        <w:t>.</w:t>
      </w:r>
    </w:p>
    <w:p w:rsidR="00693522" w:rsidRPr="00702A2B" w:rsidRDefault="0006053D" w:rsidP="0006053D">
      <w:pPr>
        <w:pStyle w:val="NormalWeb"/>
        <w:spacing w:before="0" w:beforeAutospacing="0" w:after="0" w:afterAutospacing="0" w:line="480" w:lineRule="auto"/>
        <w:ind w:firstLine="720"/>
        <w:jc w:val="both"/>
      </w:pPr>
      <w:proofErr w:type="gramStart"/>
      <w:r w:rsidRPr="00702A2B">
        <w:t>Pada tahun 1941, Pangeran Norodom Sihanouk dinobatkan menjadi raja</w:t>
      </w:r>
      <w:r w:rsidRPr="00702A2B">
        <w:rPr>
          <w:rStyle w:val="FootnoteReference"/>
          <w:sz w:val="20"/>
          <w:szCs w:val="20"/>
        </w:rPr>
        <w:footnoteReference w:id="7"/>
      </w:r>
      <w:r w:rsidRPr="00702A2B">
        <w:t>, disela era Perancis itu Kamboja juga diku</w:t>
      </w:r>
      <w:r w:rsidR="00A1740E" w:rsidRPr="00702A2B">
        <w:t>asai oleh Jepang selama Perang D</w:t>
      </w:r>
      <w:r w:rsidRPr="00702A2B">
        <w:t>unia II.Pengangkatan Pangeran Norodom Sihanouk ini atas penunjukan pihak Perancis.</w:t>
      </w:r>
      <w:proofErr w:type="gramEnd"/>
      <w:r w:rsidRPr="00702A2B">
        <w:rPr>
          <w:rStyle w:val="FootnoteReference"/>
          <w:sz w:val="20"/>
          <w:szCs w:val="20"/>
        </w:rPr>
        <w:footnoteReference w:id="8"/>
      </w:r>
      <w:proofErr w:type="gramStart"/>
      <w:r w:rsidRPr="00702A2B">
        <w:t>Pengangkatan ini akibat dari kekalahan Perancis atas Thailand yang membuat wilayah Kamboja yang dikuasai Perancis dikuasai oleh Thailand.</w:t>
      </w:r>
      <w:proofErr w:type="gramEnd"/>
      <w:r w:rsidRPr="00702A2B">
        <w:t xml:space="preserve"> Selepas kudeta Jepang pada Maret 1945 Kamboja mendapatkan kemerdekaan semu dan Son Ngoc Than menjadi Perdana Menteri dalam pemerintahan Sihanouk</w:t>
      </w:r>
      <w:r w:rsidRPr="00702A2B">
        <w:rPr>
          <w:rStyle w:val="FootnoteReference"/>
          <w:sz w:val="20"/>
          <w:szCs w:val="20"/>
        </w:rPr>
        <w:footnoteReference w:id="9"/>
      </w:r>
      <w:r w:rsidRPr="00702A2B">
        <w:t>.</w:t>
      </w:r>
      <w:r w:rsidR="00693522" w:rsidRPr="00702A2B">
        <w:t xml:space="preserve">  Ketika menyerahnya Jepang kepada sekutu membawa kembali Inggris dan diikuti oleh Perancis kembali ke Kamboja. </w:t>
      </w:r>
    </w:p>
    <w:p w:rsidR="00EC4104" w:rsidRPr="00702A2B" w:rsidRDefault="007E2DA7" w:rsidP="008A09A9">
      <w:pPr>
        <w:pStyle w:val="NormalWeb"/>
        <w:spacing w:before="0" w:beforeAutospacing="0" w:after="0" w:afterAutospacing="0" w:line="480" w:lineRule="auto"/>
        <w:ind w:firstLine="720"/>
        <w:jc w:val="both"/>
      </w:pPr>
      <w:r w:rsidRPr="00702A2B">
        <w:t xml:space="preserve">Kamboja </w:t>
      </w:r>
      <w:r w:rsidR="00D5542C" w:rsidRPr="00702A2B">
        <w:t>pa</w:t>
      </w:r>
      <w:r w:rsidRPr="00702A2B">
        <w:t>da</w:t>
      </w:r>
      <w:r w:rsidR="00D5542C" w:rsidRPr="00702A2B">
        <w:t xml:space="preserve"> awal 1946 berstatus sebagai monarki konstitusional tetapi tanpa kedaulatan </w:t>
      </w:r>
      <w:proofErr w:type="gramStart"/>
      <w:r w:rsidR="00D5542C" w:rsidRPr="00702A2B">
        <w:t>penuh  terhadap</w:t>
      </w:r>
      <w:proofErr w:type="gramEnd"/>
      <w:r w:rsidR="00D5542C" w:rsidRPr="00702A2B">
        <w:t xml:space="preserve"> hubungan luar negeri atau bahkan terhadap tentaranya sendiri</w:t>
      </w:r>
      <w:r w:rsidR="00D5542C" w:rsidRPr="00702A2B">
        <w:rPr>
          <w:rStyle w:val="FootnoteReference"/>
        </w:rPr>
        <w:footnoteReference w:id="10"/>
      </w:r>
      <w:r w:rsidR="00D5542C" w:rsidRPr="00702A2B">
        <w:t>. Kamboja sendiri masih di</w:t>
      </w:r>
      <w:r w:rsidR="009F6C66">
        <w:rPr>
          <w:lang w:val="id-ID"/>
        </w:rPr>
        <w:t xml:space="preserve"> </w:t>
      </w:r>
      <w:r w:rsidR="00D5542C" w:rsidRPr="00702A2B">
        <w:t>bawah komando Perancis, sistem politik mereka masi</w:t>
      </w:r>
      <w:r w:rsidR="00F77E65" w:rsidRPr="00702A2B">
        <w:t>h</w:t>
      </w:r>
      <w:r w:rsidR="00D5542C" w:rsidRPr="00702A2B">
        <w:t xml:space="preserve"> didominasi oleh elit-elit anggota kerajaan walapun ideologinya berseberangan.</w:t>
      </w:r>
      <w:r w:rsidR="00F06000" w:rsidRPr="00702A2B">
        <w:t xml:space="preserve">Pada tahun 1950 rezim Sihanouk </w:t>
      </w:r>
      <w:proofErr w:type="gramStart"/>
      <w:r w:rsidR="00F06000" w:rsidRPr="00702A2B">
        <w:t xml:space="preserve">menghadapi  </w:t>
      </w:r>
      <w:r w:rsidR="00F06000" w:rsidRPr="00702A2B">
        <w:lastRenderedPageBreak/>
        <w:t>duakelompok</w:t>
      </w:r>
      <w:proofErr w:type="gramEnd"/>
      <w:r w:rsidR="00F06000" w:rsidRPr="00702A2B">
        <w:t xml:space="preserve"> oposisi yang menentang kekuasaanya. </w:t>
      </w:r>
      <w:proofErr w:type="gramStart"/>
      <w:r w:rsidR="00F06000" w:rsidRPr="00702A2B">
        <w:t>Yang pertama adalah kelompok yang beroperasi dengan dukungan Thailand</w:t>
      </w:r>
      <w:r w:rsidRPr="00702A2B">
        <w:t xml:space="preserve"> dan yang kedua adalah kelompok</w:t>
      </w:r>
      <w:r w:rsidR="00F06000" w:rsidRPr="00702A2B">
        <w:t xml:space="preserve"> dengan dukungan </w:t>
      </w:r>
      <w:r w:rsidR="00F06000" w:rsidRPr="00702A2B">
        <w:rPr>
          <w:i/>
        </w:rPr>
        <w:t xml:space="preserve">Dang Cong san Dong Duong </w:t>
      </w:r>
      <w:r w:rsidR="00F06000" w:rsidRPr="00702A2B">
        <w:t>(DCsDD, Partai Komunis Indocina)</w:t>
      </w:r>
      <w:r w:rsidR="00F06000" w:rsidRPr="00702A2B">
        <w:rPr>
          <w:rStyle w:val="FootnoteReference"/>
        </w:rPr>
        <w:footnoteReference w:id="11"/>
      </w:r>
      <w:r w:rsidR="00F06000" w:rsidRPr="00702A2B">
        <w:t>.</w:t>
      </w:r>
      <w:proofErr w:type="gramEnd"/>
      <w:r w:rsidR="00F06000" w:rsidRPr="00702A2B">
        <w:t xml:space="preserve"> Namum perlawanan yang didominasi oleh partai komunis </w:t>
      </w:r>
      <w:r w:rsidR="00B51F53" w:rsidRPr="00702A2B">
        <w:t>terus menguat menentang perintahan Sihanouk dibawah pimpinan Samou</w:t>
      </w:r>
      <w:r w:rsidR="00EC4104" w:rsidRPr="00702A2B">
        <w:t>th dan Son Ngoc Minh hingga sam</w:t>
      </w:r>
      <w:r w:rsidR="00B51F53" w:rsidRPr="00702A2B">
        <w:t>pai pada perl</w:t>
      </w:r>
      <w:r w:rsidR="007A7951" w:rsidRPr="00702A2B">
        <w:t>awanan Pol Pot. Pada awal 1953 S</w:t>
      </w:r>
      <w:r w:rsidR="00B51F53" w:rsidRPr="00702A2B">
        <w:t>ihanouk melancarkan upaya yang disebut sebagai perang suci untuk kemerdekaan sebagai upaya untuk menekan Perancis agar memberikan kemerdekaan penuh kepada Kamboja.</w:t>
      </w:r>
      <w:r w:rsidR="00A47343" w:rsidRPr="00702A2B">
        <w:t>Pada Oktober P</w:t>
      </w:r>
      <w:r w:rsidR="008A09A9" w:rsidRPr="00702A2B">
        <w:t>erancis memenuhi tuntutan Sihanouk dengan memberikan kemerdekaan hampir sepenuhnya kepada Kamboja walaupun Kamboja tetap dalam Uni Perancis.</w:t>
      </w:r>
      <w:r w:rsidR="0038319F" w:rsidRPr="00702A2B">
        <w:t>Hal ini mengakibatkan gerakan Revolusioner kecewa pada Perancis yang mengakibatkan perlawanan terhadap Perancis semakin meluas.Pada akhir 1953 Perancis mulai membangun pangkalan terluar mereka di Dien Bien Phu, Vietnam barat laut.Pembangunan ini untuk mengantisipasi pemberontakan dari pemberontak Indocina.Pada akhir Mei pangkalan tersebut jatuh ketangan tentara Vietnam yang menandai kekalahan Perancis</w:t>
      </w:r>
      <w:r w:rsidR="004A762A" w:rsidRPr="00702A2B">
        <w:rPr>
          <w:rStyle w:val="FootnoteReference"/>
        </w:rPr>
        <w:footnoteReference w:id="12"/>
      </w:r>
      <w:r w:rsidR="0038319F" w:rsidRPr="00702A2B">
        <w:t>.</w:t>
      </w:r>
    </w:p>
    <w:p w:rsidR="009F7E62" w:rsidRPr="00702A2B" w:rsidRDefault="00922765" w:rsidP="008A09A9">
      <w:pPr>
        <w:pStyle w:val="NormalWeb"/>
        <w:spacing w:before="0" w:beforeAutospacing="0" w:after="0" w:afterAutospacing="0" w:line="480" w:lineRule="auto"/>
        <w:ind w:firstLine="720"/>
        <w:jc w:val="both"/>
      </w:pPr>
      <w:r w:rsidRPr="00702A2B">
        <w:t>Masa depan Indo-Cina dirundingkan dalam Konfrensi Jenewa yang dibuka ada Juli 1954</w:t>
      </w:r>
      <w:r w:rsidR="00C125E5" w:rsidRPr="00702A2B">
        <w:rPr>
          <w:rStyle w:val="FootnoteReference"/>
        </w:rPr>
        <w:footnoteReference w:id="13"/>
      </w:r>
      <w:r w:rsidRPr="00702A2B">
        <w:t xml:space="preserve">. Selain negara-negara adidaya Perancis, Inggris, Amerika Serikat, Uni Soviet, danRepublik Rakyat Cina Konfrensi juga dihadiri oleh delegasi komunis dan non-komunis dari masing-masing negara Indo-Cina. </w:t>
      </w:r>
      <w:proofErr w:type="gramStart"/>
      <w:r w:rsidR="00826C7C" w:rsidRPr="00702A2B">
        <w:t xml:space="preserve">Namun, Partai Revolusioner Rakyat Khemer tidak mendapat status resmi.Oposisi Kamboja juga </w:t>
      </w:r>
      <w:r w:rsidR="00826C7C" w:rsidRPr="00702A2B">
        <w:lastRenderedPageBreak/>
        <w:t>tidak mendapat hasil apapun dari perundingan ini karena kedudukan Sihanouk memastikan bahwa pemerintahannya sebagai rezim yang sah</w:t>
      </w:r>
      <w:r w:rsidR="00C125E5" w:rsidRPr="00702A2B">
        <w:rPr>
          <w:rStyle w:val="FootnoteReference"/>
        </w:rPr>
        <w:footnoteReference w:id="14"/>
      </w:r>
      <w:r w:rsidR="00826C7C" w:rsidRPr="00702A2B">
        <w:t>.</w:t>
      </w:r>
      <w:proofErr w:type="gramEnd"/>
    </w:p>
    <w:p w:rsidR="0038319F" w:rsidRPr="00702A2B" w:rsidRDefault="0006053D" w:rsidP="0038319F">
      <w:pPr>
        <w:pStyle w:val="NormalWeb"/>
        <w:spacing w:before="0" w:beforeAutospacing="0" w:after="0" w:afterAutospacing="0" w:line="480" w:lineRule="auto"/>
        <w:ind w:firstLine="720"/>
        <w:jc w:val="both"/>
      </w:pPr>
      <w:proofErr w:type="gramStart"/>
      <w:r w:rsidRPr="00702A2B">
        <w:t>Pada Tahun 1954 Perancis meninggalkan Kamboja dan secara tidak langsung Kamboja menjadi negara merdeka yang berdaulat</w:t>
      </w:r>
      <w:r w:rsidR="0038319F" w:rsidRPr="00702A2B">
        <w:t xml:space="preserve"> Kamboja menjadi sebuah kerajaan konstitusional dibawah kepemimpinan Raja </w:t>
      </w:r>
      <w:hyperlink r:id="rId8" w:tooltip="Norodom Sihanouk" w:history="1">
        <w:r w:rsidR="0038319F" w:rsidRPr="00702A2B">
          <w:rPr>
            <w:rStyle w:val="Hyperlink"/>
            <w:color w:val="auto"/>
            <w:u w:val="none"/>
          </w:rPr>
          <w:t>Norodom Sihanouk</w:t>
        </w:r>
      </w:hyperlink>
      <w:r w:rsidR="0038319F" w:rsidRPr="00702A2B">
        <w:rPr>
          <w:rStyle w:val="FootnoteReference"/>
          <w:sz w:val="20"/>
          <w:szCs w:val="20"/>
        </w:rPr>
        <w:footnoteReference w:id="15"/>
      </w:r>
      <w:r w:rsidR="0038319F" w:rsidRPr="00702A2B">
        <w:rPr>
          <w:sz w:val="20"/>
          <w:szCs w:val="20"/>
        </w:rPr>
        <w:t>.</w:t>
      </w:r>
      <w:proofErr w:type="gramEnd"/>
    </w:p>
    <w:p w:rsidR="0006053D" w:rsidRPr="00702A2B" w:rsidRDefault="0006053D" w:rsidP="0038319F">
      <w:pPr>
        <w:autoSpaceDE w:val="0"/>
        <w:autoSpaceDN w:val="0"/>
        <w:adjustRightInd w:val="0"/>
        <w:spacing w:after="0" w:line="480" w:lineRule="auto"/>
        <w:jc w:val="both"/>
        <w:rPr>
          <w:rFonts w:ascii="Times New Roman" w:hAnsi="Times New Roman" w:cs="Times New Roman"/>
          <w:sz w:val="24"/>
          <w:szCs w:val="24"/>
        </w:rPr>
      </w:pPr>
      <w:proofErr w:type="gramStart"/>
      <w:r w:rsidRPr="00702A2B">
        <w:rPr>
          <w:rFonts w:ascii="Times New Roman" w:hAnsi="Times New Roman" w:cs="Times New Roman"/>
          <w:sz w:val="24"/>
          <w:szCs w:val="24"/>
        </w:rPr>
        <w:t>Pada tahun 1955 Sihanouk turun tahta untuk memburu karir politik, Tahta raja diserahkan kepada ayahnya yang bernama Norodom Suramarit</w:t>
      </w:r>
      <w:r w:rsidRPr="00702A2B">
        <w:rPr>
          <w:rStyle w:val="FootnoteReference"/>
          <w:rFonts w:ascii="Times New Roman" w:hAnsi="Times New Roman" w:cs="Times New Roman"/>
          <w:sz w:val="24"/>
          <w:szCs w:val="24"/>
        </w:rPr>
        <w:footnoteReference w:id="16"/>
      </w:r>
      <w:r w:rsidRPr="00702A2B">
        <w:rPr>
          <w:rFonts w:ascii="Times New Roman" w:hAnsi="Times New Roman" w:cs="Times New Roman"/>
          <w:sz w:val="24"/>
          <w:szCs w:val="24"/>
        </w:rPr>
        <w:t>.Hal ini dimaksudkan agar Sihanouk dapat melibatkan diri pada pemilu 1955.</w:t>
      </w:r>
      <w:proofErr w:type="gramEnd"/>
      <w:r w:rsidRPr="00702A2B">
        <w:rPr>
          <w:rFonts w:ascii="Times New Roman" w:hAnsi="Times New Roman" w:cs="Times New Roman"/>
          <w:sz w:val="24"/>
          <w:szCs w:val="24"/>
        </w:rPr>
        <w:t xml:space="preserve"> Pada tahun 1955 Raja Norodom Sihanouk mengadakan </w:t>
      </w:r>
      <w:proofErr w:type="gramStart"/>
      <w:r w:rsidRPr="00702A2B">
        <w:rPr>
          <w:rFonts w:ascii="Times New Roman" w:hAnsi="Times New Roman" w:cs="Times New Roman"/>
          <w:sz w:val="24"/>
          <w:szCs w:val="24"/>
        </w:rPr>
        <w:t>pemilu  pertama</w:t>
      </w:r>
      <w:proofErr w:type="gramEnd"/>
      <w:r w:rsidRPr="00702A2B">
        <w:rPr>
          <w:rFonts w:ascii="Times New Roman" w:hAnsi="Times New Roman" w:cs="Times New Roman"/>
          <w:sz w:val="24"/>
          <w:szCs w:val="24"/>
        </w:rPr>
        <w:t xml:space="preserve"> di  Kamboja. Pada pemilu tersebut partai </w:t>
      </w:r>
      <w:r w:rsidRPr="00702A2B">
        <w:rPr>
          <w:rFonts w:ascii="Times New Roman" w:hAnsi="Times New Roman" w:cs="Times New Roman"/>
          <w:i/>
          <w:iCs/>
          <w:sz w:val="24"/>
          <w:szCs w:val="24"/>
        </w:rPr>
        <w:t xml:space="preserve">Sangkum Reatsr Niyum </w:t>
      </w:r>
      <w:r w:rsidRPr="00702A2B">
        <w:rPr>
          <w:rFonts w:ascii="Times New Roman" w:hAnsi="Times New Roman" w:cs="Times New Roman"/>
          <w:sz w:val="24"/>
          <w:szCs w:val="24"/>
        </w:rPr>
        <w:t>(Masyarakat Sosialis Kerakyatan) mengalahkan Pol Pot dengan partai Demokratnya</w:t>
      </w:r>
      <w:r w:rsidRPr="00702A2B">
        <w:rPr>
          <w:rStyle w:val="FootnoteReference"/>
          <w:rFonts w:ascii="Times New Roman" w:hAnsi="Times New Roman" w:cs="Times New Roman"/>
          <w:sz w:val="24"/>
          <w:szCs w:val="24"/>
        </w:rPr>
        <w:footnoteReference w:id="17"/>
      </w:r>
      <w:r w:rsidRPr="00702A2B">
        <w:rPr>
          <w:rFonts w:ascii="Times New Roman" w:hAnsi="Times New Roman" w:cs="Times New Roman"/>
          <w:sz w:val="24"/>
          <w:szCs w:val="24"/>
        </w:rPr>
        <w:t>.Pada tahun 1960 ayah Sihanouk, raja Norodom wafat kemudian Sihanouk menjadi kepala negara</w:t>
      </w:r>
      <w:r w:rsidR="00F234E2" w:rsidRPr="00702A2B">
        <w:rPr>
          <w:rFonts w:ascii="Times New Roman" w:hAnsi="Times New Roman" w:cs="Times New Roman"/>
          <w:sz w:val="24"/>
          <w:szCs w:val="24"/>
        </w:rPr>
        <w:t xml:space="preserve"> juga sekaligus menjadi perdana menteri</w:t>
      </w:r>
      <w:r w:rsidRPr="00702A2B">
        <w:rPr>
          <w:rFonts w:ascii="Times New Roman" w:hAnsi="Times New Roman" w:cs="Times New Roman"/>
          <w:sz w:val="24"/>
          <w:szCs w:val="24"/>
        </w:rPr>
        <w:t>.</w:t>
      </w:r>
    </w:p>
    <w:p w:rsidR="007A7951" w:rsidRPr="00702A2B" w:rsidRDefault="007A7951" w:rsidP="0038319F">
      <w:pPr>
        <w:autoSpaceDE w:val="0"/>
        <w:autoSpaceDN w:val="0"/>
        <w:adjustRightInd w:val="0"/>
        <w:spacing w:after="0" w:line="480" w:lineRule="auto"/>
        <w:jc w:val="both"/>
        <w:rPr>
          <w:rFonts w:ascii="Times New Roman" w:hAnsi="Times New Roman" w:cs="Times New Roman"/>
          <w:sz w:val="24"/>
          <w:szCs w:val="24"/>
        </w:rPr>
      </w:pPr>
      <w:r w:rsidRPr="00702A2B">
        <w:rPr>
          <w:rFonts w:ascii="Times New Roman" w:hAnsi="Times New Roman" w:cs="Times New Roman"/>
          <w:sz w:val="24"/>
          <w:szCs w:val="24"/>
        </w:rPr>
        <w:tab/>
      </w:r>
      <w:proofErr w:type="gramStart"/>
      <w:r w:rsidRPr="00702A2B">
        <w:rPr>
          <w:rFonts w:ascii="Times New Roman" w:hAnsi="Times New Roman" w:cs="Times New Roman"/>
          <w:sz w:val="24"/>
          <w:szCs w:val="24"/>
        </w:rPr>
        <w:t xml:space="preserve">Sihanouk menghadapi </w:t>
      </w:r>
      <w:r w:rsidR="00001041" w:rsidRPr="00702A2B">
        <w:rPr>
          <w:rFonts w:ascii="Times New Roman" w:hAnsi="Times New Roman" w:cs="Times New Roman"/>
          <w:sz w:val="24"/>
          <w:szCs w:val="24"/>
        </w:rPr>
        <w:t>oposis</w:t>
      </w:r>
      <w:r w:rsidR="0084662B" w:rsidRPr="00702A2B">
        <w:rPr>
          <w:rFonts w:ascii="Times New Roman" w:hAnsi="Times New Roman" w:cs="Times New Roman"/>
          <w:sz w:val="24"/>
          <w:szCs w:val="24"/>
        </w:rPr>
        <w:t>i</w:t>
      </w:r>
      <w:r w:rsidR="00001041" w:rsidRPr="00702A2B">
        <w:rPr>
          <w:rFonts w:ascii="Times New Roman" w:hAnsi="Times New Roman" w:cs="Times New Roman"/>
          <w:sz w:val="24"/>
          <w:szCs w:val="24"/>
        </w:rPr>
        <w:t xml:space="preserve"> dari kiri dan kanan.Walaupun sebagian besar pemimpin Revolusioner berangkat ke Hanoi untuk konfrensi Jenewa, sebagian dari mereka tinggal di Kamboja.</w:t>
      </w:r>
      <w:proofErr w:type="gramEnd"/>
      <w:r w:rsidR="00001041" w:rsidRPr="00702A2B">
        <w:rPr>
          <w:rFonts w:ascii="Times New Roman" w:hAnsi="Times New Roman" w:cs="Times New Roman"/>
          <w:sz w:val="24"/>
          <w:szCs w:val="24"/>
        </w:rPr>
        <w:t xml:space="preserve"> Barisa</w:t>
      </w:r>
      <w:r w:rsidR="007C0252" w:rsidRPr="00702A2B">
        <w:rPr>
          <w:rFonts w:ascii="Times New Roman" w:hAnsi="Times New Roman" w:cs="Times New Roman"/>
          <w:sz w:val="24"/>
          <w:szCs w:val="24"/>
        </w:rPr>
        <w:t xml:space="preserve">n mereka semakin besar dengan datangnya kelompok radikal dari perancis diantara Salot </w:t>
      </w:r>
      <w:proofErr w:type="gramStart"/>
      <w:r w:rsidR="007C0252" w:rsidRPr="00702A2B">
        <w:rPr>
          <w:rFonts w:ascii="Times New Roman" w:hAnsi="Times New Roman" w:cs="Times New Roman"/>
          <w:sz w:val="24"/>
          <w:szCs w:val="24"/>
        </w:rPr>
        <w:t>Sar</w:t>
      </w:r>
      <w:proofErr w:type="gramEnd"/>
      <w:r w:rsidR="007C0252" w:rsidRPr="00702A2B">
        <w:rPr>
          <w:rFonts w:ascii="Times New Roman" w:hAnsi="Times New Roman" w:cs="Times New Roman"/>
          <w:sz w:val="24"/>
          <w:szCs w:val="24"/>
        </w:rPr>
        <w:t xml:space="preserve"> (Pol Pot) beroperasi melalui partai sah yang dikenal sebagai </w:t>
      </w:r>
      <w:r w:rsidR="007C0252" w:rsidRPr="00702A2B">
        <w:rPr>
          <w:rFonts w:ascii="Times New Roman" w:hAnsi="Times New Roman" w:cs="Times New Roman"/>
          <w:i/>
          <w:sz w:val="24"/>
          <w:szCs w:val="24"/>
        </w:rPr>
        <w:t xml:space="preserve">Pracheon </w:t>
      </w:r>
      <w:r w:rsidR="007C0252" w:rsidRPr="00702A2B">
        <w:rPr>
          <w:rFonts w:ascii="Times New Roman" w:hAnsi="Times New Roman" w:cs="Times New Roman"/>
          <w:sz w:val="24"/>
          <w:szCs w:val="24"/>
        </w:rPr>
        <w:t xml:space="preserve">(Rakyat). </w:t>
      </w:r>
      <w:proofErr w:type="gramStart"/>
      <w:r w:rsidR="007C0252" w:rsidRPr="00702A2B">
        <w:rPr>
          <w:rFonts w:ascii="Times New Roman" w:hAnsi="Times New Roman" w:cs="Times New Roman"/>
          <w:sz w:val="24"/>
          <w:szCs w:val="24"/>
        </w:rPr>
        <w:t>Ada pula golongan kiriyang lebih moderat memiliki basis di Thailand dan Vietnam Selatan.</w:t>
      </w:r>
      <w:proofErr w:type="gramEnd"/>
    </w:p>
    <w:p w:rsidR="0006053D" w:rsidRPr="00702A2B" w:rsidRDefault="0006053D" w:rsidP="0084662B">
      <w:pPr>
        <w:spacing w:after="0" w:line="480" w:lineRule="auto"/>
        <w:ind w:firstLine="720"/>
        <w:jc w:val="both"/>
        <w:rPr>
          <w:rFonts w:ascii="Times New Roman" w:hAnsi="Times New Roman" w:cs="Times New Roman"/>
          <w:sz w:val="24"/>
          <w:szCs w:val="24"/>
        </w:rPr>
      </w:pPr>
      <w:r w:rsidRPr="00702A2B">
        <w:rPr>
          <w:rFonts w:ascii="Times New Roman" w:hAnsi="Times New Roman" w:cs="Times New Roman"/>
          <w:sz w:val="24"/>
          <w:szCs w:val="24"/>
        </w:rPr>
        <w:t xml:space="preserve">Ketika negara tetangga mengalami perang yakni Vietnam Utara dan Vietnam Selatan yang mengguncang Kamboja, Sihanouk tetap berusaha bersikap </w:t>
      </w:r>
      <w:r w:rsidRPr="00702A2B">
        <w:rPr>
          <w:rFonts w:ascii="Times New Roman" w:hAnsi="Times New Roman" w:cs="Times New Roman"/>
          <w:sz w:val="24"/>
          <w:szCs w:val="24"/>
        </w:rPr>
        <w:lastRenderedPageBreak/>
        <w:t>netral namun lambat laun Sihanouk memberi bantuan kepada Vietnam Utara.</w:t>
      </w:r>
      <w:r w:rsidR="00B82476" w:rsidRPr="00702A2B">
        <w:rPr>
          <w:rFonts w:ascii="Times New Roman" w:hAnsi="Times New Roman" w:cs="Times New Roman"/>
          <w:sz w:val="24"/>
          <w:szCs w:val="24"/>
        </w:rPr>
        <w:t>Bersamaan dengan itu melakukan pemutusan hubungan diplomatik dengan Amerika Serika.</w:t>
      </w:r>
      <w:r w:rsidRPr="00702A2B">
        <w:rPr>
          <w:rFonts w:ascii="Times New Roman" w:hAnsi="Times New Roman" w:cs="Times New Roman"/>
          <w:sz w:val="24"/>
          <w:szCs w:val="24"/>
        </w:rPr>
        <w:t xml:space="preserve"> Di </w:t>
      </w:r>
      <w:proofErr w:type="gramStart"/>
      <w:r w:rsidRPr="00702A2B">
        <w:rPr>
          <w:rFonts w:ascii="Times New Roman" w:hAnsi="Times New Roman" w:cs="Times New Roman"/>
          <w:sz w:val="24"/>
          <w:szCs w:val="24"/>
        </w:rPr>
        <w:t>lain</w:t>
      </w:r>
      <w:proofErr w:type="gramEnd"/>
      <w:r w:rsidRPr="00702A2B">
        <w:rPr>
          <w:rFonts w:ascii="Times New Roman" w:hAnsi="Times New Roman" w:cs="Times New Roman"/>
          <w:sz w:val="24"/>
          <w:szCs w:val="24"/>
        </w:rPr>
        <w:t xml:space="preserve"> pihak, Sihanouk lebih senang bersahabat dengan Vietnam Utara dan Cina yang komunis. Hal ini disebabkan karena Kamboja yang dipegang oleh Sihanouk masih memiliki perjanjian dengan Vietnam Utara.Pada tahun 1966 Sihanouk membuat kesepakatan rahasia dengan Republik Demokratik Vietnam.Isi perjanjiannya adalah mengizinkan pasukan Vietnam berlindung di daerah teritorial Kamboja</w:t>
      </w:r>
      <w:r w:rsidRPr="00702A2B">
        <w:rPr>
          <w:rStyle w:val="FootnoteReference"/>
          <w:rFonts w:ascii="Times New Roman" w:hAnsi="Times New Roman" w:cs="Times New Roman"/>
          <w:sz w:val="24"/>
          <w:szCs w:val="24"/>
        </w:rPr>
        <w:footnoteReference w:id="18"/>
      </w:r>
      <w:r w:rsidRPr="00702A2B">
        <w:rPr>
          <w:rFonts w:ascii="Times New Roman" w:hAnsi="Times New Roman" w:cs="Times New Roman"/>
          <w:sz w:val="24"/>
          <w:szCs w:val="24"/>
        </w:rPr>
        <w:t>.Pangeran Sihanouk mengizinkan beberapa wilayah Kamboja termasuk beberapa Pelabuhan strategis untuk digunakan oleh Pihak Vietnam Utara ketika berperang melawan Vietnam Selatan yang didukung oleh pemerintah merika Serikat</w:t>
      </w:r>
      <w:r w:rsidRPr="00702A2B">
        <w:rPr>
          <w:rStyle w:val="FootnoteReference"/>
          <w:rFonts w:ascii="Times New Roman" w:hAnsi="Times New Roman" w:cs="Times New Roman"/>
          <w:sz w:val="24"/>
          <w:szCs w:val="24"/>
        </w:rPr>
        <w:footnoteReference w:id="19"/>
      </w:r>
      <w:r w:rsidR="00B82476" w:rsidRPr="00702A2B">
        <w:rPr>
          <w:rFonts w:ascii="Times New Roman" w:hAnsi="Times New Roman" w:cs="Times New Roman"/>
          <w:sz w:val="24"/>
          <w:szCs w:val="24"/>
        </w:rPr>
        <w:t>.Namum Strategi ini lamban laun menjadi bumerang, Komunis Kamboja enggan mengikuti nasihat dari kawan Vietnamnya yakni Vietnam Utara dan membuat Amerika Serikat memusuhi Sihanouk.</w:t>
      </w:r>
    </w:p>
    <w:p w:rsidR="0006053D" w:rsidRPr="00702A2B" w:rsidRDefault="0006053D" w:rsidP="0084662B">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702A2B">
        <w:rPr>
          <w:rFonts w:ascii="Times New Roman" w:hAnsi="Times New Roman" w:cs="Times New Roman"/>
          <w:sz w:val="24"/>
          <w:szCs w:val="24"/>
        </w:rPr>
        <w:t>Pada tahun 1970 Amerika Serikat mendukung penyingkiran rezim Sihanouk oleh Genal Lon Nol yang pro Amerika</w:t>
      </w:r>
      <w:r w:rsidRPr="00702A2B">
        <w:rPr>
          <w:rStyle w:val="FootnoteReference"/>
          <w:rFonts w:ascii="Times New Roman" w:hAnsi="Times New Roman" w:cs="Times New Roman"/>
          <w:sz w:val="24"/>
          <w:szCs w:val="24"/>
        </w:rPr>
        <w:footnoteReference w:id="20"/>
      </w:r>
      <w:r w:rsidRPr="00702A2B">
        <w:rPr>
          <w:rFonts w:ascii="Times New Roman" w:hAnsi="Times New Roman" w:cs="Times New Roman"/>
          <w:sz w:val="24"/>
          <w:szCs w:val="24"/>
        </w:rPr>
        <w:t>.</w:t>
      </w:r>
      <w:proofErr w:type="gramEnd"/>
      <w:r w:rsidRPr="00702A2B">
        <w:rPr>
          <w:rFonts w:ascii="Times New Roman" w:hAnsi="Times New Roman" w:cs="Times New Roman"/>
          <w:sz w:val="24"/>
          <w:szCs w:val="24"/>
        </w:rPr>
        <w:t xml:space="preserve"> Disaat yang </w:t>
      </w:r>
      <w:proofErr w:type="gramStart"/>
      <w:r w:rsidRPr="00702A2B">
        <w:rPr>
          <w:rFonts w:ascii="Times New Roman" w:hAnsi="Times New Roman" w:cs="Times New Roman"/>
          <w:sz w:val="24"/>
          <w:szCs w:val="24"/>
        </w:rPr>
        <w:t>sama</w:t>
      </w:r>
      <w:proofErr w:type="gramEnd"/>
      <w:r w:rsidRPr="00702A2B">
        <w:rPr>
          <w:rFonts w:ascii="Times New Roman" w:hAnsi="Times New Roman" w:cs="Times New Roman"/>
          <w:sz w:val="24"/>
          <w:szCs w:val="24"/>
        </w:rPr>
        <w:t xml:space="preserve"> pula Sihanouk berada di Perancis, Sihanouk memerintahkan penduduk kota untuk turun ke jalan-jalan untuk berdemonstrasi. Mereka melakukan demonstrasi anti Vietnam yang tidak terkendali.Mereka menghancurkan kedutaan besar Vietnam Utara dan Vietnam Selatan.Aksi demonstrasi tersebut bersamaan dengan </w:t>
      </w:r>
      <w:r w:rsidRPr="00702A2B">
        <w:rPr>
          <w:rFonts w:ascii="Times New Roman" w:hAnsi="Times New Roman" w:cs="Times New Roman"/>
          <w:i/>
          <w:sz w:val="24"/>
          <w:szCs w:val="24"/>
        </w:rPr>
        <w:t>operasi klandestin</w:t>
      </w:r>
      <w:r w:rsidRPr="00702A2B">
        <w:rPr>
          <w:rFonts w:ascii="Times New Roman" w:hAnsi="Times New Roman" w:cs="Times New Roman"/>
          <w:sz w:val="24"/>
          <w:szCs w:val="24"/>
        </w:rPr>
        <w:t xml:space="preserve"> oleh pengikut Sihanouk dan dipimpin oleh Jenderal Lon Nol. Operasi tersebut bertujuan untuk menggulingkan pemerintahan Sihanouk serta menutup </w:t>
      </w:r>
      <w:r w:rsidRPr="00702A2B">
        <w:rPr>
          <w:rFonts w:ascii="Times New Roman" w:hAnsi="Times New Roman" w:cs="Times New Roman"/>
          <w:sz w:val="24"/>
          <w:szCs w:val="24"/>
        </w:rPr>
        <w:lastRenderedPageBreak/>
        <w:t>pelabuhan Kamboja yang digunakan oleh militer Vietnam Utara.Setelah berhasil mengadakan kudeta tak berdarah pada bulan Maret 1970 dan menyatakan dirinya sebagai presiden Kamboja dan menjadikan Kamboja menjadi negara Republik.</w:t>
      </w:r>
    </w:p>
    <w:p w:rsidR="0006053D" w:rsidRPr="00702A2B" w:rsidRDefault="0006053D" w:rsidP="0006053D">
      <w:pPr>
        <w:autoSpaceDE w:val="0"/>
        <w:autoSpaceDN w:val="0"/>
        <w:adjustRightInd w:val="0"/>
        <w:spacing w:after="0" w:line="480" w:lineRule="auto"/>
        <w:ind w:firstLine="720"/>
        <w:jc w:val="both"/>
        <w:rPr>
          <w:rFonts w:ascii="Times New Roman" w:hAnsi="Times New Roman" w:cs="Times New Roman"/>
          <w:sz w:val="24"/>
          <w:szCs w:val="24"/>
        </w:rPr>
      </w:pPr>
      <w:r w:rsidRPr="00702A2B">
        <w:rPr>
          <w:rFonts w:ascii="Times New Roman" w:hAnsi="Times New Roman" w:cs="Times New Roman"/>
          <w:sz w:val="24"/>
          <w:szCs w:val="24"/>
        </w:rPr>
        <w:t xml:space="preserve">Lon Nol dengan dukungan </w:t>
      </w:r>
      <w:proofErr w:type="gramStart"/>
      <w:r w:rsidRPr="00702A2B">
        <w:rPr>
          <w:rFonts w:ascii="Times New Roman" w:hAnsi="Times New Roman" w:cs="Times New Roman"/>
          <w:sz w:val="24"/>
          <w:szCs w:val="24"/>
        </w:rPr>
        <w:t>Amerika  bertekat</w:t>
      </w:r>
      <w:proofErr w:type="gramEnd"/>
      <w:r w:rsidRPr="00702A2B">
        <w:rPr>
          <w:rFonts w:ascii="Times New Roman" w:hAnsi="Times New Roman" w:cs="Times New Roman"/>
          <w:sz w:val="24"/>
          <w:szCs w:val="24"/>
        </w:rPr>
        <w:t xml:space="preserve"> untuk lebih tegas terhadap komunis Vietnam dan Kamboja. Hal ini terbukti dengan mengadakan kampanye militer melawan musuh namum belum </w:t>
      </w:r>
      <w:proofErr w:type="gramStart"/>
      <w:r w:rsidRPr="00702A2B">
        <w:rPr>
          <w:rFonts w:ascii="Times New Roman" w:hAnsi="Times New Roman" w:cs="Times New Roman"/>
          <w:sz w:val="24"/>
          <w:szCs w:val="24"/>
        </w:rPr>
        <w:t>berhasil.Amerika  kemudian</w:t>
      </w:r>
      <w:proofErr w:type="gramEnd"/>
      <w:r w:rsidRPr="00702A2B">
        <w:rPr>
          <w:rFonts w:ascii="Times New Roman" w:hAnsi="Times New Roman" w:cs="Times New Roman"/>
          <w:sz w:val="24"/>
          <w:szCs w:val="24"/>
        </w:rPr>
        <w:t xml:space="preserve"> melakukan pengeboman besar-besaran di pedesaan yang menyebabkan banyak korban jiwa dan membuat rakyat marah terhadap pemerintah tanpa melemahkan Khemer Merah</w:t>
      </w:r>
      <w:r w:rsidRPr="00702A2B">
        <w:rPr>
          <w:rStyle w:val="FootnoteReference"/>
          <w:rFonts w:ascii="Times New Roman" w:hAnsi="Times New Roman" w:cs="Times New Roman"/>
          <w:sz w:val="24"/>
          <w:szCs w:val="24"/>
        </w:rPr>
        <w:footnoteReference w:id="21"/>
      </w:r>
      <w:r w:rsidR="00B82476" w:rsidRPr="00702A2B">
        <w:rPr>
          <w:rFonts w:ascii="Times New Roman" w:hAnsi="Times New Roman" w:cs="Times New Roman"/>
          <w:sz w:val="24"/>
          <w:szCs w:val="24"/>
        </w:rPr>
        <w:t xml:space="preserve">. </w:t>
      </w:r>
      <w:r w:rsidR="0084662B" w:rsidRPr="00702A2B">
        <w:rPr>
          <w:rFonts w:ascii="Times New Roman" w:hAnsi="Times New Roman" w:cs="Times New Roman"/>
          <w:sz w:val="24"/>
          <w:szCs w:val="24"/>
        </w:rPr>
        <w:t>Kebijakan Lon Nol dengan mengadakan pengeboman di desa-desa justru membuat para petani marah kepada pemerintahan Lon Nol, sehingga pemerintahan Lon Nol kurang mendapat dukungan dari rakyat.</w:t>
      </w:r>
      <w:r w:rsidR="00B82476" w:rsidRPr="00702A2B">
        <w:rPr>
          <w:rFonts w:ascii="Times New Roman" w:hAnsi="Times New Roman" w:cs="Times New Roman"/>
          <w:sz w:val="24"/>
          <w:szCs w:val="24"/>
        </w:rPr>
        <w:t>Musuh utama Amerika</w:t>
      </w:r>
      <w:r w:rsidRPr="00702A2B">
        <w:rPr>
          <w:rFonts w:ascii="Times New Roman" w:hAnsi="Times New Roman" w:cs="Times New Roman"/>
          <w:sz w:val="24"/>
          <w:szCs w:val="24"/>
        </w:rPr>
        <w:t xml:space="preserve"> Serikat dan Vietnam Selatan kini bukan lagi Vietnam Utara. Komunis Kamboja, Khemer Merah dibawah k</w:t>
      </w:r>
      <w:r w:rsidR="00385BFF" w:rsidRPr="00702A2B">
        <w:rPr>
          <w:rFonts w:ascii="Times New Roman" w:hAnsi="Times New Roman" w:cs="Times New Roman"/>
          <w:sz w:val="24"/>
          <w:szCs w:val="24"/>
        </w:rPr>
        <w:t>epemimpinan Pol Pot kini kembal</w:t>
      </w:r>
      <w:r w:rsidRPr="00702A2B">
        <w:rPr>
          <w:rFonts w:ascii="Times New Roman" w:hAnsi="Times New Roman" w:cs="Times New Roman"/>
          <w:sz w:val="24"/>
          <w:szCs w:val="24"/>
        </w:rPr>
        <w:t>i lagi untuk mendukung Pangeran Sihanouk</w:t>
      </w:r>
      <w:r w:rsidR="0015389A" w:rsidRPr="00702A2B">
        <w:rPr>
          <w:rFonts w:ascii="Times New Roman" w:hAnsi="Times New Roman" w:cs="Times New Roman"/>
          <w:sz w:val="24"/>
          <w:szCs w:val="24"/>
        </w:rPr>
        <w:t xml:space="preserve"> dan menjadi musuh Amerika untuk menggulingkan Jenderal Lon Nol</w:t>
      </w:r>
      <w:r w:rsidRPr="00702A2B">
        <w:rPr>
          <w:rStyle w:val="FootnoteReference"/>
          <w:rFonts w:ascii="Times New Roman" w:hAnsi="Times New Roman" w:cs="Times New Roman"/>
          <w:sz w:val="24"/>
          <w:szCs w:val="24"/>
        </w:rPr>
        <w:footnoteReference w:id="22"/>
      </w:r>
      <w:r w:rsidRPr="00702A2B">
        <w:rPr>
          <w:rFonts w:ascii="Times New Roman" w:hAnsi="Times New Roman" w:cs="Times New Roman"/>
          <w:sz w:val="24"/>
          <w:szCs w:val="24"/>
        </w:rPr>
        <w:t xml:space="preserve">. </w:t>
      </w:r>
    </w:p>
    <w:p w:rsidR="0006053D" w:rsidRPr="00702A2B" w:rsidRDefault="0006053D" w:rsidP="0006053D">
      <w:pPr>
        <w:autoSpaceDE w:val="0"/>
        <w:autoSpaceDN w:val="0"/>
        <w:adjustRightInd w:val="0"/>
        <w:spacing w:after="0" w:line="480" w:lineRule="auto"/>
        <w:ind w:firstLine="720"/>
        <w:jc w:val="both"/>
        <w:rPr>
          <w:rFonts w:ascii="Times New Roman" w:hAnsi="Times New Roman" w:cs="Times New Roman"/>
          <w:sz w:val="24"/>
          <w:szCs w:val="24"/>
        </w:rPr>
      </w:pPr>
      <w:r w:rsidRPr="00702A2B">
        <w:rPr>
          <w:rFonts w:ascii="Times New Roman" w:hAnsi="Times New Roman" w:cs="Times New Roman"/>
          <w:sz w:val="24"/>
          <w:szCs w:val="24"/>
        </w:rPr>
        <w:t xml:space="preserve">Setelah Sihanouk digulingkan oleh Jendral Lon Nol pada 1970, </w:t>
      </w:r>
      <w:proofErr w:type="gramStart"/>
      <w:r w:rsidRPr="00702A2B">
        <w:rPr>
          <w:rFonts w:ascii="Times New Roman" w:hAnsi="Times New Roman" w:cs="Times New Roman"/>
          <w:sz w:val="24"/>
          <w:szCs w:val="24"/>
        </w:rPr>
        <w:t>ia</w:t>
      </w:r>
      <w:proofErr w:type="gramEnd"/>
      <w:r w:rsidRPr="00702A2B">
        <w:rPr>
          <w:rFonts w:ascii="Times New Roman" w:hAnsi="Times New Roman" w:cs="Times New Roman"/>
          <w:sz w:val="24"/>
          <w:szCs w:val="24"/>
        </w:rPr>
        <w:t xml:space="preserve"> kemudian berahli ke Pol Pot. Sihanouk memimpin oposisi yang secara umum merupakan samaran Partai Komunis, musuh lama Sihanouk</w:t>
      </w:r>
      <w:r w:rsidRPr="00702A2B">
        <w:rPr>
          <w:rStyle w:val="FootnoteReference"/>
          <w:rFonts w:ascii="Times New Roman" w:hAnsi="Times New Roman" w:cs="Times New Roman"/>
          <w:sz w:val="24"/>
          <w:szCs w:val="24"/>
        </w:rPr>
        <w:footnoteReference w:id="23"/>
      </w:r>
      <w:r w:rsidRPr="00702A2B">
        <w:rPr>
          <w:rFonts w:ascii="Times New Roman" w:hAnsi="Times New Roman" w:cs="Times New Roman"/>
          <w:sz w:val="24"/>
          <w:szCs w:val="24"/>
        </w:rPr>
        <w:t xml:space="preserve">.Langkah awal Sihanouk adalah dengan membentuk pemerintahan di Cina dan beraliansi dengan Khemer Merah.Pilihan Sihanouk untuk bergabung dengan Pol Pot disambut baik oleh Pol Pot karena keduanya ingin menggulingkan pemerintahan rezim Jenderal </w:t>
      </w:r>
      <w:r w:rsidRPr="00702A2B">
        <w:rPr>
          <w:rFonts w:ascii="Times New Roman" w:hAnsi="Times New Roman" w:cs="Times New Roman"/>
          <w:sz w:val="24"/>
          <w:szCs w:val="24"/>
        </w:rPr>
        <w:lastRenderedPageBreak/>
        <w:t>Lon Nol</w:t>
      </w:r>
      <w:r w:rsidRPr="00702A2B">
        <w:rPr>
          <w:rStyle w:val="FootnoteReference"/>
          <w:rFonts w:ascii="Times New Roman" w:hAnsi="Times New Roman" w:cs="Times New Roman"/>
          <w:sz w:val="24"/>
          <w:szCs w:val="24"/>
        </w:rPr>
        <w:footnoteReference w:id="24"/>
      </w:r>
      <w:r w:rsidRPr="00702A2B">
        <w:rPr>
          <w:rFonts w:ascii="Times New Roman" w:hAnsi="Times New Roman" w:cs="Times New Roman"/>
          <w:sz w:val="24"/>
          <w:szCs w:val="24"/>
        </w:rPr>
        <w:t>.Kekuatan Pol Pot semakin bertambah setelah Sihanouk bergabung dengan Khemer Merah, ditambah lagi dengan dukungan dari Cina dan Vietnam Utara untuk menggulingkan rezim Jenderal Lon Nol.</w:t>
      </w:r>
    </w:p>
    <w:p w:rsidR="0006053D" w:rsidRPr="00702A2B" w:rsidRDefault="0006053D" w:rsidP="0006053D">
      <w:pPr>
        <w:autoSpaceDE w:val="0"/>
        <w:autoSpaceDN w:val="0"/>
        <w:adjustRightInd w:val="0"/>
        <w:spacing w:after="0" w:line="240" w:lineRule="auto"/>
        <w:ind w:left="720"/>
        <w:jc w:val="both"/>
        <w:rPr>
          <w:rFonts w:ascii="Times New Roman" w:hAnsi="Times New Roman" w:cs="Times New Roman"/>
          <w:sz w:val="24"/>
          <w:szCs w:val="24"/>
        </w:rPr>
      </w:pPr>
      <w:r w:rsidRPr="00702A2B">
        <w:rPr>
          <w:rFonts w:ascii="Times New Roman" w:hAnsi="Times New Roman" w:cs="Times New Roman"/>
          <w:sz w:val="24"/>
          <w:szCs w:val="24"/>
        </w:rPr>
        <w:t>Pada tahun 1972 kekuatan personelnya bertambah menjadi 135.000 personel yang terdiri dari 35.000 pasukan regular dan 100.000 non-reguler, Pol Pot juga menerima bantuan dari pemerintah komunis Cina sebesar 5 juta dollar US. Pada tahun 1973, tentara Khemer Merah berhasil menguasai 2/3 dari wilayah Kamboja dan setengah dari penduduknya.Dua tahun kemudian bertepatan dengan 17 April 1975, Pol Pot dan Khemer Merah berhasil menguasai Kamboja, Phnom Penh.Peristiwa ini menandai Pol Pot menjadi penguasa rezim baru Kamboja yang Otoriter</w:t>
      </w:r>
      <w:r w:rsidRPr="00702A2B">
        <w:rPr>
          <w:rStyle w:val="FootnoteReference"/>
          <w:rFonts w:ascii="Times New Roman" w:hAnsi="Times New Roman" w:cs="Times New Roman"/>
          <w:sz w:val="24"/>
          <w:szCs w:val="24"/>
        </w:rPr>
        <w:footnoteReference w:id="25"/>
      </w:r>
      <w:r w:rsidRPr="00702A2B">
        <w:rPr>
          <w:rFonts w:ascii="Times New Roman" w:hAnsi="Times New Roman" w:cs="Times New Roman"/>
          <w:sz w:val="24"/>
          <w:szCs w:val="24"/>
        </w:rPr>
        <w:t>.</w:t>
      </w:r>
    </w:p>
    <w:p w:rsidR="0006053D" w:rsidRPr="00702A2B" w:rsidRDefault="0006053D" w:rsidP="0006053D">
      <w:pPr>
        <w:autoSpaceDE w:val="0"/>
        <w:autoSpaceDN w:val="0"/>
        <w:adjustRightInd w:val="0"/>
        <w:spacing w:after="0" w:line="240" w:lineRule="auto"/>
        <w:ind w:left="720"/>
        <w:jc w:val="both"/>
        <w:rPr>
          <w:rFonts w:ascii="Times New Roman" w:hAnsi="Times New Roman" w:cs="Times New Roman"/>
          <w:sz w:val="24"/>
          <w:szCs w:val="24"/>
        </w:rPr>
      </w:pPr>
    </w:p>
    <w:p w:rsidR="0006053D" w:rsidRPr="00702A2B" w:rsidRDefault="0006053D" w:rsidP="0006053D">
      <w:pPr>
        <w:autoSpaceDE w:val="0"/>
        <w:autoSpaceDN w:val="0"/>
        <w:adjustRightInd w:val="0"/>
        <w:spacing w:after="0" w:line="480" w:lineRule="auto"/>
        <w:ind w:firstLine="720"/>
        <w:jc w:val="both"/>
        <w:rPr>
          <w:rFonts w:ascii="Times New Roman" w:hAnsi="Times New Roman" w:cs="Times New Roman"/>
          <w:sz w:val="24"/>
          <w:szCs w:val="24"/>
        </w:rPr>
      </w:pPr>
      <w:r w:rsidRPr="00702A2B">
        <w:rPr>
          <w:rFonts w:ascii="Times New Roman" w:hAnsi="Times New Roman" w:cs="Times New Roman"/>
          <w:sz w:val="24"/>
          <w:szCs w:val="24"/>
        </w:rPr>
        <w:t>Kamboja memasuki era pemerintahan yang baru yang berawal dari kudeta militer Pol Pot dan Khemer Merah yang berakhir pada tahun 1975.Mulai saat itu Partai Komunis Kamboja mengambil ahli kekuasaan, Jenderal Lon Nol melarikan diri ke Amerika Serikat</w:t>
      </w:r>
      <w:r w:rsidRPr="00702A2B">
        <w:rPr>
          <w:rStyle w:val="FootnoteReference"/>
          <w:rFonts w:ascii="Times New Roman" w:hAnsi="Times New Roman" w:cs="Times New Roman"/>
          <w:sz w:val="24"/>
          <w:szCs w:val="24"/>
        </w:rPr>
        <w:footnoteReference w:id="26"/>
      </w:r>
      <w:r w:rsidRPr="00702A2B">
        <w:rPr>
          <w:rFonts w:ascii="Times New Roman" w:hAnsi="Times New Roman" w:cs="Times New Roman"/>
          <w:sz w:val="24"/>
          <w:szCs w:val="24"/>
        </w:rPr>
        <w:t xml:space="preserve">.Pada tahun 1976 kelompok Khemer Merah berhasil menahan Sihanouk sebagai tahanan Rumah.Khemer Merah membentuk sebuah negara komunis yang dikenal dengan Kamboja Demokratis dan mengangkat Khieu Sampan sebagai presiden pertama.Pol Pot dilantik sebagai Perdana Menteri Kamboja pada 13 Mei 1976. Pol Pot juga mengubah </w:t>
      </w:r>
      <w:proofErr w:type="gramStart"/>
      <w:r w:rsidRPr="00702A2B">
        <w:rPr>
          <w:rFonts w:ascii="Times New Roman" w:hAnsi="Times New Roman" w:cs="Times New Roman"/>
          <w:sz w:val="24"/>
          <w:szCs w:val="24"/>
        </w:rPr>
        <w:t>nama</w:t>
      </w:r>
      <w:proofErr w:type="gramEnd"/>
      <w:r w:rsidRPr="00702A2B">
        <w:rPr>
          <w:rFonts w:ascii="Times New Roman" w:hAnsi="Times New Roman" w:cs="Times New Roman"/>
          <w:sz w:val="24"/>
          <w:szCs w:val="24"/>
        </w:rPr>
        <w:t xml:space="preserve"> negeri itu menjadi </w:t>
      </w:r>
      <w:r w:rsidRPr="00702A2B">
        <w:rPr>
          <w:rFonts w:ascii="Times New Roman" w:hAnsi="Times New Roman" w:cs="Times New Roman"/>
          <w:i/>
          <w:sz w:val="24"/>
          <w:szCs w:val="24"/>
        </w:rPr>
        <w:t>Kamuchea</w:t>
      </w:r>
      <w:r w:rsidRPr="00702A2B">
        <w:rPr>
          <w:rStyle w:val="FootnoteReference"/>
          <w:rFonts w:ascii="Times New Roman" w:hAnsi="Times New Roman" w:cs="Times New Roman"/>
          <w:sz w:val="24"/>
          <w:szCs w:val="24"/>
        </w:rPr>
        <w:footnoteReference w:id="27"/>
      </w:r>
      <w:r w:rsidRPr="00702A2B">
        <w:rPr>
          <w:rFonts w:ascii="Times New Roman" w:hAnsi="Times New Roman" w:cs="Times New Roman"/>
          <w:i/>
          <w:sz w:val="24"/>
          <w:szCs w:val="24"/>
        </w:rPr>
        <w:t>.</w:t>
      </w:r>
    </w:p>
    <w:p w:rsidR="0006053D" w:rsidRPr="00702A2B" w:rsidRDefault="0006053D" w:rsidP="0006053D">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702A2B">
        <w:rPr>
          <w:rFonts w:ascii="Times New Roman" w:hAnsi="Times New Roman" w:cs="Times New Roman"/>
          <w:sz w:val="24"/>
          <w:szCs w:val="24"/>
        </w:rPr>
        <w:t xml:space="preserve">Rezim </w:t>
      </w:r>
      <w:r w:rsidRPr="00702A2B">
        <w:rPr>
          <w:rFonts w:ascii="Times New Roman" w:hAnsi="Times New Roman" w:cs="Times New Roman"/>
          <w:i/>
          <w:sz w:val="24"/>
          <w:szCs w:val="24"/>
        </w:rPr>
        <w:t>Demokratik Kampuchea</w:t>
      </w:r>
      <w:r w:rsidRPr="00702A2B">
        <w:rPr>
          <w:rFonts w:ascii="Times New Roman" w:hAnsi="Times New Roman" w:cs="Times New Roman"/>
          <w:sz w:val="24"/>
          <w:szCs w:val="24"/>
        </w:rPr>
        <w:t xml:space="preserve"> yang berkuasa pada tahun 1975-1979 bertanggung jawab atas periode paling kejam dalam sejarah Kamboja.</w:t>
      </w:r>
      <w:proofErr w:type="gramEnd"/>
      <w:r w:rsidRPr="00702A2B">
        <w:rPr>
          <w:rFonts w:ascii="Times New Roman" w:hAnsi="Times New Roman" w:cs="Times New Roman"/>
          <w:sz w:val="24"/>
          <w:szCs w:val="24"/>
        </w:rPr>
        <w:t xml:space="preserve"> Phnom Phen dikosongkan dan penduduknya dipaksa untuk bergabung dalam </w:t>
      </w:r>
      <w:proofErr w:type="gramStart"/>
      <w:r w:rsidRPr="00702A2B">
        <w:rPr>
          <w:rFonts w:ascii="Times New Roman" w:hAnsi="Times New Roman" w:cs="Times New Roman"/>
          <w:sz w:val="24"/>
          <w:szCs w:val="24"/>
        </w:rPr>
        <w:t>eksodus  ke</w:t>
      </w:r>
      <w:proofErr w:type="gramEnd"/>
      <w:r w:rsidRPr="00702A2B">
        <w:rPr>
          <w:rFonts w:ascii="Times New Roman" w:hAnsi="Times New Roman" w:cs="Times New Roman"/>
          <w:sz w:val="24"/>
          <w:szCs w:val="24"/>
        </w:rPr>
        <w:t xml:space="preserve"> pedesaan. </w:t>
      </w:r>
      <w:proofErr w:type="gramStart"/>
      <w:r w:rsidRPr="00702A2B">
        <w:rPr>
          <w:rFonts w:ascii="Times New Roman" w:hAnsi="Times New Roman" w:cs="Times New Roman"/>
          <w:sz w:val="24"/>
          <w:szCs w:val="24"/>
        </w:rPr>
        <w:t xml:space="preserve">Visi Pol Pot adalah mengubah seluruh Kamboja menjadi satu lokasi </w:t>
      </w:r>
      <w:r w:rsidRPr="00702A2B">
        <w:rPr>
          <w:rFonts w:ascii="Times New Roman" w:hAnsi="Times New Roman" w:cs="Times New Roman"/>
          <w:sz w:val="24"/>
          <w:szCs w:val="24"/>
        </w:rPr>
        <w:lastRenderedPageBreak/>
        <w:t xml:space="preserve">kerja besar dengan pertanian kolektif dan proyek konstruksi dalam skala yang mengalahkan kebijakan </w:t>
      </w:r>
      <w:r w:rsidRPr="00702A2B">
        <w:rPr>
          <w:rFonts w:ascii="Times New Roman" w:hAnsi="Times New Roman" w:cs="Times New Roman"/>
          <w:i/>
          <w:sz w:val="24"/>
          <w:szCs w:val="24"/>
        </w:rPr>
        <w:t xml:space="preserve">Mao </w:t>
      </w:r>
      <w:r w:rsidRPr="00702A2B">
        <w:rPr>
          <w:rFonts w:ascii="Times New Roman" w:hAnsi="Times New Roman" w:cs="Times New Roman"/>
          <w:sz w:val="24"/>
          <w:szCs w:val="24"/>
        </w:rPr>
        <w:t xml:space="preserve">yaitu </w:t>
      </w:r>
      <w:r w:rsidRPr="00702A2B">
        <w:rPr>
          <w:rFonts w:ascii="Times New Roman" w:hAnsi="Times New Roman" w:cs="Times New Roman"/>
          <w:i/>
          <w:sz w:val="24"/>
          <w:szCs w:val="24"/>
        </w:rPr>
        <w:t>Lompatan Besar</w:t>
      </w:r>
      <w:r w:rsidRPr="00702A2B">
        <w:rPr>
          <w:rFonts w:ascii="Times New Roman" w:hAnsi="Times New Roman" w:cs="Times New Roman"/>
          <w:sz w:val="24"/>
          <w:szCs w:val="24"/>
        </w:rPr>
        <w:t xml:space="preserve"> pada tahun 1950-an</w:t>
      </w:r>
      <w:r w:rsidRPr="00702A2B">
        <w:rPr>
          <w:rStyle w:val="FootnoteReference"/>
          <w:rFonts w:ascii="Times New Roman" w:hAnsi="Times New Roman" w:cs="Times New Roman"/>
          <w:sz w:val="24"/>
          <w:szCs w:val="24"/>
        </w:rPr>
        <w:footnoteReference w:id="28"/>
      </w:r>
      <w:r w:rsidR="00606696" w:rsidRPr="00702A2B">
        <w:rPr>
          <w:rFonts w:ascii="Times New Roman" w:hAnsi="Times New Roman" w:cs="Times New Roman"/>
          <w:sz w:val="24"/>
          <w:szCs w:val="24"/>
        </w:rPr>
        <w:t>.</w:t>
      </w:r>
      <w:proofErr w:type="gramEnd"/>
      <w:r w:rsidR="00606696" w:rsidRPr="00702A2B">
        <w:rPr>
          <w:rFonts w:ascii="Times New Roman" w:hAnsi="Times New Roman" w:cs="Times New Roman"/>
          <w:sz w:val="24"/>
          <w:szCs w:val="24"/>
        </w:rPr>
        <w:t xml:space="preserve"> Di sisi </w:t>
      </w:r>
      <w:proofErr w:type="gramStart"/>
      <w:r w:rsidRPr="00702A2B">
        <w:rPr>
          <w:rFonts w:ascii="Times New Roman" w:hAnsi="Times New Roman" w:cs="Times New Roman"/>
          <w:sz w:val="24"/>
          <w:szCs w:val="24"/>
        </w:rPr>
        <w:t>lain</w:t>
      </w:r>
      <w:proofErr w:type="gramEnd"/>
      <w:r w:rsidRPr="00702A2B">
        <w:rPr>
          <w:rFonts w:ascii="Times New Roman" w:hAnsi="Times New Roman" w:cs="Times New Roman"/>
          <w:sz w:val="24"/>
          <w:szCs w:val="24"/>
        </w:rPr>
        <w:t xml:space="preserve"> partai juga diperlemah oleh pembersihan internal dan ketidak setujuan terhadap diterapkannya kebijakan agresif terhadap Vietnam. </w:t>
      </w:r>
      <w:proofErr w:type="gramStart"/>
      <w:r w:rsidRPr="00702A2B">
        <w:rPr>
          <w:rFonts w:ascii="Times New Roman" w:hAnsi="Times New Roman" w:cs="Times New Roman"/>
          <w:sz w:val="24"/>
          <w:szCs w:val="24"/>
        </w:rPr>
        <w:t>Hal ini menyebabkan banyak kader Khemer Merah membelot melintasi perbatasan menuju Hanoi, Vietnam</w:t>
      </w:r>
      <w:r w:rsidRPr="00702A2B">
        <w:rPr>
          <w:rStyle w:val="FootnoteReference"/>
          <w:rFonts w:ascii="Times New Roman" w:hAnsi="Times New Roman" w:cs="Times New Roman"/>
          <w:sz w:val="24"/>
          <w:szCs w:val="24"/>
        </w:rPr>
        <w:footnoteReference w:id="29"/>
      </w:r>
      <w:r w:rsidRPr="00702A2B">
        <w:rPr>
          <w:rFonts w:ascii="Times New Roman" w:hAnsi="Times New Roman" w:cs="Times New Roman"/>
          <w:sz w:val="24"/>
          <w:szCs w:val="24"/>
        </w:rPr>
        <w:t>.</w:t>
      </w:r>
      <w:proofErr w:type="gramEnd"/>
    </w:p>
    <w:p w:rsidR="0006053D" w:rsidRPr="00702A2B" w:rsidRDefault="0006053D" w:rsidP="0006053D">
      <w:pPr>
        <w:autoSpaceDE w:val="0"/>
        <w:autoSpaceDN w:val="0"/>
        <w:adjustRightInd w:val="0"/>
        <w:spacing w:after="0" w:line="480" w:lineRule="auto"/>
        <w:ind w:firstLine="720"/>
        <w:jc w:val="both"/>
        <w:rPr>
          <w:rFonts w:ascii="Times New Roman" w:hAnsi="Times New Roman" w:cs="Times New Roman"/>
          <w:sz w:val="24"/>
          <w:szCs w:val="24"/>
        </w:rPr>
      </w:pPr>
      <w:r w:rsidRPr="00702A2B">
        <w:rPr>
          <w:rFonts w:ascii="Times New Roman" w:hAnsi="Times New Roman" w:cs="Times New Roman"/>
          <w:sz w:val="24"/>
          <w:szCs w:val="24"/>
        </w:rPr>
        <w:t xml:space="preserve">Untuk mewujudkan masyarakat komunis dan mengembalikan pola hidup rakyat Kamboja yang agraris, Pol Pot mencanangkan Program Empat Tahun.Untuk </w:t>
      </w:r>
      <w:r w:rsidR="007D5677" w:rsidRPr="00702A2B">
        <w:rPr>
          <w:rFonts w:ascii="Times New Roman" w:hAnsi="Times New Roman" w:cs="Times New Roman"/>
          <w:sz w:val="24"/>
          <w:szCs w:val="24"/>
          <w:lang w:val="id-ID"/>
        </w:rPr>
        <w:t xml:space="preserve"> itu Pol Pot </w:t>
      </w:r>
      <w:r w:rsidRPr="00702A2B">
        <w:rPr>
          <w:rFonts w:ascii="Times New Roman" w:hAnsi="Times New Roman" w:cs="Times New Roman"/>
          <w:sz w:val="24"/>
          <w:szCs w:val="24"/>
        </w:rPr>
        <w:t xml:space="preserve">mengosongkan seluruh kota dari penduduknya yang kemudian dikirim ke desa-desa guna mengerjakan lahan-lahan pertanian dan mereka dipaksa hidup dalam </w:t>
      </w:r>
      <w:r w:rsidR="00F77E65" w:rsidRPr="00702A2B">
        <w:rPr>
          <w:rFonts w:ascii="Times New Roman" w:hAnsi="Times New Roman" w:cs="Times New Roman"/>
          <w:sz w:val="24"/>
          <w:szCs w:val="24"/>
        </w:rPr>
        <w:t>kelompok</w:t>
      </w:r>
      <w:r w:rsidRPr="00702A2B">
        <w:rPr>
          <w:rFonts w:ascii="Times New Roman" w:hAnsi="Times New Roman" w:cs="Times New Roman"/>
          <w:sz w:val="24"/>
          <w:szCs w:val="24"/>
        </w:rPr>
        <w:t xml:space="preserve">. Setelah pengosongan </w:t>
      </w:r>
      <w:proofErr w:type="gramStart"/>
      <w:r w:rsidRPr="00702A2B">
        <w:rPr>
          <w:rFonts w:ascii="Times New Roman" w:hAnsi="Times New Roman" w:cs="Times New Roman"/>
          <w:sz w:val="24"/>
          <w:szCs w:val="24"/>
        </w:rPr>
        <w:t>kota</w:t>
      </w:r>
      <w:proofErr w:type="gramEnd"/>
      <w:r w:rsidRPr="00702A2B">
        <w:rPr>
          <w:rFonts w:ascii="Times New Roman" w:hAnsi="Times New Roman" w:cs="Times New Roman"/>
          <w:sz w:val="24"/>
          <w:szCs w:val="24"/>
        </w:rPr>
        <w:t xml:space="preserve"> berhasil, Pol Pot menutup pasar-pasar, bioskop, melarang penduduknya untuk memeluk agama serta membunuh kaum intelektual.</w:t>
      </w:r>
      <w:r w:rsidR="00385BFF" w:rsidRPr="00702A2B">
        <w:rPr>
          <w:rFonts w:ascii="Times New Roman" w:hAnsi="Times New Roman" w:cs="Times New Roman"/>
          <w:sz w:val="24"/>
          <w:szCs w:val="24"/>
        </w:rPr>
        <w:t xml:space="preserve"> Visi Pol Pot dan para pemimpin lainnya adalah mengubah kamboja menjadisatu lokasi besar dalam langkah mengalahkan kebijakan Mao yaitu lompatan besar pada 1950-</w:t>
      </w:r>
      <w:proofErr w:type="gramStart"/>
      <w:r w:rsidR="00385BFF" w:rsidRPr="00702A2B">
        <w:rPr>
          <w:rFonts w:ascii="Times New Roman" w:hAnsi="Times New Roman" w:cs="Times New Roman"/>
          <w:sz w:val="24"/>
          <w:szCs w:val="24"/>
        </w:rPr>
        <w:t>an</w:t>
      </w:r>
      <w:proofErr w:type="gramEnd"/>
      <w:r w:rsidR="00385BFF" w:rsidRPr="00702A2B">
        <w:rPr>
          <w:rFonts w:ascii="Times New Roman" w:hAnsi="Times New Roman" w:cs="Times New Roman"/>
          <w:sz w:val="24"/>
          <w:szCs w:val="24"/>
        </w:rPr>
        <w:t xml:space="preserve"> di China.</w:t>
      </w:r>
      <w:r w:rsidRPr="00702A2B">
        <w:rPr>
          <w:rFonts w:ascii="Times New Roman" w:hAnsi="Times New Roman" w:cs="Times New Roman"/>
          <w:sz w:val="24"/>
          <w:szCs w:val="24"/>
        </w:rPr>
        <w:t>Antara tahun 1975-1979 selama pemerintahan Pol Pot, dua dari tujuh juta penduduk Kamboja</w:t>
      </w:r>
      <w:r w:rsidRPr="00702A2B">
        <w:rPr>
          <w:rStyle w:val="FootnoteReference"/>
          <w:rFonts w:ascii="Times New Roman" w:hAnsi="Times New Roman" w:cs="Times New Roman"/>
          <w:sz w:val="24"/>
          <w:szCs w:val="24"/>
        </w:rPr>
        <w:footnoteReference w:id="30"/>
      </w:r>
      <w:r w:rsidRPr="00702A2B">
        <w:rPr>
          <w:rFonts w:ascii="Times New Roman" w:hAnsi="Times New Roman" w:cs="Times New Roman"/>
          <w:sz w:val="24"/>
          <w:szCs w:val="24"/>
        </w:rPr>
        <w:t>.</w:t>
      </w:r>
    </w:p>
    <w:p w:rsidR="0006053D" w:rsidRPr="00702A2B" w:rsidRDefault="002E51A7" w:rsidP="0006053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Pol Pot dengan </w:t>
      </w:r>
      <w:r>
        <w:rPr>
          <w:rFonts w:ascii="Times New Roman" w:hAnsi="Times New Roman" w:cs="Times New Roman"/>
          <w:sz w:val="24"/>
          <w:szCs w:val="24"/>
          <w:lang w:val="id-ID"/>
        </w:rPr>
        <w:t>l</w:t>
      </w:r>
      <w:r w:rsidR="0006053D" w:rsidRPr="00702A2B">
        <w:rPr>
          <w:rFonts w:ascii="Times New Roman" w:hAnsi="Times New Roman" w:cs="Times New Roman"/>
          <w:sz w:val="24"/>
          <w:szCs w:val="24"/>
        </w:rPr>
        <w:t xml:space="preserve">antang </w:t>
      </w:r>
      <w:proofErr w:type="gramStart"/>
      <w:r w:rsidR="0006053D" w:rsidRPr="00702A2B">
        <w:rPr>
          <w:rFonts w:ascii="Times New Roman" w:hAnsi="Times New Roman" w:cs="Times New Roman"/>
          <w:sz w:val="24"/>
          <w:szCs w:val="24"/>
        </w:rPr>
        <w:t>mendeklarasikan  tindakannya</w:t>
      </w:r>
      <w:proofErr w:type="gramEnd"/>
      <w:r w:rsidR="0006053D" w:rsidRPr="00702A2B">
        <w:rPr>
          <w:rFonts w:ascii="Times New Roman" w:hAnsi="Times New Roman" w:cs="Times New Roman"/>
          <w:sz w:val="24"/>
          <w:szCs w:val="24"/>
        </w:rPr>
        <w:t xml:space="preserve"> tersebut dengan “Tahun Nol”. </w:t>
      </w:r>
      <w:proofErr w:type="gramStart"/>
      <w:r w:rsidR="0006053D" w:rsidRPr="00702A2B">
        <w:rPr>
          <w:rFonts w:ascii="Times New Roman" w:hAnsi="Times New Roman" w:cs="Times New Roman"/>
          <w:sz w:val="24"/>
          <w:szCs w:val="24"/>
        </w:rPr>
        <w:t>Program yang menjadi penggerak dalam gerakan Tahun Nol adalah “Rencana Empat Tahun”</w:t>
      </w:r>
      <w:r w:rsidR="0006053D" w:rsidRPr="00702A2B">
        <w:rPr>
          <w:rStyle w:val="FootnoteReference"/>
          <w:rFonts w:ascii="Times New Roman" w:hAnsi="Times New Roman" w:cs="Times New Roman"/>
          <w:sz w:val="24"/>
          <w:szCs w:val="24"/>
        </w:rPr>
        <w:footnoteReference w:id="31"/>
      </w:r>
      <w:r w:rsidR="0006053D" w:rsidRPr="00702A2B">
        <w:rPr>
          <w:rFonts w:ascii="Times New Roman" w:hAnsi="Times New Roman" w:cs="Times New Roman"/>
          <w:sz w:val="24"/>
          <w:szCs w:val="24"/>
        </w:rPr>
        <w:t>.</w:t>
      </w:r>
      <w:proofErr w:type="gramEnd"/>
      <w:r w:rsidR="0006053D" w:rsidRPr="00702A2B">
        <w:rPr>
          <w:rFonts w:ascii="Times New Roman" w:hAnsi="Times New Roman" w:cs="Times New Roman"/>
          <w:sz w:val="24"/>
          <w:szCs w:val="24"/>
        </w:rPr>
        <w:t xml:space="preserve"> Tahun Nol adalah dimana semua orang sama-sama memulai dari awal kehidupannya dan menjalani masa depan dalam kondisi yang </w:t>
      </w:r>
      <w:proofErr w:type="gramStart"/>
      <w:r w:rsidR="0006053D" w:rsidRPr="00702A2B">
        <w:rPr>
          <w:rFonts w:ascii="Times New Roman" w:hAnsi="Times New Roman" w:cs="Times New Roman"/>
          <w:sz w:val="24"/>
          <w:szCs w:val="24"/>
        </w:rPr>
        <w:t>sama</w:t>
      </w:r>
      <w:proofErr w:type="gramEnd"/>
      <w:r w:rsidR="0006053D" w:rsidRPr="00702A2B">
        <w:rPr>
          <w:rFonts w:ascii="Times New Roman" w:hAnsi="Times New Roman" w:cs="Times New Roman"/>
          <w:sz w:val="24"/>
          <w:szCs w:val="24"/>
        </w:rPr>
        <w:t xml:space="preserve">. Lewat program tersebut Pol Pot ingin mewujudkan masyarakat yang pro </w:t>
      </w:r>
      <w:proofErr w:type="gramStart"/>
      <w:r w:rsidR="0006053D" w:rsidRPr="00702A2B">
        <w:rPr>
          <w:rFonts w:ascii="Times New Roman" w:hAnsi="Times New Roman" w:cs="Times New Roman"/>
          <w:sz w:val="24"/>
          <w:szCs w:val="24"/>
        </w:rPr>
        <w:lastRenderedPageBreak/>
        <w:t>komunis  dan</w:t>
      </w:r>
      <w:proofErr w:type="gramEnd"/>
      <w:r w:rsidR="0006053D" w:rsidRPr="00702A2B">
        <w:rPr>
          <w:rFonts w:ascii="Times New Roman" w:hAnsi="Times New Roman" w:cs="Times New Roman"/>
          <w:sz w:val="24"/>
          <w:szCs w:val="24"/>
        </w:rPr>
        <w:t xml:space="preserve"> menerapkan program kejamnya untuk memurnikan keadaan sosial kamboja dari kapitalis. </w:t>
      </w:r>
      <w:proofErr w:type="gramStart"/>
      <w:r w:rsidR="0006053D" w:rsidRPr="00702A2B">
        <w:rPr>
          <w:rFonts w:ascii="Times New Roman" w:hAnsi="Times New Roman" w:cs="Times New Roman"/>
          <w:sz w:val="24"/>
          <w:szCs w:val="24"/>
        </w:rPr>
        <w:t>Pengembalian pola hidup rakyat kamboja juga bertujuan untuk mendukung berdirinya negara Maois yang mencukupi kebutuhan negaranya sendiri tanpa campur pihak asing.Orang-orang yang bukan Khemer Merah di identifikasi dan di bunuh.</w:t>
      </w:r>
      <w:proofErr w:type="gramEnd"/>
      <w:r w:rsidR="0006053D" w:rsidRPr="00702A2B">
        <w:rPr>
          <w:rFonts w:ascii="Times New Roman" w:hAnsi="Times New Roman" w:cs="Times New Roman"/>
          <w:sz w:val="24"/>
          <w:szCs w:val="24"/>
        </w:rPr>
        <w:t xml:space="preserve"> Guru-guru, etnis Vietnam, pendeta, pastor, penduduk </w:t>
      </w:r>
      <w:proofErr w:type="gramStart"/>
      <w:r w:rsidR="0006053D" w:rsidRPr="00702A2B">
        <w:rPr>
          <w:rFonts w:ascii="Times New Roman" w:hAnsi="Times New Roman" w:cs="Times New Roman"/>
          <w:sz w:val="24"/>
          <w:szCs w:val="24"/>
        </w:rPr>
        <w:t>islam</w:t>
      </w:r>
      <w:proofErr w:type="gramEnd"/>
      <w:r w:rsidR="0006053D" w:rsidRPr="00702A2B">
        <w:rPr>
          <w:rFonts w:ascii="Times New Roman" w:hAnsi="Times New Roman" w:cs="Times New Roman"/>
          <w:sz w:val="24"/>
          <w:szCs w:val="24"/>
        </w:rPr>
        <w:t xml:space="preserve"> dikategorikan dalam </w:t>
      </w:r>
      <w:r w:rsidR="0006053D" w:rsidRPr="00702A2B">
        <w:rPr>
          <w:rFonts w:ascii="Times New Roman" w:hAnsi="Times New Roman" w:cs="Times New Roman"/>
          <w:i/>
          <w:sz w:val="24"/>
          <w:szCs w:val="24"/>
        </w:rPr>
        <w:t>orang baru</w:t>
      </w:r>
      <w:r w:rsidR="0006053D" w:rsidRPr="00702A2B">
        <w:rPr>
          <w:rFonts w:ascii="Times New Roman" w:hAnsi="Times New Roman" w:cs="Times New Roman"/>
          <w:sz w:val="24"/>
          <w:szCs w:val="24"/>
        </w:rPr>
        <w:t xml:space="preserve"> dipaksa untuk mendiami daerah pertanian yang kemudian hari dikenal dengan </w:t>
      </w:r>
      <w:r w:rsidR="0006053D" w:rsidRPr="00702A2B">
        <w:rPr>
          <w:rFonts w:ascii="Times New Roman" w:hAnsi="Times New Roman" w:cs="Times New Roman"/>
          <w:i/>
          <w:sz w:val="24"/>
          <w:szCs w:val="24"/>
        </w:rPr>
        <w:t>killing field</w:t>
      </w:r>
      <w:r w:rsidR="0006053D" w:rsidRPr="00702A2B">
        <w:rPr>
          <w:rStyle w:val="FootnoteReference"/>
          <w:rFonts w:ascii="Times New Roman" w:hAnsi="Times New Roman" w:cs="Times New Roman"/>
          <w:i/>
          <w:sz w:val="24"/>
          <w:szCs w:val="24"/>
        </w:rPr>
        <w:footnoteReference w:id="32"/>
      </w:r>
      <w:r w:rsidR="0006053D" w:rsidRPr="00702A2B">
        <w:rPr>
          <w:rFonts w:ascii="Times New Roman" w:hAnsi="Times New Roman" w:cs="Times New Roman"/>
          <w:i/>
          <w:sz w:val="24"/>
          <w:szCs w:val="24"/>
        </w:rPr>
        <w:t xml:space="preserve">. </w:t>
      </w:r>
      <w:r w:rsidR="0006053D" w:rsidRPr="00702A2B">
        <w:rPr>
          <w:rFonts w:ascii="Times New Roman" w:hAnsi="Times New Roman" w:cs="Times New Roman"/>
          <w:sz w:val="24"/>
          <w:szCs w:val="24"/>
        </w:rPr>
        <w:t xml:space="preserve">Tempat ini berada di </w:t>
      </w:r>
      <w:proofErr w:type="gramStart"/>
      <w:r w:rsidR="0006053D" w:rsidRPr="00702A2B">
        <w:rPr>
          <w:rFonts w:ascii="Times New Roman" w:hAnsi="Times New Roman" w:cs="Times New Roman"/>
          <w:sz w:val="24"/>
          <w:szCs w:val="24"/>
        </w:rPr>
        <w:t>kota</w:t>
      </w:r>
      <w:proofErr w:type="gramEnd"/>
      <w:r w:rsidR="0006053D" w:rsidRPr="00702A2B">
        <w:rPr>
          <w:rFonts w:ascii="Times New Roman" w:hAnsi="Times New Roman" w:cs="Times New Roman"/>
          <w:sz w:val="24"/>
          <w:szCs w:val="24"/>
        </w:rPr>
        <w:t xml:space="preserve"> Phonm Penh dan tempat ini menjadi tempat pembantaian Pol Pot. </w:t>
      </w:r>
    </w:p>
    <w:p w:rsidR="00606696" w:rsidRPr="00702A2B" w:rsidRDefault="00606696" w:rsidP="0006053D">
      <w:pPr>
        <w:autoSpaceDE w:val="0"/>
        <w:autoSpaceDN w:val="0"/>
        <w:adjustRightInd w:val="0"/>
        <w:spacing w:after="0" w:line="480" w:lineRule="auto"/>
        <w:ind w:firstLine="720"/>
        <w:jc w:val="both"/>
        <w:rPr>
          <w:rFonts w:ascii="Times New Roman" w:hAnsi="Times New Roman" w:cs="Times New Roman"/>
          <w:sz w:val="24"/>
          <w:szCs w:val="24"/>
        </w:rPr>
      </w:pPr>
      <w:r w:rsidRPr="00702A2B">
        <w:rPr>
          <w:rFonts w:ascii="Times New Roman" w:hAnsi="Times New Roman" w:cs="Times New Roman"/>
          <w:sz w:val="24"/>
          <w:szCs w:val="24"/>
        </w:rPr>
        <w:t xml:space="preserve">Adanya kebijakan pembersihan internal partai oleh Pol Pot membuat banyak kader Khemer Merah membelot melintasi perbatasan, memicu banyak orang Kamboja yang setia pada Vietnam melakukan eksodus ke Vietnam. </w:t>
      </w:r>
      <w:r w:rsidR="00A84185" w:rsidRPr="00702A2B">
        <w:rPr>
          <w:rFonts w:ascii="Times New Roman" w:hAnsi="Times New Roman" w:cs="Times New Roman"/>
          <w:sz w:val="24"/>
          <w:szCs w:val="24"/>
        </w:rPr>
        <w:t xml:space="preserve">Hal ini membuat Vietnam </w:t>
      </w:r>
      <w:r w:rsidR="008B17FA" w:rsidRPr="00702A2B">
        <w:rPr>
          <w:rFonts w:ascii="Times New Roman" w:hAnsi="Times New Roman" w:cs="Times New Roman"/>
          <w:sz w:val="24"/>
          <w:szCs w:val="24"/>
        </w:rPr>
        <w:t xml:space="preserve">terdorong </w:t>
      </w:r>
      <w:r w:rsidR="00A84185" w:rsidRPr="00702A2B">
        <w:rPr>
          <w:rFonts w:ascii="Times New Roman" w:hAnsi="Times New Roman" w:cs="Times New Roman"/>
          <w:sz w:val="24"/>
          <w:szCs w:val="24"/>
        </w:rPr>
        <w:t>untuk menginvasi Kamboja pada</w:t>
      </w:r>
      <w:r w:rsidR="008B17FA" w:rsidRPr="00702A2B">
        <w:rPr>
          <w:rFonts w:ascii="Times New Roman" w:hAnsi="Times New Roman" w:cs="Times New Roman"/>
          <w:sz w:val="24"/>
          <w:szCs w:val="24"/>
        </w:rPr>
        <w:t xml:space="preserve"> 25</w:t>
      </w:r>
      <w:r w:rsidR="00A84185" w:rsidRPr="00702A2B">
        <w:rPr>
          <w:rFonts w:ascii="Times New Roman" w:hAnsi="Times New Roman" w:cs="Times New Roman"/>
          <w:sz w:val="24"/>
          <w:szCs w:val="24"/>
        </w:rPr>
        <w:t xml:space="preserve"> Desember 1978.</w:t>
      </w:r>
      <w:r w:rsidR="00385BFF" w:rsidRPr="00702A2B">
        <w:rPr>
          <w:rFonts w:ascii="Times New Roman" w:hAnsi="Times New Roman" w:cs="Times New Roman"/>
          <w:sz w:val="24"/>
          <w:szCs w:val="24"/>
        </w:rPr>
        <w:t>Pada saat pemerintahan Pol Pot dikenal dengan pembantaian etnis minoritas seperti etnis Vietnam dan hal ini yang dijadikan alasan oleh Vietnam untuk melakukan invasi untuk membebaskan rakyat dari pembantaian Pol Pot.</w:t>
      </w:r>
    </w:p>
    <w:p w:rsidR="0006053D" w:rsidRPr="00702A2B" w:rsidRDefault="0006053D" w:rsidP="0006053D">
      <w:pPr>
        <w:autoSpaceDE w:val="0"/>
        <w:autoSpaceDN w:val="0"/>
        <w:adjustRightInd w:val="0"/>
        <w:spacing w:after="0" w:line="480" w:lineRule="auto"/>
        <w:ind w:firstLine="720"/>
        <w:jc w:val="both"/>
        <w:rPr>
          <w:rFonts w:ascii="Times New Roman" w:hAnsi="Times New Roman" w:cs="Times New Roman"/>
          <w:sz w:val="24"/>
          <w:szCs w:val="24"/>
        </w:rPr>
      </w:pPr>
      <w:r w:rsidRPr="00702A2B">
        <w:rPr>
          <w:rFonts w:ascii="Times New Roman" w:hAnsi="Times New Roman" w:cs="Times New Roman"/>
          <w:sz w:val="24"/>
          <w:szCs w:val="24"/>
        </w:rPr>
        <w:t xml:space="preserve">Jutaan rakyat Kamboka </w:t>
      </w:r>
      <w:proofErr w:type="gramStart"/>
      <w:r w:rsidRPr="00702A2B">
        <w:rPr>
          <w:rFonts w:ascii="Times New Roman" w:hAnsi="Times New Roman" w:cs="Times New Roman"/>
          <w:sz w:val="24"/>
          <w:szCs w:val="24"/>
        </w:rPr>
        <w:t>tewas</w:t>
      </w:r>
      <w:proofErr w:type="gramEnd"/>
      <w:r w:rsidRPr="00702A2B">
        <w:rPr>
          <w:rFonts w:ascii="Times New Roman" w:hAnsi="Times New Roman" w:cs="Times New Roman"/>
          <w:sz w:val="24"/>
          <w:szCs w:val="24"/>
        </w:rPr>
        <w:t xml:space="preserve"> pada masa pemerintahan Pol Pot sampai sebuah serangan rakyat Vie</w:t>
      </w:r>
      <w:r w:rsidR="008B17FA" w:rsidRPr="00702A2B">
        <w:rPr>
          <w:rFonts w:ascii="Times New Roman" w:hAnsi="Times New Roman" w:cs="Times New Roman"/>
          <w:sz w:val="24"/>
          <w:szCs w:val="24"/>
        </w:rPr>
        <w:t xml:space="preserve">tnam menggulingkannya pada 7 </w:t>
      </w:r>
      <w:r w:rsidRPr="00702A2B">
        <w:rPr>
          <w:rFonts w:ascii="Times New Roman" w:hAnsi="Times New Roman" w:cs="Times New Roman"/>
          <w:sz w:val="24"/>
          <w:szCs w:val="24"/>
        </w:rPr>
        <w:t>Januari tahun 1979</w:t>
      </w:r>
      <w:r w:rsidRPr="00702A2B">
        <w:rPr>
          <w:rStyle w:val="FootnoteReference"/>
          <w:rFonts w:ascii="Times New Roman" w:hAnsi="Times New Roman" w:cs="Times New Roman"/>
          <w:sz w:val="24"/>
          <w:szCs w:val="24"/>
        </w:rPr>
        <w:footnoteReference w:id="33"/>
      </w:r>
      <w:r w:rsidRPr="00702A2B">
        <w:rPr>
          <w:rFonts w:ascii="Times New Roman" w:hAnsi="Times New Roman" w:cs="Times New Roman"/>
          <w:sz w:val="24"/>
          <w:szCs w:val="24"/>
        </w:rPr>
        <w:t xml:space="preserve">. Pada saat yang </w:t>
      </w:r>
      <w:proofErr w:type="gramStart"/>
      <w:r w:rsidRPr="00702A2B">
        <w:rPr>
          <w:rFonts w:ascii="Times New Roman" w:hAnsi="Times New Roman" w:cs="Times New Roman"/>
          <w:sz w:val="24"/>
          <w:szCs w:val="24"/>
        </w:rPr>
        <w:t>sama</w:t>
      </w:r>
      <w:proofErr w:type="gramEnd"/>
      <w:r w:rsidRPr="00702A2B">
        <w:rPr>
          <w:rFonts w:ascii="Times New Roman" w:hAnsi="Times New Roman" w:cs="Times New Roman"/>
          <w:sz w:val="24"/>
          <w:szCs w:val="24"/>
        </w:rPr>
        <w:t xml:space="preserve"> pula dengan dukungan pasukan yang kuat, Vietnam bertahan dan mengusir rezim Pol Pot. </w:t>
      </w:r>
      <w:proofErr w:type="gramStart"/>
      <w:r w:rsidRPr="00702A2B">
        <w:rPr>
          <w:rFonts w:ascii="Times New Roman" w:hAnsi="Times New Roman" w:cs="Times New Roman"/>
          <w:sz w:val="24"/>
          <w:szCs w:val="24"/>
        </w:rPr>
        <w:t>Vietnam kemudian mengganti Kamboja menjadi Republik Rakyat Kamboja (RRK)</w:t>
      </w:r>
      <w:r w:rsidRPr="00702A2B">
        <w:rPr>
          <w:rStyle w:val="FootnoteReference"/>
          <w:rFonts w:ascii="Times New Roman" w:hAnsi="Times New Roman" w:cs="Times New Roman"/>
          <w:sz w:val="24"/>
          <w:szCs w:val="24"/>
        </w:rPr>
        <w:footnoteReference w:id="34"/>
      </w:r>
      <w:r w:rsidRPr="00702A2B">
        <w:rPr>
          <w:rFonts w:ascii="Times New Roman" w:hAnsi="Times New Roman" w:cs="Times New Roman"/>
          <w:sz w:val="24"/>
          <w:szCs w:val="24"/>
        </w:rPr>
        <w:t>.</w:t>
      </w:r>
      <w:proofErr w:type="gramEnd"/>
      <w:r w:rsidRPr="00702A2B">
        <w:rPr>
          <w:rFonts w:ascii="Times New Roman" w:hAnsi="Times New Roman" w:cs="Times New Roman"/>
          <w:sz w:val="24"/>
          <w:szCs w:val="24"/>
        </w:rPr>
        <w:t xml:space="preserve"> Para tokoh RRK seperti Heng Samrin, Chea Sim, dan Hun Sen sebenarnya adalah mantan Komando Khemer Merah di </w:t>
      </w:r>
      <w:r w:rsidRPr="00702A2B">
        <w:rPr>
          <w:rFonts w:ascii="Times New Roman" w:hAnsi="Times New Roman" w:cs="Times New Roman"/>
          <w:sz w:val="24"/>
          <w:szCs w:val="24"/>
        </w:rPr>
        <w:lastRenderedPageBreak/>
        <w:t xml:space="preserve">kawasan Timur Kamboja. </w:t>
      </w:r>
      <w:proofErr w:type="gramStart"/>
      <w:r w:rsidRPr="00702A2B">
        <w:rPr>
          <w:rFonts w:ascii="Times New Roman" w:hAnsi="Times New Roman" w:cs="Times New Roman"/>
          <w:sz w:val="24"/>
          <w:szCs w:val="24"/>
        </w:rPr>
        <w:t>Mereka menentang keganasan Pol Pot dan melarikan diri ke Vietnam.</w:t>
      </w:r>
      <w:proofErr w:type="gramEnd"/>
      <w:r w:rsidRPr="00702A2B">
        <w:rPr>
          <w:rFonts w:ascii="Times New Roman" w:hAnsi="Times New Roman" w:cs="Times New Roman"/>
          <w:sz w:val="24"/>
          <w:szCs w:val="24"/>
        </w:rPr>
        <w:t xml:space="preserve"> Di Vietnam para tokoh ini </w:t>
      </w:r>
      <w:r w:rsidR="00EC4104" w:rsidRPr="00702A2B">
        <w:rPr>
          <w:rFonts w:ascii="Times New Roman" w:hAnsi="Times New Roman" w:cs="Times New Roman"/>
          <w:sz w:val="24"/>
          <w:szCs w:val="24"/>
        </w:rPr>
        <w:t xml:space="preserve">dilatih dan </w:t>
      </w:r>
      <w:proofErr w:type="gramStart"/>
      <w:r w:rsidR="00EC4104" w:rsidRPr="00702A2B">
        <w:rPr>
          <w:rFonts w:ascii="Times New Roman" w:hAnsi="Times New Roman" w:cs="Times New Roman"/>
          <w:sz w:val="24"/>
          <w:szCs w:val="24"/>
        </w:rPr>
        <w:t xml:space="preserve">dipersiapkan </w:t>
      </w:r>
      <w:r w:rsidRPr="00702A2B">
        <w:rPr>
          <w:rFonts w:ascii="Times New Roman" w:hAnsi="Times New Roman" w:cs="Times New Roman"/>
          <w:sz w:val="24"/>
          <w:szCs w:val="24"/>
        </w:rPr>
        <w:t xml:space="preserve"> untuk</w:t>
      </w:r>
      <w:proofErr w:type="gramEnd"/>
      <w:r w:rsidRPr="00702A2B">
        <w:rPr>
          <w:rFonts w:ascii="Times New Roman" w:hAnsi="Times New Roman" w:cs="Times New Roman"/>
          <w:sz w:val="24"/>
          <w:szCs w:val="24"/>
        </w:rPr>
        <w:t xml:space="preserve"> merebut dan menduduki Kamboja dengan dukungan Vietnam.</w:t>
      </w:r>
    </w:p>
    <w:p w:rsidR="00702A2B" w:rsidRDefault="007D5375" w:rsidP="00702A2B">
      <w:pPr>
        <w:autoSpaceDE w:val="0"/>
        <w:autoSpaceDN w:val="0"/>
        <w:adjustRightInd w:val="0"/>
        <w:spacing w:after="0" w:line="480" w:lineRule="auto"/>
        <w:ind w:firstLine="720"/>
        <w:jc w:val="both"/>
        <w:rPr>
          <w:rFonts w:ascii="Times New Roman" w:hAnsi="Times New Roman" w:cs="Times New Roman"/>
          <w:sz w:val="24"/>
          <w:szCs w:val="24"/>
          <w:lang w:val="id-ID"/>
        </w:rPr>
      </w:pPr>
      <w:r w:rsidRPr="00702A2B">
        <w:rPr>
          <w:rFonts w:ascii="Times New Roman" w:hAnsi="Times New Roman" w:cs="Times New Roman"/>
          <w:sz w:val="24"/>
          <w:szCs w:val="24"/>
        </w:rPr>
        <w:t xml:space="preserve">Ketika Vietnam berhasil menghentikan provokasi Pol Pot dengan </w:t>
      </w:r>
      <w:proofErr w:type="gramStart"/>
      <w:r w:rsidRPr="00702A2B">
        <w:rPr>
          <w:rFonts w:ascii="Times New Roman" w:hAnsi="Times New Roman" w:cs="Times New Roman"/>
          <w:sz w:val="24"/>
          <w:szCs w:val="24"/>
        </w:rPr>
        <w:t>cara</w:t>
      </w:r>
      <w:proofErr w:type="gramEnd"/>
      <w:r w:rsidRPr="00702A2B">
        <w:rPr>
          <w:rFonts w:ascii="Times New Roman" w:hAnsi="Times New Roman" w:cs="Times New Roman"/>
          <w:sz w:val="24"/>
          <w:szCs w:val="24"/>
        </w:rPr>
        <w:t xml:space="preserve"> invasi. Deng</w:t>
      </w:r>
      <w:r w:rsidR="008B17FA" w:rsidRPr="00702A2B">
        <w:rPr>
          <w:rFonts w:ascii="Times New Roman" w:hAnsi="Times New Roman" w:cs="Times New Roman"/>
          <w:sz w:val="24"/>
          <w:szCs w:val="24"/>
        </w:rPr>
        <w:t>an jatuhnya pemerintahan Demokr</w:t>
      </w:r>
      <w:r w:rsidRPr="00702A2B">
        <w:rPr>
          <w:rFonts w:ascii="Times New Roman" w:hAnsi="Times New Roman" w:cs="Times New Roman"/>
          <w:sz w:val="24"/>
          <w:szCs w:val="24"/>
        </w:rPr>
        <w:t>atik Kamboja dan pendirian Republik Rakyat Kamboja pada</w:t>
      </w:r>
      <w:r w:rsidR="008B17FA" w:rsidRPr="00702A2B">
        <w:rPr>
          <w:rFonts w:ascii="Times New Roman" w:hAnsi="Times New Roman" w:cs="Times New Roman"/>
          <w:sz w:val="24"/>
          <w:szCs w:val="24"/>
        </w:rPr>
        <w:t xml:space="preserve"> 7</w:t>
      </w:r>
      <w:r w:rsidRPr="00702A2B">
        <w:rPr>
          <w:rFonts w:ascii="Times New Roman" w:hAnsi="Times New Roman" w:cs="Times New Roman"/>
          <w:sz w:val="24"/>
          <w:szCs w:val="24"/>
        </w:rPr>
        <w:t xml:space="preserve"> Januari 1979 mengubah proporsi kawasan ini.Vietnam dan sekutunya di Phnom Penh kini berhadapan dengan koalisi yang melibatkan Amerika Serikat, RRC, dan ASEAN terutama Thailand yang menentang kekuasaan Kamboja di Vietnam</w:t>
      </w:r>
      <w:r w:rsidR="00DE4826" w:rsidRPr="00702A2B">
        <w:rPr>
          <w:rStyle w:val="FootnoteReference"/>
          <w:rFonts w:ascii="Times New Roman" w:hAnsi="Times New Roman" w:cs="Times New Roman"/>
          <w:sz w:val="24"/>
          <w:szCs w:val="24"/>
        </w:rPr>
        <w:footnoteReference w:id="35"/>
      </w:r>
      <w:r w:rsidRPr="00702A2B">
        <w:rPr>
          <w:rFonts w:ascii="Times New Roman" w:hAnsi="Times New Roman" w:cs="Times New Roman"/>
          <w:sz w:val="24"/>
          <w:szCs w:val="24"/>
        </w:rPr>
        <w:t>.Th</w:t>
      </w:r>
      <w:r w:rsidR="00DE4826" w:rsidRPr="00702A2B">
        <w:rPr>
          <w:rFonts w:ascii="Times New Roman" w:hAnsi="Times New Roman" w:cs="Times New Roman"/>
          <w:sz w:val="24"/>
          <w:szCs w:val="24"/>
        </w:rPr>
        <w:t>a</w:t>
      </w:r>
      <w:r w:rsidRPr="00702A2B">
        <w:rPr>
          <w:rFonts w:ascii="Times New Roman" w:hAnsi="Times New Roman" w:cs="Times New Roman"/>
          <w:sz w:val="24"/>
          <w:szCs w:val="24"/>
        </w:rPr>
        <w:t>iland</w:t>
      </w:r>
      <w:r w:rsidR="00DE4826" w:rsidRPr="00702A2B">
        <w:rPr>
          <w:rFonts w:ascii="Times New Roman" w:hAnsi="Times New Roman" w:cs="Times New Roman"/>
          <w:sz w:val="24"/>
          <w:szCs w:val="24"/>
        </w:rPr>
        <w:t xml:space="preserve"> kini</w:t>
      </w:r>
      <w:r w:rsidRPr="00702A2B">
        <w:rPr>
          <w:rFonts w:ascii="Times New Roman" w:hAnsi="Times New Roman" w:cs="Times New Roman"/>
          <w:sz w:val="24"/>
          <w:szCs w:val="24"/>
        </w:rPr>
        <w:t xml:space="preserve"> dijadikan basis utama kekuatan</w:t>
      </w:r>
      <w:r w:rsidR="00F77E65" w:rsidRPr="00702A2B">
        <w:rPr>
          <w:rFonts w:ascii="Times New Roman" w:hAnsi="Times New Roman" w:cs="Times New Roman"/>
          <w:sz w:val="24"/>
          <w:szCs w:val="24"/>
        </w:rPr>
        <w:t>oposisi</w:t>
      </w:r>
      <w:r w:rsidRPr="00702A2B">
        <w:rPr>
          <w:rFonts w:ascii="Times New Roman" w:hAnsi="Times New Roman" w:cs="Times New Roman"/>
          <w:sz w:val="24"/>
          <w:szCs w:val="24"/>
        </w:rPr>
        <w:t xml:space="preserve"> yang menentang </w:t>
      </w:r>
      <w:r w:rsidR="00DE4826" w:rsidRPr="00702A2B">
        <w:rPr>
          <w:rFonts w:ascii="Times New Roman" w:hAnsi="Times New Roman" w:cs="Times New Roman"/>
          <w:sz w:val="24"/>
          <w:szCs w:val="24"/>
        </w:rPr>
        <w:t>Kamboja yang didirikan Vietnam.</w:t>
      </w:r>
      <w:r w:rsidR="00340ADF" w:rsidRPr="00702A2B">
        <w:rPr>
          <w:rFonts w:ascii="Times New Roman" w:hAnsi="Times New Roman" w:cs="Times New Roman"/>
          <w:sz w:val="24"/>
          <w:szCs w:val="24"/>
        </w:rPr>
        <w:t>Konflik di Kamboja ini tak lepas dari pengaruh dua ideologi yang saling ingin mendapatkan hegemoni di Asia tenggara.Hal ini dapat di lihat dari kudeta Lon Nol terhadap Sihanouk yang terlibat adalah Amerika Serikat.Kudeta Pol Pot terhadap Lon Nol yang terlibat adalah komunis China membantu Pol Pot.Dan yang terakhir adalah kudeta Heng Samrin terhadap Pol Pot yang terlibat adalah Uni Soviet melalui Vietnam.</w:t>
      </w:r>
      <w:r w:rsidR="008B17FA" w:rsidRPr="00702A2B">
        <w:rPr>
          <w:rFonts w:ascii="Times New Roman" w:hAnsi="Times New Roman" w:cs="Times New Roman"/>
          <w:sz w:val="24"/>
          <w:szCs w:val="24"/>
        </w:rPr>
        <w:t xml:space="preserve"> Konflik di </w:t>
      </w:r>
      <w:proofErr w:type="gramStart"/>
      <w:r w:rsidR="008B17FA" w:rsidRPr="00702A2B">
        <w:rPr>
          <w:rFonts w:ascii="Times New Roman" w:hAnsi="Times New Roman" w:cs="Times New Roman"/>
          <w:sz w:val="24"/>
          <w:szCs w:val="24"/>
        </w:rPr>
        <w:t>Kamboja  lebih</w:t>
      </w:r>
      <w:proofErr w:type="gramEnd"/>
      <w:r w:rsidR="008B17FA" w:rsidRPr="00702A2B">
        <w:rPr>
          <w:rFonts w:ascii="Times New Roman" w:hAnsi="Times New Roman" w:cs="Times New Roman"/>
          <w:sz w:val="24"/>
          <w:szCs w:val="24"/>
        </w:rPr>
        <w:t xml:space="preserve"> spesifik</w:t>
      </w:r>
      <w:r w:rsidR="00F77E65" w:rsidRPr="00702A2B">
        <w:rPr>
          <w:rFonts w:ascii="Times New Roman" w:hAnsi="Times New Roman" w:cs="Times New Roman"/>
          <w:sz w:val="24"/>
          <w:szCs w:val="24"/>
        </w:rPr>
        <w:t xml:space="preserve"> dikatakan</w:t>
      </w:r>
      <w:r w:rsidR="008B17FA" w:rsidRPr="00702A2B">
        <w:rPr>
          <w:rFonts w:ascii="Times New Roman" w:hAnsi="Times New Roman" w:cs="Times New Roman"/>
          <w:sz w:val="24"/>
          <w:szCs w:val="24"/>
        </w:rPr>
        <w:t xml:space="preserve"> adalah korban pertikaian Cina, Amerika Serikat dan Uni Soviet.</w:t>
      </w:r>
    </w:p>
    <w:p w:rsidR="0006053D" w:rsidRPr="00702A2B" w:rsidRDefault="0006053D" w:rsidP="0006053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702A2B">
        <w:rPr>
          <w:rFonts w:ascii="Times New Roman" w:hAnsi="Times New Roman" w:cs="Times New Roman"/>
          <w:b/>
          <w:sz w:val="24"/>
          <w:szCs w:val="24"/>
        </w:rPr>
        <w:t>Rumusan Masalah</w:t>
      </w:r>
    </w:p>
    <w:p w:rsidR="0006053D" w:rsidRPr="00702A2B" w:rsidRDefault="0006053D" w:rsidP="0006053D">
      <w:pPr>
        <w:pStyle w:val="ListParagraph"/>
        <w:spacing w:after="0" w:line="480" w:lineRule="auto"/>
        <w:ind w:left="0" w:firstLine="720"/>
        <w:jc w:val="both"/>
        <w:rPr>
          <w:rFonts w:ascii="Times New Roman" w:hAnsi="Times New Roman" w:cs="Times New Roman"/>
          <w:sz w:val="24"/>
          <w:szCs w:val="24"/>
        </w:rPr>
      </w:pPr>
      <w:r w:rsidRPr="00702A2B">
        <w:rPr>
          <w:rFonts w:ascii="Times New Roman" w:hAnsi="Times New Roman" w:cs="Times New Roman"/>
          <w:sz w:val="24"/>
          <w:szCs w:val="24"/>
        </w:rPr>
        <w:t xml:space="preserve">Berdasarkan latar belakang diatas, maka permasalahan pokok yang </w:t>
      </w:r>
      <w:proofErr w:type="gramStart"/>
      <w:r w:rsidRPr="00702A2B">
        <w:rPr>
          <w:rFonts w:ascii="Times New Roman" w:hAnsi="Times New Roman" w:cs="Times New Roman"/>
          <w:sz w:val="24"/>
          <w:szCs w:val="24"/>
        </w:rPr>
        <w:t>akan</w:t>
      </w:r>
      <w:proofErr w:type="gramEnd"/>
      <w:r w:rsidRPr="00702A2B">
        <w:rPr>
          <w:rFonts w:ascii="Times New Roman" w:hAnsi="Times New Roman" w:cs="Times New Roman"/>
          <w:sz w:val="24"/>
          <w:szCs w:val="24"/>
        </w:rPr>
        <w:t xml:space="preserve"> dibahas dalam penulisan ini adalah sebagai berikut: </w:t>
      </w:r>
    </w:p>
    <w:p w:rsidR="0006053D" w:rsidRPr="00702A2B" w:rsidRDefault="0006053D" w:rsidP="0006053D">
      <w:pPr>
        <w:pStyle w:val="ListParagraph"/>
        <w:numPr>
          <w:ilvl w:val="0"/>
          <w:numId w:val="15"/>
        </w:numPr>
        <w:spacing w:after="0" w:line="480" w:lineRule="auto"/>
        <w:ind w:left="720"/>
        <w:jc w:val="both"/>
        <w:rPr>
          <w:rFonts w:ascii="Times New Roman" w:hAnsi="Times New Roman" w:cs="Times New Roman"/>
          <w:sz w:val="24"/>
          <w:szCs w:val="24"/>
        </w:rPr>
      </w:pPr>
      <w:r w:rsidRPr="00702A2B">
        <w:rPr>
          <w:rFonts w:ascii="Times New Roman" w:hAnsi="Times New Roman" w:cs="Times New Roman"/>
          <w:sz w:val="24"/>
          <w:szCs w:val="24"/>
        </w:rPr>
        <w:t xml:space="preserve">Bagaimana </w:t>
      </w:r>
      <w:r w:rsidR="00A04723" w:rsidRPr="00702A2B">
        <w:rPr>
          <w:rFonts w:ascii="Times New Roman" w:hAnsi="Times New Roman" w:cs="Times New Roman"/>
          <w:sz w:val="24"/>
          <w:szCs w:val="24"/>
        </w:rPr>
        <w:t xml:space="preserve">keadaan </w:t>
      </w:r>
      <w:r w:rsidRPr="00702A2B">
        <w:rPr>
          <w:rFonts w:ascii="Times New Roman" w:hAnsi="Times New Roman" w:cs="Times New Roman"/>
          <w:sz w:val="24"/>
          <w:szCs w:val="24"/>
        </w:rPr>
        <w:t>Kamboja sebelum pemerintahan Pol Pot?</w:t>
      </w:r>
    </w:p>
    <w:p w:rsidR="0006053D" w:rsidRPr="00702A2B" w:rsidRDefault="0006053D" w:rsidP="0006053D">
      <w:pPr>
        <w:pStyle w:val="ListParagraph"/>
        <w:numPr>
          <w:ilvl w:val="0"/>
          <w:numId w:val="15"/>
        </w:numPr>
        <w:spacing w:after="0" w:line="480" w:lineRule="auto"/>
        <w:ind w:left="720"/>
        <w:jc w:val="both"/>
        <w:rPr>
          <w:rFonts w:ascii="Times New Roman" w:hAnsi="Times New Roman" w:cs="Times New Roman"/>
          <w:sz w:val="24"/>
          <w:szCs w:val="24"/>
        </w:rPr>
      </w:pPr>
      <w:proofErr w:type="gramStart"/>
      <w:r w:rsidRPr="00702A2B">
        <w:rPr>
          <w:rFonts w:ascii="Times New Roman" w:hAnsi="Times New Roman" w:cs="Times New Roman"/>
          <w:sz w:val="24"/>
          <w:szCs w:val="24"/>
        </w:rPr>
        <w:lastRenderedPageBreak/>
        <w:t>Apa</w:t>
      </w:r>
      <w:proofErr w:type="gramEnd"/>
      <w:r w:rsidRPr="00702A2B">
        <w:rPr>
          <w:rFonts w:ascii="Times New Roman" w:hAnsi="Times New Roman" w:cs="Times New Roman"/>
          <w:sz w:val="24"/>
          <w:szCs w:val="24"/>
        </w:rPr>
        <w:t xml:space="preserve"> yang menjadi latar belakang tampilnya Pol Pot sebagai perdana menteri di Kamboja 1975?</w:t>
      </w:r>
    </w:p>
    <w:p w:rsidR="0006053D" w:rsidRPr="00702A2B" w:rsidRDefault="0006053D" w:rsidP="0006053D">
      <w:pPr>
        <w:pStyle w:val="ListParagraph"/>
        <w:numPr>
          <w:ilvl w:val="0"/>
          <w:numId w:val="15"/>
        </w:numPr>
        <w:spacing w:after="0" w:line="480" w:lineRule="auto"/>
        <w:ind w:left="720"/>
        <w:jc w:val="both"/>
        <w:rPr>
          <w:rFonts w:ascii="Times New Roman" w:hAnsi="Times New Roman" w:cs="Times New Roman"/>
          <w:sz w:val="24"/>
          <w:szCs w:val="24"/>
        </w:rPr>
      </w:pPr>
      <w:r w:rsidRPr="00702A2B">
        <w:rPr>
          <w:rFonts w:ascii="Times New Roman" w:hAnsi="Times New Roman" w:cs="Times New Roman"/>
          <w:sz w:val="24"/>
          <w:szCs w:val="24"/>
        </w:rPr>
        <w:t xml:space="preserve">Bagaimana keadaan Kamboja </w:t>
      </w:r>
      <w:proofErr w:type="gramStart"/>
      <w:r w:rsidRPr="00702A2B">
        <w:rPr>
          <w:rFonts w:ascii="Times New Roman" w:hAnsi="Times New Roman" w:cs="Times New Roman"/>
          <w:sz w:val="24"/>
          <w:szCs w:val="24"/>
        </w:rPr>
        <w:t>dibawah  pemerintahan</w:t>
      </w:r>
      <w:proofErr w:type="gramEnd"/>
      <w:r w:rsidRPr="00702A2B">
        <w:rPr>
          <w:rFonts w:ascii="Times New Roman" w:hAnsi="Times New Roman" w:cs="Times New Roman"/>
          <w:sz w:val="24"/>
          <w:szCs w:val="24"/>
        </w:rPr>
        <w:t xml:space="preserve"> Pol Pot 1975-1979?</w:t>
      </w:r>
    </w:p>
    <w:p w:rsidR="0006053D" w:rsidRPr="00702A2B" w:rsidRDefault="0006053D" w:rsidP="0006053D">
      <w:pPr>
        <w:pStyle w:val="ListParagraph"/>
        <w:numPr>
          <w:ilvl w:val="0"/>
          <w:numId w:val="15"/>
        </w:numPr>
        <w:spacing w:after="0" w:line="480" w:lineRule="auto"/>
        <w:ind w:left="720"/>
        <w:jc w:val="both"/>
        <w:rPr>
          <w:rFonts w:ascii="Times New Roman" w:hAnsi="Times New Roman" w:cs="Times New Roman"/>
          <w:sz w:val="24"/>
          <w:szCs w:val="24"/>
        </w:rPr>
      </w:pPr>
      <w:r w:rsidRPr="00702A2B">
        <w:rPr>
          <w:rFonts w:ascii="Times New Roman" w:hAnsi="Times New Roman" w:cs="Times New Roman"/>
          <w:sz w:val="24"/>
          <w:szCs w:val="24"/>
        </w:rPr>
        <w:t>Bagaimana dampak kekuasaan Pol Pot dan proses jatuhnya rezim Pol Pot di Kamboja?</w:t>
      </w:r>
    </w:p>
    <w:p w:rsidR="0006053D" w:rsidRPr="00702A2B" w:rsidRDefault="0006053D" w:rsidP="0006053D">
      <w:pPr>
        <w:pStyle w:val="ListParagraph"/>
        <w:numPr>
          <w:ilvl w:val="0"/>
          <w:numId w:val="15"/>
        </w:numPr>
        <w:spacing w:after="0" w:line="480" w:lineRule="auto"/>
        <w:ind w:left="720"/>
        <w:jc w:val="both"/>
        <w:rPr>
          <w:rFonts w:ascii="Times New Roman" w:hAnsi="Times New Roman" w:cs="Times New Roman"/>
          <w:sz w:val="24"/>
          <w:szCs w:val="24"/>
        </w:rPr>
      </w:pPr>
      <w:r w:rsidRPr="00702A2B">
        <w:rPr>
          <w:rFonts w:ascii="Times New Roman" w:hAnsi="Times New Roman" w:cs="Times New Roman"/>
          <w:sz w:val="24"/>
          <w:szCs w:val="24"/>
        </w:rPr>
        <w:t>Bagaimana keadaan Kamboja setelah jatuhnya rezim Pol Pot</w:t>
      </w:r>
      <w:r w:rsidR="00D00695" w:rsidRPr="00702A2B">
        <w:rPr>
          <w:rFonts w:ascii="Times New Roman" w:hAnsi="Times New Roman" w:cs="Times New Roman"/>
          <w:sz w:val="24"/>
          <w:szCs w:val="24"/>
          <w:lang w:val="id-ID"/>
        </w:rPr>
        <w:t xml:space="preserve"> dan keadaan awal pemerintahan Heng Samrin pada 1979</w:t>
      </w:r>
      <w:r w:rsidRPr="00702A2B">
        <w:rPr>
          <w:rFonts w:ascii="Times New Roman" w:hAnsi="Times New Roman" w:cs="Times New Roman"/>
          <w:sz w:val="24"/>
          <w:szCs w:val="24"/>
        </w:rPr>
        <w:t xml:space="preserve">? </w:t>
      </w:r>
    </w:p>
    <w:p w:rsidR="0006053D" w:rsidRPr="00702A2B" w:rsidRDefault="0006053D" w:rsidP="0006053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702A2B">
        <w:rPr>
          <w:rFonts w:ascii="Times New Roman" w:hAnsi="Times New Roman" w:cs="Times New Roman"/>
          <w:b/>
          <w:sz w:val="24"/>
          <w:szCs w:val="24"/>
        </w:rPr>
        <w:t>Batasan Masalah</w:t>
      </w:r>
    </w:p>
    <w:p w:rsidR="0006053D" w:rsidRPr="00702A2B" w:rsidRDefault="0006053D" w:rsidP="0006053D">
      <w:pPr>
        <w:pStyle w:val="ListParagraph"/>
        <w:numPr>
          <w:ilvl w:val="0"/>
          <w:numId w:val="16"/>
        </w:numPr>
        <w:autoSpaceDE w:val="0"/>
        <w:autoSpaceDN w:val="0"/>
        <w:adjustRightInd w:val="0"/>
        <w:spacing w:after="0" w:line="480" w:lineRule="auto"/>
        <w:ind w:left="540" w:hanging="270"/>
        <w:jc w:val="both"/>
        <w:rPr>
          <w:rFonts w:ascii="Times New Roman" w:hAnsi="Times New Roman" w:cs="Times New Roman"/>
          <w:sz w:val="24"/>
          <w:szCs w:val="24"/>
        </w:rPr>
      </w:pPr>
      <w:r w:rsidRPr="00702A2B">
        <w:rPr>
          <w:rFonts w:ascii="Times New Roman" w:hAnsi="Times New Roman" w:cs="Times New Roman"/>
          <w:sz w:val="24"/>
          <w:szCs w:val="24"/>
        </w:rPr>
        <w:t>Batasan Temporal</w:t>
      </w:r>
    </w:p>
    <w:p w:rsidR="0006053D" w:rsidRPr="00702A2B" w:rsidRDefault="0006053D" w:rsidP="0006053D">
      <w:pPr>
        <w:pStyle w:val="ListParagraph"/>
        <w:autoSpaceDE w:val="0"/>
        <w:autoSpaceDN w:val="0"/>
        <w:adjustRightInd w:val="0"/>
        <w:spacing w:after="0" w:line="480" w:lineRule="auto"/>
        <w:ind w:left="360" w:firstLine="360"/>
        <w:jc w:val="both"/>
        <w:rPr>
          <w:rFonts w:ascii="Times New Roman" w:hAnsi="Times New Roman" w:cs="Times New Roman"/>
          <w:sz w:val="24"/>
          <w:szCs w:val="24"/>
        </w:rPr>
      </w:pPr>
      <w:proofErr w:type="gramStart"/>
      <w:r w:rsidRPr="00702A2B">
        <w:rPr>
          <w:rFonts w:ascii="Times New Roman" w:hAnsi="Times New Roman" w:cs="Times New Roman"/>
          <w:sz w:val="24"/>
          <w:szCs w:val="24"/>
        </w:rPr>
        <w:t>Sesuai dengan judul yang dipilih oleh penulis maka penulis memberi batasan pada tahun 19</w:t>
      </w:r>
      <w:r w:rsidR="00A04723" w:rsidRPr="00702A2B">
        <w:rPr>
          <w:rFonts w:ascii="Times New Roman" w:hAnsi="Times New Roman" w:cs="Times New Roman"/>
          <w:sz w:val="24"/>
          <w:szCs w:val="24"/>
        </w:rPr>
        <w:t>75-1979.</w:t>
      </w:r>
      <w:proofErr w:type="gramEnd"/>
      <w:r w:rsidR="00A04723" w:rsidRPr="00702A2B">
        <w:rPr>
          <w:rFonts w:ascii="Times New Roman" w:hAnsi="Times New Roman" w:cs="Times New Roman"/>
          <w:sz w:val="24"/>
          <w:szCs w:val="24"/>
        </w:rPr>
        <w:t xml:space="preserve"> Pada periode tersebut K</w:t>
      </w:r>
      <w:r w:rsidRPr="00702A2B">
        <w:rPr>
          <w:rFonts w:ascii="Times New Roman" w:hAnsi="Times New Roman" w:cs="Times New Roman"/>
          <w:sz w:val="24"/>
          <w:szCs w:val="24"/>
        </w:rPr>
        <w:t>amboja dalam pemerintahan Pol Pot yakni pada tahun 1975 Pot Pot menjadi perdana menteri dan pada tahun 1979 adalah akhir dari kekuasaan Pol Pot di Kamboja</w:t>
      </w:r>
      <w:r w:rsidR="00D00695" w:rsidRPr="00702A2B">
        <w:rPr>
          <w:rFonts w:ascii="Times New Roman" w:hAnsi="Times New Roman" w:cs="Times New Roman"/>
          <w:sz w:val="24"/>
          <w:szCs w:val="24"/>
          <w:lang w:val="id-ID"/>
        </w:rPr>
        <w:t xml:space="preserve"> dan awal pemerintahan Heng Samrin</w:t>
      </w:r>
      <w:r w:rsidRPr="00702A2B">
        <w:rPr>
          <w:rFonts w:ascii="Times New Roman" w:hAnsi="Times New Roman" w:cs="Times New Roman"/>
          <w:sz w:val="24"/>
          <w:szCs w:val="24"/>
        </w:rPr>
        <w:t>.</w:t>
      </w:r>
    </w:p>
    <w:p w:rsidR="0006053D" w:rsidRPr="00702A2B" w:rsidRDefault="0006053D" w:rsidP="0006053D">
      <w:pPr>
        <w:pStyle w:val="ListParagraph"/>
        <w:numPr>
          <w:ilvl w:val="0"/>
          <w:numId w:val="16"/>
        </w:numPr>
        <w:autoSpaceDE w:val="0"/>
        <w:autoSpaceDN w:val="0"/>
        <w:adjustRightInd w:val="0"/>
        <w:spacing w:after="0" w:line="480" w:lineRule="auto"/>
        <w:ind w:left="540" w:hanging="270"/>
        <w:jc w:val="both"/>
        <w:rPr>
          <w:rFonts w:ascii="Times New Roman" w:hAnsi="Times New Roman" w:cs="Times New Roman"/>
          <w:sz w:val="24"/>
          <w:szCs w:val="24"/>
        </w:rPr>
      </w:pPr>
      <w:r w:rsidRPr="00702A2B">
        <w:rPr>
          <w:rFonts w:ascii="Times New Roman" w:hAnsi="Times New Roman" w:cs="Times New Roman"/>
          <w:sz w:val="24"/>
          <w:szCs w:val="24"/>
        </w:rPr>
        <w:t>Batasan Tematik</w:t>
      </w:r>
    </w:p>
    <w:p w:rsidR="0006053D" w:rsidRPr="00702A2B" w:rsidRDefault="0006053D" w:rsidP="0006053D">
      <w:pPr>
        <w:pStyle w:val="ListParagraph"/>
        <w:autoSpaceDE w:val="0"/>
        <w:autoSpaceDN w:val="0"/>
        <w:adjustRightInd w:val="0"/>
        <w:spacing w:after="0" w:line="480" w:lineRule="auto"/>
        <w:ind w:left="360" w:firstLine="360"/>
        <w:jc w:val="both"/>
        <w:rPr>
          <w:rFonts w:ascii="Times New Roman" w:hAnsi="Times New Roman" w:cs="Times New Roman"/>
          <w:sz w:val="24"/>
          <w:szCs w:val="24"/>
          <w:lang w:val="id-ID"/>
        </w:rPr>
      </w:pPr>
      <w:proofErr w:type="gramStart"/>
      <w:r w:rsidRPr="00702A2B">
        <w:rPr>
          <w:rFonts w:ascii="Times New Roman" w:hAnsi="Times New Roman" w:cs="Times New Roman"/>
          <w:sz w:val="24"/>
          <w:szCs w:val="24"/>
        </w:rPr>
        <w:t>Sesuai dengan judul maka pengkajian masalah terbatas pada Kamboja dalam masa pemerintahan Pol Pot.</w:t>
      </w:r>
      <w:r w:rsidR="00A04723" w:rsidRPr="00702A2B">
        <w:rPr>
          <w:rFonts w:ascii="Times New Roman" w:hAnsi="Times New Roman" w:cs="Times New Roman"/>
          <w:sz w:val="24"/>
          <w:szCs w:val="24"/>
        </w:rPr>
        <w:t>Dalam hal ini yang dikaji keadaan pemerintahan di Kamboja.</w:t>
      </w:r>
      <w:proofErr w:type="gramEnd"/>
    </w:p>
    <w:p w:rsidR="0006053D" w:rsidRPr="00702A2B" w:rsidRDefault="0006053D" w:rsidP="0006053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702A2B">
        <w:rPr>
          <w:rFonts w:ascii="Times New Roman" w:hAnsi="Times New Roman" w:cs="Times New Roman"/>
          <w:b/>
          <w:sz w:val="24"/>
          <w:szCs w:val="24"/>
        </w:rPr>
        <w:t>Tujuan Penelitian</w:t>
      </w:r>
    </w:p>
    <w:p w:rsidR="0006053D" w:rsidRPr="00702A2B" w:rsidRDefault="0006053D" w:rsidP="0006053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702A2B">
        <w:rPr>
          <w:rFonts w:ascii="Times New Roman" w:hAnsi="Times New Roman" w:cs="Times New Roman"/>
          <w:sz w:val="24"/>
          <w:szCs w:val="24"/>
        </w:rPr>
        <w:t>Berdasarkan latar belakang dan rumusan masalah yang telah dipaparkan sebelumnya, maka tujuan penelitian ini adalah:</w:t>
      </w:r>
    </w:p>
    <w:p w:rsidR="0006053D" w:rsidRPr="00702A2B" w:rsidRDefault="0006053D" w:rsidP="0006053D">
      <w:pPr>
        <w:pStyle w:val="ListParagraph"/>
        <w:numPr>
          <w:ilvl w:val="0"/>
          <w:numId w:val="17"/>
        </w:numPr>
        <w:autoSpaceDE w:val="0"/>
        <w:autoSpaceDN w:val="0"/>
        <w:adjustRightInd w:val="0"/>
        <w:spacing w:after="0" w:line="480" w:lineRule="auto"/>
        <w:ind w:left="720"/>
        <w:jc w:val="both"/>
        <w:rPr>
          <w:rFonts w:ascii="Times New Roman" w:hAnsi="Times New Roman" w:cs="Times New Roman"/>
          <w:sz w:val="24"/>
          <w:szCs w:val="24"/>
        </w:rPr>
      </w:pPr>
      <w:r w:rsidRPr="00702A2B">
        <w:rPr>
          <w:rFonts w:ascii="Times New Roman" w:hAnsi="Times New Roman" w:cs="Times New Roman"/>
          <w:sz w:val="24"/>
          <w:szCs w:val="24"/>
        </w:rPr>
        <w:t xml:space="preserve">Untuk </w:t>
      </w:r>
      <w:proofErr w:type="gramStart"/>
      <w:r w:rsidRPr="00702A2B">
        <w:rPr>
          <w:rFonts w:ascii="Times New Roman" w:hAnsi="Times New Roman" w:cs="Times New Roman"/>
          <w:sz w:val="24"/>
          <w:szCs w:val="24"/>
        </w:rPr>
        <w:t>mengetahui  keadaan</w:t>
      </w:r>
      <w:proofErr w:type="gramEnd"/>
      <w:r w:rsidRPr="00702A2B">
        <w:rPr>
          <w:rFonts w:ascii="Times New Roman" w:hAnsi="Times New Roman" w:cs="Times New Roman"/>
          <w:sz w:val="24"/>
          <w:szCs w:val="24"/>
        </w:rPr>
        <w:t xml:space="preserve"> pemerintahan </w:t>
      </w:r>
      <w:r w:rsidR="00A04723" w:rsidRPr="00702A2B">
        <w:rPr>
          <w:rFonts w:ascii="Times New Roman" w:hAnsi="Times New Roman" w:cs="Times New Roman"/>
          <w:sz w:val="24"/>
          <w:szCs w:val="24"/>
        </w:rPr>
        <w:t xml:space="preserve">di Kamboja </w:t>
      </w:r>
      <w:r w:rsidRPr="00702A2B">
        <w:rPr>
          <w:rFonts w:ascii="Times New Roman" w:hAnsi="Times New Roman" w:cs="Times New Roman"/>
          <w:sz w:val="24"/>
          <w:szCs w:val="24"/>
        </w:rPr>
        <w:t>sebelum pemerintahan Pol Pot.</w:t>
      </w:r>
    </w:p>
    <w:p w:rsidR="0006053D" w:rsidRPr="00702A2B" w:rsidRDefault="0006053D" w:rsidP="0006053D">
      <w:pPr>
        <w:pStyle w:val="ListParagraph"/>
        <w:numPr>
          <w:ilvl w:val="0"/>
          <w:numId w:val="17"/>
        </w:numPr>
        <w:autoSpaceDE w:val="0"/>
        <w:autoSpaceDN w:val="0"/>
        <w:adjustRightInd w:val="0"/>
        <w:spacing w:after="0" w:line="480" w:lineRule="auto"/>
        <w:ind w:left="720"/>
        <w:jc w:val="both"/>
        <w:rPr>
          <w:rFonts w:ascii="Times New Roman" w:hAnsi="Times New Roman" w:cs="Times New Roman"/>
          <w:sz w:val="24"/>
          <w:szCs w:val="24"/>
        </w:rPr>
      </w:pPr>
      <w:r w:rsidRPr="00702A2B">
        <w:rPr>
          <w:rFonts w:ascii="Times New Roman" w:hAnsi="Times New Roman" w:cs="Times New Roman"/>
          <w:sz w:val="24"/>
          <w:szCs w:val="24"/>
        </w:rPr>
        <w:lastRenderedPageBreak/>
        <w:t>Untuk mengetahui latar</w:t>
      </w:r>
      <w:r w:rsidR="00A04723" w:rsidRPr="00702A2B">
        <w:rPr>
          <w:rFonts w:ascii="Times New Roman" w:hAnsi="Times New Roman" w:cs="Times New Roman"/>
          <w:sz w:val="24"/>
          <w:szCs w:val="24"/>
        </w:rPr>
        <w:t xml:space="preserve"> belakang</w:t>
      </w:r>
      <w:r w:rsidRPr="00702A2B">
        <w:rPr>
          <w:rFonts w:ascii="Times New Roman" w:hAnsi="Times New Roman" w:cs="Times New Roman"/>
          <w:sz w:val="24"/>
          <w:szCs w:val="24"/>
        </w:rPr>
        <w:t xml:space="preserve"> tampilnya Pol Pot di Kamboja</w:t>
      </w:r>
      <w:r w:rsidR="00A04723" w:rsidRPr="00702A2B">
        <w:rPr>
          <w:rFonts w:ascii="Times New Roman" w:hAnsi="Times New Roman" w:cs="Times New Roman"/>
          <w:sz w:val="24"/>
          <w:szCs w:val="24"/>
        </w:rPr>
        <w:t xml:space="preserve"> sebagai perdana menteri</w:t>
      </w:r>
      <w:r w:rsidR="00E719EB">
        <w:rPr>
          <w:rFonts w:ascii="Times New Roman" w:hAnsi="Times New Roman" w:cs="Times New Roman"/>
          <w:sz w:val="24"/>
          <w:szCs w:val="24"/>
          <w:lang w:val="id-ID"/>
        </w:rPr>
        <w:t xml:space="preserve"> di Kamboja 1975</w:t>
      </w:r>
      <w:bookmarkStart w:id="0" w:name="_GoBack"/>
      <w:bookmarkEnd w:id="0"/>
      <w:r w:rsidRPr="00702A2B">
        <w:rPr>
          <w:rFonts w:ascii="Times New Roman" w:hAnsi="Times New Roman" w:cs="Times New Roman"/>
          <w:sz w:val="24"/>
          <w:szCs w:val="24"/>
        </w:rPr>
        <w:t>.</w:t>
      </w:r>
    </w:p>
    <w:p w:rsidR="0006053D" w:rsidRPr="00702A2B" w:rsidRDefault="00A04723" w:rsidP="0006053D">
      <w:pPr>
        <w:pStyle w:val="ListParagraph"/>
        <w:numPr>
          <w:ilvl w:val="0"/>
          <w:numId w:val="17"/>
        </w:numPr>
        <w:autoSpaceDE w:val="0"/>
        <w:autoSpaceDN w:val="0"/>
        <w:adjustRightInd w:val="0"/>
        <w:spacing w:after="0" w:line="480" w:lineRule="auto"/>
        <w:ind w:left="720"/>
        <w:jc w:val="both"/>
        <w:rPr>
          <w:rFonts w:ascii="Times New Roman" w:hAnsi="Times New Roman" w:cs="Times New Roman"/>
          <w:sz w:val="24"/>
          <w:szCs w:val="24"/>
        </w:rPr>
      </w:pPr>
      <w:r w:rsidRPr="00702A2B">
        <w:rPr>
          <w:rFonts w:ascii="Times New Roman" w:hAnsi="Times New Roman" w:cs="Times New Roman"/>
          <w:sz w:val="24"/>
          <w:szCs w:val="24"/>
        </w:rPr>
        <w:t>Untuk mengetahui keadaan K</w:t>
      </w:r>
      <w:r w:rsidR="0006053D" w:rsidRPr="00702A2B">
        <w:rPr>
          <w:rFonts w:ascii="Times New Roman" w:hAnsi="Times New Roman" w:cs="Times New Roman"/>
          <w:sz w:val="24"/>
          <w:szCs w:val="24"/>
        </w:rPr>
        <w:t>amboja di</w:t>
      </w:r>
      <w:r w:rsidR="002E51A7">
        <w:rPr>
          <w:rFonts w:ascii="Times New Roman" w:hAnsi="Times New Roman" w:cs="Times New Roman"/>
          <w:sz w:val="24"/>
          <w:szCs w:val="24"/>
          <w:lang w:val="id-ID"/>
        </w:rPr>
        <w:t xml:space="preserve"> </w:t>
      </w:r>
      <w:r w:rsidR="0006053D" w:rsidRPr="00702A2B">
        <w:rPr>
          <w:rFonts w:ascii="Times New Roman" w:hAnsi="Times New Roman" w:cs="Times New Roman"/>
          <w:sz w:val="24"/>
          <w:szCs w:val="24"/>
        </w:rPr>
        <w:t>bawah pemerintahan Pol Pot.</w:t>
      </w:r>
    </w:p>
    <w:p w:rsidR="0006053D" w:rsidRPr="00702A2B" w:rsidRDefault="0006053D" w:rsidP="0006053D">
      <w:pPr>
        <w:pStyle w:val="ListParagraph"/>
        <w:numPr>
          <w:ilvl w:val="0"/>
          <w:numId w:val="17"/>
        </w:numPr>
        <w:autoSpaceDE w:val="0"/>
        <w:autoSpaceDN w:val="0"/>
        <w:adjustRightInd w:val="0"/>
        <w:spacing w:after="0" w:line="480" w:lineRule="auto"/>
        <w:ind w:left="720"/>
        <w:jc w:val="both"/>
        <w:rPr>
          <w:rFonts w:ascii="Times New Roman" w:hAnsi="Times New Roman" w:cs="Times New Roman"/>
          <w:sz w:val="24"/>
          <w:szCs w:val="24"/>
        </w:rPr>
      </w:pPr>
      <w:r w:rsidRPr="00702A2B">
        <w:rPr>
          <w:rFonts w:ascii="Times New Roman" w:hAnsi="Times New Roman" w:cs="Times New Roman"/>
          <w:sz w:val="24"/>
          <w:szCs w:val="24"/>
        </w:rPr>
        <w:t>Untuk mengetahui dampak dari kekuasaan Pol Pot dan</w:t>
      </w:r>
      <w:r w:rsidR="00A04723" w:rsidRPr="00702A2B">
        <w:rPr>
          <w:rFonts w:ascii="Times New Roman" w:hAnsi="Times New Roman" w:cs="Times New Roman"/>
          <w:sz w:val="24"/>
          <w:szCs w:val="24"/>
        </w:rPr>
        <w:t xml:space="preserve"> proses</w:t>
      </w:r>
      <w:r w:rsidRPr="00702A2B">
        <w:rPr>
          <w:rFonts w:ascii="Times New Roman" w:hAnsi="Times New Roman" w:cs="Times New Roman"/>
          <w:sz w:val="24"/>
          <w:szCs w:val="24"/>
        </w:rPr>
        <w:t xml:space="preserve"> jatuhnya</w:t>
      </w:r>
      <w:r w:rsidR="00A04723" w:rsidRPr="00702A2B">
        <w:rPr>
          <w:rFonts w:ascii="Times New Roman" w:hAnsi="Times New Roman" w:cs="Times New Roman"/>
          <w:sz w:val="24"/>
          <w:szCs w:val="24"/>
        </w:rPr>
        <w:t xml:space="preserve"> rezim</w:t>
      </w:r>
      <w:r w:rsidRPr="00702A2B">
        <w:rPr>
          <w:rFonts w:ascii="Times New Roman" w:hAnsi="Times New Roman" w:cs="Times New Roman"/>
          <w:sz w:val="24"/>
          <w:szCs w:val="24"/>
        </w:rPr>
        <w:t xml:space="preserve"> Pol Pot.</w:t>
      </w:r>
    </w:p>
    <w:p w:rsidR="0006053D" w:rsidRPr="00702A2B" w:rsidRDefault="0006053D" w:rsidP="0006053D">
      <w:pPr>
        <w:pStyle w:val="ListParagraph"/>
        <w:numPr>
          <w:ilvl w:val="0"/>
          <w:numId w:val="17"/>
        </w:numPr>
        <w:autoSpaceDE w:val="0"/>
        <w:autoSpaceDN w:val="0"/>
        <w:adjustRightInd w:val="0"/>
        <w:spacing w:after="0" w:line="480" w:lineRule="auto"/>
        <w:ind w:left="720"/>
        <w:jc w:val="both"/>
        <w:rPr>
          <w:rFonts w:ascii="Times New Roman" w:hAnsi="Times New Roman" w:cs="Times New Roman"/>
          <w:sz w:val="24"/>
          <w:szCs w:val="24"/>
        </w:rPr>
      </w:pPr>
      <w:r w:rsidRPr="00702A2B">
        <w:rPr>
          <w:rFonts w:ascii="Times New Roman" w:hAnsi="Times New Roman" w:cs="Times New Roman"/>
          <w:sz w:val="24"/>
          <w:szCs w:val="24"/>
        </w:rPr>
        <w:t xml:space="preserve">Untuk mengetahui keadaan Kamboja setelah jatuhnya </w:t>
      </w:r>
      <w:r w:rsidR="00A04723" w:rsidRPr="00702A2B">
        <w:rPr>
          <w:rFonts w:ascii="Times New Roman" w:hAnsi="Times New Roman" w:cs="Times New Roman"/>
          <w:sz w:val="24"/>
          <w:szCs w:val="24"/>
        </w:rPr>
        <w:t xml:space="preserve">rezim </w:t>
      </w:r>
      <w:r w:rsidRPr="00702A2B">
        <w:rPr>
          <w:rFonts w:ascii="Times New Roman" w:hAnsi="Times New Roman" w:cs="Times New Roman"/>
          <w:sz w:val="24"/>
          <w:szCs w:val="24"/>
        </w:rPr>
        <w:t>Pol Pot</w:t>
      </w:r>
      <w:r w:rsidR="00D00695" w:rsidRPr="00702A2B">
        <w:rPr>
          <w:rFonts w:ascii="Times New Roman" w:hAnsi="Times New Roman" w:cs="Times New Roman"/>
          <w:sz w:val="24"/>
          <w:szCs w:val="24"/>
          <w:lang w:val="id-ID"/>
        </w:rPr>
        <w:t xml:space="preserve"> pada awal 1979 dan pemerintahan Heng Samrin</w:t>
      </w:r>
      <w:r w:rsidRPr="00702A2B">
        <w:rPr>
          <w:rFonts w:ascii="Times New Roman" w:hAnsi="Times New Roman" w:cs="Times New Roman"/>
          <w:sz w:val="24"/>
          <w:szCs w:val="24"/>
        </w:rPr>
        <w:t>.</w:t>
      </w:r>
    </w:p>
    <w:p w:rsidR="0006053D" w:rsidRPr="00702A2B" w:rsidRDefault="0006053D" w:rsidP="0006053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702A2B">
        <w:rPr>
          <w:rFonts w:ascii="Times New Roman" w:hAnsi="Times New Roman" w:cs="Times New Roman"/>
          <w:b/>
          <w:sz w:val="24"/>
          <w:szCs w:val="24"/>
        </w:rPr>
        <w:t>Mamfaat Penelitian</w:t>
      </w:r>
    </w:p>
    <w:p w:rsidR="0006053D" w:rsidRPr="00702A2B" w:rsidRDefault="0006053D" w:rsidP="0006053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702A2B">
        <w:rPr>
          <w:rFonts w:ascii="Times New Roman" w:hAnsi="Times New Roman" w:cs="Times New Roman"/>
          <w:sz w:val="24"/>
          <w:szCs w:val="24"/>
        </w:rPr>
        <w:t>Adapun mamfaat dari penelitian ini yaitu:</w:t>
      </w:r>
    </w:p>
    <w:p w:rsidR="0006053D" w:rsidRPr="00702A2B" w:rsidRDefault="0006053D" w:rsidP="0006053D">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702A2B">
        <w:rPr>
          <w:rFonts w:ascii="Times New Roman" w:hAnsi="Times New Roman" w:cs="Times New Roman"/>
          <w:sz w:val="24"/>
          <w:szCs w:val="24"/>
        </w:rPr>
        <w:t>Memberikan pengetahuan tentang bagaimana keadaan Kamboja sebelum pemerintahan Pol Pot.</w:t>
      </w:r>
    </w:p>
    <w:p w:rsidR="0006053D" w:rsidRPr="00702A2B" w:rsidRDefault="0006053D" w:rsidP="0006053D">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702A2B">
        <w:rPr>
          <w:rFonts w:ascii="Times New Roman" w:hAnsi="Times New Roman" w:cs="Times New Roman"/>
          <w:sz w:val="24"/>
          <w:szCs w:val="24"/>
        </w:rPr>
        <w:t>Memberikan pengetahuan tentang bagaimana latar tampilnya Pol Pot di Kamboja.</w:t>
      </w:r>
    </w:p>
    <w:p w:rsidR="0006053D" w:rsidRPr="00702A2B" w:rsidRDefault="0006053D" w:rsidP="0006053D">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702A2B">
        <w:rPr>
          <w:rFonts w:ascii="Times New Roman" w:hAnsi="Times New Roman" w:cs="Times New Roman"/>
          <w:sz w:val="24"/>
          <w:szCs w:val="24"/>
        </w:rPr>
        <w:t>Memberikan pengetahuan keadaan pemerintahan Kamboja dibawah Pol Pot.</w:t>
      </w:r>
    </w:p>
    <w:p w:rsidR="0006053D" w:rsidRPr="00702A2B" w:rsidRDefault="0006053D" w:rsidP="0006053D">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702A2B">
        <w:rPr>
          <w:rFonts w:ascii="Times New Roman" w:hAnsi="Times New Roman" w:cs="Times New Roman"/>
          <w:sz w:val="24"/>
          <w:szCs w:val="24"/>
        </w:rPr>
        <w:t>Memberikan pengetahuan tentang bagaimana dampak dari kekuasaan Pol Pot di Kamboja dan proses jatuhnya pemerintahan Pol Pot.</w:t>
      </w:r>
    </w:p>
    <w:p w:rsidR="0006053D" w:rsidRPr="00702A2B" w:rsidRDefault="0006053D" w:rsidP="0006053D">
      <w:pPr>
        <w:pStyle w:val="ListParagraph"/>
        <w:numPr>
          <w:ilvl w:val="0"/>
          <w:numId w:val="18"/>
        </w:numPr>
        <w:autoSpaceDE w:val="0"/>
        <w:autoSpaceDN w:val="0"/>
        <w:adjustRightInd w:val="0"/>
        <w:spacing w:after="0" w:line="480" w:lineRule="auto"/>
        <w:jc w:val="both"/>
        <w:rPr>
          <w:rFonts w:ascii="Times New Roman" w:hAnsi="Times New Roman" w:cs="Times New Roman"/>
          <w:sz w:val="24"/>
          <w:szCs w:val="24"/>
        </w:rPr>
      </w:pPr>
      <w:r w:rsidRPr="00702A2B">
        <w:rPr>
          <w:rFonts w:ascii="Times New Roman" w:hAnsi="Times New Roman" w:cs="Times New Roman"/>
          <w:sz w:val="24"/>
          <w:szCs w:val="24"/>
        </w:rPr>
        <w:t>Memberikan pengetahuan keadaan Kamboja setelah jatuhnya rezim Pol Pot</w:t>
      </w:r>
      <w:r w:rsidR="00D00695" w:rsidRPr="00702A2B">
        <w:rPr>
          <w:rFonts w:ascii="Times New Roman" w:hAnsi="Times New Roman" w:cs="Times New Roman"/>
          <w:sz w:val="24"/>
          <w:szCs w:val="24"/>
          <w:lang w:val="id-ID"/>
        </w:rPr>
        <w:t xml:space="preserve"> dan keadaan Kamboja pada awal kekuasaan Heng Samrin</w:t>
      </w:r>
      <w:r w:rsidRPr="00702A2B">
        <w:rPr>
          <w:rFonts w:ascii="Times New Roman" w:hAnsi="Times New Roman" w:cs="Times New Roman"/>
          <w:sz w:val="24"/>
          <w:szCs w:val="24"/>
        </w:rPr>
        <w:t>.</w:t>
      </w:r>
      <w:r w:rsidR="001214E9">
        <w:rPr>
          <w:rFonts w:ascii="Times New Roman" w:hAnsi="Times New Roman" w:cs="Times New Roman"/>
          <w:sz w:val="24"/>
          <w:szCs w:val="24"/>
          <w:lang w:val="id-ID"/>
        </w:rPr>
        <w:br/>
      </w:r>
      <w:r w:rsidR="001214E9">
        <w:rPr>
          <w:rFonts w:ascii="Times New Roman" w:hAnsi="Times New Roman" w:cs="Times New Roman"/>
          <w:sz w:val="24"/>
          <w:szCs w:val="24"/>
          <w:lang w:val="id-ID"/>
        </w:rPr>
        <w:br/>
      </w:r>
      <w:r w:rsidR="001214E9">
        <w:rPr>
          <w:rFonts w:ascii="Times New Roman" w:hAnsi="Times New Roman" w:cs="Times New Roman"/>
          <w:sz w:val="24"/>
          <w:szCs w:val="24"/>
          <w:lang w:val="id-ID"/>
        </w:rPr>
        <w:br/>
      </w:r>
      <w:r w:rsidR="001214E9">
        <w:rPr>
          <w:rFonts w:ascii="Times New Roman" w:hAnsi="Times New Roman" w:cs="Times New Roman"/>
          <w:sz w:val="24"/>
          <w:szCs w:val="24"/>
          <w:lang w:val="id-ID"/>
        </w:rPr>
        <w:br/>
      </w:r>
    </w:p>
    <w:p w:rsidR="0006053D" w:rsidRPr="00702A2B" w:rsidRDefault="0006053D" w:rsidP="0006053D">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702A2B">
        <w:rPr>
          <w:rFonts w:ascii="Times New Roman" w:hAnsi="Times New Roman" w:cs="Times New Roman"/>
          <w:b/>
          <w:sz w:val="24"/>
          <w:szCs w:val="24"/>
        </w:rPr>
        <w:lastRenderedPageBreak/>
        <w:t>Metode Penelitian</w:t>
      </w:r>
    </w:p>
    <w:p w:rsidR="0006053D" w:rsidRPr="00702A2B" w:rsidRDefault="0006053D" w:rsidP="0006053D">
      <w:pPr>
        <w:pStyle w:val="ListParagraph"/>
        <w:numPr>
          <w:ilvl w:val="0"/>
          <w:numId w:val="19"/>
        </w:numPr>
        <w:autoSpaceDE w:val="0"/>
        <w:autoSpaceDN w:val="0"/>
        <w:adjustRightInd w:val="0"/>
        <w:spacing w:after="0" w:line="480" w:lineRule="auto"/>
        <w:ind w:left="450" w:hanging="450"/>
        <w:jc w:val="both"/>
        <w:rPr>
          <w:rFonts w:ascii="Times New Roman" w:hAnsi="Times New Roman" w:cs="Times New Roman"/>
          <w:sz w:val="24"/>
          <w:szCs w:val="24"/>
        </w:rPr>
      </w:pPr>
      <w:r w:rsidRPr="00702A2B">
        <w:rPr>
          <w:rFonts w:ascii="Times New Roman" w:hAnsi="Times New Roman" w:cs="Times New Roman"/>
          <w:b/>
          <w:sz w:val="24"/>
          <w:szCs w:val="24"/>
        </w:rPr>
        <w:t>Jenis Penelitian</w:t>
      </w:r>
    </w:p>
    <w:p w:rsidR="0006053D" w:rsidRPr="00702A2B" w:rsidRDefault="0006053D" w:rsidP="0006053D">
      <w:pPr>
        <w:pStyle w:val="ListParagraph"/>
        <w:spacing w:after="0" w:line="480" w:lineRule="auto"/>
        <w:ind w:left="450" w:firstLine="720"/>
        <w:jc w:val="both"/>
        <w:rPr>
          <w:rFonts w:ascii="Times New Roman" w:hAnsi="Times New Roman" w:cs="Times New Roman"/>
          <w:b/>
          <w:sz w:val="24"/>
          <w:szCs w:val="24"/>
        </w:rPr>
      </w:pPr>
      <w:r w:rsidRPr="00702A2B">
        <w:rPr>
          <w:rFonts w:ascii="Times New Roman" w:hAnsi="Times New Roman" w:cs="Times New Roman"/>
          <w:sz w:val="24"/>
          <w:szCs w:val="24"/>
        </w:rPr>
        <w:t xml:space="preserve">Penelitian ini penelitian sejarah yang sifatnya deskriptif </w:t>
      </w:r>
      <w:proofErr w:type="gramStart"/>
      <w:r w:rsidR="00A04723" w:rsidRPr="00702A2B">
        <w:rPr>
          <w:rFonts w:ascii="Times New Roman" w:hAnsi="Times New Roman" w:cs="Times New Roman"/>
          <w:sz w:val="24"/>
          <w:szCs w:val="24"/>
        </w:rPr>
        <w:t>analisis</w:t>
      </w:r>
      <w:r w:rsidRPr="00702A2B">
        <w:rPr>
          <w:rFonts w:ascii="Times New Roman" w:hAnsi="Times New Roman" w:cs="Times New Roman"/>
          <w:sz w:val="24"/>
          <w:szCs w:val="24"/>
        </w:rPr>
        <w:t xml:space="preserve">  dengan</w:t>
      </w:r>
      <w:proofErr w:type="gramEnd"/>
      <w:r w:rsidRPr="00702A2B">
        <w:rPr>
          <w:rFonts w:ascii="Times New Roman" w:hAnsi="Times New Roman" w:cs="Times New Roman"/>
          <w:sz w:val="24"/>
          <w:szCs w:val="24"/>
        </w:rPr>
        <w:t xml:space="preserve"> pendekatan kualitatif untuk menjelaskan</w:t>
      </w:r>
      <w:r w:rsidR="00A04723" w:rsidRPr="00702A2B">
        <w:rPr>
          <w:rFonts w:ascii="Times New Roman" w:hAnsi="Times New Roman" w:cs="Times New Roman"/>
          <w:sz w:val="24"/>
          <w:szCs w:val="24"/>
        </w:rPr>
        <w:t xml:space="preserve"> tentang</w:t>
      </w:r>
      <w:r w:rsidRPr="00702A2B">
        <w:rPr>
          <w:rFonts w:ascii="Times New Roman" w:hAnsi="Times New Roman" w:cs="Times New Roman"/>
          <w:sz w:val="24"/>
          <w:szCs w:val="24"/>
        </w:rPr>
        <w:t xml:space="preserve"> Kamboja Pada Masa Pemerintahan Pol Pot tahun 1975-1979.</w:t>
      </w:r>
    </w:p>
    <w:p w:rsidR="0006053D" w:rsidRPr="00702A2B" w:rsidRDefault="0006053D" w:rsidP="0006053D">
      <w:pPr>
        <w:pStyle w:val="ListParagraph"/>
        <w:numPr>
          <w:ilvl w:val="0"/>
          <w:numId w:val="19"/>
        </w:numPr>
        <w:autoSpaceDE w:val="0"/>
        <w:autoSpaceDN w:val="0"/>
        <w:adjustRightInd w:val="0"/>
        <w:spacing w:after="0" w:line="480" w:lineRule="auto"/>
        <w:ind w:left="450" w:hanging="450"/>
        <w:jc w:val="both"/>
        <w:rPr>
          <w:rFonts w:ascii="Times New Roman" w:hAnsi="Times New Roman" w:cs="Times New Roman"/>
          <w:sz w:val="24"/>
          <w:szCs w:val="24"/>
        </w:rPr>
      </w:pPr>
      <w:r w:rsidRPr="00702A2B">
        <w:rPr>
          <w:rFonts w:ascii="Times New Roman" w:hAnsi="Times New Roman" w:cs="Times New Roman"/>
          <w:b/>
          <w:sz w:val="24"/>
          <w:szCs w:val="24"/>
        </w:rPr>
        <w:t>Heuristik</w:t>
      </w:r>
    </w:p>
    <w:p w:rsidR="0006053D" w:rsidRPr="00702A2B" w:rsidRDefault="0006053D" w:rsidP="0006053D">
      <w:pPr>
        <w:autoSpaceDE w:val="0"/>
        <w:autoSpaceDN w:val="0"/>
        <w:adjustRightInd w:val="0"/>
        <w:spacing w:after="0" w:line="480" w:lineRule="auto"/>
        <w:ind w:left="450" w:firstLine="720"/>
        <w:jc w:val="both"/>
        <w:rPr>
          <w:rFonts w:ascii="Times New Roman" w:hAnsi="Times New Roman" w:cs="Times New Roman"/>
          <w:sz w:val="24"/>
          <w:szCs w:val="24"/>
          <w:lang w:val="id-ID"/>
        </w:rPr>
      </w:pPr>
      <w:r w:rsidRPr="00702A2B">
        <w:rPr>
          <w:rFonts w:ascii="Times New Roman" w:hAnsi="Times New Roman" w:cs="Times New Roman"/>
          <w:sz w:val="24"/>
          <w:szCs w:val="24"/>
        </w:rPr>
        <w:t xml:space="preserve">Pada tahap ini, </w:t>
      </w:r>
      <w:r w:rsidR="00D00695" w:rsidRPr="00702A2B">
        <w:rPr>
          <w:rFonts w:ascii="Times New Roman" w:hAnsi="Times New Roman" w:cs="Times New Roman"/>
          <w:sz w:val="24"/>
          <w:szCs w:val="24"/>
          <w:lang w:val="id-ID"/>
        </w:rPr>
        <w:t>dilakukan p</w:t>
      </w:r>
      <w:r w:rsidRPr="00702A2B">
        <w:rPr>
          <w:rFonts w:ascii="Times New Roman" w:hAnsi="Times New Roman" w:cs="Times New Roman"/>
          <w:sz w:val="24"/>
          <w:szCs w:val="24"/>
        </w:rPr>
        <w:t>engumpulkan sumber atau data-</w:t>
      </w:r>
      <w:proofErr w:type="gramStart"/>
      <w:r w:rsidRPr="00702A2B">
        <w:rPr>
          <w:rFonts w:ascii="Times New Roman" w:hAnsi="Times New Roman" w:cs="Times New Roman"/>
          <w:sz w:val="24"/>
          <w:szCs w:val="24"/>
        </w:rPr>
        <w:t>data  yang</w:t>
      </w:r>
      <w:proofErr w:type="gramEnd"/>
      <w:r w:rsidRPr="00702A2B">
        <w:rPr>
          <w:rFonts w:ascii="Times New Roman" w:hAnsi="Times New Roman" w:cs="Times New Roman"/>
          <w:sz w:val="24"/>
          <w:szCs w:val="24"/>
        </w:rPr>
        <w:t xml:space="preserve"> relevan dengan permasalahan yang akan dikaji, yaitu mengenai Kamboja </w:t>
      </w:r>
      <w:r w:rsidR="00A04723" w:rsidRPr="00702A2B">
        <w:rPr>
          <w:rFonts w:ascii="Times New Roman" w:hAnsi="Times New Roman" w:cs="Times New Roman"/>
          <w:sz w:val="24"/>
          <w:szCs w:val="24"/>
        </w:rPr>
        <w:t>pada m</w:t>
      </w:r>
      <w:r w:rsidRPr="00702A2B">
        <w:rPr>
          <w:rFonts w:ascii="Times New Roman" w:hAnsi="Times New Roman" w:cs="Times New Roman"/>
          <w:sz w:val="24"/>
          <w:szCs w:val="24"/>
        </w:rPr>
        <w:t xml:space="preserve">asa Pemerintahan Pol Pot tahun 1975-1979 melalui tehnik studi pustaka. </w:t>
      </w:r>
      <w:proofErr w:type="gramStart"/>
      <w:r w:rsidRPr="00702A2B">
        <w:rPr>
          <w:rFonts w:ascii="Times New Roman" w:hAnsi="Times New Roman" w:cs="Times New Roman"/>
          <w:sz w:val="24"/>
          <w:szCs w:val="24"/>
        </w:rPr>
        <w:t>Setelah sumber atau data terkumpul, kemudian penulis berusaha membaca, mencatat sumber-sumber tertulis tersebut berdasar periode waktu secara kronologis, serta mencatat hal penting dari literatur perpustakaan yang relevan dengan masalah penelitian.</w:t>
      </w:r>
      <w:proofErr w:type="gramEnd"/>
    </w:p>
    <w:p w:rsidR="0006053D" w:rsidRPr="00702A2B" w:rsidRDefault="0006053D" w:rsidP="0006053D">
      <w:pPr>
        <w:pStyle w:val="ListParagraph"/>
        <w:numPr>
          <w:ilvl w:val="0"/>
          <w:numId w:val="19"/>
        </w:numPr>
        <w:autoSpaceDE w:val="0"/>
        <w:autoSpaceDN w:val="0"/>
        <w:adjustRightInd w:val="0"/>
        <w:spacing w:after="0" w:line="480" w:lineRule="auto"/>
        <w:ind w:left="450" w:hanging="450"/>
        <w:jc w:val="both"/>
        <w:rPr>
          <w:rFonts w:ascii="Times New Roman" w:hAnsi="Times New Roman" w:cs="Times New Roman"/>
          <w:sz w:val="24"/>
          <w:szCs w:val="24"/>
        </w:rPr>
      </w:pPr>
      <w:r w:rsidRPr="00702A2B">
        <w:rPr>
          <w:rFonts w:ascii="Times New Roman" w:hAnsi="Times New Roman" w:cs="Times New Roman"/>
          <w:b/>
          <w:sz w:val="24"/>
          <w:szCs w:val="24"/>
        </w:rPr>
        <w:t>Kritik sumber</w:t>
      </w:r>
    </w:p>
    <w:p w:rsidR="0006053D" w:rsidRPr="002E51A7" w:rsidRDefault="0006053D" w:rsidP="0006053D">
      <w:pPr>
        <w:autoSpaceDE w:val="0"/>
        <w:autoSpaceDN w:val="0"/>
        <w:adjustRightInd w:val="0"/>
        <w:spacing w:after="0" w:line="480" w:lineRule="auto"/>
        <w:ind w:left="450" w:firstLine="720"/>
        <w:jc w:val="both"/>
        <w:rPr>
          <w:rFonts w:ascii="Times New Roman" w:hAnsi="Times New Roman" w:cs="Times New Roman"/>
          <w:sz w:val="24"/>
          <w:szCs w:val="24"/>
          <w:lang w:val="id-ID"/>
        </w:rPr>
      </w:pPr>
      <w:proofErr w:type="gramStart"/>
      <w:r w:rsidRPr="00702A2B">
        <w:rPr>
          <w:rFonts w:ascii="Times New Roman" w:hAnsi="Times New Roman" w:cs="Times New Roman"/>
          <w:sz w:val="24"/>
          <w:szCs w:val="24"/>
        </w:rPr>
        <w:t>Setelah sumber terkumpul, tahap berikutnya yaitu langkah verifikasi atau kritik guna memperoleh keabsahan sumber.</w:t>
      </w:r>
      <w:proofErr w:type="gramEnd"/>
      <w:r w:rsidRPr="00702A2B">
        <w:rPr>
          <w:rFonts w:ascii="Times New Roman" w:hAnsi="Times New Roman" w:cs="Times New Roman"/>
          <w:sz w:val="24"/>
          <w:szCs w:val="24"/>
        </w:rPr>
        <w:t xml:space="preserve"> Kritik sumber adalah salah satu kegiatan dalam metode sejarah, yang dilakukan untuk memilih, menyeleksi, mengidentifikasi serta menilai sumber atau data yang </w:t>
      </w:r>
      <w:proofErr w:type="gramStart"/>
      <w:r w:rsidRPr="00702A2B">
        <w:rPr>
          <w:rFonts w:ascii="Times New Roman" w:hAnsi="Times New Roman" w:cs="Times New Roman"/>
          <w:sz w:val="24"/>
          <w:szCs w:val="24"/>
        </w:rPr>
        <w:t>akan</w:t>
      </w:r>
      <w:proofErr w:type="gramEnd"/>
      <w:r w:rsidRPr="00702A2B">
        <w:rPr>
          <w:rFonts w:ascii="Times New Roman" w:hAnsi="Times New Roman" w:cs="Times New Roman"/>
          <w:sz w:val="24"/>
          <w:szCs w:val="24"/>
        </w:rPr>
        <w:t xml:space="preserve"> digunakan dalam penulisan sejarah kritis. Dalam </w:t>
      </w:r>
      <w:r w:rsidR="008B17FA" w:rsidRPr="00702A2B">
        <w:rPr>
          <w:rFonts w:ascii="Times New Roman" w:hAnsi="Times New Roman" w:cs="Times New Roman"/>
          <w:sz w:val="24"/>
          <w:szCs w:val="24"/>
        </w:rPr>
        <w:t xml:space="preserve">tahap </w:t>
      </w:r>
      <w:r w:rsidRPr="00702A2B">
        <w:rPr>
          <w:rFonts w:ascii="Times New Roman" w:hAnsi="Times New Roman" w:cs="Times New Roman"/>
          <w:sz w:val="24"/>
          <w:szCs w:val="24"/>
        </w:rPr>
        <w:t xml:space="preserve">ini, kritik sumber dilakukan dengan dua </w:t>
      </w:r>
      <w:proofErr w:type="gramStart"/>
      <w:r w:rsidRPr="00702A2B">
        <w:rPr>
          <w:rFonts w:ascii="Times New Roman" w:hAnsi="Times New Roman" w:cs="Times New Roman"/>
          <w:sz w:val="24"/>
          <w:szCs w:val="24"/>
        </w:rPr>
        <w:t>cara</w:t>
      </w:r>
      <w:proofErr w:type="gramEnd"/>
      <w:r w:rsidRPr="00702A2B">
        <w:rPr>
          <w:rFonts w:ascii="Times New Roman" w:hAnsi="Times New Roman" w:cs="Times New Roman"/>
          <w:sz w:val="24"/>
          <w:szCs w:val="24"/>
        </w:rPr>
        <w:t>, yaitu:</w:t>
      </w:r>
    </w:p>
    <w:p w:rsidR="0006053D" w:rsidRPr="00702A2B" w:rsidRDefault="0006053D" w:rsidP="0006053D">
      <w:pPr>
        <w:pStyle w:val="ListParagraph"/>
        <w:numPr>
          <w:ilvl w:val="0"/>
          <w:numId w:val="20"/>
        </w:numPr>
        <w:autoSpaceDE w:val="0"/>
        <w:autoSpaceDN w:val="0"/>
        <w:adjustRightInd w:val="0"/>
        <w:spacing w:after="0" w:line="480" w:lineRule="auto"/>
        <w:ind w:left="810"/>
        <w:jc w:val="both"/>
        <w:rPr>
          <w:rFonts w:ascii="Times New Roman" w:hAnsi="Times New Roman" w:cs="Times New Roman"/>
          <w:sz w:val="24"/>
          <w:szCs w:val="24"/>
        </w:rPr>
      </w:pPr>
      <w:r w:rsidRPr="00702A2B">
        <w:rPr>
          <w:rFonts w:ascii="Times New Roman" w:hAnsi="Times New Roman" w:cs="Times New Roman"/>
          <w:sz w:val="24"/>
          <w:szCs w:val="24"/>
        </w:rPr>
        <w:t>Kritik Eksternal</w:t>
      </w:r>
    </w:p>
    <w:p w:rsidR="0006053D" w:rsidRPr="00702A2B" w:rsidRDefault="0006053D" w:rsidP="002E51A7">
      <w:pPr>
        <w:autoSpaceDE w:val="0"/>
        <w:autoSpaceDN w:val="0"/>
        <w:adjustRightInd w:val="0"/>
        <w:spacing w:after="0" w:line="480" w:lineRule="auto"/>
        <w:ind w:left="810" w:firstLine="540"/>
        <w:jc w:val="both"/>
        <w:rPr>
          <w:rFonts w:ascii="Times New Roman" w:hAnsi="Times New Roman" w:cs="Times New Roman"/>
          <w:sz w:val="24"/>
          <w:szCs w:val="24"/>
        </w:rPr>
      </w:pPr>
      <w:r w:rsidRPr="00702A2B">
        <w:rPr>
          <w:rFonts w:ascii="Times New Roman" w:hAnsi="Times New Roman" w:cs="Times New Roman"/>
          <w:sz w:val="24"/>
          <w:szCs w:val="24"/>
        </w:rPr>
        <w:t xml:space="preserve">Kritik eksternal adalah </w:t>
      </w:r>
      <w:proofErr w:type="gramStart"/>
      <w:r w:rsidRPr="00702A2B">
        <w:rPr>
          <w:rFonts w:ascii="Times New Roman" w:hAnsi="Times New Roman" w:cs="Times New Roman"/>
          <w:sz w:val="24"/>
          <w:szCs w:val="24"/>
        </w:rPr>
        <w:t>cara</w:t>
      </w:r>
      <w:proofErr w:type="gramEnd"/>
      <w:r w:rsidRPr="00702A2B">
        <w:rPr>
          <w:rFonts w:ascii="Times New Roman" w:hAnsi="Times New Roman" w:cs="Times New Roman"/>
          <w:sz w:val="24"/>
          <w:szCs w:val="24"/>
        </w:rPr>
        <w:t xml:space="preserve"> melakukan verivikasi data atau pengujian terhadap aspek-aspek luar dari sumber sejarah </w:t>
      </w:r>
      <w:r w:rsidR="00D04E3A" w:rsidRPr="00702A2B">
        <w:rPr>
          <w:rFonts w:ascii="Times New Roman" w:hAnsi="Times New Roman" w:cs="Times New Roman"/>
          <w:sz w:val="24"/>
          <w:szCs w:val="24"/>
        </w:rPr>
        <w:t>Kritik Inter</w:t>
      </w:r>
      <w:r w:rsidR="00D04E3A" w:rsidRPr="00702A2B">
        <w:rPr>
          <w:rFonts w:ascii="Times New Roman" w:hAnsi="Times New Roman" w:cs="Times New Roman"/>
          <w:sz w:val="24"/>
          <w:szCs w:val="24"/>
          <w:lang w:val="id-ID"/>
        </w:rPr>
        <w:t>nal</w:t>
      </w:r>
    </w:p>
    <w:p w:rsidR="0006053D" w:rsidRPr="001214E9" w:rsidRDefault="0006053D" w:rsidP="0006053D">
      <w:pPr>
        <w:pStyle w:val="ListParagraph"/>
        <w:autoSpaceDE w:val="0"/>
        <w:autoSpaceDN w:val="0"/>
        <w:adjustRightInd w:val="0"/>
        <w:spacing w:after="0" w:line="480" w:lineRule="auto"/>
        <w:ind w:left="810" w:firstLine="630"/>
        <w:jc w:val="both"/>
        <w:rPr>
          <w:rFonts w:ascii="Times New Roman" w:hAnsi="Times New Roman" w:cs="Times New Roman"/>
          <w:sz w:val="24"/>
          <w:szCs w:val="24"/>
          <w:lang w:val="id-ID"/>
        </w:rPr>
      </w:pPr>
      <w:proofErr w:type="gramStart"/>
      <w:r w:rsidRPr="00702A2B">
        <w:rPr>
          <w:rFonts w:ascii="Times New Roman" w:hAnsi="Times New Roman" w:cs="Times New Roman"/>
          <w:sz w:val="24"/>
          <w:szCs w:val="24"/>
        </w:rPr>
        <w:lastRenderedPageBreak/>
        <w:t>Kritik internal adalah penyeleksian informasi yang terkandung dalam sumber sejarah, dapat dipercaya atau tidak</w:t>
      </w:r>
      <w:r w:rsidRPr="00702A2B">
        <w:rPr>
          <w:rStyle w:val="FootnoteReference"/>
          <w:rFonts w:ascii="Times New Roman" w:hAnsi="Times New Roman" w:cs="Times New Roman"/>
          <w:sz w:val="24"/>
          <w:szCs w:val="24"/>
        </w:rPr>
        <w:footnoteReference w:id="36"/>
      </w:r>
      <w:r w:rsidRPr="00702A2B">
        <w:rPr>
          <w:rFonts w:ascii="Times New Roman" w:hAnsi="Times New Roman" w:cs="Times New Roman"/>
          <w:sz w:val="24"/>
          <w:szCs w:val="24"/>
        </w:rPr>
        <w:t>.Kritik intern</w:t>
      </w:r>
      <w:r w:rsidR="00D04E3A" w:rsidRPr="00702A2B">
        <w:rPr>
          <w:rFonts w:ascii="Times New Roman" w:hAnsi="Times New Roman" w:cs="Times New Roman"/>
          <w:sz w:val="24"/>
          <w:szCs w:val="24"/>
          <w:lang w:val="id-ID"/>
        </w:rPr>
        <w:t>al</w:t>
      </w:r>
      <w:r w:rsidRPr="00702A2B">
        <w:rPr>
          <w:rFonts w:ascii="Times New Roman" w:hAnsi="Times New Roman" w:cs="Times New Roman"/>
          <w:sz w:val="24"/>
          <w:szCs w:val="24"/>
        </w:rPr>
        <w:t xml:space="preserve"> dilakukan untuk mendapatkan data yang dapat dipercaya kebenarannya atau kredibel.</w:t>
      </w:r>
      <w:proofErr w:type="gramEnd"/>
      <w:r w:rsidRPr="00702A2B">
        <w:rPr>
          <w:rFonts w:ascii="Times New Roman" w:hAnsi="Times New Roman" w:cs="Times New Roman"/>
          <w:sz w:val="24"/>
          <w:szCs w:val="24"/>
        </w:rPr>
        <w:t xml:space="preserve"> Dalam melakukan kritik intern ini, penulis berusaha membandingkan antara sumber satu dengan sumber yang lain.</w:t>
      </w:r>
      <w:r w:rsidR="001214E9">
        <w:rPr>
          <w:rFonts w:ascii="Times New Roman" w:hAnsi="Times New Roman" w:cs="Times New Roman"/>
          <w:sz w:val="24"/>
          <w:szCs w:val="24"/>
          <w:lang w:val="id-ID"/>
        </w:rPr>
        <w:br/>
      </w:r>
    </w:p>
    <w:p w:rsidR="0006053D" w:rsidRPr="00702A2B" w:rsidRDefault="0006053D" w:rsidP="0006053D">
      <w:pPr>
        <w:pStyle w:val="ListParagraph"/>
        <w:numPr>
          <w:ilvl w:val="0"/>
          <w:numId w:val="19"/>
        </w:numPr>
        <w:autoSpaceDE w:val="0"/>
        <w:autoSpaceDN w:val="0"/>
        <w:adjustRightInd w:val="0"/>
        <w:spacing w:after="0" w:line="480" w:lineRule="auto"/>
        <w:ind w:left="450" w:hanging="450"/>
        <w:jc w:val="both"/>
        <w:rPr>
          <w:rFonts w:ascii="Times New Roman" w:hAnsi="Times New Roman" w:cs="Times New Roman"/>
          <w:sz w:val="24"/>
          <w:szCs w:val="24"/>
        </w:rPr>
      </w:pPr>
      <w:r w:rsidRPr="00702A2B">
        <w:rPr>
          <w:rFonts w:ascii="Times New Roman" w:hAnsi="Times New Roman" w:cs="Times New Roman"/>
          <w:b/>
          <w:sz w:val="24"/>
          <w:szCs w:val="24"/>
        </w:rPr>
        <w:t xml:space="preserve">Interpretasi </w:t>
      </w:r>
    </w:p>
    <w:p w:rsidR="0006053D" w:rsidRPr="00702A2B" w:rsidRDefault="0006053D" w:rsidP="0006053D">
      <w:pPr>
        <w:pStyle w:val="ListParagraph"/>
        <w:autoSpaceDE w:val="0"/>
        <w:autoSpaceDN w:val="0"/>
        <w:adjustRightInd w:val="0"/>
        <w:spacing w:after="0" w:line="480" w:lineRule="auto"/>
        <w:ind w:left="450" w:firstLine="720"/>
        <w:jc w:val="both"/>
        <w:rPr>
          <w:rFonts w:ascii="Times New Roman" w:hAnsi="Times New Roman" w:cs="Times New Roman"/>
          <w:sz w:val="24"/>
          <w:szCs w:val="24"/>
        </w:rPr>
      </w:pPr>
      <w:r w:rsidRPr="00702A2B">
        <w:rPr>
          <w:rFonts w:ascii="Times New Roman" w:hAnsi="Times New Roman" w:cs="Times New Roman"/>
          <w:sz w:val="24"/>
          <w:szCs w:val="24"/>
        </w:rPr>
        <w:t xml:space="preserve">Dalam penelitian ini, interpretasi dilakukan dengan </w:t>
      </w:r>
      <w:proofErr w:type="gramStart"/>
      <w:r w:rsidRPr="00702A2B">
        <w:rPr>
          <w:rFonts w:ascii="Times New Roman" w:hAnsi="Times New Roman" w:cs="Times New Roman"/>
          <w:sz w:val="24"/>
          <w:szCs w:val="24"/>
        </w:rPr>
        <w:t>cara</w:t>
      </w:r>
      <w:proofErr w:type="gramEnd"/>
      <w:r w:rsidRPr="00702A2B">
        <w:rPr>
          <w:rFonts w:ascii="Times New Roman" w:hAnsi="Times New Roman" w:cs="Times New Roman"/>
          <w:sz w:val="24"/>
          <w:szCs w:val="24"/>
        </w:rPr>
        <w:t xml:space="preserve"> menghubungkan atau mengaitkan sumber sejarah yang satu dengan sumber sejarah lain, sehingga dapat diketahui hubungan sebab akibat dari suatu peristiwa masa lampau yang menjadi obyek penelitian. </w:t>
      </w:r>
      <w:proofErr w:type="gramStart"/>
      <w:r w:rsidRPr="00702A2B">
        <w:rPr>
          <w:rFonts w:ascii="Times New Roman" w:hAnsi="Times New Roman" w:cs="Times New Roman"/>
          <w:sz w:val="24"/>
          <w:szCs w:val="24"/>
        </w:rPr>
        <w:t>Kemudian sumber tersebut ditafsirkan, ditemukan arti yang sebenarnya sehingga dapat dipahami makna tersebut berdasarkan obyek penelitian yang dikaji.</w:t>
      </w:r>
      <w:proofErr w:type="gramEnd"/>
    </w:p>
    <w:p w:rsidR="0006053D" w:rsidRDefault="0006053D" w:rsidP="0006053D">
      <w:pPr>
        <w:pStyle w:val="ListParagraph"/>
        <w:autoSpaceDE w:val="0"/>
        <w:autoSpaceDN w:val="0"/>
        <w:adjustRightInd w:val="0"/>
        <w:spacing w:after="0" w:line="480" w:lineRule="auto"/>
        <w:ind w:left="450" w:firstLine="720"/>
        <w:jc w:val="both"/>
        <w:rPr>
          <w:rFonts w:ascii="Times New Roman" w:hAnsi="Times New Roman" w:cs="Times New Roman"/>
          <w:sz w:val="24"/>
          <w:szCs w:val="24"/>
          <w:lang w:val="id-ID"/>
        </w:rPr>
      </w:pPr>
      <w:proofErr w:type="gramStart"/>
      <w:r w:rsidRPr="00702A2B">
        <w:rPr>
          <w:rFonts w:ascii="Times New Roman" w:hAnsi="Times New Roman" w:cs="Times New Roman"/>
          <w:sz w:val="24"/>
          <w:szCs w:val="24"/>
        </w:rPr>
        <w:t>Penafsiran data dilakukan dengan menarik kesimpulan berdasarkan hasil perbandingan data dari beberapa buku yang menyajikannya, kesimpulan itu kemudian dicari keterkaitannya dengan permasalahan yang diangkat kemudian disajikan dalam bentuk tulisan sejarah.</w:t>
      </w:r>
      <w:proofErr w:type="gramEnd"/>
    </w:p>
    <w:p w:rsidR="002E51A7" w:rsidRPr="002E51A7" w:rsidRDefault="002E51A7" w:rsidP="0006053D">
      <w:pPr>
        <w:pStyle w:val="ListParagraph"/>
        <w:autoSpaceDE w:val="0"/>
        <w:autoSpaceDN w:val="0"/>
        <w:adjustRightInd w:val="0"/>
        <w:spacing w:after="0" w:line="480" w:lineRule="auto"/>
        <w:ind w:left="450" w:firstLine="720"/>
        <w:jc w:val="both"/>
        <w:rPr>
          <w:rFonts w:ascii="Times New Roman" w:hAnsi="Times New Roman" w:cs="Times New Roman"/>
          <w:lang w:val="id-ID"/>
        </w:rPr>
      </w:pPr>
    </w:p>
    <w:p w:rsidR="0006053D" w:rsidRPr="00702A2B" w:rsidRDefault="0006053D" w:rsidP="0006053D">
      <w:pPr>
        <w:pStyle w:val="ListParagraph"/>
        <w:numPr>
          <w:ilvl w:val="0"/>
          <w:numId w:val="19"/>
        </w:numPr>
        <w:autoSpaceDE w:val="0"/>
        <w:autoSpaceDN w:val="0"/>
        <w:adjustRightInd w:val="0"/>
        <w:spacing w:after="0" w:line="480" w:lineRule="auto"/>
        <w:ind w:left="450" w:hanging="450"/>
        <w:jc w:val="both"/>
        <w:rPr>
          <w:rFonts w:ascii="Times New Roman" w:hAnsi="Times New Roman" w:cs="Times New Roman"/>
          <w:b/>
          <w:sz w:val="24"/>
          <w:szCs w:val="24"/>
        </w:rPr>
      </w:pPr>
      <w:r w:rsidRPr="00702A2B">
        <w:rPr>
          <w:rFonts w:ascii="Times New Roman" w:hAnsi="Times New Roman" w:cs="Times New Roman"/>
          <w:b/>
          <w:sz w:val="24"/>
          <w:szCs w:val="24"/>
        </w:rPr>
        <w:t>Historiografi</w:t>
      </w:r>
    </w:p>
    <w:p w:rsidR="0006053D" w:rsidRPr="00702A2B" w:rsidRDefault="0006053D" w:rsidP="0006053D">
      <w:pPr>
        <w:pStyle w:val="ListParagraph"/>
        <w:autoSpaceDE w:val="0"/>
        <w:autoSpaceDN w:val="0"/>
        <w:adjustRightInd w:val="0"/>
        <w:spacing w:after="0" w:line="480" w:lineRule="auto"/>
        <w:ind w:left="450" w:firstLine="720"/>
        <w:jc w:val="both"/>
        <w:rPr>
          <w:rFonts w:ascii="Times New Roman" w:hAnsi="Times New Roman" w:cs="Times New Roman"/>
          <w:b/>
          <w:sz w:val="24"/>
          <w:szCs w:val="24"/>
        </w:rPr>
      </w:pPr>
      <w:proofErr w:type="gramStart"/>
      <w:r w:rsidRPr="00702A2B">
        <w:rPr>
          <w:rFonts w:ascii="Times New Roman" w:hAnsi="Times New Roman" w:cs="Times New Roman"/>
          <w:sz w:val="24"/>
          <w:szCs w:val="24"/>
        </w:rPr>
        <w:t>Langkah terakhir prosedur penelitian dalam metode sejarah adalah historiografi, yaitu suatu kegiatan penyusunan fakta sejarah menjadi kisah sejarah yang disajikan dalam bentuk tulisan.</w:t>
      </w:r>
      <w:proofErr w:type="gramEnd"/>
      <w:r w:rsidRPr="00702A2B">
        <w:rPr>
          <w:rFonts w:ascii="Times New Roman" w:hAnsi="Times New Roman" w:cs="Times New Roman"/>
          <w:sz w:val="24"/>
          <w:szCs w:val="24"/>
        </w:rPr>
        <w:t xml:space="preserve"> Dalam hal ini imajinasi sangat </w:t>
      </w:r>
      <w:r w:rsidRPr="00702A2B">
        <w:rPr>
          <w:rFonts w:ascii="Times New Roman" w:hAnsi="Times New Roman" w:cs="Times New Roman"/>
          <w:sz w:val="24"/>
          <w:szCs w:val="24"/>
        </w:rPr>
        <w:lastRenderedPageBreak/>
        <w:t xml:space="preserve">diperlukan untuk merangkai fakta satu dengan fakta yang </w:t>
      </w:r>
      <w:proofErr w:type="gramStart"/>
      <w:r w:rsidRPr="00702A2B">
        <w:rPr>
          <w:rFonts w:ascii="Times New Roman" w:hAnsi="Times New Roman" w:cs="Times New Roman"/>
          <w:sz w:val="24"/>
          <w:szCs w:val="24"/>
        </w:rPr>
        <w:t>lain</w:t>
      </w:r>
      <w:proofErr w:type="gramEnd"/>
      <w:r w:rsidRPr="00702A2B">
        <w:rPr>
          <w:rFonts w:ascii="Times New Roman" w:hAnsi="Times New Roman" w:cs="Times New Roman"/>
          <w:sz w:val="24"/>
          <w:szCs w:val="24"/>
        </w:rPr>
        <w:t xml:space="preserve">, sehingga menjadi suatu kisah sejarah yang menarik dan dapat dipercaya kebenarannya. </w:t>
      </w:r>
      <w:r w:rsidRPr="00702A2B">
        <w:rPr>
          <w:rFonts w:ascii="Times New Roman" w:hAnsi="Times New Roman" w:cs="Times New Roman"/>
          <w:sz w:val="24"/>
          <w:szCs w:val="24"/>
          <w:lang w:val="en-ID"/>
        </w:rPr>
        <w:t>Dalam konteks ini sejarawan tidak hanya menjawab pertanyaan ”apa”, ”siapa”, ”kapan”, dan ”bagaimana” tetapi melakukan suatu eksplanasi secara kritis tentang” bagaimana”, dan ” mengapa atau sebab terjadinya suatu peristiwa</w:t>
      </w:r>
      <w:r w:rsidRPr="00702A2B">
        <w:rPr>
          <w:rStyle w:val="FootnoteReference"/>
          <w:rFonts w:ascii="Times New Roman" w:hAnsi="Times New Roman" w:cs="Times New Roman"/>
          <w:sz w:val="24"/>
          <w:szCs w:val="24"/>
          <w:lang w:val="en-ID"/>
        </w:rPr>
        <w:footnoteReference w:id="37"/>
      </w:r>
      <w:r w:rsidRPr="00702A2B">
        <w:rPr>
          <w:rFonts w:ascii="Times New Roman" w:hAnsi="Times New Roman" w:cs="Times New Roman"/>
          <w:sz w:val="24"/>
          <w:szCs w:val="24"/>
          <w:lang w:val="en-ID"/>
        </w:rPr>
        <w:t>.</w:t>
      </w:r>
    </w:p>
    <w:p w:rsidR="0006053D" w:rsidRPr="00702A2B" w:rsidRDefault="0006053D" w:rsidP="0006053D">
      <w:pPr>
        <w:autoSpaceDE w:val="0"/>
        <w:autoSpaceDN w:val="0"/>
        <w:adjustRightInd w:val="0"/>
        <w:spacing w:after="0" w:line="480" w:lineRule="auto"/>
        <w:jc w:val="both"/>
        <w:rPr>
          <w:rFonts w:ascii="Times New Roman" w:hAnsi="Times New Roman" w:cs="Times New Roman"/>
          <w:b/>
          <w:sz w:val="24"/>
          <w:szCs w:val="24"/>
        </w:rPr>
      </w:pPr>
    </w:p>
    <w:p w:rsidR="0006053D" w:rsidRPr="00702A2B" w:rsidRDefault="0006053D" w:rsidP="0006053D">
      <w:pPr>
        <w:spacing w:after="0" w:line="480" w:lineRule="auto"/>
        <w:ind w:firstLine="720"/>
        <w:jc w:val="both"/>
        <w:rPr>
          <w:rFonts w:ascii="Times New Roman" w:hAnsi="Times New Roman" w:cs="Times New Roman"/>
          <w:sz w:val="24"/>
          <w:szCs w:val="24"/>
        </w:rPr>
      </w:pPr>
    </w:p>
    <w:p w:rsidR="0006053D" w:rsidRPr="00702A2B" w:rsidRDefault="0006053D" w:rsidP="0006053D">
      <w:pPr>
        <w:spacing w:after="0" w:line="480" w:lineRule="auto"/>
        <w:ind w:firstLine="720"/>
        <w:jc w:val="both"/>
        <w:rPr>
          <w:rFonts w:ascii="Times New Roman" w:hAnsi="Times New Roman" w:cs="Times New Roman"/>
          <w:sz w:val="24"/>
          <w:szCs w:val="24"/>
        </w:rPr>
      </w:pPr>
    </w:p>
    <w:p w:rsidR="0006053D" w:rsidRPr="00702A2B" w:rsidRDefault="0006053D" w:rsidP="0006053D">
      <w:pPr>
        <w:spacing w:after="0" w:line="480" w:lineRule="auto"/>
        <w:ind w:firstLine="720"/>
        <w:jc w:val="both"/>
        <w:rPr>
          <w:rFonts w:ascii="Times New Roman" w:hAnsi="Times New Roman" w:cs="Times New Roman"/>
          <w:sz w:val="24"/>
          <w:szCs w:val="24"/>
        </w:rPr>
      </w:pPr>
    </w:p>
    <w:p w:rsidR="0006053D" w:rsidRPr="00702A2B" w:rsidRDefault="0006053D" w:rsidP="0006053D">
      <w:pPr>
        <w:spacing w:after="0" w:line="480" w:lineRule="auto"/>
        <w:ind w:firstLine="720"/>
        <w:jc w:val="both"/>
        <w:rPr>
          <w:rFonts w:ascii="Times New Roman" w:hAnsi="Times New Roman" w:cs="Times New Roman"/>
          <w:sz w:val="24"/>
          <w:szCs w:val="24"/>
        </w:rPr>
      </w:pPr>
    </w:p>
    <w:p w:rsidR="0006053D" w:rsidRPr="00702A2B" w:rsidRDefault="0006053D" w:rsidP="0006053D">
      <w:pPr>
        <w:spacing w:after="0" w:line="480" w:lineRule="auto"/>
        <w:ind w:firstLine="720"/>
        <w:jc w:val="both"/>
        <w:rPr>
          <w:rFonts w:ascii="Times New Roman" w:hAnsi="Times New Roman" w:cs="Times New Roman"/>
          <w:sz w:val="24"/>
          <w:szCs w:val="24"/>
        </w:rPr>
      </w:pPr>
    </w:p>
    <w:p w:rsidR="0006053D" w:rsidRPr="00702A2B" w:rsidRDefault="0006053D" w:rsidP="0006053D">
      <w:pPr>
        <w:spacing w:after="0" w:line="480" w:lineRule="auto"/>
        <w:ind w:firstLine="720"/>
        <w:jc w:val="both"/>
        <w:rPr>
          <w:rFonts w:ascii="Times New Roman" w:hAnsi="Times New Roman" w:cs="Times New Roman"/>
          <w:sz w:val="24"/>
          <w:szCs w:val="24"/>
        </w:rPr>
      </w:pPr>
    </w:p>
    <w:p w:rsidR="00963EF0" w:rsidRPr="00702A2B" w:rsidRDefault="00963EF0" w:rsidP="00D35592">
      <w:pPr>
        <w:pStyle w:val="FootnoteText"/>
        <w:spacing w:line="480" w:lineRule="auto"/>
        <w:ind w:firstLine="720"/>
        <w:jc w:val="both"/>
        <w:rPr>
          <w:rFonts w:ascii="Times New Roman" w:hAnsi="Times New Roman" w:cs="Times New Roman"/>
          <w:sz w:val="24"/>
          <w:szCs w:val="24"/>
        </w:rPr>
      </w:pPr>
    </w:p>
    <w:sectPr w:rsidR="00963EF0" w:rsidRPr="00702A2B" w:rsidSect="00963EF0">
      <w:headerReference w:type="default" r:id="rId9"/>
      <w:footerReference w:type="first" r:id="rId10"/>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7DA" w:rsidRDefault="001427DA" w:rsidP="004249F3">
      <w:pPr>
        <w:spacing w:after="0" w:line="240" w:lineRule="auto"/>
      </w:pPr>
      <w:r>
        <w:separator/>
      </w:r>
    </w:p>
  </w:endnote>
  <w:endnote w:type="continuationSeparator" w:id="1">
    <w:p w:rsidR="001427DA" w:rsidRDefault="001427DA" w:rsidP="00424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7514"/>
      <w:docPartObj>
        <w:docPartGallery w:val="Page Numbers (Bottom of Page)"/>
        <w:docPartUnique/>
      </w:docPartObj>
    </w:sdtPr>
    <w:sdtEndPr>
      <w:rPr>
        <w:rFonts w:cstheme="minorHAnsi"/>
      </w:rPr>
    </w:sdtEndPr>
    <w:sdtContent>
      <w:p w:rsidR="00385BFF" w:rsidRPr="00034DA0" w:rsidRDefault="00E45B11">
        <w:pPr>
          <w:pStyle w:val="Footer"/>
          <w:jc w:val="center"/>
          <w:rPr>
            <w:rFonts w:cstheme="minorHAnsi"/>
          </w:rPr>
        </w:pPr>
        <w:r w:rsidRPr="00034DA0">
          <w:rPr>
            <w:rFonts w:cstheme="minorHAnsi"/>
          </w:rPr>
          <w:fldChar w:fldCharType="begin"/>
        </w:r>
        <w:r w:rsidR="00385BFF" w:rsidRPr="00034DA0">
          <w:rPr>
            <w:rFonts w:cstheme="minorHAnsi"/>
          </w:rPr>
          <w:instrText xml:space="preserve"> PAGE   \* MERGEFORMAT </w:instrText>
        </w:r>
        <w:r w:rsidRPr="00034DA0">
          <w:rPr>
            <w:rFonts w:cstheme="minorHAnsi"/>
          </w:rPr>
          <w:fldChar w:fldCharType="separate"/>
        </w:r>
        <w:r w:rsidR="009F6C66">
          <w:rPr>
            <w:rFonts w:cstheme="minorHAnsi"/>
            <w:noProof/>
          </w:rPr>
          <w:t>1</w:t>
        </w:r>
        <w:r w:rsidRPr="00034DA0">
          <w:rPr>
            <w:rFonts w:cstheme="minorHAnsi"/>
          </w:rPr>
          <w:fldChar w:fldCharType="end"/>
        </w:r>
      </w:p>
    </w:sdtContent>
  </w:sdt>
  <w:p w:rsidR="00385BFF" w:rsidRDefault="00385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7DA" w:rsidRDefault="001427DA" w:rsidP="004249F3">
      <w:pPr>
        <w:spacing w:after="0" w:line="240" w:lineRule="auto"/>
      </w:pPr>
      <w:r>
        <w:separator/>
      </w:r>
    </w:p>
  </w:footnote>
  <w:footnote w:type="continuationSeparator" w:id="1">
    <w:p w:rsidR="001427DA" w:rsidRDefault="001427DA" w:rsidP="004249F3">
      <w:pPr>
        <w:spacing w:after="0" w:line="240" w:lineRule="auto"/>
      </w:pPr>
      <w:r>
        <w:continuationSeparator/>
      </w:r>
    </w:p>
  </w:footnote>
  <w:footnote w:id="2">
    <w:p w:rsidR="00385BFF" w:rsidRPr="00A873FD" w:rsidRDefault="00385BFF" w:rsidP="00A1740E">
      <w:pPr>
        <w:pStyle w:val="FootnoteText"/>
        <w:ind w:firstLine="720"/>
        <w:jc w:val="both"/>
        <w:rPr>
          <w:rFonts w:ascii="Times New Roman" w:hAnsi="Times New Roman" w:cs="Times New Roman"/>
        </w:rPr>
      </w:pPr>
      <w:r w:rsidRPr="00E5001E">
        <w:rPr>
          <w:rStyle w:val="FootnoteReference"/>
          <w:rFonts w:ascii="Times New Roman" w:hAnsi="Times New Roman" w:cs="Times New Roman"/>
        </w:rPr>
        <w:footnoteRef/>
      </w:r>
      <w:r w:rsidRPr="00A873FD">
        <w:rPr>
          <w:rFonts w:ascii="Times New Roman" w:hAnsi="Times New Roman" w:cs="Times New Roman"/>
        </w:rPr>
        <w:t>Sudharmono.</w:t>
      </w:r>
      <w:r w:rsidR="00A873FD" w:rsidRPr="00A873FD">
        <w:rPr>
          <w:rFonts w:ascii="Times New Roman" w:hAnsi="Times New Roman" w:cs="Times New Roman"/>
          <w:i/>
        </w:rPr>
        <w:t>Sejarah Asia Tenggara Modern dari Penjajahan k</w:t>
      </w:r>
      <w:r w:rsidRPr="00A873FD">
        <w:rPr>
          <w:rFonts w:ascii="Times New Roman" w:hAnsi="Times New Roman" w:cs="Times New Roman"/>
          <w:i/>
        </w:rPr>
        <w:t>e Kemerdekaan.</w:t>
      </w:r>
      <w:r w:rsidRPr="00A873FD">
        <w:rPr>
          <w:rFonts w:ascii="Times New Roman" w:hAnsi="Times New Roman" w:cs="Times New Roman"/>
        </w:rPr>
        <w:t>(Yogyakarta:Ombak .2012), hlm 73</w:t>
      </w:r>
    </w:p>
  </w:footnote>
  <w:footnote w:id="3">
    <w:p w:rsidR="00385BFF" w:rsidRPr="00A873FD" w:rsidRDefault="00385BFF" w:rsidP="00A1740E">
      <w:pPr>
        <w:pStyle w:val="FootnoteText"/>
        <w:ind w:firstLine="720"/>
        <w:jc w:val="both"/>
        <w:rPr>
          <w:rFonts w:ascii="Times New Roman" w:hAnsi="Times New Roman" w:cs="Times New Roman"/>
        </w:rPr>
      </w:pPr>
      <w:r w:rsidRPr="00A873FD">
        <w:rPr>
          <w:rStyle w:val="FootnoteReference"/>
          <w:rFonts w:ascii="Times New Roman" w:hAnsi="Times New Roman" w:cs="Times New Roman"/>
        </w:rPr>
        <w:footnoteRef/>
      </w:r>
      <w:r w:rsidRPr="00A873FD">
        <w:rPr>
          <w:rFonts w:ascii="Times New Roman" w:hAnsi="Times New Roman" w:cs="Times New Roman"/>
        </w:rPr>
        <w:t xml:space="preserve">  M. G. Riklefs. </w:t>
      </w:r>
      <w:proofErr w:type="gramStart"/>
      <w:r w:rsidRPr="00A873FD">
        <w:rPr>
          <w:rFonts w:ascii="Times New Roman" w:hAnsi="Times New Roman" w:cs="Times New Roman"/>
        </w:rPr>
        <w:t>dkk</w:t>
      </w:r>
      <w:proofErr w:type="gramEnd"/>
      <w:r w:rsidRPr="00A873FD">
        <w:rPr>
          <w:rFonts w:ascii="Times New Roman" w:hAnsi="Times New Roman" w:cs="Times New Roman"/>
        </w:rPr>
        <w:t>.</w:t>
      </w:r>
      <w:r w:rsidR="00A873FD" w:rsidRPr="00A873FD">
        <w:rPr>
          <w:rFonts w:ascii="Times New Roman" w:hAnsi="Times New Roman" w:cs="Times New Roman"/>
          <w:i/>
        </w:rPr>
        <w:t xml:space="preserve"> Sejarah Asia Tenggara d</w:t>
      </w:r>
      <w:r w:rsidRPr="00A873FD">
        <w:rPr>
          <w:rFonts w:ascii="Times New Roman" w:hAnsi="Times New Roman" w:cs="Times New Roman"/>
          <w:i/>
        </w:rPr>
        <w:t xml:space="preserve">ari Masa Prasejarah </w:t>
      </w:r>
      <w:proofErr w:type="gramStart"/>
      <w:r w:rsidRPr="00A873FD">
        <w:rPr>
          <w:rFonts w:ascii="Times New Roman" w:hAnsi="Times New Roman" w:cs="Times New Roman"/>
          <w:i/>
        </w:rPr>
        <w:t>sampai  Kotemporer</w:t>
      </w:r>
      <w:proofErr w:type="gramEnd"/>
      <w:r w:rsidRPr="00A873FD">
        <w:rPr>
          <w:rFonts w:ascii="Times New Roman" w:hAnsi="Times New Roman" w:cs="Times New Roman"/>
          <w:i/>
        </w:rPr>
        <w:t>.</w:t>
      </w:r>
      <w:r w:rsidRPr="00A873FD">
        <w:rPr>
          <w:rFonts w:ascii="Times New Roman" w:hAnsi="Times New Roman" w:cs="Times New Roman"/>
        </w:rPr>
        <w:t xml:space="preserve"> (Jakarta:Komunitas Bambu.2013), hlm 285</w:t>
      </w:r>
    </w:p>
  </w:footnote>
  <w:footnote w:id="4">
    <w:p w:rsidR="00385BFF" w:rsidRPr="00A873FD" w:rsidRDefault="00385BFF" w:rsidP="00A1740E">
      <w:pPr>
        <w:pStyle w:val="FootnoteText"/>
        <w:ind w:firstLine="720"/>
        <w:jc w:val="both"/>
        <w:rPr>
          <w:rFonts w:ascii="Times New Roman" w:hAnsi="Times New Roman" w:cs="Times New Roman"/>
        </w:rPr>
      </w:pPr>
      <w:r w:rsidRPr="00A873FD">
        <w:rPr>
          <w:rStyle w:val="FootnoteReference"/>
          <w:rFonts w:ascii="Times New Roman" w:hAnsi="Times New Roman" w:cs="Times New Roman"/>
        </w:rPr>
        <w:footnoteRef/>
      </w:r>
      <w:r w:rsidRPr="00A873FD">
        <w:rPr>
          <w:rFonts w:ascii="Times New Roman" w:hAnsi="Times New Roman" w:cs="Times New Roman"/>
        </w:rPr>
        <w:t>Soebantardjo.</w:t>
      </w:r>
      <w:r w:rsidRPr="00A873FD">
        <w:rPr>
          <w:rFonts w:ascii="Times New Roman" w:hAnsi="Times New Roman" w:cs="Times New Roman"/>
          <w:i/>
        </w:rPr>
        <w:t>Sari Sedjarah Asia-Australia.</w:t>
      </w:r>
      <w:r w:rsidRPr="00A873FD">
        <w:rPr>
          <w:rFonts w:ascii="Times New Roman" w:hAnsi="Times New Roman" w:cs="Times New Roman"/>
        </w:rPr>
        <w:t>(Jogyakarta:Bokpri.1962), hlm 112</w:t>
      </w:r>
    </w:p>
  </w:footnote>
  <w:footnote w:id="5">
    <w:p w:rsidR="00385BFF" w:rsidRDefault="00385BFF" w:rsidP="00A873FD">
      <w:pPr>
        <w:pStyle w:val="FootnoteText"/>
        <w:ind w:firstLine="720"/>
        <w:jc w:val="both"/>
      </w:pPr>
      <w:r>
        <w:rPr>
          <w:rStyle w:val="FootnoteReference"/>
        </w:rPr>
        <w:footnoteRef/>
      </w:r>
      <w:r>
        <w:t xml:space="preserve">  </w:t>
      </w:r>
      <w:r w:rsidRPr="009F6C66">
        <w:rPr>
          <w:rFonts w:ascii="Times New Roman" w:hAnsi="Times New Roman" w:cs="Times New Roman"/>
        </w:rPr>
        <w:t xml:space="preserve">M. G. Riklefs. </w:t>
      </w:r>
      <w:proofErr w:type="gramStart"/>
      <w:r w:rsidRPr="009F6C66">
        <w:rPr>
          <w:rFonts w:ascii="Times New Roman" w:hAnsi="Times New Roman" w:cs="Times New Roman"/>
        </w:rPr>
        <w:t>dkk</w:t>
      </w:r>
      <w:proofErr w:type="gramEnd"/>
      <w:r w:rsidRPr="009F6C66">
        <w:rPr>
          <w:rFonts w:ascii="Times New Roman" w:hAnsi="Times New Roman" w:cs="Times New Roman"/>
        </w:rPr>
        <w:t xml:space="preserve">. </w:t>
      </w:r>
      <w:r w:rsidRPr="009F6C66">
        <w:rPr>
          <w:rFonts w:ascii="Times New Roman" w:hAnsi="Times New Roman" w:cs="Times New Roman"/>
          <w:i/>
        </w:rPr>
        <w:t>Op.cit</w:t>
      </w:r>
      <w:r w:rsidR="005F724E" w:rsidRPr="009F6C66">
        <w:rPr>
          <w:rFonts w:ascii="Times New Roman" w:hAnsi="Times New Roman" w:cs="Times New Roman"/>
          <w:i/>
          <w:lang w:val="id-ID"/>
        </w:rPr>
        <w:t>.</w:t>
      </w:r>
      <w:r w:rsidRPr="009F6C66">
        <w:rPr>
          <w:rFonts w:ascii="Times New Roman" w:hAnsi="Times New Roman" w:cs="Times New Roman"/>
        </w:rPr>
        <w:t xml:space="preserve"> hlm 290</w:t>
      </w:r>
    </w:p>
  </w:footnote>
  <w:footnote w:id="6">
    <w:p w:rsidR="0085504F" w:rsidRPr="00A579F3" w:rsidRDefault="0085504F" w:rsidP="00A873FD">
      <w:pPr>
        <w:pStyle w:val="FootnoteText"/>
        <w:ind w:firstLine="720"/>
        <w:jc w:val="both"/>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rPr>
        <w:t>D.G.Hall.</w:t>
      </w:r>
      <w:r w:rsidRPr="00A579F3">
        <w:rPr>
          <w:rFonts w:ascii="Times New Roman" w:hAnsi="Times New Roman" w:cs="Times New Roman"/>
          <w:i/>
        </w:rPr>
        <w:t>Sejarah Asia Tenggara.</w:t>
      </w:r>
      <w:r w:rsidR="00A873FD" w:rsidRPr="00A579F3">
        <w:rPr>
          <w:rFonts w:ascii="Times New Roman" w:hAnsi="Times New Roman" w:cs="Times New Roman"/>
        </w:rPr>
        <w:t xml:space="preserve">(Surabaya: </w:t>
      </w:r>
      <w:r w:rsidRPr="00A579F3">
        <w:rPr>
          <w:rFonts w:ascii="Times New Roman" w:hAnsi="Times New Roman" w:cs="Times New Roman"/>
        </w:rPr>
        <w:t>Usaha Nasional.1960), hlm 641</w:t>
      </w:r>
    </w:p>
  </w:footnote>
  <w:footnote w:id="7">
    <w:p w:rsidR="00385BFF" w:rsidRPr="00A579F3" w:rsidRDefault="00385BFF" w:rsidP="00A873FD">
      <w:pPr>
        <w:pStyle w:val="FootnoteText"/>
        <w:ind w:firstLine="720"/>
        <w:jc w:val="both"/>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rPr>
        <w:t xml:space="preserve"> Fembri Satria P.</w:t>
      </w:r>
      <w:r w:rsidRPr="00A579F3">
        <w:rPr>
          <w:rFonts w:ascii="Times New Roman" w:hAnsi="Times New Roman" w:cs="Times New Roman"/>
          <w:i/>
        </w:rPr>
        <w:t>Para Pembantai 13 Tiran Pembunuh Paling Keji.</w:t>
      </w:r>
      <w:r w:rsidRPr="00A579F3">
        <w:rPr>
          <w:rFonts w:ascii="Times New Roman" w:hAnsi="Times New Roman" w:cs="Times New Roman"/>
        </w:rPr>
        <w:t>(Yogyakarta:Media Ilmu,2008), hlm 87</w:t>
      </w:r>
    </w:p>
  </w:footnote>
  <w:footnote w:id="8">
    <w:p w:rsidR="00385BFF" w:rsidRPr="00A579F3" w:rsidRDefault="00385BFF" w:rsidP="00A873FD">
      <w:pPr>
        <w:pStyle w:val="FootnoteText"/>
        <w:ind w:firstLine="720"/>
        <w:jc w:val="both"/>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rPr>
        <w:t>Ahmad Bahaudin.</w:t>
      </w:r>
      <w:r w:rsidRPr="00A579F3">
        <w:rPr>
          <w:rFonts w:ascii="Times New Roman" w:hAnsi="Times New Roman" w:cs="Times New Roman"/>
          <w:i/>
        </w:rPr>
        <w:t>Menyikap Perjalanan Hidup Tokoh Diktator Kejam Dunia.</w:t>
      </w:r>
      <w:r w:rsidRPr="00A579F3">
        <w:rPr>
          <w:rFonts w:ascii="Times New Roman" w:hAnsi="Times New Roman" w:cs="Times New Roman"/>
        </w:rPr>
        <w:t>(Yogyakarta:Buku Pintar.2012),hlm 182</w:t>
      </w:r>
    </w:p>
  </w:footnote>
  <w:footnote w:id="9">
    <w:p w:rsidR="00385BFF" w:rsidRPr="00A579F3" w:rsidRDefault="00385BFF" w:rsidP="00A873FD">
      <w:pPr>
        <w:pStyle w:val="FootnoteText"/>
        <w:ind w:firstLine="720"/>
        <w:jc w:val="both"/>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rPr>
        <w:t xml:space="preserve"> M. G. Riklefs. </w:t>
      </w:r>
      <w:proofErr w:type="gramStart"/>
      <w:r w:rsidRPr="00A579F3">
        <w:rPr>
          <w:rFonts w:ascii="Times New Roman" w:hAnsi="Times New Roman" w:cs="Times New Roman"/>
        </w:rPr>
        <w:t>dkk</w:t>
      </w:r>
      <w:proofErr w:type="gramEnd"/>
      <w:r w:rsidRPr="00A579F3">
        <w:rPr>
          <w:rFonts w:ascii="Times New Roman" w:hAnsi="Times New Roman" w:cs="Times New Roman"/>
        </w:rPr>
        <w:t xml:space="preserve">. </w:t>
      </w:r>
      <w:r w:rsidRPr="00A579F3">
        <w:rPr>
          <w:rFonts w:ascii="Times New Roman" w:hAnsi="Times New Roman" w:cs="Times New Roman"/>
          <w:i/>
        </w:rPr>
        <w:t>Op.cit</w:t>
      </w:r>
      <w:r w:rsidR="005F724E">
        <w:rPr>
          <w:rFonts w:ascii="Times New Roman" w:hAnsi="Times New Roman" w:cs="Times New Roman"/>
          <w:lang w:val="id-ID"/>
        </w:rPr>
        <w:t xml:space="preserve">. </w:t>
      </w:r>
      <w:r w:rsidRPr="00A579F3">
        <w:rPr>
          <w:rFonts w:ascii="Times New Roman" w:hAnsi="Times New Roman" w:cs="Times New Roman"/>
        </w:rPr>
        <w:t>hlm 505</w:t>
      </w:r>
    </w:p>
  </w:footnote>
  <w:footnote w:id="10">
    <w:p w:rsidR="00385BFF" w:rsidRPr="00A579F3" w:rsidRDefault="00385BFF" w:rsidP="00D5542C">
      <w:pPr>
        <w:pStyle w:val="FootnoteText"/>
        <w:ind w:firstLine="720"/>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i/>
        </w:rPr>
        <w:t>Ibid,</w:t>
      </w:r>
      <w:r w:rsidRPr="00A579F3">
        <w:rPr>
          <w:rFonts w:ascii="Times New Roman" w:hAnsi="Times New Roman" w:cs="Times New Roman"/>
        </w:rPr>
        <w:t xml:space="preserve"> hlm 569</w:t>
      </w:r>
    </w:p>
  </w:footnote>
  <w:footnote w:id="11">
    <w:p w:rsidR="00385BFF" w:rsidRPr="00E14A79" w:rsidRDefault="00385BFF" w:rsidP="00F06000">
      <w:pPr>
        <w:pStyle w:val="FootnoteText"/>
        <w:ind w:firstLine="720"/>
        <w:rPr>
          <w:rFonts w:ascii="Times New Roman" w:hAnsi="Times New Roman" w:cs="Times New Roman"/>
          <w:lang w:val="id-ID"/>
        </w:rPr>
      </w:pPr>
      <w:r w:rsidRPr="00A579F3">
        <w:rPr>
          <w:rStyle w:val="FootnoteReference"/>
          <w:rFonts w:ascii="Times New Roman" w:hAnsi="Times New Roman" w:cs="Times New Roman"/>
        </w:rPr>
        <w:footnoteRef/>
      </w:r>
      <w:r w:rsidRPr="00A579F3">
        <w:rPr>
          <w:rFonts w:ascii="Times New Roman" w:hAnsi="Times New Roman" w:cs="Times New Roman"/>
          <w:i/>
        </w:rPr>
        <w:t xml:space="preserve">Ibid, </w:t>
      </w:r>
      <w:r w:rsidRPr="00A579F3">
        <w:rPr>
          <w:rFonts w:ascii="Times New Roman" w:hAnsi="Times New Roman" w:cs="Times New Roman"/>
        </w:rPr>
        <w:t>hlm 570</w:t>
      </w:r>
      <w:r w:rsidR="00E14A79">
        <w:rPr>
          <w:rFonts w:ascii="Times New Roman" w:hAnsi="Times New Roman" w:cs="Times New Roman"/>
          <w:lang w:val="id-ID"/>
        </w:rPr>
        <w:t>-572</w:t>
      </w:r>
    </w:p>
  </w:footnote>
  <w:footnote w:id="12">
    <w:p w:rsidR="00385BFF" w:rsidRPr="00E14A79" w:rsidRDefault="00385BFF" w:rsidP="00E14A79">
      <w:pPr>
        <w:pStyle w:val="FootnoteText"/>
        <w:rPr>
          <w:rFonts w:ascii="Times New Roman" w:hAnsi="Times New Roman" w:cs="Times New Roman"/>
          <w:lang w:val="id-ID"/>
        </w:rPr>
      </w:pPr>
    </w:p>
  </w:footnote>
  <w:footnote w:id="13">
    <w:p w:rsidR="00385BFF" w:rsidRPr="00E14A79" w:rsidRDefault="00385BFF" w:rsidP="00E14A79">
      <w:pPr>
        <w:pStyle w:val="FootnoteText"/>
        <w:rPr>
          <w:rFonts w:ascii="Times New Roman" w:hAnsi="Times New Roman" w:cs="Times New Roman"/>
          <w:lang w:val="id-ID"/>
        </w:rPr>
      </w:pPr>
    </w:p>
  </w:footnote>
  <w:footnote w:id="14">
    <w:p w:rsidR="00385BFF" w:rsidRPr="00A579F3" w:rsidRDefault="00385BFF" w:rsidP="00C125E5">
      <w:pPr>
        <w:pStyle w:val="FootnoteText"/>
        <w:ind w:firstLine="720"/>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i/>
        </w:rPr>
        <w:t xml:space="preserve">Ibid, </w:t>
      </w:r>
      <w:r w:rsidRPr="00A579F3">
        <w:rPr>
          <w:rFonts w:ascii="Times New Roman" w:hAnsi="Times New Roman" w:cs="Times New Roman"/>
        </w:rPr>
        <w:t>hlm 573</w:t>
      </w:r>
    </w:p>
  </w:footnote>
  <w:footnote w:id="15">
    <w:p w:rsidR="00385BFF" w:rsidRPr="00A579F3" w:rsidRDefault="00385BFF" w:rsidP="0038319F">
      <w:pPr>
        <w:pStyle w:val="FootnoteText"/>
        <w:ind w:firstLine="720"/>
        <w:jc w:val="both"/>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lang w:val="id-ID"/>
        </w:rPr>
        <w:t>Anonim.http://id.wikipedia.org/wiki/Kamboja</w:t>
      </w:r>
      <w:r w:rsidRPr="00A579F3">
        <w:rPr>
          <w:rFonts w:ascii="Times New Roman" w:hAnsi="Times New Roman" w:cs="Times New Roman"/>
        </w:rPr>
        <w:t>, diakses Rabu 13 November 2013</w:t>
      </w:r>
    </w:p>
  </w:footnote>
  <w:footnote w:id="16">
    <w:p w:rsidR="00385BFF" w:rsidRPr="00A579F3" w:rsidRDefault="00385BFF" w:rsidP="0006053D">
      <w:pPr>
        <w:pStyle w:val="FootnoteText"/>
        <w:ind w:firstLine="720"/>
        <w:jc w:val="both"/>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rPr>
        <w:t>Fembri Satria P.</w:t>
      </w:r>
      <w:r w:rsidRPr="00A579F3">
        <w:rPr>
          <w:rFonts w:ascii="Times New Roman" w:hAnsi="Times New Roman" w:cs="Times New Roman"/>
          <w:i/>
        </w:rPr>
        <w:t>op.cit.</w:t>
      </w:r>
      <w:r w:rsidRPr="00A579F3">
        <w:rPr>
          <w:rFonts w:ascii="Times New Roman" w:hAnsi="Times New Roman" w:cs="Times New Roman"/>
        </w:rPr>
        <w:t xml:space="preserve">hlm 88 </w:t>
      </w:r>
    </w:p>
  </w:footnote>
  <w:footnote w:id="17">
    <w:p w:rsidR="00385BFF" w:rsidRPr="00A579F3" w:rsidRDefault="00385BFF" w:rsidP="0006053D">
      <w:pPr>
        <w:pStyle w:val="FootnoteText"/>
        <w:ind w:firstLine="720"/>
        <w:jc w:val="both"/>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rPr>
        <w:t xml:space="preserve"> Prima Nurahmi.</w:t>
      </w:r>
      <w:r w:rsidRPr="00A579F3">
        <w:rPr>
          <w:rFonts w:ascii="Times New Roman" w:hAnsi="Times New Roman" w:cs="Times New Roman"/>
          <w:i/>
        </w:rPr>
        <w:t>Profil Sang Jagal.</w:t>
      </w:r>
      <w:r w:rsidRPr="00A579F3">
        <w:rPr>
          <w:rFonts w:ascii="Times New Roman" w:hAnsi="Times New Roman" w:cs="Times New Roman"/>
        </w:rPr>
        <w:t>(Yogyakarta: Bio Pustaka.2008), hlm 105-106</w:t>
      </w:r>
    </w:p>
  </w:footnote>
  <w:footnote w:id="18">
    <w:p w:rsidR="00385BFF" w:rsidRPr="00A579F3" w:rsidRDefault="00385BFF" w:rsidP="0006053D">
      <w:pPr>
        <w:pStyle w:val="FootnoteText"/>
        <w:ind w:firstLine="720"/>
        <w:jc w:val="both"/>
        <w:rPr>
          <w:rFonts w:ascii="Times New Roman" w:hAnsi="Times New Roman" w:cs="Times New Roman"/>
        </w:rPr>
      </w:pPr>
      <w:r w:rsidRPr="00A579F3">
        <w:rPr>
          <w:rStyle w:val="FootnoteReference"/>
          <w:rFonts w:ascii="Times New Roman" w:hAnsi="Times New Roman" w:cs="Times New Roman"/>
        </w:rPr>
        <w:footnoteRef/>
      </w:r>
      <w:proofErr w:type="gramStart"/>
      <w:r w:rsidRPr="00A579F3">
        <w:rPr>
          <w:rFonts w:ascii="Times New Roman" w:hAnsi="Times New Roman" w:cs="Times New Roman"/>
        </w:rPr>
        <w:t>M. G. Riklefs dkk.</w:t>
      </w:r>
      <w:proofErr w:type="gramEnd"/>
      <w:r w:rsidRPr="00A579F3">
        <w:rPr>
          <w:rFonts w:ascii="Times New Roman" w:hAnsi="Times New Roman" w:cs="Times New Roman"/>
          <w:i/>
        </w:rPr>
        <w:t xml:space="preserve"> Ibid.</w:t>
      </w:r>
      <w:r w:rsidRPr="00A579F3">
        <w:rPr>
          <w:rFonts w:ascii="Times New Roman" w:hAnsi="Times New Roman" w:cs="Times New Roman"/>
        </w:rPr>
        <w:t xml:space="preserve">, hlm 584 </w:t>
      </w:r>
    </w:p>
  </w:footnote>
  <w:footnote w:id="19">
    <w:p w:rsidR="00385BFF" w:rsidRPr="00A579F3" w:rsidRDefault="00385BFF" w:rsidP="0006053D">
      <w:pPr>
        <w:pStyle w:val="FootnoteText"/>
        <w:ind w:firstLine="720"/>
        <w:jc w:val="both"/>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rPr>
        <w:t xml:space="preserve"> Ahmad Bahauddin.</w:t>
      </w:r>
      <w:r w:rsidRPr="00A579F3">
        <w:rPr>
          <w:rFonts w:ascii="Times New Roman" w:hAnsi="Times New Roman" w:cs="Times New Roman"/>
          <w:i/>
        </w:rPr>
        <w:t>Op.Cit.</w:t>
      </w:r>
      <w:r w:rsidRPr="00A579F3">
        <w:rPr>
          <w:rFonts w:ascii="Times New Roman" w:hAnsi="Times New Roman" w:cs="Times New Roman"/>
        </w:rPr>
        <w:t>hlm 186</w:t>
      </w:r>
    </w:p>
  </w:footnote>
  <w:footnote w:id="20">
    <w:p w:rsidR="00385BFF" w:rsidRPr="00A579F3" w:rsidRDefault="00385BFF" w:rsidP="0006053D">
      <w:pPr>
        <w:pStyle w:val="FootnoteText"/>
        <w:ind w:firstLine="720"/>
        <w:jc w:val="both"/>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rPr>
        <w:t>Monsanto Luka.</w:t>
      </w:r>
      <w:r w:rsidRPr="00A579F3">
        <w:rPr>
          <w:rFonts w:ascii="Times New Roman" w:hAnsi="Times New Roman" w:cs="Times New Roman"/>
          <w:i/>
        </w:rPr>
        <w:t>Tangan Besi 100 Tiran Penguasa Dunia.</w:t>
      </w:r>
      <w:r w:rsidRPr="00A579F3">
        <w:rPr>
          <w:rFonts w:ascii="Times New Roman" w:hAnsi="Times New Roman" w:cs="Times New Roman"/>
        </w:rPr>
        <w:t>(Yogyakarta:Galang Press.2008), hlm 232</w:t>
      </w:r>
    </w:p>
  </w:footnote>
  <w:footnote w:id="21">
    <w:p w:rsidR="00385BFF" w:rsidRPr="00A579F3" w:rsidRDefault="00385BFF" w:rsidP="0006053D">
      <w:pPr>
        <w:pStyle w:val="FootnoteText"/>
        <w:ind w:firstLine="720"/>
        <w:jc w:val="both"/>
        <w:rPr>
          <w:rFonts w:ascii="Times New Roman" w:hAnsi="Times New Roman" w:cs="Times New Roman"/>
          <w:i/>
        </w:rPr>
      </w:pPr>
      <w:r w:rsidRPr="00A579F3">
        <w:rPr>
          <w:rStyle w:val="FootnoteReference"/>
          <w:rFonts w:ascii="Times New Roman" w:hAnsi="Times New Roman" w:cs="Times New Roman"/>
        </w:rPr>
        <w:footnoteRef/>
      </w:r>
      <w:r w:rsidRPr="00A579F3">
        <w:rPr>
          <w:rFonts w:ascii="Times New Roman" w:hAnsi="Times New Roman" w:cs="Times New Roman"/>
        </w:rPr>
        <w:t xml:space="preserve"> M. G. Riklefs dkk.</w:t>
      </w:r>
      <w:r w:rsidRPr="00A579F3">
        <w:rPr>
          <w:rFonts w:ascii="Times New Roman" w:hAnsi="Times New Roman" w:cs="Times New Roman"/>
          <w:i/>
        </w:rPr>
        <w:t xml:space="preserve">Ibid, </w:t>
      </w:r>
      <w:r w:rsidRPr="00A579F3">
        <w:rPr>
          <w:rFonts w:ascii="Times New Roman" w:hAnsi="Times New Roman" w:cs="Times New Roman"/>
        </w:rPr>
        <w:t>hlm 584</w:t>
      </w:r>
    </w:p>
  </w:footnote>
  <w:footnote w:id="22">
    <w:p w:rsidR="00385BFF" w:rsidRPr="00A579F3" w:rsidRDefault="00385BFF" w:rsidP="0006053D">
      <w:pPr>
        <w:pStyle w:val="FootnoteText"/>
        <w:ind w:firstLine="720"/>
        <w:jc w:val="both"/>
        <w:rPr>
          <w:rFonts w:ascii="Times New Roman" w:hAnsi="Times New Roman" w:cs="Times New Roman"/>
          <w:i/>
        </w:rPr>
      </w:pPr>
      <w:r w:rsidRPr="00A579F3">
        <w:rPr>
          <w:rStyle w:val="FootnoteReference"/>
          <w:rFonts w:ascii="Times New Roman" w:hAnsi="Times New Roman" w:cs="Times New Roman"/>
        </w:rPr>
        <w:footnoteRef/>
      </w:r>
      <w:r w:rsidRPr="00A579F3">
        <w:rPr>
          <w:rFonts w:ascii="Times New Roman" w:hAnsi="Times New Roman" w:cs="Times New Roman"/>
        </w:rPr>
        <w:t>Pandu Setia</w:t>
      </w:r>
      <w:r w:rsidRPr="00A579F3">
        <w:rPr>
          <w:rFonts w:ascii="Times New Roman" w:hAnsi="Times New Roman" w:cs="Times New Roman"/>
          <w:i/>
        </w:rPr>
        <w:t xml:space="preserve">. Amerika Mengorbankan Perang: </w:t>
      </w:r>
      <w:proofErr w:type="gramStart"/>
      <w:r w:rsidRPr="00A579F3">
        <w:rPr>
          <w:rFonts w:ascii="Times New Roman" w:hAnsi="Times New Roman" w:cs="Times New Roman"/>
          <w:i/>
        </w:rPr>
        <w:t>20 Intervensi Militer dan Upaya Penggulingan Mulai Dari Bung Karno Sampai Saddam Husein</w:t>
      </w:r>
      <w:proofErr w:type="gramEnd"/>
      <w:r w:rsidRPr="00A579F3">
        <w:rPr>
          <w:rFonts w:ascii="Times New Roman" w:hAnsi="Times New Roman" w:cs="Times New Roman"/>
        </w:rPr>
        <w:t>. (Jakarta: Media Kita.2007), hlm 43</w:t>
      </w:r>
    </w:p>
  </w:footnote>
  <w:footnote w:id="23">
    <w:p w:rsidR="00385BFF" w:rsidRPr="00A579F3" w:rsidRDefault="00385BFF" w:rsidP="0006053D">
      <w:pPr>
        <w:pStyle w:val="FootnoteText"/>
        <w:ind w:firstLine="720"/>
        <w:jc w:val="both"/>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i/>
        </w:rPr>
        <w:t xml:space="preserve">Ibid, </w:t>
      </w:r>
      <w:r w:rsidRPr="00A579F3">
        <w:rPr>
          <w:rFonts w:ascii="Times New Roman" w:hAnsi="Times New Roman" w:cs="Times New Roman"/>
        </w:rPr>
        <w:t>hlm 585</w:t>
      </w:r>
    </w:p>
  </w:footnote>
  <w:footnote w:id="24">
    <w:p w:rsidR="00385BFF" w:rsidRPr="0092204C" w:rsidRDefault="00385BFF" w:rsidP="0006053D">
      <w:pPr>
        <w:pStyle w:val="FootnoteText"/>
        <w:ind w:firstLine="720"/>
        <w:jc w:val="both"/>
        <w:rPr>
          <w:rFonts w:ascii="Times New Roman" w:hAnsi="Times New Roman" w:cs="Times New Roman"/>
        </w:rPr>
      </w:pPr>
      <w:r w:rsidRPr="0092204C">
        <w:rPr>
          <w:rStyle w:val="FootnoteReference"/>
          <w:rFonts w:ascii="Times New Roman" w:hAnsi="Times New Roman" w:cs="Times New Roman"/>
        </w:rPr>
        <w:footnoteRef/>
      </w:r>
      <w:r w:rsidRPr="0092204C">
        <w:rPr>
          <w:rFonts w:ascii="Times New Roman" w:hAnsi="Times New Roman" w:cs="Times New Roman"/>
        </w:rPr>
        <w:t xml:space="preserve"> Prima Nurahmi.</w:t>
      </w:r>
      <w:r>
        <w:rPr>
          <w:rFonts w:ascii="Times New Roman" w:hAnsi="Times New Roman" w:cs="Times New Roman"/>
          <w:i/>
        </w:rPr>
        <w:t>op.cit</w:t>
      </w:r>
      <w:r w:rsidRPr="0092204C">
        <w:rPr>
          <w:rFonts w:ascii="Times New Roman" w:hAnsi="Times New Roman" w:cs="Times New Roman"/>
        </w:rPr>
        <w:t>, hlm 110</w:t>
      </w:r>
    </w:p>
  </w:footnote>
  <w:footnote w:id="25">
    <w:p w:rsidR="00385BFF" w:rsidRPr="0092204C" w:rsidRDefault="00385BFF" w:rsidP="0006053D">
      <w:pPr>
        <w:pStyle w:val="FootnoteText"/>
        <w:ind w:firstLine="720"/>
        <w:jc w:val="both"/>
        <w:rPr>
          <w:rFonts w:ascii="Times New Roman" w:hAnsi="Times New Roman" w:cs="Times New Roman"/>
        </w:rPr>
      </w:pPr>
      <w:r w:rsidRPr="0092204C">
        <w:rPr>
          <w:rStyle w:val="FootnoteReference"/>
          <w:rFonts w:ascii="Times New Roman" w:hAnsi="Times New Roman" w:cs="Times New Roman"/>
        </w:rPr>
        <w:footnoteRef/>
      </w:r>
      <w:r w:rsidRPr="0092204C">
        <w:rPr>
          <w:rFonts w:ascii="Times New Roman" w:hAnsi="Times New Roman" w:cs="Times New Roman"/>
        </w:rPr>
        <w:t xml:space="preserve"> Ahmad Bahaudin.</w:t>
      </w:r>
      <w:r w:rsidRPr="0092204C">
        <w:rPr>
          <w:rFonts w:ascii="Times New Roman" w:hAnsi="Times New Roman" w:cs="Times New Roman"/>
          <w:i/>
        </w:rPr>
        <w:t>op.cit.</w:t>
      </w:r>
      <w:r w:rsidRPr="0092204C">
        <w:rPr>
          <w:rFonts w:ascii="Times New Roman" w:hAnsi="Times New Roman" w:cs="Times New Roman"/>
        </w:rPr>
        <w:t>hlm 191</w:t>
      </w:r>
    </w:p>
  </w:footnote>
  <w:footnote w:id="26">
    <w:p w:rsidR="00385BFF" w:rsidRPr="0092204C" w:rsidRDefault="00385BFF" w:rsidP="0006053D">
      <w:pPr>
        <w:pStyle w:val="FootnoteText"/>
        <w:ind w:firstLine="720"/>
        <w:jc w:val="both"/>
        <w:rPr>
          <w:rFonts w:ascii="Times New Roman" w:hAnsi="Times New Roman" w:cs="Times New Roman"/>
        </w:rPr>
      </w:pPr>
      <w:r w:rsidRPr="0092204C">
        <w:rPr>
          <w:rStyle w:val="FootnoteReference"/>
          <w:rFonts w:ascii="Times New Roman" w:hAnsi="Times New Roman" w:cs="Times New Roman"/>
        </w:rPr>
        <w:footnoteRef/>
      </w:r>
      <w:r w:rsidRPr="0092204C">
        <w:rPr>
          <w:rFonts w:ascii="Times New Roman" w:hAnsi="Times New Roman" w:cs="Times New Roman"/>
        </w:rPr>
        <w:t>Radis Bastian.</w:t>
      </w:r>
      <w:r w:rsidRPr="0092204C">
        <w:rPr>
          <w:rFonts w:ascii="Times New Roman" w:hAnsi="Times New Roman" w:cs="Times New Roman"/>
          <w:i/>
        </w:rPr>
        <w:t>Diktator-Diktator Yang Mengguncang Dunia.</w:t>
      </w:r>
      <w:r w:rsidRPr="0092204C">
        <w:rPr>
          <w:rFonts w:ascii="Times New Roman" w:hAnsi="Times New Roman" w:cs="Times New Roman"/>
        </w:rPr>
        <w:t>(Yogyakarta:Palapa.2013), hlm 102</w:t>
      </w:r>
    </w:p>
  </w:footnote>
  <w:footnote w:id="27">
    <w:p w:rsidR="00385BFF" w:rsidRPr="0092204C" w:rsidRDefault="00385BFF" w:rsidP="0006053D">
      <w:pPr>
        <w:pStyle w:val="FootnoteText"/>
        <w:ind w:firstLine="720"/>
        <w:jc w:val="both"/>
        <w:rPr>
          <w:rFonts w:ascii="Times New Roman" w:hAnsi="Times New Roman" w:cs="Times New Roman"/>
        </w:rPr>
      </w:pPr>
      <w:r w:rsidRPr="0092204C">
        <w:rPr>
          <w:rStyle w:val="FootnoteReference"/>
          <w:rFonts w:ascii="Times New Roman" w:hAnsi="Times New Roman" w:cs="Times New Roman"/>
        </w:rPr>
        <w:footnoteRef/>
      </w:r>
      <w:r>
        <w:rPr>
          <w:rFonts w:ascii="Times New Roman" w:hAnsi="Times New Roman" w:cs="Times New Roman"/>
        </w:rPr>
        <w:t>Hamid Bahari.</w:t>
      </w:r>
      <w:r>
        <w:rPr>
          <w:rFonts w:ascii="Times New Roman" w:hAnsi="Times New Roman" w:cs="Times New Roman"/>
          <w:i/>
        </w:rPr>
        <w:t>Para Diktator Terheboh Yang Berhasil Digulingkan.</w:t>
      </w:r>
      <w:r>
        <w:rPr>
          <w:rFonts w:ascii="Times New Roman" w:hAnsi="Times New Roman" w:cs="Times New Roman"/>
        </w:rPr>
        <w:t>(Yogyakarta: FlashBook.2012), hlm 129</w:t>
      </w:r>
    </w:p>
  </w:footnote>
  <w:footnote w:id="28">
    <w:p w:rsidR="00385BFF" w:rsidRPr="00A579F3" w:rsidRDefault="00385BFF" w:rsidP="0006053D">
      <w:pPr>
        <w:pStyle w:val="FootnoteText"/>
        <w:ind w:firstLine="720"/>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rPr>
        <w:t>M. G. Riklefs dkk.</w:t>
      </w:r>
      <w:r w:rsidRPr="00A579F3">
        <w:rPr>
          <w:rFonts w:ascii="Times New Roman" w:hAnsi="Times New Roman" w:cs="Times New Roman"/>
          <w:i/>
        </w:rPr>
        <w:t xml:space="preserve">Op.cit, </w:t>
      </w:r>
      <w:r w:rsidRPr="00A579F3">
        <w:rPr>
          <w:rFonts w:ascii="Times New Roman" w:hAnsi="Times New Roman" w:cs="Times New Roman"/>
        </w:rPr>
        <w:t>hlm 649</w:t>
      </w:r>
    </w:p>
  </w:footnote>
  <w:footnote w:id="29">
    <w:p w:rsidR="00385BFF" w:rsidRPr="00A579F3" w:rsidRDefault="00385BFF" w:rsidP="0006053D">
      <w:pPr>
        <w:pStyle w:val="FootnoteText"/>
        <w:ind w:firstLine="720"/>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i/>
        </w:rPr>
        <w:t xml:space="preserve">Ibid., </w:t>
      </w:r>
      <w:r w:rsidRPr="00A579F3">
        <w:rPr>
          <w:rFonts w:ascii="Times New Roman" w:hAnsi="Times New Roman" w:cs="Times New Roman"/>
        </w:rPr>
        <w:t>hlm 649</w:t>
      </w:r>
    </w:p>
  </w:footnote>
  <w:footnote w:id="30">
    <w:p w:rsidR="00385BFF" w:rsidRPr="00A579F3" w:rsidRDefault="00385BFF" w:rsidP="0006053D">
      <w:pPr>
        <w:pStyle w:val="FootnoteText"/>
        <w:ind w:firstLine="720"/>
        <w:jc w:val="both"/>
        <w:rPr>
          <w:rFonts w:ascii="Times New Roman" w:hAnsi="Times New Roman" w:cs="Times New Roman"/>
          <w:i/>
        </w:rPr>
      </w:pPr>
      <w:r w:rsidRPr="00A579F3">
        <w:rPr>
          <w:rStyle w:val="FootnoteReference"/>
          <w:rFonts w:ascii="Times New Roman" w:hAnsi="Times New Roman" w:cs="Times New Roman"/>
        </w:rPr>
        <w:footnoteRef/>
      </w:r>
      <w:r w:rsidRPr="00A579F3">
        <w:rPr>
          <w:rFonts w:ascii="Times New Roman" w:hAnsi="Times New Roman" w:cs="Times New Roman"/>
        </w:rPr>
        <w:t>Syamdani.</w:t>
      </w:r>
      <w:r w:rsidRPr="00A579F3">
        <w:rPr>
          <w:rFonts w:ascii="Times New Roman" w:hAnsi="Times New Roman" w:cs="Times New Roman"/>
          <w:i/>
        </w:rPr>
        <w:t>Kisah Diktator-Diktator Psikopat Kontroversi Kehidupan Dan Kebenggisan Para Diktator.(</w:t>
      </w:r>
      <w:r w:rsidRPr="00A579F3">
        <w:rPr>
          <w:rFonts w:ascii="Times New Roman" w:hAnsi="Times New Roman" w:cs="Times New Roman"/>
        </w:rPr>
        <w:t>Yogyakarta:Narasi.2009), hlm 175</w:t>
      </w:r>
    </w:p>
  </w:footnote>
  <w:footnote w:id="31">
    <w:p w:rsidR="00385BFF" w:rsidRPr="004E4603" w:rsidRDefault="00385BFF" w:rsidP="0006053D">
      <w:pPr>
        <w:pStyle w:val="FootnoteText"/>
        <w:ind w:firstLine="720"/>
        <w:jc w:val="both"/>
        <w:rPr>
          <w:rFonts w:ascii="Times New Roman" w:hAnsi="Times New Roman" w:cs="Times New Roman"/>
        </w:rPr>
      </w:pPr>
      <w:r w:rsidRPr="004E4603">
        <w:rPr>
          <w:rStyle w:val="FootnoteReference"/>
          <w:rFonts w:ascii="Times New Roman" w:hAnsi="Times New Roman" w:cs="Times New Roman"/>
        </w:rPr>
        <w:footnoteRef/>
      </w:r>
      <w:r w:rsidRPr="0092204C">
        <w:rPr>
          <w:rFonts w:ascii="Times New Roman" w:hAnsi="Times New Roman" w:cs="Times New Roman"/>
        </w:rPr>
        <w:t>Prima Nurahmi.</w:t>
      </w:r>
      <w:r>
        <w:rPr>
          <w:rFonts w:ascii="Times New Roman" w:hAnsi="Times New Roman" w:cs="Times New Roman"/>
          <w:i/>
        </w:rPr>
        <w:t>op.cit</w:t>
      </w:r>
      <w:r w:rsidRPr="0092204C">
        <w:rPr>
          <w:rFonts w:ascii="Times New Roman" w:hAnsi="Times New Roman" w:cs="Times New Roman"/>
        </w:rPr>
        <w:t>, hlm</w:t>
      </w:r>
      <w:r>
        <w:rPr>
          <w:rFonts w:ascii="Times New Roman" w:hAnsi="Times New Roman" w:cs="Times New Roman"/>
        </w:rPr>
        <w:t xml:space="preserve"> 112</w:t>
      </w:r>
    </w:p>
  </w:footnote>
  <w:footnote w:id="32">
    <w:p w:rsidR="00385BFF" w:rsidRPr="00B92C5C" w:rsidRDefault="00385BFF" w:rsidP="0006053D">
      <w:pPr>
        <w:pStyle w:val="FootnoteText"/>
        <w:ind w:firstLine="720"/>
        <w:rPr>
          <w:rFonts w:ascii="Times New Roman" w:hAnsi="Times New Roman" w:cs="Times New Roman"/>
        </w:rPr>
      </w:pPr>
      <w:r w:rsidRPr="00B92C5C">
        <w:rPr>
          <w:rStyle w:val="FootnoteReference"/>
          <w:rFonts w:ascii="Times New Roman" w:hAnsi="Times New Roman" w:cs="Times New Roman"/>
        </w:rPr>
        <w:footnoteRef/>
      </w:r>
      <w:r w:rsidRPr="00B92C5C">
        <w:rPr>
          <w:rFonts w:ascii="Times New Roman" w:hAnsi="Times New Roman" w:cs="Times New Roman"/>
          <w:i/>
        </w:rPr>
        <w:t xml:space="preserve">Ibid, </w:t>
      </w:r>
      <w:r w:rsidRPr="00B92C5C">
        <w:rPr>
          <w:rFonts w:ascii="Times New Roman" w:hAnsi="Times New Roman" w:cs="Times New Roman"/>
        </w:rPr>
        <w:t>hlm 113</w:t>
      </w:r>
    </w:p>
  </w:footnote>
  <w:footnote w:id="33">
    <w:p w:rsidR="00385BFF" w:rsidRPr="0059300B" w:rsidRDefault="00385BFF" w:rsidP="0006053D">
      <w:pPr>
        <w:pStyle w:val="FootnoteText"/>
        <w:ind w:firstLine="720"/>
        <w:jc w:val="both"/>
        <w:rPr>
          <w:rFonts w:ascii="Times New Roman" w:hAnsi="Times New Roman" w:cs="Times New Roman"/>
        </w:rPr>
      </w:pPr>
      <w:r w:rsidRPr="00276AA9">
        <w:rPr>
          <w:rStyle w:val="FootnoteReference"/>
          <w:rFonts w:ascii="Times New Roman" w:hAnsi="Times New Roman" w:cs="Times New Roman"/>
        </w:rPr>
        <w:footnoteRef/>
      </w:r>
      <w:r w:rsidRPr="0059300B">
        <w:rPr>
          <w:rFonts w:ascii="Times New Roman" w:hAnsi="Times New Roman" w:cs="Times New Roman"/>
        </w:rPr>
        <w:t xml:space="preserve">Ibnu Alit Ibrahim, </w:t>
      </w:r>
      <w:r w:rsidR="002E51A7">
        <w:rPr>
          <w:rFonts w:ascii="Times New Roman" w:hAnsi="Times New Roman" w:cs="Times New Roman"/>
          <w:i/>
        </w:rPr>
        <w:t xml:space="preserve">Atlas Sejarah Indonesia </w:t>
      </w:r>
      <w:r w:rsidR="002E51A7">
        <w:rPr>
          <w:rFonts w:ascii="Times New Roman" w:hAnsi="Times New Roman" w:cs="Times New Roman"/>
          <w:i/>
          <w:lang w:val="id-ID"/>
        </w:rPr>
        <w:t>d</w:t>
      </w:r>
      <w:r w:rsidRPr="0059300B">
        <w:rPr>
          <w:rFonts w:ascii="Times New Roman" w:hAnsi="Times New Roman" w:cs="Times New Roman"/>
          <w:i/>
        </w:rPr>
        <w:t xml:space="preserve">an Dunia Dari Zaman Prasejarah hingga Abad Millenium, </w:t>
      </w:r>
      <w:r w:rsidRPr="0059300B">
        <w:rPr>
          <w:rFonts w:ascii="Times New Roman" w:hAnsi="Times New Roman" w:cs="Times New Roman"/>
        </w:rPr>
        <w:t xml:space="preserve">( Yogyakarta: Bintang Semurna,2010),  hlm 102 </w:t>
      </w:r>
    </w:p>
  </w:footnote>
  <w:footnote w:id="34">
    <w:p w:rsidR="00385BFF" w:rsidRPr="00A579F3" w:rsidRDefault="00385BFF" w:rsidP="0006053D">
      <w:pPr>
        <w:pStyle w:val="FootnoteText"/>
        <w:ind w:firstLine="720"/>
        <w:jc w:val="both"/>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rPr>
        <w:t xml:space="preserve"> Bambang Cipto. </w:t>
      </w:r>
      <w:r w:rsidRPr="00A579F3">
        <w:rPr>
          <w:rFonts w:ascii="Times New Roman" w:hAnsi="Times New Roman" w:cs="Times New Roman"/>
          <w:i/>
        </w:rPr>
        <w:t xml:space="preserve">Hubungan Internasional di Asia Tenggara Teropong Terhadap Dinamika, Realitas, dan Masa Depan, </w:t>
      </w:r>
      <w:r w:rsidRPr="00A579F3">
        <w:rPr>
          <w:rFonts w:ascii="Times New Roman" w:hAnsi="Times New Roman" w:cs="Times New Roman"/>
        </w:rPr>
        <w:t>(Yogyakarta:Pustaka Pelajar,2007), hlm 46</w:t>
      </w:r>
    </w:p>
  </w:footnote>
  <w:footnote w:id="35">
    <w:p w:rsidR="00DE4826" w:rsidRPr="00A579F3" w:rsidRDefault="00DE4826" w:rsidP="00DE4826">
      <w:pPr>
        <w:pStyle w:val="FootnoteText"/>
        <w:ind w:firstLine="720"/>
        <w:rPr>
          <w:rFonts w:ascii="Times New Roman" w:hAnsi="Times New Roman" w:cs="Times New Roman"/>
        </w:rPr>
      </w:pPr>
      <w:r w:rsidRPr="00A579F3">
        <w:rPr>
          <w:rStyle w:val="FootnoteReference"/>
          <w:rFonts w:ascii="Times New Roman" w:hAnsi="Times New Roman" w:cs="Times New Roman"/>
        </w:rPr>
        <w:footnoteRef/>
      </w:r>
      <w:r w:rsidRPr="00A579F3">
        <w:rPr>
          <w:rFonts w:ascii="Times New Roman" w:hAnsi="Times New Roman" w:cs="Times New Roman"/>
        </w:rPr>
        <w:t xml:space="preserve">  M. G. Riklefs dkk.</w:t>
      </w:r>
      <w:r w:rsidRPr="00A579F3">
        <w:rPr>
          <w:rFonts w:ascii="Times New Roman" w:hAnsi="Times New Roman" w:cs="Times New Roman"/>
          <w:i/>
        </w:rPr>
        <w:t xml:space="preserve">Op.cit, </w:t>
      </w:r>
      <w:r w:rsidRPr="00A579F3">
        <w:rPr>
          <w:rFonts w:ascii="Times New Roman" w:hAnsi="Times New Roman" w:cs="Times New Roman"/>
        </w:rPr>
        <w:t>hlm 680</w:t>
      </w:r>
    </w:p>
    <w:p w:rsidR="00DE4826" w:rsidRPr="00A579F3" w:rsidRDefault="00DE4826" w:rsidP="00DE4826">
      <w:pPr>
        <w:pStyle w:val="FootnoteText"/>
        <w:ind w:firstLine="720"/>
        <w:rPr>
          <w:rFonts w:ascii="Times New Roman" w:hAnsi="Times New Roman" w:cs="Times New Roman"/>
        </w:rPr>
      </w:pPr>
    </w:p>
  </w:footnote>
  <w:footnote w:id="36">
    <w:p w:rsidR="00385BFF" w:rsidRPr="00E5001E" w:rsidRDefault="00385BFF" w:rsidP="0006053D">
      <w:pPr>
        <w:pStyle w:val="FootnoteText"/>
        <w:ind w:firstLine="720"/>
        <w:rPr>
          <w:rFonts w:ascii="Times New Roman" w:hAnsi="Times New Roman" w:cs="Times New Roman"/>
        </w:rPr>
      </w:pPr>
      <w:r w:rsidRPr="00E5001E">
        <w:rPr>
          <w:rStyle w:val="FootnoteReference"/>
          <w:rFonts w:ascii="Times New Roman" w:hAnsi="Times New Roman" w:cs="Times New Roman"/>
        </w:rPr>
        <w:footnoteRef/>
      </w:r>
      <w:proofErr w:type="gramStart"/>
      <w:r w:rsidRPr="00E5001E">
        <w:rPr>
          <w:rFonts w:ascii="Times New Roman" w:hAnsi="Times New Roman" w:cs="Times New Roman"/>
        </w:rPr>
        <w:t>Abd.</w:t>
      </w:r>
      <w:proofErr w:type="gramEnd"/>
      <w:r w:rsidRPr="00E5001E">
        <w:rPr>
          <w:rFonts w:ascii="Times New Roman" w:hAnsi="Times New Roman" w:cs="Times New Roman"/>
        </w:rPr>
        <w:t xml:space="preserve"> Rahman Hamid dan M. Saleh Majid.</w:t>
      </w:r>
      <w:r w:rsidRPr="00E5001E">
        <w:rPr>
          <w:rFonts w:ascii="Times New Roman" w:hAnsi="Times New Roman" w:cs="Times New Roman"/>
          <w:i/>
        </w:rPr>
        <w:t>Pengantar Ilmu Sejarah.</w:t>
      </w:r>
      <w:r w:rsidRPr="00E5001E">
        <w:rPr>
          <w:rFonts w:ascii="Times New Roman" w:hAnsi="Times New Roman" w:cs="Times New Roman"/>
        </w:rPr>
        <w:t xml:space="preserve">(Makassar: Rayhan Intermedia.2008),hlm 53-54 </w:t>
      </w:r>
    </w:p>
  </w:footnote>
  <w:footnote w:id="37">
    <w:p w:rsidR="00385BFF" w:rsidRPr="00702A2B" w:rsidRDefault="00385BFF" w:rsidP="0006053D">
      <w:pPr>
        <w:pStyle w:val="FootnoteText"/>
        <w:ind w:firstLine="720"/>
        <w:rPr>
          <w:rFonts w:ascii="Times New Roman" w:hAnsi="Times New Roman" w:cs="Times New Roman"/>
        </w:rPr>
      </w:pPr>
      <w:r w:rsidRPr="00702A2B">
        <w:rPr>
          <w:rStyle w:val="FootnoteReference"/>
          <w:rFonts w:ascii="Times New Roman" w:hAnsi="Times New Roman" w:cs="Times New Roman"/>
        </w:rPr>
        <w:footnoteRef/>
      </w:r>
      <w:proofErr w:type="gramStart"/>
      <w:r w:rsidRPr="00702A2B">
        <w:rPr>
          <w:rFonts w:ascii="Times New Roman" w:hAnsi="Times New Roman" w:cs="Times New Roman"/>
          <w:i/>
        </w:rPr>
        <w:t xml:space="preserve">Ibid. </w:t>
      </w:r>
      <w:r w:rsidRPr="00702A2B">
        <w:rPr>
          <w:rFonts w:ascii="Times New Roman" w:hAnsi="Times New Roman" w:cs="Times New Roman"/>
        </w:rPr>
        <w:t>hlm.</w:t>
      </w:r>
      <w:proofErr w:type="gramEnd"/>
      <w:r w:rsidRPr="00702A2B">
        <w:rPr>
          <w:rFonts w:ascii="Times New Roman" w:hAnsi="Times New Roman" w:cs="Times New Roman"/>
        </w:rPr>
        <w:t xml:space="preserve">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407517"/>
      <w:docPartObj>
        <w:docPartGallery w:val="Page Numbers (Top of Page)"/>
        <w:docPartUnique/>
      </w:docPartObj>
    </w:sdtPr>
    <w:sdtEndPr>
      <w:rPr>
        <w:rFonts w:asciiTheme="minorHAnsi" w:hAnsiTheme="minorHAnsi" w:cstheme="minorHAnsi"/>
        <w:sz w:val="22"/>
        <w:szCs w:val="22"/>
      </w:rPr>
    </w:sdtEndPr>
    <w:sdtContent>
      <w:p w:rsidR="00385BFF" w:rsidRDefault="00385BFF" w:rsidP="00034DA0">
        <w:pPr>
          <w:pStyle w:val="Header"/>
          <w:tabs>
            <w:tab w:val="left" w:pos="7230"/>
            <w:tab w:val="right" w:pos="7938"/>
          </w:tabs>
          <w:rPr>
            <w:rFonts w:ascii="Times New Roman" w:hAnsi="Times New Roman" w:cs="Times New Roman"/>
            <w:sz w:val="24"/>
            <w:szCs w:val="24"/>
            <w:lang w:val="id-ID"/>
          </w:rPr>
        </w:pPr>
      </w:p>
      <w:p w:rsidR="00385BFF" w:rsidRPr="00034DA0" w:rsidRDefault="00E45B11" w:rsidP="00034DA0">
        <w:pPr>
          <w:pStyle w:val="Header"/>
          <w:tabs>
            <w:tab w:val="left" w:pos="7230"/>
            <w:tab w:val="right" w:pos="7938"/>
          </w:tabs>
          <w:jc w:val="right"/>
          <w:rPr>
            <w:rFonts w:ascii="Times New Roman" w:hAnsi="Times New Roman" w:cs="Times New Roman"/>
            <w:sz w:val="24"/>
            <w:szCs w:val="24"/>
            <w:lang w:val="id-ID"/>
          </w:rPr>
        </w:pPr>
        <w:r w:rsidRPr="00034DA0">
          <w:rPr>
            <w:rFonts w:cstheme="minorHAnsi"/>
          </w:rPr>
          <w:fldChar w:fldCharType="begin"/>
        </w:r>
        <w:r w:rsidR="00385BFF" w:rsidRPr="00034DA0">
          <w:rPr>
            <w:rFonts w:cstheme="minorHAnsi"/>
          </w:rPr>
          <w:instrText xml:space="preserve"> PAGE   \* MERGEFORMAT </w:instrText>
        </w:r>
        <w:r w:rsidRPr="00034DA0">
          <w:rPr>
            <w:rFonts w:cstheme="minorHAnsi"/>
          </w:rPr>
          <w:fldChar w:fldCharType="separate"/>
        </w:r>
        <w:r w:rsidR="002E51A7">
          <w:rPr>
            <w:rFonts w:cstheme="minorHAnsi"/>
            <w:noProof/>
          </w:rPr>
          <w:t>15</w:t>
        </w:r>
        <w:r w:rsidRPr="00034DA0">
          <w:rPr>
            <w:rFonts w:cstheme="minorHAnsi"/>
          </w:rPr>
          <w:fldChar w:fldCharType="end"/>
        </w:r>
      </w:p>
      <w:p w:rsidR="00385BFF" w:rsidRPr="00034DA0" w:rsidRDefault="00E45B11" w:rsidP="004A7B50">
        <w:pPr>
          <w:pStyle w:val="Header"/>
          <w:tabs>
            <w:tab w:val="left" w:pos="7230"/>
            <w:tab w:val="right" w:pos="7938"/>
          </w:tabs>
          <w:rPr>
            <w:rFonts w:cstheme="minorHAnsi"/>
          </w:rPr>
        </w:pPr>
      </w:p>
    </w:sdtContent>
  </w:sdt>
  <w:p w:rsidR="00385BFF" w:rsidRDefault="00385B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63A8"/>
    <w:multiLevelType w:val="hybridMultilevel"/>
    <w:tmpl w:val="638EACFC"/>
    <w:lvl w:ilvl="0" w:tplc="C55AA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A10B99"/>
    <w:multiLevelType w:val="hybridMultilevel"/>
    <w:tmpl w:val="E242A332"/>
    <w:lvl w:ilvl="0" w:tplc="51161B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16E18A2"/>
    <w:multiLevelType w:val="hybridMultilevel"/>
    <w:tmpl w:val="8D0A5AAE"/>
    <w:lvl w:ilvl="0" w:tplc="62781D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33A612F8"/>
    <w:multiLevelType w:val="hybridMultilevel"/>
    <w:tmpl w:val="2510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6204A"/>
    <w:multiLevelType w:val="hybridMultilevel"/>
    <w:tmpl w:val="1BA04308"/>
    <w:lvl w:ilvl="0" w:tplc="501CB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DF4FE2"/>
    <w:multiLevelType w:val="hybridMultilevel"/>
    <w:tmpl w:val="787A6B20"/>
    <w:lvl w:ilvl="0" w:tplc="C5B8A1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072F8"/>
    <w:multiLevelType w:val="hybridMultilevel"/>
    <w:tmpl w:val="676ADFB0"/>
    <w:lvl w:ilvl="0" w:tplc="B84A5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B96FDC"/>
    <w:multiLevelType w:val="hybridMultilevel"/>
    <w:tmpl w:val="33E690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F570F16"/>
    <w:multiLevelType w:val="hybridMultilevel"/>
    <w:tmpl w:val="D75443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C61084"/>
    <w:multiLevelType w:val="hybridMultilevel"/>
    <w:tmpl w:val="C2FE0AA0"/>
    <w:lvl w:ilvl="0" w:tplc="443AB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EB0643"/>
    <w:multiLevelType w:val="hybridMultilevel"/>
    <w:tmpl w:val="26169A28"/>
    <w:lvl w:ilvl="0" w:tplc="943EB4BE">
      <w:start w:val="1"/>
      <w:numFmt w:val="upp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55AD4"/>
    <w:multiLevelType w:val="hybridMultilevel"/>
    <w:tmpl w:val="B4828672"/>
    <w:lvl w:ilvl="0" w:tplc="56C88F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5F5A12"/>
    <w:multiLevelType w:val="hybridMultilevel"/>
    <w:tmpl w:val="3E7C8A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672584"/>
    <w:multiLevelType w:val="hybridMultilevel"/>
    <w:tmpl w:val="4D02C96C"/>
    <w:lvl w:ilvl="0" w:tplc="E62CE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AB28CC"/>
    <w:multiLevelType w:val="hybridMultilevel"/>
    <w:tmpl w:val="BFC6A740"/>
    <w:lvl w:ilvl="0" w:tplc="E10C0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C427BE"/>
    <w:multiLevelType w:val="hybridMultilevel"/>
    <w:tmpl w:val="251AB47A"/>
    <w:lvl w:ilvl="0" w:tplc="EE04D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8D4E59"/>
    <w:multiLevelType w:val="hybridMultilevel"/>
    <w:tmpl w:val="0AD27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0E67364"/>
    <w:multiLevelType w:val="hybridMultilevel"/>
    <w:tmpl w:val="EB02452C"/>
    <w:lvl w:ilvl="0" w:tplc="B7445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B66991"/>
    <w:multiLevelType w:val="hybridMultilevel"/>
    <w:tmpl w:val="7910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105EE0"/>
    <w:multiLevelType w:val="hybridMultilevel"/>
    <w:tmpl w:val="C9345DBE"/>
    <w:lvl w:ilvl="0" w:tplc="CA68B4B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12"/>
  </w:num>
  <w:num w:numId="4">
    <w:abstractNumId w:val="14"/>
  </w:num>
  <w:num w:numId="5">
    <w:abstractNumId w:val="19"/>
  </w:num>
  <w:num w:numId="6">
    <w:abstractNumId w:val="6"/>
  </w:num>
  <w:num w:numId="7">
    <w:abstractNumId w:val="11"/>
  </w:num>
  <w:num w:numId="8">
    <w:abstractNumId w:val="8"/>
  </w:num>
  <w:num w:numId="9">
    <w:abstractNumId w:val="17"/>
  </w:num>
  <w:num w:numId="10">
    <w:abstractNumId w:val="1"/>
  </w:num>
  <w:num w:numId="11">
    <w:abstractNumId w:val="7"/>
  </w:num>
  <w:num w:numId="12">
    <w:abstractNumId w:val="16"/>
  </w:num>
  <w:num w:numId="13">
    <w:abstractNumId w:val="2"/>
  </w:num>
  <w:num w:numId="14">
    <w:abstractNumId w:val="4"/>
  </w:num>
  <w:num w:numId="15">
    <w:abstractNumId w:val="0"/>
  </w:num>
  <w:num w:numId="16">
    <w:abstractNumId w:val="3"/>
  </w:num>
  <w:num w:numId="17">
    <w:abstractNumId w:val="13"/>
  </w:num>
  <w:num w:numId="18">
    <w:abstractNumId w:val="9"/>
  </w:num>
  <w:num w:numId="19">
    <w:abstractNumId w:val="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footnotePr>
    <w:footnote w:id="0"/>
    <w:footnote w:id="1"/>
  </w:footnotePr>
  <w:endnotePr>
    <w:endnote w:id="0"/>
    <w:endnote w:id="1"/>
  </w:endnotePr>
  <w:compat/>
  <w:rsids>
    <w:rsidRoot w:val="004249F3"/>
    <w:rsid w:val="00001041"/>
    <w:rsid w:val="00002DFF"/>
    <w:rsid w:val="00016506"/>
    <w:rsid w:val="000209CB"/>
    <w:rsid w:val="00024BEE"/>
    <w:rsid w:val="0002563E"/>
    <w:rsid w:val="00030761"/>
    <w:rsid w:val="0003415A"/>
    <w:rsid w:val="00034DA0"/>
    <w:rsid w:val="000376B8"/>
    <w:rsid w:val="00037788"/>
    <w:rsid w:val="0004198D"/>
    <w:rsid w:val="0004487A"/>
    <w:rsid w:val="00047528"/>
    <w:rsid w:val="00047F20"/>
    <w:rsid w:val="0005424A"/>
    <w:rsid w:val="000574ED"/>
    <w:rsid w:val="0005769B"/>
    <w:rsid w:val="0006053D"/>
    <w:rsid w:val="00065372"/>
    <w:rsid w:val="000837AB"/>
    <w:rsid w:val="0008446C"/>
    <w:rsid w:val="0008603A"/>
    <w:rsid w:val="0008709E"/>
    <w:rsid w:val="0009572A"/>
    <w:rsid w:val="000A1F92"/>
    <w:rsid w:val="000A3064"/>
    <w:rsid w:val="000A44A9"/>
    <w:rsid w:val="000A46B1"/>
    <w:rsid w:val="000B1ACA"/>
    <w:rsid w:val="000B1F8C"/>
    <w:rsid w:val="000B576E"/>
    <w:rsid w:val="000B6725"/>
    <w:rsid w:val="000C01F6"/>
    <w:rsid w:val="000C0280"/>
    <w:rsid w:val="000C2345"/>
    <w:rsid w:val="000C462B"/>
    <w:rsid w:val="000C4E91"/>
    <w:rsid w:val="000C6EC1"/>
    <w:rsid w:val="000D173B"/>
    <w:rsid w:val="000D5763"/>
    <w:rsid w:val="000D6AEE"/>
    <w:rsid w:val="000E2C44"/>
    <w:rsid w:val="000E7276"/>
    <w:rsid w:val="00101E9C"/>
    <w:rsid w:val="0010404E"/>
    <w:rsid w:val="0010773A"/>
    <w:rsid w:val="00111494"/>
    <w:rsid w:val="00113AD7"/>
    <w:rsid w:val="00114000"/>
    <w:rsid w:val="001214E9"/>
    <w:rsid w:val="00122DD2"/>
    <w:rsid w:val="00123A25"/>
    <w:rsid w:val="00135080"/>
    <w:rsid w:val="0014240F"/>
    <w:rsid w:val="00142663"/>
    <w:rsid w:val="001427DA"/>
    <w:rsid w:val="001470FB"/>
    <w:rsid w:val="0015112D"/>
    <w:rsid w:val="0015389A"/>
    <w:rsid w:val="001552C5"/>
    <w:rsid w:val="00156A5D"/>
    <w:rsid w:val="00161628"/>
    <w:rsid w:val="001625DA"/>
    <w:rsid w:val="00163967"/>
    <w:rsid w:val="00167224"/>
    <w:rsid w:val="001716AA"/>
    <w:rsid w:val="0017447A"/>
    <w:rsid w:val="00177204"/>
    <w:rsid w:val="00177C7C"/>
    <w:rsid w:val="001951B0"/>
    <w:rsid w:val="00197FEE"/>
    <w:rsid w:val="001A3640"/>
    <w:rsid w:val="001A7EF5"/>
    <w:rsid w:val="001C02CB"/>
    <w:rsid w:val="001C37C6"/>
    <w:rsid w:val="001D07C6"/>
    <w:rsid w:val="001D47F6"/>
    <w:rsid w:val="001D787F"/>
    <w:rsid w:val="00215DB1"/>
    <w:rsid w:val="00222D14"/>
    <w:rsid w:val="002244AD"/>
    <w:rsid w:val="00224F76"/>
    <w:rsid w:val="0022743C"/>
    <w:rsid w:val="002315A4"/>
    <w:rsid w:val="0024079F"/>
    <w:rsid w:val="00256BF0"/>
    <w:rsid w:val="00265910"/>
    <w:rsid w:val="00274D33"/>
    <w:rsid w:val="002851E4"/>
    <w:rsid w:val="00285EB0"/>
    <w:rsid w:val="002907F5"/>
    <w:rsid w:val="00291CC7"/>
    <w:rsid w:val="00295316"/>
    <w:rsid w:val="002A0CAC"/>
    <w:rsid w:val="002C2975"/>
    <w:rsid w:val="002C7606"/>
    <w:rsid w:val="002D73C7"/>
    <w:rsid w:val="002E516D"/>
    <w:rsid w:val="002E51A7"/>
    <w:rsid w:val="002F1F99"/>
    <w:rsid w:val="002F403C"/>
    <w:rsid w:val="002F4773"/>
    <w:rsid w:val="00307231"/>
    <w:rsid w:val="00312C79"/>
    <w:rsid w:val="003160BF"/>
    <w:rsid w:val="0032709C"/>
    <w:rsid w:val="003335B9"/>
    <w:rsid w:val="00337A29"/>
    <w:rsid w:val="00337B9A"/>
    <w:rsid w:val="003408BD"/>
    <w:rsid w:val="00340ADF"/>
    <w:rsid w:val="003474E9"/>
    <w:rsid w:val="00353251"/>
    <w:rsid w:val="00355717"/>
    <w:rsid w:val="00362DC4"/>
    <w:rsid w:val="00364757"/>
    <w:rsid w:val="00367110"/>
    <w:rsid w:val="003720BD"/>
    <w:rsid w:val="003761BA"/>
    <w:rsid w:val="00381925"/>
    <w:rsid w:val="00382883"/>
    <w:rsid w:val="0038319F"/>
    <w:rsid w:val="003859E5"/>
    <w:rsid w:val="00385BFF"/>
    <w:rsid w:val="0039049E"/>
    <w:rsid w:val="00392783"/>
    <w:rsid w:val="00395AB9"/>
    <w:rsid w:val="003960CB"/>
    <w:rsid w:val="003A7F12"/>
    <w:rsid w:val="003B052F"/>
    <w:rsid w:val="003B1801"/>
    <w:rsid w:val="003B478C"/>
    <w:rsid w:val="003B5A27"/>
    <w:rsid w:val="003B6213"/>
    <w:rsid w:val="003C134B"/>
    <w:rsid w:val="003C280E"/>
    <w:rsid w:val="003C4245"/>
    <w:rsid w:val="003C5D84"/>
    <w:rsid w:val="003D3BDB"/>
    <w:rsid w:val="003D5553"/>
    <w:rsid w:val="003D7DE9"/>
    <w:rsid w:val="003E3F8B"/>
    <w:rsid w:val="00405241"/>
    <w:rsid w:val="00406C2A"/>
    <w:rsid w:val="004106E5"/>
    <w:rsid w:val="00411282"/>
    <w:rsid w:val="00411990"/>
    <w:rsid w:val="004235AB"/>
    <w:rsid w:val="00423D9A"/>
    <w:rsid w:val="004249F3"/>
    <w:rsid w:val="00430EA7"/>
    <w:rsid w:val="004413B2"/>
    <w:rsid w:val="00441680"/>
    <w:rsid w:val="004421F0"/>
    <w:rsid w:val="00442C7D"/>
    <w:rsid w:val="004443D0"/>
    <w:rsid w:val="004474D7"/>
    <w:rsid w:val="00447597"/>
    <w:rsid w:val="004513E7"/>
    <w:rsid w:val="00456721"/>
    <w:rsid w:val="00470C99"/>
    <w:rsid w:val="004732DE"/>
    <w:rsid w:val="0047716D"/>
    <w:rsid w:val="0048363E"/>
    <w:rsid w:val="00492CC5"/>
    <w:rsid w:val="00493196"/>
    <w:rsid w:val="00494986"/>
    <w:rsid w:val="004A4846"/>
    <w:rsid w:val="004A4A00"/>
    <w:rsid w:val="004A762A"/>
    <w:rsid w:val="004A7B50"/>
    <w:rsid w:val="004B1856"/>
    <w:rsid w:val="004B6173"/>
    <w:rsid w:val="004B6F15"/>
    <w:rsid w:val="004B73EC"/>
    <w:rsid w:val="004B7B60"/>
    <w:rsid w:val="004C2ABC"/>
    <w:rsid w:val="004C6230"/>
    <w:rsid w:val="004D4B8A"/>
    <w:rsid w:val="004D6457"/>
    <w:rsid w:val="004E0ED6"/>
    <w:rsid w:val="004E465B"/>
    <w:rsid w:val="004F211C"/>
    <w:rsid w:val="004F357C"/>
    <w:rsid w:val="004F7378"/>
    <w:rsid w:val="00505DDB"/>
    <w:rsid w:val="00513B74"/>
    <w:rsid w:val="00514F7B"/>
    <w:rsid w:val="0051572F"/>
    <w:rsid w:val="0051592C"/>
    <w:rsid w:val="005172B1"/>
    <w:rsid w:val="00524BD9"/>
    <w:rsid w:val="00537498"/>
    <w:rsid w:val="0054415D"/>
    <w:rsid w:val="00545AA3"/>
    <w:rsid w:val="005474C7"/>
    <w:rsid w:val="00553467"/>
    <w:rsid w:val="00555D55"/>
    <w:rsid w:val="005633B5"/>
    <w:rsid w:val="005641B0"/>
    <w:rsid w:val="005653A6"/>
    <w:rsid w:val="0056789E"/>
    <w:rsid w:val="00576211"/>
    <w:rsid w:val="005820CF"/>
    <w:rsid w:val="00583B81"/>
    <w:rsid w:val="005A3675"/>
    <w:rsid w:val="005B1C70"/>
    <w:rsid w:val="005B458E"/>
    <w:rsid w:val="005C4A7E"/>
    <w:rsid w:val="005C71A6"/>
    <w:rsid w:val="005E24B7"/>
    <w:rsid w:val="005F448E"/>
    <w:rsid w:val="005F724E"/>
    <w:rsid w:val="005F7DD7"/>
    <w:rsid w:val="0060124F"/>
    <w:rsid w:val="006021FC"/>
    <w:rsid w:val="00604FE9"/>
    <w:rsid w:val="00606696"/>
    <w:rsid w:val="0060679B"/>
    <w:rsid w:val="00611BAD"/>
    <w:rsid w:val="00627639"/>
    <w:rsid w:val="00630BA0"/>
    <w:rsid w:val="00631F59"/>
    <w:rsid w:val="00632F64"/>
    <w:rsid w:val="00635419"/>
    <w:rsid w:val="006376D2"/>
    <w:rsid w:val="006471B6"/>
    <w:rsid w:val="0065078C"/>
    <w:rsid w:val="00651491"/>
    <w:rsid w:val="0065157E"/>
    <w:rsid w:val="00655783"/>
    <w:rsid w:val="00661E07"/>
    <w:rsid w:val="00664F44"/>
    <w:rsid w:val="006656AB"/>
    <w:rsid w:val="006660E3"/>
    <w:rsid w:val="006776AE"/>
    <w:rsid w:val="00681207"/>
    <w:rsid w:val="00693178"/>
    <w:rsid w:val="00693522"/>
    <w:rsid w:val="006952B6"/>
    <w:rsid w:val="006A5BF6"/>
    <w:rsid w:val="006A6076"/>
    <w:rsid w:val="006B4718"/>
    <w:rsid w:val="006C09C4"/>
    <w:rsid w:val="006C0EE4"/>
    <w:rsid w:val="006C476C"/>
    <w:rsid w:val="006E163B"/>
    <w:rsid w:val="006E7494"/>
    <w:rsid w:val="006F42FE"/>
    <w:rsid w:val="006F49BC"/>
    <w:rsid w:val="0070254D"/>
    <w:rsid w:val="00702A2B"/>
    <w:rsid w:val="00711F65"/>
    <w:rsid w:val="00713BE3"/>
    <w:rsid w:val="00715909"/>
    <w:rsid w:val="0071596C"/>
    <w:rsid w:val="00721EC3"/>
    <w:rsid w:val="00724DC1"/>
    <w:rsid w:val="00725D8E"/>
    <w:rsid w:val="00727E64"/>
    <w:rsid w:val="00734063"/>
    <w:rsid w:val="00734336"/>
    <w:rsid w:val="00742B41"/>
    <w:rsid w:val="00751321"/>
    <w:rsid w:val="0075593C"/>
    <w:rsid w:val="00756AAF"/>
    <w:rsid w:val="00765F01"/>
    <w:rsid w:val="00766860"/>
    <w:rsid w:val="00772970"/>
    <w:rsid w:val="00787F84"/>
    <w:rsid w:val="007A0278"/>
    <w:rsid w:val="007A7951"/>
    <w:rsid w:val="007B4A2F"/>
    <w:rsid w:val="007B71F1"/>
    <w:rsid w:val="007B77EA"/>
    <w:rsid w:val="007C0252"/>
    <w:rsid w:val="007C3DD5"/>
    <w:rsid w:val="007C407D"/>
    <w:rsid w:val="007C4276"/>
    <w:rsid w:val="007D3CDE"/>
    <w:rsid w:val="007D5375"/>
    <w:rsid w:val="007D5677"/>
    <w:rsid w:val="007E243A"/>
    <w:rsid w:val="007E2DA7"/>
    <w:rsid w:val="007E599F"/>
    <w:rsid w:val="00812986"/>
    <w:rsid w:val="0081637E"/>
    <w:rsid w:val="00826C7C"/>
    <w:rsid w:val="00831DB9"/>
    <w:rsid w:val="00833475"/>
    <w:rsid w:val="0084662B"/>
    <w:rsid w:val="0085198F"/>
    <w:rsid w:val="0085504F"/>
    <w:rsid w:val="00857FF3"/>
    <w:rsid w:val="00876331"/>
    <w:rsid w:val="0088327B"/>
    <w:rsid w:val="00885C2A"/>
    <w:rsid w:val="008938DF"/>
    <w:rsid w:val="008A09A9"/>
    <w:rsid w:val="008A23F0"/>
    <w:rsid w:val="008A4AD4"/>
    <w:rsid w:val="008B17FA"/>
    <w:rsid w:val="008B3439"/>
    <w:rsid w:val="008C04A2"/>
    <w:rsid w:val="008C2F3B"/>
    <w:rsid w:val="008C2F79"/>
    <w:rsid w:val="008C4E4A"/>
    <w:rsid w:val="008D0474"/>
    <w:rsid w:val="008D3947"/>
    <w:rsid w:val="008D4E1D"/>
    <w:rsid w:val="008D5237"/>
    <w:rsid w:val="008D6660"/>
    <w:rsid w:val="008F2786"/>
    <w:rsid w:val="009007DB"/>
    <w:rsid w:val="00904477"/>
    <w:rsid w:val="00915B30"/>
    <w:rsid w:val="009161F5"/>
    <w:rsid w:val="00920984"/>
    <w:rsid w:val="00922765"/>
    <w:rsid w:val="009249BD"/>
    <w:rsid w:val="00925CF6"/>
    <w:rsid w:val="00931CFB"/>
    <w:rsid w:val="0093211E"/>
    <w:rsid w:val="00942A39"/>
    <w:rsid w:val="00943BB4"/>
    <w:rsid w:val="0094654F"/>
    <w:rsid w:val="00954F3E"/>
    <w:rsid w:val="0096120D"/>
    <w:rsid w:val="00961994"/>
    <w:rsid w:val="009638E9"/>
    <w:rsid w:val="00963EF0"/>
    <w:rsid w:val="00966BD0"/>
    <w:rsid w:val="0097102A"/>
    <w:rsid w:val="00987FF5"/>
    <w:rsid w:val="00993CBF"/>
    <w:rsid w:val="00993E99"/>
    <w:rsid w:val="00994622"/>
    <w:rsid w:val="009A3AA1"/>
    <w:rsid w:val="009A6E9C"/>
    <w:rsid w:val="009B1872"/>
    <w:rsid w:val="009B2CDE"/>
    <w:rsid w:val="009B402E"/>
    <w:rsid w:val="009C4CA9"/>
    <w:rsid w:val="009C62FC"/>
    <w:rsid w:val="009C7982"/>
    <w:rsid w:val="009E0077"/>
    <w:rsid w:val="009F0E81"/>
    <w:rsid w:val="009F1D43"/>
    <w:rsid w:val="009F4487"/>
    <w:rsid w:val="009F6C66"/>
    <w:rsid w:val="009F7E62"/>
    <w:rsid w:val="00A01FA6"/>
    <w:rsid w:val="00A03CAC"/>
    <w:rsid w:val="00A04723"/>
    <w:rsid w:val="00A05C4C"/>
    <w:rsid w:val="00A1522D"/>
    <w:rsid w:val="00A166F3"/>
    <w:rsid w:val="00A1740E"/>
    <w:rsid w:val="00A174FF"/>
    <w:rsid w:val="00A24E87"/>
    <w:rsid w:val="00A30271"/>
    <w:rsid w:val="00A3096C"/>
    <w:rsid w:val="00A40C61"/>
    <w:rsid w:val="00A40E3C"/>
    <w:rsid w:val="00A43BBB"/>
    <w:rsid w:val="00A441AF"/>
    <w:rsid w:val="00A47343"/>
    <w:rsid w:val="00A54169"/>
    <w:rsid w:val="00A55B88"/>
    <w:rsid w:val="00A579F3"/>
    <w:rsid w:val="00A60FAA"/>
    <w:rsid w:val="00A62FF0"/>
    <w:rsid w:val="00A71D99"/>
    <w:rsid w:val="00A747D8"/>
    <w:rsid w:val="00A81DDC"/>
    <w:rsid w:val="00A84185"/>
    <w:rsid w:val="00A85F02"/>
    <w:rsid w:val="00A873FD"/>
    <w:rsid w:val="00A9040A"/>
    <w:rsid w:val="00A93346"/>
    <w:rsid w:val="00AA4A12"/>
    <w:rsid w:val="00AA7096"/>
    <w:rsid w:val="00AB4270"/>
    <w:rsid w:val="00AB4F71"/>
    <w:rsid w:val="00AC3FED"/>
    <w:rsid w:val="00AD123F"/>
    <w:rsid w:val="00AD2C8F"/>
    <w:rsid w:val="00AD3A33"/>
    <w:rsid w:val="00AE06EF"/>
    <w:rsid w:val="00AE0961"/>
    <w:rsid w:val="00AE4965"/>
    <w:rsid w:val="00AE6808"/>
    <w:rsid w:val="00AF168C"/>
    <w:rsid w:val="00AF796B"/>
    <w:rsid w:val="00AF7F25"/>
    <w:rsid w:val="00B008B8"/>
    <w:rsid w:val="00B03487"/>
    <w:rsid w:val="00B043C7"/>
    <w:rsid w:val="00B11E4C"/>
    <w:rsid w:val="00B125DC"/>
    <w:rsid w:val="00B46A12"/>
    <w:rsid w:val="00B51F53"/>
    <w:rsid w:val="00B51F9D"/>
    <w:rsid w:val="00B543F8"/>
    <w:rsid w:val="00B65E35"/>
    <w:rsid w:val="00B7164C"/>
    <w:rsid w:val="00B7302D"/>
    <w:rsid w:val="00B82476"/>
    <w:rsid w:val="00B82AE2"/>
    <w:rsid w:val="00B84E73"/>
    <w:rsid w:val="00B8534C"/>
    <w:rsid w:val="00B85523"/>
    <w:rsid w:val="00B878A6"/>
    <w:rsid w:val="00B91B98"/>
    <w:rsid w:val="00B95231"/>
    <w:rsid w:val="00BA0DF5"/>
    <w:rsid w:val="00BA19BA"/>
    <w:rsid w:val="00BA47B9"/>
    <w:rsid w:val="00BB3F52"/>
    <w:rsid w:val="00BD6196"/>
    <w:rsid w:val="00BD7C0E"/>
    <w:rsid w:val="00BE0EA6"/>
    <w:rsid w:val="00BE3383"/>
    <w:rsid w:val="00BE6537"/>
    <w:rsid w:val="00BE7B4C"/>
    <w:rsid w:val="00BF3627"/>
    <w:rsid w:val="00BF3BF6"/>
    <w:rsid w:val="00C00F13"/>
    <w:rsid w:val="00C05B83"/>
    <w:rsid w:val="00C068D6"/>
    <w:rsid w:val="00C125E5"/>
    <w:rsid w:val="00C17ED8"/>
    <w:rsid w:val="00C25CB1"/>
    <w:rsid w:val="00C274EA"/>
    <w:rsid w:val="00C305B8"/>
    <w:rsid w:val="00C33910"/>
    <w:rsid w:val="00C34CCE"/>
    <w:rsid w:val="00C46B0F"/>
    <w:rsid w:val="00C5013E"/>
    <w:rsid w:val="00C53403"/>
    <w:rsid w:val="00C54A61"/>
    <w:rsid w:val="00C6322C"/>
    <w:rsid w:val="00C72DD4"/>
    <w:rsid w:val="00C75049"/>
    <w:rsid w:val="00C80928"/>
    <w:rsid w:val="00C854AF"/>
    <w:rsid w:val="00C87747"/>
    <w:rsid w:val="00C9019B"/>
    <w:rsid w:val="00CA062C"/>
    <w:rsid w:val="00CA15F3"/>
    <w:rsid w:val="00CB0656"/>
    <w:rsid w:val="00CB22C2"/>
    <w:rsid w:val="00CB3F80"/>
    <w:rsid w:val="00CC3984"/>
    <w:rsid w:val="00CC4958"/>
    <w:rsid w:val="00CD10BB"/>
    <w:rsid w:val="00CD17D8"/>
    <w:rsid w:val="00CD17DA"/>
    <w:rsid w:val="00CD48FF"/>
    <w:rsid w:val="00CE7ED8"/>
    <w:rsid w:val="00CF120C"/>
    <w:rsid w:val="00CF4E64"/>
    <w:rsid w:val="00D00695"/>
    <w:rsid w:val="00D033AB"/>
    <w:rsid w:val="00D04A17"/>
    <w:rsid w:val="00D04E3A"/>
    <w:rsid w:val="00D12AD7"/>
    <w:rsid w:val="00D17A89"/>
    <w:rsid w:val="00D23549"/>
    <w:rsid w:val="00D273E8"/>
    <w:rsid w:val="00D30132"/>
    <w:rsid w:val="00D35592"/>
    <w:rsid w:val="00D37252"/>
    <w:rsid w:val="00D435D7"/>
    <w:rsid w:val="00D4402A"/>
    <w:rsid w:val="00D4423E"/>
    <w:rsid w:val="00D53950"/>
    <w:rsid w:val="00D5542C"/>
    <w:rsid w:val="00D6128C"/>
    <w:rsid w:val="00D6174D"/>
    <w:rsid w:val="00D63CCD"/>
    <w:rsid w:val="00D7146F"/>
    <w:rsid w:val="00D80738"/>
    <w:rsid w:val="00D83EC1"/>
    <w:rsid w:val="00D85704"/>
    <w:rsid w:val="00D87935"/>
    <w:rsid w:val="00D93E8B"/>
    <w:rsid w:val="00D93F9C"/>
    <w:rsid w:val="00D9790A"/>
    <w:rsid w:val="00DB0905"/>
    <w:rsid w:val="00DC6D74"/>
    <w:rsid w:val="00DC6E9F"/>
    <w:rsid w:val="00DD38AA"/>
    <w:rsid w:val="00DE23B8"/>
    <w:rsid w:val="00DE2C6B"/>
    <w:rsid w:val="00DE2DCC"/>
    <w:rsid w:val="00DE4826"/>
    <w:rsid w:val="00DE6283"/>
    <w:rsid w:val="00DE69FB"/>
    <w:rsid w:val="00DF24FB"/>
    <w:rsid w:val="00DF4981"/>
    <w:rsid w:val="00DF7B9C"/>
    <w:rsid w:val="00E026D3"/>
    <w:rsid w:val="00E067EE"/>
    <w:rsid w:val="00E14A79"/>
    <w:rsid w:val="00E267D4"/>
    <w:rsid w:val="00E4048E"/>
    <w:rsid w:val="00E45B11"/>
    <w:rsid w:val="00E45DF7"/>
    <w:rsid w:val="00E47CF6"/>
    <w:rsid w:val="00E518FE"/>
    <w:rsid w:val="00E55755"/>
    <w:rsid w:val="00E719EB"/>
    <w:rsid w:val="00E724E7"/>
    <w:rsid w:val="00E72839"/>
    <w:rsid w:val="00E73CAA"/>
    <w:rsid w:val="00E77501"/>
    <w:rsid w:val="00E77764"/>
    <w:rsid w:val="00E80B30"/>
    <w:rsid w:val="00E81846"/>
    <w:rsid w:val="00E81D24"/>
    <w:rsid w:val="00E951B0"/>
    <w:rsid w:val="00E96481"/>
    <w:rsid w:val="00EA0FAB"/>
    <w:rsid w:val="00EA24D2"/>
    <w:rsid w:val="00EA3F2E"/>
    <w:rsid w:val="00EA69E9"/>
    <w:rsid w:val="00EB608B"/>
    <w:rsid w:val="00EB61BC"/>
    <w:rsid w:val="00EC0377"/>
    <w:rsid w:val="00EC4104"/>
    <w:rsid w:val="00ED0081"/>
    <w:rsid w:val="00ED1AA0"/>
    <w:rsid w:val="00ED5082"/>
    <w:rsid w:val="00EE1260"/>
    <w:rsid w:val="00EF0DF0"/>
    <w:rsid w:val="00EF160B"/>
    <w:rsid w:val="00EF37DF"/>
    <w:rsid w:val="00EF789B"/>
    <w:rsid w:val="00F0287A"/>
    <w:rsid w:val="00F06000"/>
    <w:rsid w:val="00F1143A"/>
    <w:rsid w:val="00F13464"/>
    <w:rsid w:val="00F170D1"/>
    <w:rsid w:val="00F234E2"/>
    <w:rsid w:val="00F25BDA"/>
    <w:rsid w:val="00F471D6"/>
    <w:rsid w:val="00F52608"/>
    <w:rsid w:val="00F711FD"/>
    <w:rsid w:val="00F77E65"/>
    <w:rsid w:val="00F821F6"/>
    <w:rsid w:val="00F94438"/>
    <w:rsid w:val="00FA2B10"/>
    <w:rsid w:val="00FA524A"/>
    <w:rsid w:val="00FA5B90"/>
    <w:rsid w:val="00FA7BDF"/>
    <w:rsid w:val="00FB055D"/>
    <w:rsid w:val="00FB18E6"/>
    <w:rsid w:val="00FB77AE"/>
    <w:rsid w:val="00FD0B0B"/>
    <w:rsid w:val="00FD0BEA"/>
    <w:rsid w:val="00FD315E"/>
    <w:rsid w:val="00FD47D8"/>
    <w:rsid w:val="00FE39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F3"/>
    <w:pPr>
      <w:jc w:val="left"/>
    </w:pPr>
    <w:rPr>
      <w:lang w:val="en-US"/>
    </w:rPr>
  </w:style>
  <w:style w:type="paragraph" w:styleId="Heading2">
    <w:name w:val="heading 2"/>
    <w:basedOn w:val="Normal"/>
    <w:next w:val="Normal"/>
    <w:link w:val="Heading2Char"/>
    <w:uiPriority w:val="9"/>
    <w:unhideWhenUsed/>
    <w:qFormat/>
    <w:rsid w:val="000605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9F3"/>
    <w:pPr>
      <w:ind w:left="720"/>
      <w:contextualSpacing/>
    </w:pPr>
  </w:style>
  <w:style w:type="paragraph" w:styleId="FootnoteText">
    <w:name w:val="footnote text"/>
    <w:aliases w:val=" Char,Char"/>
    <w:basedOn w:val="Normal"/>
    <w:link w:val="FootnoteTextChar"/>
    <w:uiPriority w:val="99"/>
    <w:unhideWhenUsed/>
    <w:rsid w:val="004249F3"/>
    <w:pPr>
      <w:spacing w:after="0" w:line="240" w:lineRule="auto"/>
    </w:pPr>
    <w:rPr>
      <w:sz w:val="20"/>
      <w:szCs w:val="20"/>
    </w:rPr>
  </w:style>
  <w:style w:type="character" w:customStyle="1" w:styleId="FootnoteTextChar">
    <w:name w:val="Footnote Text Char"/>
    <w:aliases w:val=" Char Char,Char Char"/>
    <w:basedOn w:val="DefaultParagraphFont"/>
    <w:link w:val="FootnoteText"/>
    <w:uiPriority w:val="99"/>
    <w:rsid w:val="004249F3"/>
    <w:rPr>
      <w:sz w:val="20"/>
      <w:szCs w:val="20"/>
      <w:lang w:val="en-US"/>
    </w:rPr>
  </w:style>
  <w:style w:type="character" w:styleId="FootnoteReference">
    <w:name w:val="footnote reference"/>
    <w:basedOn w:val="DefaultParagraphFont"/>
    <w:uiPriority w:val="99"/>
    <w:semiHidden/>
    <w:unhideWhenUsed/>
    <w:rsid w:val="004249F3"/>
    <w:rPr>
      <w:vertAlign w:val="superscript"/>
    </w:rPr>
  </w:style>
  <w:style w:type="character" w:styleId="Hyperlink">
    <w:name w:val="Hyperlink"/>
    <w:basedOn w:val="DefaultParagraphFont"/>
    <w:uiPriority w:val="99"/>
    <w:unhideWhenUsed/>
    <w:rsid w:val="004249F3"/>
    <w:rPr>
      <w:color w:val="0000FF"/>
      <w:u w:val="single"/>
    </w:rPr>
  </w:style>
  <w:style w:type="paragraph" w:styleId="NoSpacing">
    <w:name w:val="No Spacing"/>
    <w:uiPriority w:val="1"/>
    <w:qFormat/>
    <w:rsid w:val="004249F3"/>
    <w:pPr>
      <w:spacing w:after="0" w:line="240" w:lineRule="auto"/>
      <w:jc w:val="left"/>
    </w:pPr>
    <w:rPr>
      <w:rFonts w:ascii="Calibri" w:eastAsia="Calibri" w:hAnsi="Calibri" w:cs="Times New Roman"/>
      <w:lang w:val="en-US"/>
    </w:rPr>
  </w:style>
  <w:style w:type="paragraph" w:styleId="Header">
    <w:name w:val="header"/>
    <w:basedOn w:val="Normal"/>
    <w:link w:val="HeaderChar"/>
    <w:uiPriority w:val="99"/>
    <w:unhideWhenUsed/>
    <w:rsid w:val="00424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9F3"/>
    <w:rPr>
      <w:lang w:val="en-US"/>
    </w:rPr>
  </w:style>
  <w:style w:type="paragraph" w:styleId="Footer">
    <w:name w:val="footer"/>
    <w:basedOn w:val="Normal"/>
    <w:link w:val="FooterChar"/>
    <w:uiPriority w:val="99"/>
    <w:unhideWhenUsed/>
    <w:rsid w:val="00424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9F3"/>
    <w:rPr>
      <w:lang w:val="en-US"/>
    </w:rPr>
  </w:style>
  <w:style w:type="character" w:customStyle="1" w:styleId="Heading2Char">
    <w:name w:val="Heading 2 Char"/>
    <w:basedOn w:val="DefaultParagraphFont"/>
    <w:link w:val="Heading2"/>
    <w:uiPriority w:val="9"/>
    <w:rsid w:val="0006053D"/>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06053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9E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Norodom_Sihano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C12AE-F347-49B2-B423-E260FB9F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1220</TotalTime>
  <Pages>15</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110</cp:revision>
  <cp:lastPrinted>2015-04-21T03:29:00Z</cp:lastPrinted>
  <dcterms:created xsi:type="dcterms:W3CDTF">2013-06-27T01:39:00Z</dcterms:created>
  <dcterms:modified xsi:type="dcterms:W3CDTF">2015-10-20T14:50:00Z</dcterms:modified>
</cp:coreProperties>
</file>