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2E" w:rsidRPr="00B3064A" w:rsidRDefault="00051032" w:rsidP="00717C62">
      <w:pPr>
        <w:tabs>
          <w:tab w:val="left" w:pos="630"/>
        </w:tabs>
        <w:spacing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left:0;text-align:left;margin-left:368.5pt;margin-top:-49.45pt;width:48pt;height:28.1pt;z-index:251658240" strokecolor="white [3212]"/>
        </w:pict>
      </w:r>
      <w:r w:rsidR="00C2772E" w:rsidRPr="00B3064A">
        <w:rPr>
          <w:rFonts w:ascii="Times New Roman" w:hAnsi="Times New Roman" w:cs="Times New Roman"/>
          <w:b/>
          <w:sz w:val="24"/>
          <w:szCs w:val="24"/>
          <w:lang w:val="id-ID"/>
        </w:rPr>
        <w:t>BAB V</w:t>
      </w:r>
    </w:p>
    <w:p w:rsidR="00C2772E" w:rsidRPr="00B3064A" w:rsidRDefault="00C2772E" w:rsidP="00717C62">
      <w:pPr>
        <w:tabs>
          <w:tab w:val="left" w:pos="630"/>
        </w:tabs>
        <w:spacing w:line="360" w:lineRule="auto"/>
        <w:jc w:val="center"/>
        <w:rPr>
          <w:rFonts w:ascii="Times New Roman" w:hAnsi="Times New Roman" w:cs="Times New Roman"/>
          <w:b/>
          <w:sz w:val="24"/>
          <w:szCs w:val="24"/>
          <w:lang w:val="id-ID"/>
        </w:rPr>
      </w:pPr>
      <w:r w:rsidRPr="00B3064A">
        <w:rPr>
          <w:rFonts w:ascii="Times New Roman" w:hAnsi="Times New Roman" w:cs="Times New Roman"/>
          <w:b/>
          <w:sz w:val="24"/>
          <w:szCs w:val="24"/>
          <w:lang w:val="id-ID"/>
        </w:rPr>
        <w:t>KESIMPULAN DAN SARAN</w:t>
      </w:r>
    </w:p>
    <w:p w:rsidR="00C2772E" w:rsidRPr="009035DC" w:rsidRDefault="00C2772E" w:rsidP="00C2772E">
      <w:pPr>
        <w:pStyle w:val="ListParagraph"/>
        <w:numPr>
          <w:ilvl w:val="6"/>
          <w:numId w:val="2"/>
        </w:numPr>
        <w:tabs>
          <w:tab w:val="left" w:pos="630"/>
          <w:tab w:val="num" w:pos="709"/>
        </w:tabs>
        <w:spacing w:line="480" w:lineRule="auto"/>
        <w:ind w:left="1134" w:hanging="850"/>
        <w:rPr>
          <w:rFonts w:ascii="Times New Roman" w:hAnsi="Times New Roman" w:cs="Times New Roman"/>
          <w:b/>
          <w:sz w:val="24"/>
          <w:szCs w:val="24"/>
          <w:lang w:val="id-ID"/>
        </w:rPr>
      </w:pPr>
      <w:r w:rsidRPr="009035DC">
        <w:rPr>
          <w:rFonts w:ascii="Times New Roman" w:hAnsi="Times New Roman" w:cs="Times New Roman"/>
          <w:b/>
          <w:sz w:val="24"/>
          <w:szCs w:val="24"/>
          <w:lang w:val="id-ID"/>
        </w:rPr>
        <w:t>Kesimpulan</w:t>
      </w:r>
    </w:p>
    <w:p w:rsidR="00C2772E" w:rsidRDefault="00C2772E" w:rsidP="00C2772E">
      <w:pPr>
        <w:tabs>
          <w:tab w:val="left" w:pos="63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Berdasarkan penelitian dan pengolahan data yang dilakukan, maka dapat disimpulkan beberapa temuan penelitian dibawah ini.</w:t>
      </w:r>
    </w:p>
    <w:p w:rsidR="00C2772E" w:rsidRDefault="00C2772E" w:rsidP="00C2772E">
      <w:pPr>
        <w:tabs>
          <w:tab w:val="left" w:pos="630"/>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Dampak pelatihan kewirausahaan (studi pada usaha menjahit binaan pemberdayaan perempuan dan perlindungan anak di kota Makassar) berada pada kategori tinggi. Hal ini dapat dilihat pada indikator perubahan sikap dan perubahan keterampilan yang rata-rata jawaban responden mengatakan sangat setuju. Pengembangan usaha keluarga (studi pada usaha menjahit binaan pemberdayaan perempuan dan perlindungan anak di kota Makassar) termasuk pada kategori tinggi  hal ini dapat dilihat pada indikator sosial dan ekonomi dimana rata-rata responden mengatakan sangat setuju. Terdapat pengaruh positif  yang signifikan dampak pelatihan kewirausahaan terhadap pengembangan usaha keluarga (studi pada usaha menjahit binaan pemberdayaan perempuan dan perlindungan anak di kota Makassar)</w:t>
      </w:r>
    </w:p>
    <w:p w:rsidR="00C2772E" w:rsidRDefault="00C2772E" w:rsidP="00C2772E">
      <w:pPr>
        <w:tabs>
          <w:tab w:val="left" w:pos="630"/>
        </w:tabs>
        <w:spacing w:line="480" w:lineRule="auto"/>
        <w:rPr>
          <w:rFonts w:ascii="Times New Roman" w:hAnsi="Times New Roman" w:cs="Times New Roman"/>
          <w:sz w:val="24"/>
          <w:szCs w:val="24"/>
        </w:rPr>
      </w:pPr>
    </w:p>
    <w:p w:rsidR="00C2772E" w:rsidRDefault="00C2772E" w:rsidP="00C2772E">
      <w:pPr>
        <w:tabs>
          <w:tab w:val="left" w:pos="630"/>
        </w:tabs>
        <w:spacing w:line="480" w:lineRule="auto"/>
        <w:rPr>
          <w:rFonts w:ascii="Times New Roman" w:hAnsi="Times New Roman" w:cs="Times New Roman"/>
          <w:sz w:val="24"/>
          <w:szCs w:val="24"/>
        </w:rPr>
      </w:pPr>
    </w:p>
    <w:p w:rsidR="00C2772E" w:rsidRDefault="00051032" w:rsidP="00C2772E">
      <w:pPr>
        <w:tabs>
          <w:tab w:val="left" w:pos="630"/>
        </w:tabs>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71.3pt;margin-top:21.85pt;width:67.85pt;height:35.6pt;z-index:251659264" strokecolor="white [3212]">
            <v:textbox>
              <w:txbxContent>
                <w:p w:rsidR="00C2772E" w:rsidRDefault="00573400" w:rsidP="00C2772E">
                  <w:pPr>
                    <w:jc w:val="center"/>
                  </w:pPr>
                  <w:r>
                    <w:t>64</w:t>
                  </w:r>
                </w:p>
              </w:txbxContent>
            </v:textbox>
          </v:rect>
        </w:pict>
      </w:r>
    </w:p>
    <w:p w:rsidR="00C2772E" w:rsidRPr="0080170C" w:rsidRDefault="00C2772E" w:rsidP="00C2772E">
      <w:pPr>
        <w:tabs>
          <w:tab w:val="left" w:pos="630"/>
        </w:tabs>
        <w:spacing w:line="480" w:lineRule="auto"/>
        <w:rPr>
          <w:rFonts w:ascii="Times New Roman" w:hAnsi="Times New Roman" w:cs="Times New Roman"/>
          <w:sz w:val="24"/>
          <w:szCs w:val="24"/>
        </w:rPr>
      </w:pPr>
    </w:p>
    <w:p w:rsidR="00C2772E" w:rsidRPr="009035DC" w:rsidRDefault="00C2772E" w:rsidP="00C2772E">
      <w:pPr>
        <w:pStyle w:val="ListParagraph"/>
        <w:numPr>
          <w:ilvl w:val="6"/>
          <w:numId w:val="2"/>
        </w:numPr>
        <w:tabs>
          <w:tab w:val="num" w:pos="993"/>
        </w:tabs>
        <w:autoSpaceDE w:val="0"/>
        <w:autoSpaceDN w:val="0"/>
        <w:adjustRightInd w:val="0"/>
        <w:spacing w:line="480" w:lineRule="auto"/>
        <w:ind w:left="851"/>
        <w:jc w:val="both"/>
        <w:rPr>
          <w:rFonts w:ascii="Times New Roman" w:hAnsi="Times New Roman" w:cs="Times New Roman"/>
          <w:sz w:val="24"/>
          <w:szCs w:val="24"/>
        </w:rPr>
      </w:pPr>
      <w:r w:rsidRPr="009035DC">
        <w:rPr>
          <w:rFonts w:ascii="Times New Roman" w:hAnsi="Times New Roman" w:cs="Times New Roman"/>
          <w:b/>
          <w:bCs/>
          <w:color w:val="000000"/>
          <w:sz w:val="24"/>
          <w:szCs w:val="24"/>
        </w:rPr>
        <w:lastRenderedPageBreak/>
        <w:t xml:space="preserve">Saran </w:t>
      </w:r>
    </w:p>
    <w:p w:rsidR="00C2772E" w:rsidRPr="00204105" w:rsidRDefault="00C2772E" w:rsidP="00C2772E">
      <w:pPr>
        <w:autoSpaceDE w:val="0"/>
        <w:autoSpaceDN w:val="0"/>
        <w:adjustRightInd w:val="0"/>
        <w:spacing w:line="480" w:lineRule="auto"/>
        <w:ind w:left="567" w:firstLine="426"/>
        <w:jc w:val="both"/>
        <w:rPr>
          <w:rFonts w:ascii="Times New Roman" w:hAnsi="Times New Roman" w:cs="Times New Roman"/>
          <w:sz w:val="24"/>
          <w:szCs w:val="24"/>
        </w:rPr>
      </w:pPr>
      <w:r w:rsidRPr="00204105">
        <w:rPr>
          <w:rFonts w:ascii="Times New Roman" w:hAnsi="Times New Roman" w:cs="Times New Roman"/>
          <w:color w:val="000000"/>
          <w:sz w:val="24"/>
          <w:szCs w:val="24"/>
        </w:rPr>
        <w:t xml:space="preserve">Berdasarkan temuan – temuan penelitian dan kesimpulan yang ada, maka </w:t>
      </w:r>
    </w:p>
    <w:p w:rsidR="00C2772E" w:rsidRDefault="00C2772E" w:rsidP="00C2772E">
      <w:pPr>
        <w:autoSpaceDE w:val="0"/>
        <w:autoSpaceDN w:val="0"/>
        <w:adjustRightInd w:val="0"/>
        <w:spacing w:line="480" w:lineRule="auto"/>
        <w:ind w:left="567"/>
        <w:jc w:val="both"/>
        <w:rPr>
          <w:rFonts w:ascii="Times New Roman" w:hAnsi="Times New Roman" w:cs="Times New Roman"/>
          <w:color w:val="000000"/>
          <w:sz w:val="24"/>
          <w:szCs w:val="24"/>
          <w:lang w:val="id-ID"/>
        </w:rPr>
      </w:pPr>
      <w:r w:rsidRPr="00204105">
        <w:rPr>
          <w:rFonts w:ascii="Times New Roman" w:hAnsi="Times New Roman" w:cs="Times New Roman"/>
          <w:color w:val="000000"/>
          <w:sz w:val="24"/>
          <w:szCs w:val="24"/>
        </w:rPr>
        <w:t>peneliti menyampaikan beberapa saran kepada pihak-pihak terkait dalam rangka</w:t>
      </w:r>
      <w:r>
        <w:rPr>
          <w:rFonts w:ascii="Times New Roman" w:hAnsi="Times New Roman" w:cs="Times New Roman"/>
          <w:color w:val="000000"/>
          <w:sz w:val="24"/>
          <w:szCs w:val="24"/>
          <w:lang w:val="id-ID"/>
        </w:rPr>
        <w:t xml:space="preserve"> dampak </w:t>
      </w:r>
      <w:r w:rsidRPr="00204105">
        <w:rPr>
          <w:rFonts w:ascii="Times New Roman" w:hAnsi="Times New Roman" w:cs="Times New Roman"/>
          <w:color w:val="000000"/>
          <w:sz w:val="24"/>
          <w:szCs w:val="24"/>
        </w:rPr>
        <w:t>pelatihan kewirausahaan</w:t>
      </w:r>
      <w:r>
        <w:rPr>
          <w:rFonts w:ascii="Times New Roman" w:hAnsi="Times New Roman" w:cs="Times New Roman"/>
          <w:color w:val="000000"/>
          <w:sz w:val="24"/>
          <w:szCs w:val="24"/>
          <w:lang w:val="id-ID"/>
        </w:rPr>
        <w:t xml:space="preserve"> terhadap pengembangan usaha keluarga( studi pada usaha menjahit binaan pemberdayaan perempuan di kota makassar) </w:t>
      </w:r>
      <w:r w:rsidRPr="009665BB">
        <w:rPr>
          <w:rFonts w:ascii="Times New Roman" w:hAnsi="Times New Roman" w:cs="Times New Roman"/>
          <w:color w:val="000000"/>
          <w:sz w:val="24"/>
          <w:szCs w:val="24"/>
        </w:rPr>
        <w:t>, yakni</w:t>
      </w:r>
    </w:p>
    <w:p w:rsidR="00C2772E" w:rsidRPr="009035DC" w:rsidRDefault="00C2772E" w:rsidP="00C2772E">
      <w:pPr>
        <w:pStyle w:val="ListParagraph"/>
        <w:numPr>
          <w:ilvl w:val="0"/>
          <w:numId w:val="1"/>
        </w:numPr>
        <w:autoSpaceDE w:val="0"/>
        <w:autoSpaceDN w:val="0"/>
        <w:adjustRightInd w:val="0"/>
        <w:spacing w:line="480" w:lineRule="auto"/>
        <w:ind w:left="567" w:hanging="283"/>
        <w:jc w:val="both"/>
        <w:rPr>
          <w:rFonts w:ascii="Times New Roman" w:hAnsi="Times New Roman" w:cs="Times New Roman"/>
          <w:sz w:val="24"/>
          <w:szCs w:val="24"/>
        </w:rPr>
      </w:pPr>
      <w:r w:rsidRPr="009035DC">
        <w:rPr>
          <w:rFonts w:ascii="Times New Roman" w:hAnsi="Times New Roman" w:cs="Times New Roman"/>
          <w:color w:val="000000"/>
          <w:sz w:val="24"/>
          <w:szCs w:val="24"/>
        </w:rPr>
        <w:t>Sebaiknya</w:t>
      </w:r>
      <w:r w:rsidRPr="009035DC">
        <w:rPr>
          <w:rFonts w:ascii="Times New Roman" w:hAnsi="Times New Roman" w:cs="Times New Roman"/>
          <w:color w:val="000000"/>
          <w:sz w:val="24"/>
          <w:szCs w:val="24"/>
          <w:lang w:val="id-ID"/>
        </w:rPr>
        <w:t xml:space="preserve"> badan pemberdayaan perempuan di kota makassar</w:t>
      </w:r>
      <w:r w:rsidRPr="009035DC">
        <w:rPr>
          <w:rFonts w:ascii="Times New Roman" w:hAnsi="Times New Roman" w:cs="Times New Roman"/>
          <w:color w:val="000000"/>
          <w:sz w:val="24"/>
          <w:szCs w:val="24"/>
        </w:rPr>
        <w:t xml:space="preserve"> mengadakan </w:t>
      </w:r>
      <w:r w:rsidRPr="009035DC">
        <w:rPr>
          <w:rFonts w:ascii="Times New Roman" w:hAnsi="Times New Roman" w:cs="Times New Roman"/>
          <w:color w:val="000000"/>
          <w:sz w:val="24"/>
          <w:szCs w:val="24"/>
          <w:lang w:val="id-ID"/>
        </w:rPr>
        <w:t xml:space="preserve">pelatihan yang lebih panjang lagi jangka waktu pelatihannya agar ibu-ibu rumah tangga </w:t>
      </w:r>
      <w:r w:rsidRPr="009035DC">
        <w:rPr>
          <w:rFonts w:ascii="Times New Roman" w:hAnsi="Times New Roman" w:cs="Times New Roman"/>
          <w:color w:val="000000"/>
          <w:sz w:val="24"/>
          <w:szCs w:val="24"/>
        </w:rPr>
        <w:t>dapat berkembang secara maksimal.</w:t>
      </w:r>
    </w:p>
    <w:p w:rsidR="00C2772E" w:rsidRPr="009035DC" w:rsidRDefault="00C2772E" w:rsidP="00C2772E">
      <w:pPr>
        <w:pStyle w:val="ListParagraph"/>
        <w:numPr>
          <w:ilvl w:val="0"/>
          <w:numId w:val="1"/>
        </w:numPr>
        <w:autoSpaceDE w:val="0"/>
        <w:autoSpaceDN w:val="0"/>
        <w:adjustRightInd w:val="0"/>
        <w:spacing w:line="480" w:lineRule="auto"/>
        <w:ind w:left="567" w:hanging="283"/>
        <w:jc w:val="both"/>
        <w:rPr>
          <w:rFonts w:ascii="Times New Roman" w:hAnsi="Times New Roman" w:cs="Times New Roman"/>
          <w:sz w:val="24"/>
          <w:szCs w:val="24"/>
        </w:rPr>
      </w:pPr>
      <w:r w:rsidRPr="009035DC">
        <w:rPr>
          <w:rFonts w:ascii="Times New Roman" w:hAnsi="Times New Roman" w:cs="Times New Roman"/>
          <w:color w:val="000000"/>
          <w:sz w:val="24"/>
          <w:szCs w:val="24"/>
        </w:rPr>
        <w:t xml:space="preserve">Sebaiknya </w:t>
      </w:r>
      <w:r w:rsidRPr="009035DC">
        <w:rPr>
          <w:rFonts w:ascii="Times New Roman" w:hAnsi="Times New Roman" w:cs="Times New Roman"/>
          <w:color w:val="000000"/>
          <w:sz w:val="24"/>
          <w:szCs w:val="24"/>
          <w:lang w:val="id-ID"/>
        </w:rPr>
        <w:t>badan pemberdayaan perempuan meng</w:t>
      </w:r>
      <w:r w:rsidRPr="009035DC">
        <w:rPr>
          <w:rFonts w:ascii="Times New Roman" w:hAnsi="Times New Roman" w:cs="Times New Roman"/>
          <w:color w:val="000000"/>
          <w:sz w:val="24"/>
          <w:szCs w:val="24"/>
        </w:rPr>
        <w:t xml:space="preserve">adakan </w:t>
      </w:r>
      <w:r w:rsidRPr="009035DC">
        <w:rPr>
          <w:rFonts w:ascii="Times New Roman" w:hAnsi="Times New Roman" w:cs="Times New Roman"/>
          <w:color w:val="000000"/>
          <w:sz w:val="24"/>
          <w:szCs w:val="24"/>
          <w:lang w:val="id-ID"/>
        </w:rPr>
        <w:t xml:space="preserve">lagi pelatihan  yang berkelanjutan </w:t>
      </w:r>
      <w:r w:rsidRPr="009035DC">
        <w:rPr>
          <w:rFonts w:ascii="Times New Roman" w:hAnsi="Times New Roman" w:cs="Times New Roman"/>
          <w:color w:val="000000"/>
          <w:sz w:val="24"/>
          <w:szCs w:val="24"/>
        </w:rPr>
        <w:t>untuk mengaktualisasikan potensi yang sudah dimilki oleh</w:t>
      </w:r>
      <w:r w:rsidRPr="009035DC">
        <w:rPr>
          <w:rFonts w:ascii="Times New Roman" w:hAnsi="Times New Roman" w:cs="Times New Roman"/>
          <w:color w:val="000000"/>
          <w:sz w:val="24"/>
          <w:szCs w:val="24"/>
          <w:lang w:val="id-ID"/>
        </w:rPr>
        <w:t xml:space="preserve"> ibu-ibu rumah tangga</w:t>
      </w:r>
      <w:r w:rsidRPr="009035DC">
        <w:rPr>
          <w:rFonts w:ascii="Times New Roman" w:hAnsi="Times New Roman" w:cs="Times New Roman"/>
          <w:color w:val="000000"/>
          <w:sz w:val="24"/>
          <w:szCs w:val="24"/>
        </w:rPr>
        <w:t xml:space="preserve">. </w:t>
      </w:r>
    </w:p>
    <w:p w:rsidR="000F22F6" w:rsidRPr="00C2772E" w:rsidRDefault="00C2772E" w:rsidP="00C2772E">
      <w:pPr>
        <w:pStyle w:val="ListParagraph"/>
        <w:numPr>
          <w:ilvl w:val="0"/>
          <w:numId w:val="1"/>
        </w:numPr>
        <w:autoSpaceDE w:val="0"/>
        <w:autoSpaceDN w:val="0"/>
        <w:adjustRightInd w:val="0"/>
        <w:spacing w:line="480" w:lineRule="auto"/>
        <w:ind w:left="567" w:hanging="283"/>
        <w:jc w:val="both"/>
        <w:rPr>
          <w:rFonts w:ascii="Times New Roman" w:hAnsi="Times New Roman" w:cs="Times New Roman"/>
          <w:sz w:val="24"/>
          <w:szCs w:val="24"/>
        </w:rPr>
      </w:pPr>
      <w:r w:rsidRPr="009035DC">
        <w:rPr>
          <w:rFonts w:ascii="Times New Roman" w:hAnsi="Times New Roman" w:cs="Times New Roman"/>
          <w:color w:val="000000"/>
          <w:sz w:val="24"/>
          <w:szCs w:val="24"/>
        </w:rPr>
        <w:t xml:space="preserve">Kelompok pelatihan kewirausahaan sebaiknya lebih meningkatkan lagi dan memaksimalkan dalam hal modal dan pemasaran agar hasil pelatihan </w:t>
      </w:r>
      <w:r w:rsidRPr="009035DC">
        <w:rPr>
          <w:rFonts w:ascii="Times New Roman" w:hAnsi="Times New Roman" w:cs="Times New Roman"/>
          <w:color w:val="000000"/>
          <w:sz w:val="24"/>
          <w:szCs w:val="24"/>
          <w:lang w:val="id-ID"/>
        </w:rPr>
        <w:t>bisa menjadi lebih meningkat.</w:t>
      </w:r>
    </w:p>
    <w:sectPr w:rsidR="000F22F6" w:rsidRPr="00C2772E" w:rsidSect="00D62433">
      <w:headerReference w:type="default" r:id="rId7"/>
      <w:pgSz w:w="12240" w:h="15840"/>
      <w:pgMar w:top="1701" w:right="2268" w:bottom="2268" w:left="1701"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1B" w:rsidRDefault="00C4371B" w:rsidP="00C2772E">
      <w:pPr>
        <w:spacing w:after="0" w:line="240" w:lineRule="auto"/>
      </w:pPr>
      <w:r>
        <w:separator/>
      </w:r>
    </w:p>
  </w:endnote>
  <w:endnote w:type="continuationSeparator" w:id="1">
    <w:p w:rsidR="00C4371B" w:rsidRDefault="00C4371B" w:rsidP="00C27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1B" w:rsidRDefault="00C4371B" w:rsidP="00C2772E">
      <w:pPr>
        <w:spacing w:after="0" w:line="240" w:lineRule="auto"/>
      </w:pPr>
      <w:r>
        <w:separator/>
      </w:r>
    </w:p>
  </w:footnote>
  <w:footnote w:type="continuationSeparator" w:id="1">
    <w:p w:rsidR="00C4371B" w:rsidRDefault="00C4371B" w:rsidP="00C27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092"/>
      <w:docPartObj>
        <w:docPartGallery w:val="Page Numbers (Top of Page)"/>
        <w:docPartUnique/>
      </w:docPartObj>
    </w:sdtPr>
    <w:sdtContent>
      <w:p w:rsidR="00C2772E" w:rsidRDefault="00573400">
        <w:pPr>
          <w:pStyle w:val="Header"/>
          <w:jc w:val="right"/>
        </w:pPr>
        <w:r>
          <w:t>65</w:t>
        </w:r>
      </w:p>
    </w:sdtContent>
  </w:sdt>
  <w:p w:rsidR="00C2772E" w:rsidRDefault="00C27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C3A34"/>
    <w:multiLevelType w:val="hybridMultilevel"/>
    <w:tmpl w:val="162CED74"/>
    <w:lvl w:ilvl="0" w:tplc="EB104A0C">
      <w:start w:val="1"/>
      <w:numFmt w:val="decimal"/>
      <w:lvlText w:val="%1."/>
      <w:lvlJc w:val="left"/>
      <w:pPr>
        <w:ind w:left="2132"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B051265"/>
    <w:multiLevelType w:val="hybridMultilevel"/>
    <w:tmpl w:val="417EF6D8"/>
    <w:lvl w:ilvl="0" w:tplc="205A71B4">
      <w:start w:val="1"/>
      <w:numFmt w:val="decimal"/>
      <w:lvlText w:val="%1."/>
      <w:lvlJc w:val="left"/>
      <w:pPr>
        <w:ind w:left="1778" w:hanging="360"/>
      </w:pPr>
      <w:rPr>
        <w:rFonts w:ascii="Times New Roman" w:eastAsia="Times New Roman" w:hAnsi="Times New Roman" w:cs="Times New Roman"/>
      </w:rPr>
    </w:lvl>
    <w:lvl w:ilvl="1" w:tplc="3198F4CE">
      <w:start w:val="1"/>
      <w:numFmt w:val="lowerLetter"/>
      <w:lvlText w:val="%2."/>
      <w:lvlJc w:val="left"/>
      <w:pPr>
        <w:ind w:left="2498" w:hanging="360"/>
      </w:pPr>
      <w:rPr>
        <w:rFonts w:hint="default"/>
        <w:color w:val="000000"/>
      </w:rPr>
    </w:lvl>
    <w:lvl w:ilvl="2" w:tplc="0421001B">
      <w:start w:val="1"/>
      <w:numFmt w:val="lowerRoman"/>
      <w:lvlText w:val="%3."/>
      <w:lvlJc w:val="right"/>
      <w:pPr>
        <w:ind w:left="3218" w:hanging="180"/>
      </w:pPr>
    </w:lvl>
    <w:lvl w:ilvl="3" w:tplc="BE7E7E32">
      <w:start w:val="1"/>
      <w:numFmt w:val="decimal"/>
      <w:lvlText w:val="%4)"/>
      <w:lvlJc w:val="left"/>
      <w:pPr>
        <w:ind w:left="3938" w:hanging="360"/>
      </w:pPr>
      <w:rPr>
        <w:rFonts w:hint="default"/>
      </w:rPr>
    </w:lvl>
    <w:lvl w:ilvl="4" w:tplc="0B96BB88">
      <w:start w:val="1"/>
      <w:numFmt w:val="lowerLetter"/>
      <w:lvlText w:val="%5."/>
      <w:lvlJc w:val="left"/>
      <w:pPr>
        <w:ind w:left="4658" w:hanging="360"/>
      </w:pPr>
      <w:rPr>
        <w:b/>
      </w:rPr>
    </w:lvl>
    <w:lvl w:ilvl="5" w:tplc="0421001B">
      <w:start w:val="1"/>
      <w:numFmt w:val="lowerRoman"/>
      <w:lvlText w:val="%6."/>
      <w:lvlJc w:val="right"/>
      <w:pPr>
        <w:ind w:left="5378" w:hanging="180"/>
      </w:pPr>
    </w:lvl>
    <w:lvl w:ilvl="6" w:tplc="AD6A59C8">
      <w:start w:val="1"/>
      <w:numFmt w:val="upperLetter"/>
      <w:lvlText w:val="%7."/>
      <w:lvlJc w:val="left"/>
      <w:pPr>
        <w:ind w:left="6098" w:hanging="360"/>
      </w:pPr>
      <w:rPr>
        <w:rFonts w:hint="default"/>
        <w:b/>
      </w:r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C2772E"/>
    <w:rsid w:val="00046B56"/>
    <w:rsid w:val="00051032"/>
    <w:rsid w:val="0006278E"/>
    <w:rsid w:val="000F22F6"/>
    <w:rsid w:val="00313F14"/>
    <w:rsid w:val="00572761"/>
    <w:rsid w:val="00573400"/>
    <w:rsid w:val="00647EAE"/>
    <w:rsid w:val="00717C62"/>
    <w:rsid w:val="0086429E"/>
    <w:rsid w:val="00AF1397"/>
    <w:rsid w:val="00B421BE"/>
    <w:rsid w:val="00C17C70"/>
    <w:rsid w:val="00C2772E"/>
    <w:rsid w:val="00C4371B"/>
    <w:rsid w:val="00CF5F79"/>
    <w:rsid w:val="00D62433"/>
    <w:rsid w:val="00ED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2772E"/>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2772E"/>
  </w:style>
  <w:style w:type="paragraph" w:styleId="Header">
    <w:name w:val="header"/>
    <w:basedOn w:val="Normal"/>
    <w:link w:val="HeaderChar"/>
    <w:uiPriority w:val="99"/>
    <w:unhideWhenUsed/>
    <w:rsid w:val="00C27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72E"/>
  </w:style>
  <w:style w:type="paragraph" w:styleId="Footer">
    <w:name w:val="footer"/>
    <w:basedOn w:val="Normal"/>
    <w:link w:val="FooterChar"/>
    <w:uiPriority w:val="99"/>
    <w:semiHidden/>
    <w:unhideWhenUsed/>
    <w:rsid w:val="00C27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77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2016-08-10T16:29:00Z</dcterms:created>
  <dcterms:modified xsi:type="dcterms:W3CDTF">2016-09-07T15:23:00Z</dcterms:modified>
</cp:coreProperties>
</file>