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93" w:rsidRDefault="00467B93" w:rsidP="00467B93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ABSTRAK</w:t>
      </w:r>
    </w:p>
    <w:p w:rsidR="00467B93" w:rsidRDefault="00467B93" w:rsidP="00467B93">
      <w:pPr>
        <w:jc w:val="center"/>
        <w:rPr>
          <w:b/>
          <w:bCs/>
          <w:sz w:val="28"/>
          <w:szCs w:val="28"/>
          <w:lang w:val="de-DE"/>
        </w:rPr>
      </w:pPr>
    </w:p>
    <w:p w:rsidR="00467B93" w:rsidRDefault="00467B93" w:rsidP="00467B93">
      <w:pPr>
        <w:jc w:val="both"/>
        <w:rPr>
          <w:lang w:val="en-US"/>
        </w:rPr>
      </w:pPr>
      <w:r>
        <w:rPr>
          <w:bCs/>
          <w:lang w:val="de-DE"/>
        </w:rPr>
        <w:t xml:space="preserve">SITI SAENAB. </w:t>
      </w:r>
      <w:r w:rsidRPr="007D1613">
        <w:rPr>
          <w:bCs/>
          <w:lang w:val="de-DE"/>
        </w:rPr>
        <w:t>Evaluasi Program</w:t>
      </w:r>
      <w:r w:rsidRPr="002F544B">
        <w:rPr>
          <w:bCs/>
          <w:i/>
          <w:lang w:val="de-DE"/>
        </w:rPr>
        <w:t xml:space="preserve"> On The Job Training (OJT)</w:t>
      </w:r>
      <w:r>
        <w:rPr>
          <w:bCs/>
          <w:lang w:val="de-DE"/>
        </w:rPr>
        <w:t>, p</w:t>
      </w:r>
      <w:r w:rsidRPr="00D07937">
        <w:rPr>
          <w:bCs/>
          <w:lang w:val="de-DE"/>
        </w:rPr>
        <w:t>ada Sekolah Menengah Kejuruan Negeri (SMKN) di Kota Makassar</w:t>
      </w:r>
      <w:r>
        <w:rPr>
          <w:bCs/>
          <w:lang w:val="de-DE"/>
        </w:rPr>
        <w:t xml:space="preserve"> </w:t>
      </w:r>
      <w:r>
        <w:rPr>
          <w:lang w:val="en-US"/>
        </w:rPr>
        <w:t xml:space="preserve"> (dibimbing oleh Alimuddin Mahmud, sebagai promotor, Gufran D. Dirawan dan Arifin Ahmad, masing-masing sebagai kopromotor).</w:t>
      </w:r>
    </w:p>
    <w:p w:rsidR="00467B93" w:rsidRPr="00061DE1" w:rsidRDefault="00467B93" w:rsidP="00467B93">
      <w:pPr>
        <w:ind w:firstLine="720"/>
        <w:jc w:val="both"/>
        <w:rPr>
          <w:color w:val="000000" w:themeColor="text1"/>
          <w:lang w:val="en-US"/>
        </w:rPr>
      </w:pP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adalah pelatihan atau magang industri merupakan bagian dari Pendidikan Sistem Ganda (PSG) di Sekolah Menengah Kejuruan (SMK). Tujuan penelitian ini adalah menganalisis gambaran relevansi a) </w:t>
      </w:r>
      <w:r w:rsidRPr="00061DE1">
        <w:rPr>
          <w:i/>
          <w:color w:val="000000" w:themeColor="text1"/>
          <w:lang w:val="en-US"/>
        </w:rPr>
        <w:t>Context</w:t>
      </w:r>
      <w:r w:rsidRPr="00061DE1">
        <w:rPr>
          <w:color w:val="000000" w:themeColor="text1"/>
          <w:lang w:val="en-US"/>
        </w:rPr>
        <w:t xml:space="preserve"> kelayakan target, peluang kebutuhan dan tantangan; b) </w:t>
      </w:r>
      <w:r w:rsidRPr="00061DE1">
        <w:rPr>
          <w:i/>
          <w:color w:val="000000" w:themeColor="text1"/>
          <w:lang w:val="en-US"/>
        </w:rPr>
        <w:t>Input</w:t>
      </w:r>
      <w:r w:rsidRPr="00061DE1">
        <w:rPr>
          <w:color w:val="000000" w:themeColor="text1"/>
          <w:lang w:val="en-US"/>
        </w:rPr>
        <w:t xml:space="preserve"> kemampuan sistem, strategi program, strategi implementasi, desain strategis, pembiayaan kegiatan </w:t>
      </w:r>
      <w:r w:rsidRPr="00061DE1">
        <w:rPr>
          <w:i/>
          <w:color w:val="000000" w:themeColor="text1"/>
          <w:lang w:val="en-US"/>
        </w:rPr>
        <w:t xml:space="preserve">OJT; </w:t>
      </w:r>
      <w:r w:rsidRPr="00061DE1">
        <w:rPr>
          <w:color w:val="000000" w:themeColor="text1"/>
          <w:lang w:val="en-US"/>
        </w:rPr>
        <w:t>c)</w:t>
      </w:r>
      <w:r w:rsidRPr="00061DE1">
        <w:rPr>
          <w:i/>
          <w:color w:val="000000" w:themeColor="text1"/>
          <w:lang w:val="en-US"/>
        </w:rPr>
        <w:t xml:space="preserve"> </w:t>
      </w:r>
      <w:r w:rsidRPr="00061DE1">
        <w:rPr>
          <w:i/>
          <w:color w:val="000000" w:themeColor="text1"/>
          <w:lang w:val="sv-SE"/>
        </w:rPr>
        <w:t>Process</w:t>
      </w:r>
      <w:r w:rsidRPr="00061DE1">
        <w:rPr>
          <w:i/>
          <w:color w:val="000000" w:themeColor="text1"/>
          <w:lang w:val="en-US"/>
        </w:rPr>
        <w:t xml:space="preserve"> </w:t>
      </w:r>
      <w:r w:rsidRPr="00061DE1">
        <w:rPr>
          <w:color w:val="000000" w:themeColor="text1"/>
          <w:lang w:val="sv-SE"/>
        </w:rPr>
        <w:t xml:space="preserve">desain prosedur pelaksanaan </w:t>
      </w:r>
      <w:r w:rsidRPr="00061DE1">
        <w:rPr>
          <w:i/>
          <w:color w:val="000000" w:themeColor="text1"/>
          <w:lang w:val="sv-SE"/>
        </w:rPr>
        <w:t>OJT</w:t>
      </w:r>
      <w:r w:rsidRPr="00061DE1">
        <w:rPr>
          <w:color w:val="000000" w:themeColor="text1"/>
          <w:lang w:val="en-US"/>
        </w:rPr>
        <w:t xml:space="preserve">, </w:t>
      </w:r>
      <w:r w:rsidRPr="00061DE1">
        <w:rPr>
          <w:color w:val="000000" w:themeColor="text1"/>
          <w:lang w:val="sv-SE"/>
        </w:rPr>
        <w:t xml:space="preserve">dan d) </w:t>
      </w:r>
      <w:r w:rsidRPr="00061DE1">
        <w:rPr>
          <w:i/>
          <w:color w:val="000000" w:themeColor="text1"/>
          <w:lang w:val="sv-SE"/>
        </w:rPr>
        <w:t>Product (output</w:t>
      </w:r>
      <w:r w:rsidRPr="00061DE1">
        <w:rPr>
          <w:color w:val="000000" w:themeColor="text1"/>
          <w:lang w:val="sv-SE"/>
        </w:rPr>
        <w:t xml:space="preserve"> serta </w:t>
      </w:r>
      <w:r w:rsidRPr="00061DE1">
        <w:rPr>
          <w:i/>
          <w:color w:val="000000" w:themeColor="text1"/>
          <w:lang w:val="sv-SE"/>
        </w:rPr>
        <w:t>outcome)</w:t>
      </w:r>
      <w:r w:rsidRPr="00061DE1">
        <w:rPr>
          <w:color w:val="000000" w:themeColor="text1"/>
          <w:lang w:val="sv-SE"/>
        </w:rPr>
        <w:t xml:space="preserve"> pelaksanaan </w:t>
      </w:r>
      <w:r w:rsidRPr="00061DE1">
        <w:rPr>
          <w:i/>
          <w:color w:val="000000" w:themeColor="text1"/>
          <w:lang w:val="sv-SE"/>
        </w:rPr>
        <w:t>OJT</w:t>
      </w:r>
      <w:r w:rsidRPr="00061DE1">
        <w:rPr>
          <w:color w:val="000000" w:themeColor="text1"/>
          <w:lang w:val="sv-SE"/>
        </w:rPr>
        <w:t xml:space="preserve"> dan keberterimaan siswa tamatan di </w:t>
      </w:r>
      <w:r w:rsidRPr="00061DE1">
        <w:rPr>
          <w:color w:val="000000" w:themeColor="text1"/>
          <w:lang w:val="en-US"/>
        </w:rPr>
        <w:t xml:space="preserve">industri </w:t>
      </w:r>
      <w:r w:rsidRPr="00061DE1">
        <w:rPr>
          <w:color w:val="000000" w:themeColor="text1"/>
          <w:lang w:val="sv-SE"/>
        </w:rPr>
        <w:t xml:space="preserve">berdasarkan analisis model </w:t>
      </w:r>
      <w:r w:rsidRPr="00061DE1">
        <w:rPr>
          <w:i/>
          <w:color w:val="000000" w:themeColor="text1"/>
          <w:lang w:val="sv-SE"/>
        </w:rPr>
        <w:t>CIPP.</w:t>
      </w:r>
      <w:r w:rsidRPr="00061DE1">
        <w:rPr>
          <w:color w:val="000000" w:themeColor="text1"/>
          <w:lang w:val="en-US"/>
        </w:rPr>
        <w:t xml:space="preserve"> Kajian ini menggunakan </w:t>
      </w:r>
      <w:r>
        <w:rPr>
          <w:color w:val="000000" w:themeColor="text1"/>
          <w:lang w:val="en-US"/>
        </w:rPr>
        <w:t xml:space="preserve">pendekatan evaluasi dengan </w:t>
      </w:r>
      <w:r w:rsidRPr="00061DE1">
        <w:rPr>
          <w:i/>
          <w:color w:val="000000" w:themeColor="text1"/>
          <w:lang w:val="en-US"/>
        </w:rPr>
        <w:t>mix method</w:t>
      </w:r>
      <w:r w:rsidRPr="00061DE1">
        <w:rPr>
          <w:color w:val="000000" w:themeColor="text1"/>
          <w:lang w:val="en-US"/>
        </w:rPr>
        <w:t>, kombinasi metode kuantitatif dan kualitatif. Metode kuantitatif melalui sampling acak</w:t>
      </w:r>
      <w:r>
        <w:rPr>
          <w:color w:val="000000" w:themeColor="text1"/>
          <w:lang w:val="en-US"/>
        </w:rPr>
        <w:t>, d</w:t>
      </w:r>
      <w:r w:rsidRPr="00061DE1">
        <w:rPr>
          <w:color w:val="000000" w:themeColor="text1"/>
          <w:lang w:val="en-US"/>
        </w:rPr>
        <w:t>ata kuantitatif dikumpulkan melalui kuesioner, dan diana</w:t>
      </w:r>
      <w:r>
        <w:rPr>
          <w:color w:val="000000" w:themeColor="text1"/>
          <w:lang w:val="en-US"/>
        </w:rPr>
        <w:t>lisis menggunakan software SPSS.</w:t>
      </w:r>
      <w:r w:rsidRPr="00061DE1">
        <w:rPr>
          <w:color w:val="000000" w:themeColor="text1"/>
          <w:lang w:val="en-US"/>
        </w:rPr>
        <w:t xml:space="preserve"> Metode kualitatif digunakan melalui metode sampling bertujuan. Data dikumpulkan dengan menggunakan daftar pertanyaan </w:t>
      </w:r>
      <w:r w:rsidRPr="00AA673A">
        <w:rPr>
          <w:lang w:val="en-US"/>
        </w:rPr>
        <w:t>dan  dianalisis deskriptif.</w:t>
      </w:r>
      <w:r>
        <w:rPr>
          <w:color w:val="C00000"/>
          <w:lang w:val="en-US"/>
        </w:rPr>
        <w:t xml:space="preserve"> </w:t>
      </w:r>
    </w:p>
    <w:p w:rsidR="00467B93" w:rsidRPr="00061DE1" w:rsidRDefault="00467B93" w:rsidP="00467B93">
      <w:pPr>
        <w:ind w:firstLine="720"/>
        <w:jc w:val="both"/>
        <w:rPr>
          <w:color w:val="000000" w:themeColor="text1"/>
          <w:lang w:val="en-US"/>
        </w:rPr>
      </w:pPr>
      <w:r w:rsidRPr="00061DE1">
        <w:rPr>
          <w:color w:val="000000" w:themeColor="text1"/>
          <w:lang w:val="en-US"/>
        </w:rPr>
        <w:t xml:space="preserve">Hasil penelitian menunjukkan bahwa program </w:t>
      </w: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di SMKN Pariwisata sudah dilaksanakan sesuai </w:t>
      </w:r>
      <w:r>
        <w:rPr>
          <w:color w:val="000000" w:themeColor="text1"/>
          <w:lang w:val="en-US"/>
        </w:rPr>
        <w:t xml:space="preserve">dengan </w:t>
      </w:r>
      <w:r w:rsidRPr="001F1624">
        <w:rPr>
          <w:i/>
          <w:color w:val="000000" w:themeColor="text1"/>
          <w:lang w:val="en-US"/>
        </w:rPr>
        <w:t>SOP</w:t>
      </w:r>
      <w:r w:rsidRPr="00061DE1">
        <w:rPr>
          <w:color w:val="000000" w:themeColor="text1"/>
          <w:lang w:val="en-US"/>
        </w:rPr>
        <w:t>. Namun dari  aspek</w:t>
      </w:r>
      <w:r>
        <w:rPr>
          <w:color w:val="000000" w:themeColor="text1"/>
          <w:lang w:val="en-US"/>
        </w:rPr>
        <w:t>-aspek</w:t>
      </w:r>
      <w:r w:rsidRPr="00061DE1">
        <w:rPr>
          <w:color w:val="000000" w:themeColor="text1"/>
          <w:lang w:val="en-US"/>
        </w:rPr>
        <w:t xml:space="preserve"> yang diteliti melalui analisis model </w:t>
      </w:r>
      <w:r w:rsidRPr="00061DE1">
        <w:rPr>
          <w:i/>
          <w:color w:val="000000" w:themeColor="text1"/>
          <w:lang w:val="en-US"/>
        </w:rPr>
        <w:t>CIPP,</w:t>
      </w:r>
      <w:r>
        <w:rPr>
          <w:color w:val="000000" w:themeColor="text1"/>
          <w:lang w:val="en-US"/>
        </w:rPr>
        <w:t xml:space="preserve"> </w:t>
      </w:r>
      <w:r w:rsidRPr="00061DE1">
        <w:rPr>
          <w:color w:val="000000" w:themeColor="text1"/>
          <w:lang w:val="en-US"/>
        </w:rPr>
        <w:t>diperoleh temuan</w:t>
      </w:r>
      <w:r>
        <w:rPr>
          <w:color w:val="000000" w:themeColor="text1"/>
          <w:lang w:val="en-US"/>
        </w:rPr>
        <w:t xml:space="preserve">: 1) </w:t>
      </w:r>
      <w:r w:rsidRPr="00D925F5">
        <w:rPr>
          <w:i/>
          <w:color w:val="000000" w:themeColor="text1"/>
          <w:lang w:val="en-US"/>
        </w:rPr>
        <w:t>Context</w:t>
      </w:r>
      <w:r>
        <w:rPr>
          <w:color w:val="000000" w:themeColor="text1"/>
          <w:lang w:val="en-US"/>
        </w:rPr>
        <w:t xml:space="preserve">; </w:t>
      </w:r>
      <w:r w:rsidRPr="00061DE1">
        <w:rPr>
          <w:color w:val="000000" w:themeColor="text1"/>
          <w:lang w:val="en-US"/>
        </w:rPr>
        <w:t xml:space="preserve">alat seleksi siswa </w:t>
      </w: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belum efektif, bentuk kerjasama diperlukan MoU, jurnal siswa </w:t>
      </w: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 belum relevan</w:t>
      </w:r>
      <w:r>
        <w:rPr>
          <w:color w:val="000000" w:themeColor="text1"/>
          <w:lang w:val="en-US"/>
        </w:rPr>
        <w:t>;</w:t>
      </w:r>
      <w:r w:rsidRPr="00061DE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2) </w:t>
      </w:r>
      <w:r w:rsidRPr="00D925F5">
        <w:rPr>
          <w:i/>
          <w:color w:val="000000" w:themeColor="text1"/>
          <w:lang w:val="en-US"/>
        </w:rPr>
        <w:t>Input</w:t>
      </w:r>
      <w:r>
        <w:rPr>
          <w:i/>
          <w:color w:val="000000" w:themeColor="text1"/>
          <w:lang w:val="en-US"/>
        </w:rPr>
        <w:t>,</w:t>
      </w:r>
      <w:r w:rsidRPr="00D925F5">
        <w:rPr>
          <w:i/>
          <w:color w:val="000000" w:themeColor="text1"/>
          <w:lang w:val="en-US"/>
        </w:rPr>
        <w:t xml:space="preserve"> </w:t>
      </w:r>
      <w:r w:rsidRPr="00061DE1">
        <w:rPr>
          <w:color w:val="000000" w:themeColor="text1"/>
          <w:lang w:val="en-US"/>
        </w:rPr>
        <w:t>singkronisasi kurikulum perlu dibahar</w:t>
      </w:r>
      <w:r>
        <w:rPr>
          <w:color w:val="000000" w:themeColor="text1"/>
          <w:lang w:val="en-US"/>
        </w:rPr>
        <w:t>ukan;</w:t>
      </w:r>
      <w:r w:rsidRPr="00061DE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3) </w:t>
      </w:r>
      <w:r w:rsidRPr="00DF375C">
        <w:rPr>
          <w:i/>
          <w:color w:val="000000" w:themeColor="text1"/>
          <w:lang w:val="en-US"/>
        </w:rPr>
        <w:t>Process</w:t>
      </w:r>
      <w:r>
        <w:rPr>
          <w:i/>
          <w:color w:val="000000" w:themeColor="text1"/>
          <w:lang w:val="en-US"/>
        </w:rPr>
        <w:t>,</w:t>
      </w:r>
      <w:r>
        <w:rPr>
          <w:color w:val="000000" w:themeColor="text1"/>
          <w:lang w:val="en-US"/>
        </w:rPr>
        <w:t xml:space="preserve"> </w:t>
      </w:r>
      <w:r w:rsidRPr="00061DE1">
        <w:rPr>
          <w:color w:val="000000" w:themeColor="text1"/>
          <w:lang w:val="en-US"/>
        </w:rPr>
        <w:t xml:space="preserve">keterampilan dan disiplin siswa </w:t>
      </w:r>
      <w:r w:rsidRPr="00061DE1">
        <w:rPr>
          <w:i/>
          <w:color w:val="000000" w:themeColor="text1"/>
          <w:lang w:val="en-US"/>
        </w:rPr>
        <w:t xml:space="preserve">OJT </w:t>
      </w:r>
      <w:r w:rsidRPr="00061DE1">
        <w:rPr>
          <w:color w:val="000000" w:themeColor="text1"/>
          <w:lang w:val="en-US"/>
        </w:rPr>
        <w:t xml:space="preserve">perlu ditingkatkan, durasi pembekalan belum sesuai, monitoring, evaluasi dan pembimbingan siswa </w:t>
      </w: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perlu disepakati  </w:t>
      </w:r>
      <w:r>
        <w:rPr>
          <w:color w:val="000000" w:themeColor="text1"/>
          <w:lang w:val="en-US"/>
        </w:rPr>
        <w:t>dan</w:t>
      </w:r>
      <w:r w:rsidRPr="00061DE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3) </w:t>
      </w:r>
      <w:r w:rsidRPr="00DF375C">
        <w:rPr>
          <w:i/>
          <w:color w:val="000000" w:themeColor="text1"/>
          <w:lang w:val="en-US"/>
        </w:rPr>
        <w:t>Product</w:t>
      </w:r>
      <w:r>
        <w:rPr>
          <w:i/>
          <w:color w:val="000000" w:themeColor="text1"/>
          <w:lang w:val="en-US"/>
        </w:rPr>
        <w:t>,</w:t>
      </w:r>
      <w:r w:rsidRPr="00DF375C">
        <w:rPr>
          <w:i/>
          <w:color w:val="000000" w:themeColor="text1"/>
          <w:lang w:val="en-US"/>
        </w:rPr>
        <w:t xml:space="preserve"> </w:t>
      </w:r>
      <w:r w:rsidRPr="00061DE1">
        <w:rPr>
          <w:color w:val="000000" w:themeColor="text1"/>
          <w:lang w:val="en-US"/>
        </w:rPr>
        <w:t xml:space="preserve">sanksi dan penghargaan terhadap siswa </w:t>
      </w:r>
      <w:r w:rsidRPr="00061DE1">
        <w:rPr>
          <w:i/>
          <w:color w:val="000000" w:themeColor="text1"/>
          <w:lang w:val="en-US"/>
        </w:rPr>
        <w:t xml:space="preserve">OJT </w:t>
      </w:r>
      <w:r w:rsidRPr="00061DE1">
        <w:rPr>
          <w:color w:val="000000" w:themeColor="text1"/>
          <w:lang w:val="en-US"/>
        </w:rPr>
        <w:t xml:space="preserve">perlu diperhatikan. Hasil analisis deskriptif  menunjukkan perbedaan yang signifikan dari hasil analisis </w:t>
      </w:r>
      <w:r w:rsidRPr="00061DE1">
        <w:rPr>
          <w:i/>
          <w:color w:val="000000" w:themeColor="text1"/>
          <w:lang w:val="en-US"/>
        </w:rPr>
        <w:t xml:space="preserve">CIPP </w:t>
      </w:r>
      <w:r w:rsidRPr="00061DE1">
        <w:rPr>
          <w:color w:val="000000" w:themeColor="text1"/>
          <w:lang w:val="en-US"/>
        </w:rPr>
        <w:t>terhadap aspek tersebut diatas. Hasil temuan menghasilkan sebuah buku log</w:t>
      </w:r>
      <w:r w:rsidRPr="00061DE1">
        <w:rPr>
          <w:i/>
          <w:color w:val="000000" w:themeColor="text1"/>
          <w:lang w:val="en-US"/>
        </w:rPr>
        <w:t xml:space="preserve">, </w:t>
      </w:r>
      <w:r w:rsidRPr="00061DE1">
        <w:rPr>
          <w:color w:val="000000" w:themeColor="text1"/>
          <w:lang w:val="en-US"/>
        </w:rPr>
        <w:t xml:space="preserve">atau </w:t>
      </w:r>
      <w:r w:rsidRPr="00061DE1">
        <w:rPr>
          <w:i/>
          <w:color w:val="000000" w:themeColor="text1"/>
          <w:lang w:val="en-US"/>
        </w:rPr>
        <w:t xml:space="preserve">On-The-Job Log Book </w:t>
      </w:r>
      <w:r>
        <w:rPr>
          <w:color w:val="000000" w:themeColor="text1"/>
          <w:lang w:val="en-US"/>
        </w:rPr>
        <w:t>yang di</w:t>
      </w:r>
      <w:r w:rsidRPr="00061DE1">
        <w:rPr>
          <w:color w:val="000000" w:themeColor="text1"/>
          <w:lang w:val="en-US"/>
        </w:rPr>
        <w:t>lengkap</w:t>
      </w:r>
      <w:r>
        <w:rPr>
          <w:color w:val="000000" w:themeColor="text1"/>
          <w:lang w:val="en-US"/>
        </w:rPr>
        <w:t>i</w:t>
      </w:r>
      <w:r w:rsidRPr="00061DE1">
        <w:rPr>
          <w:color w:val="000000" w:themeColor="text1"/>
          <w:lang w:val="en-US"/>
        </w:rPr>
        <w:t xml:space="preserve"> dengan Standar Kompetensi Nasional Indonesia (SKKNI). Temuan ini diharapkan dapat meningkatkan kualitas program sistem pelaksanaan </w:t>
      </w: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di SMKN Kota Makassar dan berguna sebagai bahan untuk memperjelas konsep evaluasi program </w:t>
      </w: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serta untuk mendukung pengembangan konsep </w:t>
      </w:r>
      <w:r w:rsidRPr="00061DE1">
        <w:rPr>
          <w:i/>
          <w:color w:val="000000" w:themeColor="text1"/>
          <w:lang w:val="en-US"/>
        </w:rPr>
        <w:t>link and match</w:t>
      </w:r>
      <w:r w:rsidRPr="00061DE1">
        <w:rPr>
          <w:color w:val="000000" w:themeColor="text1"/>
          <w:lang w:val="en-US"/>
        </w:rPr>
        <w:t xml:space="preserve"> antara persiapan siswa SMK ke dunia usaha/industri sebagai lembaga mitra dalam pelaksanaan </w:t>
      </w:r>
      <w:r w:rsidRPr="00061DE1">
        <w:rPr>
          <w:i/>
          <w:color w:val="000000" w:themeColor="text1"/>
          <w:lang w:val="en-US"/>
        </w:rPr>
        <w:t>OJT</w:t>
      </w:r>
      <w:r w:rsidRPr="00061DE1">
        <w:rPr>
          <w:color w:val="000000" w:themeColor="text1"/>
          <w:lang w:val="en-US"/>
        </w:rPr>
        <w:t xml:space="preserve"> di SMKN Kota Makassar .</w:t>
      </w: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ind w:firstLine="720"/>
        <w:jc w:val="both"/>
        <w:rPr>
          <w:lang w:val="en-US"/>
        </w:rPr>
      </w:pPr>
    </w:p>
    <w:p w:rsidR="00467B93" w:rsidRDefault="00467B93" w:rsidP="00467B93">
      <w:pPr>
        <w:spacing w:before="60" w:after="2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ABSTRACT</w:t>
      </w:r>
    </w:p>
    <w:p w:rsidR="00467B93" w:rsidRDefault="00467B93" w:rsidP="00467B93">
      <w:pPr>
        <w:spacing w:before="60" w:after="20"/>
        <w:jc w:val="center"/>
        <w:rPr>
          <w:b/>
          <w:bCs/>
          <w:sz w:val="28"/>
          <w:szCs w:val="28"/>
          <w:lang w:val="de-DE"/>
        </w:rPr>
      </w:pPr>
    </w:p>
    <w:p w:rsidR="00467B93" w:rsidRDefault="00467B93" w:rsidP="00467B93">
      <w:pPr>
        <w:spacing w:before="60" w:after="20"/>
        <w:jc w:val="both"/>
        <w:rPr>
          <w:lang w:val="en-US"/>
        </w:rPr>
      </w:pPr>
      <w:r>
        <w:rPr>
          <w:lang w:val="en-US"/>
        </w:rPr>
        <w:t xml:space="preserve">SITI SAENAB. </w:t>
      </w:r>
      <w:r w:rsidRPr="005635BD">
        <w:rPr>
          <w:i/>
          <w:lang w:val="en-US"/>
        </w:rPr>
        <w:t>The Evaluation Of On The Job Training (OJT) Program in Vocational Hight School (SMKN) Kota Makassar</w:t>
      </w:r>
      <w:r>
        <w:rPr>
          <w:lang w:val="en-US"/>
        </w:rPr>
        <w:t>. (supervised by Alimuddin Mahmud, as promotor, Gufran Darma Dirawan and Arifin Ahmad,  as co-promotor).</w:t>
      </w:r>
    </w:p>
    <w:p w:rsidR="00467B93" w:rsidRDefault="00467B93" w:rsidP="00467B93">
      <w:pPr>
        <w:spacing w:line="120" w:lineRule="auto"/>
        <w:jc w:val="both"/>
        <w:rPr>
          <w:lang w:val="en-US"/>
        </w:rPr>
      </w:pPr>
    </w:p>
    <w:p w:rsidR="00467B93" w:rsidRPr="003A48F0" w:rsidRDefault="00467B93" w:rsidP="00467B93">
      <w:pPr>
        <w:ind w:firstLine="811"/>
        <w:jc w:val="both"/>
        <w:rPr>
          <w:noProof w:val="0"/>
          <w:color w:val="C00000"/>
          <w:lang w:val="en-US"/>
        </w:rPr>
      </w:pPr>
      <w:r w:rsidRPr="003950A6">
        <w:rPr>
          <w:i/>
          <w:noProof w:val="0"/>
        </w:rPr>
        <w:t>OJT</w:t>
      </w:r>
      <w:r>
        <w:rPr>
          <w:noProof w:val="0"/>
        </w:rPr>
        <w:t xml:space="preserve"> or apprenticeship training industry is a part of the Dual Education System in the Vocational School. The purpose</w:t>
      </w:r>
      <w:r>
        <w:rPr>
          <w:noProof w:val="0"/>
          <w:lang w:val="en-US"/>
        </w:rPr>
        <w:t>s</w:t>
      </w:r>
      <w:r>
        <w:rPr>
          <w:noProof w:val="0"/>
        </w:rPr>
        <w:t xml:space="preserve"> of this study wa</w:t>
      </w:r>
      <w:r>
        <w:rPr>
          <w:noProof w:val="0"/>
          <w:lang w:val="en-US"/>
        </w:rPr>
        <w:t>re</w:t>
      </w:r>
      <w:r>
        <w:rPr>
          <w:noProof w:val="0"/>
        </w:rPr>
        <w:t xml:space="preserve"> to analyze the relevance </w:t>
      </w:r>
      <w:r>
        <w:rPr>
          <w:noProof w:val="0"/>
          <w:lang w:val="en-US"/>
        </w:rPr>
        <w:t>of: a</w:t>
      </w:r>
      <w:r>
        <w:rPr>
          <w:noProof w:val="0"/>
        </w:rPr>
        <w:t xml:space="preserve">) </w:t>
      </w:r>
      <w:r>
        <w:rPr>
          <w:noProof w:val="0"/>
          <w:lang w:val="en-US"/>
        </w:rPr>
        <w:t>The c</w:t>
      </w:r>
      <w:r w:rsidRPr="003A2C16">
        <w:rPr>
          <w:i/>
          <w:noProof w:val="0"/>
        </w:rPr>
        <w:t>ontext</w:t>
      </w:r>
      <w:r>
        <w:rPr>
          <w:noProof w:val="0"/>
        </w:rPr>
        <w:t xml:space="preserve"> feasibility targets, opportunities and challenges needs</w:t>
      </w:r>
      <w:r>
        <w:rPr>
          <w:noProof w:val="0"/>
          <w:lang w:val="en-US"/>
        </w:rPr>
        <w:t>;</w:t>
      </w:r>
      <w:r>
        <w:rPr>
          <w:noProof w:val="0"/>
        </w:rPr>
        <w:t xml:space="preserve"> </w:t>
      </w:r>
      <w:r>
        <w:rPr>
          <w:noProof w:val="0"/>
          <w:lang w:val="en-US"/>
        </w:rPr>
        <w:t xml:space="preserve">   </w:t>
      </w:r>
      <w:r>
        <w:rPr>
          <w:noProof w:val="0"/>
        </w:rPr>
        <w:t xml:space="preserve">b) </w:t>
      </w:r>
      <w:r>
        <w:rPr>
          <w:noProof w:val="0"/>
          <w:lang w:val="en-US"/>
        </w:rPr>
        <w:t>T</w:t>
      </w:r>
      <w:r>
        <w:rPr>
          <w:noProof w:val="0"/>
        </w:rPr>
        <w:t xml:space="preserve">he ability of the system </w:t>
      </w:r>
      <w:r w:rsidRPr="003A2C16">
        <w:rPr>
          <w:i/>
          <w:noProof w:val="0"/>
        </w:rPr>
        <w:t>input</w:t>
      </w:r>
      <w:r>
        <w:rPr>
          <w:noProof w:val="0"/>
        </w:rPr>
        <w:t>, strategy program, strategy implementation, strategic design,</w:t>
      </w:r>
      <w:r>
        <w:rPr>
          <w:noProof w:val="0"/>
          <w:lang w:val="en-US"/>
        </w:rPr>
        <w:t xml:space="preserve"> and schedule</w:t>
      </w:r>
      <w:r>
        <w:rPr>
          <w:noProof w:val="0"/>
        </w:rPr>
        <w:t xml:space="preserve">ng </w:t>
      </w:r>
      <w:r w:rsidRPr="003950A6">
        <w:rPr>
          <w:i/>
          <w:noProof w:val="0"/>
        </w:rPr>
        <w:t>OJT</w:t>
      </w:r>
      <w:r>
        <w:rPr>
          <w:noProof w:val="0"/>
        </w:rPr>
        <w:t xml:space="preserve"> </w:t>
      </w:r>
      <w:r>
        <w:rPr>
          <w:noProof w:val="0"/>
        </w:rPr>
        <w:lastRenderedPageBreak/>
        <w:t>activities</w:t>
      </w:r>
      <w:r>
        <w:rPr>
          <w:noProof w:val="0"/>
          <w:lang w:val="en-US"/>
        </w:rPr>
        <w:t>;</w:t>
      </w:r>
      <w:r>
        <w:rPr>
          <w:noProof w:val="0"/>
        </w:rPr>
        <w:t xml:space="preserve"> c) </w:t>
      </w:r>
      <w:r w:rsidRPr="009972F1">
        <w:rPr>
          <w:i/>
          <w:noProof w:val="0"/>
          <w:lang w:val="en-US"/>
        </w:rPr>
        <w:t>P</w:t>
      </w:r>
      <w:r w:rsidRPr="003A2C16">
        <w:rPr>
          <w:i/>
          <w:noProof w:val="0"/>
        </w:rPr>
        <w:t>rocess</w:t>
      </w:r>
      <w:r>
        <w:rPr>
          <w:noProof w:val="0"/>
        </w:rPr>
        <w:t xml:space="preserve"> design of implementation procedures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, and d) Product (outputs and outcomes)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implementation and acceptance of graduate students in the industry based </w:t>
      </w:r>
      <w:r w:rsidRPr="00893DC0">
        <w:rPr>
          <w:i/>
          <w:noProof w:val="0"/>
        </w:rPr>
        <w:t>CIPP</w:t>
      </w:r>
      <w:r>
        <w:rPr>
          <w:noProof w:val="0"/>
        </w:rPr>
        <w:t xml:space="preserve"> model analysis. This study </w:t>
      </w:r>
      <w:r>
        <w:rPr>
          <w:noProof w:val="0"/>
          <w:lang w:val="en-US"/>
        </w:rPr>
        <w:t xml:space="preserve">is evaluation approach </w:t>
      </w:r>
      <w:r>
        <w:rPr>
          <w:noProof w:val="0"/>
        </w:rPr>
        <w:t xml:space="preserve">uses mix method, </w:t>
      </w:r>
      <w:r>
        <w:rPr>
          <w:noProof w:val="0"/>
          <w:lang w:val="en-US"/>
        </w:rPr>
        <w:t>the</w:t>
      </w:r>
      <w:r>
        <w:rPr>
          <w:noProof w:val="0"/>
        </w:rPr>
        <w:t xml:space="preserve"> combination of </w:t>
      </w:r>
      <w:r>
        <w:rPr>
          <w:noProof w:val="0"/>
          <w:lang w:val="en-US"/>
        </w:rPr>
        <w:t xml:space="preserve">the </w:t>
      </w:r>
      <w:r>
        <w:rPr>
          <w:noProof w:val="0"/>
        </w:rPr>
        <w:t xml:space="preserve">quantitative and </w:t>
      </w:r>
      <w:r>
        <w:rPr>
          <w:noProof w:val="0"/>
          <w:lang w:val="en-US"/>
        </w:rPr>
        <w:t xml:space="preserve">the </w:t>
      </w:r>
      <w:r>
        <w:rPr>
          <w:noProof w:val="0"/>
        </w:rPr>
        <w:t xml:space="preserve">qualitative methods. </w:t>
      </w:r>
      <w:r>
        <w:rPr>
          <w:noProof w:val="0"/>
          <w:lang w:val="en-US"/>
        </w:rPr>
        <w:t>The data of q</w:t>
      </w:r>
      <w:r>
        <w:rPr>
          <w:noProof w:val="0"/>
        </w:rPr>
        <w:t xml:space="preserve">uantitative methods </w:t>
      </w:r>
      <w:r>
        <w:rPr>
          <w:noProof w:val="0"/>
          <w:lang w:val="en-US"/>
        </w:rPr>
        <w:t xml:space="preserve">is taking by </w:t>
      </w:r>
      <w:proofErr w:type="gramStart"/>
      <w:r>
        <w:rPr>
          <w:noProof w:val="0"/>
          <w:lang w:val="en-US"/>
        </w:rPr>
        <w:t xml:space="preserve">using </w:t>
      </w:r>
      <w:r>
        <w:rPr>
          <w:noProof w:val="0"/>
        </w:rPr>
        <w:t xml:space="preserve"> random</w:t>
      </w:r>
      <w:proofErr w:type="gramEnd"/>
      <w:r>
        <w:rPr>
          <w:noProof w:val="0"/>
        </w:rPr>
        <w:t xml:space="preserve"> sampling, </w:t>
      </w:r>
      <w:r>
        <w:rPr>
          <w:noProof w:val="0"/>
          <w:lang w:val="en-US"/>
        </w:rPr>
        <w:t>and</w:t>
      </w:r>
      <w:r>
        <w:rPr>
          <w:noProof w:val="0"/>
        </w:rPr>
        <w:t xml:space="preserve"> data were collected through questionnaires, and analyzed </w:t>
      </w:r>
      <w:r>
        <w:rPr>
          <w:noProof w:val="0"/>
          <w:lang w:val="en-US"/>
        </w:rPr>
        <w:t xml:space="preserve">by </w:t>
      </w:r>
      <w:r>
        <w:rPr>
          <w:noProof w:val="0"/>
        </w:rPr>
        <w:t xml:space="preserve">using </w:t>
      </w:r>
      <w:r w:rsidRPr="00EF32EC">
        <w:rPr>
          <w:i/>
          <w:noProof w:val="0"/>
        </w:rPr>
        <w:t>SPSS</w:t>
      </w:r>
      <w:r>
        <w:rPr>
          <w:noProof w:val="0"/>
        </w:rPr>
        <w:t xml:space="preserve"> software. </w:t>
      </w:r>
      <w:r>
        <w:rPr>
          <w:noProof w:val="0"/>
          <w:lang w:val="en-US"/>
        </w:rPr>
        <w:t xml:space="preserve">Mean while </w:t>
      </w:r>
      <w:r>
        <w:rPr>
          <w:noProof w:val="0"/>
        </w:rPr>
        <w:t xml:space="preserve">qualitative methods </w:t>
      </w:r>
      <w:r>
        <w:rPr>
          <w:noProof w:val="0"/>
          <w:lang w:val="en-US"/>
        </w:rPr>
        <w:t xml:space="preserve">is taking </w:t>
      </w:r>
      <w:r>
        <w:rPr>
          <w:noProof w:val="0"/>
        </w:rPr>
        <w:t>through sampling method aims</w:t>
      </w:r>
      <w:r>
        <w:rPr>
          <w:noProof w:val="0"/>
          <w:lang w:val="en-US"/>
        </w:rPr>
        <w:t>, data</w:t>
      </w:r>
      <w:r>
        <w:rPr>
          <w:noProof w:val="0"/>
        </w:rPr>
        <w:t xml:space="preserve"> was collected </w:t>
      </w:r>
      <w:r>
        <w:rPr>
          <w:noProof w:val="0"/>
          <w:lang w:val="en-US"/>
        </w:rPr>
        <w:t xml:space="preserve">by </w:t>
      </w:r>
      <w:r>
        <w:rPr>
          <w:noProof w:val="0"/>
        </w:rPr>
        <w:t>using</w:t>
      </w:r>
      <w:r>
        <w:rPr>
          <w:noProof w:val="0"/>
          <w:lang w:val="en-US"/>
        </w:rPr>
        <w:t xml:space="preserve"> </w:t>
      </w:r>
      <w:r w:rsidRPr="0002326E">
        <w:rPr>
          <w:noProof w:val="0"/>
        </w:rPr>
        <w:t>questionnaires</w:t>
      </w:r>
      <w:r w:rsidRPr="00443D99">
        <w:rPr>
          <w:noProof w:val="0"/>
          <w:color w:val="C00000"/>
        </w:rPr>
        <w:t xml:space="preserve"> </w:t>
      </w:r>
      <w:r w:rsidRPr="0002326E">
        <w:rPr>
          <w:noProof w:val="0"/>
          <w:lang w:val="en-US"/>
        </w:rPr>
        <w:t>for descriptive</w:t>
      </w:r>
      <w:r w:rsidRPr="0002326E">
        <w:rPr>
          <w:noProof w:val="0"/>
        </w:rPr>
        <w:t xml:space="preserve"> analyzed</w:t>
      </w:r>
      <w:r w:rsidRPr="0002326E">
        <w:rPr>
          <w:noProof w:val="0"/>
          <w:lang w:val="en-US"/>
        </w:rPr>
        <w:t>.</w:t>
      </w:r>
    </w:p>
    <w:p w:rsidR="00467B93" w:rsidRDefault="00467B93" w:rsidP="00467B93">
      <w:pPr>
        <w:ind w:firstLine="811"/>
        <w:jc w:val="both"/>
        <w:rPr>
          <w:lang w:val="en-US"/>
        </w:rPr>
      </w:pPr>
      <w:r>
        <w:rPr>
          <w:noProof w:val="0"/>
        </w:rPr>
        <w:t xml:space="preserve">The results showed that the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program at SMK Tourism has implemented according to the</w:t>
      </w:r>
      <w:r>
        <w:rPr>
          <w:noProof w:val="0"/>
          <w:lang w:val="en-US"/>
        </w:rPr>
        <w:t xml:space="preserve"> Standard Operational Procedures (SOP)</w:t>
      </w:r>
      <w:r>
        <w:rPr>
          <w:noProof w:val="0"/>
        </w:rPr>
        <w:t xml:space="preserve">. But from the aspects studied through </w:t>
      </w:r>
      <w:r w:rsidRPr="00EF32EC">
        <w:rPr>
          <w:i/>
          <w:noProof w:val="0"/>
        </w:rPr>
        <w:t xml:space="preserve">CIPP </w:t>
      </w:r>
      <w:r>
        <w:rPr>
          <w:noProof w:val="0"/>
        </w:rPr>
        <w:t>model analysis</w:t>
      </w:r>
      <w:r>
        <w:rPr>
          <w:noProof w:val="0"/>
          <w:lang w:val="en-US"/>
        </w:rPr>
        <w:t>.</w:t>
      </w:r>
      <w:r>
        <w:rPr>
          <w:noProof w:val="0"/>
        </w:rPr>
        <w:t xml:space="preserve"> </w:t>
      </w:r>
      <w:r>
        <w:rPr>
          <w:noProof w:val="0"/>
          <w:lang w:val="en-US"/>
        </w:rPr>
        <w:t>T</w:t>
      </w:r>
      <w:r>
        <w:rPr>
          <w:noProof w:val="0"/>
        </w:rPr>
        <w:t xml:space="preserve">he obtained findings: </w:t>
      </w:r>
      <w:r>
        <w:rPr>
          <w:noProof w:val="0"/>
          <w:lang w:val="en-US"/>
        </w:rPr>
        <w:t xml:space="preserve">1) </w:t>
      </w:r>
      <w:r w:rsidRPr="00657E73">
        <w:rPr>
          <w:i/>
          <w:noProof w:val="0"/>
          <w:lang w:val="en-US"/>
        </w:rPr>
        <w:t>Context</w:t>
      </w:r>
      <w:r>
        <w:rPr>
          <w:noProof w:val="0"/>
          <w:lang w:val="en-US"/>
        </w:rPr>
        <w:t xml:space="preserve">, </w:t>
      </w:r>
      <w:r w:rsidRPr="00EF32EC">
        <w:rPr>
          <w:i/>
          <w:noProof w:val="0"/>
        </w:rPr>
        <w:t xml:space="preserve">OJT </w:t>
      </w:r>
      <w:r>
        <w:rPr>
          <w:noProof w:val="0"/>
        </w:rPr>
        <w:t>student selection tool</w:t>
      </w:r>
      <w:r>
        <w:rPr>
          <w:noProof w:val="0"/>
          <w:lang w:val="en-US"/>
        </w:rPr>
        <w:t>s</w:t>
      </w:r>
      <w:r>
        <w:rPr>
          <w:noProof w:val="0"/>
        </w:rPr>
        <w:t xml:space="preserve"> yet effective, form of</w:t>
      </w:r>
      <w:r>
        <w:rPr>
          <w:noProof w:val="0"/>
          <w:lang w:val="en-US"/>
        </w:rPr>
        <w:t xml:space="preserve"> hotel</w:t>
      </w:r>
      <w:r>
        <w:rPr>
          <w:noProof w:val="0"/>
        </w:rPr>
        <w:t xml:space="preserve"> </w:t>
      </w:r>
      <w:r>
        <w:rPr>
          <w:noProof w:val="0"/>
          <w:lang w:val="en-US"/>
        </w:rPr>
        <w:t xml:space="preserve">industry partner </w:t>
      </w:r>
      <w:r>
        <w:rPr>
          <w:noProof w:val="0"/>
        </w:rPr>
        <w:t xml:space="preserve"> is needed MoU, the journal has not been relevant </w:t>
      </w:r>
      <w:r>
        <w:rPr>
          <w:noProof w:val="0"/>
          <w:lang w:val="en-US"/>
        </w:rPr>
        <w:t xml:space="preserve">of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students</w:t>
      </w:r>
      <w:r>
        <w:rPr>
          <w:noProof w:val="0"/>
          <w:lang w:val="en-US"/>
        </w:rPr>
        <w:t xml:space="preserve">; 2) </w:t>
      </w:r>
      <w:r w:rsidRPr="00657E73">
        <w:rPr>
          <w:i/>
          <w:noProof w:val="0"/>
          <w:lang w:val="en-US"/>
        </w:rPr>
        <w:t>Input</w:t>
      </w:r>
      <w:r>
        <w:rPr>
          <w:noProof w:val="0"/>
        </w:rPr>
        <w:t xml:space="preserve"> the curriculum needs to synchronizes</w:t>
      </w:r>
      <w:r>
        <w:rPr>
          <w:noProof w:val="0"/>
          <w:lang w:val="en-US"/>
        </w:rPr>
        <w:t xml:space="preserve"> to the industry needed; 3) </w:t>
      </w:r>
      <w:r w:rsidRPr="00657E73">
        <w:rPr>
          <w:i/>
          <w:noProof w:val="0"/>
          <w:lang w:val="en-US"/>
        </w:rPr>
        <w:t>Process,</w:t>
      </w:r>
      <w:r>
        <w:rPr>
          <w:noProof w:val="0"/>
        </w:rPr>
        <w:t xml:space="preserve">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students the skills and discipline necessary to increase the duration of </w:t>
      </w:r>
      <w:r w:rsidRPr="0098657D">
        <w:rPr>
          <w:i/>
          <w:noProof w:val="0"/>
          <w:lang w:val="en-US"/>
        </w:rPr>
        <w:t xml:space="preserve">OJT </w:t>
      </w:r>
      <w:r>
        <w:rPr>
          <w:noProof w:val="0"/>
        </w:rPr>
        <w:t>appropriate</w:t>
      </w:r>
      <w:r>
        <w:rPr>
          <w:noProof w:val="0"/>
          <w:lang w:val="en-US"/>
        </w:rPr>
        <w:t xml:space="preserve"> and it needed</w:t>
      </w:r>
      <w:r>
        <w:rPr>
          <w:noProof w:val="0"/>
        </w:rPr>
        <w:t xml:space="preserve">, monitoring, evaluation and mentoring students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</w:t>
      </w:r>
      <w:r>
        <w:rPr>
          <w:noProof w:val="0"/>
          <w:lang w:val="en-US"/>
        </w:rPr>
        <w:t xml:space="preserve">system </w:t>
      </w:r>
      <w:r>
        <w:rPr>
          <w:noProof w:val="0"/>
        </w:rPr>
        <w:t>must be agreed upon</w:t>
      </w:r>
      <w:r>
        <w:rPr>
          <w:noProof w:val="0"/>
          <w:lang w:val="en-US"/>
        </w:rPr>
        <w:t xml:space="preserve">;      4) </w:t>
      </w:r>
      <w:r w:rsidRPr="00657E73">
        <w:rPr>
          <w:i/>
          <w:noProof w:val="0"/>
          <w:lang w:val="en-US"/>
        </w:rPr>
        <w:t>Product,</w:t>
      </w:r>
      <w:r>
        <w:rPr>
          <w:noProof w:val="0"/>
          <w:lang w:val="en-US"/>
        </w:rPr>
        <w:t xml:space="preserve"> </w:t>
      </w:r>
      <w:r>
        <w:rPr>
          <w:noProof w:val="0"/>
        </w:rPr>
        <w:t xml:space="preserve">sanctions and respect for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students need to be considered. Descriptive analysis showed a significant difference from the results of the analysis of the aspects mentioned above </w:t>
      </w:r>
      <w:r w:rsidRPr="00EF32EC">
        <w:rPr>
          <w:i/>
          <w:noProof w:val="0"/>
        </w:rPr>
        <w:t>CIPP</w:t>
      </w:r>
      <w:r>
        <w:rPr>
          <w:noProof w:val="0"/>
          <w:lang w:val="en-US"/>
        </w:rPr>
        <w:t xml:space="preserve"> and 5)</w:t>
      </w:r>
      <w:r>
        <w:rPr>
          <w:noProof w:val="0"/>
        </w:rPr>
        <w:t xml:space="preserve"> The findings resulted in a log book, or On-The-Job Log Book complete with Indonesian National Competency Standards (SKKNI). These findings are expected to improve the quality of implementation of the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program at SMK </w:t>
      </w:r>
      <w:r>
        <w:rPr>
          <w:noProof w:val="0"/>
          <w:lang w:val="en-US"/>
        </w:rPr>
        <w:t xml:space="preserve">Kota </w:t>
      </w:r>
      <w:r>
        <w:rPr>
          <w:noProof w:val="0"/>
        </w:rPr>
        <w:t xml:space="preserve">Makassar system and useful as a material to clarify the concept of the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program evaluation as well as to support the development of the concept of link and match between vocational preparation of students to the business/industry as a partner institution in the implementation of </w:t>
      </w:r>
      <w:r w:rsidRPr="00EF32EC">
        <w:rPr>
          <w:i/>
          <w:noProof w:val="0"/>
        </w:rPr>
        <w:t>OJT</w:t>
      </w:r>
      <w:r>
        <w:rPr>
          <w:noProof w:val="0"/>
        </w:rPr>
        <w:t xml:space="preserve"> in SMK </w:t>
      </w:r>
      <w:r>
        <w:rPr>
          <w:noProof w:val="0"/>
          <w:lang w:val="en-US"/>
        </w:rPr>
        <w:t xml:space="preserve">Kota </w:t>
      </w:r>
      <w:r>
        <w:rPr>
          <w:noProof w:val="0"/>
        </w:rPr>
        <w:t xml:space="preserve"> Makassar.</w:t>
      </w:r>
    </w:p>
    <w:p w:rsidR="00467B93" w:rsidRDefault="00467B93" w:rsidP="00467B93">
      <w:pPr>
        <w:spacing w:line="360" w:lineRule="auto"/>
        <w:jc w:val="both"/>
        <w:rPr>
          <w:lang w:val="en-US"/>
        </w:rPr>
      </w:pPr>
      <w:r>
        <w:rPr>
          <w:i/>
          <w:lang w:val="en-US"/>
        </w:rPr>
        <w:tab/>
      </w:r>
      <w:r>
        <w:rPr>
          <w:lang w:val="en-US"/>
        </w:rPr>
        <w:t xml:space="preserve"> </w:t>
      </w:r>
    </w:p>
    <w:p w:rsidR="00467B93" w:rsidRDefault="00467B93" w:rsidP="00467B93">
      <w:pPr>
        <w:spacing w:line="360" w:lineRule="auto"/>
        <w:ind w:firstLine="810"/>
        <w:jc w:val="both"/>
        <w:rPr>
          <w:lang w:val="en-US"/>
        </w:rPr>
      </w:pPr>
    </w:p>
    <w:p w:rsidR="00467B93" w:rsidRDefault="00467B93" w:rsidP="00467B93">
      <w:pPr>
        <w:spacing w:line="360" w:lineRule="auto"/>
        <w:ind w:firstLine="810"/>
        <w:jc w:val="both"/>
        <w:rPr>
          <w:lang w:val="en-US"/>
        </w:rPr>
      </w:pPr>
    </w:p>
    <w:p w:rsidR="00467B93" w:rsidRDefault="00467B93" w:rsidP="00467B93">
      <w:pPr>
        <w:spacing w:line="360" w:lineRule="auto"/>
        <w:ind w:firstLine="810"/>
        <w:jc w:val="both"/>
        <w:rPr>
          <w:lang w:val="en-US"/>
        </w:rPr>
      </w:pPr>
    </w:p>
    <w:p w:rsidR="00FA6354" w:rsidRDefault="00FA6354"/>
    <w:sectPr w:rsidR="00FA6354" w:rsidSect="00FA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B93"/>
    <w:rsid w:val="00467B93"/>
    <w:rsid w:val="00FA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9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2016-04-07T06:03:00Z</dcterms:created>
  <dcterms:modified xsi:type="dcterms:W3CDTF">2016-04-07T06:04:00Z</dcterms:modified>
</cp:coreProperties>
</file>