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16" w:rsidRDefault="00E83716" w:rsidP="00E83716">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EFL Teachers’ Self-Perceived of </w:t>
      </w:r>
      <w:r>
        <w:rPr>
          <w:rFonts w:ascii="Times New Roman" w:hAnsi="Times New Roman" w:cs="Times New Roman"/>
          <w:b/>
          <w:sz w:val="24"/>
          <w:szCs w:val="24"/>
        </w:rPr>
        <w:t>Emotional Intelligence</w:t>
      </w:r>
      <w:r>
        <w:rPr>
          <w:rFonts w:ascii="Times New Roman" w:hAnsi="Times New Roman" w:cs="Times New Roman"/>
          <w:b/>
          <w:sz w:val="24"/>
          <w:szCs w:val="24"/>
          <w:lang w:val="id-ID"/>
        </w:rPr>
        <w:t xml:space="preserve"> a</w:t>
      </w:r>
      <w:proofErr w:type="spellStart"/>
      <w:r w:rsidRPr="00957843">
        <w:rPr>
          <w:rFonts w:ascii="Times New Roman" w:hAnsi="Times New Roman" w:cs="Times New Roman"/>
          <w:b/>
          <w:sz w:val="24"/>
          <w:szCs w:val="24"/>
        </w:rPr>
        <w:t>nd</w:t>
      </w:r>
      <w:proofErr w:type="spellEnd"/>
      <w:r w:rsidRPr="00957843">
        <w:rPr>
          <w:rFonts w:ascii="Times New Roman" w:hAnsi="Times New Roman" w:cs="Times New Roman"/>
          <w:b/>
          <w:sz w:val="24"/>
          <w:szCs w:val="24"/>
        </w:rPr>
        <w:t xml:space="preserve"> Teaching Effectiveness </w:t>
      </w:r>
    </w:p>
    <w:p w:rsidR="00E83716" w:rsidRDefault="00E83716" w:rsidP="00563774">
      <w:pPr>
        <w:jc w:val="center"/>
        <w:rPr>
          <w:rFonts w:ascii="Times New Roman" w:hAnsi="Times New Roman" w:cs="Times New Roman"/>
          <w:b/>
          <w:sz w:val="24"/>
          <w:szCs w:val="24"/>
          <w:lang w:val="id-ID"/>
        </w:rPr>
      </w:pPr>
      <w:r>
        <w:rPr>
          <w:rFonts w:ascii="Times New Roman" w:hAnsi="Times New Roman" w:cs="Times New Roman"/>
          <w:b/>
          <w:sz w:val="24"/>
          <w:szCs w:val="24"/>
          <w:lang w:val="id-ID"/>
        </w:rPr>
        <w:t>in Teaching English</w:t>
      </w:r>
      <w:r w:rsidRPr="00957843">
        <w:rPr>
          <w:rFonts w:ascii="Times New Roman" w:hAnsi="Times New Roman" w:cs="Times New Roman"/>
          <w:b/>
          <w:sz w:val="24"/>
          <w:szCs w:val="24"/>
        </w:rPr>
        <w:t xml:space="preserve"> </w:t>
      </w:r>
      <w:r>
        <w:rPr>
          <w:rFonts w:ascii="Times New Roman" w:hAnsi="Times New Roman" w:cs="Times New Roman"/>
          <w:b/>
          <w:sz w:val="24"/>
          <w:szCs w:val="24"/>
          <w:lang w:val="id-ID"/>
        </w:rPr>
        <w:t>a</w:t>
      </w:r>
      <w:r w:rsidRPr="00957843">
        <w:rPr>
          <w:rFonts w:ascii="Times New Roman" w:hAnsi="Times New Roman" w:cs="Times New Roman"/>
          <w:b/>
          <w:sz w:val="24"/>
          <w:szCs w:val="24"/>
        </w:rPr>
        <w:t xml:space="preserve">t </w:t>
      </w:r>
      <w:r>
        <w:rPr>
          <w:rFonts w:ascii="Times New Roman" w:hAnsi="Times New Roman" w:cs="Times New Roman"/>
          <w:b/>
          <w:sz w:val="24"/>
          <w:szCs w:val="24"/>
          <w:lang w:val="id-ID"/>
        </w:rPr>
        <w:t>Senior High Schools in Soppeng</w:t>
      </w:r>
    </w:p>
    <w:p w:rsidR="00E83716" w:rsidRDefault="00E83716" w:rsidP="00E8371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Miftahul Jannah</w:t>
      </w:r>
    </w:p>
    <w:p w:rsidR="00E83716" w:rsidRDefault="00E83716" w:rsidP="00E8371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Muhammad Amin Rasyid</w:t>
      </w:r>
    </w:p>
    <w:p w:rsidR="00E83716" w:rsidRDefault="00E83716" w:rsidP="00E83716">
      <w:pPr>
        <w:spacing w:after="0" w:line="240" w:lineRule="auto"/>
        <w:jc w:val="center"/>
        <w:rPr>
          <w:rFonts w:ascii="Times New Roman" w:hAnsi="Times New Roman" w:cs="Times New Roman"/>
          <w:b/>
          <w:sz w:val="24"/>
          <w:szCs w:val="24"/>
          <w:lang w:val="id-ID"/>
        </w:rPr>
      </w:pPr>
      <w:r w:rsidRPr="00E83716">
        <w:rPr>
          <w:rFonts w:ascii="Times New Roman" w:hAnsi="Times New Roman" w:cs="Times New Roman"/>
          <w:b/>
          <w:sz w:val="24"/>
          <w:szCs w:val="24"/>
          <w:lang w:val="id-ID"/>
        </w:rPr>
        <w:t>M. Asfah Rahman</w:t>
      </w:r>
    </w:p>
    <w:p w:rsidR="007F3B32" w:rsidRDefault="007F3B32" w:rsidP="00E8371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State University of Makassar</w:t>
      </w:r>
    </w:p>
    <w:p w:rsidR="00563774" w:rsidRPr="00E83716" w:rsidRDefault="00563774" w:rsidP="00E83716">
      <w:pPr>
        <w:spacing w:after="0" w:line="240" w:lineRule="auto"/>
        <w:jc w:val="center"/>
        <w:rPr>
          <w:rFonts w:ascii="Times New Roman" w:hAnsi="Times New Roman" w:cs="Times New Roman"/>
          <w:b/>
          <w:sz w:val="24"/>
          <w:szCs w:val="24"/>
          <w:lang w:val="id-ID"/>
        </w:rPr>
      </w:pPr>
    </w:p>
    <w:p w:rsidR="00E83716" w:rsidRDefault="00E83716" w:rsidP="00E83716">
      <w:pPr>
        <w:spacing w:after="0" w:line="240" w:lineRule="auto"/>
        <w:jc w:val="both"/>
        <w:rPr>
          <w:rFonts w:ascii="Times New Roman" w:hAnsi="Times New Roman" w:cs="Times New Roman"/>
          <w:b/>
          <w:sz w:val="24"/>
          <w:szCs w:val="24"/>
          <w:lang w:val="id-ID"/>
        </w:rPr>
      </w:pPr>
      <w:r w:rsidRPr="00E83716">
        <w:rPr>
          <w:rFonts w:ascii="Times New Roman" w:hAnsi="Times New Roman" w:cs="Times New Roman"/>
          <w:b/>
          <w:sz w:val="24"/>
          <w:szCs w:val="24"/>
          <w:lang w:val="id-ID"/>
        </w:rPr>
        <w:t>ABSTRACT</w:t>
      </w:r>
    </w:p>
    <w:p w:rsidR="00E83716" w:rsidRDefault="00E83716" w:rsidP="00E83716">
      <w:pPr>
        <w:spacing w:after="0" w:line="240" w:lineRule="auto"/>
        <w:jc w:val="both"/>
        <w:rPr>
          <w:rFonts w:ascii="Times New Roman" w:hAnsi="Times New Roman" w:cs="Times New Roman"/>
          <w:b/>
          <w:sz w:val="24"/>
          <w:szCs w:val="24"/>
          <w:lang w:val="id-ID"/>
        </w:rPr>
      </w:pPr>
    </w:p>
    <w:p w:rsidR="00E83716" w:rsidRPr="00E83716" w:rsidRDefault="00E83716" w:rsidP="00E83716">
      <w:pPr>
        <w:tabs>
          <w:tab w:val="left" w:pos="540"/>
        </w:tabs>
        <w:jc w:val="both"/>
        <w:rPr>
          <w:rFonts w:ascii="Times New Roman" w:hAnsi="Times New Roman" w:cs="Times New Roman"/>
          <w:sz w:val="24"/>
          <w:szCs w:val="24"/>
          <w:lang w:val="id-ID"/>
        </w:rPr>
      </w:pPr>
      <w:r w:rsidRPr="00EC675D">
        <w:rPr>
          <w:rFonts w:ascii="Times New Roman" w:hAnsi="Times New Roman" w:cs="Times New Roman"/>
          <w:sz w:val="24"/>
          <w:szCs w:val="24"/>
        </w:rPr>
        <w:t xml:space="preserve">This study aimed to find </w:t>
      </w:r>
      <w:r>
        <w:rPr>
          <w:rFonts w:ascii="Times New Roman" w:hAnsi="Times New Roman" w:cs="Times New Roman"/>
          <w:sz w:val="24"/>
          <w:szCs w:val="24"/>
          <w:lang w:val="id-ID"/>
        </w:rPr>
        <w:t xml:space="preserve">out the correlation between EFL teachers’ self perceived of emotional intelligence and teaching effectiveness at senior high schools in Soppeng Regency. </w:t>
      </w:r>
      <w:r w:rsidRPr="00EC675D">
        <w:rPr>
          <w:rFonts w:ascii="Times New Roman" w:hAnsi="Times New Roman"/>
          <w:sz w:val="24"/>
          <w:szCs w:val="24"/>
        </w:rPr>
        <w:t xml:space="preserve">The study employed </w:t>
      </w:r>
      <w:r>
        <w:rPr>
          <w:rFonts w:ascii="Times New Roman" w:hAnsi="Times New Roman"/>
          <w:sz w:val="24"/>
          <w:szCs w:val="24"/>
          <w:lang w:val="id-ID"/>
        </w:rPr>
        <w:t>descriptive correlation</w:t>
      </w:r>
      <w:r w:rsidRPr="00EC675D">
        <w:rPr>
          <w:rFonts w:ascii="Times New Roman" w:hAnsi="Times New Roman"/>
          <w:sz w:val="24"/>
          <w:szCs w:val="24"/>
        </w:rPr>
        <w:t xml:space="preserve">. It was the </w:t>
      </w:r>
      <w:r>
        <w:rPr>
          <w:rFonts w:ascii="Times New Roman" w:hAnsi="Times New Roman"/>
          <w:sz w:val="24"/>
          <w:szCs w:val="24"/>
          <w:lang w:val="id-ID"/>
        </w:rPr>
        <w:t>survey of EFL teachers’ self perceived and the correlation between EI and TE</w:t>
      </w:r>
      <w:r w:rsidRPr="00EC675D">
        <w:rPr>
          <w:rFonts w:ascii="Times New Roman" w:hAnsi="Times New Roman" w:cs="Times New Roman"/>
          <w:sz w:val="24"/>
          <w:szCs w:val="24"/>
        </w:rPr>
        <w:t>.</w:t>
      </w:r>
      <w:r>
        <w:rPr>
          <w:rFonts w:ascii="Times New Roman" w:hAnsi="Times New Roman" w:cs="Times New Roman"/>
          <w:sz w:val="24"/>
          <w:szCs w:val="24"/>
          <w:lang w:val="id-ID"/>
        </w:rPr>
        <w:t xml:space="preserve"> Emotional intelligence as predictor</w:t>
      </w:r>
      <w:bookmarkStart w:id="0" w:name="_GoBack"/>
      <w:bookmarkEnd w:id="0"/>
      <w:r>
        <w:rPr>
          <w:rFonts w:ascii="Times New Roman" w:hAnsi="Times New Roman" w:cs="Times New Roman"/>
          <w:sz w:val="24"/>
          <w:szCs w:val="24"/>
          <w:lang w:val="id-ID"/>
        </w:rPr>
        <w:t xml:space="preserve"> and teaching effectiveness as criterion.</w:t>
      </w:r>
      <w:r w:rsidRPr="00EC675D">
        <w:rPr>
          <w:rFonts w:ascii="Times New Roman" w:hAnsi="Times New Roman" w:cs="Times New Roman"/>
          <w:sz w:val="24"/>
          <w:szCs w:val="24"/>
        </w:rPr>
        <w:t xml:space="preserve"> The sample consisted of </w:t>
      </w:r>
      <w:r>
        <w:rPr>
          <w:rFonts w:ascii="Times New Roman" w:hAnsi="Times New Roman" w:cs="Times New Roman"/>
          <w:sz w:val="24"/>
          <w:szCs w:val="24"/>
          <w:lang w:val="id-ID"/>
        </w:rPr>
        <w:t>44 EFL teachers from 10 senior high schools in Soppeng</w:t>
      </w:r>
      <w:r w:rsidRPr="00EC675D">
        <w:rPr>
          <w:rFonts w:ascii="Times New Roman" w:hAnsi="Times New Roman" w:cs="Times New Roman"/>
          <w:sz w:val="24"/>
          <w:szCs w:val="24"/>
        </w:rPr>
        <w:t xml:space="preserve">. In collecting the data, this research employed </w:t>
      </w:r>
      <w:r>
        <w:rPr>
          <w:rFonts w:ascii="Times New Roman" w:hAnsi="Times New Roman" w:cs="Times New Roman"/>
          <w:sz w:val="24"/>
          <w:szCs w:val="24"/>
          <w:lang w:val="id-ID"/>
        </w:rPr>
        <w:t xml:space="preserve">questionnaire </w:t>
      </w:r>
      <w:r w:rsidRPr="00EC675D">
        <w:rPr>
          <w:rFonts w:ascii="Times New Roman" w:hAnsi="Times New Roman" w:cs="Times New Roman"/>
          <w:sz w:val="24"/>
          <w:szCs w:val="24"/>
        </w:rPr>
        <w:t xml:space="preserve">(for </w:t>
      </w:r>
      <w:r>
        <w:rPr>
          <w:rFonts w:ascii="Times New Roman" w:hAnsi="Times New Roman" w:cs="Times New Roman"/>
          <w:sz w:val="24"/>
          <w:szCs w:val="24"/>
          <w:lang w:val="id-ID"/>
        </w:rPr>
        <w:t>emotional intelligence test and teaching effectiveness test</w:t>
      </w:r>
      <w:r w:rsidRPr="00EC675D">
        <w:rPr>
          <w:rFonts w:ascii="Times New Roman" w:hAnsi="Times New Roman" w:cs="Times New Roman"/>
          <w:sz w:val="24"/>
          <w:szCs w:val="24"/>
        </w:rPr>
        <w:t xml:space="preserve">) and </w:t>
      </w:r>
      <w:r>
        <w:rPr>
          <w:rFonts w:ascii="Times New Roman" w:hAnsi="Times New Roman" w:cs="Times New Roman"/>
          <w:sz w:val="24"/>
          <w:szCs w:val="24"/>
          <w:lang w:val="id-ID"/>
        </w:rPr>
        <w:t xml:space="preserve">demographic information. </w:t>
      </w:r>
      <w:r w:rsidRPr="00EC675D">
        <w:rPr>
          <w:rFonts w:ascii="Times New Roman" w:hAnsi="Times New Roman" w:cs="Times New Roman"/>
          <w:sz w:val="24"/>
          <w:szCs w:val="24"/>
        </w:rPr>
        <w:t>The data w</w:t>
      </w:r>
      <w:r w:rsidRPr="00EC675D">
        <w:rPr>
          <w:rFonts w:ascii="Times New Roman" w:hAnsi="Times New Roman" w:cs="Times New Roman"/>
          <w:sz w:val="24"/>
          <w:szCs w:val="24"/>
          <w:lang w:val="id-ID"/>
        </w:rPr>
        <w:t>ere</w:t>
      </w:r>
      <w:r w:rsidRPr="00EC675D">
        <w:rPr>
          <w:rFonts w:ascii="Times New Roman" w:hAnsi="Times New Roman" w:cs="Times New Roman"/>
          <w:sz w:val="24"/>
          <w:szCs w:val="24"/>
        </w:rPr>
        <w:t xml:space="preserve"> analyzed by using descriptive and inferential statistic</w:t>
      </w:r>
      <w:r w:rsidRPr="00EC675D">
        <w:rPr>
          <w:rFonts w:ascii="Times New Roman" w:hAnsi="Times New Roman" w:cs="Times New Roman"/>
          <w:sz w:val="24"/>
          <w:szCs w:val="24"/>
          <w:lang w:val="id-ID"/>
        </w:rPr>
        <w:t>s</w:t>
      </w:r>
      <w:r w:rsidRPr="00EC675D">
        <w:rPr>
          <w:rFonts w:ascii="Times New Roman" w:hAnsi="Times New Roman" w:cs="Times New Roman"/>
          <w:sz w:val="24"/>
          <w:szCs w:val="24"/>
        </w:rPr>
        <w:t xml:space="preserve"> </w:t>
      </w:r>
      <w:r>
        <w:rPr>
          <w:rFonts w:ascii="Times New Roman" w:hAnsi="Times New Roman" w:cs="Times New Roman"/>
          <w:sz w:val="24"/>
          <w:szCs w:val="24"/>
        </w:rPr>
        <w:t>on SPSS for windows 20 program.</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The </w:t>
      </w:r>
      <w:r>
        <w:rPr>
          <w:rFonts w:ascii="Times New Roman" w:hAnsi="Times New Roman" w:cs="Times New Roman"/>
          <w:sz w:val="24"/>
          <w:szCs w:val="24"/>
          <w:lang w:val="id-ID"/>
        </w:rPr>
        <w:t>finding</w:t>
      </w:r>
      <w:r w:rsidRPr="00EC675D">
        <w:rPr>
          <w:rFonts w:ascii="Times New Roman" w:hAnsi="Times New Roman" w:cs="Times New Roman"/>
          <w:sz w:val="24"/>
          <w:szCs w:val="24"/>
        </w:rPr>
        <w:t xml:space="preserve"> showed </w:t>
      </w:r>
      <w:r>
        <w:rPr>
          <w:rFonts w:ascii="Times New Roman" w:hAnsi="Times New Roman" w:cs="Times New Roman"/>
          <w:sz w:val="24"/>
          <w:szCs w:val="24"/>
          <w:lang w:val="id-ID"/>
        </w:rPr>
        <w:t>there was high positive correlation between emotional intelligence and teaching effectiveness. The data were analyzed by using Pearson correlation and it showed significant correlation is 0.986.</w:t>
      </w:r>
      <w:r w:rsidRPr="00EC675D">
        <w:rPr>
          <w:rFonts w:ascii="Times New Roman" w:hAnsi="Times New Roman" w:cs="Times New Roman"/>
          <w:sz w:val="24"/>
          <w:szCs w:val="24"/>
        </w:rPr>
        <w:t>The significance value</w:t>
      </w:r>
      <w:r>
        <w:rPr>
          <w:rFonts w:ascii="Times New Roman" w:hAnsi="Times New Roman" w:cs="Times New Roman"/>
          <w:sz w:val="24"/>
          <w:szCs w:val="24"/>
          <w:lang w:val="id-ID"/>
        </w:rPr>
        <w:t>s</w:t>
      </w:r>
      <w:r w:rsidRPr="00EC675D">
        <w:rPr>
          <w:rFonts w:ascii="Times New Roman" w:hAnsi="Times New Roman" w:cs="Times New Roman"/>
          <w:sz w:val="24"/>
          <w:szCs w:val="24"/>
        </w:rPr>
        <w:t xml:space="preserve"> </w:t>
      </w:r>
      <w:r w:rsidRPr="00EC675D">
        <w:rPr>
          <w:rFonts w:ascii="Times New Roman" w:hAnsi="Times New Roman" w:cs="Times New Roman"/>
          <w:sz w:val="24"/>
          <w:szCs w:val="24"/>
          <w:lang w:val="sv-SE"/>
        </w:rPr>
        <w:t xml:space="preserve">0.000 &lt; α= 0,05, so </w:t>
      </w:r>
      <w:r w:rsidRPr="00EC675D">
        <w:rPr>
          <w:rFonts w:ascii="Times New Roman" w:hAnsi="Times New Roman" w:cs="Times New Roman"/>
          <w:sz w:val="24"/>
          <w:szCs w:val="24"/>
          <w:lang w:val="id-ID"/>
        </w:rPr>
        <w:t>hyphothesis</w:t>
      </w:r>
      <w:r w:rsidRPr="00EC675D">
        <w:rPr>
          <w:rFonts w:ascii="Times New Roman" w:hAnsi="Times New Roman" w:cs="Times New Roman"/>
          <w:sz w:val="24"/>
          <w:szCs w:val="24"/>
          <w:lang w:val="sv-SE"/>
        </w:rPr>
        <w:t xml:space="preserve"> was </w:t>
      </w:r>
      <w:r w:rsidRPr="00EC675D">
        <w:rPr>
          <w:rFonts w:ascii="Times New Roman" w:hAnsi="Times New Roman" w:cs="Times New Roman"/>
          <w:sz w:val="24"/>
          <w:szCs w:val="24"/>
          <w:lang w:val="id-ID"/>
        </w:rPr>
        <w:t>tenable</w:t>
      </w:r>
      <w:r w:rsidRPr="00EC675D">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The demographic data were analyzed by using independent t-test and find out that level of education0.002 (EI) and 0.000 (TE) and number of training 0.001 (EI)  and 0.002 (TE) have significant correlation between emotional intelligence and teaching effectiveness. </w:t>
      </w:r>
      <w:r>
        <w:rPr>
          <w:rFonts w:ascii="Times New Roman" w:hAnsi="Times New Roman" w:cs="Times New Roman"/>
          <w:sz w:val="24"/>
          <w:szCs w:val="24"/>
        </w:rPr>
        <w:t>The</w:t>
      </w:r>
      <w:r>
        <w:rPr>
          <w:rFonts w:ascii="Times New Roman" w:hAnsi="Times New Roman" w:cs="Times New Roman"/>
          <w:sz w:val="24"/>
          <w:szCs w:val="24"/>
          <w:lang w:val="id-ID"/>
        </w:rPr>
        <w:t xml:space="preserve"> findings</w:t>
      </w:r>
      <w:r>
        <w:rPr>
          <w:rFonts w:ascii="Times New Roman" w:hAnsi="Times New Roman" w:cs="Times New Roman"/>
          <w:sz w:val="24"/>
          <w:szCs w:val="24"/>
        </w:rPr>
        <w:t xml:space="preserve"> led to the conclusion</w:t>
      </w:r>
      <w:r w:rsidRPr="00EC675D">
        <w:rPr>
          <w:rFonts w:ascii="Times New Roman" w:hAnsi="Times New Roman" w:cs="Times New Roman"/>
          <w:sz w:val="24"/>
          <w:szCs w:val="24"/>
        </w:rPr>
        <w:t xml:space="preserve"> that </w:t>
      </w:r>
      <w:r>
        <w:rPr>
          <w:rFonts w:ascii="Times New Roman" w:hAnsi="Times New Roman" w:cs="Times New Roman"/>
          <w:sz w:val="24"/>
          <w:szCs w:val="24"/>
          <w:lang w:val="id-ID"/>
        </w:rPr>
        <w:t>emotional intelligence and teaching effectiveness have high positive correlation. Other variables that become factors influencing EI and TE of EFL teachers are level of education and number of trainings they attended.</w:t>
      </w:r>
    </w:p>
    <w:p w:rsidR="00E83716" w:rsidRDefault="00E83716" w:rsidP="00E83716">
      <w:pPr>
        <w:spacing w:after="0" w:line="240" w:lineRule="auto"/>
        <w:jc w:val="both"/>
        <w:rPr>
          <w:rFonts w:ascii="Times New Roman" w:hAnsi="Times New Roman" w:cs="Times New Roman"/>
          <w:sz w:val="24"/>
          <w:szCs w:val="24"/>
          <w:lang w:val="id-ID"/>
        </w:rPr>
      </w:pPr>
      <w:r w:rsidRPr="00E83716">
        <w:rPr>
          <w:rFonts w:ascii="Times New Roman" w:hAnsi="Times New Roman" w:cs="Times New Roman"/>
          <w:b/>
          <w:sz w:val="24"/>
          <w:szCs w:val="24"/>
          <w:lang w:val="id-ID"/>
        </w:rPr>
        <w:t>Key words</w:t>
      </w:r>
      <w:r w:rsidRPr="00E83716">
        <w:rPr>
          <w:rFonts w:ascii="Times New Roman" w:hAnsi="Times New Roman" w:cs="Times New Roman"/>
          <w:b/>
          <w:sz w:val="24"/>
          <w:szCs w:val="24"/>
          <w:lang w:val="id-ID"/>
        </w:rPr>
        <w:tab/>
        <w:t>:</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Emotional intelligence and teaching effectiveness </w:t>
      </w:r>
    </w:p>
    <w:p w:rsidR="00E83716" w:rsidRPr="00E83716" w:rsidRDefault="00E83716" w:rsidP="00E83716">
      <w:pPr>
        <w:spacing w:after="0" w:line="240" w:lineRule="auto"/>
        <w:jc w:val="both"/>
        <w:rPr>
          <w:rFonts w:ascii="Times New Roman" w:hAnsi="Times New Roman" w:cs="Times New Roman"/>
          <w:sz w:val="24"/>
          <w:szCs w:val="24"/>
          <w:lang w:val="id-ID"/>
        </w:rPr>
      </w:pPr>
    </w:p>
    <w:p w:rsidR="00E83716" w:rsidRDefault="00E83716" w:rsidP="00BD7BF9">
      <w:pPr>
        <w:spacing w:after="0" w:line="360" w:lineRule="auto"/>
        <w:jc w:val="both"/>
        <w:rPr>
          <w:rFonts w:ascii="Times New Roman" w:hAnsi="Times New Roman" w:cs="Times New Roman"/>
          <w:b/>
          <w:sz w:val="24"/>
          <w:szCs w:val="24"/>
          <w:lang w:val="id-ID"/>
        </w:rPr>
      </w:pPr>
      <w:r w:rsidRPr="00E83716">
        <w:rPr>
          <w:rFonts w:ascii="Times New Roman" w:hAnsi="Times New Roman" w:cs="Times New Roman"/>
          <w:b/>
          <w:sz w:val="24"/>
          <w:szCs w:val="24"/>
          <w:lang w:val="id-ID"/>
        </w:rPr>
        <w:t>INTRODUCTION</w:t>
      </w:r>
    </w:p>
    <w:p w:rsidR="00BD7BF9" w:rsidRDefault="00E83716" w:rsidP="00BD7BF9">
      <w:pPr>
        <w:spacing w:line="360" w:lineRule="auto"/>
        <w:ind w:firstLine="709"/>
        <w:jc w:val="both"/>
        <w:rPr>
          <w:rFonts w:ascii="Times New Roman" w:hAnsi="Times New Roman" w:cs="Times New Roman"/>
          <w:sz w:val="24"/>
          <w:szCs w:val="24"/>
          <w:lang w:val="id-ID"/>
        </w:rPr>
      </w:pPr>
      <w:r w:rsidRPr="00890E6C">
        <w:rPr>
          <w:rFonts w:ascii="Times New Roman" w:hAnsi="Times New Roman" w:cs="Times New Roman"/>
          <w:sz w:val="24"/>
          <w:szCs w:val="24"/>
          <w:lang w:val="id-ID"/>
        </w:rPr>
        <w:t>Emotional intelligence (EI) involves a combination of competencies which allow people from all sorts of walks of life - employers, technicians, doctors, lawyers, managers, teachers, etc - to be aware of, to understand, and to be in control of their own emotions, to recognize and understand the emotion of others and to use this knowledge to foster their success and success of others (Newton, 2014; Nelson, 2011 and Sean, 2010). Futhermore, they argue that a person with highly developed EI w</w:t>
      </w:r>
      <w:r>
        <w:rPr>
          <w:rFonts w:ascii="Times New Roman" w:hAnsi="Times New Roman" w:cs="Times New Roman"/>
          <w:sz w:val="24"/>
          <w:szCs w:val="24"/>
          <w:lang w:val="id-ID"/>
        </w:rPr>
        <w:t>ould</w:t>
      </w:r>
      <w:r w:rsidRPr="00890E6C">
        <w:rPr>
          <w:rFonts w:ascii="Times New Roman" w:hAnsi="Times New Roman" w:cs="Times New Roman"/>
          <w:sz w:val="24"/>
          <w:szCs w:val="24"/>
          <w:lang w:val="id-ID"/>
        </w:rPr>
        <w:t xml:space="preserve"> be most likely to be successful in the workplace because he/she can understand his/her emotion and why he/she behaves the way that  he/she behaves; he/she uses their emotion as clues to what his/her body and mind are trying to tell and he/she uses his/her EI to truly understand others and his/her points of view.</w:t>
      </w:r>
    </w:p>
    <w:p w:rsidR="00E83716" w:rsidRPr="00890E6C" w:rsidRDefault="00E83716" w:rsidP="00BD7BF9">
      <w:pPr>
        <w:spacing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Pr="00890E6C">
        <w:rPr>
          <w:rFonts w:ascii="Times New Roman" w:hAnsi="Times New Roman" w:cs="Times New Roman"/>
          <w:sz w:val="24"/>
          <w:szCs w:val="24"/>
          <w:lang w:val="id-ID"/>
        </w:rPr>
        <w:t>Referring to the arguments above, it is important for teachers in general and EFL teachers in particular to posses high developed emotional intelligence. EFL teachers are assumed to face many challenges in their teaching processes. Those challenges require the EFL teachers’ emotional intelligence to cope with them. Then, it goes without saying that EFL teachers who have high emotional intelligence most likely perform better in teaching processes compared with those</w:t>
      </w:r>
      <w:r>
        <w:rPr>
          <w:rFonts w:ascii="Times New Roman" w:hAnsi="Times New Roman" w:cs="Times New Roman"/>
          <w:sz w:val="24"/>
          <w:szCs w:val="24"/>
          <w:lang w:val="id-ID"/>
        </w:rPr>
        <w:t xml:space="preserve"> </w:t>
      </w:r>
      <w:r w:rsidRPr="00890E6C">
        <w:rPr>
          <w:rFonts w:ascii="Times New Roman" w:hAnsi="Times New Roman" w:cs="Times New Roman"/>
          <w:sz w:val="24"/>
          <w:szCs w:val="24"/>
          <w:lang w:val="id-ID"/>
        </w:rPr>
        <w:t xml:space="preserve">who do not have high emotional intelligence. It is then plausible to state that EFL teachers who have high </w:t>
      </w:r>
      <w:r>
        <w:rPr>
          <w:rFonts w:ascii="Times New Roman" w:hAnsi="Times New Roman" w:cs="Times New Roman"/>
          <w:sz w:val="24"/>
          <w:szCs w:val="24"/>
          <w:lang w:val="id-ID"/>
        </w:rPr>
        <w:t>emotional intelligence</w:t>
      </w:r>
      <w:r w:rsidRPr="00890E6C">
        <w:rPr>
          <w:rFonts w:ascii="Times New Roman" w:hAnsi="Times New Roman" w:cs="Times New Roman"/>
          <w:sz w:val="24"/>
          <w:szCs w:val="24"/>
          <w:lang w:val="id-ID"/>
        </w:rPr>
        <w:t xml:space="preserve"> also teach effectively. </w:t>
      </w:r>
    </w:p>
    <w:p w:rsidR="00E83716" w:rsidRPr="00890E6C" w:rsidRDefault="00E83716" w:rsidP="00BD7BF9">
      <w:pPr>
        <w:tabs>
          <w:tab w:val="left" w:pos="2835"/>
        </w:tabs>
        <w:spacing w:line="240" w:lineRule="auto"/>
        <w:jc w:val="both"/>
        <w:rPr>
          <w:lang w:val="id-ID"/>
        </w:rPr>
      </w:pPr>
      <w:r w:rsidRPr="00890E6C">
        <w:rPr>
          <w:rFonts w:ascii="Times New Roman" w:hAnsi="Times New Roman" w:cs="Times New Roman"/>
          <w:sz w:val="24"/>
          <w:szCs w:val="24"/>
          <w:lang w:val="id-ID"/>
        </w:rPr>
        <w:t>Effective teaching is characterized by clear and operational statement of the objectives to achieve, logical sequences of teaching – learning activities that engage the students’ interest and put them in enthusiastic and active participation, method of delivery that suits the students’ proficiency level and the objectives are successfully achieved at the end of the allocated time (Rasyid, 2015).</w:t>
      </w:r>
    </w:p>
    <w:p w:rsidR="00E83716" w:rsidRPr="00890E6C" w:rsidRDefault="00E83716" w:rsidP="00BD7BF9">
      <w:pPr>
        <w:spacing w:line="360" w:lineRule="auto"/>
        <w:ind w:firstLine="720"/>
        <w:jc w:val="both"/>
        <w:rPr>
          <w:rFonts w:ascii="Times New Roman" w:hAnsi="Times New Roman" w:cs="Times New Roman"/>
          <w:sz w:val="24"/>
          <w:szCs w:val="24"/>
          <w:lang w:val="id-ID"/>
        </w:rPr>
      </w:pPr>
      <w:r w:rsidRPr="00890E6C">
        <w:rPr>
          <w:rFonts w:ascii="Times New Roman" w:hAnsi="Times New Roman" w:cs="Times New Roman"/>
          <w:sz w:val="24"/>
          <w:szCs w:val="24"/>
          <w:lang w:val="id-ID"/>
        </w:rPr>
        <w:t>Based on a small scale survey that the present researcher conducted (16 December 2014) on</w:t>
      </w:r>
      <w:r w:rsidRPr="00890E6C">
        <w:rPr>
          <w:rFonts w:ascii="Times New Roman" w:hAnsi="Times New Roman" w:cs="Times New Roman"/>
          <w:sz w:val="24"/>
          <w:szCs w:val="24"/>
        </w:rPr>
        <w:t xml:space="preserve"> three E</w:t>
      </w:r>
      <w:r w:rsidRPr="00890E6C">
        <w:rPr>
          <w:rFonts w:ascii="Times New Roman" w:hAnsi="Times New Roman" w:cs="Times New Roman"/>
          <w:sz w:val="24"/>
          <w:szCs w:val="24"/>
          <w:lang w:val="id-ID"/>
        </w:rPr>
        <w:t>FL</w:t>
      </w:r>
      <w:r w:rsidRPr="00890E6C">
        <w:rPr>
          <w:rFonts w:ascii="Times New Roman" w:hAnsi="Times New Roman" w:cs="Times New Roman"/>
          <w:sz w:val="24"/>
          <w:szCs w:val="24"/>
        </w:rPr>
        <w:t xml:space="preserve"> teachers</w:t>
      </w:r>
      <w:r w:rsidRPr="00890E6C">
        <w:rPr>
          <w:rFonts w:ascii="Times New Roman" w:hAnsi="Times New Roman" w:cs="Times New Roman"/>
          <w:sz w:val="24"/>
          <w:szCs w:val="24"/>
          <w:lang w:val="id-ID"/>
        </w:rPr>
        <w:t xml:space="preserve"> of different schools in Soppeng  regarding their problems in teaching English, and six students regarding their </w:t>
      </w:r>
      <w:r>
        <w:rPr>
          <w:rFonts w:ascii="Times New Roman" w:hAnsi="Times New Roman" w:cs="Times New Roman"/>
          <w:sz w:val="24"/>
          <w:szCs w:val="24"/>
          <w:lang w:val="id-ID"/>
        </w:rPr>
        <w:t>perception</w:t>
      </w:r>
      <w:r w:rsidRPr="00890E6C">
        <w:rPr>
          <w:rFonts w:ascii="Times New Roman" w:hAnsi="Times New Roman" w:cs="Times New Roman"/>
          <w:sz w:val="24"/>
          <w:szCs w:val="24"/>
          <w:lang w:val="id-ID"/>
        </w:rPr>
        <w:t xml:space="preserve"> of the ways their EFL teachers teach them. The EFL teachers</w:t>
      </w:r>
      <w:r w:rsidRPr="00890E6C">
        <w:rPr>
          <w:rFonts w:ascii="Times New Roman" w:hAnsi="Times New Roman" w:cs="Times New Roman"/>
          <w:sz w:val="24"/>
          <w:szCs w:val="24"/>
        </w:rPr>
        <w:t xml:space="preserve"> realize</w:t>
      </w:r>
      <w:r w:rsidRPr="00890E6C">
        <w:rPr>
          <w:rFonts w:ascii="Times New Roman" w:hAnsi="Times New Roman" w:cs="Times New Roman"/>
          <w:sz w:val="24"/>
          <w:szCs w:val="24"/>
          <w:lang w:val="id-ID"/>
        </w:rPr>
        <w:t xml:space="preserve"> that </w:t>
      </w:r>
      <w:r w:rsidRPr="00890E6C">
        <w:rPr>
          <w:rFonts w:ascii="Times New Roman" w:hAnsi="Times New Roman" w:cs="Times New Roman"/>
          <w:sz w:val="24"/>
          <w:szCs w:val="24"/>
        </w:rPr>
        <w:t>a</w:t>
      </w:r>
      <w:r w:rsidRPr="00890E6C">
        <w:rPr>
          <w:rFonts w:ascii="Times New Roman" w:hAnsi="Times New Roman" w:cs="Times New Roman"/>
          <w:sz w:val="24"/>
          <w:szCs w:val="24"/>
          <w:lang w:val="id-ID"/>
        </w:rPr>
        <w:t>s</w:t>
      </w:r>
      <w:r w:rsidRPr="00890E6C">
        <w:rPr>
          <w:rFonts w:ascii="Times New Roman" w:hAnsi="Times New Roman" w:cs="Times New Roman"/>
          <w:sz w:val="24"/>
          <w:szCs w:val="24"/>
        </w:rPr>
        <w:t xml:space="preserve"> human being</w:t>
      </w:r>
      <w:r w:rsidRPr="00890E6C">
        <w:rPr>
          <w:rFonts w:ascii="Times New Roman" w:hAnsi="Times New Roman" w:cs="Times New Roman"/>
          <w:sz w:val="24"/>
          <w:szCs w:val="24"/>
          <w:lang w:val="id-ID"/>
        </w:rPr>
        <w:t xml:space="preserve">s they </w:t>
      </w:r>
      <w:r w:rsidRPr="00890E6C">
        <w:rPr>
          <w:rFonts w:ascii="Times New Roman" w:hAnsi="Times New Roman" w:cs="Times New Roman"/>
          <w:sz w:val="24"/>
          <w:szCs w:val="24"/>
        </w:rPr>
        <w:t>have problem</w:t>
      </w:r>
      <w:r w:rsidRPr="00890E6C">
        <w:rPr>
          <w:rFonts w:ascii="Times New Roman" w:hAnsi="Times New Roman" w:cs="Times New Roman"/>
          <w:sz w:val="24"/>
          <w:szCs w:val="24"/>
          <w:lang w:val="id-ID"/>
        </w:rPr>
        <w:t xml:space="preserve">s in teaching English as a foreign language specificcally problems which come from the students’ party, which to some extent may the main causes of the teachers’ less emotional control in teaching, which </w:t>
      </w:r>
      <w:r>
        <w:rPr>
          <w:rFonts w:ascii="Times New Roman" w:hAnsi="Times New Roman" w:cs="Times New Roman"/>
          <w:sz w:val="24"/>
          <w:szCs w:val="24"/>
          <w:lang w:val="id-ID"/>
        </w:rPr>
        <w:t>le</w:t>
      </w:r>
      <w:r w:rsidRPr="00890E6C">
        <w:rPr>
          <w:rFonts w:ascii="Times New Roman" w:hAnsi="Times New Roman" w:cs="Times New Roman"/>
          <w:sz w:val="24"/>
          <w:szCs w:val="24"/>
          <w:lang w:val="id-ID"/>
        </w:rPr>
        <w:t xml:space="preserve">d to their ineffective teaching. Certain EFL teachers </w:t>
      </w:r>
      <w:r>
        <w:rPr>
          <w:rFonts w:ascii="Times New Roman" w:hAnsi="Times New Roman" w:cs="Times New Roman"/>
          <w:sz w:val="24"/>
          <w:szCs w:val="24"/>
          <w:lang w:val="id-ID"/>
        </w:rPr>
        <w:t>were</w:t>
      </w:r>
      <w:r w:rsidRPr="00890E6C">
        <w:rPr>
          <w:rFonts w:ascii="Times New Roman" w:hAnsi="Times New Roman" w:cs="Times New Roman"/>
          <w:sz w:val="24"/>
          <w:szCs w:val="24"/>
          <w:lang w:val="id-ID"/>
        </w:rPr>
        <w:t xml:space="preserve"> favored by students and others </w:t>
      </w:r>
      <w:r>
        <w:rPr>
          <w:rFonts w:ascii="Times New Roman" w:hAnsi="Times New Roman" w:cs="Times New Roman"/>
          <w:sz w:val="24"/>
          <w:szCs w:val="24"/>
          <w:lang w:val="id-ID"/>
        </w:rPr>
        <w:t>were</w:t>
      </w:r>
      <w:r w:rsidRPr="00890E6C">
        <w:rPr>
          <w:rFonts w:ascii="Times New Roman" w:hAnsi="Times New Roman" w:cs="Times New Roman"/>
          <w:sz w:val="24"/>
          <w:szCs w:val="24"/>
          <w:lang w:val="id-ID"/>
        </w:rPr>
        <w:t xml:space="preserve"> less favored. Based on the students’point of view, certain EFL teachers </w:t>
      </w:r>
      <w:r>
        <w:rPr>
          <w:rFonts w:ascii="Times New Roman" w:hAnsi="Times New Roman" w:cs="Times New Roman"/>
          <w:sz w:val="24"/>
          <w:szCs w:val="24"/>
          <w:lang w:val="id-ID"/>
        </w:rPr>
        <w:t>were</w:t>
      </w:r>
      <w:r w:rsidRPr="00890E6C">
        <w:rPr>
          <w:rFonts w:ascii="Times New Roman" w:hAnsi="Times New Roman" w:cs="Times New Roman"/>
          <w:sz w:val="24"/>
          <w:szCs w:val="24"/>
          <w:lang w:val="id-ID"/>
        </w:rPr>
        <w:t xml:space="preserve"> favored by their students because the teachers know their students individually and are prompt to give help to students who need it.</w:t>
      </w:r>
    </w:p>
    <w:p w:rsidR="00E83716" w:rsidRPr="00890E6C" w:rsidRDefault="00E83716" w:rsidP="00BD7BF9">
      <w:pPr>
        <w:autoSpaceDE w:val="0"/>
        <w:autoSpaceDN w:val="0"/>
        <w:adjustRightInd w:val="0"/>
        <w:spacing w:after="0" w:line="360" w:lineRule="auto"/>
        <w:ind w:firstLine="720"/>
        <w:jc w:val="both"/>
        <w:rPr>
          <w:rFonts w:ascii="Times New Roman" w:hAnsi="Times New Roman" w:cs="Times New Roman"/>
          <w:sz w:val="24"/>
          <w:szCs w:val="24"/>
          <w:lang w:val="id-ID"/>
        </w:rPr>
      </w:pPr>
      <w:r w:rsidRPr="00890E6C">
        <w:rPr>
          <w:rFonts w:ascii="Times New Roman" w:hAnsi="Times New Roman" w:cs="Times New Roman"/>
          <w:sz w:val="24"/>
          <w:szCs w:val="24"/>
          <w:lang w:val="id-ID"/>
        </w:rPr>
        <w:t xml:space="preserve">It </w:t>
      </w:r>
      <w:r>
        <w:rPr>
          <w:rFonts w:ascii="Times New Roman" w:hAnsi="Times New Roman" w:cs="Times New Roman"/>
          <w:sz w:val="24"/>
          <w:szCs w:val="24"/>
          <w:lang w:val="id-ID"/>
        </w:rPr>
        <w:t>wa</w:t>
      </w:r>
      <w:r w:rsidRPr="00890E6C">
        <w:rPr>
          <w:rFonts w:ascii="Times New Roman" w:hAnsi="Times New Roman" w:cs="Times New Roman"/>
          <w:sz w:val="24"/>
          <w:szCs w:val="24"/>
          <w:lang w:val="id-ID"/>
        </w:rPr>
        <w:t>s undeniable that research on teachers’emotional intelligence becomes important to be conducted as an effort to establish effective teaching. Thus, teachers with high emotional intelligence w</w:t>
      </w:r>
      <w:r>
        <w:rPr>
          <w:rFonts w:ascii="Times New Roman" w:hAnsi="Times New Roman" w:cs="Times New Roman"/>
          <w:sz w:val="24"/>
          <w:szCs w:val="24"/>
          <w:lang w:val="id-ID"/>
        </w:rPr>
        <w:t>ould</w:t>
      </w:r>
      <w:r w:rsidRPr="00890E6C">
        <w:rPr>
          <w:rFonts w:ascii="Times New Roman" w:hAnsi="Times New Roman" w:cs="Times New Roman"/>
          <w:sz w:val="24"/>
          <w:szCs w:val="24"/>
          <w:lang w:val="id-ID"/>
        </w:rPr>
        <w:t xml:space="preserve"> be able to teach their students effectively. Therefore, it </w:t>
      </w:r>
      <w:r>
        <w:rPr>
          <w:rFonts w:ascii="Times New Roman" w:hAnsi="Times New Roman" w:cs="Times New Roman"/>
          <w:sz w:val="24"/>
          <w:szCs w:val="24"/>
          <w:lang w:val="id-ID"/>
        </w:rPr>
        <w:t>wa</w:t>
      </w:r>
      <w:r w:rsidRPr="00890E6C">
        <w:rPr>
          <w:rFonts w:ascii="Times New Roman" w:hAnsi="Times New Roman" w:cs="Times New Roman"/>
          <w:sz w:val="24"/>
          <w:szCs w:val="24"/>
          <w:lang w:val="id-ID"/>
        </w:rPr>
        <w:t xml:space="preserve">s crucial to conduct a research dealing with the EFL teachers’ </w:t>
      </w:r>
      <w:r>
        <w:rPr>
          <w:rFonts w:ascii="Times New Roman" w:hAnsi="Times New Roman" w:cs="Times New Roman"/>
          <w:sz w:val="24"/>
          <w:szCs w:val="24"/>
          <w:lang w:val="id-ID"/>
        </w:rPr>
        <w:t>self-perceived</w:t>
      </w:r>
      <w:r w:rsidRPr="00890E6C">
        <w:rPr>
          <w:rFonts w:ascii="Times New Roman" w:hAnsi="Times New Roman" w:cs="Times New Roman"/>
          <w:sz w:val="24"/>
          <w:szCs w:val="24"/>
          <w:lang w:val="id-ID"/>
        </w:rPr>
        <w:t xml:space="preserve"> of emotional intelligence and teaching effectiveness. This kind of research becomes urgent to conduct due to this phenomenon in  foreign language teaching hasn’t been  much investigated. Futhermore, it</w:t>
      </w:r>
      <w:r>
        <w:rPr>
          <w:rFonts w:ascii="Times New Roman" w:hAnsi="Times New Roman" w:cs="Times New Roman"/>
          <w:sz w:val="24"/>
          <w:szCs w:val="24"/>
          <w:lang w:val="id-ID"/>
        </w:rPr>
        <w:t xml:space="preserve"> wa</w:t>
      </w:r>
      <w:r w:rsidRPr="00890E6C">
        <w:rPr>
          <w:rFonts w:ascii="Times New Roman" w:hAnsi="Times New Roman" w:cs="Times New Roman"/>
          <w:sz w:val="24"/>
          <w:szCs w:val="24"/>
          <w:lang w:val="id-ID"/>
        </w:rPr>
        <w:t>s expected to generate positive impact on the teaching of English especially in  Soppeng .</w:t>
      </w:r>
    </w:p>
    <w:p w:rsidR="00E83716" w:rsidRPr="00890E6C" w:rsidRDefault="00E83716" w:rsidP="00BD7BF9">
      <w:pPr>
        <w:autoSpaceDE w:val="0"/>
        <w:autoSpaceDN w:val="0"/>
        <w:adjustRightInd w:val="0"/>
        <w:spacing w:after="0" w:line="360" w:lineRule="auto"/>
        <w:ind w:firstLine="720"/>
        <w:jc w:val="both"/>
        <w:rPr>
          <w:rFonts w:ascii="Times New Roman" w:hAnsi="Times New Roman" w:cs="Times New Roman"/>
          <w:sz w:val="24"/>
          <w:szCs w:val="24"/>
          <w:lang w:val="id-ID"/>
        </w:rPr>
      </w:pPr>
      <w:r w:rsidRPr="00890E6C">
        <w:rPr>
          <w:rFonts w:ascii="Times New Roman" w:hAnsi="Times New Roman" w:cs="Times New Roman"/>
          <w:sz w:val="24"/>
          <w:szCs w:val="24"/>
          <w:lang w:val="id-ID"/>
        </w:rPr>
        <w:t xml:space="preserve">To the best of the present researcher’s knowledge in searching information about emotional intelligence and teaching effectiveness in teaching English, she finds that this area of research interest  is still untouched in Indonesia. Some researchers from other countries </w:t>
      </w:r>
      <w:r w:rsidRPr="00890E6C">
        <w:rPr>
          <w:rFonts w:ascii="Times New Roman" w:hAnsi="Times New Roman" w:cs="Times New Roman"/>
          <w:sz w:val="24"/>
          <w:szCs w:val="24"/>
          <w:lang w:val="id-ID"/>
        </w:rPr>
        <w:lastRenderedPageBreak/>
        <w:t xml:space="preserve">(Ramana : 2013; Hassan: 2013; Khodady : 2012 &amp; Modassir :2008) conducted related studies. They focused on the correlation of emotional intelligence and teaching effectiveness.  However, the content areas they highlighted were quite different from this research. These previous studies </w:t>
      </w:r>
      <w:r>
        <w:rPr>
          <w:rFonts w:ascii="Times New Roman" w:hAnsi="Times New Roman" w:cs="Times New Roman"/>
          <w:sz w:val="24"/>
          <w:szCs w:val="24"/>
          <w:lang w:val="id-ID"/>
        </w:rPr>
        <w:t>would</w:t>
      </w:r>
      <w:r w:rsidRPr="00890E6C">
        <w:rPr>
          <w:rFonts w:ascii="Times New Roman" w:hAnsi="Times New Roman" w:cs="Times New Roman"/>
          <w:sz w:val="24"/>
          <w:szCs w:val="24"/>
          <w:lang w:val="id-ID"/>
        </w:rPr>
        <w:t xml:space="preserve"> be further reviewed in chapter II. </w:t>
      </w:r>
    </w:p>
    <w:p w:rsidR="00E83716" w:rsidRPr="00890E6C" w:rsidRDefault="00E83716" w:rsidP="00BD7BF9">
      <w:pPr>
        <w:autoSpaceDE w:val="0"/>
        <w:autoSpaceDN w:val="0"/>
        <w:adjustRightInd w:val="0"/>
        <w:spacing w:after="0" w:line="360" w:lineRule="auto"/>
        <w:ind w:firstLine="720"/>
        <w:jc w:val="both"/>
        <w:rPr>
          <w:rFonts w:ascii="Times New Roman" w:hAnsi="Times New Roman" w:cs="Times New Roman"/>
          <w:sz w:val="24"/>
          <w:szCs w:val="24"/>
          <w:lang w:val="id-ID"/>
        </w:rPr>
      </w:pPr>
      <w:r w:rsidRPr="00890E6C">
        <w:rPr>
          <w:rFonts w:ascii="Times New Roman" w:hAnsi="Times New Roman" w:cs="Times New Roman"/>
          <w:sz w:val="24"/>
          <w:szCs w:val="24"/>
          <w:lang w:val="id-ID"/>
        </w:rPr>
        <w:t>The content areas of the present research consist</w:t>
      </w:r>
      <w:r>
        <w:rPr>
          <w:rFonts w:ascii="Times New Roman" w:hAnsi="Times New Roman" w:cs="Times New Roman"/>
          <w:sz w:val="24"/>
          <w:szCs w:val="24"/>
          <w:lang w:val="id-ID"/>
        </w:rPr>
        <w:t>ed</w:t>
      </w:r>
      <w:r w:rsidRPr="00890E6C">
        <w:rPr>
          <w:rFonts w:ascii="Times New Roman" w:hAnsi="Times New Roman" w:cs="Times New Roman"/>
          <w:sz w:val="24"/>
          <w:szCs w:val="24"/>
          <w:lang w:val="id-ID"/>
        </w:rPr>
        <w:t xml:space="preserve"> of (1) EFL teachers’ </w:t>
      </w:r>
      <w:r>
        <w:rPr>
          <w:rFonts w:ascii="Times New Roman" w:hAnsi="Times New Roman" w:cs="Times New Roman"/>
          <w:sz w:val="24"/>
          <w:szCs w:val="24"/>
          <w:lang w:val="id-ID"/>
        </w:rPr>
        <w:t>self-perceived</w:t>
      </w:r>
      <w:r w:rsidRPr="00890E6C">
        <w:rPr>
          <w:rFonts w:ascii="Times New Roman" w:hAnsi="Times New Roman" w:cs="Times New Roman"/>
          <w:sz w:val="24"/>
          <w:szCs w:val="24"/>
          <w:lang w:val="id-ID"/>
        </w:rPr>
        <w:t xml:space="preserve"> o</w:t>
      </w:r>
      <w:r>
        <w:rPr>
          <w:rFonts w:ascii="Times New Roman" w:hAnsi="Times New Roman" w:cs="Times New Roman"/>
          <w:sz w:val="24"/>
          <w:szCs w:val="24"/>
          <w:lang w:val="id-ID"/>
        </w:rPr>
        <w:t xml:space="preserve">f their emotional intelligence, </w:t>
      </w:r>
      <w:r w:rsidRPr="00890E6C">
        <w:rPr>
          <w:rFonts w:ascii="Times New Roman" w:hAnsi="Times New Roman" w:cs="Times New Roman"/>
          <w:sz w:val="24"/>
          <w:szCs w:val="24"/>
          <w:lang w:val="id-ID"/>
        </w:rPr>
        <w:t xml:space="preserve">(2) EFL teachers’ </w:t>
      </w:r>
      <w:r>
        <w:rPr>
          <w:rFonts w:ascii="Times New Roman" w:hAnsi="Times New Roman" w:cs="Times New Roman"/>
          <w:sz w:val="24"/>
          <w:szCs w:val="24"/>
          <w:lang w:val="id-ID"/>
        </w:rPr>
        <w:t>self-perceived</w:t>
      </w:r>
      <w:r w:rsidRPr="00890E6C">
        <w:rPr>
          <w:rFonts w:ascii="Times New Roman" w:hAnsi="Times New Roman" w:cs="Times New Roman"/>
          <w:sz w:val="24"/>
          <w:szCs w:val="24"/>
          <w:lang w:val="id-ID"/>
        </w:rPr>
        <w:t xml:space="preserve"> </w:t>
      </w:r>
      <w:r>
        <w:rPr>
          <w:rFonts w:ascii="Times New Roman" w:hAnsi="Times New Roman" w:cs="Times New Roman"/>
          <w:sz w:val="24"/>
          <w:szCs w:val="24"/>
          <w:lang w:val="id-ID"/>
        </w:rPr>
        <w:t>of their teaching effectiveness, and (3) EFL teachers gave some information relate their personal information, their teaching experience and their training experience</w:t>
      </w:r>
      <w:r w:rsidRPr="00890E6C">
        <w:rPr>
          <w:rFonts w:ascii="Times New Roman" w:hAnsi="Times New Roman" w:cs="Times New Roman"/>
          <w:sz w:val="24"/>
          <w:szCs w:val="24"/>
          <w:lang w:val="id-ID"/>
        </w:rPr>
        <w:t>.These content areas w</w:t>
      </w:r>
      <w:r>
        <w:rPr>
          <w:rFonts w:ascii="Times New Roman" w:hAnsi="Times New Roman" w:cs="Times New Roman"/>
          <w:sz w:val="24"/>
          <w:szCs w:val="24"/>
          <w:lang w:val="id-ID"/>
        </w:rPr>
        <w:t xml:space="preserve">ould </w:t>
      </w:r>
      <w:r w:rsidRPr="00890E6C">
        <w:rPr>
          <w:rFonts w:ascii="Times New Roman" w:hAnsi="Times New Roman" w:cs="Times New Roman"/>
          <w:sz w:val="24"/>
          <w:szCs w:val="24"/>
          <w:lang w:val="id-ID"/>
        </w:rPr>
        <w:t xml:space="preserve">be analyzed using </w:t>
      </w:r>
      <w:r>
        <w:rPr>
          <w:rFonts w:ascii="Times New Roman" w:hAnsi="Times New Roman" w:cs="Times New Roman"/>
          <w:sz w:val="24"/>
          <w:szCs w:val="24"/>
          <w:lang w:val="id-ID"/>
        </w:rPr>
        <w:t>descriptive correlational</w:t>
      </w:r>
      <w:r w:rsidRPr="00890E6C">
        <w:rPr>
          <w:rFonts w:ascii="Times New Roman" w:hAnsi="Times New Roman" w:cs="Times New Roman"/>
          <w:sz w:val="24"/>
          <w:szCs w:val="24"/>
          <w:lang w:val="id-ID"/>
        </w:rPr>
        <w:t xml:space="preserve"> design to discover EFL teachers’ </w:t>
      </w:r>
      <w:r>
        <w:rPr>
          <w:rFonts w:ascii="Times New Roman" w:hAnsi="Times New Roman" w:cs="Times New Roman"/>
          <w:sz w:val="24"/>
          <w:szCs w:val="24"/>
          <w:lang w:val="id-ID"/>
        </w:rPr>
        <w:t>self-perceived</w:t>
      </w:r>
      <w:r w:rsidRPr="00890E6C">
        <w:rPr>
          <w:rFonts w:ascii="Times New Roman" w:hAnsi="Times New Roman" w:cs="Times New Roman"/>
          <w:sz w:val="24"/>
          <w:szCs w:val="24"/>
          <w:lang w:val="id-ID"/>
        </w:rPr>
        <w:t xml:space="preserve"> of emotional intelligence and teaching effectiveness at Soppeng . The first step of understanding emotions </w:t>
      </w:r>
      <w:r>
        <w:rPr>
          <w:rFonts w:ascii="Times New Roman" w:hAnsi="Times New Roman" w:cs="Times New Roman"/>
          <w:sz w:val="24"/>
          <w:szCs w:val="24"/>
          <w:lang w:val="id-ID"/>
        </w:rPr>
        <w:t>wa</w:t>
      </w:r>
      <w:r w:rsidRPr="00890E6C">
        <w:rPr>
          <w:rFonts w:ascii="Times New Roman" w:hAnsi="Times New Roman" w:cs="Times New Roman"/>
          <w:sz w:val="24"/>
          <w:szCs w:val="24"/>
          <w:lang w:val="id-ID"/>
        </w:rPr>
        <w:t xml:space="preserve">s to accurately perceive them. In many cases, this might involve understanding nonverbal signals such as body language and facial expressions (Newton, 2014:11). Therefore if teachers can perceive their emotion first, they </w:t>
      </w:r>
      <w:r>
        <w:rPr>
          <w:rFonts w:ascii="Times New Roman" w:hAnsi="Times New Roman" w:cs="Times New Roman"/>
          <w:sz w:val="24"/>
          <w:szCs w:val="24"/>
          <w:lang w:val="id-ID"/>
        </w:rPr>
        <w:t>were</w:t>
      </w:r>
      <w:r w:rsidRPr="00890E6C">
        <w:rPr>
          <w:rFonts w:ascii="Times New Roman" w:hAnsi="Times New Roman" w:cs="Times New Roman"/>
          <w:sz w:val="24"/>
          <w:szCs w:val="24"/>
          <w:lang w:val="id-ID"/>
        </w:rPr>
        <w:t xml:space="preserve"> able to understand and manage their emotion. </w:t>
      </w:r>
    </w:p>
    <w:p w:rsidR="00E83716" w:rsidRPr="00890E6C" w:rsidRDefault="00E83716" w:rsidP="00BD7BF9">
      <w:pPr>
        <w:autoSpaceDE w:val="0"/>
        <w:autoSpaceDN w:val="0"/>
        <w:adjustRightInd w:val="0"/>
        <w:spacing w:after="0" w:line="360" w:lineRule="auto"/>
        <w:ind w:firstLine="720"/>
        <w:jc w:val="both"/>
        <w:rPr>
          <w:rFonts w:ascii="Times New Roman" w:hAnsi="Times New Roman" w:cs="Times New Roman"/>
          <w:i/>
          <w:iCs/>
          <w:sz w:val="24"/>
          <w:szCs w:val="24"/>
          <w:lang w:val="id-ID"/>
        </w:rPr>
      </w:pPr>
      <w:r w:rsidRPr="00890E6C">
        <w:rPr>
          <w:rFonts w:ascii="Times New Roman" w:hAnsi="Times New Roman" w:cs="Times New Roman"/>
          <w:sz w:val="24"/>
          <w:szCs w:val="24"/>
          <w:lang w:val="id-ID"/>
        </w:rPr>
        <w:t>The present researcher’s preliminary small scale survey show</w:t>
      </w:r>
      <w:r>
        <w:rPr>
          <w:rFonts w:ascii="Times New Roman" w:hAnsi="Times New Roman" w:cs="Times New Roman"/>
          <w:sz w:val="24"/>
          <w:szCs w:val="24"/>
          <w:lang w:val="id-ID"/>
        </w:rPr>
        <w:t>ed</w:t>
      </w:r>
      <w:r w:rsidRPr="00890E6C">
        <w:rPr>
          <w:rFonts w:ascii="Times New Roman" w:hAnsi="Times New Roman" w:cs="Times New Roman"/>
          <w:sz w:val="24"/>
          <w:szCs w:val="24"/>
          <w:lang w:val="id-ID"/>
        </w:rPr>
        <w:t xml:space="preserve"> that EFL teachers enthusiatically respond by giving their comments and their problems related to their emotional intelligence in teaching. They  </w:t>
      </w:r>
      <w:r>
        <w:rPr>
          <w:rFonts w:ascii="Times New Roman" w:hAnsi="Times New Roman" w:cs="Times New Roman"/>
          <w:sz w:val="24"/>
          <w:szCs w:val="24"/>
          <w:lang w:val="id-ID"/>
        </w:rPr>
        <w:t>we</w:t>
      </w:r>
      <w:r w:rsidRPr="00890E6C">
        <w:rPr>
          <w:rFonts w:ascii="Times New Roman" w:hAnsi="Times New Roman" w:cs="Times New Roman"/>
          <w:sz w:val="24"/>
          <w:szCs w:val="24"/>
          <w:lang w:val="id-ID"/>
        </w:rPr>
        <w:t xml:space="preserve">re willing to accept the innovation in teaching and learning processes, especially in managing their emotions. Therefore this research </w:t>
      </w:r>
      <w:r>
        <w:rPr>
          <w:rFonts w:ascii="Times New Roman" w:hAnsi="Times New Roman" w:cs="Times New Roman"/>
          <w:sz w:val="24"/>
          <w:szCs w:val="24"/>
          <w:lang w:val="id-ID"/>
        </w:rPr>
        <w:t>wa</w:t>
      </w:r>
      <w:r w:rsidRPr="00890E6C">
        <w:rPr>
          <w:rFonts w:ascii="Times New Roman" w:hAnsi="Times New Roman" w:cs="Times New Roman"/>
          <w:sz w:val="24"/>
          <w:szCs w:val="24"/>
          <w:lang w:val="id-ID"/>
        </w:rPr>
        <w:t xml:space="preserve">s feasible to conduct because it </w:t>
      </w:r>
      <w:r>
        <w:rPr>
          <w:rFonts w:ascii="Times New Roman" w:hAnsi="Times New Roman" w:cs="Times New Roman"/>
          <w:sz w:val="24"/>
          <w:szCs w:val="24"/>
          <w:lang w:val="id-ID"/>
        </w:rPr>
        <w:t>found</w:t>
      </w:r>
      <w:r w:rsidRPr="00890E6C">
        <w:rPr>
          <w:rFonts w:ascii="Times New Roman" w:hAnsi="Times New Roman" w:cs="Times New Roman"/>
          <w:sz w:val="24"/>
          <w:szCs w:val="24"/>
          <w:lang w:val="id-ID"/>
        </w:rPr>
        <w:t xml:space="preserve"> out how the EFL teachers in Soppeng  perceive their emotional inteligence and their teaching effectiveness related to the way they control their emotion in the classroom in teaching learning process. So they </w:t>
      </w:r>
      <w:r>
        <w:rPr>
          <w:rFonts w:ascii="Times New Roman" w:hAnsi="Times New Roman" w:cs="Times New Roman"/>
          <w:sz w:val="24"/>
          <w:szCs w:val="24"/>
          <w:lang w:val="id-ID"/>
        </w:rPr>
        <w:t>knew</w:t>
      </w:r>
      <w:r w:rsidRPr="00890E6C">
        <w:rPr>
          <w:rFonts w:ascii="Times New Roman" w:hAnsi="Times New Roman" w:cs="Times New Roman"/>
          <w:sz w:val="24"/>
          <w:szCs w:val="24"/>
          <w:lang w:val="id-ID"/>
        </w:rPr>
        <w:t xml:space="preserve"> their weakness in teaching and how they </w:t>
      </w:r>
      <w:r>
        <w:rPr>
          <w:rFonts w:ascii="Times New Roman" w:hAnsi="Times New Roman" w:cs="Times New Roman"/>
          <w:sz w:val="24"/>
          <w:szCs w:val="24"/>
          <w:lang w:val="id-ID"/>
        </w:rPr>
        <w:t>could</w:t>
      </w:r>
      <w:r w:rsidRPr="00890E6C">
        <w:rPr>
          <w:rFonts w:ascii="Times New Roman" w:hAnsi="Times New Roman" w:cs="Times New Roman"/>
          <w:sz w:val="24"/>
          <w:szCs w:val="24"/>
          <w:lang w:val="id-ID"/>
        </w:rPr>
        <w:t xml:space="preserve"> improve themselves in the future, especially in the way they manage their emotion to teach effectively.</w:t>
      </w:r>
      <w:r>
        <w:rPr>
          <w:rFonts w:ascii="Times New Roman" w:hAnsi="Times New Roman" w:cs="Times New Roman"/>
          <w:sz w:val="24"/>
          <w:szCs w:val="24"/>
          <w:lang w:val="id-ID"/>
        </w:rPr>
        <w:t xml:space="preserve"> </w:t>
      </w:r>
      <w:r w:rsidRPr="00890E6C">
        <w:rPr>
          <w:rFonts w:ascii="Times New Roman" w:hAnsi="Times New Roman" w:cs="Times New Roman"/>
          <w:sz w:val="24"/>
          <w:szCs w:val="24"/>
          <w:lang w:val="id-ID"/>
        </w:rPr>
        <w:t xml:space="preserve">To determine the teachers’ </w:t>
      </w:r>
      <w:r>
        <w:rPr>
          <w:rFonts w:ascii="Times New Roman" w:hAnsi="Times New Roman" w:cs="Times New Roman"/>
          <w:sz w:val="24"/>
          <w:szCs w:val="24"/>
          <w:lang w:val="id-ID"/>
        </w:rPr>
        <w:t>self-perceived</w:t>
      </w:r>
      <w:r w:rsidRPr="00890E6C">
        <w:rPr>
          <w:rFonts w:ascii="Times New Roman" w:hAnsi="Times New Roman" w:cs="Times New Roman"/>
          <w:sz w:val="24"/>
          <w:szCs w:val="24"/>
          <w:lang w:val="id-ID"/>
        </w:rPr>
        <w:t xml:space="preserve"> of their emotional intelligence and teaching effectiveness,</w:t>
      </w:r>
      <w:r w:rsidRPr="00890E6C">
        <w:rPr>
          <w:rFonts w:ascii="Times New Roman" w:hAnsi="Times New Roman" w:cs="Times New Roman"/>
          <w:iCs/>
          <w:sz w:val="24"/>
          <w:szCs w:val="24"/>
        </w:rPr>
        <w:t xml:space="preserve"> the researcher conduct</w:t>
      </w:r>
      <w:r>
        <w:rPr>
          <w:rFonts w:ascii="Times New Roman" w:hAnsi="Times New Roman" w:cs="Times New Roman"/>
          <w:iCs/>
          <w:sz w:val="24"/>
          <w:szCs w:val="24"/>
          <w:lang w:val="id-ID"/>
        </w:rPr>
        <w:t>ed</w:t>
      </w:r>
      <w:r w:rsidRPr="00890E6C">
        <w:rPr>
          <w:rFonts w:ascii="Times New Roman" w:hAnsi="Times New Roman" w:cs="Times New Roman"/>
          <w:iCs/>
          <w:sz w:val="24"/>
          <w:szCs w:val="24"/>
        </w:rPr>
        <w:t xml:space="preserve"> a research entitled ” </w:t>
      </w:r>
      <w:r w:rsidRPr="00890E6C">
        <w:rPr>
          <w:rFonts w:ascii="Times New Roman" w:hAnsi="Times New Roman" w:cs="Times New Roman"/>
          <w:i/>
          <w:iCs/>
          <w:sz w:val="24"/>
          <w:szCs w:val="24"/>
          <w:lang w:val="id-ID"/>
        </w:rPr>
        <w:t xml:space="preserve">EFL </w:t>
      </w:r>
      <w:r w:rsidRPr="00890E6C">
        <w:rPr>
          <w:rFonts w:ascii="Times New Roman" w:hAnsi="Times New Roman" w:cs="Times New Roman"/>
          <w:i/>
          <w:iCs/>
          <w:sz w:val="24"/>
          <w:szCs w:val="24"/>
        </w:rPr>
        <w:t>T</w:t>
      </w:r>
      <w:r w:rsidRPr="00890E6C">
        <w:rPr>
          <w:rFonts w:ascii="Times New Roman" w:hAnsi="Times New Roman" w:cs="Times New Roman"/>
          <w:i/>
          <w:iCs/>
          <w:sz w:val="24"/>
          <w:szCs w:val="24"/>
          <w:lang w:val="id-ID"/>
        </w:rPr>
        <w:t xml:space="preserve">eachers’ </w:t>
      </w:r>
      <w:r>
        <w:rPr>
          <w:rFonts w:ascii="Times New Roman" w:hAnsi="Times New Roman" w:cs="Times New Roman"/>
          <w:i/>
          <w:iCs/>
          <w:sz w:val="24"/>
          <w:szCs w:val="24"/>
          <w:lang w:val="id-ID"/>
        </w:rPr>
        <w:t>Self-Perceived</w:t>
      </w:r>
      <w:r w:rsidRPr="00890E6C">
        <w:rPr>
          <w:rFonts w:ascii="Times New Roman" w:hAnsi="Times New Roman" w:cs="Times New Roman"/>
          <w:i/>
          <w:iCs/>
          <w:sz w:val="24"/>
          <w:szCs w:val="24"/>
          <w:lang w:val="id-ID"/>
        </w:rPr>
        <w:t xml:space="preserve"> of  </w:t>
      </w:r>
      <w:r w:rsidRPr="00890E6C">
        <w:rPr>
          <w:rFonts w:ascii="Times New Roman" w:hAnsi="Times New Roman" w:cs="Times New Roman"/>
          <w:i/>
          <w:iCs/>
          <w:sz w:val="24"/>
          <w:szCs w:val="24"/>
        </w:rPr>
        <w:t xml:space="preserve">Emotional Intelligence and Teaching Effectiveness </w:t>
      </w:r>
      <w:r w:rsidRPr="00890E6C">
        <w:rPr>
          <w:rFonts w:ascii="Times New Roman" w:hAnsi="Times New Roman" w:cs="Times New Roman"/>
          <w:i/>
          <w:iCs/>
          <w:sz w:val="24"/>
          <w:szCs w:val="24"/>
          <w:lang w:val="id-ID"/>
        </w:rPr>
        <w:t>in Teaching English</w:t>
      </w:r>
      <w:r w:rsidRPr="00890E6C">
        <w:rPr>
          <w:rFonts w:ascii="Times New Roman" w:hAnsi="Times New Roman" w:cs="Times New Roman"/>
          <w:i/>
          <w:iCs/>
          <w:sz w:val="24"/>
          <w:szCs w:val="24"/>
        </w:rPr>
        <w:t xml:space="preserve"> </w:t>
      </w:r>
      <w:r w:rsidRPr="00890E6C">
        <w:rPr>
          <w:rFonts w:ascii="Times New Roman" w:hAnsi="Times New Roman" w:cs="Times New Roman"/>
          <w:i/>
          <w:iCs/>
          <w:sz w:val="24"/>
          <w:szCs w:val="24"/>
          <w:lang w:val="id-ID"/>
        </w:rPr>
        <w:t>a</w:t>
      </w:r>
      <w:r w:rsidRPr="00890E6C">
        <w:rPr>
          <w:rFonts w:ascii="Times New Roman" w:hAnsi="Times New Roman" w:cs="Times New Roman"/>
          <w:i/>
          <w:iCs/>
          <w:sz w:val="24"/>
          <w:szCs w:val="24"/>
        </w:rPr>
        <w:t>t</w:t>
      </w:r>
      <w:r w:rsidRPr="00890E6C">
        <w:rPr>
          <w:rFonts w:ascii="Times New Roman" w:hAnsi="Times New Roman" w:cs="Times New Roman"/>
          <w:i/>
          <w:iCs/>
          <w:sz w:val="24"/>
          <w:szCs w:val="24"/>
          <w:lang w:val="id-ID"/>
        </w:rPr>
        <w:t xml:space="preserve"> High Schools in Soppeng</w:t>
      </w:r>
      <w:r w:rsidRPr="00890E6C">
        <w:rPr>
          <w:rFonts w:ascii="Times New Roman" w:hAnsi="Times New Roman" w:cs="Times New Roman"/>
          <w:i/>
          <w:iCs/>
          <w:sz w:val="24"/>
          <w:szCs w:val="24"/>
        </w:rPr>
        <w:t>. ”</w:t>
      </w:r>
    </w:p>
    <w:p w:rsidR="00BD7BF9" w:rsidRDefault="00BD7BF9" w:rsidP="00BD7BF9">
      <w:pPr>
        <w:spacing w:line="360" w:lineRule="auto"/>
        <w:jc w:val="both"/>
        <w:rPr>
          <w:rFonts w:ascii="Times New Roman" w:hAnsi="Times New Roman" w:cs="Times New Roman"/>
          <w:sz w:val="24"/>
          <w:szCs w:val="24"/>
          <w:lang w:val="id-ID"/>
        </w:rPr>
      </w:pPr>
      <w:r w:rsidRPr="00BD7BF9">
        <w:rPr>
          <w:rFonts w:ascii="Times New Roman" w:hAnsi="Times New Roman" w:cs="Times New Roman"/>
          <w:sz w:val="24"/>
          <w:szCs w:val="24"/>
          <w:lang w:val="id-ID"/>
        </w:rPr>
        <w:t xml:space="preserve">In line with background above, the research question was proposed as in </w:t>
      </w:r>
      <w:r>
        <w:rPr>
          <w:rFonts w:ascii="Times New Roman" w:hAnsi="Times New Roman" w:cs="Times New Roman"/>
          <w:sz w:val="24"/>
          <w:szCs w:val="24"/>
          <w:lang w:val="id-ID"/>
        </w:rPr>
        <w:t>the following :</w:t>
      </w:r>
    </w:p>
    <w:p w:rsidR="00BD7BF9" w:rsidRPr="00BD7BF9" w:rsidRDefault="00BD7BF9" w:rsidP="00BD7BF9">
      <w:pPr>
        <w:pStyle w:val="ListParagraph"/>
        <w:numPr>
          <w:ilvl w:val="0"/>
          <w:numId w:val="1"/>
        </w:numPr>
        <w:spacing w:line="360" w:lineRule="auto"/>
        <w:jc w:val="both"/>
        <w:rPr>
          <w:rFonts w:ascii="Times New Roman" w:hAnsi="Times New Roman" w:cs="Times New Roman"/>
          <w:sz w:val="24"/>
          <w:szCs w:val="24"/>
        </w:rPr>
      </w:pPr>
      <w:r w:rsidRPr="00BD7BF9">
        <w:rPr>
          <w:rFonts w:ascii="Times New Roman" w:hAnsi="Times New Roman" w:cs="Times New Roman"/>
          <w:sz w:val="24"/>
          <w:szCs w:val="24"/>
          <w:lang w:val="id-ID"/>
        </w:rPr>
        <w:t xml:space="preserve"> Is there any significant differences of EFL teachers self-perceived of their emotional intelligence based on their teaching experience, level of education, occupational status, teachers’ certification status, number of training and EI training?</w:t>
      </w:r>
    </w:p>
    <w:p w:rsidR="00BD7BF9" w:rsidRPr="00C742AB" w:rsidRDefault="00BD7BF9" w:rsidP="00BD7BF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Is there any significant differences of EFL teachers self-perceived of their teaching effectiveness </w:t>
      </w:r>
      <w:r w:rsidRPr="00C742AB">
        <w:rPr>
          <w:rFonts w:ascii="Times New Roman" w:hAnsi="Times New Roman" w:cs="Times New Roman"/>
          <w:sz w:val="24"/>
          <w:szCs w:val="24"/>
          <w:lang w:val="id-ID"/>
        </w:rPr>
        <w:t>based on their teaching experience, level of e</w:t>
      </w:r>
      <w:r>
        <w:rPr>
          <w:rFonts w:ascii="Times New Roman" w:hAnsi="Times New Roman" w:cs="Times New Roman"/>
          <w:sz w:val="24"/>
          <w:szCs w:val="24"/>
          <w:lang w:val="id-ID"/>
        </w:rPr>
        <w:t xml:space="preserve">ducation, occupational status, </w:t>
      </w:r>
      <w:r w:rsidRPr="00C742AB">
        <w:rPr>
          <w:rFonts w:ascii="Times New Roman" w:hAnsi="Times New Roman" w:cs="Times New Roman"/>
          <w:sz w:val="24"/>
          <w:szCs w:val="24"/>
          <w:lang w:val="id-ID"/>
        </w:rPr>
        <w:t>teachers’</w:t>
      </w:r>
      <w:r>
        <w:rPr>
          <w:rFonts w:ascii="Times New Roman" w:hAnsi="Times New Roman" w:cs="Times New Roman"/>
          <w:sz w:val="24"/>
          <w:szCs w:val="24"/>
          <w:lang w:val="id-ID"/>
        </w:rPr>
        <w:t>certification</w:t>
      </w:r>
      <w:r w:rsidRPr="00C742AB">
        <w:rPr>
          <w:rFonts w:ascii="Times New Roman" w:hAnsi="Times New Roman" w:cs="Times New Roman"/>
          <w:sz w:val="24"/>
          <w:szCs w:val="24"/>
          <w:lang w:val="id-ID"/>
        </w:rPr>
        <w:t xml:space="preserve"> status, number of training and EI training?</w:t>
      </w:r>
    </w:p>
    <w:p w:rsidR="00BD7BF9" w:rsidRPr="005C664C" w:rsidRDefault="00BD7BF9" w:rsidP="00BD7BF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Is there any correlation between emotional intelligence and teaching effectiveness of </w:t>
      </w:r>
      <w:r w:rsidRPr="00890E6C">
        <w:rPr>
          <w:rFonts w:ascii="Times New Roman" w:hAnsi="Times New Roman" w:cs="Times New Roman"/>
          <w:sz w:val="24"/>
          <w:szCs w:val="24"/>
          <w:lang w:val="id-ID"/>
        </w:rPr>
        <w:t>EFL teachers’</w:t>
      </w:r>
      <w:r>
        <w:rPr>
          <w:rFonts w:ascii="Times New Roman" w:hAnsi="Times New Roman" w:cs="Times New Roman"/>
          <w:sz w:val="24"/>
          <w:szCs w:val="24"/>
          <w:lang w:val="id-ID"/>
        </w:rPr>
        <w:t>self-</w:t>
      </w:r>
      <w:r w:rsidRPr="005C664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perceived </w:t>
      </w:r>
      <w:r w:rsidRPr="00890E6C">
        <w:rPr>
          <w:rFonts w:ascii="Times New Roman" w:hAnsi="Times New Roman" w:cs="Times New Roman"/>
          <w:sz w:val="24"/>
          <w:szCs w:val="24"/>
          <w:lang w:val="id-ID"/>
        </w:rPr>
        <w:t>at senior high schools in Soppeng ?</w:t>
      </w:r>
    </w:p>
    <w:p w:rsidR="00BD7BF9" w:rsidRPr="00890E6C" w:rsidRDefault="00BD7BF9" w:rsidP="00BD7BF9">
      <w:pPr>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The objectives </w:t>
      </w:r>
      <w:r w:rsidRPr="00890E6C">
        <w:rPr>
          <w:rFonts w:ascii="Times New Roman" w:hAnsi="Times New Roman" w:cs="Times New Roman"/>
          <w:sz w:val="24"/>
          <w:szCs w:val="24"/>
          <w:lang w:val="id-ID"/>
        </w:rPr>
        <w:t>t</w:t>
      </w:r>
      <w:r w:rsidRPr="00890E6C">
        <w:rPr>
          <w:rFonts w:ascii="Times New Roman" w:hAnsi="Times New Roman" w:cs="Times New Roman"/>
          <w:sz w:val="24"/>
          <w:szCs w:val="24"/>
        </w:rPr>
        <w:t xml:space="preserve">he objectives of this research </w:t>
      </w:r>
      <w:r w:rsidRPr="00890E6C">
        <w:rPr>
          <w:rFonts w:ascii="Times New Roman" w:hAnsi="Times New Roman" w:cs="Times New Roman"/>
          <w:sz w:val="24"/>
          <w:szCs w:val="24"/>
          <w:lang w:val="id-ID"/>
        </w:rPr>
        <w:t xml:space="preserve">are </w:t>
      </w:r>
      <w:r w:rsidRPr="00890E6C">
        <w:rPr>
          <w:rFonts w:ascii="Times New Roman" w:hAnsi="Times New Roman" w:cs="Times New Roman"/>
          <w:sz w:val="24"/>
          <w:szCs w:val="24"/>
        </w:rPr>
        <w:t>as follows:</w:t>
      </w:r>
    </w:p>
    <w:p w:rsidR="00BD7BF9" w:rsidRPr="00890E6C" w:rsidRDefault="00BD7BF9" w:rsidP="00BD7BF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890E6C">
        <w:rPr>
          <w:rFonts w:ascii="Times New Roman" w:hAnsi="Times New Roman" w:cs="Times New Roman"/>
          <w:sz w:val="24"/>
          <w:szCs w:val="24"/>
          <w:lang w:val="id-ID"/>
        </w:rPr>
        <w:t xml:space="preserve">to </w:t>
      </w:r>
      <w:r>
        <w:rPr>
          <w:rFonts w:ascii="Times New Roman" w:hAnsi="Times New Roman" w:cs="Times New Roman"/>
          <w:sz w:val="24"/>
          <w:szCs w:val="24"/>
          <w:lang w:val="id-ID"/>
        </w:rPr>
        <w:t>find out the significant differences</w:t>
      </w:r>
      <w:r w:rsidRPr="00890E6C">
        <w:rPr>
          <w:rFonts w:ascii="Times New Roman" w:hAnsi="Times New Roman" w:cs="Times New Roman"/>
          <w:sz w:val="24"/>
          <w:szCs w:val="24"/>
          <w:lang w:val="id-ID"/>
        </w:rPr>
        <w:t xml:space="preserve"> of the emotional inteligences of EFL teachers at senior high schools in Soppeng  based on their </w:t>
      </w:r>
      <w:r>
        <w:rPr>
          <w:rFonts w:ascii="Times New Roman" w:hAnsi="Times New Roman" w:cs="Times New Roman"/>
          <w:sz w:val="24"/>
          <w:szCs w:val="24"/>
          <w:lang w:val="id-ID"/>
        </w:rPr>
        <w:t>self-perceived of their teaching experience, level of education, occupational status, teachers’ certification status, number of training and EI training</w:t>
      </w:r>
      <w:r w:rsidRPr="00890E6C">
        <w:rPr>
          <w:rFonts w:ascii="Times New Roman" w:hAnsi="Times New Roman" w:cs="Times New Roman"/>
          <w:sz w:val="24"/>
          <w:szCs w:val="24"/>
          <w:lang w:val="id-ID"/>
        </w:rPr>
        <w:t xml:space="preserve">, </w:t>
      </w:r>
    </w:p>
    <w:p w:rsidR="00BD7BF9" w:rsidRPr="005C664C" w:rsidRDefault="00BD7BF9" w:rsidP="00BD7BF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890E6C">
        <w:rPr>
          <w:rFonts w:ascii="Times New Roman" w:hAnsi="Times New Roman" w:cs="Times New Roman"/>
          <w:sz w:val="24"/>
          <w:szCs w:val="24"/>
          <w:lang w:val="id-ID"/>
        </w:rPr>
        <w:t xml:space="preserve">to </w:t>
      </w:r>
      <w:r>
        <w:rPr>
          <w:rFonts w:ascii="Times New Roman" w:hAnsi="Times New Roman" w:cs="Times New Roman"/>
          <w:sz w:val="24"/>
          <w:szCs w:val="24"/>
          <w:lang w:val="id-ID"/>
        </w:rPr>
        <w:t>find out the significant differences</w:t>
      </w:r>
      <w:r w:rsidRPr="00890E6C">
        <w:rPr>
          <w:rFonts w:ascii="Times New Roman" w:hAnsi="Times New Roman" w:cs="Times New Roman"/>
          <w:sz w:val="24"/>
          <w:szCs w:val="24"/>
          <w:lang w:val="id-ID"/>
        </w:rPr>
        <w:t xml:space="preserve"> of the teaching effectiveness of EFL teachers at senior high schools in Soppeng  based on their </w:t>
      </w:r>
      <w:r>
        <w:rPr>
          <w:rFonts w:ascii="Times New Roman" w:hAnsi="Times New Roman" w:cs="Times New Roman"/>
          <w:sz w:val="24"/>
          <w:szCs w:val="24"/>
          <w:lang w:val="id-ID"/>
        </w:rPr>
        <w:t>self-perceived their teaching experience, level of education, occupational status, teachers’ certification status, number of training and EI training,and</w:t>
      </w:r>
    </w:p>
    <w:p w:rsidR="00E83716" w:rsidRPr="00BD7BF9" w:rsidRDefault="00BD7BF9" w:rsidP="00BD7BF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C664C">
        <w:rPr>
          <w:rFonts w:ascii="Times New Roman" w:hAnsi="Times New Roman" w:cs="Times New Roman"/>
          <w:sz w:val="24"/>
          <w:szCs w:val="24"/>
          <w:lang w:val="id-ID"/>
        </w:rPr>
        <w:t>to find out the correlation between</w:t>
      </w:r>
      <w:r>
        <w:rPr>
          <w:rFonts w:ascii="Times New Roman" w:hAnsi="Times New Roman" w:cs="Times New Roman"/>
          <w:sz w:val="24"/>
          <w:szCs w:val="24"/>
          <w:lang w:val="id-ID"/>
        </w:rPr>
        <w:t xml:space="preserve"> emotional intelligence and</w:t>
      </w:r>
      <w:r w:rsidRPr="005C664C">
        <w:rPr>
          <w:rFonts w:ascii="Times New Roman" w:hAnsi="Times New Roman" w:cs="Times New Roman"/>
          <w:sz w:val="24"/>
          <w:szCs w:val="24"/>
          <w:lang w:val="id-ID"/>
        </w:rPr>
        <w:t xml:space="preserve"> teaching effectiveness </w:t>
      </w:r>
      <w:r>
        <w:rPr>
          <w:rFonts w:ascii="Times New Roman" w:hAnsi="Times New Roman" w:cs="Times New Roman"/>
          <w:sz w:val="24"/>
          <w:szCs w:val="24"/>
          <w:lang w:val="id-ID"/>
        </w:rPr>
        <w:t xml:space="preserve">of  EFL teachers’ </w:t>
      </w:r>
      <w:r w:rsidRPr="00890E6C">
        <w:rPr>
          <w:rFonts w:ascii="Times New Roman" w:hAnsi="Times New Roman" w:cs="Times New Roman"/>
          <w:sz w:val="24"/>
          <w:szCs w:val="24"/>
          <w:lang w:val="id-ID"/>
        </w:rPr>
        <w:t xml:space="preserve">at senior high schools in Soppeng </w:t>
      </w:r>
      <w:r>
        <w:rPr>
          <w:rFonts w:ascii="Times New Roman" w:hAnsi="Times New Roman" w:cs="Times New Roman"/>
          <w:sz w:val="24"/>
          <w:szCs w:val="24"/>
          <w:lang w:val="id-ID"/>
        </w:rPr>
        <w:t xml:space="preserve"> based on their self- perceived.</w:t>
      </w:r>
    </w:p>
    <w:p w:rsidR="00E83716" w:rsidRPr="00E83716" w:rsidRDefault="00E83716" w:rsidP="00E83716">
      <w:pPr>
        <w:spacing w:after="0" w:line="240" w:lineRule="auto"/>
        <w:jc w:val="both"/>
        <w:rPr>
          <w:rFonts w:ascii="Times New Roman" w:hAnsi="Times New Roman" w:cs="Times New Roman"/>
          <w:b/>
          <w:sz w:val="24"/>
          <w:szCs w:val="24"/>
          <w:lang w:val="id-ID"/>
        </w:rPr>
      </w:pPr>
    </w:p>
    <w:p w:rsidR="00E83716" w:rsidRDefault="00E83716" w:rsidP="00E83716">
      <w:pPr>
        <w:spacing w:after="0" w:line="240" w:lineRule="auto"/>
        <w:jc w:val="both"/>
        <w:rPr>
          <w:rFonts w:ascii="Times New Roman" w:hAnsi="Times New Roman" w:cs="Times New Roman"/>
          <w:b/>
          <w:sz w:val="24"/>
          <w:szCs w:val="24"/>
          <w:lang w:val="id-ID"/>
        </w:rPr>
      </w:pPr>
      <w:r w:rsidRPr="00E83716">
        <w:rPr>
          <w:rFonts w:ascii="Times New Roman" w:hAnsi="Times New Roman" w:cs="Times New Roman"/>
          <w:b/>
          <w:sz w:val="24"/>
          <w:szCs w:val="24"/>
          <w:lang w:val="id-ID"/>
        </w:rPr>
        <w:t>LITERATURE REVIEW</w:t>
      </w:r>
    </w:p>
    <w:p w:rsidR="00BD7BF9" w:rsidRPr="00BD7BF9" w:rsidRDefault="00BD7BF9" w:rsidP="00BD7BF9">
      <w:pPr>
        <w:pStyle w:val="ListParagraph"/>
        <w:numPr>
          <w:ilvl w:val="0"/>
          <w:numId w:val="3"/>
        </w:numPr>
        <w:spacing w:line="480" w:lineRule="auto"/>
        <w:ind w:left="709"/>
        <w:rPr>
          <w:rFonts w:ascii="Times New Roman" w:hAnsi="Times New Roman" w:cs="Times New Roman"/>
          <w:b/>
          <w:sz w:val="24"/>
          <w:szCs w:val="24"/>
        </w:rPr>
      </w:pPr>
      <w:r w:rsidRPr="00EC2BEF">
        <w:rPr>
          <w:rFonts w:ascii="Times New Roman" w:hAnsi="Times New Roman" w:cs="Times New Roman"/>
          <w:b/>
          <w:sz w:val="24"/>
          <w:szCs w:val="24"/>
          <w:lang w:val="id-ID"/>
        </w:rPr>
        <w:t xml:space="preserve">Some </w:t>
      </w:r>
      <w:r w:rsidRPr="00EC2BEF">
        <w:rPr>
          <w:rFonts w:ascii="Times New Roman" w:hAnsi="Times New Roman" w:cs="Times New Roman"/>
          <w:b/>
          <w:sz w:val="24"/>
          <w:szCs w:val="24"/>
        </w:rPr>
        <w:t>Concept</w:t>
      </w:r>
      <w:r w:rsidRPr="00EC2BEF">
        <w:rPr>
          <w:rFonts w:ascii="Times New Roman" w:hAnsi="Times New Roman" w:cs="Times New Roman"/>
          <w:b/>
          <w:sz w:val="24"/>
          <w:szCs w:val="24"/>
          <w:lang w:val="id-ID"/>
        </w:rPr>
        <w:t>s</w:t>
      </w:r>
      <w:r w:rsidRPr="00EC2BEF">
        <w:rPr>
          <w:rFonts w:ascii="Times New Roman" w:hAnsi="Times New Roman" w:cs="Times New Roman"/>
          <w:b/>
          <w:sz w:val="24"/>
          <w:szCs w:val="24"/>
        </w:rPr>
        <w:t xml:space="preserve"> </w:t>
      </w:r>
      <w:r w:rsidRPr="00EC2BEF">
        <w:rPr>
          <w:rFonts w:ascii="Times New Roman" w:hAnsi="Times New Roman" w:cs="Times New Roman"/>
          <w:b/>
          <w:sz w:val="24"/>
          <w:szCs w:val="24"/>
          <w:lang w:val="id-ID"/>
        </w:rPr>
        <w:t xml:space="preserve"> of</w:t>
      </w:r>
      <w:r w:rsidRPr="00EC2BEF">
        <w:rPr>
          <w:rFonts w:ascii="Times New Roman" w:hAnsi="Times New Roman" w:cs="Times New Roman"/>
          <w:b/>
          <w:sz w:val="24"/>
          <w:szCs w:val="24"/>
        </w:rPr>
        <w:t xml:space="preserve"> Emotional Intelligence</w:t>
      </w:r>
    </w:p>
    <w:p w:rsidR="00BD7BF9" w:rsidRPr="00BD7BF9" w:rsidRDefault="00BD7BF9" w:rsidP="00BD7BF9">
      <w:pPr>
        <w:autoSpaceDE w:val="0"/>
        <w:autoSpaceDN w:val="0"/>
        <w:adjustRightInd w:val="0"/>
        <w:spacing w:after="0" w:line="240" w:lineRule="auto"/>
        <w:jc w:val="both"/>
        <w:rPr>
          <w:rFonts w:ascii="Times New Roman" w:hAnsi="Times New Roman" w:cs="Times New Roman"/>
          <w:sz w:val="24"/>
          <w:szCs w:val="24"/>
          <w:lang w:val="id-ID"/>
        </w:rPr>
      </w:pPr>
      <w:r w:rsidRPr="00BD7BF9">
        <w:rPr>
          <w:rFonts w:ascii="Times New Roman" w:hAnsi="Times New Roman" w:cs="Times New Roman"/>
          <w:sz w:val="24"/>
          <w:szCs w:val="24"/>
          <w:lang w:val="id-ID"/>
        </w:rPr>
        <w:t>Emotional intelligence involves a combination of competencies which allow a person to be aware of, to understand, and to be in control of their own emotions, to recognize and understand the emotion of others and to use this knowledge to foster their success and success of others. People with highly developed EI are proven to be more successful in the workplace because they can understand their emotion and why they behave the way that they behave. They can use their emotion as clues to what their body  and mind are trying to tell them. And they can use their EI to truly understand others and their points of view (Sean, 2010: 9).</w:t>
      </w:r>
    </w:p>
    <w:p w:rsidR="00BD7BF9" w:rsidRPr="00BD7BF9" w:rsidRDefault="00BD7BF9" w:rsidP="00BD7BF9">
      <w:pPr>
        <w:pStyle w:val="ListParagraph"/>
        <w:autoSpaceDE w:val="0"/>
        <w:autoSpaceDN w:val="0"/>
        <w:adjustRightInd w:val="0"/>
        <w:spacing w:after="0" w:line="240" w:lineRule="auto"/>
        <w:ind w:left="1080"/>
        <w:jc w:val="both"/>
        <w:rPr>
          <w:rFonts w:ascii="Times New Roman" w:hAnsi="Times New Roman" w:cs="Times New Roman"/>
          <w:sz w:val="24"/>
          <w:szCs w:val="24"/>
          <w:lang w:val="id-ID"/>
        </w:rPr>
      </w:pPr>
    </w:p>
    <w:p w:rsidR="00BD7BF9" w:rsidRPr="00BD7BF9" w:rsidRDefault="00BD7BF9" w:rsidP="00BD7BF9">
      <w:pPr>
        <w:autoSpaceDE w:val="0"/>
        <w:autoSpaceDN w:val="0"/>
        <w:adjustRightInd w:val="0"/>
        <w:spacing w:after="0" w:line="480" w:lineRule="auto"/>
        <w:ind w:firstLine="720"/>
        <w:jc w:val="both"/>
        <w:rPr>
          <w:rFonts w:ascii="Times New Roman" w:hAnsi="Times New Roman" w:cs="Times New Roman"/>
          <w:sz w:val="24"/>
          <w:szCs w:val="24"/>
          <w:lang w:val="id-ID"/>
        </w:rPr>
      </w:pPr>
      <w:r w:rsidRPr="00BD7BF9">
        <w:rPr>
          <w:rFonts w:ascii="Times New Roman" w:hAnsi="Times New Roman" w:cs="Times New Roman"/>
          <w:sz w:val="24"/>
          <w:szCs w:val="24"/>
          <w:lang w:val="id-ID"/>
        </w:rPr>
        <w:t xml:space="preserve">Newton (2014: 15) defines “emotional intelligence as an accuracy at perceiving and understanding emotional state in the self and in others, and effectiveness of regulationg, controlling, and using these emotions in order to achieve one’s goal.” </w:t>
      </w:r>
    </w:p>
    <w:p w:rsidR="00BD7BF9" w:rsidRPr="00BD7BF9" w:rsidRDefault="00BD7BF9" w:rsidP="00BD7BF9">
      <w:pPr>
        <w:autoSpaceDE w:val="0"/>
        <w:autoSpaceDN w:val="0"/>
        <w:adjustRightInd w:val="0"/>
        <w:spacing w:after="0" w:line="480" w:lineRule="auto"/>
        <w:ind w:firstLine="720"/>
        <w:jc w:val="both"/>
        <w:rPr>
          <w:rFonts w:ascii="Times New Roman" w:hAnsi="Times New Roman" w:cs="Times New Roman"/>
          <w:color w:val="231F20"/>
          <w:sz w:val="24"/>
          <w:szCs w:val="24"/>
          <w:lang w:val="id-ID"/>
        </w:rPr>
      </w:pPr>
      <w:r w:rsidRPr="00BD7BF9">
        <w:rPr>
          <w:rFonts w:ascii="Times New Roman" w:hAnsi="Times New Roman" w:cs="Times New Roman"/>
          <w:color w:val="231F20"/>
          <w:sz w:val="24"/>
          <w:szCs w:val="24"/>
          <w:lang w:val="id-ID"/>
        </w:rPr>
        <w:t>Emotional Intelligence is the ability to handle (relates to how to understand, play, negotiate, try and behave), control (relates to how to check, incorporate, measure, regulate and constrain), and manage (relates to how to adress, treat, make, keep and conduct) emotion and being able to put themselves  such us to interact and work together, to be peers and to be sensitive to other situations and to people around them.</w:t>
      </w:r>
    </w:p>
    <w:p w:rsidR="00BD7BF9" w:rsidRPr="0006649A" w:rsidRDefault="00BD7BF9" w:rsidP="00BD7BF9">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b/>
          <w:sz w:val="24"/>
          <w:szCs w:val="24"/>
          <w:lang w:val="id-ID"/>
        </w:rPr>
      </w:pPr>
      <w:r w:rsidRPr="0006649A">
        <w:rPr>
          <w:rFonts w:ascii="Times New Roman" w:hAnsi="Times New Roman" w:cs="Times New Roman"/>
          <w:b/>
          <w:sz w:val="24"/>
          <w:szCs w:val="24"/>
          <w:lang w:val="id-ID"/>
        </w:rPr>
        <w:lastRenderedPageBreak/>
        <w:t>The Way of Measuring Emotional Intelligence</w:t>
      </w:r>
    </w:p>
    <w:p w:rsidR="00BD7BF9" w:rsidRPr="00890E6C" w:rsidRDefault="00BD7BF9" w:rsidP="00BD7BF9">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Sean (2010:32) stated that e</w:t>
      </w:r>
      <w:r w:rsidRPr="00890E6C">
        <w:rPr>
          <w:rFonts w:ascii="Times New Roman" w:hAnsi="Times New Roman" w:cs="Times New Roman"/>
          <w:sz w:val="24"/>
          <w:szCs w:val="24"/>
          <w:lang w:val="id-ID"/>
        </w:rPr>
        <w:t>motional intelligence is something measurable. There are some ways and some tests related to EI. The most common ways to measure EI are as follows:</w:t>
      </w:r>
    </w:p>
    <w:p w:rsidR="00BD7BF9" w:rsidRPr="00890E6C" w:rsidRDefault="00BD7BF9" w:rsidP="00BD7BF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id-ID"/>
        </w:rPr>
      </w:pPr>
      <w:r w:rsidRPr="00890E6C">
        <w:rPr>
          <w:rFonts w:ascii="Times New Roman" w:hAnsi="Times New Roman" w:cs="Times New Roman"/>
          <w:sz w:val="24"/>
          <w:szCs w:val="24"/>
          <w:lang w:val="id-ID"/>
        </w:rPr>
        <w:t>Self report questionnaire</w:t>
      </w:r>
    </w:p>
    <w:p w:rsidR="00BD7BF9" w:rsidRPr="00890E6C" w:rsidRDefault="00BD7BF9" w:rsidP="00BD7BF9">
      <w:pPr>
        <w:autoSpaceDE w:val="0"/>
        <w:autoSpaceDN w:val="0"/>
        <w:adjustRightInd w:val="0"/>
        <w:spacing w:after="0" w:line="360" w:lineRule="auto"/>
        <w:ind w:left="360"/>
        <w:jc w:val="both"/>
        <w:rPr>
          <w:rFonts w:ascii="Times New Roman" w:hAnsi="Times New Roman" w:cs="Times New Roman"/>
          <w:sz w:val="24"/>
          <w:szCs w:val="24"/>
          <w:lang w:val="id-ID"/>
        </w:rPr>
      </w:pPr>
      <w:r w:rsidRPr="00890E6C">
        <w:rPr>
          <w:rFonts w:ascii="Times New Roman" w:hAnsi="Times New Roman" w:cs="Times New Roman"/>
          <w:sz w:val="24"/>
          <w:szCs w:val="24"/>
          <w:lang w:val="id-ID"/>
        </w:rPr>
        <w:t>These questionnaire ask people to report on their abilities, skills, and behaviours.</w:t>
      </w:r>
    </w:p>
    <w:p w:rsidR="00BD7BF9" w:rsidRPr="00890E6C" w:rsidRDefault="00BD7BF9" w:rsidP="00BD7BF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id-ID"/>
        </w:rPr>
      </w:pPr>
      <w:r w:rsidRPr="00890E6C">
        <w:rPr>
          <w:rFonts w:ascii="Times New Roman" w:hAnsi="Times New Roman" w:cs="Times New Roman"/>
          <w:sz w:val="24"/>
          <w:szCs w:val="24"/>
          <w:lang w:val="id-ID"/>
        </w:rPr>
        <w:t>Performance test for EI</w:t>
      </w:r>
    </w:p>
    <w:p w:rsidR="00BD7BF9" w:rsidRPr="00890E6C" w:rsidRDefault="00BD7BF9" w:rsidP="00BD7BF9">
      <w:pPr>
        <w:autoSpaceDE w:val="0"/>
        <w:autoSpaceDN w:val="0"/>
        <w:adjustRightInd w:val="0"/>
        <w:spacing w:after="0" w:line="360" w:lineRule="auto"/>
        <w:ind w:left="360"/>
        <w:jc w:val="both"/>
        <w:rPr>
          <w:rFonts w:ascii="Times New Roman" w:hAnsi="Times New Roman" w:cs="Times New Roman"/>
          <w:sz w:val="24"/>
          <w:szCs w:val="24"/>
          <w:lang w:val="id-ID"/>
        </w:rPr>
      </w:pPr>
      <w:r w:rsidRPr="00890E6C">
        <w:rPr>
          <w:rFonts w:ascii="Times New Roman" w:hAnsi="Times New Roman" w:cs="Times New Roman"/>
          <w:sz w:val="24"/>
          <w:szCs w:val="24"/>
          <w:lang w:val="id-ID"/>
        </w:rPr>
        <w:t>These questionnaire ask people to provide a solution to a practical problem.</w:t>
      </w:r>
    </w:p>
    <w:p w:rsidR="00BD7BF9" w:rsidRPr="00890E6C" w:rsidRDefault="00BD7BF9" w:rsidP="00BD7BF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id-ID"/>
        </w:rPr>
      </w:pPr>
      <w:r w:rsidRPr="00890E6C">
        <w:rPr>
          <w:rFonts w:ascii="Times New Roman" w:hAnsi="Times New Roman" w:cs="Times New Roman"/>
          <w:sz w:val="24"/>
          <w:szCs w:val="24"/>
          <w:lang w:val="id-ID"/>
        </w:rPr>
        <w:t>360◦ Test</w:t>
      </w:r>
    </w:p>
    <w:p w:rsidR="00BD7BF9" w:rsidRPr="00890E6C" w:rsidRDefault="00BD7BF9" w:rsidP="00BD7BF9">
      <w:pPr>
        <w:autoSpaceDE w:val="0"/>
        <w:autoSpaceDN w:val="0"/>
        <w:adjustRightInd w:val="0"/>
        <w:spacing w:after="0" w:line="360" w:lineRule="auto"/>
        <w:ind w:left="360"/>
        <w:jc w:val="both"/>
        <w:rPr>
          <w:rFonts w:ascii="Times New Roman" w:hAnsi="Times New Roman" w:cs="Times New Roman"/>
          <w:sz w:val="24"/>
          <w:szCs w:val="24"/>
          <w:lang w:val="id-ID"/>
        </w:rPr>
      </w:pPr>
      <w:r w:rsidRPr="00890E6C">
        <w:rPr>
          <w:rFonts w:ascii="Times New Roman" w:hAnsi="Times New Roman" w:cs="Times New Roman"/>
          <w:sz w:val="24"/>
          <w:szCs w:val="24"/>
          <w:lang w:val="id-ID"/>
        </w:rPr>
        <w:t>These questionnaires ask people around them it can be their boss, co-workers and subordinates about their behavior.</w:t>
      </w:r>
    </w:p>
    <w:p w:rsidR="00BD7BF9" w:rsidRPr="00890E6C" w:rsidRDefault="00BD7BF9" w:rsidP="00BD7BF9">
      <w:pPr>
        <w:autoSpaceDE w:val="0"/>
        <w:autoSpaceDN w:val="0"/>
        <w:adjustRightInd w:val="0"/>
        <w:spacing w:after="0" w:line="360" w:lineRule="auto"/>
        <w:ind w:firstLine="720"/>
        <w:jc w:val="both"/>
        <w:rPr>
          <w:rFonts w:ascii="Times New Roman" w:hAnsi="Times New Roman" w:cs="Times New Roman"/>
          <w:sz w:val="24"/>
          <w:szCs w:val="24"/>
          <w:lang w:val="id-ID"/>
        </w:rPr>
      </w:pPr>
      <w:r w:rsidRPr="00890E6C">
        <w:rPr>
          <w:rFonts w:ascii="Times New Roman" w:hAnsi="Times New Roman" w:cs="Times New Roman"/>
          <w:sz w:val="24"/>
          <w:szCs w:val="24"/>
          <w:lang w:val="id-ID"/>
        </w:rPr>
        <w:t xml:space="preserve">In this research, the researcher </w:t>
      </w:r>
      <w:r>
        <w:rPr>
          <w:rFonts w:ascii="Times New Roman" w:hAnsi="Times New Roman" w:cs="Times New Roman"/>
          <w:sz w:val="24"/>
          <w:szCs w:val="24"/>
          <w:lang w:val="id-ID"/>
        </w:rPr>
        <w:t>used</w:t>
      </w:r>
      <w:r w:rsidRPr="00890E6C">
        <w:rPr>
          <w:rFonts w:ascii="Times New Roman" w:hAnsi="Times New Roman" w:cs="Times New Roman"/>
          <w:sz w:val="24"/>
          <w:szCs w:val="24"/>
          <w:lang w:val="id-ID"/>
        </w:rPr>
        <w:t xml:space="preserve"> self-report questionnaire. So, the EFL teachers report</w:t>
      </w:r>
      <w:r>
        <w:rPr>
          <w:rFonts w:ascii="Times New Roman" w:hAnsi="Times New Roman" w:cs="Times New Roman"/>
          <w:sz w:val="24"/>
          <w:szCs w:val="24"/>
          <w:lang w:val="id-ID"/>
        </w:rPr>
        <w:t>ed</w:t>
      </w:r>
      <w:r w:rsidRPr="00890E6C">
        <w:rPr>
          <w:rFonts w:ascii="Times New Roman" w:hAnsi="Times New Roman" w:cs="Times New Roman"/>
          <w:sz w:val="24"/>
          <w:szCs w:val="24"/>
          <w:lang w:val="id-ID"/>
        </w:rPr>
        <w:t xml:space="preserve"> their ability, skills and behaviors of their emotional intelligence. The use of emotional intelligence test </w:t>
      </w:r>
      <w:r>
        <w:rPr>
          <w:rFonts w:ascii="Times New Roman" w:hAnsi="Times New Roman" w:cs="Times New Roman"/>
          <w:sz w:val="24"/>
          <w:szCs w:val="24"/>
          <w:lang w:val="id-ID"/>
        </w:rPr>
        <w:t>knew</w:t>
      </w:r>
      <w:r w:rsidRPr="00890E6C">
        <w:rPr>
          <w:rFonts w:ascii="Times New Roman" w:hAnsi="Times New Roman" w:cs="Times New Roman"/>
          <w:sz w:val="24"/>
          <w:szCs w:val="24"/>
          <w:lang w:val="id-ID"/>
        </w:rPr>
        <w:t xml:space="preserve"> how far the teachers understand and perceive their emotion especially in teaching and learning process.</w:t>
      </w:r>
    </w:p>
    <w:p w:rsidR="00BD7BF9" w:rsidRPr="0006649A" w:rsidRDefault="00BD7BF9" w:rsidP="00BD7BF9">
      <w:pPr>
        <w:pStyle w:val="ListParagraph"/>
        <w:numPr>
          <w:ilvl w:val="0"/>
          <w:numId w:val="3"/>
        </w:numPr>
        <w:spacing w:line="480" w:lineRule="auto"/>
        <w:rPr>
          <w:rFonts w:ascii="Times New Roman" w:hAnsi="Times New Roman" w:cs="Times New Roman"/>
          <w:b/>
          <w:sz w:val="24"/>
          <w:szCs w:val="24"/>
        </w:rPr>
      </w:pPr>
      <w:r w:rsidRPr="0006649A">
        <w:rPr>
          <w:rFonts w:ascii="Times New Roman" w:hAnsi="Times New Roman" w:cs="Times New Roman"/>
          <w:b/>
          <w:sz w:val="24"/>
          <w:szCs w:val="24"/>
        </w:rPr>
        <w:t>The Concept Dealing with Teaching Effectiveness</w:t>
      </w:r>
    </w:p>
    <w:p w:rsidR="00BD7BF9" w:rsidRPr="00BD7BF9" w:rsidRDefault="00BD7BF9" w:rsidP="00BD7BF9">
      <w:pPr>
        <w:jc w:val="both"/>
        <w:rPr>
          <w:lang w:val="id-ID"/>
        </w:rPr>
      </w:pPr>
      <w:r w:rsidRPr="00BD7BF9">
        <w:rPr>
          <w:rFonts w:ascii="Times New Roman" w:hAnsi="Times New Roman" w:cs="Times New Roman"/>
          <w:sz w:val="24"/>
          <w:szCs w:val="24"/>
          <w:lang w:val="id-ID"/>
        </w:rPr>
        <w:t>Effective teaching is characterized by clear and operational statement of the objectives to achieve, logical sequences of teaching – learning activities that engage the students’ interest and put them in enthusiastic and active participation, method of delivery that suits the students’ proficiency level and the objectives are successfully achieved at the end of the allocated time (Rasyid, 2015).</w:t>
      </w:r>
    </w:p>
    <w:p w:rsidR="00BD7BF9" w:rsidRPr="00BD7BF9" w:rsidRDefault="00BD7BF9" w:rsidP="00BD7BF9">
      <w:pPr>
        <w:spacing w:line="360" w:lineRule="auto"/>
        <w:ind w:firstLine="720"/>
        <w:rPr>
          <w:rFonts w:ascii="Times New Roman" w:hAnsi="Times New Roman" w:cs="Times New Roman"/>
          <w:b/>
          <w:sz w:val="24"/>
          <w:szCs w:val="24"/>
          <w:lang w:val="id-ID"/>
        </w:rPr>
      </w:pPr>
      <w:r w:rsidRPr="00BD7BF9">
        <w:rPr>
          <w:rFonts w:ascii="Times New Roman" w:hAnsi="Times New Roman" w:cs="Times New Roman"/>
          <w:sz w:val="24"/>
          <w:szCs w:val="24"/>
          <w:lang w:val="id-ID"/>
        </w:rPr>
        <w:t xml:space="preserve">Laura (2008 : 8 ) </w:t>
      </w:r>
      <w:r w:rsidRPr="00BD7BF9">
        <w:rPr>
          <w:rFonts w:ascii="Times New Roman" w:hAnsi="Times New Roman" w:cs="Times New Roman"/>
          <w:color w:val="000000"/>
          <w:sz w:val="24"/>
          <w:szCs w:val="24"/>
          <w:lang w:val="id-ID"/>
        </w:rPr>
        <w:t xml:space="preserve">defines teaching </w:t>
      </w:r>
      <w:r w:rsidRPr="00BD7BF9">
        <w:rPr>
          <w:rFonts w:ascii="Times New Roman" w:hAnsi="Times New Roman" w:cs="Times New Roman"/>
          <w:color w:val="000000"/>
          <w:sz w:val="24"/>
          <w:szCs w:val="24"/>
        </w:rPr>
        <w:t>effectiveness is determined solely by student achievement gains</w:t>
      </w:r>
      <w:r w:rsidRPr="00BD7BF9">
        <w:rPr>
          <w:rFonts w:ascii="Times New Roman" w:hAnsi="Times New Roman" w:cs="Times New Roman"/>
          <w:color w:val="000000"/>
          <w:sz w:val="24"/>
          <w:szCs w:val="24"/>
          <w:lang w:val="id-ID"/>
        </w:rPr>
        <w:t>. A</w:t>
      </w:r>
      <w:r w:rsidRPr="00BD7BF9">
        <w:rPr>
          <w:rFonts w:ascii="Times New Roman" w:hAnsi="Times New Roman" w:cs="Times New Roman"/>
          <w:color w:val="000000"/>
          <w:sz w:val="24"/>
          <w:szCs w:val="24"/>
        </w:rPr>
        <w:t xml:space="preserve"> teacher can be deemed effective compared to other teachers because her students performed better on the state test than the students’ prior achievement would have</w:t>
      </w:r>
      <w:r w:rsidRPr="00BD7BF9">
        <w:rPr>
          <w:rFonts w:ascii="Times New Roman" w:hAnsi="Times New Roman" w:cs="Times New Roman"/>
          <w:color w:val="000000"/>
          <w:sz w:val="24"/>
          <w:szCs w:val="24"/>
          <w:lang w:val="id-ID"/>
        </w:rPr>
        <w:t xml:space="preserve"> been</w:t>
      </w:r>
      <w:r w:rsidRPr="00BD7BF9">
        <w:rPr>
          <w:rFonts w:ascii="Times New Roman" w:hAnsi="Times New Roman" w:cs="Times New Roman"/>
          <w:color w:val="000000"/>
          <w:sz w:val="24"/>
          <w:szCs w:val="24"/>
        </w:rPr>
        <w:t xml:space="preserve"> predicted, without consideration of any other factors.</w:t>
      </w:r>
    </w:p>
    <w:p w:rsidR="00BD7BF9" w:rsidRPr="00890E6C" w:rsidRDefault="00BD7BF9" w:rsidP="00BD7BF9">
      <w:pPr>
        <w:autoSpaceDE w:val="0"/>
        <w:autoSpaceDN w:val="0"/>
        <w:adjustRightInd w:val="0"/>
        <w:spacing w:after="0" w:line="360" w:lineRule="auto"/>
        <w:ind w:firstLine="720"/>
        <w:jc w:val="both"/>
        <w:rPr>
          <w:rFonts w:ascii="Times New Roman" w:hAnsi="Times New Roman" w:cs="Times New Roman"/>
          <w:iCs/>
          <w:sz w:val="24"/>
          <w:szCs w:val="24"/>
          <w:lang w:val="id-ID"/>
        </w:rPr>
      </w:pPr>
      <w:r w:rsidRPr="00890E6C">
        <w:rPr>
          <w:rFonts w:ascii="Times New Roman" w:hAnsi="Times New Roman" w:cs="Times New Roman"/>
          <w:iCs/>
          <w:sz w:val="24"/>
          <w:szCs w:val="24"/>
          <w:lang w:val="id-ID"/>
        </w:rPr>
        <w:t>Teaching effectiveness is related to the way of teacher in teaching, managing and delivering materials to lead her/ his students to gain the school objectives in the classroom and also to inspire their students, to affect the students’emotion in social, affective and behaviour outside of the classroom.</w:t>
      </w:r>
    </w:p>
    <w:p w:rsidR="00BD7BF9" w:rsidRPr="0006649A" w:rsidRDefault="00BD7BF9" w:rsidP="00BD7BF9">
      <w:pPr>
        <w:pStyle w:val="ListParagraph"/>
        <w:numPr>
          <w:ilvl w:val="0"/>
          <w:numId w:val="6"/>
        </w:numPr>
        <w:spacing w:line="360" w:lineRule="auto"/>
        <w:ind w:left="426" w:hanging="426"/>
        <w:jc w:val="both"/>
        <w:rPr>
          <w:rFonts w:ascii="Times New Roman" w:hAnsi="Times New Roman" w:cs="Times New Roman"/>
          <w:b/>
          <w:sz w:val="24"/>
          <w:szCs w:val="24"/>
        </w:rPr>
      </w:pPr>
      <w:r w:rsidRPr="0006649A">
        <w:rPr>
          <w:rFonts w:ascii="Times New Roman" w:hAnsi="Times New Roman" w:cs="Times New Roman"/>
          <w:b/>
          <w:sz w:val="24"/>
          <w:szCs w:val="24"/>
          <w:lang w:val="id-ID"/>
        </w:rPr>
        <w:t xml:space="preserve">Characteristics of  </w:t>
      </w:r>
      <w:r>
        <w:rPr>
          <w:rFonts w:ascii="Times New Roman" w:hAnsi="Times New Roman" w:cs="Times New Roman"/>
          <w:b/>
          <w:sz w:val="24"/>
          <w:szCs w:val="24"/>
          <w:lang w:val="id-ID"/>
        </w:rPr>
        <w:t>a</w:t>
      </w:r>
      <w:r w:rsidRPr="0006649A">
        <w:rPr>
          <w:rFonts w:ascii="Times New Roman" w:hAnsi="Times New Roman" w:cs="Times New Roman"/>
          <w:b/>
          <w:sz w:val="24"/>
          <w:szCs w:val="24"/>
          <w:lang w:val="id-ID"/>
        </w:rPr>
        <w:t>n Effective Teacher</w:t>
      </w:r>
    </w:p>
    <w:p w:rsidR="00BD7BF9" w:rsidRPr="00890E6C" w:rsidRDefault="00BD7BF9" w:rsidP="00BD7BF9">
      <w:pPr>
        <w:spacing w:line="360" w:lineRule="auto"/>
        <w:ind w:firstLine="720"/>
        <w:jc w:val="both"/>
        <w:rPr>
          <w:rFonts w:ascii="Times New Roman" w:hAnsi="Times New Roman" w:cs="Times New Roman"/>
          <w:sz w:val="24"/>
          <w:szCs w:val="24"/>
          <w:lang w:val="id-ID"/>
        </w:rPr>
      </w:pPr>
      <w:r w:rsidRPr="00890E6C">
        <w:rPr>
          <w:rFonts w:ascii="Times New Roman" w:hAnsi="Times New Roman" w:cs="Times New Roman"/>
          <w:sz w:val="24"/>
          <w:szCs w:val="24"/>
          <w:lang w:val="id-ID"/>
        </w:rPr>
        <w:t xml:space="preserve">The following points of teaching effectiveness is intended to focus measurement efforts on multiple components or characteristics of </w:t>
      </w:r>
      <w:r>
        <w:rPr>
          <w:rFonts w:ascii="Times New Roman" w:hAnsi="Times New Roman" w:cs="Times New Roman"/>
          <w:sz w:val="24"/>
          <w:szCs w:val="24"/>
          <w:lang w:val="id-ID"/>
        </w:rPr>
        <w:t xml:space="preserve">an </w:t>
      </w:r>
      <w:r w:rsidRPr="00890E6C">
        <w:rPr>
          <w:rFonts w:ascii="Times New Roman" w:hAnsi="Times New Roman" w:cs="Times New Roman"/>
          <w:sz w:val="24"/>
          <w:szCs w:val="24"/>
          <w:lang w:val="id-ID"/>
        </w:rPr>
        <w:t xml:space="preserve">effective teacher. </w:t>
      </w:r>
      <w:r>
        <w:rPr>
          <w:rFonts w:ascii="Times New Roman" w:hAnsi="Times New Roman" w:cs="Times New Roman"/>
          <w:sz w:val="24"/>
          <w:szCs w:val="24"/>
          <w:lang w:val="id-ID"/>
        </w:rPr>
        <w:t xml:space="preserve">This means </w:t>
      </w:r>
      <w:r w:rsidRPr="00890E6C">
        <w:rPr>
          <w:rFonts w:ascii="Times New Roman" w:hAnsi="Times New Roman" w:cs="Times New Roman"/>
          <w:sz w:val="24"/>
          <w:szCs w:val="24"/>
          <w:lang w:val="id-ID"/>
        </w:rPr>
        <w:lastRenderedPageBreak/>
        <w:t xml:space="preserve">clarrifying priorities for measuring teaching effectiveness. Rasyid (2015) states that effective teacher should </w:t>
      </w:r>
      <w:r>
        <w:rPr>
          <w:rFonts w:ascii="Times New Roman" w:hAnsi="Times New Roman" w:cs="Times New Roman"/>
          <w:sz w:val="24"/>
          <w:szCs w:val="24"/>
          <w:lang w:val="id-ID"/>
        </w:rPr>
        <w:t>go through</w:t>
      </w:r>
      <w:r w:rsidRPr="00890E6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the </w:t>
      </w:r>
      <w:r w:rsidRPr="00890E6C">
        <w:rPr>
          <w:rFonts w:ascii="Times New Roman" w:hAnsi="Times New Roman" w:cs="Times New Roman"/>
          <w:sz w:val="24"/>
          <w:szCs w:val="24"/>
          <w:lang w:val="id-ID"/>
        </w:rPr>
        <w:t>following steps in teaching and learning</w:t>
      </w:r>
      <w:r>
        <w:rPr>
          <w:rFonts w:ascii="Times New Roman" w:hAnsi="Times New Roman" w:cs="Times New Roman"/>
          <w:sz w:val="24"/>
          <w:szCs w:val="24"/>
          <w:lang w:val="id-ID"/>
        </w:rPr>
        <w:t xml:space="preserve"> processes.</w:t>
      </w:r>
      <w:r w:rsidRPr="00890E6C">
        <w:rPr>
          <w:rFonts w:ascii="Times New Roman" w:hAnsi="Times New Roman" w:cs="Times New Roman"/>
          <w:sz w:val="24"/>
          <w:szCs w:val="24"/>
          <w:lang w:val="id-ID"/>
        </w:rPr>
        <w:t xml:space="preserve"> </w:t>
      </w:r>
    </w:p>
    <w:p w:rsidR="00BD7BF9" w:rsidRPr="00890E6C" w:rsidRDefault="00BD7BF9" w:rsidP="00BD7BF9">
      <w:pPr>
        <w:pStyle w:val="ListParagraph"/>
        <w:numPr>
          <w:ilvl w:val="0"/>
          <w:numId w:val="7"/>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He</w:t>
      </w:r>
      <w:r w:rsidRPr="00890E6C">
        <w:rPr>
          <w:rFonts w:ascii="Times New Roman" w:hAnsi="Times New Roman" w:cs="Times New Roman"/>
          <w:sz w:val="24"/>
          <w:szCs w:val="24"/>
          <w:lang w:val="id-ID"/>
        </w:rPr>
        <w:t xml:space="preserve"> has clear and operational statement of the objectives to achieve (cognitive, psychomotor and affective).</w:t>
      </w:r>
    </w:p>
    <w:p w:rsidR="00BD7BF9" w:rsidRPr="00890E6C" w:rsidRDefault="00BD7BF9" w:rsidP="00BD7BF9">
      <w:pPr>
        <w:pStyle w:val="ListParagraph"/>
        <w:numPr>
          <w:ilvl w:val="0"/>
          <w:numId w:val="7"/>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He</w:t>
      </w:r>
      <w:r w:rsidRPr="00890E6C">
        <w:rPr>
          <w:rFonts w:ascii="Times New Roman" w:hAnsi="Times New Roman" w:cs="Times New Roman"/>
          <w:sz w:val="24"/>
          <w:szCs w:val="24"/>
          <w:lang w:val="id-ID"/>
        </w:rPr>
        <w:t xml:space="preserve"> has clear logical sequences of teaching – learning activities that engage the students’ interest and put them in enthusiastic and active participation. </w:t>
      </w:r>
      <w:r>
        <w:rPr>
          <w:rFonts w:ascii="Times New Roman" w:hAnsi="Times New Roman" w:cs="Times New Roman"/>
          <w:sz w:val="24"/>
          <w:szCs w:val="24"/>
          <w:lang w:val="id-ID"/>
        </w:rPr>
        <w:t>He</w:t>
      </w:r>
      <w:r w:rsidRPr="00890E6C">
        <w:rPr>
          <w:rFonts w:ascii="Times New Roman" w:hAnsi="Times New Roman" w:cs="Times New Roman"/>
          <w:sz w:val="24"/>
          <w:szCs w:val="24"/>
          <w:lang w:val="id-ID"/>
        </w:rPr>
        <w:t xml:space="preserve"> arrange</w:t>
      </w:r>
      <w:r>
        <w:rPr>
          <w:rFonts w:ascii="Times New Roman" w:hAnsi="Times New Roman" w:cs="Times New Roman"/>
          <w:sz w:val="24"/>
          <w:szCs w:val="24"/>
          <w:lang w:val="id-ID"/>
        </w:rPr>
        <w:t>s</w:t>
      </w:r>
      <w:r w:rsidRPr="00890E6C">
        <w:rPr>
          <w:rFonts w:ascii="Times New Roman" w:hAnsi="Times New Roman" w:cs="Times New Roman"/>
          <w:sz w:val="24"/>
          <w:szCs w:val="24"/>
          <w:lang w:val="id-ID"/>
        </w:rPr>
        <w:t xml:space="preserve"> activities to achieve the learning domains.</w:t>
      </w:r>
    </w:p>
    <w:p w:rsidR="00BD7BF9" w:rsidRPr="00890E6C" w:rsidRDefault="00BD7BF9" w:rsidP="00BD7BF9">
      <w:pPr>
        <w:spacing w:line="360" w:lineRule="auto"/>
        <w:ind w:left="142" w:firstLine="720"/>
        <w:jc w:val="both"/>
        <w:rPr>
          <w:rFonts w:ascii="Times New Roman" w:hAnsi="Times New Roman" w:cs="Times New Roman"/>
          <w:sz w:val="24"/>
          <w:szCs w:val="24"/>
          <w:lang w:val="id-ID"/>
        </w:rPr>
      </w:pPr>
      <w:r w:rsidRPr="00890E6C">
        <w:rPr>
          <w:rFonts w:ascii="Times New Roman" w:hAnsi="Times New Roman" w:cs="Times New Roman"/>
          <w:sz w:val="24"/>
          <w:szCs w:val="24"/>
          <w:lang w:val="id-ID"/>
        </w:rPr>
        <w:t>In the cognitive domain the hierarchy of objectives follows the principle of increasing complexity. It is assumed that higher objective levels cannot be reached until those beneath them have been dealt with. In the psychomotor domain the objectives can be ordered according to the degree to which operations have become automatic. In the affective domain the objectives can be ordered according to the degree to which values and att</w:t>
      </w:r>
      <w:r>
        <w:rPr>
          <w:rFonts w:ascii="Times New Roman" w:hAnsi="Times New Roman" w:cs="Times New Roman"/>
          <w:sz w:val="24"/>
          <w:szCs w:val="24"/>
          <w:lang w:val="id-ID"/>
        </w:rPr>
        <w:t xml:space="preserve">itudes have been brought </w:t>
      </w:r>
      <w:r w:rsidRPr="00890E6C">
        <w:rPr>
          <w:rFonts w:ascii="Times New Roman" w:hAnsi="Times New Roman" w:cs="Times New Roman"/>
          <w:sz w:val="24"/>
          <w:szCs w:val="24"/>
          <w:lang w:val="id-ID"/>
        </w:rPr>
        <w:t>into the student‘s consciousness and to what degree they have been internalized and become automatic.</w:t>
      </w:r>
    </w:p>
    <w:p w:rsidR="00BD7BF9" w:rsidRDefault="00BD7BF9" w:rsidP="00BD7BF9">
      <w:pPr>
        <w:pStyle w:val="ListParagraph"/>
        <w:numPr>
          <w:ilvl w:val="0"/>
          <w:numId w:val="7"/>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Pr="00890E6C">
        <w:rPr>
          <w:rFonts w:ascii="Times New Roman" w:hAnsi="Times New Roman" w:cs="Times New Roman"/>
          <w:sz w:val="24"/>
          <w:szCs w:val="24"/>
          <w:lang w:val="id-ID"/>
        </w:rPr>
        <w:t xml:space="preserve">e has clear method of delivery that suits the students’ proficiency level, and </w:t>
      </w:r>
    </w:p>
    <w:p w:rsidR="00BD7BF9" w:rsidRPr="00BD7BF9" w:rsidRDefault="00BD7BF9" w:rsidP="00BD7BF9">
      <w:pPr>
        <w:pStyle w:val="ListParagraph"/>
        <w:numPr>
          <w:ilvl w:val="0"/>
          <w:numId w:val="7"/>
        </w:numPr>
        <w:spacing w:line="360" w:lineRule="auto"/>
        <w:jc w:val="both"/>
        <w:rPr>
          <w:rFonts w:ascii="Times New Roman" w:hAnsi="Times New Roman" w:cs="Times New Roman"/>
          <w:sz w:val="24"/>
          <w:szCs w:val="24"/>
          <w:lang w:val="id-ID"/>
        </w:rPr>
      </w:pPr>
      <w:r w:rsidRPr="00BD7BF9">
        <w:rPr>
          <w:rFonts w:ascii="Times New Roman" w:hAnsi="Times New Roman" w:cs="Times New Roman"/>
          <w:sz w:val="24"/>
          <w:szCs w:val="24"/>
          <w:lang w:val="id-ID"/>
        </w:rPr>
        <w:t>His set objectives in his lesson plan are successfully achieved at the end of the allocated time</w:t>
      </w:r>
    </w:p>
    <w:p w:rsidR="00BD7BF9" w:rsidRPr="00BD7BF9" w:rsidRDefault="00BD7BF9" w:rsidP="00BD7BF9">
      <w:pPr>
        <w:pStyle w:val="ListParagraph"/>
        <w:numPr>
          <w:ilvl w:val="0"/>
          <w:numId w:val="3"/>
        </w:numPr>
        <w:spacing w:line="480" w:lineRule="auto"/>
        <w:ind w:left="426"/>
        <w:jc w:val="both"/>
        <w:rPr>
          <w:rFonts w:ascii="Times New Roman" w:hAnsi="Times New Roman" w:cs="Times New Roman"/>
          <w:b/>
          <w:sz w:val="24"/>
          <w:szCs w:val="24"/>
          <w:lang w:val="id-ID"/>
        </w:rPr>
      </w:pPr>
      <w:r w:rsidRPr="00BD7BF9">
        <w:rPr>
          <w:rFonts w:ascii="Times New Roman" w:hAnsi="Times New Roman" w:cs="Times New Roman"/>
          <w:b/>
          <w:sz w:val="24"/>
          <w:szCs w:val="24"/>
          <w:lang w:val="id-ID"/>
        </w:rPr>
        <w:t xml:space="preserve">Demographic Information </w:t>
      </w:r>
    </w:p>
    <w:p w:rsidR="00BD7BF9" w:rsidRPr="00BD7BF9" w:rsidRDefault="00BD7BF9" w:rsidP="00BD7BF9">
      <w:pPr>
        <w:spacing w:line="360" w:lineRule="auto"/>
        <w:ind w:left="66"/>
        <w:jc w:val="both"/>
        <w:rPr>
          <w:rFonts w:ascii="Times New Roman" w:hAnsi="Times New Roman" w:cs="Times New Roman"/>
          <w:sz w:val="24"/>
          <w:szCs w:val="24"/>
          <w:lang w:val="id-ID"/>
        </w:rPr>
      </w:pPr>
      <w:r w:rsidRPr="00BD7BF9">
        <w:rPr>
          <w:rFonts w:ascii="Times New Roman" w:hAnsi="Times New Roman" w:cs="Times New Roman"/>
          <w:sz w:val="24"/>
          <w:szCs w:val="24"/>
          <w:lang w:val="id-ID"/>
        </w:rPr>
        <w:t>Demographic Information relates with the teaching expereience, level of education, occupational status, certification status, number of training and EI training of EFL teachers in Soppeng District.</w:t>
      </w:r>
    </w:p>
    <w:p w:rsidR="00BD7BF9" w:rsidRPr="00992DF0" w:rsidRDefault="00BD7BF9" w:rsidP="00563774">
      <w:pPr>
        <w:pStyle w:val="ListParagraph"/>
        <w:numPr>
          <w:ilvl w:val="0"/>
          <w:numId w:val="8"/>
        </w:numPr>
        <w:spacing w:line="360" w:lineRule="auto"/>
        <w:jc w:val="both"/>
        <w:rPr>
          <w:rFonts w:ascii="Times New Roman" w:hAnsi="Times New Roman" w:cs="Times New Roman"/>
          <w:sz w:val="24"/>
          <w:szCs w:val="24"/>
          <w:lang w:val="id-ID"/>
        </w:rPr>
      </w:pPr>
      <w:r w:rsidRPr="00992DF0">
        <w:rPr>
          <w:rFonts w:ascii="Times New Roman" w:hAnsi="Times New Roman" w:cs="Times New Roman"/>
          <w:sz w:val="24"/>
          <w:szCs w:val="24"/>
          <w:lang w:val="id-ID"/>
        </w:rPr>
        <w:t>Teaching Experience</w:t>
      </w:r>
    </w:p>
    <w:p w:rsidR="00BD7BF9" w:rsidRPr="004D14E7" w:rsidRDefault="00BD7BF9" w:rsidP="00563774">
      <w:pPr>
        <w:spacing w:line="360" w:lineRule="auto"/>
        <w:jc w:val="both"/>
        <w:rPr>
          <w:rFonts w:ascii="Times New Roman" w:hAnsi="Times New Roman" w:cs="Times New Roman"/>
          <w:sz w:val="24"/>
          <w:szCs w:val="24"/>
          <w:lang w:val="id-ID"/>
        </w:rPr>
      </w:pPr>
      <w:r w:rsidRPr="004D14E7">
        <w:rPr>
          <w:rFonts w:ascii="Times New Roman" w:hAnsi="Times New Roman" w:cs="Times New Roman"/>
          <w:sz w:val="24"/>
          <w:szCs w:val="24"/>
          <w:lang w:val="id-ID"/>
        </w:rPr>
        <w:t>Okech (2004:65) stated there was no significant relationship between emotional intelligence and length of teaching experience.</w:t>
      </w:r>
    </w:p>
    <w:p w:rsidR="00BD7BF9" w:rsidRDefault="00BD7BF9" w:rsidP="00563774">
      <w:pPr>
        <w:autoSpaceDE w:val="0"/>
        <w:autoSpaceDN w:val="0"/>
        <w:adjustRightInd w:val="0"/>
        <w:spacing w:after="0" w:line="360" w:lineRule="auto"/>
        <w:jc w:val="both"/>
        <w:rPr>
          <w:rFonts w:ascii="Times New Roman" w:eastAsia="AlineaSans-Regular" w:hAnsi="Times New Roman" w:cs="Times New Roman"/>
          <w:sz w:val="24"/>
          <w:szCs w:val="24"/>
          <w:lang w:val="id-ID"/>
        </w:rPr>
      </w:pPr>
      <w:r w:rsidRPr="00992DF0">
        <w:rPr>
          <w:rFonts w:ascii="Times New Roman" w:eastAsia="AlineaSans-Regular" w:hAnsi="Times New Roman" w:cs="Times New Roman"/>
          <w:sz w:val="24"/>
          <w:szCs w:val="24"/>
          <w:lang w:val="id-ID"/>
        </w:rPr>
        <w:t>Teacher age provides a proxy for the overall ‘experience’ of a teaching force, based on the assumption that older teachers have accrued greater years of service.</w:t>
      </w:r>
      <w:r w:rsidRPr="00992DF0">
        <w:rPr>
          <w:rFonts w:ascii="Times New Roman" w:hAnsi="Times New Roman" w:cs="Times New Roman"/>
          <w:sz w:val="24"/>
          <w:szCs w:val="24"/>
          <w:lang w:val="id-ID"/>
        </w:rPr>
        <w:t xml:space="preserve">  </w:t>
      </w:r>
      <w:r w:rsidRPr="00992DF0">
        <w:rPr>
          <w:rFonts w:ascii="Times New Roman" w:eastAsia="AlineaSans-Regular" w:hAnsi="Times New Roman" w:cs="Times New Roman"/>
          <w:sz w:val="24"/>
          <w:szCs w:val="24"/>
          <w:lang w:val="id-ID"/>
        </w:rPr>
        <w:t>An older profile reflects more experience but a younger age profile can indicate a higher level of pre-service training (</w:t>
      </w:r>
      <w:r w:rsidRPr="00992DF0">
        <w:rPr>
          <w:rFonts w:ascii="Times New Roman" w:hAnsi="Times New Roman" w:cs="Times New Roman"/>
          <w:sz w:val="24"/>
          <w:szCs w:val="24"/>
          <w:lang w:val="id-ID"/>
        </w:rPr>
        <w:t>Millward ,2015 : 35)</w:t>
      </w:r>
      <w:r w:rsidRPr="00992DF0">
        <w:rPr>
          <w:rFonts w:ascii="Times New Roman" w:eastAsia="AlineaSans-Regular" w:hAnsi="Times New Roman" w:cs="Times New Roman"/>
          <w:sz w:val="24"/>
          <w:szCs w:val="24"/>
          <w:lang w:val="id-ID"/>
        </w:rPr>
        <w:t>.</w:t>
      </w:r>
      <w:r>
        <w:rPr>
          <w:rFonts w:ascii="Times New Roman" w:eastAsia="AlineaSans-Regular" w:hAnsi="Times New Roman" w:cs="Times New Roman"/>
          <w:sz w:val="24"/>
          <w:szCs w:val="24"/>
          <w:lang w:val="id-ID"/>
        </w:rPr>
        <w:t xml:space="preserve"> </w:t>
      </w:r>
    </w:p>
    <w:p w:rsidR="000F3711" w:rsidRDefault="000F3711" w:rsidP="00563774">
      <w:pPr>
        <w:autoSpaceDE w:val="0"/>
        <w:autoSpaceDN w:val="0"/>
        <w:adjustRightInd w:val="0"/>
        <w:spacing w:after="0" w:line="360" w:lineRule="auto"/>
        <w:jc w:val="both"/>
        <w:rPr>
          <w:rFonts w:ascii="Times New Roman" w:eastAsia="AlineaSans-Regular" w:hAnsi="Times New Roman" w:cs="Times New Roman"/>
          <w:sz w:val="24"/>
          <w:szCs w:val="24"/>
          <w:lang w:val="id-ID"/>
        </w:rPr>
      </w:pPr>
    </w:p>
    <w:p w:rsidR="000F3711" w:rsidRPr="004D14E7" w:rsidRDefault="000F3711" w:rsidP="00563774">
      <w:pPr>
        <w:autoSpaceDE w:val="0"/>
        <w:autoSpaceDN w:val="0"/>
        <w:adjustRightInd w:val="0"/>
        <w:spacing w:after="0" w:line="360" w:lineRule="auto"/>
        <w:jc w:val="both"/>
        <w:rPr>
          <w:rFonts w:ascii="Times New Roman" w:eastAsia="AlineaSans-Regular" w:hAnsi="Times New Roman" w:cs="Times New Roman"/>
          <w:sz w:val="24"/>
          <w:szCs w:val="24"/>
          <w:lang w:val="id-ID"/>
        </w:rPr>
      </w:pPr>
    </w:p>
    <w:p w:rsidR="00BD7BF9" w:rsidRPr="00992DF0" w:rsidRDefault="00BD7BF9" w:rsidP="00563774">
      <w:pPr>
        <w:pStyle w:val="ListParagraph"/>
        <w:numPr>
          <w:ilvl w:val="0"/>
          <w:numId w:val="8"/>
        </w:numPr>
        <w:spacing w:line="360" w:lineRule="auto"/>
        <w:jc w:val="both"/>
        <w:rPr>
          <w:rFonts w:ascii="Times New Roman" w:hAnsi="Times New Roman" w:cs="Times New Roman"/>
          <w:sz w:val="24"/>
          <w:szCs w:val="24"/>
          <w:lang w:val="id-ID"/>
        </w:rPr>
      </w:pPr>
      <w:r w:rsidRPr="00992DF0">
        <w:rPr>
          <w:rFonts w:ascii="Times New Roman" w:hAnsi="Times New Roman" w:cs="Times New Roman"/>
          <w:sz w:val="24"/>
          <w:szCs w:val="24"/>
          <w:lang w:val="id-ID"/>
        </w:rPr>
        <w:lastRenderedPageBreak/>
        <w:t>Level of Education</w:t>
      </w:r>
    </w:p>
    <w:p w:rsidR="00BD7BF9" w:rsidRPr="004D14E7" w:rsidRDefault="00BD7BF9" w:rsidP="00563774">
      <w:pPr>
        <w:spacing w:line="360" w:lineRule="auto"/>
        <w:jc w:val="both"/>
        <w:rPr>
          <w:rFonts w:ascii="Times New Roman" w:hAnsi="Times New Roman" w:cs="Times New Roman"/>
          <w:sz w:val="24"/>
          <w:szCs w:val="24"/>
          <w:lang w:val="id-ID"/>
        </w:rPr>
      </w:pPr>
      <w:r w:rsidRPr="004D14E7">
        <w:rPr>
          <w:rFonts w:ascii="Times New Roman" w:hAnsi="Times New Roman" w:cs="Times New Roman"/>
          <w:sz w:val="24"/>
          <w:szCs w:val="24"/>
          <w:lang w:val="id-ID"/>
        </w:rPr>
        <w:t>Singh (2003) stated there is significant positive relationship between emotional intelligence and adjustment of teachers working in different levels of education.</w:t>
      </w:r>
    </w:p>
    <w:p w:rsidR="00BD7BF9" w:rsidRPr="004D14E7" w:rsidRDefault="00BD7BF9" w:rsidP="00563774">
      <w:pPr>
        <w:spacing w:line="360" w:lineRule="auto"/>
        <w:jc w:val="both"/>
        <w:rPr>
          <w:rFonts w:ascii="Times New Roman" w:hAnsi="Times New Roman" w:cs="Times New Roman"/>
          <w:sz w:val="24"/>
          <w:szCs w:val="24"/>
          <w:lang w:val="id-ID"/>
        </w:rPr>
      </w:pPr>
      <w:r w:rsidRPr="004D14E7">
        <w:rPr>
          <w:rFonts w:ascii="Times New Roman" w:hAnsi="Times New Roman" w:cs="Times New Roman"/>
          <w:sz w:val="24"/>
          <w:szCs w:val="24"/>
          <w:lang w:val="id-ID"/>
        </w:rPr>
        <w:t>Zhang (2003:63) found that the quality of teaching behavior observed in the classroom was influenced by teachers’ educational and experiential backgrounds.</w:t>
      </w:r>
    </w:p>
    <w:p w:rsidR="00BD7BF9" w:rsidRPr="00992DF0" w:rsidRDefault="00BD7BF9" w:rsidP="00563774">
      <w:pPr>
        <w:pStyle w:val="ListParagraph"/>
        <w:numPr>
          <w:ilvl w:val="0"/>
          <w:numId w:val="8"/>
        </w:numPr>
        <w:spacing w:line="360" w:lineRule="auto"/>
        <w:jc w:val="both"/>
        <w:rPr>
          <w:rFonts w:ascii="Times New Roman" w:hAnsi="Times New Roman" w:cs="Times New Roman"/>
          <w:sz w:val="24"/>
          <w:szCs w:val="24"/>
          <w:lang w:val="id-ID"/>
        </w:rPr>
      </w:pPr>
      <w:r w:rsidRPr="00992DF0">
        <w:rPr>
          <w:rFonts w:ascii="Times New Roman" w:hAnsi="Times New Roman" w:cs="Times New Roman"/>
          <w:sz w:val="24"/>
          <w:szCs w:val="24"/>
          <w:lang w:val="id-ID"/>
        </w:rPr>
        <w:t>Occupational Status</w:t>
      </w:r>
    </w:p>
    <w:p w:rsidR="00BD7BF9" w:rsidRDefault="00BD7BF9" w:rsidP="00563774">
      <w:pPr>
        <w:spacing w:line="360" w:lineRule="auto"/>
        <w:jc w:val="both"/>
        <w:rPr>
          <w:rFonts w:ascii="Times New Roman" w:hAnsi="Times New Roman" w:cs="Times New Roman"/>
          <w:sz w:val="24"/>
          <w:szCs w:val="24"/>
          <w:lang w:val="id-ID"/>
        </w:rPr>
      </w:pPr>
      <w:r w:rsidRPr="004D14E7">
        <w:rPr>
          <w:rFonts w:ascii="Times New Roman" w:hAnsi="Times New Roman" w:cs="Times New Roman"/>
          <w:sz w:val="24"/>
          <w:szCs w:val="24"/>
          <w:lang w:val="id-ID"/>
        </w:rPr>
        <w:t xml:space="preserve">Ehyakonande (2012:66-77) implied that it was a negative significant  relationship between emotional intelligence and job burnout.  </w:t>
      </w:r>
    </w:p>
    <w:p w:rsidR="00BD7BF9" w:rsidRPr="00BD7BF9" w:rsidRDefault="00BD7BF9" w:rsidP="00563774">
      <w:pPr>
        <w:spacing w:line="360" w:lineRule="auto"/>
        <w:jc w:val="both"/>
        <w:rPr>
          <w:rFonts w:ascii="Times New Roman" w:hAnsi="Times New Roman" w:cs="Times New Roman"/>
          <w:color w:val="FF0000"/>
          <w:sz w:val="24"/>
          <w:szCs w:val="24"/>
          <w:lang w:val="id-ID"/>
        </w:rPr>
      </w:pPr>
      <w:r w:rsidRPr="004D14E7">
        <w:rPr>
          <w:rFonts w:ascii="Times New Roman" w:hAnsi="Times New Roman" w:cs="Times New Roman"/>
          <w:sz w:val="24"/>
          <w:szCs w:val="24"/>
          <w:lang w:val="id-ID"/>
        </w:rPr>
        <w:t xml:space="preserve">Sholiha (2003:108) indicated  there was no significant relationship between occupational status and teaching effectiveness </w:t>
      </w:r>
      <w:r w:rsidRPr="004D14E7">
        <w:rPr>
          <w:rFonts w:ascii="Times New Roman" w:hAnsi="Times New Roman" w:cs="Times New Roman"/>
          <w:color w:val="FF0000"/>
          <w:sz w:val="24"/>
          <w:szCs w:val="24"/>
          <w:lang w:val="id-ID"/>
        </w:rPr>
        <w:t>.</w:t>
      </w:r>
    </w:p>
    <w:p w:rsidR="00BD7BF9" w:rsidRPr="00992DF0" w:rsidRDefault="00BD7BF9" w:rsidP="00563774">
      <w:pPr>
        <w:pStyle w:val="ListParagraph"/>
        <w:numPr>
          <w:ilvl w:val="0"/>
          <w:numId w:val="8"/>
        </w:numPr>
        <w:spacing w:line="360" w:lineRule="auto"/>
        <w:jc w:val="both"/>
        <w:rPr>
          <w:rFonts w:ascii="Times New Roman" w:hAnsi="Times New Roman" w:cs="Times New Roman"/>
          <w:sz w:val="24"/>
          <w:szCs w:val="24"/>
          <w:lang w:val="id-ID"/>
        </w:rPr>
      </w:pPr>
      <w:r w:rsidRPr="00992DF0">
        <w:rPr>
          <w:rFonts w:ascii="Times New Roman" w:hAnsi="Times New Roman" w:cs="Times New Roman"/>
          <w:sz w:val="24"/>
          <w:szCs w:val="24"/>
          <w:lang w:val="id-ID"/>
        </w:rPr>
        <w:t>Teacher’s Certification Status</w:t>
      </w:r>
    </w:p>
    <w:p w:rsidR="00BD7BF9" w:rsidRPr="004D14E7" w:rsidRDefault="00BD7BF9" w:rsidP="00563774">
      <w:pPr>
        <w:spacing w:line="360" w:lineRule="auto"/>
        <w:jc w:val="both"/>
        <w:rPr>
          <w:rFonts w:ascii="Times New Roman" w:hAnsi="Times New Roman" w:cs="Times New Roman"/>
          <w:sz w:val="24"/>
          <w:szCs w:val="24"/>
          <w:lang w:val="id-ID"/>
        </w:rPr>
      </w:pPr>
      <w:r w:rsidRPr="004D14E7">
        <w:rPr>
          <w:rFonts w:ascii="Times New Roman" w:hAnsi="Times New Roman" w:cs="Times New Roman"/>
          <w:sz w:val="24"/>
          <w:szCs w:val="24"/>
          <w:lang w:val="id-ID"/>
        </w:rPr>
        <w:t>Claire (2007:74) found  that there was no significant  relationship between emotional intelligence and teacher’s certification status.</w:t>
      </w:r>
    </w:p>
    <w:p w:rsidR="00BD7BF9" w:rsidRPr="004D14E7" w:rsidRDefault="00BD7BF9" w:rsidP="00563774">
      <w:pPr>
        <w:spacing w:line="360" w:lineRule="auto"/>
        <w:jc w:val="both"/>
        <w:rPr>
          <w:rFonts w:ascii="Times New Roman" w:hAnsi="Times New Roman" w:cs="Times New Roman"/>
          <w:sz w:val="24"/>
          <w:szCs w:val="24"/>
          <w:lang w:val="id-ID"/>
        </w:rPr>
      </w:pPr>
      <w:r w:rsidRPr="004D14E7">
        <w:rPr>
          <w:rFonts w:ascii="Times New Roman" w:hAnsi="Times New Roman" w:cs="Times New Roman"/>
          <w:sz w:val="24"/>
          <w:szCs w:val="24"/>
          <w:lang w:val="id-ID"/>
        </w:rPr>
        <w:t>Kane (2007:629)</w:t>
      </w:r>
      <w:r w:rsidRPr="004D14E7">
        <w:rPr>
          <w:rFonts w:ascii="Times New Roman" w:hAnsi="Times New Roman" w:cs="Times New Roman"/>
          <w:sz w:val="24"/>
          <w:szCs w:val="24"/>
        </w:rPr>
        <w:t xml:space="preserve"> suggest that the emphasis on certification status may be misplaced.</w:t>
      </w:r>
      <w:r w:rsidRPr="004D14E7">
        <w:rPr>
          <w:rFonts w:ascii="Times New Roman" w:hAnsi="Times New Roman" w:cs="Times New Roman"/>
          <w:sz w:val="24"/>
          <w:szCs w:val="24"/>
          <w:lang w:val="id-ID"/>
        </w:rPr>
        <w:t xml:space="preserve"> The</w:t>
      </w:r>
      <w:r w:rsidRPr="004D14E7">
        <w:rPr>
          <w:rFonts w:ascii="Times New Roman" w:hAnsi="Times New Roman" w:cs="Times New Roman"/>
          <w:sz w:val="24"/>
          <w:szCs w:val="24"/>
        </w:rPr>
        <w:t xml:space="preserve"> fact that </w:t>
      </w:r>
      <w:r w:rsidRPr="004D14E7">
        <w:rPr>
          <w:rFonts w:ascii="Times New Roman" w:hAnsi="Times New Roman" w:cs="Times New Roman"/>
          <w:sz w:val="24"/>
          <w:szCs w:val="24"/>
          <w:lang w:val="id-ID"/>
        </w:rPr>
        <w:t>he</w:t>
      </w:r>
      <w:r w:rsidRPr="004D14E7">
        <w:rPr>
          <w:rFonts w:ascii="Times New Roman" w:hAnsi="Times New Roman" w:cs="Times New Roman"/>
          <w:sz w:val="24"/>
          <w:szCs w:val="24"/>
        </w:rPr>
        <w:t xml:space="preserve"> find little or no differences in the average teacher effectiveness of certified</w:t>
      </w:r>
      <w:r w:rsidRPr="004D14E7">
        <w:rPr>
          <w:rFonts w:ascii="Times New Roman" w:hAnsi="Times New Roman" w:cs="Times New Roman"/>
          <w:sz w:val="24"/>
          <w:szCs w:val="24"/>
          <w:lang w:val="id-ID"/>
        </w:rPr>
        <w:t xml:space="preserve"> and</w:t>
      </w:r>
      <w:r w:rsidRPr="004D14E7">
        <w:rPr>
          <w:rFonts w:ascii="Times New Roman" w:hAnsi="Times New Roman" w:cs="Times New Roman"/>
          <w:sz w:val="24"/>
          <w:szCs w:val="24"/>
        </w:rPr>
        <w:t xml:space="preserve"> uncertified teachers</w:t>
      </w:r>
      <w:r w:rsidRPr="004D14E7">
        <w:rPr>
          <w:rFonts w:ascii="Times New Roman" w:hAnsi="Times New Roman" w:cs="Times New Roman"/>
          <w:sz w:val="24"/>
          <w:szCs w:val="24"/>
          <w:lang w:val="id-ID"/>
        </w:rPr>
        <w:t>.</w:t>
      </w:r>
    </w:p>
    <w:p w:rsidR="00BD7BF9" w:rsidRPr="00992DF0" w:rsidRDefault="00BD7BF9" w:rsidP="00563774">
      <w:pPr>
        <w:pStyle w:val="ListParagraph"/>
        <w:numPr>
          <w:ilvl w:val="0"/>
          <w:numId w:val="8"/>
        </w:numPr>
        <w:spacing w:line="360" w:lineRule="auto"/>
        <w:jc w:val="both"/>
        <w:rPr>
          <w:rFonts w:ascii="Times New Roman" w:hAnsi="Times New Roman" w:cs="Times New Roman"/>
          <w:sz w:val="24"/>
          <w:szCs w:val="24"/>
          <w:lang w:val="id-ID"/>
        </w:rPr>
      </w:pPr>
      <w:r w:rsidRPr="00992DF0">
        <w:rPr>
          <w:rFonts w:ascii="Times New Roman" w:hAnsi="Times New Roman" w:cs="Times New Roman"/>
          <w:sz w:val="24"/>
          <w:szCs w:val="24"/>
          <w:lang w:val="id-ID"/>
        </w:rPr>
        <w:t>Number of Trainings</w:t>
      </w:r>
    </w:p>
    <w:p w:rsidR="00BD7BF9" w:rsidRPr="004D14E7" w:rsidRDefault="00BD7BF9" w:rsidP="00563774">
      <w:pPr>
        <w:spacing w:line="360" w:lineRule="auto"/>
        <w:jc w:val="both"/>
        <w:rPr>
          <w:rFonts w:ascii="Times New Roman" w:hAnsi="Times New Roman" w:cs="Times New Roman"/>
          <w:sz w:val="24"/>
          <w:szCs w:val="24"/>
          <w:lang w:val="id-ID"/>
        </w:rPr>
      </w:pPr>
      <w:r w:rsidRPr="004D14E7">
        <w:rPr>
          <w:rFonts w:ascii="Times New Roman" w:hAnsi="Times New Roman" w:cs="Times New Roman"/>
          <w:sz w:val="24"/>
          <w:szCs w:val="24"/>
          <w:lang w:val="id-ID"/>
        </w:rPr>
        <w:t>Hamideh (2012) revealed that life skills training could lead to increase emotional intelligence.</w:t>
      </w:r>
    </w:p>
    <w:p w:rsidR="00BD7BF9" w:rsidRDefault="00BD7BF9" w:rsidP="00563774">
      <w:pPr>
        <w:autoSpaceDE w:val="0"/>
        <w:autoSpaceDN w:val="0"/>
        <w:adjustRightInd w:val="0"/>
        <w:spacing w:after="0" w:line="360" w:lineRule="auto"/>
        <w:jc w:val="both"/>
        <w:rPr>
          <w:rFonts w:ascii="Times New Roman" w:hAnsi="Times New Roman" w:cs="Times New Roman"/>
          <w:b/>
          <w:sz w:val="24"/>
          <w:szCs w:val="24"/>
          <w:lang w:val="id-ID"/>
        </w:rPr>
      </w:pPr>
      <w:r w:rsidRPr="00992DF0">
        <w:rPr>
          <w:rFonts w:ascii="Times New Roman" w:eastAsia="AlineaSans-Regular" w:hAnsi="Times New Roman" w:cs="Times New Roman"/>
          <w:sz w:val="24"/>
          <w:szCs w:val="24"/>
          <w:lang w:val="id-ID"/>
        </w:rPr>
        <w:t xml:space="preserve">As common sense suggests, specific training is required in order to expect quality services from a teacher or any other skilled professional. </w:t>
      </w:r>
      <w:r w:rsidRPr="004D14E7">
        <w:rPr>
          <w:rFonts w:ascii="Times New Roman" w:eastAsia="AlineaSans-Regular" w:hAnsi="Times New Roman" w:cs="Times New Roman"/>
          <w:b/>
          <w:sz w:val="24"/>
          <w:szCs w:val="24"/>
          <w:lang w:val="id-ID"/>
        </w:rPr>
        <w:t>(</w:t>
      </w:r>
      <w:r w:rsidRPr="004D14E7">
        <w:rPr>
          <w:rFonts w:ascii="Times New Roman" w:hAnsi="Times New Roman" w:cs="Times New Roman"/>
          <w:b/>
          <w:sz w:val="24"/>
          <w:szCs w:val="24"/>
          <w:lang w:val="id-ID"/>
        </w:rPr>
        <w:t>Mildward, 2015:49)</w:t>
      </w:r>
    </w:p>
    <w:p w:rsidR="00BD7BF9" w:rsidRPr="004D14E7" w:rsidRDefault="00BD7BF9" w:rsidP="00563774">
      <w:pPr>
        <w:autoSpaceDE w:val="0"/>
        <w:autoSpaceDN w:val="0"/>
        <w:adjustRightInd w:val="0"/>
        <w:spacing w:after="0" w:line="360" w:lineRule="auto"/>
        <w:jc w:val="both"/>
        <w:rPr>
          <w:rFonts w:ascii="Times New Roman" w:hAnsi="Times New Roman" w:cs="Times New Roman"/>
          <w:b/>
          <w:sz w:val="24"/>
          <w:szCs w:val="24"/>
          <w:lang w:val="id-ID"/>
        </w:rPr>
      </w:pPr>
    </w:p>
    <w:p w:rsidR="00BD7BF9" w:rsidRPr="00992DF0" w:rsidRDefault="00BD7BF9" w:rsidP="00563774">
      <w:pPr>
        <w:pStyle w:val="ListParagraph"/>
        <w:numPr>
          <w:ilvl w:val="0"/>
          <w:numId w:val="8"/>
        </w:numPr>
        <w:spacing w:line="360" w:lineRule="auto"/>
        <w:jc w:val="both"/>
        <w:rPr>
          <w:rFonts w:ascii="Times New Roman" w:hAnsi="Times New Roman" w:cs="Times New Roman"/>
          <w:sz w:val="24"/>
          <w:szCs w:val="24"/>
          <w:lang w:val="id-ID"/>
        </w:rPr>
      </w:pPr>
      <w:r w:rsidRPr="00992DF0">
        <w:rPr>
          <w:rFonts w:ascii="Times New Roman" w:hAnsi="Times New Roman" w:cs="Times New Roman"/>
          <w:sz w:val="24"/>
          <w:szCs w:val="24"/>
          <w:lang w:val="id-ID"/>
        </w:rPr>
        <w:t>EI Training</w:t>
      </w:r>
    </w:p>
    <w:p w:rsidR="00BD7BF9" w:rsidRPr="004D14E7" w:rsidRDefault="00BD7BF9" w:rsidP="00563774">
      <w:pPr>
        <w:spacing w:line="360" w:lineRule="auto"/>
        <w:jc w:val="both"/>
        <w:rPr>
          <w:rFonts w:ascii="Times New Roman" w:hAnsi="Times New Roman" w:cs="Times New Roman"/>
          <w:sz w:val="24"/>
          <w:szCs w:val="24"/>
          <w:lang w:val="id-ID"/>
        </w:rPr>
      </w:pPr>
      <w:r w:rsidRPr="004D14E7">
        <w:rPr>
          <w:rFonts w:ascii="Times New Roman" w:hAnsi="Times New Roman" w:cs="Times New Roman"/>
          <w:sz w:val="24"/>
          <w:szCs w:val="24"/>
          <w:lang w:val="id-ID"/>
        </w:rPr>
        <w:t xml:space="preserve">Fatemeh (2014) indicated  that emotional intelligence training was effective to the development of emotional intelligence.   </w:t>
      </w:r>
    </w:p>
    <w:p w:rsidR="00BD7BF9" w:rsidRDefault="00BD7BF9" w:rsidP="00563774">
      <w:pPr>
        <w:spacing w:line="360" w:lineRule="auto"/>
        <w:jc w:val="both"/>
        <w:rPr>
          <w:rFonts w:ascii="Times New Roman" w:hAnsi="Times New Roman" w:cs="Times New Roman"/>
          <w:sz w:val="24"/>
          <w:szCs w:val="24"/>
          <w:lang w:val="id-ID"/>
        </w:rPr>
      </w:pPr>
      <w:r w:rsidRPr="004D14E7">
        <w:rPr>
          <w:rFonts w:ascii="Times New Roman" w:hAnsi="Times New Roman" w:cs="Times New Roman"/>
          <w:sz w:val="24"/>
          <w:szCs w:val="24"/>
          <w:lang w:val="id-ID"/>
        </w:rPr>
        <w:t xml:space="preserve">Mildward (2015: 50) stated </w:t>
      </w:r>
      <w:r w:rsidRPr="004D14E7">
        <w:rPr>
          <w:rFonts w:ascii="Times New Roman" w:eastAsia="AlineaSans-Regular" w:hAnsi="Times New Roman" w:cs="Times New Roman"/>
          <w:sz w:val="24"/>
          <w:szCs w:val="24"/>
          <w:lang w:val="id-ID"/>
        </w:rPr>
        <w:t xml:space="preserve">quality education produces good learning outcomes – and the initial training and preparation of teachers contribute to this aim. It is also important to assess </w:t>
      </w:r>
      <w:r w:rsidRPr="004D14E7">
        <w:rPr>
          <w:rFonts w:ascii="Times New Roman" w:eastAsia="AlineaSans-Regular" w:hAnsi="Times New Roman" w:cs="Times New Roman"/>
          <w:sz w:val="24"/>
          <w:szCs w:val="24"/>
          <w:lang w:val="id-ID"/>
        </w:rPr>
        <w:lastRenderedPageBreak/>
        <w:t>the distribution of quality from an equity perspective to ensure that well-trained teachers are found across diverse schools and regions.</w:t>
      </w:r>
      <w:r w:rsidRPr="004D14E7">
        <w:rPr>
          <w:rFonts w:ascii="Times New Roman" w:hAnsi="Times New Roman" w:cs="Times New Roman"/>
          <w:b/>
          <w:sz w:val="24"/>
          <w:szCs w:val="24"/>
          <w:lang w:val="id-ID"/>
        </w:rPr>
        <w:t xml:space="preserve"> </w:t>
      </w:r>
      <w:r w:rsidRPr="004D14E7">
        <w:rPr>
          <w:rFonts w:ascii="Times New Roman" w:hAnsi="Times New Roman" w:cs="Times New Roman"/>
          <w:sz w:val="24"/>
          <w:szCs w:val="24"/>
          <w:lang w:val="id-ID"/>
        </w:rPr>
        <w:t xml:space="preserve"> </w:t>
      </w:r>
    </w:p>
    <w:p w:rsidR="00BD7BF9" w:rsidRPr="00BD7BF9" w:rsidRDefault="00BD7BF9" w:rsidP="00BD7BF9">
      <w:pPr>
        <w:pStyle w:val="ListParagraph"/>
        <w:numPr>
          <w:ilvl w:val="0"/>
          <w:numId w:val="3"/>
        </w:numPr>
        <w:spacing w:after="0" w:line="480" w:lineRule="auto"/>
        <w:ind w:left="426"/>
        <w:rPr>
          <w:rFonts w:ascii="Times New Roman" w:hAnsi="Times New Roman" w:cs="Times New Roman"/>
          <w:b/>
          <w:sz w:val="24"/>
          <w:szCs w:val="24"/>
        </w:rPr>
      </w:pPr>
      <w:r w:rsidRPr="00BD7BF9">
        <w:rPr>
          <w:rFonts w:ascii="Times New Roman" w:hAnsi="Times New Roman" w:cs="Times New Roman"/>
          <w:b/>
          <w:sz w:val="24"/>
          <w:szCs w:val="24"/>
        </w:rPr>
        <w:t>Hypothesis</w:t>
      </w:r>
    </w:p>
    <w:p w:rsidR="00BD7BF9" w:rsidRPr="006B0748" w:rsidRDefault="00BD7BF9" w:rsidP="00BD7BF9">
      <w:pPr>
        <w:spacing w:after="0" w:line="360" w:lineRule="auto"/>
        <w:jc w:val="both"/>
        <w:rPr>
          <w:rFonts w:ascii="Times New Roman" w:hAnsi="Times New Roman" w:cs="Times New Roman"/>
          <w:sz w:val="24"/>
          <w:szCs w:val="24"/>
          <w:lang w:val="id-ID"/>
        </w:rPr>
      </w:pPr>
      <w:r w:rsidRPr="005716E1">
        <w:rPr>
          <w:rFonts w:ascii="Times New Roman" w:hAnsi="Times New Roman" w:cs="Times New Roman"/>
          <w:sz w:val="24"/>
          <w:szCs w:val="24"/>
        </w:rPr>
        <w:t>The researcher</w:t>
      </w:r>
      <w:r>
        <w:rPr>
          <w:rFonts w:ascii="Times New Roman" w:hAnsi="Times New Roman" w:cs="Times New Roman"/>
          <w:sz w:val="24"/>
          <w:szCs w:val="24"/>
          <w:lang w:val="id-ID"/>
        </w:rPr>
        <w:t xml:space="preserve"> </w:t>
      </w:r>
      <w:r>
        <w:rPr>
          <w:rFonts w:ascii="Times New Roman" w:hAnsi="Times New Roman" w:cs="Times New Roman"/>
          <w:sz w:val="24"/>
          <w:szCs w:val="24"/>
        </w:rPr>
        <w:t>formulate</w:t>
      </w:r>
      <w:r>
        <w:rPr>
          <w:rFonts w:ascii="Times New Roman" w:hAnsi="Times New Roman" w:cs="Times New Roman"/>
          <w:sz w:val="24"/>
          <w:szCs w:val="24"/>
          <w:lang w:val="id-ID"/>
        </w:rPr>
        <w:t>d</w:t>
      </w:r>
      <w:r w:rsidRPr="005716E1">
        <w:rPr>
          <w:rFonts w:ascii="Times New Roman" w:hAnsi="Times New Roman" w:cs="Times New Roman"/>
          <w:sz w:val="24"/>
          <w:szCs w:val="24"/>
        </w:rPr>
        <w:t xml:space="preserve"> the hypothesis of the research as follows:</w:t>
      </w:r>
    </w:p>
    <w:p w:rsidR="00BD7BF9" w:rsidRPr="00B6227E" w:rsidRDefault="00BD7BF9" w:rsidP="00BD7BF9">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Hyphothesis 1</w:t>
      </w:r>
    </w:p>
    <w:p w:rsidR="00BD7BF9" w:rsidRPr="00B6227E" w:rsidRDefault="00BD7BF9" w:rsidP="00BD7BF9">
      <w:pPr>
        <w:spacing w:after="0" w:line="360" w:lineRule="auto"/>
        <w:ind w:left="360"/>
        <w:jc w:val="both"/>
        <w:rPr>
          <w:rFonts w:ascii="Times New Roman" w:hAnsi="Times New Roman" w:cs="Times New Roman"/>
          <w:sz w:val="24"/>
          <w:szCs w:val="24"/>
        </w:rPr>
      </w:pPr>
      <w:r w:rsidRPr="00B6227E">
        <w:rPr>
          <w:rFonts w:ascii="Times New Roman" w:hAnsi="Times New Roman" w:cs="Times New Roman"/>
          <w:sz w:val="24"/>
          <w:szCs w:val="24"/>
        </w:rPr>
        <w:t>Alternative Hypothesis (H</w:t>
      </w:r>
      <w:r w:rsidRPr="00B6227E">
        <w:rPr>
          <w:rFonts w:ascii="Times New Roman" w:hAnsi="Times New Roman" w:cs="Times New Roman"/>
          <w:sz w:val="24"/>
          <w:szCs w:val="24"/>
          <w:lang w:val="id-ID"/>
        </w:rPr>
        <w:t>1</w:t>
      </w:r>
      <w:r w:rsidRPr="00B6227E">
        <w:rPr>
          <w:rFonts w:ascii="Times New Roman" w:hAnsi="Times New Roman" w:cs="Times New Roman"/>
          <w:sz w:val="24"/>
          <w:szCs w:val="24"/>
        </w:rPr>
        <w:t>)</w:t>
      </w:r>
    </w:p>
    <w:p w:rsidR="00BD7BF9" w:rsidRPr="000E10E2" w:rsidRDefault="00BD7BF9" w:rsidP="00BD7BF9">
      <w:pPr>
        <w:spacing w:after="0" w:line="360" w:lineRule="auto"/>
        <w:ind w:left="360"/>
        <w:jc w:val="both"/>
        <w:rPr>
          <w:rFonts w:ascii="Times New Roman" w:hAnsi="Times New Roman" w:cs="Times New Roman"/>
          <w:sz w:val="24"/>
          <w:szCs w:val="24"/>
          <w:lang w:val="id-ID"/>
        </w:rPr>
      </w:pPr>
      <w:r w:rsidRPr="00B6227E">
        <w:rPr>
          <w:rFonts w:ascii="Times New Roman" w:hAnsi="Times New Roman" w:cs="Times New Roman"/>
          <w:sz w:val="24"/>
          <w:szCs w:val="24"/>
        </w:rPr>
        <w:t xml:space="preserve">There is </w:t>
      </w:r>
      <w:r>
        <w:rPr>
          <w:rFonts w:ascii="Times New Roman" w:hAnsi="Times New Roman" w:cs="Times New Roman"/>
          <w:sz w:val="24"/>
          <w:szCs w:val="24"/>
          <w:lang w:val="id-ID"/>
        </w:rPr>
        <w:t xml:space="preserve">a </w:t>
      </w:r>
      <w:r w:rsidRPr="00B6227E">
        <w:rPr>
          <w:rFonts w:ascii="Times New Roman" w:hAnsi="Times New Roman" w:cs="Times New Roman"/>
          <w:sz w:val="24"/>
          <w:szCs w:val="24"/>
        </w:rPr>
        <w:t xml:space="preserve">significant </w:t>
      </w:r>
      <w:r w:rsidRPr="00B6227E">
        <w:rPr>
          <w:rFonts w:ascii="Times New Roman" w:hAnsi="Times New Roman" w:cs="Times New Roman"/>
          <w:sz w:val="24"/>
          <w:szCs w:val="24"/>
          <w:lang w:val="id-ID"/>
        </w:rPr>
        <w:t>differe</w:t>
      </w:r>
      <w:r>
        <w:rPr>
          <w:rFonts w:ascii="Times New Roman" w:hAnsi="Times New Roman" w:cs="Times New Roman"/>
          <w:sz w:val="24"/>
          <w:szCs w:val="24"/>
          <w:lang w:val="id-ID"/>
        </w:rPr>
        <w:t>nce</w:t>
      </w:r>
      <w:r w:rsidRPr="00B6227E">
        <w:rPr>
          <w:rFonts w:ascii="Times New Roman" w:hAnsi="Times New Roman" w:cs="Times New Roman"/>
          <w:sz w:val="24"/>
          <w:szCs w:val="24"/>
          <w:lang w:val="id-ID"/>
        </w:rPr>
        <w:t xml:space="preserve"> </w:t>
      </w:r>
      <w:r>
        <w:rPr>
          <w:rFonts w:ascii="Times New Roman" w:hAnsi="Times New Roman" w:cs="Times New Roman"/>
          <w:sz w:val="24"/>
          <w:szCs w:val="24"/>
          <w:lang w:val="id-ID"/>
        </w:rPr>
        <w:t>among</w:t>
      </w:r>
      <w:r w:rsidRPr="00B6227E">
        <w:rPr>
          <w:rFonts w:ascii="Times New Roman" w:hAnsi="Times New Roman" w:cs="Times New Roman"/>
          <w:sz w:val="24"/>
          <w:szCs w:val="24"/>
          <w:lang w:val="id-ID"/>
        </w:rPr>
        <w:t xml:space="preserve"> EFL teachers</w:t>
      </w:r>
      <w:r>
        <w:rPr>
          <w:rFonts w:ascii="Times New Roman" w:hAnsi="Times New Roman" w:cs="Times New Roman"/>
          <w:sz w:val="24"/>
          <w:szCs w:val="24"/>
          <w:lang w:val="id-ID"/>
        </w:rPr>
        <w:t>’</w:t>
      </w:r>
      <w:r w:rsidRPr="00B6227E">
        <w:rPr>
          <w:rFonts w:ascii="Times New Roman" w:hAnsi="Times New Roman" w:cs="Times New Roman"/>
          <w:sz w:val="24"/>
          <w:szCs w:val="24"/>
          <w:lang w:val="id-ID"/>
        </w:rPr>
        <w:t xml:space="preserve"> self-perceived of</w:t>
      </w:r>
      <w:r w:rsidRPr="00B6227E">
        <w:rPr>
          <w:rFonts w:ascii="Times New Roman" w:hAnsi="Times New Roman" w:cs="Times New Roman"/>
          <w:sz w:val="24"/>
          <w:szCs w:val="24"/>
        </w:rPr>
        <w:t xml:space="preserve"> </w:t>
      </w:r>
      <w:r>
        <w:rPr>
          <w:rFonts w:ascii="Times New Roman" w:hAnsi="Times New Roman" w:cs="Times New Roman"/>
          <w:sz w:val="24"/>
          <w:szCs w:val="24"/>
          <w:lang w:val="id-ID"/>
        </w:rPr>
        <w:t>their teaching experience,level of education, occupational status, teacher certification status, number of training and EI training to their emotional intelligence and teaching effectiveness</w:t>
      </w:r>
    </w:p>
    <w:p w:rsidR="00BD7BF9" w:rsidRPr="00B6227E" w:rsidRDefault="00BD7BF9" w:rsidP="00BD7BF9">
      <w:pPr>
        <w:spacing w:after="0" w:line="360" w:lineRule="auto"/>
        <w:ind w:left="360"/>
        <w:jc w:val="both"/>
        <w:rPr>
          <w:rFonts w:ascii="Times New Roman" w:hAnsi="Times New Roman" w:cs="Times New Roman"/>
          <w:sz w:val="24"/>
          <w:szCs w:val="24"/>
        </w:rPr>
      </w:pPr>
      <w:r w:rsidRPr="00B6227E">
        <w:rPr>
          <w:rFonts w:ascii="Times New Roman" w:hAnsi="Times New Roman" w:cs="Times New Roman"/>
          <w:sz w:val="24"/>
          <w:szCs w:val="24"/>
        </w:rPr>
        <w:t>Null Hypothesis (Ho)</w:t>
      </w:r>
    </w:p>
    <w:p w:rsidR="00BD7BF9" w:rsidRDefault="00BD7BF9" w:rsidP="00BD7BF9">
      <w:pPr>
        <w:spacing w:after="0" w:line="360" w:lineRule="auto"/>
        <w:ind w:left="360"/>
        <w:jc w:val="both"/>
        <w:rPr>
          <w:rFonts w:ascii="Times New Roman" w:hAnsi="Times New Roman" w:cs="Times New Roman"/>
          <w:sz w:val="24"/>
          <w:szCs w:val="24"/>
          <w:lang w:val="id-ID"/>
        </w:rPr>
      </w:pPr>
      <w:r w:rsidRPr="00B6227E">
        <w:rPr>
          <w:rFonts w:ascii="Times New Roman" w:hAnsi="Times New Roman" w:cs="Times New Roman"/>
          <w:sz w:val="24"/>
          <w:szCs w:val="24"/>
        </w:rPr>
        <w:t>There is</w:t>
      </w:r>
      <w:r>
        <w:rPr>
          <w:rFonts w:ascii="Times New Roman" w:hAnsi="Times New Roman" w:cs="Times New Roman"/>
          <w:sz w:val="24"/>
          <w:szCs w:val="24"/>
          <w:lang w:val="id-ID"/>
        </w:rPr>
        <w:t xml:space="preserve"> no</w:t>
      </w:r>
      <w:r w:rsidRPr="00B6227E">
        <w:rPr>
          <w:rFonts w:ascii="Times New Roman" w:hAnsi="Times New Roman" w:cs="Times New Roman"/>
          <w:sz w:val="24"/>
          <w:szCs w:val="24"/>
        </w:rPr>
        <w:t xml:space="preserve"> significant </w:t>
      </w:r>
      <w:r w:rsidRPr="00B6227E">
        <w:rPr>
          <w:rFonts w:ascii="Times New Roman" w:hAnsi="Times New Roman" w:cs="Times New Roman"/>
          <w:sz w:val="24"/>
          <w:szCs w:val="24"/>
          <w:lang w:val="id-ID"/>
        </w:rPr>
        <w:t>differe</w:t>
      </w:r>
      <w:r>
        <w:rPr>
          <w:rFonts w:ascii="Times New Roman" w:hAnsi="Times New Roman" w:cs="Times New Roman"/>
          <w:sz w:val="24"/>
          <w:szCs w:val="24"/>
          <w:lang w:val="id-ID"/>
        </w:rPr>
        <w:t>nce</w:t>
      </w:r>
      <w:r w:rsidRPr="00B6227E">
        <w:rPr>
          <w:rFonts w:ascii="Times New Roman" w:hAnsi="Times New Roman" w:cs="Times New Roman"/>
          <w:sz w:val="24"/>
          <w:szCs w:val="24"/>
          <w:lang w:val="id-ID"/>
        </w:rPr>
        <w:t xml:space="preserve"> </w:t>
      </w:r>
      <w:r>
        <w:rPr>
          <w:rFonts w:ascii="Times New Roman" w:hAnsi="Times New Roman" w:cs="Times New Roman"/>
          <w:sz w:val="24"/>
          <w:szCs w:val="24"/>
          <w:lang w:val="id-ID"/>
        </w:rPr>
        <w:t>among</w:t>
      </w:r>
      <w:r w:rsidRPr="00B6227E">
        <w:rPr>
          <w:rFonts w:ascii="Times New Roman" w:hAnsi="Times New Roman" w:cs="Times New Roman"/>
          <w:sz w:val="24"/>
          <w:szCs w:val="24"/>
          <w:lang w:val="id-ID"/>
        </w:rPr>
        <w:t xml:space="preserve"> EFL teachers</w:t>
      </w:r>
      <w:r>
        <w:rPr>
          <w:rFonts w:ascii="Times New Roman" w:hAnsi="Times New Roman" w:cs="Times New Roman"/>
          <w:sz w:val="24"/>
          <w:szCs w:val="24"/>
          <w:lang w:val="id-ID"/>
        </w:rPr>
        <w:t>’</w:t>
      </w:r>
      <w:r w:rsidRPr="00B6227E">
        <w:rPr>
          <w:rFonts w:ascii="Times New Roman" w:hAnsi="Times New Roman" w:cs="Times New Roman"/>
          <w:sz w:val="24"/>
          <w:szCs w:val="24"/>
          <w:lang w:val="id-ID"/>
        </w:rPr>
        <w:t xml:space="preserve"> self-perceived of</w:t>
      </w:r>
      <w:r w:rsidRPr="00B6227E">
        <w:rPr>
          <w:rFonts w:ascii="Times New Roman" w:hAnsi="Times New Roman" w:cs="Times New Roman"/>
          <w:sz w:val="24"/>
          <w:szCs w:val="24"/>
        </w:rPr>
        <w:t xml:space="preserve"> </w:t>
      </w:r>
      <w:r>
        <w:rPr>
          <w:rFonts w:ascii="Times New Roman" w:hAnsi="Times New Roman" w:cs="Times New Roman"/>
          <w:sz w:val="24"/>
          <w:szCs w:val="24"/>
          <w:lang w:val="id-ID"/>
        </w:rPr>
        <w:t>their teaching experience, level of education, occupational status, teacher certification status, number of training and EI training to their emotional intelligence and teaching effectiveness</w:t>
      </w:r>
    </w:p>
    <w:p w:rsidR="00BD7BF9" w:rsidRPr="000E10E2" w:rsidRDefault="00BD7BF9" w:rsidP="00BD7BF9">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Hyphothesis 2</w:t>
      </w:r>
    </w:p>
    <w:p w:rsidR="00BD7BF9" w:rsidRPr="00D605C6" w:rsidRDefault="00BD7BF9" w:rsidP="00BD7BF9">
      <w:pPr>
        <w:spacing w:after="0" w:line="360" w:lineRule="auto"/>
        <w:ind w:left="360"/>
        <w:jc w:val="both"/>
        <w:rPr>
          <w:rFonts w:ascii="Times New Roman" w:hAnsi="Times New Roman" w:cs="Times New Roman"/>
          <w:sz w:val="24"/>
          <w:szCs w:val="24"/>
          <w:lang w:val="id-ID"/>
        </w:rPr>
      </w:pPr>
      <w:r w:rsidRPr="00D605C6">
        <w:rPr>
          <w:rFonts w:ascii="Times New Roman" w:hAnsi="Times New Roman" w:cs="Times New Roman"/>
          <w:sz w:val="24"/>
          <w:szCs w:val="24"/>
        </w:rPr>
        <w:t>Alternative Hypothesis (H</w:t>
      </w:r>
      <w:r w:rsidRPr="00D605C6">
        <w:rPr>
          <w:rFonts w:ascii="Times New Roman" w:hAnsi="Times New Roman" w:cs="Times New Roman"/>
          <w:sz w:val="24"/>
          <w:szCs w:val="24"/>
          <w:lang w:val="id-ID"/>
        </w:rPr>
        <w:t>1</w:t>
      </w:r>
      <w:r w:rsidRPr="00D605C6">
        <w:rPr>
          <w:rFonts w:ascii="Times New Roman" w:hAnsi="Times New Roman" w:cs="Times New Roman"/>
          <w:sz w:val="24"/>
          <w:szCs w:val="24"/>
        </w:rPr>
        <w:t>)</w:t>
      </w:r>
    </w:p>
    <w:p w:rsidR="00BD7BF9" w:rsidRPr="00D605C6" w:rsidRDefault="00BD7BF9" w:rsidP="00BD7BF9">
      <w:pPr>
        <w:spacing w:after="0" w:line="360" w:lineRule="auto"/>
        <w:ind w:left="360"/>
        <w:jc w:val="both"/>
        <w:rPr>
          <w:rFonts w:ascii="Times New Roman" w:hAnsi="Times New Roman" w:cs="Times New Roman"/>
          <w:sz w:val="24"/>
          <w:szCs w:val="24"/>
          <w:lang w:val="id-ID"/>
        </w:rPr>
      </w:pPr>
      <w:r w:rsidRPr="00D605C6">
        <w:rPr>
          <w:rFonts w:ascii="Times New Roman" w:hAnsi="Times New Roman" w:cs="Times New Roman"/>
          <w:sz w:val="24"/>
          <w:szCs w:val="24"/>
        </w:rPr>
        <w:t xml:space="preserve">There is </w:t>
      </w:r>
      <w:r w:rsidRPr="00D605C6">
        <w:rPr>
          <w:rFonts w:ascii="Times New Roman" w:hAnsi="Times New Roman" w:cs="Times New Roman"/>
          <w:sz w:val="24"/>
          <w:szCs w:val="24"/>
          <w:lang w:val="id-ID"/>
        </w:rPr>
        <w:t>a</w:t>
      </w:r>
      <w:r w:rsidRPr="00D605C6">
        <w:rPr>
          <w:rFonts w:ascii="Times New Roman" w:hAnsi="Times New Roman" w:cs="Times New Roman"/>
          <w:sz w:val="24"/>
          <w:szCs w:val="24"/>
        </w:rPr>
        <w:t xml:space="preserve"> significant correlation between</w:t>
      </w:r>
      <w:r w:rsidRPr="00D605C6">
        <w:rPr>
          <w:rFonts w:ascii="Times New Roman" w:hAnsi="Times New Roman" w:cs="Times New Roman"/>
          <w:sz w:val="24"/>
          <w:szCs w:val="24"/>
          <w:lang w:val="id-ID"/>
        </w:rPr>
        <w:t xml:space="preserve"> EFL teachers self-perceived of</w:t>
      </w:r>
      <w:r w:rsidRPr="00D605C6">
        <w:rPr>
          <w:rFonts w:ascii="Times New Roman" w:hAnsi="Times New Roman" w:cs="Times New Roman"/>
          <w:sz w:val="24"/>
          <w:szCs w:val="24"/>
        </w:rPr>
        <w:t xml:space="preserve"> </w:t>
      </w:r>
      <w:r w:rsidRPr="00D605C6">
        <w:rPr>
          <w:rFonts w:ascii="Times New Roman" w:hAnsi="Times New Roman" w:cs="Times New Roman"/>
          <w:sz w:val="24"/>
          <w:szCs w:val="24"/>
          <w:lang w:val="id-ID"/>
        </w:rPr>
        <w:t>Emotional Intelligence (EI)</w:t>
      </w:r>
      <w:r w:rsidRPr="00D605C6">
        <w:rPr>
          <w:rFonts w:ascii="Times New Roman" w:hAnsi="Times New Roman" w:cs="Times New Roman"/>
          <w:sz w:val="24"/>
          <w:szCs w:val="24"/>
        </w:rPr>
        <w:t xml:space="preserve"> and </w:t>
      </w:r>
      <w:r w:rsidRPr="00D605C6">
        <w:rPr>
          <w:rFonts w:ascii="Times New Roman" w:hAnsi="Times New Roman" w:cs="Times New Roman"/>
          <w:sz w:val="24"/>
          <w:szCs w:val="24"/>
          <w:lang w:val="id-ID"/>
        </w:rPr>
        <w:t>Teaching Effectiveness (TE)</w:t>
      </w:r>
      <w:r w:rsidRPr="00D605C6">
        <w:rPr>
          <w:rFonts w:ascii="Times New Roman" w:hAnsi="Times New Roman" w:cs="Times New Roman"/>
          <w:sz w:val="24"/>
          <w:szCs w:val="24"/>
        </w:rPr>
        <w:t xml:space="preserve">  </w:t>
      </w:r>
    </w:p>
    <w:p w:rsidR="00BD7BF9" w:rsidRPr="00D605C6" w:rsidRDefault="00BD7BF9" w:rsidP="00BD7BF9">
      <w:pPr>
        <w:spacing w:after="0" w:line="360" w:lineRule="auto"/>
        <w:ind w:firstLine="360"/>
        <w:jc w:val="both"/>
        <w:rPr>
          <w:rFonts w:ascii="Times New Roman" w:hAnsi="Times New Roman" w:cs="Times New Roman"/>
          <w:sz w:val="24"/>
          <w:szCs w:val="24"/>
        </w:rPr>
      </w:pPr>
      <w:r w:rsidRPr="00D605C6">
        <w:rPr>
          <w:rFonts w:ascii="Times New Roman" w:hAnsi="Times New Roman" w:cs="Times New Roman"/>
          <w:sz w:val="24"/>
          <w:szCs w:val="24"/>
        </w:rPr>
        <w:t>Null Hypothesis</w:t>
      </w:r>
      <w:r w:rsidRPr="00D605C6">
        <w:rPr>
          <w:rFonts w:ascii="Times New Roman" w:hAnsi="Times New Roman" w:cs="Times New Roman"/>
          <w:sz w:val="24"/>
          <w:szCs w:val="24"/>
          <w:lang w:val="id-ID"/>
        </w:rPr>
        <w:t xml:space="preserve"> 1</w:t>
      </w:r>
      <w:r w:rsidRPr="00D605C6">
        <w:rPr>
          <w:rFonts w:ascii="Times New Roman" w:hAnsi="Times New Roman" w:cs="Times New Roman"/>
          <w:sz w:val="24"/>
          <w:szCs w:val="24"/>
        </w:rPr>
        <w:t xml:space="preserve"> (Ho)</w:t>
      </w:r>
    </w:p>
    <w:p w:rsidR="00BD7BF9" w:rsidRDefault="00BD7BF9" w:rsidP="00BD7BF9">
      <w:pPr>
        <w:spacing w:after="0" w:line="360" w:lineRule="auto"/>
        <w:ind w:left="360"/>
        <w:jc w:val="both"/>
        <w:rPr>
          <w:rFonts w:ascii="Times New Roman" w:hAnsi="Times New Roman" w:cs="Times New Roman"/>
          <w:sz w:val="24"/>
          <w:szCs w:val="24"/>
          <w:lang w:val="id-ID"/>
        </w:rPr>
      </w:pPr>
      <w:r w:rsidRPr="00D605C6">
        <w:rPr>
          <w:rFonts w:ascii="Times New Roman" w:hAnsi="Times New Roman" w:cs="Times New Roman"/>
          <w:sz w:val="24"/>
          <w:szCs w:val="24"/>
        </w:rPr>
        <w:t>There is no significant correlation between</w:t>
      </w:r>
      <w:r w:rsidRPr="00D605C6">
        <w:rPr>
          <w:rFonts w:ascii="Times New Roman" w:hAnsi="Times New Roman" w:cs="Times New Roman"/>
          <w:sz w:val="24"/>
          <w:szCs w:val="24"/>
          <w:lang w:val="id-ID"/>
        </w:rPr>
        <w:t xml:space="preserve"> EFL teachers self-perceived of</w:t>
      </w:r>
      <w:r w:rsidRPr="00D605C6">
        <w:rPr>
          <w:rFonts w:ascii="Times New Roman" w:hAnsi="Times New Roman" w:cs="Times New Roman"/>
          <w:sz w:val="24"/>
          <w:szCs w:val="24"/>
        </w:rPr>
        <w:t xml:space="preserve"> </w:t>
      </w:r>
      <w:r w:rsidRPr="00D605C6">
        <w:rPr>
          <w:rFonts w:ascii="Times New Roman" w:hAnsi="Times New Roman" w:cs="Times New Roman"/>
          <w:sz w:val="24"/>
          <w:szCs w:val="24"/>
          <w:lang w:val="id-ID"/>
        </w:rPr>
        <w:t>Emotional Intelligence (EI)</w:t>
      </w:r>
      <w:r w:rsidRPr="00D605C6">
        <w:rPr>
          <w:rFonts w:ascii="Times New Roman" w:hAnsi="Times New Roman" w:cs="Times New Roman"/>
          <w:sz w:val="24"/>
          <w:szCs w:val="24"/>
        </w:rPr>
        <w:t xml:space="preserve"> and </w:t>
      </w:r>
      <w:r w:rsidRPr="00D605C6">
        <w:rPr>
          <w:rFonts w:ascii="Times New Roman" w:hAnsi="Times New Roman" w:cs="Times New Roman"/>
          <w:sz w:val="24"/>
          <w:szCs w:val="24"/>
          <w:lang w:val="id-ID"/>
        </w:rPr>
        <w:t>Teaching Effectiveness (TE)</w:t>
      </w:r>
      <w:r w:rsidRPr="00D605C6">
        <w:rPr>
          <w:rFonts w:ascii="Times New Roman" w:hAnsi="Times New Roman" w:cs="Times New Roman"/>
          <w:sz w:val="24"/>
          <w:szCs w:val="24"/>
        </w:rPr>
        <w:t xml:space="preserve">  </w:t>
      </w:r>
    </w:p>
    <w:p w:rsidR="00BD7BF9" w:rsidRDefault="00BD7BF9" w:rsidP="00E83716">
      <w:pPr>
        <w:spacing w:after="0" w:line="240" w:lineRule="auto"/>
        <w:jc w:val="both"/>
        <w:rPr>
          <w:rFonts w:ascii="Times New Roman" w:hAnsi="Times New Roman" w:cs="Times New Roman"/>
          <w:b/>
          <w:sz w:val="24"/>
          <w:szCs w:val="24"/>
          <w:lang w:val="id-ID"/>
        </w:rPr>
      </w:pPr>
    </w:p>
    <w:p w:rsidR="00E83716" w:rsidRPr="00E83716" w:rsidRDefault="00E83716" w:rsidP="00563774">
      <w:pPr>
        <w:spacing w:after="0" w:line="360" w:lineRule="auto"/>
        <w:jc w:val="both"/>
        <w:rPr>
          <w:rFonts w:ascii="Times New Roman" w:hAnsi="Times New Roman" w:cs="Times New Roman"/>
          <w:b/>
          <w:sz w:val="24"/>
          <w:szCs w:val="24"/>
          <w:lang w:val="id-ID"/>
        </w:rPr>
      </w:pPr>
      <w:r w:rsidRPr="00E83716">
        <w:rPr>
          <w:rFonts w:ascii="Times New Roman" w:hAnsi="Times New Roman" w:cs="Times New Roman"/>
          <w:b/>
          <w:sz w:val="24"/>
          <w:szCs w:val="24"/>
          <w:lang w:val="id-ID"/>
        </w:rPr>
        <w:t>METHOD</w:t>
      </w:r>
    </w:p>
    <w:p w:rsidR="00BD7BF9" w:rsidRDefault="00BD7BF9" w:rsidP="00563774">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Research Design</w:t>
      </w:r>
    </w:p>
    <w:p w:rsidR="00BD7BF9" w:rsidRPr="007E5FEA" w:rsidRDefault="00BD7BF9" w:rsidP="00563774">
      <w:pPr>
        <w:spacing w:after="0" w:line="360" w:lineRule="auto"/>
        <w:jc w:val="both"/>
        <w:rPr>
          <w:rFonts w:ascii="Times New Roman" w:hAnsi="Times New Roman" w:cs="Times New Roman"/>
          <w:i/>
          <w:sz w:val="24"/>
          <w:szCs w:val="24"/>
        </w:rPr>
      </w:pPr>
      <w:r w:rsidRPr="007E5FEA">
        <w:rPr>
          <w:rFonts w:ascii="Times New Roman" w:hAnsi="Times New Roman" w:cs="Times New Roman"/>
          <w:sz w:val="24"/>
          <w:szCs w:val="24"/>
        </w:rPr>
        <w:t xml:space="preserve">This research </w:t>
      </w:r>
      <w:r>
        <w:rPr>
          <w:rFonts w:ascii="Times New Roman" w:hAnsi="Times New Roman" w:cs="Times New Roman"/>
          <w:sz w:val="24"/>
          <w:szCs w:val="24"/>
          <w:lang w:val="id-ID"/>
        </w:rPr>
        <w:t>applied</w:t>
      </w:r>
      <w:r w:rsidRPr="007E5FEA">
        <w:rPr>
          <w:rFonts w:ascii="Times New Roman" w:hAnsi="Times New Roman" w:cs="Times New Roman"/>
          <w:sz w:val="24"/>
          <w:szCs w:val="24"/>
        </w:rPr>
        <w:t xml:space="preserve"> </w:t>
      </w:r>
      <w:r w:rsidRPr="007E5FEA">
        <w:rPr>
          <w:rFonts w:ascii="Times New Roman" w:hAnsi="Times New Roman" w:cs="Times New Roman"/>
          <w:sz w:val="24"/>
          <w:szCs w:val="24"/>
          <w:lang w:val="id-ID"/>
        </w:rPr>
        <w:t>a desciptive</w:t>
      </w:r>
      <w:r>
        <w:rPr>
          <w:rFonts w:ascii="Times New Roman" w:hAnsi="Times New Roman" w:cs="Times New Roman"/>
          <w:sz w:val="24"/>
          <w:szCs w:val="24"/>
          <w:lang w:val="id-ID"/>
        </w:rPr>
        <w:t xml:space="preserve"> correlational</w:t>
      </w:r>
      <w:r w:rsidRPr="007E5FEA">
        <w:rPr>
          <w:rFonts w:ascii="Times New Roman" w:hAnsi="Times New Roman" w:cs="Times New Roman"/>
          <w:sz w:val="24"/>
          <w:szCs w:val="24"/>
          <w:lang w:val="id-ID"/>
        </w:rPr>
        <w:t xml:space="preserve"> research</w:t>
      </w:r>
      <w:r w:rsidRPr="007E5FEA">
        <w:rPr>
          <w:rFonts w:ascii="Times New Roman" w:hAnsi="Times New Roman" w:cs="Times New Roman"/>
          <w:sz w:val="24"/>
          <w:szCs w:val="24"/>
        </w:rPr>
        <w:t xml:space="preserve"> design.</w:t>
      </w:r>
      <w:r w:rsidRPr="007E5FEA">
        <w:rPr>
          <w:rFonts w:ascii="Times New Roman" w:hAnsi="Times New Roman" w:cs="Times New Roman"/>
          <w:sz w:val="24"/>
          <w:szCs w:val="24"/>
          <w:lang w:val="id-ID"/>
        </w:rPr>
        <w:t xml:space="preserve"> This research </w:t>
      </w:r>
      <w:r>
        <w:rPr>
          <w:rFonts w:ascii="Times New Roman" w:hAnsi="Times New Roman" w:cs="Times New Roman"/>
          <w:sz w:val="24"/>
          <w:szCs w:val="24"/>
          <w:lang w:val="id-ID"/>
        </w:rPr>
        <w:t>took</w:t>
      </w:r>
      <w:r w:rsidRPr="007E5FEA">
        <w:rPr>
          <w:rFonts w:ascii="Times New Roman" w:hAnsi="Times New Roman" w:cs="Times New Roman"/>
          <w:sz w:val="24"/>
          <w:szCs w:val="24"/>
          <w:lang w:val="id-ID"/>
        </w:rPr>
        <w:t xml:space="preserve"> survey from</w:t>
      </w:r>
      <w:r>
        <w:rPr>
          <w:rFonts w:ascii="Times New Roman" w:hAnsi="Times New Roman" w:cs="Times New Roman"/>
          <w:sz w:val="24"/>
          <w:szCs w:val="24"/>
          <w:lang w:val="id-ID"/>
        </w:rPr>
        <w:t xml:space="preserve"> EFL</w:t>
      </w:r>
      <w:r w:rsidRPr="007E5FEA">
        <w:rPr>
          <w:rFonts w:ascii="Times New Roman" w:hAnsi="Times New Roman" w:cs="Times New Roman"/>
          <w:sz w:val="24"/>
          <w:szCs w:val="24"/>
          <w:lang w:val="id-ID"/>
        </w:rPr>
        <w:t xml:space="preserve"> teacher</w:t>
      </w:r>
      <w:r>
        <w:rPr>
          <w:rFonts w:ascii="Times New Roman" w:hAnsi="Times New Roman" w:cs="Times New Roman"/>
          <w:sz w:val="24"/>
          <w:szCs w:val="24"/>
          <w:lang w:val="id-ID"/>
        </w:rPr>
        <w:t>s self-perceived</w:t>
      </w:r>
      <w:r w:rsidRPr="007E5FEA">
        <w:rPr>
          <w:rFonts w:ascii="Times New Roman" w:hAnsi="Times New Roman" w:cs="Times New Roman"/>
          <w:sz w:val="24"/>
          <w:szCs w:val="24"/>
          <w:lang w:val="id-ID"/>
        </w:rPr>
        <w:t xml:space="preserve"> of emotional intelligences and teaching effectiveness at high schools in Soppeng.</w:t>
      </w:r>
    </w:p>
    <w:p w:rsidR="00BD7BF9" w:rsidRDefault="00BD7BF9" w:rsidP="00563774">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Population &amp; Sample</w:t>
      </w:r>
    </w:p>
    <w:p w:rsidR="00BD7BF9" w:rsidRPr="00BD7BF9" w:rsidRDefault="00BD7BF9" w:rsidP="00563774">
      <w:pPr>
        <w:spacing w:after="0" w:line="360" w:lineRule="auto"/>
        <w:ind w:firstLine="720"/>
        <w:jc w:val="both"/>
        <w:rPr>
          <w:rFonts w:ascii="Times New Roman" w:hAnsi="Times New Roman" w:cs="Times New Roman"/>
          <w:sz w:val="24"/>
          <w:szCs w:val="24"/>
          <w:lang w:val="id-ID"/>
        </w:rPr>
      </w:pPr>
      <w:r w:rsidRPr="00AD0DC0">
        <w:rPr>
          <w:rFonts w:ascii="Times New Roman" w:hAnsi="Times New Roman" w:cs="Times New Roman"/>
          <w:sz w:val="24"/>
          <w:szCs w:val="24"/>
          <w:lang w:val="id-ID"/>
        </w:rPr>
        <w:t>The participant</w:t>
      </w:r>
      <w:r>
        <w:rPr>
          <w:rFonts w:ascii="Times New Roman" w:hAnsi="Times New Roman" w:cs="Times New Roman"/>
          <w:sz w:val="24"/>
          <w:szCs w:val="24"/>
          <w:lang w:val="id-ID"/>
        </w:rPr>
        <w:t>s</w:t>
      </w:r>
      <w:r w:rsidRPr="00AD0DC0">
        <w:rPr>
          <w:rFonts w:ascii="Times New Roman" w:hAnsi="Times New Roman" w:cs="Times New Roman"/>
          <w:sz w:val="24"/>
          <w:szCs w:val="24"/>
          <w:lang w:val="id-ID"/>
        </w:rPr>
        <w:t xml:space="preserve"> of this research </w:t>
      </w:r>
      <w:r>
        <w:rPr>
          <w:rFonts w:ascii="Times New Roman" w:hAnsi="Times New Roman" w:cs="Times New Roman"/>
          <w:sz w:val="24"/>
          <w:szCs w:val="24"/>
          <w:lang w:val="id-ID"/>
        </w:rPr>
        <w:t>were</w:t>
      </w:r>
      <w:r w:rsidRPr="00AD0DC0">
        <w:rPr>
          <w:rFonts w:ascii="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high schools </w:t>
      </w:r>
      <w:r w:rsidRPr="00890E6C">
        <w:rPr>
          <w:rFonts w:ascii="Times New Roman" w:eastAsia="Times New Roman" w:hAnsi="Times New Roman" w:cs="Times New Roman"/>
          <w:sz w:val="24"/>
          <w:szCs w:val="24"/>
          <w:lang w:val="id-ID"/>
        </w:rPr>
        <w:t>EFL teachers</w:t>
      </w:r>
      <w:r>
        <w:rPr>
          <w:rFonts w:ascii="Times New Roman" w:eastAsia="Times New Roman" w:hAnsi="Times New Roman" w:cs="Times New Roman"/>
          <w:sz w:val="24"/>
          <w:szCs w:val="24"/>
          <w:lang w:val="id-ID"/>
        </w:rPr>
        <w:t xml:space="preserve"> </w:t>
      </w:r>
      <w:r>
        <w:rPr>
          <w:rFonts w:ascii="Times New Roman" w:hAnsi="Times New Roman" w:cs="Times New Roman"/>
          <w:sz w:val="24"/>
          <w:szCs w:val="24"/>
          <w:lang w:val="id-ID"/>
        </w:rPr>
        <w:t>consisted of 44 EFL teachers</w:t>
      </w:r>
      <w:r>
        <w:rPr>
          <w:rFonts w:ascii="Times New Roman" w:eastAsia="Times New Roman" w:hAnsi="Times New Roman" w:cs="Times New Roman"/>
          <w:sz w:val="24"/>
          <w:szCs w:val="24"/>
          <w:lang w:val="id-ID"/>
        </w:rPr>
        <w:t xml:space="preserve"> in the state</w:t>
      </w:r>
      <w:r w:rsidRPr="00890E6C">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of</w:t>
      </w:r>
      <w:r w:rsidRPr="00890E6C">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Senior High Schools </w:t>
      </w:r>
      <w:r w:rsidRPr="00890E6C">
        <w:rPr>
          <w:rFonts w:ascii="Times New Roman" w:eastAsia="Times New Roman" w:hAnsi="Times New Roman" w:cs="Times New Roman"/>
          <w:sz w:val="24"/>
          <w:szCs w:val="24"/>
          <w:lang w:val="id-ID"/>
        </w:rPr>
        <w:t xml:space="preserve">(SMAN), </w:t>
      </w:r>
      <w:r>
        <w:rPr>
          <w:rFonts w:ascii="Times New Roman" w:eastAsia="Times New Roman" w:hAnsi="Times New Roman" w:cs="Times New Roman"/>
          <w:sz w:val="24"/>
          <w:szCs w:val="24"/>
          <w:lang w:val="id-ID"/>
        </w:rPr>
        <w:t>State Vocational High Schools</w:t>
      </w:r>
      <w:r w:rsidRPr="00890E6C">
        <w:rPr>
          <w:rFonts w:ascii="Times New Roman" w:eastAsia="Times New Roman" w:hAnsi="Times New Roman" w:cs="Times New Roman"/>
          <w:sz w:val="24"/>
          <w:szCs w:val="24"/>
          <w:lang w:val="id-ID"/>
        </w:rPr>
        <w:t xml:space="preserve"> (SMKN) and </w:t>
      </w:r>
      <w:r>
        <w:rPr>
          <w:rFonts w:ascii="Times New Roman" w:eastAsia="Times New Roman" w:hAnsi="Times New Roman" w:cs="Times New Roman"/>
          <w:sz w:val="24"/>
          <w:szCs w:val="24"/>
          <w:lang w:val="id-ID"/>
        </w:rPr>
        <w:t>State Islamic Senior High Schools</w:t>
      </w:r>
      <w:r w:rsidRPr="00890E6C">
        <w:rPr>
          <w:rFonts w:ascii="Times New Roman" w:eastAsia="Times New Roman" w:hAnsi="Times New Roman" w:cs="Times New Roman"/>
          <w:sz w:val="24"/>
          <w:szCs w:val="24"/>
          <w:lang w:val="id-ID"/>
        </w:rPr>
        <w:t xml:space="preserve"> (MAN) in Soppeng </w:t>
      </w:r>
      <w:r>
        <w:rPr>
          <w:rFonts w:ascii="Times New Roman" w:eastAsia="Times New Roman" w:hAnsi="Times New Roman" w:cs="Times New Roman"/>
          <w:sz w:val="24"/>
          <w:szCs w:val="24"/>
          <w:lang w:val="id-ID"/>
        </w:rPr>
        <w:t xml:space="preserve">District namely </w:t>
      </w:r>
      <w:r>
        <w:rPr>
          <w:rFonts w:ascii="Times New Roman" w:hAnsi="Times New Roman" w:cs="Times New Roman"/>
          <w:sz w:val="24"/>
          <w:szCs w:val="24"/>
          <w:lang w:val="id-ID"/>
        </w:rPr>
        <w:t xml:space="preserve">SMAN 1 Marioriwawo consisted of 3 EFL teachers, SMKN 1 Marioriwawo consisted of 2 EFL teachers, MAN 1 Watansoppeng consisted of 3 EFL teachers, SMAN 1 Watansoppeng consisted of 4 EFL teachers, SMAN 2 Watansoppeng consisted of 4 EFL teachers, SMAN 3 </w:t>
      </w:r>
      <w:r>
        <w:rPr>
          <w:rFonts w:ascii="Times New Roman" w:hAnsi="Times New Roman" w:cs="Times New Roman"/>
          <w:sz w:val="24"/>
          <w:szCs w:val="24"/>
          <w:lang w:val="id-ID"/>
        </w:rPr>
        <w:lastRenderedPageBreak/>
        <w:t>Watansoppeng</w:t>
      </w:r>
      <w:r w:rsidRPr="0060342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consisted of 3 EFL teachers, SMKN 1 Watansoppeng consisted of 5 EFL teachers,SMKN 2 Watansoppeng consisted of 6 EFL teachers, </w:t>
      </w:r>
      <w:r w:rsidRPr="00C90A9E">
        <w:rPr>
          <w:rFonts w:ascii="Times New Roman" w:hAnsi="Times New Roman" w:cs="Times New Roman"/>
          <w:sz w:val="24"/>
          <w:szCs w:val="24"/>
          <w:lang w:val="id-ID"/>
        </w:rPr>
        <w:t>SMKN 1</w:t>
      </w:r>
      <w:r>
        <w:rPr>
          <w:rFonts w:ascii="Times New Roman" w:hAnsi="Times New Roman" w:cs="Times New Roman"/>
          <w:sz w:val="24"/>
          <w:szCs w:val="24"/>
          <w:lang w:val="id-ID"/>
        </w:rPr>
        <w:t xml:space="preserve"> Liliriaja consisted of 2 EFL teachers</w:t>
      </w:r>
      <w:r w:rsidRPr="00C90A9E">
        <w:rPr>
          <w:rFonts w:ascii="Times New Roman" w:hAnsi="Times New Roman" w:cs="Times New Roman"/>
          <w:sz w:val="24"/>
          <w:szCs w:val="24"/>
          <w:lang w:val="id-ID"/>
        </w:rPr>
        <w:t>,</w:t>
      </w:r>
      <w:r>
        <w:rPr>
          <w:rFonts w:ascii="Times New Roman" w:hAnsi="Times New Roman" w:cs="Times New Roman"/>
          <w:sz w:val="24"/>
          <w:szCs w:val="24"/>
          <w:lang w:val="id-ID"/>
        </w:rPr>
        <w:t xml:space="preserve"> SMAN 1 Liliriaja consisted of 7 EFL teachers and SMAN 1 Lilirilau consisted of 5 EFL teachers.</w:t>
      </w:r>
    </w:p>
    <w:p w:rsidR="00E83716" w:rsidRDefault="00E83716" w:rsidP="00563774">
      <w:pPr>
        <w:spacing w:after="0" w:line="360" w:lineRule="auto"/>
        <w:jc w:val="both"/>
        <w:rPr>
          <w:rFonts w:ascii="Times New Roman" w:hAnsi="Times New Roman" w:cs="Times New Roman"/>
          <w:b/>
          <w:sz w:val="24"/>
          <w:szCs w:val="24"/>
          <w:lang w:val="id-ID"/>
        </w:rPr>
      </w:pPr>
      <w:r w:rsidRPr="00E83716">
        <w:rPr>
          <w:rFonts w:ascii="Times New Roman" w:hAnsi="Times New Roman" w:cs="Times New Roman"/>
          <w:b/>
          <w:sz w:val="24"/>
          <w:szCs w:val="24"/>
          <w:lang w:val="id-ID"/>
        </w:rPr>
        <w:t xml:space="preserve">Instrument </w:t>
      </w:r>
      <w:r w:rsidR="00BD7BF9">
        <w:rPr>
          <w:rFonts w:ascii="Times New Roman" w:hAnsi="Times New Roman" w:cs="Times New Roman"/>
          <w:b/>
          <w:sz w:val="24"/>
          <w:szCs w:val="24"/>
          <w:lang w:val="id-ID"/>
        </w:rPr>
        <w:t>of the Research</w:t>
      </w:r>
    </w:p>
    <w:p w:rsidR="00BD7BF9" w:rsidRPr="00890E6C" w:rsidRDefault="00BD7BF9" w:rsidP="00563774">
      <w:pPr>
        <w:autoSpaceDE w:val="0"/>
        <w:autoSpaceDN w:val="0"/>
        <w:adjustRightInd w:val="0"/>
        <w:spacing w:after="0" w:line="360" w:lineRule="auto"/>
        <w:ind w:firstLine="720"/>
        <w:jc w:val="both"/>
        <w:rPr>
          <w:rFonts w:ascii="Times New Roman" w:hAnsi="Times New Roman" w:cs="Times New Roman"/>
          <w:sz w:val="24"/>
          <w:szCs w:val="24"/>
          <w:lang w:val="id-ID"/>
        </w:rPr>
      </w:pPr>
      <w:r w:rsidRPr="00890E6C">
        <w:rPr>
          <w:rFonts w:ascii="Times New Roman" w:eastAsia="Times New Roman" w:hAnsi="Times New Roman" w:cs="Times New Roman"/>
          <w:sz w:val="24"/>
          <w:szCs w:val="24"/>
          <w:lang w:val="id-ID"/>
        </w:rPr>
        <w:t xml:space="preserve">To collect </w:t>
      </w:r>
      <w:r>
        <w:rPr>
          <w:rFonts w:ascii="Times New Roman" w:eastAsia="Times New Roman" w:hAnsi="Times New Roman" w:cs="Times New Roman"/>
          <w:sz w:val="24"/>
          <w:szCs w:val="24"/>
          <w:lang w:val="id-ID"/>
        </w:rPr>
        <w:t xml:space="preserve">the </w:t>
      </w:r>
      <w:r w:rsidRPr="00890E6C">
        <w:rPr>
          <w:rFonts w:ascii="Times New Roman" w:eastAsia="Times New Roman" w:hAnsi="Times New Roman" w:cs="Times New Roman"/>
          <w:sz w:val="24"/>
          <w:szCs w:val="24"/>
          <w:lang w:val="id-ID"/>
        </w:rPr>
        <w:t>data</w:t>
      </w:r>
      <w:r>
        <w:rPr>
          <w:rFonts w:ascii="Times New Roman" w:eastAsia="Times New Roman" w:hAnsi="Times New Roman" w:cs="Times New Roman"/>
          <w:sz w:val="24"/>
          <w:szCs w:val="24"/>
          <w:lang w:val="id-ID"/>
        </w:rPr>
        <w:t xml:space="preserve"> of  EFL teachers at Soppeng District</w:t>
      </w:r>
      <w:r w:rsidRPr="00890E6C">
        <w:rPr>
          <w:rFonts w:ascii="Times New Roman" w:eastAsia="Times New Roman" w:hAnsi="Times New Roman" w:cs="Times New Roman"/>
          <w:sz w:val="24"/>
          <w:szCs w:val="24"/>
          <w:lang w:val="id-ID"/>
        </w:rPr>
        <w:t>, the researcher use</w:t>
      </w:r>
      <w:r>
        <w:rPr>
          <w:rFonts w:ascii="Times New Roman" w:eastAsia="Times New Roman" w:hAnsi="Times New Roman" w:cs="Times New Roman"/>
          <w:sz w:val="24"/>
          <w:szCs w:val="24"/>
          <w:lang w:val="id-ID"/>
        </w:rPr>
        <w:t>d</w:t>
      </w:r>
      <w:r w:rsidRPr="00890E6C">
        <w:rPr>
          <w:rFonts w:ascii="Times New Roman" w:eastAsia="Times New Roman" w:hAnsi="Times New Roman" w:cs="Times New Roman"/>
          <w:sz w:val="24"/>
          <w:szCs w:val="24"/>
          <w:lang w:val="id-ID"/>
        </w:rPr>
        <w:t xml:space="preserve"> (1) </w:t>
      </w:r>
      <w:r w:rsidRPr="00890E6C">
        <w:rPr>
          <w:rFonts w:ascii="Times New Roman" w:hAnsi="Times New Roman" w:cs="Times New Roman"/>
          <w:sz w:val="24"/>
          <w:szCs w:val="24"/>
          <w:lang w:val="id-ID"/>
        </w:rPr>
        <w:t>E</w:t>
      </w:r>
      <w:r w:rsidRPr="00890E6C">
        <w:rPr>
          <w:rFonts w:ascii="Times New Roman" w:hAnsi="Times New Roman" w:cs="Times New Roman"/>
          <w:sz w:val="24"/>
          <w:szCs w:val="24"/>
        </w:rPr>
        <w:t xml:space="preserve">motional </w:t>
      </w:r>
      <w:r w:rsidRPr="00890E6C">
        <w:rPr>
          <w:rFonts w:ascii="Times New Roman" w:hAnsi="Times New Roman" w:cs="Times New Roman"/>
          <w:sz w:val="24"/>
          <w:szCs w:val="24"/>
          <w:lang w:val="id-ID"/>
        </w:rPr>
        <w:t xml:space="preserve">Inteligence Test adapted from Mohapel (2012) to know the EFL teachers’ </w:t>
      </w:r>
      <w:r>
        <w:rPr>
          <w:rFonts w:ascii="Times New Roman" w:hAnsi="Times New Roman" w:cs="Times New Roman"/>
          <w:sz w:val="24"/>
          <w:szCs w:val="24"/>
          <w:lang w:val="id-ID"/>
        </w:rPr>
        <w:t>self-perceived</w:t>
      </w:r>
      <w:r w:rsidRPr="00890E6C">
        <w:rPr>
          <w:rFonts w:ascii="Times New Roman" w:hAnsi="Times New Roman" w:cs="Times New Roman"/>
          <w:sz w:val="24"/>
          <w:szCs w:val="24"/>
          <w:lang w:val="id-ID"/>
        </w:rPr>
        <w:t xml:space="preserve"> </w:t>
      </w:r>
      <w:r w:rsidR="00EF50DE">
        <w:rPr>
          <w:rFonts w:ascii="Times New Roman" w:hAnsi="Times New Roman" w:cs="Times New Roman"/>
          <w:sz w:val="24"/>
          <w:szCs w:val="24"/>
          <w:lang w:val="id-ID"/>
        </w:rPr>
        <w:t xml:space="preserve">of their Emotional Intelligence, </w:t>
      </w:r>
      <w:r w:rsidRPr="00890E6C">
        <w:rPr>
          <w:rFonts w:ascii="Times New Roman" w:hAnsi="Times New Roman" w:cs="Times New Roman"/>
          <w:sz w:val="24"/>
          <w:szCs w:val="24"/>
          <w:lang w:val="id-ID"/>
        </w:rPr>
        <w:t>(2) t</w:t>
      </w:r>
      <w:r w:rsidRPr="00890E6C">
        <w:rPr>
          <w:rFonts w:ascii="Times New Roman" w:hAnsi="Times New Roman" w:cs="Times New Roman"/>
          <w:sz w:val="24"/>
          <w:szCs w:val="24"/>
        </w:rPr>
        <w:t xml:space="preserve">he </w:t>
      </w:r>
      <w:r w:rsidRPr="00890E6C">
        <w:rPr>
          <w:rFonts w:ascii="Times New Roman" w:hAnsi="Times New Roman" w:cs="Times New Roman"/>
          <w:sz w:val="24"/>
          <w:szCs w:val="24"/>
          <w:lang w:val="id-ID"/>
        </w:rPr>
        <w:t>researcher</w:t>
      </w:r>
      <w:r w:rsidRPr="00890E6C">
        <w:rPr>
          <w:rFonts w:ascii="Times New Roman" w:hAnsi="Times New Roman" w:cs="Times New Roman"/>
          <w:sz w:val="24"/>
          <w:szCs w:val="24"/>
        </w:rPr>
        <w:t xml:space="preserve"> use</w:t>
      </w:r>
      <w:r>
        <w:rPr>
          <w:rFonts w:ascii="Times New Roman" w:hAnsi="Times New Roman" w:cs="Times New Roman"/>
          <w:sz w:val="24"/>
          <w:szCs w:val="24"/>
          <w:lang w:val="id-ID"/>
        </w:rPr>
        <w:t>d</w:t>
      </w:r>
      <w:r w:rsidRPr="00890E6C">
        <w:rPr>
          <w:rFonts w:ascii="Times New Roman" w:hAnsi="Times New Roman" w:cs="Times New Roman"/>
          <w:sz w:val="24"/>
          <w:szCs w:val="24"/>
        </w:rPr>
        <w:t xml:space="preserve"> Questionnaire of </w:t>
      </w:r>
      <w:r w:rsidRPr="00890E6C">
        <w:rPr>
          <w:rFonts w:ascii="Times New Roman" w:hAnsi="Times New Roman" w:cs="Times New Roman"/>
          <w:sz w:val="24"/>
          <w:szCs w:val="24"/>
          <w:lang w:val="id-ID"/>
        </w:rPr>
        <w:t xml:space="preserve"> </w:t>
      </w:r>
      <w:r w:rsidRPr="00890E6C">
        <w:rPr>
          <w:rFonts w:ascii="Times New Roman" w:hAnsi="Times New Roman" w:cs="Times New Roman"/>
          <w:sz w:val="24"/>
          <w:szCs w:val="24"/>
        </w:rPr>
        <w:t>Teaching</w:t>
      </w:r>
      <w:r w:rsidRPr="00890E6C">
        <w:rPr>
          <w:rFonts w:ascii="Times New Roman" w:hAnsi="Times New Roman" w:cs="Times New Roman"/>
          <w:sz w:val="24"/>
          <w:szCs w:val="24"/>
          <w:lang w:val="id-ID"/>
        </w:rPr>
        <w:t xml:space="preserve"> </w:t>
      </w:r>
      <w:r w:rsidRPr="00890E6C">
        <w:rPr>
          <w:rFonts w:ascii="Times New Roman" w:hAnsi="Times New Roman" w:cs="Times New Roman"/>
          <w:sz w:val="24"/>
          <w:szCs w:val="24"/>
        </w:rPr>
        <w:t xml:space="preserve"> Effectiveness</w:t>
      </w:r>
      <w:r w:rsidRPr="00890E6C">
        <w:rPr>
          <w:rFonts w:ascii="Times New Roman" w:hAnsi="Times New Roman" w:cs="Times New Roman"/>
          <w:sz w:val="24"/>
          <w:szCs w:val="24"/>
          <w:lang w:val="id-ID"/>
        </w:rPr>
        <w:t xml:space="preserve"> developed by Rasyid (2015), and (3) t</w:t>
      </w:r>
      <w:r w:rsidRPr="00890E6C">
        <w:rPr>
          <w:rFonts w:ascii="Times New Roman" w:hAnsi="Times New Roman" w:cs="Times New Roman"/>
          <w:sz w:val="24"/>
          <w:szCs w:val="24"/>
        </w:rPr>
        <w:t xml:space="preserve">he </w:t>
      </w:r>
      <w:r w:rsidRPr="00890E6C">
        <w:rPr>
          <w:rFonts w:ascii="Times New Roman" w:hAnsi="Times New Roman" w:cs="Times New Roman"/>
          <w:sz w:val="24"/>
          <w:szCs w:val="24"/>
          <w:lang w:val="id-ID"/>
        </w:rPr>
        <w:t>researcher</w:t>
      </w:r>
      <w:r w:rsidRPr="00890E6C">
        <w:rPr>
          <w:rFonts w:ascii="Times New Roman" w:hAnsi="Times New Roman" w:cs="Times New Roman"/>
          <w:sz w:val="24"/>
          <w:szCs w:val="24"/>
        </w:rPr>
        <w:t xml:space="preserve"> use</w:t>
      </w:r>
      <w:r>
        <w:rPr>
          <w:rFonts w:ascii="Times New Roman" w:hAnsi="Times New Roman" w:cs="Times New Roman"/>
          <w:sz w:val="24"/>
          <w:szCs w:val="24"/>
          <w:lang w:val="id-ID"/>
        </w:rPr>
        <w:t>d</w:t>
      </w:r>
      <w:r w:rsidRPr="00890E6C">
        <w:rPr>
          <w:rFonts w:ascii="Times New Roman" w:hAnsi="Times New Roman" w:cs="Times New Roman"/>
          <w:sz w:val="24"/>
          <w:szCs w:val="24"/>
        </w:rPr>
        <w:t xml:space="preserve"> </w:t>
      </w:r>
      <w:r w:rsidRPr="00890E6C">
        <w:rPr>
          <w:rFonts w:ascii="Times New Roman" w:hAnsi="Times New Roman" w:cs="Times New Roman"/>
          <w:sz w:val="24"/>
          <w:szCs w:val="24"/>
          <w:lang w:val="id-ID"/>
        </w:rPr>
        <w:t xml:space="preserve">Demographics Information of EFL teachers at high schools in Soppeng related to their personal infomation, their training experience and their teaching experience. </w:t>
      </w:r>
    </w:p>
    <w:p w:rsidR="00BD7BF9" w:rsidRPr="00BD7BF9" w:rsidRDefault="00BD7BF9" w:rsidP="00563774">
      <w:pPr>
        <w:autoSpaceDE w:val="0"/>
        <w:autoSpaceDN w:val="0"/>
        <w:adjustRightInd w:val="0"/>
        <w:spacing w:after="0" w:line="360" w:lineRule="auto"/>
        <w:rPr>
          <w:rFonts w:ascii="Times New Roman" w:eastAsia="Times New Roman" w:hAnsi="Times New Roman" w:cs="Times New Roman"/>
          <w:b/>
          <w:sz w:val="24"/>
          <w:szCs w:val="24"/>
        </w:rPr>
      </w:pPr>
      <w:r w:rsidRPr="00BD7BF9">
        <w:rPr>
          <w:rFonts w:ascii="Times New Roman" w:eastAsia="Times New Roman" w:hAnsi="Times New Roman" w:cs="Times New Roman"/>
          <w:b/>
          <w:sz w:val="24"/>
          <w:szCs w:val="24"/>
          <w:lang w:val="id-ID"/>
        </w:rPr>
        <w:t>Procedure of Collecting Data</w:t>
      </w:r>
    </w:p>
    <w:p w:rsidR="00BD7BF9" w:rsidRPr="00890E6C" w:rsidRDefault="00BD7BF9" w:rsidP="00563774">
      <w:pPr>
        <w:spacing w:after="0" w:line="360" w:lineRule="auto"/>
        <w:ind w:firstLine="720"/>
        <w:jc w:val="both"/>
        <w:rPr>
          <w:rFonts w:ascii="Times New Roman" w:hAnsi="Times New Roman" w:cs="Times New Roman"/>
          <w:sz w:val="24"/>
          <w:szCs w:val="24"/>
          <w:lang w:val="id-ID"/>
        </w:rPr>
      </w:pPr>
      <w:r w:rsidRPr="00890E6C">
        <w:rPr>
          <w:rFonts w:ascii="Times New Roman" w:eastAsia="Times New Roman" w:hAnsi="Times New Roman" w:cs="Times New Roman"/>
          <w:sz w:val="24"/>
          <w:szCs w:val="24"/>
          <w:lang w:val="id-ID"/>
        </w:rPr>
        <w:t>As mentioned in the previous section that researcher use</w:t>
      </w:r>
      <w:r>
        <w:rPr>
          <w:rFonts w:ascii="Times New Roman" w:eastAsia="Times New Roman" w:hAnsi="Times New Roman" w:cs="Times New Roman"/>
          <w:sz w:val="24"/>
          <w:szCs w:val="24"/>
          <w:lang w:val="id-ID"/>
        </w:rPr>
        <w:t>d</w:t>
      </w:r>
      <w:r w:rsidRPr="00890E6C">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descriptive correlational design</w:t>
      </w:r>
      <w:r w:rsidRPr="00890E6C">
        <w:rPr>
          <w:rFonts w:ascii="Times New Roman" w:eastAsia="Times New Roman" w:hAnsi="Times New Roman" w:cs="Times New Roman"/>
          <w:sz w:val="24"/>
          <w:szCs w:val="24"/>
          <w:lang w:val="id-ID"/>
        </w:rPr>
        <w:t xml:space="preserve">. </w:t>
      </w:r>
      <w:r w:rsidRPr="00890E6C">
        <w:rPr>
          <w:rFonts w:ascii="Times New Roman" w:hAnsi="Times New Roman" w:cs="Times New Roman"/>
          <w:sz w:val="24"/>
          <w:szCs w:val="24"/>
          <w:lang w:val="id-ID"/>
        </w:rPr>
        <w:t>T</w:t>
      </w:r>
      <w:r w:rsidRPr="00890E6C">
        <w:rPr>
          <w:rFonts w:ascii="Times New Roman" w:hAnsi="Times New Roman" w:cs="Times New Roman"/>
          <w:sz w:val="24"/>
          <w:szCs w:val="24"/>
        </w:rPr>
        <w:t xml:space="preserve">he researcher </w:t>
      </w:r>
      <w:r>
        <w:rPr>
          <w:rFonts w:ascii="Times New Roman" w:hAnsi="Times New Roman" w:cs="Times New Roman"/>
          <w:sz w:val="24"/>
          <w:szCs w:val="24"/>
          <w:lang w:val="id-ID"/>
        </w:rPr>
        <w:t>took</w:t>
      </w:r>
      <w:r w:rsidRPr="00890E6C">
        <w:rPr>
          <w:rFonts w:ascii="Times New Roman" w:hAnsi="Times New Roman" w:cs="Times New Roman"/>
          <w:sz w:val="24"/>
          <w:szCs w:val="24"/>
          <w:lang w:val="id-ID"/>
        </w:rPr>
        <w:t xml:space="preserve"> the </w:t>
      </w:r>
      <w:r w:rsidRPr="00890E6C">
        <w:rPr>
          <w:rFonts w:ascii="Times New Roman" w:hAnsi="Times New Roman" w:cs="Times New Roman"/>
          <w:sz w:val="24"/>
          <w:szCs w:val="24"/>
        </w:rPr>
        <w:t>follow</w:t>
      </w:r>
      <w:r w:rsidRPr="00890E6C">
        <w:rPr>
          <w:rFonts w:ascii="Times New Roman" w:hAnsi="Times New Roman" w:cs="Times New Roman"/>
          <w:sz w:val="24"/>
          <w:szCs w:val="24"/>
          <w:lang w:val="id-ID"/>
        </w:rPr>
        <w:t xml:space="preserve">ing </w:t>
      </w:r>
      <w:r w:rsidRPr="00890E6C">
        <w:rPr>
          <w:rFonts w:ascii="Times New Roman" w:hAnsi="Times New Roman" w:cs="Times New Roman"/>
          <w:sz w:val="24"/>
          <w:szCs w:val="24"/>
        </w:rPr>
        <w:t>steps:</w:t>
      </w:r>
    </w:p>
    <w:p w:rsidR="00BD7BF9" w:rsidRPr="00890E6C" w:rsidRDefault="00BD7BF9" w:rsidP="00563774">
      <w:pPr>
        <w:pStyle w:val="ListParagraph"/>
        <w:numPr>
          <w:ilvl w:val="0"/>
          <w:numId w:val="11"/>
        </w:numPr>
        <w:spacing w:after="0" w:line="360" w:lineRule="auto"/>
        <w:jc w:val="both"/>
        <w:rPr>
          <w:rFonts w:ascii="Times New Roman" w:hAnsi="Times New Roman" w:cs="Times New Roman"/>
          <w:sz w:val="24"/>
          <w:szCs w:val="24"/>
        </w:rPr>
      </w:pPr>
      <w:r w:rsidRPr="00890E6C">
        <w:rPr>
          <w:rFonts w:ascii="Times New Roman" w:hAnsi="Times New Roman" w:cs="Times New Roman"/>
          <w:sz w:val="24"/>
          <w:szCs w:val="24"/>
        </w:rPr>
        <w:t>The researcher distribute</w:t>
      </w:r>
      <w:r>
        <w:rPr>
          <w:rFonts w:ascii="Times New Roman" w:hAnsi="Times New Roman" w:cs="Times New Roman"/>
          <w:sz w:val="24"/>
          <w:szCs w:val="24"/>
          <w:lang w:val="id-ID"/>
        </w:rPr>
        <w:t>d</w:t>
      </w:r>
      <w:r w:rsidRPr="00890E6C">
        <w:rPr>
          <w:rFonts w:ascii="Times New Roman" w:hAnsi="Times New Roman" w:cs="Times New Roman"/>
          <w:sz w:val="24"/>
          <w:szCs w:val="24"/>
        </w:rPr>
        <w:t xml:space="preserve"> the </w:t>
      </w:r>
      <w:r w:rsidRPr="00890E6C">
        <w:rPr>
          <w:rFonts w:ascii="Times New Roman" w:hAnsi="Times New Roman" w:cs="Times New Roman"/>
          <w:sz w:val="24"/>
          <w:szCs w:val="24"/>
          <w:lang w:val="id-ID"/>
        </w:rPr>
        <w:t>EI</w:t>
      </w:r>
      <w:r w:rsidRPr="00890E6C">
        <w:rPr>
          <w:rFonts w:ascii="Times New Roman" w:hAnsi="Times New Roman" w:cs="Times New Roman"/>
          <w:sz w:val="24"/>
          <w:szCs w:val="24"/>
        </w:rPr>
        <w:t xml:space="preserve"> </w:t>
      </w:r>
      <w:r w:rsidRPr="00890E6C">
        <w:rPr>
          <w:rFonts w:ascii="Times New Roman" w:hAnsi="Times New Roman" w:cs="Times New Roman"/>
          <w:sz w:val="24"/>
          <w:szCs w:val="24"/>
          <w:lang w:val="id-ID"/>
        </w:rPr>
        <w:t xml:space="preserve">Test </w:t>
      </w:r>
      <w:r w:rsidRPr="00890E6C">
        <w:rPr>
          <w:rFonts w:ascii="Times New Roman" w:hAnsi="Times New Roman" w:cs="Times New Roman"/>
          <w:sz w:val="24"/>
          <w:szCs w:val="24"/>
        </w:rPr>
        <w:t xml:space="preserve">to the </w:t>
      </w:r>
      <w:r w:rsidRPr="00890E6C">
        <w:rPr>
          <w:rFonts w:ascii="Times New Roman" w:hAnsi="Times New Roman" w:cs="Times New Roman"/>
          <w:sz w:val="24"/>
          <w:szCs w:val="24"/>
          <w:lang w:val="id-ID"/>
        </w:rPr>
        <w:t>EFL teachers (respondents)</w:t>
      </w:r>
      <w:r w:rsidRPr="00890E6C">
        <w:rPr>
          <w:rFonts w:ascii="Times New Roman" w:hAnsi="Times New Roman" w:cs="Times New Roman"/>
          <w:sz w:val="24"/>
          <w:szCs w:val="24"/>
        </w:rPr>
        <w:t xml:space="preserve">. It aims to get </w:t>
      </w:r>
      <w:r w:rsidRPr="00890E6C">
        <w:rPr>
          <w:rFonts w:ascii="Times New Roman" w:hAnsi="Times New Roman" w:cs="Times New Roman"/>
          <w:sz w:val="24"/>
          <w:szCs w:val="24"/>
          <w:lang w:val="id-ID"/>
        </w:rPr>
        <w:t xml:space="preserve">the EFL teachers’ </w:t>
      </w:r>
      <w:r w:rsidRPr="00890E6C">
        <w:rPr>
          <w:rFonts w:ascii="Times New Roman" w:hAnsi="Times New Roman" w:cs="Times New Roman"/>
          <w:sz w:val="24"/>
          <w:szCs w:val="24"/>
        </w:rPr>
        <w:t xml:space="preserve">response </w:t>
      </w:r>
      <w:proofErr w:type="spellStart"/>
      <w:r w:rsidRPr="00890E6C">
        <w:rPr>
          <w:rFonts w:ascii="Times New Roman" w:hAnsi="Times New Roman" w:cs="Times New Roman"/>
          <w:sz w:val="24"/>
          <w:szCs w:val="24"/>
        </w:rPr>
        <w:t>relat</w:t>
      </w:r>
      <w:proofErr w:type="spellEnd"/>
      <w:r w:rsidRPr="00890E6C">
        <w:rPr>
          <w:rFonts w:ascii="Times New Roman" w:hAnsi="Times New Roman" w:cs="Times New Roman"/>
          <w:sz w:val="24"/>
          <w:szCs w:val="24"/>
          <w:lang w:val="id-ID"/>
        </w:rPr>
        <w:t>ing</w:t>
      </w:r>
      <w:r w:rsidRPr="00890E6C">
        <w:rPr>
          <w:rFonts w:ascii="Times New Roman" w:hAnsi="Times New Roman" w:cs="Times New Roman"/>
          <w:sz w:val="24"/>
          <w:szCs w:val="24"/>
        </w:rPr>
        <w:t xml:space="preserve"> to the</w:t>
      </w:r>
      <w:r w:rsidRPr="00890E6C">
        <w:rPr>
          <w:rFonts w:ascii="Times New Roman" w:hAnsi="Times New Roman" w:cs="Times New Roman"/>
          <w:sz w:val="24"/>
          <w:szCs w:val="24"/>
          <w:lang w:val="id-ID"/>
        </w:rPr>
        <w:t>ir</w:t>
      </w:r>
      <w:r w:rsidRPr="00890E6C">
        <w:rPr>
          <w:rFonts w:ascii="Times New Roman" w:hAnsi="Times New Roman" w:cs="Times New Roman"/>
          <w:sz w:val="24"/>
          <w:szCs w:val="24"/>
        </w:rPr>
        <w:t xml:space="preserve"> </w:t>
      </w:r>
      <w:r>
        <w:rPr>
          <w:rFonts w:ascii="Times New Roman" w:hAnsi="Times New Roman" w:cs="Times New Roman"/>
          <w:sz w:val="24"/>
          <w:szCs w:val="24"/>
          <w:lang w:val="id-ID"/>
        </w:rPr>
        <w:t>self-perceived</w:t>
      </w:r>
      <w:r w:rsidRPr="00890E6C">
        <w:rPr>
          <w:rFonts w:ascii="Times New Roman" w:hAnsi="Times New Roman" w:cs="Times New Roman"/>
          <w:sz w:val="24"/>
          <w:szCs w:val="24"/>
          <w:lang w:val="id-ID"/>
        </w:rPr>
        <w:t xml:space="preserve"> of </w:t>
      </w:r>
      <w:r w:rsidRPr="00890E6C">
        <w:rPr>
          <w:rFonts w:ascii="Times New Roman" w:hAnsi="Times New Roman" w:cs="Times New Roman"/>
          <w:sz w:val="24"/>
          <w:szCs w:val="24"/>
        </w:rPr>
        <w:t xml:space="preserve">emotional intelligence </w:t>
      </w:r>
      <w:r w:rsidRPr="00890E6C">
        <w:rPr>
          <w:rFonts w:ascii="Times New Roman" w:hAnsi="Times New Roman" w:cs="Times New Roman"/>
          <w:sz w:val="24"/>
          <w:szCs w:val="24"/>
          <w:lang w:val="id-ID"/>
        </w:rPr>
        <w:t xml:space="preserve">in teaching </w:t>
      </w:r>
      <w:r w:rsidRPr="00890E6C">
        <w:rPr>
          <w:rFonts w:ascii="Times New Roman" w:hAnsi="Times New Roman" w:cs="Times New Roman"/>
          <w:sz w:val="24"/>
          <w:szCs w:val="24"/>
        </w:rPr>
        <w:t>EFL.</w:t>
      </w:r>
      <w:r w:rsidRPr="00890E6C">
        <w:rPr>
          <w:rFonts w:ascii="Times New Roman" w:hAnsi="Times New Roman" w:cs="Times New Roman"/>
          <w:sz w:val="24"/>
          <w:szCs w:val="24"/>
          <w:lang w:val="id-ID"/>
        </w:rPr>
        <w:t xml:space="preserve"> </w:t>
      </w:r>
    </w:p>
    <w:p w:rsidR="00BD7BF9" w:rsidRPr="00890E6C" w:rsidRDefault="00BD7BF9" w:rsidP="00563774">
      <w:pPr>
        <w:pStyle w:val="ListParagraph"/>
        <w:numPr>
          <w:ilvl w:val="0"/>
          <w:numId w:val="11"/>
        </w:numPr>
        <w:spacing w:after="0" w:line="360" w:lineRule="auto"/>
        <w:jc w:val="both"/>
        <w:rPr>
          <w:rFonts w:ascii="Times New Roman" w:hAnsi="Times New Roman" w:cs="Times New Roman"/>
          <w:sz w:val="24"/>
          <w:szCs w:val="24"/>
        </w:rPr>
      </w:pPr>
      <w:r w:rsidRPr="00890E6C">
        <w:rPr>
          <w:rFonts w:ascii="Times New Roman" w:hAnsi="Times New Roman" w:cs="Times New Roman"/>
          <w:sz w:val="24"/>
          <w:szCs w:val="24"/>
        </w:rPr>
        <w:t>The researcher distribute</w:t>
      </w:r>
      <w:r>
        <w:rPr>
          <w:rFonts w:ascii="Times New Roman" w:hAnsi="Times New Roman" w:cs="Times New Roman"/>
          <w:sz w:val="24"/>
          <w:szCs w:val="24"/>
          <w:lang w:val="id-ID"/>
        </w:rPr>
        <w:t>d</w:t>
      </w:r>
      <w:r w:rsidRPr="00890E6C">
        <w:rPr>
          <w:rFonts w:ascii="Times New Roman" w:hAnsi="Times New Roman" w:cs="Times New Roman"/>
          <w:sz w:val="24"/>
          <w:szCs w:val="24"/>
        </w:rPr>
        <w:t xml:space="preserve"> </w:t>
      </w:r>
      <w:r w:rsidRPr="00890E6C">
        <w:rPr>
          <w:rFonts w:ascii="Times New Roman" w:hAnsi="Times New Roman" w:cs="Times New Roman"/>
          <w:sz w:val="24"/>
          <w:szCs w:val="24"/>
          <w:lang w:val="id-ID"/>
        </w:rPr>
        <w:t>TE</w:t>
      </w:r>
      <w:r w:rsidRPr="00890E6C">
        <w:rPr>
          <w:rFonts w:ascii="Times New Roman" w:hAnsi="Times New Roman" w:cs="Times New Roman"/>
          <w:sz w:val="24"/>
          <w:szCs w:val="24"/>
        </w:rPr>
        <w:t xml:space="preserve"> questionnaires to the </w:t>
      </w:r>
      <w:r w:rsidRPr="00890E6C">
        <w:rPr>
          <w:rFonts w:ascii="Times New Roman" w:hAnsi="Times New Roman" w:cs="Times New Roman"/>
          <w:sz w:val="24"/>
          <w:szCs w:val="24"/>
          <w:lang w:val="id-ID"/>
        </w:rPr>
        <w:t>respondents.</w:t>
      </w:r>
      <w:r w:rsidRPr="00890E6C">
        <w:rPr>
          <w:rFonts w:ascii="Times New Roman" w:hAnsi="Times New Roman" w:cs="Times New Roman"/>
          <w:sz w:val="24"/>
          <w:szCs w:val="24"/>
        </w:rPr>
        <w:t xml:space="preserve"> It aims to get </w:t>
      </w:r>
      <w:r w:rsidRPr="00890E6C">
        <w:rPr>
          <w:rFonts w:ascii="Times New Roman" w:hAnsi="Times New Roman" w:cs="Times New Roman"/>
          <w:sz w:val="24"/>
          <w:szCs w:val="24"/>
          <w:lang w:val="id-ID"/>
        </w:rPr>
        <w:t>the respondents’</w:t>
      </w:r>
      <w:r w:rsidRPr="00890E6C">
        <w:rPr>
          <w:rFonts w:ascii="Times New Roman" w:hAnsi="Times New Roman" w:cs="Times New Roman"/>
          <w:sz w:val="24"/>
          <w:szCs w:val="24"/>
        </w:rPr>
        <w:t xml:space="preserve"> response</w:t>
      </w:r>
      <w:r w:rsidRPr="00890E6C">
        <w:rPr>
          <w:rFonts w:ascii="Times New Roman" w:hAnsi="Times New Roman" w:cs="Times New Roman"/>
          <w:sz w:val="24"/>
          <w:szCs w:val="24"/>
          <w:lang w:val="id-ID"/>
        </w:rPr>
        <w:t>s</w:t>
      </w:r>
      <w:r w:rsidRPr="00890E6C">
        <w:rPr>
          <w:rFonts w:ascii="Times New Roman" w:hAnsi="Times New Roman" w:cs="Times New Roman"/>
          <w:sz w:val="24"/>
          <w:szCs w:val="24"/>
        </w:rPr>
        <w:t xml:space="preserve"> </w:t>
      </w:r>
      <w:proofErr w:type="spellStart"/>
      <w:r w:rsidRPr="00890E6C">
        <w:rPr>
          <w:rFonts w:ascii="Times New Roman" w:hAnsi="Times New Roman" w:cs="Times New Roman"/>
          <w:sz w:val="24"/>
          <w:szCs w:val="24"/>
        </w:rPr>
        <w:t>relat</w:t>
      </w:r>
      <w:proofErr w:type="spellEnd"/>
      <w:r w:rsidRPr="00890E6C">
        <w:rPr>
          <w:rFonts w:ascii="Times New Roman" w:hAnsi="Times New Roman" w:cs="Times New Roman"/>
          <w:sz w:val="24"/>
          <w:szCs w:val="24"/>
          <w:lang w:val="id-ID"/>
        </w:rPr>
        <w:t>ing</w:t>
      </w:r>
      <w:r w:rsidRPr="00890E6C">
        <w:rPr>
          <w:rFonts w:ascii="Times New Roman" w:hAnsi="Times New Roman" w:cs="Times New Roman"/>
          <w:sz w:val="24"/>
          <w:szCs w:val="24"/>
        </w:rPr>
        <w:t xml:space="preserve"> to the</w:t>
      </w:r>
      <w:r w:rsidRPr="00890E6C">
        <w:rPr>
          <w:rFonts w:ascii="Times New Roman" w:hAnsi="Times New Roman" w:cs="Times New Roman"/>
          <w:sz w:val="24"/>
          <w:szCs w:val="24"/>
          <w:lang w:val="id-ID"/>
        </w:rPr>
        <w:t>ir</w:t>
      </w:r>
      <w:r w:rsidRPr="00890E6C">
        <w:rPr>
          <w:rFonts w:ascii="Times New Roman" w:hAnsi="Times New Roman" w:cs="Times New Roman"/>
          <w:sz w:val="24"/>
          <w:szCs w:val="24"/>
        </w:rPr>
        <w:t xml:space="preserve"> </w:t>
      </w:r>
      <w:r>
        <w:rPr>
          <w:rFonts w:ascii="Times New Roman" w:hAnsi="Times New Roman" w:cs="Times New Roman"/>
          <w:sz w:val="24"/>
          <w:szCs w:val="24"/>
          <w:lang w:val="id-ID"/>
        </w:rPr>
        <w:t>self-perceived</w:t>
      </w:r>
      <w:r w:rsidRPr="00890E6C">
        <w:rPr>
          <w:rFonts w:ascii="Times New Roman" w:hAnsi="Times New Roman" w:cs="Times New Roman"/>
          <w:sz w:val="24"/>
          <w:szCs w:val="24"/>
          <w:lang w:val="id-ID"/>
        </w:rPr>
        <w:t xml:space="preserve"> of their teaching effectiveness</w:t>
      </w:r>
      <w:r w:rsidRPr="00890E6C">
        <w:rPr>
          <w:rFonts w:ascii="Times New Roman" w:hAnsi="Times New Roman" w:cs="Times New Roman"/>
          <w:sz w:val="24"/>
          <w:szCs w:val="24"/>
        </w:rPr>
        <w:t xml:space="preserve"> </w:t>
      </w:r>
      <w:r w:rsidRPr="00890E6C">
        <w:rPr>
          <w:rFonts w:ascii="Times New Roman" w:hAnsi="Times New Roman" w:cs="Times New Roman"/>
          <w:sz w:val="24"/>
          <w:szCs w:val="24"/>
          <w:lang w:val="id-ID"/>
        </w:rPr>
        <w:t xml:space="preserve">in teaching </w:t>
      </w:r>
      <w:r w:rsidRPr="00890E6C">
        <w:rPr>
          <w:rFonts w:ascii="Times New Roman" w:hAnsi="Times New Roman" w:cs="Times New Roman"/>
          <w:sz w:val="24"/>
          <w:szCs w:val="24"/>
        </w:rPr>
        <w:t>EFL.</w:t>
      </w:r>
      <w:r w:rsidRPr="00890E6C">
        <w:rPr>
          <w:rFonts w:ascii="Times New Roman" w:hAnsi="Times New Roman" w:cs="Times New Roman"/>
          <w:sz w:val="24"/>
          <w:szCs w:val="24"/>
          <w:lang w:val="id-ID"/>
        </w:rPr>
        <w:t xml:space="preserve"> </w:t>
      </w:r>
    </w:p>
    <w:p w:rsidR="00BD7BF9" w:rsidRPr="00BD7BF9" w:rsidRDefault="00BD7BF9" w:rsidP="00563774">
      <w:pPr>
        <w:pStyle w:val="ListParagraph"/>
        <w:numPr>
          <w:ilvl w:val="0"/>
          <w:numId w:val="11"/>
        </w:numPr>
        <w:spacing w:after="0" w:line="360" w:lineRule="auto"/>
        <w:jc w:val="both"/>
        <w:rPr>
          <w:rFonts w:ascii="Times New Roman" w:hAnsi="Times New Roman" w:cs="Times New Roman"/>
          <w:sz w:val="24"/>
          <w:szCs w:val="24"/>
        </w:rPr>
      </w:pPr>
      <w:r w:rsidRPr="00890E6C">
        <w:rPr>
          <w:rFonts w:ascii="Times New Roman" w:hAnsi="Times New Roman" w:cs="Times New Roman"/>
          <w:sz w:val="24"/>
          <w:szCs w:val="24"/>
        </w:rPr>
        <w:t>The researcher distribute</w:t>
      </w:r>
      <w:r>
        <w:rPr>
          <w:rFonts w:ascii="Times New Roman" w:hAnsi="Times New Roman" w:cs="Times New Roman"/>
          <w:sz w:val="24"/>
          <w:szCs w:val="24"/>
          <w:lang w:val="id-ID"/>
        </w:rPr>
        <w:t>d</w:t>
      </w:r>
      <w:r w:rsidRPr="00890E6C">
        <w:rPr>
          <w:rFonts w:ascii="Times New Roman" w:hAnsi="Times New Roman" w:cs="Times New Roman"/>
          <w:sz w:val="24"/>
          <w:szCs w:val="24"/>
          <w:lang w:val="id-ID"/>
        </w:rPr>
        <w:t xml:space="preserve"> DI to the respondents. It aims to know the respondents’ information data about their training information and also their teaching experience.</w:t>
      </w:r>
    </w:p>
    <w:p w:rsidR="00E83716" w:rsidRDefault="00E83716" w:rsidP="00563774">
      <w:pPr>
        <w:spacing w:after="0" w:line="360" w:lineRule="auto"/>
        <w:jc w:val="both"/>
        <w:rPr>
          <w:rFonts w:ascii="Times New Roman" w:hAnsi="Times New Roman" w:cs="Times New Roman"/>
          <w:b/>
          <w:sz w:val="24"/>
          <w:szCs w:val="24"/>
          <w:lang w:val="id-ID"/>
        </w:rPr>
      </w:pPr>
      <w:r w:rsidRPr="00E83716">
        <w:rPr>
          <w:rFonts w:ascii="Times New Roman" w:hAnsi="Times New Roman" w:cs="Times New Roman"/>
          <w:b/>
          <w:sz w:val="24"/>
          <w:szCs w:val="24"/>
          <w:lang w:val="id-ID"/>
        </w:rPr>
        <w:t>Data Analysis</w:t>
      </w:r>
    </w:p>
    <w:p w:rsidR="00BD7BF9" w:rsidRDefault="00BD7BF9" w:rsidP="00563774">
      <w:pPr>
        <w:pStyle w:val="ListParagraph"/>
        <w:numPr>
          <w:ilvl w:val="0"/>
          <w:numId w:val="1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Emotional Intelligence (Mohapel, 2012)</w:t>
      </w:r>
    </w:p>
    <w:p w:rsidR="00BD7BF9" w:rsidRPr="00CD5857" w:rsidRDefault="00BD7BF9" w:rsidP="00563774">
      <w:pPr>
        <w:pStyle w:val="ListParagraph"/>
        <w:spacing w:after="0" w:line="240" w:lineRule="auto"/>
        <w:jc w:val="center"/>
        <w:rPr>
          <w:rFonts w:ascii="Times New Roman" w:hAnsi="Times New Roman" w:cs="Times New Roman"/>
          <w:sz w:val="24"/>
          <w:szCs w:val="24"/>
          <w:lang w:val="id-ID"/>
        </w:rPr>
      </w:pPr>
      <w:r w:rsidRPr="00CD5857">
        <w:rPr>
          <w:rFonts w:ascii="Times New Roman" w:hAnsi="Times New Roman" w:cs="Times New Roman"/>
          <w:sz w:val="24"/>
          <w:szCs w:val="24"/>
          <w:lang w:val="id-ID"/>
        </w:rPr>
        <w:t xml:space="preserve">Table </w:t>
      </w:r>
      <w:r w:rsidR="000F3711">
        <w:rPr>
          <w:rFonts w:ascii="Times New Roman" w:hAnsi="Times New Roman" w:cs="Times New Roman"/>
          <w:sz w:val="24"/>
          <w:szCs w:val="24"/>
          <w:lang w:val="id-ID"/>
        </w:rPr>
        <w:t>1</w:t>
      </w:r>
      <w:r w:rsidRPr="00CD5857">
        <w:rPr>
          <w:rFonts w:ascii="Times New Roman" w:hAnsi="Times New Roman" w:cs="Times New Roman"/>
          <w:sz w:val="24"/>
          <w:szCs w:val="24"/>
          <w:lang w:val="id-ID"/>
        </w:rPr>
        <w:t>. EI score</w:t>
      </w:r>
    </w:p>
    <w:tbl>
      <w:tblPr>
        <w:tblStyle w:val="TableGrid"/>
        <w:tblW w:w="0" w:type="auto"/>
        <w:jc w:val="center"/>
        <w:tblLook w:val="04A0" w:firstRow="1" w:lastRow="0" w:firstColumn="1" w:lastColumn="0" w:noHBand="0" w:noVBand="1"/>
      </w:tblPr>
      <w:tblGrid>
        <w:gridCol w:w="3225"/>
        <w:gridCol w:w="4266"/>
      </w:tblGrid>
      <w:tr w:rsidR="00BD7BF9" w:rsidTr="007E520C">
        <w:trPr>
          <w:trHeight w:val="560"/>
          <w:jc w:val="center"/>
        </w:trPr>
        <w:tc>
          <w:tcPr>
            <w:tcW w:w="3225" w:type="dxa"/>
          </w:tcPr>
          <w:p w:rsidR="00BD7BF9" w:rsidRDefault="00BD7BF9" w:rsidP="00563774">
            <w:p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95 – 123</w:t>
            </w:r>
          </w:p>
        </w:tc>
        <w:tc>
          <w:tcPr>
            <w:tcW w:w="4266" w:type="dxa"/>
          </w:tcPr>
          <w:p w:rsidR="00BD7BF9" w:rsidRDefault="00BD7BF9" w:rsidP="00563774">
            <w:p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High Effective EI</w:t>
            </w:r>
          </w:p>
        </w:tc>
      </w:tr>
      <w:tr w:rsidR="00BD7BF9" w:rsidTr="007E520C">
        <w:trPr>
          <w:trHeight w:val="545"/>
          <w:jc w:val="center"/>
        </w:trPr>
        <w:tc>
          <w:tcPr>
            <w:tcW w:w="3225" w:type="dxa"/>
          </w:tcPr>
          <w:p w:rsidR="00BD7BF9" w:rsidRDefault="00BD7BF9" w:rsidP="00563774">
            <w:p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68 – 94</w:t>
            </w:r>
          </w:p>
        </w:tc>
        <w:tc>
          <w:tcPr>
            <w:tcW w:w="4266" w:type="dxa"/>
          </w:tcPr>
          <w:p w:rsidR="00BD7BF9" w:rsidRDefault="00BD7BF9" w:rsidP="00563774">
            <w:p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Medium Effective EI</w:t>
            </w:r>
          </w:p>
        </w:tc>
      </w:tr>
      <w:tr w:rsidR="00BD7BF9" w:rsidTr="007E520C">
        <w:trPr>
          <w:trHeight w:val="560"/>
          <w:jc w:val="center"/>
        </w:trPr>
        <w:tc>
          <w:tcPr>
            <w:tcW w:w="3225" w:type="dxa"/>
          </w:tcPr>
          <w:p w:rsidR="00BD7BF9" w:rsidRDefault="00BD7BF9" w:rsidP="00563774">
            <w:p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40 – 67</w:t>
            </w:r>
          </w:p>
        </w:tc>
        <w:tc>
          <w:tcPr>
            <w:tcW w:w="4266" w:type="dxa"/>
          </w:tcPr>
          <w:p w:rsidR="00BD7BF9" w:rsidRDefault="00BD7BF9" w:rsidP="00563774">
            <w:p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Low Effective EI</w:t>
            </w:r>
          </w:p>
        </w:tc>
      </w:tr>
    </w:tbl>
    <w:p w:rsidR="00BD7BF9" w:rsidRPr="0060342A" w:rsidRDefault="00BD7BF9" w:rsidP="00563774">
      <w:pPr>
        <w:spacing w:after="0" w:line="240" w:lineRule="auto"/>
        <w:jc w:val="both"/>
        <w:rPr>
          <w:rFonts w:ascii="Times New Roman" w:hAnsi="Times New Roman" w:cs="Times New Roman"/>
          <w:sz w:val="24"/>
          <w:szCs w:val="24"/>
          <w:lang w:val="id-ID"/>
        </w:rPr>
      </w:pPr>
    </w:p>
    <w:p w:rsidR="00BD7BF9" w:rsidRDefault="00BD7BF9" w:rsidP="00563774">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Teaching Effectiveness by Rasyid (2015)</w:t>
      </w:r>
    </w:p>
    <w:p w:rsidR="00BD7BF9" w:rsidRPr="00100235" w:rsidRDefault="000F3711" w:rsidP="00563774">
      <w:pPr>
        <w:pStyle w:val="ListParagraph"/>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Table 2</w:t>
      </w:r>
      <w:r w:rsidR="00BD7BF9">
        <w:rPr>
          <w:rFonts w:ascii="Times New Roman" w:hAnsi="Times New Roman" w:cs="Times New Roman"/>
          <w:sz w:val="24"/>
          <w:szCs w:val="24"/>
          <w:lang w:val="id-ID"/>
        </w:rPr>
        <w:t>. TE score</w:t>
      </w:r>
    </w:p>
    <w:tbl>
      <w:tblPr>
        <w:tblStyle w:val="TableGrid"/>
        <w:tblW w:w="0" w:type="auto"/>
        <w:jc w:val="center"/>
        <w:tblLook w:val="04A0" w:firstRow="1" w:lastRow="0" w:firstColumn="1" w:lastColumn="0" w:noHBand="0" w:noVBand="1"/>
      </w:tblPr>
      <w:tblGrid>
        <w:gridCol w:w="3225"/>
        <w:gridCol w:w="4266"/>
      </w:tblGrid>
      <w:tr w:rsidR="00BD7BF9" w:rsidTr="007E520C">
        <w:trPr>
          <w:trHeight w:val="560"/>
          <w:jc w:val="center"/>
        </w:trPr>
        <w:tc>
          <w:tcPr>
            <w:tcW w:w="3225" w:type="dxa"/>
          </w:tcPr>
          <w:p w:rsidR="00BD7BF9" w:rsidRDefault="00BD7BF9" w:rsidP="00563774">
            <w:pPr>
              <w:jc w:val="both"/>
              <w:rPr>
                <w:rFonts w:ascii="Times New Roman" w:hAnsi="Times New Roman" w:cs="Times New Roman"/>
                <w:sz w:val="24"/>
                <w:szCs w:val="24"/>
                <w:lang w:val="id-ID"/>
              </w:rPr>
            </w:pPr>
            <w:r>
              <w:rPr>
                <w:rFonts w:ascii="Times New Roman" w:hAnsi="Times New Roman" w:cs="Times New Roman"/>
                <w:sz w:val="24"/>
                <w:szCs w:val="24"/>
                <w:lang w:val="id-ID"/>
              </w:rPr>
              <w:t>63-79</w:t>
            </w:r>
          </w:p>
        </w:tc>
        <w:tc>
          <w:tcPr>
            <w:tcW w:w="4266" w:type="dxa"/>
          </w:tcPr>
          <w:p w:rsidR="00BD7BF9" w:rsidRDefault="00BD7BF9" w:rsidP="00563774">
            <w:pPr>
              <w:jc w:val="both"/>
              <w:rPr>
                <w:rFonts w:ascii="Times New Roman" w:hAnsi="Times New Roman" w:cs="Times New Roman"/>
                <w:sz w:val="24"/>
                <w:szCs w:val="24"/>
                <w:lang w:val="id-ID"/>
              </w:rPr>
            </w:pPr>
            <w:r>
              <w:rPr>
                <w:rFonts w:ascii="Times New Roman" w:hAnsi="Times New Roman" w:cs="Times New Roman"/>
                <w:sz w:val="24"/>
                <w:szCs w:val="24"/>
                <w:lang w:val="id-ID"/>
              </w:rPr>
              <w:t>High Effective TE</w:t>
            </w:r>
          </w:p>
        </w:tc>
      </w:tr>
      <w:tr w:rsidR="00BD7BF9" w:rsidTr="007E520C">
        <w:trPr>
          <w:trHeight w:val="545"/>
          <w:jc w:val="center"/>
        </w:trPr>
        <w:tc>
          <w:tcPr>
            <w:tcW w:w="3225" w:type="dxa"/>
          </w:tcPr>
          <w:p w:rsidR="00BD7BF9" w:rsidRDefault="00BD7BF9" w:rsidP="00563774">
            <w:pPr>
              <w:jc w:val="both"/>
              <w:rPr>
                <w:rFonts w:ascii="Times New Roman" w:hAnsi="Times New Roman" w:cs="Times New Roman"/>
                <w:sz w:val="24"/>
                <w:szCs w:val="24"/>
                <w:lang w:val="id-ID"/>
              </w:rPr>
            </w:pPr>
            <w:r>
              <w:rPr>
                <w:rFonts w:ascii="Times New Roman" w:hAnsi="Times New Roman" w:cs="Times New Roman"/>
                <w:sz w:val="24"/>
                <w:szCs w:val="24"/>
                <w:lang w:val="id-ID"/>
              </w:rPr>
              <w:t>45-62</w:t>
            </w:r>
          </w:p>
        </w:tc>
        <w:tc>
          <w:tcPr>
            <w:tcW w:w="4266" w:type="dxa"/>
          </w:tcPr>
          <w:p w:rsidR="00BD7BF9" w:rsidRDefault="00BD7BF9" w:rsidP="00563774">
            <w:pPr>
              <w:jc w:val="both"/>
              <w:rPr>
                <w:rFonts w:ascii="Times New Roman" w:hAnsi="Times New Roman" w:cs="Times New Roman"/>
                <w:sz w:val="24"/>
                <w:szCs w:val="24"/>
                <w:lang w:val="id-ID"/>
              </w:rPr>
            </w:pPr>
            <w:r>
              <w:rPr>
                <w:rFonts w:ascii="Times New Roman" w:hAnsi="Times New Roman" w:cs="Times New Roman"/>
                <w:sz w:val="24"/>
                <w:szCs w:val="24"/>
                <w:lang w:val="id-ID"/>
              </w:rPr>
              <w:t>Medium Effective TE</w:t>
            </w:r>
          </w:p>
        </w:tc>
      </w:tr>
      <w:tr w:rsidR="00BD7BF9" w:rsidTr="007E520C">
        <w:trPr>
          <w:trHeight w:val="560"/>
          <w:jc w:val="center"/>
        </w:trPr>
        <w:tc>
          <w:tcPr>
            <w:tcW w:w="3225" w:type="dxa"/>
          </w:tcPr>
          <w:p w:rsidR="00BD7BF9" w:rsidRDefault="00BD7BF9" w:rsidP="00563774">
            <w:pPr>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26 – 44</w:t>
            </w:r>
          </w:p>
        </w:tc>
        <w:tc>
          <w:tcPr>
            <w:tcW w:w="4266" w:type="dxa"/>
          </w:tcPr>
          <w:p w:rsidR="00BD7BF9" w:rsidRDefault="00BD7BF9" w:rsidP="00563774">
            <w:pPr>
              <w:jc w:val="both"/>
              <w:rPr>
                <w:rFonts w:ascii="Times New Roman" w:hAnsi="Times New Roman" w:cs="Times New Roman"/>
                <w:sz w:val="24"/>
                <w:szCs w:val="24"/>
                <w:lang w:val="id-ID"/>
              </w:rPr>
            </w:pPr>
            <w:r>
              <w:rPr>
                <w:rFonts w:ascii="Times New Roman" w:hAnsi="Times New Roman" w:cs="Times New Roman"/>
                <w:sz w:val="24"/>
                <w:szCs w:val="24"/>
                <w:lang w:val="id-ID"/>
              </w:rPr>
              <w:t>Low Effective TE</w:t>
            </w:r>
          </w:p>
        </w:tc>
      </w:tr>
    </w:tbl>
    <w:p w:rsidR="00BD7BF9" w:rsidRDefault="00BD7BF9" w:rsidP="00563774">
      <w:pPr>
        <w:spacing w:after="0" w:line="240" w:lineRule="auto"/>
        <w:ind w:firstLine="720"/>
        <w:jc w:val="both"/>
        <w:rPr>
          <w:rFonts w:ascii="Times New Roman" w:hAnsi="Times New Roman" w:cs="Times New Roman"/>
          <w:sz w:val="24"/>
          <w:szCs w:val="24"/>
          <w:lang w:val="id-ID"/>
        </w:rPr>
      </w:pPr>
    </w:p>
    <w:p w:rsidR="00BD7BF9" w:rsidRDefault="00BD7BF9" w:rsidP="00563774">
      <w:pPr>
        <w:spacing w:line="360" w:lineRule="auto"/>
        <w:ind w:firstLine="720"/>
        <w:jc w:val="both"/>
        <w:rPr>
          <w:rFonts w:ascii="Times New Roman" w:hAnsi="Times New Roman" w:cs="Times New Roman"/>
          <w:sz w:val="24"/>
          <w:szCs w:val="24"/>
          <w:lang w:val="id-ID"/>
        </w:rPr>
      </w:pPr>
      <w:r w:rsidRPr="00890E6C">
        <w:rPr>
          <w:rFonts w:ascii="Times New Roman" w:hAnsi="Times New Roman" w:cs="Times New Roman"/>
          <w:sz w:val="24"/>
          <w:szCs w:val="24"/>
          <w:lang w:val="id-ID"/>
        </w:rPr>
        <w:t xml:space="preserve">The collected quantitative data analyzed </w:t>
      </w:r>
      <w:r>
        <w:rPr>
          <w:rFonts w:ascii="Times New Roman" w:hAnsi="Times New Roman" w:cs="Times New Roman"/>
          <w:sz w:val="24"/>
          <w:szCs w:val="24"/>
          <w:lang w:val="id-ID"/>
        </w:rPr>
        <w:t xml:space="preserve">by </w:t>
      </w:r>
      <w:r w:rsidRPr="00890E6C">
        <w:rPr>
          <w:rFonts w:ascii="Times New Roman" w:hAnsi="Times New Roman" w:cs="Times New Roman"/>
          <w:sz w:val="24"/>
          <w:szCs w:val="24"/>
          <w:lang w:val="id-ID"/>
        </w:rPr>
        <w:t xml:space="preserve">using SPSS 20 program </w:t>
      </w:r>
      <w:r w:rsidRPr="00890E6C">
        <w:rPr>
          <w:rFonts w:ascii="Times New Roman" w:hAnsi="Times New Roman" w:cs="Times New Roman"/>
          <w:sz w:val="24"/>
          <w:szCs w:val="24"/>
        </w:rPr>
        <w:t xml:space="preserve">to </w:t>
      </w:r>
      <w:r w:rsidRPr="00890E6C">
        <w:rPr>
          <w:rFonts w:ascii="Times New Roman" w:hAnsi="Times New Roman" w:cs="Times New Roman"/>
          <w:sz w:val="24"/>
          <w:szCs w:val="24"/>
          <w:lang w:val="id-ID"/>
        </w:rPr>
        <w:t xml:space="preserve">know the </w:t>
      </w:r>
      <w:r w:rsidRPr="00890E6C">
        <w:rPr>
          <w:rFonts w:ascii="Times New Roman" w:hAnsi="Times New Roman" w:cs="Times New Roman"/>
          <w:sz w:val="24"/>
          <w:szCs w:val="24"/>
        </w:rPr>
        <w:t>measure</w:t>
      </w:r>
      <w:r w:rsidRPr="00890E6C">
        <w:rPr>
          <w:rFonts w:ascii="Times New Roman" w:hAnsi="Times New Roman" w:cs="Times New Roman"/>
          <w:sz w:val="24"/>
          <w:szCs w:val="24"/>
          <w:lang w:val="id-ID"/>
        </w:rPr>
        <w:t xml:space="preserve"> of</w:t>
      </w:r>
      <w:r w:rsidRPr="00890E6C">
        <w:rPr>
          <w:rFonts w:ascii="Times New Roman" w:hAnsi="Times New Roman" w:cs="Times New Roman"/>
          <w:sz w:val="24"/>
          <w:szCs w:val="24"/>
        </w:rPr>
        <w:t xml:space="preserve"> </w:t>
      </w:r>
      <w:r w:rsidRPr="00890E6C">
        <w:rPr>
          <w:rFonts w:ascii="Times New Roman" w:hAnsi="Times New Roman" w:cs="Times New Roman"/>
          <w:sz w:val="24"/>
          <w:szCs w:val="24"/>
          <w:lang w:val="id-ID"/>
        </w:rPr>
        <w:t xml:space="preserve"> </w:t>
      </w:r>
      <w:r w:rsidRPr="00890E6C">
        <w:rPr>
          <w:rFonts w:ascii="Times New Roman" w:hAnsi="Times New Roman" w:cs="Times New Roman"/>
          <w:sz w:val="24"/>
          <w:szCs w:val="24"/>
        </w:rPr>
        <w:t>frequency, percentages, mean score and standard deviation</w:t>
      </w:r>
      <w:r w:rsidRPr="00890E6C">
        <w:rPr>
          <w:rFonts w:ascii="Times New Roman" w:hAnsi="Times New Roman" w:cs="Times New Roman"/>
          <w:sz w:val="24"/>
          <w:szCs w:val="24"/>
          <w:lang w:val="id-ID"/>
        </w:rPr>
        <w:t>.</w:t>
      </w:r>
    </w:p>
    <w:p w:rsidR="00BD7BF9" w:rsidRPr="00BB6AFA" w:rsidRDefault="00BD7BF9" w:rsidP="00563774">
      <w:pPr>
        <w:pStyle w:val="ListParagraph"/>
        <w:numPr>
          <w:ilvl w:val="0"/>
          <w:numId w:val="12"/>
        </w:numPr>
        <w:spacing w:line="360" w:lineRule="auto"/>
        <w:jc w:val="both"/>
        <w:rPr>
          <w:rFonts w:ascii="Times New Roman" w:hAnsi="Times New Roman" w:cs="Times New Roman"/>
          <w:sz w:val="24"/>
          <w:szCs w:val="24"/>
          <w:lang w:val="id-ID"/>
        </w:rPr>
      </w:pPr>
      <w:r w:rsidRPr="00061F8F">
        <w:rPr>
          <w:rFonts w:ascii="Times New Roman" w:hAnsi="Times New Roman" w:cs="Times New Roman"/>
          <w:sz w:val="24"/>
          <w:szCs w:val="24"/>
          <w:lang w:val="id-ID"/>
        </w:rPr>
        <w:t>Teachers’ self-perceived EI</w:t>
      </w:r>
      <w:r>
        <w:rPr>
          <w:rFonts w:ascii="Times New Roman" w:hAnsi="Times New Roman" w:cs="Times New Roman"/>
          <w:sz w:val="24"/>
          <w:szCs w:val="24"/>
          <w:lang w:val="id-ID"/>
        </w:rPr>
        <w:t xml:space="preserve"> </w:t>
      </w:r>
      <w:r w:rsidRPr="00061F8F">
        <w:rPr>
          <w:rFonts w:ascii="Times New Roman" w:hAnsi="Times New Roman" w:cs="Times New Roman"/>
          <w:sz w:val="24"/>
          <w:szCs w:val="24"/>
          <w:lang w:val="id-ID"/>
        </w:rPr>
        <w:t xml:space="preserve">by </w:t>
      </w:r>
      <w:r>
        <w:rPr>
          <w:rFonts w:ascii="Times New Roman" w:hAnsi="Times New Roman" w:cs="Times New Roman"/>
          <w:sz w:val="24"/>
          <w:szCs w:val="24"/>
          <w:lang w:val="id-ID"/>
        </w:rPr>
        <w:t>T</w:t>
      </w:r>
      <w:r w:rsidRPr="00061F8F">
        <w:rPr>
          <w:rFonts w:ascii="Times New Roman" w:hAnsi="Times New Roman" w:cs="Times New Roman"/>
          <w:sz w:val="24"/>
          <w:szCs w:val="24"/>
          <w:lang w:val="id-ID"/>
        </w:rPr>
        <w:t xml:space="preserve">eaching </w:t>
      </w:r>
      <w:r>
        <w:rPr>
          <w:rFonts w:ascii="Times New Roman" w:hAnsi="Times New Roman" w:cs="Times New Roman"/>
          <w:sz w:val="24"/>
          <w:szCs w:val="24"/>
          <w:lang w:val="id-ID"/>
        </w:rPr>
        <w:t>E</w:t>
      </w:r>
      <w:r w:rsidRPr="00061F8F">
        <w:rPr>
          <w:rFonts w:ascii="Times New Roman" w:hAnsi="Times New Roman" w:cs="Times New Roman"/>
          <w:sz w:val="24"/>
          <w:szCs w:val="24"/>
          <w:lang w:val="id-ID"/>
        </w:rPr>
        <w:t>xperience</w:t>
      </w:r>
      <w:r>
        <w:rPr>
          <w:rFonts w:ascii="Times New Roman" w:hAnsi="Times New Roman" w:cs="Times New Roman"/>
          <w:sz w:val="24"/>
          <w:szCs w:val="24"/>
          <w:lang w:val="id-ID"/>
        </w:rPr>
        <w:t>, Level of Education, Occupational Status, Teacher Certification Status, Number of Training and EI Training were analyzed by using mean score of EFL teacher’s EI score and found out independent sample t-test as measurement of significance difference among them.</w:t>
      </w:r>
    </w:p>
    <w:p w:rsidR="00BD7BF9" w:rsidRDefault="00BD7BF9" w:rsidP="00563774">
      <w:pPr>
        <w:pStyle w:val="ListParagraph"/>
        <w:numPr>
          <w:ilvl w:val="0"/>
          <w:numId w:val="12"/>
        </w:numPr>
        <w:spacing w:line="360" w:lineRule="auto"/>
        <w:jc w:val="both"/>
        <w:rPr>
          <w:rFonts w:ascii="Times New Roman" w:hAnsi="Times New Roman" w:cs="Times New Roman"/>
          <w:sz w:val="24"/>
          <w:szCs w:val="24"/>
          <w:lang w:val="id-ID"/>
        </w:rPr>
      </w:pPr>
      <w:r w:rsidRPr="00061F8F">
        <w:rPr>
          <w:rFonts w:ascii="Times New Roman" w:hAnsi="Times New Roman" w:cs="Times New Roman"/>
          <w:sz w:val="24"/>
          <w:szCs w:val="24"/>
          <w:lang w:val="id-ID"/>
        </w:rPr>
        <w:t xml:space="preserve">Teachers’ self-perceived </w:t>
      </w:r>
      <w:r>
        <w:rPr>
          <w:rFonts w:ascii="Times New Roman" w:hAnsi="Times New Roman" w:cs="Times New Roman"/>
          <w:sz w:val="24"/>
          <w:szCs w:val="24"/>
          <w:lang w:val="id-ID"/>
        </w:rPr>
        <w:t>TE</w:t>
      </w:r>
      <w:r w:rsidRPr="0092676B">
        <w:rPr>
          <w:rFonts w:ascii="Times New Roman" w:hAnsi="Times New Roman" w:cs="Times New Roman"/>
          <w:sz w:val="24"/>
          <w:szCs w:val="24"/>
          <w:lang w:val="id-ID"/>
        </w:rPr>
        <w:t xml:space="preserve"> by Teaching Experience, Level of Education, Occupational Status, Teacher Certification Status, Number of Training and EI Training</w:t>
      </w:r>
      <w:r>
        <w:rPr>
          <w:rFonts w:ascii="Times New Roman" w:hAnsi="Times New Roman" w:cs="Times New Roman"/>
          <w:sz w:val="24"/>
          <w:szCs w:val="24"/>
          <w:lang w:val="id-ID"/>
        </w:rPr>
        <w:t xml:space="preserve"> were analyzed by using mean score of EFL teacher’s TE score and found out independent sample t-test as measurement of significance difference among them.</w:t>
      </w:r>
    </w:p>
    <w:p w:rsidR="00BD7BF9" w:rsidRPr="00BD7BF9" w:rsidRDefault="00BD7BF9" w:rsidP="00563774">
      <w:pPr>
        <w:pStyle w:val="ListParagraph"/>
        <w:numPr>
          <w:ilvl w:val="0"/>
          <w:numId w:val="12"/>
        </w:numPr>
        <w:spacing w:line="360" w:lineRule="auto"/>
        <w:jc w:val="both"/>
        <w:rPr>
          <w:rFonts w:ascii="Times New Roman" w:hAnsi="Times New Roman" w:cs="Times New Roman"/>
          <w:sz w:val="24"/>
          <w:szCs w:val="24"/>
          <w:lang w:val="id-ID"/>
        </w:rPr>
      </w:pPr>
      <w:r w:rsidRPr="00BD7BF9">
        <w:rPr>
          <w:rFonts w:ascii="Times New Roman" w:hAnsi="Times New Roman" w:cs="Times New Roman"/>
          <w:sz w:val="24"/>
          <w:szCs w:val="24"/>
          <w:lang w:val="id-ID"/>
        </w:rPr>
        <w:t xml:space="preserve">Correlating </w:t>
      </w:r>
      <w:r w:rsidRPr="00BD7BF9">
        <w:rPr>
          <w:rFonts w:ascii="Times New Roman" w:hAnsi="Times New Roman" w:cs="Times New Roman"/>
          <w:sz w:val="24"/>
          <w:szCs w:val="24"/>
        </w:rPr>
        <w:t xml:space="preserve">the </w:t>
      </w:r>
      <w:r w:rsidRPr="00BD7BF9">
        <w:rPr>
          <w:rFonts w:ascii="Times New Roman" w:hAnsi="Times New Roman" w:cs="Times New Roman"/>
          <w:sz w:val="24"/>
          <w:szCs w:val="24"/>
          <w:lang w:val="id-ID"/>
        </w:rPr>
        <w:t>EFL teachers EI</w:t>
      </w:r>
      <w:r w:rsidRPr="00BD7BF9">
        <w:rPr>
          <w:rFonts w:ascii="Times New Roman" w:hAnsi="Times New Roman" w:cs="Times New Roman"/>
          <w:sz w:val="24"/>
          <w:szCs w:val="24"/>
        </w:rPr>
        <w:t xml:space="preserve"> and </w:t>
      </w:r>
      <w:r w:rsidRPr="00BD7BF9">
        <w:rPr>
          <w:rFonts w:ascii="Times New Roman" w:hAnsi="Times New Roman" w:cs="Times New Roman"/>
          <w:sz w:val="24"/>
          <w:szCs w:val="24"/>
          <w:lang w:val="id-ID"/>
        </w:rPr>
        <w:t>TE</w:t>
      </w:r>
      <w:r w:rsidRPr="00BD7BF9">
        <w:rPr>
          <w:rFonts w:ascii="Times New Roman" w:hAnsi="Times New Roman" w:cs="Times New Roman"/>
          <w:sz w:val="24"/>
          <w:szCs w:val="24"/>
        </w:rPr>
        <w:t xml:space="preserve"> by using Pearson Product Moment Formula</w:t>
      </w:r>
    </w:p>
    <w:p w:rsidR="00E83716" w:rsidRDefault="00E83716" w:rsidP="00563774">
      <w:pPr>
        <w:spacing w:after="0" w:line="360" w:lineRule="auto"/>
        <w:jc w:val="both"/>
        <w:rPr>
          <w:rFonts w:ascii="Times New Roman" w:hAnsi="Times New Roman" w:cs="Times New Roman"/>
          <w:b/>
          <w:sz w:val="24"/>
          <w:szCs w:val="24"/>
          <w:lang w:val="id-ID"/>
        </w:rPr>
      </w:pPr>
      <w:r w:rsidRPr="00E83716">
        <w:rPr>
          <w:rFonts w:ascii="Times New Roman" w:hAnsi="Times New Roman" w:cs="Times New Roman"/>
          <w:b/>
          <w:sz w:val="24"/>
          <w:szCs w:val="24"/>
          <w:lang w:val="id-ID"/>
        </w:rPr>
        <w:t>RESULT AND DISCUSSION</w:t>
      </w:r>
    </w:p>
    <w:p w:rsidR="00BD7BF9" w:rsidRDefault="00BD7BF9" w:rsidP="00563774">
      <w:pPr>
        <w:pStyle w:val="ListParagraph"/>
        <w:numPr>
          <w:ilvl w:val="0"/>
          <w:numId w:val="14"/>
        </w:numPr>
        <w:tabs>
          <w:tab w:val="left" w:pos="993"/>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There  is no significant difference of EFL teachers self-perceived of their E</w:t>
      </w:r>
      <w:r w:rsidR="00EF50DE">
        <w:rPr>
          <w:rFonts w:ascii="Times New Roman" w:hAnsi="Times New Roman" w:cs="Times New Roman"/>
          <w:sz w:val="24"/>
          <w:szCs w:val="24"/>
          <w:lang w:val="id-ID"/>
        </w:rPr>
        <w:t>iand TE</w:t>
      </w:r>
      <w:r>
        <w:rPr>
          <w:rFonts w:ascii="Times New Roman" w:hAnsi="Times New Roman" w:cs="Times New Roman"/>
          <w:sz w:val="24"/>
          <w:szCs w:val="24"/>
          <w:lang w:val="id-ID"/>
        </w:rPr>
        <w:t xml:space="preserve"> </w:t>
      </w:r>
      <w:r w:rsidRPr="00C742AB">
        <w:rPr>
          <w:rFonts w:ascii="Times New Roman" w:hAnsi="Times New Roman" w:cs="Times New Roman"/>
          <w:sz w:val="24"/>
          <w:szCs w:val="24"/>
          <w:lang w:val="id-ID"/>
        </w:rPr>
        <w:t>based on their teaching experience</w:t>
      </w:r>
    </w:p>
    <w:p w:rsidR="00BD7BF9" w:rsidRDefault="00EF50DE" w:rsidP="00563774">
      <w:pPr>
        <w:pStyle w:val="ListParagraph"/>
        <w:autoSpaceDE w:val="0"/>
        <w:autoSpaceDN w:val="0"/>
        <w:adjustRightInd w:val="0"/>
        <w:spacing w:after="0" w:line="36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Table 3.</w:t>
      </w:r>
      <w:r w:rsidR="00BD7BF9">
        <w:rPr>
          <w:rFonts w:ascii="Times New Roman" w:hAnsi="Times New Roman" w:cs="Times New Roman"/>
          <w:sz w:val="24"/>
          <w:szCs w:val="24"/>
          <w:lang w:val="id-ID"/>
        </w:rPr>
        <w:t xml:space="preserve"> Independent sample test of teaching experience and EI</w:t>
      </w:r>
      <w:r>
        <w:rPr>
          <w:rFonts w:ascii="Times New Roman" w:hAnsi="Times New Roman" w:cs="Times New Roman"/>
          <w:sz w:val="24"/>
          <w:szCs w:val="24"/>
          <w:lang w:val="id-ID"/>
        </w:rPr>
        <w:t xml:space="preserve"> and TE</w:t>
      </w:r>
    </w:p>
    <w:p w:rsidR="00BD7BF9" w:rsidRPr="00F4674E" w:rsidRDefault="00BD7BF9" w:rsidP="00563774">
      <w:pPr>
        <w:pStyle w:val="ListParagraph"/>
        <w:autoSpaceDE w:val="0"/>
        <w:autoSpaceDN w:val="0"/>
        <w:adjustRightInd w:val="0"/>
        <w:spacing w:after="0" w:line="360" w:lineRule="auto"/>
        <w:jc w:val="both"/>
        <w:rPr>
          <w:rFonts w:ascii="Times New Roman" w:hAnsi="Times New Roman" w:cs="Times New Roman"/>
          <w:sz w:val="24"/>
          <w:szCs w:val="24"/>
          <w:lang w:val="id-ID"/>
        </w:rPr>
      </w:pPr>
      <w:r>
        <w:rPr>
          <w:rFonts w:ascii="System" w:hAnsi="System" w:cs="System"/>
          <w:b/>
          <w:bCs/>
          <w:noProof/>
          <w:sz w:val="20"/>
          <w:szCs w:val="20"/>
          <w:lang w:val="id-ID" w:eastAsia="id-ID"/>
        </w:rPr>
        <w:drawing>
          <wp:inline distT="0" distB="0" distL="0" distR="0" wp14:anchorId="6A33AACE" wp14:editId="5B2C957F">
            <wp:extent cx="4935858" cy="14372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5820" cy="1437267"/>
                    </a:xfrm>
                    <a:prstGeom prst="rect">
                      <a:avLst/>
                    </a:prstGeom>
                    <a:noFill/>
                    <a:ln>
                      <a:noFill/>
                    </a:ln>
                  </pic:spPr>
                </pic:pic>
              </a:graphicData>
            </a:graphic>
          </wp:inline>
        </w:drawing>
      </w:r>
    </w:p>
    <w:p w:rsidR="00BD7BF9" w:rsidRPr="00F4674E" w:rsidRDefault="00BD7BF9" w:rsidP="00563774">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Based on table above it found that there is no significant difference between EFL teachers’ self-perceived of their E</w:t>
      </w:r>
      <w:r w:rsidR="00EF50DE">
        <w:rPr>
          <w:rFonts w:ascii="Times New Roman" w:hAnsi="Times New Roman" w:cs="Times New Roman"/>
          <w:sz w:val="24"/>
          <w:szCs w:val="24"/>
          <w:lang w:val="id-ID"/>
        </w:rPr>
        <w:t>I and TE</w:t>
      </w:r>
      <w:r>
        <w:rPr>
          <w:rFonts w:ascii="Times New Roman" w:hAnsi="Times New Roman" w:cs="Times New Roman"/>
          <w:sz w:val="24"/>
          <w:szCs w:val="24"/>
          <w:lang w:val="id-ID"/>
        </w:rPr>
        <w:t xml:space="preserve"> based on their teaching experience who have taught less than 10 years or 10 years and more.  </w:t>
      </w:r>
      <w:r w:rsidRPr="00F4674E">
        <w:rPr>
          <w:rFonts w:ascii="Times New Roman" w:hAnsi="Times New Roman" w:cs="Times New Roman"/>
          <w:sz w:val="24"/>
          <w:szCs w:val="24"/>
          <w:lang w:val="id-ID"/>
        </w:rPr>
        <w:t>(</w:t>
      </w:r>
      <w:r>
        <w:rPr>
          <w:rFonts w:ascii="Times New Roman" w:hAnsi="Times New Roman" w:cs="Times New Roman"/>
          <w:sz w:val="24"/>
          <w:szCs w:val="24"/>
          <w:lang w:val="id-ID"/>
        </w:rPr>
        <w:t xml:space="preserve">p ˃ </w:t>
      </w:r>
      <w:r w:rsidRPr="00F4674E">
        <w:rPr>
          <w:rFonts w:ascii="Times New Roman" w:hAnsi="Times New Roman" w:cs="Times New Roman"/>
          <w:sz w:val="24"/>
          <w:szCs w:val="24"/>
          <w:lang w:val="id-ID"/>
        </w:rPr>
        <w:t xml:space="preserve">0.05). </w:t>
      </w:r>
      <w:r>
        <w:rPr>
          <w:rFonts w:ascii="Times New Roman" w:hAnsi="Times New Roman" w:cs="Times New Roman"/>
          <w:sz w:val="24"/>
          <w:szCs w:val="24"/>
          <w:lang w:val="id-ID"/>
        </w:rPr>
        <w:t xml:space="preserve">(see table </w:t>
      </w:r>
      <w:r w:rsidR="00EF50DE">
        <w:rPr>
          <w:rFonts w:ascii="Times New Roman" w:hAnsi="Times New Roman" w:cs="Times New Roman"/>
          <w:sz w:val="24"/>
          <w:szCs w:val="24"/>
          <w:lang w:val="id-ID"/>
        </w:rPr>
        <w:t>3</w:t>
      </w:r>
      <w:r>
        <w:rPr>
          <w:rFonts w:ascii="Times New Roman" w:hAnsi="Times New Roman" w:cs="Times New Roman"/>
          <w:sz w:val="24"/>
          <w:szCs w:val="24"/>
          <w:lang w:val="id-ID"/>
        </w:rPr>
        <w:t>).</w:t>
      </w:r>
    </w:p>
    <w:p w:rsidR="00BD7BF9" w:rsidRPr="002F3333" w:rsidRDefault="00BD7BF9" w:rsidP="00563774">
      <w:pPr>
        <w:pStyle w:val="ListParagraph"/>
        <w:numPr>
          <w:ilvl w:val="0"/>
          <w:numId w:val="14"/>
        </w:numPr>
        <w:tabs>
          <w:tab w:val="left" w:pos="993"/>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There is a significant difference EFL teachers self-perceived of their EI </w:t>
      </w:r>
      <w:r w:rsidR="00EF50DE">
        <w:rPr>
          <w:rFonts w:ascii="Times New Roman" w:hAnsi="Times New Roman" w:cs="Times New Roman"/>
          <w:sz w:val="24"/>
          <w:szCs w:val="24"/>
          <w:lang w:val="id-ID"/>
        </w:rPr>
        <w:t xml:space="preserve">and TE </w:t>
      </w:r>
      <w:r w:rsidRPr="00C742AB">
        <w:rPr>
          <w:rFonts w:ascii="Times New Roman" w:hAnsi="Times New Roman" w:cs="Times New Roman"/>
          <w:sz w:val="24"/>
          <w:szCs w:val="24"/>
          <w:lang w:val="id-ID"/>
        </w:rPr>
        <w:t xml:space="preserve">based on their </w:t>
      </w:r>
      <w:r>
        <w:rPr>
          <w:rFonts w:ascii="Times New Roman" w:hAnsi="Times New Roman" w:cs="Times New Roman"/>
          <w:sz w:val="24"/>
          <w:szCs w:val="24"/>
          <w:lang w:val="id-ID"/>
        </w:rPr>
        <w:t>level of education</w:t>
      </w:r>
    </w:p>
    <w:p w:rsidR="00BD7BF9" w:rsidRPr="00937783" w:rsidRDefault="00EF50DE" w:rsidP="00563774">
      <w:pPr>
        <w:pStyle w:val="ListParagraph"/>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Table 4</w:t>
      </w:r>
      <w:r w:rsidR="00BD7BF9" w:rsidRPr="00937783">
        <w:rPr>
          <w:rFonts w:ascii="Times New Roman" w:hAnsi="Times New Roman" w:cs="Times New Roman"/>
          <w:sz w:val="24"/>
          <w:szCs w:val="24"/>
          <w:lang w:val="id-ID"/>
        </w:rPr>
        <w:t>.independent sample test level of education and EI</w:t>
      </w:r>
    </w:p>
    <w:p w:rsidR="00BD7BF9" w:rsidRDefault="00BD7BF9" w:rsidP="00563774">
      <w:pPr>
        <w:pStyle w:val="ListParagraph"/>
        <w:autoSpaceDE w:val="0"/>
        <w:autoSpaceDN w:val="0"/>
        <w:adjustRightInd w:val="0"/>
        <w:spacing w:after="0" w:line="360" w:lineRule="auto"/>
        <w:rPr>
          <w:rFonts w:ascii="Times New Roman" w:hAnsi="Times New Roman" w:cs="Times New Roman"/>
          <w:sz w:val="24"/>
          <w:szCs w:val="24"/>
          <w:lang w:val="id-ID"/>
        </w:rPr>
      </w:pPr>
      <w:r>
        <w:rPr>
          <w:noProof/>
          <w:lang w:val="id-ID" w:eastAsia="id-ID"/>
        </w:rPr>
        <w:lastRenderedPageBreak/>
        <w:drawing>
          <wp:inline distT="0" distB="0" distL="0" distR="0" wp14:anchorId="58702238" wp14:editId="60DDAC90">
            <wp:extent cx="5155987" cy="1434613"/>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4328" cy="1434151"/>
                    </a:xfrm>
                    <a:prstGeom prst="rect">
                      <a:avLst/>
                    </a:prstGeom>
                    <a:noFill/>
                    <a:ln>
                      <a:noFill/>
                    </a:ln>
                  </pic:spPr>
                </pic:pic>
              </a:graphicData>
            </a:graphic>
          </wp:inline>
        </w:drawing>
      </w:r>
    </w:p>
    <w:p w:rsidR="00BD7BF9" w:rsidRPr="00D1237A" w:rsidRDefault="00BD7BF9" w:rsidP="00563774">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There is a significant difference between the way of EFL teachers’ perceived their EI and </w:t>
      </w:r>
      <w:r w:rsidR="00EF50DE">
        <w:rPr>
          <w:rFonts w:ascii="Times New Roman" w:hAnsi="Times New Roman" w:cs="Times New Roman"/>
          <w:sz w:val="24"/>
          <w:szCs w:val="24"/>
          <w:lang w:val="id-ID"/>
        </w:rPr>
        <w:t xml:space="preserve">TE to </w:t>
      </w:r>
      <w:r>
        <w:rPr>
          <w:rFonts w:ascii="Times New Roman" w:hAnsi="Times New Roman" w:cs="Times New Roman"/>
          <w:sz w:val="24"/>
          <w:szCs w:val="24"/>
          <w:lang w:val="id-ID"/>
        </w:rPr>
        <w:t>their level of education at Soppeng</w:t>
      </w:r>
      <w:r w:rsidR="00EF50DE">
        <w:rPr>
          <w:rFonts w:ascii="Times New Roman" w:hAnsi="Times New Roman" w:cs="Times New Roman"/>
          <w:sz w:val="24"/>
          <w:szCs w:val="24"/>
          <w:lang w:val="id-ID"/>
        </w:rPr>
        <w:t xml:space="preserve"> District</w:t>
      </w:r>
      <w:r>
        <w:rPr>
          <w:rFonts w:ascii="Times New Roman" w:hAnsi="Times New Roman" w:cs="Times New Roman"/>
          <w:sz w:val="24"/>
          <w:szCs w:val="24"/>
          <w:lang w:val="id-ID"/>
        </w:rPr>
        <w:t xml:space="preserve"> . There is a significant difference between EFL teachers who studied at S-1 and S-2 with the way they perceive their EI. </w:t>
      </w:r>
      <w:r w:rsidRPr="00F4674E">
        <w:rPr>
          <w:rFonts w:ascii="Times New Roman" w:hAnsi="Times New Roman" w:cs="Times New Roman"/>
          <w:sz w:val="24"/>
          <w:szCs w:val="24"/>
          <w:lang w:val="id-ID"/>
        </w:rPr>
        <w:t>(</w:t>
      </w:r>
      <w:r>
        <w:rPr>
          <w:rFonts w:ascii="Times New Roman" w:hAnsi="Times New Roman" w:cs="Times New Roman"/>
          <w:sz w:val="24"/>
          <w:szCs w:val="24"/>
          <w:lang w:val="id-ID"/>
        </w:rPr>
        <w:t xml:space="preserve">p ˂ </w:t>
      </w:r>
      <w:r w:rsidRPr="00F4674E">
        <w:rPr>
          <w:rFonts w:ascii="Times New Roman" w:hAnsi="Times New Roman" w:cs="Times New Roman"/>
          <w:sz w:val="24"/>
          <w:szCs w:val="24"/>
          <w:lang w:val="id-ID"/>
        </w:rPr>
        <w:t xml:space="preserve">0.05). </w:t>
      </w:r>
      <w:r>
        <w:rPr>
          <w:rFonts w:ascii="Times New Roman" w:hAnsi="Times New Roman" w:cs="Times New Roman"/>
          <w:sz w:val="24"/>
          <w:szCs w:val="24"/>
          <w:lang w:val="id-ID"/>
        </w:rPr>
        <w:t xml:space="preserve">(see table </w:t>
      </w:r>
      <w:r w:rsidR="00EF50DE">
        <w:rPr>
          <w:rFonts w:ascii="Times New Roman" w:hAnsi="Times New Roman" w:cs="Times New Roman"/>
          <w:sz w:val="24"/>
          <w:szCs w:val="24"/>
          <w:lang w:val="id-ID"/>
        </w:rPr>
        <w:t>4</w:t>
      </w:r>
      <w:r>
        <w:rPr>
          <w:rFonts w:ascii="Times New Roman" w:hAnsi="Times New Roman" w:cs="Times New Roman"/>
          <w:sz w:val="24"/>
          <w:szCs w:val="24"/>
          <w:lang w:val="id-ID"/>
        </w:rPr>
        <w:t>).</w:t>
      </w:r>
    </w:p>
    <w:p w:rsidR="00BD7BF9" w:rsidRDefault="00BD7BF9" w:rsidP="00563774">
      <w:pPr>
        <w:pStyle w:val="ListParagraph"/>
        <w:numPr>
          <w:ilvl w:val="0"/>
          <w:numId w:val="14"/>
        </w:numPr>
        <w:tabs>
          <w:tab w:val="left" w:pos="993"/>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There  is no significant difference of EFL teachers self-perceived of their EI </w:t>
      </w:r>
      <w:r w:rsidRPr="00C742AB">
        <w:rPr>
          <w:rFonts w:ascii="Times New Roman" w:hAnsi="Times New Roman" w:cs="Times New Roman"/>
          <w:sz w:val="24"/>
          <w:szCs w:val="24"/>
          <w:lang w:val="id-ID"/>
        </w:rPr>
        <w:t xml:space="preserve">based on their </w:t>
      </w:r>
      <w:r>
        <w:rPr>
          <w:rFonts w:ascii="Times New Roman" w:hAnsi="Times New Roman" w:cs="Times New Roman"/>
          <w:sz w:val="24"/>
          <w:szCs w:val="24"/>
          <w:lang w:val="id-ID"/>
        </w:rPr>
        <w:t>occupational status</w:t>
      </w:r>
    </w:p>
    <w:p w:rsidR="00BD7BF9" w:rsidRPr="003504F3" w:rsidRDefault="00BD7BF9" w:rsidP="00563774">
      <w:pPr>
        <w:pStyle w:val="ListParagraph"/>
        <w:autoSpaceDE w:val="0"/>
        <w:autoSpaceDN w:val="0"/>
        <w:adjustRightInd w:val="0"/>
        <w:spacing w:after="0" w:line="360" w:lineRule="auto"/>
        <w:jc w:val="center"/>
        <w:rPr>
          <w:rFonts w:ascii="Times New Roman" w:hAnsi="Times New Roman" w:cs="Times New Roman"/>
          <w:sz w:val="24"/>
          <w:szCs w:val="24"/>
          <w:lang w:val="id-ID"/>
        </w:rPr>
      </w:pPr>
      <w:r w:rsidRPr="003504F3">
        <w:rPr>
          <w:rFonts w:ascii="Times New Roman" w:hAnsi="Times New Roman" w:cs="Times New Roman"/>
          <w:sz w:val="24"/>
          <w:szCs w:val="24"/>
          <w:lang w:val="id-ID"/>
        </w:rPr>
        <w:t xml:space="preserve">Table </w:t>
      </w:r>
      <w:r w:rsidR="000F3711">
        <w:rPr>
          <w:rFonts w:ascii="Times New Roman" w:hAnsi="Times New Roman" w:cs="Times New Roman"/>
          <w:sz w:val="24"/>
          <w:szCs w:val="24"/>
          <w:lang w:val="id-ID"/>
        </w:rPr>
        <w:t>5</w:t>
      </w:r>
      <w:r>
        <w:rPr>
          <w:rFonts w:ascii="Times New Roman" w:hAnsi="Times New Roman" w:cs="Times New Roman"/>
          <w:sz w:val="24"/>
          <w:szCs w:val="24"/>
          <w:lang w:val="id-ID"/>
        </w:rPr>
        <w:t xml:space="preserve">. independent sample </w:t>
      </w:r>
      <w:r w:rsidRPr="003504F3">
        <w:rPr>
          <w:rFonts w:ascii="Times New Roman" w:hAnsi="Times New Roman" w:cs="Times New Roman"/>
          <w:sz w:val="24"/>
          <w:szCs w:val="24"/>
          <w:lang w:val="id-ID"/>
        </w:rPr>
        <w:t>test of occupational status</w:t>
      </w:r>
      <w:r>
        <w:rPr>
          <w:rFonts w:ascii="Times New Roman" w:hAnsi="Times New Roman" w:cs="Times New Roman"/>
          <w:sz w:val="24"/>
          <w:szCs w:val="24"/>
          <w:lang w:val="id-ID"/>
        </w:rPr>
        <w:t xml:space="preserve"> </w:t>
      </w:r>
      <w:r w:rsidRPr="003504F3">
        <w:rPr>
          <w:rFonts w:ascii="Times New Roman" w:hAnsi="Times New Roman" w:cs="Times New Roman"/>
          <w:sz w:val="24"/>
          <w:szCs w:val="24"/>
          <w:lang w:val="id-ID"/>
        </w:rPr>
        <w:t>and EI</w:t>
      </w:r>
    </w:p>
    <w:p w:rsidR="00BD7BF9" w:rsidRPr="002E22F1" w:rsidRDefault="00BD7BF9" w:rsidP="00563774">
      <w:pPr>
        <w:autoSpaceDE w:val="0"/>
        <w:autoSpaceDN w:val="0"/>
        <w:adjustRightInd w:val="0"/>
        <w:spacing w:after="0" w:line="360" w:lineRule="auto"/>
        <w:ind w:left="360"/>
        <w:jc w:val="center"/>
        <w:rPr>
          <w:rFonts w:ascii="Times New Roman" w:hAnsi="Times New Roman" w:cs="Times New Roman"/>
          <w:sz w:val="24"/>
          <w:szCs w:val="24"/>
          <w:lang w:val="id-ID"/>
        </w:rPr>
      </w:pPr>
      <w:r>
        <w:rPr>
          <w:noProof/>
          <w:lang w:val="id-ID" w:eastAsia="id-ID"/>
        </w:rPr>
        <w:drawing>
          <wp:inline distT="0" distB="0" distL="0" distR="0" wp14:anchorId="3331F192" wp14:editId="1E0D3F0A">
            <wp:extent cx="5039995" cy="1472565"/>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1472565"/>
                    </a:xfrm>
                    <a:prstGeom prst="rect">
                      <a:avLst/>
                    </a:prstGeom>
                    <a:noFill/>
                    <a:ln>
                      <a:noFill/>
                    </a:ln>
                  </pic:spPr>
                </pic:pic>
              </a:graphicData>
            </a:graphic>
          </wp:inline>
        </w:drawing>
      </w:r>
    </w:p>
    <w:p w:rsidR="00BD7BF9" w:rsidRDefault="00BD7BF9" w:rsidP="00563774">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Based on table above it found that there is no significant difference between EFL teachers self perceived their EI</w:t>
      </w:r>
      <w:r w:rsidR="00EF50DE">
        <w:rPr>
          <w:rFonts w:ascii="Times New Roman" w:hAnsi="Times New Roman" w:cs="Times New Roman"/>
          <w:sz w:val="24"/>
          <w:szCs w:val="24"/>
          <w:lang w:val="id-ID"/>
        </w:rPr>
        <w:t xml:space="preserve"> and TE</w:t>
      </w:r>
      <w:r>
        <w:rPr>
          <w:rFonts w:ascii="Times New Roman" w:hAnsi="Times New Roman" w:cs="Times New Roman"/>
          <w:sz w:val="24"/>
          <w:szCs w:val="24"/>
          <w:lang w:val="id-ID"/>
        </w:rPr>
        <w:t xml:space="preserve"> based on their occupational status whether they are government appointment or non-government appointment  </w:t>
      </w:r>
      <w:r w:rsidRPr="00F4674E">
        <w:rPr>
          <w:rFonts w:ascii="Times New Roman" w:hAnsi="Times New Roman" w:cs="Times New Roman"/>
          <w:sz w:val="24"/>
          <w:szCs w:val="24"/>
          <w:lang w:val="id-ID"/>
        </w:rPr>
        <w:t>(</w:t>
      </w:r>
      <w:r>
        <w:rPr>
          <w:rFonts w:ascii="Times New Roman" w:hAnsi="Times New Roman" w:cs="Times New Roman"/>
          <w:sz w:val="24"/>
          <w:szCs w:val="24"/>
          <w:lang w:val="id-ID"/>
        </w:rPr>
        <w:t xml:space="preserve">p ˃ </w:t>
      </w:r>
      <w:r w:rsidRPr="00F4674E">
        <w:rPr>
          <w:rFonts w:ascii="Times New Roman" w:hAnsi="Times New Roman" w:cs="Times New Roman"/>
          <w:sz w:val="24"/>
          <w:szCs w:val="24"/>
          <w:lang w:val="id-ID"/>
        </w:rPr>
        <w:t xml:space="preserve">0.05). </w:t>
      </w:r>
    </w:p>
    <w:p w:rsidR="00BD7BF9" w:rsidRPr="00F4674E" w:rsidRDefault="00BD7BF9" w:rsidP="00563774">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(see table 11).</w:t>
      </w:r>
    </w:p>
    <w:p w:rsidR="00BD7BF9" w:rsidRPr="00EF50DE" w:rsidRDefault="00BD7BF9" w:rsidP="00563774">
      <w:pPr>
        <w:pStyle w:val="ListParagraph"/>
        <w:numPr>
          <w:ilvl w:val="0"/>
          <w:numId w:val="14"/>
        </w:numPr>
        <w:tabs>
          <w:tab w:val="left" w:pos="993"/>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There  is no significant difference of EFL teachers self-perceived of their EI</w:t>
      </w:r>
      <w:r w:rsidR="00EF50DE">
        <w:rPr>
          <w:rFonts w:ascii="Times New Roman" w:hAnsi="Times New Roman" w:cs="Times New Roman"/>
          <w:sz w:val="24"/>
          <w:szCs w:val="24"/>
          <w:lang w:val="id-ID"/>
        </w:rPr>
        <w:t xml:space="preserve"> and TE</w:t>
      </w:r>
      <w:r>
        <w:rPr>
          <w:rFonts w:ascii="Times New Roman" w:hAnsi="Times New Roman" w:cs="Times New Roman"/>
          <w:sz w:val="24"/>
          <w:szCs w:val="24"/>
          <w:lang w:val="id-ID"/>
        </w:rPr>
        <w:t xml:space="preserve"> </w:t>
      </w:r>
      <w:r w:rsidRPr="00C742AB">
        <w:rPr>
          <w:rFonts w:ascii="Times New Roman" w:hAnsi="Times New Roman" w:cs="Times New Roman"/>
          <w:sz w:val="24"/>
          <w:szCs w:val="24"/>
          <w:lang w:val="id-ID"/>
        </w:rPr>
        <w:t xml:space="preserve">based on </w:t>
      </w:r>
      <w:r>
        <w:rPr>
          <w:rFonts w:ascii="Times New Roman" w:hAnsi="Times New Roman" w:cs="Times New Roman"/>
          <w:sz w:val="24"/>
          <w:szCs w:val="24"/>
          <w:lang w:val="id-ID"/>
        </w:rPr>
        <w:t>teachers’ certification status.</w:t>
      </w:r>
    </w:p>
    <w:p w:rsidR="00BD7BF9" w:rsidRPr="00814940" w:rsidRDefault="00BD7BF9" w:rsidP="00563774">
      <w:pPr>
        <w:pStyle w:val="ListParagraph"/>
        <w:autoSpaceDE w:val="0"/>
        <w:autoSpaceDN w:val="0"/>
        <w:adjustRightInd w:val="0"/>
        <w:spacing w:after="0" w:line="360" w:lineRule="auto"/>
        <w:jc w:val="center"/>
        <w:rPr>
          <w:rFonts w:ascii="Times New Roman" w:hAnsi="Times New Roman" w:cs="Times New Roman"/>
          <w:sz w:val="24"/>
          <w:szCs w:val="24"/>
          <w:lang w:val="id-ID"/>
        </w:rPr>
      </w:pPr>
      <w:r w:rsidRPr="00814940">
        <w:rPr>
          <w:rFonts w:ascii="Times New Roman" w:hAnsi="Times New Roman" w:cs="Times New Roman"/>
          <w:sz w:val="24"/>
          <w:szCs w:val="24"/>
          <w:lang w:val="id-ID"/>
        </w:rPr>
        <w:t xml:space="preserve">Table </w:t>
      </w:r>
      <w:r w:rsidR="000F3711">
        <w:rPr>
          <w:rFonts w:ascii="Times New Roman" w:hAnsi="Times New Roman" w:cs="Times New Roman"/>
          <w:sz w:val="24"/>
          <w:szCs w:val="24"/>
          <w:lang w:val="id-ID"/>
        </w:rPr>
        <w:t>6</w:t>
      </w:r>
      <w:r w:rsidRPr="00814940">
        <w:rPr>
          <w:rFonts w:ascii="Times New Roman" w:hAnsi="Times New Roman" w:cs="Times New Roman"/>
          <w:sz w:val="24"/>
          <w:szCs w:val="24"/>
          <w:lang w:val="id-ID"/>
        </w:rPr>
        <w:t>.i</w:t>
      </w:r>
      <w:r>
        <w:rPr>
          <w:rFonts w:ascii="Times New Roman" w:hAnsi="Times New Roman" w:cs="Times New Roman"/>
          <w:sz w:val="24"/>
          <w:szCs w:val="24"/>
          <w:lang w:val="id-ID"/>
        </w:rPr>
        <w:t xml:space="preserve">ndependent sample </w:t>
      </w:r>
      <w:r w:rsidRPr="00814940">
        <w:rPr>
          <w:rFonts w:ascii="Times New Roman" w:hAnsi="Times New Roman" w:cs="Times New Roman"/>
          <w:sz w:val="24"/>
          <w:szCs w:val="24"/>
          <w:lang w:val="id-ID"/>
        </w:rPr>
        <w:t xml:space="preserve">test </w:t>
      </w:r>
      <w:r>
        <w:rPr>
          <w:rFonts w:ascii="Times New Roman" w:hAnsi="Times New Roman" w:cs="Times New Roman"/>
          <w:sz w:val="24"/>
          <w:szCs w:val="24"/>
          <w:lang w:val="id-ID"/>
        </w:rPr>
        <w:t xml:space="preserve">of teacher </w:t>
      </w:r>
      <w:r w:rsidRPr="00814940">
        <w:rPr>
          <w:rFonts w:ascii="Times New Roman" w:hAnsi="Times New Roman" w:cs="Times New Roman"/>
          <w:sz w:val="24"/>
          <w:szCs w:val="24"/>
          <w:lang w:val="id-ID"/>
        </w:rPr>
        <w:t>certification status and EI</w:t>
      </w:r>
    </w:p>
    <w:p w:rsidR="00BD7BF9" w:rsidRPr="00814940" w:rsidRDefault="00BD7BF9" w:rsidP="00563774">
      <w:pPr>
        <w:pStyle w:val="ListParagraph"/>
        <w:autoSpaceDE w:val="0"/>
        <w:autoSpaceDN w:val="0"/>
        <w:adjustRightInd w:val="0"/>
        <w:spacing w:after="0" w:line="360" w:lineRule="auto"/>
        <w:jc w:val="both"/>
        <w:rPr>
          <w:rFonts w:ascii="Times New Roman" w:hAnsi="Times New Roman" w:cs="Times New Roman"/>
          <w:sz w:val="24"/>
          <w:szCs w:val="24"/>
          <w:lang w:val="id-ID"/>
        </w:rPr>
      </w:pPr>
      <w:r>
        <w:rPr>
          <w:noProof/>
          <w:lang w:val="id-ID" w:eastAsia="id-ID"/>
        </w:rPr>
        <w:drawing>
          <wp:inline distT="0" distB="0" distL="0" distR="0" wp14:anchorId="7D3823AB" wp14:editId="6DBD4A6F">
            <wp:extent cx="5039995" cy="1467485"/>
            <wp:effectExtent l="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1467485"/>
                    </a:xfrm>
                    <a:prstGeom prst="rect">
                      <a:avLst/>
                    </a:prstGeom>
                    <a:noFill/>
                    <a:ln>
                      <a:noFill/>
                    </a:ln>
                  </pic:spPr>
                </pic:pic>
              </a:graphicData>
            </a:graphic>
          </wp:inline>
        </w:drawing>
      </w:r>
    </w:p>
    <w:p w:rsidR="00BD7BF9" w:rsidRPr="00BB3FEC" w:rsidRDefault="00BD7BF9" w:rsidP="00563774">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Based on table above it found that there is no significant difference between EFL teachers self perceived their EI </w:t>
      </w:r>
      <w:r w:rsidR="00EF50DE">
        <w:rPr>
          <w:rFonts w:ascii="Times New Roman" w:hAnsi="Times New Roman" w:cs="Times New Roman"/>
          <w:sz w:val="24"/>
          <w:szCs w:val="24"/>
          <w:lang w:val="id-ID"/>
        </w:rPr>
        <w:t xml:space="preserve">and TE </w:t>
      </w:r>
      <w:r>
        <w:rPr>
          <w:rFonts w:ascii="Times New Roman" w:hAnsi="Times New Roman" w:cs="Times New Roman"/>
          <w:sz w:val="24"/>
          <w:szCs w:val="24"/>
          <w:lang w:val="id-ID"/>
        </w:rPr>
        <w:t xml:space="preserve">based on their teachers’ certification status whether they are certified or non-certified  </w:t>
      </w:r>
      <w:r w:rsidRPr="00F4674E">
        <w:rPr>
          <w:rFonts w:ascii="Times New Roman" w:hAnsi="Times New Roman" w:cs="Times New Roman"/>
          <w:sz w:val="24"/>
          <w:szCs w:val="24"/>
          <w:lang w:val="id-ID"/>
        </w:rPr>
        <w:t>(</w:t>
      </w:r>
      <w:r>
        <w:rPr>
          <w:rFonts w:ascii="Times New Roman" w:hAnsi="Times New Roman" w:cs="Times New Roman"/>
          <w:sz w:val="24"/>
          <w:szCs w:val="24"/>
          <w:lang w:val="id-ID"/>
        </w:rPr>
        <w:t xml:space="preserve">p ˃ </w:t>
      </w:r>
      <w:r w:rsidRPr="00F4674E">
        <w:rPr>
          <w:rFonts w:ascii="Times New Roman" w:hAnsi="Times New Roman" w:cs="Times New Roman"/>
          <w:sz w:val="24"/>
          <w:szCs w:val="24"/>
          <w:lang w:val="id-ID"/>
        </w:rPr>
        <w:t xml:space="preserve">0.05). </w:t>
      </w:r>
      <w:r>
        <w:rPr>
          <w:rFonts w:ascii="Times New Roman" w:hAnsi="Times New Roman" w:cs="Times New Roman"/>
          <w:sz w:val="24"/>
          <w:szCs w:val="24"/>
          <w:lang w:val="id-ID"/>
        </w:rPr>
        <w:t>(see table 13).</w:t>
      </w:r>
    </w:p>
    <w:p w:rsidR="00BD7BF9" w:rsidRPr="00EF50DE" w:rsidRDefault="00BD7BF9" w:rsidP="00563774">
      <w:pPr>
        <w:pStyle w:val="ListParagraph"/>
        <w:numPr>
          <w:ilvl w:val="0"/>
          <w:numId w:val="14"/>
        </w:numPr>
        <w:tabs>
          <w:tab w:val="left" w:pos="993"/>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There  is a significant difference of EFL teachers self-perceived of their EI </w:t>
      </w:r>
      <w:r w:rsidRPr="00C742AB">
        <w:rPr>
          <w:rFonts w:ascii="Times New Roman" w:hAnsi="Times New Roman" w:cs="Times New Roman"/>
          <w:sz w:val="24"/>
          <w:szCs w:val="24"/>
          <w:lang w:val="id-ID"/>
        </w:rPr>
        <w:t xml:space="preserve">based on </w:t>
      </w:r>
      <w:r>
        <w:rPr>
          <w:rFonts w:ascii="Times New Roman" w:hAnsi="Times New Roman" w:cs="Times New Roman"/>
          <w:sz w:val="24"/>
          <w:szCs w:val="24"/>
          <w:lang w:val="id-ID"/>
        </w:rPr>
        <w:t>the number of training they attended.</w:t>
      </w:r>
      <w:r w:rsidRPr="00EF50DE">
        <w:rPr>
          <w:rFonts w:ascii="Times New Roman" w:hAnsi="Times New Roman" w:cs="Times New Roman"/>
          <w:sz w:val="24"/>
          <w:szCs w:val="24"/>
          <w:lang w:val="id-ID"/>
        </w:rPr>
        <w:t xml:space="preserve"> </w:t>
      </w:r>
    </w:p>
    <w:p w:rsidR="00BD7BF9" w:rsidRPr="00814940" w:rsidRDefault="00BD7BF9" w:rsidP="00563774">
      <w:pPr>
        <w:pStyle w:val="ListParagraph"/>
        <w:autoSpaceDE w:val="0"/>
        <w:autoSpaceDN w:val="0"/>
        <w:adjustRightInd w:val="0"/>
        <w:spacing w:after="0" w:line="360" w:lineRule="auto"/>
        <w:ind w:firstLine="720"/>
        <w:rPr>
          <w:rFonts w:ascii="Times New Roman" w:hAnsi="Times New Roman" w:cs="Times New Roman"/>
          <w:sz w:val="24"/>
          <w:szCs w:val="24"/>
          <w:lang w:val="id-ID"/>
        </w:rPr>
      </w:pPr>
      <w:r w:rsidRPr="00814940">
        <w:rPr>
          <w:rFonts w:ascii="Times New Roman" w:hAnsi="Times New Roman" w:cs="Times New Roman"/>
          <w:sz w:val="24"/>
          <w:szCs w:val="24"/>
          <w:lang w:val="id-ID"/>
        </w:rPr>
        <w:t xml:space="preserve">Table </w:t>
      </w:r>
      <w:r w:rsidR="000F3711">
        <w:rPr>
          <w:rFonts w:ascii="Times New Roman" w:hAnsi="Times New Roman" w:cs="Times New Roman"/>
          <w:sz w:val="24"/>
          <w:szCs w:val="24"/>
          <w:lang w:val="id-ID"/>
        </w:rPr>
        <w:t>7</w:t>
      </w:r>
      <w:r w:rsidRPr="00814940">
        <w:rPr>
          <w:rFonts w:ascii="Times New Roman" w:hAnsi="Times New Roman" w:cs="Times New Roman"/>
          <w:sz w:val="24"/>
          <w:szCs w:val="24"/>
          <w:lang w:val="id-ID"/>
        </w:rPr>
        <w:t>.i</w:t>
      </w:r>
      <w:r>
        <w:rPr>
          <w:rFonts w:ascii="Times New Roman" w:hAnsi="Times New Roman" w:cs="Times New Roman"/>
          <w:sz w:val="24"/>
          <w:szCs w:val="24"/>
          <w:lang w:val="id-ID"/>
        </w:rPr>
        <w:t xml:space="preserve">ndependent sample </w:t>
      </w:r>
      <w:r w:rsidRPr="00814940">
        <w:rPr>
          <w:rFonts w:ascii="Times New Roman" w:hAnsi="Times New Roman" w:cs="Times New Roman"/>
          <w:sz w:val="24"/>
          <w:szCs w:val="24"/>
          <w:lang w:val="id-ID"/>
        </w:rPr>
        <w:t>test of number of trainings and EI</w:t>
      </w:r>
    </w:p>
    <w:p w:rsidR="00BD7BF9" w:rsidRPr="00287262" w:rsidRDefault="00BD7BF9" w:rsidP="00563774">
      <w:pPr>
        <w:autoSpaceDE w:val="0"/>
        <w:autoSpaceDN w:val="0"/>
        <w:adjustRightInd w:val="0"/>
        <w:spacing w:after="0" w:line="360" w:lineRule="auto"/>
        <w:ind w:left="360"/>
        <w:jc w:val="center"/>
        <w:rPr>
          <w:rFonts w:ascii="Times New Roman" w:hAnsi="Times New Roman" w:cs="Times New Roman"/>
          <w:sz w:val="24"/>
          <w:szCs w:val="24"/>
          <w:lang w:val="id-ID"/>
        </w:rPr>
      </w:pPr>
      <w:r>
        <w:rPr>
          <w:noProof/>
          <w:lang w:val="id-ID" w:eastAsia="id-ID"/>
        </w:rPr>
        <w:drawing>
          <wp:inline distT="0" distB="0" distL="0" distR="0" wp14:anchorId="11DD7325" wp14:editId="77971ECA">
            <wp:extent cx="5038725" cy="147229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995" cy="1472669"/>
                    </a:xfrm>
                    <a:prstGeom prst="rect">
                      <a:avLst/>
                    </a:prstGeom>
                    <a:noFill/>
                    <a:ln>
                      <a:noFill/>
                    </a:ln>
                  </pic:spPr>
                </pic:pic>
              </a:graphicData>
            </a:graphic>
          </wp:inline>
        </w:drawing>
      </w:r>
    </w:p>
    <w:p w:rsidR="00BD7BF9" w:rsidRDefault="00BD7BF9" w:rsidP="00563774">
      <w:pPr>
        <w:autoSpaceDE w:val="0"/>
        <w:autoSpaceDN w:val="0"/>
        <w:adjustRightInd w:val="0"/>
        <w:spacing w:after="0" w:line="360" w:lineRule="auto"/>
        <w:jc w:val="both"/>
        <w:rPr>
          <w:rFonts w:ascii="Times New Roman" w:hAnsi="Times New Roman" w:cs="Times New Roman"/>
          <w:sz w:val="24"/>
          <w:szCs w:val="24"/>
          <w:lang w:val="id-ID"/>
        </w:rPr>
      </w:pPr>
      <w:r w:rsidRPr="004D6F60">
        <w:rPr>
          <w:rFonts w:ascii="Times New Roman" w:hAnsi="Times New Roman" w:cs="Times New Roman"/>
          <w:sz w:val="24"/>
          <w:szCs w:val="24"/>
          <w:lang w:val="id-ID"/>
        </w:rPr>
        <w:t>Based on table above it found that there is significant difference between EFL teachers self perceived their EI</w:t>
      </w:r>
      <w:r w:rsidR="00EF50DE">
        <w:rPr>
          <w:rFonts w:ascii="Times New Roman" w:hAnsi="Times New Roman" w:cs="Times New Roman"/>
          <w:sz w:val="24"/>
          <w:szCs w:val="24"/>
          <w:lang w:val="id-ID"/>
        </w:rPr>
        <w:t xml:space="preserve"> and TE</w:t>
      </w:r>
      <w:r w:rsidRPr="004D6F6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based on the number of training they attended. </w:t>
      </w:r>
    </w:p>
    <w:p w:rsidR="00BD7BF9" w:rsidRPr="004D6F60" w:rsidRDefault="00BD7BF9" w:rsidP="00563774">
      <w:pPr>
        <w:autoSpaceDE w:val="0"/>
        <w:autoSpaceDN w:val="0"/>
        <w:adjustRightInd w:val="0"/>
        <w:spacing w:after="0" w:line="360" w:lineRule="auto"/>
        <w:jc w:val="both"/>
        <w:rPr>
          <w:rFonts w:ascii="Times New Roman" w:hAnsi="Times New Roman" w:cs="Times New Roman"/>
          <w:sz w:val="24"/>
          <w:szCs w:val="24"/>
          <w:lang w:val="id-ID"/>
        </w:rPr>
      </w:pPr>
      <w:r w:rsidRPr="004D6F60">
        <w:rPr>
          <w:rFonts w:ascii="Times New Roman" w:hAnsi="Times New Roman" w:cs="Times New Roman"/>
          <w:sz w:val="24"/>
          <w:szCs w:val="24"/>
          <w:lang w:val="id-ID"/>
        </w:rPr>
        <w:t xml:space="preserve">  (p </w:t>
      </w:r>
      <w:r>
        <w:rPr>
          <w:rFonts w:ascii="Times New Roman" w:hAnsi="Times New Roman" w:cs="Times New Roman"/>
          <w:sz w:val="24"/>
          <w:szCs w:val="24"/>
          <w:lang w:val="id-ID"/>
        </w:rPr>
        <w:t>˂</w:t>
      </w:r>
      <w:r w:rsidRPr="004D6F60">
        <w:rPr>
          <w:rFonts w:ascii="Times New Roman" w:hAnsi="Times New Roman" w:cs="Times New Roman"/>
          <w:sz w:val="24"/>
          <w:szCs w:val="24"/>
          <w:lang w:val="id-ID"/>
        </w:rPr>
        <w:t xml:space="preserve"> 0.05). (see table 1</w:t>
      </w:r>
      <w:r>
        <w:rPr>
          <w:rFonts w:ascii="Times New Roman" w:hAnsi="Times New Roman" w:cs="Times New Roman"/>
          <w:sz w:val="24"/>
          <w:szCs w:val="24"/>
          <w:lang w:val="id-ID"/>
        </w:rPr>
        <w:t>5</w:t>
      </w:r>
      <w:r w:rsidRPr="004D6F60">
        <w:rPr>
          <w:rFonts w:ascii="Times New Roman" w:hAnsi="Times New Roman" w:cs="Times New Roman"/>
          <w:sz w:val="24"/>
          <w:szCs w:val="24"/>
          <w:lang w:val="id-ID"/>
        </w:rPr>
        <w:t>).</w:t>
      </w:r>
    </w:p>
    <w:p w:rsidR="00BD7BF9" w:rsidRDefault="00BD7BF9" w:rsidP="00563774">
      <w:pPr>
        <w:pStyle w:val="ListParagraph"/>
        <w:numPr>
          <w:ilvl w:val="0"/>
          <w:numId w:val="14"/>
        </w:numPr>
        <w:tabs>
          <w:tab w:val="left" w:pos="993"/>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There  is a significant difference of EFL teachers self-perceived of their EI </w:t>
      </w:r>
      <w:r w:rsidRPr="00C742AB">
        <w:rPr>
          <w:rFonts w:ascii="Times New Roman" w:hAnsi="Times New Roman" w:cs="Times New Roman"/>
          <w:sz w:val="24"/>
          <w:szCs w:val="24"/>
          <w:lang w:val="id-ID"/>
        </w:rPr>
        <w:t xml:space="preserve">based on </w:t>
      </w:r>
      <w:r>
        <w:rPr>
          <w:rFonts w:ascii="Times New Roman" w:hAnsi="Times New Roman" w:cs="Times New Roman"/>
          <w:sz w:val="24"/>
          <w:szCs w:val="24"/>
          <w:lang w:val="id-ID"/>
        </w:rPr>
        <w:t>EI training they attended</w:t>
      </w:r>
      <w:r w:rsidR="00EF50DE">
        <w:rPr>
          <w:rFonts w:ascii="Times New Roman" w:hAnsi="Times New Roman" w:cs="Times New Roman"/>
          <w:sz w:val="24"/>
          <w:szCs w:val="24"/>
          <w:lang w:val="id-ID"/>
        </w:rPr>
        <w:t xml:space="preserve"> and there is no significant difference of EFL teachers self-perceived of their TE </w:t>
      </w:r>
      <w:r w:rsidR="00EF50DE" w:rsidRPr="00C742AB">
        <w:rPr>
          <w:rFonts w:ascii="Times New Roman" w:hAnsi="Times New Roman" w:cs="Times New Roman"/>
          <w:sz w:val="24"/>
          <w:szCs w:val="24"/>
          <w:lang w:val="id-ID"/>
        </w:rPr>
        <w:t xml:space="preserve">based on </w:t>
      </w:r>
      <w:r w:rsidR="00EF50DE">
        <w:rPr>
          <w:rFonts w:ascii="Times New Roman" w:hAnsi="Times New Roman" w:cs="Times New Roman"/>
          <w:sz w:val="24"/>
          <w:szCs w:val="24"/>
          <w:lang w:val="id-ID"/>
        </w:rPr>
        <w:t>EI training they attended</w:t>
      </w:r>
      <w:r>
        <w:rPr>
          <w:rFonts w:ascii="Times New Roman" w:hAnsi="Times New Roman" w:cs="Times New Roman"/>
          <w:sz w:val="24"/>
          <w:szCs w:val="24"/>
          <w:lang w:val="id-ID"/>
        </w:rPr>
        <w:t>.</w:t>
      </w:r>
    </w:p>
    <w:p w:rsidR="00BD7BF9" w:rsidRDefault="00BD7BF9" w:rsidP="00563774">
      <w:pPr>
        <w:pStyle w:val="ListParagraph"/>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Table </w:t>
      </w:r>
      <w:r w:rsidR="000F3711">
        <w:rPr>
          <w:rFonts w:ascii="Times New Roman" w:hAnsi="Times New Roman" w:cs="Times New Roman"/>
          <w:sz w:val="24"/>
          <w:szCs w:val="24"/>
          <w:lang w:val="id-ID"/>
        </w:rPr>
        <w:t>8</w:t>
      </w:r>
      <w:r>
        <w:rPr>
          <w:rFonts w:ascii="Times New Roman" w:hAnsi="Times New Roman" w:cs="Times New Roman"/>
          <w:sz w:val="24"/>
          <w:szCs w:val="24"/>
          <w:lang w:val="id-ID"/>
        </w:rPr>
        <w:t>. Independent sample test  EI training and EI</w:t>
      </w:r>
    </w:p>
    <w:p w:rsidR="00BD7BF9" w:rsidRDefault="00BD7BF9" w:rsidP="00563774">
      <w:pPr>
        <w:pStyle w:val="ListParagraph"/>
        <w:autoSpaceDE w:val="0"/>
        <w:autoSpaceDN w:val="0"/>
        <w:adjustRightInd w:val="0"/>
        <w:spacing w:after="0" w:line="360" w:lineRule="auto"/>
        <w:rPr>
          <w:rFonts w:ascii="Times New Roman" w:hAnsi="Times New Roman" w:cs="Times New Roman"/>
          <w:sz w:val="24"/>
          <w:szCs w:val="24"/>
          <w:lang w:val="id-ID"/>
        </w:rPr>
      </w:pPr>
      <w:r>
        <w:rPr>
          <w:rFonts w:ascii="System" w:hAnsi="System" w:cs="System"/>
          <w:b/>
          <w:bCs/>
          <w:noProof/>
          <w:sz w:val="20"/>
          <w:szCs w:val="20"/>
          <w:lang w:val="id-ID" w:eastAsia="id-ID"/>
        </w:rPr>
        <w:drawing>
          <wp:inline distT="0" distB="0" distL="0" distR="0" wp14:anchorId="7B852F1A" wp14:editId="3F6D0516">
            <wp:extent cx="5039995" cy="1472565"/>
            <wp:effectExtent l="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995" cy="1472565"/>
                    </a:xfrm>
                    <a:prstGeom prst="rect">
                      <a:avLst/>
                    </a:prstGeom>
                    <a:noFill/>
                    <a:ln>
                      <a:noFill/>
                    </a:ln>
                  </pic:spPr>
                </pic:pic>
              </a:graphicData>
            </a:graphic>
          </wp:inline>
        </w:drawing>
      </w:r>
    </w:p>
    <w:p w:rsidR="00BD7BF9" w:rsidRPr="007010AA" w:rsidRDefault="00BD7BF9" w:rsidP="00563774">
      <w:pPr>
        <w:pStyle w:val="ListParagraph"/>
        <w:autoSpaceDE w:val="0"/>
        <w:autoSpaceDN w:val="0"/>
        <w:adjustRightInd w:val="0"/>
        <w:spacing w:after="0" w:line="360" w:lineRule="auto"/>
        <w:rPr>
          <w:rFonts w:ascii="Times New Roman" w:hAnsi="Times New Roman" w:cs="Times New Roman"/>
          <w:sz w:val="24"/>
          <w:szCs w:val="24"/>
          <w:lang w:val="id-ID"/>
        </w:rPr>
      </w:pPr>
    </w:p>
    <w:p w:rsidR="00BD7BF9" w:rsidRPr="004D6F60" w:rsidRDefault="00BD7BF9" w:rsidP="00563774">
      <w:pPr>
        <w:autoSpaceDE w:val="0"/>
        <w:autoSpaceDN w:val="0"/>
        <w:adjustRightInd w:val="0"/>
        <w:spacing w:after="0" w:line="360" w:lineRule="auto"/>
        <w:jc w:val="both"/>
        <w:rPr>
          <w:rFonts w:ascii="Times New Roman" w:hAnsi="Times New Roman" w:cs="Times New Roman"/>
          <w:sz w:val="24"/>
          <w:szCs w:val="24"/>
          <w:lang w:val="id-ID"/>
        </w:rPr>
      </w:pPr>
      <w:r w:rsidRPr="004D6F60">
        <w:rPr>
          <w:rFonts w:ascii="Times New Roman" w:hAnsi="Times New Roman" w:cs="Times New Roman"/>
          <w:sz w:val="24"/>
          <w:szCs w:val="24"/>
          <w:lang w:val="id-ID"/>
        </w:rPr>
        <w:t xml:space="preserve">Based on table above it found that there is significant difference between EFL teachers self perceived their EI </w:t>
      </w:r>
      <w:r>
        <w:rPr>
          <w:rFonts w:ascii="Times New Roman" w:hAnsi="Times New Roman" w:cs="Times New Roman"/>
          <w:sz w:val="24"/>
          <w:szCs w:val="24"/>
          <w:lang w:val="id-ID"/>
        </w:rPr>
        <w:t xml:space="preserve">based on EI training they attended.  </w:t>
      </w:r>
      <w:r w:rsidRPr="004D6F60">
        <w:rPr>
          <w:rFonts w:ascii="Times New Roman" w:hAnsi="Times New Roman" w:cs="Times New Roman"/>
          <w:sz w:val="24"/>
          <w:szCs w:val="24"/>
          <w:lang w:val="id-ID"/>
        </w:rPr>
        <w:t xml:space="preserve">(p </w:t>
      </w:r>
      <w:r>
        <w:rPr>
          <w:rFonts w:ascii="Times New Roman" w:hAnsi="Times New Roman" w:cs="Times New Roman"/>
          <w:sz w:val="24"/>
          <w:szCs w:val="24"/>
          <w:lang w:val="id-ID"/>
        </w:rPr>
        <w:t>˂</w:t>
      </w:r>
      <w:r w:rsidRPr="004D6F60">
        <w:rPr>
          <w:rFonts w:ascii="Times New Roman" w:hAnsi="Times New Roman" w:cs="Times New Roman"/>
          <w:sz w:val="24"/>
          <w:szCs w:val="24"/>
          <w:lang w:val="id-ID"/>
        </w:rPr>
        <w:t xml:space="preserve"> 0.05)</w:t>
      </w:r>
      <w:r w:rsidR="00EF50DE">
        <w:rPr>
          <w:rFonts w:ascii="Times New Roman" w:hAnsi="Times New Roman" w:cs="Times New Roman"/>
          <w:sz w:val="24"/>
          <w:szCs w:val="24"/>
          <w:lang w:val="id-ID"/>
        </w:rPr>
        <w:t xml:space="preserve"> and there is no significant difference</w:t>
      </w:r>
      <w:r w:rsidR="00EF50DE" w:rsidRPr="004D6F60">
        <w:rPr>
          <w:rFonts w:ascii="Times New Roman" w:hAnsi="Times New Roman" w:cs="Times New Roman"/>
          <w:sz w:val="24"/>
          <w:szCs w:val="24"/>
          <w:lang w:val="id-ID"/>
        </w:rPr>
        <w:t xml:space="preserve"> between EFL teachers self perceived their </w:t>
      </w:r>
      <w:r w:rsidR="00EF50DE">
        <w:rPr>
          <w:rFonts w:ascii="Times New Roman" w:hAnsi="Times New Roman" w:cs="Times New Roman"/>
          <w:sz w:val="24"/>
          <w:szCs w:val="24"/>
          <w:lang w:val="id-ID"/>
        </w:rPr>
        <w:t>TE</w:t>
      </w:r>
      <w:r w:rsidR="00EF50DE" w:rsidRPr="004D6F60">
        <w:rPr>
          <w:rFonts w:ascii="Times New Roman" w:hAnsi="Times New Roman" w:cs="Times New Roman"/>
          <w:sz w:val="24"/>
          <w:szCs w:val="24"/>
          <w:lang w:val="id-ID"/>
        </w:rPr>
        <w:t xml:space="preserve"> </w:t>
      </w:r>
      <w:r w:rsidR="00EF50DE">
        <w:rPr>
          <w:rFonts w:ascii="Times New Roman" w:hAnsi="Times New Roman" w:cs="Times New Roman"/>
          <w:sz w:val="24"/>
          <w:szCs w:val="24"/>
          <w:lang w:val="id-ID"/>
        </w:rPr>
        <w:t xml:space="preserve">based on EI training they attended </w:t>
      </w:r>
      <w:r w:rsidR="00EF50DE" w:rsidRPr="004D6F60">
        <w:rPr>
          <w:rFonts w:ascii="Times New Roman" w:hAnsi="Times New Roman" w:cs="Times New Roman"/>
          <w:sz w:val="24"/>
          <w:szCs w:val="24"/>
          <w:lang w:val="id-ID"/>
        </w:rPr>
        <w:t xml:space="preserve">  (p </w:t>
      </w:r>
      <w:r w:rsidR="00EF50DE">
        <w:rPr>
          <w:rFonts w:ascii="Times New Roman" w:hAnsi="Times New Roman" w:cs="Times New Roman"/>
          <w:sz w:val="24"/>
          <w:szCs w:val="24"/>
          <w:lang w:val="id-ID"/>
        </w:rPr>
        <w:t>˂ 0.05)</w:t>
      </w:r>
      <w:r w:rsidRPr="004D6F60">
        <w:rPr>
          <w:rFonts w:ascii="Times New Roman" w:hAnsi="Times New Roman" w:cs="Times New Roman"/>
          <w:sz w:val="24"/>
          <w:szCs w:val="24"/>
          <w:lang w:val="id-ID"/>
        </w:rPr>
        <w:t>. (see table 1</w:t>
      </w:r>
      <w:r>
        <w:rPr>
          <w:rFonts w:ascii="Times New Roman" w:hAnsi="Times New Roman" w:cs="Times New Roman"/>
          <w:sz w:val="24"/>
          <w:szCs w:val="24"/>
          <w:lang w:val="id-ID"/>
        </w:rPr>
        <w:t>7</w:t>
      </w:r>
      <w:r w:rsidRPr="004D6F60">
        <w:rPr>
          <w:rFonts w:ascii="Times New Roman" w:hAnsi="Times New Roman" w:cs="Times New Roman"/>
          <w:sz w:val="24"/>
          <w:szCs w:val="24"/>
          <w:lang w:val="id-ID"/>
        </w:rPr>
        <w:t>).</w:t>
      </w:r>
    </w:p>
    <w:p w:rsidR="00BD7BF9" w:rsidRPr="004D6F60" w:rsidRDefault="00BD7BF9" w:rsidP="00563774">
      <w:pPr>
        <w:pStyle w:val="ListParagraph"/>
        <w:numPr>
          <w:ilvl w:val="0"/>
          <w:numId w:val="14"/>
        </w:numPr>
        <w:spacing w:line="360" w:lineRule="auto"/>
        <w:ind w:left="426" w:hanging="426"/>
        <w:jc w:val="both"/>
        <w:rPr>
          <w:rFonts w:ascii="Times New Roman" w:hAnsi="Times New Roman" w:cs="Times New Roman"/>
          <w:sz w:val="24"/>
          <w:szCs w:val="24"/>
          <w:lang w:val="id-ID"/>
        </w:rPr>
      </w:pPr>
      <w:r w:rsidRPr="004D6F60">
        <w:rPr>
          <w:rFonts w:ascii="Times New Roman" w:hAnsi="Times New Roman" w:cs="Times New Roman"/>
          <w:sz w:val="24"/>
          <w:szCs w:val="24"/>
          <w:lang w:val="id-ID"/>
        </w:rPr>
        <w:t xml:space="preserve">The EFL teachers’ perceive their emotional intelligence was viewed in </w:t>
      </w:r>
      <w:r>
        <w:rPr>
          <w:rFonts w:ascii="Times New Roman" w:hAnsi="Times New Roman" w:cs="Times New Roman"/>
          <w:sz w:val="24"/>
          <w:szCs w:val="24"/>
          <w:lang w:val="id-ID"/>
        </w:rPr>
        <w:t xml:space="preserve">four </w:t>
      </w:r>
      <w:r w:rsidRPr="004D6F60">
        <w:rPr>
          <w:rFonts w:ascii="Times New Roman" w:hAnsi="Times New Roman" w:cs="Times New Roman"/>
          <w:sz w:val="24"/>
          <w:szCs w:val="24"/>
          <w:lang w:val="id-ID"/>
        </w:rPr>
        <w:t>components, namely emotional awareness, emotional management, social emotional awareness and relationship management. The findings are shown in the following table :</w:t>
      </w:r>
    </w:p>
    <w:p w:rsidR="00BD7BF9" w:rsidRPr="00B40202" w:rsidRDefault="00BD7BF9" w:rsidP="00563774">
      <w:pPr>
        <w:spacing w:line="360" w:lineRule="auto"/>
        <w:ind w:firstLine="72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Table </w:t>
      </w:r>
      <w:r w:rsidR="000F3711">
        <w:rPr>
          <w:rFonts w:ascii="Times New Roman" w:hAnsi="Times New Roman" w:cs="Times New Roman"/>
          <w:sz w:val="24"/>
          <w:szCs w:val="24"/>
          <w:lang w:val="id-ID"/>
        </w:rPr>
        <w:t>9</w:t>
      </w:r>
      <w:r w:rsidRPr="00B40202">
        <w:rPr>
          <w:rFonts w:ascii="Times New Roman" w:hAnsi="Times New Roman" w:cs="Times New Roman"/>
          <w:sz w:val="24"/>
          <w:szCs w:val="24"/>
          <w:lang w:val="id-ID"/>
        </w:rPr>
        <w:t>.</w:t>
      </w:r>
      <w:r>
        <w:rPr>
          <w:rFonts w:ascii="Times New Roman" w:hAnsi="Times New Roman" w:cs="Times New Roman"/>
          <w:sz w:val="24"/>
          <w:szCs w:val="24"/>
          <w:lang w:val="id-ID"/>
        </w:rPr>
        <w:t xml:space="preserve"> Emotional Intelligence</w:t>
      </w:r>
    </w:p>
    <w:tbl>
      <w:tblPr>
        <w:tblW w:w="5240" w:type="dxa"/>
        <w:jc w:val="center"/>
        <w:tblInd w:w="93" w:type="dxa"/>
        <w:tblLook w:val="04A0" w:firstRow="1" w:lastRow="0" w:firstColumn="1" w:lastColumn="0" w:noHBand="0" w:noVBand="1"/>
      </w:tblPr>
      <w:tblGrid>
        <w:gridCol w:w="540"/>
        <w:gridCol w:w="963"/>
        <w:gridCol w:w="1300"/>
        <w:gridCol w:w="1229"/>
        <w:gridCol w:w="1269"/>
      </w:tblGrid>
      <w:tr w:rsidR="00BD7BF9" w:rsidRPr="006329FB" w:rsidTr="007E520C">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Interval</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Category</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Frequency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Percentage</w:t>
            </w:r>
          </w:p>
        </w:tc>
      </w:tr>
      <w:tr w:rsidR="00BD7BF9" w:rsidRPr="006329FB" w:rsidTr="007E52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jc w:val="right"/>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95-123</w:t>
            </w:r>
          </w:p>
        </w:tc>
        <w:tc>
          <w:tcPr>
            <w:tcW w:w="1300" w:type="dxa"/>
            <w:tcBorders>
              <w:top w:val="nil"/>
              <w:left w:val="nil"/>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High</w:t>
            </w:r>
          </w:p>
        </w:tc>
        <w:tc>
          <w:tcPr>
            <w:tcW w:w="1180" w:type="dxa"/>
            <w:tcBorders>
              <w:top w:val="nil"/>
              <w:left w:val="nil"/>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jc w:val="right"/>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36</w:t>
            </w:r>
          </w:p>
        </w:tc>
        <w:tc>
          <w:tcPr>
            <w:tcW w:w="1260" w:type="dxa"/>
            <w:tcBorders>
              <w:top w:val="nil"/>
              <w:left w:val="nil"/>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jc w:val="right"/>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82%</w:t>
            </w:r>
          </w:p>
        </w:tc>
      </w:tr>
      <w:tr w:rsidR="00BD7BF9" w:rsidRPr="006329FB" w:rsidTr="007E52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jc w:val="right"/>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68-94</w:t>
            </w:r>
          </w:p>
        </w:tc>
        <w:tc>
          <w:tcPr>
            <w:tcW w:w="1300" w:type="dxa"/>
            <w:tcBorders>
              <w:top w:val="nil"/>
              <w:left w:val="nil"/>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Medium</w:t>
            </w:r>
          </w:p>
        </w:tc>
        <w:tc>
          <w:tcPr>
            <w:tcW w:w="1180" w:type="dxa"/>
            <w:tcBorders>
              <w:top w:val="nil"/>
              <w:left w:val="nil"/>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jc w:val="right"/>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8</w:t>
            </w:r>
          </w:p>
        </w:tc>
        <w:tc>
          <w:tcPr>
            <w:tcW w:w="1260" w:type="dxa"/>
            <w:tcBorders>
              <w:top w:val="nil"/>
              <w:left w:val="nil"/>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jc w:val="right"/>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18%</w:t>
            </w:r>
          </w:p>
        </w:tc>
      </w:tr>
      <w:tr w:rsidR="00BD7BF9" w:rsidRPr="006329FB" w:rsidTr="007E520C">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jc w:val="right"/>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40-67</w:t>
            </w:r>
          </w:p>
        </w:tc>
        <w:tc>
          <w:tcPr>
            <w:tcW w:w="1300" w:type="dxa"/>
            <w:tcBorders>
              <w:top w:val="nil"/>
              <w:left w:val="nil"/>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Low</w:t>
            </w:r>
          </w:p>
        </w:tc>
        <w:tc>
          <w:tcPr>
            <w:tcW w:w="1180" w:type="dxa"/>
            <w:tcBorders>
              <w:top w:val="nil"/>
              <w:left w:val="nil"/>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jc w:val="right"/>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0</w:t>
            </w:r>
          </w:p>
        </w:tc>
        <w:tc>
          <w:tcPr>
            <w:tcW w:w="1260" w:type="dxa"/>
            <w:tcBorders>
              <w:top w:val="nil"/>
              <w:left w:val="nil"/>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jc w:val="right"/>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0%</w:t>
            </w:r>
          </w:p>
        </w:tc>
      </w:tr>
      <w:tr w:rsidR="00BD7BF9" w:rsidRPr="006329FB" w:rsidTr="007E520C">
        <w:trPr>
          <w:trHeight w:val="300"/>
          <w:jc w:val="center"/>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jc w:val="center"/>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Total</w:t>
            </w:r>
          </w:p>
        </w:tc>
        <w:tc>
          <w:tcPr>
            <w:tcW w:w="1180" w:type="dxa"/>
            <w:tcBorders>
              <w:top w:val="nil"/>
              <w:left w:val="nil"/>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jc w:val="right"/>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44</w:t>
            </w:r>
          </w:p>
        </w:tc>
        <w:tc>
          <w:tcPr>
            <w:tcW w:w="1260" w:type="dxa"/>
            <w:tcBorders>
              <w:top w:val="nil"/>
              <w:left w:val="nil"/>
              <w:bottom w:val="single" w:sz="4" w:space="0" w:color="auto"/>
              <w:right w:val="single" w:sz="4" w:space="0" w:color="auto"/>
            </w:tcBorders>
            <w:shd w:val="clear" w:color="auto" w:fill="auto"/>
            <w:noWrap/>
            <w:vAlign w:val="bottom"/>
            <w:hideMark/>
          </w:tcPr>
          <w:p w:rsidR="00BD7BF9" w:rsidRPr="006329FB" w:rsidRDefault="00BD7BF9" w:rsidP="00563774">
            <w:pPr>
              <w:spacing w:after="0" w:line="360" w:lineRule="auto"/>
              <w:jc w:val="right"/>
              <w:rPr>
                <w:rFonts w:ascii="Times New Roman" w:eastAsia="Times New Roman" w:hAnsi="Times New Roman" w:cs="Times New Roman"/>
                <w:color w:val="000000"/>
                <w:sz w:val="24"/>
                <w:szCs w:val="24"/>
                <w:lang w:val="id-ID" w:eastAsia="id-ID"/>
              </w:rPr>
            </w:pPr>
            <w:r w:rsidRPr="006329FB">
              <w:rPr>
                <w:rFonts w:ascii="Times New Roman" w:eastAsia="Times New Roman" w:hAnsi="Times New Roman" w:cs="Times New Roman"/>
                <w:color w:val="000000"/>
                <w:sz w:val="24"/>
                <w:szCs w:val="24"/>
                <w:lang w:val="id-ID" w:eastAsia="id-ID"/>
              </w:rPr>
              <w:t>100%</w:t>
            </w:r>
          </w:p>
        </w:tc>
      </w:tr>
    </w:tbl>
    <w:p w:rsidR="00BD7BF9" w:rsidRDefault="00BD7BF9" w:rsidP="0056377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 table showed us that there are 36 (82 %) EFL teachers are category high in  controlling and managing their emotional intelligence. There are 8 (18 %) EFL teachers are category medium in  controlling and managing their emotional intelligence and none EFL teachers categorized into low category.</w:t>
      </w:r>
    </w:p>
    <w:p w:rsidR="00EF50DE" w:rsidRPr="00EF50DE" w:rsidRDefault="00EF50DE" w:rsidP="00563774">
      <w:pPr>
        <w:pStyle w:val="ListParagraph"/>
        <w:numPr>
          <w:ilvl w:val="0"/>
          <w:numId w:val="14"/>
        </w:numPr>
        <w:autoSpaceDE w:val="0"/>
        <w:autoSpaceDN w:val="0"/>
        <w:adjustRightInd w:val="0"/>
        <w:spacing w:after="0" w:line="360" w:lineRule="auto"/>
        <w:ind w:left="426"/>
        <w:jc w:val="both"/>
        <w:rPr>
          <w:rFonts w:ascii="Times New Roman" w:hAnsi="Times New Roman" w:cs="Times New Roman"/>
          <w:sz w:val="24"/>
          <w:szCs w:val="24"/>
          <w:lang w:val="id-ID"/>
        </w:rPr>
      </w:pPr>
      <w:r w:rsidRPr="00EF50DE">
        <w:rPr>
          <w:rFonts w:ascii="Times New Roman" w:hAnsi="Times New Roman" w:cs="Times New Roman"/>
          <w:sz w:val="24"/>
          <w:szCs w:val="24"/>
          <w:lang w:val="id-ID"/>
        </w:rPr>
        <w:t>How the EFL teachers perceive their teaching effectiveness was viewed by answering teaching effectiveness questionnaire (Rasyid, 2015). The findings are shown in the following table below:</w:t>
      </w:r>
    </w:p>
    <w:p w:rsidR="00EF50DE" w:rsidRPr="00573EC1" w:rsidRDefault="00EF50DE" w:rsidP="00563774">
      <w:pPr>
        <w:pStyle w:val="ListParagraph"/>
        <w:tabs>
          <w:tab w:val="left" w:pos="198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Table </w:t>
      </w:r>
      <w:r w:rsidR="000F3711">
        <w:rPr>
          <w:rFonts w:ascii="Times New Roman" w:hAnsi="Times New Roman" w:cs="Times New Roman"/>
          <w:sz w:val="24"/>
          <w:szCs w:val="24"/>
          <w:lang w:val="id-ID"/>
        </w:rPr>
        <w:t>10</w:t>
      </w:r>
      <w:r>
        <w:rPr>
          <w:rFonts w:ascii="Times New Roman" w:hAnsi="Times New Roman" w:cs="Times New Roman"/>
          <w:sz w:val="24"/>
          <w:szCs w:val="24"/>
          <w:lang w:val="id-ID"/>
        </w:rPr>
        <w:t>. Teaching Effectiveness Category</w:t>
      </w:r>
    </w:p>
    <w:tbl>
      <w:tblPr>
        <w:tblW w:w="5601" w:type="dxa"/>
        <w:tblInd w:w="1678" w:type="dxa"/>
        <w:tblLook w:val="04A0" w:firstRow="1" w:lastRow="0" w:firstColumn="1" w:lastColumn="0" w:noHBand="0" w:noVBand="1"/>
      </w:tblPr>
      <w:tblGrid>
        <w:gridCol w:w="560"/>
        <w:gridCol w:w="1060"/>
        <w:gridCol w:w="1483"/>
        <w:gridCol w:w="1229"/>
        <w:gridCol w:w="1269"/>
      </w:tblGrid>
      <w:tr w:rsidR="00EF50DE" w:rsidRPr="00425D81" w:rsidTr="004328C1">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No</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Interval</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Category</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Frequency</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Percentage</w:t>
            </w:r>
          </w:p>
        </w:tc>
      </w:tr>
      <w:tr w:rsidR="00EF50DE" w:rsidRPr="00425D81" w:rsidTr="004328C1">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jc w:val="right"/>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1</w:t>
            </w:r>
          </w:p>
        </w:tc>
        <w:tc>
          <w:tcPr>
            <w:tcW w:w="1060" w:type="dxa"/>
            <w:tcBorders>
              <w:top w:val="nil"/>
              <w:left w:val="nil"/>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63-79</w:t>
            </w:r>
          </w:p>
        </w:tc>
        <w:tc>
          <w:tcPr>
            <w:tcW w:w="1483" w:type="dxa"/>
            <w:tcBorders>
              <w:top w:val="nil"/>
              <w:left w:val="nil"/>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EFFECTIVE</w:t>
            </w:r>
          </w:p>
        </w:tc>
        <w:tc>
          <w:tcPr>
            <w:tcW w:w="1229" w:type="dxa"/>
            <w:tcBorders>
              <w:top w:val="nil"/>
              <w:left w:val="nil"/>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jc w:val="right"/>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36</w:t>
            </w:r>
          </w:p>
        </w:tc>
        <w:tc>
          <w:tcPr>
            <w:tcW w:w="1269" w:type="dxa"/>
            <w:tcBorders>
              <w:top w:val="nil"/>
              <w:left w:val="nil"/>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jc w:val="right"/>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82%</w:t>
            </w:r>
          </w:p>
        </w:tc>
      </w:tr>
      <w:tr w:rsidR="00EF50DE" w:rsidRPr="00425D81" w:rsidTr="004328C1">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jc w:val="right"/>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2</w:t>
            </w:r>
          </w:p>
        </w:tc>
        <w:tc>
          <w:tcPr>
            <w:tcW w:w="1060" w:type="dxa"/>
            <w:tcBorders>
              <w:top w:val="nil"/>
              <w:left w:val="nil"/>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45-62</w:t>
            </w:r>
          </w:p>
        </w:tc>
        <w:tc>
          <w:tcPr>
            <w:tcW w:w="1483" w:type="dxa"/>
            <w:tcBorders>
              <w:top w:val="nil"/>
              <w:left w:val="nil"/>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MEDIUM</w:t>
            </w:r>
          </w:p>
        </w:tc>
        <w:tc>
          <w:tcPr>
            <w:tcW w:w="1229" w:type="dxa"/>
            <w:tcBorders>
              <w:top w:val="nil"/>
              <w:left w:val="nil"/>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jc w:val="right"/>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8</w:t>
            </w:r>
          </w:p>
        </w:tc>
        <w:tc>
          <w:tcPr>
            <w:tcW w:w="1269" w:type="dxa"/>
            <w:tcBorders>
              <w:top w:val="nil"/>
              <w:left w:val="nil"/>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jc w:val="right"/>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18%</w:t>
            </w:r>
          </w:p>
        </w:tc>
      </w:tr>
      <w:tr w:rsidR="00EF50DE" w:rsidRPr="00425D81" w:rsidTr="004328C1">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jc w:val="right"/>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3</w:t>
            </w:r>
          </w:p>
        </w:tc>
        <w:tc>
          <w:tcPr>
            <w:tcW w:w="1060" w:type="dxa"/>
            <w:tcBorders>
              <w:top w:val="nil"/>
              <w:left w:val="nil"/>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26-44</w:t>
            </w:r>
          </w:p>
        </w:tc>
        <w:tc>
          <w:tcPr>
            <w:tcW w:w="1483" w:type="dxa"/>
            <w:tcBorders>
              <w:top w:val="nil"/>
              <w:left w:val="nil"/>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LOW</w:t>
            </w:r>
          </w:p>
        </w:tc>
        <w:tc>
          <w:tcPr>
            <w:tcW w:w="1229" w:type="dxa"/>
            <w:tcBorders>
              <w:top w:val="nil"/>
              <w:left w:val="nil"/>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jc w:val="right"/>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0</w:t>
            </w:r>
          </w:p>
        </w:tc>
        <w:tc>
          <w:tcPr>
            <w:tcW w:w="1269" w:type="dxa"/>
            <w:tcBorders>
              <w:top w:val="nil"/>
              <w:left w:val="nil"/>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jc w:val="right"/>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0%</w:t>
            </w:r>
          </w:p>
        </w:tc>
      </w:tr>
      <w:tr w:rsidR="00EF50DE" w:rsidRPr="00425D81" w:rsidTr="004328C1">
        <w:trPr>
          <w:trHeight w:val="300"/>
        </w:trPr>
        <w:tc>
          <w:tcPr>
            <w:tcW w:w="31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jc w:val="center"/>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Total</w:t>
            </w:r>
          </w:p>
        </w:tc>
        <w:tc>
          <w:tcPr>
            <w:tcW w:w="1229" w:type="dxa"/>
            <w:tcBorders>
              <w:top w:val="nil"/>
              <w:left w:val="nil"/>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jc w:val="right"/>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44</w:t>
            </w:r>
          </w:p>
        </w:tc>
        <w:tc>
          <w:tcPr>
            <w:tcW w:w="1269" w:type="dxa"/>
            <w:tcBorders>
              <w:top w:val="nil"/>
              <w:left w:val="nil"/>
              <w:bottom w:val="single" w:sz="4" w:space="0" w:color="auto"/>
              <w:right w:val="single" w:sz="4" w:space="0" w:color="auto"/>
            </w:tcBorders>
            <w:shd w:val="clear" w:color="auto" w:fill="auto"/>
            <w:noWrap/>
            <w:vAlign w:val="bottom"/>
            <w:hideMark/>
          </w:tcPr>
          <w:p w:rsidR="00EF50DE" w:rsidRPr="00425D81" w:rsidRDefault="00EF50DE" w:rsidP="00563774">
            <w:pPr>
              <w:spacing w:after="0" w:line="360" w:lineRule="auto"/>
              <w:jc w:val="right"/>
              <w:rPr>
                <w:rFonts w:ascii="Times New Roman" w:eastAsia="Times New Roman" w:hAnsi="Times New Roman" w:cs="Times New Roman"/>
                <w:color w:val="000000"/>
                <w:sz w:val="24"/>
                <w:szCs w:val="24"/>
                <w:lang w:val="id-ID" w:eastAsia="id-ID"/>
              </w:rPr>
            </w:pPr>
            <w:r w:rsidRPr="00425D81">
              <w:rPr>
                <w:rFonts w:ascii="Times New Roman" w:eastAsia="Times New Roman" w:hAnsi="Times New Roman" w:cs="Times New Roman"/>
                <w:color w:val="000000"/>
                <w:sz w:val="24"/>
                <w:szCs w:val="24"/>
                <w:lang w:val="id-ID" w:eastAsia="id-ID"/>
              </w:rPr>
              <w:t>100%</w:t>
            </w:r>
          </w:p>
        </w:tc>
      </w:tr>
    </w:tbl>
    <w:p w:rsidR="00EF50DE" w:rsidRDefault="00EF50DE" w:rsidP="00563774">
      <w:pPr>
        <w:pStyle w:val="ListParagraph"/>
        <w:tabs>
          <w:tab w:val="left" w:pos="709"/>
        </w:tabs>
        <w:spacing w:line="360" w:lineRule="auto"/>
        <w:jc w:val="both"/>
        <w:rPr>
          <w:rFonts w:ascii="Times New Roman" w:hAnsi="Times New Roman" w:cs="Times New Roman"/>
          <w:sz w:val="24"/>
          <w:szCs w:val="24"/>
          <w:lang w:val="id-ID"/>
        </w:rPr>
      </w:pPr>
      <w:r w:rsidRPr="00EF50DE">
        <w:rPr>
          <w:rFonts w:ascii="Times New Roman" w:hAnsi="Times New Roman" w:cs="Times New Roman"/>
          <w:sz w:val="24"/>
          <w:szCs w:val="24"/>
          <w:lang w:val="id-ID"/>
        </w:rPr>
        <w:tab/>
      </w:r>
    </w:p>
    <w:p w:rsidR="00EF50DE" w:rsidRPr="00EF50DE" w:rsidRDefault="00EF50DE" w:rsidP="00563774">
      <w:pPr>
        <w:tabs>
          <w:tab w:val="left" w:pos="709"/>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F50DE">
        <w:rPr>
          <w:rFonts w:ascii="Times New Roman" w:hAnsi="Times New Roman" w:cs="Times New Roman"/>
          <w:sz w:val="24"/>
          <w:szCs w:val="24"/>
          <w:lang w:val="id-ID"/>
        </w:rPr>
        <w:t>The table above shows that there are 36 (82 %) EFL teachers are categorized highly effective in teaching. There are 8 (18 %) EFL teachers are categorized as medium in teaching. It also showed that there is no teacher which is categorized as low effectively in teaching. For the detail desciption can be seen in the following figure below.</w:t>
      </w:r>
    </w:p>
    <w:p w:rsidR="003016EA" w:rsidRPr="003016EA" w:rsidRDefault="003016EA" w:rsidP="00563774">
      <w:pPr>
        <w:pStyle w:val="ListParagraph"/>
        <w:numPr>
          <w:ilvl w:val="0"/>
          <w:numId w:val="14"/>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3016EA">
        <w:rPr>
          <w:rFonts w:ascii="Times New Roman" w:hAnsi="Times New Roman" w:cs="Times New Roman"/>
          <w:sz w:val="24"/>
          <w:szCs w:val="24"/>
          <w:lang w:val="id-ID"/>
        </w:rPr>
        <w:t>There was significant positive correlation between emotional intelligence and teaching effectiveness. The correlation between emotional Intelligence and teaching effectiveness of EFL teachers can be seen in the following Pearson’ Correlation table and the figure below.</w:t>
      </w:r>
    </w:p>
    <w:p w:rsidR="003016EA" w:rsidRDefault="003016EA" w:rsidP="00563774">
      <w:pPr>
        <w:pStyle w:val="ListParagraph"/>
        <w:spacing w:line="360" w:lineRule="auto"/>
        <w:rPr>
          <w:rFonts w:ascii="Times New Roman" w:hAnsi="Times New Roman" w:cs="Times New Roman"/>
          <w:sz w:val="24"/>
          <w:szCs w:val="24"/>
          <w:lang w:val="id-ID"/>
        </w:rPr>
      </w:pPr>
      <w:r>
        <w:rPr>
          <w:rFonts w:ascii="System" w:hAnsi="System" w:cs="System"/>
          <w:b/>
          <w:bCs/>
          <w:noProof/>
          <w:sz w:val="20"/>
          <w:szCs w:val="20"/>
          <w:lang w:val="id-ID" w:eastAsia="id-ID"/>
        </w:rPr>
        <w:lastRenderedPageBreak/>
        <w:drawing>
          <wp:inline distT="0" distB="0" distL="0" distR="0" wp14:anchorId="5468F495" wp14:editId="597BDEEE">
            <wp:extent cx="4667250" cy="19907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1990725"/>
                    </a:xfrm>
                    <a:prstGeom prst="rect">
                      <a:avLst/>
                    </a:prstGeom>
                    <a:noFill/>
                    <a:ln>
                      <a:noFill/>
                    </a:ln>
                  </pic:spPr>
                </pic:pic>
              </a:graphicData>
            </a:graphic>
          </wp:inline>
        </w:drawing>
      </w:r>
    </w:p>
    <w:p w:rsidR="003016EA" w:rsidRPr="003016EA" w:rsidRDefault="003016EA" w:rsidP="00563774">
      <w:pPr>
        <w:spacing w:line="360" w:lineRule="auto"/>
        <w:ind w:left="360"/>
        <w:jc w:val="center"/>
        <w:rPr>
          <w:rFonts w:ascii="Times New Roman" w:hAnsi="Times New Roman" w:cs="Times New Roman"/>
          <w:sz w:val="24"/>
          <w:szCs w:val="24"/>
          <w:lang w:val="id-ID"/>
        </w:rPr>
      </w:pPr>
      <w:r>
        <w:rPr>
          <w:noProof/>
          <w:lang w:val="id-ID" w:eastAsia="id-ID"/>
        </w:rPr>
        <w:drawing>
          <wp:inline distT="0" distB="0" distL="0" distR="0" wp14:anchorId="00243265" wp14:editId="07AE0FAE">
            <wp:extent cx="2333625" cy="1133475"/>
            <wp:effectExtent l="0" t="0" r="0" b="9525"/>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016EA" w:rsidRDefault="003016EA" w:rsidP="00563774">
      <w:pPr>
        <w:pStyle w:val="ListParagraph"/>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Figure </w:t>
      </w:r>
      <w:r w:rsidR="000F3711">
        <w:rPr>
          <w:rFonts w:ascii="Times New Roman" w:hAnsi="Times New Roman" w:cs="Times New Roman"/>
          <w:sz w:val="24"/>
          <w:szCs w:val="24"/>
          <w:lang w:val="id-ID"/>
        </w:rPr>
        <w:t>1</w:t>
      </w:r>
      <w:r>
        <w:rPr>
          <w:rFonts w:ascii="Times New Roman" w:hAnsi="Times New Roman" w:cs="Times New Roman"/>
          <w:sz w:val="24"/>
          <w:szCs w:val="24"/>
          <w:lang w:val="id-ID"/>
        </w:rPr>
        <w:t>. EI and TE determinant</w:t>
      </w:r>
    </w:p>
    <w:p w:rsidR="003016EA" w:rsidRPr="003016EA" w:rsidRDefault="003016EA" w:rsidP="00563774">
      <w:pPr>
        <w:pStyle w:val="ListParagraph"/>
        <w:spacing w:line="360" w:lineRule="auto"/>
        <w:jc w:val="both"/>
        <w:rPr>
          <w:rFonts w:ascii="Times New Roman" w:hAnsi="Times New Roman" w:cs="Times New Roman"/>
          <w:sz w:val="24"/>
          <w:szCs w:val="24"/>
          <w:lang w:val="id-ID"/>
        </w:rPr>
      </w:pPr>
      <w:r w:rsidRPr="003016EA">
        <w:rPr>
          <w:rFonts w:ascii="Times New Roman" w:hAnsi="Times New Roman" w:cs="Times New Roman"/>
          <w:sz w:val="24"/>
          <w:szCs w:val="24"/>
          <w:lang w:val="id-ID"/>
        </w:rPr>
        <w:t>The table and figure above shows  that there is positive correlation between emotional intelligence and teaching effectiveness. It is also found R</w:t>
      </w:r>
      <w:r w:rsidRPr="003016EA">
        <w:rPr>
          <w:rFonts w:ascii="Times New Roman" w:hAnsi="Times New Roman" w:cs="Times New Roman"/>
          <w:sz w:val="24"/>
          <w:szCs w:val="24"/>
          <w:vertAlign w:val="superscript"/>
          <w:lang w:val="id-ID"/>
        </w:rPr>
        <w:t>2</w:t>
      </w:r>
      <w:r w:rsidRPr="003016EA">
        <w:rPr>
          <w:rFonts w:ascii="Times New Roman" w:hAnsi="Times New Roman" w:cs="Times New Roman"/>
          <w:sz w:val="24"/>
          <w:szCs w:val="24"/>
          <w:lang w:val="id-ID"/>
        </w:rPr>
        <w:t xml:space="preserve"> (.986) </w:t>
      </w:r>
      <w:r w:rsidRPr="003016EA">
        <w:rPr>
          <w:rFonts w:ascii="Times New Roman" w:hAnsi="Times New Roman" w:cs="Times New Roman"/>
          <w:sz w:val="24"/>
          <w:szCs w:val="24"/>
          <w:vertAlign w:val="superscript"/>
          <w:lang w:val="id-ID"/>
        </w:rPr>
        <w:t xml:space="preserve">2 </w:t>
      </w:r>
      <w:r w:rsidRPr="003016EA">
        <w:rPr>
          <w:rFonts w:ascii="Times New Roman" w:hAnsi="Times New Roman" w:cs="Times New Roman"/>
          <w:sz w:val="24"/>
          <w:szCs w:val="24"/>
          <w:lang w:val="id-ID"/>
        </w:rPr>
        <w:t xml:space="preserve">= 0.97. The coefficient determinant is 97 %. </w:t>
      </w:r>
    </w:p>
    <w:p w:rsidR="00BD7BF9" w:rsidRPr="00B65722" w:rsidRDefault="00BD7BF9" w:rsidP="00563774">
      <w:pPr>
        <w:tabs>
          <w:tab w:val="left" w:pos="993"/>
        </w:tabs>
        <w:spacing w:line="360" w:lineRule="auto"/>
        <w:jc w:val="both"/>
        <w:rPr>
          <w:rFonts w:ascii="Times New Roman" w:hAnsi="Times New Roman" w:cs="Times New Roman"/>
          <w:b/>
          <w:sz w:val="24"/>
          <w:szCs w:val="24"/>
          <w:lang w:val="id-ID"/>
        </w:rPr>
      </w:pPr>
      <w:r w:rsidRPr="00B65722">
        <w:rPr>
          <w:rFonts w:ascii="Times New Roman" w:hAnsi="Times New Roman" w:cs="Times New Roman"/>
          <w:b/>
          <w:sz w:val="24"/>
          <w:szCs w:val="24"/>
          <w:lang w:val="id-ID"/>
        </w:rPr>
        <w:t>Discussions</w:t>
      </w:r>
      <w:r>
        <w:rPr>
          <w:rFonts w:ascii="Times New Roman" w:hAnsi="Times New Roman" w:cs="Times New Roman"/>
          <w:b/>
          <w:sz w:val="24"/>
          <w:szCs w:val="24"/>
          <w:lang w:val="id-ID"/>
        </w:rPr>
        <w:t xml:space="preserve"> </w:t>
      </w:r>
      <w:r w:rsidRPr="00B65722">
        <w:rPr>
          <w:rFonts w:ascii="Times New Roman" w:hAnsi="Times New Roman" w:cs="Times New Roman"/>
          <w:b/>
          <w:sz w:val="24"/>
          <w:szCs w:val="24"/>
          <w:lang w:val="id-ID"/>
        </w:rPr>
        <w:t xml:space="preserve"> :</w:t>
      </w:r>
    </w:p>
    <w:p w:rsidR="00EF50DE" w:rsidRDefault="00BD7BF9" w:rsidP="00563774">
      <w:pPr>
        <w:autoSpaceDE w:val="0"/>
        <w:autoSpaceDN w:val="0"/>
        <w:adjustRightInd w:val="0"/>
        <w:spacing w:after="0" w:line="360" w:lineRule="auto"/>
        <w:ind w:firstLine="720"/>
        <w:jc w:val="both"/>
        <w:rPr>
          <w:rFonts w:ascii="Times New Roman" w:hAnsi="Times New Roman" w:cs="Times New Roman"/>
          <w:sz w:val="24"/>
          <w:szCs w:val="24"/>
          <w:lang w:val="id-ID"/>
        </w:rPr>
      </w:pPr>
      <w:r w:rsidRPr="00937783">
        <w:rPr>
          <w:rFonts w:ascii="Times New Roman" w:hAnsi="Times New Roman" w:cs="Times New Roman"/>
          <w:sz w:val="24"/>
          <w:szCs w:val="24"/>
          <w:lang w:val="id-ID"/>
        </w:rPr>
        <w:t>Teachers’ emotional intelligence in regard to teaching experience does not give any impacts to their emotional intelligence</w:t>
      </w:r>
      <w:r w:rsidR="003016EA">
        <w:rPr>
          <w:rFonts w:ascii="Times New Roman" w:hAnsi="Times New Roman" w:cs="Times New Roman"/>
          <w:sz w:val="24"/>
          <w:szCs w:val="24"/>
          <w:lang w:val="id-ID"/>
        </w:rPr>
        <w:t xml:space="preserve"> and their teaching effectiveness</w:t>
      </w:r>
      <w:r w:rsidRPr="00937783">
        <w:rPr>
          <w:rFonts w:ascii="Times New Roman" w:hAnsi="Times New Roman" w:cs="Times New Roman"/>
          <w:sz w:val="24"/>
          <w:szCs w:val="24"/>
          <w:lang w:val="id-ID"/>
        </w:rPr>
        <w:t>. It is proven by the level of significance which is 0.3</w:t>
      </w:r>
      <w:r>
        <w:rPr>
          <w:rFonts w:ascii="Times New Roman" w:hAnsi="Times New Roman" w:cs="Times New Roman"/>
          <w:sz w:val="24"/>
          <w:szCs w:val="24"/>
          <w:lang w:val="id-ID"/>
        </w:rPr>
        <w:t>55</w:t>
      </w:r>
      <w:r w:rsidRPr="00937783">
        <w:rPr>
          <w:rFonts w:ascii="Times New Roman" w:hAnsi="Times New Roman" w:cs="Times New Roman"/>
          <w:sz w:val="24"/>
          <w:szCs w:val="24"/>
          <w:lang w:val="id-ID"/>
        </w:rPr>
        <w:t xml:space="preserve"> (bigger than α=0.05). Okech (2004:65) stated there was no significant relationship between emotional intelligence and length of teaching experience. </w:t>
      </w:r>
      <w:r w:rsidR="00EF50DE" w:rsidRPr="00BE20F6">
        <w:rPr>
          <w:rFonts w:ascii="Times New Roman" w:hAnsi="Times New Roman" w:cs="Times New Roman"/>
          <w:sz w:val="24"/>
          <w:szCs w:val="24"/>
          <w:lang w:val="id-ID"/>
        </w:rPr>
        <w:t>Teachers’ teaching effectiveness in regard to teaching experience did not give any impacts to their teaching effectiveness</w:t>
      </w:r>
      <w:r w:rsidR="00EF50DE">
        <w:rPr>
          <w:rFonts w:ascii="Times New Roman" w:hAnsi="Times New Roman" w:cs="Times New Roman"/>
          <w:sz w:val="24"/>
          <w:szCs w:val="24"/>
          <w:lang w:val="id-ID"/>
        </w:rPr>
        <w:t xml:space="preserve">, </w:t>
      </w:r>
      <w:r w:rsidR="00EF50DE" w:rsidRPr="00BE20F6">
        <w:rPr>
          <w:rFonts w:ascii="Times New Roman" w:hAnsi="Times New Roman" w:cs="Times New Roman"/>
          <w:sz w:val="24"/>
          <w:szCs w:val="24"/>
          <w:lang w:val="id-ID"/>
        </w:rPr>
        <w:t>proven by significance</w:t>
      </w:r>
      <w:r w:rsidR="00EF50DE">
        <w:rPr>
          <w:rFonts w:ascii="Times New Roman" w:hAnsi="Times New Roman" w:cs="Times New Roman"/>
          <w:sz w:val="24"/>
          <w:szCs w:val="24"/>
          <w:lang w:val="id-ID"/>
        </w:rPr>
        <w:t xml:space="preserve"> level</w:t>
      </w:r>
      <w:r w:rsidR="00EF50DE" w:rsidRPr="00BE20F6">
        <w:rPr>
          <w:rFonts w:ascii="Times New Roman" w:hAnsi="Times New Roman" w:cs="Times New Roman"/>
          <w:sz w:val="24"/>
          <w:szCs w:val="24"/>
          <w:lang w:val="id-ID"/>
        </w:rPr>
        <w:t xml:space="preserve"> 0.86</w:t>
      </w:r>
      <w:r w:rsidR="00EF50DE">
        <w:rPr>
          <w:rFonts w:ascii="Times New Roman" w:hAnsi="Times New Roman" w:cs="Times New Roman"/>
          <w:sz w:val="24"/>
          <w:szCs w:val="24"/>
          <w:lang w:val="id-ID"/>
        </w:rPr>
        <w:t>3</w:t>
      </w:r>
      <w:r w:rsidR="00EF50DE" w:rsidRPr="00BE20F6">
        <w:rPr>
          <w:rFonts w:ascii="Times New Roman" w:hAnsi="Times New Roman" w:cs="Times New Roman"/>
          <w:sz w:val="24"/>
          <w:szCs w:val="24"/>
          <w:lang w:val="id-ID"/>
        </w:rPr>
        <w:t xml:space="preserve"> which is </w:t>
      </w:r>
      <w:r w:rsidR="00EF50DE">
        <w:rPr>
          <w:rFonts w:ascii="Times New Roman" w:hAnsi="Times New Roman" w:cs="Times New Roman"/>
          <w:sz w:val="24"/>
          <w:szCs w:val="24"/>
          <w:lang w:val="id-ID"/>
        </w:rPr>
        <w:t>bigger than α =0.05</w:t>
      </w:r>
      <w:r w:rsidR="00EF50DE" w:rsidRPr="00BE20F6">
        <w:rPr>
          <w:rFonts w:ascii="Times New Roman" w:hAnsi="Times New Roman" w:cs="Times New Roman"/>
          <w:sz w:val="24"/>
          <w:szCs w:val="24"/>
          <w:lang w:val="id-ID"/>
        </w:rPr>
        <w:t xml:space="preserve">. </w:t>
      </w:r>
    </w:p>
    <w:p w:rsidR="00EF50DE" w:rsidRDefault="00EF50DE" w:rsidP="00563774">
      <w:pPr>
        <w:autoSpaceDE w:val="0"/>
        <w:autoSpaceDN w:val="0"/>
        <w:adjustRightInd w:val="0"/>
        <w:spacing w:after="0" w:line="360" w:lineRule="auto"/>
        <w:ind w:left="720"/>
        <w:jc w:val="both"/>
        <w:rPr>
          <w:rFonts w:ascii="Times New Roman" w:eastAsia="AlineaSans-Regular" w:hAnsi="Times New Roman" w:cs="Times New Roman"/>
          <w:sz w:val="24"/>
          <w:szCs w:val="24"/>
          <w:lang w:val="id-ID"/>
        </w:rPr>
      </w:pPr>
      <w:r>
        <w:rPr>
          <w:rFonts w:ascii="Times New Roman" w:eastAsia="AlineaSans-Regular" w:hAnsi="Times New Roman" w:cs="Times New Roman"/>
          <w:sz w:val="24"/>
          <w:szCs w:val="24"/>
          <w:lang w:val="id-ID"/>
        </w:rPr>
        <w:t>T</w:t>
      </w:r>
      <w:r w:rsidRPr="00BE20F6">
        <w:rPr>
          <w:rFonts w:ascii="Times New Roman" w:eastAsia="AlineaSans-Regular" w:hAnsi="Times New Roman" w:cs="Times New Roman"/>
          <w:sz w:val="24"/>
          <w:szCs w:val="24"/>
          <w:lang w:val="id-ID"/>
        </w:rPr>
        <w:t>eacher age provides a proxy for the overall ‘experience’ of a teaching force, based on the assumption that older teachers have accrued greater years of service.</w:t>
      </w:r>
      <w:r w:rsidRPr="00BE20F6">
        <w:rPr>
          <w:rFonts w:ascii="Times New Roman" w:hAnsi="Times New Roman" w:cs="Times New Roman"/>
          <w:sz w:val="24"/>
          <w:szCs w:val="24"/>
          <w:lang w:val="id-ID"/>
        </w:rPr>
        <w:t xml:space="preserve">  </w:t>
      </w:r>
      <w:r w:rsidRPr="00BE20F6">
        <w:rPr>
          <w:rFonts w:ascii="Times New Roman" w:eastAsia="AlineaSans-Regular" w:hAnsi="Times New Roman" w:cs="Times New Roman"/>
          <w:sz w:val="24"/>
          <w:szCs w:val="24"/>
          <w:lang w:val="id-ID"/>
        </w:rPr>
        <w:t>An older profile reflects more experience but a younger age profile can indicate a higher level of pre-service training</w:t>
      </w:r>
      <w:r>
        <w:rPr>
          <w:rFonts w:ascii="Times New Roman" w:eastAsia="AlineaSans-Regular" w:hAnsi="Times New Roman" w:cs="Times New Roman"/>
          <w:sz w:val="24"/>
          <w:szCs w:val="24"/>
          <w:lang w:val="id-ID"/>
        </w:rPr>
        <w:t xml:space="preserve"> (</w:t>
      </w:r>
      <w:r w:rsidRPr="00BE20F6">
        <w:rPr>
          <w:rFonts w:ascii="Times New Roman" w:hAnsi="Times New Roman" w:cs="Times New Roman"/>
          <w:sz w:val="24"/>
          <w:szCs w:val="24"/>
          <w:lang w:val="id-ID"/>
        </w:rPr>
        <w:t>Millwa</w:t>
      </w:r>
      <w:r>
        <w:rPr>
          <w:rFonts w:ascii="Times New Roman" w:hAnsi="Times New Roman" w:cs="Times New Roman"/>
          <w:sz w:val="24"/>
          <w:szCs w:val="24"/>
          <w:lang w:val="id-ID"/>
        </w:rPr>
        <w:t>rd ,</w:t>
      </w:r>
      <w:r w:rsidRPr="00BE20F6">
        <w:rPr>
          <w:rFonts w:ascii="Times New Roman" w:hAnsi="Times New Roman" w:cs="Times New Roman"/>
          <w:sz w:val="24"/>
          <w:szCs w:val="24"/>
          <w:lang w:val="id-ID"/>
        </w:rPr>
        <w:t>2015 : 35)</w:t>
      </w:r>
      <w:r w:rsidRPr="00BE20F6">
        <w:rPr>
          <w:rFonts w:ascii="Times New Roman" w:eastAsia="AlineaSans-Regular" w:hAnsi="Times New Roman" w:cs="Times New Roman"/>
          <w:sz w:val="24"/>
          <w:szCs w:val="24"/>
          <w:lang w:val="id-ID"/>
        </w:rPr>
        <w:t>.</w:t>
      </w:r>
      <w:r>
        <w:rPr>
          <w:rFonts w:ascii="Times New Roman" w:eastAsia="AlineaSans-Regular" w:hAnsi="Times New Roman" w:cs="Times New Roman"/>
          <w:sz w:val="24"/>
          <w:szCs w:val="24"/>
          <w:lang w:val="id-ID"/>
        </w:rPr>
        <w:t xml:space="preserve"> </w:t>
      </w:r>
    </w:p>
    <w:p w:rsidR="003016EA" w:rsidRDefault="003016EA" w:rsidP="00563774">
      <w:pPr>
        <w:autoSpaceDE w:val="0"/>
        <w:autoSpaceDN w:val="0"/>
        <w:adjustRightInd w:val="0"/>
        <w:spacing w:after="0" w:line="360" w:lineRule="auto"/>
        <w:ind w:firstLine="720"/>
        <w:jc w:val="both"/>
        <w:rPr>
          <w:rFonts w:ascii="Times New Roman" w:hAnsi="Times New Roman" w:cs="Times New Roman"/>
          <w:sz w:val="24"/>
          <w:szCs w:val="24"/>
          <w:lang w:val="id-ID"/>
        </w:rPr>
      </w:pPr>
    </w:p>
    <w:p w:rsidR="003016EA" w:rsidRDefault="00563774" w:rsidP="00563774">
      <w:pPr>
        <w:autoSpaceDE w:val="0"/>
        <w:autoSpaceDN w:val="0"/>
        <w:adjustRightInd w:val="0"/>
        <w:spacing w:after="0" w:line="360" w:lineRule="auto"/>
        <w:ind w:firstLine="720"/>
        <w:jc w:val="both"/>
        <w:rPr>
          <w:rFonts w:ascii="Times New Roman" w:hAnsi="Times New Roman" w:cs="Times New Roman"/>
          <w:sz w:val="24"/>
          <w:szCs w:val="24"/>
          <w:lang w:val="id-ID"/>
        </w:rPr>
      </w:pPr>
      <w:r w:rsidRPr="00820211">
        <w:rPr>
          <w:rFonts w:ascii="Times New Roman" w:hAnsi="Times New Roman" w:cs="Times New Roman"/>
          <w:sz w:val="24"/>
          <w:szCs w:val="24"/>
          <w:lang w:val="id-ID"/>
        </w:rPr>
        <w:t>Teachers’ emotional intelligence in regard to EFL teachers’ level of education influenced their emotional intelligence, as proven by 0.005  significance level which</w:t>
      </w:r>
      <w:r>
        <w:rPr>
          <w:rFonts w:ascii="Times New Roman" w:hAnsi="Times New Roman" w:cs="Times New Roman"/>
          <w:sz w:val="24"/>
          <w:szCs w:val="24"/>
          <w:lang w:val="id-ID"/>
        </w:rPr>
        <w:t xml:space="preserve"> is smaller than α=0.02</w:t>
      </w:r>
      <w:r w:rsidRPr="00820211">
        <w:rPr>
          <w:rFonts w:ascii="Times New Roman" w:hAnsi="Times New Roman" w:cs="Times New Roman"/>
          <w:sz w:val="24"/>
          <w:szCs w:val="24"/>
          <w:lang w:val="id-ID"/>
        </w:rPr>
        <w:t xml:space="preserve">. Singh (2003) stated there is significant positive relationship between </w:t>
      </w:r>
      <w:r w:rsidRPr="00820211">
        <w:rPr>
          <w:rFonts w:ascii="Times New Roman" w:hAnsi="Times New Roman" w:cs="Times New Roman"/>
          <w:sz w:val="24"/>
          <w:szCs w:val="24"/>
          <w:lang w:val="id-ID"/>
        </w:rPr>
        <w:lastRenderedPageBreak/>
        <w:t>emotional intelligence and adjustment of teachers working in different levels of education.</w:t>
      </w:r>
      <w:r>
        <w:rPr>
          <w:rFonts w:ascii="Times New Roman" w:hAnsi="Times New Roman" w:cs="Times New Roman"/>
          <w:sz w:val="24"/>
          <w:szCs w:val="24"/>
          <w:lang w:val="id-ID"/>
        </w:rPr>
        <w:t xml:space="preserve"> </w:t>
      </w:r>
      <w:r w:rsidR="003016EA">
        <w:rPr>
          <w:rFonts w:ascii="Times New Roman" w:hAnsi="Times New Roman" w:cs="Times New Roman"/>
          <w:sz w:val="24"/>
          <w:szCs w:val="24"/>
          <w:lang w:val="id-ID"/>
        </w:rPr>
        <w:t>Zhang (2003:63) found that the quality of teaching behavior observed in the classroom was influenced by teachers’ educational and experiential backgrounds.</w:t>
      </w:r>
      <w:r w:rsidR="003016EA">
        <w:rPr>
          <w:rFonts w:ascii="Times New Roman" w:hAnsi="Times New Roman" w:cs="Times New Roman"/>
          <w:b/>
          <w:sz w:val="24"/>
          <w:szCs w:val="24"/>
          <w:lang w:val="id-ID"/>
        </w:rPr>
        <w:t xml:space="preserve"> </w:t>
      </w:r>
      <w:r w:rsidR="003016EA" w:rsidRPr="005604BE">
        <w:rPr>
          <w:rFonts w:ascii="Times New Roman" w:hAnsi="Times New Roman" w:cs="Times New Roman"/>
          <w:sz w:val="24"/>
          <w:szCs w:val="24"/>
          <w:lang w:val="id-ID"/>
        </w:rPr>
        <w:t>T</w:t>
      </w:r>
      <w:r w:rsidR="003016EA">
        <w:rPr>
          <w:rFonts w:ascii="Times New Roman" w:hAnsi="Times New Roman" w:cs="Times New Roman"/>
          <w:sz w:val="24"/>
          <w:szCs w:val="24"/>
          <w:lang w:val="id-ID"/>
        </w:rPr>
        <w:t>he researcher finding supports Zhang that there is significant relationship between education level of EFL teachers and teaching effectiveness.</w:t>
      </w:r>
    </w:p>
    <w:p w:rsidR="003016EA" w:rsidRDefault="00563774" w:rsidP="00563774">
      <w:pPr>
        <w:autoSpaceDE w:val="0"/>
        <w:autoSpaceDN w:val="0"/>
        <w:adjustRightInd w:val="0"/>
        <w:spacing w:after="0" w:line="360" w:lineRule="auto"/>
        <w:ind w:firstLine="720"/>
        <w:jc w:val="both"/>
        <w:rPr>
          <w:rFonts w:ascii="Times New Roman" w:hAnsi="Times New Roman" w:cs="Times New Roman"/>
          <w:sz w:val="24"/>
          <w:szCs w:val="24"/>
          <w:lang w:val="id-ID"/>
        </w:rPr>
      </w:pPr>
      <w:r w:rsidRPr="002E22F1">
        <w:rPr>
          <w:rFonts w:ascii="Times New Roman" w:hAnsi="Times New Roman" w:cs="Times New Roman"/>
          <w:sz w:val="24"/>
          <w:szCs w:val="24"/>
          <w:lang w:val="id-ID"/>
        </w:rPr>
        <w:t xml:space="preserve">Teachers’ emotional intelligence in regard to occupational status  of EFL teachers did not influence their </w:t>
      </w:r>
      <w:r>
        <w:rPr>
          <w:rFonts w:ascii="Times New Roman" w:hAnsi="Times New Roman" w:cs="Times New Roman"/>
          <w:sz w:val="24"/>
          <w:szCs w:val="24"/>
          <w:lang w:val="id-ID"/>
        </w:rPr>
        <w:t>EI and TE</w:t>
      </w:r>
      <w:r w:rsidRPr="002E22F1">
        <w:rPr>
          <w:rFonts w:ascii="Times New Roman" w:hAnsi="Times New Roman" w:cs="Times New Roman"/>
          <w:sz w:val="24"/>
          <w:szCs w:val="24"/>
          <w:lang w:val="id-ID"/>
        </w:rPr>
        <w:t>. It is proven by the level of significance which is 0.</w:t>
      </w:r>
      <w:r>
        <w:rPr>
          <w:rFonts w:ascii="Times New Roman" w:hAnsi="Times New Roman" w:cs="Times New Roman"/>
          <w:sz w:val="24"/>
          <w:szCs w:val="24"/>
          <w:lang w:val="id-ID"/>
        </w:rPr>
        <w:t>067</w:t>
      </w:r>
      <w:r w:rsidRPr="002E22F1">
        <w:rPr>
          <w:rFonts w:ascii="Times New Roman" w:hAnsi="Times New Roman" w:cs="Times New Roman"/>
          <w:sz w:val="24"/>
          <w:szCs w:val="24"/>
          <w:lang w:val="id-ID"/>
        </w:rPr>
        <w:t xml:space="preserve"> (bigger than α=0.05). Ehyakonande (2012:66-77) implied that it was a negative significant  relationship between emotional</w:t>
      </w:r>
      <w:r>
        <w:rPr>
          <w:rFonts w:ascii="Times New Roman" w:hAnsi="Times New Roman" w:cs="Times New Roman"/>
          <w:sz w:val="24"/>
          <w:szCs w:val="24"/>
          <w:lang w:val="id-ID"/>
        </w:rPr>
        <w:t xml:space="preserve"> intelligence and job burnout. It </w:t>
      </w:r>
      <w:r w:rsidR="00EF50DE">
        <w:rPr>
          <w:rFonts w:ascii="Times New Roman" w:hAnsi="Times New Roman" w:cs="Times New Roman"/>
          <w:sz w:val="24"/>
          <w:szCs w:val="24"/>
          <w:lang w:val="id-ID"/>
        </w:rPr>
        <w:t xml:space="preserve">proven by the level significance 0.080 which is bigger than α =0.05. </w:t>
      </w:r>
      <w:r w:rsidR="00EF50DE" w:rsidRPr="0007035A">
        <w:rPr>
          <w:rFonts w:ascii="Times New Roman" w:hAnsi="Times New Roman" w:cs="Times New Roman"/>
          <w:sz w:val="24"/>
          <w:szCs w:val="24"/>
          <w:lang w:val="id-ID"/>
        </w:rPr>
        <w:t>Sholiha (2003:108) indicated  there was no significant relationship between occupational status and teaching effectiveness</w:t>
      </w:r>
      <w:r w:rsidR="003016EA">
        <w:rPr>
          <w:rFonts w:ascii="Times New Roman" w:hAnsi="Times New Roman" w:cs="Times New Roman"/>
          <w:sz w:val="24"/>
          <w:szCs w:val="24"/>
          <w:lang w:val="id-ID"/>
        </w:rPr>
        <w:t xml:space="preserve">. </w:t>
      </w:r>
    </w:p>
    <w:p w:rsidR="00EF50DE" w:rsidRDefault="00563774" w:rsidP="00563774">
      <w:pPr>
        <w:autoSpaceDE w:val="0"/>
        <w:autoSpaceDN w:val="0"/>
        <w:adjustRightInd w:val="0"/>
        <w:spacing w:after="0" w:line="360" w:lineRule="auto"/>
        <w:ind w:firstLine="720"/>
        <w:jc w:val="both"/>
        <w:rPr>
          <w:rFonts w:ascii="Times New Roman" w:hAnsi="Times New Roman" w:cs="Times New Roman"/>
          <w:sz w:val="24"/>
          <w:szCs w:val="24"/>
          <w:lang w:val="id-ID"/>
        </w:rPr>
      </w:pPr>
      <w:r w:rsidRPr="00287262">
        <w:rPr>
          <w:rFonts w:ascii="Times New Roman" w:hAnsi="Times New Roman" w:cs="Times New Roman"/>
          <w:sz w:val="24"/>
          <w:szCs w:val="24"/>
          <w:lang w:val="id-ID"/>
        </w:rPr>
        <w:t xml:space="preserve">Teachers’ emotional intelligence in regard to teachers’ certification  status  of EFL teachers did not give any impacts to their </w:t>
      </w:r>
      <w:r>
        <w:rPr>
          <w:rFonts w:ascii="Times New Roman" w:hAnsi="Times New Roman" w:cs="Times New Roman"/>
          <w:sz w:val="24"/>
          <w:szCs w:val="24"/>
          <w:lang w:val="id-ID"/>
        </w:rPr>
        <w:t>EI and TE</w:t>
      </w:r>
      <w:r w:rsidRPr="00287262">
        <w:rPr>
          <w:rFonts w:ascii="Times New Roman" w:hAnsi="Times New Roman" w:cs="Times New Roman"/>
          <w:sz w:val="24"/>
          <w:szCs w:val="24"/>
          <w:lang w:val="id-ID"/>
        </w:rPr>
        <w:t>. It is proven by the level of significance which is 0.</w:t>
      </w:r>
      <w:r>
        <w:rPr>
          <w:rFonts w:ascii="Times New Roman" w:hAnsi="Times New Roman" w:cs="Times New Roman"/>
          <w:sz w:val="24"/>
          <w:szCs w:val="24"/>
          <w:lang w:val="id-ID"/>
        </w:rPr>
        <w:t>260</w:t>
      </w:r>
      <w:r w:rsidRPr="00287262">
        <w:rPr>
          <w:rFonts w:ascii="Times New Roman" w:hAnsi="Times New Roman" w:cs="Times New Roman"/>
          <w:sz w:val="24"/>
          <w:szCs w:val="24"/>
          <w:lang w:val="id-ID"/>
        </w:rPr>
        <w:t xml:space="preserve"> (bigger than α =0.05). Claire (2007:74) found  that there was no significant  relationship between emotional intelligence and teacher’s certification status.  </w:t>
      </w:r>
      <w:r w:rsidR="00EF50DE">
        <w:rPr>
          <w:rFonts w:ascii="Times New Roman" w:hAnsi="Times New Roman" w:cs="Times New Roman"/>
          <w:sz w:val="24"/>
          <w:szCs w:val="24"/>
          <w:lang w:val="id-ID"/>
        </w:rPr>
        <w:t>It is proven</w:t>
      </w:r>
      <w:r>
        <w:rPr>
          <w:rFonts w:ascii="Times New Roman" w:hAnsi="Times New Roman" w:cs="Times New Roman"/>
          <w:sz w:val="24"/>
          <w:szCs w:val="24"/>
          <w:lang w:val="id-ID"/>
        </w:rPr>
        <w:t xml:space="preserve"> for TE</w:t>
      </w:r>
      <w:r w:rsidR="00EF50DE">
        <w:rPr>
          <w:rFonts w:ascii="Times New Roman" w:hAnsi="Times New Roman" w:cs="Times New Roman"/>
          <w:sz w:val="24"/>
          <w:szCs w:val="24"/>
          <w:lang w:val="id-ID"/>
        </w:rPr>
        <w:t xml:space="preserve"> by the level of significance which is 0.577 (bigger than α =0.05). </w:t>
      </w:r>
      <w:r w:rsidR="00EF50DE" w:rsidRPr="00833CAC">
        <w:rPr>
          <w:rFonts w:ascii="Times New Roman" w:hAnsi="Times New Roman" w:cs="Times New Roman"/>
          <w:sz w:val="24"/>
          <w:szCs w:val="24"/>
          <w:lang w:val="id-ID"/>
        </w:rPr>
        <w:t>Kane (2007:629)</w:t>
      </w:r>
      <w:r w:rsidR="00EF50DE" w:rsidRPr="00833CAC">
        <w:rPr>
          <w:rFonts w:ascii="Times New Roman" w:hAnsi="Times New Roman" w:cs="Times New Roman"/>
          <w:sz w:val="24"/>
          <w:szCs w:val="24"/>
        </w:rPr>
        <w:t xml:space="preserve"> suggest that the emphasis on certification status may be misplaced.</w:t>
      </w:r>
      <w:r w:rsidR="00EF50DE" w:rsidRPr="00833CAC">
        <w:rPr>
          <w:rFonts w:ascii="Times New Roman" w:hAnsi="Times New Roman" w:cs="Times New Roman"/>
          <w:sz w:val="24"/>
          <w:szCs w:val="24"/>
          <w:lang w:val="id-ID"/>
        </w:rPr>
        <w:t xml:space="preserve"> The</w:t>
      </w:r>
      <w:r w:rsidR="00EF50DE" w:rsidRPr="00833CAC">
        <w:rPr>
          <w:rFonts w:ascii="Times New Roman" w:hAnsi="Times New Roman" w:cs="Times New Roman"/>
          <w:sz w:val="24"/>
          <w:szCs w:val="24"/>
        </w:rPr>
        <w:t xml:space="preserve"> fact that </w:t>
      </w:r>
      <w:r w:rsidR="00EF50DE" w:rsidRPr="00833CAC">
        <w:rPr>
          <w:rFonts w:ascii="Times New Roman" w:hAnsi="Times New Roman" w:cs="Times New Roman"/>
          <w:sz w:val="24"/>
          <w:szCs w:val="24"/>
          <w:lang w:val="id-ID"/>
        </w:rPr>
        <w:t>he</w:t>
      </w:r>
      <w:r w:rsidR="00EF50DE" w:rsidRPr="00833CAC">
        <w:rPr>
          <w:rFonts w:ascii="Times New Roman" w:hAnsi="Times New Roman" w:cs="Times New Roman"/>
          <w:sz w:val="24"/>
          <w:szCs w:val="24"/>
        </w:rPr>
        <w:t xml:space="preserve"> find little or no differences in the average teacher effectiveness of certified</w:t>
      </w:r>
      <w:r w:rsidR="00EF50DE" w:rsidRPr="00833CAC">
        <w:rPr>
          <w:rFonts w:ascii="Times New Roman" w:hAnsi="Times New Roman" w:cs="Times New Roman"/>
          <w:sz w:val="24"/>
          <w:szCs w:val="24"/>
          <w:lang w:val="id-ID"/>
        </w:rPr>
        <w:t xml:space="preserve"> and</w:t>
      </w:r>
      <w:r w:rsidR="00EF50DE" w:rsidRPr="00833CAC">
        <w:rPr>
          <w:rFonts w:ascii="Times New Roman" w:hAnsi="Times New Roman" w:cs="Times New Roman"/>
          <w:sz w:val="24"/>
          <w:szCs w:val="24"/>
        </w:rPr>
        <w:t xml:space="preserve"> uncertified teachers</w:t>
      </w:r>
      <w:r w:rsidR="00EF50DE" w:rsidRPr="00833CAC">
        <w:rPr>
          <w:rFonts w:ascii="Times New Roman" w:hAnsi="Times New Roman" w:cs="Times New Roman"/>
          <w:sz w:val="24"/>
          <w:szCs w:val="24"/>
          <w:lang w:val="id-ID"/>
        </w:rPr>
        <w:t>.</w:t>
      </w:r>
      <w:r w:rsidR="00EF50DE">
        <w:rPr>
          <w:rFonts w:ascii="Times New Roman" w:hAnsi="Times New Roman" w:cs="Times New Roman"/>
          <w:sz w:val="24"/>
          <w:szCs w:val="24"/>
          <w:lang w:val="id-ID"/>
        </w:rPr>
        <w:t>.</w:t>
      </w:r>
    </w:p>
    <w:p w:rsidR="00EF50DE" w:rsidRPr="006B60CB" w:rsidRDefault="00563774" w:rsidP="00563774">
      <w:pPr>
        <w:autoSpaceDE w:val="0"/>
        <w:autoSpaceDN w:val="0"/>
        <w:adjustRightInd w:val="0"/>
        <w:spacing w:after="0" w:line="360" w:lineRule="auto"/>
        <w:ind w:firstLine="720"/>
        <w:jc w:val="both"/>
        <w:rPr>
          <w:rFonts w:ascii="Times New Roman" w:eastAsia="AlineaSans-Regular" w:hAnsi="Times New Roman" w:cs="Times New Roman"/>
          <w:sz w:val="24"/>
          <w:szCs w:val="24"/>
          <w:lang w:val="id-ID"/>
        </w:rPr>
      </w:pPr>
      <w:r w:rsidRPr="00287262">
        <w:rPr>
          <w:rFonts w:ascii="Times New Roman" w:hAnsi="Times New Roman" w:cs="Times New Roman"/>
          <w:sz w:val="24"/>
          <w:szCs w:val="24"/>
          <w:lang w:val="id-ID"/>
        </w:rPr>
        <w:t xml:space="preserve">Teachers’ emotional intelligence in regard to the number of training  of EFL teachers give any impacts to their </w:t>
      </w:r>
      <w:r>
        <w:rPr>
          <w:rFonts w:ascii="Times New Roman" w:hAnsi="Times New Roman" w:cs="Times New Roman"/>
          <w:sz w:val="24"/>
          <w:szCs w:val="24"/>
          <w:lang w:val="id-ID"/>
        </w:rPr>
        <w:t>EI and TE</w:t>
      </w:r>
      <w:r w:rsidRPr="00287262">
        <w:rPr>
          <w:rFonts w:ascii="Times New Roman" w:hAnsi="Times New Roman" w:cs="Times New Roman"/>
          <w:sz w:val="24"/>
          <w:szCs w:val="24"/>
          <w:lang w:val="id-ID"/>
        </w:rPr>
        <w:t>. It is proven by the level of significance which is 0.00</w:t>
      </w:r>
      <w:r>
        <w:rPr>
          <w:rFonts w:ascii="Times New Roman" w:hAnsi="Times New Roman" w:cs="Times New Roman"/>
          <w:sz w:val="24"/>
          <w:szCs w:val="24"/>
          <w:lang w:val="id-ID"/>
        </w:rPr>
        <w:t>0</w:t>
      </w:r>
      <w:r w:rsidRPr="00287262">
        <w:rPr>
          <w:rFonts w:ascii="Times New Roman" w:hAnsi="Times New Roman" w:cs="Times New Roman"/>
          <w:sz w:val="24"/>
          <w:szCs w:val="24"/>
          <w:lang w:val="id-ID"/>
        </w:rPr>
        <w:t xml:space="preserve"> (smaller than α =0.05). Hamideh (2012) revealed that life skills training could lead to increase emotional intelligence. The researcher’s finding supports Hamideh that there is significant relationship between emotional intelligence and the number of trainings of EFL teachers. The more trainings they follow, the better their emotional intelligence. </w:t>
      </w:r>
    </w:p>
    <w:p w:rsidR="00EF50DE" w:rsidRDefault="00563774" w:rsidP="00563774">
      <w:pPr>
        <w:autoSpaceDE w:val="0"/>
        <w:autoSpaceDN w:val="0"/>
        <w:adjustRightInd w:val="0"/>
        <w:spacing w:after="0" w:line="360" w:lineRule="auto"/>
        <w:ind w:firstLine="720"/>
        <w:jc w:val="both"/>
        <w:rPr>
          <w:rFonts w:ascii="Times New Roman" w:hAnsi="Times New Roman" w:cs="Times New Roman"/>
          <w:sz w:val="24"/>
          <w:szCs w:val="24"/>
          <w:lang w:val="id-ID"/>
        </w:rPr>
      </w:pPr>
      <w:r w:rsidRPr="00287262">
        <w:rPr>
          <w:rFonts w:ascii="Times New Roman" w:hAnsi="Times New Roman" w:cs="Times New Roman"/>
          <w:sz w:val="24"/>
          <w:szCs w:val="24"/>
          <w:lang w:val="id-ID"/>
        </w:rPr>
        <w:t xml:space="preserve">Teachers’ emotional intelligence in regard to EI training of EFL teachers give any impacts to their emotional intelligence, proven by level significance 0.012 which is smaller than α =0.05. </w:t>
      </w:r>
      <w:r w:rsidR="00EF50DE" w:rsidRPr="00475D5A">
        <w:rPr>
          <w:rFonts w:ascii="Times New Roman" w:hAnsi="Times New Roman" w:cs="Times New Roman"/>
          <w:sz w:val="24"/>
          <w:szCs w:val="24"/>
          <w:lang w:val="id-ID"/>
        </w:rPr>
        <w:t xml:space="preserve">Teachers’ </w:t>
      </w:r>
      <w:r w:rsidR="00EF50DE">
        <w:rPr>
          <w:rFonts w:ascii="Times New Roman" w:hAnsi="Times New Roman" w:cs="Times New Roman"/>
          <w:sz w:val="24"/>
          <w:szCs w:val="24"/>
          <w:lang w:val="id-ID"/>
        </w:rPr>
        <w:t xml:space="preserve">teaching effectiveness in regard to the EI training of EFL teachers did not give any impacts to their teaching effectiveness. It is proven by the level of significance which is 0.027(bigger than α =0.05). </w:t>
      </w:r>
      <w:r w:rsidR="00EF50DE" w:rsidRPr="004D14E7">
        <w:rPr>
          <w:rFonts w:ascii="Times New Roman" w:hAnsi="Times New Roman" w:cs="Times New Roman"/>
          <w:sz w:val="24"/>
          <w:szCs w:val="24"/>
          <w:lang w:val="id-ID"/>
        </w:rPr>
        <w:t xml:space="preserve">Mildward(2015: 50) stated </w:t>
      </w:r>
      <w:r w:rsidR="00EF50DE">
        <w:rPr>
          <w:rFonts w:ascii="Times New Roman" w:eastAsia="AlineaSans-Regular" w:hAnsi="Times New Roman" w:cs="Times New Roman"/>
          <w:sz w:val="24"/>
          <w:szCs w:val="24"/>
          <w:lang w:val="id-ID"/>
        </w:rPr>
        <w:t>q</w:t>
      </w:r>
      <w:r w:rsidR="00EF50DE" w:rsidRPr="004D14E7">
        <w:rPr>
          <w:rFonts w:ascii="Times New Roman" w:eastAsia="AlineaSans-Regular" w:hAnsi="Times New Roman" w:cs="Times New Roman"/>
          <w:sz w:val="24"/>
          <w:szCs w:val="24"/>
          <w:lang w:val="id-ID"/>
        </w:rPr>
        <w:t>uality education produces good learning outcomes and the initial training and preparation of teachers contribute to this aim. It is also important to assess the distribution of quality from an equity perspective to ensure that well-trained teachers are found across diverse schools and regions.</w:t>
      </w:r>
      <w:r w:rsidR="00EF50DE" w:rsidRPr="00B208BA">
        <w:rPr>
          <w:rFonts w:ascii="Times New Roman" w:hAnsi="Times New Roman" w:cs="Times New Roman"/>
          <w:b/>
          <w:sz w:val="24"/>
          <w:szCs w:val="24"/>
          <w:lang w:val="id-ID"/>
        </w:rPr>
        <w:t xml:space="preserve"> </w:t>
      </w:r>
      <w:r w:rsidR="00EF50DE">
        <w:rPr>
          <w:rFonts w:ascii="Times New Roman" w:hAnsi="Times New Roman" w:cs="Times New Roman"/>
          <w:sz w:val="24"/>
          <w:szCs w:val="24"/>
          <w:lang w:val="id-ID"/>
        </w:rPr>
        <w:t xml:space="preserve"> </w:t>
      </w:r>
    </w:p>
    <w:p w:rsidR="00563774" w:rsidRPr="00EF50DE" w:rsidRDefault="00563774" w:rsidP="00563774">
      <w:pPr>
        <w:autoSpaceDE w:val="0"/>
        <w:autoSpaceDN w:val="0"/>
        <w:adjustRightInd w:val="0"/>
        <w:spacing w:after="0" w:line="360" w:lineRule="auto"/>
        <w:ind w:firstLine="720"/>
        <w:jc w:val="both"/>
        <w:rPr>
          <w:rFonts w:ascii="Times New Roman" w:hAnsi="Times New Roman" w:cs="Times New Roman"/>
          <w:sz w:val="24"/>
          <w:szCs w:val="24"/>
          <w:lang w:val="id-ID"/>
        </w:rPr>
      </w:pPr>
    </w:p>
    <w:p w:rsidR="00E83716" w:rsidRDefault="00E83716" w:rsidP="00563774">
      <w:pPr>
        <w:spacing w:after="0" w:line="360" w:lineRule="auto"/>
        <w:jc w:val="both"/>
        <w:rPr>
          <w:rFonts w:ascii="Times New Roman" w:hAnsi="Times New Roman" w:cs="Times New Roman"/>
          <w:b/>
          <w:sz w:val="24"/>
          <w:szCs w:val="24"/>
          <w:lang w:val="id-ID"/>
        </w:rPr>
      </w:pPr>
      <w:r w:rsidRPr="00E83716">
        <w:rPr>
          <w:rFonts w:ascii="Times New Roman" w:hAnsi="Times New Roman" w:cs="Times New Roman"/>
          <w:b/>
          <w:sz w:val="24"/>
          <w:szCs w:val="24"/>
          <w:lang w:val="id-ID"/>
        </w:rPr>
        <w:lastRenderedPageBreak/>
        <w:t>CONCLUSION AND SUGGESTION</w:t>
      </w:r>
    </w:p>
    <w:p w:rsidR="00BD7BF9" w:rsidRPr="00E83716" w:rsidRDefault="00BD7BF9" w:rsidP="00563774">
      <w:pPr>
        <w:spacing w:after="0" w:line="360" w:lineRule="auto"/>
        <w:jc w:val="both"/>
        <w:rPr>
          <w:rFonts w:ascii="Times New Roman" w:hAnsi="Times New Roman" w:cs="Times New Roman"/>
          <w:b/>
          <w:sz w:val="24"/>
          <w:szCs w:val="24"/>
          <w:lang w:val="id-ID"/>
        </w:rPr>
      </w:pPr>
    </w:p>
    <w:p w:rsidR="00BD7BF9" w:rsidRDefault="00BD7BF9" w:rsidP="00563774">
      <w:pPr>
        <w:pStyle w:val="ListParagraph"/>
        <w:numPr>
          <w:ilvl w:val="0"/>
          <w:numId w:val="17"/>
        </w:numPr>
        <w:spacing w:line="360" w:lineRule="auto"/>
        <w:jc w:val="both"/>
        <w:rPr>
          <w:rFonts w:ascii="Times New Roman" w:hAnsi="Times New Roman" w:cs="Times New Roman"/>
          <w:sz w:val="24"/>
          <w:szCs w:val="24"/>
          <w:lang w:val="id-ID"/>
        </w:rPr>
      </w:pPr>
      <w:r w:rsidRPr="00E45D74">
        <w:rPr>
          <w:rFonts w:ascii="Times New Roman" w:hAnsi="Times New Roman" w:cs="Times New Roman"/>
          <w:sz w:val="24"/>
          <w:szCs w:val="24"/>
          <w:lang w:val="id-ID"/>
        </w:rPr>
        <w:t>Teaching experience, occupational status and teacher’</w:t>
      </w:r>
      <w:r>
        <w:rPr>
          <w:rFonts w:ascii="Times New Roman" w:hAnsi="Times New Roman" w:cs="Times New Roman"/>
          <w:sz w:val="24"/>
          <w:szCs w:val="24"/>
          <w:lang w:val="id-ID"/>
        </w:rPr>
        <w:t>s sertification status did not give any significant difference with the</w:t>
      </w:r>
      <w:r w:rsidRPr="00777648">
        <w:rPr>
          <w:rFonts w:ascii="Times New Roman" w:hAnsi="Times New Roman" w:cs="Times New Roman"/>
          <w:sz w:val="24"/>
          <w:szCs w:val="24"/>
          <w:lang w:val="id-ID"/>
        </w:rPr>
        <w:t xml:space="preserve"> </w:t>
      </w:r>
      <w:r>
        <w:rPr>
          <w:rFonts w:ascii="Times New Roman" w:hAnsi="Times New Roman" w:cs="Times New Roman"/>
          <w:sz w:val="24"/>
          <w:szCs w:val="24"/>
          <w:lang w:val="id-ID"/>
        </w:rPr>
        <w:t>EFL teachers self-perceived on their emotional intelligence in Soppeng . It is concluded that t</w:t>
      </w:r>
      <w:r w:rsidRPr="00E45D74">
        <w:rPr>
          <w:rFonts w:ascii="Times New Roman" w:hAnsi="Times New Roman" w:cs="Times New Roman"/>
          <w:sz w:val="24"/>
          <w:szCs w:val="24"/>
          <w:lang w:val="id-ID"/>
        </w:rPr>
        <w:t>eaching experience, occupational status and teacher’s sertification status</w:t>
      </w:r>
      <w:r>
        <w:rPr>
          <w:rFonts w:ascii="Times New Roman" w:hAnsi="Times New Roman" w:cs="Times New Roman"/>
          <w:sz w:val="24"/>
          <w:szCs w:val="24"/>
          <w:lang w:val="id-ID"/>
        </w:rPr>
        <w:t xml:space="preserve"> cannot be taken as yardstick to measure their professional competence for EFL teachers at Soppeng District.</w:t>
      </w:r>
    </w:p>
    <w:p w:rsidR="00BD7BF9" w:rsidRPr="008B1C33" w:rsidRDefault="00BD7BF9" w:rsidP="00563774">
      <w:pPr>
        <w:pStyle w:val="ListParagraph"/>
        <w:numPr>
          <w:ilvl w:val="0"/>
          <w:numId w:val="17"/>
        </w:numPr>
        <w:spacing w:line="360" w:lineRule="auto"/>
        <w:jc w:val="both"/>
        <w:rPr>
          <w:rFonts w:ascii="Times New Roman" w:hAnsi="Times New Roman" w:cs="Times New Roman"/>
          <w:sz w:val="24"/>
          <w:szCs w:val="24"/>
          <w:lang w:val="id-ID"/>
        </w:rPr>
      </w:pPr>
      <w:r w:rsidRPr="00E45D74">
        <w:rPr>
          <w:rFonts w:ascii="Times New Roman" w:hAnsi="Times New Roman" w:cs="Times New Roman"/>
          <w:sz w:val="24"/>
          <w:szCs w:val="24"/>
          <w:lang w:val="id-ID"/>
        </w:rPr>
        <w:t>Teaching experience, occupational status</w:t>
      </w:r>
      <w:r>
        <w:rPr>
          <w:rFonts w:ascii="Times New Roman" w:hAnsi="Times New Roman" w:cs="Times New Roman"/>
          <w:sz w:val="24"/>
          <w:szCs w:val="24"/>
          <w:lang w:val="id-ID"/>
        </w:rPr>
        <w:t>,</w:t>
      </w:r>
      <w:r w:rsidRPr="00E45D74">
        <w:rPr>
          <w:rFonts w:ascii="Times New Roman" w:hAnsi="Times New Roman" w:cs="Times New Roman"/>
          <w:sz w:val="24"/>
          <w:szCs w:val="24"/>
          <w:lang w:val="id-ID"/>
        </w:rPr>
        <w:t xml:space="preserve"> teacher’s sertification status</w:t>
      </w:r>
      <w:r>
        <w:rPr>
          <w:rFonts w:ascii="Times New Roman" w:hAnsi="Times New Roman" w:cs="Times New Roman"/>
          <w:sz w:val="24"/>
          <w:szCs w:val="24"/>
          <w:lang w:val="id-ID"/>
        </w:rPr>
        <w:t xml:space="preserve"> and EI training</w:t>
      </w:r>
      <w:r w:rsidRPr="00E45D74">
        <w:rPr>
          <w:rFonts w:ascii="Times New Roman" w:hAnsi="Times New Roman" w:cs="Times New Roman"/>
          <w:sz w:val="24"/>
          <w:szCs w:val="24"/>
          <w:lang w:val="id-ID"/>
        </w:rPr>
        <w:t xml:space="preserve"> </w:t>
      </w:r>
      <w:r>
        <w:rPr>
          <w:rFonts w:ascii="Times New Roman" w:hAnsi="Times New Roman" w:cs="Times New Roman"/>
          <w:sz w:val="24"/>
          <w:szCs w:val="24"/>
          <w:lang w:val="id-ID"/>
        </w:rPr>
        <w:t>did not give any significant difference of EFL teachers self-perceived their teaching effectivenss in Soppeng . It is concluded that t</w:t>
      </w:r>
      <w:r w:rsidRPr="00E45D74">
        <w:rPr>
          <w:rFonts w:ascii="Times New Roman" w:hAnsi="Times New Roman" w:cs="Times New Roman"/>
          <w:sz w:val="24"/>
          <w:szCs w:val="24"/>
          <w:lang w:val="id-ID"/>
        </w:rPr>
        <w:t>eaching experience, occupational status</w:t>
      </w:r>
      <w:r>
        <w:rPr>
          <w:rFonts w:ascii="Times New Roman" w:hAnsi="Times New Roman" w:cs="Times New Roman"/>
          <w:sz w:val="24"/>
          <w:szCs w:val="24"/>
          <w:lang w:val="id-ID"/>
        </w:rPr>
        <w:t>,</w:t>
      </w:r>
      <w:r w:rsidRPr="00E45D74">
        <w:rPr>
          <w:rFonts w:ascii="Times New Roman" w:hAnsi="Times New Roman" w:cs="Times New Roman"/>
          <w:sz w:val="24"/>
          <w:szCs w:val="24"/>
          <w:lang w:val="id-ID"/>
        </w:rPr>
        <w:t xml:space="preserve"> teacher’s sertification status</w:t>
      </w:r>
      <w:r>
        <w:rPr>
          <w:rFonts w:ascii="Times New Roman" w:hAnsi="Times New Roman" w:cs="Times New Roman"/>
          <w:sz w:val="24"/>
          <w:szCs w:val="24"/>
          <w:lang w:val="id-ID"/>
        </w:rPr>
        <w:t xml:space="preserve"> and EI training cannot be taken as yardstick to measure teaching effectiveness of EFL teachers at Soppeng District.</w:t>
      </w:r>
    </w:p>
    <w:p w:rsidR="00BD7BF9" w:rsidRPr="00FA6C49" w:rsidRDefault="00BD7BF9" w:rsidP="00563774">
      <w:pPr>
        <w:pStyle w:val="ListParagraph"/>
        <w:numPr>
          <w:ilvl w:val="0"/>
          <w:numId w:val="17"/>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Level of education, number of trainings and EI training give significant difference on their emotional intelligence of EFL teachers in Soppeng District. It is concluded that</w:t>
      </w:r>
      <w:r w:rsidRPr="004401B8">
        <w:rPr>
          <w:rFonts w:ascii="Times New Roman" w:hAnsi="Times New Roman" w:cs="Times New Roman"/>
          <w:sz w:val="24"/>
          <w:szCs w:val="24"/>
          <w:lang w:val="id-ID"/>
        </w:rPr>
        <w:t xml:space="preserve"> </w:t>
      </w:r>
      <w:r>
        <w:rPr>
          <w:rFonts w:ascii="Times New Roman" w:hAnsi="Times New Roman" w:cs="Times New Roman"/>
          <w:sz w:val="24"/>
          <w:szCs w:val="24"/>
          <w:lang w:val="id-ID"/>
        </w:rPr>
        <w:t>professional competence of EFL teachers at Soppeng District is subjected to level of education, number of trainings and EI training.</w:t>
      </w:r>
    </w:p>
    <w:p w:rsidR="00BD7BF9" w:rsidRPr="00FA6C49" w:rsidRDefault="00BD7BF9" w:rsidP="00563774">
      <w:pPr>
        <w:pStyle w:val="ListParagraph"/>
        <w:numPr>
          <w:ilvl w:val="0"/>
          <w:numId w:val="17"/>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Level of education and number of trainings give any significant difference to the teaching effectiveness of EFL teachers in Soppeng . It is concluded that teaching effectiveness of EFL teachers at Soppeng District is subjected to level of education and number of trainings.</w:t>
      </w:r>
    </w:p>
    <w:p w:rsidR="00BD7BF9" w:rsidRPr="00A71ECA" w:rsidRDefault="00BD7BF9" w:rsidP="00563774">
      <w:pPr>
        <w:pStyle w:val="ListParagraph"/>
        <w:numPr>
          <w:ilvl w:val="0"/>
          <w:numId w:val="17"/>
        </w:numPr>
        <w:spacing w:line="360" w:lineRule="auto"/>
        <w:jc w:val="both"/>
        <w:rPr>
          <w:rFonts w:ascii="Times New Roman" w:hAnsi="Times New Roman" w:cs="Times New Roman"/>
          <w:sz w:val="24"/>
          <w:szCs w:val="24"/>
          <w:lang w:val="id-ID"/>
        </w:rPr>
      </w:pPr>
      <w:r w:rsidRPr="00E45D74">
        <w:rPr>
          <w:rFonts w:ascii="Times New Roman" w:hAnsi="Times New Roman" w:cs="Times New Roman"/>
          <w:sz w:val="24"/>
          <w:szCs w:val="24"/>
          <w:lang w:val="id-ID"/>
        </w:rPr>
        <w:t>There is significant positive</w:t>
      </w:r>
      <w:r>
        <w:rPr>
          <w:rFonts w:ascii="Times New Roman" w:hAnsi="Times New Roman" w:cs="Times New Roman"/>
          <w:sz w:val="24"/>
          <w:szCs w:val="24"/>
          <w:lang w:val="id-ID"/>
        </w:rPr>
        <w:t xml:space="preserve"> correlation between EI and TE. It is concluded that e</w:t>
      </w:r>
      <w:r w:rsidRPr="00E45D74">
        <w:rPr>
          <w:rFonts w:ascii="Times New Roman" w:hAnsi="Times New Roman" w:cs="Times New Roman"/>
          <w:sz w:val="24"/>
          <w:szCs w:val="24"/>
          <w:lang w:val="id-ID"/>
        </w:rPr>
        <w:t xml:space="preserve">motional intelligence </w:t>
      </w:r>
      <w:r>
        <w:rPr>
          <w:rFonts w:ascii="Times New Roman" w:hAnsi="Times New Roman" w:cs="Times New Roman"/>
          <w:sz w:val="24"/>
          <w:szCs w:val="24"/>
          <w:lang w:val="id-ID"/>
        </w:rPr>
        <w:t>is</w:t>
      </w:r>
      <w:r w:rsidRPr="00E45D74">
        <w:rPr>
          <w:rFonts w:ascii="Times New Roman" w:hAnsi="Times New Roman" w:cs="Times New Roman"/>
          <w:sz w:val="24"/>
          <w:szCs w:val="24"/>
          <w:lang w:val="id-ID"/>
        </w:rPr>
        <w:t xml:space="preserve"> imperative </w:t>
      </w:r>
      <w:r>
        <w:rPr>
          <w:rFonts w:ascii="Times New Roman" w:hAnsi="Times New Roman" w:cs="Times New Roman"/>
          <w:sz w:val="24"/>
          <w:szCs w:val="24"/>
          <w:lang w:val="id-ID"/>
        </w:rPr>
        <w:t>for</w:t>
      </w:r>
      <w:r w:rsidRPr="00E45D74">
        <w:rPr>
          <w:rFonts w:ascii="Times New Roman" w:hAnsi="Times New Roman" w:cs="Times New Roman"/>
          <w:sz w:val="24"/>
          <w:szCs w:val="24"/>
          <w:lang w:val="id-ID"/>
        </w:rPr>
        <w:t xml:space="preserve"> the teaching effectiveness of EFL teachers a</w:t>
      </w:r>
      <w:r>
        <w:rPr>
          <w:rFonts w:ascii="Times New Roman" w:hAnsi="Times New Roman" w:cs="Times New Roman"/>
          <w:sz w:val="24"/>
          <w:szCs w:val="24"/>
          <w:lang w:val="id-ID"/>
        </w:rPr>
        <w:t>t Soppeng District.</w:t>
      </w:r>
    </w:p>
    <w:p w:rsidR="00BD7BF9" w:rsidRPr="000F3711" w:rsidRDefault="00BD7BF9" w:rsidP="000F3711">
      <w:pPr>
        <w:spacing w:line="360" w:lineRule="auto"/>
        <w:ind w:left="360"/>
        <w:rPr>
          <w:rFonts w:ascii="Times New Roman" w:hAnsi="Times New Roman" w:cs="Times New Roman"/>
          <w:b/>
          <w:sz w:val="24"/>
          <w:szCs w:val="24"/>
          <w:lang w:val="id-ID"/>
        </w:rPr>
      </w:pPr>
      <w:r w:rsidRPr="000F3711">
        <w:rPr>
          <w:rFonts w:ascii="Times New Roman" w:hAnsi="Times New Roman" w:cs="Times New Roman"/>
          <w:b/>
          <w:sz w:val="24"/>
          <w:szCs w:val="24"/>
          <w:lang w:val="id-ID"/>
        </w:rPr>
        <w:t>Suggestion</w:t>
      </w:r>
      <w:r w:rsidR="00507FE8" w:rsidRPr="000F3711">
        <w:rPr>
          <w:rFonts w:ascii="Times New Roman" w:hAnsi="Times New Roman" w:cs="Times New Roman"/>
          <w:b/>
          <w:sz w:val="24"/>
          <w:szCs w:val="24"/>
          <w:lang w:val="id-ID"/>
        </w:rPr>
        <w:t>s</w:t>
      </w:r>
    </w:p>
    <w:p w:rsidR="00BD7BF9" w:rsidRDefault="00BD7BF9" w:rsidP="000F3711">
      <w:pPr>
        <w:pStyle w:val="BodyTextIndent3"/>
        <w:spacing w:line="360" w:lineRule="auto"/>
        <w:ind w:left="0"/>
        <w:jc w:val="both"/>
        <w:rPr>
          <w:sz w:val="24"/>
          <w:szCs w:val="24"/>
          <w:lang w:val="id-ID"/>
        </w:rPr>
      </w:pPr>
      <w:r w:rsidRPr="00267568">
        <w:rPr>
          <w:sz w:val="24"/>
          <w:szCs w:val="24"/>
        </w:rPr>
        <w:t>Based on the conclusions above, the researcher addresses the following suggestion</w:t>
      </w:r>
      <w:r>
        <w:rPr>
          <w:sz w:val="24"/>
          <w:szCs w:val="24"/>
        </w:rPr>
        <w:t>s</w:t>
      </w:r>
      <w:r w:rsidRPr="00267568">
        <w:rPr>
          <w:sz w:val="24"/>
          <w:szCs w:val="24"/>
        </w:rPr>
        <w:t xml:space="preserve"> and recommendation</w:t>
      </w:r>
      <w:r>
        <w:rPr>
          <w:sz w:val="24"/>
          <w:szCs w:val="24"/>
        </w:rPr>
        <w:t>s</w:t>
      </w:r>
      <w:r w:rsidRPr="00267568">
        <w:rPr>
          <w:sz w:val="24"/>
          <w:szCs w:val="24"/>
        </w:rPr>
        <w:t>.</w:t>
      </w:r>
    </w:p>
    <w:p w:rsidR="00BD7BF9" w:rsidRDefault="00BD7BF9" w:rsidP="00563774">
      <w:pPr>
        <w:pStyle w:val="BodyTextIndent3"/>
        <w:numPr>
          <w:ilvl w:val="0"/>
          <w:numId w:val="18"/>
        </w:numPr>
        <w:spacing w:line="360" w:lineRule="auto"/>
        <w:jc w:val="both"/>
        <w:rPr>
          <w:sz w:val="24"/>
          <w:szCs w:val="24"/>
          <w:lang w:val="id-ID"/>
        </w:rPr>
      </w:pPr>
      <w:r w:rsidRPr="0024185F">
        <w:rPr>
          <w:sz w:val="24"/>
          <w:szCs w:val="24"/>
          <w:lang w:val="id-ID"/>
        </w:rPr>
        <w:t xml:space="preserve">It is suggested that the EFL teachers in Soppeng </w:t>
      </w:r>
      <w:r>
        <w:rPr>
          <w:sz w:val="24"/>
          <w:szCs w:val="24"/>
          <w:lang w:val="id-ID"/>
        </w:rPr>
        <w:t>District</w:t>
      </w:r>
      <w:r w:rsidRPr="0024185F">
        <w:rPr>
          <w:sz w:val="24"/>
          <w:szCs w:val="24"/>
          <w:lang w:val="id-ID"/>
        </w:rPr>
        <w:t xml:space="preserve"> should develop their proffessional competence. </w:t>
      </w:r>
    </w:p>
    <w:p w:rsidR="00BD7BF9" w:rsidRDefault="00BD7BF9" w:rsidP="00563774">
      <w:pPr>
        <w:pStyle w:val="BodyTextIndent3"/>
        <w:numPr>
          <w:ilvl w:val="0"/>
          <w:numId w:val="18"/>
        </w:numPr>
        <w:spacing w:line="360" w:lineRule="auto"/>
        <w:jc w:val="both"/>
        <w:rPr>
          <w:sz w:val="24"/>
          <w:szCs w:val="24"/>
          <w:lang w:val="id-ID"/>
        </w:rPr>
      </w:pPr>
      <w:r>
        <w:rPr>
          <w:sz w:val="24"/>
          <w:szCs w:val="24"/>
          <w:lang w:val="id-ID"/>
        </w:rPr>
        <w:t>The EFL teachers in Soppeng District are in need of improving their proffesional development including pursue his/her study in the next education level.</w:t>
      </w:r>
    </w:p>
    <w:p w:rsidR="00BD7BF9" w:rsidRDefault="00BD7BF9" w:rsidP="00563774">
      <w:pPr>
        <w:pStyle w:val="BodyTextIndent3"/>
        <w:numPr>
          <w:ilvl w:val="0"/>
          <w:numId w:val="18"/>
        </w:numPr>
        <w:spacing w:line="360" w:lineRule="auto"/>
        <w:jc w:val="both"/>
        <w:rPr>
          <w:sz w:val="24"/>
          <w:szCs w:val="24"/>
          <w:lang w:val="id-ID"/>
        </w:rPr>
      </w:pPr>
      <w:r>
        <w:rPr>
          <w:sz w:val="24"/>
          <w:szCs w:val="24"/>
          <w:lang w:val="id-ID"/>
        </w:rPr>
        <w:lastRenderedPageBreak/>
        <w:t>The researcher also suggests to DIKMUDORA Soppeng to facilitate EI training for emotional intelligence because it gives a big influence for the TE of EFL teachers so at the end they are able to teach effectively.</w:t>
      </w:r>
    </w:p>
    <w:p w:rsidR="00BD7BF9" w:rsidRPr="00507FE8" w:rsidRDefault="00BD7BF9" w:rsidP="00563774">
      <w:pPr>
        <w:pStyle w:val="BodyTextIndent3"/>
        <w:numPr>
          <w:ilvl w:val="0"/>
          <w:numId w:val="18"/>
        </w:numPr>
        <w:spacing w:line="360" w:lineRule="auto"/>
        <w:jc w:val="both"/>
        <w:rPr>
          <w:sz w:val="24"/>
          <w:szCs w:val="24"/>
          <w:lang w:val="id-ID"/>
        </w:rPr>
      </w:pPr>
      <w:r>
        <w:rPr>
          <w:sz w:val="24"/>
          <w:szCs w:val="24"/>
          <w:lang w:val="id-ID"/>
        </w:rPr>
        <w:t>To the next researcher who interest to investigate EI and TE, the researcher suggest to find out another variable out of number of training and level of education which is possible to influence EI and TE of EFL teachers especially.</w:t>
      </w:r>
    </w:p>
    <w:p w:rsidR="00E83716" w:rsidRDefault="00E83716" w:rsidP="00E83716">
      <w:pPr>
        <w:spacing w:after="0" w:line="240" w:lineRule="auto"/>
        <w:jc w:val="both"/>
        <w:rPr>
          <w:rFonts w:ascii="Times New Roman" w:hAnsi="Times New Roman" w:cs="Times New Roman"/>
          <w:b/>
          <w:sz w:val="24"/>
          <w:szCs w:val="24"/>
          <w:lang w:val="id-ID"/>
        </w:rPr>
      </w:pPr>
      <w:r w:rsidRPr="00E83716">
        <w:rPr>
          <w:rFonts w:ascii="Times New Roman" w:hAnsi="Times New Roman" w:cs="Times New Roman"/>
          <w:b/>
          <w:sz w:val="24"/>
          <w:szCs w:val="24"/>
          <w:lang w:val="id-ID"/>
        </w:rPr>
        <w:t>REFFERENCES</w:t>
      </w:r>
    </w:p>
    <w:p w:rsidR="00507FE8" w:rsidRPr="00563774" w:rsidRDefault="00507FE8" w:rsidP="00507FE8">
      <w:pPr>
        <w:autoSpaceDE w:val="0"/>
        <w:autoSpaceDN w:val="0"/>
        <w:adjustRightInd w:val="0"/>
        <w:spacing w:after="0" w:line="240" w:lineRule="auto"/>
        <w:jc w:val="both"/>
        <w:rPr>
          <w:rFonts w:ascii="Times New Roman" w:hAnsi="Times New Roman" w:cs="Times New Roman"/>
          <w:sz w:val="24"/>
          <w:szCs w:val="24"/>
          <w:lang w:val="id-ID"/>
        </w:rPr>
      </w:pPr>
    </w:p>
    <w:p w:rsidR="00507FE8"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r w:rsidRPr="007277FA">
        <w:rPr>
          <w:rFonts w:ascii="Times New Roman" w:hAnsi="Times New Roman" w:cs="Times New Roman"/>
          <w:sz w:val="24"/>
          <w:szCs w:val="24"/>
        </w:rPr>
        <w:t>Barbara. 2009. Teacher Effectiveness: A Review of the International Literature and its Relevance for Improving Education in Latin America. Washington DC: USA</w:t>
      </w:r>
    </w:p>
    <w:p w:rsidR="00507FE8"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
    <w:p w:rsidR="00507FE8"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Claire, Anne </w:t>
      </w:r>
      <w:proofErr w:type="spellStart"/>
      <w:r>
        <w:rPr>
          <w:rFonts w:ascii="Times New Roman" w:hAnsi="Times New Roman" w:cs="Times New Roman"/>
          <w:sz w:val="24"/>
          <w:szCs w:val="24"/>
        </w:rPr>
        <w:t>Robitaile</w:t>
      </w:r>
      <w:proofErr w:type="spellEnd"/>
      <w:r>
        <w:rPr>
          <w:rFonts w:ascii="Times New Roman" w:hAnsi="Times New Roman" w:cs="Times New Roman"/>
          <w:sz w:val="24"/>
          <w:szCs w:val="24"/>
        </w:rPr>
        <w:t xml:space="preserve">. 2007. Emotional Intelligence and Teachers: An Exploratory Study of </w:t>
      </w:r>
      <w:r>
        <w:rPr>
          <w:rFonts w:ascii="Times New Roman" w:hAnsi="Times New Roman" w:cs="Times New Roman"/>
          <w:sz w:val="24"/>
          <w:szCs w:val="24"/>
          <w:lang w:val="id-ID"/>
        </w:rPr>
        <w:t>d</w:t>
      </w:r>
      <w:proofErr w:type="spellStart"/>
      <w:r>
        <w:rPr>
          <w:rFonts w:ascii="Times New Roman" w:hAnsi="Times New Roman" w:cs="Times New Roman"/>
          <w:sz w:val="24"/>
          <w:szCs w:val="24"/>
        </w:rPr>
        <w:t>ifferences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w:t>
      </w:r>
      <w:proofErr w:type="spellStart"/>
      <w:r>
        <w:rPr>
          <w:rFonts w:ascii="Times New Roman" w:hAnsi="Times New Roman" w:cs="Times New Roman"/>
          <w:sz w:val="24"/>
          <w:szCs w:val="24"/>
        </w:rPr>
        <w:t>etween</w:t>
      </w:r>
      <w:proofErr w:type="spellEnd"/>
      <w:r>
        <w:rPr>
          <w:rFonts w:ascii="Times New Roman" w:hAnsi="Times New Roman" w:cs="Times New Roman"/>
          <w:sz w:val="24"/>
          <w:szCs w:val="24"/>
        </w:rPr>
        <w:t xml:space="preserve"> General</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and Specific Education Teachers. </w:t>
      </w:r>
      <w:proofErr w:type="gramStart"/>
      <w:r>
        <w:rPr>
          <w:rFonts w:ascii="Times New Roman" w:hAnsi="Times New Roman" w:cs="Times New Roman"/>
          <w:sz w:val="24"/>
          <w:szCs w:val="24"/>
        </w:rPr>
        <w:t>Union Institute &amp; University.</w:t>
      </w:r>
      <w:proofErr w:type="gramEnd"/>
      <w:r>
        <w:rPr>
          <w:rFonts w:ascii="Times New Roman" w:hAnsi="Times New Roman" w:cs="Times New Roman"/>
          <w:sz w:val="24"/>
          <w:szCs w:val="24"/>
        </w:rPr>
        <w:t xml:space="preserve"> Cincinnati, Ohio.</w:t>
      </w:r>
    </w:p>
    <w:p w:rsidR="00507FE8"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Ehyakonande.2012. Investigating the Relationship between E.I and It’s Parameter with J.B of married staffs of Islamic Azad University, </w:t>
      </w:r>
      <w:proofErr w:type="spellStart"/>
      <w:r>
        <w:rPr>
          <w:rFonts w:ascii="Times New Roman" w:hAnsi="Times New Roman" w:cs="Times New Roman"/>
          <w:sz w:val="24"/>
          <w:szCs w:val="24"/>
        </w:rPr>
        <w:t>Behban</w:t>
      </w:r>
      <w:proofErr w:type="spellEnd"/>
      <w:r>
        <w:rPr>
          <w:rFonts w:ascii="Times New Roman" w:hAnsi="Times New Roman" w:cs="Times New Roman"/>
          <w:sz w:val="24"/>
          <w:szCs w:val="24"/>
        </w:rPr>
        <w:t xml:space="preserve"> branch, organizational and occupational consulting periodical, 4th cycle, No.11.</w:t>
      </w:r>
    </w:p>
    <w:p w:rsidR="00507FE8" w:rsidRPr="00EC2B4E" w:rsidRDefault="00507FE8" w:rsidP="000F3711">
      <w:pPr>
        <w:autoSpaceDE w:val="0"/>
        <w:autoSpaceDN w:val="0"/>
        <w:adjustRightInd w:val="0"/>
        <w:spacing w:after="0" w:line="240" w:lineRule="auto"/>
        <w:jc w:val="both"/>
        <w:rPr>
          <w:rFonts w:ascii="Times New Roman" w:hAnsi="Times New Roman" w:cs="Times New Roman"/>
          <w:sz w:val="24"/>
          <w:szCs w:val="24"/>
          <w:lang w:val="id-ID"/>
        </w:rPr>
      </w:pPr>
    </w:p>
    <w:p w:rsidR="00507FE8"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Fatemeh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2014. The Effect of Training Emotional Intelligence on Occupational Performance and Public </w:t>
      </w:r>
      <w:proofErr w:type="spellStart"/>
      <w:r>
        <w:rPr>
          <w:rFonts w:ascii="Times New Roman" w:hAnsi="Times New Roman" w:cs="Times New Roman"/>
          <w:sz w:val="24"/>
          <w:szCs w:val="24"/>
        </w:rPr>
        <w:t>Healthof</w:t>
      </w:r>
      <w:proofErr w:type="spellEnd"/>
      <w:r>
        <w:rPr>
          <w:rFonts w:ascii="Times New Roman" w:hAnsi="Times New Roman" w:cs="Times New Roman"/>
          <w:sz w:val="24"/>
          <w:szCs w:val="24"/>
        </w:rPr>
        <w:t xml:space="preserve"> nurses Working in Hospitalization Wards </w:t>
      </w:r>
      <w:proofErr w:type="gramStart"/>
      <w:r>
        <w:rPr>
          <w:rFonts w:ascii="Times New Roman" w:hAnsi="Times New Roman" w:cs="Times New Roman"/>
          <w:sz w:val="24"/>
          <w:szCs w:val="24"/>
        </w:rPr>
        <w:t xml:space="preserve">Of </w:t>
      </w:r>
      <w:proofErr w:type="spellStart"/>
      <w:r>
        <w:rPr>
          <w:rFonts w:ascii="Times New Roman" w:hAnsi="Times New Roman" w:cs="Times New Roman"/>
          <w:sz w:val="24"/>
          <w:szCs w:val="24"/>
        </w:rPr>
        <w:t>Shafa</w:t>
      </w:r>
      <w:proofErr w:type="spellEnd"/>
      <w:r>
        <w:rPr>
          <w:rFonts w:ascii="Times New Roman" w:hAnsi="Times New Roman" w:cs="Times New Roman"/>
          <w:sz w:val="24"/>
          <w:szCs w:val="24"/>
        </w:rPr>
        <w:t xml:space="preserve"> Hospital Of</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Rasch</w:t>
      </w:r>
      <w:proofErr w:type="spellEnd"/>
      <w:r>
        <w:rPr>
          <w:rFonts w:ascii="Times New Roman" w:hAnsi="Times New Roman" w:cs="Times New Roman"/>
          <w:sz w:val="24"/>
          <w:szCs w:val="24"/>
        </w:rPr>
        <w:t xml:space="preserve"> City. Indian Journal </w:t>
      </w:r>
      <w:proofErr w:type="gramStart"/>
      <w:r>
        <w:rPr>
          <w:rFonts w:ascii="Times New Roman" w:hAnsi="Times New Roman" w:cs="Times New Roman"/>
          <w:sz w:val="24"/>
          <w:szCs w:val="24"/>
        </w:rPr>
        <w:t>Fundamental  and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apllied</w:t>
      </w:r>
      <w:proofErr w:type="spellEnd"/>
      <w:r>
        <w:rPr>
          <w:rFonts w:ascii="Times New Roman" w:hAnsi="Times New Roman" w:cs="Times New Roman"/>
          <w:sz w:val="24"/>
          <w:szCs w:val="24"/>
        </w:rPr>
        <w:t xml:space="preserve"> Life </w:t>
      </w:r>
      <w:proofErr w:type="spellStart"/>
      <w:r>
        <w:rPr>
          <w:rFonts w:ascii="Times New Roman" w:hAnsi="Times New Roman" w:cs="Times New Roman"/>
          <w:sz w:val="24"/>
          <w:szCs w:val="24"/>
        </w:rPr>
        <w:t>ScienceISSN</w:t>
      </w:r>
      <w:proofErr w:type="spellEnd"/>
      <w:r>
        <w:rPr>
          <w:rFonts w:ascii="Times New Roman" w:hAnsi="Times New Roman" w:cs="Times New Roman"/>
          <w:sz w:val="24"/>
          <w:szCs w:val="24"/>
        </w:rPr>
        <w:t>: 2231-6345.Vol. IV</w:t>
      </w:r>
    </w:p>
    <w:p w:rsidR="00507FE8"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
    <w:p w:rsidR="00507FE8"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roofErr w:type="spellStart"/>
      <w:r w:rsidRPr="007277FA">
        <w:rPr>
          <w:rFonts w:ascii="Times New Roman" w:hAnsi="Times New Roman" w:cs="Times New Roman"/>
          <w:sz w:val="24"/>
          <w:szCs w:val="24"/>
        </w:rPr>
        <w:t>Gay</w:t>
      </w:r>
      <w:proofErr w:type="gramStart"/>
      <w:r w:rsidRPr="007277FA">
        <w:rPr>
          <w:rFonts w:ascii="Times New Roman" w:hAnsi="Times New Roman" w:cs="Times New Roman"/>
          <w:sz w:val="24"/>
          <w:szCs w:val="24"/>
        </w:rPr>
        <w:t>,et.al</w:t>
      </w:r>
      <w:proofErr w:type="spellEnd"/>
      <w:proofErr w:type="gramEnd"/>
      <w:r w:rsidRPr="007277FA">
        <w:rPr>
          <w:rFonts w:ascii="Times New Roman" w:hAnsi="Times New Roman" w:cs="Times New Roman"/>
          <w:sz w:val="24"/>
          <w:szCs w:val="24"/>
        </w:rPr>
        <w:t xml:space="preserve">. 2006. Educational </w:t>
      </w:r>
      <w:proofErr w:type="spellStart"/>
      <w:r w:rsidRPr="007277FA">
        <w:rPr>
          <w:rFonts w:ascii="Times New Roman" w:hAnsi="Times New Roman" w:cs="Times New Roman"/>
          <w:sz w:val="24"/>
          <w:szCs w:val="24"/>
        </w:rPr>
        <w:t>Research.Pearson</w:t>
      </w:r>
      <w:proofErr w:type="spellEnd"/>
      <w:r w:rsidRPr="007277FA">
        <w:rPr>
          <w:rFonts w:ascii="Times New Roman" w:hAnsi="Times New Roman" w:cs="Times New Roman"/>
          <w:sz w:val="24"/>
          <w:szCs w:val="24"/>
        </w:rPr>
        <w:t>: Merrill Prentice Hall: Columbus, Ohio.</w:t>
      </w:r>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
    <w:p w:rsidR="00507FE8"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Hamideh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2012. The effect of Life skills Training on emotional intelligence of the Medical Science Students in Iran. Indian Journal of Psychological </w:t>
      </w:r>
      <w:proofErr w:type="spellStart"/>
      <w:r>
        <w:rPr>
          <w:rFonts w:ascii="Times New Roman" w:hAnsi="Times New Roman" w:cs="Times New Roman"/>
          <w:sz w:val="24"/>
          <w:szCs w:val="24"/>
        </w:rPr>
        <w:t>Medicine.Medknow</w:t>
      </w:r>
      <w:proofErr w:type="spellEnd"/>
      <w:r>
        <w:rPr>
          <w:rFonts w:ascii="Times New Roman" w:hAnsi="Times New Roman" w:cs="Times New Roman"/>
          <w:sz w:val="24"/>
          <w:szCs w:val="24"/>
        </w:rPr>
        <w:t xml:space="preserve"> Publication</w:t>
      </w:r>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i/>
          <w:iCs/>
          <w:sz w:val="24"/>
          <w:szCs w:val="24"/>
        </w:rPr>
      </w:pPr>
      <w:r w:rsidRPr="007277FA">
        <w:rPr>
          <w:rFonts w:ascii="Times New Roman" w:hAnsi="Times New Roman" w:cs="Times New Roman"/>
          <w:bCs/>
          <w:sz w:val="24"/>
          <w:szCs w:val="24"/>
        </w:rPr>
        <w:t xml:space="preserve">Hassan, </w:t>
      </w:r>
      <w:proofErr w:type="spellStart"/>
      <w:r w:rsidRPr="007277FA">
        <w:rPr>
          <w:rFonts w:ascii="Times New Roman" w:hAnsi="Times New Roman" w:cs="Times New Roman"/>
          <w:bCs/>
          <w:sz w:val="24"/>
          <w:szCs w:val="24"/>
        </w:rPr>
        <w:t>Narehan</w:t>
      </w:r>
      <w:proofErr w:type="spellEnd"/>
      <w:r w:rsidRPr="007277FA">
        <w:rPr>
          <w:rFonts w:ascii="Times New Roman" w:hAnsi="Times New Roman" w:cs="Times New Roman"/>
          <w:bCs/>
          <w:sz w:val="24"/>
          <w:szCs w:val="24"/>
        </w:rPr>
        <w:t xml:space="preserve">. 2013. </w:t>
      </w:r>
      <w:r w:rsidRPr="007277FA">
        <w:rPr>
          <w:rFonts w:ascii="Times New Roman" w:hAnsi="Times New Roman" w:cs="Times New Roman"/>
          <w:sz w:val="24"/>
          <w:szCs w:val="24"/>
        </w:rPr>
        <w:t xml:space="preserve">The Relationship </w:t>
      </w:r>
      <w:proofErr w:type="gramStart"/>
      <w:r w:rsidRPr="007277FA">
        <w:rPr>
          <w:rFonts w:ascii="Times New Roman" w:hAnsi="Times New Roman" w:cs="Times New Roman"/>
          <w:sz w:val="24"/>
          <w:szCs w:val="24"/>
        </w:rPr>
        <w:t>Between</w:t>
      </w:r>
      <w:proofErr w:type="gramEnd"/>
      <w:r w:rsidRPr="007277FA">
        <w:rPr>
          <w:rFonts w:ascii="Times New Roman" w:hAnsi="Times New Roman" w:cs="Times New Roman"/>
          <w:sz w:val="24"/>
          <w:szCs w:val="24"/>
        </w:rPr>
        <w:t xml:space="preserve"> Emotional Intelligence And Teaching Effectiveness Among Lecturers At </w:t>
      </w:r>
      <w:proofErr w:type="spellStart"/>
      <w:r w:rsidRPr="007277FA">
        <w:rPr>
          <w:rFonts w:ascii="Times New Roman" w:hAnsi="Times New Roman" w:cs="Times New Roman"/>
          <w:sz w:val="24"/>
          <w:szCs w:val="24"/>
        </w:rPr>
        <w:t>Universiti</w:t>
      </w:r>
      <w:proofErr w:type="spellEnd"/>
      <w:r w:rsidRPr="007277FA">
        <w:rPr>
          <w:rFonts w:ascii="Times New Roman" w:hAnsi="Times New Roman" w:cs="Times New Roman"/>
          <w:sz w:val="24"/>
          <w:szCs w:val="24"/>
        </w:rPr>
        <w:t xml:space="preserve"> </w:t>
      </w:r>
      <w:proofErr w:type="spellStart"/>
      <w:r w:rsidRPr="007277FA">
        <w:rPr>
          <w:rFonts w:ascii="Times New Roman" w:hAnsi="Times New Roman" w:cs="Times New Roman"/>
          <w:sz w:val="24"/>
          <w:szCs w:val="24"/>
        </w:rPr>
        <w:t>Teknologi</w:t>
      </w:r>
      <w:proofErr w:type="spellEnd"/>
      <w:r w:rsidRPr="007277FA">
        <w:rPr>
          <w:rFonts w:ascii="Times New Roman" w:hAnsi="Times New Roman" w:cs="Times New Roman"/>
          <w:sz w:val="24"/>
          <w:szCs w:val="24"/>
        </w:rPr>
        <w:t xml:space="preserve"> MARA, </w:t>
      </w:r>
      <w:proofErr w:type="spellStart"/>
      <w:r w:rsidRPr="007277FA">
        <w:rPr>
          <w:rFonts w:ascii="Times New Roman" w:hAnsi="Times New Roman" w:cs="Times New Roman"/>
          <w:sz w:val="24"/>
          <w:szCs w:val="24"/>
        </w:rPr>
        <w:t>Puncak</w:t>
      </w:r>
      <w:proofErr w:type="spellEnd"/>
      <w:r w:rsidRPr="007277FA">
        <w:rPr>
          <w:rFonts w:ascii="Times New Roman" w:hAnsi="Times New Roman" w:cs="Times New Roman"/>
          <w:sz w:val="24"/>
          <w:szCs w:val="24"/>
        </w:rPr>
        <w:t xml:space="preserve"> </w:t>
      </w:r>
      <w:proofErr w:type="spellStart"/>
      <w:r w:rsidRPr="007277FA">
        <w:rPr>
          <w:rFonts w:ascii="Times New Roman" w:hAnsi="Times New Roman" w:cs="Times New Roman"/>
          <w:sz w:val="24"/>
          <w:szCs w:val="24"/>
        </w:rPr>
        <w:t>Alam</w:t>
      </w:r>
      <w:proofErr w:type="spellEnd"/>
      <w:r w:rsidRPr="007277FA">
        <w:rPr>
          <w:rFonts w:ascii="Times New Roman" w:hAnsi="Times New Roman" w:cs="Times New Roman"/>
          <w:sz w:val="24"/>
          <w:szCs w:val="24"/>
        </w:rPr>
        <w:t>, Malaysia.</w:t>
      </w:r>
      <w:r w:rsidRPr="007277FA">
        <w:rPr>
          <w:rFonts w:ascii="Times New Roman" w:hAnsi="Times New Roman" w:cs="Times New Roman"/>
          <w:i/>
          <w:iCs/>
          <w:sz w:val="24"/>
          <w:szCs w:val="24"/>
        </w:rPr>
        <w:t xml:space="preserve"> </w:t>
      </w:r>
      <w:proofErr w:type="gramStart"/>
      <w:r w:rsidRPr="007277FA">
        <w:rPr>
          <w:rFonts w:ascii="Times New Roman" w:hAnsi="Times New Roman" w:cs="Times New Roman"/>
          <w:i/>
          <w:iCs/>
          <w:sz w:val="24"/>
          <w:szCs w:val="24"/>
        </w:rPr>
        <w:t>International Journal of Social Science and Humanity, Vol. 5, No. 1.</w:t>
      </w:r>
      <w:proofErr w:type="gramEnd"/>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bCs/>
          <w:sz w:val="24"/>
          <w:szCs w:val="24"/>
        </w:rPr>
      </w:pPr>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roofErr w:type="spellStart"/>
      <w:r w:rsidRPr="007277FA">
        <w:rPr>
          <w:rFonts w:ascii="Times New Roman" w:hAnsi="Times New Roman" w:cs="Times New Roman"/>
          <w:bCs/>
          <w:sz w:val="24"/>
          <w:szCs w:val="24"/>
        </w:rPr>
        <w:t>Hammed</w:t>
      </w:r>
      <w:proofErr w:type="gramStart"/>
      <w:r w:rsidRPr="007277FA">
        <w:rPr>
          <w:rFonts w:ascii="Times New Roman" w:hAnsi="Times New Roman" w:cs="Times New Roman"/>
          <w:bCs/>
          <w:sz w:val="24"/>
          <w:szCs w:val="24"/>
        </w:rPr>
        <w:t>,et.al</w:t>
      </w:r>
      <w:proofErr w:type="spellEnd"/>
      <w:proofErr w:type="gramEnd"/>
      <w:r w:rsidRPr="007277FA">
        <w:rPr>
          <w:rFonts w:ascii="Times New Roman" w:hAnsi="Times New Roman" w:cs="Times New Roman"/>
          <w:bCs/>
          <w:sz w:val="24"/>
          <w:szCs w:val="24"/>
        </w:rPr>
        <w:t xml:space="preserve">. 2009. Perception and Conflict. </w:t>
      </w:r>
      <w:r w:rsidRPr="007277FA">
        <w:rPr>
          <w:rFonts w:ascii="Times New Roman" w:hAnsi="Times New Roman" w:cs="Times New Roman"/>
          <w:sz w:val="24"/>
          <w:szCs w:val="24"/>
        </w:rPr>
        <w:t xml:space="preserve">National Open University of Nigeria: Victoria </w:t>
      </w:r>
      <w:proofErr w:type="spellStart"/>
      <w:r w:rsidRPr="007277FA">
        <w:rPr>
          <w:rFonts w:ascii="Times New Roman" w:hAnsi="Times New Roman" w:cs="Times New Roman"/>
          <w:sz w:val="24"/>
          <w:szCs w:val="24"/>
        </w:rPr>
        <w:t>lsland</w:t>
      </w:r>
      <w:proofErr w:type="spellEnd"/>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r w:rsidRPr="007277FA">
        <w:rPr>
          <w:rFonts w:ascii="Times New Roman" w:hAnsi="Times New Roman" w:cs="Times New Roman"/>
          <w:sz w:val="24"/>
          <w:szCs w:val="24"/>
        </w:rPr>
        <w:t>Huberman</w:t>
      </w:r>
      <w:proofErr w:type="gramStart"/>
      <w:r w:rsidRPr="007277FA">
        <w:rPr>
          <w:rFonts w:ascii="Times New Roman" w:hAnsi="Times New Roman" w:cs="Times New Roman"/>
          <w:sz w:val="24"/>
          <w:szCs w:val="24"/>
        </w:rPr>
        <w:t>,et.al.1994.Qualitative</w:t>
      </w:r>
      <w:proofErr w:type="gramEnd"/>
      <w:r w:rsidRPr="007277FA">
        <w:rPr>
          <w:rFonts w:ascii="Times New Roman" w:hAnsi="Times New Roman" w:cs="Times New Roman"/>
          <w:sz w:val="24"/>
          <w:szCs w:val="24"/>
        </w:rPr>
        <w:t xml:space="preserve"> Data Analysis. Sage Publication: USA.</w:t>
      </w:r>
    </w:p>
    <w:p w:rsidR="00507FE8" w:rsidRPr="007277FA" w:rsidRDefault="00507FE8" w:rsidP="000F3711">
      <w:pPr>
        <w:autoSpaceDE w:val="0"/>
        <w:autoSpaceDN w:val="0"/>
        <w:adjustRightInd w:val="0"/>
        <w:spacing w:after="0" w:line="240" w:lineRule="auto"/>
        <w:jc w:val="both"/>
        <w:rPr>
          <w:rFonts w:ascii="Times New Roman" w:hAnsi="Times New Roman" w:cs="Times New Roman"/>
          <w:sz w:val="24"/>
          <w:szCs w:val="24"/>
        </w:rPr>
      </w:pPr>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r w:rsidRPr="007277FA">
        <w:rPr>
          <w:rFonts w:ascii="Times New Roman" w:hAnsi="Times New Roman" w:cs="Times New Roman"/>
          <w:sz w:val="24"/>
          <w:szCs w:val="24"/>
        </w:rPr>
        <w:t>Jeffrey, Pickens. 2005</w:t>
      </w:r>
      <w:proofErr w:type="gramStart"/>
      <w:r w:rsidRPr="007277FA">
        <w:rPr>
          <w:rFonts w:ascii="Times New Roman" w:hAnsi="Times New Roman" w:cs="Times New Roman"/>
          <w:sz w:val="24"/>
          <w:szCs w:val="24"/>
        </w:rPr>
        <w:t>.Attitudes</w:t>
      </w:r>
      <w:proofErr w:type="gramEnd"/>
      <w:r w:rsidRPr="007277FA">
        <w:rPr>
          <w:rFonts w:ascii="Times New Roman" w:hAnsi="Times New Roman" w:cs="Times New Roman"/>
          <w:sz w:val="24"/>
          <w:szCs w:val="24"/>
        </w:rPr>
        <w:t xml:space="preserve"> and Perception. Thomas University: Florida.</w:t>
      </w:r>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bCs/>
          <w:sz w:val="24"/>
          <w:szCs w:val="24"/>
        </w:rPr>
      </w:pPr>
    </w:p>
    <w:p w:rsidR="00507FE8"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7277FA">
        <w:rPr>
          <w:rFonts w:ascii="Times New Roman" w:hAnsi="Times New Roman" w:cs="Times New Roman"/>
          <w:bCs/>
          <w:sz w:val="24"/>
          <w:szCs w:val="24"/>
        </w:rPr>
        <w:t xml:space="preserve">James </w:t>
      </w:r>
      <w:proofErr w:type="spellStart"/>
      <w:proofErr w:type="gramStart"/>
      <w:r w:rsidRPr="007277FA">
        <w:rPr>
          <w:rFonts w:ascii="Times New Roman" w:hAnsi="Times New Roman" w:cs="Times New Roman"/>
          <w:bCs/>
          <w:sz w:val="24"/>
          <w:szCs w:val="24"/>
        </w:rPr>
        <w:t>Ko</w:t>
      </w:r>
      <w:proofErr w:type="spellEnd"/>
      <w:proofErr w:type="gramEnd"/>
      <w:r w:rsidRPr="007277FA">
        <w:rPr>
          <w:rFonts w:ascii="Times New Roman" w:hAnsi="Times New Roman" w:cs="Times New Roman"/>
          <w:bCs/>
          <w:sz w:val="24"/>
          <w:szCs w:val="24"/>
        </w:rPr>
        <w:t xml:space="preserve">. 2013. </w:t>
      </w:r>
      <w:r w:rsidRPr="007277FA">
        <w:rPr>
          <w:rFonts w:ascii="Times New Roman" w:hAnsi="Times New Roman" w:cs="Times New Roman"/>
          <w:bCs/>
          <w:i/>
          <w:sz w:val="24"/>
          <w:szCs w:val="24"/>
        </w:rPr>
        <w:t xml:space="preserve">Effective Teaching: </w:t>
      </w:r>
      <w:r w:rsidRPr="007277FA">
        <w:rPr>
          <w:rFonts w:ascii="Times New Roman" w:hAnsi="Times New Roman" w:cs="Times New Roman"/>
          <w:i/>
          <w:sz w:val="24"/>
          <w:szCs w:val="24"/>
        </w:rPr>
        <w:t>a review of research and evidence</w:t>
      </w:r>
      <w:r w:rsidRPr="007277FA">
        <w:rPr>
          <w:rFonts w:ascii="Times New Roman" w:hAnsi="Times New Roman" w:cs="Times New Roman"/>
          <w:sz w:val="24"/>
          <w:szCs w:val="24"/>
        </w:rPr>
        <w:t>. Oxford University Department of Education</w:t>
      </w:r>
    </w:p>
    <w:p w:rsidR="00507FE8" w:rsidRPr="00EC2B4E"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Kane, Thomas.</w:t>
      </w:r>
      <w:r w:rsidRPr="00A80AE5">
        <w:rPr>
          <w:rFonts w:ascii="Times New Roman" w:hAnsi="Times New Roman" w:cs="Times New Roman"/>
          <w:sz w:val="24"/>
          <w:szCs w:val="24"/>
        </w:rPr>
        <w:t xml:space="preserve"> 2007. What does certification tell us about teacher effectiveness? </w:t>
      </w:r>
      <w:proofErr w:type="gramStart"/>
      <w:r w:rsidRPr="00A80AE5">
        <w:rPr>
          <w:rFonts w:ascii="Times New Roman" w:hAnsi="Times New Roman" w:cs="Times New Roman"/>
          <w:sz w:val="24"/>
          <w:szCs w:val="24"/>
        </w:rPr>
        <w:t>Evidence from New York City.</w:t>
      </w:r>
      <w:proofErr w:type="gramEnd"/>
      <w:r w:rsidRPr="00A80AE5">
        <w:rPr>
          <w:rFonts w:ascii="Times New Roman" w:hAnsi="Times New Roman" w:cs="Times New Roman"/>
          <w:sz w:val="24"/>
          <w:szCs w:val="24"/>
        </w:rPr>
        <w:t xml:space="preserve"> </w:t>
      </w:r>
      <w:proofErr w:type="spellStart"/>
      <w:r w:rsidRPr="00A80AE5">
        <w:rPr>
          <w:rFonts w:ascii="Times New Roman" w:hAnsi="Times New Roman" w:cs="Times New Roman"/>
          <w:sz w:val="24"/>
          <w:szCs w:val="24"/>
        </w:rPr>
        <w:t>Elseveir</w:t>
      </w:r>
      <w:proofErr w:type="spellEnd"/>
      <w:r w:rsidRPr="00A80AE5">
        <w:rPr>
          <w:rFonts w:ascii="Times New Roman" w:hAnsi="Times New Roman" w:cs="Times New Roman"/>
          <w:sz w:val="24"/>
          <w:szCs w:val="24"/>
        </w:rPr>
        <w:t xml:space="preserve"> Journal. Harvard Graduate School of Education, </w:t>
      </w:r>
      <w:proofErr w:type="spellStart"/>
      <w:r w:rsidRPr="00A80AE5">
        <w:rPr>
          <w:rFonts w:ascii="Times New Roman" w:hAnsi="Times New Roman" w:cs="Times New Roman"/>
          <w:sz w:val="24"/>
          <w:szCs w:val="24"/>
        </w:rPr>
        <w:t>Gutman</w:t>
      </w:r>
      <w:proofErr w:type="spellEnd"/>
      <w:r w:rsidRPr="00A80AE5">
        <w:rPr>
          <w:rFonts w:ascii="Times New Roman" w:hAnsi="Times New Roman" w:cs="Times New Roman"/>
          <w:sz w:val="24"/>
          <w:szCs w:val="24"/>
        </w:rPr>
        <w:t xml:space="preserve"> Library, Room 455, Appian Way, Cambridge,</w:t>
      </w:r>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roofErr w:type="spellStart"/>
      <w:r w:rsidRPr="007277FA">
        <w:rPr>
          <w:rFonts w:ascii="Times New Roman" w:hAnsi="Times New Roman" w:cs="Times New Roman"/>
          <w:sz w:val="24"/>
          <w:szCs w:val="24"/>
        </w:rPr>
        <w:t>Khodady</w:t>
      </w:r>
      <w:proofErr w:type="spellEnd"/>
      <w:r w:rsidRPr="007277FA">
        <w:rPr>
          <w:rFonts w:ascii="Times New Roman" w:hAnsi="Times New Roman" w:cs="Times New Roman"/>
          <w:sz w:val="24"/>
          <w:szCs w:val="24"/>
        </w:rPr>
        <w:t xml:space="preserve">, Ebrahim.2012. Emotional Intelligence </w:t>
      </w:r>
      <w:proofErr w:type="gramStart"/>
      <w:r w:rsidRPr="007277FA">
        <w:rPr>
          <w:rFonts w:ascii="Times New Roman" w:hAnsi="Times New Roman" w:cs="Times New Roman"/>
          <w:sz w:val="24"/>
          <w:szCs w:val="24"/>
        </w:rPr>
        <w:t>And</w:t>
      </w:r>
      <w:proofErr w:type="gramEnd"/>
      <w:r w:rsidRPr="007277FA">
        <w:rPr>
          <w:rFonts w:ascii="Times New Roman" w:hAnsi="Times New Roman" w:cs="Times New Roman"/>
          <w:sz w:val="24"/>
          <w:szCs w:val="24"/>
        </w:rPr>
        <w:t xml:space="preserve"> Its Relationship With English Teaching Effectiveness. Theory and Practice in Language Studies, Vol. 2, No. 10, pp. 2061-2072, October 2012  ACADEMY PUBLISHER Manufactured in Finland.</w:t>
      </w:r>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
    <w:p w:rsidR="00507FE8" w:rsidRPr="007277FA" w:rsidRDefault="00507FE8" w:rsidP="000F3711">
      <w:pPr>
        <w:pStyle w:val="Default"/>
        <w:ind w:left="709" w:hanging="709"/>
        <w:jc w:val="both"/>
      </w:pPr>
      <w:r w:rsidRPr="007277FA">
        <w:rPr>
          <w:bCs/>
        </w:rPr>
        <w:t xml:space="preserve">Laura.2008. Approaches to Evaluating Teacher Effectiveness: A Research Synthesis. </w:t>
      </w:r>
      <w:r w:rsidRPr="007277FA">
        <w:rPr>
          <w:color w:val="auto"/>
        </w:rPr>
        <w:t xml:space="preserve"> </w:t>
      </w:r>
      <w:r w:rsidRPr="007277FA">
        <w:t>National Comprehensive Center for Teacher Quality</w:t>
      </w:r>
    </w:p>
    <w:p w:rsidR="00507FE8" w:rsidRPr="007277FA" w:rsidRDefault="00507FE8" w:rsidP="000F3711">
      <w:pPr>
        <w:pStyle w:val="Default"/>
        <w:ind w:left="709" w:hanging="709"/>
        <w:jc w:val="both"/>
      </w:pPr>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roofErr w:type="spellStart"/>
      <w:proofErr w:type="gramStart"/>
      <w:r w:rsidRPr="007277FA">
        <w:rPr>
          <w:rFonts w:ascii="Times New Roman" w:hAnsi="Times New Roman" w:cs="Times New Roman"/>
          <w:sz w:val="24"/>
          <w:szCs w:val="24"/>
        </w:rPr>
        <w:t>Leu</w:t>
      </w:r>
      <w:proofErr w:type="spellEnd"/>
      <w:r w:rsidRPr="007277FA">
        <w:rPr>
          <w:rFonts w:ascii="Times New Roman" w:hAnsi="Times New Roman" w:cs="Times New Roman"/>
          <w:sz w:val="24"/>
          <w:szCs w:val="24"/>
        </w:rPr>
        <w:t>, E. 2005.</w:t>
      </w:r>
      <w:proofErr w:type="gramEnd"/>
      <w:r w:rsidRPr="007277FA">
        <w:rPr>
          <w:rFonts w:ascii="Times New Roman" w:hAnsi="Times New Roman" w:cs="Times New Roman"/>
          <w:sz w:val="24"/>
          <w:szCs w:val="24"/>
        </w:rPr>
        <w:t xml:space="preserve"> “The Role of Teachers, Schools, and Communities in Quality Education: A Review of the Literature.” </w:t>
      </w:r>
      <w:proofErr w:type="gramStart"/>
      <w:r w:rsidRPr="007277FA">
        <w:rPr>
          <w:rFonts w:ascii="Times New Roman" w:hAnsi="Times New Roman" w:cs="Times New Roman"/>
          <w:sz w:val="24"/>
          <w:szCs w:val="24"/>
        </w:rPr>
        <w:t>Working Paper #1.</w:t>
      </w:r>
      <w:proofErr w:type="gramEnd"/>
      <w:r w:rsidRPr="007277FA">
        <w:rPr>
          <w:rFonts w:ascii="Times New Roman" w:hAnsi="Times New Roman" w:cs="Times New Roman"/>
          <w:sz w:val="24"/>
          <w:szCs w:val="24"/>
        </w:rPr>
        <w:t xml:space="preserve"> </w:t>
      </w:r>
      <w:proofErr w:type="gramStart"/>
      <w:r w:rsidRPr="007277FA">
        <w:rPr>
          <w:rFonts w:ascii="Times New Roman" w:hAnsi="Times New Roman" w:cs="Times New Roman"/>
          <w:sz w:val="24"/>
          <w:szCs w:val="24"/>
        </w:rPr>
        <w:t>Academy for Educational Development, Global Education Center.</w:t>
      </w:r>
      <w:proofErr w:type="gramEnd"/>
    </w:p>
    <w:p w:rsidR="00507FE8" w:rsidRPr="007277FA" w:rsidRDefault="00507FE8" w:rsidP="000F3711">
      <w:pPr>
        <w:autoSpaceDE w:val="0"/>
        <w:autoSpaceDN w:val="0"/>
        <w:adjustRightInd w:val="0"/>
        <w:spacing w:after="0" w:line="240" w:lineRule="auto"/>
        <w:jc w:val="both"/>
        <w:rPr>
          <w:rFonts w:ascii="Times New Roman" w:hAnsi="Times New Roman" w:cs="Times New Roman"/>
          <w:sz w:val="24"/>
          <w:szCs w:val="24"/>
        </w:rPr>
      </w:pPr>
    </w:p>
    <w:p w:rsidR="00507FE8" w:rsidRDefault="00507FE8" w:rsidP="000F3711">
      <w:pPr>
        <w:autoSpaceDE w:val="0"/>
        <w:autoSpaceDN w:val="0"/>
        <w:adjustRightInd w:val="0"/>
        <w:spacing w:after="0" w:line="240" w:lineRule="auto"/>
        <w:ind w:left="851" w:hanging="851"/>
        <w:jc w:val="both"/>
        <w:rPr>
          <w:rStyle w:val="Hyperlink"/>
          <w:rFonts w:ascii="Times New Roman" w:hAnsi="Times New Roman" w:cs="Times New Roman"/>
          <w:sz w:val="24"/>
          <w:szCs w:val="24"/>
        </w:rPr>
      </w:pPr>
      <w:proofErr w:type="spellStart"/>
      <w:r w:rsidRPr="007277FA">
        <w:rPr>
          <w:rFonts w:ascii="Times New Roman" w:hAnsi="Times New Roman" w:cs="Times New Roman"/>
          <w:sz w:val="24"/>
          <w:szCs w:val="24"/>
        </w:rPr>
        <w:t>Modassir</w:t>
      </w:r>
      <w:proofErr w:type="spellEnd"/>
      <w:r w:rsidRPr="007277FA">
        <w:rPr>
          <w:rFonts w:ascii="Times New Roman" w:hAnsi="Times New Roman" w:cs="Times New Roman"/>
          <w:sz w:val="24"/>
          <w:szCs w:val="24"/>
        </w:rPr>
        <w:t xml:space="preserve">, Atika.2008. </w:t>
      </w:r>
      <w:proofErr w:type="gramStart"/>
      <w:r w:rsidRPr="007277FA">
        <w:rPr>
          <w:rFonts w:ascii="Times New Roman" w:hAnsi="Times New Roman" w:cs="Times New Roman"/>
          <w:bCs/>
          <w:sz w:val="24"/>
          <w:szCs w:val="24"/>
        </w:rPr>
        <w:t>Relationship of Emotional Intelligence with Transformational Leadership and Organizational Citizenship Behavior.</w:t>
      </w:r>
      <w:proofErr w:type="gramEnd"/>
      <w:r w:rsidRPr="007277FA">
        <w:rPr>
          <w:rFonts w:ascii="Times New Roman" w:hAnsi="Times New Roman" w:cs="Times New Roman"/>
          <w:i/>
          <w:iCs/>
          <w:sz w:val="24"/>
          <w:szCs w:val="24"/>
        </w:rPr>
        <w:t xml:space="preserve"> </w:t>
      </w:r>
      <w:proofErr w:type="gramStart"/>
      <w:r w:rsidRPr="007277FA">
        <w:rPr>
          <w:rFonts w:ascii="Times New Roman" w:hAnsi="Times New Roman" w:cs="Times New Roman"/>
          <w:i/>
          <w:iCs/>
          <w:sz w:val="24"/>
          <w:szCs w:val="24"/>
        </w:rPr>
        <w:t>International Journal of Leadership Studies</w:t>
      </w:r>
      <w:r w:rsidRPr="007277FA">
        <w:rPr>
          <w:rFonts w:ascii="Times New Roman" w:hAnsi="Times New Roman" w:cs="Times New Roman"/>
          <w:sz w:val="24"/>
          <w:szCs w:val="24"/>
        </w:rPr>
        <w:t xml:space="preserve">, Vol. 4 </w:t>
      </w:r>
      <w:proofErr w:type="spellStart"/>
      <w:r w:rsidRPr="007277FA">
        <w:rPr>
          <w:rFonts w:ascii="Times New Roman" w:hAnsi="Times New Roman" w:cs="Times New Roman"/>
          <w:sz w:val="24"/>
          <w:szCs w:val="24"/>
        </w:rPr>
        <w:t>Iss</w:t>
      </w:r>
      <w:proofErr w:type="spellEnd"/>
      <w:r w:rsidRPr="007277FA">
        <w:rPr>
          <w:rFonts w:ascii="Times New Roman" w:hAnsi="Times New Roman" w:cs="Times New Roman"/>
          <w:sz w:val="24"/>
          <w:szCs w:val="24"/>
        </w:rPr>
        <w:t>.</w:t>
      </w:r>
      <w:proofErr w:type="gramEnd"/>
      <w:r w:rsidRPr="007277FA">
        <w:rPr>
          <w:rFonts w:ascii="Times New Roman" w:hAnsi="Times New Roman" w:cs="Times New Roman"/>
          <w:sz w:val="24"/>
          <w:szCs w:val="24"/>
        </w:rPr>
        <w:t xml:space="preserve"> 1, 2008, pp. 3-21 ©2008 School of Global Leadership &amp; Entrepreneurship, Regent University ISSN 1554-3145, </w:t>
      </w:r>
      <w:hyperlink r:id="rId18" w:history="1">
        <w:r w:rsidRPr="007277FA">
          <w:rPr>
            <w:rStyle w:val="Hyperlink"/>
            <w:rFonts w:ascii="Times New Roman" w:hAnsi="Times New Roman" w:cs="Times New Roman"/>
            <w:sz w:val="24"/>
            <w:szCs w:val="24"/>
          </w:rPr>
          <w:t>www.regent.edu/ijls</w:t>
        </w:r>
      </w:hyperlink>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
    <w:p w:rsidR="00507FE8" w:rsidRPr="002649F3"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roofErr w:type="spellStart"/>
      <w:r w:rsidRPr="002649F3">
        <w:rPr>
          <w:rFonts w:ascii="Times New Roman" w:hAnsi="Times New Roman" w:cs="Times New Roman"/>
          <w:sz w:val="24"/>
          <w:szCs w:val="24"/>
        </w:rPr>
        <w:t>Mildward</w:t>
      </w:r>
      <w:proofErr w:type="spellEnd"/>
      <w:r w:rsidRPr="002649F3">
        <w:rPr>
          <w:rFonts w:ascii="Times New Roman" w:hAnsi="Times New Roman" w:cs="Times New Roman"/>
          <w:sz w:val="24"/>
          <w:szCs w:val="24"/>
        </w:rPr>
        <w:t xml:space="preserve">, Michael. 2015. Teachers and Educational Quality. </w:t>
      </w:r>
      <w:r w:rsidRPr="002649F3">
        <w:rPr>
          <w:rFonts w:ascii="Times New Roman" w:eastAsia="AlineaSans-Regular" w:hAnsi="Times New Roman" w:cs="Times New Roman"/>
          <w:sz w:val="24"/>
          <w:szCs w:val="24"/>
        </w:rPr>
        <w:t xml:space="preserve">UNESCO Institute for Statistics, </w:t>
      </w:r>
      <w:proofErr w:type="spellStart"/>
      <w:r w:rsidRPr="002649F3">
        <w:rPr>
          <w:rFonts w:ascii="Times New Roman" w:eastAsia="AlineaSans-Regular" w:hAnsi="Times New Roman" w:cs="Times New Roman"/>
          <w:sz w:val="24"/>
          <w:szCs w:val="24"/>
        </w:rPr>
        <w:t>Montreal</w:t>
      </w:r>
      <w:proofErr w:type="gramStart"/>
      <w:r w:rsidRPr="002649F3">
        <w:rPr>
          <w:rFonts w:ascii="Times New Roman" w:eastAsia="AlineaSans-Regular" w:hAnsi="Times New Roman" w:cs="Times New Roman"/>
          <w:sz w:val="24"/>
          <w:szCs w:val="24"/>
        </w:rPr>
        <w:t>,Canada</w:t>
      </w:r>
      <w:proofErr w:type="spellEnd"/>
      <w:proofErr w:type="gramEnd"/>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i/>
          <w:iCs/>
          <w:sz w:val="24"/>
          <w:szCs w:val="24"/>
        </w:rPr>
      </w:pPr>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bCs/>
          <w:sz w:val="24"/>
          <w:szCs w:val="24"/>
        </w:rPr>
      </w:pPr>
      <w:proofErr w:type="spellStart"/>
      <w:r w:rsidRPr="007277FA">
        <w:rPr>
          <w:rFonts w:ascii="Times New Roman" w:hAnsi="Times New Roman" w:cs="Times New Roman"/>
          <w:bCs/>
          <w:sz w:val="24"/>
          <w:szCs w:val="24"/>
        </w:rPr>
        <w:t>Mohapel</w:t>
      </w:r>
      <w:proofErr w:type="spellEnd"/>
      <w:r w:rsidRPr="007277FA">
        <w:rPr>
          <w:rFonts w:ascii="Times New Roman" w:hAnsi="Times New Roman" w:cs="Times New Roman"/>
          <w:bCs/>
          <w:sz w:val="24"/>
          <w:szCs w:val="24"/>
        </w:rPr>
        <w:t xml:space="preserve">, Paul. </w:t>
      </w:r>
      <w:proofErr w:type="gramStart"/>
      <w:r w:rsidRPr="007277FA">
        <w:rPr>
          <w:rFonts w:ascii="Times New Roman" w:hAnsi="Times New Roman" w:cs="Times New Roman"/>
          <w:bCs/>
          <w:sz w:val="24"/>
          <w:szCs w:val="24"/>
        </w:rPr>
        <w:t>2012. Self- Assessment of Emotional Intelligence.</w:t>
      </w:r>
      <w:proofErr w:type="gramEnd"/>
      <w:r w:rsidRPr="007277FA">
        <w:rPr>
          <w:rFonts w:ascii="Times New Roman" w:hAnsi="Times New Roman" w:cs="Times New Roman"/>
          <w:bCs/>
          <w:sz w:val="24"/>
          <w:szCs w:val="24"/>
        </w:rPr>
        <w:t xml:space="preserve"> </w:t>
      </w:r>
      <w:proofErr w:type="gramStart"/>
      <w:r w:rsidRPr="007277FA">
        <w:rPr>
          <w:rFonts w:ascii="Times New Roman" w:hAnsi="Times New Roman" w:cs="Times New Roman"/>
          <w:bCs/>
          <w:sz w:val="24"/>
          <w:szCs w:val="24"/>
        </w:rPr>
        <w:t>San Francisco University.</w:t>
      </w:r>
      <w:proofErr w:type="gramEnd"/>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bCs/>
          <w:sz w:val="24"/>
          <w:szCs w:val="24"/>
        </w:rPr>
      </w:pPr>
    </w:p>
    <w:p w:rsidR="00507FE8" w:rsidRPr="007277FA" w:rsidRDefault="00507FE8" w:rsidP="000F3711">
      <w:pPr>
        <w:autoSpaceDE w:val="0"/>
        <w:autoSpaceDN w:val="0"/>
        <w:adjustRightInd w:val="0"/>
        <w:spacing w:after="0" w:line="240" w:lineRule="auto"/>
        <w:ind w:left="709" w:hanging="709"/>
        <w:jc w:val="both"/>
        <w:rPr>
          <w:rFonts w:ascii="Times New Roman" w:hAnsi="Times New Roman" w:cs="Times New Roman"/>
          <w:sz w:val="24"/>
          <w:szCs w:val="24"/>
        </w:rPr>
      </w:pPr>
      <w:r w:rsidRPr="007277FA">
        <w:rPr>
          <w:rFonts w:ascii="Times New Roman" w:hAnsi="Times New Roman" w:cs="Times New Roman"/>
          <w:sz w:val="24"/>
          <w:szCs w:val="24"/>
        </w:rPr>
        <w:t xml:space="preserve">Nelson and G. R. Low, </w:t>
      </w:r>
      <w:r w:rsidRPr="007277FA">
        <w:rPr>
          <w:rFonts w:ascii="Times New Roman" w:hAnsi="Times New Roman" w:cs="Times New Roman"/>
          <w:i/>
          <w:iCs/>
          <w:sz w:val="24"/>
          <w:szCs w:val="24"/>
        </w:rPr>
        <w:t>Emotional Intelligence: Achieving Academic and Career Excellence</w:t>
      </w:r>
      <w:r w:rsidRPr="007277FA">
        <w:rPr>
          <w:rFonts w:ascii="Times New Roman" w:hAnsi="Times New Roman" w:cs="Times New Roman"/>
          <w:sz w:val="24"/>
          <w:szCs w:val="24"/>
        </w:rPr>
        <w:t xml:space="preserve">, 2nd </w:t>
      </w:r>
      <w:proofErr w:type="gramStart"/>
      <w:r w:rsidRPr="007277FA">
        <w:rPr>
          <w:rFonts w:ascii="Times New Roman" w:hAnsi="Times New Roman" w:cs="Times New Roman"/>
          <w:sz w:val="24"/>
          <w:szCs w:val="24"/>
        </w:rPr>
        <w:t>ed</w:t>
      </w:r>
      <w:proofErr w:type="gramEnd"/>
      <w:r w:rsidRPr="007277FA">
        <w:rPr>
          <w:rFonts w:ascii="Times New Roman" w:hAnsi="Times New Roman" w:cs="Times New Roman"/>
          <w:sz w:val="24"/>
          <w:szCs w:val="24"/>
        </w:rPr>
        <w:t>. New York: Prentice Hall</w:t>
      </w:r>
      <w:proofErr w:type="gramStart"/>
      <w:r w:rsidRPr="007277FA">
        <w:rPr>
          <w:rFonts w:ascii="Times New Roman" w:hAnsi="Times New Roman" w:cs="Times New Roman"/>
          <w:sz w:val="24"/>
          <w:szCs w:val="24"/>
        </w:rPr>
        <w:t>,2003</w:t>
      </w:r>
      <w:proofErr w:type="gramEnd"/>
      <w:r w:rsidRPr="007277FA">
        <w:rPr>
          <w:rFonts w:ascii="Times New Roman" w:hAnsi="Times New Roman" w:cs="Times New Roman"/>
          <w:sz w:val="24"/>
          <w:szCs w:val="24"/>
        </w:rPr>
        <w:t>, pp. 9-13.</w:t>
      </w:r>
    </w:p>
    <w:p w:rsidR="00507FE8" w:rsidRPr="007277FA" w:rsidRDefault="00507FE8" w:rsidP="000F3711">
      <w:pPr>
        <w:autoSpaceDE w:val="0"/>
        <w:autoSpaceDN w:val="0"/>
        <w:adjustRightInd w:val="0"/>
        <w:spacing w:after="0" w:line="240" w:lineRule="auto"/>
        <w:ind w:left="709" w:hanging="709"/>
        <w:jc w:val="both"/>
        <w:rPr>
          <w:rFonts w:ascii="Times New Roman" w:hAnsi="Times New Roman" w:cs="Times New Roman"/>
          <w:sz w:val="24"/>
          <w:szCs w:val="24"/>
        </w:rPr>
      </w:pPr>
    </w:p>
    <w:p w:rsidR="00507FE8" w:rsidRPr="007277FA" w:rsidRDefault="00507FE8" w:rsidP="000F3711">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7277FA">
        <w:rPr>
          <w:rFonts w:ascii="Times New Roman" w:hAnsi="Times New Roman" w:cs="Times New Roman"/>
          <w:sz w:val="24"/>
          <w:szCs w:val="24"/>
        </w:rPr>
        <w:t>Nelson and G. R. Low.2011.Emotional Intelligence Second Edition.</w:t>
      </w:r>
      <w:proofErr w:type="gramEnd"/>
      <w:r w:rsidRPr="007277FA">
        <w:rPr>
          <w:rFonts w:ascii="Times New Roman" w:hAnsi="Times New Roman" w:cs="Times New Roman"/>
          <w:sz w:val="24"/>
          <w:szCs w:val="24"/>
        </w:rPr>
        <w:t xml:space="preserve"> Texas A&amp;M University—Kingsville: Prentice Hall</w:t>
      </w:r>
    </w:p>
    <w:p w:rsidR="00507FE8" w:rsidRPr="007277FA" w:rsidRDefault="00507FE8" w:rsidP="000F3711">
      <w:pPr>
        <w:autoSpaceDE w:val="0"/>
        <w:autoSpaceDN w:val="0"/>
        <w:adjustRightInd w:val="0"/>
        <w:spacing w:after="0" w:line="240" w:lineRule="auto"/>
        <w:ind w:left="709" w:hanging="709"/>
        <w:jc w:val="both"/>
        <w:rPr>
          <w:rFonts w:ascii="Times New Roman" w:hAnsi="Times New Roman" w:cs="Times New Roman"/>
          <w:sz w:val="24"/>
          <w:szCs w:val="24"/>
        </w:rPr>
      </w:pPr>
    </w:p>
    <w:p w:rsidR="00507FE8" w:rsidRPr="007277FA" w:rsidRDefault="00507FE8" w:rsidP="000F3711">
      <w:pPr>
        <w:autoSpaceDE w:val="0"/>
        <w:autoSpaceDN w:val="0"/>
        <w:adjustRightInd w:val="0"/>
        <w:spacing w:after="0" w:line="240" w:lineRule="auto"/>
        <w:ind w:left="709" w:hanging="709"/>
        <w:jc w:val="both"/>
        <w:rPr>
          <w:rFonts w:ascii="Times New Roman" w:hAnsi="Times New Roman" w:cs="Times New Roman"/>
          <w:sz w:val="24"/>
          <w:szCs w:val="24"/>
        </w:rPr>
      </w:pPr>
      <w:r w:rsidRPr="007277FA">
        <w:rPr>
          <w:rFonts w:ascii="Times New Roman" w:hAnsi="Times New Roman" w:cs="Times New Roman"/>
          <w:sz w:val="24"/>
          <w:szCs w:val="24"/>
        </w:rPr>
        <w:t xml:space="preserve">Nelson, G. R. Low, and P. D. K. Nelson, “The emotionally intelligent teacher: A transformative learning model,” </w:t>
      </w:r>
      <w:r w:rsidRPr="007277FA">
        <w:rPr>
          <w:rFonts w:ascii="Times New Roman" w:hAnsi="Times New Roman" w:cs="Times New Roman"/>
          <w:i/>
          <w:iCs/>
          <w:sz w:val="24"/>
          <w:szCs w:val="24"/>
        </w:rPr>
        <w:t xml:space="preserve">Manuscript. </w:t>
      </w:r>
      <w:proofErr w:type="gramStart"/>
      <w:r w:rsidRPr="007277FA">
        <w:rPr>
          <w:rFonts w:ascii="Times New Roman" w:hAnsi="Times New Roman" w:cs="Times New Roman"/>
          <w:i/>
          <w:iCs/>
          <w:sz w:val="24"/>
          <w:szCs w:val="24"/>
        </w:rPr>
        <w:t>Retrieved on December</w:t>
      </w:r>
      <w:r w:rsidRPr="007277FA">
        <w:rPr>
          <w:rFonts w:ascii="Times New Roman" w:hAnsi="Times New Roman" w:cs="Times New Roman"/>
          <w:sz w:val="24"/>
          <w:szCs w:val="24"/>
        </w:rPr>
        <w:t>, Unpublished, vol. 7, 2012.</w:t>
      </w:r>
      <w:proofErr w:type="gramEnd"/>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bCs/>
          <w:sz w:val="24"/>
          <w:szCs w:val="24"/>
        </w:rPr>
      </w:pPr>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bCs/>
          <w:sz w:val="24"/>
          <w:szCs w:val="24"/>
        </w:rPr>
      </w:pPr>
      <w:r w:rsidRPr="007277FA">
        <w:rPr>
          <w:rFonts w:ascii="Times New Roman" w:hAnsi="Times New Roman" w:cs="Times New Roman"/>
          <w:bCs/>
          <w:sz w:val="24"/>
          <w:szCs w:val="24"/>
        </w:rPr>
        <w:t xml:space="preserve">Newton, Paul.2014. What is Emotional </w:t>
      </w:r>
      <w:proofErr w:type="spellStart"/>
      <w:r w:rsidRPr="007277FA">
        <w:rPr>
          <w:rFonts w:ascii="Times New Roman" w:hAnsi="Times New Roman" w:cs="Times New Roman"/>
          <w:bCs/>
          <w:sz w:val="24"/>
          <w:szCs w:val="24"/>
        </w:rPr>
        <w:t>Intelligence.Fiste</w:t>
      </w:r>
      <w:proofErr w:type="spellEnd"/>
      <w:r w:rsidRPr="007277FA">
        <w:rPr>
          <w:rFonts w:ascii="Times New Roman" w:hAnsi="Times New Roman" w:cs="Times New Roman"/>
          <w:bCs/>
          <w:sz w:val="24"/>
          <w:szCs w:val="24"/>
        </w:rPr>
        <w:t xml:space="preserve"> </w:t>
      </w:r>
      <w:proofErr w:type="gramStart"/>
      <w:r w:rsidRPr="007277FA">
        <w:rPr>
          <w:rFonts w:ascii="Times New Roman" w:hAnsi="Times New Roman" w:cs="Times New Roman"/>
          <w:bCs/>
          <w:sz w:val="24"/>
          <w:szCs w:val="24"/>
        </w:rPr>
        <w:t>Edition.</w:t>
      </w:r>
      <w:proofErr w:type="gramEnd"/>
      <w:r w:rsidRPr="007277FA">
        <w:rPr>
          <w:rFonts w:ascii="Times New Roman" w:hAnsi="Times New Roman" w:cs="Times New Roman"/>
          <w:bCs/>
          <w:sz w:val="24"/>
          <w:szCs w:val="24"/>
        </w:rPr>
        <w:t xml:space="preserve"> Paul Newton &amp; </w:t>
      </w:r>
      <w:proofErr w:type="spellStart"/>
      <w:r w:rsidRPr="007277FA">
        <w:rPr>
          <w:rFonts w:ascii="Times New Roman" w:hAnsi="Times New Roman" w:cs="Times New Roman"/>
          <w:bCs/>
          <w:sz w:val="24"/>
          <w:szCs w:val="24"/>
        </w:rPr>
        <w:t>Bookboon</w:t>
      </w:r>
      <w:proofErr w:type="spellEnd"/>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bCs/>
          <w:sz w:val="24"/>
          <w:szCs w:val="24"/>
        </w:rPr>
      </w:pPr>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bCs/>
          <w:sz w:val="24"/>
          <w:szCs w:val="24"/>
        </w:rPr>
      </w:pPr>
      <w:r w:rsidRPr="007277FA">
        <w:rPr>
          <w:rFonts w:ascii="Times New Roman" w:hAnsi="Times New Roman" w:cs="Times New Roman"/>
          <w:bCs/>
          <w:sz w:val="24"/>
          <w:szCs w:val="24"/>
        </w:rPr>
        <w:t xml:space="preserve">Newton, Paul.2014. </w:t>
      </w:r>
      <w:proofErr w:type="gramStart"/>
      <w:r w:rsidRPr="007277FA">
        <w:rPr>
          <w:rFonts w:ascii="Times New Roman" w:hAnsi="Times New Roman" w:cs="Times New Roman"/>
          <w:bCs/>
          <w:sz w:val="24"/>
          <w:szCs w:val="24"/>
        </w:rPr>
        <w:t xml:space="preserve">How to Measure Emotional </w:t>
      </w:r>
      <w:proofErr w:type="spellStart"/>
      <w:r w:rsidRPr="007277FA">
        <w:rPr>
          <w:rFonts w:ascii="Times New Roman" w:hAnsi="Times New Roman" w:cs="Times New Roman"/>
          <w:bCs/>
          <w:sz w:val="24"/>
          <w:szCs w:val="24"/>
        </w:rPr>
        <w:t>Intelligence.Fiste</w:t>
      </w:r>
      <w:proofErr w:type="spellEnd"/>
      <w:r w:rsidRPr="007277FA">
        <w:rPr>
          <w:rFonts w:ascii="Times New Roman" w:hAnsi="Times New Roman" w:cs="Times New Roman"/>
          <w:bCs/>
          <w:sz w:val="24"/>
          <w:szCs w:val="24"/>
        </w:rPr>
        <w:t xml:space="preserve"> Edition.</w:t>
      </w:r>
      <w:proofErr w:type="gramEnd"/>
      <w:r w:rsidRPr="007277FA">
        <w:rPr>
          <w:rFonts w:ascii="Times New Roman" w:hAnsi="Times New Roman" w:cs="Times New Roman"/>
          <w:bCs/>
          <w:sz w:val="24"/>
          <w:szCs w:val="24"/>
        </w:rPr>
        <w:t xml:space="preserve"> Paul Newton &amp; </w:t>
      </w:r>
      <w:proofErr w:type="spellStart"/>
      <w:r w:rsidRPr="007277FA">
        <w:rPr>
          <w:rFonts w:ascii="Times New Roman" w:hAnsi="Times New Roman" w:cs="Times New Roman"/>
          <w:bCs/>
          <w:sz w:val="24"/>
          <w:szCs w:val="24"/>
        </w:rPr>
        <w:t>Bookboon</w:t>
      </w:r>
      <w:proofErr w:type="spellEnd"/>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bCs/>
          <w:sz w:val="24"/>
          <w:szCs w:val="24"/>
        </w:rPr>
      </w:pPr>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bCs/>
          <w:sz w:val="24"/>
          <w:szCs w:val="24"/>
        </w:rPr>
      </w:pPr>
      <w:r w:rsidRPr="007277FA">
        <w:rPr>
          <w:rFonts w:ascii="Times New Roman" w:hAnsi="Times New Roman" w:cs="Times New Roman"/>
          <w:bCs/>
          <w:sz w:val="24"/>
          <w:szCs w:val="24"/>
        </w:rPr>
        <w:t xml:space="preserve">Newton, Paul.2014. </w:t>
      </w:r>
      <w:proofErr w:type="gramStart"/>
      <w:r w:rsidRPr="007277FA">
        <w:rPr>
          <w:rFonts w:ascii="Times New Roman" w:hAnsi="Times New Roman" w:cs="Times New Roman"/>
          <w:bCs/>
          <w:sz w:val="24"/>
          <w:szCs w:val="24"/>
        </w:rPr>
        <w:t xml:space="preserve">How to Develop Emotional </w:t>
      </w:r>
      <w:proofErr w:type="spellStart"/>
      <w:r w:rsidRPr="007277FA">
        <w:rPr>
          <w:rFonts w:ascii="Times New Roman" w:hAnsi="Times New Roman" w:cs="Times New Roman"/>
          <w:bCs/>
          <w:sz w:val="24"/>
          <w:szCs w:val="24"/>
        </w:rPr>
        <w:t>Intelligence.Fiste</w:t>
      </w:r>
      <w:proofErr w:type="spellEnd"/>
      <w:r w:rsidRPr="007277FA">
        <w:rPr>
          <w:rFonts w:ascii="Times New Roman" w:hAnsi="Times New Roman" w:cs="Times New Roman"/>
          <w:bCs/>
          <w:sz w:val="24"/>
          <w:szCs w:val="24"/>
        </w:rPr>
        <w:t xml:space="preserve"> Edition.</w:t>
      </w:r>
      <w:proofErr w:type="gramEnd"/>
      <w:r w:rsidRPr="007277FA">
        <w:rPr>
          <w:rFonts w:ascii="Times New Roman" w:hAnsi="Times New Roman" w:cs="Times New Roman"/>
          <w:bCs/>
          <w:sz w:val="24"/>
          <w:szCs w:val="24"/>
        </w:rPr>
        <w:t xml:space="preserve"> Paul Newton &amp; </w:t>
      </w:r>
      <w:proofErr w:type="spellStart"/>
      <w:r w:rsidRPr="007277FA">
        <w:rPr>
          <w:rFonts w:ascii="Times New Roman" w:hAnsi="Times New Roman" w:cs="Times New Roman"/>
          <w:bCs/>
          <w:sz w:val="24"/>
          <w:szCs w:val="24"/>
        </w:rPr>
        <w:t>Bookboon</w:t>
      </w:r>
      <w:proofErr w:type="spellEnd"/>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Okech</w:t>
      </w:r>
      <w:proofErr w:type="spellEnd"/>
      <w:r>
        <w:rPr>
          <w:rFonts w:ascii="Times New Roman" w:hAnsi="Times New Roman" w:cs="Times New Roman"/>
          <w:sz w:val="24"/>
          <w:szCs w:val="24"/>
        </w:rPr>
        <w:t xml:space="preserve">, Allan. 2004. An Exploratory Examination of the Relationship among  Emotional Intelligence, </w:t>
      </w:r>
      <w:proofErr w:type="spellStart"/>
      <w:r>
        <w:rPr>
          <w:rFonts w:ascii="Times New Roman" w:hAnsi="Times New Roman" w:cs="Times New Roman"/>
          <w:sz w:val="24"/>
          <w:szCs w:val="24"/>
        </w:rPr>
        <w:t>Elementaryu</w:t>
      </w:r>
      <w:proofErr w:type="spellEnd"/>
      <w:r>
        <w:rPr>
          <w:rFonts w:ascii="Times New Roman" w:hAnsi="Times New Roman" w:cs="Times New Roman"/>
          <w:sz w:val="24"/>
          <w:szCs w:val="24"/>
        </w:rPr>
        <w:t xml:space="preserve"> School Science Teachers, Self-Efficacy, Length of Teaching, Experience, Race, Gender and </w:t>
      </w:r>
      <w:proofErr w:type="spellStart"/>
      <w:r>
        <w:rPr>
          <w:rFonts w:ascii="Times New Roman" w:hAnsi="Times New Roman" w:cs="Times New Roman"/>
          <w:sz w:val="24"/>
          <w:szCs w:val="24"/>
        </w:rPr>
        <w:t>Age.Ed.D</w:t>
      </w:r>
      <w:proofErr w:type="spellEnd"/>
      <w:r>
        <w:rPr>
          <w:rFonts w:ascii="Times New Roman" w:hAnsi="Times New Roman" w:cs="Times New Roman"/>
          <w:sz w:val="24"/>
          <w:szCs w:val="24"/>
        </w:rPr>
        <w:t>., Texas A &amp; M University, Kingsville. Dissertation Abstract International</w:t>
      </w:r>
      <w:proofErr w:type="gramStart"/>
      <w:r>
        <w:rPr>
          <w:rFonts w:ascii="Times New Roman" w:hAnsi="Times New Roman" w:cs="Times New Roman"/>
          <w:sz w:val="24"/>
          <w:szCs w:val="24"/>
        </w:rPr>
        <w:t>,2005,65</w:t>
      </w:r>
      <w:proofErr w:type="gramEnd"/>
      <w:r>
        <w:rPr>
          <w:rFonts w:ascii="Times New Roman" w:hAnsi="Times New Roman" w:cs="Times New Roman"/>
          <w:sz w:val="24"/>
          <w:szCs w:val="24"/>
        </w:rPr>
        <w:t>(8),2902-A</w:t>
      </w:r>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r w:rsidRPr="007277FA">
        <w:rPr>
          <w:rFonts w:ascii="Times New Roman" w:hAnsi="Times New Roman" w:cs="Times New Roman"/>
          <w:sz w:val="24"/>
          <w:szCs w:val="24"/>
        </w:rPr>
        <w:t xml:space="preserve">Ramana.2013. </w:t>
      </w:r>
      <w:r w:rsidRPr="007277FA">
        <w:rPr>
          <w:rFonts w:ascii="Times New Roman" w:hAnsi="Times New Roman" w:cs="Times New Roman"/>
          <w:bCs/>
          <w:sz w:val="24"/>
          <w:szCs w:val="24"/>
        </w:rPr>
        <w:t xml:space="preserve">Emotional Intelligence </w:t>
      </w:r>
      <w:proofErr w:type="gramStart"/>
      <w:r w:rsidRPr="007277FA">
        <w:rPr>
          <w:rFonts w:ascii="Times New Roman" w:hAnsi="Times New Roman" w:cs="Times New Roman"/>
          <w:bCs/>
          <w:sz w:val="24"/>
          <w:szCs w:val="24"/>
        </w:rPr>
        <w:t>And</w:t>
      </w:r>
      <w:proofErr w:type="gramEnd"/>
      <w:r w:rsidRPr="007277FA">
        <w:rPr>
          <w:rFonts w:ascii="Times New Roman" w:hAnsi="Times New Roman" w:cs="Times New Roman"/>
          <w:bCs/>
          <w:sz w:val="24"/>
          <w:szCs w:val="24"/>
        </w:rPr>
        <w:t xml:space="preserve"> Teacher Effectiveness –An Analysis. Voice of Research </w:t>
      </w:r>
      <w:r w:rsidRPr="007277FA">
        <w:rPr>
          <w:rFonts w:ascii="Times New Roman" w:hAnsi="Times New Roman" w:cs="Times New Roman"/>
          <w:sz w:val="24"/>
          <w:szCs w:val="24"/>
        </w:rPr>
        <w:t>Vol. 2 Issue 2, September 2013 ISSN No. 2277-7733</w:t>
      </w:r>
    </w:p>
    <w:p w:rsidR="00507FE8" w:rsidRPr="007277FA"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
    <w:p w:rsidR="00507FE8" w:rsidRPr="007277FA" w:rsidRDefault="00507FE8" w:rsidP="000F3711">
      <w:pPr>
        <w:pStyle w:val="Default"/>
        <w:ind w:left="709" w:hanging="709"/>
        <w:jc w:val="both"/>
      </w:pPr>
      <w:r w:rsidRPr="007277FA">
        <w:lastRenderedPageBreak/>
        <w:t xml:space="preserve">Rasyid, Muhammad Amin. 2015. </w:t>
      </w:r>
      <w:r w:rsidRPr="007277FA">
        <w:rPr>
          <w:i/>
        </w:rPr>
        <w:t xml:space="preserve">Method of TEFL. </w:t>
      </w:r>
      <w:r w:rsidRPr="007277FA">
        <w:t xml:space="preserve"> Lecture: Graduate Program UNM. Recorded on January, 19</w:t>
      </w:r>
      <w:r w:rsidRPr="007277FA">
        <w:rPr>
          <w:vertAlign w:val="superscript"/>
        </w:rPr>
        <w:t xml:space="preserve">th </w:t>
      </w:r>
      <w:r w:rsidRPr="007277FA">
        <w:t>2015</w:t>
      </w:r>
    </w:p>
    <w:p w:rsidR="00507FE8" w:rsidRPr="007277FA" w:rsidRDefault="00507FE8" w:rsidP="000F3711">
      <w:pPr>
        <w:autoSpaceDE w:val="0"/>
        <w:autoSpaceDN w:val="0"/>
        <w:adjustRightInd w:val="0"/>
        <w:spacing w:after="0" w:line="240" w:lineRule="auto"/>
        <w:ind w:left="709" w:hanging="709"/>
        <w:jc w:val="both"/>
        <w:rPr>
          <w:rFonts w:ascii="Times New Roman" w:hAnsi="Times New Roman" w:cs="Times New Roman"/>
          <w:sz w:val="24"/>
          <w:szCs w:val="24"/>
        </w:rPr>
      </w:pPr>
    </w:p>
    <w:p w:rsidR="00507FE8" w:rsidRDefault="00507FE8" w:rsidP="000F3711">
      <w:pPr>
        <w:pStyle w:val="Default"/>
        <w:ind w:left="709" w:hanging="709"/>
        <w:jc w:val="both"/>
      </w:pPr>
      <w:r w:rsidRPr="007277FA">
        <w:t xml:space="preserve">Rasyid, Muhammad Amin. 2015. </w:t>
      </w:r>
      <w:r w:rsidRPr="007277FA">
        <w:rPr>
          <w:i/>
        </w:rPr>
        <w:t xml:space="preserve">Psycholinguistics. </w:t>
      </w:r>
      <w:r w:rsidRPr="007277FA">
        <w:t xml:space="preserve"> Lecture: Graduate Program UNM. Recorded on January, 19</w:t>
      </w:r>
      <w:r w:rsidRPr="007277FA">
        <w:rPr>
          <w:vertAlign w:val="superscript"/>
        </w:rPr>
        <w:t xml:space="preserve">th </w:t>
      </w:r>
      <w:r w:rsidRPr="007277FA">
        <w:t>2015</w:t>
      </w:r>
    </w:p>
    <w:p w:rsidR="00507FE8" w:rsidRPr="007277FA" w:rsidRDefault="00507FE8" w:rsidP="000F3711">
      <w:pPr>
        <w:pStyle w:val="Default"/>
        <w:ind w:left="709" w:hanging="709"/>
        <w:jc w:val="both"/>
      </w:pPr>
      <w:r>
        <w:t>Singh. 2003. Study of emotional intelligence and adjustment of teachers in different level of Education. M.Ed Dissertation, D.E.I Agra.</w:t>
      </w:r>
    </w:p>
    <w:p w:rsidR="00507FE8" w:rsidRPr="007277FA" w:rsidRDefault="00507FE8" w:rsidP="000F3711">
      <w:pPr>
        <w:autoSpaceDE w:val="0"/>
        <w:autoSpaceDN w:val="0"/>
        <w:adjustRightInd w:val="0"/>
        <w:spacing w:after="0" w:line="240" w:lineRule="auto"/>
        <w:jc w:val="both"/>
        <w:rPr>
          <w:rFonts w:ascii="Times New Roman" w:hAnsi="Times New Roman" w:cs="Times New Roman"/>
          <w:sz w:val="24"/>
          <w:szCs w:val="24"/>
        </w:rPr>
      </w:pPr>
    </w:p>
    <w:p w:rsidR="00507FE8"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roofErr w:type="spellStart"/>
      <w:proofErr w:type="gramStart"/>
      <w:r w:rsidRPr="007277FA">
        <w:rPr>
          <w:rFonts w:ascii="Times New Roman" w:hAnsi="Times New Roman" w:cs="Times New Roman"/>
          <w:bCs/>
          <w:sz w:val="24"/>
          <w:szCs w:val="24"/>
        </w:rPr>
        <w:t>Sean.McPeat</w:t>
      </w:r>
      <w:proofErr w:type="spellEnd"/>
      <w:r w:rsidRPr="007277FA">
        <w:rPr>
          <w:rFonts w:ascii="Times New Roman" w:hAnsi="Times New Roman" w:cs="Times New Roman"/>
          <w:bCs/>
          <w:sz w:val="24"/>
          <w:szCs w:val="24"/>
        </w:rPr>
        <w:t>. 2010.</w:t>
      </w:r>
      <w:proofErr w:type="gramEnd"/>
      <w:r w:rsidRPr="007277FA">
        <w:rPr>
          <w:rFonts w:ascii="Times New Roman" w:hAnsi="Times New Roman" w:cs="Times New Roman"/>
          <w:bCs/>
          <w:sz w:val="24"/>
          <w:szCs w:val="24"/>
        </w:rPr>
        <w:t xml:space="preserve"> </w:t>
      </w:r>
      <w:proofErr w:type="gramStart"/>
      <w:r w:rsidRPr="007277FA">
        <w:rPr>
          <w:rFonts w:ascii="Times New Roman" w:hAnsi="Times New Roman" w:cs="Times New Roman"/>
          <w:bCs/>
          <w:sz w:val="24"/>
          <w:szCs w:val="24"/>
        </w:rPr>
        <w:t>Emotional Intelligence.</w:t>
      </w:r>
      <w:proofErr w:type="gramEnd"/>
      <w:r w:rsidRPr="007277FA">
        <w:rPr>
          <w:rFonts w:ascii="Times New Roman" w:hAnsi="Times New Roman" w:cs="Times New Roman"/>
          <w:sz w:val="24"/>
          <w:szCs w:val="24"/>
        </w:rPr>
        <w:t xml:space="preserve"> </w:t>
      </w:r>
      <w:proofErr w:type="gramStart"/>
      <w:r w:rsidRPr="007277FA">
        <w:rPr>
          <w:rFonts w:ascii="Times New Roman" w:hAnsi="Times New Roman" w:cs="Times New Roman"/>
          <w:sz w:val="24"/>
          <w:szCs w:val="24"/>
        </w:rPr>
        <w:t xml:space="preserve">MTD Training &amp; </w:t>
      </w:r>
      <w:proofErr w:type="spellStart"/>
      <w:r w:rsidRPr="007277FA">
        <w:rPr>
          <w:rFonts w:ascii="Times New Roman" w:hAnsi="Times New Roman" w:cs="Times New Roman"/>
          <w:sz w:val="24"/>
          <w:szCs w:val="24"/>
        </w:rPr>
        <w:t>Ventus</w:t>
      </w:r>
      <w:proofErr w:type="spellEnd"/>
      <w:r w:rsidRPr="007277FA">
        <w:rPr>
          <w:rFonts w:ascii="Times New Roman" w:hAnsi="Times New Roman" w:cs="Times New Roman"/>
          <w:sz w:val="24"/>
          <w:szCs w:val="24"/>
        </w:rPr>
        <w:t xml:space="preserve"> Publishing </w:t>
      </w:r>
      <w:proofErr w:type="spellStart"/>
      <w:r w:rsidRPr="007277FA">
        <w:rPr>
          <w:rFonts w:ascii="Times New Roman" w:hAnsi="Times New Roman" w:cs="Times New Roman"/>
          <w:sz w:val="24"/>
          <w:szCs w:val="24"/>
        </w:rPr>
        <w:t>ApS</w:t>
      </w:r>
      <w:proofErr w:type="spellEnd"/>
      <w:r w:rsidRPr="007277FA">
        <w:rPr>
          <w:rFonts w:ascii="Times New Roman" w:hAnsi="Times New Roman" w:cs="Times New Roman"/>
          <w:sz w:val="24"/>
          <w:szCs w:val="24"/>
        </w:rPr>
        <w:t>.</w:t>
      </w:r>
      <w:proofErr w:type="gramEnd"/>
    </w:p>
    <w:p w:rsidR="00507FE8" w:rsidRDefault="00507FE8" w:rsidP="000F3711">
      <w:pPr>
        <w:autoSpaceDE w:val="0"/>
        <w:autoSpaceDN w:val="0"/>
        <w:adjustRightInd w:val="0"/>
        <w:spacing w:after="0" w:line="240" w:lineRule="auto"/>
        <w:ind w:left="851" w:hanging="851"/>
        <w:jc w:val="both"/>
        <w:rPr>
          <w:rFonts w:ascii="Times New Roman" w:hAnsi="Times New Roman" w:cs="Times New Roman"/>
          <w:sz w:val="24"/>
          <w:szCs w:val="24"/>
        </w:rPr>
      </w:pPr>
    </w:p>
    <w:p w:rsidR="00507FE8" w:rsidRDefault="00507FE8" w:rsidP="000F3711">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Sholihah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2003</w:t>
      </w:r>
      <w:proofErr w:type="gramStart"/>
      <w:r>
        <w:rPr>
          <w:rFonts w:ascii="Times New Roman" w:hAnsi="Times New Roman" w:cs="Times New Roman"/>
          <w:sz w:val="24"/>
          <w:szCs w:val="24"/>
        </w:rPr>
        <w:t>.Thesis</w:t>
      </w:r>
      <w:proofErr w:type="gramEnd"/>
      <w:r>
        <w:rPr>
          <w:rFonts w:ascii="Times New Roman" w:hAnsi="Times New Roman" w:cs="Times New Roman"/>
          <w:sz w:val="24"/>
          <w:szCs w:val="24"/>
        </w:rPr>
        <w:t xml:space="preserve">. </w:t>
      </w:r>
      <w:proofErr w:type="spellStart"/>
      <w:proofErr w:type="gramStart"/>
      <w:r w:rsidRPr="00A80AE5">
        <w:rPr>
          <w:rFonts w:ascii="Times New Roman" w:hAnsi="Times New Roman" w:cs="Times New Roman"/>
          <w:bCs/>
          <w:sz w:val="24"/>
          <w:szCs w:val="24"/>
        </w:rPr>
        <w:t>Hubungan</w:t>
      </w:r>
      <w:proofErr w:type="spellEnd"/>
      <w:r w:rsidRPr="00A80AE5">
        <w:rPr>
          <w:rFonts w:ascii="Times New Roman" w:hAnsi="Times New Roman" w:cs="Times New Roman"/>
          <w:bCs/>
          <w:sz w:val="24"/>
          <w:szCs w:val="24"/>
        </w:rPr>
        <w:t xml:space="preserve"> </w:t>
      </w:r>
      <w:proofErr w:type="spellStart"/>
      <w:r>
        <w:rPr>
          <w:rFonts w:ascii="Times New Roman" w:hAnsi="Times New Roman" w:cs="Times New Roman"/>
          <w:bCs/>
          <w:sz w:val="24"/>
          <w:szCs w:val="24"/>
        </w:rPr>
        <w:t>a</w:t>
      </w:r>
      <w:r w:rsidRPr="00A80AE5">
        <w:rPr>
          <w:rFonts w:ascii="Times New Roman" w:hAnsi="Times New Roman" w:cs="Times New Roman"/>
          <w:bCs/>
          <w:sz w:val="24"/>
          <w:szCs w:val="24"/>
        </w:rPr>
        <w:t>ntara</w:t>
      </w:r>
      <w:proofErr w:type="spellEnd"/>
      <w:r w:rsidRPr="00A80AE5">
        <w:rPr>
          <w:rFonts w:ascii="Times New Roman" w:hAnsi="Times New Roman" w:cs="Times New Roman"/>
          <w:bCs/>
          <w:sz w:val="24"/>
          <w:szCs w:val="24"/>
        </w:rPr>
        <w:t xml:space="preserve"> Status </w:t>
      </w:r>
      <w:proofErr w:type="spellStart"/>
      <w:r w:rsidRPr="00A80AE5">
        <w:rPr>
          <w:rFonts w:ascii="Times New Roman" w:hAnsi="Times New Roman" w:cs="Times New Roman"/>
          <w:bCs/>
          <w:sz w:val="24"/>
          <w:szCs w:val="24"/>
        </w:rPr>
        <w:t>Kepegawaian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w:t>
      </w:r>
      <w:r w:rsidRPr="00A80AE5">
        <w:rPr>
          <w:rFonts w:ascii="Times New Roman" w:hAnsi="Times New Roman" w:cs="Times New Roman"/>
          <w:bCs/>
          <w:sz w:val="24"/>
          <w:szCs w:val="24"/>
        </w:rPr>
        <w:t>engan</w:t>
      </w:r>
      <w:proofErr w:type="spellEnd"/>
      <w:r w:rsidRPr="00A80AE5">
        <w:rPr>
          <w:rFonts w:ascii="Times New Roman" w:hAnsi="Times New Roman" w:cs="Times New Roman"/>
          <w:bCs/>
          <w:sz w:val="24"/>
          <w:szCs w:val="24"/>
        </w:rPr>
        <w:t xml:space="preserve"> </w:t>
      </w:r>
      <w:proofErr w:type="spellStart"/>
      <w:r w:rsidRPr="00A80AE5">
        <w:rPr>
          <w:rFonts w:ascii="Times New Roman" w:hAnsi="Times New Roman" w:cs="Times New Roman"/>
          <w:bCs/>
          <w:sz w:val="24"/>
          <w:szCs w:val="24"/>
        </w:rPr>
        <w:t>Kinerja</w:t>
      </w:r>
      <w:proofErr w:type="spellEnd"/>
      <w:r w:rsidRPr="00A80AE5">
        <w:rPr>
          <w:rFonts w:ascii="Times New Roman" w:hAnsi="Times New Roman" w:cs="Times New Roman"/>
          <w:bCs/>
          <w:sz w:val="24"/>
          <w:szCs w:val="24"/>
        </w:rPr>
        <w:t xml:space="preserve"> Guru</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Studi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Kasus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Guru MI s</w:t>
      </w:r>
      <w:r w:rsidRPr="00A80AE5">
        <w:rPr>
          <w:rFonts w:ascii="Times New Roman" w:hAnsi="Times New Roman" w:cs="Times New Roman"/>
          <w:bCs/>
          <w:sz w:val="24"/>
          <w:szCs w:val="24"/>
        </w:rPr>
        <w:t xml:space="preserve">e- </w:t>
      </w:r>
      <w:proofErr w:type="spellStart"/>
      <w:r w:rsidRPr="00A80AE5">
        <w:rPr>
          <w:rFonts w:ascii="Times New Roman" w:hAnsi="Times New Roman" w:cs="Times New Roman"/>
          <w:bCs/>
          <w:sz w:val="24"/>
          <w:szCs w:val="24"/>
        </w:rPr>
        <w:t>Kecamatan</w:t>
      </w:r>
      <w:proofErr w:type="spellEnd"/>
      <w:r w:rsidRPr="00A80AE5">
        <w:rPr>
          <w:rFonts w:ascii="Times New Roman" w:hAnsi="Times New Roman" w:cs="Times New Roman"/>
          <w:bCs/>
          <w:sz w:val="24"/>
          <w:szCs w:val="24"/>
        </w:rPr>
        <w:t xml:space="preserve"> </w:t>
      </w:r>
      <w:proofErr w:type="spellStart"/>
      <w:r w:rsidRPr="00A80AE5">
        <w:rPr>
          <w:rFonts w:ascii="Times New Roman" w:hAnsi="Times New Roman" w:cs="Times New Roman"/>
          <w:bCs/>
          <w:sz w:val="24"/>
          <w:szCs w:val="24"/>
        </w:rPr>
        <w:t>Susukan</w:t>
      </w:r>
      <w:proofErr w:type="spellEnd"/>
      <w:r w:rsidRPr="00A80AE5">
        <w:rPr>
          <w:rFonts w:ascii="Times New Roman" w:hAnsi="Times New Roman" w:cs="Times New Roman"/>
          <w:bCs/>
          <w:sz w:val="24"/>
          <w:szCs w:val="24"/>
        </w:rPr>
        <w:t>)</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Pr>
          <w:rFonts w:ascii="Times New Roman" w:hAnsi="Times New Roman" w:cs="Times New Roman"/>
          <w:sz w:val="24"/>
          <w:szCs w:val="24"/>
        </w:rPr>
        <w:t xml:space="preserve">Program </w:t>
      </w:r>
      <w:proofErr w:type="spellStart"/>
      <w:proofErr w:type="gram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Salatiga</w:t>
      </w:r>
      <w:proofErr w:type="spellEnd"/>
      <w:r>
        <w:rPr>
          <w:rFonts w:ascii="Times New Roman" w:hAnsi="Times New Roman" w:cs="Times New Roman"/>
          <w:sz w:val="24"/>
          <w:szCs w:val="24"/>
        </w:rPr>
        <w:t>.</w:t>
      </w:r>
    </w:p>
    <w:p w:rsidR="00507FE8" w:rsidRPr="00A80AE5" w:rsidRDefault="00507FE8" w:rsidP="000F3711">
      <w:pPr>
        <w:autoSpaceDE w:val="0"/>
        <w:autoSpaceDN w:val="0"/>
        <w:adjustRightInd w:val="0"/>
        <w:spacing w:after="0" w:line="240" w:lineRule="auto"/>
        <w:ind w:left="720" w:hanging="720"/>
        <w:jc w:val="both"/>
        <w:rPr>
          <w:rFonts w:ascii="Times New Roman" w:hAnsi="Times New Roman" w:cs="Times New Roman"/>
          <w:bCs/>
          <w:sz w:val="24"/>
          <w:szCs w:val="24"/>
        </w:rPr>
      </w:pPr>
    </w:p>
    <w:p w:rsidR="00507FE8" w:rsidRPr="00A80AE5" w:rsidRDefault="00507FE8" w:rsidP="000F3711">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A80AE5">
        <w:rPr>
          <w:rFonts w:ascii="Times New Roman" w:hAnsi="Times New Roman" w:cs="Times New Roman"/>
          <w:sz w:val="24"/>
          <w:szCs w:val="24"/>
        </w:rPr>
        <w:t xml:space="preserve">Zhang, </w:t>
      </w:r>
      <w:proofErr w:type="spellStart"/>
      <w:r w:rsidRPr="00A80AE5">
        <w:rPr>
          <w:rFonts w:ascii="Times New Roman" w:hAnsi="Times New Roman" w:cs="Times New Roman"/>
          <w:sz w:val="24"/>
          <w:szCs w:val="24"/>
        </w:rPr>
        <w:t>Danhui</w:t>
      </w:r>
      <w:proofErr w:type="spellEnd"/>
      <w:r w:rsidRPr="00A80AE5">
        <w:rPr>
          <w:rFonts w:ascii="Times New Roman" w:hAnsi="Times New Roman" w:cs="Times New Roman"/>
          <w:sz w:val="24"/>
          <w:szCs w:val="24"/>
        </w:rPr>
        <w:t>, "The Effects of Teacher Education Level, Teaching Experience, And Teaching Behaviors On Student Science Achievement" (2008).</w:t>
      </w:r>
      <w:proofErr w:type="gramEnd"/>
      <w:r w:rsidRPr="00A80AE5">
        <w:rPr>
          <w:rFonts w:ascii="Times New Roman" w:hAnsi="Times New Roman" w:cs="Times New Roman"/>
          <w:sz w:val="24"/>
          <w:szCs w:val="24"/>
        </w:rPr>
        <w:t xml:space="preserve"> </w:t>
      </w:r>
      <w:proofErr w:type="gramStart"/>
      <w:r>
        <w:rPr>
          <w:rFonts w:ascii="Times New Roman" w:hAnsi="Times New Roman" w:cs="Times New Roman"/>
          <w:i/>
          <w:iCs/>
          <w:sz w:val="24"/>
          <w:szCs w:val="24"/>
        </w:rPr>
        <w:t xml:space="preserve">All Graduate </w:t>
      </w:r>
      <w:r w:rsidRPr="00A80AE5">
        <w:rPr>
          <w:rFonts w:ascii="Times New Roman" w:hAnsi="Times New Roman" w:cs="Times New Roman"/>
          <w:i/>
          <w:iCs/>
          <w:sz w:val="24"/>
          <w:szCs w:val="24"/>
        </w:rPr>
        <w:t>Theses and Dissertations.</w:t>
      </w:r>
      <w:proofErr w:type="gramEnd"/>
      <w:r w:rsidRPr="00A80AE5">
        <w:rPr>
          <w:rFonts w:ascii="Times New Roman" w:hAnsi="Times New Roman" w:cs="Times New Roman"/>
          <w:i/>
          <w:iCs/>
          <w:sz w:val="24"/>
          <w:szCs w:val="24"/>
        </w:rPr>
        <w:t xml:space="preserve"> </w:t>
      </w:r>
      <w:proofErr w:type="gramStart"/>
      <w:r w:rsidRPr="00A80AE5">
        <w:rPr>
          <w:rFonts w:ascii="Times New Roman" w:hAnsi="Times New Roman" w:cs="Times New Roman"/>
          <w:sz w:val="24"/>
          <w:szCs w:val="24"/>
        </w:rPr>
        <w:t>Paper 155.</w:t>
      </w:r>
      <w:proofErr w:type="gramEnd"/>
      <w:r w:rsidRPr="00A80AE5">
        <w:rPr>
          <w:rFonts w:ascii="Times New Roman" w:hAnsi="Times New Roman" w:cs="Times New Roman"/>
          <w:sz w:val="24"/>
          <w:szCs w:val="24"/>
        </w:rPr>
        <w:t xml:space="preserve"> http://digitalcommons.usu.edu/etd/155</w:t>
      </w:r>
    </w:p>
    <w:p w:rsidR="00507FE8" w:rsidRPr="00871592" w:rsidRDefault="00507FE8" w:rsidP="00507FE8">
      <w:pPr>
        <w:autoSpaceDE w:val="0"/>
        <w:autoSpaceDN w:val="0"/>
        <w:adjustRightInd w:val="0"/>
        <w:spacing w:after="0" w:line="240" w:lineRule="auto"/>
        <w:ind w:left="709" w:hanging="709"/>
        <w:jc w:val="both"/>
        <w:rPr>
          <w:rFonts w:ascii="Times New Roman" w:hAnsi="Times New Roman" w:cs="Times New Roman"/>
          <w:b/>
          <w:sz w:val="24"/>
          <w:szCs w:val="24"/>
        </w:rPr>
      </w:pPr>
    </w:p>
    <w:p w:rsidR="00507FE8" w:rsidRDefault="00507FE8" w:rsidP="00507FE8">
      <w:pPr>
        <w:autoSpaceDE w:val="0"/>
        <w:autoSpaceDN w:val="0"/>
        <w:adjustRightInd w:val="0"/>
        <w:spacing w:after="0" w:line="240" w:lineRule="auto"/>
        <w:ind w:left="851" w:hanging="851"/>
        <w:jc w:val="both"/>
        <w:rPr>
          <w:rFonts w:ascii="Times New Roman" w:hAnsi="Times New Roman" w:cs="Times New Roman"/>
          <w:sz w:val="20"/>
          <w:szCs w:val="20"/>
        </w:rPr>
      </w:pPr>
    </w:p>
    <w:p w:rsidR="00507FE8" w:rsidRDefault="00507FE8" w:rsidP="00507FE8">
      <w:pPr>
        <w:autoSpaceDE w:val="0"/>
        <w:autoSpaceDN w:val="0"/>
        <w:adjustRightInd w:val="0"/>
        <w:spacing w:after="0" w:line="240" w:lineRule="auto"/>
        <w:ind w:left="851" w:hanging="851"/>
        <w:jc w:val="both"/>
        <w:rPr>
          <w:rFonts w:ascii="Times New Roman" w:hAnsi="Times New Roman" w:cs="Times New Roman"/>
          <w:sz w:val="20"/>
          <w:szCs w:val="20"/>
        </w:rPr>
      </w:pPr>
    </w:p>
    <w:p w:rsidR="00507FE8" w:rsidRDefault="00507FE8" w:rsidP="00507FE8">
      <w:pPr>
        <w:autoSpaceDE w:val="0"/>
        <w:autoSpaceDN w:val="0"/>
        <w:adjustRightInd w:val="0"/>
        <w:spacing w:after="0" w:line="240" w:lineRule="auto"/>
        <w:ind w:left="851" w:hanging="851"/>
        <w:jc w:val="both"/>
        <w:rPr>
          <w:rFonts w:ascii="Times New Roman" w:hAnsi="Times New Roman" w:cs="Times New Roman"/>
          <w:sz w:val="20"/>
          <w:szCs w:val="20"/>
        </w:rPr>
      </w:pPr>
    </w:p>
    <w:p w:rsidR="00507FE8" w:rsidRDefault="00507FE8" w:rsidP="00507FE8">
      <w:pPr>
        <w:autoSpaceDE w:val="0"/>
        <w:autoSpaceDN w:val="0"/>
        <w:adjustRightInd w:val="0"/>
        <w:spacing w:after="0" w:line="240" w:lineRule="auto"/>
        <w:ind w:left="851" w:hanging="851"/>
        <w:jc w:val="both"/>
        <w:rPr>
          <w:rFonts w:ascii="Times New Roman" w:hAnsi="Times New Roman" w:cs="Times New Roman"/>
          <w:sz w:val="20"/>
          <w:szCs w:val="20"/>
        </w:rPr>
      </w:pPr>
    </w:p>
    <w:p w:rsidR="00507FE8" w:rsidRDefault="00507FE8" w:rsidP="00507FE8">
      <w:pPr>
        <w:autoSpaceDE w:val="0"/>
        <w:autoSpaceDN w:val="0"/>
        <w:adjustRightInd w:val="0"/>
        <w:spacing w:after="0" w:line="240" w:lineRule="auto"/>
        <w:ind w:left="851" w:hanging="851"/>
        <w:jc w:val="both"/>
        <w:rPr>
          <w:rFonts w:ascii="Times New Roman" w:hAnsi="Times New Roman" w:cs="Times New Roman"/>
          <w:sz w:val="20"/>
          <w:szCs w:val="20"/>
        </w:rPr>
      </w:pPr>
    </w:p>
    <w:p w:rsidR="00507FE8" w:rsidRDefault="00507FE8" w:rsidP="00507FE8">
      <w:pPr>
        <w:spacing w:line="480" w:lineRule="auto"/>
        <w:jc w:val="both"/>
        <w:rPr>
          <w:rFonts w:ascii="Times New Roman" w:hAnsi="Times New Roman" w:cs="Times New Roman"/>
          <w:b/>
          <w:sz w:val="24"/>
          <w:szCs w:val="24"/>
          <w:lang w:val="id-ID"/>
        </w:rPr>
      </w:pPr>
    </w:p>
    <w:p w:rsidR="00507FE8" w:rsidRDefault="00507FE8" w:rsidP="00507FE8">
      <w:pPr>
        <w:spacing w:line="480" w:lineRule="auto"/>
        <w:jc w:val="both"/>
        <w:rPr>
          <w:rFonts w:ascii="Times New Roman" w:hAnsi="Times New Roman" w:cs="Times New Roman"/>
          <w:b/>
          <w:sz w:val="24"/>
          <w:szCs w:val="24"/>
          <w:lang w:val="id-ID"/>
        </w:rPr>
      </w:pPr>
    </w:p>
    <w:p w:rsidR="00507FE8" w:rsidRPr="00EF1F73" w:rsidRDefault="00507FE8" w:rsidP="00507FE8">
      <w:pPr>
        <w:spacing w:line="480" w:lineRule="auto"/>
        <w:jc w:val="both"/>
        <w:rPr>
          <w:rFonts w:ascii="Times New Roman" w:hAnsi="Times New Roman" w:cs="Times New Roman"/>
          <w:b/>
          <w:sz w:val="24"/>
          <w:szCs w:val="24"/>
          <w:lang w:val="id-ID"/>
        </w:rPr>
      </w:pPr>
    </w:p>
    <w:p w:rsidR="00507FE8" w:rsidRPr="00E83716" w:rsidRDefault="00507FE8" w:rsidP="00E83716">
      <w:pPr>
        <w:spacing w:after="0" w:line="240" w:lineRule="auto"/>
        <w:jc w:val="both"/>
        <w:rPr>
          <w:rFonts w:ascii="Times New Roman" w:hAnsi="Times New Roman" w:cs="Times New Roman"/>
          <w:b/>
          <w:sz w:val="24"/>
          <w:szCs w:val="24"/>
          <w:lang w:val="id-ID"/>
        </w:rPr>
      </w:pPr>
    </w:p>
    <w:sectPr w:rsidR="00507FE8" w:rsidRPr="00E83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ineaSans-Regular">
    <w:altName w:val="MS Gothic"/>
    <w:panose1 w:val="00000000000000000000"/>
    <w:charset w:val="80"/>
    <w:family w:val="swiss"/>
    <w:notTrueType/>
    <w:pitch w:val="default"/>
    <w:sig w:usb0="00000001" w:usb1="08070000" w:usb2="00000010" w:usb3="00000000" w:csb0="00020000"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128"/>
    <w:multiLevelType w:val="hybridMultilevel"/>
    <w:tmpl w:val="338CD4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811726"/>
    <w:multiLevelType w:val="hybridMultilevel"/>
    <w:tmpl w:val="EB92DC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5D1586"/>
    <w:multiLevelType w:val="hybridMultilevel"/>
    <w:tmpl w:val="25AA6400"/>
    <w:lvl w:ilvl="0" w:tplc="B7DE42D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C712C0A"/>
    <w:multiLevelType w:val="hybridMultilevel"/>
    <w:tmpl w:val="B6324FF2"/>
    <w:lvl w:ilvl="0" w:tplc="8392191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F8B31FF"/>
    <w:multiLevelType w:val="hybridMultilevel"/>
    <w:tmpl w:val="DB2845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943DC6"/>
    <w:multiLevelType w:val="hybridMultilevel"/>
    <w:tmpl w:val="F5B23682"/>
    <w:lvl w:ilvl="0" w:tplc="9E26C69E">
      <w:start w:val="1"/>
      <w:numFmt w:val="lowerLetter"/>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nsid w:val="392D300D"/>
    <w:multiLevelType w:val="hybridMultilevel"/>
    <w:tmpl w:val="3D9034E8"/>
    <w:lvl w:ilvl="0" w:tplc="1DCC713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3929F6"/>
    <w:multiLevelType w:val="hybridMultilevel"/>
    <w:tmpl w:val="C8388F4A"/>
    <w:lvl w:ilvl="0" w:tplc="F76A294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E00B1A"/>
    <w:multiLevelType w:val="hybridMultilevel"/>
    <w:tmpl w:val="B6A691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A51485"/>
    <w:multiLevelType w:val="hybridMultilevel"/>
    <w:tmpl w:val="FAE60A28"/>
    <w:lvl w:ilvl="0" w:tplc="CE123CCE">
      <w:start w:val="1"/>
      <w:numFmt w:val="lowerLetter"/>
      <w:lvlText w:val="%1."/>
      <w:lvlJc w:val="left"/>
      <w:pPr>
        <w:ind w:left="502"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0">
    <w:nsid w:val="44595853"/>
    <w:multiLevelType w:val="hybridMultilevel"/>
    <w:tmpl w:val="3B2694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984A8A"/>
    <w:multiLevelType w:val="hybridMultilevel"/>
    <w:tmpl w:val="17E649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E05A5B"/>
    <w:multiLevelType w:val="hybridMultilevel"/>
    <w:tmpl w:val="CDCC8450"/>
    <w:lvl w:ilvl="0" w:tplc="D1AC4B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73F52"/>
    <w:multiLevelType w:val="hybridMultilevel"/>
    <w:tmpl w:val="16A06D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6B1CCA"/>
    <w:multiLevelType w:val="hybridMultilevel"/>
    <w:tmpl w:val="ED348D38"/>
    <w:lvl w:ilvl="0" w:tplc="96584F34">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5">
    <w:nsid w:val="6AF45DF0"/>
    <w:multiLevelType w:val="hybridMultilevel"/>
    <w:tmpl w:val="F1BA36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C3B7194"/>
    <w:multiLevelType w:val="hybridMultilevel"/>
    <w:tmpl w:val="CD2EDFA4"/>
    <w:lvl w:ilvl="0" w:tplc="4E2E88E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D5C0B45"/>
    <w:multiLevelType w:val="hybridMultilevel"/>
    <w:tmpl w:val="7CA401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16"/>
  </w:num>
  <w:num w:numId="4">
    <w:abstractNumId w:val="2"/>
  </w:num>
  <w:num w:numId="5">
    <w:abstractNumId w:val="11"/>
  </w:num>
  <w:num w:numId="6">
    <w:abstractNumId w:val="9"/>
  </w:num>
  <w:num w:numId="7">
    <w:abstractNumId w:val="5"/>
  </w:num>
  <w:num w:numId="8">
    <w:abstractNumId w:val="0"/>
  </w:num>
  <w:num w:numId="9">
    <w:abstractNumId w:val="12"/>
  </w:num>
  <w:num w:numId="10">
    <w:abstractNumId w:val="7"/>
  </w:num>
  <w:num w:numId="11">
    <w:abstractNumId w:val="17"/>
  </w:num>
  <w:num w:numId="12">
    <w:abstractNumId w:val="15"/>
  </w:num>
  <w:num w:numId="13">
    <w:abstractNumId w:val="3"/>
  </w:num>
  <w:num w:numId="14">
    <w:abstractNumId w:val="13"/>
  </w:num>
  <w:num w:numId="15">
    <w:abstractNumId w:val="10"/>
  </w:num>
  <w:num w:numId="16">
    <w:abstractNumId w:val="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C0"/>
    <w:rsid w:val="000F3711"/>
    <w:rsid w:val="003016EA"/>
    <w:rsid w:val="00507FE8"/>
    <w:rsid w:val="00563774"/>
    <w:rsid w:val="00603683"/>
    <w:rsid w:val="007F3B32"/>
    <w:rsid w:val="00BD7BF9"/>
    <w:rsid w:val="00D126C0"/>
    <w:rsid w:val="00E83716"/>
    <w:rsid w:val="00EF50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F9"/>
    <w:pPr>
      <w:ind w:left="720"/>
      <w:contextualSpacing/>
    </w:pPr>
    <w:rPr>
      <w:rFonts w:eastAsiaTheme="minorEastAsia"/>
    </w:rPr>
  </w:style>
  <w:style w:type="table" w:styleId="TableGrid">
    <w:name w:val="Table Grid"/>
    <w:basedOn w:val="TableNormal"/>
    <w:uiPriority w:val="59"/>
    <w:rsid w:val="00BD7BF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F9"/>
    <w:rPr>
      <w:rFonts w:ascii="Tahoma" w:hAnsi="Tahoma" w:cs="Tahoma"/>
      <w:sz w:val="16"/>
      <w:szCs w:val="16"/>
      <w:lang w:val="en-US"/>
    </w:rPr>
  </w:style>
  <w:style w:type="paragraph" w:styleId="BodyTextIndent3">
    <w:name w:val="Body Text Indent 3"/>
    <w:basedOn w:val="Normal"/>
    <w:link w:val="BodyTextIndent3Char"/>
    <w:rsid w:val="00BD7BF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D7BF9"/>
    <w:rPr>
      <w:rFonts w:ascii="Times New Roman" w:eastAsia="Times New Roman" w:hAnsi="Times New Roman" w:cs="Times New Roman"/>
      <w:sz w:val="16"/>
      <w:szCs w:val="16"/>
      <w:lang w:val="en-US"/>
    </w:rPr>
  </w:style>
  <w:style w:type="paragraph" w:customStyle="1" w:styleId="Default">
    <w:name w:val="Default"/>
    <w:rsid w:val="00507F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07F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F9"/>
    <w:pPr>
      <w:ind w:left="720"/>
      <w:contextualSpacing/>
    </w:pPr>
    <w:rPr>
      <w:rFonts w:eastAsiaTheme="minorEastAsia"/>
    </w:rPr>
  </w:style>
  <w:style w:type="table" w:styleId="TableGrid">
    <w:name w:val="Table Grid"/>
    <w:basedOn w:val="TableNormal"/>
    <w:uiPriority w:val="59"/>
    <w:rsid w:val="00BD7BF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F9"/>
    <w:rPr>
      <w:rFonts w:ascii="Tahoma" w:hAnsi="Tahoma" w:cs="Tahoma"/>
      <w:sz w:val="16"/>
      <w:szCs w:val="16"/>
      <w:lang w:val="en-US"/>
    </w:rPr>
  </w:style>
  <w:style w:type="paragraph" w:styleId="BodyTextIndent3">
    <w:name w:val="Body Text Indent 3"/>
    <w:basedOn w:val="Normal"/>
    <w:link w:val="BodyTextIndent3Char"/>
    <w:rsid w:val="00BD7BF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D7BF9"/>
    <w:rPr>
      <w:rFonts w:ascii="Times New Roman" w:eastAsia="Times New Roman" w:hAnsi="Times New Roman" w:cs="Times New Roman"/>
      <w:sz w:val="16"/>
      <w:szCs w:val="16"/>
      <w:lang w:val="en-US"/>
    </w:rPr>
  </w:style>
  <w:style w:type="paragraph" w:customStyle="1" w:styleId="Default">
    <w:name w:val="Default"/>
    <w:rsid w:val="00507F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07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diagramData" Target="diagrams/data1.xml"/><Relationship Id="rId18" Type="http://schemas.openxmlformats.org/officeDocument/2006/relationships/hyperlink" Target="http://www.regent.edu/ijls" TargetMode="Externa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wmf"/><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5.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A63B40-E0C1-409C-859C-41D662E084C8}" type="doc">
      <dgm:prSet loTypeId="urn:microsoft.com/office/officeart/2005/8/layout/venn1" loCatId="relationship" qsTypeId="urn:microsoft.com/office/officeart/2005/8/quickstyle/simple1" qsCatId="simple" csTypeId="urn:microsoft.com/office/officeart/2005/8/colors/accent0_1" csCatId="mainScheme" phldr="1"/>
      <dgm:spPr/>
    </dgm:pt>
    <dgm:pt modelId="{F7EA4DEA-4BCC-4956-8AAB-D2C6A62A9A36}">
      <dgm:prSet phldrT="[Text]" custT="1"/>
      <dgm:spPr/>
      <dgm:t>
        <a:bodyPr/>
        <a:lstStyle/>
        <a:p>
          <a:pPr algn="ctr"/>
          <a:r>
            <a:rPr lang="id-ID" sz="1200">
              <a:latin typeface="Times New Roman" pitchFamily="18" charset="0"/>
              <a:cs typeface="Times New Roman" pitchFamily="18" charset="0"/>
            </a:rPr>
            <a:t>EI    97 %</a:t>
          </a:r>
        </a:p>
      </dgm:t>
    </dgm:pt>
    <dgm:pt modelId="{9215A372-2193-41AD-A588-08F0B3C3CCE9}" type="parTrans" cxnId="{26D8B7CB-450B-419F-BDEC-68F97318ECEC}">
      <dgm:prSet/>
      <dgm:spPr/>
      <dgm:t>
        <a:bodyPr/>
        <a:lstStyle/>
        <a:p>
          <a:pPr algn="ctr"/>
          <a:endParaRPr lang="id-ID"/>
        </a:p>
      </dgm:t>
    </dgm:pt>
    <dgm:pt modelId="{081FB9F7-927C-4335-B78D-49F6B17A5A3B}" type="sibTrans" cxnId="{26D8B7CB-450B-419F-BDEC-68F97318ECEC}">
      <dgm:prSet/>
      <dgm:spPr/>
      <dgm:t>
        <a:bodyPr/>
        <a:lstStyle/>
        <a:p>
          <a:pPr algn="ctr"/>
          <a:endParaRPr lang="id-ID"/>
        </a:p>
      </dgm:t>
    </dgm:pt>
    <dgm:pt modelId="{D5EA8913-5279-47D4-BA7A-F1C7AB51DC89}">
      <dgm:prSet phldrT="[Text]" custT="1"/>
      <dgm:spPr/>
      <dgm:t>
        <a:bodyPr/>
        <a:lstStyle/>
        <a:p>
          <a:pPr algn="ctr"/>
          <a:r>
            <a:rPr lang="id-ID" sz="1200">
              <a:latin typeface="Times New Roman" pitchFamily="18" charset="0"/>
              <a:cs typeface="Times New Roman" pitchFamily="18" charset="0"/>
            </a:rPr>
            <a:t>          TE</a:t>
          </a:r>
        </a:p>
      </dgm:t>
    </dgm:pt>
    <dgm:pt modelId="{E0F60F69-69A0-4E14-B81E-CAD98CAF6A0B}" type="parTrans" cxnId="{F4265DB0-6740-4680-9928-45962C592816}">
      <dgm:prSet/>
      <dgm:spPr/>
      <dgm:t>
        <a:bodyPr/>
        <a:lstStyle/>
        <a:p>
          <a:pPr algn="ctr"/>
          <a:endParaRPr lang="id-ID"/>
        </a:p>
      </dgm:t>
    </dgm:pt>
    <dgm:pt modelId="{DDDD17CF-8BFE-45D0-BC32-9E4C8519CECA}" type="sibTrans" cxnId="{F4265DB0-6740-4680-9928-45962C592816}">
      <dgm:prSet/>
      <dgm:spPr/>
      <dgm:t>
        <a:bodyPr/>
        <a:lstStyle/>
        <a:p>
          <a:pPr algn="ctr"/>
          <a:endParaRPr lang="id-ID"/>
        </a:p>
      </dgm:t>
    </dgm:pt>
    <dgm:pt modelId="{98515AB1-CC98-477E-8A6B-0AAB39EADEDE}" type="pres">
      <dgm:prSet presAssocID="{A8A63B40-E0C1-409C-859C-41D662E084C8}" presName="compositeShape" presStyleCnt="0">
        <dgm:presLayoutVars>
          <dgm:chMax val="7"/>
          <dgm:dir/>
          <dgm:resizeHandles val="exact"/>
        </dgm:presLayoutVars>
      </dgm:prSet>
      <dgm:spPr/>
    </dgm:pt>
    <dgm:pt modelId="{A8BA050B-0D5B-4AF6-A7ED-B4097D9F3824}" type="pres">
      <dgm:prSet presAssocID="{F7EA4DEA-4BCC-4956-8AAB-D2C6A62A9A36}" presName="circ1" presStyleLbl="vennNode1" presStyleIdx="0" presStyleCnt="2" custLinFactNeighborX="23089" custLinFactNeighborY="274"/>
      <dgm:spPr/>
      <dgm:t>
        <a:bodyPr/>
        <a:lstStyle/>
        <a:p>
          <a:endParaRPr lang="id-ID"/>
        </a:p>
      </dgm:t>
    </dgm:pt>
    <dgm:pt modelId="{504DF7CC-468D-4C2A-95D1-E4D1DAFCC225}" type="pres">
      <dgm:prSet presAssocID="{F7EA4DEA-4BCC-4956-8AAB-D2C6A62A9A36}" presName="circ1Tx" presStyleLbl="revTx" presStyleIdx="0" presStyleCnt="0">
        <dgm:presLayoutVars>
          <dgm:chMax val="0"/>
          <dgm:chPref val="0"/>
          <dgm:bulletEnabled val="1"/>
        </dgm:presLayoutVars>
      </dgm:prSet>
      <dgm:spPr/>
      <dgm:t>
        <a:bodyPr/>
        <a:lstStyle/>
        <a:p>
          <a:endParaRPr lang="id-ID"/>
        </a:p>
      </dgm:t>
    </dgm:pt>
    <dgm:pt modelId="{477CE989-22A9-45B4-B7D7-DB48E28DC0D0}" type="pres">
      <dgm:prSet presAssocID="{D5EA8913-5279-47D4-BA7A-F1C7AB51DC89}" presName="circ2" presStyleLbl="vennNode1" presStyleIdx="1" presStyleCnt="2" custLinFactNeighborX="-15209" custLinFactNeighborY="-273"/>
      <dgm:spPr/>
      <dgm:t>
        <a:bodyPr/>
        <a:lstStyle/>
        <a:p>
          <a:endParaRPr lang="id-ID"/>
        </a:p>
      </dgm:t>
    </dgm:pt>
    <dgm:pt modelId="{4B2E61FA-72A6-4B18-88E4-4D2059FF97AC}" type="pres">
      <dgm:prSet presAssocID="{D5EA8913-5279-47D4-BA7A-F1C7AB51DC89}" presName="circ2Tx" presStyleLbl="revTx" presStyleIdx="0" presStyleCnt="0">
        <dgm:presLayoutVars>
          <dgm:chMax val="0"/>
          <dgm:chPref val="0"/>
          <dgm:bulletEnabled val="1"/>
        </dgm:presLayoutVars>
      </dgm:prSet>
      <dgm:spPr/>
      <dgm:t>
        <a:bodyPr/>
        <a:lstStyle/>
        <a:p>
          <a:endParaRPr lang="id-ID"/>
        </a:p>
      </dgm:t>
    </dgm:pt>
  </dgm:ptLst>
  <dgm:cxnLst>
    <dgm:cxn modelId="{F4265DB0-6740-4680-9928-45962C592816}" srcId="{A8A63B40-E0C1-409C-859C-41D662E084C8}" destId="{D5EA8913-5279-47D4-BA7A-F1C7AB51DC89}" srcOrd="1" destOrd="0" parTransId="{E0F60F69-69A0-4E14-B81E-CAD98CAF6A0B}" sibTransId="{DDDD17CF-8BFE-45D0-BC32-9E4C8519CECA}"/>
    <dgm:cxn modelId="{D66BA92D-DF5F-45E2-B984-5AF841F4D3FE}" type="presOf" srcId="{D5EA8913-5279-47D4-BA7A-F1C7AB51DC89}" destId="{477CE989-22A9-45B4-B7D7-DB48E28DC0D0}" srcOrd="0" destOrd="0" presId="urn:microsoft.com/office/officeart/2005/8/layout/venn1"/>
    <dgm:cxn modelId="{759538D8-56D4-485D-A054-0168ED576B4A}" type="presOf" srcId="{D5EA8913-5279-47D4-BA7A-F1C7AB51DC89}" destId="{4B2E61FA-72A6-4B18-88E4-4D2059FF97AC}" srcOrd="1" destOrd="0" presId="urn:microsoft.com/office/officeart/2005/8/layout/venn1"/>
    <dgm:cxn modelId="{F237775B-B392-43A3-8E4A-D1405DCC5650}" type="presOf" srcId="{F7EA4DEA-4BCC-4956-8AAB-D2C6A62A9A36}" destId="{504DF7CC-468D-4C2A-95D1-E4D1DAFCC225}" srcOrd="1" destOrd="0" presId="urn:microsoft.com/office/officeart/2005/8/layout/venn1"/>
    <dgm:cxn modelId="{26D8B7CB-450B-419F-BDEC-68F97318ECEC}" srcId="{A8A63B40-E0C1-409C-859C-41D662E084C8}" destId="{F7EA4DEA-4BCC-4956-8AAB-D2C6A62A9A36}" srcOrd="0" destOrd="0" parTransId="{9215A372-2193-41AD-A588-08F0B3C3CCE9}" sibTransId="{081FB9F7-927C-4335-B78D-49F6B17A5A3B}"/>
    <dgm:cxn modelId="{7AB9E7AB-5B75-4419-BEF9-9195258655F3}" type="presOf" srcId="{A8A63B40-E0C1-409C-859C-41D662E084C8}" destId="{98515AB1-CC98-477E-8A6B-0AAB39EADEDE}" srcOrd="0" destOrd="0" presId="urn:microsoft.com/office/officeart/2005/8/layout/venn1"/>
    <dgm:cxn modelId="{08AFA67C-17CF-48AE-8093-C47248CCE06C}" type="presOf" srcId="{F7EA4DEA-4BCC-4956-8AAB-D2C6A62A9A36}" destId="{A8BA050B-0D5B-4AF6-A7ED-B4097D9F3824}" srcOrd="0" destOrd="0" presId="urn:microsoft.com/office/officeart/2005/8/layout/venn1"/>
    <dgm:cxn modelId="{EB253309-7EA4-4F00-A02D-37003880836F}" type="presParOf" srcId="{98515AB1-CC98-477E-8A6B-0AAB39EADEDE}" destId="{A8BA050B-0D5B-4AF6-A7ED-B4097D9F3824}" srcOrd="0" destOrd="0" presId="urn:microsoft.com/office/officeart/2005/8/layout/venn1"/>
    <dgm:cxn modelId="{5E73B7B7-4357-431A-A501-95C9126FDE86}" type="presParOf" srcId="{98515AB1-CC98-477E-8A6B-0AAB39EADEDE}" destId="{504DF7CC-468D-4C2A-95D1-E4D1DAFCC225}" srcOrd="1" destOrd="0" presId="urn:microsoft.com/office/officeart/2005/8/layout/venn1"/>
    <dgm:cxn modelId="{C61656A7-0462-4BBA-9C9B-94A5DE44EA2B}" type="presParOf" srcId="{98515AB1-CC98-477E-8A6B-0AAB39EADEDE}" destId="{477CE989-22A9-45B4-B7D7-DB48E28DC0D0}" srcOrd="2" destOrd="0" presId="urn:microsoft.com/office/officeart/2005/8/layout/venn1"/>
    <dgm:cxn modelId="{DD46CB61-7572-4434-878D-D38E2251794C}" type="presParOf" srcId="{98515AB1-CC98-477E-8A6B-0AAB39EADEDE}" destId="{4B2E61FA-72A6-4B18-88E4-4D2059FF97AC}" srcOrd="3"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BA050B-0D5B-4AF6-A7ED-B4097D9F3824}">
      <dsp:nvSpPr>
        <dsp:cNvPr id="0" name=""/>
        <dsp:cNvSpPr/>
      </dsp:nvSpPr>
      <dsp:spPr>
        <a:xfrm>
          <a:off x="457204" y="6166"/>
          <a:ext cx="1127308" cy="1127308"/>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EI    97 %</a:t>
          </a:r>
        </a:p>
      </dsp:txBody>
      <dsp:txXfrm>
        <a:off x="614621" y="139100"/>
        <a:ext cx="649979" cy="861441"/>
      </dsp:txXfrm>
    </dsp:sp>
    <dsp:sp modelId="{477CE989-22A9-45B4-B7D7-DB48E28DC0D0}">
      <dsp:nvSpPr>
        <dsp:cNvPr id="0" name=""/>
        <dsp:cNvSpPr/>
      </dsp:nvSpPr>
      <dsp:spPr>
        <a:xfrm>
          <a:off x="837943" y="5"/>
          <a:ext cx="1127308" cy="1127308"/>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          TE</a:t>
          </a:r>
        </a:p>
      </dsp:txBody>
      <dsp:txXfrm>
        <a:off x="1157855" y="132939"/>
        <a:ext cx="649979" cy="86144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5506</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2015-07-26T07:45:00Z</dcterms:created>
  <dcterms:modified xsi:type="dcterms:W3CDTF">2015-07-31T04:58:00Z</dcterms:modified>
</cp:coreProperties>
</file>