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49" w:rsidRPr="002817F7" w:rsidRDefault="00186EC8" w:rsidP="002F4D49">
      <w:pPr>
        <w:pStyle w:val="Style3"/>
        <w:widowControl/>
        <w:jc w:val="center"/>
        <w:rPr>
          <w:rStyle w:val="FontStyle58"/>
          <w:sz w:val="24"/>
          <w:szCs w:val="24"/>
        </w:rPr>
      </w:pPr>
      <w:r>
        <w:rPr>
          <w:b/>
          <w:bCs/>
          <w:noProof/>
        </w:rPr>
        <w:pict>
          <v:rect id="_x0000_s1026" style="position:absolute;left:0;text-align:left;margin-left:389.8pt;margin-top:-80.75pt;width:30.95pt;height:25.1pt;z-index:251660288" strokecolor="white [3212]"/>
        </w:pict>
      </w:r>
      <w:r w:rsidR="002F4D49" w:rsidRPr="002817F7">
        <w:rPr>
          <w:rStyle w:val="FontStyle58"/>
          <w:sz w:val="24"/>
          <w:szCs w:val="24"/>
        </w:rPr>
        <w:t>BAB</w:t>
      </w:r>
      <w:r w:rsidR="002F4D49">
        <w:rPr>
          <w:rStyle w:val="FontStyle58"/>
          <w:sz w:val="24"/>
          <w:szCs w:val="24"/>
        </w:rPr>
        <w:t xml:space="preserve"> </w:t>
      </w:r>
      <w:r w:rsidR="002F4D49" w:rsidRPr="002817F7">
        <w:rPr>
          <w:rStyle w:val="FontStyle58"/>
          <w:sz w:val="24"/>
          <w:szCs w:val="24"/>
        </w:rPr>
        <w:t>I</w:t>
      </w:r>
    </w:p>
    <w:p w:rsidR="002F4D49" w:rsidRPr="002817F7" w:rsidRDefault="002F4D49" w:rsidP="002F4D49">
      <w:pPr>
        <w:pStyle w:val="Style3"/>
        <w:widowControl/>
        <w:spacing w:line="240" w:lineRule="exact"/>
        <w:ind w:right="10"/>
        <w:jc w:val="center"/>
      </w:pPr>
    </w:p>
    <w:p w:rsidR="002F4D49" w:rsidRPr="002817F7" w:rsidRDefault="002F4D49" w:rsidP="002F4D49">
      <w:pPr>
        <w:pStyle w:val="Style3"/>
        <w:widowControl/>
        <w:spacing w:line="240" w:lineRule="exact"/>
        <w:ind w:right="10"/>
        <w:jc w:val="center"/>
      </w:pPr>
    </w:p>
    <w:p w:rsidR="002F4D49" w:rsidRPr="002817F7" w:rsidRDefault="002F4D49" w:rsidP="002F4D49">
      <w:pPr>
        <w:pStyle w:val="Style3"/>
        <w:widowControl/>
        <w:spacing w:before="101"/>
        <w:ind w:right="10"/>
        <w:jc w:val="center"/>
        <w:rPr>
          <w:rStyle w:val="FontStyle58"/>
          <w:sz w:val="24"/>
          <w:szCs w:val="24"/>
        </w:rPr>
      </w:pPr>
      <w:r w:rsidRPr="002817F7">
        <w:rPr>
          <w:rStyle w:val="FontStyle58"/>
          <w:sz w:val="24"/>
          <w:szCs w:val="24"/>
        </w:rPr>
        <w:t>PENDAHULUAN</w:t>
      </w:r>
    </w:p>
    <w:p w:rsidR="002F4D49" w:rsidRPr="002817F7" w:rsidRDefault="002F4D49" w:rsidP="002F4D49">
      <w:pPr>
        <w:pStyle w:val="Style3"/>
        <w:widowControl/>
        <w:spacing w:line="240" w:lineRule="exact"/>
        <w:jc w:val="center"/>
      </w:pPr>
    </w:p>
    <w:p w:rsidR="002F4D49" w:rsidRPr="002817F7" w:rsidRDefault="002F4D49" w:rsidP="002F4D49">
      <w:pPr>
        <w:pStyle w:val="Style3"/>
        <w:widowControl/>
        <w:spacing w:line="240" w:lineRule="exact"/>
        <w:jc w:val="center"/>
      </w:pPr>
    </w:p>
    <w:p w:rsidR="002F4D49" w:rsidRPr="002817F7" w:rsidRDefault="002F4D49" w:rsidP="002F4D49">
      <w:pPr>
        <w:pStyle w:val="Style3"/>
        <w:widowControl/>
        <w:spacing w:before="77"/>
        <w:jc w:val="center"/>
        <w:rPr>
          <w:rStyle w:val="FontStyle58"/>
          <w:sz w:val="24"/>
          <w:szCs w:val="24"/>
        </w:rPr>
      </w:pPr>
      <w:r w:rsidRPr="002817F7">
        <w:rPr>
          <w:rStyle w:val="FontStyle58"/>
          <w:sz w:val="24"/>
          <w:szCs w:val="24"/>
        </w:rPr>
        <w:t>A. Latar Belakang Masalah</w:t>
      </w:r>
    </w:p>
    <w:p w:rsidR="002F4D49" w:rsidRPr="002817F7" w:rsidRDefault="002F4D49" w:rsidP="002F4D49">
      <w:pPr>
        <w:pStyle w:val="Style4"/>
        <w:widowControl/>
        <w:spacing w:line="240" w:lineRule="auto"/>
      </w:pPr>
    </w:p>
    <w:p w:rsidR="002F4D49" w:rsidRDefault="002F4D49" w:rsidP="002F4D49">
      <w:pPr>
        <w:pStyle w:val="NoSpacing"/>
        <w:ind w:firstLine="720"/>
        <w:jc w:val="both"/>
        <w:rPr>
          <w:rFonts w:ascii="Times New Roman" w:hAnsi="Times New Roman"/>
          <w:color w:val="000000" w:themeColor="text1"/>
          <w:sz w:val="24"/>
          <w:szCs w:val="24"/>
          <w:lang w:val="id-ID"/>
        </w:rPr>
      </w:pPr>
    </w:p>
    <w:p w:rsidR="002F4D49" w:rsidRDefault="002F4D49" w:rsidP="002F4D49">
      <w:pPr>
        <w:pStyle w:val="NoSpacing"/>
        <w:ind w:firstLine="720"/>
        <w:jc w:val="both"/>
        <w:rPr>
          <w:rFonts w:ascii="Times New Roman" w:hAnsi="Times New Roman"/>
          <w:color w:val="000000" w:themeColor="text1"/>
          <w:sz w:val="24"/>
          <w:szCs w:val="24"/>
          <w:lang w:val="id-ID"/>
        </w:rPr>
      </w:pPr>
    </w:p>
    <w:p w:rsidR="0040591C" w:rsidRDefault="002F4D49" w:rsidP="00ED7405">
      <w:pPr>
        <w:pStyle w:val="Style4"/>
        <w:widowControl/>
        <w:spacing w:line="480" w:lineRule="auto"/>
        <w:ind w:right="14" w:firstLine="720"/>
        <w:rPr>
          <w:lang w:val="en-US"/>
        </w:rPr>
      </w:pPr>
      <w:r w:rsidRPr="00A35E2F">
        <w:rPr>
          <w:rStyle w:val="FontStyle87"/>
          <w:sz w:val="24"/>
        </w:rPr>
        <w:t xml:space="preserve">Pelaksanaan sistem pendidikan di sekolah, khususnya menyangkut proses belajar mengajar telah mengalami kemajuan yang cukup signifikan dari segi muatan atau materi yang diajarkan. Hal ini ditandai dengan semakin berkembangnya materi pelajaran yang senantiasa selaras dengan kemajuan ilmu pengetahuan dan teknologi. Kondisi inilah yang menuntut para </w:t>
      </w:r>
      <w:r w:rsidR="00494D84">
        <w:rPr>
          <w:rStyle w:val="FontStyle87"/>
          <w:sz w:val="24"/>
        </w:rPr>
        <w:t>pendidik</w:t>
      </w:r>
      <w:r w:rsidRPr="00A35E2F">
        <w:rPr>
          <w:rStyle w:val="FontStyle87"/>
          <w:sz w:val="24"/>
        </w:rPr>
        <w:t xml:space="preserve"> saat ini untuk selalu meningkatkan </w:t>
      </w:r>
      <w:r>
        <w:rPr>
          <w:rStyle w:val="FontStyle87"/>
          <w:sz w:val="24"/>
        </w:rPr>
        <w:t xml:space="preserve">kemampuan, </w:t>
      </w:r>
      <w:r w:rsidRPr="00A35E2F">
        <w:rPr>
          <w:rStyle w:val="FontStyle87"/>
          <w:sz w:val="24"/>
        </w:rPr>
        <w:t>ke</w:t>
      </w:r>
      <w:r>
        <w:rPr>
          <w:rStyle w:val="FontStyle87"/>
          <w:sz w:val="24"/>
        </w:rPr>
        <w:t xml:space="preserve">terampilan dan profesionalismenya, kerena peran </w:t>
      </w:r>
      <w:r w:rsidR="00494D84">
        <w:rPr>
          <w:rStyle w:val="FontStyle87"/>
          <w:sz w:val="24"/>
        </w:rPr>
        <w:t>pendidik</w:t>
      </w:r>
      <w:r>
        <w:rPr>
          <w:rStyle w:val="FontStyle87"/>
          <w:sz w:val="24"/>
        </w:rPr>
        <w:t xml:space="preserve"> yang sangat penting dalam menentukan keberhasilan proses pembelajaran kepada peserta didik.</w:t>
      </w:r>
      <w:r w:rsidR="00A76583">
        <w:rPr>
          <w:rStyle w:val="FontStyle87"/>
          <w:sz w:val="24"/>
          <w:lang w:val="en-US"/>
        </w:rPr>
        <w:t xml:space="preserve"> </w:t>
      </w:r>
      <w:r w:rsidRPr="00892E4F">
        <w:t>Untuk mendapatkan hasil yang optimal, persiapan</w:t>
      </w:r>
      <w:r w:rsidR="0055617C">
        <w:t xml:space="preserve"> sebelum pelaksanaan pembelajaran </w:t>
      </w:r>
      <w:r w:rsidRPr="00892E4F">
        <w:t>merupakan</w:t>
      </w:r>
      <w:r>
        <w:t xml:space="preserve"> </w:t>
      </w:r>
      <w:r w:rsidRPr="00892E4F">
        <w:t>hal yang paling penting</w:t>
      </w:r>
      <w:r>
        <w:t>.</w:t>
      </w:r>
      <w:r w:rsidRPr="00892E4F">
        <w:t xml:space="preserve"> </w:t>
      </w:r>
      <w:r>
        <w:t>P</w:t>
      </w:r>
      <w:r w:rsidRPr="00892E4F">
        <w:t>ersiapan bagaimana materi dikemas, bagaimana setting pembelajaran</w:t>
      </w:r>
      <w:r>
        <w:rPr>
          <w:color w:val="000000"/>
        </w:rPr>
        <w:t xml:space="preserve"> </w:t>
      </w:r>
      <w:r w:rsidRPr="00892E4F">
        <w:t xml:space="preserve">dan </w:t>
      </w:r>
      <w:r>
        <w:t xml:space="preserve">media apa </w:t>
      </w:r>
      <w:r w:rsidRPr="00892E4F">
        <w:t>yang diperlukan.</w:t>
      </w:r>
      <w:r>
        <w:t xml:space="preserve"> </w:t>
      </w:r>
    </w:p>
    <w:p w:rsidR="002F4D49" w:rsidRPr="00A76583" w:rsidRDefault="00186EC8" w:rsidP="00ED7405">
      <w:pPr>
        <w:pStyle w:val="Style4"/>
        <w:widowControl/>
        <w:spacing w:line="480" w:lineRule="auto"/>
        <w:ind w:right="14" w:firstLine="720"/>
        <w:rPr>
          <w:szCs w:val="20"/>
          <w:lang w:val="en-US"/>
        </w:rPr>
      </w:pPr>
      <w:r w:rsidRPr="00186EC8">
        <w:rPr>
          <w:rFonts w:asciiTheme="minorHAnsi" w:hAnsiTheme="minorHAnsi"/>
          <w:noProof/>
          <w:sz w:val="22"/>
          <w:szCs w:val="22"/>
          <w:lang w:eastAsia="en-US"/>
        </w:rPr>
        <w:pict>
          <v:rect id="_x0000_s1027" style="position:absolute;left:0;text-align:left;margin-left:188.5pt;margin-top:154.1pt;width:34.85pt;height:22.25pt;z-index:251661312" stroked="f">
            <v:textbox style="mso-next-textbox:#_x0000_s1027">
              <w:txbxContent>
                <w:p w:rsidR="001F1517" w:rsidRPr="00B14F7F" w:rsidRDefault="001F1517" w:rsidP="00F00CA0">
                  <w:pPr>
                    <w:spacing w:after="0" w:line="240" w:lineRule="auto"/>
                    <w:jc w:val="center"/>
                    <w:rPr>
                      <w:rFonts w:ascii="Times New Roman" w:hAnsi="Times New Roman" w:cs="Times New Roman"/>
                    </w:rPr>
                  </w:pPr>
                  <w:r>
                    <w:rPr>
                      <w:rFonts w:ascii="Times New Roman" w:hAnsi="Times New Roman" w:cs="Times New Roman"/>
                    </w:rPr>
                    <w:t>1</w:t>
                  </w:r>
                </w:p>
              </w:txbxContent>
            </v:textbox>
          </v:rect>
        </w:pict>
      </w:r>
      <w:r w:rsidR="002F4D49">
        <w:rPr>
          <w:rStyle w:val="FontStyle87"/>
          <w:sz w:val="24"/>
        </w:rPr>
        <w:t xml:space="preserve">Sebagaimana yang tertuang dalam Undang-Undang nomor 14 tahun 2005 tentang </w:t>
      </w:r>
      <w:r w:rsidR="00494D84">
        <w:rPr>
          <w:rStyle w:val="FontStyle87"/>
          <w:sz w:val="24"/>
          <w:lang w:val="en-US"/>
        </w:rPr>
        <w:t>guru</w:t>
      </w:r>
      <w:r w:rsidR="002F4D49">
        <w:rPr>
          <w:rStyle w:val="FontStyle87"/>
          <w:sz w:val="24"/>
        </w:rPr>
        <w:t xml:space="preserve"> dan dosen, menyatakan bahwa </w:t>
      </w:r>
      <w:r w:rsidR="002F4D49">
        <w:rPr>
          <w:color w:val="000000"/>
          <w:szCs w:val="23"/>
        </w:rPr>
        <w:t xml:space="preserve">tugas </w:t>
      </w:r>
      <w:r w:rsidR="00494D84">
        <w:rPr>
          <w:color w:val="000000"/>
          <w:szCs w:val="23"/>
          <w:lang w:val="en-US"/>
        </w:rPr>
        <w:t>guru</w:t>
      </w:r>
      <w:r w:rsidR="002F4D49">
        <w:rPr>
          <w:color w:val="000000"/>
          <w:szCs w:val="23"/>
        </w:rPr>
        <w:t xml:space="preserve"> dalam pembelajaran adalah “m</w:t>
      </w:r>
      <w:r w:rsidR="002F4D49" w:rsidRPr="000D1569">
        <w:rPr>
          <w:color w:val="000000"/>
        </w:rPr>
        <w:t>erencanakan pembelajaran, melaksanakan proses pembelajaran yang bermutu, serta menilai dan mengevaluasi ha</w:t>
      </w:r>
      <w:r w:rsidR="002F4D49">
        <w:rPr>
          <w:color w:val="000000"/>
        </w:rPr>
        <w:t xml:space="preserve">sil pembelajaran”. Sehingga sangat perlu bagi </w:t>
      </w:r>
      <w:r w:rsidR="00494D84">
        <w:rPr>
          <w:color w:val="000000"/>
        </w:rPr>
        <w:t>pendidik</w:t>
      </w:r>
      <w:r w:rsidR="002F4D49">
        <w:rPr>
          <w:color w:val="000000"/>
        </w:rPr>
        <w:t xml:space="preserve"> untuk mengembangkan sebuah perangkat pembelajaran dengan memilih </w:t>
      </w:r>
      <w:r w:rsidR="002F4D49">
        <w:rPr>
          <w:color w:val="000000"/>
        </w:rPr>
        <w:lastRenderedPageBreak/>
        <w:t>beberapa model, metode atau pendekatan pembelajaran</w:t>
      </w:r>
      <w:r w:rsidR="004D378D">
        <w:rPr>
          <w:color w:val="000000"/>
        </w:rPr>
        <w:t xml:space="preserve"> sebagai langkah awal sebelum kegiatan proses belajar mengajar dimulai</w:t>
      </w:r>
      <w:r w:rsidR="002F4D49">
        <w:rPr>
          <w:color w:val="000000"/>
        </w:rPr>
        <w:t xml:space="preserve">. </w:t>
      </w:r>
    </w:p>
    <w:p w:rsidR="00ED7405" w:rsidRDefault="00ED7405" w:rsidP="0026421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Berlakunya Kurikulum Tingkat Satuan Pendidikan (KTSP) menuntut perubahan paradigma dalam pendidikan dan pembelajaran pada jenjang pendidikan formal. Perubahan tersebut harus pula diikuti oleh pendidik yang bertanggung jawab atas penyelenggaraan pembelajaran di kelas. Salah satu perubahan paradigma pembelajaran tersebut adalah orientasi pembelajaran yang semula berpusat pada pendidik, beralih berpusat pada peserta didik. Pendekatan yang semula bersifat tekstual berubah menjadi kontekstual.</w:t>
      </w:r>
    </w:p>
    <w:p w:rsidR="002F4D49" w:rsidRDefault="002F4D49" w:rsidP="00151ED8">
      <w:pPr>
        <w:autoSpaceDE w:val="0"/>
        <w:autoSpaceDN w:val="0"/>
        <w:adjustRightInd w:val="0"/>
        <w:spacing w:after="0" w:line="480" w:lineRule="auto"/>
        <w:ind w:firstLine="720"/>
        <w:jc w:val="both"/>
        <w:rPr>
          <w:rFonts w:ascii="Times New Roman" w:hAnsi="Times New Roman"/>
          <w:color w:val="000000"/>
          <w:sz w:val="24"/>
          <w:szCs w:val="24"/>
        </w:rPr>
      </w:pPr>
      <w:r w:rsidRPr="004E0ADA">
        <w:rPr>
          <w:rFonts w:ascii="Times New Roman" w:hAnsi="Times New Roman" w:cs="Times New Roman"/>
          <w:sz w:val="24"/>
          <w:szCs w:val="24"/>
        </w:rPr>
        <w:t>Konsep pembelajaran IPA yang dijelaskan dalam Kurikulum Tingkat Satuan Pendidikan (KTSP)</w:t>
      </w:r>
      <w:r>
        <w:rPr>
          <w:rFonts w:ascii="Times New Roman" w:hAnsi="Times New Roman" w:cs="Times New Roman"/>
          <w:sz w:val="24"/>
          <w:szCs w:val="24"/>
        </w:rPr>
        <w:t xml:space="preserve"> yakni</w:t>
      </w:r>
      <w:r w:rsidRPr="004E0ADA">
        <w:rPr>
          <w:rFonts w:ascii="Times New Roman" w:hAnsi="Times New Roman" w:cs="Times New Roman"/>
          <w:sz w:val="24"/>
          <w:szCs w:val="24"/>
        </w:rPr>
        <w:t xml:space="preserve"> </w:t>
      </w:r>
      <w:r>
        <w:rPr>
          <w:rFonts w:ascii="Times New Roman" w:hAnsi="Times New Roman" w:cs="Times New Roman"/>
          <w:sz w:val="24"/>
          <w:szCs w:val="24"/>
        </w:rPr>
        <w:t>b</w:t>
      </w:r>
      <w:r w:rsidRPr="00E15EA4">
        <w:rPr>
          <w:rFonts w:ascii="Times New Roman" w:hAnsi="Times New Roman" w:cs="Times New Roman"/>
          <w:color w:val="000000"/>
          <w:sz w:val="24"/>
          <w:szCs w:val="24"/>
        </w:rPr>
        <w:t>erorientasi</w:t>
      </w:r>
      <w:r>
        <w:rPr>
          <w:rFonts w:ascii="Times New Roman" w:hAnsi="Times New Roman" w:cs="Times New Roman"/>
          <w:color w:val="000000"/>
          <w:sz w:val="24"/>
          <w:szCs w:val="24"/>
        </w:rPr>
        <w:t xml:space="preserve"> </w:t>
      </w:r>
      <w:r w:rsidRPr="00E15EA4">
        <w:rPr>
          <w:rFonts w:ascii="Times New Roman" w:hAnsi="Times New Roman" w:cs="Times New Roman"/>
          <w:color w:val="000000"/>
          <w:sz w:val="24"/>
          <w:szCs w:val="24"/>
        </w:rPr>
        <w:t>pada</w:t>
      </w:r>
      <w:r>
        <w:rPr>
          <w:rFonts w:ascii="Times New Roman" w:hAnsi="Times New Roman" w:cs="Times New Roman"/>
          <w:color w:val="000000"/>
          <w:sz w:val="24"/>
          <w:szCs w:val="24"/>
        </w:rPr>
        <w:t xml:space="preserve"> </w:t>
      </w:r>
      <w:r w:rsidRPr="00E15EA4">
        <w:rPr>
          <w:rFonts w:ascii="Times New Roman" w:hAnsi="Times New Roman" w:cs="Times New Roman"/>
          <w:color w:val="000000"/>
          <w:sz w:val="24"/>
          <w:szCs w:val="24"/>
        </w:rPr>
        <w:t>pencapaian</w:t>
      </w:r>
      <w:r>
        <w:rPr>
          <w:rFonts w:ascii="Times New Roman" w:hAnsi="Times New Roman" w:cs="Times New Roman"/>
          <w:color w:val="000000"/>
          <w:sz w:val="24"/>
          <w:szCs w:val="24"/>
        </w:rPr>
        <w:t xml:space="preserve"> </w:t>
      </w:r>
      <w:r w:rsidRPr="00E15EA4">
        <w:rPr>
          <w:rFonts w:ascii="Times New Roman" w:hAnsi="Times New Roman" w:cs="Times New Roman"/>
          <w:color w:val="000000"/>
          <w:sz w:val="24"/>
          <w:szCs w:val="24"/>
        </w:rPr>
        <w:t>kompetensi</w:t>
      </w:r>
      <w:r>
        <w:rPr>
          <w:rFonts w:ascii="Times New Roman" w:hAnsi="Times New Roman" w:cs="Times New Roman"/>
          <w:color w:val="000000"/>
          <w:sz w:val="24"/>
          <w:szCs w:val="24"/>
        </w:rPr>
        <w:t xml:space="preserve"> </w:t>
      </w:r>
      <w:r w:rsidRPr="00E15EA4">
        <w:rPr>
          <w:rFonts w:ascii="Times New Roman" w:hAnsi="Times New Roman" w:cs="Times New Roman"/>
          <w:color w:val="000000"/>
          <w:sz w:val="24"/>
          <w:szCs w:val="24"/>
        </w:rPr>
        <w:t>IPA, yang mencakup</w:t>
      </w:r>
      <w:r>
        <w:rPr>
          <w:rFonts w:ascii="Times New Roman" w:hAnsi="Times New Roman" w:cs="Times New Roman"/>
          <w:color w:val="000000"/>
          <w:sz w:val="24"/>
          <w:szCs w:val="24"/>
        </w:rPr>
        <w:t xml:space="preserve"> </w:t>
      </w:r>
      <w:r w:rsidRPr="00E15EA4">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w:t>
      </w:r>
      <w:r w:rsidRPr="00E15EA4">
        <w:rPr>
          <w:rFonts w:ascii="Times New Roman" w:hAnsi="Times New Roman" w:cs="Times New Roman"/>
          <w:color w:val="000000"/>
          <w:sz w:val="24"/>
          <w:szCs w:val="24"/>
        </w:rPr>
        <w:t>yang diketahui</w:t>
      </w:r>
      <w:r>
        <w:rPr>
          <w:rFonts w:ascii="Times New Roman" w:hAnsi="Times New Roman" w:cs="Times New Roman"/>
          <w:color w:val="000000"/>
          <w:sz w:val="24"/>
          <w:szCs w:val="24"/>
        </w:rPr>
        <w:t xml:space="preserve"> </w:t>
      </w:r>
      <w:r w:rsidRPr="00E15EA4">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Pr="00E15EA4">
        <w:rPr>
          <w:rFonts w:ascii="Times New Roman" w:hAnsi="Times New Roman" w:cs="Times New Roman"/>
          <w:color w:val="000000"/>
          <w:sz w:val="24"/>
          <w:szCs w:val="24"/>
        </w:rPr>
        <w:t>dapat</w:t>
      </w:r>
      <w:r>
        <w:rPr>
          <w:rFonts w:ascii="Times New Roman" w:hAnsi="Times New Roman" w:cs="Times New Roman"/>
          <w:color w:val="000000"/>
          <w:sz w:val="24"/>
          <w:szCs w:val="24"/>
        </w:rPr>
        <w:t xml:space="preserve"> </w:t>
      </w:r>
      <w:r w:rsidRPr="00E15EA4">
        <w:rPr>
          <w:rFonts w:ascii="Times New Roman" w:hAnsi="Times New Roman" w:cs="Times New Roman"/>
          <w:color w:val="000000"/>
          <w:sz w:val="24"/>
          <w:szCs w:val="24"/>
        </w:rPr>
        <w:t>dilakukan</w:t>
      </w:r>
      <w:r>
        <w:rPr>
          <w:rFonts w:ascii="Times New Roman" w:hAnsi="Times New Roman" w:cs="Times New Roman"/>
          <w:color w:val="000000"/>
          <w:sz w:val="24"/>
          <w:szCs w:val="24"/>
        </w:rPr>
        <w:t xml:space="preserve"> </w:t>
      </w:r>
      <w:r w:rsidRPr="00E15EA4">
        <w:rPr>
          <w:rFonts w:ascii="Times New Roman" w:hAnsi="Times New Roman" w:cs="Times New Roman"/>
          <w:color w:val="000000"/>
          <w:sz w:val="24"/>
          <w:szCs w:val="24"/>
        </w:rPr>
        <w:t>peserta</w:t>
      </w:r>
      <w:r>
        <w:rPr>
          <w:rFonts w:ascii="Times New Roman" w:hAnsi="Times New Roman" w:cs="Times New Roman"/>
          <w:color w:val="000000"/>
          <w:sz w:val="24"/>
          <w:szCs w:val="24"/>
        </w:rPr>
        <w:t xml:space="preserve"> </w:t>
      </w:r>
      <w:r w:rsidRPr="00E15EA4">
        <w:rPr>
          <w:rFonts w:ascii="Times New Roman" w:hAnsi="Times New Roman" w:cs="Times New Roman"/>
          <w:color w:val="000000"/>
          <w:sz w:val="24"/>
          <w:szCs w:val="24"/>
        </w:rPr>
        <w:t>didik</w:t>
      </w:r>
      <w:r>
        <w:rPr>
          <w:rFonts w:ascii="Times New Roman" w:hAnsi="Times New Roman" w:cs="Times New Roman"/>
          <w:color w:val="000000"/>
          <w:sz w:val="24"/>
          <w:szCs w:val="24"/>
        </w:rPr>
        <w:t xml:space="preserve">. Artinya </w:t>
      </w:r>
      <w:r w:rsidRPr="004E0ADA">
        <w:rPr>
          <w:rFonts w:ascii="Times New Roman" w:hAnsi="Times New Roman" w:cs="Times New Roman"/>
          <w:sz w:val="24"/>
          <w:szCs w:val="24"/>
        </w:rPr>
        <w:t>IPA</w:t>
      </w:r>
      <w:r w:rsidRPr="007B7AD5">
        <w:rPr>
          <w:rFonts w:ascii="Times New Roman" w:hAnsi="Times New Roman"/>
          <w:sz w:val="24"/>
          <w:szCs w:val="24"/>
        </w:rPr>
        <w:t xml:space="preserve"> bukan hanya penguasaan kumpulan pengetahuan yang berupa fakt</w:t>
      </w:r>
      <w:r>
        <w:rPr>
          <w:rFonts w:ascii="Times New Roman" w:hAnsi="Times New Roman"/>
          <w:sz w:val="24"/>
          <w:szCs w:val="24"/>
        </w:rPr>
        <w:t xml:space="preserve">a-fakta, konsep-konsep, atau </w:t>
      </w:r>
      <w:r w:rsidRPr="007B7AD5">
        <w:rPr>
          <w:rFonts w:ascii="Times New Roman" w:hAnsi="Times New Roman"/>
          <w:sz w:val="24"/>
          <w:szCs w:val="24"/>
        </w:rPr>
        <w:t xml:space="preserve">prinsip-prinsip saja tetapi juga merupakan suatu proses </w:t>
      </w:r>
      <w:r w:rsidRPr="008D7DE1">
        <w:rPr>
          <w:rFonts w:ascii="Times New Roman" w:hAnsi="Times New Roman"/>
          <w:sz w:val="24"/>
          <w:szCs w:val="24"/>
        </w:rPr>
        <w:t>pembelajaran</w:t>
      </w:r>
      <w:r>
        <w:rPr>
          <w:rFonts w:ascii="Times New Roman" w:hAnsi="Times New Roman"/>
          <w:sz w:val="24"/>
          <w:szCs w:val="24"/>
        </w:rPr>
        <w:t xml:space="preserve"> yang</w:t>
      </w:r>
      <w:r w:rsidRPr="008D7DE1">
        <w:rPr>
          <w:rFonts w:ascii="Times New Roman" w:hAnsi="Times New Roman"/>
          <w:sz w:val="24"/>
          <w:szCs w:val="24"/>
        </w:rPr>
        <w:t xml:space="preserve"> menekankan pada pemberian pengalaman langsung untuk mengembangkan kompetensi agar  menjelajahi dan memahami alam sekitar secara ilmiah.</w:t>
      </w:r>
      <w:r w:rsidR="000C4DA5">
        <w:rPr>
          <w:rFonts w:ascii="Times New Roman" w:hAnsi="Times New Roman"/>
          <w:sz w:val="24"/>
          <w:szCs w:val="24"/>
          <w:lang w:val="en-US"/>
        </w:rPr>
        <w:t xml:space="preserve"> </w:t>
      </w:r>
      <w:r w:rsidRPr="008D7DE1">
        <w:rPr>
          <w:rFonts w:ascii="Times New Roman" w:hAnsi="Times New Roman"/>
          <w:color w:val="000000"/>
          <w:sz w:val="24"/>
          <w:szCs w:val="24"/>
        </w:rPr>
        <w:t xml:space="preserve">Untuk </w:t>
      </w:r>
      <w:r w:rsidR="0006409D">
        <w:rPr>
          <w:rFonts w:ascii="Times New Roman" w:hAnsi="Times New Roman"/>
          <w:color w:val="000000"/>
          <w:sz w:val="24"/>
          <w:szCs w:val="24"/>
        </w:rPr>
        <w:t>itu,</w:t>
      </w:r>
      <w:r>
        <w:rPr>
          <w:rFonts w:ascii="Times New Roman" w:hAnsi="Times New Roman"/>
          <w:sz w:val="24"/>
          <w:szCs w:val="24"/>
        </w:rPr>
        <w:t xml:space="preserve"> maka dibutuhkan suatu pendekatan pembelajaran. </w:t>
      </w:r>
      <w:r w:rsidR="0006409D">
        <w:rPr>
          <w:rFonts w:ascii="Times New Roman" w:hAnsi="Times New Roman"/>
          <w:color w:val="000000"/>
          <w:sz w:val="24"/>
          <w:szCs w:val="24"/>
        </w:rPr>
        <w:t>Satu inovasi yang dapat diterapkan yakni dengan m</w:t>
      </w:r>
      <w:r>
        <w:rPr>
          <w:rFonts w:ascii="Times New Roman" w:hAnsi="Times New Roman"/>
          <w:color w:val="000000"/>
          <w:sz w:val="24"/>
          <w:szCs w:val="24"/>
        </w:rPr>
        <w:t xml:space="preserve">enerapkan pendekatan keterampilan proses. </w:t>
      </w:r>
      <w:r w:rsidR="0006409D">
        <w:rPr>
          <w:rFonts w:ascii="Times New Roman" w:hAnsi="Times New Roman"/>
          <w:color w:val="000000"/>
          <w:sz w:val="24"/>
          <w:szCs w:val="24"/>
        </w:rPr>
        <w:t>Conny</w:t>
      </w:r>
      <w:r w:rsidRPr="008D7DE1">
        <w:rPr>
          <w:rFonts w:ascii="Times New Roman" w:hAnsi="Times New Roman"/>
          <w:color w:val="000000"/>
          <w:sz w:val="24"/>
          <w:szCs w:val="24"/>
        </w:rPr>
        <w:t xml:space="preserve"> (1992) dalam Nyimas (</w:t>
      </w:r>
      <w:r w:rsidR="000C4DA5">
        <w:rPr>
          <w:rFonts w:ascii="Times New Roman" w:hAnsi="Times New Roman"/>
          <w:color w:val="000000"/>
          <w:sz w:val="24"/>
          <w:szCs w:val="24"/>
          <w:lang w:val="en-US"/>
        </w:rPr>
        <w:t>2011</w:t>
      </w:r>
      <w:r w:rsidRPr="008D7DE1">
        <w:rPr>
          <w:rFonts w:ascii="Times New Roman" w:hAnsi="Times New Roman"/>
          <w:color w:val="000000"/>
          <w:sz w:val="24"/>
          <w:szCs w:val="24"/>
        </w:rPr>
        <w:t>)</w:t>
      </w:r>
      <w:r w:rsidRPr="008D7DE1">
        <w:rPr>
          <w:rFonts w:ascii="Times New Roman" w:hAnsi="Times New Roman"/>
          <w:sz w:val="24"/>
          <w:szCs w:val="24"/>
        </w:rPr>
        <w:t xml:space="preserve"> mengemukakan p</w:t>
      </w:r>
      <w:r w:rsidRPr="008D7DE1">
        <w:rPr>
          <w:rFonts w:ascii="Times New Roman" w:hAnsi="Times New Roman"/>
          <w:color w:val="000000"/>
          <w:sz w:val="24"/>
          <w:szCs w:val="24"/>
        </w:rPr>
        <w:t xml:space="preserve">endekatan keterampilan proses pada hakikatnya adalah suatu pengelolaan kegiatan belajar-mengajar yang berfokus pada pelibatan </w:t>
      </w:r>
      <w:r w:rsidR="003915EC">
        <w:rPr>
          <w:rFonts w:ascii="Times New Roman" w:hAnsi="Times New Roman"/>
          <w:color w:val="000000"/>
          <w:sz w:val="24"/>
          <w:szCs w:val="24"/>
        </w:rPr>
        <w:t>peserta didik</w:t>
      </w:r>
      <w:r w:rsidRPr="008D7DE1">
        <w:rPr>
          <w:rFonts w:ascii="Times New Roman" w:hAnsi="Times New Roman"/>
          <w:color w:val="000000"/>
          <w:sz w:val="24"/>
          <w:szCs w:val="24"/>
        </w:rPr>
        <w:t xml:space="preserve"> secara aktif dan kreatif dalam proses pemerolehan hasil belajar. </w:t>
      </w:r>
    </w:p>
    <w:p w:rsidR="002F4D49" w:rsidRPr="00050B50" w:rsidRDefault="002F4D49" w:rsidP="00AF4374">
      <w:pPr>
        <w:pStyle w:val="NoSpacing"/>
        <w:spacing w:line="480" w:lineRule="auto"/>
        <w:ind w:firstLine="720"/>
        <w:jc w:val="both"/>
        <w:rPr>
          <w:rFonts w:ascii="Times New Roman" w:eastAsia="Times New Roman" w:hAnsi="Times New Roman"/>
          <w:sz w:val="24"/>
          <w:szCs w:val="24"/>
          <w:lang w:eastAsia="id-ID"/>
        </w:rPr>
      </w:pPr>
      <w:r>
        <w:rPr>
          <w:rFonts w:ascii="Times New Roman" w:hAnsi="Times New Roman"/>
          <w:color w:val="000000"/>
          <w:sz w:val="24"/>
          <w:szCs w:val="24"/>
          <w:lang w:val="id-ID"/>
        </w:rPr>
        <w:lastRenderedPageBreak/>
        <w:t>Pada jenjang s</w:t>
      </w:r>
      <w:r w:rsidRPr="008D7DE1">
        <w:rPr>
          <w:rFonts w:ascii="Times New Roman" w:hAnsi="Times New Roman"/>
          <w:color w:val="000000"/>
          <w:sz w:val="24"/>
          <w:szCs w:val="24"/>
        </w:rPr>
        <w:t xml:space="preserve">ekolah </w:t>
      </w:r>
      <w:r>
        <w:rPr>
          <w:rFonts w:ascii="Times New Roman" w:hAnsi="Times New Roman"/>
          <w:color w:val="000000"/>
          <w:sz w:val="24"/>
          <w:szCs w:val="24"/>
          <w:lang w:val="id-ID"/>
        </w:rPr>
        <w:t>d</w:t>
      </w:r>
      <w:r w:rsidRPr="008D7DE1">
        <w:rPr>
          <w:rFonts w:ascii="Times New Roman" w:hAnsi="Times New Roman"/>
          <w:color w:val="000000"/>
          <w:sz w:val="24"/>
          <w:szCs w:val="24"/>
        </w:rPr>
        <w:t>asar, keterampilan ini seharusnya muncul dalam mata pelajaran kelompok ilmu pengetahuan dan teknologi</w:t>
      </w:r>
      <w:r w:rsidRPr="008D7DE1">
        <w:rPr>
          <w:rFonts w:ascii="Times New Roman" w:hAnsi="Times New Roman"/>
          <w:color w:val="000000"/>
          <w:sz w:val="24"/>
          <w:szCs w:val="24"/>
          <w:lang w:val="id-ID"/>
        </w:rPr>
        <w:t>. Salah satunya adalah pada mata pelajaran IPA.</w:t>
      </w:r>
      <w:r>
        <w:rPr>
          <w:rFonts w:ascii="Times New Roman" w:hAnsi="Times New Roman"/>
          <w:color w:val="000000"/>
          <w:sz w:val="24"/>
          <w:szCs w:val="24"/>
          <w:lang w:val="id-ID"/>
        </w:rPr>
        <w:t xml:space="preserve"> Seperti yang dikemukakan oleh </w:t>
      </w:r>
      <w:r>
        <w:rPr>
          <w:rFonts w:ascii="Times New Roman" w:hAnsi="Times New Roman"/>
          <w:sz w:val="24"/>
          <w:szCs w:val="24"/>
          <w:lang w:val="id-ID"/>
        </w:rPr>
        <w:t xml:space="preserve">Iskandar (1997:15) bahwa  keterampilan proses yang dituntut dimiliki oleh </w:t>
      </w:r>
      <w:r w:rsidR="003915EC">
        <w:rPr>
          <w:rFonts w:ascii="Times New Roman" w:hAnsi="Times New Roman"/>
          <w:sz w:val="24"/>
          <w:szCs w:val="24"/>
          <w:lang w:val="id-ID"/>
        </w:rPr>
        <w:t>peserta didik</w:t>
      </w:r>
      <w:r>
        <w:rPr>
          <w:rFonts w:ascii="Times New Roman" w:hAnsi="Times New Roman"/>
          <w:sz w:val="24"/>
          <w:szCs w:val="24"/>
          <w:lang w:val="id-ID"/>
        </w:rPr>
        <w:t xml:space="preserve"> sekolah dasar dalam mempelajari IPA yaitu :</w:t>
      </w:r>
      <w:r>
        <w:rPr>
          <w:rFonts w:ascii="Times New Roman" w:hAnsi="Times New Roman"/>
          <w:color w:val="000000"/>
          <w:sz w:val="24"/>
          <w:szCs w:val="24"/>
          <w:lang w:val="id-ID"/>
        </w:rPr>
        <w:t xml:space="preserve"> </w:t>
      </w:r>
    </w:p>
    <w:p w:rsidR="002F4D49" w:rsidRDefault="002F4D49" w:rsidP="002F4D49">
      <w:pPr>
        <w:pStyle w:val="NoSpacing"/>
        <w:ind w:left="709"/>
        <w:jc w:val="both"/>
        <w:rPr>
          <w:rFonts w:ascii="Times New Roman" w:hAnsi="Times New Roman"/>
          <w:color w:val="000000"/>
          <w:sz w:val="24"/>
          <w:szCs w:val="24"/>
          <w:lang w:val="id-ID"/>
        </w:rPr>
      </w:pPr>
      <w:r w:rsidRPr="008C512A">
        <w:rPr>
          <w:rFonts w:ascii="Times New Roman" w:hAnsi="Times New Roman"/>
          <w:sz w:val="24"/>
          <w:szCs w:val="24"/>
          <w:lang w:val="id-ID"/>
        </w:rPr>
        <w:t>1)</w:t>
      </w:r>
      <w:r>
        <w:rPr>
          <w:rFonts w:ascii="Times New Roman" w:hAnsi="Times New Roman"/>
          <w:sz w:val="24"/>
          <w:szCs w:val="24"/>
          <w:lang w:val="id-ID"/>
        </w:rPr>
        <w:t xml:space="preserve"> Mengamati apa yang terjadi; 2) Mencoba memahami apa yang di amati;  3) Mempergunakan pengetahuan baru untuk meramalkan apa yang akan terjadi, 4) Menguji ramalan-ramalan di bawah kondisi-kondisi  untuk melihat apakah ramalan tersebut benar.</w:t>
      </w:r>
    </w:p>
    <w:p w:rsidR="00151ED8" w:rsidRDefault="00151ED8" w:rsidP="00151ED8">
      <w:pPr>
        <w:spacing w:after="0" w:line="240" w:lineRule="auto"/>
        <w:ind w:firstLine="720"/>
        <w:jc w:val="both"/>
        <w:rPr>
          <w:rFonts w:ascii="Times New Roman" w:hAnsi="Times New Roman" w:cs="Times New Roman"/>
          <w:sz w:val="24"/>
          <w:szCs w:val="24"/>
        </w:rPr>
      </w:pPr>
    </w:p>
    <w:p w:rsidR="002F4D49" w:rsidRDefault="002F4D49" w:rsidP="00151ED8">
      <w:pPr>
        <w:spacing w:after="0" w:line="480" w:lineRule="auto"/>
        <w:ind w:firstLine="720"/>
        <w:jc w:val="both"/>
        <w:rPr>
          <w:rFonts w:ascii="Times New Roman" w:hAnsi="Times New Roman" w:cs="Times New Roman"/>
          <w:sz w:val="24"/>
          <w:szCs w:val="24"/>
        </w:rPr>
      </w:pPr>
      <w:r w:rsidRPr="00233FA6">
        <w:rPr>
          <w:rFonts w:ascii="Times New Roman" w:hAnsi="Times New Roman" w:cs="Times New Roman"/>
          <w:sz w:val="24"/>
          <w:szCs w:val="24"/>
        </w:rPr>
        <w:t xml:space="preserve">Keterampilan proses IPA dibedakan menjadi 2 kelompok yaitu keterampilan proses dasar </w:t>
      </w:r>
      <w:r w:rsidRPr="00233FA6">
        <w:rPr>
          <w:rFonts w:ascii="Times New Roman" w:hAnsi="Times New Roman" w:cs="Times New Roman"/>
          <w:i/>
          <w:iCs/>
          <w:sz w:val="24"/>
          <w:szCs w:val="24"/>
        </w:rPr>
        <w:t xml:space="preserve">(basic skills) </w:t>
      </w:r>
      <w:r w:rsidRPr="00233FA6">
        <w:rPr>
          <w:rFonts w:ascii="Times New Roman" w:hAnsi="Times New Roman" w:cs="Times New Roman"/>
          <w:sz w:val="24"/>
          <w:szCs w:val="24"/>
        </w:rPr>
        <w:t xml:space="preserve">dan keterampilan proses terintegrasi </w:t>
      </w:r>
      <w:r w:rsidRPr="00233FA6">
        <w:rPr>
          <w:rFonts w:ascii="Times New Roman" w:hAnsi="Times New Roman" w:cs="Times New Roman"/>
          <w:i/>
          <w:iCs/>
          <w:sz w:val="24"/>
          <w:szCs w:val="24"/>
        </w:rPr>
        <w:t>(integrated skills)</w:t>
      </w:r>
      <w:r w:rsidRPr="00233FA6">
        <w:rPr>
          <w:rFonts w:ascii="Times New Roman" w:hAnsi="Times New Roman" w:cs="Times New Roman"/>
          <w:sz w:val="24"/>
          <w:szCs w:val="24"/>
        </w:rPr>
        <w:t>.</w:t>
      </w:r>
      <w:r>
        <w:rPr>
          <w:rFonts w:ascii="Times New Roman" w:hAnsi="Times New Roman" w:cs="Times New Roman"/>
          <w:sz w:val="24"/>
          <w:szCs w:val="24"/>
        </w:rPr>
        <w:t xml:space="preserve"> Mintohari, dkk (tanpa tahun). </w:t>
      </w:r>
      <w:r w:rsidRPr="00233FA6">
        <w:rPr>
          <w:rFonts w:ascii="Times New Roman" w:hAnsi="Times New Roman" w:cs="Times New Roman"/>
          <w:sz w:val="24"/>
          <w:szCs w:val="24"/>
        </w:rPr>
        <w:t>Kete</w:t>
      </w:r>
      <w:r>
        <w:rPr>
          <w:rFonts w:ascii="Times New Roman" w:hAnsi="Times New Roman" w:cs="Times New Roman"/>
          <w:sz w:val="24"/>
          <w:szCs w:val="24"/>
        </w:rPr>
        <w:t xml:space="preserve">rampilan proses dasar terdiri dari </w:t>
      </w:r>
      <w:r w:rsidRPr="00233FA6">
        <w:rPr>
          <w:rFonts w:ascii="Times New Roman" w:hAnsi="Times New Roman" w:cs="Times New Roman"/>
          <w:sz w:val="24"/>
          <w:szCs w:val="24"/>
        </w:rPr>
        <w:t>mengamati, menggolon</w:t>
      </w:r>
      <w:r>
        <w:rPr>
          <w:rFonts w:ascii="Times New Roman" w:hAnsi="Times New Roman" w:cs="Times New Roman"/>
          <w:sz w:val="24"/>
          <w:szCs w:val="24"/>
        </w:rPr>
        <w:t xml:space="preserve">gkan, mengukur, </w:t>
      </w:r>
      <w:r w:rsidRPr="00233FA6">
        <w:rPr>
          <w:rFonts w:ascii="Times New Roman" w:hAnsi="Times New Roman" w:cs="Times New Roman"/>
          <w:sz w:val="24"/>
          <w:szCs w:val="24"/>
        </w:rPr>
        <w:t xml:space="preserve">mengkomunikasikan, menginterpretasi data, memprediksi, menggunakan alat, melakukan percobaan, dan menyimpulkan. Sedangkan jenis-jenis keterampilan proses IPA terintegrasi meliputi merumuskan masalah, mengidentifikasi variabel, mendeskripsikan hubungan antar variabel, mengendalikan variabel, mendefinisikan variabel secara operasional, memperoleh dan menyajikan data, menganalisis data, merumuskan hipotesis, merancang penelitian, dan melakukan penyelidikan/percobaan. </w:t>
      </w:r>
    </w:p>
    <w:p w:rsidR="002F4D49" w:rsidRPr="003C2030" w:rsidRDefault="002F4D49" w:rsidP="0026421D">
      <w:pPr>
        <w:spacing w:after="0" w:line="480" w:lineRule="auto"/>
        <w:ind w:firstLine="720"/>
        <w:jc w:val="both"/>
        <w:rPr>
          <w:rFonts w:ascii="Times New Roman" w:hAnsi="Times New Roman"/>
          <w:color w:val="000000"/>
          <w:sz w:val="24"/>
          <w:szCs w:val="24"/>
        </w:rPr>
      </w:pPr>
      <w:r w:rsidRPr="00233FA6">
        <w:rPr>
          <w:rFonts w:ascii="Times New Roman" w:hAnsi="Times New Roman" w:cs="Times New Roman"/>
          <w:color w:val="1D1B11" w:themeColor="background2" w:themeShade="1A"/>
          <w:sz w:val="24"/>
          <w:szCs w:val="24"/>
        </w:rPr>
        <w:t xml:space="preserve">Salah satu </w:t>
      </w:r>
      <w:r w:rsidR="008D6A8F">
        <w:rPr>
          <w:rFonts w:ascii="Times New Roman" w:hAnsi="Times New Roman" w:cs="Times New Roman"/>
          <w:color w:val="1D1B11" w:themeColor="background2" w:themeShade="1A"/>
          <w:sz w:val="24"/>
          <w:szCs w:val="24"/>
        </w:rPr>
        <w:t xml:space="preserve">upaya peningkatan </w:t>
      </w:r>
      <w:r w:rsidR="0006409D">
        <w:rPr>
          <w:rFonts w:ascii="Times New Roman" w:hAnsi="Times New Roman" w:cs="Times New Roman"/>
          <w:color w:val="1D1B11" w:themeColor="background2" w:themeShade="1A"/>
          <w:sz w:val="24"/>
          <w:szCs w:val="24"/>
        </w:rPr>
        <w:t>proses</w:t>
      </w:r>
      <w:r w:rsidRPr="00233FA6">
        <w:rPr>
          <w:rFonts w:ascii="Times New Roman" w:hAnsi="Times New Roman" w:cs="Times New Roman"/>
          <w:color w:val="1D1B11" w:themeColor="background2" w:themeShade="1A"/>
          <w:sz w:val="24"/>
          <w:szCs w:val="24"/>
        </w:rPr>
        <w:t xml:space="preserve"> pembelajaran dengan pendekatan keterampilan proses adalah </w:t>
      </w:r>
      <w:r w:rsidRPr="00233FA6">
        <w:rPr>
          <w:rFonts w:ascii="Times New Roman" w:hAnsi="Times New Roman" w:cs="Times New Roman"/>
          <w:color w:val="000000"/>
          <w:sz w:val="24"/>
          <w:szCs w:val="24"/>
        </w:rPr>
        <w:t>dengan mengembangkan perangkat pembelajaran.</w:t>
      </w:r>
      <w:r w:rsidRPr="008C05C2">
        <w:rPr>
          <w:rFonts w:ascii="Times New Roman" w:hAnsi="Times New Roman" w:cs="Times New Roman"/>
          <w:sz w:val="24"/>
          <w:szCs w:val="24"/>
        </w:rPr>
        <w:t xml:space="preserve"> </w:t>
      </w:r>
      <w:r>
        <w:rPr>
          <w:rFonts w:ascii="Times New Roman" w:hAnsi="Times New Roman" w:cs="Times New Roman"/>
          <w:sz w:val="24"/>
          <w:szCs w:val="24"/>
        </w:rPr>
        <w:t xml:space="preserve">Perangkat </w:t>
      </w:r>
      <w:r w:rsidRPr="00F82496">
        <w:rPr>
          <w:rFonts w:ascii="Times New Roman" w:hAnsi="Times New Roman" w:cs="Times New Roman"/>
          <w:sz w:val="24"/>
          <w:szCs w:val="24"/>
        </w:rPr>
        <w:t xml:space="preserve">pembelajaran adalah sekumpulan sumber belajar yang memungkinkan </w:t>
      </w:r>
      <w:r w:rsidR="003915EC">
        <w:rPr>
          <w:rFonts w:ascii="Times New Roman" w:hAnsi="Times New Roman" w:cs="Times New Roman"/>
          <w:sz w:val="24"/>
          <w:szCs w:val="24"/>
        </w:rPr>
        <w:t>peserta didik</w:t>
      </w:r>
      <w:r w:rsidRPr="00F82496">
        <w:rPr>
          <w:rFonts w:ascii="Times New Roman" w:hAnsi="Times New Roman" w:cs="Times New Roman"/>
          <w:sz w:val="24"/>
          <w:szCs w:val="24"/>
        </w:rPr>
        <w:t xml:space="preserve"> dan </w:t>
      </w:r>
      <w:r w:rsidR="00494D84">
        <w:rPr>
          <w:rFonts w:ascii="Times New Roman" w:hAnsi="Times New Roman" w:cs="Times New Roman"/>
          <w:sz w:val="24"/>
          <w:szCs w:val="24"/>
        </w:rPr>
        <w:t>pendidik</w:t>
      </w:r>
      <w:r w:rsidRPr="00F82496">
        <w:rPr>
          <w:rFonts w:ascii="Times New Roman" w:hAnsi="Times New Roman" w:cs="Times New Roman"/>
          <w:sz w:val="24"/>
          <w:szCs w:val="24"/>
        </w:rPr>
        <w:t xml:space="preserve"> melakukan kegiatan pembelajaran. Hobri (2010) </w:t>
      </w:r>
      <w:r w:rsidRPr="00F82496">
        <w:rPr>
          <w:rFonts w:ascii="Times New Roman" w:hAnsi="Times New Roman" w:cs="Times New Roman"/>
          <w:color w:val="000000" w:themeColor="text1"/>
          <w:sz w:val="24"/>
          <w:szCs w:val="24"/>
        </w:rPr>
        <w:t xml:space="preserve">dalam </w:t>
      </w:r>
      <w:r w:rsidRPr="00F82496">
        <w:rPr>
          <w:rFonts w:ascii="Times New Roman" w:hAnsi="Times New Roman" w:cs="Times New Roman"/>
          <w:color w:val="000000" w:themeColor="text1"/>
          <w:sz w:val="24"/>
          <w:szCs w:val="24"/>
        </w:rPr>
        <w:lastRenderedPageBreak/>
        <w:t>Supriyono, dkk (2014)</w:t>
      </w:r>
      <w:r w:rsidRPr="00F82496">
        <w:rPr>
          <w:rFonts w:ascii="Times New Roman" w:hAnsi="Times New Roman" w:cs="Times New Roman"/>
          <w:sz w:val="24"/>
          <w:szCs w:val="24"/>
        </w:rPr>
        <w:t>.</w:t>
      </w:r>
      <w:r w:rsidRPr="00233FA6">
        <w:rPr>
          <w:rFonts w:ascii="Times New Roman" w:hAnsi="Times New Roman" w:cs="Times New Roman"/>
          <w:color w:val="000000"/>
          <w:sz w:val="24"/>
          <w:szCs w:val="24"/>
        </w:rPr>
        <w:t xml:space="preserve"> Saat ini cukup banyak perangkat pembelajaran IPA yang beredar </w:t>
      </w:r>
      <w:r w:rsidRPr="00233FA6">
        <w:rPr>
          <w:rFonts w:ascii="Times New Roman" w:hAnsi="Times New Roman" w:cs="Times New Roman"/>
          <w:color w:val="1D1B11" w:themeColor="background2" w:themeShade="1A"/>
          <w:sz w:val="24"/>
          <w:szCs w:val="24"/>
        </w:rPr>
        <w:t xml:space="preserve">tetapi perlu dicermati sebelum menggunakannya karena tidak semua perangkat pembelajaran tersebut menuntun dan melatih </w:t>
      </w:r>
      <w:r w:rsidR="003915EC">
        <w:rPr>
          <w:rFonts w:ascii="Times New Roman" w:hAnsi="Times New Roman" w:cs="Times New Roman"/>
          <w:color w:val="1D1B11" w:themeColor="background2" w:themeShade="1A"/>
          <w:sz w:val="24"/>
          <w:szCs w:val="24"/>
        </w:rPr>
        <w:t>peserta didik</w:t>
      </w:r>
      <w:r w:rsidRPr="00233FA6">
        <w:rPr>
          <w:rFonts w:ascii="Times New Roman" w:hAnsi="Times New Roman" w:cs="Times New Roman"/>
          <w:color w:val="1D1B11" w:themeColor="background2" w:themeShade="1A"/>
          <w:sz w:val="24"/>
          <w:szCs w:val="24"/>
        </w:rPr>
        <w:t xml:space="preserve"> </w:t>
      </w:r>
      <w:r w:rsidR="0006409D">
        <w:rPr>
          <w:rFonts w:ascii="Times New Roman" w:hAnsi="Times New Roman" w:cs="Times New Roman"/>
          <w:color w:val="1D1B11" w:themeColor="background2" w:themeShade="1A"/>
          <w:sz w:val="24"/>
          <w:szCs w:val="24"/>
        </w:rPr>
        <w:t>mempelajari</w:t>
      </w:r>
      <w:r w:rsidRPr="00233FA6">
        <w:rPr>
          <w:rFonts w:ascii="Times New Roman" w:hAnsi="Times New Roman" w:cs="Times New Roman"/>
          <w:color w:val="1D1B11" w:themeColor="background2" w:themeShade="1A"/>
          <w:sz w:val="24"/>
          <w:szCs w:val="24"/>
        </w:rPr>
        <w:t xml:space="preserve"> keterampilan proses IPA dasar. Untuk itu, dibutuhkan kemampuan </w:t>
      </w:r>
      <w:r w:rsidR="00494D84">
        <w:rPr>
          <w:rFonts w:ascii="Times New Roman" w:hAnsi="Times New Roman" w:cs="Times New Roman"/>
          <w:color w:val="1D1B11" w:themeColor="background2" w:themeShade="1A"/>
          <w:sz w:val="24"/>
          <w:szCs w:val="24"/>
        </w:rPr>
        <w:t>pendidik</w:t>
      </w:r>
      <w:r w:rsidRPr="00233FA6">
        <w:rPr>
          <w:rFonts w:ascii="Times New Roman" w:hAnsi="Times New Roman" w:cs="Times New Roman"/>
          <w:color w:val="1D1B11" w:themeColor="background2" w:themeShade="1A"/>
          <w:sz w:val="24"/>
          <w:szCs w:val="24"/>
        </w:rPr>
        <w:t xml:space="preserve"> dalam mengembangkan perangkat pembelajaran</w:t>
      </w:r>
      <w:r w:rsidR="0006409D">
        <w:rPr>
          <w:rFonts w:ascii="Times New Roman" w:hAnsi="Times New Roman" w:cs="Times New Roman"/>
          <w:color w:val="1D1B11" w:themeColor="background2" w:themeShade="1A"/>
          <w:sz w:val="24"/>
          <w:szCs w:val="24"/>
        </w:rPr>
        <w:t>.</w:t>
      </w:r>
    </w:p>
    <w:p w:rsidR="002F4D49" w:rsidRPr="00F80715" w:rsidRDefault="002F4D49" w:rsidP="00AF4374">
      <w:pPr>
        <w:pStyle w:val="NoSpacing"/>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Alasan lain yang mendukung perlunya pengembangan perangkat pembelajaran adalah berdasarkan observasi awal kegiatan belajar IPA dan wawancara peneliti dengan </w:t>
      </w:r>
      <w:r w:rsidR="00494D84">
        <w:rPr>
          <w:rFonts w:ascii="Times New Roman" w:hAnsi="Times New Roman"/>
          <w:sz w:val="24"/>
          <w:szCs w:val="24"/>
          <w:lang w:val="id-ID"/>
        </w:rPr>
        <w:t>pendidik</w:t>
      </w:r>
      <w:r>
        <w:rPr>
          <w:rFonts w:ascii="Times New Roman" w:hAnsi="Times New Roman"/>
          <w:sz w:val="24"/>
          <w:szCs w:val="24"/>
          <w:lang w:val="id-ID"/>
        </w:rPr>
        <w:t xml:space="preserve"> kelas V di SDN 189 Lompoloang tanggal 12-13 Januari 2015. Hasil observasi </w:t>
      </w:r>
      <w:r w:rsidR="004A1057">
        <w:rPr>
          <w:rFonts w:ascii="Times New Roman" w:hAnsi="Times New Roman"/>
          <w:sz w:val="24"/>
          <w:szCs w:val="24"/>
          <w:lang w:val="id-ID"/>
        </w:rPr>
        <w:t xml:space="preserve">diperoleh </w:t>
      </w:r>
      <w:r w:rsidR="0006409D">
        <w:rPr>
          <w:rFonts w:ascii="Times New Roman" w:hAnsi="Times New Roman"/>
          <w:sz w:val="24"/>
          <w:szCs w:val="24"/>
        </w:rPr>
        <w:t xml:space="preserve">informasi bahwa </w:t>
      </w:r>
      <w:r w:rsidR="004A10F3">
        <w:rPr>
          <w:rFonts w:ascii="Times New Roman" w:hAnsi="Times New Roman"/>
          <w:sz w:val="24"/>
          <w:szCs w:val="24"/>
          <w:lang w:val="id-ID"/>
        </w:rPr>
        <w:t>pendidik</w:t>
      </w:r>
      <w:r w:rsidR="0006409D">
        <w:rPr>
          <w:rFonts w:ascii="Times New Roman" w:hAnsi="Times New Roman"/>
          <w:sz w:val="24"/>
          <w:szCs w:val="24"/>
        </w:rPr>
        <w:t xml:space="preserve"> masih merasa sangat sulit dalam menyusun perangkat pembelajaran IPA khususnya silabus dan RPP yang sesuai dengan kurikulum dan materi buku paket pendidik dan peserta didik. Pendidik lebih sering mendapatkan perangkat pembelajaran secara instan dari internet. Selain itu</w:t>
      </w:r>
      <w:r w:rsidR="007D6400">
        <w:rPr>
          <w:rFonts w:ascii="Times New Roman" w:hAnsi="Times New Roman"/>
          <w:sz w:val="24"/>
          <w:szCs w:val="24"/>
          <w:lang w:val="id-ID"/>
        </w:rPr>
        <w:t>,</w:t>
      </w:r>
      <w:r w:rsidR="0006409D">
        <w:rPr>
          <w:rFonts w:ascii="Times New Roman" w:hAnsi="Times New Roman"/>
          <w:sz w:val="24"/>
          <w:szCs w:val="24"/>
        </w:rPr>
        <w:t xml:space="preserve"> menurut penuturan pendidik, sangat dibutuhkan adanya perangkat pembelajaran </w:t>
      </w:r>
      <w:r w:rsidR="0006409D" w:rsidRPr="0063533F">
        <w:rPr>
          <w:rFonts w:ascii="Times New Roman" w:hAnsi="Times New Roman"/>
          <w:sz w:val="24"/>
          <w:szCs w:val="24"/>
        </w:rPr>
        <w:t>yang berbasis aktivitas peserta didik</w:t>
      </w:r>
      <w:r w:rsidR="0006409D">
        <w:rPr>
          <w:rFonts w:ascii="Times New Roman" w:hAnsi="Times New Roman"/>
          <w:sz w:val="24"/>
          <w:szCs w:val="24"/>
        </w:rPr>
        <w:t xml:space="preserve"> sehingga dapat menunjang kegiatan pembelajaran yang lebih terarah dan mengaktifkan peserta didik. </w:t>
      </w:r>
      <w:r w:rsidR="004A1057">
        <w:rPr>
          <w:rFonts w:ascii="Times New Roman" w:hAnsi="Times New Roman"/>
          <w:sz w:val="24"/>
          <w:szCs w:val="24"/>
          <w:lang w:val="id-ID"/>
        </w:rPr>
        <w:t>Selain itu, berdasarkan hasil pengamatan pelaksanaan kegiatan pembelajaran IPA terlihat bahwa o</w:t>
      </w:r>
      <w:r w:rsidRPr="00FB15B4">
        <w:rPr>
          <w:rFonts w:ascii="Times New Roman" w:hAnsi="Times New Roman"/>
          <w:sz w:val="24"/>
          <w:szCs w:val="21"/>
        </w:rPr>
        <w:t>rientasi pembelajaran</w:t>
      </w:r>
      <w:r w:rsidR="00FA7A2F">
        <w:rPr>
          <w:rFonts w:ascii="Times New Roman" w:hAnsi="Times New Roman"/>
          <w:sz w:val="24"/>
          <w:szCs w:val="21"/>
          <w:lang w:val="id-ID"/>
        </w:rPr>
        <w:t xml:space="preserve"> di kelas </w:t>
      </w:r>
      <w:r>
        <w:rPr>
          <w:rFonts w:ascii="Times New Roman" w:hAnsi="Times New Roman"/>
          <w:sz w:val="24"/>
          <w:szCs w:val="21"/>
          <w:lang w:val="id-ID"/>
        </w:rPr>
        <w:t xml:space="preserve">masih berpusat pada </w:t>
      </w:r>
      <w:r w:rsidR="00494D84">
        <w:rPr>
          <w:rFonts w:ascii="Times New Roman" w:hAnsi="Times New Roman"/>
          <w:sz w:val="24"/>
          <w:szCs w:val="21"/>
          <w:lang w:val="id-ID"/>
        </w:rPr>
        <w:t>pendidik</w:t>
      </w:r>
      <w:r>
        <w:rPr>
          <w:rFonts w:ascii="Times New Roman" w:hAnsi="Times New Roman"/>
          <w:sz w:val="24"/>
          <w:szCs w:val="21"/>
          <w:lang w:val="id-ID"/>
        </w:rPr>
        <w:t xml:space="preserve"> (</w:t>
      </w:r>
      <w:r w:rsidRPr="00FB15B4">
        <w:rPr>
          <w:rFonts w:ascii="Times New Roman" w:hAnsi="Times New Roman"/>
          <w:i/>
          <w:sz w:val="24"/>
          <w:szCs w:val="21"/>
          <w:lang w:val="id-ID"/>
        </w:rPr>
        <w:t>teacher centered</w:t>
      </w:r>
      <w:r>
        <w:rPr>
          <w:rFonts w:ascii="Times New Roman" w:hAnsi="Times New Roman"/>
          <w:sz w:val="24"/>
          <w:szCs w:val="21"/>
          <w:lang w:val="id-ID"/>
        </w:rPr>
        <w:t xml:space="preserve">) </w:t>
      </w:r>
      <w:r w:rsidRPr="00FB15B4">
        <w:rPr>
          <w:rFonts w:ascii="Times New Roman" w:hAnsi="Times New Roman"/>
          <w:sz w:val="24"/>
          <w:szCs w:val="21"/>
          <w:lang w:val="id-ID"/>
        </w:rPr>
        <w:t>dan</w:t>
      </w:r>
      <w:r>
        <w:rPr>
          <w:rFonts w:ascii="Times New Roman" w:hAnsi="Times New Roman"/>
          <w:sz w:val="24"/>
          <w:szCs w:val="21"/>
          <w:lang w:val="id-ID"/>
        </w:rPr>
        <w:t xml:space="preserve"> tidak berpusat pada </w:t>
      </w:r>
      <w:r w:rsidR="003915EC">
        <w:rPr>
          <w:rFonts w:ascii="Times New Roman" w:hAnsi="Times New Roman"/>
          <w:sz w:val="24"/>
          <w:szCs w:val="21"/>
          <w:lang w:val="id-ID"/>
        </w:rPr>
        <w:t>peserta didik</w:t>
      </w:r>
      <w:r>
        <w:rPr>
          <w:rFonts w:ascii="Times New Roman" w:hAnsi="Times New Roman"/>
          <w:sz w:val="24"/>
          <w:szCs w:val="21"/>
          <w:lang w:val="id-ID"/>
        </w:rPr>
        <w:t xml:space="preserve"> (</w:t>
      </w:r>
      <w:r w:rsidRPr="00FB15B4">
        <w:rPr>
          <w:rFonts w:ascii="Times New Roman" w:hAnsi="Times New Roman"/>
          <w:i/>
          <w:sz w:val="24"/>
          <w:szCs w:val="21"/>
          <w:lang w:val="id-ID"/>
        </w:rPr>
        <w:t>student centered</w:t>
      </w:r>
      <w:r>
        <w:rPr>
          <w:rFonts w:ascii="Times New Roman" w:hAnsi="Times New Roman"/>
          <w:sz w:val="24"/>
          <w:szCs w:val="21"/>
          <w:lang w:val="id-ID"/>
        </w:rPr>
        <w:t>).</w:t>
      </w:r>
      <w:r w:rsidR="004A1057">
        <w:rPr>
          <w:rFonts w:ascii="Times New Roman" w:hAnsi="Times New Roman"/>
          <w:sz w:val="24"/>
          <w:szCs w:val="21"/>
          <w:lang w:val="id-ID"/>
        </w:rPr>
        <w:t xml:space="preserve"> </w:t>
      </w:r>
      <w:r>
        <w:rPr>
          <w:rFonts w:ascii="Times New Roman" w:hAnsi="Times New Roman"/>
          <w:sz w:val="24"/>
          <w:szCs w:val="24"/>
          <w:lang w:val="id-ID"/>
        </w:rPr>
        <w:t xml:space="preserve">Sementara itu, </w:t>
      </w:r>
      <w:r w:rsidR="00050C83" w:rsidRPr="008B2A3C">
        <w:rPr>
          <w:rFonts w:ascii="Times New Roman" w:hAnsi="Times New Roman"/>
          <w:sz w:val="24"/>
          <w:szCs w:val="24"/>
        </w:rPr>
        <w:t xml:space="preserve">buku paket yang digunakan sebagai </w:t>
      </w:r>
      <w:r w:rsidR="005E5DD2">
        <w:rPr>
          <w:rFonts w:ascii="Times New Roman" w:hAnsi="Times New Roman"/>
          <w:sz w:val="24"/>
          <w:szCs w:val="24"/>
          <w:lang w:val="id-ID"/>
        </w:rPr>
        <w:t>sumber belajar</w:t>
      </w:r>
      <w:r w:rsidR="00050C83" w:rsidRPr="008B2A3C">
        <w:rPr>
          <w:rFonts w:ascii="Times New Roman" w:hAnsi="Times New Roman"/>
          <w:sz w:val="24"/>
          <w:szCs w:val="24"/>
        </w:rPr>
        <w:t xml:space="preserve"> </w:t>
      </w:r>
      <w:r w:rsidR="004A1057">
        <w:rPr>
          <w:rFonts w:ascii="Times New Roman" w:hAnsi="Times New Roman"/>
          <w:sz w:val="24"/>
          <w:szCs w:val="24"/>
          <w:lang w:val="id-ID"/>
        </w:rPr>
        <w:t>mempunyai</w:t>
      </w:r>
      <w:r w:rsidR="00050C83">
        <w:rPr>
          <w:rFonts w:ascii="Times New Roman" w:hAnsi="Times New Roman"/>
          <w:sz w:val="24"/>
          <w:szCs w:val="24"/>
        </w:rPr>
        <w:t xml:space="preserve"> urutan materi pembelajaran</w:t>
      </w:r>
      <w:r w:rsidR="004A1057">
        <w:rPr>
          <w:rFonts w:ascii="Times New Roman" w:hAnsi="Times New Roman"/>
          <w:sz w:val="24"/>
          <w:szCs w:val="24"/>
          <w:lang w:val="id-ID"/>
        </w:rPr>
        <w:t xml:space="preserve"> yang</w:t>
      </w:r>
      <w:r w:rsidR="00050C83">
        <w:rPr>
          <w:rFonts w:ascii="Times New Roman" w:hAnsi="Times New Roman"/>
          <w:sz w:val="24"/>
          <w:szCs w:val="24"/>
        </w:rPr>
        <w:t xml:space="preserve"> berbeda dengan RPP</w:t>
      </w:r>
      <w:r w:rsidR="00050C83" w:rsidRPr="008B2A3C">
        <w:rPr>
          <w:rFonts w:ascii="Times New Roman" w:hAnsi="Times New Roman"/>
          <w:sz w:val="24"/>
          <w:szCs w:val="24"/>
        </w:rPr>
        <w:t xml:space="preserve">, </w:t>
      </w:r>
      <w:r w:rsidR="004A1057">
        <w:rPr>
          <w:rFonts w:ascii="Times New Roman" w:hAnsi="Times New Roman"/>
          <w:sz w:val="24"/>
          <w:szCs w:val="24"/>
          <w:lang w:val="id-ID"/>
        </w:rPr>
        <w:t xml:space="preserve">dan </w:t>
      </w:r>
      <w:r w:rsidR="00050C83" w:rsidRPr="008B2A3C">
        <w:rPr>
          <w:rFonts w:ascii="Times New Roman" w:hAnsi="Times New Roman"/>
          <w:sz w:val="24"/>
          <w:szCs w:val="24"/>
        </w:rPr>
        <w:t>LKS</w:t>
      </w:r>
      <w:r w:rsidR="00050C83">
        <w:rPr>
          <w:rFonts w:ascii="Times New Roman" w:hAnsi="Times New Roman"/>
          <w:sz w:val="24"/>
          <w:szCs w:val="24"/>
        </w:rPr>
        <w:t xml:space="preserve"> yang diberikan kepada peserta didik adalah </w:t>
      </w:r>
      <w:r w:rsidR="00AF4374">
        <w:rPr>
          <w:rFonts w:ascii="Times New Roman" w:hAnsi="Times New Roman"/>
          <w:sz w:val="24"/>
          <w:szCs w:val="24"/>
          <w:lang w:val="id-ID"/>
        </w:rPr>
        <w:t xml:space="preserve">latihan </w:t>
      </w:r>
      <w:r w:rsidR="00050C83">
        <w:rPr>
          <w:rFonts w:ascii="Times New Roman" w:hAnsi="Times New Roman"/>
          <w:sz w:val="24"/>
          <w:szCs w:val="24"/>
        </w:rPr>
        <w:t>soal yang terdapat dalam buku paket peserta didik</w:t>
      </w:r>
      <w:r w:rsidR="004A1057">
        <w:rPr>
          <w:rFonts w:ascii="Times New Roman" w:hAnsi="Times New Roman"/>
          <w:sz w:val="24"/>
          <w:szCs w:val="24"/>
          <w:lang w:val="id-ID"/>
        </w:rPr>
        <w:t xml:space="preserve">. </w:t>
      </w:r>
      <w:r>
        <w:rPr>
          <w:rFonts w:ascii="Times New Roman" w:hAnsi="Times New Roman"/>
          <w:sz w:val="24"/>
          <w:szCs w:val="24"/>
          <w:lang w:val="id-ID"/>
        </w:rPr>
        <w:t>M</w:t>
      </w:r>
      <w:r w:rsidRPr="002F532E">
        <w:rPr>
          <w:rFonts w:ascii="Times New Roman" w:hAnsi="Times New Roman"/>
          <w:sz w:val="24"/>
          <w:szCs w:val="24"/>
        </w:rPr>
        <w:t>asalah</w:t>
      </w:r>
      <w:r>
        <w:rPr>
          <w:rFonts w:ascii="Times New Roman" w:hAnsi="Times New Roman"/>
          <w:sz w:val="24"/>
          <w:szCs w:val="24"/>
          <w:lang w:val="id-ID"/>
        </w:rPr>
        <w:t xml:space="preserve"> lain </w:t>
      </w:r>
      <w:r w:rsidRPr="002F532E">
        <w:rPr>
          <w:rFonts w:ascii="Times New Roman" w:hAnsi="Times New Roman"/>
          <w:sz w:val="24"/>
          <w:szCs w:val="24"/>
        </w:rPr>
        <w:t xml:space="preserve">yang dihadapi </w:t>
      </w:r>
      <w:r w:rsidR="00494D84">
        <w:rPr>
          <w:rFonts w:ascii="Times New Roman" w:hAnsi="Times New Roman"/>
          <w:sz w:val="24"/>
          <w:szCs w:val="24"/>
        </w:rPr>
        <w:t>pendidik</w:t>
      </w:r>
      <w:r w:rsidRPr="002F532E">
        <w:rPr>
          <w:rFonts w:ascii="Times New Roman" w:hAnsi="Times New Roman"/>
          <w:sz w:val="24"/>
          <w:szCs w:val="24"/>
        </w:rPr>
        <w:t xml:space="preserve"> </w:t>
      </w:r>
      <w:r>
        <w:rPr>
          <w:rFonts w:ascii="Times New Roman" w:hAnsi="Times New Roman"/>
          <w:sz w:val="24"/>
          <w:szCs w:val="24"/>
          <w:lang w:val="id-ID"/>
        </w:rPr>
        <w:t xml:space="preserve">kelas V </w:t>
      </w:r>
      <w:r w:rsidRPr="002F532E">
        <w:rPr>
          <w:rFonts w:ascii="Times New Roman" w:hAnsi="Times New Roman"/>
          <w:sz w:val="24"/>
          <w:szCs w:val="24"/>
        </w:rPr>
        <w:t xml:space="preserve">dalam </w:t>
      </w:r>
      <w:r>
        <w:rPr>
          <w:rFonts w:ascii="Times New Roman" w:hAnsi="Times New Roman"/>
          <w:sz w:val="24"/>
          <w:szCs w:val="24"/>
          <w:lang w:val="id-ID"/>
        </w:rPr>
        <w:t xml:space="preserve">pembelajaran </w:t>
      </w:r>
      <w:r w:rsidRPr="002F532E">
        <w:rPr>
          <w:rFonts w:ascii="Times New Roman" w:hAnsi="Times New Roman"/>
          <w:sz w:val="24"/>
          <w:szCs w:val="24"/>
        </w:rPr>
        <w:t xml:space="preserve">IPA adalah 1) </w:t>
      </w:r>
      <w:r w:rsidR="00494D84">
        <w:rPr>
          <w:rFonts w:ascii="Times New Roman" w:hAnsi="Times New Roman"/>
          <w:sz w:val="24"/>
          <w:szCs w:val="24"/>
        </w:rPr>
        <w:t>pendidik</w:t>
      </w:r>
      <w:r w:rsidRPr="002F532E">
        <w:rPr>
          <w:rFonts w:ascii="Times New Roman" w:hAnsi="Times New Roman"/>
          <w:sz w:val="24"/>
          <w:szCs w:val="24"/>
        </w:rPr>
        <w:t xml:space="preserve"> belum melatihkan </w:t>
      </w:r>
      <w:r w:rsidRPr="002F532E">
        <w:rPr>
          <w:rFonts w:ascii="Times New Roman" w:hAnsi="Times New Roman"/>
          <w:sz w:val="24"/>
          <w:szCs w:val="24"/>
        </w:rPr>
        <w:lastRenderedPageBreak/>
        <w:t xml:space="preserve">keterampilan proses dalam pembelajaran IPA. 2) </w:t>
      </w:r>
      <w:r w:rsidR="00494D84">
        <w:rPr>
          <w:rFonts w:ascii="Times New Roman" w:hAnsi="Times New Roman"/>
          <w:sz w:val="24"/>
          <w:szCs w:val="24"/>
        </w:rPr>
        <w:t>pendidik</w:t>
      </w:r>
      <w:r w:rsidRPr="002F532E">
        <w:rPr>
          <w:rFonts w:ascii="Times New Roman" w:hAnsi="Times New Roman"/>
          <w:sz w:val="24"/>
          <w:szCs w:val="24"/>
        </w:rPr>
        <w:t xml:space="preserve"> hanya memberikan informasi tenta</w:t>
      </w:r>
      <w:r w:rsidR="004A1057">
        <w:rPr>
          <w:rFonts w:ascii="Times New Roman" w:hAnsi="Times New Roman"/>
          <w:sz w:val="24"/>
          <w:szCs w:val="24"/>
        </w:rPr>
        <w:t>ng konsep materi pelajaran IPA</w:t>
      </w:r>
      <w:r w:rsidR="004A1057">
        <w:rPr>
          <w:rFonts w:ascii="Times New Roman" w:hAnsi="Times New Roman"/>
          <w:sz w:val="24"/>
          <w:szCs w:val="24"/>
          <w:lang w:val="id-ID"/>
        </w:rPr>
        <w:t xml:space="preserve"> dan t</w:t>
      </w:r>
      <w:r w:rsidR="00AF4374" w:rsidRPr="00425079">
        <w:rPr>
          <w:rFonts w:ascii="Times New Roman" w:hAnsi="Times New Roman"/>
          <w:sz w:val="24"/>
          <w:szCs w:val="24"/>
          <w:lang w:val="id-ID"/>
        </w:rPr>
        <w:t xml:space="preserve">idak dimanfaatkannya media pembelajaran yang </w:t>
      </w:r>
      <w:r w:rsidR="00AF4374" w:rsidRPr="00425079">
        <w:rPr>
          <w:rFonts w:ascii="Times New Roman" w:hAnsi="Times New Roman"/>
          <w:sz w:val="24"/>
          <w:szCs w:val="24"/>
        </w:rPr>
        <w:t>mendukung</w:t>
      </w:r>
      <w:r w:rsidR="00AF4374" w:rsidRPr="00425079">
        <w:rPr>
          <w:rFonts w:ascii="Times New Roman" w:hAnsi="Times New Roman"/>
          <w:sz w:val="24"/>
          <w:szCs w:val="24"/>
          <w:lang w:val="id-ID"/>
        </w:rPr>
        <w:t xml:space="preserve"> proses pembelajaran</w:t>
      </w:r>
      <w:r w:rsidR="00AF4374">
        <w:rPr>
          <w:rFonts w:ascii="Times New Roman" w:hAnsi="Times New Roman"/>
          <w:sz w:val="24"/>
          <w:szCs w:val="24"/>
          <w:lang w:val="id-ID"/>
        </w:rPr>
        <w:t>.</w:t>
      </w:r>
      <w:r w:rsidRPr="002F532E">
        <w:rPr>
          <w:rFonts w:ascii="Times New Roman" w:hAnsi="Times New Roman"/>
          <w:sz w:val="24"/>
          <w:szCs w:val="24"/>
        </w:rPr>
        <w:t>.</w:t>
      </w:r>
    </w:p>
    <w:p w:rsidR="002F4D49" w:rsidRPr="0056070A" w:rsidRDefault="008D5127" w:rsidP="00AF4374">
      <w:pPr>
        <w:autoSpaceDE w:val="0"/>
        <w:autoSpaceDN w:val="0"/>
        <w:adjustRightInd w:val="0"/>
        <w:spacing w:after="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Mencermati paparan</w:t>
      </w:r>
      <w:r w:rsidR="002F4D49">
        <w:rPr>
          <w:rFonts w:ascii="Times New Roman" w:hAnsi="Times New Roman" w:cs="Times New Roman"/>
          <w:sz w:val="24"/>
          <w:szCs w:val="24"/>
        </w:rPr>
        <w:t xml:space="preserve"> masalah di atas, maka peneliti tertarik untuk mengembangkan perangkat pembelajaran berupa silabus, RPP, </w:t>
      </w:r>
      <w:r w:rsidR="008D6A8F">
        <w:rPr>
          <w:rFonts w:ascii="Times New Roman" w:hAnsi="Times New Roman" w:cs="Times New Roman"/>
          <w:sz w:val="24"/>
          <w:szCs w:val="24"/>
        </w:rPr>
        <w:t>modul</w:t>
      </w:r>
      <w:r w:rsidR="002F4D49">
        <w:rPr>
          <w:rFonts w:ascii="Times New Roman" w:hAnsi="Times New Roman" w:cs="Times New Roman"/>
          <w:sz w:val="24"/>
          <w:szCs w:val="24"/>
        </w:rPr>
        <w:t xml:space="preserve">, lembar kerja </w:t>
      </w:r>
      <w:r w:rsidR="003915EC">
        <w:rPr>
          <w:rFonts w:ascii="Times New Roman" w:hAnsi="Times New Roman" w:cs="Times New Roman"/>
          <w:sz w:val="24"/>
          <w:szCs w:val="24"/>
          <w:lang w:val="en-US"/>
        </w:rPr>
        <w:t>siswa</w:t>
      </w:r>
      <w:r w:rsidR="002F4D49">
        <w:rPr>
          <w:rFonts w:ascii="Times New Roman" w:hAnsi="Times New Roman" w:cs="Times New Roman"/>
          <w:sz w:val="24"/>
          <w:szCs w:val="24"/>
        </w:rPr>
        <w:t xml:space="preserve"> dan </w:t>
      </w:r>
      <w:r w:rsidR="004A1057">
        <w:rPr>
          <w:rFonts w:ascii="Times New Roman" w:hAnsi="Times New Roman" w:cs="Times New Roman"/>
          <w:sz w:val="24"/>
          <w:szCs w:val="24"/>
        </w:rPr>
        <w:t xml:space="preserve">tes </w:t>
      </w:r>
      <w:r w:rsidR="002F4D49">
        <w:rPr>
          <w:rFonts w:ascii="Times New Roman" w:hAnsi="Times New Roman" w:cs="Times New Roman"/>
          <w:sz w:val="24"/>
          <w:szCs w:val="24"/>
        </w:rPr>
        <w:t xml:space="preserve">hasil belajar yang </w:t>
      </w:r>
      <w:r w:rsidR="002F4D49">
        <w:rPr>
          <w:rFonts w:ascii="Times New Roman" w:hAnsi="Times New Roman"/>
          <w:color w:val="1D1B11" w:themeColor="background2" w:themeShade="1A"/>
          <w:sz w:val="24"/>
          <w:szCs w:val="24"/>
        </w:rPr>
        <w:t xml:space="preserve">berorientasi pendekatan keterampilan proses yang </w:t>
      </w:r>
      <w:r w:rsidR="002F4D49">
        <w:rPr>
          <w:rFonts w:ascii="Times New Roman" w:hAnsi="Times New Roman" w:cs="Times New Roman"/>
          <w:sz w:val="24"/>
          <w:szCs w:val="24"/>
        </w:rPr>
        <w:t xml:space="preserve"> dapat digunakan </w:t>
      </w:r>
      <w:r w:rsidR="00494D84">
        <w:rPr>
          <w:rFonts w:ascii="Times New Roman" w:hAnsi="Times New Roman" w:cs="Times New Roman"/>
          <w:sz w:val="24"/>
          <w:szCs w:val="24"/>
        </w:rPr>
        <w:t>pendidik</w:t>
      </w:r>
      <w:r w:rsidR="002F4D49">
        <w:rPr>
          <w:rFonts w:ascii="Times New Roman" w:hAnsi="Times New Roman" w:cs="Times New Roman"/>
          <w:sz w:val="24"/>
          <w:szCs w:val="24"/>
        </w:rPr>
        <w:t xml:space="preserve"> dan </w:t>
      </w:r>
      <w:r w:rsidR="003915EC">
        <w:rPr>
          <w:rFonts w:ascii="Times New Roman" w:hAnsi="Times New Roman" w:cs="Times New Roman"/>
          <w:sz w:val="24"/>
          <w:szCs w:val="24"/>
        </w:rPr>
        <w:t>peserta didik</w:t>
      </w:r>
      <w:r w:rsidR="002F4D49">
        <w:rPr>
          <w:rFonts w:ascii="Times New Roman" w:hAnsi="Times New Roman" w:cs="Times New Roman"/>
          <w:sz w:val="24"/>
          <w:szCs w:val="24"/>
        </w:rPr>
        <w:t xml:space="preserve"> sebagai panduan </w:t>
      </w:r>
      <w:r w:rsidR="002F4D49">
        <w:rPr>
          <w:rFonts w:ascii="Times New Roman" w:hAnsi="Times New Roman"/>
          <w:color w:val="1D1B11" w:themeColor="background2" w:themeShade="1A"/>
          <w:sz w:val="24"/>
          <w:szCs w:val="24"/>
        </w:rPr>
        <w:t xml:space="preserve">dalam pembelajaran IPA di kelas V </w:t>
      </w:r>
      <w:r w:rsidR="002F4D49">
        <w:rPr>
          <w:rFonts w:ascii="Times New Roman" w:hAnsi="Times New Roman"/>
          <w:sz w:val="24"/>
          <w:szCs w:val="24"/>
        </w:rPr>
        <w:t>SDN 189 Lompoloang Kecamatan Pitumpanua Kabupaten Wajo</w:t>
      </w:r>
      <w:r w:rsidR="002F4D49">
        <w:rPr>
          <w:rFonts w:ascii="Times New Roman" w:hAnsi="Times New Roman"/>
          <w:color w:val="1D1B11" w:themeColor="background2" w:themeShade="1A"/>
          <w:sz w:val="24"/>
          <w:szCs w:val="24"/>
        </w:rPr>
        <w:t>.</w:t>
      </w:r>
    </w:p>
    <w:p w:rsidR="002F4D49" w:rsidRPr="002817F7" w:rsidRDefault="002F4D49" w:rsidP="002F4D49">
      <w:pPr>
        <w:pStyle w:val="Style3"/>
        <w:widowControl/>
        <w:spacing w:after="240" w:line="480" w:lineRule="auto"/>
        <w:jc w:val="center"/>
        <w:rPr>
          <w:rStyle w:val="FontStyle58"/>
          <w:sz w:val="24"/>
          <w:szCs w:val="24"/>
        </w:rPr>
      </w:pPr>
      <w:r w:rsidRPr="002817F7">
        <w:rPr>
          <w:rStyle w:val="FontStyle58"/>
          <w:sz w:val="24"/>
          <w:szCs w:val="24"/>
        </w:rPr>
        <w:t>B. Rumusan Masalah</w:t>
      </w:r>
    </w:p>
    <w:p w:rsidR="00811570" w:rsidRDefault="002F4D49" w:rsidP="00811570">
      <w:pPr>
        <w:pStyle w:val="Style4"/>
        <w:widowControl/>
        <w:spacing w:line="480" w:lineRule="auto"/>
        <w:ind w:firstLine="720"/>
        <w:rPr>
          <w:rStyle w:val="FontStyle87"/>
          <w:sz w:val="24"/>
          <w:szCs w:val="24"/>
        </w:rPr>
      </w:pPr>
      <w:r w:rsidRPr="002817F7">
        <w:rPr>
          <w:rStyle w:val="FontStyle87"/>
          <w:sz w:val="24"/>
          <w:szCs w:val="24"/>
        </w:rPr>
        <w:t>Berdasarkan latar belakang masal</w:t>
      </w:r>
      <w:r>
        <w:rPr>
          <w:rStyle w:val="FontStyle87"/>
          <w:sz w:val="24"/>
          <w:szCs w:val="24"/>
        </w:rPr>
        <w:t xml:space="preserve">ah yang telah diuraikan di atas, </w:t>
      </w:r>
      <w:r w:rsidRPr="002817F7">
        <w:rPr>
          <w:rStyle w:val="FontStyle87"/>
          <w:sz w:val="24"/>
          <w:szCs w:val="24"/>
        </w:rPr>
        <w:t>maka rumusan masa</w:t>
      </w:r>
      <w:r>
        <w:rPr>
          <w:rStyle w:val="FontStyle87"/>
          <w:sz w:val="24"/>
          <w:szCs w:val="24"/>
        </w:rPr>
        <w:t>lah dalam penelitian ini adalah:</w:t>
      </w:r>
    </w:p>
    <w:p w:rsidR="00244216" w:rsidRPr="005C1040" w:rsidRDefault="00244216" w:rsidP="00AF4374">
      <w:pPr>
        <w:pStyle w:val="ListParagraph"/>
        <w:numPr>
          <w:ilvl w:val="0"/>
          <w:numId w:val="5"/>
        </w:numPr>
        <w:spacing w:after="0" w:line="480" w:lineRule="auto"/>
        <w:ind w:left="450"/>
        <w:jc w:val="both"/>
        <w:rPr>
          <w:rFonts w:ascii="Times New Roman" w:hAnsi="Times New Roman" w:cs="Times New Roman"/>
          <w:color w:val="000000"/>
          <w:sz w:val="24"/>
          <w:szCs w:val="24"/>
        </w:rPr>
      </w:pPr>
      <w:r w:rsidRPr="00220167">
        <w:rPr>
          <w:rFonts w:ascii="Times New Roman" w:hAnsi="Times New Roman"/>
          <w:color w:val="000000"/>
          <w:sz w:val="24"/>
          <w:szCs w:val="24"/>
        </w:rPr>
        <w:t>Bagaimana</w:t>
      </w:r>
      <w:r>
        <w:rPr>
          <w:rFonts w:ascii="Times New Roman" w:hAnsi="Times New Roman"/>
          <w:color w:val="000000"/>
          <w:sz w:val="24"/>
          <w:szCs w:val="24"/>
        </w:rPr>
        <w:t>kah</w:t>
      </w:r>
      <w:r w:rsidRPr="00220167">
        <w:rPr>
          <w:rFonts w:ascii="Times New Roman" w:hAnsi="Times New Roman"/>
          <w:color w:val="000000"/>
          <w:sz w:val="24"/>
          <w:szCs w:val="24"/>
        </w:rPr>
        <w:t xml:space="preserve"> </w:t>
      </w:r>
      <w:r>
        <w:rPr>
          <w:rFonts w:ascii="Times New Roman" w:hAnsi="Times New Roman"/>
          <w:color w:val="000000"/>
          <w:sz w:val="24"/>
          <w:szCs w:val="24"/>
        </w:rPr>
        <w:t xml:space="preserve">gambaran penggunaan perangkat pembelajaran </w:t>
      </w:r>
      <w:r>
        <w:rPr>
          <w:rStyle w:val="FontStyle87"/>
          <w:sz w:val="24"/>
          <w:szCs w:val="24"/>
        </w:rPr>
        <w:t>s</w:t>
      </w:r>
      <w:r>
        <w:rPr>
          <w:rFonts w:ascii="Times New Roman" w:hAnsi="Times New Roman"/>
          <w:color w:val="000000"/>
          <w:sz w:val="24"/>
          <w:szCs w:val="24"/>
        </w:rPr>
        <w:t>ebagai kebutuhan</w:t>
      </w:r>
      <w:r w:rsidR="005C1040">
        <w:rPr>
          <w:rFonts w:ascii="Times New Roman" w:hAnsi="Times New Roman"/>
          <w:color w:val="000000"/>
          <w:sz w:val="24"/>
          <w:szCs w:val="24"/>
        </w:rPr>
        <w:t xml:space="preserve"> </w:t>
      </w:r>
      <w:r w:rsidR="00B62AD1">
        <w:rPr>
          <w:rFonts w:ascii="Times New Roman" w:hAnsi="Times New Roman"/>
          <w:color w:val="000000"/>
          <w:sz w:val="24"/>
          <w:szCs w:val="24"/>
        </w:rPr>
        <w:t xml:space="preserve">dalam </w:t>
      </w:r>
      <w:r w:rsidR="005C1040">
        <w:rPr>
          <w:rFonts w:ascii="Times New Roman" w:hAnsi="Times New Roman"/>
          <w:color w:val="000000"/>
          <w:sz w:val="24"/>
          <w:szCs w:val="24"/>
        </w:rPr>
        <w:t>pembelajaran IPA di</w:t>
      </w:r>
      <w:r w:rsidRPr="00220167">
        <w:rPr>
          <w:rStyle w:val="FontStyle87"/>
          <w:color w:val="000000"/>
          <w:sz w:val="24"/>
          <w:szCs w:val="24"/>
        </w:rPr>
        <w:t xml:space="preserve"> kelas </w:t>
      </w:r>
      <w:r>
        <w:rPr>
          <w:rStyle w:val="FontStyle87"/>
          <w:color w:val="000000"/>
          <w:sz w:val="24"/>
          <w:szCs w:val="24"/>
        </w:rPr>
        <w:t xml:space="preserve">V SDN 189 Lompoloang </w:t>
      </w:r>
      <w:r>
        <w:rPr>
          <w:rFonts w:ascii="Times New Roman" w:hAnsi="Times New Roman"/>
          <w:sz w:val="24"/>
          <w:szCs w:val="24"/>
        </w:rPr>
        <w:t>Kecamatan Pitumpanua Kabupaten Wajo?</w:t>
      </w:r>
    </w:p>
    <w:p w:rsidR="00244216" w:rsidRPr="00244216" w:rsidRDefault="000E20D7" w:rsidP="00AF4374">
      <w:pPr>
        <w:pStyle w:val="Style4"/>
        <w:widowControl/>
        <w:numPr>
          <w:ilvl w:val="0"/>
          <w:numId w:val="5"/>
        </w:numPr>
        <w:spacing w:line="480" w:lineRule="auto"/>
        <w:ind w:left="426" w:hanging="426"/>
        <w:rPr>
          <w:rStyle w:val="FontStyle87"/>
          <w:sz w:val="24"/>
          <w:szCs w:val="24"/>
        </w:rPr>
      </w:pPr>
      <w:r w:rsidRPr="00244216">
        <w:rPr>
          <w:rStyle w:val="FontStyle87"/>
          <w:sz w:val="24"/>
          <w:szCs w:val="24"/>
          <w:lang w:val="en-US"/>
        </w:rPr>
        <w:t xml:space="preserve">Bagaimanakah </w:t>
      </w:r>
      <w:r w:rsidR="000979A1">
        <w:rPr>
          <w:rStyle w:val="FontStyle87"/>
          <w:sz w:val="24"/>
          <w:szCs w:val="24"/>
          <w:lang w:val="en-US"/>
        </w:rPr>
        <w:t>gambaran</w:t>
      </w:r>
      <w:r w:rsidR="00244216">
        <w:rPr>
          <w:rStyle w:val="FontStyle87"/>
          <w:sz w:val="24"/>
          <w:szCs w:val="24"/>
          <w:lang w:val="en-US"/>
        </w:rPr>
        <w:t xml:space="preserve"> desain </w:t>
      </w:r>
      <w:r w:rsidRPr="00244216">
        <w:rPr>
          <w:rStyle w:val="FontStyle87"/>
          <w:sz w:val="24"/>
          <w:szCs w:val="24"/>
        </w:rPr>
        <w:t xml:space="preserve">perangkat pembelajaran </w:t>
      </w:r>
      <w:r w:rsidRPr="00244216">
        <w:rPr>
          <w:rStyle w:val="FontStyle87"/>
          <w:sz w:val="24"/>
          <w:szCs w:val="24"/>
          <w:lang w:val="en-US"/>
        </w:rPr>
        <w:t>IPA berorientasi pendekatan keterampilan proses?</w:t>
      </w:r>
    </w:p>
    <w:p w:rsidR="00244216" w:rsidRDefault="00244216" w:rsidP="00244216">
      <w:pPr>
        <w:pStyle w:val="Style4"/>
        <w:widowControl/>
        <w:numPr>
          <w:ilvl w:val="0"/>
          <w:numId w:val="5"/>
        </w:numPr>
        <w:spacing w:line="480" w:lineRule="auto"/>
        <w:ind w:left="426" w:hanging="426"/>
      </w:pPr>
      <w:r w:rsidRPr="00244216">
        <w:rPr>
          <w:color w:val="000000"/>
        </w:rPr>
        <w:t>Bagaimana</w:t>
      </w:r>
      <w:r w:rsidR="00EC6851">
        <w:rPr>
          <w:color w:val="000000"/>
          <w:lang w:val="en-US"/>
        </w:rPr>
        <w:t>kah</w:t>
      </w:r>
      <w:r w:rsidRPr="00244216">
        <w:rPr>
          <w:color w:val="000000"/>
        </w:rPr>
        <w:t xml:space="preserve"> tingkat validitas</w:t>
      </w:r>
      <w:r w:rsidR="00EC6851">
        <w:rPr>
          <w:color w:val="000000"/>
          <w:lang w:val="en-US"/>
        </w:rPr>
        <w:t xml:space="preserve">, </w:t>
      </w:r>
      <w:r w:rsidRPr="00244216">
        <w:rPr>
          <w:color w:val="000000"/>
        </w:rPr>
        <w:t xml:space="preserve">kepraktisan </w:t>
      </w:r>
      <w:r w:rsidR="00EC6851">
        <w:rPr>
          <w:color w:val="000000"/>
          <w:lang w:val="en-US"/>
        </w:rPr>
        <w:t xml:space="preserve">dan keefektifan </w:t>
      </w:r>
      <w:r w:rsidRPr="00244216">
        <w:rPr>
          <w:color w:val="000000"/>
        </w:rPr>
        <w:t xml:space="preserve">pengembangan </w:t>
      </w:r>
      <w:r w:rsidR="00EC6851">
        <w:rPr>
          <w:color w:val="000000"/>
          <w:lang w:val="en-US"/>
        </w:rPr>
        <w:t>perangkat</w:t>
      </w:r>
      <w:r w:rsidRPr="00244216">
        <w:rPr>
          <w:color w:val="000000"/>
        </w:rPr>
        <w:t xml:space="preserve"> pembelajaran</w:t>
      </w:r>
      <w:r w:rsidR="00EC6851">
        <w:rPr>
          <w:color w:val="000000"/>
          <w:lang w:val="en-US"/>
        </w:rPr>
        <w:t xml:space="preserve"> </w:t>
      </w:r>
      <w:r w:rsidR="00EC6851" w:rsidRPr="00811889">
        <w:rPr>
          <w:rStyle w:val="FontStyle87"/>
          <w:sz w:val="24"/>
          <w:szCs w:val="24"/>
        </w:rPr>
        <w:t xml:space="preserve">(Silabus, RPP, </w:t>
      </w:r>
      <w:r w:rsidR="00EC6851">
        <w:rPr>
          <w:rStyle w:val="FontStyle87"/>
          <w:sz w:val="24"/>
          <w:szCs w:val="24"/>
        </w:rPr>
        <w:t>Modul</w:t>
      </w:r>
      <w:r w:rsidR="00EC6851" w:rsidRPr="00811889">
        <w:rPr>
          <w:rStyle w:val="FontStyle87"/>
          <w:sz w:val="24"/>
          <w:szCs w:val="24"/>
        </w:rPr>
        <w:t xml:space="preserve">, LKS dan </w:t>
      </w:r>
      <w:r w:rsidR="00EC6851">
        <w:rPr>
          <w:rStyle w:val="FontStyle87"/>
          <w:sz w:val="24"/>
          <w:szCs w:val="24"/>
        </w:rPr>
        <w:t>Instrumen</w:t>
      </w:r>
      <w:r w:rsidR="00EC6851" w:rsidRPr="00811889">
        <w:rPr>
          <w:rStyle w:val="FontStyle87"/>
          <w:sz w:val="24"/>
          <w:szCs w:val="24"/>
        </w:rPr>
        <w:t xml:space="preserve"> hasil belajar)</w:t>
      </w:r>
      <w:r w:rsidR="00EC6851">
        <w:rPr>
          <w:rStyle w:val="FontStyle87"/>
          <w:sz w:val="24"/>
          <w:szCs w:val="24"/>
        </w:rPr>
        <w:t xml:space="preserve"> berorientasi pendekatan keterampilan proses</w:t>
      </w:r>
      <w:r w:rsidR="00EC6851" w:rsidRPr="00244216">
        <w:rPr>
          <w:i/>
          <w:color w:val="000000"/>
        </w:rPr>
        <w:t xml:space="preserve"> </w:t>
      </w:r>
      <w:r w:rsidR="00EC6851" w:rsidRPr="00EC6851">
        <w:rPr>
          <w:color w:val="000000"/>
          <w:lang w:val="en-US"/>
        </w:rPr>
        <w:t>pada pembelajaran IPA</w:t>
      </w:r>
      <w:r w:rsidR="00EC6851">
        <w:rPr>
          <w:i/>
          <w:color w:val="000000"/>
          <w:lang w:val="en-US"/>
        </w:rPr>
        <w:t xml:space="preserve"> </w:t>
      </w:r>
      <w:r w:rsidR="00EC6851" w:rsidRPr="00220167">
        <w:rPr>
          <w:rStyle w:val="FontStyle87"/>
          <w:color w:val="000000"/>
          <w:sz w:val="24"/>
          <w:szCs w:val="24"/>
        </w:rPr>
        <w:t xml:space="preserve">kelas </w:t>
      </w:r>
      <w:r w:rsidR="00EC6851">
        <w:rPr>
          <w:rStyle w:val="FontStyle87"/>
          <w:color w:val="000000"/>
          <w:sz w:val="24"/>
          <w:szCs w:val="24"/>
        </w:rPr>
        <w:t xml:space="preserve">V SDN 189 Lompoloang </w:t>
      </w:r>
      <w:r w:rsidR="00EC6851">
        <w:t>Kecamatan Pitumpanua Kabupaten Wajo?</w:t>
      </w:r>
    </w:p>
    <w:p w:rsidR="000A4AAA" w:rsidRPr="00B62AD1" w:rsidRDefault="000A4AAA" w:rsidP="000A4AAA">
      <w:pPr>
        <w:pStyle w:val="Style4"/>
        <w:widowControl/>
        <w:spacing w:line="480" w:lineRule="auto"/>
        <w:ind w:left="426" w:firstLine="0"/>
      </w:pPr>
    </w:p>
    <w:p w:rsidR="002F4D49" w:rsidRPr="00EC6851" w:rsidRDefault="002F4D49" w:rsidP="005C1040">
      <w:pPr>
        <w:pStyle w:val="Style21"/>
        <w:widowControl/>
        <w:numPr>
          <w:ilvl w:val="0"/>
          <w:numId w:val="1"/>
        </w:numPr>
        <w:tabs>
          <w:tab w:val="left" w:pos="288"/>
        </w:tabs>
        <w:spacing w:after="240" w:line="480" w:lineRule="auto"/>
        <w:jc w:val="center"/>
        <w:rPr>
          <w:rStyle w:val="FontStyle58"/>
          <w:sz w:val="24"/>
          <w:szCs w:val="24"/>
        </w:rPr>
      </w:pPr>
      <w:r w:rsidRPr="002817F7">
        <w:rPr>
          <w:rStyle w:val="FontStyle58"/>
          <w:sz w:val="24"/>
          <w:szCs w:val="24"/>
        </w:rPr>
        <w:lastRenderedPageBreak/>
        <w:t>Tujuan Penelitian</w:t>
      </w:r>
    </w:p>
    <w:p w:rsidR="00EC6851" w:rsidRPr="00EC6851" w:rsidRDefault="00EC6851" w:rsidP="000A4AAA">
      <w:pPr>
        <w:spacing w:after="0" w:line="480" w:lineRule="auto"/>
        <w:ind w:firstLine="720"/>
        <w:jc w:val="both"/>
        <w:rPr>
          <w:rFonts w:ascii="Times New Roman" w:hAnsi="Times New Roman" w:cs="Times New Roman"/>
          <w:color w:val="000000"/>
          <w:sz w:val="24"/>
          <w:szCs w:val="24"/>
        </w:rPr>
      </w:pPr>
      <w:r w:rsidRPr="00EC6851">
        <w:rPr>
          <w:rFonts w:ascii="Times New Roman" w:hAnsi="Times New Roman" w:cs="Times New Roman"/>
          <w:color w:val="000000"/>
          <w:sz w:val="24"/>
          <w:szCs w:val="24"/>
        </w:rPr>
        <w:t>Berdasarkan rumusan masalah, maka tujuan penelitian ini yaitu untuk me</w:t>
      </w:r>
      <w:r w:rsidR="00C37EB1">
        <w:rPr>
          <w:rFonts w:ascii="Times New Roman" w:hAnsi="Times New Roman" w:cs="Times New Roman"/>
          <w:color w:val="000000"/>
          <w:sz w:val="24"/>
          <w:szCs w:val="24"/>
        </w:rPr>
        <w:t>njelaskan</w:t>
      </w:r>
      <w:r w:rsidRPr="00EC6851">
        <w:rPr>
          <w:rFonts w:ascii="Times New Roman" w:hAnsi="Times New Roman" w:cs="Times New Roman"/>
          <w:color w:val="000000"/>
          <w:sz w:val="24"/>
          <w:szCs w:val="24"/>
        </w:rPr>
        <w:t>:</w:t>
      </w:r>
    </w:p>
    <w:p w:rsidR="00EC6851" w:rsidRPr="00EC6851" w:rsidRDefault="00EC6851" w:rsidP="00B62AD1">
      <w:pPr>
        <w:pStyle w:val="ListParagraph"/>
        <w:numPr>
          <w:ilvl w:val="0"/>
          <w:numId w:val="10"/>
        </w:numPr>
        <w:spacing w:line="480" w:lineRule="auto"/>
        <w:ind w:left="450" w:hanging="450"/>
        <w:jc w:val="both"/>
        <w:rPr>
          <w:rFonts w:ascii="Times New Roman" w:hAnsi="Times New Roman" w:cs="Times New Roman"/>
          <w:color w:val="000000"/>
          <w:sz w:val="24"/>
          <w:szCs w:val="24"/>
        </w:rPr>
      </w:pPr>
      <w:r w:rsidRPr="00EC6851">
        <w:rPr>
          <w:rFonts w:ascii="Times New Roman" w:hAnsi="Times New Roman" w:cs="Times New Roman"/>
          <w:color w:val="000000"/>
          <w:sz w:val="24"/>
          <w:szCs w:val="24"/>
        </w:rPr>
        <w:t xml:space="preserve">Gambaran penggunaan perangkat pembelajaran IPA </w:t>
      </w:r>
      <w:r w:rsidRPr="00EC6851">
        <w:rPr>
          <w:rStyle w:val="FontStyle87"/>
          <w:sz w:val="24"/>
          <w:szCs w:val="24"/>
        </w:rPr>
        <w:t>berorientasi pendekatan keterampilan proses s</w:t>
      </w:r>
      <w:r w:rsidRPr="00EC6851">
        <w:rPr>
          <w:rFonts w:ascii="Times New Roman" w:hAnsi="Times New Roman" w:cs="Times New Roman"/>
          <w:color w:val="000000"/>
          <w:sz w:val="24"/>
          <w:szCs w:val="24"/>
        </w:rPr>
        <w:t xml:space="preserve">ebagai kebutuhan pada </w:t>
      </w:r>
      <w:r w:rsidRPr="00EC6851">
        <w:rPr>
          <w:rStyle w:val="FontStyle87"/>
          <w:color w:val="000000"/>
          <w:sz w:val="24"/>
          <w:szCs w:val="24"/>
        </w:rPr>
        <w:t xml:space="preserve">pembelajaran IPA kelas V SDN 189 Lompoloang </w:t>
      </w:r>
      <w:r w:rsidRPr="00EC6851">
        <w:rPr>
          <w:rFonts w:ascii="Times New Roman" w:hAnsi="Times New Roman" w:cs="Times New Roman"/>
          <w:sz w:val="24"/>
          <w:szCs w:val="24"/>
        </w:rPr>
        <w:t>Kecamatan Pitumpanua Kabupaten Wajo.</w:t>
      </w:r>
    </w:p>
    <w:p w:rsidR="00EC6851" w:rsidRPr="00EC6851" w:rsidRDefault="000979A1" w:rsidP="00EC6851">
      <w:pPr>
        <w:pStyle w:val="ListParagraph"/>
        <w:numPr>
          <w:ilvl w:val="0"/>
          <w:numId w:val="10"/>
        </w:numPr>
        <w:spacing w:line="480" w:lineRule="auto"/>
        <w:ind w:left="450" w:hanging="450"/>
        <w:jc w:val="both"/>
        <w:rPr>
          <w:rStyle w:val="FontStyle87"/>
          <w:color w:val="000000"/>
          <w:sz w:val="24"/>
          <w:szCs w:val="24"/>
        </w:rPr>
      </w:pPr>
      <w:r>
        <w:rPr>
          <w:rFonts w:ascii="Times New Roman" w:hAnsi="Times New Roman" w:cs="Times New Roman"/>
          <w:sz w:val="24"/>
          <w:szCs w:val="24"/>
        </w:rPr>
        <w:t xml:space="preserve">Gambaran </w:t>
      </w:r>
      <w:r w:rsidR="00EC6851" w:rsidRPr="00EC6851">
        <w:rPr>
          <w:rStyle w:val="FontStyle87"/>
          <w:sz w:val="24"/>
          <w:szCs w:val="24"/>
        </w:rPr>
        <w:t>desain pengembangan perangkat pembelajaran IPA berorientasi pendekatan keterampilan proses.</w:t>
      </w:r>
    </w:p>
    <w:p w:rsidR="00EC6851" w:rsidRPr="00EC6851" w:rsidRDefault="00151ED8" w:rsidP="00EC6851">
      <w:pPr>
        <w:pStyle w:val="ListParagraph"/>
        <w:numPr>
          <w:ilvl w:val="0"/>
          <w:numId w:val="10"/>
        </w:numPr>
        <w:spacing w:line="480" w:lineRule="auto"/>
        <w:ind w:left="450" w:hanging="450"/>
        <w:jc w:val="both"/>
        <w:rPr>
          <w:rStyle w:val="FontStyle87"/>
          <w:color w:val="000000"/>
          <w:sz w:val="24"/>
          <w:szCs w:val="24"/>
        </w:rPr>
      </w:pPr>
      <w:r>
        <w:rPr>
          <w:rFonts w:ascii="Times New Roman" w:hAnsi="Times New Roman" w:cs="Times New Roman"/>
          <w:color w:val="000000"/>
          <w:sz w:val="24"/>
          <w:szCs w:val="24"/>
          <w:lang w:val="id-ID"/>
        </w:rPr>
        <w:t>T</w:t>
      </w:r>
      <w:r w:rsidR="00EC6851" w:rsidRPr="00EC6851">
        <w:rPr>
          <w:rFonts w:ascii="Times New Roman" w:hAnsi="Times New Roman" w:cs="Times New Roman"/>
          <w:color w:val="000000"/>
          <w:sz w:val="24"/>
          <w:szCs w:val="24"/>
        </w:rPr>
        <w:t xml:space="preserve">ingkat validitas, kepraktisan dan keefektifan pengembangan perangkat pembelajaran </w:t>
      </w:r>
      <w:r w:rsidR="00EC6851" w:rsidRPr="00EC6851">
        <w:rPr>
          <w:rStyle w:val="FontStyle87"/>
          <w:sz w:val="24"/>
          <w:szCs w:val="24"/>
        </w:rPr>
        <w:t>(Silabus, RPP, Modul, LKS dan Instrumen hasil belajar) berorientasi pendekatan keterampilan proses</w:t>
      </w:r>
      <w:r w:rsidR="00EC6851" w:rsidRPr="00EC6851">
        <w:rPr>
          <w:rFonts w:ascii="Times New Roman" w:hAnsi="Times New Roman" w:cs="Times New Roman"/>
          <w:i/>
          <w:color w:val="000000"/>
          <w:sz w:val="24"/>
          <w:szCs w:val="24"/>
        </w:rPr>
        <w:t xml:space="preserve"> </w:t>
      </w:r>
      <w:r w:rsidR="00EC6851" w:rsidRPr="00EC6851">
        <w:rPr>
          <w:rFonts w:ascii="Times New Roman" w:hAnsi="Times New Roman" w:cs="Times New Roman"/>
          <w:color w:val="000000"/>
          <w:sz w:val="24"/>
          <w:szCs w:val="24"/>
        </w:rPr>
        <w:t>pada pembelajaran IPA</w:t>
      </w:r>
      <w:r w:rsidR="00EC6851" w:rsidRPr="00EC6851">
        <w:rPr>
          <w:rFonts w:ascii="Times New Roman" w:hAnsi="Times New Roman" w:cs="Times New Roman"/>
          <w:i/>
          <w:color w:val="000000"/>
          <w:sz w:val="24"/>
          <w:szCs w:val="24"/>
        </w:rPr>
        <w:t xml:space="preserve"> </w:t>
      </w:r>
      <w:r w:rsidR="00EC6851" w:rsidRPr="00EC6851">
        <w:rPr>
          <w:rStyle w:val="FontStyle87"/>
          <w:color w:val="000000"/>
          <w:sz w:val="24"/>
          <w:szCs w:val="24"/>
        </w:rPr>
        <w:t xml:space="preserve">kelas V SDN 189 Lompoloang </w:t>
      </w:r>
      <w:r w:rsidR="00EC6851" w:rsidRPr="00EC6851">
        <w:rPr>
          <w:rFonts w:ascii="Times New Roman" w:hAnsi="Times New Roman" w:cs="Times New Roman"/>
          <w:sz w:val="24"/>
          <w:szCs w:val="24"/>
        </w:rPr>
        <w:t>Kecamatan Pitumpanua Kabupaten Wajo?</w:t>
      </w:r>
    </w:p>
    <w:p w:rsidR="0056070A" w:rsidRDefault="0056070A" w:rsidP="004E38F9">
      <w:pPr>
        <w:pStyle w:val="ListParagraph"/>
        <w:spacing w:after="0" w:line="480" w:lineRule="auto"/>
        <w:ind w:left="426"/>
        <w:jc w:val="both"/>
        <w:rPr>
          <w:rStyle w:val="FontStyle87"/>
          <w:sz w:val="24"/>
          <w:szCs w:val="24"/>
        </w:rPr>
      </w:pPr>
    </w:p>
    <w:p w:rsidR="002F4D49" w:rsidRPr="002817F7" w:rsidRDefault="002F4D49" w:rsidP="002F4D49">
      <w:pPr>
        <w:pStyle w:val="Style21"/>
        <w:widowControl/>
        <w:numPr>
          <w:ilvl w:val="0"/>
          <w:numId w:val="2"/>
        </w:numPr>
        <w:tabs>
          <w:tab w:val="left" w:pos="317"/>
        </w:tabs>
        <w:spacing w:after="240" w:line="480" w:lineRule="auto"/>
        <w:jc w:val="center"/>
        <w:rPr>
          <w:rStyle w:val="FontStyle58"/>
          <w:sz w:val="24"/>
          <w:szCs w:val="24"/>
        </w:rPr>
      </w:pPr>
      <w:r w:rsidRPr="002817F7">
        <w:rPr>
          <w:rStyle w:val="FontStyle58"/>
          <w:sz w:val="24"/>
          <w:szCs w:val="24"/>
        </w:rPr>
        <w:t>Manfaat Penelitian</w:t>
      </w:r>
    </w:p>
    <w:p w:rsidR="002F4D49" w:rsidRDefault="002F4D49" w:rsidP="002F4D49">
      <w:pPr>
        <w:pStyle w:val="Style22"/>
        <w:widowControl/>
        <w:spacing w:line="480" w:lineRule="auto"/>
        <w:rPr>
          <w:rStyle w:val="FontStyle87"/>
          <w:sz w:val="24"/>
          <w:szCs w:val="24"/>
        </w:rPr>
      </w:pPr>
      <w:r w:rsidRPr="002817F7">
        <w:rPr>
          <w:rStyle w:val="FontStyle87"/>
          <w:sz w:val="24"/>
          <w:szCs w:val="24"/>
        </w:rPr>
        <w:t>Penelitian ini dapat memberi manfaat seca</w:t>
      </w:r>
      <w:r>
        <w:rPr>
          <w:rStyle w:val="FontStyle87"/>
          <w:sz w:val="24"/>
          <w:szCs w:val="24"/>
        </w:rPr>
        <w:t xml:space="preserve">ra teoritis dan praktis sebagai </w:t>
      </w:r>
      <w:r w:rsidRPr="002817F7">
        <w:rPr>
          <w:rStyle w:val="FontStyle87"/>
          <w:sz w:val="24"/>
          <w:szCs w:val="24"/>
        </w:rPr>
        <w:t xml:space="preserve">berikut: </w:t>
      </w:r>
    </w:p>
    <w:p w:rsidR="002F4D49" w:rsidRPr="00AA7A39" w:rsidRDefault="002F4D49" w:rsidP="005C7D38">
      <w:pPr>
        <w:pStyle w:val="ListParagraph"/>
        <w:numPr>
          <w:ilvl w:val="0"/>
          <w:numId w:val="4"/>
        </w:numPr>
        <w:spacing w:after="0" w:line="480" w:lineRule="auto"/>
        <w:ind w:left="284" w:hanging="284"/>
        <w:jc w:val="both"/>
        <w:rPr>
          <w:rFonts w:ascii="Times New Roman" w:hAnsi="Times New Roman" w:cs="Times New Roman"/>
          <w:color w:val="1D1B11" w:themeColor="background2" w:themeShade="1A"/>
          <w:sz w:val="24"/>
          <w:szCs w:val="24"/>
        </w:rPr>
      </w:pPr>
      <w:r w:rsidRPr="00594B56">
        <w:rPr>
          <w:rFonts w:ascii="Times New Roman" w:hAnsi="Times New Roman" w:cs="Times New Roman"/>
          <w:b/>
          <w:color w:val="1D1B11" w:themeColor="background2" w:themeShade="1A"/>
          <w:sz w:val="24"/>
          <w:szCs w:val="24"/>
        </w:rPr>
        <w:t>Manfaat Teor</w:t>
      </w:r>
      <w:r w:rsidR="00634162">
        <w:rPr>
          <w:rFonts w:ascii="Times New Roman" w:hAnsi="Times New Roman" w:cs="Times New Roman"/>
          <w:b/>
          <w:color w:val="1D1B11" w:themeColor="background2" w:themeShade="1A"/>
          <w:sz w:val="24"/>
          <w:szCs w:val="24"/>
          <w:lang w:val="id-ID"/>
        </w:rPr>
        <w:t>i</w:t>
      </w:r>
      <w:r w:rsidRPr="00594B56">
        <w:rPr>
          <w:rFonts w:ascii="Times New Roman" w:hAnsi="Times New Roman" w:cs="Times New Roman"/>
          <w:b/>
          <w:color w:val="1D1B11" w:themeColor="background2" w:themeShade="1A"/>
          <w:sz w:val="24"/>
          <w:szCs w:val="24"/>
        </w:rPr>
        <w:t>tis</w:t>
      </w:r>
    </w:p>
    <w:p w:rsidR="002F4D49" w:rsidRDefault="002F4D49" w:rsidP="002F4D49">
      <w:pPr>
        <w:spacing w:line="480" w:lineRule="auto"/>
        <w:ind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Secara teoritis, manfaat penelitian ini adalah sebagai bahan referensi untuk pengembangan perangkat pembelajaran berupa silabus, RPP, </w:t>
      </w:r>
      <w:r w:rsidR="001B11A5">
        <w:rPr>
          <w:rFonts w:ascii="Times New Roman" w:hAnsi="Times New Roman" w:cs="Times New Roman"/>
          <w:color w:val="1D1B11" w:themeColor="background2" w:themeShade="1A"/>
          <w:sz w:val="24"/>
          <w:szCs w:val="24"/>
        </w:rPr>
        <w:t>Modul</w:t>
      </w:r>
      <w:r>
        <w:rPr>
          <w:rFonts w:ascii="Times New Roman" w:hAnsi="Times New Roman" w:cs="Times New Roman"/>
          <w:color w:val="1D1B11" w:themeColor="background2" w:themeShade="1A"/>
          <w:sz w:val="24"/>
          <w:szCs w:val="24"/>
        </w:rPr>
        <w:t xml:space="preserve">, LKS dan </w:t>
      </w:r>
      <w:r w:rsidR="008D6A8F">
        <w:rPr>
          <w:rFonts w:ascii="Times New Roman" w:hAnsi="Times New Roman" w:cs="Times New Roman"/>
          <w:color w:val="1D1B11" w:themeColor="background2" w:themeShade="1A"/>
          <w:sz w:val="24"/>
          <w:szCs w:val="24"/>
        </w:rPr>
        <w:t>instrumen</w:t>
      </w:r>
      <w:r>
        <w:rPr>
          <w:rFonts w:ascii="Times New Roman" w:hAnsi="Times New Roman" w:cs="Times New Roman"/>
          <w:color w:val="1D1B11" w:themeColor="background2" w:themeShade="1A"/>
          <w:sz w:val="24"/>
          <w:szCs w:val="24"/>
        </w:rPr>
        <w:t xml:space="preserve"> hasil belajar yang berorientasi pendekatan </w:t>
      </w:r>
      <w:r w:rsidRPr="008534C9">
        <w:rPr>
          <w:rFonts w:ascii="Times New Roman" w:hAnsi="Times New Roman" w:cs="Times New Roman"/>
          <w:color w:val="1D1B11" w:themeColor="background2" w:themeShade="1A"/>
          <w:sz w:val="24"/>
          <w:szCs w:val="24"/>
        </w:rPr>
        <w:t>keterampilan proses</w:t>
      </w:r>
      <w:r>
        <w:rPr>
          <w:rFonts w:ascii="Times New Roman" w:hAnsi="Times New Roman" w:cs="Times New Roman"/>
          <w:color w:val="1D1B11" w:themeColor="background2" w:themeShade="1A"/>
          <w:sz w:val="24"/>
          <w:szCs w:val="24"/>
        </w:rPr>
        <w:t xml:space="preserve"> pada mata pelajaran IPA kelas V sekolah dasar</w:t>
      </w:r>
      <w:r w:rsidRPr="008534C9">
        <w:rPr>
          <w:rFonts w:ascii="Times New Roman" w:hAnsi="Times New Roman" w:cs="Times New Roman"/>
          <w:color w:val="1D1B11" w:themeColor="background2" w:themeShade="1A"/>
          <w:sz w:val="24"/>
          <w:szCs w:val="24"/>
        </w:rPr>
        <w:t>.</w:t>
      </w:r>
    </w:p>
    <w:p w:rsidR="002F4D49" w:rsidRPr="00811570" w:rsidRDefault="002F4D49" w:rsidP="00811570">
      <w:pPr>
        <w:pStyle w:val="ListParagraph"/>
        <w:numPr>
          <w:ilvl w:val="0"/>
          <w:numId w:val="4"/>
        </w:numPr>
        <w:spacing w:line="480" w:lineRule="auto"/>
        <w:ind w:left="284" w:hanging="284"/>
        <w:jc w:val="both"/>
        <w:rPr>
          <w:rFonts w:ascii="Times New Roman" w:hAnsi="Times New Roman" w:cs="Times New Roman"/>
          <w:b/>
          <w:color w:val="1D1B11" w:themeColor="background2" w:themeShade="1A"/>
          <w:sz w:val="24"/>
          <w:szCs w:val="24"/>
        </w:rPr>
      </w:pPr>
      <w:r w:rsidRPr="00811570">
        <w:rPr>
          <w:rFonts w:ascii="Times New Roman" w:hAnsi="Times New Roman" w:cs="Times New Roman"/>
          <w:b/>
          <w:color w:val="1D1B11" w:themeColor="background2" w:themeShade="1A"/>
          <w:sz w:val="24"/>
          <w:szCs w:val="24"/>
        </w:rPr>
        <w:lastRenderedPageBreak/>
        <w:t>Manfaat Praktis</w:t>
      </w:r>
    </w:p>
    <w:p w:rsidR="002F4D49" w:rsidRPr="00AA7A39" w:rsidRDefault="002F4D49" w:rsidP="002F4D49">
      <w:pPr>
        <w:pStyle w:val="ListParagraph"/>
        <w:numPr>
          <w:ilvl w:val="1"/>
          <w:numId w:val="3"/>
        </w:numPr>
        <w:spacing w:line="480" w:lineRule="auto"/>
        <w:ind w:left="567" w:hanging="283"/>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Bagi</w:t>
      </w:r>
      <w:r w:rsidRPr="00AA7A39">
        <w:rPr>
          <w:rFonts w:ascii="Times New Roman" w:hAnsi="Times New Roman" w:cs="Times New Roman"/>
          <w:color w:val="1D1B11" w:themeColor="background2" w:themeShade="1A"/>
          <w:sz w:val="24"/>
          <w:szCs w:val="24"/>
        </w:rPr>
        <w:t xml:space="preserve"> </w:t>
      </w:r>
      <w:r w:rsidR="003915EC">
        <w:rPr>
          <w:rFonts w:ascii="Times New Roman" w:hAnsi="Times New Roman" w:cs="Times New Roman"/>
          <w:color w:val="1D1B11" w:themeColor="background2" w:themeShade="1A"/>
          <w:sz w:val="24"/>
          <w:szCs w:val="24"/>
        </w:rPr>
        <w:t>peserta didik</w:t>
      </w:r>
      <w:r w:rsidRPr="00AA7A39">
        <w:rPr>
          <w:rFonts w:ascii="Times New Roman" w:hAnsi="Times New Roman" w:cs="Times New Roman"/>
          <w:color w:val="1D1B11" w:themeColor="background2" w:themeShade="1A"/>
          <w:sz w:val="24"/>
          <w:szCs w:val="24"/>
        </w:rPr>
        <w:t xml:space="preserve">: </w:t>
      </w:r>
    </w:p>
    <w:p w:rsidR="002F4D49" w:rsidRDefault="002F4D49" w:rsidP="002F4D49">
      <w:pPr>
        <w:pStyle w:val="ListParagraph"/>
        <w:spacing w:line="480" w:lineRule="auto"/>
        <w:ind w:left="567"/>
        <w:jc w:val="both"/>
        <w:rPr>
          <w:rFonts w:ascii="Times New Roman" w:hAnsi="Times New Roman" w:cs="Times New Roman"/>
          <w:sz w:val="24"/>
          <w:lang w:val="id-ID"/>
        </w:rPr>
      </w:pPr>
      <w:r w:rsidRPr="002C272D">
        <w:rPr>
          <w:rFonts w:ascii="Times New Roman" w:hAnsi="Times New Roman" w:cs="Times New Roman"/>
          <w:color w:val="1D1B11" w:themeColor="background2" w:themeShade="1A"/>
          <w:sz w:val="24"/>
          <w:szCs w:val="24"/>
        </w:rPr>
        <w:t xml:space="preserve">Dengan </w:t>
      </w:r>
      <w:r>
        <w:rPr>
          <w:rFonts w:ascii="Times New Roman" w:hAnsi="Times New Roman" w:cs="Times New Roman"/>
          <w:color w:val="1D1B11" w:themeColor="background2" w:themeShade="1A"/>
          <w:sz w:val="24"/>
          <w:szCs w:val="24"/>
          <w:lang w:val="id-ID"/>
        </w:rPr>
        <w:t xml:space="preserve">menggunakan perangkat pembelajaran berorientasi keterampilan proses maka pembelajaran akan lebih bermakna karena </w:t>
      </w:r>
      <w:r w:rsidR="003915EC">
        <w:rPr>
          <w:rFonts w:ascii="Times New Roman" w:hAnsi="Times New Roman" w:cs="Times New Roman"/>
          <w:sz w:val="24"/>
          <w:lang w:val="id-ID"/>
        </w:rPr>
        <w:t>peserta didik</w:t>
      </w:r>
      <w:r>
        <w:rPr>
          <w:rFonts w:ascii="Times New Roman" w:hAnsi="Times New Roman" w:cs="Times New Roman"/>
          <w:sz w:val="24"/>
          <w:lang w:val="id-ID"/>
        </w:rPr>
        <w:t xml:space="preserve"> akan dibawa dalam suasana belajar </w:t>
      </w:r>
      <w:r w:rsidRPr="002C272D">
        <w:rPr>
          <w:rFonts w:ascii="Times New Roman" w:hAnsi="Times New Roman" w:cs="Times New Roman"/>
          <w:sz w:val="24"/>
        </w:rPr>
        <w:t>secara optimal</w:t>
      </w:r>
      <w:r w:rsidRPr="002C272D">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serta berperan aktif</w:t>
      </w:r>
      <w:r w:rsidRPr="002C272D">
        <w:rPr>
          <w:rFonts w:ascii="Times New Roman" w:hAnsi="Times New Roman" w:cs="Times New Roman"/>
          <w:color w:val="1D1B11" w:themeColor="background2" w:themeShade="1A"/>
          <w:sz w:val="24"/>
          <w:szCs w:val="24"/>
        </w:rPr>
        <w:t xml:space="preserve"> dalam </w:t>
      </w:r>
      <w:r>
        <w:rPr>
          <w:rFonts w:ascii="Times New Roman" w:hAnsi="Times New Roman" w:cs="Times New Roman"/>
          <w:color w:val="1D1B11" w:themeColor="background2" w:themeShade="1A"/>
          <w:sz w:val="24"/>
          <w:szCs w:val="24"/>
          <w:lang w:val="id-ID"/>
        </w:rPr>
        <w:t xml:space="preserve">proses </w:t>
      </w:r>
      <w:r w:rsidRPr="002C272D">
        <w:rPr>
          <w:rFonts w:ascii="Times New Roman" w:hAnsi="Times New Roman" w:cs="Times New Roman"/>
          <w:color w:val="1D1B11" w:themeColor="background2" w:themeShade="1A"/>
          <w:sz w:val="24"/>
          <w:szCs w:val="24"/>
        </w:rPr>
        <w:t>pembelajaran</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sz w:val="24"/>
          <w:lang w:val="id-ID"/>
        </w:rPr>
        <w:t xml:space="preserve">sehingga nantinya </w:t>
      </w:r>
      <w:r w:rsidRPr="002C272D">
        <w:rPr>
          <w:rFonts w:ascii="Times New Roman" w:hAnsi="Times New Roman" w:cs="Times New Roman"/>
          <w:sz w:val="24"/>
        </w:rPr>
        <w:t>akan meningkatkan hasil belajar.</w:t>
      </w:r>
    </w:p>
    <w:p w:rsidR="002F4D49" w:rsidRPr="002C272D" w:rsidRDefault="002F4D49" w:rsidP="002F4D49">
      <w:pPr>
        <w:pStyle w:val="ListParagraph"/>
        <w:numPr>
          <w:ilvl w:val="1"/>
          <w:numId w:val="3"/>
        </w:numPr>
        <w:spacing w:line="480" w:lineRule="auto"/>
        <w:ind w:left="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Bagi</w:t>
      </w:r>
      <w:r w:rsidRPr="002C272D">
        <w:rPr>
          <w:rFonts w:ascii="Times New Roman" w:hAnsi="Times New Roman" w:cs="Times New Roman"/>
          <w:color w:val="1D1B11" w:themeColor="background2" w:themeShade="1A"/>
          <w:sz w:val="24"/>
          <w:szCs w:val="24"/>
        </w:rPr>
        <w:t xml:space="preserve"> </w:t>
      </w:r>
      <w:r w:rsidR="00494D84">
        <w:rPr>
          <w:rFonts w:ascii="Times New Roman" w:hAnsi="Times New Roman" w:cs="Times New Roman"/>
          <w:color w:val="1D1B11" w:themeColor="background2" w:themeShade="1A"/>
          <w:sz w:val="24"/>
          <w:szCs w:val="24"/>
        </w:rPr>
        <w:t>pendidik</w:t>
      </w:r>
      <w:r w:rsidRPr="002C272D">
        <w:rPr>
          <w:rFonts w:ascii="Times New Roman" w:hAnsi="Times New Roman" w:cs="Times New Roman"/>
          <w:color w:val="1D1B11" w:themeColor="background2" w:themeShade="1A"/>
          <w:sz w:val="24"/>
          <w:szCs w:val="24"/>
        </w:rPr>
        <w:t xml:space="preserve">: </w:t>
      </w:r>
    </w:p>
    <w:p w:rsidR="002F4D49" w:rsidRDefault="002F4D49" w:rsidP="006F6DE8">
      <w:pPr>
        <w:pStyle w:val="ListParagraph"/>
        <w:numPr>
          <w:ilvl w:val="2"/>
          <w:numId w:val="3"/>
        </w:numPr>
        <w:spacing w:after="0" w:line="480" w:lineRule="auto"/>
        <w:ind w:left="993" w:hanging="42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Perangkat pembelajaran yang dikembangkan dapat digunakan </w:t>
      </w:r>
      <w:r w:rsidR="00494D84">
        <w:rPr>
          <w:rFonts w:ascii="Times New Roman" w:hAnsi="Times New Roman" w:cs="Times New Roman"/>
          <w:color w:val="1D1B11" w:themeColor="background2" w:themeShade="1A"/>
          <w:sz w:val="24"/>
          <w:szCs w:val="24"/>
          <w:lang w:val="id-ID"/>
        </w:rPr>
        <w:t>pendidik</w:t>
      </w:r>
      <w:r>
        <w:rPr>
          <w:rFonts w:ascii="Times New Roman" w:hAnsi="Times New Roman" w:cs="Times New Roman"/>
          <w:color w:val="1D1B11" w:themeColor="background2" w:themeShade="1A"/>
          <w:sz w:val="24"/>
          <w:szCs w:val="24"/>
          <w:lang w:val="id-ID"/>
        </w:rPr>
        <w:t xml:space="preserve"> sebagai panduan dalam pelaksanaan pembelajaran bagi </w:t>
      </w:r>
      <w:r w:rsidR="003915EC">
        <w:rPr>
          <w:rFonts w:ascii="Times New Roman" w:hAnsi="Times New Roman" w:cs="Times New Roman"/>
          <w:color w:val="1D1B11" w:themeColor="background2" w:themeShade="1A"/>
          <w:sz w:val="24"/>
          <w:szCs w:val="24"/>
          <w:lang w:val="id-ID"/>
        </w:rPr>
        <w:t>peserta didik</w:t>
      </w:r>
      <w:r>
        <w:rPr>
          <w:rFonts w:ascii="Times New Roman" w:hAnsi="Times New Roman" w:cs="Times New Roman"/>
          <w:color w:val="1D1B11" w:themeColor="background2" w:themeShade="1A"/>
          <w:sz w:val="24"/>
          <w:szCs w:val="24"/>
          <w:lang w:val="id-ID"/>
        </w:rPr>
        <w:t xml:space="preserve"> kelas V sekolah dasar.</w:t>
      </w:r>
    </w:p>
    <w:p w:rsidR="002F4D49" w:rsidRPr="000C4DA5" w:rsidRDefault="002F4D49" w:rsidP="006F6DE8">
      <w:pPr>
        <w:pStyle w:val="ListParagraph"/>
        <w:numPr>
          <w:ilvl w:val="2"/>
          <w:numId w:val="3"/>
        </w:numPr>
        <w:spacing w:after="0" w:line="480" w:lineRule="auto"/>
        <w:ind w:left="993" w:hanging="426"/>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Dapat meningkatkan kemampuan </w:t>
      </w:r>
      <w:r w:rsidR="00494D84">
        <w:rPr>
          <w:rFonts w:ascii="Times New Roman" w:hAnsi="Times New Roman" w:cs="Times New Roman"/>
          <w:color w:val="1D1B11" w:themeColor="background2" w:themeShade="1A"/>
          <w:sz w:val="24"/>
          <w:szCs w:val="24"/>
          <w:lang w:val="id-ID"/>
        </w:rPr>
        <w:t>pendidik</w:t>
      </w:r>
      <w:r>
        <w:rPr>
          <w:rFonts w:ascii="Times New Roman" w:hAnsi="Times New Roman" w:cs="Times New Roman"/>
          <w:color w:val="1D1B11" w:themeColor="background2" w:themeShade="1A"/>
          <w:sz w:val="24"/>
          <w:szCs w:val="24"/>
          <w:lang w:val="id-ID"/>
        </w:rPr>
        <w:t xml:space="preserve"> dalam mengembangkan perangkat pembelajaran yang berorientasi pendekatan keterampilan proses.</w:t>
      </w:r>
    </w:p>
    <w:p w:rsidR="002F4D49" w:rsidRPr="00235562" w:rsidRDefault="00686051" w:rsidP="002F4D49">
      <w:pPr>
        <w:pStyle w:val="ListParagraph"/>
        <w:numPr>
          <w:ilvl w:val="1"/>
          <w:numId w:val="3"/>
        </w:numPr>
        <w:spacing w:after="0" w:line="480" w:lineRule="auto"/>
        <w:ind w:left="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Kepada</w:t>
      </w:r>
      <w:r w:rsidR="002F4D49" w:rsidRPr="00235562">
        <w:rPr>
          <w:rFonts w:ascii="Times New Roman" w:hAnsi="Times New Roman" w:cs="Times New Roman"/>
          <w:color w:val="1D1B11" w:themeColor="background2" w:themeShade="1A"/>
          <w:sz w:val="24"/>
          <w:szCs w:val="24"/>
        </w:rPr>
        <w:t xml:space="preserve"> sekolah:</w:t>
      </w:r>
    </w:p>
    <w:p w:rsidR="001F1517" w:rsidRDefault="002F4D49" w:rsidP="002F4D49">
      <w:pPr>
        <w:spacing w:after="0" w:line="480" w:lineRule="auto"/>
        <w:ind w:left="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Hasil </w:t>
      </w:r>
      <w:r w:rsidRPr="008534C9">
        <w:rPr>
          <w:rFonts w:ascii="Times New Roman" w:hAnsi="Times New Roman" w:cs="Times New Roman"/>
          <w:color w:val="1D1B11" w:themeColor="background2" w:themeShade="1A"/>
          <w:sz w:val="24"/>
          <w:szCs w:val="24"/>
        </w:rPr>
        <w:t xml:space="preserve">penelitian pengembangan </w:t>
      </w:r>
      <w:r>
        <w:rPr>
          <w:rFonts w:ascii="Times New Roman" w:hAnsi="Times New Roman" w:cs="Times New Roman"/>
          <w:color w:val="1D1B11" w:themeColor="background2" w:themeShade="1A"/>
          <w:sz w:val="24"/>
          <w:szCs w:val="24"/>
        </w:rPr>
        <w:t xml:space="preserve">perangkat pembelajaran yang berorientasi pendekatan keterampilan proses akan diberikan ke sekolah sebagai bahan panduan bagi seluruh </w:t>
      </w:r>
      <w:r w:rsidR="00494D84">
        <w:rPr>
          <w:rFonts w:ascii="Times New Roman" w:hAnsi="Times New Roman" w:cs="Times New Roman"/>
          <w:color w:val="1D1B11" w:themeColor="background2" w:themeShade="1A"/>
          <w:sz w:val="24"/>
          <w:szCs w:val="24"/>
        </w:rPr>
        <w:t>pendidik</w:t>
      </w:r>
      <w:r>
        <w:rPr>
          <w:rFonts w:ascii="Times New Roman" w:hAnsi="Times New Roman" w:cs="Times New Roman"/>
          <w:color w:val="1D1B11" w:themeColor="background2" w:themeShade="1A"/>
          <w:sz w:val="24"/>
          <w:szCs w:val="24"/>
        </w:rPr>
        <w:t xml:space="preserve"> dalam mengembangkan perangkat pembelajaran.</w:t>
      </w:r>
    </w:p>
    <w:p w:rsidR="0026421D" w:rsidRDefault="0026421D" w:rsidP="002F4D49">
      <w:pPr>
        <w:spacing w:after="0" w:line="480" w:lineRule="auto"/>
        <w:ind w:left="567"/>
        <w:jc w:val="both"/>
        <w:rPr>
          <w:rFonts w:ascii="Times New Roman" w:hAnsi="Times New Roman" w:cs="Times New Roman"/>
          <w:color w:val="1D1B11" w:themeColor="background2" w:themeShade="1A"/>
          <w:sz w:val="24"/>
          <w:szCs w:val="24"/>
        </w:rPr>
      </w:pPr>
    </w:p>
    <w:p w:rsidR="001F1517" w:rsidRPr="001F1517" w:rsidRDefault="001F1517" w:rsidP="001F1517">
      <w:pPr>
        <w:pStyle w:val="ListParagraph"/>
        <w:numPr>
          <w:ilvl w:val="0"/>
          <w:numId w:val="2"/>
        </w:numPr>
        <w:spacing w:after="0" w:line="720" w:lineRule="auto"/>
        <w:ind w:left="0"/>
        <w:jc w:val="center"/>
        <w:rPr>
          <w:rFonts w:ascii="Times New Roman" w:hAnsi="Times New Roman" w:cs="Times New Roman"/>
          <w:b/>
          <w:color w:val="000000" w:themeColor="text1"/>
          <w:sz w:val="24"/>
          <w:szCs w:val="24"/>
        </w:rPr>
      </w:pPr>
      <w:r w:rsidRPr="001F1517">
        <w:rPr>
          <w:rFonts w:ascii="Times New Roman" w:hAnsi="Times New Roman" w:cs="Times New Roman"/>
          <w:b/>
          <w:color w:val="000000" w:themeColor="text1"/>
          <w:sz w:val="24"/>
          <w:szCs w:val="24"/>
        </w:rPr>
        <w:t>Spesifikasi Produk Pengembangan</w:t>
      </w:r>
    </w:p>
    <w:p w:rsidR="001F1517" w:rsidRPr="001F1517" w:rsidRDefault="001F1517" w:rsidP="00A46014">
      <w:pPr>
        <w:spacing w:after="0" w:line="480" w:lineRule="auto"/>
        <w:ind w:firstLine="720"/>
        <w:jc w:val="both"/>
        <w:rPr>
          <w:rFonts w:ascii="Times New Roman" w:hAnsi="Times New Roman"/>
          <w:color w:val="000000" w:themeColor="text1"/>
          <w:sz w:val="24"/>
          <w:szCs w:val="24"/>
        </w:rPr>
      </w:pPr>
      <w:r w:rsidRPr="001F1517">
        <w:rPr>
          <w:rFonts w:ascii="Times New Roman" w:hAnsi="Times New Roman"/>
          <w:color w:val="000000" w:themeColor="text1"/>
          <w:sz w:val="24"/>
          <w:szCs w:val="24"/>
        </w:rPr>
        <w:t xml:space="preserve">Produk pengembangan yang akan dihasilkan dalam penelitian ini adalah </w:t>
      </w:r>
      <w:r>
        <w:rPr>
          <w:rFonts w:ascii="Times New Roman" w:hAnsi="Times New Roman"/>
          <w:color w:val="000000" w:themeColor="text1"/>
          <w:sz w:val="24"/>
          <w:szCs w:val="24"/>
        </w:rPr>
        <w:t>perangkat pembelajaran IPA kelas V Sekolah Dasar</w:t>
      </w:r>
      <w:r w:rsidR="00C2088C">
        <w:rPr>
          <w:rFonts w:ascii="Times New Roman" w:hAnsi="Times New Roman"/>
          <w:color w:val="000000" w:themeColor="text1"/>
          <w:sz w:val="24"/>
          <w:szCs w:val="24"/>
        </w:rPr>
        <w:t xml:space="preserve"> yang</w:t>
      </w:r>
      <w:r>
        <w:rPr>
          <w:rFonts w:ascii="Times New Roman" w:hAnsi="Times New Roman"/>
          <w:color w:val="000000" w:themeColor="text1"/>
          <w:sz w:val="24"/>
          <w:szCs w:val="24"/>
        </w:rPr>
        <w:t xml:space="preserve"> berorientasi pendekatan </w:t>
      </w:r>
      <w:r>
        <w:rPr>
          <w:rFonts w:ascii="Times New Roman" w:hAnsi="Times New Roman"/>
          <w:color w:val="000000" w:themeColor="text1"/>
          <w:sz w:val="24"/>
          <w:szCs w:val="24"/>
        </w:rPr>
        <w:lastRenderedPageBreak/>
        <w:t xml:space="preserve">keterampilan proses berupa silabus, </w:t>
      </w:r>
      <w:r w:rsidR="00367C2B">
        <w:rPr>
          <w:rFonts w:ascii="Times New Roman" w:hAnsi="Times New Roman"/>
          <w:color w:val="000000" w:themeColor="text1"/>
          <w:sz w:val="24"/>
          <w:szCs w:val="24"/>
        </w:rPr>
        <w:t>RPP</w:t>
      </w:r>
      <w:r>
        <w:rPr>
          <w:rFonts w:ascii="Times New Roman" w:hAnsi="Times New Roman"/>
          <w:color w:val="000000" w:themeColor="text1"/>
          <w:sz w:val="24"/>
          <w:szCs w:val="24"/>
        </w:rPr>
        <w:t xml:space="preserve">, modul peserta didik, lembar kerja siswa dan tes hasil belajar dengan materi pokok gaya, gerak dan energi. </w:t>
      </w:r>
      <w:r w:rsidR="00A124B7">
        <w:rPr>
          <w:rFonts w:ascii="Times New Roman" w:hAnsi="Times New Roman"/>
          <w:color w:val="000000" w:themeColor="text1"/>
          <w:sz w:val="24"/>
          <w:szCs w:val="24"/>
        </w:rPr>
        <w:t>Khusus untuk produk</w:t>
      </w:r>
      <w:r w:rsidR="00C2088C">
        <w:rPr>
          <w:rFonts w:ascii="Times New Roman" w:hAnsi="Times New Roman"/>
          <w:color w:val="000000" w:themeColor="text1"/>
          <w:sz w:val="24"/>
          <w:szCs w:val="24"/>
        </w:rPr>
        <w:t xml:space="preserve"> </w:t>
      </w:r>
      <w:r w:rsidR="00367C2B">
        <w:rPr>
          <w:rFonts w:ascii="Times New Roman" w:hAnsi="Times New Roman"/>
          <w:color w:val="000000" w:themeColor="text1"/>
          <w:sz w:val="24"/>
          <w:szCs w:val="24"/>
        </w:rPr>
        <w:t xml:space="preserve">silabus dikembangkan dengan mengacu pada </w:t>
      </w:r>
      <w:r w:rsidR="00367C2B" w:rsidRPr="00D02C03">
        <w:rPr>
          <w:rFonts w:ascii="Times New Roman" w:hAnsi="Times New Roman" w:cs="Times New Roman"/>
          <w:sz w:val="24"/>
          <w:szCs w:val="24"/>
        </w:rPr>
        <w:t xml:space="preserve">Permendiknas Republik Indonesia Tahun 2007 tentang standar proses </w:t>
      </w:r>
      <w:r w:rsidR="00367C2B">
        <w:rPr>
          <w:rFonts w:ascii="Times New Roman" w:hAnsi="Times New Roman" w:cs="Times New Roman"/>
          <w:sz w:val="24"/>
          <w:szCs w:val="24"/>
        </w:rPr>
        <w:t xml:space="preserve">untuk satuan pendidikan dasar dan menengah sehingga dalam isinya belum secara rinci menjabarkan pembelajaran berorientasi keterampilan proses karena silabus merupakan </w:t>
      </w:r>
      <w:r w:rsidR="00367C2B" w:rsidRPr="00D02C03">
        <w:rPr>
          <w:rFonts w:ascii="Times New Roman" w:hAnsi="Times New Roman" w:cs="Times New Roman"/>
          <w:sz w:val="24"/>
          <w:szCs w:val="24"/>
        </w:rPr>
        <w:t>garis besar rencana pembelajaran yang disusun secara sistematis dan memuat beberapa komponen-komponen kegiatan pembelajaran yang saling berkaitan untuk mencapai tujuan penguasaan kompetensi dasar</w:t>
      </w:r>
      <w:r w:rsidR="00DD18D6">
        <w:rPr>
          <w:rFonts w:ascii="Times New Roman" w:hAnsi="Times New Roman" w:cs="Times New Roman"/>
          <w:sz w:val="24"/>
          <w:szCs w:val="24"/>
        </w:rPr>
        <w:t>.</w:t>
      </w:r>
      <w:r w:rsidR="00A46014">
        <w:rPr>
          <w:rFonts w:ascii="Times New Roman" w:hAnsi="Times New Roman"/>
          <w:color w:val="000000" w:themeColor="text1"/>
          <w:sz w:val="24"/>
          <w:szCs w:val="24"/>
        </w:rPr>
        <w:t xml:space="preserve"> Produk </w:t>
      </w:r>
      <w:r>
        <w:rPr>
          <w:rFonts w:ascii="Times New Roman" w:hAnsi="Times New Roman"/>
          <w:color w:val="000000" w:themeColor="text1"/>
          <w:sz w:val="24"/>
          <w:szCs w:val="24"/>
        </w:rPr>
        <w:t xml:space="preserve">RPP disusun untuk empat kali pertemuan </w:t>
      </w:r>
      <w:r w:rsidR="00A46014">
        <w:rPr>
          <w:rFonts w:ascii="Times New Roman" w:hAnsi="Times New Roman"/>
          <w:color w:val="000000" w:themeColor="text1"/>
          <w:sz w:val="24"/>
          <w:szCs w:val="24"/>
        </w:rPr>
        <w:t xml:space="preserve">dengan orientasi pembelajaran keterampilan proses. RPP merupakan penjabaran lebih rinci dari silabus. </w:t>
      </w:r>
      <w:r w:rsidR="00C2088C">
        <w:rPr>
          <w:rFonts w:ascii="Times New Roman" w:hAnsi="Times New Roman"/>
          <w:color w:val="000000" w:themeColor="text1"/>
          <w:sz w:val="24"/>
          <w:szCs w:val="24"/>
        </w:rPr>
        <w:t xml:space="preserve">Produk </w:t>
      </w:r>
      <w:r>
        <w:rPr>
          <w:rFonts w:ascii="Times New Roman" w:hAnsi="Times New Roman"/>
          <w:color w:val="000000" w:themeColor="text1"/>
          <w:sz w:val="24"/>
          <w:szCs w:val="24"/>
        </w:rPr>
        <w:t xml:space="preserve">modul peserta didik </w:t>
      </w:r>
      <w:r w:rsidR="00C2088C">
        <w:rPr>
          <w:rFonts w:ascii="Times New Roman" w:hAnsi="Times New Roman"/>
          <w:color w:val="000000" w:themeColor="text1"/>
          <w:sz w:val="24"/>
          <w:szCs w:val="24"/>
        </w:rPr>
        <w:t>berisi</w:t>
      </w:r>
      <w:r>
        <w:rPr>
          <w:rFonts w:ascii="Times New Roman" w:hAnsi="Times New Roman"/>
          <w:color w:val="000000" w:themeColor="text1"/>
          <w:sz w:val="24"/>
          <w:szCs w:val="24"/>
        </w:rPr>
        <w:t xml:space="preserve"> materi</w:t>
      </w:r>
      <w:r w:rsidR="00C2088C">
        <w:rPr>
          <w:rFonts w:ascii="Times New Roman" w:hAnsi="Times New Roman"/>
          <w:color w:val="000000" w:themeColor="text1"/>
          <w:sz w:val="24"/>
          <w:szCs w:val="24"/>
        </w:rPr>
        <w:t>-materi</w:t>
      </w:r>
      <w:r>
        <w:rPr>
          <w:rFonts w:ascii="Times New Roman" w:hAnsi="Times New Roman"/>
          <w:color w:val="000000" w:themeColor="text1"/>
          <w:sz w:val="24"/>
          <w:szCs w:val="24"/>
        </w:rPr>
        <w:t xml:space="preserve"> </w:t>
      </w:r>
      <w:r w:rsidR="00C2088C">
        <w:rPr>
          <w:rFonts w:ascii="Times New Roman" w:hAnsi="Times New Roman"/>
          <w:color w:val="000000" w:themeColor="text1"/>
          <w:sz w:val="24"/>
          <w:szCs w:val="24"/>
        </w:rPr>
        <w:t xml:space="preserve">IPA </w:t>
      </w:r>
      <w:r>
        <w:rPr>
          <w:rFonts w:ascii="Times New Roman" w:hAnsi="Times New Roman"/>
          <w:color w:val="000000" w:themeColor="text1"/>
          <w:sz w:val="24"/>
          <w:szCs w:val="24"/>
        </w:rPr>
        <w:t xml:space="preserve">yang relevan dengan materi pokok gaya gerak dan energi yang telah dikembangkan dan disusun secara sistematis </w:t>
      </w:r>
      <w:r w:rsidR="00C2088C">
        <w:rPr>
          <w:rFonts w:ascii="Times New Roman" w:hAnsi="Times New Roman"/>
          <w:color w:val="000000" w:themeColor="text1"/>
          <w:sz w:val="24"/>
          <w:szCs w:val="24"/>
        </w:rPr>
        <w:t>dan</w:t>
      </w:r>
      <w:r>
        <w:rPr>
          <w:rFonts w:ascii="Times New Roman" w:hAnsi="Times New Roman"/>
          <w:color w:val="000000" w:themeColor="text1"/>
          <w:sz w:val="24"/>
          <w:szCs w:val="24"/>
        </w:rPr>
        <w:t xml:space="preserve"> sesuai dengan silabus dan RPP. </w:t>
      </w:r>
      <w:r w:rsidR="00C2088C">
        <w:rPr>
          <w:rFonts w:ascii="Times New Roman" w:hAnsi="Times New Roman"/>
          <w:color w:val="000000" w:themeColor="text1"/>
          <w:sz w:val="24"/>
          <w:szCs w:val="24"/>
        </w:rPr>
        <w:t>Produk l</w:t>
      </w:r>
      <w:r>
        <w:rPr>
          <w:rFonts w:ascii="Times New Roman" w:hAnsi="Times New Roman"/>
          <w:color w:val="000000" w:themeColor="text1"/>
          <w:sz w:val="24"/>
          <w:szCs w:val="24"/>
        </w:rPr>
        <w:t>embar kerja siswa yang dikembangkan berisi serangkaian kegiatan praktikum peserta didik yang akan dilakukan untuk empat kali pertemuan</w:t>
      </w:r>
      <w:r w:rsidR="00A46014">
        <w:rPr>
          <w:rFonts w:ascii="Times New Roman" w:hAnsi="Times New Roman"/>
          <w:color w:val="000000" w:themeColor="text1"/>
          <w:sz w:val="24"/>
          <w:szCs w:val="24"/>
        </w:rPr>
        <w:t xml:space="preserve"> yang </w:t>
      </w:r>
      <w:r w:rsidR="00D16E06">
        <w:rPr>
          <w:rFonts w:ascii="Times New Roman" w:hAnsi="Times New Roman"/>
          <w:color w:val="000000" w:themeColor="text1"/>
          <w:sz w:val="24"/>
          <w:szCs w:val="24"/>
        </w:rPr>
        <w:t>memuat</w:t>
      </w:r>
      <w:r w:rsidR="00A46014">
        <w:rPr>
          <w:rFonts w:ascii="Times New Roman" w:hAnsi="Times New Roman"/>
          <w:color w:val="000000" w:themeColor="text1"/>
          <w:sz w:val="24"/>
          <w:szCs w:val="24"/>
        </w:rPr>
        <w:t xml:space="preserve"> beberapa keterampilan proses IPA dasar</w:t>
      </w:r>
      <w:r>
        <w:rPr>
          <w:rFonts w:ascii="Times New Roman" w:hAnsi="Times New Roman"/>
          <w:color w:val="000000" w:themeColor="text1"/>
          <w:sz w:val="24"/>
          <w:szCs w:val="24"/>
        </w:rPr>
        <w:t xml:space="preserve"> </w:t>
      </w:r>
      <w:r w:rsidR="00C2088C">
        <w:rPr>
          <w:rFonts w:ascii="Times New Roman" w:hAnsi="Times New Roman"/>
          <w:color w:val="000000" w:themeColor="text1"/>
          <w:sz w:val="24"/>
          <w:szCs w:val="24"/>
        </w:rPr>
        <w:t xml:space="preserve">dan produk </w:t>
      </w:r>
      <w:r>
        <w:rPr>
          <w:rFonts w:ascii="Times New Roman" w:hAnsi="Times New Roman"/>
          <w:color w:val="000000" w:themeColor="text1"/>
          <w:sz w:val="24"/>
          <w:szCs w:val="24"/>
        </w:rPr>
        <w:t>tes hasil belajar yang dikembangkan merupakan tes kemampuan kognitif peserta didik di mana tiap butir soal</w:t>
      </w:r>
      <w:r w:rsidR="00C2088C">
        <w:rPr>
          <w:rFonts w:ascii="Times New Roman" w:hAnsi="Times New Roman"/>
          <w:color w:val="000000" w:themeColor="text1"/>
          <w:sz w:val="24"/>
          <w:szCs w:val="24"/>
        </w:rPr>
        <w:t xml:space="preserve"> tes</w:t>
      </w:r>
      <w:r>
        <w:rPr>
          <w:rFonts w:ascii="Times New Roman" w:hAnsi="Times New Roman"/>
          <w:color w:val="000000" w:themeColor="text1"/>
          <w:sz w:val="24"/>
          <w:szCs w:val="24"/>
        </w:rPr>
        <w:t xml:space="preserve"> telah disesuaikan dengan indikator dan tujuan pembelajaran dalam silabus dan </w:t>
      </w:r>
      <w:r w:rsidR="00C2088C">
        <w:rPr>
          <w:rFonts w:ascii="Times New Roman" w:hAnsi="Times New Roman"/>
          <w:color w:val="000000" w:themeColor="text1"/>
          <w:sz w:val="24"/>
          <w:szCs w:val="24"/>
        </w:rPr>
        <w:t>rencana pelaksanaan pembelajaran.</w:t>
      </w:r>
    </w:p>
    <w:sectPr w:rsidR="001F1517" w:rsidRPr="001F1517" w:rsidSect="00530680">
      <w:head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42D" w:rsidRDefault="0013342D" w:rsidP="00F86103">
      <w:pPr>
        <w:spacing w:after="0" w:line="240" w:lineRule="auto"/>
      </w:pPr>
      <w:r>
        <w:separator/>
      </w:r>
    </w:p>
  </w:endnote>
  <w:endnote w:type="continuationSeparator" w:id="1">
    <w:p w:rsidR="0013342D" w:rsidRDefault="0013342D" w:rsidP="00F86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42D" w:rsidRDefault="0013342D" w:rsidP="00F86103">
      <w:pPr>
        <w:spacing w:after="0" w:line="240" w:lineRule="auto"/>
      </w:pPr>
      <w:r>
        <w:separator/>
      </w:r>
    </w:p>
  </w:footnote>
  <w:footnote w:type="continuationSeparator" w:id="1">
    <w:p w:rsidR="0013342D" w:rsidRDefault="0013342D" w:rsidP="00F86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4529"/>
      <w:docPartObj>
        <w:docPartGallery w:val="Page Numbers (Top of Page)"/>
        <w:docPartUnique/>
      </w:docPartObj>
    </w:sdtPr>
    <w:sdtEndPr>
      <w:rPr>
        <w:rFonts w:ascii="Times New Roman" w:hAnsi="Times New Roman" w:cs="Times New Roman"/>
      </w:rPr>
    </w:sdtEndPr>
    <w:sdtContent>
      <w:p w:rsidR="001F1517" w:rsidRPr="007902C7" w:rsidRDefault="00186EC8">
        <w:pPr>
          <w:pStyle w:val="Header"/>
          <w:jc w:val="right"/>
          <w:rPr>
            <w:rFonts w:ascii="Times New Roman" w:hAnsi="Times New Roman" w:cs="Times New Roman"/>
          </w:rPr>
        </w:pPr>
        <w:r w:rsidRPr="007902C7">
          <w:rPr>
            <w:rFonts w:ascii="Times New Roman" w:hAnsi="Times New Roman" w:cs="Times New Roman"/>
          </w:rPr>
          <w:fldChar w:fldCharType="begin"/>
        </w:r>
        <w:r w:rsidR="001F1517" w:rsidRPr="007902C7">
          <w:rPr>
            <w:rFonts w:ascii="Times New Roman" w:hAnsi="Times New Roman" w:cs="Times New Roman"/>
          </w:rPr>
          <w:instrText xml:space="preserve"> PAGE   \* MERGEFORMAT </w:instrText>
        </w:r>
        <w:r w:rsidRPr="007902C7">
          <w:rPr>
            <w:rFonts w:ascii="Times New Roman" w:hAnsi="Times New Roman" w:cs="Times New Roman"/>
          </w:rPr>
          <w:fldChar w:fldCharType="separate"/>
        </w:r>
        <w:r w:rsidR="00D16E06">
          <w:rPr>
            <w:rFonts w:ascii="Times New Roman" w:hAnsi="Times New Roman" w:cs="Times New Roman"/>
            <w:noProof/>
          </w:rPr>
          <w:t>7</w:t>
        </w:r>
        <w:r w:rsidRPr="007902C7">
          <w:rPr>
            <w:rFonts w:ascii="Times New Roman" w:hAnsi="Times New Roman" w:cs="Times New Roman"/>
          </w:rPr>
          <w:fldChar w:fldCharType="end"/>
        </w:r>
      </w:p>
    </w:sdtContent>
  </w:sdt>
  <w:p w:rsidR="001F1517" w:rsidRDefault="001F1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6F2"/>
    <w:multiLevelType w:val="hybridMultilevel"/>
    <w:tmpl w:val="D894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51633"/>
    <w:multiLevelType w:val="hybridMultilevel"/>
    <w:tmpl w:val="D9122662"/>
    <w:lvl w:ilvl="0" w:tplc="BCD618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627D96"/>
    <w:multiLevelType w:val="hybridMultilevel"/>
    <w:tmpl w:val="C1186044"/>
    <w:lvl w:ilvl="0" w:tplc="DC7E7940">
      <w:start w:val="1"/>
      <w:numFmt w:val="decimal"/>
      <w:lvlText w:val="%1."/>
      <w:lvlJc w:val="left"/>
      <w:pPr>
        <w:ind w:left="917" w:hanging="360"/>
      </w:pPr>
      <w:rPr>
        <w:rFonts w:hint="default"/>
      </w:rPr>
    </w:lvl>
    <w:lvl w:ilvl="1" w:tplc="6EA65F0A">
      <w:start w:val="1"/>
      <w:numFmt w:val="lowerLetter"/>
      <w:lvlText w:val="%2."/>
      <w:lvlJc w:val="left"/>
      <w:pPr>
        <w:ind w:left="1637" w:hanging="360"/>
      </w:pPr>
      <w:rPr>
        <w:rFonts w:hint="default"/>
      </w:rPr>
    </w:lvl>
    <w:lvl w:ilvl="2" w:tplc="39CA4398">
      <w:start w:val="1"/>
      <w:numFmt w:val="decimal"/>
      <w:lvlText w:val="%3)"/>
      <w:lvlJc w:val="left"/>
      <w:pPr>
        <w:ind w:left="2537" w:hanging="360"/>
      </w:pPr>
      <w:rPr>
        <w:rFonts w:hint="default"/>
      </w:rPr>
    </w:lvl>
    <w:lvl w:ilvl="3" w:tplc="0421000F" w:tentative="1">
      <w:start w:val="1"/>
      <w:numFmt w:val="decimal"/>
      <w:lvlText w:val="%4."/>
      <w:lvlJc w:val="left"/>
      <w:pPr>
        <w:ind w:left="3077" w:hanging="360"/>
      </w:pPr>
    </w:lvl>
    <w:lvl w:ilvl="4" w:tplc="04210019" w:tentative="1">
      <w:start w:val="1"/>
      <w:numFmt w:val="lowerLetter"/>
      <w:lvlText w:val="%5."/>
      <w:lvlJc w:val="left"/>
      <w:pPr>
        <w:ind w:left="3797" w:hanging="360"/>
      </w:pPr>
    </w:lvl>
    <w:lvl w:ilvl="5" w:tplc="0421001B" w:tentative="1">
      <w:start w:val="1"/>
      <w:numFmt w:val="lowerRoman"/>
      <w:lvlText w:val="%6."/>
      <w:lvlJc w:val="right"/>
      <w:pPr>
        <w:ind w:left="4517" w:hanging="180"/>
      </w:pPr>
    </w:lvl>
    <w:lvl w:ilvl="6" w:tplc="0421000F" w:tentative="1">
      <w:start w:val="1"/>
      <w:numFmt w:val="decimal"/>
      <w:lvlText w:val="%7."/>
      <w:lvlJc w:val="left"/>
      <w:pPr>
        <w:ind w:left="5237" w:hanging="360"/>
      </w:pPr>
    </w:lvl>
    <w:lvl w:ilvl="7" w:tplc="04210019" w:tentative="1">
      <w:start w:val="1"/>
      <w:numFmt w:val="lowerLetter"/>
      <w:lvlText w:val="%8."/>
      <w:lvlJc w:val="left"/>
      <w:pPr>
        <w:ind w:left="5957" w:hanging="360"/>
      </w:pPr>
    </w:lvl>
    <w:lvl w:ilvl="8" w:tplc="0421001B" w:tentative="1">
      <w:start w:val="1"/>
      <w:numFmt w:val="lowerRoman"/>
      <w:lvlText w:val="%9."/>
      <w:lvlJc w:val="right"/>
      <w:pPr>
        <w:ind w:left="6677" w:hanging="180"/>
      </w:pPr>
    </w:lvl>
  </w:abstractNum>
  <w:abstractNum w:abstractNumId="3">
    <w:nsid w:val="21161299"/>
    <w:multiLevelType w:val="hybridMultilevel"/>
    <w:tmpl w:val="E0E07426"/>
    <w:lvl w:ilvl="0" w:tplc="40B249B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48006F"/>
    <w:multiLevelType w:val="multilevel"/>
    <w:tmpl w:val="89062768"/>
    <w:lvl w:ilvl="0">
      <w:start w:val="4"/>
      <w:numFmt w:val="upperLetter"/>
      <w:lvlText w:val="%1."/>
      <w:legacy w:legacy="1" w:legacySpace="0" w:legacyIndent="317"/>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E012FD9"/>
    <w:multiLevelType w:val="hybridMultilevel"/>
    <w:tmpl w:val="BEC665CE"/>
    <w:lvl w:ilvl="0" w:tplc="EFD8ED8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BE0CC6"/>
    <w:multiLevelType w:val="hybridMultilevel"/>
    <w:tmpl w:val="CC5A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D62E1"/>
    <w:multiLevelType w:val="hybridMultilevel"/>
    <w:tmpl w:val="2062D9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4D017E"/>
    <w:multiLevelType w:val="hybridMultilevel"/>
    <w:tmpl w:val="CC020978"/>
    <w:lvl w:ilvl="0" w:tplc="F9CCC0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79F62903"/>
    <w:multiLevelType w:val="hybridMultilevel"/>
    <w:tmpl w:val="600C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B1EEA"/>
    <w:multiLevelType w:val="singleLevel"/>
    <w:tmpl w:val="98C8CDA2"/>
    <w:lvl w:ilvl="0">
      <w:start w:val="3"/>
      <w:numFmt w:val="upperLetter"/>
      <w:lvlText w:val="%1."/>
      <w:legacy w:legacy="1" w:legacySpace="0" w:legacyIndent="288"/>
      <w:lvlJc w:val="left"/>
      <w:rPr>
        <w:rFonts w:ascii="Times New Roman" w:hAnsi="Times New Roman" w:cs="Times New Roman" w:hint="default"/>
      </w:rPr>
    </w:lvl>
  </w:abstractNum>
  <w:abstractNum w:abstractNumId="11">
    <w:nsid w:val="7C064232"/>
    <w:multiLevelType w:val="hybridMultilevel"/>
    <w:tmpl w:val="CE201B82"/>
    <w:lvl w:ilvl="0" w:tplc="8294D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2"/>
  </w:num>
  <w:num w:numId="4">
    <w:abstractNumId w:val="5"/>
  </w:num>
  <w:num w:numId="5">
    <w:abstractNumId w:val="1"/>
  </w:num>
  <w:num w:numId="6">
    <w:abstractNumId w:val="8"/>
  </w:num>
  <w:num w:numId="7">
    <w:abstractNumId w:val="9"/>
  </w:num>
  <w:num w:numId="8">
    <w:abstractNumId w:val="11"/>
  </w:num>
  <w:num w:numId="9">
    <w:abstractNumId w:val="0"/>
  </w:num>
  <w:num w:numId="10">
    <w:abstractNumId w:val="6"/>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4D49"/>
    <w:rsid w:val="000005C0"/>
    <w:rsid w:val="00014661"/>
    <w:rsid w:val="00050C83"/>
    <w:rsid w:val="00053B02"/>
    <w:rsid w:val="0006409D"/>
    <w:rsid w:val="00075DBD"/>
    <w:rsid w:val="000979A1"/>
    <w:rsid w:val="000A4AAA"/>
    <w:rsid w:val="000A4FCB"/>
    <w:rsid w:val="000C4DA5"/>
    <w:rsid w:val="000E20D7"/>
    <w:rsid w:val="000F09F8"/>
    <w:rsid w:val="000F7FF9"/>
    <w:rsid w:val="00107B81"/>
    <w:rsid w:val="001244D5"/>
    <w:rsid w:val="001260A0"/>
    <w:rsid w:val="0013342D"/>
    <w:rsid w:val="00140C47"/>
    <w:rsid w:val="00151ED8"/>
    <w:rsid w:val="00186EC8"/>
    <w:rsid w:val="001B11A5"/>
    <w:rsid w:val="001F1517"/>
    <w:rsid w:val="001F18EA"/>
    <w:rsid w:val="00244216"/>
    <w:rsid w:val="0026421D"/>
    <w:rsid w:val="00265CA9"/>
    <w:rsid w:val="00277013"/>
    <w:rsid w:val="002A6DEF"/>
    <w:rsid w:val="002D03B3"/>
    <w:rsid w:val="002F4D49"/>
    <w:rsid w:val="00303EF9"/>
    <w:rsid w:val="00306D88"/>
    <w:rsid w:val="003554FB"/>
    <w:rsid w:val="00367C2B"/>
    <w:rsid w:val="00374CD5"/>
    <w:rsid w:val="00380114"/>
    <w:rsid w:val="00381323"/>
    <w:rsid w:val="003915EC"/>
    <w:rsid w:val="00402F24"/>
    <w:rsid w:val="0040591C"/>
    <w:rsid w:val="004118F3"/>
    <w:rsid w:val="00460FFF"/>
    <w:rsid w:val="00481C51"/>
    <w:rsid w:val="00494D84"/>
    <w:rsid w:val="004976F5"/>
    <w:rsid w:val="004A1057"/>
    <w:rsid w:val="004A10F3"/>
    <w:rsid w:val="004C4446"/>
    <w:rsid w:val="004D378D"/>
    <w:rsid w:val="004E38F9"/>
    <w:rsid w:val="004F1D68"/>
    <w:rsid w:val="004F510C"/>
    <w:rsid w:val="00502E72"/>
    <w:rsid w:val="00530680"/>
    <w:rsid w:val="00532508"/>
    <w:rsid w:val="0055391C"/>
    <w:rsid w:val="0055617C"/>
    <w:rsid w:val="0056070A"/>
    <w:rsid w:val="005B0705"/>
    <w:rsid w:val="005C1040"/>
    <w:rsid w:val="005C7D38"/>
    <w:rsid w:val="005E5DD2"/>
    <w:rsid w:val="00634162"/>
    <w:rsid w:val="006847E4"/>
    <w:rsid w:val="00686051"/>
    <w:rsid w:val="0069602C"/>
    <w:rsid w:val="006F6DE8"/>
    <w:rsid w:val="00731A24"/>
    <w:rsid w:val="007639D7"/>
    <w:rsid w:val="007B51F9"/>
    <w:rsid w:val="007D6400"/>
    <w:rsid w:val="007E080C"/>
    <w:rsid w:val="007E2B04"/>
    <w:rsid w:val="00811570"/>
    <w:rsid w:val="0082029E"/>
    <w:rsid w:val="00846AC4"/>
    <w:rsid w:val="00854E9A"/>
    <w:rsid w:val="00863AA4"/>
    <w:rsid w:val="00885BD8"/>
    <w:rsid w:val="00891309"/>
    <w:rsid w:val="008A3591"/>
    <w:rsid w:val="008D5127"/>
    <w:rsid w:val="008D6A8F"/>
    <w:rsid w:val="00916A35"/>
    <w:rsid w:val="00952BC0"/>
    <w:rsid w:val="00954F0D"/>
    <w:rsid w:val="00971E53"/>
    <w:rsid w:val="009763F2"/>
    <w:rsid w:val="009B0565"/>
    <w:rsid w:val="009C380C"/>
    <w:rsid w:val="009F7A67"/>
    <w:rsid w:val="00A070F8"/>
    <w:rsid w:val="00A110ED"/>
    <w:rsid w:val="00A124B7"/>
    <w:rsid w:val="00A265A2"/>
    <w:rsid w:val="00A351C7"/>
    <w:rsid w:val="00A46014"/>
    <w:rsid w:val="00A50C2A"/>
    <w:rsid w:val="00A725D6"/>
    <w:rsid w:val="00A76583"/>
    <w:rsid w:val="00A93E78"/>
    <w:rsid w:val="00AA2A8C"/>
    <w:rsid w:val="00AB58F5"/>
    <w:rsid w:val="00AC6402"/>
    <w:rsid w:val="00AE3448"/>
    <w:rsid w:val="00AE48D8"/>
    <w:rsid w:val="00AF4374"/>
    <w:rsid w:val="00B32C94"/>
    <w:rsid w:val="00B62AD1"/>
    <w:rsid w:val="00B66823"/>
    <w:rsid w:val="00B701B8"/>
    <w:rsid w:val="00BD4252"/>
    <w:rsid w:val="00BE4746"/>
    <w:rsid w:val="00C04F11"/>
    <w:rsid w:val="00C2088C"/>
    <w:rsid w:val="00C36535"/>
    <w:rsid w:val="00C37EB1"/>
    <w:rsid w:val="00C65E97"/>
    <w:rsid w:val="00C9675C"/>
    <w:rsid w:val="00CA451B"/>
    <w:rsid w:val="00CB0C04"/>
    <w:rsid w:val="00CB1C22"/>
    <w:rsid w:val="00CD2D1C"/>
    <w:rsid w:val="00D03223"/>
    <w:rsid w:val="00D1530F"/>
    <w:rsid w:val="00D158BD"/>
    <w:rsid w:val="00D16E06"/>
    <w:rsid w:val="00D61C95"/>
    <w:rsid w:val="00D73355"/>
    <w:rsid w:val="00D774F9"/>
    <w:rsid w:val="00D864DF"/>
    <w:rsid w:val="00DA21C6"/>
    <w:rsid w:val="00DD18D6"/>
    <w:rsid w:val="00E144BE"/>
    <w:rsid w:val="00E47B4B"/>
    <w:rsid w:val="00E67B29"/>
    <w:rsid w:val="00E93FD4"/>
    <w:rsid w:val="00EC1A38"/>
    <w:rsid w:val="00EC6851"/>
    <w:rsid w:val="00ED2301"/>
    <w:rsid w:val="00ED7405"/>
    <w:rsid w:val="00EF04E7"/>
    <w:rsid w:val="00F00CA0"/>
    <w:rsid w:val="00F068EC"/>
    <w:rsid w:val="00F14799"/>
    <w:rsid w:val="00F14A46"/>
    <w:rsid w:val="00F46DDC"/>
    <w:rsid w:val="00F57017"/>
    <w:rsid w:val="00F719AD"/>
    <w:rsid w:val="00F723C8"/>
    <w:rsid w:val="00F8524F"/>
    <w:rsid w:val="00F86103"/>
    <w:rsid w:val="00FA7A2F"/>
    <w:rsid w:val="00FD2488"/>
    <w:rsid w:val="00FD69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2F4D49"/>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paragraph" w:customStyle="1" w:styleId="Style4">
    <w:name w:val="Style4"/>
    <w:basedOn w:val="Normal"/>
    <w:uiPriority w:val="99"/>
    <w:rsid w:val="002F4D49"/>
    <w:pPr>
      <w:widowControl w:val="0"/>
      <w:autoSpaceDE w:val="0"/>
      <w:autoSpaceDN w:val="0"/>
      <w:adjustRightInd w:val="0"/>
      <w:spacing w:after="0" w:line="537" w:lineRule="exact"/>
      <w:ind w:firstLine="547"/>
      <w:jc w:val="both"/>
    </w:pPr>
    <w:rPr>
      <w:rFonts w:ascii="Times New Roman" w:eastAsiaTheme="minorEastAsia" w:hAnsi="Times New Roman" w:cs="Times New Roman"/>
      <w:sz w:val="24"/>
      <w:szCs w:val="24"/>
      <w:lang w:eastAsia="id-ID"/>
    </w:rPr>
  </w:style>
  <w:style w:type="character" w:customStyle="1" w:styleId="FontStyle58">
    <w:name w:val="Font Style58"/>
    <w:basedOn w:val="DefaultParagraphFont"/>
    <w:uiPriority w:val="99"/>
    <w:rsid w:val="002F4D49"/>
    <w:rPr>
      <w:rFonts w:ascii="Times New Roman" w:hAnsi="Times New Roman" w:cs="Times New Roman"/>
      <w:b/>
      <w:bCs/>
      <w:sz w:val="20"/>
      <w:szCs w:val="20"/>
    </w:rPr>
  </w:style>
  <w:style w:type="character" w:customStyle="1" w:styleId="FontStyle87">
    <w:name w:val="Font Style87"/>
    <w:basedOn w:val="DefaultParagraphFont"/>
    <w:uiPriority w:val="99"/>
    <w:rsid w:val="002F4D49"/>
    <w:rPr>
      <w:rFonts w:ascii="Times New Roman" w:hAnsi="Times New Roman" w:cs="Times New Roman"/>
      <w:sz w:val="20"/>
      <w:szCs w:val="20"/>
    </w:rPr>
  </w:style>
  <w:style w:type="paragraph" w:customStyle="1" w:styleId="Style20">
    <w:name w:val="Style20"/>
    <w:basedOn w:val="Normal"/>
    <w:uiPriority w:val="99"/>
    <w:rsid w:val="002F4D49"/>
    <w:pPr>
      <w:widowControl w:val="0"/>
      <w:autoSpaceDE w:val="0"/>
      <w:autoSpaceDN w:val="0"/>
      <w:adjustRightInd w:val="0"/>
      <w:spacing w:after="0" w:line="538" w:lineRule="exact"/>
      <w:ind w:firstLine="557"/>
    </w:pPr>
    <w:rPr>
      <w:rFonts w:ascii="Times New Roman" w:eastAsiaTheme="minorEastAsia" w:hAnsi="Times New Roman" w:cs="Times New Roman"/>
      <w:sz w:val="24"/>
      <w:szCs w:val="24"/>
      <w:lang w:eastAsia="id-ID"/>
    </w:rPr>
  </w:style>
  <w:style w:type="paragraph" w:customStyle="1" w:styleId="Style21">
    <w:name w:val="Style21"/>
    <w:basedOn w:val="Normal"/>
    <w:uiPriority w:val="99"/>
    <w:rsid w:val="002F4D49"/>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paragraph" w:customStyle="1" w:styleId="Style22">
    <w:name w:val="Style22"/>
    <w:basedOn w:val="Normal"/>
    <w:uiPriority w:val="99"/>
    <w:rsid w:val="002F4D49"/>
    <w:pPr>
      <w:widowControl w:val="0"/>
      <w:autoSpaceDE w:val="0"/>
      <w:autoSpaceDN w:val="0"/>
      <w:adjustRightInd w:val="0"/>
      <w:spacing w:after="0" w:line="552" w:lineRule="exact"/>
      <w:ind w:firstLine="403"/>
      <w:jc w:val="both"/>
    </w:pPr>
    <w:rPr>
      <w:rFonts w:ascii="Times New Roman" w:eastAsiaTheme="minorEastAsia" w:hAnsi="Times New Roman" w:cs="Times New Roman"/>
      <w:sz w:val="24"/>
      <w:szCs w:val="24"/>
      <w:lang w:eastAsia="id-ID"/>
    </w:rPr>
  </w:style>
  <w:style w:type="paragraph" w:styleId="NoSpacing">
    <w:name w:val="No Spacing"/>
    <w:link w:val="NoSpacingChar"/>
    <w:uiPriority w:val="99"/>
    <w:qFormat/>
    <w:rsid w:val="002F4D49"/>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99"/>
    <w:locked/>
    <w:rsid w:val="002F4D49"/>
    <w:rPr>
      <w:rFonts w:ascii="Calibri" w:eastAsia="Calibri" w:hAnsi="Calibri" w:cs="Times New Roman"/>
      <w:lang w:val="en-US"/>
    </w:rPr>
  </w:style>
  <w:style w:type="paragraph" w:styleId="Header">
    <w:name w:val="header"/>
    <w:basedOn w:val="Normal"/>
    <w:link w:val="HeaderChar"/>
    <w:uiPriority w:val="99"/>
    <w:unhideWhenUsed/>
    <w:rsid w:val="002F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D49"/>
  </w:style>
  <w:style w:type="paragraph" w:styleId="ListParagraph">
    <w:name w:val="List Paragraph"/>
    <w:basedOn w:val="Normal"/>
    <w:link w:val="ListParagraphChar"/>
    <w:uiPriority w:val="34"/>
    <w:qFormat/>
    <w:rsid w:val="002F4D49"/>
    <w:pPr>
      <w:ind w:left="720"/>
      <w:contextualSpacing/>
    </w:pPr>
    <w:rPr>
      <w:lang w:val="en-US"/>
    </w:rPr>
  </w:style>
  <w:style w:type="paragraph" w:styleId="Footer">
    <w:name w:val="footer"/>
    <w:basedOn w:val="Normal"/>
    <w:link w:val="FooterChar"/>
    <w:uiPriority w:val="99"/>
    <w:semiHidden/>
    <w:unhideWhenUsed/>
    <w:rsid w:val="00F57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7017"/>
  </w:style>
  <w:style w:type="character" w:customStyle="1" w:styleId="ListParagraphChar">
    <w:name w:val="List Paragraph Char"/>
    <w:basedOn w:val="DefaultParagraphFont"/>
    <w:link w:val="ListParagraph"/>
    <w:uiPriority w:val="34"/>
    <w:rsid w:val="00244216"/>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8</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Aris</cp:lastModifiedBy>
  <cp:revision>57</cp:revision>
  <cp:lastPrinted>2016-02-11T05:19:00Z</cp:lastPrinted>
  <dcterms:created xsi:type="dcterms:W3CDTF">2015-03-19T14:24:00Z</dcterms:created>
  <dcterms:modified xsi:type="dcterms:W3CDTF">2016-02-29T12:51:00Z</dcterms:modified>
</cp:coreProperties>
</file>