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17" w:rsidRPr="00082191" w:rsidRDefault="00730117" w:rsidP="00730117">
      <w:pPr>
        <w:pStyle w:val="NoSpacing"/>
        <w:spacing w:line="480" w:lineRule="auto"/>
        <w:jc w:val="center"/>
        <w:rPr>
          <w:rFonts w:ascii="Times New Roman" w:hAnsi="Times New Roman" w:cs="Times New Roman"/>
          <w:b/>
          <w:sz w:val="24"/>
        </w:rPr>
      </w:pPr>
      <w:r w:rsidRPr="00082191">
        <w:rPr>
          <w:rFonts w:ascii="Times New Roman" w:hAnsi="Times New Roman" w:cs="Times New Roman"/>
          <w:b/>
          <w:sz w:val="24"/>
        </w:rPr>
        <w:t>BAB I</w:t>
      </w:r>
    </w:p>
    <w:p w:rsidR="00730117" w:rsidRPr="00082191" w:rsidRDefault="00730117" w:rsidP="00730117">
      <w:pPr>
        <w:pStyle w:val="NoSpacing"/>
        <w:jc w:val="center"/>
        <w:rPr>
          <w:rFonts w:ascii="Times New Roman" w:hAnsi="Times New Roman" w:cs="Times New Roman"/>
          <w:b/>
          <w:sz w:val="24"/>
        </w:rPr>
      </w:pPr>
    </w:p>
    <w:p w:rsidR="00730117" w:rsidRPr="00082191" w:rsidRDefault="00730117" w:rsidP="00730117">
      <w:pPr>
        <w:pStyle w:val="NoSpacing"/>
        <w:spacing w:line="480" w:lineRule="auto"/>
        <w:jc w:val="center"/>
        <w:rPr>
          <w:rFonts w:ascii="Times New Roman" w:hAnsi="Times New Roman" w:cs="Times New Roman"/>
          <w:b/>
          <w:sz w:val="24"/>
        </w:rPr>
      </w:pPr>
      <w:r w:rsidRPr="00082191">
        <w:rPr>
          <w:rFonts w:ascii="Times New Roman" w:hAnsi="Times New Roman" w:cs="Times New Roman"/>
          <w:b/>
          <w:sz w:val="24"/>
        </w:rPr>
        <w:t>PENDAHULUAN</w:t>
      </w:r>
    </w:p>
    <w:p w:rsidR="00730117" w:rsidRPr="00082191" w:rsidRDefault="00730117" w:rsidP="00730117">
      <w:pPr>
        <w:pStyle w:val="NoSpacing"/>
        <w:jc w:val="center"/>
        <w:rPr>
          <w:rFonts w:ascii="Times New Roman" w:hAnsi="Times New Roman" w:cs="Times New Roman"/>
          <w:b/>
          <w:sz w:val="24"/>
        </w:rPr>
      </w:pPr>
    </w:p>
    <w:p w:rsidR="00730117" w:rsidRPr="00082191" w:rsidRDefault="00730117" w:rsidP="00BD14B1">
      <w:pPr>
        <w:pStyle w:val="NoSpacing"/>
        <w:numPr>
          <w:ilvl w:val="0"/>
          <w:numId w:val="11"/>
        </w:numPr>
        <w:spacing w:line="480" w:lineRule="auto"/>
        <w:ind w:left="426" w:hanging="426"/>
        <w:jc w:val="center"/>
        <w:rPr>
          <w:rFonts w:ascii="Times New Roman" w:hAnsi="Times New Roman" w:cs="Times New Roman"/>
          <w:b/>
          <w:sz w:val="24"/>
        </w:rPr>
      </w:pPr>
      <w:r w:rsidRPr="00082191">
        <w:rPr>
          <w:rFonts w:ascii="Times New Roman" w:hAnsi="Times New Roman" w:cs="Times New Roman"/>
          <w:b/>
          <w:sz w:val="24"/>
        </w:rPr>
        <w:t>Latar Belakang</w:t>
      </w:r>
    </w:p>
    <w:p w:rsidR="00730117" w:rsidRPr="00082191" w:rsidRDefault="00730117" w:rsidP="00730117">
      <w:pPr>
        <w:pStyle w:val="NoSpacing"/>
        <w:tabs>
          <w:tab w:val="left" w:pos="3510"/>
        </w:tabs>
        <w:ind w:left="450"/>
        <w:rPr>
          <w:rFonts w:ascii="Times New Roman" w:hAnsi="Times New Roman" w:cs="Times New Roman"/>
          <w:b/>
          <w:sz w:val="24"/>
        </w:rPr>
      </w:pPr>
    </w:p>
    <w:p w:rsidR="00730117" w:rsidRPr="00082191" w:rsidRDefault="00730117" w:rsidP="006F48B2">
      <w:pPr>
        <w:pStyle w:val="NoSpacing"/>
        <w:spacing w:line="480" w:lineRule="auto"/>
        <w:ind w:firstLine="709"/>
        <w:jc w:val="both"/>
        <w:rPr>
          <w:rFonts w:ascii="Times New Roman" w:hAnsi="Times New Roman" w:cs="Times New Roman"/>
          <w:sz w:val="24"/>
          <w:szCs w:val="24"/>
        </w:rPr>
      </w:pPr>
      <w:r w:rsidRPr="00082191">
        <w:rPr>
          <w:rFonts w:ascii="Times New Roman" w:hAnsi="Times New Roman" w:cs="Times New Roman"/>
          <w:sz w:val="24"/>
          <w:szCs w:val="24"/>
        </w:rPr>
        <w:t>Dalam Peraturan Pemerintah Republik</w:t>
      </w:r>
      <w:r w:rsidR="00013D86">
        <w:rPr>
          <w:rFonts w:ascii="Times New Roman" w:hAnsi="Times New Roman" w:cs="Times New Roman"/>
          <w:sz w:val="24"/>
          <w:szCs w:val="24"/>
        </w:rPr>
        <w:t xml:space="preserve"> Indonesia Nomor 32 Tahun 2013 t</w:t>
      </w:r>
      <w:r w:rsidRPr="00082191">
        <w:rPr>
          <w:rFonts w:ascii="Times New Roman" w:hAnsi="Times New Roman" w:cs="Times New Roman"/>
          <w:sz w:val="24"/>
          <w:szCs w:val="24"/>
        </w:rPr>
        <w:t>entang Standar Nasional Pendidikan sebagai perubahan dari Peraturan Pemerintah Rep</w:t>
      </w:r>
      <w:r w:rsidR="00013D86">
        <w:rPr>
          <w:rFonts w:ascii="Times New Roman" w:hAnsi="Times New Roman" w:cs="Times New Roman"/>
          <w:sz w:val="24"/>
          <w:szCs w:val="24"/>
        </w:rPr>
        <w:t xml:space="preserve">ublik Indonesia Nomor 19 Tahun </w:t>
      </w:r>
      <w:r w:rsidRPr="00082191">
        <w:rPr>
          <w:rFonts w:ascii="Times New Roman" w:hAnsi="Times New Roman" w:cs="Times New Roman"/>
          <w:sz w:val="24"/>
          <w:szCs w:val="24"/>
        </w:rPr>
        <w:t xml:space="preserve">2005 tentang Standar Nasional Pendidikan, pada pasal 55 dinyatakan bahwa tugas kepengawasan satuan pendidikan meliputi pemantauan, supervisi, evaluasi, pelaporan dan tindak lanjut hasil pengawasan </w:t>
      </w:r>
      <w:r>
        <w:rPr>
          <w:rFonts w:ascii="Times New Roman" w:hAnsi="Times New Roman" w:cs="Times New Roman"/>
          <w:sz w:val="24"/>
          <w:szCs w:val="24"/>
        </w:rPr>
        <w:t>selanjutnya</w:t>
      </w:r>
      <w:r w:rsidRPr="00082191">
        <w:rPr>
          <w:rFonts w:ascii="Times New Roman" w:hAnsi="Times New Roman" w:cs="Times New Roman"/>
          <w:sz w:val="24"/>
          <w:szCs w:val="24"/>
        </w:rPr>
        <w:t xml:space="preserve"> dalam pasal 57 dinyatakan bahwa supervisi meliputi supervisi manajerial dan akademik.</w:t>
      </w:r>
    </w:p>
    <w:p w:rsidR="00730117" w:rsidRPr="00082191" w:rsidRDefault="00730117" w:rsidP="006F48B2">
      <w:pPr>
        <w:pStyle w:val="NoSpacing"/>
        <w:spacing w:line="480" w:lineRule="auto"/>
        <w:ind w:firstLine="709"/>
        <w:jc w:val="both"/>
        <w:rPr>
          <w:rFonts w:ascii="Times New Roman" w:hAnsi="Times New Roman" w:cs="Times New Roman"/>
          <w:sz w:val="24"/>
          <w:szCs w:val="24"/>
        </w:rPr>
      </w:pPr>
      <w:r w:rsidRPr="00082191">
        <w:rPr>
          <w:rFonts w:ascii="Times New Roman" w:hAnsi="Times New Roman" w:cs="Times New Roman"/>
          <w:sz w:val="24"/>
          <w:szCs w:val="24"/>
        </w:rPr>
        <w:t xml:space="preserve">Berdasarkan ketentuan tersebut, maka tugas pokok pengawas yakni: </w:t>
      </w:r>
      <w:r w:rsidR="00013D86">
        <w:rPr>
          <w:rFonts w:ascii="Times New Roman" w:hAnsi="Times New Roman" w:cs="Times New Roman"/>
          <w:sz w:val="24"/>
          <w:szCs w:val="24"/>
        </w:rPr>
        <w:t>1</w:t>
      </w:r>
      <w:r w:rsidRPr="00082191">
        <w:rPr>
          <w:rFonts w:ascii="Times New Roman" w:hAnsi="Times New Roman" w:cs="Times New Roman"/>
          <w:sz w:val="24"/>
          <w:szCs w:val="24"/>
        </w:rPr>
        <w:t xml:space="preserve">) melaksanakan pengawasan akademik dan pengawasan manajerial pada satuan pendidikan </w:t>
      </w:r>
      <w:r>
        <w:rPr>
          <w:rFonts w:ascii="Times New Roman" w:hAnsi="Times New Roman" w:cs="Times New Roman"/>
          <w:sz w:val="24"/>
          <w:szCs w:val="24"/>
        </w:rPr>
        <w:t>dan,</w:t>
      </w:r>
      <w:r w:rsidRPr="00082191">
        <w:rPr>
          <w:rFonts w:ascii="Times New Roman" w:hAnsi="Times New Roman" w:cs="Times New Roman"/>
          <w:sz w:val="24"/>
          <w:szCs w:val="24"/>
        </w:rPr>
        <w:t xml:space="preserve"> </w:t>
      </w:r>
      <w:r w:rsidR="00013D86">
        <w:rPr>
          <w:rFonts w:ascii="Times New Roman" w:hAnsi="Times New Roman" w:cs="Times New Roman"/>
          <w:sz w:val="24"/>
          <w:szCs w:val="24"/>
        </w:rPr>
        <w:t>2</w:t>
      </w:r>
      <w:r w:rsidRPr="00082191">
        <w:rPr>
          <w:rFonts w:ascii="Times New Roman" w:hAnsi="Times New Roman" w:cs="Times New Roman"/>
          <w:sz w:val="24"/>
          <w:szCs w:val="24"/>
        </w:rPr>
        <w:t>) melaksanakan pembimbingan dan pelatihan profesional guru (Sudjana, 201</w:t>
      </w:r>
      <w:r>
        <w:rPr>
          <w:rFonts w:ascii="Times New Roman" w:hAnsi="Times New Roman" w:cs="Times New Roman"/>
          <w:sz w:val="24"/>
          <w:szCs w:val="24"/>
        </w:rPr>
        <w:t>2</w:t>
      </w:r>
      <w:r w:rsidRPr="00082191">
        <w:rPr>
          <w:rFonts w:ascii="Times New Roman" w:hAnsi="Times New Roman" w:cs="Times New Roman"/>
          <w:sz w:val="24"/>
          <w:szCs w:val="24"/>
        </w:rPr>
        <w:t>:</w:t>
      </w:r>
      <w:r w:rsidR="00DF1C29">
        <w:rPr>
          <w:rFonts w:ascii="Times New Roman" w:hAnsi="Times New Roman" w:cs="Times New Roman"/>
          <w:sz w:val="24"/>
          <w:szCs w:val="24"/>
        </w:rPr>
        <w:t xml:space="preserve"> </w:t>
      </w:r>
      <w:r w:rsidRPr="00082191">
        <w:rPr>
          <w:rFonts w:ascii="Times New Roman" w:hAnsi="Times New Roman" w:cs="Times New Roman"/>
          <w:sz w:val="24"/>
          <w:szCs w:val="24"/>
        </w:rPr>
        <w:t xml:space="preserve">119). Pelaksanaan tugas pengawasan di sekolah binaan disebut supervisi.  </w:t>
      </w:r>
      <w:r>
        <w:rPr>
          <w:rFonts w:ascii="Times New Roman" w:hAnsi="Times New Roman" w:cs="Times New Roman"/>
          <w:sz w:val="24"/>
          <w:szCs w:val="24"/>
        </w:rPr>
        <w:t>S</w:t>
      </w:r>
      <w:r w:rsidRPr="00082191">
        <w:rPr>
          <w:rFonts w:ascii="Times New Roman" w:hAnsi="Times New Roman" w:cs="Times New Roman"/>
          <w:sz w:val="24"/>
          <w:szCs w:val="24"/>
        </w:rPr>
        <w:t>upervisi akademik</w:t>
      </w:r>
      <w:r>
        <w:rPr>
          <w:rFonts w:ascii="Times New Roman" w:hAnsi="Times New Roman" w:cs="Times New Roman"/>
          <w:sz w:val="24"/>
          <w:szCs w:val="24"/>
        </w:rPr>
        <w:t xml:space="preserve"> </w:t>
      </w:r>
      <w:r w:rsidRPr="00082191">
        <w:rPr>
          <w:rFonts w:ascii="Times New Roman" w:hAnsi="Times New Roman" w:cs="Times New Roman"/>
          <w:sz w:val="24"/>
          <w:szCs w:val="24"/>
        </w:rPr>
        <w:t>bertujuan untuk memperbaiki kualitas pembelajaran dengan memberikan bimbingan kepada guru dan konselor</w:t>
      </w:r>
      <w:r>
        <w:rPr>
          <w:rFonts w:ascii="Times New Roman" w:hAnsi="Times New Roman" w:cs="Times New Roman"/>
          <w:sz w:val="24"/>
          <w:szCs w:val="24"/>
        </w:rPr>
        <w:t>.</w:t>
      </w:r>
      <w:r w:rsidRPr="00082191">
        <w:rPr>
          <w:rFonts w:ascii="Times New Roman" w:hAnsi="Times New Roman" w:cs="Times New Roman"/>
          <w:sz w:val="24"/>
          <w:szCs w:val="24"/>
        </w:rPr>
        <w:t xml:space="preserve"> Pelaksanaan supervisi akademik oleh pengawas sekolah dilakukan melalui tiga kegiatan, yaitu pemantauan, penilaian dan pembimbingan </w:t>
      </w:r>
      <w:r w:rsidR="005A3A43">
        <w:rPr>
          <w:rFonts w:ascii="Times New Roman" w:hAnsi="Times New Roman" w:cs="Times New Roman"/>
          <w:sz w:val="24"/>
          <w:szCs w:val="24"/>
        </w:rPr>
        <w:t>tugas pokok guru (Sudjana,</w:t>
      </w:r>
      <w:r w:rsidR="00DF1C29">
        <w:rPr>
          <w:rFonts w:ascii="Times New Roman" w:hAnsi="Times New Roman" w:cs="Times New Roman"/>
          <w:sz w:val="24"/>
          <w:szCs w:val="24"/>
        </w:rPr>
        <w:t xml:space="preserve"> 2011: </w:t>
      </w:r>
      <w:r w:rsidRPr="00082191">
        <w:rPr>
          <w:rFonts w:ascii="Times New Roman" w:hAnsi="Times New Roman" w:cs="Times New Roman"/>
          <w:sz w:val="24"/>
          <w:szCs w:val="24"/>
        </w:rPr>
        <w:t>108).</w:t>
      </w:r>
    </w:p>
    <w:p w:rsidR="00730117" w:rsidRPr="00082191" w:rsidRDefault="00730117" w:rsidP="006F48B2">
      <w:pPr>
        <w:pStyle w:val="NoSpacing"/>
        <w:spacing w:line="480" w:lineRule="auto"/>
        <w:ind w:firstLine="709"/>
        <w:jc w:val="both"/>
        <w:rPr>
          <w:rFonts w:ascii="Times New Roman" w:hAnsi="Times New Roman" w:cs="Times New Roman"/>
          <w:sz w:val="24"/>
          <w:szCs w:val="24"/>
        </w:rPr>
      </w:pPr>
      <w:r w:rsidRPr="00082191">
        <w:rPr>
          <w:rFonts w:ascii="Times New Roman" w:hAnsi="Times New Roman" w:cs="Times New Roman"/>
          <w:sz w:val="24"/>
          <w:szCs w:val="24"/>
        </w:rPr>
        <w:t xml:space="preserve">Pengawas sekolah di Kabupaten Luwu, telah melaksanakan kegiatan pemantauan, penilaian dan pembimbingan tugas pokok guru. Meskipun demikian, </w:t>
      </w:r>
      <w:r w:rsidRPr="00082191">
        <w:rPr>
          <w:rFonts w:ascii="Times New Roman" w:hAnsi="Times New Roman" w:cs="Times New Roman"/>
          <w:sz w:val="24"/>
          <w:szCs w:val="24"/>
        </w:rPr>
        <w:lastRenderedPageBreak/>
        <w:t>pelaksanaan kegiatan kepengawasan khususnya supervisi akademik, pengawas hadir di sekolah binaan lebih sering bertemu kepala sekolah dibandingkan melakukan pemantauan dan pembinaan langsung terhadap guru. Dalam hal ini seharusnya pengawas memperbaiki proses pembela</w:t>
      </w:r>
      <w:r w:rsidR="00A4404A">
        <w:rPr>
          <w:rFonts w:ascii="Times New Roman" w:hAnsi="Times New Roman" w:cs="Times New Roman"/>
          <w:sz w:val="24"/>
          <w:szCs w:val="24"/>
        </w:rPr>
        <w:t xml:space="preserve">jaran yang dilakukan oleh guru </w:t>
      </w:r>
      <w:r w:rsidR="002645FB">
        <w:rPr>
          <w:rFonts w:ascii="Times New Roman" w:hAnsi="Times New Roman" w:cs="Times New Roman"/>
          <w:sz w:val="24"/>
          <w:szCs w:val="24"/>
        </w:rPr>
        <w:t xml:space="preserve">dengan cara </w:t>
      </w:r>
      <w:bookmarkStart w:id="0" w:name="_GoBack"/>
      <w:bookmarkEnd w:id="0"/>
      <w:r w:rsidRPr="00082191">
        <w:rPr>
          <w:rFonts w:ascii="Times New Roman" w:hAnsi="Times New Roman" w:cs="Times New Roman"/>
          <w:sz w:val="24"/>
          <w:szCs w:val="24"/>
        </w:rPr>
        <w:t>mengamati guru mengajar, kemudian hasil pengamatan itu dibahas be</w:t>
      </w:r>
      <w:r>
        <w:rPr>
          <w:rFonts w:ascii="Times New Roman" w:hAnsi="Times New Roman" w:cs="Times New Roman"/>
          <w:sz w:val="24"/>
          <w:szCs w:val="24"/>
        </w:rPr>
        <w:t>rsama dengan guru bersangkutan, akan tetapi tidak sesuai dengan yang diharapkan.</w:t>
      </w:r>
    </w:p>
    <w:p w:rsidR="00730117" w:rsidRPr="00082191" w:rsidRDefault="00CA43D6" w:rsidP="006F48B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00730117" w:rsidRPr="00082191">
        <w:rPr>
          <w:rFonts w:ascii="Times New Roman" w:hAnsi="Times New Roman" w:cs="Times New Roman"/>
          <w:sz w:val="24"/>
          <w:szCs w:val="24"/>
        </w:rPr>
        <w:t xml:space="preserve">egiatan supervisi oleh </w:t>
      </w:r>
      <w:r w:rsidR="00730117">
        <w:rPr>
          <w:rFonts w:ascii="Times New Roman" w:hAnsi="Times New Roman" w:cs="Times New Roman"/>
          <w:sz w:val="24"/>
          <w:szCs w:val="24"/>
        </w:rPr>
        <w:t>pengawas</w:t>
      </w:r>
      <w:r w:rsidR="00730117" w:rsidRPr="00082191">
        <w:rPr>
          <w:rFonts w:ascii="Times New Roman" w:hAnsi="Times New Roman" w:cs="Times New Roman"/>
          <w:sz w:val="24"/>
          <w:szCs w:val="24"/>
        </w:rPr>
        <w:t xml:space="preserve"> masih berorientasi pada pengawasan (kontrol) dan obyek utamanya adalah administrasi, sehingga suasana kemitraan antara guru dan supervisor kurang tercipta dan bahkan guru secara psikologis merasa terbebani dengan pikiran untuk dinilai. Padahal kegiatan supervisi akan efektif jika perasaan terbebas dari berbagai tekanan diganti dengan suasana pemberian pelayanan serta pemenuhan kebutuhan yang bersifat informal. </w:t>
      </w:r>
    </w:p>
    <w:p w:rsidR="00730117" w:rsidRPr="00082191" w:rsidRDefault="00730117" w:rsidP="006F48B2">
      <w:pPr>
        <w:pStyle w:val="NoSpacing"/>
        <w:spacing w:line="480" w:lineRule="auto"/>
        <w:ind w:firstLine="709"/>
        <w:jc w:val="both"/>
        <w:rPr>
          <w:rFonts w:ascii="Times New Roman" w:hAnsi="Times New Roman" w:cs="Times New Roman"/>
          <w:i/>
          <w:sz w:val="24"/>
          <w:szCs w:val="24"/>
        </w:rPr>
      </w:pPr>
      <w:r w:rsidRPr="00082191">
        <w:rPr>
          <w:rFonts w:ascii="Times New Roman" w:hAnsi="Times New Roman" w:cs="Times New Roman"/>
          <w:sz w:val="24"/>
          <w:szCs w:val="24"/>
        </w:rPr>
        <w:t>Sekolah merupakan suatu sistem organisasi sosial yang terdiri atas sub-sub sistem yang saling berhubungan satu sama lain untuk mencapai tujuan dan hasil yang efektif dan efisien. Di</w:t>
      </w:r>
      <w:r>
        <w:rPr>
          <w:rFonts w:ascii="Times New Roman" w:hAnsi="Times New Roman" w:cs="Times New Roman"/>
          <w:sz w:val="24"/>
          <w:szCs w:val="24"/>
        </w:rPr>
        <w:t xml:space="preserve"> </w:t>
      </w:r>
      <w:r w:rsidRPr="00082191">
        <w:rPr>
          <w:rFonts w:ascii="Times New Roman" w:hAnsi="Times New Roman" w:cs="Times New Roman"/>
          <w:sz w:val="24"/>
          <w:szCs w:val="24"/>
        </w:rPr>
        <w:t xml:space="preserve">antara individu dan kelompok di lingkungan sekolah tersebut </w:t>
      </w:r>
      <w:r>
        <w:rPr>
          <w:rFonts w:ascii="Times New Roman" w:hAnsi="Times New Roman" w:cs="Times New Roman"/>
          <w:sz w:val="24"/>
          <w:szCs w:val="24"/>
        </w:rPr>
        <w:t>meliputi</w:t>
      </w:r>
      <w:r w:rsidRPr="00082191">
        <w:rPr>
          <w:rFonts w:ascii="Times New Roman" w:hAnsi="Times New Roman" w:cs="Times New Roman"/>
          <w:sz w:val="24"/>
          <w:szCs w:val="24"/>
        </w:rPr>
        <w:t xml:space="preserve"> kepala sekolah, pengawas, dan guru yang ketiganya memiliki peran dan menjadi penentu keberhasilan maupun kekurangberhasilan penyelenggaraan pendidikan. Kepala Sekolah merupakan pimpinan puncak yang dituntut memiliki kompetensi kepribadian yang baik, sikap manajerial, mentalitas kewirausahaan, supervisi dan sosial. Pengawas merupakan pihak yang dituntut memiliki kompetensi kepribadian, supervisi manajerial, supervisi akademik, evaluasi pendidikan, penelitian dan pengembangan, dan sosial. Sedangkan guru merupakan pihak yang berhubungan </w:t>
      </w:r>
      <w:r w:rsidRPr="00082191">
        <w:rPr>
          <w:rFonts w:ascii="Times New Roman" w:hAnsi="Times New Roman" w:cs="Times New Roman"/>
          <w:sz w:val="24"/>
          <w:szCs w:val="24"/>
        </w:rPr>
        <w:lastRenderedPageBreak/>
        <w:t>langsung dalam memberikan pembelajaran kepada peserta didiknya dan memiliki kompetensi pedagogik, profesional, kepribadian dan sosial. Oleh karena itu, tidak berlebihan apabila ketiga pihak tersebut dituntut mampu mewujudkan hubungan kerja secara harmonis, sinergis, dan saling mendukung satu sama lain sesuai dengan peran dan tuga</w:t>
      </w:r>
      <w:r>
        <w:rPr>
          <w:rFonts w:ascii="Times New Roman" w:hAnsi="Times New Roman" w:cs="Times New Roman"/>
          <w:sz w:val="24"/>
          <w:szCs w:val="24"/>
        </w:rPr>
        <w:t>s masing-mas</w:t>
      </w:r>
      <w:r w:rsidR="00DF1C29">
        <w:rPr>
          <w:rFonts w:ascii="Times New Roman" w:hAnsi="Times New Roman" w:cs="Times New Roman"/>
          <w:sz w:val="24"/>
          <w:szCs w:val="24"/>
        </w:rPr>
        <w:t>ing (Agung</w:t>
      </w:r>
      <w:r w:rsidR="005A3A43">
        <w:rPr>
          <w:rFonts w:ascii="Times New Roman" w:hAnsi="Times New Roman" w:cs="Times New Roman"/>
          <w:sz w:val="24"/>
          <w:szCs w:val="24"/>
        </w:rPr>
        <w:t>, I.</w:t>
      </w:r>
      <w:r w:rsidR="00DF1C29">
        <w:rPr>
          <w:rFonts w:ascii="Times New Roman" w:hAnsi="Times New Roman" w:cs="Times New Roman"/>
          <w:sz w:val="24"/>
          <w:szCs w:val="24"/>
        </w:rPr>
        <w:t xml:space="preserve"> &amp; Yufridawati, 2013: </w:t>
      </w:r>
      <w:r w:rsidR="00CA43D6">
        <w:rPr>
          <w:rFonts w:ascii="Times New Roman" w:hAnsi="Times New Roman" w:cs="Times New Roman"/>
          <w:sz w:val="24"/>
          <w:szCs w:val="24"/>
        </w:rPr>
        <w:t>66).</w:t>
      </w:r>
    </w:p>
    <w:p w:rsidR="00730117" w:rsidRPr="00082191" w:rsidRDefault="00730117" w:rsidP="005A3A43">
      <w:pPr>
        <w:pStyle w:val="NoSpacing"/>
        <w:spacing w:line="480" w:lineRule="auto"/>
        <w:ind w:firstLine="709"/>
        <w:jc w:val="both"/>
        <w:rPr>
          <w:rFonts w:ascii="Times New Roman" w:hAnsi="Times New Roman" w:cs="Times New Roman"/>
          <w:sz w:val="24"/>
          <w:szCs w:val="24"/>
        </w:rPr>
      </w:pPr>
      <w:r w:rsidRPr="00082191">
        <w:rPr>
          <w:rFonts w:ascii="Times New Roman" w:hAnsi="Times New Roman" w:cs="Times New Roman"/>
          <w:sz w:val="24"/>
          <w:szCs w:val="24"/>
        </w:rPr>
        <w:t>Salah satu langkah yang harus ditempuh pengawas sekolah dalam melakukan pembinaan kemampuan profesional guru melalui kegiatan supervisi akademik yaitu menciptakan hubungan yang harmonis, artinya</w:t>
      </w:r>
      <w:r>
        <w:rPr>
          <w:rFonts w:ascii="Times New Roman" w:hAnsi="Times New Roman" w:cs="Times New Roman"/>
          <w:sz w:val="24"/>
          <w:szCs w:val="24"/>
        </w:rPr>
        <w:t xml:space="preserve"> antara pengawas sekolah, </w:t>
      </w:r>
      <w:r w:rsidRPr="00082191">
        <w:rPr>
          <w:rFonts w:ascii="Times New Roman" w:hAnsi="Times New Roman" w:cs="Times New Roman"/>
          <w:sz w:val="24"/>
          <w:szCs w:val="24"/>
        </w:rPr>
        <w:t>kepala sekolah</w:t>
      </w:r>
      <w:r>
        <w:rPr>
          <w:rFonts w:ascii="Times New Roman" w:hAnsi="Times New Roman" w:cs="Times New Roman"/>
          <w:sz w:val="24"/>
          <w:szCs w:val="24"/>
        </w:rPr>
        <w:t>,</w:t>
      </w:r>
      <w:r w:rsidRPr="00082191">
        <w:rPr>
          <w:rFonts w:ascii="Times New Roman" w:hAnsi="Times New Roman" w:cs="Times New Roman"/>
          <w:sz w:val="24"/>
          <w:szCs w:val="24"/>
        </w:rPr>
        <w:t xml:space="preserve"> dan guru</w:t>
      </w:r>
      <w:r>
        <w:rPr>
          <w:rFonts w:ascii="Times New Roman" w:hAnsi="Times New Roman" w:cs="Times New Roman"/>
          <w:sz w:val="24"/>
          <w:szCs w:val="24"/>
        </w:rPr>
        <w:t>,</w:t>
      </w:r>
      <w:r w:rsidRPr="00082191">
        <w:rPr>
          <w:rFonts w:ascii="Times New Roman" w:hAnsi="Times New Roman" w:cs="Times New Roman"/>
          <w:sz w:val="24"/>
          <w:szCs w:val="24"/>
        </w:rPr>
        <w:t xml:space="preserve"> serta semua pihak yang terkait di sekolah menciptakan hubungan yang harmonis</w:t>
      </w:r>
      <w:r>
        <w:rPr>
          <w:rFonts w:ascii="Times New Roman" w:hAnsi="Times New Roman" w:cs="Times New Roman"/>
          <w:sz w:val="24"/>
          <w:szCs w:val="24"/>
        </w:rPr>
        <w:t xml:space="preserve"> (Sudjana, 2011:</w:t>
      </w:r>
      <w:r w:rsidR="00DF1C29">
        <w:rPr>
          <w:rFonts w:ascii="Times New Roman" w:hAnsi="Times New Roman" w:cs="Times New Roman"/>
          <w:sz w:val="24"/>
          <w:szCs w:val="24"/>
        </w:rPr>
        <w:t xml:space="preserve"> </w:t>
      </w:r>
      <w:r>
        <w:rPr>
          <w:rFonts w:ascii="Times New Roman" w:hAnsi="Times New Roman" w:cs="Times New Roman"/>
          <w:sz w:val="24"/>
          <w:szCs w:val="24"/>
        </w:rPr>
        <w:t>106)</w:t>
      </w:r>
      <w:r w:rsidRPr="00082191">
        <w:rPr>
          <w:rFonts w:ascii="Times New Roman" w:hAnsi="Times New Roman" w:cs="Times New Roman"/>
          <w:sz w:val="24"/>
          <w:szCs w:val="24"/>
        </w:rPr>
        <w:t>.</w:t>
      </w:r>
      <w:r>
        <w:rPr>
          <w:rFonts w:ascii="Times New Roman" w:hAnsi="Times New Roman" w:cs="Times New Roman"/>
          <w:sz w:val="24"/>
          <w:szCs w:val="24"/>
        </w:rPr>
        <w:t xml:space="preserve"> </w:t>
      </w:r>
      <w:r w:rsidRPr="00082191">
        <w:rPr>
          <w:rFonts w:ascii="Times New Roman" w:hAnsi="Times New Roman" w:cs="Times New Roman"/>
          <w:sz w:val="24"/>
          <w:szCs w:val="24"/>
        </w:rPr>
        <w:t>Dengan adanya hubungan baik maka usaha yang dilakukan pengawas sekolah didukung kepala sekolah dan diimplementasikan guru, sehingga kerjasama dari ketiga pelaku pendidikan tersebut akan menentukan keberhasilan pelaksanaan supervisi akademik.</w:t>
      </w:r>
    </w:p>
    <w:p w:rsidR="00730117" w:rsidRDefault="00013D86" w:rsidP="005A3A43">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Berkaitan dengan hubungan kerja antara pengawas, kepala sekolah, dan guru </w:t>
      </w:r>
      <w:r w:rsidR="00730117" w:rsidRPr="00082191">
        <w:rPr>
          <w:rFonts w:ascii="Times New Roman" w:hAnsi="Times New Roman" w:cs="Times New Roman"/>
          <w:sz w:val="24"/>
          <w:szCs w:val="24"/>
        </w:rPr>
        <w:t>masih berlangsungnya hubungan kerja yang kurang harmonis, sinergis, dan saling mendukung</w:t>
      </w:r>
      <w:r>
        <w:rPr>
          <w:rFonts w:ascii="Times New Roman" w:hAnsi="Times New Roman" w:cs="Times New Roman"/>
          <w:sz w:val="24"/>
          <w:szCs w:val="24"/>
        </w:rPr>
        <w:t>.</w:t>
      </w:r>
      <w:r w:rsidR="00730117" w:rsidRPr="00082191">
        <w:rPr>
          <w:rFonts w:ascii="Times New Roman" w:hAnsi="Times New Roman" w:cs="Times New Roman"/>
          <w:sz w:val="24"/>
          <w:szCs w:val="24"/>
        </w:rPr>
        <w:t xml:space="preserve"> Fenomena ini merupakan salah satu faktor pula yang menghambat penyelenggaraan pendidikan di sekolah, terutama dalam upaya pengembangan kemampuan dan keterampilan diri, pemenuhan kompetensi, perwujudan kinerja yang memadai, dan pada akhirnya bermuara pada hasil pendidikan yang kurang memadai.</w:t>
      </w:r>
      <w:r w:rsidR="00730117">
        <w:rPr>
          <w:rFonts w:ascii="Times New Roman" w:hAnsi="Times New Roman" w:cs="Times New Roman"/>
          <w:sz w:val="24"/>
          <w:szCs w:val="24"/>
        </w:rPr>
        <w:t xml:space="preserve"> </w:t>
      </w:r>
    </w:p>
    <w:p w:rsidR="00730117" w:rsidRDefault="00730117" w:rsidP="005A3A43">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082191">
        <w:rPr>
          <w:rFonts w:ascii="Times New Roman" w:hAnsi="Times New Roman" w:cs="Times New Roman"/>
          <w:sz w:val="24"/>
          <w:szCs w:val="24"/>
        </w:rPr>
        <w:t>elaksanaan tugas ketiga pihak tersebut masih terkesan berjalan sendiri-sendiri, sek</w:t>
      </w:r>
      <w:r>
        <w:rPr>
          <w:rFonts w:ascii="Times New Roman" w:hAnsi="Times New Roman" w:cs="Times New Roman"/>
          <w:sz w:val="24"/>
          <w:szCs w:val="24"/>
        </w:rPr>
        <w:t>e</w:t>
      </w:r>
      <w:r w:rsidRPr="00082191">
        <w:rPr>
          <w:rFonts w:ascii="Times New Roman" w:hAnsi="Times New Roman" w:cs="Times New Roman"/>
          <w:sz w:val="24"/>
          <w:szCs w:val="24"/>
        </w:rPr>
        <w:t xml:space="preserve">dar menjalankan rutinitas kerja. Kepala Sekolah belum menjalankan peran optimal dalam pembelajaran, khususnya dalam mewujudkan tindakan yang </w:t>
      </w:r>
      <w:r w:rsidRPr="00082191">
        <w:rPr>
          <w:rFonts w:ascii="Times New Roman" w:hAnsi="Times New Roman" w:cs="Times New Roman"/>
          <w:sz w:val="24"/>
          <w:szCs w:val="24"/>
        </w:rPr>
        <w:lastRenderedPageBreak/>
        <w:t>terkait dengan pemberian visi, arah, dan tujuan sekolah, pelaksanaan supervisi pembelajaran, pemberian bantuan dan bimbingan kepada guru mengenai rencana pelaksanaan pembelajaran (RPP</w:t>
      </w:r>
      <w:r w:rsidR="00760BB5">
        <w:rPr>
          <w:rFonts w:ascii="Times New Roman" w:hAnsi="Times New Roman" w:cs="Times New Roman"/>
          <w:sz w:val="24"/>
          <w:szCs w:val="24"/>
        </w:rPr>
        <w:t>)</w:t>
      </w:r>
      <w:r w:rsidRPr="00082191">
        <w:rPr>
          <w:rFonts w:ascii="Times New Roman" w:hAnsi="Times New Roman" w:cs="Times New Roman"/>
          <w:sz w:val="24"/>
          <w:szCs w:val="24"/>
        </w:rPr>
        <w:t>, pengembang</w:t>
      </w:r>
      <w:r w:rsidR="00760BB5">
        <w:rPr>
          <w:rFonts w:ascii="Times New Roman" w:hAnsi="Times New Roman" w:cs="Times New Roman"/>
          <w:sz w:val="24"/>
          <w:szCs w:val="24"/>
        </w:rPr>
        <w:t>an materi, penggunaan metode,</w:t>
      </w:r>
      <w:r w:rsidRPr="00082191">
        <w:rPr>
          <w:rFonts w:ascii="Times New Roman" w:hAnsi="Times New Roman" w:cs="Times New Roman"/>
          <w:sz w:val="24"/>
          <w:szCs w:val="24"/>
        </w:rPr>
        <w:t xml:space="preserve"> </w:t>
      </w:r>
      <w:r w:rsidR="00760BB5">
        <w:rPr>
          <w:rFonts w:ascii="Times New Roman" w:hAnsi="Times New Roman" w:cs="Times New Roman"/>
          <w:sz w:val="24"/>
          <w:szCs w:val="24"/>
        </w:rPr>
        <w:t>m</w:t>
      </w:r>
      <w:r w:rsidRPr="00082191">
        <w:rPr>
          <w:rFonts w:ascii="Times New Roman" w:hAnsi="Times New Roman" w:cs="Times New Roman"/>
          <w:sz w:val="24"/>
          <w:szCs w:val="24"/>
        </w:rPr>
        <w:t>edia pem</w:t>
      </w:r>
      <w:r w:rsidR="00760BB5">
        <w:rPr>
          <w:rFonts w:ascii="Times New Roman" w:hAnsi="Times New Roman" w:cs="Times New Roman"/>
          <w:sz w:val="24"/>
          <w:szCs w:val="24"/>
        </w:rPr>
        <w:t xml:space="preserve">belajaran, </w:t>
      </w:r>
      <w:r w:rsidRPr="00082191">
        <w:rPr>
          <w:rFonts w:ascii="Times New Roman" w:hAnsi="Times New Roman" w:cs="Times New Roman"/>
          <w:sz w:val="24"/>
          <w:szCs w:val="24"/>
        </w:rPr>
        <w:t xml:space="preserve">penyediaan sarana dan prasarana dan fasilitas pendukung belajar, dan </w:t>
      </w:r>
      <w:r w:rsidR="00760BB5">
        <w:rPr>
          <w:rFonts w:ascii="Times New Roman" w:hAnsi="Times New Roman" w:cs="Times New Roman"/>
          <w:sz w:val="24"/>
          <w:szCs w:val="24"/>
        </w:rPr>
        <w:t>lain sebagainya.</w:t>
      </w:r>
    </w:p>
    <w:p w:rsidR="00730117" w:rsidRDefault="00730117" w:rsidP="005A3A43">
      <w:pPr>
        <w:pStyle w:val="NoSpacing"/>
        <w:spacing w:line="480" w:lineRule="auto"/>
        <w:ind w:firstLine="709"/>
        <w:jc w:val="both"/>
        <w:rPr>
          <w:rFonts w:ascii="Times New Roman" w:hAnsi="Times New Roman" w:cs="Times New Roman"/>
          <w:sz w:val="24"/>
          <w:szCs w:val="24"/>
        </w:rPr>
      </w:pPr>
      <w:r w:rsidRPr="00082191">
        <w:rPr>
          <w:rFonts w:ascii="Times New Roman" w:hAnsi="Times New Roman" w:cs="Times New Roman"/>
          <w:sz w:val="24"/>
          <w:szCs w:val="24"/>
        </w:rPr>
        <w:t>Situasi serupa dihada</w:t>
      </w:r>
      <w:r>
        <w:rPr>
          <w:rFonts w:ascii="Times New Roman" w:hAnsi="Times New Roman" w:cs="Times New Roman"/>
          <w:sz w:val="24"/>
          <w:szCs w:val="24"/>
        </w:rPr>
        <w:t>pi oleh pengawas, seke</w:t>
      </w:r>
      <w:r w:rsidRPr="00082191">
        <w:rPr>
          <w:rFonts w:ascii="Times New Roman" w:hAnsi="Times New Roman" w:cs="Times New Roman"/>
          <w:sz w:val="24"/>
          <w:szCs w:val="24"/>
        </w:rPr>
        <w:t>dar melaksanakan tugas guna memenuhi beban dan administrasi kerja, tanpa disertai dengan upaya untuk mendukung dan meningkatkan kegiatan p</w:t>
      </w:r>
      <w:r w:rsidR="00361994">
        <w:rPr>
          <w:rFonts w:ascii="Times New Roman" w:hAnsi="Times New Roman" w:cs="Times New Roman"/>
          <w:sz w:val="24"/>
          <w:szCs w:val="24"/>
        </w:rPr>
        <w:t>embelajaran pihak-pihak yang di</w:t>
      </w:r>
      <w:r w:rsidRPr="00082191">
        <w:rPr>
          <w:rFonts w:ascii="Times New Roman" w:hAnsi="Times New Roman" w:cs="Times New Roman"/>
          <w:sz w:val="24"/>
          <w:szCs w:val="24"/>
        </w:rPr>
        <w:t xml:space="preserve">supervisi di sekolah. Tidak heran apabila guru pun terlena dengan pola kerja yang dijalankan selama ini, cenderung stagnan, pasif, kurang kreatif, karena tidak atau kurang memperoleh bantuan dan bimbingan dari kepala sekolah dan pengawas untuk mengatasi kekurangan dan kelemahan yang dihadapi dalam penyusunan perencanaan dan pelaksanaan pembelajaran. </w:t>
      </w:r>
    </w:p>
    <w:p w:rsidR="00730117" w:rsidRPr="00082191" w:rsidRDefault="00730117" w:rsidP="005A3A43">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Pr="00082191">
        <w:rPr>
          <w:rFonts w:ascii="Times New Roman" w:hAnsi="Times New Roman" w:cs="Times New Roman"/>
          <w:sz w:val="24"/>
          <w:szCs w:val="24"/>
        </w:rPr>
        <w:t xml:space="preserve">eluhan yang sering dilontarkan oleh kepala sekolah dan pengawas adalah jarangnya, bahkan tidak pernah, guru-guru yang meminta bimbingan klinis kepada mereka sehubungan dengan pelaksanaan tugas pembelajaran, seperti pemahaman terhadap materi pelajaran tertentu, pemanfaatan metode pembelajaran yang dibutuhkan, dan lain sebagainya. Kesulitan yang dihadapi guru dalam pembelajaran cenderung dibiarkan saja, bersikap pasif, dan miskin kreatif. </w:t>
      </w:r>
    </w:p>
    <w:p w:rsidR="00730117" w:rsidRPr="00082191" w:rsidRDefault="00730117" w:rsidP="005A3A43">
      <w:pPr>
        <w:pStyle w:val="NoSpacing"/>
        <w:spacing w:line="480" w:lineRule="auto"/>
        <w:ind w:firstLine="709"/>
        <w:jc w:val="both"/>
        <w:rPr>
          <w:rFonts w:ascii="Times New Roman" w:hAnsi="Times New Roman" w:cs="Times New Roman"/>
          <w:i/>
          <w:sz w:val="24"/>
          <w:szCs w:val="24"/>
        </w:rPr>
      </w:pPr>
      <w:r w:rsidRPr="00082191">
        <w:rPr>
          <w:rFonts w:ascii="Times New Roman" w:hAnsi="Times New Roman" w:cs="Times New Roman"/>
          <w:sz w:val="24"/>
          <w:szCs w:val="24"/>
        </w:rPr>
        <w:t>Kekurangharmonisan dan kurang sinergis hubungan kerja pun muncul, guru cenderung bersifat pasif dan kurang mencerminkan upaya untuk mengatasi permasalahan atau kesulitan dalam pembelajaran. Di</w:t>
      </w:r>
      <w:r>
        <w:rPr>
          <w:rFonts w:ascii="Times New Roman" w:hAnsi="Times New Roman" w:cs="Times New Roman"/>
          <w:sz w:val="24"/>
          <w:szCs w:val="24"/>
        </w:rPr>
        <w:t xml:space="preserve"> </w:t>
      </w:r>
      <w:r w:rsidRPr="00082191">
        <w:rPr>
          <w:rFonts w:ascii="Times New Roman" w:hAnsi="Times New Roman" w:cs="Times New Roman"/>
          <w:sz w:val="24"/>
          <w:szCs w:val="24"/>
        </w:rPr>
        <w:t xml:space="preserve">sisi lain kepala sekolah dan </w:t>
      </w:r>
      <w:r w:rsidRPr="00082191">
        <w:rPr>
          <w:rFonts w:ascii="Times New Roman" w:hAnsi="Times New Roman" w:cs="Times New Roman"/>
          <w:sz w:val="24"/>
          <w:szCs w:val="24"/>
        </w:rPr>
        <w:lastRenderedPageBreak/>
        <w:t>pengawas tidak menunjukkan sikap proaktif untuk memberikan bantuan dan bimbingan pemecahannya. Bahkan kepala sekolah dan pengawas cenderung membiarkan saja apabila guru hanya sekedar memindahkan sama dengan aslinya dalam penyusunan RPP dan silabus. Kemandirian dan kreativitas guru tidak tampak dalam penyusunan RPP, terutama untuk menyelesaikan dengan kondisi dan situasi pembelajaran yang dihadapi, misalnya memberikan perhatian terhadap karakteristik dan kemampuan peserta didik</w:t>
      </w:r>
      <w:r>
        <w:rPr>
          <w:rFonts w:ascii="Times New Roman" w:hAnsi="Times New Roman" w:cs="Times New Roman"/>
          <w:sz w:val="24"/>
          <w:szCs w:val="24"/>
        </w:rPr>
        <w:t>-</w:t>
      </w:r>
      <w:r w:rsidRPr="00082191">
        <w:rPr>
          <w:rFonts w:ascii="Times New Roman" w:hAnsi="Times New Roman" w:cs="Times New Roman"/>
          <w:sz w:val="24"/>
          <w:szCs w:val="24"/>
        </w:rPr>
        <w:t>nya, mengembangkan pengelolaan kelas, mengembangkan penggunaan metode pembelajaran, dan lain sebagainya.</w:t>
      </w:r>
    </w:p>
    <w:p w:rsidR="00730117" w:rsidRPr="00082191" w:rsidRDefault="00730117" w:rsidP="005A3A43">
      <w:pPr>
        <w:pStyle w:val="NoSpacing"/>
        <w:spacing w:line="480" w:lineRule="auto"/>
        <w:ind w:firstLine="709"/>
        <w:jc w:val="both"/>
        <w:rPr>
          <w:rFonts w:ascii="Times New Roman" w:hAnsi="Times New Roman" w:cs="Times New Roman"/>
          <w:sz w:val="24"/>
          <w:szCs w:val="24"/>
        </w:rPr>
      </w:pPr>
      <w:r w:rsidRPr="00082191">
        <w:rPr>
          <w:rFonts w:ascii="Times New Roman" w:hAnsi="Times New Roman" w:cs="Times New Roman"/>
          <w:sz w:val="24"/>
          <w:szCs w:val="24"/>
        </w:rPr>
        <w:t>Usaha meningkatkan pengetahuan, kemampuan dan keterampilan guru diharapkan dapat diperoleh dari kelompok kerja guru MGMP, namun belum cukup mampu digunakan untuk memecahkan permasalahan yang dihadapi oleh guru yang bersangkutan. Menurut beberapa guru di Kab</w:t>
      </w:r>
      <w:r w:rsidR="00BC51B8">
        <w:rPr>
          <w:rFonts w:ascii="Times New Roman" w:hAnsi="Times New Roman" w:cs="Times New Roman"/>
          <w:sz w:val="24"/>
          <w:szCs w:val="24"/>
        </w:rPr>
        <w:t>upaten</w:t>
      </w:r>
      <w:r w:rsidRPr="00082191">
        <w:rPr>
          <w:rFonts w:ascii="Times New Roman" w:hAnsi="Times New Roman" w:cs="Times New Roman"/>
          <w:sz w:val="24"/>
          <w:szCs w:val="24"/>
        </w:rPr>
        <w:t xml:space="preserve"> Luwu yang diwawancarai beranggapan, melalui MGMP memang memperoleh pengetahuan mengenai model-model pembelajaran, namun kurang dapat diterapkan sepenuhnya dalam proses pembelajaran karena dihadapkan dengan kondisi dan situasi yang berbeda, misalnya ketidaklengkapan fasilitas belajar pendukung yang dibutuhkan. </w:t>
      </w:r>
    </w:p>
    <w:p w:rsidR="00730117" w:rsidRPr="00082191" w:rsidRDefault="00730117" w:rsidP="005A3A43">
      <w:pPr>
        <w:pStyle w:val="NoSpacing"/>
        <w:spacing w:line="480" w:lineRule="auto"/>
        <w:ind w:firstLine="709"/>
        <w:jc w:val="both"/>
        <w:rPr>
          <w:rFonts w:ascii="Times New Roman" w:hAnsi="Times New Roman" w:cs="Times New Roman"/>
          <w:sz w:val="24"/>
          <w:szCs w:val="24"/>
        </w:rPr>
      </w:pPr>
      <w:r w:rsidRPr="00082191">
        <w:rPr>
          <w:rFonts w:ascii="Times New Roman" w:hAnsi="Times New Roman" w:cs="Times New Roman"/>
          <w:sz w:val="24"/>
          <w:szCs w:val="24"/>
        </w:rPr>
        <w:t>Permendiknas RI No 12 tahun 2007 tentang kompetensi pengawas sekolah ditegaskan bahwa pengawas sekolah memiliki kompetensi sebagai seorang pengawas sekolah. Kompet</w:t>
      </w:r>
      <w:r>
        <w:rPr>
          <w:rFonts w:ascii="Times New Roman" w:hAnsi="Times New Roman" w:cs="Times New Roman"/>
          <w:sz w:val="24"/>
          <w:szCs w:val="24"/>
        </w:rPr>
        <w:t>ensi pengawas satuan pendidikan</w:t>
      </w:r>
      <w:r w:rsidRPr="00082191">
        <w:rPr>
          <w:rFonts w:ascii="Times New Roman" w:hAnsi="Times New Roman" w:cs="Times New Roman"/>
          <w:sz w:val="24"/>
          <w:szCs w:val="24"/>
        </w:rPr>
        <w:t xml:space="preserve">/pengawas sekolah adalah seperangkat kemampuan yang mencakup pengetahuan, keterampilan, dan sikap yang harus dimiliki pengawas sekolah secara terpadu dan ditampilkan dalam tindakannya </w:t>
      </w:r>
      <w:r w:rsidRPr="00082191">
        <w:rPr>
          <w:rFonts w:ascii="Times New Roman" w:hAnsi="Times New Roman" w:cs="Times New Roman"/>
          <w:sz w:val="24"/>
          <w:szCs w:val="24"/>
        </w:rPr>
        <w:lastRenderedPageBreak/>
        <w:t>untuk peningkatan mutu pendidikan pada satuan pendidikan yang menjadi binaannya (Sudjana</w:t>
      </w:r>
      <w:r>
        <w:rPr>
          <w:rFonts w:ascii="Times New Roman" w:hAnsi="Times New Roman" w:cs="Times New Roman"/>
          <w:sz w:val="24"/>
          <w:szCs w:val="24"/>
        </w:rPr>
        <w:t>,</w:t>
      </w:r>
      <w:r w:rsidRPr="00082191">
        <w:rPr>
          <w:rFonts w:ascii="Times New Roman" w:hAnsi="Times New Roman" w:cs="Times New Roman"/>
          <w:sz w:val="24"/>
          <w:szCs w:val="24"/>
        </w:rPr>
        <w:t xml:space="preserve"> 2011:</w:t>
      </w:r>
      <w:r w:rsidR="00DF1C29">
        <w:rPr>
          <w:rFonts w:ascii="Times New Roman" w:hAnsi="Times New Roman" w:cs="Times New Roman"/>
          <w:sz w:val="24"/>
          <w:szCs w:val="24"/>
        </w:rPr>
        <w:t xml:space="preserve"> </w:t>
      </w:r>
      <w:r>
        <w:rPr>
          <w:rFonts w:ascii="Times New Roman" w:hAnsi="Times New Roman" w:cs="Times New Roman"/>
          <w:sz w:val="24"/>
          <w:szCs w:val="24"/>
        </w:rPr>
        <w:t>40</w:t>
      </w:r>
      <w:r w:rsidRPr="00082191">
        <w:rPr>
          <w:rFonts w:ascii="Times New Roman" w:hAnsi="Times New Roman" w:cs="Times New Roman"/>
          <w:sz w:val="24"/>
          <w:szCs w:val="24"/>
        </w:rPr>
        <w:t xml:space="preserve">). </w:t>
      </w:r>
    </w:p>
    <w:p w:rsidR="00730117" w:rsidRDefault="00730117" w:rsidP="00730117">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Pengawas yang mempunyai kepribadian yang kuat dan baik senantiasa meningkatkan kesadaran akan perlunya meningkatkan kualitas diri secara terus menerus dengan cara terus belajar dan berdiskusi dengan teman sejawat (Sagala, </w:t>
      </w:r>
      <w:r w:rsidR="00EB3C8E">
        <w:rPr>
          <w:rFonts w:ascii="Times New Roman" w:hAnsi="Times New Roman" w:cs="Times New Roman"/>
          <w:sz w:val="24"/>
          <w:szCs w:val="24"/>
        </w:rPr>
        <w:t xml:space="preserve">S., </w:t>
      </w:r>
      <w:r>
        <w:rPr>
          <w:rFonts w:ascii="Times New Roman" w:hAnsi="Times New Roman" w:cs="Times New Roman"/>
          <w:sz w:val="24"/>
          <w:szCs w:val="24"/>
        </w:rPr>
        <w:t>2012:</w:t>
      </w:r>
      <w:r w:rsidR="00DF1C29">
        <w:rPr>
          <w:rFonts w:ascii="Times New Roman" w:hAnsi="Times New Roman" w:cs="Times New Roman"/>
          <w:sz w:val="24"/>
          <w:szCs w:val="24"/>
        </w:rPr>
        <w:t xml:space="preserve"> </w:t>
      </w:r>
      <w:r>
        <w:rPr>
          <w:rFonts w:ascii="Times New Roman" w:hAnsi="Times New Roman" w:cs="Times New Roman"/>
          <w:sz w:val="24"/>
          <w:szCs w:val="24"/>
        </w:rPr>
        <w:t>23</w:t>
      </w:r>
      <w:r w:rsidR="00FD60B2">
        <w:rPr>
          <w:rFonts w:ascii="Times New Roman" w:hAnsi="Times New Roman" w:cs="Times New Roman"/>
          <w:sz w:val="24"/>
          <w:szCs w:val="24"/>
        </w:rPr>
        <w:t xml:space="preserve">0). Namun kenyataan </w:t>
      </w:r>
      <w:r>
        <w:rPr>
          <w:rFonts w:ascii="Times New Roman" w:hAnsi="Times New Roman" w:cs="Times New Roman"/>
          <w:sz w:val="24"/>
          <w:szCs w:val="24"/>
        </w:rPr>
        <w:t xml:space="preserve">pengawas </w:t>
      </w:r>
      <w:r w:rsidR="00FD60B2">
        <w:rPr>
          <w:rFonts w:ascii="Times New Roman" w:hAnsi="Times New Roman" w:cs="Times New Roman"/>
          <w:sz w:val="24"/>
          <w:szCs w:val="24"/>
        </w:rPr>
        <w:t xml:space="preserve">di SMAN 1 Bua </w:t>
      </w:r>
      <w:r>
        <w:rPr>
          <w:rFonts w:ascii="Times New Roman" w:hAnsi="Times New Roman" w:cs="Times New Roman"/>
          <w:sz w:val="24"/>
          <w:szCs w:val="24"/>
        </w:rPr>
        <w:t xml:space="preserve">bahkan tidak tahu apa yang dilakukan oleh guru yang dibinanya, apakah dokumen pembelajarannya sudah benar, </w:t>
      </w:r>
      <w:r w:rsidR="005C04CD">
        <w:rPr>
          <w:rFonts w:ascii="Times New Roman" w:hAnsi="Times New Roman" w:cs="Times New Roman"/>
          <w:sz w:val="24"/>
          <w:szCs w:val="24"/>
        </w:rPr>
        <w:t xml:space="preserve">dan </w:t>
      </w:r>
      <w:r>
        <w:rPr>
          <w:rFonts w:ascii="Times New Roman" w:hAnsi="Times New Roman" w:cs="Times New Roman"/>
          <w:sz w:val="24"/>
          <w:szCs w:val="24"/>
        </w:rPr>
        <w:t>apakah implementasi pembelajaran s</w:t>
      </w:r>
      <w:r w:rsidR="005C04CD">
        <w:rPr>
          <w:rFonts w:ascii="Times New Roman" w:hAnsi="Times New Roman" w:cs="Times New Roman"/>
          <w:sz w:val="24"/>
          <w:szCs w:val="24"/>
        </w:rPr>
        <w:t>esuai dokumen yang direncanakan.</w:t>
      </w:r>
      <w:r>
        <w:rPr>
          <w:rFonts w:ascii="Times New Roman" w:hAnsi="Times New Roman" w:cs="Times New Roman"/>
          <w:sz w:val="24"/>
          <w:szCs w:val="24"/>
        </w:rPr>
        <w:t xml:space="preserve"> </w:t>
      </w:r>
    </w:p>
    <w:p w:rsidR="00067AE9" w:rsidRDefault="00730117" w:rsidP="00EB3C8E">
      <w:pPr>
        <w:pStyle w:val="NoSpacing"/>
        <w:spacing w:line="480" w:lineRule="auto"/>
        <w:ind w:firstLine="709"/>
        <w:jc w:val="both"/>
        <w:rPr>
          <w:rFonts w:ascii="Times New Roman" w:hAnsi="Times New Roman" w:cs="Times New Roman"/>
          <w:sz w:val="24"/>
          <w:szCs w:val="24"/>
        </w:rPr>
      </w:pPr>
      <w:r w:rsidRPr="00A02544">
        <w:rPr>
          <w:rFonts w:ascii="Times New Roman" w:hAnsi="Times New Roman" w:cs="Times New Roman"/>
          <w:sz w:val="24"/>
          <w:szCs w:val="24"/>
        </w:rPr>
        <w:t>Pengawas dituntut memiliki kompetensi sosial, khususnya dalam menjalin</w:t>
      </w:r>
      <w:r>
        <w:rPr>
          <w:rFonts w:ascii="Times New Roman" w:hAnsi="Times New Roman" w:cs="Times New Roman"/>
          <w:sz w:val="24"/>
          <w:szCs w:val="24"/>
        </w:rPr>
        <w:t xml:space="preserve"> </w:t>
      </w:r>
      <w:r w:rsidRPr="00A02544">
        <w:rPr>
          <w:rFonts w:ascii="Times New Roman" w:hAnsi="Times New Roman" w:cs="Times New Roman"/>
          <w:sz w:val="24"/>
          <w:szCs w:val="24"/>
        </w:rPr>
        <w:t xml:space="preserve">mitra dengan para kepala sekolah, guru, </w:t>
      </w:r>
      <w:r w:rsidRPr="00A02544">
        <w:rPr>
          <w:rFonts w:ascii="Times New Roman" w:hAnsi="Times New Roman" w:cs="Times New Roman"/>
          <w:i/>
          <w:iCs/>
          <w:sz w:val="24"/>
          <w:szCs w:val="24"/>
        </w:rPr>
        <w:t xml:space="preserve">shareholder </w:t>
      </w:r>
      <w:r w:rsidRPr="00A02544">
        <w:rPr>
          <w:rFonts w:ascii="Times New Roman" w:hAnsi="Times New Roman" w:cs="Times New Roman"/>
          <w:sz w:val="24"/>
          <w:szCs w:val="24"/>
        </w:rPr>
        <w:t xml:space="preserve">dan </w:t>
      </w:r>
      <w:r w:rsidRPr="00A02544">
        <w:rPr>
          <w:rFonts w:ascii="Times New Roman" w:hAnsi="Times New Roman" w:cs="Times New Roman"/>
          <w:i/>
          <w:iCs/>
          <w:sz w:val="24"/>
          <w:szCs w:val="24"/>
        </w:rPr>
        <w:t xml:space="preserve">stakeholder </w:t>
      </w:r>
      <w:r w:rsidRPr="00A02544">
        <w:rPr>
          <w:rFonts w:ascii="Times New Roman" w:hAnsi="Times New Roman" w:cs="Times New Roman"/>
          <w:sz w:val="24"/>
          <w:szCs w:val="24"/>
        </w:rPr>
        <w:t>lainnya.</w:t>
      </w:r>
      <w:r>
        <w:rPr>
          <w:rFonts w:ascii="Times New Roman" w:hAnsi="Times New Roman" w:cs="Times New Roman"/>
          <w:sz w:val="24"/>
          <w:szCs w:val="24"/>
        </w:rPr>
        <w:t xml:space="preserve"> </w:t>
      </w:r>
      <w:r w:rsidRPr="00A02544">
        <w:rPr>
          <w:rFonts w:ascii="Times New Roman" w:hAnsi="Times New Roman" w:cs="Times New Roman"/>
          <w:sz w:val="24"/>
          <w:szCs w:val="24"/>
        </w:rPr>
        <w:t>Hal ini karena dalam bekerja pengawas bertemu banyak orang dengan berbagai</w:t>
      </w:r>
      <w:r>
        <w:rPr>
          <w:rFonts w:ascii="Times New Roman" w:hAnsi="Times New Roman" w:cs="Times New Roman"/>
          <w:sz w:val="24"/>
          <w:szCs w:val="24"/>
        </w:rPr>
        <w:t xml:space="preserve"> </w:t>
      </w:r>
      <w:r w:rsidRPr="00A02544">
        <w:rPr>
          <w:rFonts w:ascii="Times New Roman" w:hAnsi="Times New Roman" w:cs="Times New Roman"/>
          <w:sz w:val="24"/>
          <w:szCs w:val="24"/>
        </w:rPr>
        <w:t>latar belakang, kondisi, kepentingan serta persoalan yang dihadapi. Mereka juga</w:t>
      </w:r>
      <w:r>
        <w:rPr>
          <w:rFonts w:ascii="Times New Roman" w:hAnsi="Times New Roman" w:cs="Times New Roman"/>
          <w:sz w:val="24"/>
          <w:szCs w:val="24"/>
        </w:rPr>
        <w:t xml:space="preserve"> </w:t>
      </w:r>
      <w:r w:rsidRPr="00A02544">
        <w:rPr>
          <w:rFonts w:ascii="Times New Roman" w:hAnsi="Times New Roman" w:cs="Times New Roman"/>
          <w:sz w:val="24"/>
          <w:szCs w:val="24"/>
        </w:rPr>
        <w:t>harus mampu bermitra baik dengan individu maupun kelompok, selain itu</w:t>
      </w:r>
      <w:r>
        <w:rPr>
          <w:rFonts w:ascii="Times New Roman" w:hAnsi="Times New Roman" w:cs="Times New Roman"/>
          <w:sz w:val="24"/>
          <w:szCs w:val="24"/>
        </w:rPr>
        <w:t xml:space="preserve"> </w:t>
      </w:r>
      <w:r w:rsidRPr="00A02544">
        <w:rPr>
          <w:rFonts w:ascii="Times New Roman" w:hAnsi="Times New Roman" w:cs="Times New Roman"/>
          <w:sz w:val="24"/>
          <w:szCs w:val="24"/>
        </w:rPr>
        <w:t>pengawas juga berperan untuk mengembangkan jaringan kemitraan dengan</w:t>
      </w:r>
      <w:r>
        <w:rPr>
          <w:rFonts w:ascii="Times New Roman" w:hAnsi="Times New Roman" w:cs="Times New Roman"/>
          <w:sz w:val="24"/>
          <w:szCs w:val="24"/>
        </w:rPr>
        <w:t xml:space="preserve"> </w:t>
      </w:r>
      <w:r w:rsidRPr="00A02544">
        <w:rPr>
          <w:rFonts w:ascii="Times New Roman" w:hAnsi="Times New Roman" w:cs="Times New Roman"/>
          <w:sz w:val="24"/>
          <w:szCs w:val="24"/>
        </w:rPr>
        <w:t>berbagai pihak yang terkait dengan peningkatan mutu sekolah, dan</w:t>
      </w:r>
      <w:r>
        <w:rPr>
          <w:rFonts w:ascii="Times New Roman" w:hAnsi="Times New Roman" w:cs="Times New Roman"/>
          <w:sz w:val="24"/>
          <w:szCs w:val="24"/>
        </w:rPr>
        <w:t xml:space="preserve"> </w:t>
      </w:r>
      <w:r w:rsidRPr="00A02544">
        <w:rPr>
          <w:rFonts w:ascii="Times New Roman" w:hAnsi="Times New Roman" w:cs="Times New Roman"/>
          <w:sz w:val="24"/>
          <w:szCs w:val="24"/>
        </w:rPr>
        <w:t>mengembangkan tim kerjas</w:t>
      </w:r>
      <w:r>
        <w:rPr>
          <w:rFonts w:ascii="Times New Roman" w:hAnsi="Times New Roman" w:cs="Times New Roman"/>
          <w:sz w:val="24"/>
          <w:szCs w:val="24"/>
        </w:rPr>
        <w:t>ama yang kokoh di dalam sekolah (Depdiknas, 2009:</w:t>
      </w:r>
      <w:r w:rsidR="00DF1C29">
        <w:rPr>
          <w:rFonts w:ascii="Times New Roman" w:hAnsi="Times New Roman" w:cs="Times New Roman"/>
          <w:sz w:val="24"/>
          <w:szCs w:val="24"/>
        </w:rPr>
        <w:t xml:space="preserve"> </w:t>
      </w:r>
      <w:r>
        <w:rPr>
          <w:rFonts w:ascii="Times New Roman" w:hAnsi="Times New Roman" w:cs="Times New Roman"/>
          <w:sz w:val="24"/>
          <w:szCs w:val="24"/>
        </w:rPr>
        <w:t>1)</w:t>
      </w:r>
      <w:r w:rsidR="00C069AA">
        <w:rPr>
          <w:rFonts w:ascii="Times New Roman" w:hAnsi="Times New Roman" w:cs="Times New Roman"/>
          <w:sz w:val="24"/>
          <w:szCs w:val="24"/>
        </w:rPr>
        <w:t>.</w:t>
      </w:r>
      <w:r w:rsidR="00067AE9">
        <w:rPr>
          <w:rFonts w:ascii="Times New Roman" w:hAnsi="Times New Roman" w:cs="Times New Roman"/>
          <w:sz w:val="24"/>
          <w:szCs w:val="24"/>
        </w:rPr>
        <w:t xml:space="preserve"> </w:t>
      </w:r>
      <w:r w:rsidRPr="00082191">
        <w:rPr>
          <w:rFonts w:ascii="Times New Roman" w:hAnsi="Times New Roman" w:cs="Times New Roman"/>
          <w:sz w:val="24"/>
          <w:szCs w:val="24"/>
        </w:rPr>
        <w:t xml:space="preserve">Dengan bantuan yang diberikan </w:t>
      </w:r>
      <w:r>
        <w:rPr>
          <w:rFonts w:ascii="Times New Roman" w:hAnsi="Times New Roman" w:cs="Times New Roman"/>
          <w:sz w:val="24"/>
          <w:szCs w:val="24"/>
        </w:rPr>
        <w:t>pengawas</w:t>
      </w:r>
      <w:r w:rsidRPr="00082191">
        <w:rPr>
          <w:rFonts w:ascii="Times New Roman" w:hAnsi="Times New Roman" w:cs="Times New Roman"/>
          <w:sz w:val="24"/>
          <w:szCs w:val="24"/>
        </w:rPr>
        <w:t xml:space="preserve"> kepada guru, maka guru dapat memperbaiki caranya mengajar dan peserta didik mendapat layanan belajar menjadi lebih efektif dan berkualitas. </w:t>
      </w:r>
    </w:p>
    <w:p w:rsidR="00730117" w:rsidRPr="00082191" w:rsidRDefault="00730117" w:rsidP="00EB3C8E">
      <w:pPr>
        <w:pStyle w:val="NoSpacing"/>
        <w:spacing w:line="480" w:lineRule="auto"/>
        <w:ind w:firstLine="709"/>
        <w:jc w:val="both"/>
        <w:rPr>
          <w:rFonts w:ascii="Times New Roman" w:hAnsi="Times New Roman" w:cs="Times New Roman"/>
          <w:sz w:val="24"/>
          <w:szCs w:val="24"/>
        </w:rPr>
      </w:pPr>
      <w:r w:rsidRPr="00082191">
        <w:rPr>
          <w:rFonts w:ascii="Times New Roman" w:hAnsi="Times New Roman" w:cs="Times New Roman"/>
          <w:sz w:val="24"/>
          <w:szCs w:val="24"/>
        </w:rPr>
        <w:t>Berdasarkan uraian ini, maka dalam penelitian ini penulis mengambil tema tentang pelaksanaan supervisi akademik pengawas dalam hubungannya dengan kompetensi kepribadian dan sos</w:t>
      </w:r>
      <w:r>
        <w:rPr>
          <w:rFonts w:ascii="Times New Roman" w:hAnsi="Times New Roman" w:cs="Times New Roman"/>
          <w:sz w:val="24"/>
          <w:szCs w:val="24"/>
        </w:rPr>
        <w:t>ial pengawas di K</w:t>
      </w:r>
      <w:r w:rsidRPr="00082191">
        <w:rPr>
          <w:rFonts w:ascii="Times New Roman" w:hAnsi="Times New Roman" w:cs="Times New Roman"/>
          <w:sz w:val="24"/>
          <w:szCs w:val="24"/>
        </w:rPr>
        <w:t>abupaten Luw</w:t>
      </w:r>
      <w:r>
        <w:rPr>
          <w:rFonts w:ascii="Times New Roman" w:hAnsi="Times New Roman" w:cs="Times New Roman"/>
          <w:sz w:val="24"/>
          <w:szCs w:val="24"/>
        </w:rPr>
        <w:t xml:space="preserve">u. Judul </w:t>
      </w:r>
      <w:r>
        <w:rPr>
          <w:rFonts w:ascii="Times New Roman" w:hAnsi="Times New Roman" w:cs="Times New Roman"/>
          <w:sz w:val="24"/>
          <w:szCs w:val="24"/>
        </w:rPr>
        <w:lastRenderedPageBreak/>
        <w:t>penelitiannya adalah “</w:t>
      </w:r>
      <w:r w:rsidRPr="00082191">
        <w:rPr>
          <w:rFonts w:ascii="Times New Roman" w:hAnsi="Times New Roman" w:cs="Times New Roman"/>
          <w:sz w:val="24"/>
          <w:szCs w:val="24"/>
        </w:rPr>
        <w:t xml:space="preserve">Pengaruh kompetensi kepribadian dan sosial terhadap pelaksanaan supervisi akademik pengawas pada SMA </w:t>
      </w:r>
      <w:r>
        <w:rPr>
          <w:rFonts w:ascii="Times New Roman" w:hAnsi="Times New Roman" w:cs="Times New Roman"/>
          <w:sz w:val="24"/>
          <w:szCs w:val="24"/>
        </w:rPr>
        <w:t>di K</w:t>
      </w:r>
      <w:r w:rsidRPr="00082191">
        <w:rPr>
          <w:rFonts w:ascii="Times New Roman" w:hAnsi="Times New Roman" w:cs="Times New Roman"/>
          <w:sz w:val="24"/>
          <w:szCs w:val="24"/>
        </w:rPr>
        <w:t>abupaten Luwu”.</w:t>
      </w:r>
    </w:p>
    <w:p w:rsidR="00730117" w:rsidRPr="00082191" w:rsidRDefault="00730117" w:rsidP="00730117">
      <w:pPr>
        <w:pStyle w:val="NoSpacing"/>
        <w:ind w:firstLine="426"/>
        <w:jc w:val="both"/>
        <w:rPr>
          <w:rFonts w:ascii="Times New Roman" w:hAnsi="Times New Roman" w:cs="Times New Roman"/>
          <w:sz w:val="24"/>
          <w:szCs w:val="24"/>
        </w:rPr>
      </w:pPr>
    </w:p>
    <w:p w:rsidR="00730117" w:rsidRPr="00082191" w:rsidRDefault="00730117" w:rsidP="00BD14B1">
      <w:pPr>
        <w:pStyle w:val="NoSpacing"/>
        <w:numPr>
          <w:ilvl w:val="0"/>
          <w:numId w:val="11"/>
        </w:numPr>
        <w:spacing w:line="480" w:lineRule="auto"/>
        <w:ind w:left="426" w:hanging="426"/>
        <w:jc w:val="center"/>
        <w:rPr>
          <w:rFonts w:ascii="Times New Roman" w:hAnsi="Times New Roman" w:cs="Times New Roman"/>
          <w:b/>
          <w:sz w:val="24"/>
          <w:szCs w:val="24"/>
        </w:rPr>
      </w:pPr>
      <w:r w:rsidRPr="00082191">
        <w:rPr>
          <w:rFonts w:ascii="Times New Roman" w:hAnsi="Times New Roman" w:cs="Times New Roman"/>
          <w:b/>
          <w:sz w:val="24"/>
          <w:szCs w:val="24"/>
        </w:rPr>
        <w:t>Perumusan Masalah</w:t>
      </w:r>
    </w:p>
    <w:p w:rsidR="00730117" w:rsidRPr="00082191" w:rsidRDefault="00730117" w:rsidP="00730117">
      <w:pPr>
        <w:pStyle w:val="NoSpacing"/>
        <w:ind w:left="450"/>
        <w:rPr>
          <w:rFonts w:ascii="Times New Roman" w:hAnsi="Times New Roman" w:cs="Times New Roman"/>
          <w:b/>
          <w:sz w:val="24"/>
          <w:szCs w:val="24"/>
        </w:rPr>
      </w:pPr>
    </w:p>
    <w:p w:rsidR="00730117" w:rsidRPr="00082191" w:rsidRDefault="00730117" w:rsidP="00EB3C8E">
      <w:pPr>
        <w:pStyle w:val="NoSpacing"/>
        <w:spacing w:line="480" w:lineRule="auto"/>
        <w:ind w:firstLine="709"/>
        <w:jc w:val="both"/>
        <w:rPr>
          <w:rFonts w:ascii="Times New Roman" w:hAnsi="Times New Roman" w:cs="Times New Roman"/>
          <w:sz w:val="24"/>
          <w:szCs w:val="24"/>
        </w:rPr>
      </w:pPr>
      <w:r w:rsidRPr="00082191">
        <w:rPr>
          <w:rFonts w:ascii="Times New Roman" w:hAnsi="Times New Roman" w:cs="Times New Roman"/>
          <w:sz w:val="24"/>
          <w:szCs w:val="24"/>
        </w:rPr>
        <w:t>Dari latar belakang yang dikemukakan di atas maka disusunlah pe</w:t>
      </w:r>
      <w:r>
        <w:rPr>
          <w:rFonts w:ascii="Times New Roman" w:hAnsi="Times New Roman" w:cs="Times New Roman"/>
          <w:sz w:val="24"/>
          <w:szCs w:val="24"/>
        </w:rPr>
        <w:t>rumusan masalah sebagai berikut.</w:t>
      </w:r>
    </w:p>
    <w:p w:rsidR="00F97323" w:rsidRDefault="007B24C3" w:rsidP="003E0DCD">
      <w:pPr>
        <w:pStyle w:val="NoSpacing"/>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Bagaimanakah</w:t>
      </w:r>
      <w:r w:rsidR="00F97323">
        <w:rPr>
          <w:rFonts w:ascii="Times New Roman" w:hAnsi="Times New Roman" w:cs="Times New Roman"/>
          <w:sz w:val="24"/>
          <w:szCs w:val="24"/>
        </w:rPr>
        <w:t xml:space="preserve"> kompe</w:t>
      </w:r>
      <w:r w:rsidR="003E0DCD">
        <w:rPr>
          <w:rFonts w:ascii="Times New Roman" w:hAnsi="Times New Roman" w:cs="Times New Roman"/>
          <w:sz w:val="24"/>
          <w:szCs w:val="24"/>
        </w:rPr>
        <w:t xml:space="preserve">tensi kepribadian pengawas </w:t>
      </w:r>
      <w:r>
        <w:rPr>
          <w:rFonts w:ascii="Times New Roman" w:hAnsi="Times New Roman" w:cs="Times New Roman"/>
          <w:sz w:val="24"/>
          <w:szCs w:val="24"/>
        </w:rPr>
        <w:t xml:space="preserve">pada </w:t>
      </w:r>
      <w:r w:rsidR="00F97323">
        <w:rPr>
          <w:rFonts w:ascii="Times New Roman" w:hAnsi="Times New Roman" w:cs="Times New Roman"/>
          <w:sz w:val="24"/>
          <w:szCs w:val="24"/>
        </w:rPr>
        <w:t>SMA di Kabupaten Luwu</w:t>
      </w:r>
      <w:r>
        <w:rPr>
          <w:rFonts w:ascii="Times New Roman" w:hAnsi="Times New Roman" w:cs="Times New Roman"/>
          <w:sz w:val="24"/>
          <w:szCs w:val="24"/>
        </w:rPr>
        <w:t>?</w:t>
      </w:r>
    </w:p>
    <w:p w:rsidR="00F97323" w:rsidRDefault="007B24C3" w:rsidP="003E0DCD">
      <w:pPr>
        <w:pStyle w:val="NoSpacing"/>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Bagaimanakah</w:t>
      </w:r>
      <w:r w:rsidR="00F97323">
        <w:rPr>
          <w:rFonts w:ascii="Times New Roman" w:hAnsi="Times New Roman" w:cs="Times New Roman"/>
          <w:sz w:val="24"/>
          <w:szCs w:val="24"/>
        </w:rPr>
        <w:t xml:space="preserve"> kompetensi sosial</w:t>
      </w:r>
      <w:r w:rsidR="003E0DCD">
        <w:rPr>
          <w:rFonts w:ascii="Times New Roman" w:hAnsi="Times New Roman" w:cs="Times New Roman"/>
          <w:sz w:val="24"/>
          <w:szCs w:val="24"/>
        </w:rPr>
        <w:t xml:space="preserve"> pengawas </w:t>
      </w:r>
      <w:r>
        <w:rPr>
          <w:rFonts w:ascii="Times New Roman" w:hAnsi="Times New Roman" w:cs="Times New Roman"/>
          <w:sz w:val="24"/>
          <w:szCs w:val="24"/>
        </w:rPr>
        <w:t xml:space="preserve">pada </w:t>
      </w:r>
      <w:r w:rsidR="00F97323">
        <w:rPr>
          <w:rFonts w:ascii="Times New Roman" w:hAnsi="Times New Roman" w:cs="Times New Roman"/>
          <w:sz w:val="24"/>
          <w:szCs w:val="24"/>
        </w:rPr>
        <w:t>SMA di Kabupaten Luwu</w:t>
      </w:r>
      <w:r>
        <w:rPr>
          <w:rFonts w:ascii="Times New Roman" w:hAnsi="Times New Roman" w:cs="Times New Roman"/>
          <w:sz w:val="24"/>
          <w:szCs w:val="24"/>
        </w:rPr>
        <w:t>?</w:t>
      </w:r>
    </w:p>
    <w:p w:rsidR="0078180B" w:rsidRDefault="007B24C3" w:rsidP="003E0DCD">
      <w:pPr>
        <w:pStyle w:val="NoSpacing"/>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Bagaimanakah</w:t>
      </w:r>
      <w:r w:rsidR="0078180B">
        <w:rPr>
          <w:rFonts w:ascii="Times New Roman" w:hAnsi="Times New Roman" w:cs="Times New Roman"/>
          <w:sz w:val="24"/>
          <w:szCs w:val="24"/>
        </w:rPr>
        <w:t xml:space="preserve"> pelaksanaan supervisi akademik </w:t>
      </w:r>
      <w:r w:rsidR="003E0DCD">
        <w:rPr>
          <w:rFonts w:ascii="Times New Roman" w:hAnsi="Times New Roman" w:cs="Times New Roman"/>
          <w:sz w:val="24"/>
          <w:szCs w:val="24"/>
        </w:rPr>
        <w:t xml:space="preserve">pengawas </w:t>
      </w:r>
      <w:r>
        <w:rPr>
          <w:rFonts w:ascii="Times New Roman" w:hAnsi="Times New Roman" w:cs="Times New Roman"/>
          <w:sz w:val="24"/>
          <w:szCs w:val="24"/>
        </w:rPr>
        <w:t>pada SMA di Kabupaten Luwu?</w:t>
      </w:r>
    </w:p>
    <w:p w:rsidR="00730117" w:rsidRDefault="00730117" w:rsidP="003E0DCD">
      <w:pPr>
        <w:pStyle w:val="NoSpacing"/>
        <w:numPr>
          <w:ilvl w:val="0"/>
          <w:numId w:val="13"/>
        </w:numPr>
        <w:spacing w:line="480" w:lineRule="auto"/>
        <w:ind w:left="426" w:hanging="426"/>
        <w:jc w:val="both"/>
        <w:rPr>
          <w:rFonts w:ascii="Times New Roman" w:hAnsi="Times New Roman" w:cs="Times New Roman"/>
          <w:sz w:val="24"/>
          <w:szCs w:val="24"/>
        </w:rPr>
      </w:pPr>
      <w:r w:rsidRPr="00082191">
        <w:rPr>
          <w:rFonts w:ascii="Times New Roman" w:hAnsi="Times New Roman" w:cs="Times New Roman"/>
          <w:sz w:val="24"/>
          <w:szCs w:val="24"/>
        </w:rPr>
        <w:t xml:space="preserve">Apakah kompetensi kepribadian dan sosial pengawas secara bersama-sama </w:t>
      </w:r>
      <w:r w:rsidR="007B24C3">
        <w:rPr>
          <w:rFonts w:ascii="Times New Roman" w:hAnsi="Times New Roman" w:cs="Times New Roman"/>
          <w:sz w:val="24"/>
          <w:szCs w:val="24"/>
        </w:rPr>
        <w:t xml:space="preserve">(simultan) </w:t>
      </w:r>
      <w:r w:rsidRPr="00082191">
        <w:rPr>
          <w:rFonts w:ascii="Times New Roman" w:hAnsi="Times New Roman" w:cs="Times New Roman"/>
          <w:sz w:val="24"/>
          <w:szCs w:val="24"/>
        </w:rPr>
        <w:t xml:space="preserve">berpengaruh terhadap pelaksanaan supervisi akademik </w:t>
      </w:r>
      <w:r>
        <w:rPr>
          <w:rFonts w:ascii="Times New Roman" w:hAnsi="Times New Roman" w:cs="Times New Roman"/>
          <w:sz w:val="24"/>
          <w:szCs w:val="24"/>
        </w:rPr>
        <w:t>pengawas pada SMA di Kabupaten L</w:t>
      </w:r>
      <w:r w:rsidRPr="00082191">
        <w:rPr>
          <w:rFonts w:ascii="Times New Roman" w:hAnsi="Times New Roman" w:cs="Times New Roman"/>
          <w:sz w:val="24"/>
          <w:szCs w:val="24"/>
        </w:rPr>
        <w:t>u</w:t>
      </w:r>
      <w:r w:rsidR="007B24C3">
        <w:rPr>
          <w:rFonts w:ascii="Times New Roman" w:hAnsi="Times New Roman" w:cs="Times New Roman"/>
          <w:sz w:val="24"/>
          <w:szCs w:val="24"/>
        </w:rPr>
        <w:t>wu.</w:t>
      </w:r>
    </w:p>
    <w:p w:rsidR="00730117" w:rsidRPr="00082191" w:rsidRDefault="00730117" w:rsidP="003E0DCD">
      <w:pPr>
        <w:pStyle w:val="NoSpacing"/>
        <w:numPr>
          <w:ilvl w:val="0"/>
          <w:numId w:val="13"/>
        </w:numPr>
        <w:spacing w:line="480" w:lineRule="auto"/>
        <w:ind w:left="426" w:hanging="426"/>
        <w:jc w:val="both"/>
        <w:rPr>
          <w:rFonts w:ascii="Times New Roman" w:hAnsi="Times New Roman" w:cs="Times New Roman"/>
          <w:sz w:val="24"/>
          <w:szCs w:val="24"/>
        </w:rPr>
      </w:pPr>
      <w:r w:rsidRPr="00082191">
        <w:rPr>
          <w:rFonts w:ascii="Times New Roman" w:hAnsi="Times New Roman" w:cs="Times New Roman"/>
          <w:sz w:val="24"/>
          <w:szCs w:val="24"/>
        </w:rPr>
        <w:t>Apakah kompetensi kepribadian pengawas berpengaruh terhadap pelaksanaan supervisi akademik pengawas pada SMA di K</w:t>
      </w:r>
      <w:r>
        <w:rPr>
          <w:rFonts w:ascii="Times New Roman" w:hAnsi="Times New Roman" w:cs="Times New Roman"/>
          <w:sz w:val="24"/>
          <w:szCs w:val="24"/>
        </w:rPr>
        <w:t>abupaten L</w:t>
      </w:r>
      <w:r w:rsidRPr="00082191">
        <w:rPr>
          <w:rFonts w:ascii="Times New Roman" w:hAnsi="Times New Roman" w:cs="Times New Roman"/>
          <w:sz w:val="24"/>
          <w:szCs w:val="24"/>
        </w:rPr>
        <w:t>uwu</w:t>
      </w:r>
      <w:r w:rsidR="003E0DCD">
        <w:rPr>
          <w:rFonts w:ascii="Times New Roman" w:hAnsi="Times New Roman" w:cs="Times New Roman"/>
          <w:sz w:val="24"/>
          <w:szCs w:val="24"/>
        </w:rPr>
        <w:t>.</w:t>
      </w:r>
    </w:p>
    <w:p w:rsidR="00730117" w:rsidRPr="00082191" w:rsidRDefault="00730117" w:rsidP="003E0DCD">
      <w:pPr>
        <w:pStyle w:val="NoSpacing"/>
        <w:numPr>
          <w:ilvl w:val="0"/>
          <w:numId w:val="13"/>
        </w:numPr>
        <w:spacing w:line="480" w:lineRule="auto"/>
        <w:ind w:left="426" w:hanging="426"/>
        <w:jc w:val="both"/>
        <w:rPr>
          <w:rFonts w:ascii="Times New Roman" w:hAnsi="Times New Roman" w:cs="Times New Roman"/>
          <w:sz w:val="24"/>
          <w:szCs w:val="24"/>
        </w:rPr>
      </w:pPr>
      <w:r w:rsidRPr="00082191">
        <w:rPr>
          <w:rFonts w:ascii="Times New Roman" w:hAnsi="Times New Roman" w:cs="Times New Roman"/>
          <w:sz w:val="24"/>
          <w:szCs w:val="24"/>
        </w:rPr>
        <w:t xml:space="preserve">Apakah kompetensi sosial pengawas berpengaruh terhadap pelaksanaan supervisi akademik pengawas pada SMA di Kabupaten </w:t>
      </w:r>
      <w:r>
        <w:rPr>
          <w:rFonts w:ascii="Times New Roman" w:hAnsi="Times New Roman" w:cs="Times New Roman"/>
          <w:sz w:val="24"/>
          <w:szCs w:val="24"/>
        </w:rPr>
        <w:t>L</w:t>
      </w:r>
      <w:r w:rsidR="003E0DCD">
        <w:rPr>
          <w:rFonts w:ascii="Times New Roman" w:hAnsi="Times New Roman" w:cs="Times New Roman"/>
          <w:sz w:val="24"/>
          <w:szCs w:val="24"/>
        </w:rPr>
        <w:t>uwu.</w:t>
      </w:r>
    </w:p>
    <w:p w:rsidR="00730117" w:rsidRPr="00082191" w:rsidRDefault="00730117" w:rsidP="00B42A4E">
      <w:pPr>
        <w:pStyle w:val="NoSpacing"/>
        <w:ind w:left="426"/>
        <w:jc w:val="both"/>
        <w:rPr>
          <w:rFonts w:ascii="Times New Roman" w:hAnsi="Times New Roman" w:cs="Times New Roman"/>
          <w:sz w:val="24"/>
          <w:szCs w:val="24"/>
        </w:rPr>
      </w:pPr>
    </w:p>
    <w:p w:rsidR="00730117" w:rsidRPr="00082191" w:rsidRDefault="00730117" w:rsidP="00BD14B1">
      <w:pPr>
        <w:pStyle w:val="NoSpacing"/>
        <w:numPr>
          <w:ilvl w:val="0"/>
          <w:numId w:val="11"/>
        </w:numPr>
        <w:spacing w:line="480" w:lineRule="auto"/>
        <w:ind w:left="426" w:hanging="426"/>
        <w:jc w:val="center"/>
        <w:rPr>
          <w:rFonts w:ascii="Times New Roman" w:hAnsi="Times New Roman" w:cs="Times New Roman"/>
          <w:b/>
          <w:sz w:val="24"/>
          <w:szCs w:val="24"/>
        </w:rPr>
      </w:pPr>
      <w:r w:rsidRPr="00082191">
        <w:rPr>
          <w:rFonts w:ascii="Times New Roman" w:hAnsi="Times New Roman" w:cs="Times New Roman"/>
          <w:b/>
          <w:sz w:val="24"/>
          <w:szCs w:val="24"/>
        </w:rPr>
        <w:t>Tujuan Penelitian.</w:t>
      </w:r>
    </w:p>
    <w:p w:rsidR="00730117" w:rsidRPr="00082191" w:rsidRDefault="00730117" w:rsidP="00730117">
      <w:pPr>
        <w:pStyle w:val="NoSpacing"/>
        <w:ind w:left="450"/>
        <w:rPr>
          <w:rFonts w:ascii="Times New Roman" w:hAnsi="Times New Roman" w:cs="Times New Roman"/>
          <w:b/>
          <w:sz w:val="24"/>
          <w:szCs w:val="24"/>
        </w:rPr>
      </w:pPr>
    </w:p>
    <w:p w:rsidR="00730117" w:rsidRPr="00082191" w:rsidRDefault="00730117" w:rsidP="00EB3C8E">
      <w:pPr>
        <w:pStyle w:val="NoSpacing"/>
        <w:spacing w:line="480" w:lineRule="auto"/>
        <w:ind w:firstLine="709"/>
        <w:jc w:val="both"/>
        <w:rPr>
          <w:rFonts w:ascii="Times New Roman" w:hAnsi="Times New Roman" w:cs="Times New Roman"/>
          <w:sz w:val="24"/>
          <w:szCs w:val="24"/>
        </w:rPr>
      </w:pPr>
      <w:r w:rsidRPr="00082191">
        <w:rPr>
          <w:rFonts w:ascii="Times New Roman" w:hAnsi="Times New Roman" w:cs="Times New Roman"/>
          <w:sz w:val="24"/>
          <w:szCs w:val="24"/>
        </w:rPr>
        <w:t xml:space="preserve">Berdasarkan rumusan masalah di atas maka </w:t>
      </w:r>
      <w:r>
        <w:rPr>
          <w:rFonts w:ascii="Times New Roman" w:hAnsi="Times New Roman" w:cs="Times New Roman"/>
          <w:sz w:val="24"/>
          <w:szCs w:val="24"/>
        </w:rPr>
        <w:t>tujuan penelitian ini adalah.</w:t>
      </w:r>
    </w:p>
    <w:p w:rsidR="00CB5A23" w:rsidRDefault="00CB5A23" w:rsidP="00BD14B1">
      <w:pPr>
        <w:pStyle w:val="NoSpacing"/>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kompetensi kepribadian pengawas pada SMA di Kabupaten Luwu.</w:t>
      </w:r>
    </w:p>
    <w:p w:rsidR="00CB5A23" w:rsidRDefault="00CB5A23" w:rsidP="00BD14B1">
      <w:pPr>
        <w:pStyle w:val="NoSpacing"/>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Mengetahui kompetensi sosial pengawas pada SMA di Kabupaten Luwu.</w:t>
      </w:r>
    </w:p>
    <w:p w:rsidR="00CB5A23" w:rsidRDefault="00CB5A23" w:rsidP="00BD14B1">
      <w:pPr>
        <w:pStyle w:val="NoSpacing"/>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pelaksanaan supervisi akademik pengawas pada SMA di Kabupaten Luwu.</w:t>
      </w:r>
    </w:p>
    <w:p w:rsidR="00730117" w:rsidRDefault="007B24C3" w:rsidP="00BD14B1">
      <w:pPr>
        <w:pStyle w:val="NoSpacing"/>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730117" w:rsidRPr="00082191">
        <w:rPr>
          <w:rFonts w:ascii="Times New Roman" w:hAnsi="Times New Roman" w:cs="Times New Roman"/>
          <w:sz w:val="24"/>
          <w:szCs w:val="24"/>
        </w:rPr>
        <w:t xml:space="preserve">engetahui pengaruh kompetensi kepribadian dan sosial </w:t>
      </w:r>
      <w:r w:rsidR="00C069AA">
        <w:rPr>
          <w:rFonts w:ascii="Times New Roman" w:hAnsi="Times New Roman" w:cs="Times New Roman"/>
          <w:sz w:val="24"/>
          <w:szCs w:val="24"/>
        </w:rPr>
        <w:t xml:space="preserve">pengawas </w:t>
      </w:r>
      <w:r w:rsidR="00730117" w:rsidRPr="00082191">
        <w:rPr>
          <w:rFonts w:ascii="Times New Roman" w:hAnsi="Times New Roman" w:cs="Times New Roman"/>
          <w:sz w:val="24"/>
          <w:szCs w:val="24"/>
        </w:rPr>
        <w:t xml:space="preserve">terhadap pelaksanaan supervisi akademik </w:t>
      </w:r>
      <w:r w:rsidR="00730117">
        <w:rPr>
          <w:rFonts w:ascii="Times New Roman" w:hAnsi="Times New Roman" w:cs="Times New Roman"/>
          <w:sz w:val="24"/>
          <w:szCs w:val="24"/>
        </w:rPr>
        <w:t>pengawas pada SMA di Kabupaten L</w:t>
      </w:r>
      <w:r w:rsidR="00730117" w:rsidRPr="00082191">
        <w:rPr>
          <w:rFonts w:ascii="Times New Roman" w:hAnsi="Times New Roman" w:cs="Times New Roman"/>
          <w:sz w:val="24"/>
          <w:szCs w:val="24"/>
        </w:rPr>
        <w:t>uwu.</w:t>
      </w:r>
    </w:p>
    <w:p w:rsidR="00730117" w:rsidRPr="00082191" w:rsidRDefault="007B24C3" w:rsidP="00BD14B1">
      <w:pPr>
        <w:pStyle w:val="NoSpacing"/>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730117" w:rsidRPr="00082191">
        <w:rPr>
          <w:rFonts w:ascii="Times New Roman" w:hAnsi="Times New Roman" w:cs="Times New Roman"/>
          <w:sz w:val="24"/>
          <w:szCs w:val="24"/>
        </w:rPr>
        <w:t xml:space="preserve">engetahui pengaruh kompetensi kepribadian pengawas terhadap pelaksanaan supervisi akademik </w:t>
      </w:r>
      <w:r w:rsidR="00730117">
        <w:rPr>
          <w:rFonts w:ascii="Times New Roman" w:hAnsi="Times New Roman" w:cs="Times New Roman"/>
          <w:sz w:val="24"/>
          <w:szCs w:val="24"/>
        </w:rPr>
        <w:t>pengawas pada SMA di Kabupaten L</w:t>
      </w:r>
      <w:r w:rsidR="00730117" w:rsidRPr="00082191">
        <w:rPr>
          <w:rFonts w:ascii="Times New Roman" w:hAnsi="Times New Roman" w:cs="Times New Roman"/>
          <w:sz w:val="24"/>
          <w:szCs w:val="24"/>
        </w:rPr>
        <w:t>uwu</w:t>
      </w:r>
      <w:r w:rsidR="00067AE9">
        <w:rPr>
          <w:rFonts w:ascii="Times New Roman" w:hAnsi="Times New Roman" w:cs="Times New Roman"/>
          <w:sz w:val="24"/>
          <w:szCs w:val="24"/>
        </w:rPr>
        <w:t>.</w:t>
      </w:r>
    </w:p>
    <w:p w:rsidR="00730117" w:rsidRDefault="007B24C3" w:rsidP="00BD14B1">
      <w:pPr>
        <w:pStyle w:val="NoSpacing"/>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730117" w:rsidRPr="00082191">
        <w:rPr>
          <w:rFonts w:ascii="Times New Roman" w:hAnsi="Times New Roman" w:cs="Times New Roman"/>
          <w:sz w:val="24"/>
          <w:szCs w:val="24"/>
        </w:rPr>
        <w:t xml:space="preserve">engetahui pengaruh kompetensi sosial pengawas terhadap pelaksanaan supervisi akademik pengawas pada SMA di </w:t>
      </w:r>
      <w:r w:rsidR="00730117">
        <w:rPr>
          <w:rFonts w:ascii="Times New Roman" w:hAnsi="Times New Roman" w:cs="Times New Roman"/>
          <w:sz w:val="24"/>
          <w:szCs w:val="24"/>
        </w:rPr>
        <w:t>Kabupaten L</w:t>
      </w:r>
      <w:r w:rsidR="00730117" w:rsidRPr="00082191">
        <w:rPr>
          <w:rFonts w:ascii="Times New Roman" w:hAnsi="Times New Roman" w:cs="Times New Roman"/>
          <w:sz w:val="24"/>
          <w:szCs w:val="24"/>
        </w:rPr>
        <w:t>uwu.</w:t>
      </w:r>
    </w:p>
    <w:p w:rsidR="00730117" w:rsidRPr="00082191" w:rsidRDefault="00730117" w:rsidP="00730117">
      <w:pPr>
        <w:pStyle w:val="NoSpacing"/>
        <w:ind w:left="630"/>
        <w:jc w:val="both"/>
        <w:rPr>
          <w:rFonts w:ascii="Times New Roman" w:hAnsi="Times New Roman" w:cs="Times New Roman"/>
          <w:sz w:val="24"/>
          <w:szCs w:val="24"/>
        </w:rPr>
      </w:pPr>
    </w:p>
    <w:p w:rsidR="00730117" w:rsidRPr="00082191" w:rsidRDefault="00730117" w:rsidP="00BD14B1">
      <w:pPr>
        <w:pStyle w:val="NoSpacing"/>
        <w:numPr>
          <w:ilvl w:val="0"/>
          <w:numId w:val="11"/>
        </w:numPr>
        <w:spacing w:line="480" w:lineRule="auto"/>
        <w:ind w:left="426" w:hanging="426"/>
        <w:jc w:val="center"/>
        <w:rPr>
          <w:rFonts w:ascii="Times New Roman" w:hAnsi="Times New Roman" w:cs="Times New Roman"/>
          <w:b/>
          <w:sz w:val="24"/>
          <w:szCs w:val="24"/>
        </w:rPr>
      </w:pPr>
      <w:r w:rsidRPr="00082191">
        <w:rPr>
          <w:rFonts w:ascii="Times New Roman" w:hAnsi="Times New Roman" w:cs="Times New Roman"/>
          <w:b/>
          <w:sz w:val="24"/>
          <w:szCs w:val="24"/>
        </w:rPr>
        <w:t>Manfaat Penelitian</w:t>
      </w:r>
    </w:p>
    <w:p w:rsidR="00730117" w:rsidRPr="00FD60B2" w:rsidRDefault="00730117" w:rsidP="00730117">
      <w:pPr>
        <w:pStyle w:val="NoSpacing"/>
        <w:ind w:left="450"/>
        <w:rPr>
          <w:rFonts w:ascii="Times New Roman" w:hAnsi="Times New Roman" w:cs="Times New Roman"/>
          <w:b/>
          <w:sz w:val="24"/>
          <w:szCs w:val="24"/>
        </w:rPr>
      </w:pPr>
    </w:p>
    <w:p w:rsidR="00730117" w:rsidRDefault="00730117" w:rsidP="00BD14B1">
      <w:pPr>
        <w:pStyle w:val="NoSpacing"/>
        <w:numPr>
          <w:ilvl w:val="0"/>
          <w:numId w:val="14"/>
        </w:numPr>
        <w:spacing w:line="480" w:lineRule="auto"/>
        <w:ind w:left="426" w:hanging="426"/>
        <w:rPr>
          <w:rFonts w:ascii="Times New Roman" w:hAnsi="Times New Roman" w:cs="Times New Roman"/>
          <w:b/>
          <w:sz w:val="24"/>
          <w:szCs w:val="24"/>
        </w:rPr>
      </w:pPr>
      <w:r w:rsidRPr="00082191">
        <w:rPr>
          <w:rFonts w:ascii="Times New Roman" w:hAnsi="Times New Roman" w:cs="Times New Roman"/>
          <w:b/>
          <w:sz w:val="24"/>
          <w:szCs w:val="24"/>
        </w:rPr>
        <w:t>Teoritis</w:t>
      </w:r>
    </w:p>
    <w:p w:rsidR="00730117" w:rsidRDefault="00730117" w:rsidP="00EB3C8E">
      <w:pPr>
        <w:pStyle w:val="NoSpacing"/>
        <w:spacing w:line="480" w:lineRule="auto"/>
        <w:ind w:firstLine="709"/>
        <w:jc w:val="both"/>
        <w:rPr>
          <w:rFonts w:ascii="Times New Roman" w:hAnsi="Times New Roman" w:cs="Times New Roman"/>
          <w:sz w:val="24"/>
          <w:szCs w:val="24"/>
        </w:rPr>
      </w:pPr>
      <w:r w:rsidRPr="00082191">
        <w:rPr>
          <w:rFonts w:ascii="Times New Roman" w:hAnsi="Times New Roman" w:cs="Times New Roman"/>
          <w:sz w:val="24"/>
          <w:szCs w:val="24"/>
        </w:rPr>
        <w:t>Seca</w:t>
      </w:r>
      <w:r w:rsidR="00361994">
        <w:rPr>
          <w:rFonts w:ascii="Times New Roman" w:hAnsi="Times New Roman" w:cs="Times New Roman"/>
          <w:sz w:val="24"/>
          <w:szCs w:val="24"/>
        </w:rPr>
        <w:t xml:space="preserve">ra teoritis penelitian ini </w:t>
      </w:r>
      <w:r w:rsidRPr="00082191">
        <w:rPr>
          <w:rFonts w:ascii="Times New Roman" w:hAnsi="Times New Roman" w:cs="Times New Roman"/>
          <w:sz w:val="24"/>
          <w:szCs w:val="24"/>
        </w:rPr>
        <w:t>bermanfaat bagi pengembangan ilmu kependidikan, terutama dalam pengembangan pengawas dalam melaksanakan tugas kepengawasan di sekolah. Selain itu penelitian ini dapat menjadi bahan referensi dalam bidang penelitian dan evaluasi pendidikan terutama berkaitan dengan supervisi oleh pengawas yang berperan dalam meningkatkan kinerja pengawas</w:t>
      </w:r>
      <w:r w:rsidR="00D72D81">
        <w:rPr>
          <w:rFonts w:ascii="Times New Roman" w:hAnsi="Times New Roman" w:cs="Times New Roman"/>
          <w:sz w:val="24"/>
          <w:szCs w:val="24"/>
        </w:rPr>
        <w:t>.</w:t>
      </w:r>
    </w:p>
    <w:p w:rsidR="00D72D81" w:rsidRPr="00082191" w:rsidRDefault="00D72D81" w:rsidP="00D72D81">
      <w:pPr>
        <w:pStyle w:val="NoSpacing"/>
        <w:ind w:firstLine="630"/>
        <w:jc w:val="both"/>
        <w:rPr>
          <w:rFonts w:ascii="Times New Roman" w:hAnsi="Times New Roman" w:cs="Times New Roman"/>
          <w:sz w:val="24"/>
          <w:szCs w:val="24"/>
        </w:rPr>
      </w:pPr>
    </w:p>
    <w:p w:rsidR="00730117" w:rsidRDefault="00730117" w:rsidP="00D72D81">
      <w:pPr>
        <w:pStyle w:val="NoSpacing"/>
        <w:numPr>
          <w:ilvl w:val="0"/>
          <w:numId w:val="14"/>
        </w:numPr>
        <w:spacing w:line="480" w:lineRule="auto"/>
        <w:ind w:left="426" w:hanging="426"/>
        <w:rPr>
          <w:rFonts w:ascii="Times New Roman" w:hAnsi="Times New Roman" w:cs="Times New Roman"/>
          <w:b/>
          <w:sz w:val="24"/>
          <w:szCs w:val="24"/>
        </w:rPr>
      </w:pPr>
      <w:r w:rsidRPr="00082191">
        <w:rPr>
          <w:rFonts w:ascii="Times New Roman" w:hAnsi="Times New Roman" w:cs="Times New Roman"/>
          <w:b/>
          <w:sz w:val="24"/>
          <w:szCs w:val="24"/>
        </w:rPr>
        <w:t>Manfaat praktis</w:t>
      </w:r>
    </w:p>
    <w:p w:rsidR="00730117" w:rsidRPr="00082191" w:rsidRDefault="00730117" w:rsidP="00663B58">
      <w:pPr>
        <w:pStyle w:val="NoSpacing"/>
        <w:numPr>
          <w:ilvl w:val="0"/>
          <w:numId w:val="15"/>
        </w:numPr>
        <w:spacing w:line="480" w:lineRule="auto"/>
        <w:ind w:left="426" w:hanging="426"/>
        <w:jc w:val="both"/>
        <w:rPr>
          <w:rFonts w:ascii="Times New Roman" w:hAnsi="Times New Roman" w:cs="Times New Roman"/>
          <w:sz w:val="24"/>
          <w:szCs w:val="24"/>
        </w:rPr>
      </w:pPr>
      <w:r w:rsidRPr="00082191">
        <w:rPr>
          <w:rFonts w:ascii="Times New Roman" w:hAnsi="Times New Roman" w:cs="Times New Roman"/>
          <w:sz w:val="24"/>
          <w:szCs w:val="24"/>
        </w:rPr>
        <w:t>Sebagai bahan masukan bagi pemerintah daerah dalam pembinaan Pendi</w:t>
      </w:r>
      <w:r w:rsidR="00361994">
        <w:rPr>
          <w:rFonts w:ascii="Times New Roman" w:hAnsi="Times New Roman" w:cs="Times New Roman"/>
          <w:sz w:val="24"/>
          <w:szCs w:val="24"/>
        </w:rPr>
        <w:t xml:space="preserve">dik dan Tenaga Kependidikan </w:t>
      </w:r>
      <w:r w:rsidRPr="00082191">
        <w:rPr>
          <w:rFonts w:ascii="Times New Roman" w:hAnsi="Times New Roman" w:cs="Times New Roman"/>
          <w:sz w:val="24"/>
          <w:szCs w:val="24"/>
        </w:rPr>
        <w:t>sebagai upaya pe</w:t>
      </w:r>
      <w:r>
        <w:rPr>
          <w:rFonts w:ascii="Times New Roman" w:hAnsi="Times New Roman" w:cs="Times New Roman"/>
          <w:sz w:val="24"/>
          <w:szCs w:val="24"/>
        </w:rPr>
        <w:t>n</w:t>
      </w:r>
      <w:r w:rsidRPr="00082191">
        <w:rPr>
          <w:rFonts w:ascii="Times New Roman" w:hAnsi="Times New Roman" w:cs="Times New Roman"/>
          <w:sz w:val="24"/>
          <w:szCs w:val="24"/>
        </w:rPr>
        <w:t>ingkatan kualitas pendidikan.</w:t>
      </w:r>
    </w:p>
    <w:p w:rsidR="005C04CD" w:rsidRDefault="00730117" w:rsidP="00663B58">
      <w:pPr>
        <w:pStyle w:val="NoSpacing"/>
        <w:numPr>
          <w:ilvl w:val="0"/>
          <w:numId w:val="15"/>
        </w:numPr>
        <w:spacing w:line="480" w:lineRule="auto"/>
        <w:ind w:left="426" w:hanging="426"/>
        <w:jc w:val="both"/>
        <w:rPr>
          <w:rFonts w:ascii="Times New Roman" w:hAnsi="Times New Roman" w:cs="Times New Roman"/>
          <w:sz w:val="24"/>
          <w:szCs w:val="24"/>
        </w:rPr>
      </w:pPr>
      <w:r w:rsidRPr="005C04CD">
        <w:rPr>
          <w:rFonts w:ascii="Times New Roman" w:hAnsi="Times New Roman" w:cs="Times New Roman"/>
          <w:sz w:val="24"/>
          <w:szCs w:val="24"/>
        </w:rPr>
        <w:lastRenderedPageBreak/>
        <w:t>Sebagai masukan bagi pengawas dalam melaksanakan tugas kepengawasan secara profesional.</w:t>
      </w:r>
    </w:p>
    <w:p w:rsidR="005857C0" w:rsidRDefault="005857C0" w:rsidP="00663B58">
      <w:pPr>
        <w:pStyle w:val="NoSpacing"/>
        <w:numPr>
          <w:ilvl w:val="0"/>
          <w:numId w:val="15"/>
        </w:numPr>
        <w:spacing w:line="480" w:lineRule="auto"/>
        <w:ind w:left="426" w:hanging="426"/>
        <w:jc w:val="both"/>
        <w:rPr>
          <w:rFonts w:ascii="Times New Roman" w:hAnsi="Times New Roman" w:cs="Times New Roman"/>
          <w:sz w:val="24"/>
          <w:szCs w:val="24"/>
        </w:rPr>
      </w:pPr>
      <w:r w:rsidRPr="002A4F79">
        <w:rPr>
          <w:rFonts w:ascii="Times New Roman" w:hAnsi="Times New Roman" w:cs="Times New Roman"/>
          <w:sz w:val="24"/>
          <w:szCs w:val="24"/>
        </w:rPr>
        <w:t>Menjadi bahan masukan bagi pengawas sekolah dalam melaksanakan supervisi khususnya supervisi akademik.</w:t>
      </w:r>
    </w:p>
    <w:p w:rsidR="005857C0" w:rsidRDefault="005857C0" w:rsidP="005857C0">
      <w:pPr>
        <w:pStyle w:val="NoSpacing"/>
        <w:spacing w:line="480" w:lineRule="auto"/>
        <w:ind w:left="426"/>
        <w:rPr>
          <w:rFonts w:ascii="Times New Roman" w:hAnsi="Times New Roman" w:cs="Times New Roman"/>
          <w:sz w:val="24"/>
          <w:szCs w:val="24"/>
        </w:rPr>
      </w:pPr>
    </w:p>
    <w:p w:rsidR="005857C0" w:rsidRPr="00730117" w:rsidRDefault="005857C0" w:rsidP="005857C0"/>
    <w:p w:rsidR="005857C0" w:rsidRPr="005C04CD" w:rsidRDefault="005857C0" w:rsidP="005857C0">
      <w:pPr>
        <w:pStyle w:val="NoSpacing"/>
        <w:spacing w:line="480" w:lineRule="auto"/>
        <w:jc w:val="both"/>
        <w:rPr>
          <w:rFonts w:ascii="Times New Roman" w:hAnsi="Times New Roman" w:cs="Times New Roman"/>
          <w:sz w:val="24"/>
          <w:szCs w:val="24"/>
        </w:rPr>
      </w:pPr>
    </w:p>
    <w:sectPr w:rsidR="005857C0" w:rsidRPr="005C04CD" w:rsidSect="00160132">
      <w:headerReference w:type="default" r:id="rId7"/>
      <w:footerReference w:type="default" r:id="rId8"/>
      <w:footerReference w:type="first" r:id="rId9"/>
      <w:pgSz w:w="12240" w:h="15840"/>
      <w:pgMar w:top="2268" w:right="1701" w:bottom="1701" w:left="2268" w:header="1702" w:footer="111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C8" w:rsidRDefault="00881EC8" w:rsidP="00C306D0">
      <w:pPr>
        <w:spacing w:after="0" w:line="240" w:lineRule="auto"/>
      </w:pPr>
      <w:r>
        <w:separator/>
      </w:r>
    </w:p>
  </w:endnote>
  <w:endnote w:type="continuationSeparator" w:id="0">
    <w:p w:rsidR="00881EC8" w:rsidRDefault="00881EC8" w:rsidP="00C3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8A" w:rsidRPr="00FA6514" w:rsidRDefault="003B2C8A">
    <w:pPr>
      <w:pStyle w:val="Footer"/>
      <w:jc w:val="center"/>
      <w:rPr>
        <w:rFonts w:ascii="Times New Roman" w:hAnsi="Times New Roman" w:cs="Times New Roman"/>
        <w:sz w:val="24"/>
        <w:szCs w:val="24"/>
      </w:rPr>
    </w:pPr>
  </w:p>
  <w:p w:rsidR="003B2C8A" w:rsidRDefault="003B2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490545"/>
      <w:docPartObj>
        <w:docPartGallery w:val="Page Numbers (Bottom of Page)"/>
        <w:docPartUnique/>
      </w:docPartObj>
    </w:sdtPr>
    <w:sdtEndPr>
      <w:rPr>
        <w:rFonts w:ascii="Times New Roman" w:hAnsi="Times New Roman" w:cs="Times New Roman"/>
        <w:noProof/>
        <w:sz w:val="24"/>
      </w:rPr>
    </w:sdtEndPr>
    <w:sdtContent>
      <w:p w:rsidR="003B2C8A" w:rsidRPr="00DE26ED" w:rsidRDefault="003B2C8A">
        <w:pPr>
          <w:pStyle w:val="Footer"/>
          <w:jc w:val="center"/>
          <w:rPr>
            <w:rFonts w:ascii="Times New Roman" w:hAnsi="Times New Roman" w:cs="Times New Roman"/>
            <w:sz w:val="24"/>
          </w:rPr>
        </w:pPr>
        <w:r w:rsidRPr="00DE26ED">
          <w:rPr>
            <w:rFonts w:ascii="Times New Roman" w:hAnsi="Times New Roman" w:cs="Times New Roman"/>
            <w:sz w:val="24"/>
          </w:rPr>
          <w:fldChar w:fldCharType="begin"/>
        </w:r>
        <w:r w:rsidRPr="00DE26ED">
          <w:rPr>
            <w:rFonts w:ascii="Times New Roman" w:hAnsi="Times New Roman" w:cs="Times New Roman"/>
            <w:sz w:val="24"/>
          </w:rPr>
          <w:instrText xml:space="preserve"> PAGE   \* MERGEFORMAT </w:instrText>
        </w:r>
        <w:r w:rsidRPr="00DE26ED">
          <w:rPr>
            <w:rFonts w:ascii="Times New Roman" w:hAnsi="Times New Roman" w:cs="Times New Roman"/>
            <w:sz w:val="24"/>
          </w:rPr>
          <w:fldChar w:fldCharType="separate"/>
        </w:r>
        <w:r w:rsidR="002645FB">
          <w:rPr>
            <w:rFonts w:ascii="Times New Roman" w:hAnsi="Times New Roman" w:cs="Times New Roman"/>
            <w:noProof/>
            <w:sz w:val="24"/>
          </w:rPr>
          <w:t>1</w:t>
        </w:r>
        <w:r w:rsidRPr="00DE26ED">
          <w:rPr>
            <w:rFonts w:ascii="Times New Roman" w:hAnsi="Times New Roman" w:cs="Times New Roman"/>
            <w:noProof/>
            <w:sz w:val="24"/>
          </w:rPr>
          <w:fldChar w:fldCharType="end"/>
        </w:r>
      </w:p>
    </w:sdtContent>
  </w:sdt>
  <w:p w:rsidR="003B2C8A" w:rsidRDefault="003B2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C8" w:rsidRDefault="00881EC8" w:rsidP="00C306D0">
      <w:pPr>
        <w:spacing w:after="0" w:line="240" w:lineRule="auto"/>
      </w:pPr>
      <w:r>
        <w:separator/>
      </w:r>
    </w:p>
  </w:footnote>
  <w:footnote w:type="continuationSeparator" w:id="0">
    <w:p w:rsidR="00881EC8" w:rsidRDefault="00881EC8" w:rsidP="00C30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32095644"/>
      <w:docPartObj>
        <w:docPartGallery w:val="Page Numbers (Top of Page)"/>
        <w:docPartUnique/>
      </w:docPartObj>
    </w:sdtPr>
    <w:sdtEndPr>
      <w:rPr>
        <w:noProof/>
      </w:rPr>
    </w:sdtEndPr>
    <w:sdtContent>
      <w:p w:rsidR="003B2C8A" w:rsidRPr="00FA6514" w:rsidRDefault="003B2C8A">
        <w:pPr>
          <w:pStyle w:val="Header"/>
          <w:jc w:val="right"/>
          <w:rPr>
            <w:rFonts w:ascii="Times New Roman" w:hAnsi="Times New Roman" w:cs="Times New Roman"/>
            <w:sz w:val="24"/>
          </w:rPr>
        </w:pPr>
        <w:r w:rsidRPr="00FA6514">
          <w:rPr>
            <w:rFonts w:ascii="Times New Roman" w:hAnsi="Times New Roman" w:cs="Times New Roman"/>
            <w:sz w:val="24"/>
          </w:rPr>
          <w:fldChar w:fldCharType="begin"/>
        </w:r>
        <w:r w:rsidRPr="00FA6514">
          <w:rPr>
            <w:rFonts w:ascii="Times New Roman" w:hAnsi="Times New Roman" w:cs="Times New Roman"/>
            <w:sz w:val="24"/>
          </w:rPr>
          <w:instrText xml:space="preserve"> PAGE   \* MERGEFORMAT </w:instrText>
        </w:r>
        <w:r w:rsidRPr="00FA6514">
          <w:rPr>
            <w:rFonts w:ascii="Times New Roman" w:hAnsi="Times New Roman" w:cs="Times New Roman"/>
            <w:sz w:val="24"/>
          </w:rPr>
          <w:fldChar w:fldCharType="separate"/>
        </w:r>
        <w:r w:rsidR="002645FB">
          <w:rPr>
            <w:rFonts w:ascii="Times New Roman" w:hAnsi="Times New Roman" w:cs="Times New Roman"/>
            <w:noProof/>
            <w:sz w:val="24"/>
          </w:rPr>
          <w:t>8</w:t>
        </w:r>
        <w:r w:rsidRPr="00FA6514">
          <w:rPr>
            <w:rFonts w:ascii="Times New Roman" w:hAnsi="Times New Roman" w:cs="Times New Roman"/>
            <w:noProof/>
            <w:sz w:val="24"/>
          </w:rPr>
          <w:fldChar w:fldCharType="end"/>
        </w:r>
      </w:p>
    </w:sdtContent>
  </w:sdt>
  <w:p w:rsidR="003B2C8A" w:rsidRDefault="003B2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E03"/>
    <w:multiLevelType w:val="hybridMultilevel"/>
    <w:tmpl w:val="842E4548"/>
    <w:lvl w:ilvl="0" w:tplc="7356307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12D4FB7"/>
    <w:multiLevelType w:val="hybridMultilevel"/>
    <w:tmpl w:val="C64E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40558"/>
    <w:multiLevelType w:val="hybridMultilevel"/>
    <w:tmpl w:val="C7E67C44"/>
    <w:lvl w:ilvl="0" w:tplc="D9566AB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EF32A6F"/>
    <w:multiLevelType w:val="hybridMultilevel"/>
    <w:tmpl w:val="8AECE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E4B8C"/>
    <w:multiLevelType w:val="hybridMultilevel"/>
    <w:tmpl w:val="47724B94"/>
    <w:lvl w:ilvl="0" w:tplc="6ADABF6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2386BA7"/>
    <w:multiLevelType w:val="hybridMultilevel"/>
    <w:tmpl w:val="842E4548"/>
    <w:lvl w:ilvl="0" w:tplc="7356307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4E91B03"/>
    <w:multiLevelType w:val="hybridMultilevel"/>
    <w:tmpl w:val="FDD6AFE0"/>
    <w:lvl w:ilvl="0" w:tplc="BCCED1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0763C"/>
    <w:multiLevelType w:val="hybridMultilevel"/>
    <w:tmpl w:val="BA3AB5DC"/>
    <w:lvl w:ilvl="0" w:tplc="F3E08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E01344"/>
    <w:multiLevelType w:val="hybridMultilevel"/>
    <w:tmpl w:val="B074C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36DF9"/>
    <w:multiLevelType w:val="hybridMultilevel"/>
    <w:tmpl w:val="FD5A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AE4D41"/>
    <w:multiLevelType w:val="hybridMultilevel"/>
    <w:tmpl w:val="6B2286D6"/>
    <w:lvl w:ilvl="0" w:tplc="573C16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A5E6F"/>
    <w:multiLevelType w:val="hybridMultilevel"/>
    <w:tmpl w:val="718EC3F2"/>
    <w:lvl w:ilvl="0" w:tplc="C132291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CC0621"/>
    <w:multiLevelType w:val="hybridMultilevel"/>
    <w:tmpl w:val="29E21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4018B"/>
    <w:multiLevelType w:val="hybridMultilevel"/>
    <w:tmpl w:val="9D68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8F6A2F"/>
    <w:multiLevelType w:val="hybridMultilevel"/>
    <w:tmpl w:val="FDD6AFE0"/>
    <w:lvl w:ilvl="0" w:tplc="BCCED1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9"/>
  </w:num>
  <w:num w:numId="5">
    <w:abstractNumId w:val="4"/>
  </w:num>
  <w:num w:numId="6">
    <w:abstractNumId w:val="14"/>
  </w:num>
  <w:num w:numId="7">
    <w:abstractNumId w:val="13"/>
  </w:num>
  <w:num w:numId="8">
    <w:abstractNumId w:val="6"/>
  </w:num>
  <w:num w:numId="9">
    <w:abstractNumId w:val="10"/>
  </w:num>
  <w:num w:numId="10">
    <w:abstractNumId w:val="7"/>
  </w:num>
  <w:num w:numId="11">
    <w:abstractNumId w:val="3"/>
  </w:num>
  <w:num w:numId="12">
    <w:abstractNumId w:val="5"/>
  </w:num>
  <w:num w:numId="13">
    <w:abstractNumId w:val="8"/>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7F"/>
    <w:rsid w:val="000059A8"/>
    <w:rsid w:val="00013D86"/>
    <w:rsid w:val="00016C36"/>
    <w:rsid w:val="00037458"/>
    <w:rsid w:val="0005309C"/>
    <w:rsid w:val="00054701"/>
    <w:rsid w:val="00067AE9"/>
    <w:rsid w:val="00071D9A"/>
    <w:rsid w:val="00073EF1"/>
    <w:rsid w:val="00075D10"/>
    <w:rsid w:val="00093F5E"/>
    <w:rsid w:val="000959E5"/>
    <w:rsid w:val="00097574"/>
    <w:rsid w:val="000A1E17"/>
    <w:rsid w:val="000B191E"/>
    <w:rsid w:val="000B218E"/>
    <w:rsid w:val="000C0953"/>
    <w:rsid w:val="000C13D3"/>
    <w:rsid w:val="000D43B1"/>
    <w:rsid w:val="001010C2"/>
    <w:rsid w:val="00110C0F"/>
    <w:rsid w:val="00117DEE"/>
    <w:rsid w:val="001236E1"/>
    <w:rsid w:val="00124095"/>
    <w:rsid w:val="0013311E"/>
    <w:rsid w:val="0013763B"/>
    <w:rsid w:val="00151213"/>
    <w:rsid w:val="00160132"/>
    <w:rsid w:val="00166096"/>
    <w:rsid w:val="001A228E"/>
    <w:rsid w:val="001A4061"/>
    <w:rsid w:val="001A5751"/>
    <w:rsid w:val="001B14E1"/>
    <w:rsid w:val="001B3068"/>
    <w:rsid w:val="001B3B34"/>
    <w:rsid w:val="001C0244"/>
    <w:rsid w:val="001C2F51"/>
    <w:rsid w:val="001C3CDE"/>
    <w:rsid w:val="001D0271"/>
    <w:rsid w:val="001D36BD"/>
    <w:rsid w:val="001D4115"/>
    <w:rsid w:val="001D44B6"/>
    <w:rsid w:val="001D7575"/>
    <w:rsid w:val="001F2E45"/>
    <w:rsid w:val="002005F1"/>
    <w:rsid w:val="00220604"/>
    <w:rsid w:val="00221A55"/>
    <w:rsid w:val="00224D4C"/>
    <w:rsid w:val="00240590"/>
    <w:rsid w:val="002519EA"/>
    <w:rsid w:val="002552B5"/>
    <w:rsid w:val="002576EC"/>
    <w:rsid w:val="002645FB"/>
    <w:rsid w:val="00280A97"/>
    <w:rsid w:val="00292028"/>
    <w:rsid w:val="002C7CA8"/>
    <w:rsid w:val="002D0468"/>
    <w:rsid w:val="002E6DDF"/>
    <w:rsid w:val="002F2E12"/>
    <w:rsid w:val="002F5B7F"/>
    <w:rsid w:val="00300859"/>
    <w:rsid w:val="00303D26"/>
    <w:rsid w:val="00306DA7"/>
    <w:rsid w:val="00320BAD"/>
    <w:rsid w:val="00321153"/>
    <w:rsid w:val="00332874"/>
    <w:rsid w:val="00334B46"/>
    <w:rsid w:val="00361994"/>
    <w:rsid w:val="0036254C"/>
    <w:rsid w:val="00363D91"/>
    <w:rsid w:val="0037214C"/>
    <w:rsid w:val="00381751"/>
    <w:rsid w:val="00394E4A"/>
    <w:rsid w:val="003A2806"/>
    <w:rsid w:val="003A6B17"/>
    <w:rsid w:val="003A7B90"/>
    <w:rsid w:val="003B2C8A"/>
    <w:rsid w:val="003C0BD1"/>
    <w:rsid w:val="003C6589"/>
    <w:rsid w:val="003D100B"/>
    <w:rsid w:val="003D49B6"/>
    <w:rsid w:val="003D6990"/>
    <w:rsid w:val="003E064B"/>
    <w:rsid w:val="003E0DCD"/>
    <w:rsid w:val="003E338A"/>
    <w:rsid w:val="00411269"/>
    <w:rsid w:val="0041637A"/>
    <w:rsid w:val="00417C92"/>
    <w:rsid w:val="004220FD"/>
    <w:rsid w:val="0042294E"/>
    <w:rsid w:val="004350B8"/>
    <w:rsid w:val="00463D1D"/>
    <w:rsid w:val="004661AB"/>
    <w:rsid w:val="0048097D"/>
    <w:rsid w:val="004810BB"/>
    <w:rsid w:val="0048309E"/>
    <w:rsid w:val="004868F8"/>
    <w:rsid w:val="00493B02"/>
    <w:rsid w:val="004E5D66"/>
    <w:rsid w:val="004E7020"/>
    <w:rsid w:val="004E7FD1"/>
    <w:rsid w:val="004F73E6"/>
    <w:rsid w:val="005117FF"/>
    <w:rsid w:val="00517CD6"/>
    <w:rsid w:val="00522BD6"/>
    <w:rsid w:val="00533259"/>
    <w:rsid w:val="00534AEA"/>
    <w:rsid w:val="0053574E"/>
    <w:rsid w:val="00541006"/>
    <w:rsid w:val="00546107"/>
    <w:rsid w:val="00553BFD"/>
    <w:rsid w:val="00555CA2"/>
    <w:rsid w:val="00560EE3"/>
    <w:rsid w:val="00564360"/>
    <w:rsid w:val="0058011C"/>
    <w:rsid w:val="00580D4B"/>
    <w:rsid w:val="005826A1"/>
    <w:rsid w:val="00585516"/>
    <w:rsid w:val="005857C0"/>
    <w:rsid w:val="00585AAA"/>
    <w:rsid w:val="005926F5"/>
    <w:rsid w:val="00596115"/>
    <w:rsid w:val="005A3A43"/>
    <w:rsid w:val="005B14EE"/>
    <w:rsid w:val="005C04CD"/>
    <w:rsid w:val="005C52C0"/>
    <w:rsid w:val="005C7BA0"/>
    <w:rsid w:val="005D173A"/>
    <w:rsid w:val="005D1FB1"/>
    <w:rsid w:val="005D5FC9"/>
    <w:rsid w:val="005F3C43"/>
    <w:rsid w:val="005F415A"/>
    <w:rsid w:val="00606885"/>
    <w:rsid w:val="00613A6A"/>
    <w:rsid w:val="00616040"/>
    <w:rsid w:val="00625609"/>
    <w:rsid w:val="00630B06"/>
    <w:rsid w:val="006445C7"/>
    <w:rsid w:val="00647108"/>
    <w:rsid w:val="00663B58"/>
    <w:rsid w:val="00663DB3"/>
    <w:rsid w:val="00665765"/>
    <w:rsid w:val="006727D0"/>
    <w:rsid w:val="006807D2"/>
    <w:rsid w:val="006866E8"/>
    <w:rsid w:val="006A25B8"/>
    <w:rsid w:val="006A3606"/>
    <w:rsid w:val="006A4B77"/>
    <w:rsid w:val="006A5C2D"/>
    <w:rsid w:val="006B4738"/>
    <w:rsid w:val="006B4DAE"/>
    <w:rsid w:val="006B580B"/>
    <w:rsid w:val="006B61E4"/>
    <w:rsid w:val="006D4D22"/>
    <w:rsid w:val="006E104A"/>
    <w:rsid w:val="006F48B2"/>
    <w:rsid w:val="006F5899"/>
    <w:rsid w:val="007006B4"/>
    <w:rsid w:val="00703734"/>
    <w:rsid w:val="00704C73"/>
    <w:rsid w:val="00706238"/>
    <w:rsid w:val="00707895"/>
    <w:rsid w:val="00720E67"/>
    <w:rsid w:val="00730117"/>
    <w:rsid w:val="00731ED3"/>
    <w:rsid w:val="00733017"/>
    <w:rsid w:val="007330EC"/>
    <w:rsid w:val="007362AC"/>
    <w:rsid w:val="00744A5F"/>
    <w:rsid w:val="007466A5"/>
    <w:rsid w:val="00751FD9"/>
    <w:rsid w:val="00755932"/>
    <w:rsid w:val="00760BB5"/>
    <w:rsid w:val="00772987"/>
    <w:rsid w:val="0078180B"/>
    <w:rsid w:val="007821A0"/>
    <w:rsid w:val="00790B11"/>
    <w:rsid w:val="007B24C3"/>
    <w:rsid w:val="007B2949"/>
    <w:rsid w:val="007C503D"/>
    <w:rsid w:val="007D0493"/>
    <w:rsid w:val="007E0BD0"/>
    <w:rsid w:val="007E62E2"/>
    <w:rsid w:val="007E7BB4"/>
    <w:rsid w:val="0080330A"/>
    <w:rsid w:val="00804A93"/>
    <w:rsid w:val="008101B1"/>
    <w:rsid w:val="0081304A"/>
    <w:rsid w:val="00826480"/>
    <w:rsid w:val="008601AE"/>
    <w:rsid w:val="0086503E"/>
    <w:rsid w:val="00873428"/>
    <w:rsid w:val="00875C6C"/>
    <w:rsid w:val="00881EC8"/>
    <w:rsid w:val="00886FCC"/>
    <w:rsid w:val="00890ACD"/>
    <w:rsid w:val="008A1FD3"/>
    <w:rsid w:val="008A381B"/>
    <w:rsid w:val="008A5F77"/>
    <w:rsid w:val="008C5C03"/>
    <w:rsid w:val="008D0098"/>
    <w:rsid w:val="008D07A3"/>
    <w:rsid w:val="009264E6"/>
    <w:rsid w:val="00926927"/>
    <w:rsid w:val="009468CA"/>
    <w:rsid w:val="00963D3C"/>
    <w:rsid w:val="0096522D"/>
    <w:rsid w:val="00970B76"/>
    <w:rsid w:val="00980673"/>
    <w:rsid w:val="00980A38"/>
    <w:rsid w:val="00990691"/>
    <w:rsid w:val="00996EB3"/>
    <w:rsid w:val="00997E00"/>
    <w:rsid w:val="009A7EF7"/>
    <w:rsid w:val="009C42A8"/>
    <w:rsid w:val="009C689E"/>
    <w:rsid w:val="009E0B40"/>
    <w:rsid w:val="009F1EF8"/>
    <w:rsid w:val="009F22FE"/>
    <w:rsid w:val="009F62A4"/>
    <w:rsid w:val="009F76B9"/>
    <w:rsid w:val="009F792F"/>
    <w:rsid w:val="00A03D10"/>
    <w:rsid w:val="00A060EE"/>
    <w:rsid w:val="00A06AA0"/>
    <w:rsid w:val="00A111BD"/>
    <w:rsid w:val="00A15FC8"/>
    <w:rsid w:val="00A17DA2"/>
    <w:rsid w:val="00A25FFB"/>
    <w:rsid w:val="00A32F1F"/>
    <w:rsid w:val="00A344B7"/>
    <w:rsid w:val="00A36753"/>
    <w:rsid w:val="00A3718C"/>
    <w:rsid w:val="00A37EE8"/>
    <w:rsid w:val="00A41BE1"/>
    <w:rsid w:val="00A4404A"/>
    <w:rsid w:val="00A51022"/>
    <w:rsid w:val="00A51F95"/>
    <w:rsid w:val="00A527A1"/>
    <w:rsid w:val="00A55F73"/>
    <w:rsid w:val="00A64F32"/>
    <w:rsid w:val="00A712D6"/>
    <w:rsid w:val="00A71387"/>
    <w:rsid w:val="00AA5AFC"/>
    <w:rsid w:val="00AB1AC3"/>
    <w:rsid w:val="00AD2423"/>
    <w:rsid w:val="00AD29A7"/>
    <w:rsid w:val="00AD3FE2"/>
    <w:rsid w:val="00AD667D"/>
    <w:rsid w:val="00AF1388"/>
    <w:rsid w:val="00AF494A"/>
    <w:rsid w:val="00B2727D"/>
    <w:rsid w:val="00B30C86"/>
    <w:rsid w:val="00B42A4E"/>
    <w:rsid w:val="00B4335C"/>
    <w:rsid w:val="00B436C2"/>
    <w:rsid w:val="00B7725F"/>
    <w:rsid w:val="00B805E1"/>
    <w:rsid w:val="00BB1BF5"/>
    <w:rsid w:val="00BC51B8"/>
    <w:rsid w:val="00BC71BA"/>
    <w:rsid w:val="00BC78C8"/>
    <w:rsid w:val="00BD14B1"/>
    <w:rsid w:val="00BD40A4"/>
    <w:rsid w:val="00BD6244"/>
    <w:rsid w:val="00BE1579"/>
    <w:rsid w:val="00BE5940"/>
    <w:rsid w:val="00BF27CD"/>
    <w:rsid w:val="00BF72F5"/>
    <w:rsid w:val="00C05773"/>
    <w:rsid w:val="00C069AA"/>
    <w:rsid w:val="00C12C79"/>
    <w:rsid w:val="00C146CA"/>
    <w:rsid w:val="00C20DEF"/>
    <w:rsid w:val="00C223EC"/>
    <w:rsid w:val="00C242F1"/>
    <w:rsid w:val="00C260BB"/>
    <w:rsid w:val="00C306D0"/>
    <w:rsid w:val="00C404BE"/>
    <w:rsid w:val="00C4334A"/>
    <w:rsid w:val="00C53647"/>
    <w:rsid w:val="00C54B6B"/>
    <w:rsid w:val="00C63AA4"/>
    <w:rsid w:val="00C84481"/>
    <w:rsid w:val="00CA43D6"/>
    <w:rsid w:val="00CB003F"/>
    <w:rsid w:val="00CB5A23"/>
    <w:rsid w:val="00CB681C"/>
    <w:rsid w:val="00CC2D9B"/>
    <w:rsid w:val="00CC7A21"/>
    <w:rsid w:val="00CD4927"/>
    <w:rsid w:val="00CE7992"/>
    <w:rsid w:val="00D0193A"/>
    <w:rsid w:val="00D01AA2"/>
    <w:rsid w:val="00D03C03"/>
    <w:rsid w:val="00D05A26"/>
    <w:rsid w:val="00D14C08"/>
    <w:rsid w:val="00D25BB7"/>
    <w:rsid w:val="00D31C13"/>
    <w:rsid w:val="00D3428F"/>
    <w:rsid w:val="00D37BD0"/>
    <w:rsid w:val="00D37DB6"/>
    <w:rsid w:val="00D410C2"/>
    <w:rsid w:val="00D42856"/>
    <w:rsid w:val="00D46F56"/>
    <w:rsid w:val="00D72D81"/>
    <w:rsid w:val="00D72DE5"/>
    <w:rsid w:val="00D80433"/>
    <w:rsid w:val="00DB5346"/>
    <w:rsid w:val="00DC70AF"/>
    <w:rsid w:val="00DD179E"/>
    <w:rsid w:val="00DD4650"/>
    <w:rsid w:val="00DD4AF4"/>
    <w:rsid w:val="00DD4D50"/>
    <w:rsid w:val="00DE26ED"/>
    <w:rsid w:val="00DE2BED"/>
    <w:rsid w:val="00DE3F9E"/>
    <w:rsid w:val="00DE7167"/>
    <w:rsid w:val="00DE7FF0"/>
    <w:rsid w:val="00DF1C29"/>
    <w:rsid w:val="00E04459"/>
    <w:rsid w:val="00E05428"/>
    <w:rsid w:val="00E1239D"/>
    <w:rsid w:val="00E13F3D"/>
    <w:rsid w:val="00E14918"/>
    <w:rsid w:val="00E17CFD"/>
    <w:rsid w:val="00E23073"/>
    <w:rsid w:val="00E2403F"/>
    <w:rsid w:val="00E26921"/>
    <w:rsid w:val="00E35358"/>
    <w:rsid w:val="00E4000B"/>
    <w:rsid w:val="00E567CC"/>
    <w:rsid w:val="00E641E3"/>
    <w:rsid w:val="00E6449D"/>
    <w:rsid w:val="00E65697"/>
    <w:rsid w:val="00E757F3"/>
    <w:rsid w:val="00E8389A"/>
    <w:rsid w:val="00E8642E"/>
    <w:rsid w:val="00E86B58"/>
    <w:rsid w:val="00E91CB1"/>
    <w:rsid w:val="00EA0043"/>
    <w:rsid w:val="00EB0BB8"/>
    <w:rsid w:val="00EB2380"/>
    <w:rsid w:val="00EB399A"/>
    <w:rsid w:val="00EB3C8E"/>
    <w:rsid w:val="00EC13E4"/>
    <w:rsid w:val="00ED6BF8"/>
    <w:rsid w:val="00ED71B1"/>
    <w:rsid w:val="00EE6FE6"/>
    <w:rsid w:val="00EF3271"/>
    <w:rsid w:val="00EF427C"/>
    <w:rsid w:val="00EF5845"/>
    <w:rsid w:val="00F007F6"/>
    <w:rsid w:val="00F05AE7"/>
    <w:rsid w:val="00F077E2"/>
    <w:rsid w:val="00F4100B"/>
    <w:rsid w:val="00F41809"/>
    <w:rsid w:val="00F426C4"/>
    <w:rsid w:val="00F43A45"/>
    <w:rsid w:val="00F440B4"/>
    <w:rsid w:val="00F44335"/>
    <w:rsid w:val="00F515B3"/>
    <w:rsid w:val="00F66CA1"/>
    <w:rsid w:val="00F6713E"/>
    <w:rsid w:val="00F67A75"/>
    <w:rsid w:val="00F87ADC"/>
    <w:rsid w:val="00F9585D"/>
    <w:rsid w:val="00F97323"/>
    <w:rsid w:val="00F97B95"/>
    <w:rsid w:val="00FA6514"/>
    <w:rsid w:val="00FB72D6"/>
    <w:rsid w:val="00FD60B2"/>
    <w:rsid w:val="00FD63CC"/>
    <w:rsid w:val="00FD7874"/>
    <w:rsid w:val="00FE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ACAFFB-BCB7-4EC5-8133-3F750CC8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7F3"/>
    <w:pPr>
      <w:spacing w:after="0" w:line="240" w:lineRule="auto"/>
    </w:pPr>
  </w:style>
  <w:style w:type="paragraph" w:styleId="ListParagraph">
    <w:name w:val="List Paragraph"/>
    <w:basedOn w:val="Normal"/>
    <w:uiPriority w:val="34"/>
    <w:qFormat/>
    <w:rsid w:val="002F5B7F"/>
    <w:pPr>
      <w:ind w:left="720"/>
      <w:contextualSpacing/>
    </w:pPr>
  </w:style>
  <w:style w:type="table" w:styleId="TableGrid">
    <w:name w:val="Table Grid"/>
    <w:basedOn w:val="TableNormal"/>
    <w:uiPriority w:val="59"/>
    <w:rsid w:val="00493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2F1F"/>
    <w:rPr>
      <w:color w:val="808080"/>
    </w:rPr>
  </w:style>
  <w:style w:type="paragraph" w:styleId="BalloonText">
    <w:name w:val="Balloon Text"/>
    <w:basedOn w:val="Normal"/>
    <w:link w:val="BalloonTextChar"/>
    <w:uiPriority w:val="99"/>
    <w:semiHidden/>
    <w:unhideWhenUsed/>
    <w:rsid w:val="00A32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F1F"/>
    <w:rPr>
      <w:rFonts w:ascii="Tahoma" w:hAnsi="Tahoma" w:cs="Tahoma"/>
      <w:sz w:val="16"/>
      <w:szCs w:val="16"/>
    </w:rPr>
  </w:style>
  <w:style w:type="paragraph" w:styleId="NormalWeb">
    <w:name w:val="Normal (Web)"/>
    <w:basedOn w:val="Normal"/>
    <w:uiPriority w:val="99"/>
    <w:semiHidden/>
    <w:unhideWhenUsed/>
    <w:rsid w:val="00FE1AE5"/>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3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6D0"/>
  </w:style>
  <w:style w:type="paragraph" w:styleId="Footer">
    <w:name w:val="footer"/>
    <w:basedOn w:val="Normal"/>
    <w:link w:val="FooterChar"/>
    <w:uiPriority w:val="99"/>
    <w:unhideWhenUsed/>
    <w:rsid w:val="00C3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13</cp:revision>
  <cp:lastPrinted>2015-09-09T12:13:00Z</cp:lastPrinted>
  <dcterms:created xsi:type="dcterms:W3CDTF">2015-08-05T05:36:00Z</dcterms:created>
  <dcterms:modified xsi:type="dcterms:W3CDTF">2015-09-09T12:36:00Z</dcterms:modified>
</cp:coreProperties>
</file>