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1D" w:rsidRPr="000828D7" w:rsidRDefault="005A7F1D" w:rsidP="005A7F1D">
      <w:pPr>
        <w:spacing w:line="240" w:lineRule="auto"/>
        <w:jc w:val="center"/>
        <w:rPr>
          <w:rFonts w:ascii="Times New Roman" w:hAnsi="Times New Roman" w:cs="Times New Roman"/>
          <w:b/>
          <w:sz w:val="24"/>
          <w:szCs w:val="24"/>
        </w:rPr>
      </w:pPr>
      <w:r w:rsidRPr="000828D7">
        <w:rPr>
          <w:rFonts w:ascii="Times New Roman" w:hAnsi="Times New Roman" w:cs="Times New Roman"/>
          <w:b/>
          <w:sz w:val="24"/>
          <w:szCs w:val="24"/>
        </w:rPr>
        <w:t>ABSTRAK</w:t>
      </w:r>
    </w:p>
    <w:p w:rsidR="005A7F1D" w:rsidRPr="000828D7" w:rsidRDefault="005A7F1D" w:rsidP="005A7F1D">
      <w:pPr>
        <w:spacing w:line="240" w:lineRule="auto"/>
        <w:rPr>
          <w:rFonts w:ascii="Times New Roman" w:hAnsi="Times New Roman" w:cs="Times New Roman"/>
          <w:b/>
          <w:sz w:val="24"/>
          <w:szCs w:val="24"/>
        </w:rPr>
      </w:pPr>
    </w:p>
    <w:p w:rsidR="005A7F1D" w:rsidRPr="000828D7" w:rsidRDefault="005A7F1D" w:rsidP="005A7F1D">
      <w:pPr>
        <w:spacing w:line="240" w:lineRule="auto"/>
        <w:rPr>
          <w:rFonts w:ascii="Times New Roman" w:hAnsi="Times New Roman" w:cs="Times New Roman"/>
          <w:b/>
          <w:sz w:val="24"/>
          <w:szCs w:val="24"/>
        </w:rPr>
      </w:pPr>
    </w:p>
    <w:p w:rsidR="005A7F1D" w:rsidRDefault="005A7F1D" w:rsidP="005A7F1D">
      <w:pPr>
        <w:spacing w:line="240" w:lineRule="auto"/>
        <w:rPr>
          <w:rFonts w:ascii="Times New Roman" w:hAnsi="Times New Roman" w:cs="Times New Roman"/>
          <w:sz w:val="24"/>
          <w:szCs w:val="24"/>
          <w:lang w:val="id-ID"/>
        </w:rPr>
      </w:pPr>
      <w:r w:rsidRPr="00A60EEA">
        <w:rPr>
          <w:rFonts w:ascii="Times New Roman" w:hAnsi="Times New Roman" w:cs="Times New Roman"/>
          <w:i/>
          <w:sz w:val="24"/>
          <w:szCs w:val="24"/>
        </w:rPr>
        <w:t>RIKA KURNIA RIVAI. 2013</w:t>
      </w:r>
      <w:r>
        <w:rPr>
          <w:rFonts w:ascii="Times New Roman" w:hAnsi="Times New Roman" w:cs="Times New Roman"/>
          <w:sz w:val="24"/>
          <w:szCs w:val="24"/>
        </w:rPr>
        <w:t xml:space="preserve">. Model </w:t>
      </w:r>
      <w:proofErr w:type="spellStart"/>
      <w:r>
        <w:rPr>
          <w:rFonts w:ascii="Times New Roman" w:hAnsi="Times New Roman" w:cs="Times New Roman"/>
          <w:sz w:val="24"/>
          <w:szCs w:val="24"/>
        </w:rPr>
        <w:t>Asesmen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sidRPr="000828D7">
        <w:rPr>
          <w:rFonts w:ascii="Times New Roman" w:hAnsi="Times New Roman" w:cs="Times New Roman"/>
          <w:sz w:val="24"/>
          <w:szCs w:val="24"/>
        </w:rPr>
        <w:t xml:space="preserve"> (</w:t>
      </w:r>
      <w:proofErr w:type="spellStart"/>
      <w:r w:rsidRPr="000828D7">
        <w:rPr>
          <w:rFonts w:ascii="Times New Roman" w:hAnsi="Times New Roman" w:cs="Times New Roman"/>
          <w:sz w:val="24"/>
          <w:szCs w:val="24"/>
        </w:rPr>
        <w:t>dibimbing</w:t>
      </w:r>
      <w:proofErr w:type="spellEnd"/>
      <w:r w:rsidRPr="000828D7">
        <w:rPr>
          <w:rFonts w:ascii="Times New Roman" w:hAnsi="Times New Roman" w:cs="Times New Roman"/>
          <w:sz w:val="24"/>
          <w:szCs w:val="24"/>
        </w:rPr>
        <w:t xml:space="preserve"> </w:t>
      </w:r>
      <w:proofErr w:type="spellStart"/>
      <w:r w:rsidRPr="000828D7">
        <w:rPr>
          <w:rFonts w:ascii="Times New Roman" w:hAnsi="Times New Roman" w:cs="Times New Roman"/>
          <w:sz w:val="24"/>
          <w:szCs w:val="24"/>
        </w:rPr>
        <w:t>oleh</w:t>
      </w:r>
      <w:proofErr w:type="spellEnd"/>
      <w:r w:rsidRPr="000828D7">
        <w:rPr>
          <w:rFonts w:ascii="Times New Roman" w:hAnsi="Times New Roman" w:cs="Times New Roman"/>
          <w:sz w:val="24"/>
          <w:szCs w:val="24"/>
        </w:rPr>
        <w:t xml:space="preserve"> </w:t>
      </w:r>
      <w:proofErr w:type="spellStart"/>
      <w:r>
        <w:rPr>
          <w:rFonts w:ascii="Times New Roman" w:hAnsi="Times New Roman" w:cs="Times New Roman"/>
          <w:sz w:val="24"/>
          <w:szCs w:val="24"/>
        </w:rPr>
        <w:t>Sulaiman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Samad</w:t>
      </w:r>
      <w:proofErr w:type="spellEnd"/>
      <w:r w:rsidRPr="000828D7">
        <w:rPr>
          <w:rFonts w:ascii="Times New Roman" w:hAnsi="Times New Roman" w:cs="Times New Roman"/>
          <w:sz w:val="24"/>
          <w:szCs w:val="24"/>
        </w:rPr>
        <w:t xml:space="preserve"> </w:t>
      </w:r>
      <w:proofErr w:type="spellStart"/>
      <w:r w:rsidRPr="000828D7">
        <w:rPr>
          <w:rFonts w:ascii="Times New Roman" w:hAnsi="Times New Roman" w:cs="Times New Roman"/>
          <w:sz w:val="24"/>
          <w:szCs w:val="24"/>
        </w:rPr>
        <w:t>dan</w:t>
      </w:r>
      <w:proofErr w:type="spellEnd"/>
      <w:r w:rsidRPr="000828D7">
        <w:rPr>
          <w:rFonts w:ascii="Times New Roman" w:hAnsi="Times New Roman" w:cs="Times New Roman"/>
          <w:sz w:val="24"/>
          <w:szCs w:val="24"/>
        </w:rPr>
        <w:t xml:space="preserve"> </w:t>
      </w: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Anas</w:t>
      </w:r>
      <w:proofErr w:type="spellEnd"/>
      <w:r w:rsidRPr="000828D7">
        <w:rPr>
          <w:rFonts w:ascii="Times New Roman" w:hAnsi="Times New Roman" w:cs="Times New Roman"/>
          <w:sz w:val="24"/>
          <w:szCs w:val="24"/>
        </w:rPr>
        <w:t>).</w:t>
      </w:r>
    </w:p>
    <w:p w:rsidR="005A7F1D" w:rsidRDefault="005A7F1D" w:rsidP="005A7F1D">
      <w:pPr>
        <w:spacing w:line="240" w:lineRule="auto"/>
        <w:rPr>
          <w:rFonts w:ascii="Times New Roman" w:hAnsi="Times New Roman" w:cs="Times New Roman"/>
          <w:sz w:val="24"/>
          <w:szCs w:val="24"/>
          <w:lang w:val="id-ID"/>
        </w:rPr>
      </w:pPr>
    </w:p>
    <w:p w:rsidR="005A7F1D" w:rsidRPr="00826610" w:rsidRDefault="005A7F1D" w:rsidP="005A7F1D">
      <w:pPr>
        <w:spacing w:line="240" w:lineRule="auto"/>
        <w:rPr>
          <w:rFonts w:ascii="Times New Roman" w:hAnsi="Times New Roman" w:cs="Times New Roman"/>
          <w:sz w:val="24"/>
          <w:szCs w:val="24"/>
          <w:lang w:val="id-ID"/>
        </w:rPr>
      </w:pPr>
    </w:p>
    <w:p w:rsidR="005A7F1D" w:rsidRPr="00B73E17" w:rsidRDefault="005A7F1D" w:rsidP="005A7F1D">
      <w:pPr>
        <w:spacing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yang </w:t>
      </w:r>
      <w:proofErr w:type="spellStart"/>
      <w:r w:rsidRPr="00826610">
        <w:rPr>
          <w:rFonts w:ascii="Times New Roman" w:hAnsi="Times New Roman" w:cs="Times New Roman"/>
          <w:b/>
          <w:sz w:val="24"/>
          <w:szCs w:val="24"/>
        </w:rPr>
        <w:t>bertujuan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mengetahui gambaran kebutuhan, gambaran hipotetik, dan gambaran operasional model asesmen autentik, sehingga dapat </w:t>
      </w:r>
      <w:proofErr w:type="spellStart"/>
      <w:r w:rsidRPr="000828D7">
        <w:rPr>
          <w:rFonts w:ascii="Times New Roman" w:hAnsi="Times New Roman" w:cs="Times New Roman"/>
          <w:sz w:val="24"/>
          <w:szCs w:val="24"/>
        </w:rPr>
        <w:t>menghasilkan</w:t>
      </w:r>
      <w:proofErr w:type="spellEnd"/>
      <w:r w:rsidRPr="000828D7">
        <w:rPr>
          <w:rFonts w:ascii="Times New Roman" w:hAnsi="Times New Roman" w:cs="Times New Roman"/>
          <w:sz w:val="24"/>
          <w:szCs w:val="24"/>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rPr>
        <w:t>asesmen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sidRPr="000828D7">
        <w:rPr>
          <w:rFonts w:ascii="Times New Roman" w:hAnsi="Times New Roman" w:cs="Times New Roman"/>
          <w:sz w:val="24"/>
          <w:szCs w:val="24"/>
        </w:rPr>
        <w:t xml:space="preserve"> yang </w:t>
      </w:r>
      <w:proofErr w:type="spellStart"/>
      <w:r w:rsidRPr="000828D7">
        <w:rPr>
          <w:rFonts w:ascii="Times New Roman" w:hAnsi="Times New Roman" w:cs="Times New Roman"/>
          <w:sz w:val="24"/>
          <w:szCs w:val="24"/>
        </w:rPr>
        <w:t>memenuhi</w:t>
      </w:r>
      <w:proofErr w:type="spellEnd"/>
      <w:r w:rsidRPr="000828D7">
        <w:rPr>
          <w:rFonts w:ascii="Times New Roman" w:hAnsi="Times New Roman" w:cs="Times New Roman"/>
          <w:sz w:val="24"/>
          <w:szCs w:val="24"/>
        </w:rPr>
        <w:t xml:space="preserve"> </w:t>
      </w:r>
      <w:proofErr w:type="spellStart"/>
      <w:r w:rsidRPr="000828D7">
        <w:rPr>
          <w:rFonts w:ascii="Times New Roman" w:hAnsi="Times New Roman" w:cs="Times New Roman"/>
          <w:sz w:val="24"/>
          <w:szCs w:val="24"/>
        </w:rPr>
        <w:t>krit</w:t>
      </w:r>
      <w:r>
        <w:rPr>
          <w:rFonts w:ascii="Times New Roman" w:hAnsi="Times New Roman" w:cs="Times New Roman"/>
          <w:sz w:val="24"/>
          <w:szCs w:val="24"/>
        </w:rPr>
        <w: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serta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paten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TK </w:t>
      </w:r>
      <w:proofErr w:type="spellStart"/>
      <w:r>
        <w:rPr>
          <w:rFonts w:ascii="Times New Roman" w:hAnsi="Times New Roman" w:cs="Times New Roman"/>
          <w:sz w:val="24"/>
          <w:szCs w:val="24"/>
        </w:rPr>
        <w:t>Aisyiyah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telah disesuaikan dengan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lang w:val="id-ID"/>
        </w:rPr>
        <w:t xml:space="preserve">k, </w:t>
      </w:r>
      <w:proofErr w:type="spellStart"/>
      <w:r w:rsidRPr="000828D7">
        <w:rPr>
          <w:rFonts w:ascii="Times New Roman" w:hAnsi="Times New Roman" w:cs="Times New Roman"/>
          <w:sz w:val="24"/>
          <w:szCs w:val="24"/>
        </w:rPr>
        <w:t>berdasarkan</w:t>
      </w:r>
      <w:proofErr w:type="spellEnd"/>
      <w:r w:rsidRPr="000828D7">
        <w:rPr>
          <w:rFonts w:ascii="Times New Roman" w:hAnsi="Times New Roman" w:cs="Times New Roman"/>
          <w:sz w:val="24"/>
          <w:szCs w:val="24"/>
        </w:rPr>
        <w:t xml:space="preserve"> </w:t>
      </w:r>
      <w:proofErr w:type="spellStart"/>
      <w:r w:rsidRPr="000828D7">
        <w:rPr>
          <w:rFonts w:ascii="Times New Roman" w:hAnsi="Times New Roman" w:cs="Times New Roman"/>
          <w:sz w:val="24"/>
          <w:szCs w:val="24"/>
        </w:rPr>
        <w:t>penilaian</w:t>
      </w:r>
      <w:proofErr w:type="spellEnd"/>
      <w:r w:rsidRPr="000828D7">
        <w:rPr>
          <w:rFonts w:ascii="Times New Roman" w:hAnsi="Times New Roman" w:cs="Times New Roman"/>
          <w:sz w:val="24"/>
          <w:szCs w:val="24"/>
        </w:rPr>
        <w:t xml:space="preserve"> </w:t>
      </w:r>
      <w:proofErr w:type="spellStart"/>
      <w:r w:rsidRPr="000828D7">
        <w:rPr>
          <w:rFonts w:ascii="Times New Roman" w:hAnsi="Times New Roman" w:cs="Times New Roman"/>
          <w:sz w:val="24"/>
          <w:szCs w:val="24"/>
        </w:rPr>
        <w:t>validator</w:t>
      </w:r>
      <w:proofErr w:type="spellEnd"/>
      <w:r w:rsidRPr="000828D7">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sidRPr="000828D7">
        <w:rPr>
          <w:rFonts w:ascii="Times New Roman" w:hAnsi="Times New Roman" w:cs="Times New Roman"/>
          <w:sz w:val="24"/>
          <w:szCs w:val="24"/>
        </w:rPr>
        <w:t>.</w:t>
      </w:r>
      <w:r>
        <w:rPr>
          <w:rFonts w:ascii="Times New Roman" w:hAnsi="Times New Roman" w:cs="Times New Roman"/>
          <w:sz w:val="24"/>
          <w:szCs w:val="24"/>
        </w:rPr>
        <w:t xml:space="preserve"> </w:t>
      </w:r>
      <w:r w:rsidRPr="00826610">
        <w:rPr>
          <w:rFonts w:ascii="Times New Roman" w:hAnsi="Times New Roman" w:cs="Times New Roman"/>
          <w:b/>
          <w:sz w:val="24"/>
          <w:szCs w:val="24"/>
          <w:lang w:val="id-ID"/>
        </w:rPr>
        <w:t>Pendekatan dan jenis penelitiannya</w:t>
      </w:r>
      <w:r>
        <w:rPr>
          <w:rFonts w:ascii="Times New Roman" w:hAnsi="Times New Roman" w:cs="Times New Roman"/>
          <w:sz w:val="24"/>
          <w:szCs w:val="24"/>
          <w:lang w:val="id-ID"/>
        </w:rPr>
        <w:t xml:space="preserve"> </w:t>
      </w:r>
      <w:proofErr w:type="spellStart"/>
      <w:r w:rsidRPr="000828D7">
        <w:rPr>
          <w:rFonts w:ascii="Times New Roman" w:hAnsi="Times New Roman" w:cs="Times New Roman"/>
          <w:sz w:val="24"/>
          <w:szCs w:val="24"/>
        </w:rPr>
        <w:t>mengacu</w:t>
      </w:r>
      <w:proofErr w:type="spellEnd"/>
      <w:r w:rsidRPr="000828D7">
        <w:rPr>
          <w:rFonts w:ascii="Times New Roman" w:hAnsi="Times New Roman" w:cs="Times New Roman"/>
          <w:sz w:val="24"/>
          <w:szCs w:val="24"/>
        </w:rPr>
        <w:t xml:space="preserve"> </w:t>
      </w:r>
      <w:proofErr w:type="spellStart"/>
      <w:r w:rsidRPr="000828D7">
        <w:rPr>
          <w:rFonts w:ascii="Times New Roman" w:hAnsi="Times New Roman" w:cs="Times New Roman"/>
          <w:sz w:val="24"/>
          <w:szCs w:val="24"/>
        </w:rPr>
        <w:t>pada</w:t>
      </w:r>
      <w:proofErr w:type="spellEnd"/>
      <w:r w:rsidRPr="000828D7">
        <w:rPr>
          <w:rFonts w:ascii="Times New Roman" w:hAnsi="Times New Roman" w:cs="Times New Roman"/>
          <w:sz w:val="24"/>
          <w:szCs w:val="24"/>
        </w:rPr>
        <w:t xml:space="preserve"> model </w:t>
      </w:r>
      <w:proofErr w:type="spellStart"/>
      <w:r w:rsidRPr="000828D7">
        <w:rPr>
          <w:rFonts w:ascii="Times New Roman" w:hAnsi="Times New Roman" w:cs="Times New Roman"/>
          <w:sz w:val="24"/>
          <w:szCs w:val="24"/>
        </w:rPr>
        <w:t>pengembangan</w:t>
      </w:r>
      <w:proofErr w:type="spellEnd"/>
      <w:r w:rsidRPr="000828D7">
        <w:rPr>
          <w:rFonts w:ascii="Times New Roman" w:hAnsi="Times New Roman" w:cs="Times New Roman"/>
          <w:sz w:val="24"/>
          <w:szCs w:val="24"/>
        </w:rPr>
        <w:t xml:space="preserve"> </w:t>
      </w:r>
      <w:r w:rsidRPr="00B20B00">
        <w:rPr>
          <w:rFonts w:ascii="Times New Roman" w:hAnsi="Times New Roman"/>
          <w:b/>
          <w:sz w:val="24"/>
          <w:szCs w:val="24"/>
        </w:rPr>
        <w:t>ADDIE</w:t>
      </w:r>
      <w:r w:rsidRPr="00437EB4">
        <w:rPr>
          <w:rFonts w:ascii="Times New Roman" w:hAnsi="Times New Roman"/>
          <w:sz w:val="24"/>
          <w:szCs w:val="24"/>
        </w:rPr>
        <w:t xml:space="preserve"> </w:t>
      </w:r>
      <w:r>
        <w:rPr>
          <w:rFonts w:ascii="Times New Roman" w:hAnsi="Times New Roman"/>
          <w:sz w:val="24"/>
          <w:szCs w:val="24"/>
        </w:rPr>
        <w:t xml:space="preserve">yang </w:t>
      </w:r>
      <w:proofErr w:type="spellStart"/>
      <w:r w:rsidRPr="00F454FA">
        <w:rPr>
          <w:rFonts w:ascii="Times New Roman" w:hAnsi="Times New Roman"/>
          <w:sz w:val="24"/>
          <w:szCs w:val="24"/>
        </w:rPr>
        <w:t>muncul</w:t>
      </w:r>
      <w:proofErr w:type="spellEnd"/>
      <w:r w:rsidRPr="00F454FA">
        <w:rPr>
          <w:rFonts w:ascii="Times New Roman" w:hAnsi="Times New Roman"/>
          <w:sz w:val="24"/>
          <w:szCs w:val="24"/>
        </w:rPr>
        <w:t xml:space="preserve"> </w:t>
      </w:r>
      <w:proofErr w:type="spellStart"/>
      <w:r w:rsidRPr="00F454FA">
        <w:rPr>
          <w:rFonts w:ascii="Times New Roman" w:hAnsi="Times New Roman"/>
          <w:sz w:val="24"/>
          <w:szCs w:val="24"/>
        </w:rPr>
        <w:t>pada</w:t>
      </w:r>
      <w:proofErr w:type="spellEnd"/>
      <w:r w:rsidRPr="00F454FA">
        <w:rPr>
          <w:rFonts w:ascii="Times New Roman" w:hAnsi="Times New Roman"/>
          <w:sz w:val="24"/>
          <w:szCs w:val="24"/>
        </w:rPr>
        <w:t xml:space="preserve"> </w:t>
      </w:r>
      <w:proofErr w:type="spellStart"/>
      <w:r w:rsidRPr="00F454FA">
        <w:rPr>
          <w:rFonts w:ascii="Times New Roman" w:hAnsi="Times New Roman"/>
          <w:sz w:val="24"/>
          <w:szCs w:val="24"/>
        </w:rPr>
        <w:t>tahun</w:t>
      </w:r>
      <w:proofErr w:type="spellEnd"/>
      <w:r w:rsidRPr="00F454FA">
        <w:rPr>
          <w:rFonts w:ascii="Times New Roman" w:hAnsi="Times New Roman"/>
          <w:sz w:val="24"/>
          <w:szCs w:val="24"/>
        </w:rPr>
        <w:t xml:space="preserve"> 1990-an yang </w:t>
      </w:r>
      <w:proofErr w:type="spellStart"/>
      <w:r w:rsidRPr="00F454FA">
        <w:rPr>
          <w:rFonts w:ascii="Times New Roman" w:hAnsi="Times New Roman"/>
          <w:sz w:val="24"/>
          <w:szCs w:val="24"/>
        </w:rPr>
        <w:t>dikembangkan</w:t>
      </w:r>
      <w:proofErr w:type="spellEnd"/>
      <w:r w:rsidRPr="00F454FA">
        <w:rPr>
          <w:rFonts w:ascii="Times New Roman" w:hAnsi="Times New Roman"/>
          <w:sz w:val="24"/>
          <w:szCs w:val="24"/>
        </w:rPr>
        <w:t xml:space="preserve"> </w:t>
      </w:r>
      <w:proofErr w:type="spellStart"/>
      <w:r w:rsidRPr="00F454FA">
        <w:rPr>
          <w:rFonts w:ascii="Times New Roman" w:hAnsi="Times New Roman"/>
          <w:sz w:val="24"/>
          <w:szCs w:val="24"/>
        </w:rPr>
        <w:t>oleh</w:t>
      </w:r>
      <w:proofErr w:type="spellEnd"/>
      <w:r w:rsidRPr="00F454FA">
        <w:rPr>
          <w:rFonts w:ascii="Times New Roman" w:hAnsi="Times New Roman"/>
          <w:sz w:val="24"/>
          <w:szCs w:val="24"/>
        </w:rPr>
        <w:t xml:space="preserve"> </w:t>
      </w:r>
      <w:proofErr w:type="spellStart"/>
      <w:r w:rsidRPr="00484F05">
        <w:rPr>
          <w:rFonts w:ascii="Times New Roman" w:hAnsi="Times New Roman"/>
          <w:i/>
          <w:sz w:val="24"/>
          <w:szCs w:val="24"/>
        </w:rPr>
        <w:t>Reiser</w:t>
      </w:r>
      <w:proofErr w:type="spellEnd"/>
      <w:r w:rsidRPr="00F454FA">
        <w:rPr>
          <w:rFonts w:ascii="Times New Roman" w:hAnsi="Times New Roman"/>
          <w:sz w:val="24"/>
          <w:szCs w:val="24"/>
        </w:rPr>
        <w:t xml:space="preserve"> </w:t>
      </w:r>
      <w:proofErr w:type="spellStart"/>
      <w:r w:rsidRPr="00F454FA">
        <w:rPr>
          <w:rFonts w:ascii="Times New Roman" w:hAnsi="Times New Roman"/>
          <w:sz w:val="24"/>
          <w:szCs w:val="24"/>
        </w:rPr>
        <w:t>dan</w:t>
      </w:r>
      <w:proofErr w:type="spellEnd"/>
      <w:r w:rsidRPr="00F454FA">
        <w:rPr>
          <w:rFonts w:ascii="Times New Roman" w:hAnsi="Times New Roman"/>
          <w:sz w:val="24"/>
          <w:szCs w:val="24"/>
        </w:rPr>
        <w:t xml:space="preserve"> </w:t>
      </w:r>
      <w:proofErr w:type="spellStart"/>
      <w:r w:rsidRPr="00484F05">
        <w:rPr>
          <w:rFonts w:ascii="Times New Roman" w:hAnsi="Times New Roman"/>
          <w:i/>
          <w:sz w:val="24"/>
          <w:szCs w:val="24"/>
        </w:rPr>
        <w:t>Mollenda</w:t>
      </w:r>
      <w:proofErr w:type="spellEnd"/>
      <w:r w:rsidRPr="00437EB4">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5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w:t>
      </w:r>
      <w:r w:rsidRPr="00437EB4">
        <w:rPr>
          <w:rFonts w:ascii="Times New Roman" w:hAnsi="Times New Roman"/>
          <w:sz w:val="24"/>
          <w:szCs w:val="24"/>
        </w:rPr>
        <w:t xml:space="preserve"> </w:t>
      </w:r>
      <w:r w:rsidRPr="00DC33DD">
        <w:rPr>
          <w:rStyle w:val="Emphasis"/>
          <w:rFonts w:ascii="Times New Roman" w:hAnsi="Times New Roman"/>
          <w:b/>
          <w:bCs/>
          <w:sz w:val="24"/>
          <w:szCs w:val="24"/>
        </w:rPr>
        <w:t xml:space="preserve">1. </w:t>
      </w:r>
      <w:proofErr w:type="gramStart"/>
      <w:r w:rsidRPr="00DC33DD">
        <w:rPr>
          <w:rStyle w:val="Emphasis"/>
          <w:rFonts w:ascii="Times New Roman" w:hAnsi="Times New Roman"/>
          <w:b/>
          <w:bCs/>
          <w:sz w:val="24"/>
          <w:szCs w:val="24"/>
        </w:rPr>
        <w:t>Analysis</w:t>
      </w:r>
      <w:r w:rsidRPr="00DC33DD">
        <w:rPr>
          <w:rFonts w:ascii="Times New Roman" w:hAnsi="Times New Roman"/>
          <w:sz w:val="24"/>
          <w:szCs w:val="24"/>
        </w:rPr>
        <w:t xml:space="preserve"> (</w:t>
      </w:r>
      <w:proofErr w:type="spellStart"/>
      <w:r w:rsidRPr="00DC33DD">
        <w:rPr>
          <w:rFonts w:ascii="Times New Roman" w:hAnsi="Times New Roman"/>
          <w:sz w:val="24"/>
          <w:szCs w:val="24"/>
        </w:rPr>
        <w:t>analisa</w:t>
      </w:r>
      <w:proofErr w:type="spellEnd"/>
      <w:r w:rsidRPr="00DC33DD">
        <w:rPr>
          <w:rFonts w:ascii="Times New Roman" w:hAnsi="Times New Roman"/>
          <w:sz w:val="24"/>
          <w:szCs w:val="24"/>
        </w:rPr>
        <w:t>)</w:t>
      </w:r>
      <w:r>
        <w:rPr>
          <w:rFonts w:ascii="Times New Roman" w:hAnsi="Times New Roman"/>
          <w:sz w:val="24"/>
          <w:szCs w:val="24"/>
        </w:rPr>
        <w:t>,</w:t>
      </w:r>
      <w:r w:rsidRPr="00DC33DD">
        <w:rPr>
          <w:rFonts w:ascii="Times New Roman" w:hAnsi="Times New Roman"/>
          <w:sz w:val="24"/>
          <w:szCs w:val="24"/>
        </w:rPr>
        <w:t xml:space="preserve"> </w:t>
      </w:r>
      <w:r w:rsidRPr="00DC33DD">
        <w:rPr>
          <w:rStyle w:val="Emphasis"/>
          <w:rFonts w:ascii="Times New Roman" w:hAnsi="Times New Roman"/>
          <w:b/>
          <w:bCs/>
          <w:sz w:val="24"/>
          <w:szCs w:val="24"/>
        </w:rPr>
        <w:t>2.</w:t>
      </w:r>
      <w:proofErr w:type="gramEnd"/>
      <w:r w:rsidRPr="00DC33DD">
        <w:rPr>
          <w:rStyle w:val="Emphasis"/>
          <w:rFonts w:ascii="Times New Roman" w:hAnsi="Times New Roman"/>
          <w:b/>
          <w:bCs/>
          <w:sz w:val="24"/>
          <w:szCs w:val="24"/>
        </w:rPr>
        <w:t xml:space="preserve"> </w:t>
      </w:r>
      <w:proofErr w:type="gramStart"/>
      <w:r w:rsidRPr="00DC33DD">
        <w:rPr>
          <w:rStyle w:val="Emphasis"/>
          <w:rFonts w:ascii="Times New Roman" w:hAnsi="Times New Roman"/>
          <w:b/>
          <w:bCs/>
          <w:sz w:val="24"/>
          <w:szCs w:val="24"/>
        </w:rPr>
        <w:t>Design</w:t>
      </w:r>
      <w:r>
        <w:rPr>
          <w:rFonts w:ascii="Times New Roman" w:hAnsi="Times New Roman"/>
          <w:sz w:val="24"/>
          <w:szCs w:val="24"/>
        </w:rPr>
        <w:t xml:space="preserve"> (</w:t>
      </w:r>
      <w:proofErr w:type="spellStart"/>
      <w:r>
        <w:rPr>
          <w:rFonts w:ascii="Times New Roman" w:hAnsi="Times New Roman"/>
          <w:sz w:val="24"/>
          <w:szCs w:val="24"/>
        </w:rPr>
        <w:t>disain</w:t>
      </w:r>
      <w:proofErr w:type="spellEnd"/>
      <w:r>
        <w:rPr>
          <w:rFonts w:ascii="Times New Roman" w:hAnsi="Times New Roman"/>
          <w:sz w:val="24"/>
          <w:szCs w:val="24"/>
        </w:rPr>
        <w:t>/</w:t>
      </w:r>
      <w:proofErr w:type="spellStart"/>
      <w:r w:rsidRPr="00DC33DD">
        <w:rPr>
          <w:rFonts w:ascii="Times New Roman" w:hAnsi="Times New Roman"/>
          <w:sz w:val="24"/>
          <w:szCs w:val="24"/>
        </w:rPr>
        <w:t>perancangan</w:t>
      </w:r>
      <w:proofErr w:type="spellEnd"/>
      <w:r w:rsidRPr="00DC33DD">
        <w:rPr>
          <w:rFonts w:ascii="Times New Roman" w:hAnsi="Times New Roman"/>
          <w:sz w:val="24"/>
          <w:szCs w:val="24"/>
        </w:rPr>
        <w:t>)</w:t>
      </w:r>
      <w:r>
        <w:rPr>
          <w:rFonts w:ascii="Times New Roman" w:hAnsi="Times New Roman"/>
          <w:sz w:val="24"/>
          <w:szCs w:val="24"/>
        </w:rPr>
        <w:t>,</w:t>
      </w:r>
      <w:r w:rsidRPr="00DC33DD">
        <w:rPr>
          <w:rFonts w:ascii="Times New Roman" w:hAnsi="Times New Roman"/>
          <w:sz w:val="24"/>
          <w:szCs w:val="24"/>
        </w:rPr>
        <w:t xml:space="preserve"> </w:t>
      </w:r>
      <w:r w:rsidRPr="00DC33DD">
        <w:rPr>
          <w:rStyle w:val="Emphasis"/>
          <w:rFonts w:ascii="Times New Roman" w:hAnsi="Times New Roman"/>
          <w:b/>
          <w:bCs/>
          <w:sz w:val="24"/>
          <w:szCs w:val="24"/>
        </w:rPr>
        <w:t>3.</w:t>
      </w:r>
      <w:proofErr w:type="gramEnd"/>
      <w:r w:rsidRPr="00DC33DD">
        <w:rPr>
          <w:rStyle w:val="Emphasis"/>
          <w:rFonts w:ascii="Times New Roman" w:hAnsi="Times New Roman"/>
          <w:b/>
          <w:bCs/>
          <w:sz w:val="24"/>
          <w:szCs w:val="24"/>
        </w:rPr>
        <w:t xml:space="preserve"> </w:t>
      </w:r>
      <w:proofErr w:type="gramStart"/>
      <w:r w:rsidRPr="00DC33DD">
        <w:rPr>
          <w:rStyle w:val="Emphasis"/>
          <w:rFonts w:ascii="Times New Roman" w:hAnsi="Times New Roman"/>
          <w:b/>
          <w:bCs/>
          <w:sz w:val="24"/>
          <w:szCs w:val="24"/>
        </w:rPr>
        <w:t>Development</w:t>
      </w:r>
      <w:r w:rsidRPr="00DC33DD">
        <w:rPr>
          <w:rFonts w:ascii="Times New Roman" w:hAnsi="Times New Roman"/>
          <w:sz w:val="24"/>
          <w:szCs w:val="24"/>
        </w:rPr>
        <w:t xml:space="preserve"> (</w:t>
      </w:r>
      <w:proofErr w:type="spellStart"/>
      <w:r w:rsidRPr="00DC33DD">
        <w:rPr>
          <w:rFonts w:ascii="Times New Roman" w:hAnsi="Times New Roman"/>
          <w:sz w:val="24"/>
          <w:szCs w:val="24"/>
        </w:rPr>
        <w:t>pengembangan</w:t>
      </w:r>
      <w:proofErr w:type="spellEnd"/>
      <w:r w:rsidRPr="00DC33DD">
        <w:rPr>
          <w:rFonts w:ascii="Times New Roman" w:hAnsi="Times New Roman"/>
          <w:sz w:val="24"/>
          <w:szCs w:val="24"/>
        </w:rPr>
        <w:t>)</w:t>
      </w:r>
      <w:r>
        <w:rPr>
          <w:rFonts w:ascii="Times New Roman" w:hAnsi="Times New Roman"/>
          <w:sz w:val="24"/>
          <w:szCs w:val="24"/>
        </w:rPr>
        <w:t>,</w:t>
      </w:r>
      <w:r w:rsidRPr="00DC33DD">
        <w:rPr>
          <w:rFonts w:ascii="Times New Roman" w:hAnsi="Times New Roman"/>
          <w:sz w:val="24"/>
          <w:szCs w:val="24"/>
        </w:rPr>
        <w:t xml:space="preserve"> </w:t>
      </w:r>
      <w:r w:rsidRPr="00DC33DD">
        <w:rPr>
          <w:rStyle w:val="Emphasis"/>
          <w:rFonts w:ascii="Times New Roman" w:hAnsi="Times New Roman"/>
          <w:b/>
          <w:bCs/>
          <w:sz w:val="24"/>
          <w:szCs w:val="24"/>
        </w:rPr>
        <w:t>4.</w:t>
      </w:r>
      <w:proofErr w:type="gramEnd"/>
      <w:r w:rsidRPr="00DC33DD">
        <w:rPr>
          <w:rStyle w:val="Emphasis"/>
          <w:rFonts w:ascii="Times New Roman" w:hAnsi="Times New Roman"/>
          <w:b/>
          <w:bCs/>
          <w:sz w:val="24"/>
          <w:szCs w:val="24"/>
        </w:rPr>
        <w:t xml:space="preserve"> </w:t>
      </w:r>
      <w:proofErr w:type="gramStart"/>
      <w:r w:rsidRPr="00DC33DD">
        <w:rPr>
          <w:rStyle w:val="Emphasis"/>
          <w:rFonts w:ascii="Times New Roman" w:hAnsi="Times New Roman"/>
          <w:b/>
          <w:bCs/>
          <w:sz w:val="24"/>
          <w:szCs w:val="24"/>
        </w:rPr>
        <w:t>Implementation</w:t>
      </w:r>
      <w:r w:rsidRPr="00DC33DD">
        <w:rPr>
          <w:rFonts w:ascii="Times New Roman" w:hAnsi="Times New Roman"/>
          <w:sz w:val="24"/>
          <w:szCs w:val="24"/>
        </w:rPr>
        <w:t xml:space="preserve"> (</w:t>
      </w:r>
      <w:proofErr w:type="spellStart"/>
      <w:r w:rsidRPr="00DC33DD">
        <w:rPr>
          <w:rFonts w:ascii="Times New Roman" w:hAnsi="Times New Roman"/>
          <w:sz w:val="24"/>
          <w:szCs w:val="24"/>
        </w:rPr>
        <w:t>implementasi</w:t>
      </w:r>
      <w:proofErr w:type="spellEnd"/>
      <w:r w:rsidRPr="00DC33DD">
        <w:rPr>
          <w:rFonts w:ascii="Times New Roman" w:hAnsi="Times New Roman"/>
          <w:sz w:val="24"/>
          <w:szCs w:val="24"/>
        </w:rPr>
        <w:t>/</w:t>
      </w:r>
      <w:proofErr w:type="spellStart"/>
      <w:r w:rsidRPr="00DC33DD">
        <w:rPr>
          <w:rFonts w:ascii="Times New Roman" w:hAnsi="Times New Roman"/>
          <w:sz w:val="24"/>
          <w:szCs w:val="24"/>
        </w:rPr>
        <w:t>eksekusi</w:t>
      </w:r>
      <w:proofErr w:type="spellEnd"/>
      <w:r w:rsidRPr="00DC33DD">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r>
        <w:rPr>
          <w:rStyle w:val="Emphasis"/>
          <w:rFonts w:ascii="Times New Roman" w:hAnsi="Times New Roman"/>
          <w:b/>
          <w:bCs/>
          <w:sz w:val="24"/>
          <w:szCs w:val="24"/>
        </w:rPr>
        <w:t>5.</w:t>
      </w:r>
      <w:proofErr w:type="gramEnd"/>
      <w:r>
        <w:rPr>
          <w:rStyle w:val="Emphasis"/>
          <w:rFonts w:ascii="Times New Roman" w:hAnsi="Times New Roman"/>
          <w:b/>
          <w:bCs/>
          <w:sz w:val="24"/>
          <w:szCs w:val="24"/>
          <w:lang w:val="id-ID"/>
        </w:rPr>
        <w:t xml:space="preserve"> </w:t>
      </w:r>
      <w:proofErr w:type="gramStart"/>
      <w:r w:rsidRPr="00DC33DD">
        <w:rPr>
          <w:rStyle w:val="Emphasis"/>
          <w:rFonts w:ascii="Times New Roman" w:hAnsi="Times New Roman"/>
          <w:b/>
          <w:bCs/>
          <w:sz w:val="24"/>
          <w:szCs w:val="24"/>
        </w:rPr>
        <w:t>Evaluation</w:t>
      </w:r>
      <w:r w:rsidRPr="00DC33DD">
        <w:rPr>
          <w:rFonts w:ascii="Times New Roman" w:hAnsi="Times New Roman"/>
          <w:sz w:val="24"/>
          <w:szCs w:val="24"/>
        </w:rPr>
        <w:t xml:space="preserve"> (</w:t>
      </w:r>
      <w:proofErr w:type="spellStart"/>
      <w:r w:rsidRPr="00DC33DD">
        <w:rPr>
          <w:rFonts w:ascii="Times New Roman" w:hAnsi="Times New Roman"/>
          <w:sz w:val="24"/>
          <w:szCs w:val="24"/>
        </w:rPr>
        <w:t>evaluasi</w:t>
      </w:r>
      <w:proofErr w:type="spellEnd"/>
      <w:r w:rsidRPr="00DC33DD">
        <w:rPr>
          <w:rFonts w:ascii="Times New Roman" w:hAnsi="Times New Roman"/>
          <w:sz w:val="24"/>
          <w:szCs w:val="24"/>
        </w:rPr>
        <w:t xml:space="preserve">/ </w:t>
      </w:r>
      <w:proofErr w:type="spellStart"/>
      <w:r w:rsidRPr="00DC33DD">
        <w:rPr>
          <w:rFonts w:ascii="Times New Roman" w:hAnsi="Times New Roman"/>
          <w:sz w:val="24"/>
          <w:szCs w:val="24"/>
        </w:rPr>
        <w:t>umpan</w:t>
      </w:r>
      <w:proofErr w:type="spellEnd"/>
      <w:r w:rsidRPr="00DC33DD">
        <w:rPr>
          <w:rFonts w:ascii="Times New Roman" w:hAnsi="Times New Roman"/>
          <w:sz w:val="24"/>
          <w:szCs w:val="24"/>
        </w:rPr>
        <w:t xml:space="preserve"> </w:t>
      </w:r>
      <w:proofErr w:type="spellStart"/>
      <w:r w:rsidRPr="00DC33DD">
        <w:rPr>
          <w:rFonts w:ascii="Times New Roman" w:hAnsi="Times New Roman"/>
          <w:sz w:val="24"/>
          <w:szCs w:val="24"/>
        </w:rPr>
        <w:t>balik</w:t>
      </w:r>
      <w:proofErr w:type="spellEnd"/>
      <w:r w:rsidRPr="00DC33DD">
        <w:rPr>
          <w:rFonts w:ascii="Times New Roman" w:hAnsi="Times New Roman"/>
          <w:sz w:val="24"/>
          <w:szCs w:val="24"/>
        </w:rPr>
        <w:t>)</w:t>
      </w:r>
      <w:r>
        <w:rPr>
          <w:rFonts w:ascii="Times New Roman" w:hAnsi="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5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ADDIE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asesmen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autentik</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B73E17">
        <w:rPr>
          <w:rFonts w:ascii="Times New Roman" w:hAnsi="Times New Roman" w:cs="Times New Roman"/>
          <w:b/>
          <w:sz w:val="24"/>
          <w:szCs w:val="24"/>
          <w:lang w:val="id-ID"/>
        </w:rPr>
        <w:t>Teknik pengumpulan data</w:t>
      </w:r>
      <w:r>
        <w:rPr>
          <w:rFonts w:ascii="Times New Roman" w:hAnsi="Times New Roman" w:cs="Times New Roman"/>
          <w:sz w:val="24"/>
          <w:szCs w:val="24"/>
          <w:lang w:val="id-ID"/>
        </w:rPr>
        <w:t xml:space="preserve"> dilakukan dengan cara observasi untuk mendapatkan informasi dari guru dan kepala sekolah tentang asesmen yang digunakan, memberikan angket kepada guru berupa pertanyaan atau pernyataan sebagai kebutuhan akan model asesmen, dan melakukan wawancara langsung untuk menggali apakah asesmen autentik dapat diterima dan diterapkan pada sekolah TK Aisyiyah Lambara Palu sebagai pedoman penilaian guru. </w:t>
      </w:r>
      <w:proofErr w:type="spellStart"/>
      <w:r w:rsidRPr="00B73E17">
        <w:rPr>
          <w:rFonts w:ascii="Times New Roman" w:hAnsi="Times New Roman" w:cs="Times New Roman"/>
          <w:b/>
          <w:sz w:val="24"/>
          <w:szCs w:val="24"/>
        </w:rPr>
        <w:t>Hasil</w:t>
      </w:r>
      <w:proofErr w:type="spellEnd"/>
      <w:r w:rsidRPr="00B73E17">
        <w:rPr>
          <w:rFonts w:ascii="Times New Roman" w:hAnsi="Times New Roman" w:cs="Times New Roman"/>
          <w:b/>
          <w:sz w:val="24"/>
          <w:szCs w:val="24"/>
        </w:rPr>
        <w:t xml:space="preserve"> </w:t>
      </w:r>
      <w:proofErr w:type="spellStart"/>
      <w:r w:rsidRPr="00B73E17">
        <w:rPr>
          <w:rFonts w:ascii="Times New Roman" w:hAnsi="Times New Roman" w:cs="Times New Roman"/>
          <w:b/>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asesmen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Grogery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w:t>
      </w:r>
      <w:proofErr w:type="spellEnd"/>
      <w:r>
        <w:rPr>
          <w:rFonts w:ascii="Times New Roman" w:hAnsi="Times New Roman" w:cs="Times New Roman"/>
          <w:sz w:val="24"/>
          <w:szCs w:val="24"/>
          <w:lang w:val="id-ID"/>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r>
        <w:rPr>
          <w:rFonts w:ascii="Times New Roman" w:hAnsi="Times New Roman"/>
          <w:sz w:val="24"/>
        </w:rPr>
        <w:t>(&gt;75</w:t>
      </w:r>
      <w:proofErr w:type="gramStart"/>
      <w:r>
        <w:rPr>
          <w:rFonts w:ascii="Times New Roman" w:hAnsi="Times New Roman"/>
          <w:sz w:val="24"/>
        </w:rPr>
        <w:t xml:space="preserve">%  </w:t>
      </w:r>
      <w:proofErr w:type="spellStart"/>
      <w:r>
        <w:rPr>
          <w:rFonts w:ascii="Times New Roman" w:hAnsi="Times New Roman"/>
          <w:sz w:val="24"/>
        </w:rPr>
        <w:t>atau</w:t>
      </w:r>
      <w:proofErr w:type="spellEnd"/>
      <w:proofErr w:type="gramEnd"/>
      <w:r>
        <w:rPr>
          <w:rFonts w:ascii="Times New Roman" w:hAnsi="Times New Roman"/>
          <w:sz w:val="24"/>
        </w:rPr>
        <w:t xml:space="preserve">  0,75).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0,882. </w:t>
      </w:r>
      <w:proofErr w:type="spellStart"/>
      <w:proofErr w:type="gramStart"/>
      <w:r>
        <w:rPr>
          <w:rFonts w:ascii="Times New Roman" w:hAnsi="Times New Roman"/>
          <w:sz w:val="24"/>
        </w:rPr>
        <w:t>Uji</w:t>
      </w:r>
      <w:proofErr w:type="spellEnd"/>
      <w:r>
        <w:rPr>
          <w:rFonts w:ascii="Times New Roman" w:hAnsi="Times New Roman"/>
          <w:sz w:val="24"/>
        </w:rPr>
        <w:t xml:space="preserve"> </w:t>
      </w:r>
      <w:proofErr w:type="spellStart"/>
      <w:r>
        <w:rPr>
          <w:rFonts w:ascii="Times New Roman" w:hAnsi="Times New Roman"/>
          <w:sz w:val="24"/>
        </w:rPr>
        <w:t>kevalidan</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Kebutuhan</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0,888.</w:t>
      </w:r>
      <w:proofErr w:type="gramEnd"/>
      <w:r>
        <w:rPr>
          <w:rFonts w:ascii="Times New Roman" w:hAnsi="Times New Roman"/>
          <w:sz w:val="24"/>
        </w:rPr>
        <w:t xml:space="preserve"> </w:t>
      </w:r>
      <w:proofErr w:type="spellStart"/>
      <w:r>
        <w:rPr>
          <w:rFonts w:ascii="Times New Roman" w:hAnsi="Times New Roman"/>
          <w:sz w:val="24"/>
        </w:rPr>
        <w:t>Uji</w:t>
      </w:r>
      <w:proofErr w:type="spellEnd"/>
      <w:r>
        <w:rPr>
          <w:rFonts w:ascii="Times New Roman" w:hAnsi="Times New Roman"/>
          <w:sz w:val="24"/>
        </w:rPr>
        <w:t xml:space="preserve"> </w:t>
      </w:r>
      <w:proofErr w:type="spellStart"/>
      <w:r>
        <w:rPr>
          <w:rFonts w:ascii="Times New Roman" w:hAnsi="Times New Roman"/>
          <w:sz w:val="24"/>
        </w:rPr>
        <w:t>kevalidan</w:t>
      </w:r>
      <w:proofErr w:type="spellEnd"/>
      <w:r>
        <w:rPr>
          <w:rFonts w:ascii="Times New Roman" w:hAnsi="Times New Roman"/>
          <w:sz w:val="24"/>
        </w:rPr>
        <w:t xml:space="preserve"> </w:t>
      </w:r>
      <w:proofErr w:type="spellStart"/>
      <w:r>
        <w:rPr>
          <w:rFonts w:ascii="Times New Roman" w:hAnsi="Times New Roman"/>
          <w:sz w:val="24"/>
        </w:rPr>
        <w:t>Buku</w:t>
      </w:r>
      <w:proofErr w:type="spellEnd"/>
      <w:r>
        <w:rPr>
          <w:rFonts w:ascii="Times New Roman" w:hAnsi="Times New Roman"/>
          <w:sz w:val="24"/>
        </w:rPr>
        <w:t xml:space="preserve"> </w:t>
      </w:r>
      <w:proofErr w:type="spellStart"/>
      <w:r>
        <w:rPr>
          <w:rFonts w:ascii="Times New Roman" w:hAnsi="Times New Roman"/>
          <w:sz w:val="24"/>
        </w:rPr>
        <w:t>Pedoman</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0</w:t>
      </w:r>
      <w:proofErr w:type="gramStart"/>
      <w:r>
        <w:rPr>
          <w:rFonts w:ascii="Times New Roman" w:hAnsi="Times New Roman"/>
          <w:sz w:val="24"/>
        </w:rPr>
        <w:t>,92</w:t>
      </w:r>
      <w:proofErr w:type="gramEnd"/>
      <w:r>
        <w:rPr>
          <w:rFonts w:ascii="Times New Roman" w:hAnsi="Times New Roman"/>
          <w:sz w:val="24"/>
        </w:rPr>
        <w:t xml:space="preserve">. </w:t>
      </w:r>
      <w:proofErr w:type="spellStart"/>
      <w:proofErr w:type="gramStart"/>
      <w:r>
        <w:rPr>
          <w:rFonts w:ascii="Times New Roman" w:hAnsi="Times New Roman"/>
          <w:sz w:val="24"/>
        </w:rPr>
        <w:t>Uji</w:t>
      </w:r>
      <w:proofErr w:type="spellEnd"/>
      <w:r>
        <w:rPr>
          <w:rFonts w:ascii="Times New Roman" w:hAnsi="Times New Roman"/>
          <w:sz w:val="24"/>
        </w:rPr>
        <w:t xml:space="preserve"> </w:t>
      </w:r>
      <w:proofErr w:type="spellStart"/>
      <w:r>
        <w:rPr>
          <w:rFonts w:ascii="Times New Roman" w:hAnsi="Times New Roman"/>
          <w:sz w:val="24"/>
        </w:rPr>
        <w:t>kevalidan</w:t>
      </w:r>
      <w:proofErr w:type="spellEnd"/>
      <w:r>
        <w:rPr>
          <w:rFonts w:ascii="Times New Roman" w:hAnsi="Times New Roman"/>
          <w:sz w:val="24"/>
        </w:rPr>
        <w:t xml:space="preserve"> </w:t>
      </w:r>
      <w:proofErr w:type="spellStart"/>
      <w:r>
        <w:rPr>
          <w:rFonts w:ascii="Times New Roman" w:hAnsi="Times New Roman"/>
          <w:sz w:val="24"/>
        </w:rPr>
        <w:t>wawancara</w:t>
      </w:r>
      <w:proofErr w:type="spellEnd"/>
      <w:r>
        <w:rPr>
          <w:rFonts w:ascii="Times New Roman" w:hAnsi="Times New Roman"/>
          <w:sz w:val="24"/>
        </w:rPr>
        <w:t xml:space="preserve"> guru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0,888.</w:t>
      </w:r>
      <w:proofErr w:type="gramEnd"/>
      <w:r>
        <w:rPr>
          <w:rFonts w:ascii="Times New Roman" w:hAnsi="Times New Roman"/>
          <w:sz w:val="24"/>
        </w:rPr>
        <w:t xml:space="preserve"> </w:t>
      </w:r>
      <w:proofErr w:type="gramStart"/>
      <w:r>
        <w:rPr>
          <w:rFonts w:ascii="Times New Roman" w:hAnsi="Times New Roman"/>
          <w:sz w:val="24"/>
        </w:rPr>
        <w:t xml:space="preserve">Dan </w:t>
      </w:r>
      <w:proofErr w:type="spellStart"/>
      <w:r>
        <w:rPr>
          <w:rFonts w:ascii="Times New Roman" w:hAnsi="Times New Roman"/>
          <w:sz w:val="24"/>
        </w:rPr>
        <w:t>Uji</w:t>
      </w:r>
      <w:proofErr w:type="spellEnd"/>
      <w:r>
        <w:rPr>
          <w:rFonts w:ascii="Times New Roman" w:hAnsi="Times New Roman"/>
          <w:sz w:val="24"/>
        </w:rPr>
        <w:t xml:space="preserve"> </w:t>
      </w:r>
      <w:proofErr w:type="spellStart"/>
      <w:r>
        <w:rPr>
          <w:rFonts w:ascii="Times New Roman" w:hAnsi="Times New Roman"/>
          <w:sz w:val="24"/>
        </w:rPr>
        <w:t>kevalidan</w:t>
      </w:r>
      <w:proofErr w:type="spellEnd"/>
      <w:r>
        <w:rPr>
          <w:rFonts w:ascii="Times New Roman" w:hAnsi="Times New Roman"/>
          <w:sz w:val="24"/>
        </w:rPr>
        <w:t xml:space="preserve"> </w:t>
      </w:r>
      <w:proofErr w:type="spellStart"/>
      <w:r>
        <w:rPr>
          <w:rFonts w:ascii="Times New Roman" w:hAnsi="Times New Roman"/>
          <w:sz w:val="24"/>
        </w:rPr>
        <w:t>angket</w:t>
      </w:r>
      <w:proofErr w:type="spellEnd"/>
      <w:r>
        <w:rPr>
          <w:rFonts w:ascii="Times New Roman" w:hAnsi="Times New Roman"/>
          <w:sz w:val="24"/>
        </w:rPr>
        <w:t xml:space="preserve"> </w:t>
      </w:r>
      <w:proofErr w:type="spellStart"/>
      <w:r>
        <w:rPr>
          <w:rFonts w:ascii="Times New Roman" w:hAnsi="Times New Roman"/>
          <w:sz w:val="24"/>
        </w:rPr>
        <w:t>respon</w:t>
      </w:r>
      <w:proofErr w:type="spellEnd"/>
      <w:r>
        <w:rPr>
          <w:rFonts w:ascii="Times New Roman" w:hAnsi="Times New Roman"/>
          <w:sz w:val="24"/>
        </w:rPr>
        <w:t xml:space="preserve"> guru </w:t>
      </w:r>
      <w:proofErr w:type="spellStart"/>
      <w:r>
        <w:rPr>
          <w:rFonts w:ascii="Times New Roman" w:hAnsi="Times New Roman"/>
          <w:sz w:val="24"/>
        </w:rPr>
        <w:t>adalah</w:t>
      </w:r>
      <w:proofErr w:type="spellEnd"/>
      <w:r>
        <w:rPr>
          <w:rFonts w:ascii="Times New Roman" w:hAnsi="Times New Roman"/>
          <w:sz w:val="24"/>
        </w:rPr>
        <w:t xml:space="preserve"> 0,818.</w:t>
      </w:r>
      <w:proofErr w:type="gramEnd"/>
      <w:r>
        <w:rPr>
          <w:rFonts w:ascii="Times New Roman" w:hAnsi="Times New Roman"/>
          <w:sz w:val="24"/>
        </w:rPr>
        <w:t xml:space="preserve"> </w:t>
      </w:r>
      <w:proofErr w:type="spellStart"/>
      <w:proofErr w:type="gram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semua</w:t>
      </w:r>
      <w:proofErr w:type="spellEnd"/>
      <w:r>
        <w:rPr>
          <w:rFonts w:ascii="Times New Roman" w:hAnsi="Times New Roman"/>
          <w:sz w:val="24"/>
        </w:rPr>
        <w:t xml:space="preserve"> </w:t>
      </w:r>
      <w:proofErr w:type="spellStart"/>
      <w:r>
        <w:rPr>
          <w:rFonts w:ascii="Times New Roman" w:hAnsi="Times New Roman"/>
          <w:sz w:val="24"/>
        </w:rPr>
        <w:t>aspek</w:t>
      </w:r>
      <w:proofErr w:type="spellEnd"/>
      <w:r>
        <w:rPr>
          <w:rFonts w:ascii="Times New Roman" w:hAnsi="Times New Roman"/>
          <w:sz w:val="24"/>
        </w:rPr>
        <w:t xml:space="preserve"> </w:t>
      </w:r>
      <w:proofErr w:type="spellStart"/>
      <w:r>
        <w:rPr>
          <w:rFonts w:ascii="Times New Roman" w:hAnsi="Times New Roman"/>
          <w:sz w:val="24"/>
        </w:rPr>
        <w:t>masuk</w:t>
      </w:r>
      <w:proofErr w:type="spellEnd"/>
      <w:r>
        <w:rPr>
          <w:rFonts w:ascii="Times New Roman" w:hAnsi="Times New Roman"/>
          <w:sz w:val="24"/>
        </w:rPr>
        <w:t xml:space="preserve"> </w:t>
      </w:r>
      <w:proofErr w:type="spellStart"/>
      <w:r>
        <w:rPr>
          <w:rFonts w:ascii="Times New Roman" w:hAnsi="Times New Roman"/>
          <w:sz w:val="24"/>
        </w:rPr>
        <w:t>kategori</w:t>
      </w:r>
      <w:proofErr w:type="spellEnd"/>
      <w:r>
        <w:rPr>
          <w:rFonts w:ascii="Times New Roman" w:hAnsi="Times New Roman"/>
          <w:sz w:val="24"/>
        </w:rPr>
        <w:t xml:space="preserve"> valid.</w:t>
      </w:r>
      <w:proofErr w:type="gramEnd"/>
      <w:r>
        <w:rPr>
          <w:rFonts w:ascii="Times New Roman" w:hAnsi="Times New Roman"/>
          <w:sz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80%.</w:t>
      </w:r>
      <w:r>
        <w:rPr>
          <w:rFonts w:ascii="Times New Roman" w:hAnsi="Times New Roman" w:cs="Times New Roman"/>
          <w:sz w:val="24"/>
          <w:szCs w:val="24"/>
          <w:lang w:val="id-ID"/>
        </w:rPr>
        <w:t xml:space="preserve"> </w:t>
      </w:r>
      <w:r w:rsidRPr="00B73E17">
        <w:rPr>
          <w:rFonts w:ascii="Times New Roman" w:hAnsi="Times New Roman" w:cs="Times New Roman"/>
          <w:b/>
          <w:sz w:val="24"/>
          <w:szCs w:val="24"/>
          <w:lang w:val="id-ID"/>
        </w:rPr>
        <w:t>Kesimpulannya</w:t>
      </w:r>
      <w:r>
        <w:rPr>
          <w:rFonts w:ascii="Times New Roman" w:hAnsi="Times New Roman" w:cs="Times New Roman"/>
          <w:sz w:val="24"/>
          <w:szCs w:val="24"/>
        </w:rPr>
        <w:t xml:space="preserve">. </w:t>
      </w:r>
      <w:r>
        <w:rPr>
          <w:rFonts w:ascii="Times New Roman" w:hAnsi="Times New Roman" w:cs="Times New Roman"/>
          <w:sz w:val="24"/>
          <w:szCs w:val="24"/>
          <w:lang w:val="id-ID"/>
        </w:rPr>
        <w:t>Adanya pedoman penilaian yang memiliki komponen fisosofi dan operasional yang telah diuji kevalidan isi dan empiriknya sehingga dapat dijadikan sebagai acuan penilaian guru.</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5A7F1D"/>
    <w:rsid w:val="002358B9"/>
    <w:rsid w:val="005A7F1D"/>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1D"/>
    <w:pPr>
      <w:spacing w:line="480" w:lineRule="auto"/>
      <w:jc w:val="both"/>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A7F1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Company>multimedia</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2016-03-03T20:09:00Z</dcterms:created>
  <dcterms:modified xsi:type="dcterms:W3CDTF">2016-03-03T20:10:00Z</dcterms:modified>
</cp:coreProperties>
</file>