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A5" w:rsidRPr="007244F6" w:rsidRDefault="001B2592" w:rsidP="007244F6">
      <w:pPr>
        <w:autoSpaceDE w:val="0"/>
        <w:autoSpaceDN w:val="0"/>
        <w:adjustRightInd w:val="0"/>
        <w:spacing w:after="0" w:line="720" w:lineRule="auto"/>
        <w:contextualSpacing/>
        <w:jc w:val="center"/>
        <w:rPr>
          <w:rFonts w:ascii="Times New Roman" w:hAnsi="Times New Roman" w:cs="Times New Roman"/>
          <w:b/>
          <w:sz w:val="24"/>
          <w:szCs w:val="24"/>
        </w:rPr>
      </w:pPr>
      <w:r w:rsidRPr="007244F6">
        <w:rPr>
          <w:rFonts w:ascii="Times New Roman" w:hAnsi="Times New Roman" w:cs="Times New Roman"/>
          <w:b/>
          <w:sz w:val="24"/>
          <w:szCs w:val="24"/>
        </w:rPr>
        <w:t>BAB I</w:t>
      </w:r>
    </w:p>
    <w:p w:rsidR="001B2592" w:rsidRPr="007244F6" w:rsidRDefault="001B2592" w:rsidP="007244F6">
      <w:pPr>
        <w:autoSpaceDE w:val="0"/>
        <w:autoSpaceDN w:val="0"/>
        <w:adjustRightInd w:val="0"/>
        <w:spacing w:after="0" w:line="720" w:lineRule="auto"/>
        <w:jc w:val="center"/>
        <w:rPr>
          <w:rFonts w:ascii="Times New Roman" w:hAnsi="Times New Roman" w:cs="Times New Roman"/>
          <w:b/>
          <w:sz w:val="24"/>
          <w:szCs w:val="24"/>
        </w:rPr>
      </w:pPr>
      <w:r w:rsidRPr="007244F6">
        <w:rPr>
          <w:rFonts w:ascii="Times New Roman" w:hAnsi="Times New Roman" w:cs="Times New Roman"/>
          <w:b/>
          <w:sz w:val="24"/>
          <w:szCs w:val="24"/>
        </w:rPr>
        <w:t>PENDAHULUAN</w:t>
      </w:r>
    </w:p>
    <w:p w:rsidR="000F7F13" w:rsidRPr="000F1152" w:rsidRDefault="000F1152" w:rsidP="007244F6">
      <w:pPr>
        <w:pStyle w:val="ListParagraph"/>
        <w:numPr>
          <w:ilvl w:val="0"/>
          <w:numId w:val="6"/>
        </w:numPr>
        <w:autoSpaceDE w:val="0"/>
        <w:autoSpaceDN w:val="0"/>
        <w:adjustRightInd w:val="0"/>
        <w:spacing w:after="0" w:line="720" w:lineRule="auto"/>
        <w:ind w:left="360"/>
        <w:jc w:val="center"/>
        <w:rPr>
          <w:rFonts w:ascii="Times New Roman" w:hAnsi="Times New Roman" w:cs="Times New Roman"/>
          <w:b/>
          <w:sz w:val="24"/>
          <w:szCs w:val="24"/>
        </w:rPr>
      </w:pPr>
      <w:r w:rsidRPr="000F1152">
        <w:rPr>
          <w:rFonts w:ascii="Times New Roman" w:hAnsi="Times New Roman" w:cs="Times New Roman"/>
          <w:b/>
          <w:sz w:val="24"/>
          <w:szCs w:val="24"/>
        </w:rPr>
        <w:t>Latar Belakang</w:t>
      </w:r>
    </w:p>
    <w:p w:rsidR="00A35A8B" w:rsidRDefault="00B57EB5" w:rsidP="00B57EB5">
      <w:pPr>
        <w:spacing w:after="0" w:line="480" w:lineRule="auto"/>
        <w:ind w:firstLine="720"/>
        <w:contextualSpacing/>
        <w:jc w:val="both"/>
        <w:rPr>
          <w:rFonts w:ascii="Times New Roman" w:hAnsi="Times New Roman"/>
          <w:sz w:val="24"/>
          <w:szCs w:val="24"/>
        </w:rPr>
      </w:pPr>
      <w:r>
        <w:rPr>
          <w:rFonts w:ascii="Times New Roman" w:hAnsi="Times New Roman"/>
          <w:sz w:val="24"/>
          <w:szCs w:val="24"/>
        </w:rPr>
        <w:t xml:space="preserve">Teknologi Informasi dan Komunikasi (TIK) mengalami perkembangan yang sangat pesat. Perkembangan TIK begitu nyata dirasakan oleh semua kalangan, tak terkecuali di lingkup pendidikan. </w:t>
      </w:r>
      <w:r w:rsidR="00A35A8B">
        <w:rPr>
          <w:rFonts w:ascii="Times New Roman" w:eastAsia="Times New Roman" w:hAnsi="Times New Roman" w:cs="Times New Roman"/>
          <w:sz w:val="24"/>
          <w:szCs w:val="24"/>
        </w:rPr>
        <w:t xml:space="preserve">Salah satu jenis pemanfaatan TIK yang saat ini diminati oleh semua kalangan adalah internet. </w:t>
      </w:r>
      <w:r w:rsidR="00A35A8B">
        <w:rPr>
          <w:rFonts w:ascii="Times New Roman" w:hAnsi="Times New Roman" w:cs="Times New Roman"/>
          <w:sz w:val="24"/>
          <w:szCs w:val="24"/>
        </w:rPr>
        <w:t>Asosiasi Penyelenggara Jasa Internet In</w:t>
      </w:r>
      <w:r w:rsidR="008E2DD2">
        <w:rPr>
          <w:rFonts w:ascii="Times New Roman" w:hAnsi="Times New Roman" w:cs="Times New Roman"/>
          <w:sz w:val="24"/>
          <w:szCs w:val="24"/>
        </w:rPr>
        <w:t>donesia pada 2014</w:t>
      </w:r>
      <w:r w:rsidR="00A35A8B">
        <w:rPr>
          <w:rFonts w:ascii="Times New Roman" w:hAnsi="Times New Roman" w:cs="Times New Roman"/>
          <w:sz w:val="24"/>
          <w:szCs w:val="24"/>
        </w:rPr>
        <w:t xml:space="preserve"> menyebutkan, pengguna Internet di Indonesia mencapai </w:t>
      </w:r>
      <w:r w:rsidR="008E2DD2">
        <w:rPr>
          <w:rFonts w:ascii="Times New Roman" w:hAnsi="Times New Roman" w:cs="Times New Roman"/>
          <w:sz w:val="24"/>
          <w:szCs w:val="24"/>
        </w:rPr>
        <w:t>88,1 juta pengguna atau meningkat 23 persen dibanding tahun sebelumnya sebanya 71,9 juta pengguna</w:t>
      </w:r>
      <w:r w:rsidR="00A35A8B">
        <w:rPr>
          <w:rFonts w:ascii="Times New Roman" w:hAnsi="Times New Roman" w:cs="Times New Roman"/>
          <w:sz w:val="24"/>
          <w:szCs w:val="24"/>
        </w:rPr>
        <w:t xml:space="preserve">. </w:t>
      </w:r>
      <w:r w:rsidR="00A35A8B" w:rsidRPr="009043CB">
        <w:rPr>
          <w:rFonts w:ascii="Times New Roman" w:hAnsi="Times New Roman" w:cs="Times New Roman"/>
          <w:sz w:val="24"/>
          <w:szCs w:val="24"/>
        </w:rPr>
        <w:t>Dominan pengguna internet adalah remaja dengan rentang</w:t>
      </w:r>
      <w:r w:rsidR="00A35A8B">
        <w:rPr>
          <w:rFonts w:ascii="Times New Roman" w:hAnsi="Times New Roman" w:cs="Times New Roman"/>
          <w:sz w:val="24"/>
          <w:szCs w:val="24"/>
        </w:rPr>
        <w:t xml:space="preserve"> usia 15-19 tahun, sebanyak 64% </w:t>
      </w:r>
      <w:r w:rsidR="00A35A8B">
        <w:rPr>
          <w:rFonts w:ascii="Times New Roman" w:hAnsi="Times New Roman" w:cs="Times New Roman"/>
        </w:rPr>
        <w:t xml:space="preserve">(Agustina, 2012).  </w:t>
      </w:r>
      <w:r w:rsidR="00A35A8B" w:rsidRPr="009043CB">
        <w:rPr>
          <w:rFonts w:ascii="Times New Roman" w:hAnsi="Times New Roman" w:cs="Times New Roman"/>
          <w:sz w:val="24"/>
          <w:szCs w:val="24"/>
        </w:rPr>
        <w:t>Berdasarkan data yang dirilis oleh APJII atau Jasa Internet Indonesia menyebutkan pengguna internet di Indonesia</w:t>
      </w:r>
      <w:r w:rsidR="00A35A8B">
        <w:rPr>
          <w:rFonts w:ascii="Times New Roman" w:hAnsi="Times New Roman" w:cs="Times New Roman"/>
          <w:sz w:val="24"/>
          <w:szCs w:val="24"/>
        </w:rPr>
        <w:t xml:space="preserve"> mencapai </w:t>
      </w:r>
      <w:r w:rsidR="00A35A8B" w:rsidRPr="009043CB">
        <w:rPr>
          <w:rFonts w:ascii="Times New Roman" w:hAnsi="Times New Roman" w:cs="Times New Roman"/>
          <w:sz w:val="24"/>
          <w:szCs w:val="24"/>
        </w:rPr>
        <w:t xml:space="preserve">angka 63 juta. </w:t>
      </w:r>
      <w:r w:rsidR="00A35A8B">
        <w:rPr>
          <w:rFonts w:ascii="Times New Roman" w:eastAsia="Times New Roman" w:hAnsi="Times New Roman" w:cs="Times New Roman"/>
          <w:sz w:val="24"/>
          <w:szCs w:val="24"/>
        </w:rPr>
        <w:t>Tidak mengherankan jika TIK kini bukan hanya menjadi kebutuhan, tetapi juga sumber kekuatan baru.</w:t>
      </w:r>
    </w:p>
    <w:p w:rsidR="00B57EB5" w:rsidRDefault="002F1A0A" w:rsidP="00B57EB5">
      <w:pPr>
        <w:spacing w:after="0" w:line="480" w:lineRule="auto"/>
        <w:ind w:firstLine="720"/>
        <w:contextualSpacing/>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194.85pt;margin-top:183.35pt;width:34.5pt;height:2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" filled="f" stroked="f" strokeweight=".5pt">
            <v:textbox>
              <w:txbxContent>
                <w:p w:rsidR="00F47F16" w:rsidRPr="00F47F16" w:rsidRDefault="00F47F16">
                  <w:pPr>
                    <w:rPr>
                      <w:rFonts w:ascii="Times New Roman" w:hAnsi="Times New Roman" w:cs="Times New Roman"/>
                      <w:sz w:val="24"/>
                    </w:rPr>
                  </w:pPr>
                  <w:r w:rsidRPr="00F47F16">
                    <w:rPr>
                      <w:rFonts w:ascii="Times New Roman" w:hAnsi="Times New Roman" w:cs="Times New Roman"/>
                      <w:sz w:val="24"/>
                    </w:rPr>
                    <w:t>1</w:t>
                  </w:r>
                </w:p>
              </w:txbxContent>
            </v:textbox>
          </v:shape>
        </w:pict>
      </w:r>
      <w:r w:rsidR="00B57EB5">
        <w:rPr>
          <w:rFonts w:ascii="Times New Roman" w:hAnsi="Times New Roman"/>
          <w:sz w:val="24"/>
          <w:szCs w:val="24"/>
        </w:rPr>
        <w:t>Dunia pendidikan saat ini dituntut untuk melakukan inovasi dan kreativitas yang bertujuan agar dapat meningkatkan mutu pendidikan. Peningkatkan mutu pendidikan yang sejalan dengan perkembangan teknologi, tertuang dalam Peraturan Pemerintahan RI Nomor 19 tentang Standar Nasional Pendidikan pada bab 4 mengenai standar proses, menyatakan bahwa “</w:t>
      </w:r>
      <w:r w:rsidR="00FD30BE">
        <w:rPr>
          <w:rFonts w:ascii="Times New Roman" w:hAnsi="Times New Roman"/>
          <w:sz w:val="24"/>
          <w:szCs w:val="24"/>
        </w:rPr>
        <w:t>P</w:t>
      </w:r>
      <w:r w:rsidR="00B57EB5">
        <w:rPr>
          <w:rFonts w:ascii="Times New Roman" w:hAnsi="Times New Roman"/>
          <w:sz w:val="24"/>
          <w:szCs w:val="24"/>
        </w:rPr>
        <w:t xml:space="preserve">roses pembelajaran pada satuan pendidikan diselenggarakan secara interaktif, inspiratif, menyenangkan, menantang, </w:t>
      </w:r>
      <w:r w:rsidR="00B57EB5">
        <w:rPr>
          <w:rFonts w:ascii="Times New Roman" w:hAnsi="Times New Roman"/>
          <w:sz w:val="24"/>
          <w:szCs w:val="24"/>
        </w:rPr>
        <w:lastRenderedPageBreak/>
        <w:t>memotivasi peserta didik untuk berpartisipasi aktif serta memberikan ruang yang cukup bagi prakarsa, kreativitas, dan kemandirian sesuai denga</w:t>
      </w:r>
      <w:r w:rsidR="00564BB2">
        <w:rPr>
          <w:rFonts w:ascii="Times New Roman" w:hAnsi="Times New Roman"/>
          <w:sz w:val="24"/>
          <w:szCs w:val="24"/>
        </w:rPr>
        <w:t>p</w:t>
      </w:r>
      <w:r w:rsidR="00B57EB5">
        <w:rPr>
          <w:rFonts w:ascii="Times New Roman" w:hAnsi="Times New Roman"/>
          <w:sz w:val="24"/>
          <w:szCs w:val="24"/>
        </w:rPr>
        <w:t>n bakat, minat dan perkembangan fisik ser</w:t>
      </w:r>
      <w:r w:rsidR="00FD30BE">
        <w:rPr>
          <w:rFonts w:ascii="Times New Roman" w:hAnsi="Times New Roman"/>
          <w:sz w:val="24"/>
          <w:szCs w:val="24"/>
        </w:rPr>
        <w:t>ta psikologis peserta didik</w:t>
      </w:r>
      <w:r w:rsidR="00B57EB5">
        <w:rPr>
          <w:rFonts w:ascii="Times New Roman" w:hAnsi="Times New Roman"/>
          <w:sz w:val="24"/>
          <w:szCs w:val="24"/>
        </w:rPr>
        <w:t>”</w:t>
      </w:r>
    </w:p>
    <w:p w:rsidR="005B5329" w:rsidRDefault="005B5329" w:rsidP="005B5329">
      <w:pPr>
        <w:spacing w:after="0" w:line="480" w:lineRule="auto"/>
        <w:ind w:firstLine="720"/>
        <w:jc w:val="both"/>
        <w:rPr>
          <w:rStyle w:val="hps"/>
          <w:rFonts w:ascii="Times New Roman" w:hAnsi="Times New Roman" w:cs="Times New Roman"/>
          <w:sz w:val="24"/>
          <w:szCs w:val="24"/>
        </w:rPr>
      </w:pPr>
      <w:r w:rsidRPr="00AE29BC">
        <w:rPr>
          <w:rStyle w:val="hps"/>
          <w:rFonts w:ascii="Times New Roman" w:hAnsi="Times New Roman" w:cs="Times New Roman"/>
          <w:sz w:val="24"/>
          <w:szCs w:val="24"/>
          <w:lang w:val="id-ID"/>
        </w:rPr>
        <w:t>Kemajuan teknologi</w:t>
      </w:r>
      <w:r>
        <w:rPr>
          <w:rFonts w:ascii="Times New Roman" w:hAnsi="Times New Roman" w:cs="Times New Roman"/>
          <w:sz w:val="24"/>
          <w:szCs w:val="24"/>
        </w:rPr>
        <w:t xml:space="preserve"> </w:t>
      </w:r>
      <w:r w:rsidRPr="00AE29BC">
        <w:rPr>
          <w:rFonts w:ascii="Times New Roman" w:hAnsi="Times New Roman" w:cs="Times New Roman"/>
          <w:sz w:val="24"/>
          <w:szCs w:val="24"/>
        </w:rPr>
        <w:t>yan</w:t>
      </w:r>
      <w:r>
        <w:rPr>
          <w:rFonts w:ascii="Times New Roman" w:hAnsi="Times New Roman" w:cs="Times New Roman"/>
          <w:sz w:val="24"/>
          <w:szCs w:val="24"/>
        </w:rPr>
        <w:t xml:space="preserve">g dikombinasikan secara paralel, </w:t>
      </w:r>
      <w:r w:rsidRPr="00AE29BC">
        <w:rPr>
          <w:rFonts w:ascii="Times New Roman" w:hAnsi="Times New Roman" w:cs="Times New Roman"/>
          <w:sz w:val="24"/>
          <w:szCs w:val="24"/>
        </w:rPr>
        <w:t xml:space="preserve">menghasilkan sebuah keyakinan </w:t>
      </w:r>
      <w:r w:rsidRPr="00AE29BC">
        <w:rPr>
          <w:rStyle w:val="hps"/>
          <w:rFonts w:ascii="Times New Roman" w:hAnsi="Times New Roman" w:cs="Times New Roman"/>
          <w:sz w:val="24"/>
          <w:szCs w:val="24"/>
          <w:lang w:val="id-ID"/>
        </w:rPr>
        <w:t>bahwa</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integrasi</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TIK</w:t>
      </w:r>
      <w:r>
        <w:rPr>
          <w:rStyle w:val="hps"/>
          <w:rFonts w:ascii="Times New Roman" w:hAnsi="Times New Roman" w:cs="Times New Roman"/>
          <w:sz w:val="24"/>
          <w:szCs w:val="24"/>
        </w:rPr>
        <w:t xml:space="preserve"> </w:t>
      </w:r>
      <w:r w:rsidRPr="00AE29BC">
        <w:rPr>
          <w:rStyle w:val="hps"/>
          <w:rFonts w:ascii="Times New Roman" w:hAnsi="Times New Roman" w:cs="Times New Roman"/>
          <w:sz w:val="24"/>
          <w:szCs w:val="24"/>
          <w:lang w:val="id-ID"/>
        </w:rPr>
        <w:t>dalam</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interaksi</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pembelajaran</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dapat</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membawa</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era baru</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 xml:space="preserve">dalam </w:t>
      </w:r>
      <w:r>
        <w:rPr>
          <w:rStyle w:val="hps"/>
          <w:rFonts w:ascii="Times New Roman" w:hAnsi="Times New Roman" w:cs="Times New Roman"/>
          <w:sz w:val="24"/>
          <w:szCs w:val="24"/>
        </w:rPr>
        <w:t xml:space="preserve">dunia </w:t>
      </w:r>
      <w:r w:rsidRPr="00AE29BC">
        <w:rPr>
          <w:rStyle w:val="hps"/>
          <w:rFonts w:ascii="Times New Roman" w:hAnsi="Times New Roman" w:cs="Times New Roman"/>
          <w:sz w:val="24"/>
          <w:szCs w:val="24"/>
          <w:lang w:val="id-ID"/>
        </w:rPr>
        <w:t>pendidikan</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w:t>
      </w:r>
      <w:r w:rsidRPr="00AE29BC">
        <w:rPr>
          <w:rFonts w:ascii="Times New Roman" w:hAnsi="Times New Roman" w:cs="Times New Roman"/>
          <w:sz w:val="24"/>
          <w:szCs w:val="24"/>
          <w:lang w:val="id-ID"/>
        </w:rPr>
        <w:t xml:space="preserve">Komisi Eropa, </w:t>
      </w:r>
      <w:r w:rsidRPr="00AE29BC">
        <w:rPr>
          <w:rStyle w:val="hps"/>
          <w:rFonts w:ascii="Times New Roman" w:hAnsi="Times New Roman" w:cs="Times New Roman"/>
          <w:sz w:val="24"/>
          <w:szCs w:val="24"/>
          <w:lang w:val="id-ID"/>
        </w:rPr>
        <w:t>2002</w:t>
      </w:r>
      <w:r w:rsidRPr="00AE29BC">
        <w:rPr>
          <w:rFonts w:ascii="Times New Roman" w:hAnsi="Times New Roman" w:cs="Times New Roman"/>
          <w:sz w:val="24"/>
          <w:szCs w:val="24"/>
          <w:lang w:val="id-ID"/>
        </w:rPr>
        <w:t xml:space="preserve">; Tsikalaki </w:t>
      </w:r>
      <w:r w:rsidRPr="00AE29BC">
        <w:rPr>
          <w:rStyle w:val="hps"/>
          <w:rFonts w:ascii="Times New Roman" w:hAnsi="Times New Roman" w:cs="Times New Roman"/>
          <w:sz w:val="24"/>
          <w:szCs w:val="24"/>
          <w:lang w:val="id-ID"/>
        </w:rPr>
        <w:t>&amp;</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Valatidis</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2010</w:t>
      </w:r>
      <w:r w:rsidRPr="00AE29BC">
        <w:rPr>
          <w:rStyle w:val="hps"/>
          <w:rFonts w:ascii="Times New Roman" w:hAnsi="Times New Roman" w:cs="Times New Roman"/>
          <w:sz w:val="24"/>
          <w:szCs w:val="24"/>
        </w:rPr>
        <w:t xml:space="preserve"> </w:t>
      </w:r>
      <w:r w:rsidRPr="003B52CE">
        <w:rPr>
          <w:rStyle w:val="hps"/>
          <w:rFonts w:ascii="Times New Roman" w:hAnsi="Times New Roman" w:cs="Times New Roman"/>
          <w:sz w:val="24"/>
          <w:szCs w:val="24"/>
        </w:rPr>
        <w:t>dalam</w:t>
      </w:r>
      <w:r w:rsidRPr="00AE29BC">
        <w:rPr>
          <w:rStyle w:val="hps"/>
          <w:rFonts w:ascii="Times New Roman" w:hAnsi="Times New Roman" w:cs="Times New Roman"/>
          <w:sz w:val="24"/>
          <w:szCs w:val="24"/>
        </w:rPr>
        <w:t xml:space="preserve"> </w:t>
      </w:r>
      <w:r w:rsidRPr="00AE29BC">
        <w:rPr>
          <w:rFonts w:ascii="Times New Roman" w:hAnsi="Times New Roman" w:cs="Times New Roman"/>
          <w:sz w:val="24"/>
          <w:szCs w:val="24"/>
        </w:rPr>
        <w:t>Konstantinos</w:t>
      </w:r>
      <w:r>
        <w:rPr>
          <w:rFonts w:ascii="Times New Roman" w:hAnsi="Times New Roman" w:cs="Times New Roman"/>
          <w:sz w:val="24"/>
          <w:szCs w:val="24"/>
        </w:rPr>
        <w:t xml:space="preserve"> </w:t>
      </w:r>
      <w:r w:rsidRPr="000C1B5E">
        <w:rPr>
          <w:rFonts w:ascii="Times New Roman" w:hAnsi="Times New Roman" w:cs="Times New Roman"/>
          <w:i/>
          <w:sz w:val="24"/>
          <w:szCs w:val="24"/>
        </w:rPr>
        <w:t>et al</w:t>
      </w:r>
      <w:r>
        <w:rPr>
          <w:rFonts w:ascii="Times New Roman" w:hAnsi="Times New Roman" w:cs="Times New Roman"/>
          <w:sz w:val="24"/>
          <w:szCs w:val="24"/>
        </w:rPr>
        <w:t>, 2013</w:t>
      </w:r>
      <w:r w:rsidRPr="00AE29BC">
        <w:rPr>
          <w:rStyle w:val="hps"/>
          <w:rFonts w:ascii="Times New Roman" w:hAnsi="Times New Roman" w:cs="Times New Roman"/>
          <w:sz w:val="24"/>
          <w:szCs w:val="24"/>
          <w:lang w:val="id-ID"/>
        </w:rPr>
        <w:t>)</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 xml:space="preserve">Namun, </w:t>
      </w:r>
      <w:r>
        <w:rPr>
          <w:rStyle w:val="hps"/>
          <w:rFonts w:ascii="Times New Roman" w:hAnsi="Times New Roman" w:cs="Times New Roman"/>
          <w:sz w:val="24"/>
          <w:szCs w:val="24"/>
        </w:rPr>
        <w:t xml:space="preserve">pemanfaatan </w:t>
      </w:r>
      <w:r w:rsidRPr="00AE29BC">
        <w:rPr>
          <w:rStyle w:val="hps"/>
          <w:rFonts w:ascii="Times New Roman" w:hAnsi="Times New Roman" w:cs="Times New Roman"/>
          <w:sz w:val="24"/>
          <w:szCs w:val="24"/>
          <w:lang w:val="id-ID"/>
        </w:rPr>
        <w:t>TIK</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dalam praktek</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pendidikan</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ini diikuti oleh</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kesenjangan</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dan</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 xml:space="preserve">menghadapi </w:t>
      </w:r>
      <w:r>
        <w:rPr>
          <w:rFonts w:ascii="Times New Roman" w:hAnsi="Times New Roman" w:cs="Times New Roman"/>
          <w:sz w:val="24"/>
          <w:szCs w:val="24"/>
        </w:rPr>
        <w:t>banyak kesulitan</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w:t>
      </w:r>
      <w:r w:rsidRPr="00AE29BC">
        <w:rPr>
          <w:rFonts w:ascii="Times New Roman" w:hAnsi="Times New Roman" w:cs="Times New Roman"/>
          <w:sz w:val="24"/>
          <w:szCs w:val="24"/>
          <w:lang w:val="id-ID"/>
        </w:rPr>
        <w:t xml:space="preserve">Solomonidou, </w:t>
      </w:r>
      <w:r w:rsidRPr="00AE29BC">
        <w:rPr>
          <w:rStyle w:val="hps"/>
          <w:rFonts w:ascii="Times New Roman" w:hAnsi="Times New Roman" w:cs="Times New Roman"/>
          <w:sz w:val="24"/>
          <w:szCs w:val="24"/>
          <w:lang w:val="id-ID"/>
        </w:rPr>
        <w:t>2002</w:t>
      </w:r>
      <w:r w:rsidRPr="00AE29BC">
        <w:rPr>
          <w:rStyle w:val="hps"/>
          <w:rFonts w:ascii="Times New Roman" w:hAnsi="Times New Roman" w:cs="Times New Roman"/>
          <w:sz w:val="24"/>
          <w:szCs w:val="24"/>
        </w:rPr>
        <w:t xml:space="preserve"> </w:t>
      </w:r>
      <w:r w:rsidRPr="003B52CE">
        <w:rPr>
          <w:rStyle w:val="hps"/>
          <w:rFonts w:ascii="Times New Roman" w:hAnsi="Times New Roman" w:cs="Times New Roman"/>
          <w:sz w:val="24"/>
          <w:szCs w:val="24"/>
        </w:rPr>
        <w:t>dalam</w:t>
      </w:r>
      <w:r w:rsidRPr="00AE29BC">
        <w:rPr>
          <w:rStyle w:val="hps"/>
          <w:rFonts w:ascii="Times New Roman" w:hAnsi="Times New Roman" w:cs="Times New Roman"/>
          <w:sz w:val="24"/>
          <w:szCs w:val="24"/>
        </w:rPr>
        <w:t xml:space="preserve"> </w:t>
      </w:r>
      <w:r w:rsidRPr="00AE29BC">
        <w:rPr>
          <w:rFonts w:ascii="Times New Roman" w:hAnsi="Times New Roman" w:cs="Times New Roman"/>
          <w:sz w:val="24"/>
          <w:szCs w:val="24"/>
        </w:rPr>
        <w:t>Konstantinos</w:t>
      </w:r>
      <w:r>
        <w:rPr>
          <w:rFonts w:ascii="Times New Roman" w:hAnsi="Times New Roman" w:cs="Times New Roman"/>
          <w:sz w:val="24"/>
          <w:szCs w:val="24"/>
        </w:rPr>
        <w:t xml:space="preserve"> </w:t>
      </w:r>
      <w:r w:rsidRPr="000C1B5E">
        <w:rPr>
          <w:rFonts w:ascii="Times New Roman" w:hAnsi="Times New Roman" w:cs="Times New Roman"/>
          <w:i/>
          <w:sz w:val="24"/>
          <w:szCs w:val="24"/>
        </w:rPr>
        <w:t>et al</w:t>
      </w:r>
      <w:r>
        <w:rPr>
          <w:rFonts w:ascii="Times New Roman" w:hAnsi="Times New Roman" w:cs="Times New Roman"/>
          <w:sz w:val="24"/>
          <w:szCs w:val="24"/>
        </w:rPr>
        <w:t>, 2013</w:t>
      </w:r>
      <w:r w:rsidRPr="00AE29BC">
        <w:rPr>
          <w:rStyle w:val="hps"/>
          <w:rFonts w:ascii="Times New Roman" w:hAnsi="Times New Roman" w:cs="Times New Roman"/>
          <w:sz w:val="24"/>
          <w:szCs w:val="24"/>
          <w:lang w:val="id-ID"/>
        </w:rPr>
        <w:t>)</w:t>
      </w:r>
      <w:r w:rsidRPr="00AE29BC">
        <w:rPr>
          <w:rFonts w:ascii="Times New Roman" w:hAnsi="Times New Roman" w:cs="Times New Roman"/>
          <w:sz w:val="24"/>
          <w:szCs w:val="24"/>
          <w:lang w:val="id-ID"/>
        </w:rPr>
        <w:t>.</w:t>
      </w:r>
      <w:r>
        <w:rPr>
          <w:rFonts w:ascii="Times New Roman" w:hAnsi="Times New Roman" w:cs="Times New Roman"/>
          <w:sz w:val="24"/>
          <w:szCs w:val="24"/>
        </w:rPr>
        <w:t xml:space="preserve"> </w:t>
      </w:r>
      <w:r>
        <w:rPr>
          <w:rStyle w:val="hps"/>
          <w:rFonts w:ascii="Times New Roman" w:hAnsi="Times New Roman" w:cs="Times New Roman"/>
          <w:sz w:val="24"/>
          <w:szCs w:val="24"/>
        </w:rPr>
        <w:t>Kenyataan ini menjadikan TIK sebagai</w:t>
      </w:r>
      <w:r w:rsidRPr="00AE29BC">
        <w:rPr>
          <w:rStyle w:val="hps"/>
          <w:rFonts w:ascii="Times New Roman" w:hAnsi="Times New Roman" w:cs="Times New Roman"/>
          <w:sz w:val="24"/>
          <w:szCs w:val="24"/>
          <w:lang w:val="id-ID"/>
        </w:rPr>
        <w:t xml:space="preserve"> sebuah</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tantangan besar</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bagi</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kebutuhan dan</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orientasi</w:t>
      </w:r>
      <w:r w:rsidRPr="00AE29BC">
        <w:rPr>
          <w:rFonts w:ascii="Times New Roman" w:hAnsi="Times New Roman" w:cs="Times New Roman"/>
          <w:sz w:val="24"/>
          <w:szCs w:val="24"/>
          <w:lang w:val="id-ID"/>
        </w:rPr>
        <w:t xml:space="preserve"> </w:t>
      </w:r>
      <w:r>
        <w:rPr>
          <w:rFonts w:ascii="Times New Roman" w:hAnsi="Times New Roman" w:cs="Times New Roman"/>
          <w:sz w:val="24"/>
          <w:szCs w:val="24"/>
        </w:rPr>
        <w:t xml:space="preserve">pada </w:t>
      </w:r>
      <w:r w:rsidRPr="00AE29BC">
        <w:rPr>
          <w:rStyle w:val="hps"/>
          <w:rFonts w:ascii="Times New Roman" w:hAnsi="Times New Roman" w:cs="Times New Roman"/>
          <w:sz w:val="24"/>
          <w:szCs w:val="24"/>
          <w:lang w:val="id-ID"/>
        </w:rPr>
        <w:t>setiap</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sistem pendidikan</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w:t>
      </w:r>
      <w:r w:rsidRPr="00AE29BC">
        <w:rPr>
          <w:rFonts w:ascii="Times New Roman" w:hAnsi="Times New Roman" w:cs="Times New Roman"/>
          <w:sz w:val="24"/>
          <w:szCs w:val="24"/>
          <w:lang w:val="id-ID"/>
        </w:rPr>
        <w:t xml:space="preserve">Kyriakou </w:t>
      </w:r>
      <w:r w:rsidRPr="00AE29BC">
        <w:rPr>
          <w:rStyle w:val="hps"/>
          <w:rFonts w:ascii="Times New Roman" w:hAnsi="Times New Roman" w:cs="Times New Roman"/>
          <w:sz w:val="24"/>
          <w:szCs w:val="24"/>
          <w:lang w:val="id-ID"/>
        </w:rPr>
        <w:t>&amp;</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Charalambous</w:t>
      </w:r>
      <w:r w:rsidRPr="00AE29BC">
        <w:rPr>
          <w:rFonts w:ascii="Times New Roman" w:hAnsi="Times New Roman" w:cs="Times New Roman"/>
          <w:sz w:val="24"/>
          <w:szCs w:val="24"/>
          <w:lang w:val="id-ID"/>
        </w:rPr>
        <w:t xml:space="preserve">, </w:t>
      </w:r>
      <w:r w:rsidRPr="00AE29BC">
        <w:rPr>
          <w:rStyle w:val="hps"/>
          <w:rFonts w:ascii="Times New Roman" w:hAnsi="Times New Roman" w:cs="Times New Roman"/>
          <w:sz w:val="24"/>
          <w:szCs w:val="24"/>
          <w:lang w:val="id-ID"/>
        </w:rPr>
        <w:t>2006</w:t>
      </w:r>
      <w:r>
        <w:rPr>
          <w:rStyle w:val="hps"/>
          <w:rFonts w:ascii="Times New Roman" w:hAnsi="Times New Roman" w:cs="Times New Roman"/>
          <w:sz w:val="24"/>
          <w:szCs w:val="24"/>
        </w:rPr>
        <w:t xml:space="preserve"> </w:t>
      </w:r>
      <w:r w:rsidRPr="003B52CE">
        <w:rPr>
          <w:rStyle w:val="hps"/>
          <w:rFonts w:ascii="Times New Roman" w:hAnsi="Times New Roman" w:cs="Times New Roman"/>
          <w:sz w:val="24"/>
          <w:szCs w:val="24"/>
        </w:rPr>
        <w:t>dalam</w:t>
      </w:r>
      <w:r>
        <w:rPr>
          <w:rStyle w:val="hps"/>
          <w:rFonts w:ascii="Times New Roman" w:hAnsi="Times New Roman" w:cs="Times New Roman"/>
          <w:sz w:val="24"/>
          <w:szCs w:val="24"/>
        </w:rPr>
        <w:t xml:space="preserve"> </w:t>
      </w:r>
      <w:r w:rsidRPr="00AE29BC">
        <w:rPr>
          <w:rFonts w:ascii="Times New Roman" w:hAnsi="Times New Roman" w:cs="Times New Roman"/>
          <w:sz w:val="24"/>
          <w:szCs w:val="24"/>
        </w:rPr>
        <w:t>Konstantinos</w:t>
      </w:r>
      <w:r>
        <w:rPr>
          <w:rFonts w:ascii="Times New Roman" w:hAnsi="Times New Roman" w:cs="Times New Roman"/>
          <w:sz w:val="24"/>
          <w:szCs w:val="24"/>
        </w:rPr>
        <w:t xml:space="preserve"> </w:t>
      </w:r>
      <w:r w:rsidRPr="000C1B5E">
        <w:rPr>
          <w:rFonts w:ascii="Times New Roman" w:hAnsi="Times New Roman" w:cs="Times New Roman"/>
          <w:i/>
          <w:sz w:val="24"/>
          <w:szCs w:val="24"/>
        </w:rPr>
        <w:t>et al</w:t>
      </w:r>
      <w:r>
        <w:rPr>
          <w:rFonts w:ascii="Times New Roman" w:hAnsi="Times New Roman" w:cs="Times New Roman"/>
          <w:sz w:val="24"/>
          <w:szCs w:val="24"/>
        </w:rPr>
        <w:t>, 2013</w:t>
      </w:r>
      <w:r w:rsidRPr="00AE29BC">
        <w:rPr>
          <w:rStyle w:val="hps"/>
          <w:rFonts w:ascii="Times New Roman" w:hAnsi="Times New Roman" w:cs="Times New Roman"/>
          <w:sz w:val="24"/>
          <w:szCs w:val="24"/>
          <w:lang w:val="id-ID"/>
        </w:rPr>
        <w:t>)</w:t>
      </w:r>
      <w:r>
        <w:rPr>
          <w:rStyle w:val="hps"/>
          <w:rFonts w:ascii="Times New Roman" w:hAnsi="Times New Roman" w:cs="Times New Roman"/>
          <w:sz w:val="24"/>
          <w:szCs w:val="24"/>
        </w:rPr>
        <w:t>.</w:t>
      </w:r>
    </w:p>
    <w:p w:rsidR="00A35A8B" w:rsidRDefault="00A35A8B" w:rsidP="00B57EB5">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w:t>
      </w:r>
      <w:r w:rsidRPr="00A44339">
        <w:rPr>
          <w:rFonts w:ascii="Times New Roman" w:hAnsi="Times New Roman" w:cs="Times New Roman"/>
          <w:sz w:val="24"/>
          <w:szCs w:val="24"/>
        </w:rPr>
        <w:t xml:space="preserve">eningkatan kualitas pendidikan di Indonesia terus menerus diupayakan dan dibenahi oleh pemerintah. Berdasarkan Renstra Depdiknas tahun 2010-2014, salah satu upaya yang dilakukan oleh pemerintah yaitu penerapan TIK untuk </w:t>
      </w:r>
      <w:r w:rsidR="007C338C">
        <w:rPr>
          <w:rFonts w:ascii="Times New Roman" w:hAnsi="Times New Roman" w:cs="Times New Roman"/>
          <w:sz w:val="24"/>
          <w:szCs w:val="24"/>
        </w:rPr>
        <w:t xml:space="preserve">                                 </w:t>
      </w:r>
      <w:r w:rsidRPr="00A44339">
        <w:rPr>
          <w:rFonts w:ascii="Times New Roman" w:hAnsi="Times New Roman" w:cs="Times New Roman"/>
          <w:sz w:val="24"/>
          <w:szCs w:val="24"/>
        </w:rPr>
        <w:t>e-Pembelajaran dan e-Administrasi. Pendayagunaan TIK diyakini dapat menunjang upaya peningkatan dan pemerataan akses pendidikan, peningkatan mutu, relevansi, dan daya saing pendidikan, serta tata kelola, akuntabilitas, dan citra publik pendidikan.</w:t>
      </w:r>
      <w:r>
        <w:rPr>
          <w:rFonts w:ascii="Times New Roman" w:hAnsi="Times New Roman" w:cs="Times New Roman"/>
          <w:sz w:val="24"/>
          <w:szCs w:val="24"/>
        </w:rPr>
        <w:t xml:space="preserve"> Hal tersebut sejalan dalam </w:t>
      </w:r>
      <w:r w:rsidRPr="0042317C">
        <w:rPr>
          <w:rFonts w:ascii="Times New Roman" w:hAnsi="Times New Roman" w:cs="Times New Roman"/>
          <w:sz w:val="24"/>
          <w:szCs w:val="24"/>
        </w:rPr>
        <w:t>Peraturan Pemerintah No. 17 Tahun 2010 pasal 48 dan 59</w:t>
      </w:r>
      <w:r>
        <w:rPr>
          <w:rFonts w:ascii="Times New Roman" w:hAnsi="Times New Roman" w:cs="Times New Roman"/>
          <w:sz w:val="24"/>
          <w:szCs w:val="24"/>
        </w:rPr>
        <w:t xml:space="preserve"> juga</w:t>
      </w:r>
      <w:r w:rsidRPr="00E57168">
        <w:rPr>
          <w:rFonts w:ascii="Times New Roman" w:hAnsi="Times New Roman" w:cs="Times New Roman"/>
          <w:sz w:val="24"/>
          <w:szCs w:val="24"/>
        </w:rPr>
        <w:t xml:space="preserve"> mengisyaratkan dikembangkannya sistem informasi pendidikan yang berbasis teknologi dan informasi.</w:t>
      </w:r>
      <w:r w:rsidRPr="00E57168">
        <w:rPr>
          <w:rFonts w:ascii="Times New Roman" w:hAnsi="Times New Roman" w:cs="Times New Roman"/>
          <w:sz w:val="24"/>
          <w:szCs w:val="24"/>
          <w:lang w:val="id-ID"/>
        </w:rPr>
        <w:t xml:space="preserve"> </w:t>
      </w:r>
      <w:r>
        <w:rPr>
          <w:rFonts w:ascii="Times New Roman" w:hAnsi="Times New Roman" w:cs="Times New Roman"/>
          <w:sz w:val="24"/>
          <w:szCs w:val="24"/>
        </w:rPr>
        <w:t>Namun demikian, berbagi upaya yang telah dilakukan pemerintah belum menunjukkan peningkatan kualitas yang berarti.</w:t>
      </w:r>
    </w:p>
    <w:p w:rsidR="00A35A8B" w:rsidRDefault="00A35A8B" w:rsidP="00B57EB5">
      <w:pPr>
        <w:spacing w:after="0" w:line="480" w:lineRule="auto"/>
        <w:ind w:firstLine="720"/>
        <w:contextualSpacing/>
        <w:jc w:val="both"/>
        <w:rPr>
          <w:rFonts w:ascii="Times New Roman" w:hAnsi="Times New Roman" w:cs="Times New Roman"/>
          <w:sz w:val="24"/>
          <w:szCs w:val="24"/>
        </w:rPr>
      </w:pPr>
      <w:r>
        <w:rPr>
          <w:rFonts w:ascii="Times New Roman" w:eastAsia="Calibri" w:hAnsi="Times New Roman" w:cs="Times New Roman"/>
          <w:sz w:val="24"/>
          <w:szCs w:val="24"/>
        </w:rPr>
        <w:lastRenderedPageBreak/>
        <w:t xml:space="preserve">Kualitas </w:t>
      </w:r>
      <w:r w:rsidRPr="00C956EA">
        <w:rPr>
          <w:rFonts w:ascii="Times New Roman" w:eastAsia="Calibri" w:hAnsi="Times New Roman" w:cs="Times New Roman"/>
          <w:sz w:val="24"/>
          <w:szCs w:val="24"/>
        </w:rPr>
        <w:t xml:space="preserve">pembelajaran di Indonesia </w:t>
      </w:r>
      <w:r>
        <w:rPr>
          <w:rFonts w:ascii="Times New Roman" w:eastAsia="Calibri" w:hAnsi="Times New Roman" w:cs="Times New Roman"/>
          <w:sz w:val="24"/>
          <w:szCs w:val="24"/>
        </w:rPr>
        <w:t>mengalami penurunan</w:t>
      </w:r>
      <w:r w:rsidRPr="00C956EA">
        <w:rPr>
          <w:rFonts w:ascii="Times New Roman" w:eastAsia="Calibri" w:hAnsi="Times New Roman" w:cs="Times New Roman"/>
          <w:sz w:val="24"/>
          <w:szCs w:val="24"/>
        </w:rPr>
        <w:t xml:space="preserve"> dan semakin menghawatirkan, hal ini terlihat dari menurunnya peringkat Indonesia dalam </w:t>
      </w:r>
      <w:r w:rsidRPr="00C956EA">
        <w:rPr>
          <w:rFonts w:ascii="Times New Roman" w:eastAsia="Calibri" w:hAnsi="Times New Roman" w:cs="Times New Roman"/>
          <w:i/>
          <w:sz w:val="24"/>
          <w:szCs w:val="24"/>
        </w:rPr>
        <w:t>Human Development index</w:t>
      </w:r>
      <w:r w:rsidRPr="00C956EA">
        <w:rPr>
          <w:rFonts w:ascii="Times New Roman" w:eastAsia="Calibri" w:hAnsi="Times New Roman" w:cs="Times New Roman"/>
          <w:sz w:val="24"/>
          <w:szCs w:val="24"/>
        </w:rPr>
        <w:t xml:space="preserve"> (HDI) pada tahun 2011 dari peringkat 111 dari 182 negara ke peringkat 124 dari 187 negara (Muhab, 2011). Hasil tersebut sejalalan dengan </w:t>
      </w:r>
      <w:r>
        <w:rPr>
          <w:rFonts w:ascii="Times New Roman" w:hAnsi="Times New Roman" w:cs="Times New Roman"/>
          <w:sz w:val="24"/>
          <w:szCs w:val="24"/>
          <w:lang w:val="id-ID"/>
        </w:rPr>
        <w:t>hasil TIMSS (</w:t>
      </w:r>
      <w:r>
        <w:rPr>
          <w:rFonts w:ascii="Times New Roman" w:hAnsi="Times New Roman" w:cs="Times New Roman"/>
          <w:i/>
          <w:sz w:val="24"/>
          <w:szCs w:val="24"/>
          <w:lang w:val="id-ID"/>
        </w:rPr>
        <w:t>Trends Interna</w:t>
      </w:r>
      <w:r>
        <w:rPr>
          <w:rFonts w:ascii="Times New Roman" w:hAnsi="Times New Roman" w:cs="Times New Roman"/>
          <w:i/>
          <w:sz w:val="24"/>
          <w:szCs w:val="24"/>
        </w:rPr>
        <w:t>t</w:t>
      </w:r>
      <w:r>
        <w:rPr>
          <w:rFonts w:ascii="Times New Roman" w:hAnsi="Times New Roman" w:cs="Times New Roman"/>
          <w:i/>
          <w:sz w:val="24"/>
          <w:szCs w:val="24"/>
          <w:lang w:val="id-ID"/>
        </w:rPr>
        <w:t xml:space="preserve">ional In </w:t>
      </w:r>
      <w:r>
        <w:rPr>
          <w:rFonts w:ascii="Times New Roman" w:hAnsi="Times New Roman" w:cs="Times New Roman"/>
          <w:i/>
          <w:sz w:val="24"/>
          <w:szCs w:val="24"/>
        </w:rPr>
        <w:t>Mathematics</w:t>
      </w:r>
      <w:r>
        <w:rPr>
          <w:rFonts w:ascii="Times New Roman" w:hAnsi="Times New Roman" w:cs="Times New Roman"/>
          <w:i/>
          <w:sz w:val="24"/>
          <w:szCs w:val="24"/>
          <w:lang w:val="id-ID"/>
        </w:rPr>
        <w:t xml:space="preserve"> and Science Study)</w:t>
      </w:r>
      <w:r>
        <w:rPr>
          <w:rFonts w:ascii="Times New Roman" w:hAnsi="Times New Roman" w:cs="Times New Roman"/>
          <w:sz w:val="24"/>
          <w:szCs w:val="24"/>
          <w:lang w:val="id-ID"/>
        </w:rPr>
        <w:t xml:space="preserve"> yang menunjukkan bahwa kemampuan </w:t>
      </w:r>
      <w:r>
        <w:rPr>
          <w:rFonts w:ascii="Times New Roman" w:hAnsi="Times New Roman" w:cs="Times New Roman"/>
          <w:sz w:val="24"/>
          <w:szCs w:val="24"/>
        </w:rPr>
        <w:t>peserta didik</w:t>
      </w:r>
      <w:r>
        <w:rPr>
          <w:rFonts w:ascii="Times New Roman" w:hAnsi="Times New Roman" w:cs="Times New Roman"/>
          <w:sz w:val="24"/>
          <w:szCs w:val="24"/>
          <w:lang w:val="id-ID"/>
        </w:rPr>
        <w:t xml:space="preserve"> </w:t>
      </w:r>
      <w:r>
        <w:rPr>
          <w:rFonts w:ascii="Times New Roman" w:hAnsi="Times New Roman" w:cs="Times New Roman"/>
          <w:sz w:val="24"/>
          <w:szCs w:val="24"/>
        </w:rPr>
        <w:t>I</w:t>
      </w:r>
      <w:r>
        <w:rPr>
          <w:rFonts w:ascii="Times New Roman" w:hAnsi="Times New Roman" w:cs="Times New Roman"/>
          <w:sz w:val="24"/>
          <w:szCs w:val="24"/>
          <w:lang w:val="id-ID"/>
        </w:rPr>
        <w:t xml:space="preserve">ndonesia dalam bidang IPA berada pada urutan ke-38 dari 40 negara dalam skor 421 pada tahun 1999-2003. Sedangkan hasil survei TIMSS untuk tahun 2007 menunujukkan bahwa </w:t>
      </w:r>
      <w:r>
        <w:rPr>
          <w:rFonts w:ascii="Times New Roman" w:hAnsi="Times New Roman" w:cs="Times New Roman"/>
          <w:sz w:val="24"/>
          <w:szCs w:val="24"/>
        </w:rPr>
        <w:t>I</w:t>
      </w:r>
      <w:r>
        <w:rPr>
          <w:rFonts w:ascii="Times New Roman" w:hAnsi="Times New Roman" w:cs="Times New Roman"/>
          <w:sz w:val="24"/>
          <w:szCs w:val="24"/>
          <w:lang w:val="id-ID"/>
        </w:rPr>
        <w:t>ndonesia berada pada urutan 35 dari 49 negara peserta dengan skor 427.</w:t>
      </w:r>
    </w:p>
    <w:p w:rsidR="002705EF" w:rsidRDefault="00A35A8B" w:rsidP="002705EF">
      <w:pPr>
        <w:spacing w:after="0" w:line="480" w:lineRule="auto"/>
        <w:ind w:firstLine="720"/>
        <w:contextualSpacing/>
        <w:jc w:val="both"/>
      </w:pPr>
      <w:r>
        <w:rPr>
          <w:rFonts w:ascii="Times New Roman" w:hAnsi="Times New Roman"/>
          <w:sz w:val="24"/>
          <w:szCs w:val="24"/>
        </w:rPr>
        <w:t xml:space="preserve">Pernyataan tersebut didukung oleh </w:t>
      </w:r>
      <w:r>
        <w:rPr>
          <w:rFonts w:ascii="Times New Roman" w:hAnsi="Times New Roman" w:cs="Times New Roman"/>
          <w:sz w:val="24"/>
          <w:szCs w:val="24"/>
        </w:rPr>
        <w:t xml:space="preserve">Indeks Integritas Ujian Nasional (IIUN) 2014-2015 bahwa secara nasional integritas hasil UN masih rendah. Dari 24 per Kabupaten/Kota di Sulawesi Selatan, khusus untuk Makassar rata-rata nilai UN siswa menurun 3,88 poin </w:t>
      </w:r>
      <w:r w:rsidR="00780840">
        <w:rPr>
          <w:rFonts w:ascii="Times New Roman" w:hAnsi="Times New Roman" w:cs="Times New Roman"/>
          <w:sz w:val="24"/>
          <w:szCs w:val="24"/>
        </w:rPr>
        <w:t xml:space="preserve">lebih lendah </w:t>
      </w:r>
      <w:r>
        <w:rPr>
          <w:rFonts w:ascii="Times New Roman" w:hAnsi="Times New Roman" w:cs="Times New Roman"/>
          <w:sz w:val="24"/>
          <w:szCs w:val="24"/>
        </w:rPr>
        <w:t xml:space="preserve">dari tahun 2014 </w:t>
      </w:r>
      <w:r w:rsidRPr="0042317C">
        <w:rPr>
          <w:rFonts w:ascii="Times New Roman" w:hAnsi="Times New Roman" w:cs="Times New Roman"/>
          <w:sz w:val="24"/>
          <w:szCs w:val="24"/>
        </w:rPr>
        <w:t>(litbang.kemdikbud.go.id)</w:t>
      </w:r>
      <w:r>
        <w:rPr>
          <w:rFonts w:ascii="Times New Roman" w:hAnsi="Times New Roman" w:cs="Times New Roman"/>
          <w:sz w:val="24"/>
          <w:szCs w:val="24"/>
        </w:rPr>
        <w:t>.</w:t>
      </w:r>
      <w:r w:rsidR="00C22A16">
        <w:rPr>
          <w:rFonts w:ascii="Times New Roman" w:hAnsi="Times New Roman" w:cs="Times New Roman"/>
          <w:sz w:val="24"/>
          <w:szCs w:val="24"/>
        </w:rPr>
        <w:t xml:space="preserve"> </w:t>
      </w:r>
      <w:r w:rsidR="00780840">
        <w:rPr>
          <w:rFonts w:ascii="Times New Roman" w:hAnsi="Times New Roman" w:cs="Times New Roman"/>
          <w:sz w:val="24"/>
          <w:szCs w:val="24"/>
        </w:rPr>
        <w:t xml:space="preserve">Merujuk pada gambaran di atas, maka kualitas pendidikan benar-benar harus menjadi hal yang paling prioritas saat ini. </w:t>
      </w:r>
      <w:r w:rsidR="00780840" w:rsidRPr="000C3F84">
        <w:rPr>
          <w:rFonts w:ascii="Times New Roman" w:hAnsi="Times New Roman" w:cs="Times New Roman"/>
          <w:sz w:val="24"/>
          <w:szCs w:val="24"/>
        </w:rPr>
        <w:t xml:space="preserve">Beberapa aspek </w:t>
      </w:r>
      <w:r w:rsidR="00780840">
        <w:rPr>
          <w:rFonts w:ascii="Times New Roman" w:hAnsi="Times New Roman" w:cs="Times New Roman"/>
          <w:sz w:val="24"/>
          <w:szCs w:val="24"/>
        </w:rPr>
        <w:t>yang dapat</w:t>
      </w:r>
      <w:r w:rsidR="00780840" w:rsidRPr="000C3F84">
        <w:rPr>
          <w:rFonts w:ascii="Times New Roman" w:hAnsi="Times New Roman" w:cs="Times New Roman"/>
          <w:sz w:val="24"/>
          <w:szCs w:val="24"/>
        </w:rPr>
        <w:t xml:space="preserve"> mempengaruhi </w:t>
      </w:r>
      <w:r w:rsidR="00780840">
        <w:rPr>
          <w:rFonts w:ascii="Times New Roman" w:hAnsi="Times New Roman" w:cs="Times New Roman"/>
          <w:sz w:val="24"/>
          <w:szCs w:val="24"/>
        </w:rPr>
        <w:t xml:space="preserve">kualitas pendidikan </w:t>
      </w:r>
      <w:r w:rsidR="00780840" w:rsidRPr="000C3F84">
        <w:rPr>
          <w:rFonts w:ascii="Times New Roman" w:hAnsi="Times New Roman" w:cs="Times New Roman"/>
          <w:sz w:val="24"/>
          <w:szCs w:val="24"/>
        </w:rPr>
        <w:t>yaitu: pengajaran, penggunaan metode pembelajaran yang menarik dan bervariasi, p</w:t>
      </w:r>
      <w:r w:rsidR="00780840">
        <w:rPr>
          <w:rFonts w:ascii="Times New Roman" w:hAnsi="Times New Roman" w:cs="Times New Roman"/>
          <w:sz w:val="24"/>
          <w:szCs w:val="24"/>
        </w:rPr>
        <w:t>e</w:t>
      </w:r>
      <w:r w:rsidR="00780840" w:rsidRPr="000C3F84">
        <w:rPr>
          <w:rFonts w:ascii="Times New Roman" w:hAnsi="Times New Roman" w:cs="Times New Roman"/>
          <w:sz w:val="24"/>
          <w:szCs w:val="24"/>
        </w:rPr>
        <w:t>rilaku belajar peserta didik, kondisi dan suasana belajar yang kondusif serta penggunaan media pembelajaran yang inovatif dalam menunjang proses belajar mengajar itu sendiri.</w:t>
      </w:r>
      <w:r w:rsidR="00780840" w:rsidRPr="009171C9">
        <w:t xml:space="preserve"> </w:t>
      </w:r>
    </w:p>
    <w:p w:rsidR="002705EF" w:rsidRDefault="002705EF" w:rsidP="002705EF">
      <w:pPr>
        <w:spacing w:after="0" w:line="480" w:lineRule="auto"/>
        <w:ind w:firstLine="720"/>
        <w:contextualSpacing/>
        <w:jc w:val="both"/>
        <w:rPr>
          <w:rFonts w:ascii="Times New Roman" w:hAnsi="Times New Roman" w:cs="Times New Roman"/>
          <w:sz w:val="24"/>
        </w:rPr>
      </w:pPr>
      <w:r w:rsidRPr="002705EF">
        <w:rPr>
          <w:rFonts w:ascii="Times New Roman" w:hAnsi="Times New Roman" w:cs="Times New Roman"/>
          <w:sz w:val="24"/>
          <w:szCs w:val="24"/>
        </w:rPr>
        <w:t>Penggunaan media pembelajaran</w:t>
      </w:r>
      <w:r w:rsidRPr="009171C9">
        <w:rPr>
          <w:rFonts w:ascii="Times New Roman" w:hAnsi="Times New Roman" w:cs="Times New Roman"/>
          <w:sz w:val="24"/>
        </w:rPr>
        <w:t xml:space="preserve"> merupakan salah satu unsur yang memegang peran penting dalam proses pembelajaran selain metode yang digunakan dalam mengajar.</w:t>
      </w:r>
      <w:r>
        <w:rPr>
          <w:rFonts w:ascii="Times New Roman" w:hAnsi="Times New Roman" w:cs="Times New Roman"/>
          <w:sz w:val="24"/>
        </w:rPr>
        <w:t xml:space="preserve"> Hamalik</w:t>
      </w:r>
      <w:r w:rsidR="00DB18EC">
        <w:rPr>
          <w:rFonts w:ascii="Times New Roman" w:hAnsi="Times New Roman" w:cs="Times New Roman"/>
          <w:sz w:val="24"/>
        </w:rPr>
        <w:t xml:space="preserve"> (2008),</w:t>
      </w:r>
      <w:r w:rsidRPr="009171C9">
        <w:rPr>
          <w:rFonts w:ascii="Times New Roman" w:hAnsi="Times New Roman" w:cs="Times New Roman"/>
          <w:sz w:val="24"/>
        </w:rPr>
        <w:t xml:space="preserve"> mengemukakan bahwa “pemakaian media pembelajaran </w:t>
      </w:r>
      <w:r w:rsidRPr="009171C9">
        <w:rPr>
          <w:rFonts w:ascii="Times New Roman" w:hAnsi="Times New Roman" w:cs="Times New Roman"/>
          <w:sz w:val="24"/>
        </w:rPr>
        <w:lastRenderedPageBreak/>
        <w:t>dalam proses pembelajaran dapat meningkatkan keinginan dan minat yang baru, membangkitkan motivasi dan rangsangan kegiatan pembelajaran, dan bahkan membawa pengaruh-pengaruh psikologis terhadap peserta didik”.</w:t>
      </w:r>
    </w:p>
    <w:p w:rsidR="001D2FF1" w:rsidRPr="001D2FF1" w:rsidRDefault="008E4574" w:rsidP="001D2FF1">
      <w:pPr>
        <w:spacing w:after="0" w:line="480" w:lineRule="auto"/>
        <w:ind w:firstLine="720"/>
        <w:contextualSpacing/>
        <w:jc w:val="both"/>
        <w:rPr>
          <w:rFonts w:ascii="Times New Roman" w:hAnsi="Times New Roman" w:cs="Times New Roman"/>
          <w:sz w:val="24"/>
          <w:szCs w:val="24"/>
        </w:rPr>
      </w:pPr>
      <w:r w:rsidRPr="001D2FF1">
        <w:rPr>
          <w:rFonts w:ascii="Times New Roman" w:hAnsi="Times New Roman" w:cs="Times New Roman"/>
          <w:sz w:val="24"/>
          <w:szCs w:val="24"/>
        </w:rPr>
        <w:t>Salah satu bidang studi yang memegang peran penting dalam</w:t>
      </w:r>
      <w:r w:rsidR="001D2FF1" w:rsidRPr="001D2FF1">
        <w:rPr>
          <w:rFonts w:ascii="Times New Roman" w:hAnsi="Times New Roman" w:cs="Times New Roman"/>
          <w:sz w:val="24"/>
          <w:szCs w:val="24"/>
        </w:rPr>
        <w:t xml:space="preserve"> kualitas </w:t>
      </w:r>
      <w:r w:rsidRPr="001D2FF1">
        <w:rPr>
          <w:rFonts w:ascii="Times New Roman" w:hAnsi="Times New Roman" w:cs="Times New Roman"/>
          <w:sz w:val="24"/>
          <w:szCs w:val="24"/>
        </w:rPr>
        <w:t xml:space="preserve"> pendidikan</w:t>
      </w:r>
      <w:r w:rsidR="001D2FF1" w:rsidRPr="001D2FF1">
        <w:rPr>
          <w:rFonts w:ascii="Times New Roman" w:hAnsi="Times New Roman" w:cs="Times New Roman"/>
          <w:sz w:val="24"/>
          <w:szCs w:val="24"/>
        </w:rPr>
        <w:t xml:space="preserve"> adalah </w:t>
      </w:r>
      <w:r w:rsidR="00FD30BE">
        <w:rPr>
          <w:rFonts w:ascii="Times New Roman" w:hAnsi="Times New Roman" w:cs="Times New Roman"/>
          <w:sz w:val="24"/>
          <w:szCs w:val="24"/>
        </w:rPr>
        <w:t>Biologi</w:t>
      </w:r>
      <w:r w:rsidR="001D2FF1" w:rsidRPr="001D2FF1">
        <w:rPr>
          <w:rFonts w:ascii="Times New Roman" w:hAnsi="Times New Roman" w:cs="Times New Roman"/>
          <w:sz w:val="24"/>
          <w:szCs w:val="24"/>
        </w:rPr>
        <w:t xml:space="preserve">. </w:t>
      </w:r>
      <w:r w:rsidR="002705EF">
        <w:rPr>
          <w:rFonts w:ascii="Times New Roman" w:hAnsi="Times New Roman" w:cs="Times New Roman"/>
          <w:sz w:val="24"/>
          <w:szCs w:val="24"/>
        </w:rPr>
        <w:t>H</w:t>
      </w:r>
      <w:r w:rsidRPr="001D2FF1">
        <w:rPr>
          <w:rFonts w:ascii="Times New Roman" w:hAnsi="Times New Roman" w:cs="Times New Roman"/>
          <w:color w:val="000000"/>
          <w:sz w:val="24"/>
          <w:szCs w:val="24"/>
        </w:rPr>
        <w:t>al ini dapat dilihat dari waktu jam pelajaran sekolah lebih banyak dibandingkan pelajaran lain.</w:t>
      </w:r>
      <w:r w:rsidR="001D2FF1" w:rsidRPr="001D2FF1">
        <w:rPr>
          <w:rFonts w:ascii="Times New Roman" w:hAnsi="Times New Roman" w:cs="Times New Roman"/>
          <w:sz w:val="24"/>
          <w:szCs w:val="24"/>
        </w:rPr>
        <w:t xml:space="preserve"> </w:t>
      </w:r>
      <w:r w:rsidR="00FD30BE">
        <w:rPr>
          <w:rFonts w:ascii="Times New Roman" w:hAnsi="Times New Roman" w:cs="Times New Roman"/>
          <w:sz w:val="24"/>
          <w:szCs w:val="24"/>
        </w:rPr>
        <w:t>Biologi</w:t>
      </w:r>
      <w:r w:rsidR="00C22A16" w:rsidRPr="00B549CC">
        <w:rPr>
          <w:rFonts w:ascii="Times New Roman" w:hAnsi="Times New Roman" w:cs="Times New Roman"/>
          <w:sz w:val="24"/>
          <w:szCs w:val="24"/>
        </w:rPr>
        <w:t xml:space="preserve"> bukan hanya kumpulan istilah latin dan nama ilmiah yang harus dihapal,</w:t>
      </w:r>
      <w:r w:rsidR="00C22A16">
        <w:rPr>
          <w:rFonts w:ascii="Times New Roman" w:hAnsi="Times New Roman" w:cs="Times New Roman"/>
          <w:sz w:val="24"/>
          <w:szCs w:val="24"/>
        </w:rPr>
        <w:t xml:space="preserve"> </w:t>
      </w:r>
      <w:r w:rsidR="00C22A16" w:rsidRPr="00B549CC">
        <w:rPr>
          <w:rFonts w:ascii="Times New Roman" w:hAnsi="Times New Roman" w:cs="Times New Roman"/>
          <w:sz w:val="24"/>
          <w:szCs w:val="24"/>
        </w:rPr>
        <w:t xml:space="preserve">melainkan suatu ilmu pengetahuan </w:t>
      </w:r>
      <w:r w:rsidR="00C22A16">
        <w:rPr>
          <w:rFonts w:ascii="Times New Roman" w:hAnsi="Times New Roman" w:cs="Times New Roman"/>
          <w:sz w:val="24"/>
          <w:szCs w:val="24"/>
        </w:rPr>
        <w:t xml:space="preserve">yang abstrak. </w:t>
      </w:r>
    </w:p>
    <w:p w:rsidR="00780840" w:rsidRDefault="001D2FF1" w:rsidP="001D2FF1">
      <w:pPr>
        <w:spacing w:after="0" w:line="480" w:lineRule="auto"/>
        <w:ind w:firstLine="720"/>
        <w:contextualSpacing/>
        <w:jc w:val="both"/>
        <w:rPr>
          <w:rFonts w:ascii="Times New Roman" w:hAnsi="Times New Roman" w:cs="Times New Roman"/>
          <w:color w:val="000000"/>
          <w:sz w:val="23"/>
          <w:szCs w:val="23"/>
        </w:rPr>
      </w:pPr>
      <w:r w:rsidRPr="00C22A16">
        <w:rPr>
          <w:rFonts w:ascii="Times New Roman" w:hAnsi="Times New Roman" w:cs="Times New Roman"/>
          <w:sz w:val="24"/>
          <w:szCs w:val="24"/>
        </w:rPr>
        <w:t>M</w:t>
      </w:r>
      <w:r w:rsidRPr="00C22A16">
        <w:rPr>
          <w:rFonts w:ascii="Times New Roman" w:hAnsi="Times New Roman" w:cs="Times New Roman"/>
          <w:color w:val="000000"/>
          <w:sz w:val="24"/>
          <w:szCs w:val="24"/>
        </w:rPr>
        <w:t>elih</w:t>
      </w:r>
      <w:r w:rsidRPr="001D2FF1">
        <w:rPr>
          <w:rFonts w:ascii="Times New Roman" w:hAnsi="Times New Roman" w:cs="Times New Roman"/>
          <w:color w:val="000000"/>
          <w:sz w:val="23"/>
          <w:szCs w:val="23"/>
        </w:rPr>
        <w:t xml:space="preserve">at proses pembelajaran </w:t>
      </w:r>
      <w:r w:rsidR="00FD30BE">
        <w:rPr>
          <w:rFonts w:ascii="Times New Roman" w:hAnsi="Times New Roman" w:cs="Times New Roman"/>
          <w:color w:val="000000"/>
          <w:sz w:val="23"/>
          <w:szCs w:val="23"/>
        </w:rPr>
        <w:t>Biologi</w:t>
      </w:r>
      <w:r w:rsidRPr="001D2FF1">
        <w:rPr>
          <w:rFonts w:ascii="Times New Roman" w:hAnsi="Times New Roman" w:cs="Times New Roman"/>
          <w:color w:val="000000"/>
          <w:sz w:val="23"/>
          <w:szCs w:val="23"/>
        </w:rPr>
        <w:t xml:space="preserve"> yang selama ini berlangsung, bahwa pada proses pembelajaran yang terjadi masih berfokus pada guru sebagai sumber utama pengetahuan (transfer pengetahuan dari guru ke siswa) dan penggunaan model serta metode pembelajaran belum bervariasi di kelas. Hal ini merupakan salah satu kelemahan proses pembelajaran di sekolah-sekolah, artinya pembelajaran yang dilakukam kurang adanya usaha dalam melibatkan dan mengembangkan proses </w:t>
      </w:r>
      <w:r>
        <w:rPr>
          <w:rFonts w:ascii="Times New Roman" w:hAnsi="Times New Roman" w:cs="Times New Roman"/>
          <w:color w:val="000000"/>
          <w:sz w:val="23"/>
          <w:szCs w:val="23"/>
        </w:rPr>
        <w:t xml:space="preserve">keaktifan </w:t>
      </w:r>
      <w:r w:rsidRPr="001D2FF1">
        <w:rPr>
          <w:rFonts w:ascii="Times New Roman" w:hAnsi="Times New Roman" w:cs="Times New Roman"/>
          <w:color w:val="000000"/>
          <w:sz w:val="23"/>
          <w:szCs w:val="23"/>
        </w:rPr>
        <w:t xml:space="preserve">siswa sehingga </w:t>
      </w:r>
      <w:r w:rsidR="00801F2B">
        <w:rPr>
          <w:rFonts w:ascii="Times New Roman" w:hAnsi="Times New Roman" w:cs="Times New Roman"/>
          <w:color w:val="000000"/>
          <w:sz w:val="23"/>
          <w:szCs w:val="23"/>
        </w:rPr>
        <w:t xml:space="preserve">pembelajaran </w:t>
      </w:r>
      <w:r w:rsidR="00FD30BE">
        <w:rPr>
          <w:rFonts w:ascii="Times New Roman" w:hAnsi="Times New Roman" w:cs="Times New Roman"/>
          <w:color w:val="000000"/>
          <w:sz w:val="23"/>
          <w:szCs w:val="23"/>
        </w:rPr>
        <w:t>Biologi</w:t>
      </w:r>
      <w:r w:rsidR="00801F2B">
        <w:rPr>
          <w:rFonts w:ascii="Times New Roman" w:hAnsi="Times New Roman" w:cs="Times New Roman"/>
          <w:color w:val="000000"/>
          <w:sz w:val="23"/>
          <w:szCs w:val="23"/>
        </w:rPr>
        <w:t xml:space="preserve"> masih kurang efektif. </w:t>
      </w:r>
      <w:r w:rsidRPr="001D2FF1">
        <w:rPr>
          <w:rFonts w:ascii="Times New Roman" w:hAnsi="Times New Roman" w:cs="Times New Roman"/>
          <w:color w:val="000000"/>
          <w:sz w:val="23"/>
          <w:szCs w:val="23"/>
        </w:rPr>
        <w:t>karena kegiatan yang dilakukan adalah duduk, mendengar, dan mencatat.</w:t>
      </w:r>
    </w:p>
    <w:p w:rsidR="00801F2B" w:rsidRDefault="00801F2B" w:rsidP="00801F2B">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hasil penelitian Cimer (201</w:t>
      </w:r>
      <w:r>
        <w:rPr>
          <w:rFonts w:ascii="Times New Roman" w:hAnsi="Times New Roman" w:cs="Times New Roman"/>
          <w:sz w:val="24"/>
          <w:szCs w:val="24"/>
          <w:lang w:val="id-ID"/>
        </w:rPr>
        <w:t>3</w:t>
      </w:r>
      <w:r>
        <w:rPr>
          <w:rFonts w:ascii="Times New Roman" w:hAnsi="Times New Roman" w:cs="Times New Roman"/>
          <w:sz w:val="24"/>
          <w:szCs w:val="24"/>
        </w:rPr>
        <w:t xml:space="preserve">) tentang kesulitan dan cara meningkatkan keefektifan pembelajaran </w:t>
      </w:r>
      <w:r w:rsidR="00FD30BE">
        <w:rPr>
          <w:rFonts w:ascii="Times New Roman" w:hAnsi="Times New Roman" w:cs="Times New Roman"/>
          <w:sz w:val="24"/>
          <w:szCs w:val="24"/>
        </w:rPr>
        <w:t>Biologi</w:t>
      </w:r>
      <w:r>
        <w:rPr>
          <w:rFonts w:ascii="Times New Roman" w:hAnsi="Times New Roman" w:cs="Times New Roman"/>
          <w:sz w:val="24"/>
          <w:szCs w:val="24"/>
        </w:rPr>
        <w:t xml:space="preserve"> (dalam pandangan siswa), mayoritas siswa menyarankan untuk menggunakan media visual. </w:t>
      </w:r>
      <w:r w:rsidR="00FD30BE">
        <w:rPr>
          <w:rFonts w:ascii="Times New Roman" w:hAnsi="Times New Roman" w:cs="Times New Roman"/>
          <w:sz w:val="24"/>
          <w:szCs w:val="24"/>
        </w:rPr>
        <w:t>Biologi</w:t>
      </w:r>
      <w:r>
        <w:rPr>
          <w:rFonts w:ascii="Times New Roman" w:hAnsi="Times New Roman" w:cs="Times New Roman"/>
          <w:sz w:val="24"/>
          <w:szCs w:val="24"/>
        </w:rPr>
        <w:t xml:space="preserve"> banyak mengandung konsep-konsep abstrak dan fenomena yang memerlukan observasi, sehingga siswa harus melihat apa yang mereka pelajari. Oleh karena itu, para siswa menyatakan bahwa dalam pembelajaran </w:t>
      </w:r>
      <w:r w:rsidR="00FD30BE">
        <w:rPr>
          <w:rFonts w:ascii="Times New Roman" w:hAnsi="Times New Roman" w:cs="Times New Roman"/>
          <w:sz w:val="24"/>
          <w:szCs w:val="24"/>
        </w:rPr>
        <w:t>Biologi</w:t>
      </w:r>
      <w:r>
        <w:rPr>
          <w:rFonts w:ascii="Times New Roman" w:hAnsi="Times New Roman" w:cs="Times New Roman"/>
          <w:sz w:val="24"/>
          <w:szCs w:val="24"/>
        </w:rPr>
        <w:t xml:space="preserve">, jika guru menggunakan media visual, baik pengajaran maupun pembelajaran </w:t>
      </w:r>
      <w:r w:rsidR="00FD30BE">
        <w:rPr>
          <w:rFonts w:ascii="Times New Roman" w:hAnsi="Times New Roman" w:cs="Times New Roman"/>
          <w:sz w:val="24"/>
          <w:szCs w:val="24"/>
        </w:rPr>
        <w:t>Biologi</w:t>
      </w:r>
      <w:r>
        <w:rPr>
          <w:rFonts w:ascii="Times New Roman" w:hAnsi="Times New Roman" w:cs="Times New Roman"/>
          <w:sz w:val="24"/>
          <w:szCs w:val="24"/>
        </w:rPr>
        <w:t xml:space="preserve"> dapat menjadi lebih efektif.</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Osbome dan </w:t>
      </w:r>
      <w:r>
        <w:rPr>
          <w:rFonts w:ascii="Times New Roman" w:hAnsi="Times New Roman" w:cs="Times New Roman"/>
          <w:sz w:val="24"/>
          <w:szCs w:val="24"/>
        </w:rPr>
        <w:lastRenderedPageBreak/>
        <w:t>Collins (dalam Cimer, 201</w:t>
      </w:r>
      <w:r>
        <w:rPr>
          <w:rFonts w:ascii="Times New Roman" w:hAnsi="Times New Roman" w:cs="Times New Roman"/>
          <w:sz w:val="24"/>
          <w:szCs w:val="24"/>
          <w:lang w:val="id-ID"/>
        </w:rPr>
        <w:t>3</w:t>
      </w:r>
      <w:r>
        <w:rPr>
          <w:rFonts w:ascii="Times New Roman" w:hAnsi="Times New Roman" w:cs="Times New Roman"/>
          <w:sz w:val="24"/>
          <w:szCs w:val="24"/>
        </w:rPr>
        <w:t xml:space="preserve">) menambahkan bahwa materi </w:t>
      </w:r>
      <w:r w:rsidR="00FD30BE">
        <w:rPr>
          <w:rFonts w:ascii="Times New Roman" w:hAnsi="Times New Roman" w:cs="Times New Roman"/>
          <w:sz w:val="24"/>
          <w:szCs w:val="24"/>
        </w:rPr>
        <w:t>Biologi</w:t>
      </w:r>
      <w:r>
        <w:rPr>
          <w:rFonts w:ascii="Times New Roman" w:hAnsi="Times New Roman" w:cs="Times New Roman"/>
          <w:sz w:val="24"/>
          <w:szCs w:val="24"/>
        </w:rPr>
        <w:t xml:space="preserve"> yang sangat banyak dan tidak sebanding dengan alokasi waktu pembelajaran serta cara mengajar guru yang masih </w:t>
      </w:r>
      <w:r w:rsidRPr="00CB3B8B">
        <w:rPr>
          <w:rFonts w:ascii="Times New Roman" w:hAnsi="Times New Roman" w:cs="Times New Roman"/>
          <w:i/>
          <w:sz w:val="24"/>
          <w:szCs w:val="24"/>
        </w:rPr>
        <w:t>teacher center</w:t>
      </w:r>
      <w:r>
        <w:rPr>
          <w:rFonts w:ascii="Times New Roman" w:hAnsi="Times New Roman" w:cs="Times New Roman"/>
          <w:i/>
          <w:sz w:val="24"/>
          <w:szCs w:val="24"/>
        </w:rPr>
        <w:t>ed</w:t>
      </w:r>
      <w:r>
        <w:rPr>
          <w:rFonts w:ascii="Times New Roman" w:hAnsi="Times New Roman" w:cs="Times New Roman"/>
          <w:sz w:val="24"/>
          <w:szCs w:val="24"/>
        </w:rPr>
        <w:t xml:space="preserve"> turut mempengaruhi tingkat kesulitan belajar.</w:t>
      </w:r>
    </w:p>
    <w:p w:rsidR="00801F2B" w:rsidRDefault="00A53FD8" w:rsidP="00801F2B">
      <w:pPr>
        <w:autoSpaceDE w:val="0"/>
        <w:autoSpaceDN w:val="0"/>
        <w:adjustRightInd w:val="0"/>
        <w:spacing w:after="0" w:line="480" w:lineRule="auto"/>
        <w:ind w:firstLine="720"/>
        <w:contextualSpacing/>
        <w:jc w:val="both"/>
        <w:rPr>
          <w:sz w:val="23"/>
          <w:szCs w:val="23"/>
        </w:rPr>
      </w:pPr>
      <w:r>
        <w:rPr>
          <w:rFonts w:ascii="Times New Roman" w:hAnsi="Times New Roman" w:cs="Times New Roman"/>
          <w:sz w:val="24"/>
          <w:szCs w:val="24"/>
        </w:rPr>
        <w:t xml:space="preserve">Salah satu </w:t>
      </w:r>
      <w:r w:rsidR="004F71D9">
        <w:rPr>
          <w:rFonts w:ascii="Times New Roman" w:hAnsi="Times New Roman" w:cs="Times New Roman"/>
          <w:sz w:val="24"/>
          <w:szCs w:val="24"/>
        </w:rPr>
        <w:t>aktifitas</w:t>
      </w:r>
      <w:r w:rsidR="00801F2B" w:rsidRPr="00801F2B">
        <w:rPr>
          <w:rFonts w:ascii="Times New Roman" w:hAnsi="Times New Roman" w:cs="Times New Roman"/>
          <w:sz w:val="24"/>
          <w:szCs w:val="24"/>
        </w:rPr>
        <w:t xml:space="preserve"> yang menjadi solusi untuk menunjang visualisasi materi pembelajaran yang abstrak adalah penggunaan media</w:t>
      </w:r>
      <w:r w:rsidR="00801F2B" w:rsidRPr="00801F2B">
        <w:rPr>
          <w:rFonts w:ascii="Times New Roman" w:hAnsi="Times New Roman" w:cs="Times New Roman"/>
          <w:sz w:val="24"/>
          <w:szCs w:val="24"/>
          <w:lang w:val="id-ID"/>
        </w:rPr>
        <w:t xml:space="preserve"> pembelajaran </w:t>
      </w:r>
      <w:r w:rsidR="00CB0A02">
        <w:rPr>
          <w:rFonts w:ascii="Times New Roman" w:hAnsi="Times New Roman" w:cs="Times New Roman"/>
          <w:sz w:val="24"/>
          <w:szCs w:val="24"/>
        </w:rPr>
        <w:t>elektronik atau           e-</w:t>
      </w:r>
      <w:r w:rsidR="00CB0A02" w:rsidRPr="00CB0A02">
        <w:rPr>
          <w:rFonts w:ascii="Times New Roman" w:hAnsi="Times New Roman" w:cs="Times New Roman"/>
          <w:i/>
          <w:sz w:val="24"/>
          <w:szCs w:val="24"/>
        </w:rPr>
        <w:t>learning</w:t>
      </w:r>
      <w:r w:rsidR="00CB0A02">
        <w:rPr>
          <w:rFonts w:ascii="Times New Roman" w:hAnsi="Times New Roman" w:cs="Times New Roman"/>
          <w:sz w:val="24"/>
          <w:szCs w:val="24"/>
        </w:rPr>
        <w:t xml:space="preserve"> yang berbasis </w:t>
      </w:r>
      <w:r w:rsidR="00CB0A02">
        <w:rPr>
          <w:rFonts w:ascii="Times New Roman" w:hAnsi="Times New Roman" w:cs="Times New Roman"/>
          <w:i/>
          <w:sz w:val="24"/>
          <w:szCs w:val="24"/>
        </w:rPr>
        <w:t>web</w:t>
      </w:r>
      <w:r w:rsidR="00801F2B" w:rsidRPr="00801F2B">
        <w:rPr>
          <w:rFonts w:ascii="Times New Roman" w:hAnsi="Times New Roman" w:cs="Times New Roman"/>
          <w:i/>
          <w:sz w:val="24"/>
          <w:szCs w:val="24"/>
        </w:rPr>
        <w:t xml:space="preserve">. </w:t>
      </w:r>
      <w:r w:rsidR="00801F2B" w:rsidRPr="00801F2B">
        <w:rPr>
          <w:rFonts w:ascii="Times New Roman" w:hAnsi="Times New Roman" w:cs="Times New Roman"/>
          <w:sz w:val="24"/>
          <w:szCs w:val="24"/>
        </w:rPr>
        <w:t xml:space="preserve">Hal ini didasarkan bahwa dalam </w:t>
      </w:r>
      <w:r w:rsidR="00CB0A02" w:rsidRPr="00CB0A02">
        <w:rPr>
          <w:rFonts w:ascii="Times New Roman" w:hAnsi="Times New Roman" w:cs="Times New Roman"/>
          <w:i/>
          <w:sz w:val="24"/>
          <w:szCs w:val="24"/>
        </w:rPr>
        <w:t>e</w:t>
      </w:r>
      <w:r w:rsidR="007E1EFE">
        <w:rPr>
          <w:rFonts w:ascii="Times New Roman" w:hAnsi="Times New Roman" w:cs="Times New Roman"/>
          <w:i/>
          <w:iCs/>
          <w:sz w:val="24"/>
          <w:szCs w:val="24"/>
        </w:rPr>
        <w:t>-l</w:t>
      </w:r>
      <w:r w:rsidR="00801F2B" w:rsidRPr="00801F2B">
        <w:rPr>
          <w:rFonts w:ascii="Times New Roman" w:hAnsi="Times New Roman" w:cs="Times New Roman"/>
          <w:i/>
          <w:iCs/>
          <w:sz w:val="24"/>
          <w:szCs w:val="24"/>
        </w:rPr>
        <w:t xml:space="preserve">earning </w:t>
      </w:r>
      <w:r w:rsidR="00801F2B" w:rsidRPr="00801F2B">
        <w:rPr>
          <w:rFonts w:ascii="Times New Roman" w:hAnsi="Times New Roman" w:cs="Times New Roman"/>
          <w:sz w:val="24"/>
          <w:szCs w:val="24"/>
        </w:rPr>
        <w:t>kelangsungan pros</w:t>
      </w:r>
      <w:r w:rsidR="00CB0A02">
        <w:rPr>
          <w:rFonts w:ascii="Times New Roman" w:hAnsi="Times New Roman" w:cs="Times New Roman"/>
          <w:sz w:val="24"/>
          <w:szCs w:val="24"/>
        </w:rPr>
        <w:t xml:space="preserve">es pembelajaran secara efektif </w:t>
      </w:r>
      <w:r w:rsidR="00801F2B" w:rsidRPr="00801F2B">
        <w:rPr>
          <w:rFonts w:ascii="Times New Roman" w:hAnsi="Times New Roman" w:cs="Times New Roman"/>
          <w:sz w:val="24"/>
          <w:szCs w:val="24"/>
        </w:rPr>
        <w:t>dihasilkan dengan cara menggabungkan penyampaian materi secara digital yang terdiri dari dukungan dan layan</w:t>
      </w:r>
      <w:r w:rsidR="00801F2B">
        <w:rPr>
          <w:rFonts w:ascii="Times New Roman" w:hAnsi="Times New Roman" w:cs="Times New Roman"/>
          <w:sz w:val="24"/>
          <w:szCs w:val="24"/>
        </w:rPr>
        <w:t>an dalam belajar (Mayub, 2004</w:t>
      </w:r>
      <w:r w:rsidR="00801F2B" w:rsidRPr="00801F2B">
        <w:rPr>
          <w:rFonts w:ascii="Times New Roman" w:hAnsi="Times New Roman" w:cs="Times New Roman"/>
          <w:sz w:val="24"/>
          <w:szCs w:val="24"/>
        </w:rPr>
        <w:t>).</w:t>
      </w:r>
      <w:r w:rsidR="00801F2B">
        <w:rPr>
          <w:sz w:val="23"/>
          <w:szCs w:val="23"/>
        </w:rPr>
        <w:t xml:space="preserve"> </w:t>
      </w:r>
    </w:p>
    <w:p w:rsidR="00801F2B" w:rsidRPr="005B5329" w:rsidRDefault="007E1EFE" w:rsidP="00801F2B">
      <w:pPr>
        <w:autoSpaceDE w:val="0"/>
        <w:autoSpaceDN w:val="0"/>
        <w:adjustRightInd w:val="0"/>
        <w:spacing w:after="0" w:line="480" w:lineRule="auto"/>
        <w:ind w:firstLine="720"/>
        <w:contextualSpacing/>
        <w:jc w:val="both"/>
        <w:rPr>
          <w:rFonts w:ascii="Times New Roman" w:hAnsi="Times New Roman" w:cs="Times New Roman"/>
          <w:i/>
          <w:iCs/>
          <w:sz w:val="24"/>
          <w:szCs w:val="24"/>
        </w:rPr>
      </w:pPr>
      <w:r>
        <w:rPr>
          <w:rFonts w:ascii="Times New Roman" w:hAnsi="Times New Roman" w:cs="Times New Roman"/>
          <w:i/>
          <w:iCs/>
          <w:sz w:val="24"/>
          <w:szCs w:val="24"/>
        </w:rPr>
        <w:t>E-l</w:t>
      </w:r>
      <w:r w:rsidR="00801F2B" w:rsidRPr="005B5329">
        <w:rPr>
          <w:rFonts w:ascii="Times New Roman" w:hAnsi="Times New Roman" w:cs="Times New Roman"/>
          <w:i/>
          <w:iCs/>
          <w:sz w:val="24"/>
          <w:szCs w:val="24"/>
        </w:rPr>
        <w:t xml:space="preserve">earning </w:t>
      </w:r>
      <w:r w:rsidR="00A53FD8">
        <w:rPr>
          <w:rFonts w:ascii="Times New Roman" w:hAnsi="Times New Roman" w:cs="Times New Roman"/>
          <w:sz w:val="24"/>
          <w:szCs w:val="24"/>
        </w:rPr>
        <w:t>memiliki kemampuan</w:t>
      </w:r>
      <w:r w:rsidR="00801F2B" w:rsidRPr="005B5329">
        <w:rPr>
          <w:rFonts w:ascii="Times New Roman" w:hAnsi="Times New Roman" w:cs="Times New Roman"/>
          <w:sz w:val="24"/>
          <w:szCs w:val="24"/>
        </w:rPr>
        <w:t xml:space="preserve"> untuk menghasilkan tingkat kecermatan yang tinggi dalam mencapai sasaran belajar. Melalui akumulasi penguasaan sejumlah sasaran belajar yang dirancang secara cermat, siswa terbantu untuk berpikir secara runtut, kritis, dan sistematis dalam menghadapi fenomena-fenomena alam dan lingkungan sekitar. Di samping itu, melalui program pembelajaran yang dikembangkan dalam </w:t>
      </w:r>
      <w:r w:rsidR="00CB0A02" w:rsidRPr="00CB0A02">
        <w:rPr>
          <w:rFonts w:ascii="Times New Roman" w:hAnsi="Times New Roman" w:cs="Times New Roman"/>
          <w:i/>
          <w:sz w:val="24"/>
          <w:szCs w:val="24"/>
        </w:rPr>
        <w:t>e</w:t>
      </w:r>
      <w:r>
        <w:rPr>
          <w:rFonts w:ascii="Times New Roman" w:hAnsi="Times New Roman" w:cs="Times New Roman"/>
          <w:i/>
          <w:iCs/>
          <w:sz w:val="24"/>
          <w:szCs w:val="24"/>
        </w:rPr>
        <w:t>-l</w:t>
      </w:r>
      <w:r w:rsidR="00801F2B" w:rsidRPr="005B5329">
        <w:rPr>
          <w:rFonts w:ascii="Times New Roman" w:hAnsi="Times New Roman" w:cs="Times New Roman"/>
          <w:i/>
          <w:iCs/>
          <w:sz w:val="24"/>
          <w:szCs w:val="24"/>
        </w:rPr>
        <w:t xml:space="preserve">earning </w:t>
      </w:r>
      <w:r w:rsidR="00801F2B" w:rsidRPr="005B5329">
        <w:rPr>
          <w:rFonts w:ascii="Times New Roman" w:hAnsi="Times New Roman" w:cs="Times New Roman"/>
          <w:sz w:val="24"/>
          <w:szCs w:val="24"/>
        </w:rPr>
        <w:t>ini, guru akan dipandu dalam memilih dan menggunakan met</w:t>
      </w:r>
      <w:r w:rsidR="00932609">
        <w:rPr>
          <w:rFonts w:ascii="Times New Roman" w:hAnsi="Times New Roman" w:cs="Times New Roman"/>
          <w:sz w:val="24"/>
          <w:szCs w:val="24"/>
        </w:rPr>
        <w:t>ode pembelajaran yang tepat. Di</w:t>
      </w:r>
      <w:r w:rsidR="00801F2B" w:rsidRPr="005B5329">
        <w:rPr>
          <w:rFonts w:ascii="Times New Roman" w:hAnsi="Times New Roman" w:cs="Times New Roman"/>
          <w:sz w:val="24"/>
          <w:szCs w:val="24"/>
        </w:rPr>
        <w:t xml:space="preserve">pilihnya </w:t>
      </w:r>
      <w:r w:rsidR="00CB0A02" w:rsidRPr="00CB0A02">
        <w:rPr>
          <w:rFonts w:ascii="Times New Roman" w:hAnsi="Times New Roman" w:cs="Times New Roman"/>
          <w:i/>
          <w:sz w:val="24"/>
          <w:szCs w:val="24"/>
        </w:rPr>
        <w:t>e</w:t>
      </w:r>
      <w:r>
        <w:rPr>
          <w:rFonts w:ascii="Times New Roman" w:hAnsi="Times New Roman" w:cs="Times New Roman"/>
          <w:i/>
          <w:iCs/>
          <w:sz w:val="24"/>
          <w:szCs w:val="24"/>
        </w:rPr>
        <w:t>-l</w:t>
      </w:r>
      <w:r w:rsidR="00801F2B" w:rsidRPr="005B5329">
        <w:rPr>
          <w:rFonts w:ascii="Times New Roman" w:hAnsi="Times New Roman" w:cs="Times New Roman"/>
          <w:i/>
          <w:iCs/>
          <w:sz w:val="24"/>
          <w:szCs w:val="24"/>
        </w:rPr>
        <w:t xml:space="preserve">earning </w:t>
      </w:r>
      <w:r w:rsidR="00801F2B" w:rsidRPr="005B5329">
        <w:rPr>
          <w:rFonts w:ascii="Times New Roman" w:hAnsi="Times New Roman" w:cs="Times New Roman"/>
          <w:sz w:val="24"/>
          <w:szCs w:val="24"/>
        </w:rPr>
        <w:t>ini dalam pemecahan masalah yang berhubungan dengan peningkatan kualitas pembelajaran karena mempermudah interaksi antara peserta didik dengan bahan atau materi pelajaran. Demikian juga interaksi antara peserta didik dengan guru, maupun antara sesama peserta didik. Hal ini sesuai dengan salah satu prinsip paling penting dari psikologi pendidikan yang menyatakan bahwa guru tidak dapat semata-mata memberikan pengetahuan kepada siswa (Nur</w:t>
      </w:r>
      <w:r w:rsidR="003B52CE">
        <w:rPr>
          <w:rFonts w:ascii="Times New Roman" w:hAnsi="Times New Roman" w:cs="Times New Roman"/>
          <w:sz w:val="24"/>
          <w:szCs w:val="24"/>
        </w:rPr>
        <w:t xml:space="preserve"> &amp; </w:t>
      </w:r>
      <w:r w:rsidR="00801F2B" w:rsidRPr="005B5329">
        <w:rPr>
          <w:rFonts w:ascii="Times New Roman" w:hAnsi="Times New Roman" w:cs="Times New Roman"/>
          <w:sz w:val="24"/>
          <w:szCs w:val="24"/>
        </w:rPr>
        <w:t>Wikandari, 2000).</w:t>
      </w:r>
    </w:p>
    <w:p w:rsidR="005B5329" w:rsidRDefault="005B5329" w:rsidP="00801F2B">
      <w:pPr>
        <w:autoSpaceDE w:val="0"/>
        <w:autoSpaceDN w:val="0"/>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iCs/>
          <w:sz w:val="24"/>
          <w:szCs w:val="24"/>
        </w:rPr>
        <w:lastRenderedPageBreak/>
        <w:t xml:space="preserve">Salah satu jenis penerapan pembelajaran elektronik atau </w:t>
      </w:r>
      <w:r w:rsidR="007E1EFE" w:rsidRPr="007E1EFE">
        <w:rPr>
          <w:rFonts w:ascii="Times New Roman" w:hAnsi="Times New Roman" w:cs="Times New Roman"/>
          <w:i/>
          <w:iCs/>
          <w:sz w:val="24"/>
          <w:szCs w:val="24"/>
        </w:rPr>
        <w:t>e</w:t>
      </w:r>
      <w:r w:rsidR="00801F2B" w:rsidRPr="00D233EC">
        <w:rPr>
          <w:rFonts w:ascii="Times New Roman" w:hAnsi="Times New Roman" w:cs="Times New Roman"/>
          <w:i/>
          <w:iCs/>
          <w:sz w:val="24"/>
          <w:szCs w:val="24"/>
        </w:rPr>
        <w:t>-learning</w:t>
      </w:r>
      <w:r w:rsidR="00801F2B" w:rsidRPr="00D233EC">
        <w:rPr>
          <w:rFonts w:ascii="Times New Roman" w:hAnsi="Times New Roman" w:cs="Times New Roman"/>
          <w:sz w:val="24"/>
          <w:szCs w:val="24"/>
        </w:rPr>
        <w:t xml:space="preserve"> </w:t>
      </w:r>
      <w:r>
        <w:rPr>
          <w:rFonts w:ascii="Times New Roman" w:hAnsi="Times New Roman" w:cs="Times New Roman"/>
          <w:sz w:val="24"/>
          <w:szCs w:val="24"/>
        </w:rPr>
        <w:t xml:space="preserve">ialah pembelajaran </w:t>
      </w:r>
      <w:r w:rsidR="00801F2B">
        <w:rPr>
          <w:rFonts w:ascii="Times New Roman" w:hAnsi="Times New Roman" w:cs="Times New Roman"/>
          <w:sz w:val="24"/>
          <w:szCs w:val="24"/>
        </w:rPr>
        <w:t xml:space="preserve">berbasis </w:t>
      </w:r>
      <w:r w:rsidR="00801F2B" w:rsidRPr="00701688">
        <w:rPr>
          <w:rFonts w:ascii="Times New Roman" w:hAnsi="Times New Roman" w:cs="Times New Roman"/>
          <w:i/>
          <w:sz w:val="24"/>
          <w:szCs w:val="24"/>
        </w:rPr>
        <w:t>web</w:t>
      </w:r>
      <w:r>
        <w:rPr>
          <w:rFonts w:ascii="Times New Roman" w:hAnsi="Times New Roman" w:cs="Times New Roman"/>
          <w:sz w:val="24"/>
          <w:szCs w:val="24"/>
        </w:rPr>
        <w:t xml:space="preserve">. </w:t>
      </w:r>
      <w:r>
        <w:rPr>
          <w:rFonts w:ascii="Times New Roman" w:hAnsi="Times New Roman"/>
          <w:sz w:val="24"/>
          <w:szCs w:val="24"/>
        </w:rPr>
        <w:t xml:space="preserve">Pembelajaran berbasis </w:t>
      </w:r>
      <w:r w:rsidRPr="00175B9C">
        <w:rPr>
          <w:rFonts w:ascii="Times New Roman" w:hAnsi="Times New Roman"/>
          <w:i/>
          <w:sz w:val="24"/>
          <w:szCs w:val="24"/>
        </w:rPr>
        <w:t>web</w:t>
      </w:r>
      <w:r>
        <w:rPr>
          <w:rFonts w:ascii="Times New Roman" w:hAnsi="Times New Roman"/>
          <w:sz w:val="24"/>
          <w:szCs w:val="24"/>
        </w:rPr>
        <w:t xml:space="preserve"> </w:t>
      </w:r>
      <w:r w:rsidRPr="00A7388A">
        <w:rPr>
          <w:rFonts w:ascii="Times New Roman" w:hAnsi="Times New Roman"/>
          <w:sz w:val="24"/>
          <w:szCs w:val="24"/>
        </w:rPr>
        <w:t>merupakan suatu kegiatan pembelajara</w:t>
      </w:r>
      <w:r>
        <w:rPr>
          <w:rFonts w:ascii="Times New Roman" w:hAnsi="Times New Roman"/>
          <w:sz w:val="24"/>
          <w:szCs w:val="24"/>
        </w:rPr>
        <w:t>n yang memanfaatkan media situs/</w:t>
      </w:r>
      <w:r w:rsidRPr="00726282">
        <w:rPr>
          <w:rFonts w:ascii="Times New Roman" w:hAnsi="Times New Roman"/>
          <w:i/>
          <w:sz w:val="24"/>
          <w:szCs w:val="24"/>
        </w:rPr>
        <w:t>website</w:t>
      </w:r>
      <w:r w:rsidRPr="00A7388A">
        <w:rPr>
          <w:rFonts w:ascii="Times New Roman" w:hAnsi="Times New Roman"/>
          <w:sz w:val="24"/>
          <w:szCs w:val="24"/>
        </w:rPr>
        <w:t xml:space="preserve"> yang dapat diakses melalui internet.</w:t>
      </w:r>
      <w:r w:rsidRPr="00A00F98">
        <w:rPr>
          <w:rFonts w:ascii="Times New Roman" w:hAnsi="Times New Roman" w:cs="Times New Roman"/>
          <w:sz w:val="24"/>
          <w:szCs w:val="24"/>
        </w:rPr>
        <w:t xml:space="preserve"> </w:t>
      </w:r>
      <w:r>
        <w:rPr>
          <w:rFonts w:ascii="Times New Roman" w:hAnsi="Times New Roman" w:cs="Times New Roman"/>
          <w:i/>
          <w:sz w:val="24"/>
          <w:szCs w:val="24"/>
        </w:rPr>
        <w:t xml:space="preserve">E-learning </w:t>
      </w:r>
      <w:r>
        <w:rPr>
          <w:rFonts w:ascii="Times New Roman" w:hAnsi="Times New Roman" w:cs="Times New Roman"/>
          <w:sz w:val="24"/>
          <w:szCs w:val="24"/>
        </w:rPr>
        <w:t xml:space="preserve">berbasis </w:t>
      </w:r>
      <w:r>
        <w:rPr>
          <w:rFonts w:ascii="Times New Roman" w:hAnsi="Times New Roman" w:cs="Times New Roman"/>
          <w:i/>
          <w:sz w:val="24"/>
          <w:szCs w:val="24"/>
        </w:rPr>
        <w:t xml:space="preserve">web </w:t>
      </w:r>
      <w:r w:rsidR="00801F2B" w:rsidRPr="00D233EC">
        <w:rPr>
          <w:rFonts w:ascii="Times New Roman" w:hAnsi="Times New Roman" w:cs="Times New Roman"/>
          <w:sz w:val="24"/>
          <w:szCs w:val="24"/>
        </w:rPr>
        <w:t>hadir untuk mengatasi keterbatasan dalam proses belajar mengajar tradisional berbasis tatap muka yang dibatasi oleh ruang dan waktu, sehingga hubungan antara peserta didik dan pengajar bisa dilakukan kapan saja dan di mana saja secara terkontrol.</w:t>
      </w:r>
      <w:r w:rsidR="00801F2B">
        <w:rPr>
          <w:rFonts w:ascii="Times New Roman" w:hAnsi="Times New Roman" w:cs="Times New Roman"/>
          <w:sz w:val="24"/>
          <w:szCs w:val="24"/>
        </w:rPr>
        <w:t xml:space="preserve"> </w:t>
      </w:r>
    </w:p>
    <w:p w:rsidR="00801F2B" w:rsidRDefault="00801F2B" w:rsidP="00801F2B">
      <w:pPr>
        <w:autoSpaceDE w:val="0"/>
        <w:autoSpaceDN w:val="0"/>
        <w:adjustRightInd w:val="0"/>
        <w:spacing w:after="0" w:line="480" w:lineRule="auto"/>
        <w:ind w:firstLine="720"/>
        <w:contextualSpacing/>
        <w:jc w:val="both"/>
        <w:rPr>
          <w:rFonts w:ascii="Times New Roman" w:hAnsi="Times New Roman"/>
          <w:sz w:val="24"/>
          <w:szCs w:val="24"/>
        </w:rPr>
      </w:pPr>
      <w:r>
        <w:rPr>
          <w:rFonts w:ascii="Times New Roman" w:hAnsi="Times New Roman"/>
          <w:sz w:val="24"/>
          <w:szCs w:val="24"/>
        </w:rPr>
        <w:t xml:space="preserve">Kehadiran </w:t>
      </w:r>
      <w:r w:rsidRPr="00A55486">
        <w:rPr>
          <w:rFonts w:ascii="Times New Roman" w:hAnsi="Times New Roman"/>
          <w:sz w:val="24"/>
          <w:szCs w:val="24"/>
        </w:rPr>
        <w:t>media</w:t>
      </w:r>
      <w:r>
        <w:rPr>
          <w:rFonts w:ascii="Times New Roman" w:hAnsi="Times New Roman"/>
          <w:i/>
          <w:sz w:val="24"/>
          <w:szCs w:val="24"/>
        </w:rPr>
        <w:t xml:space="preserve"> </w:t>
      </w:r>
      <w:r>
        <w:rPr>
          <w:rFonts w:ascii="Times New Roman" w:hAnsi="Times New Roman"/>
          <w:sz w:val="24"/>
          <w:szCs w:val="24"/>
        </w:rPr>
        <w:t xml:space="preserve">pembelajaran </w:t>
      </w:r>
      <w:r>
        <w:rPr>
          <w:rFonts w:ascii="Times New Roman" w:hAnsi="Times New Roman"/>
          <w:i/>
          <w:sz w:val="24"/>
          <w:szCs w:val="24"/>
        </w:rPr>
        <w:t>e-l</w:t>
      </w:r>
      <w:r w:rsidRPr="006638B5">
        <w:rPr>
          <w:rFonts w:ascii="Times New Roman" w:hAnsi="Times New Roman"/>
          <w:i/>
          <w:sz w:val="24"/>
          <w:szCs w:val="24"/>
        </w:rPr>
        <w:t>earning</w:t>
      </w:r>
      <w:r>
        <w:rPr>
          <w:rFonts w:ascii="Times New Roman" w:hAnsi="Times New Roman"/>
          <w:sz w:val="24"/>
          <w:szCs w:val="24"/>
        </w:rPr>
        <w:t xml:space="preserve"> berbasis </w:t>
      </w:r>
      <w:r>
        <w:rPr>
          <w:rFonts w:ascii="Times New Roman" w:hAnsi="Times New Roman"/>
          <w:i/>
          <w:sz w:val="24"/>
          <w:szCs w:val="24"/>
        </w:rPr>
        <w:t xml:space="preserve">web </w:t>
      </w:r>
      <w:r>
        <w:rPr>
          <w:rFonts w:ascii="Times New Roman" w:hAnsi="Times New Roman"/>
          <w:sz w:val="24"/>
          <w:szCs w:val="24"/>
        </w:rPr>
        <w:t xml:space="preserve">saat ini memberikan </w:t>
      </w:r>
      <w:r w:rsidRPr="004D5269">
        <w:rPr>
          <w:rFonts w:ascii="Times New Roman" w:hAnsi="Times New Roman"/>
          <w:sz w:val="24"/>
          <w:szCs w:val="24"/>
        </w:rPr>
        <w:t>kemudahan dan keleluasaan dalam menggali ilmu pengetahuan, bersifat ter</w:t>
      </w:r>
      <w:r>
        <w:rPr>
          <w:rFonts w:ascii="Times New Roman" w:hAnsi="Times New Roman"/>
          <w:sz w:val="24"/>
          <w:szCs w:val="24"/>
        </w:rPr>
        <w:t>arah, dan fleksibel</w:t>
      </w:r>
      <w:r w:rsidRPr="004D5269">
        <w:rPr>
          <w:rFonts w:ascii="Times New Roman" w:hAnsi="Times New Roman"/>
          <w:sz w:val="24"/>
          <w:szCs w:val="24"/>
        </w:rPr>
        <w:t xml:space="preserve">. Media pembelajaran berbasis </w:t>
      </w:r>
      <w:r w:rsidRPr="00AD33D0">
        <w:rPr>
          <w:rFonts w:ascii="Times New Roman" w:hAnsi="Times New Roman"/>
          <w:i/>
          <w:sz w:val="24"/>
          <w:szCs w:val="24"/>
        </w:rPr>
        <w:t>web</w:t>
      </w:r>
      <w:r w:rsidRPr="004D5269">
        <w:rPr>
          <w:rFonts w:ascii="Times New Roman" w:hAnsi="Times New Roman"/>
          <w:sz w:val="24"/>
          <w:szCs w:val="24"/>
        </w:rPr>
        <w:t xml:space="preserve"> dapat dikembangkan dari yang sangat</w:t>
      </w:r>
      <w:r>
        <w:rPr>
          <w:rFonts w:ascii="Times New Roman" w:hAnsi="Times New Roman"/>
          <w:sz w:val="24"/>
          <w:szCs w:val="24"/>
        </w:rPr>
        <w:t xml:space="preserve"> sederhana sampai yang kompleks dengan bantuan </w:t>
      </w:r>
      <w:r w:rsidRPr="004D5269">
        <w:rPr>
          <w:rFonts w:ascii="Times New Roman" w:hAnsi="Times New Roman"/>
          <w:sz w:val="24"/>
          <w:szCs w:val="24"/>
        </w:rPr>
        <w:t xml:space="preserve">portal </w:t>
      </w:r>
      <w:r w:rsidRPr="004D5269">
        <w:rPr>
          <w:rFonts w:ascii="Times New Roman" w:hAnsi="Times New Roman"/>
          <w:i/>
          <w:iCs/>
          <w:sz w:val="24"/>
          <w:szCs w:val="24"/>
        </w:rPr>
        <w:t xml:space="preserve">e-learning </w:t>
      </w:r>
      <w:r w:rsidRPr="004D5269">
        <w:rPr>
          <w:rFonts w:ascii="Times New Roman" w:hAnsi="Times New Roman"/>
          <w:sz w:val="24"/>
          <w:szCs w:val="24"/>
        </w:rPr>
        <w:t xml:space="preserve">yang berisi berbagai obyek pembelajaran yang diperkaya dengan multimedia serta dipadukan dengan sistem informasi akademik, evaluasi, komunikasi, diskusi, dan berbagai </w:t>
      </w:r>
      <w:r w:rsidRPr="004D5269">
        <w:rPr>
          <w:rFonts w:ascii="Times New Roman" w:hAnsi="Times New Roman"/>
          <w:i/>
          <w:iCs/>
          <w:sz w:val="24"/>
          <w:szCs w:val="24"/>
        </w:rPr>
        <w:t xml:space="preserve">educatioanal tools </w:t>
      </w:r>
      <w:r w:rsidRPr="004D5269">
        <w:rPr>
          <w:rFonts w:ascii="Times New Roman" w:hAnsi="Times New Roman"/>
          <w:sz w:val="24"/>
          <w:szCs w:val="24"/>
        </w:rPr>
        <w:t>lainnya (Surjono, 2009).</w:t>
      </w:r>
    </w:p>
    <w:p w:rsidR="00801F2B" w:rsidRDefault="00801F2B" w:rsidP="00801F2B">
      <w:pPr>
        <w:autoSpaceDE w:val="0"/>
        <w:autoSpaceDN w:val="0"/>
        <w:adjustRightInd w:val="0"/>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Berdasarkan observasi awal</w:t>
      </w:r>
      <w:r w:rsidR="005B5329">
        <w:rPr>
          <w:rFonts w:ascii="Times New Roman" w:hAnsi="Times New Roman" w:cs="Times New Roman"/>
          <w:sz w:val="24"/>
          <w:szCs w:val="24"/>
        </w:rPr>
        <w:t xml:space="preserve"> peneliti</w:t>
      </w:r>
      <w:r>
        <w:rPr>
          <w:rFonts w:ascii="Times New Roman" w:hAnsi="Times New Roman" w:cs="Times New Roman"/>
          <w:sz w:val="24"/>
          <w:szCs w:val="24"/>
        </w:rPr>
        <w:t xml:space="preserve">, beberapa sekolah di Makassar </w:t>
      </w:r>
      <w:r w:rsidRPr="00121A19">
        <w:rPr>
          <w:rFonts w:ascii="Times New Roman" w:hAnsi="Times New Roman" w:cs="Times New Roman"/>
          <w:sz w:val="24"/>
          <w:szCs w:val="24"/>
        </w:rPr>
        <w:t xml:space="preserve">telah memiliki fasilitas </w:t>
      </w:r>
      <w:r w:rsidRPr="00121A19">
        <w:rPr>
          <w:rFonts w:ascii="Times New Roman" w:hAnsi="Times New Roman" w:cs="Times New Roman"/>
          <w:i/>
          <w:iCs/>
          <w:sz w:val="24"/>
          <w:szCs w:val="24"/>
        </w:rPr>
        <w:t xml:space="preserve">wifi </w:t>
      </w:r>
      <w:r w:rsidRPr="00121A19">
        <w:rPr>
          <w:rFonts w:ascii="Times New Roman" w:hAnsi="Times New Roman" w:cs="Times New Roman"/>
          <w:sz w:val="24"/>
          <w:szCs w:val="24"/>
        </w:rPr>
        <w:t xml:space="preserve">dan SDM yang memadai untuk dikembangkannya </w:t>
      </w:r>
      <w:r w:rsidRPr="00121A19">
        <w:rPr>
          <w:rFonts w:ascii="Times New Roman" w:hAnsi="Times New Roman" w:cs="Times New Roman"/>
          <w:i/>
          <w:iCs/>
          <w:sz w:val="24"/>
          <w:szCs w:val="24"/>
        </w:rPr>
        <w:t xml:space="preserve">e-learning. </w:t>
      </w:r>
      <w:r w:rsidRPr="00121A19">
        <w:rPr>
          <w:rFonts w:ascii="Times New Roman" w:hAnsi="Times New Roman" w:cs="Times New Roman"/>
          <w:iCs/>
          <w:sz w:val="24"/>
          <w:szCs w:val="24"/>
        </w:rPr>
        <w:t xml:space="preserve">Akan tetapi yang menjadi masalah saat ini adalah, </w:t>
      </w:r>
      <w:r w:rsidRPr="00121A19">
        <w:rPr>
          <w:rFonts w:ascii="Times New Roman" w:hAnsi="Times New Roman" w:cs="Times New Roman"/>
          <w:sz w:val="24"/>
          <w:szCs w:val="24"/>
        </w:rPr>
        <w:t>para pendidik dalam p</w:t>
      </w:r>
      <w:r>
        <w:rPr>
          <w:rFonts w:ascii="Times New Roman" w:hAnsi="Times New Roman" w:cs="Times New Roman"/>
          <w:sz w:val="24"/>
          <w:szCs w:val="24"/>
        </w:rPr>
        <w:t xml:space="preserve">raktiknya sering kali mengajar </w:t>
      </w:r>
      <w:r w:rsidRPr="00121A19">
        <w:rPr>
          <w:rFonts w:ascii="Times New Roman" w:hAnsi="Times New Roman" w:cs="Times New Roman"/>
          <w:sz w:val="24"/>
          <w:szCs w:val="24"/>
        </w:rPr>
        <w:t xml:space="preserve">hanya dengan menggunakan media yang sudah tersedia, yaitu </w:t>
      </w:r>
      <w:r w:rsidRPr="00121A19">
        <w:rPr>
          <w:rFonts w:ascii="Times New Roman" w:hAnsi="Times New Roman" w:cs="Times New Roman"/>
          <w:i/>
          <w:iCs/>
          <w:sz w:val="24"/>
          <w:szCs w:val="24"/>
        </w:rPr>
        <w:t>textbook</w:t>
      </w:r>
      <w:r w:rsidRPr="00121A19">
        <w:rPr>
          <w:rFonts w:ascii="Times New Roman" w:hAnsi="Times New Roman" w:cs="Times New Roman"/>
          <w:sz w:val="24"/>
          <w:szCs w:val="24"/>
        </w:rPr>
        <w:t xml:space="preserve">. </w:t>
      </w:r>
      <w:r>
        <w:rPr>
          <w:rFonts w:ascii="Times New Roman" w:hAnsi="Times New Roman" w:cs="Times New Roman"/>
          <w:sz w:val="24"/>
          <w:szCs w:val="24"/>
        </w:rPr>
        <w:t>Ini menandakan bahwa k</w:t>
      </w:r>
      <w:r w:rsidRPr="00121A19">
        <w:rPr>
          <w:rFonts w:ascii="Times New Roman" w:hAnsi="Times New Roman" w:cs="Times New Roman"/>
          <w:sz w:val="24"/>
          <w:szCs w:val="24"/>
        </w:rPr>
        <w:t>urangnya kreativitas dan motivasi dari para pendidik dalam mengembangkan dan menciptakan media pembelajar</w:t>
      </w:r>
      <w:r>
        <w:rPr>
          <w:rFonts w:ascii="Times New Roman" w:hAnsi="Times New Roman" w:cs="Times New Roman"/>
          <w:sz w:val="24"/>
          <w:szCs w:val="24"/>
        </w:rPr>
        <w:t>a</w:t>
      </w:r>
      <w:r w:rsidRPr="00121A19">
        <w:rPr>
          <w:rFonts w:ascii="Times New Roman" w:hAnsi="Times New Roman" w:cs="Times New Roman"/>
          <w:sz w:val="24"/>
          <w:szCs w:val="24"/>
        </w:rPr>
        <w:t xml:space="preserve">n yang inovatif, membuat proses pembelajaran di kelas membosankan bagi siswa. </w:t>
      </w:r>
    </w:p>
    <w:p w:rsidR="00801F2B" w:rsidRDefault="00474FC2" w:rsidP="00801F2B">
      <w:pPr>
        <w:spacing w:after="0" w:line="480" w:lineRule="auto"/>
        <w:ind w:firstLine="720"/>
        <w:contextualSpacing/>
        <w:jc w:val="both"/>
        <w:rPr>
          <w:rFonts w:ascii="Times New Roman" w:hAnsi="Times New Roman"/>
          <w:sz w:val="24"/>
          <w:szCs w:val="24"/>
        </w:rPr>
      </w:pPr>
      <w:r>
        <w:rPr>
          <w:rFonts w:ascii="Times New Roman" w:hAnsi="Times New Roman" w:cs="Times New Roman"/>
          <w:sz w:val="24"/>
          <w:szCs w:val="24"/>
        </w:rPr>
        <w:lastRenderedPageBreak/>
        <w:t xml:space="preserve">Merujuk pada apa yang telah </w:t>
      </w:r>
      <w:r w:rsidR="00801F2B">
        <w:rPr>
          <w:rFonts w:ascii="Times New Roman" w:hAnsi="Times New Roman" w:cs="Times New Roman"/>
          <w:sz w:val="24"/>
          <w:szCs w:val="24"/>
        </w:rPr>
        <w:t>dipaparkan</w:t>
      </w:r>
      <w:r w:rsidR="00801F2B" w:rsidRPr="00306A2E">
        <w:rPr>
          <w:rFonts w:ascii="Times New Roman" w:hAnsi="Times New Roman" w:cs="Times New Roman"/>
          <w:sz w:val="24"/>
          <w:szCs w:val="24"/>
          <w:lang w:val="id-ID"/>
        </w:rPr>
        <w:t xml:space="preserve">, </w:t>
      </w:r>
      <w:r w:rsidR="00801F2B">
        <w:rPr>
          <w:rFonts w:ascii="Times New Roman" w:hAnsi="Times New Roman" w:cs="Times New Roman"/>
          <w:sz w:val="24"/>
          <w:szCs w:val="24"/>
        </w:rPr>
        <w:t xml:space="preserve">maka </w:t>
      </w:r>
      <w:r w:rsidR="00801F2B" w:rsidRPr="00306A2E">
        <w:rPr>
          <w:rFonts w:ascii="Times New Roman" w:hAnsi="Times New Roman" w:cs="Times New Roman"/>
          <w:sz w:val="24"/>
          <w:szCs w:val="24"/>
          <w:lang w:val="id-ID"/>
        </w:rPr>
        <w:t xml:space="preserve">perlu dilakukan pengembangan </w:t>
      </w:r>
      <w:r w:rsidR="00801F2B" w:rsidRPr="009F06AA">
        <w:rPr>
          <w:rFonts w:ascii="Times New Roman" w:hAnsi="Times New Roman" w:cs="Times New Roman"/>
          <w:sz w:val="24"/>
          <w:szCs w:val="24"/>
        </w:rPr>
        <w:t xml:space="preserve">media </w:t>
      </w:r>
      <w:r w:rsidR="00D02A7E">
        <w:rPr>
          <w:rFonts w:ascii="Times New Roman" w:hAnsi="Times New Roman"/>
          <w:iCs/>
          <w:sz w:val="24"/>
          <w:szCs w:val="24"/>
        </w:rPr>
        <w:t>pembelajaran</w:t>
      </w:r>
      <w:r w:rsidR="00801F2B">
        <w:rPr>
          <w:rFonts w:ascii="Times New Roman" w:hAnsi="Times New Roman"/>
          <w:sz w:val="24"/>
          <w:szCs w:val="24"/>
        </w:rPr>
        <w:t xml:space="preserve"> </w:t>
      </w:r>
      <w:r w:rsidR="002C0915">
        <w:rPr>
          <w:rFonts w:ascii="Times New Roman" w:hAnsi="Times New Roman"/>
          <w:sz w:val="24"/>
          <w:szCs w:val="24"/>
        </w:rPr>
        <w:t xml:space="preserve">berbasis </w:t>
      </w:r>
      <w:r w:rsidR="002C0915" w:rsidRPr="002C0915">
        <w:rPr>
          <w:rFonts w:ascii="Times New Roman" w:hAnsi="Times New Roman"/>
          <w:i/>
          <w:sz w:val="24"/>
          <w:szCs w:val="24"/>
        </w:rPr>
        <w:t>web</w:t>
      </w:r>
      <w:r w:rsidR="00E10292">
        <w:rPr>
          <w:rFonts w:ascii="Times New Roman" w:hAnsi="Times New Roman"/>
          <w:sz w:val="24"/>
          <w:szCs w:val="24"/>
        </w:rPr>
        <w:t xml:space="preserve">. Pengembangan media </w:t>
      </w:r>
      <w:r w:rsidR="00D02A7E" w:rsidRPr="00D02A7E">
        <w:rPr>
          <w:rFonts w:ascii="Times New Roman" w:hAnsi="Times New Roman"/>
          <w:sz w:val="24"/>
          <w:szCs w:val="24"/>
        </w:rPr>
        <w:t>pembelajaran</w:t>
      </w:r>
      <w:r w:rsidR="00D02A7E">
        <w:rPr>
          <w:rFonts w:ascii="Times New Roman" w:hAnsi="Times New Roman"/>
          <w:i/>
          <w:sz w:val="24"/>
          <w:szCs w:val="24"/>
        </w:rPr>
        <w:t xml:space="preserve"> </w:t>
      </w:r>
      <w:r w:rsidR="00F842E3">
        <w:rPr>
          <w:rFonts w:ascii="Times New Roman" w:hAnsi="Times New Roman" w:cs="Times New Roman"/>
          <w:sz w:val="24"/>
          <w:szCs w:val="24"/>
        </w:rPr>
        <w:t xml:space="preserve">berbasis </w:t>
      </w:r>
      <w:r w:rsidR="00F842E3" w:rsidRPr="009A3173">
        <w:rPr>
          <w:rFonts w:ascii="Times New Roman" w:hAnsi="Times New Roman" w:cs="Times New Roman"/>
          <w:i/>
          <w:sz w:val="24"/>
          <w:szCs w:val="24"/>
        </w:rPr>
        <w:t>web</w:t>
      </w:r>
      <w:r w:rsidR="00F842E3">
        <w:rPr>
          <w:rFonts w:ascii="Times New Roman" w:hAnsi="Times New Roman"/>
          <w:sz w:val="24"/>
          <w:szCs w:val="24"/>
        </w:rPr>
        <w:t xml:space="preserve"> </w:t>
      </w:r>
      <w:r w:rsidR="00801F2B">
        <w:rPr>
          <w:rFonts w:ascii="Times New Roman" w:hAnsi="Times New Roman"/>
          <w:sz w:val="24"/>
          <w:szCs w:val="24"/>
        </w:rPr>
        <w:t xml:space="preserve">ini, diharapkan dapat memberikan dampak positif untuk meningkatkan hasil belajar siswa, sehingga siswa memanfaatkan koneksi internet tidak hanya bermain di jejaring sosial seperti </w:t>
      </w:r>
      <w:r w:rsidR="00801F2B" w:rsidRPr="00183125">
        <w:rPr>
          <w:rFonts w:ascii="Times New Roman" w:hAnsi="Times New Roman"/>
          <w:i/>
          <w:sz w:val="24"/>
          <w:szCs w:val="24"/>
        </w:rPr>
        <w:t>instagram</w:t>
      </w:r>
      <w:r w:rsidR="00801F2B">
        <w:rPr>
          <w:rFonts w:ascii="Times New Roman" w:hAnsi="Times New Roman"/>
          <w:sz w:val="24"/>
          <w:szCs w:val="24"/>
        </w:rPr>
        <w:t xml:space="preserve">, </w:t>
      </w:r>
      <w:r w:rsidR="00801F2B" w:rsidRPr="00E63A2E">
        <w:rPr>
          <w:rFonts w:ascii="Times New Roman" w:hAnsi="Times New Roman"/>
          <w:i/>
          <w:sz w:val="24"/>
          <w:szCs w:val="24"/>
        </w:rPr>
        <w:t>facebook</w:t>
      </w:r>
      <w:r w:rsidR="00F842E3">
        <w:rPr>
          <w:rFonts w:ascii="Times New Roman" w:hAnsi="Times New Roman"/>
          <w:sz w:val="24"/>
          <w:szCs w:val="24"/>
        </w:rPr>
        <w:t xml:space="preserve"> </w:t>
      </w:r>
      <w:r w:rsidR="00801F2B">
        <w:rPr>
          <w:rFonts w:ascii="Times New Roman" w:hAnsi="Times New Roman"/>
          <w:sz w:val="24"/>
          <w:szCs w:val="24"/>
        </w:rPr>
        <w:t xml:space="preserve">dan </w:t>
      </w:r>
      <w:r w:rsidR="00801F2B" w:rsidRPr="00692885">
        <w:rPr>
          <w:rFonts w:ascii="Times New Roman" w:hAnsi="Times New Roman"/>
          <w:i/>
          <w:iCs/>
          <w:sz w:val="24"/>
          <w:szCs w:val="24"/>
        </w:rPr>
        <w:t>path</w:t>
      </w:r>
      <w:r w:rsidR="00801F2B">
        <w:rPr>
          <w:rFonts w:ascii="Times New Roman" w:hAnsi="Times New Roman"/>
          <w:sz w:val="24"/>
          <w:szCs w:val="24"/>
        </w:rPr>
        <w:t xml:space="preserve"> akan tetapi juga memanfaatkan internet untuk memperoleh informasi yang dapat menambah khasanah ilmu, khususnya </w:t>
      </w:r>
      <w:r w:rsidR="00FD30BE">
        <w:rPr>
          <w:rFonts w:ascii="Times New Roman" w:hAnsi="Times New Roman"/>
          <w:sz w:val="24"/>
          <w:szCs w:val="24"/>
        </w:rPr>
        <w:t>Biologi</w:t>
      </w:r>
      <w:r w:rsidR="00801F2B">
        <w:rPr>
          <w:rFonts w:ascii="Times New Roman" w:hAnsi="Times New Roman"/>
          <w:sz w:val="24"/>
          <w:szCs w:val="24"/>
        </w:rPr>
        <w:t>.</w:t>
      </w:r>
    </w:p>
    <w:p w:rsidR="00D14959" w:rsidRPr="00F842E3" w:rsidRDefault="00D14959" w:rsidP="00692885">
      <w:pPr>
        <w:autoSpaceDE w:val="0"/>
        <w:autoSpaceDN w:val="0"/>
        <w:adjustRightInd w:val="0"/>
        <w:spacing w:after="0" w:line="480" w:lineRule="auto"/>
        <w:ind w:firstLine="720"/>
        <w:jc w:val="both"/>
        <w:rPr>
          <w:rFonts w:ascii="Times New Roman" w:hAnsi="Times New Roman"/>
          <w:szCs w:val="24"/>
        </w:rPr>
      </w:pPr>
    </w:p>
    <w:p w:rsidR="000F7F13" w:rsidRPr="000F1152" w:rsidRDefault="000F1152" w:rsidP="004E73CB">
      <w:pPr>
        <w:pStyle w:val="ListParagraph"/>
        <w:numPr>
          <w:ilvl w:val="0"/>
          <w:numId w:val="6"/>
        </w:numPr>
        <w:autoSpaceDE w:val="0"/>
        <w:autoSpaceDN w:val="0"/>
        <w:adjustRightInd w:val="0"/>
        <w:spacing w:after="0" w:line="720" w:lineRule="auto"/>
        <w:ind w:left="360"/>
        <w:jc w:val="center"/>
        <w:rPr>
          <w:rFonts w:ascii="Times New Roman" w:hAnsi="Times New Roman" w:cs="Times New Roman"/>
          <w:b/>
          <w:sz w:val="24"/>
          <w:szCs w:val="24"/>
        </w:rPr>
      </w:pPr>
      <w:r w:rsidRPr="000F1152">
        <w:rPr>
          <w:rFonts w:ascii="Times New Roman" w:hAnsi="Times New Roman" w:cs="Times New Roman"/>
          <w:b/>
          <w:sz w:val="24"/>
          <w:szCs w:val="24"/>
        </w:rPr>
        <w:t>Rumusan Masalah</w:t>
      </w:r>
    </w:p>
    <w:p w:rsidR="00641E51" w:rsidRDefault="000F7F13" w:rsidP="009F06A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w:t>
      </w:r>
      <w:r w:rsidR="00F25B20">
        <w:rPr>
          <w:rFonts w:ascii="Times New Roman" w:hAnsi="Times New Roman" w:cs="Times New Roman"/>
          <w:sz w:val="24"/>
          <w:szCs w:val="24"/>
        </w:rPr>
        <w:t xml:space="preserve">pada </w:t>
      </w:r>
      <w:r>
        <w:rPr>
          <w:rFonts w:ascii="Times New Roman" w:hAnsi="Times New Roman" w:cs="Times New Roman"/>
          <w:sz w:val="24"/>
          <w:szCs w:val="24"/>
        </w:rPr>
        <w:t xml:space="preserve">uraian latar belakang </w:t>
      </w:r>
      <w:r w:rsidR="00F25B20">
        <w:rPr>
          <w:rFonts w:ascii="Times New Roman" w:hAnsi="Times New Roman" w:cs="Times New Roman"/>
          <w:sz w:val="24"/>
          <w:szCs w:val="24"/>
        </w:rPr>
        <w:t>yang telah dikemukakan</w:t>
      </w:r>
      <w:r>
        <w:rPr>
          <w:rFonts w:ascii="Times New Roman" w:hAnsi="Times New Roman" w:cs="Times New Roman"/>
          <w:sz w:val="24"/>
          <w:szCs w:val="24"/>
        </w:rPr>
        <w:t xml:space="preserve">, maka </w:t>
      </w:r>
      <w:r w:rsidR="00E10292">
        <w:rPr>
          <w:rFonts w:ascii="Times New Roman" w:hAnsi="Times New Roman" w:cs="Times New Roman"/>
          <w:sz w:val="24"/>
          <w:szCs w:val="24"/>
        </w:rPr>
        <w:t>rumusan masalah dalam penelitian ini adalah.</w:t>
      </w:r>
    </w:p>
    <w:p w:rsidR="00E10292" w:rsidRDefault="00E10292" w:rsidP="00641E51">
      <w:pPr>
        <w:pStyle w:val="ListParagraph"/>
        <w:numPr>
          <w:ilvl w:val="0"/>
          <w:numId w:val="1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Bagaimanakah proses pengembangan media </w:t>
      </w:r>
      <w:r w:rsidR="007E1EFE">
        <w:rPr>
          <w:rFonts w:ascii="Times New Roman" w:hAnsi="Times New Roman" w:cs="Times New Roman"/>
          <w:sz w:val="24"/>
          <w:szCs w:val="24"/>
        </w:rPr>
        <w:t xml:space="preserve">pembelajaran Biologi </w:t>
      </w:r>
      <w:r>
        <w:rPr>
          <w:rFonts w:ascii="Times New Roman" w:hAnsi="Times New Roman" w:cs="Times New Roman"/>
          <w:sz w:val="24"/>
          <w:szCs w:val="24"/>
        </w:rPr>
        <w:t xml:space="preserve">berbasis </w:t>
      </w:r>
      <w:r w:rsidRPr="009A3173">
        <w:rPr>
          <w:rFonts w:ascii="Times New Roman" w:hAnsi="Times New Roman" w:cs="Times New Roman"/>
          <w:i/>
          <w:sz w:val="24"/>
          <w:szCs w:val="24"/>
        </w:rPr>
        <w:t>web</w:t>
      </w:r>
      <w:r>
        <w:rPr>
          <w:rFonts w:ascii="Times New Roman" w:hAnsi="Times New Roman" w:cs="Times New Roman"/>
          <w:sz w:val="24"/>
          <w:szCs w:val="24"/>
        </w:rPr>
        <w:t>?</w:t>
      </w:r>
    </w:p>
    <w:p w:rsidR="00E10292" w:rsidRDefault="004F71D9" w:rsidP="00E10292">
      <w:pPr>
        <w:pStyle w:val="ListParagraph"/>
        <w:numPr>
          <w:ilvl w:val="0"/>
          <w:numId w:val="14"/>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Apakah </w:t>
      </w:r>
      <w:r w:rsidR="007E1EFE">
        <w:rPr>
          <w:rFonts w:ascii="Times New Roman" w:hAnsi="Times New Roman" w:cs="Times New Roman"/>
          <w:sz w:val="24"/>
          <w:szCs w:val="24"/>
        </w:rPr>
        <w:t xml:space="preserve">media pembelajaran Biologi </w:t>
      </w:r>
      <w:r w:rsidR="00E10292">
        <w:rPr>
          <w:rFonts w:ascii="Times New Roman" w:hAnsi="Times New Roman" w:cs="Times New Roman"/>
          <w:sz w:val="24"/>
          <w:szCs w:val="24"/>
        </w:rPr>
        <w:t xml:space="preserve">berbasis </w:t>
      </w:r>
      <w:r w:rsidR="00E10292" w:rsidRPr="009A3173">
        <w:rPr>
          <w:rFonts w:ascii="Times New Roman" w:hAnsi="Times New Roman" w:cs="Times New Roman"/>
          <w:i/>
          <w:sz w:val="24"/>
          <w:szCs w:val="24"/>
        </w:rPr>
        <w:t>web</w:t>
      </w:r>
      <w:r>
        <w:rPr>
          <w:rFonts w:ascii="Times New Roman" w:hAnsi="Times New Roman" w:cs="Times New Roman"/>
          <w:i/>
          <w:sz w:val="24"/>
          <w:szCs w:val="24"/>
        </w:rPr>
        <w:t xml:space="preserve"> </w:t>
      </w:r>
      <w:r>
        <w:rPr>
          <w:rFonts w:ascii="Times New Roman" w:hAnsi="Times New Roman" w:cs="Times New Roman"/>
          <w:sz w:val="24"/>
          <w:szCs w:val="24"/>
        </w:rPr>
        <w:t>yang dikembangkan bersifat valid, praktis dan efektif</w:t>
      </w:r>
      <w:r w:rsidR="00E10292">
        <w:rPr>
          <w:rFonts w:ascii="Times New Roman" w:hAnsi="Times New Roman" w:cs="Times New Roman"/>
          <w:sz w:val="24"/>
          <w:szCs w:val="24"/>
        </w:rPr>
        <w:t>?</w:t>
      </w:r>
    </w:p>
    <w:p w:rsidR="00E10292" w:rsidRDefault="00E10292" w:rsidP="00E10292">
      <w:pPr>
        <w:pStyle w:val="ListParagraph"/>
        <w:autoSpaceDE w:val="0"/>
        <w:autoSpaceDN w:val="0"/>
        <w:adjustRightInd w:val="0"/>
        <w:spacing w:after="0" w:line="480" w:lineRule="auto"/>
        <w:ind w:left="360"/>
        <w:jc w:val="both"/>
        <w:rPr>
          <w:rFonts w:ascii="Times New Roman" w:hAnsi="Times New Roman" w:cs="Times New Roman"/>
          <w:sz w:val="24"/>
          <w:szCs w:val="24"/>
        </w:rPr>
      </w:pPr>
    </w:p>
    <w:p w:rsidR="00075104" w:rsidRPr="000F1152" w:rsidRDefault="000F1152" w:rsidP="004E73CB">
      <w:pPr>
        <w:pStyle w:val="ListParagraph"/>
        <w:numPr>
          <w:ilvl w:val="0"/>
          <w:numId w:val="6"/>
        </w:numPr>
        <w:autoSpaceDE w:val="0"/>
        <w:autoSpaceDN w:val="0"/>
        <w:adjustRightInd w:val="0"/>
        <w:spacing w:after="0" w:line="720" w:lineRule="auto"/>
        <w:ind w:left="360"/>
        <w:jc w:val="center"/>
        <w:rPr>
          <w:rFonts w:ascii="Times New Roman" w:hAnsi="Times New Roman" w:cs="Times New Roman"/>
          <w:b/>
          <w:bCs/>
          <w:sz w:val="24"/>
          <w:szCs w:val="24"/>
        </w:rPr>
      </w:pPr>
      <w:r w:rsidRPr="000F1152">
        <w:rPr>
          <w:rFonts w:ascii="Times New Roman" w:hAnsi="Times New Roman" w:cs="Times New Roman"/>
          <w:b/>
          <w:bCs/>
          <w:sz w:val="24"/>
          <w:szCs w:val="24"/>
        </w:rPr>
        <w:t>Tujuan Pengembangan</w:t>
      </w:r>
    </w:p>
    <w:p w:rsidR="00415463" w:rsidRDefault="009F06AA" w:rsidP="009F06AA">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rumusan masalah di atas, maka </w:t>
      </w:r>
      <w:r w:rsidR="00E10292">
        <w:rPr>
          <w:rFonts w:ascii="Times New Roman" w:hAnsi="Times New Roman" w:cs="Times New Roman"/>
          <w:sz w:val="24"/>
          <w:szCs w:val="24"/>
        </w:rPr>
        <w:t>tujuan penelitian ini adalah.</w:t>
      </w:r>
    </w:p>
    <w:p w:rsidR="00415463" w:rsidRPr="00641E51" w:rsidRDefault="003E7BA2" w:rsidP="009D052E">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Untuk </w:t>
      </w:r>
      <w:r w:rsidR="00E10292">
        <w:rPr>
          <w:rFonts w:ascii="Times New Roman" w:hAnsi="Times New Roman" w:cs="Times New Roman"/>
          <w:sz w:val="24"/>
          <w:szCs w:val="24"/>
        </w:rPr>
        <w:t xml:space="preserve">mengetahui proses pengembangan media </w:t>
      </w:r>
      <w:r w:rsidR="004F71D9">
        <w:rPr>
          <w:rFonts w:ascii="Times New Roman" w:hAnsi="Times New Roman" w:cs="Times New Roman"/>
          <w:sz w:val="24"/>
          <w:szCs w:val="24"/>
        </w:rPr>
        <w:t xml:space="preserve">pembelajaran Biologi </w:t>
      </w:r>
      <w:r w:rsidR="00E10292">
        <w:rPr>
          <w:rFonts w:ascii="Times New Roman" w:hAnsi="Times New Roman" w:cs="Times New Roman"/>
          <w:sz w:val="24"/>
          <w:szCs w:val="24"/>
        </w:rPr>
        <w:t xml:space="preserve">berbasis </w:t>
      </w:r>
      <w:r w:rsidR="00E10292" w:rsidRPr="009A3173">
        <w:rPr>
          <w:rFonts w:ascii="Times New Roman" w:hAnsi="Times New Roman" w:cs="Times New Roman"/>
          <w:i/>
          <w:sz w:val="24"/>
          <w:szCs w:val="24"/>
        </w:rPr>
        <w:t>web</w:t>
      </w:r>
    </w:p>
    <w:p w:rsidR="00415463" w:rsidRPr="00CF06D4" w:rsidRDefault="003E7BA2" w:rsidP="009D052E">
      <w:pPr>
        <w:pStyle w:val="ListParagraph"/>
        <w:numPr>
          <w:ilvl w:val="0"/>
          <w:numId w:val="15"/>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sz w:val="24"/>
          <w:szCs w:val="24"/>
        </w:rPr>
        <w:t xml:space="preserve">Untuk </w:t>
      </w:r>
      <w:r w:rsidR="00F41C99">
        <w:rPr>
          <w:rFonts w:ascii="Times New Roman" w:hAnsi="Times New Roman"/>
          <w:sz w:val="24"/>
          <w:szCs w:val="24"/>
        </w:rPr>
        <w:t xml:space="preserve">menghasilkan produk media </w:t>
      </w:r>
      <w:r w:rsidR="00F41C99">
        <w:rPr>
          <w:rFonts w:ascii="Times New Roman" w:hAnsi="Times New Roman" w:cs="Times New Roman"/>
          <w:sz w:val="24"/>
          <w:szCs w:val="24"/>
        </w:rPr>
        <w:t xml:space="preserve">pembelajaran Biologi berbasis </w:t>
      </w:r>
      <w:r w:rsidR="00F41C99" w:rsidRPr="009A3173">
        <w:rPr>
          <w:rFonts w:ascii="Times New Roman" w:hAnsi="Times New Roman" w:cs="Times New Roman"/>
          <w:i/>
          <w:sz w:val="24"/>
          <w:szCs w:val="24"/>
        </w:rPr>
        <w:t>web</w:t>
      </w:r>
      <w:r w:rsidR="00F41C99">
        <w:rPr>
          <w:rFonts w:ascii="Times New Roman" w:hAnsi="Times New Roman" w:cs="Times New Roman"/>
          <w:i/>
          <w:sz w:val="24"/>
          <w:szCs w:val="24"/>
        </w:rPr>
        <w:t xml:space="preserve"> </w:t>
      </w:r>
      <w:r w:rsidR="00F41C99">
        <w:rPr>
          <w:rFonts w:ascii="Times New Roman" w:hAnsi="Times New Roman" w:cs="Times New Roman"/>
          <w:sz w:val="24"/>
          <w:szCs w:val="24"/>
        </w:rPr>
        <w:t>yang bersifat valid, praktis dan efektif.</w:t>
      </w:r>
    </w:p>
    <w:p w:rsidR="00075104" w:rsidRPr="00463DC9" w:rsidRDefault="00463DC9" w:rsidP="00E5529A">
      <w:pPr>
        <w:pStyle w:val="ListParagraph"/>
        <w:numPr>
          <w:ilvl w:val="0"/>
          <w:numId w:val="6"/>
        </w:numPr>
        <w:autoSpaceDE w:val="0"/>
        <w:autoSpaceDN w:val="0"/>
        <w:adjustRightInd w:val="0"/>
        <w:spacing w:after="0" w:line="720" w:lineRule="auto"/>
        <w:ind w:left="360"/>
        <w:jc w:val="center"/>
        <w:rPr>
          <w:rFonts w:ascii="Times New Roman" w:hAnsi="Times New Roman" w:cs="Times New Roman"/>
          <w:b/>
          <w:bCs/>
          <w:sz w:val="24"/>
          <w:szCs w:val="24"/>
        </w:rPr>
      </w:pPr>
      <w:r w:rsidRPr="00463DC9">
        <w:rPr>
          <w:rFonts w:ascii="Times New Roman" w:hAnsi="Times New Roman" w:cs="Times New Roman"/>
          <w:b/>
          <w:bCs/>
          <w:sz w:val="24"/>
          <w:szCs w:val="24"/>
        </w:rPr>
        <w:lastRenderedPageBreak/>
        <w:t>Manfaat Pengembangan</w:t>
      </w:r>
    </w:p>
    <w:p w:rsidR="00510EDD" w:rsidRDefault="00510EDD" w:rsidP="00983FE1">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Adapun manfaat dari pengembangan media pembelajaran </w:t>
      </w:r>
      <w:r w:rsidR="007E1EFE">
        <w:rPr>
          <w:rFonts w:ascii="Times New Roman" w:hAnsi="Times New Roman" w:cs="Times New Roman"/>
          <w:bCs/>
          <w:sz w:val="24"/>
          <w:szCs w:val="24"/>
        </w:rPr>
        <w:t>Biologi</w:t>
      </w:r>
      <w:r>
        <w:rPr>
          <w:rFonts w:ascii="Times New Roman" w:hAnsi="Times New Roman" w:cs="Times New Roman"/>
          <w:bCs/>
          <w:sz w:val="24"/>
          <w:szCs w:val="24"/>
        </w:rPr>
        <w:t xml:space="preserve"> berbasis </w:t>
      </w:r>
      <w:r w:rsidR="00617D22">
        <w:rPr>
          <w:rFonts w:ascii="Times New Roman" w:hAnsi="Times New Roman" w:cs="Times New Roman"/>
          <w:bCs/>
          <w:i/>
          <w:sz w:val="24"/>
          <w:szCs w:val="24"/>
        </w:rPr>
        <w:t xml:space="preserve">web </w:t>
      </w:r>
      <w:r>
        <w:rPr>
          <w:rFonts w:ascii="Times New Roman" w:hAnsi="Times New Roman" w:cs="Times New Roman"/>
          <w:bCs/>
          <w:sz w:val="24"/>
          <w:szCs w:val="24"/>
        </w:rPr>
        <w:t>adalah sebagai berikut.</w:t>
      </w:r>
    </w:p>
    <w:p w:rsidR="00AC7610" w:rsidRPr="00B71BB3" w:rsidRDefault="00AC7610" w:rsidP="00983FE1">
      <w:pPr>
        <w:pStyle w:val="ListParagraph"/>
        <w:numPr>
          <w:ilvl w:val="0"/>
          <w:numId w:val="5"/>
        </w:numPr>
        <w:autoSpaceDE w:val="0"/>
        <w:autoSpaceDN w:val="0"/>
        <w:adjustRightInd w:val="0"/>
        <w:spacing w:after="0" w:line="480" w:lineRule="auto"/>
        <w:ind w:left="360"/>
        <w:jc w:val="both"/>
        <w:rPr>
          <w:rFonts w:ascii="Times New Roman" w:hAnsi="Times New Roman" w:cs="Times New Roman"/>
          <w:bCs/>
          <w:sz w:val="24"/>
          <w:szCs w:val="24"/>
        </w:rPr>
      </w:pPr>
      <w:r w:rsidRPr="00B71BB3">
        <w:rPr>
          <w:rFonts w:ascii="Times New Roman" w:hAnsi="Times New Roman" w:cs="Times New Roman"/>
          <w:bCs/>
          <w:sz w:val="24"/>
          <w:szCs w:val="24"/>
        </w:rPr>
        <w:t>Manfaat Teoritis</w:t>
      </w:r>
      <w:bookmarkStart w:id="0" w:name="_GoBack"/>
      <w:bookmarkEnd w:id="0"/>
    </w:p>
    <w:p w:rsidR="00B71BB3" w:rsidRDefault="00B71BB3" w:rsidP="00983FE1">
      <w:pPr>
        <w:pStyle w:val="ListParagraph"/>
        <w:autoSpaceDE w:val="0"/>
        <w:autoSpaceDN w:val="0"/>
        <w:adjustRightInd w:val="0"/>
        <w:spacing w:after="0" w:line="480" w:lineRule="auto"/>
        <w:ind w:left="0" w:firstLine="720"/>
        <w:jc w:val="both"/>
        <w:rPr>
          <w:rFonts w:ascii="Times New Roman" w:hAnsi="Times New Roman"/>
          <w:i/>
          <w:iCs/>
          <w:sz w:val="24"/>
          <w:szCs w:val="24"/>
        </w:rPr>
      </w:pPr>
      <w:r w:rsidRPr="00B71BB3">
        <w:rPr>
          <w:rFonts w:ascii="Times New Roman" w:hAnsi="Times New Roman"/>
          <w:sz w:val="24"/>
          <w:szCs w:val="24"/>
        </w:rPr>
        <w:t xml:space="preserve">Secara teoritis hasil dari penelitian </w:t>
      </w:r>
      <w:r w:rsidR="00982B8D">
        <w:rPr>
          <w:rFonts w:ascii="Times New Roman" w:hAnsi="Times New Roman"/>
          <w:sz w:val="24"/>
          <w:szCs w:val="24"/>
        </w:rPr>
        <w:t xml:space="preserve">ini, </w:t>
      </w:r>
      <w:r w:rsidRPr="00B71BB3">
        <w:rPr>
          <w:rFonts w:ascii="Times New Roman" w:hAnsi="Times New Roman"/>
          <w:sz w:val="24"/>
          <w:szCs w:val="24"/>
        </w:rPr>
        <w:t>akan menambah khasanah ilmu pengetahuan di bidang pendidikan, khususnya dalam pengemban</w:t>
      </w:r>
      <w:r w:rsidR="00617D22">
        <w:rPr>
          <w:rFonts w:ascii="Times New Roman" w:hAnsi="Times New Roman"/>
          <w:sz w:val="24"/>
          <w:szCs w:val="24"/>
        </w:rPr>
        <w:t xml:space="preserve">gan </w:t>
      </w:r>
      <w:r w:rsidR="00E5529A" w:rsidRPr="009F06AA">
        <w:rPr>
          <w:rFonts w:ascii="Times New Roman" w:hAnsi="Times New Roman" w:cs="Times New Roman"/>
          <w:sz w:val="24"/>
          <w:szCs w:val="24"/>
        </w:rPr>
        <w:t xml:space="preserve">media </w:t>
      </w:r>
      <w:r w:rsidR="009A3173">
        <w:rPr>
          <w:rFonts w:ascii="Times New Roman" w:hAnsi="Times New Roman" w:cs="Times New Roman"/>
          <w:sz w:val="24"/>
          <w:szCs w:val="24"/>
        </w:rPr>
        <w:t xml:space="preserve">              </w:t>
      </w:r>
      <w:r w:rsidR="007E1EFE">
        <w:rPr>
          <w:rFonts w:ascii="Times New Roman" w:hAnsi="Times New Roman" w:cs="Times New Roman"/>
          <w:bCs/>
          <w:sz w:val="24"/>
          <w:szCs w:val="24"/>
        </w:rPr>
        <w:t xml:space="preserve">pembelajaran Biologi </w:t>
      </w:r>
      <w:r w:rsidR="009A3173">
        <w:rPr>
          <w:rFonts w:ascii="Times New Roman" w:hAnsi="Times New Roman" w:cs="Times New Roman"/>
          <w:sz w:val="24"/>
          <w:szCs w:val="24"/>
        </w:rPr>
        <w:t xml:space="preserve">berbasis </w:t>
      </w:r>
      <w:r w:rsidR="009A3173" w:rsidRPr="009A3173">
        <w:rPr>
          <w:rFonts w:ascii="Times New Roman" w:hAnsi="Times New Roman" w:cs="Times New Roman"/>
          <w:i/>
          <w:sz w:val="24"/>
          <w:szCs w:val="24"/>
        </w:rPr>
        <w:t>web</w:t>
      </w:r>
      <w:r w:rsidR="007E1EFE">
        <w:rPr>
          <w:rFonts w:ascii="Times New Roman" w:hAnsi="Times New Roman" w:cs="Times New Roman"/>
          <w:sz w:val="24"/>
          <w:szCs w:val="24"/>
        </w:rPr>
        <w:t>.</w:t>
      </w:r>
    </w:p>
    <w:p w:rsidR="00AC7610" w:rsidRPr="00B71BB3" w:rsidRDefault="00AC7610" w:rsidP="00983FE1">
      <w:pPr>
        <w:pStyle w:val="ListParagraph"/>
        <w:numPr>
          <w:ilvl w:val="0"/>
          <w:numId w:val="5"/>
        </w:numPr>
        <w:autoSpaceDE w:val="0"/>
        <w:autoSpaceDN w:val="0"/>
        <w:adjustRightInd w:val="0"/>
        <w:spacing w:after="0" w:line="480" w:lineRule="auto"/>
        <w:ind w:left="360"/>
        <w:jc w:val="both"/>
        <w:rPr>
          <w:rFonts w:ascii="Times New Roman" w:hAnsi="Times New Roman" w:cs="Times New Roman"/>
          <w:bCs/>
          <w:sz w:val="24"/>
          <w:szCs w:val="24"/>
        </w:rPr>
      </w:pPr>
      <w:r w:rsidRPr="00B71BB3">
        <w:rPr>
          <w:rFonts w:ascii="Times New Roman" w:hAnsi="Times New Roman" w:cs="Times New Roman"/>
          <w:bCs/>
          <w:sz w:val="24"/>
          <w:szCs w:val="24"/>
        </w:rPr>
        <w:t>Manfaat Pr</w:t>
      </w:r>
      <w:r w:rsidR="00617D22">
        <w:rPr>
          <w:rFonts w:ascii="Times New Roman" w:hAnsi="Times New Roman" w:cs="Times New Roman"/>
          <w:bCs/>
          <w:sz w:val="24"/>
          <w:szCs w:val="24"/>
        </w:rPr>
        <w:t>ak</w:t>
      </w:r>
      <w:r w:rsidRPr="00B71BB3">
        <w:rPr>
          <w:rFonts w:ascii="Times New Roman" w:hAnsi="Times New Roman" w:cs="Times New Roman"/>
          <w:bCs/>
          <w:sz w:val="24"/>
          <w:szCs w:val="24"/>
        </w:rPr>
        <w:t>tis</w:t>
      </w:r>
    </w:p>
    <w:p w:rsidR="00982B8D" w:rsidRDefault="007C661E" w:rsidP="00983FE1">
      <w:pPr>
        <w:pStyle w:val="ListParagraph"/>
        <w:numPr>
          <w:ilvl w:val="1"/>
          <w:numId w:val="8"/>
        </w:numPr>
        <w:spacing w:line="480" w:lineRule="auto"/>
        <w:ind w:left="360"/>
        <w:jc w:val="both"/>
        <w:rPr>
          <w:rFonts w:ascii="Times New Roman" w:hAnsi="Times New Roman"/>
          <w:sz w:val="24"/>
          <w:szCs w:val="24"/>
        </w:rPr>
      </w:pPr>
      <w:r w:rsidRPr="00982B8D">
        <w:rPr>
          <w:rFonts w:ascii="Times New Roman" w:hAnsi="Times New Roman"/>
          <w:sz w:val="24"/>
          <w:szCs w:val="24"/>
        </w:rPr>
        <w:t xml:space="preserve">Bagi Siswa, dengan </w:t>
      </w:r>
      <w:r w:rsidR="00982B8D" w:rsidRPr="00982B8D">
        <w:rPr>
          <w:rFonts w:ascii="Times New Roman" w:hAnsi="Times New Roman"/>
          <w:sz w:val="24"/>
          <w:szCs w:val="24"/>
        </w:rPr>
        <w:t>menggunakan</w:t>
      </w:r>
      <w:r w:rsidRPr="00982B8D">
        <w:rPr>
          <w:rFonts w:ascii="Times New Roman" w:hAnsi="Times New Roman"/>
          <w:sz w:val="24"/>
          <w:szCs w:val="24"/>
        </w:rPr>
        <w:t xml:space="preserve"> media </w:t>
      </w:r>
      <w:r w:rsidR="00535F64">
        <w:rPr>
          <w:rFonts w:ascii="Times New Roman" w:hAnsi="Times New Roman" w:cs="Times New Roman"/>
          <w:bCs/>
          <w:sz w:val="24"/>
          <w:szCs w:val="24"/>
        </w:rPr>
        <w:t xml:space="preserve">pembelajaran Biologi </w:t>
      </w:r>
      <w:r w:rsidR="001D4BF8">
        <w:rPr>
          <w:rFonts w:ascii="Times New Roman" w:hAnsi="Times New Roman" w:cs="Times New Roman"/>
          <w:sz w:val="24"/>
          <w:szCs w:val="24"/>
        </w:rPr>
        <w:t xml:space="preserve">berbasis </w:t>
      </w:r>
      <w:r w:rsidR="001D4BF8" w:rsidRPr="009A3173">
        <w:rPr>
          <w:rFonts w:ascii="Times New Roman" w:hAnsi="Times New Roman" w:cs="Times New Roman"/>
          <w:i/>
          <w:sz w:val="24"/>
          <w:szCs w:val="24"/>
        </w:rPr>
        <w:t>web</w:t>
      </w:r>
      <w:r w:rsidR="00982B8D">
        <w:rPr>
          <w:rFonts w:ascii="Times New Roman" w:hAnsi="Times New Roman"/>
          <w:sz w:val="24"/>
          <w:szCs w:val="24"/>
        </w:rPr>
        <w:t xml:space="preserve">, diharapkan dapat meningkatkan </w:t>
      </w:r>
      <w:r w:rsidR="004F71D9">
        <w:rPr>
          <w:rFonts w:ascii="Times New Roman" w:hAnsi="Times New Roman"/>
          <w:sz w:val="24"/>
          <w:szCs w:val="24"/>
        </w:rPr>
        <w:t>aktifitas</w:t>
      </w:r>
      <w:r w:rsidR="00982B8D">
        <w:rPr>
          <w:rFonts w:ascii="Times New Roman" w:hAnsi="Times New Roman"/>
          <w:sz w:val="24"/>
          <w:szCs w:val="24"/>
        </w:rPr>
        <w:t xml:space="preserve"> belajar siswa tidak hanya di dalam kelas tetapi juga di luar kelas.</w:t>
      </w:r>
    </w:p>
    <w:p w:rsidR="009F3216" w:rsidRPr="009F3216" w:rsidRDefault="007C661E" w:rsidP="00983FE1">
      <w:pPr>
        <w:pStyle w:val="ListParagraph"/>
        <w:numPr>
          <w:ilvl w:val="1"/>
          <w:numId w:val="8"/>
        </w:numPr>
        <w:spacing w:line="480" w:lineRule="auto"/>
        <w:ind w:left="360"/>
        <w:jc w:val="both"/>
        <w:rPr>
          <w:rFonts w:ascii="Times New Roman" w:hAnsi="Times New Roman"/>
          <w:sz w:val="24"/>
          <w:szCs w:val="24"/>
        </w:rPr>
      </w:pPr>
      <w:r w:rsidRPr="00982B8D">
        <w:rPr>
          <w:rFonts w:ascii="Times New Roman" w:hAnsi="Times New Roman"/>
          <w:sz w:val="24"/>
          <w:szCs w:val="24"/>
        </w:rPr>
        <w:t xml:space="preserve">Bagi Guru, memudahkan guru dalam melaksanakan pembelajaran </w:t>
      </w:r>
      <w:r w:rsidR="00982B8D">
        <w:rPr>
          <w:rFonts w:ascii="Times New Roman" w:hAnsi="Times New Roman"/>
          <w:sz w:val="24"/>
          <w:szCs w:val="24"/>
        </w:rPr>
        <w:t>karena dapat mengatasi keterbatasan alokasi waktu pembelajaran di dalam kelas sehingga memudahkan guru dala</w:t>
      </w:r>
      <w:r w:rsidR="009F3216">
        <w:rPr>
          <w:rFonts w:ascii="Times New Roman" w:hAnsi="Times New Roman"/>
          <w:sz w:val="24"/>
          <w:szCs w:val="24"/>
        </w:rPr>
        <w:t xml:space="preserve">m mencapai tujuan pembelajaran dan </w:t>
      </w:r>
      <w:r w:rsidR="009F3216" w:rsidRPr="009F3216">
        <w:rPr>
          <w:rFonts w:ascii="Times New Roman" w:hAnsi="Times New Roman" w:cs="Times New Roman"/>
          <w:sz w:val="24"/>
          <w:szCs w:val="24"/>
        </w:rPr>
        <w:t xml:space="preserve">dapat memberikan alternatif pengajaran baru menggunakan </w:t>
      </w:r>
      <w:r w:rsidR="00535F64">
        <w:rPr>
          <w:rFonts w:ascii="Times New Roman" w:hAnsi="Times New Roman" w:cs="Times New Roman"/>
          <w:sz w:val="24"/>
          <w:szCs w:val="24"/>
        </w:rPr>
        <w:t xml:space="preserve">media </w:t>
      </w:r>
      <w:r w:rsidR="00535F64">
        <w:rPr>
          <w:rFonts w:ascii="Times New Roman" w:hAnsi="Times New Roman" w:cs="Times New Roman"/>
          <w:bCs/>
          <w:sz w:val="24"/>
          <w:szCs w:val="24"/>
        </w:rPr>
        <w:t>pembelajaran Biologi</w:t>
      </w:r>
      <w:r w:rsidR="001D4BF8">
        <w:rPr>
          <w:rFonts w:ascii="Times New Roman" w:hAnsi="Times New Roman" w:cs="Times New Roman"/>
          <w:sz w:val="24"/>
          <w:szCs w:val="24"/>
        </w:rPr>
        <w:t xml:space="preserve"> berbasis </w:t>
      </w:r>
      <w:r w:rsidR="001D4BF8" w:rsidRPr="009A3173">
        <w:rPr>
          <w:rFonts w:ascii="Times New Roman" w:hAnsi="Times New Roman" w:cs="Times New Roman"/>
          <w:i/>
          <w:sz w:val="24"/>
          <w:szCs w:val="24"/>
        </w:rPr>
        <w:t>web</w:t>
      </w:r>
      <w:r w:rsidR="001D4BF8">
        <w:rPr>
          <w:rFonts w:ascii="Times New Roman" w:hAnsi="Times New Roman" w:cs="Times New Roman"/>
          <w:sz w:val="24"/>
          <w:szCs w:val="24"/>
        </w:rPr>
        <w:t xml:space="preserve"> </w:t>
      </w:r>
      <w:r w:rsidR="009F3216" w:rsidRPr="009F3216">
        <w:rPr>
          <w:rFonts w:ascii="Times New Roman" w:hAnsi="Times New Roman" w:cs="Times New Roman"/>
          <w:sz w:val="24"/>
          <w:szCs w:val="24"/>
        </w:rPr>
        <w:t xml:space="preserve">sehingga mampu meningkatkan </w:t>
      </w:r>
      <w:r w:rsidR="004F71D9">
        <w:rPr>
          <w:rFonts w:ascii="Times New Roman" w:hAnsi="Times New Roman" w:cs="Times New Roman"/>
          <w:sz w:val="24"/>
          <w:szCs w:val="24"/>
        </w:rPr>
        <w:t>aktifitas</w:t>
      </w:r>
      <w:r w:rsidR="009F3216">
        <w:rPr>
          <w:rFonts w:ascii="Times New Roman" w:hAnsi="Times New Roman" w:cs="Times New Roman"/>
          <w:sz w:val="24"/>
          <w:szCs w:val="24"/>
        </w:rPr>
        <w:t xml:space="preserve"> dan </w:t>
      </w:r>
      <w:r w:rsidR="009F3216" w:rsidRPr="009F3216">
        <w:rPr>
          <w:rFonts w:ascii="Times New Roman" w:hAnsi="Times New Roman" w:cs="Times New Roman"/>
          <w:sz w:val="24"/>
          <w:szCs w:val="24"/>
        </w:rPr>
        <w:t>hasil belajar siswa .</w:t>
      </w:r>
    </w:p>
    <w:p w:rsidR="000B12A5" w:rsidRPr="00083635" w:rsidRDefault="007C661E" w:rsidP="00083635">
      <w:pPr>
        <w:pStyle w:val="ListParagraph"/>
        <w:numPr>
          <w:ilvl w:val="1"/>
          <w:numId w:val="8"/>
        </w:numPr>
        <w:spacing w:line="480" w:lineRule="auto"/>
        <w:ind w:left="360"/>
        <w:jc w:val="both"/>
        <w:rPr>
          <w:rFonts w:ascii="Times New Roman" w:hAnsi="Times New Roman"/>
          <w:sz w:val="24"/>
          <w:szCs w:val="24"/>
        </w:rPr>
      </w:pPr>
      <w:r w:rsidRPr="00A718DE">
        <w:rPr>
          <w:rFonts w:ascii="Times New Roman" w:hAnsi="Times New Roman"/>
          <w:sz w:val="24"/>
          <w:szCs w:val="24"/>
        </w:rPr>
        <w:t xml:space="preserve">Bagi Sekolah, hasil penelitian ini diharapkan memberikan sumbangan positif sebagai sumber belajar bagi siswa dan masyarakat sekolah pada umumnya. </w:t>
      </w:r>
    </w:p>
    <w:sectPr w:rsidR="000B12A5" w:rsidRPr="00083635" w:rsidSect="00FD30BE">
      <w:headerReference w:type="default" r:id="rId7"/>
      <w:pgSz w:w="12240" w:h="15840" w:code="1"/>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12B" w:rsidRDefault="00CB412B" w:rsidP="004F321B">
      <w:pPr>
        <w:spacing w:after="0" w:line="240" w:lineRule="auto"/>
      </w:pPr>
      <w:r>
        <w:separator/>
      </w:r>
    </w:p>
  </w:endnote>
  <w:endnote w:type="continuationSeparator" w:id="0">
    <w:p w:rsidR="00CB412B" w:rsidRDefault="00CB412B" w:rsidP="004F3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12B" w:rsidRDefault="00CB412B" w:rsidP="004F321B">
      <w:pPr>
        <w:spacing w:after="0" w:line="240" w:lineRule="auto"/>
      </w:pPr>
      <w:r>
        <w:separator/>
      </w:r>
    </w:p>
  </w:footnote>
  <w:footnote w:type="continuationSeparator" w:id="0">
    <w:p w:rsidR="00CB412B" w:rsidRDefault="00CB412B" w:rsidP="004F32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948118"/>
      <w:docPartObj>
        <w:docPartGallery w:val="Page Numbers (Top of Page)"/>
        <w:docPartUnique/>
      </w:docPartObj>
    </w:sdtPr>
    <w:sdtEndPr>
      <w:rPr>
        <w:rFonts w:ascii="Times New Roman" w:hAnsi="Times New Roman" w:cs="Times New Roman"/>
        <w:noProof/>
        <w:sz w:val="24"/>
        <w:szCs w:val="24"/>
      </w:rPr>
    </w:sdtEndPr>
    <w:sdtContent>
      <w:p w:rsidR="00564BB2" w:rsidRDefault="00564BB2">
        <w:pPr>
          <w:pStyle w:val="Header"/>
          <w:jc w:val="right"/>
        </w:pPr>
      </w:p>
      <w:p w:rsidR="004F321B" w:rsidRPr="004F321B" w:rsidRDefault="002F1A0A">
        <w:pPr>
          <w:pStyle w:val="Header"/>
          <w:jc w:val="right"/>
          <w:rPr>
            <w:rFonts w:ascii="Times New Roman" w:hAnsi="Times New Roman" w:cs="Times New Roman"/>
            <w:sz w:val="24"/>
            <w:szCs w:val="24"/>
          </w:rPr>
        </w:pPr>
        <w:r w:rsidRPr="004F321B">
          <w:rPr>
            <w:rFonts w:ascii="Times New Roman" w:hAnsi="Times New Roman" w:cs="Times New Roman"/>
            <w:sz w:val="24"/>
            <w:szCs w:val="24"/>
          </w:rPr>
          <w:fldChar w:fldCharType="begin"/>
        </w:r>
        <w:r w:rsidR="004F321B" w:rsidRPr="004F321B">
          <w:rPr>
            <w:rFonts w:ascii="Times New Roman" w:hAnsi="Times New Roman" w:cs="Times New Roman"/>
            <w:sz w:val="24"/>
            <w:szCs w:val="24"/>
          </w:rPr>
          <w:instrText xml:space="preserve"> PAGE   \* MERGEFORMAT </w:instrText>
        </w:r>
        <w:r w:rsidRPr="004F321B">
          <w:rPr>
            <w:rFonts w:ascii="Times New Roman" w:hAnsi="Times New Roman" w:cs="Times New Roman"/>
            <w:sz w:val="24"/>
            <w:szCs w:val="24"/>
          </w:rPr>
          <w:fldChar w:fldCharType="separate"/>
        </w:r>
        <w:r w:rsidR="00564BB2">
          <w:rPr>
            <w:rFonts w:ascii="Times New Roman" w:hAnsi="Times New Roman" w:cs="Times New Roman"/>
            <w:noProof/>
            <w:sz w:val="24"/>
            <w:szCs w:val="24"/>
          </w:rPr>
          <w:t>8</w:t>
        </w:r>
        <w:r w:rsidRPr="004F321B">
          <w:rPr>
            <w:rFonts w:ascii="Times New Roman" w:hAnsi="Times New Roman" w:cs="Times New Roman"/>
            <w:noProof/>
            <w:sz w:val="24"/>
            <w:szCs w:val="24"/>
          </w:rPr>
          <w:fldChar w:fldCharType="end"/>
        </w:r>
      </w:p>
    </w:sdtContent>
  </w:sdt>
  <w:p w:rsidR="004F321B" w:rsidRPr="004F321B" w:rsidRDefault="004F321B">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84F"/>
    <w:multiLevelType w:val="hybridMultilevel"/>
    <w:tmpl w:val="C23E68C0"/>
    <w:lvl w:ilvl="0" w:tplc="1DC208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9942F7A"/>
    <w:multiLevelType w:val="hybridMultilevel"/>
    <w:tmpl w:val="83A26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0B7585"/>
    <w:multiLevelType w:val="hybridMultilevel"/>
    <w:tmpl w:val="FA94C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06EFC"/>
    <w:multiLevelType w:val="hybridMultilevel"/>
    <w:tmpl w:val="2C0EA240"/>
    <w:lvl w:ilvl="0" w:tplc="0421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AF46B8"/>
    <w:multiLevelType w:val="hybridMultilevel"/>
    <w:tmpl w:val="FEDCD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A3BD0"/>
    <w:multiLevelType w:val="hybridMultilevel"/>
    <w:tmpl w:val="5E60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0B3C49"/>
    <w:multiLevelType w:val="hybridMultilevel"/>
    <w:tmpl w:val="E2009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F53E58"/>
    <w:multiLevelType w:val="hybridMultilevel"/>
    <w:tmpl w:val="156C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27C80"/>
    <w:multiLevelType w:val="hybridMultilevel"/>
    <w:tmpl w:val="27CE5F14"/>
    <w:lvl w:ilvl="0" w:tplc="132E3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AA264D"/>
    <w:multiLevelType w:val="hybridMultilevel"/>
    <w:tmpl w:val="4C9EAC9C"/>
    <w:lvl w:ilvl="0" w:tplc="B9AA3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241492"/>
    <w:multiLevelType w:val="hybridMultilevel"/>
    <w:tmpl w:val="4266A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342903"/>
    <w:multiLevelType w:val="hybridMultilevel"/>
    <w:tmpl w:val="48B23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372D1A"/>
    <w:multiLevelType w:val="hybridMultilevel"/>
    <w:tmpl w:val="D43E0C98"/>
    <w:lvl w:ilvl="0" w:tplc="0421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6EA4C89"/>
    <w:multiLevelType w:val="hybridMultilevel"/>
    <w:tmpl w:val="ECE6C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C50551"/>
    <w:multiLevelType w:val="hybridMultilevel"/>
    <w:tmpl w:val="6B1C87E0"/>
    <w:lvl w:ilvl="0" w:tplc="F7EE2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10"/>
  </w:num>
  <w:num w:numId="4">
    <w:abstractNumId w:val="12"/>
  </w:num>
  <w:num w:numId="5">
    <w:abstractNumId w:val="1"/>
  </w:num>
  <w:num w:numId="6">
    <w:abstractNumId w:val="11"/>
  </w:num>
  <w:num w:numId="7">
    <w:abstractNumId w:val="9"/>
  </w:num>
  <w:num w:numId="8">
    <w:abstractNumId w:val="3"/>
  </w:num>
  <w:num w:numId="9">
    <w:abstractNumId w:val="2"/>
  </w:num>
  <w:num w:numId="10">
    <w:abstractNumId w:val="8"/>
  </w:num>
  <w:num w:numId="11">
    <w:abstractNumId w:val="14"/>
  </w:num>
  <w:num w:numId="12">
    <w:abstractNumId w:val="4"/>
  </w:num>
  <w:num w:numId="13">
    <w:abstractNumId w:val="0"/>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21A19"/>
    <w:rsid w:val="00015CB0"/>
    <w:rsid w:val="00017A64"/>
    <w:rsid w:val="00017F20"/>
    <w:rsid w:val="00071943"/>
    <w:rsid w:val="00075104"/>
    <w:rsid w:val="000760E4"/>
    <w:rsid w:val="00083635"/>
    <w:rsid w:val="000B0575"/>
    <w:rsid w:val="000B12A5"/>
    <w:rsid w:val="000B1E28"/>
    <w:rsid w:val="000B214C"/>
    <w:rsid w:val="000C3F84"/>
    <w:rsid w:val="000C59D7"/>
    <w:rsid w:val="000F1152"/>
    <w:rsid w:val="000F7F13"/>
    <w:rsid w:val="00113E5A"/>
    <w:rsid w:val="00121A19"/>
    <w:rsid w:val="001752EF"/>
    <w:rsid w:val="00183125"/>
    <w:rsid w:val="00186FEA"/>
    <w:rsid w:val="001B2592"/>
    <w:rsid w:val="001D2FF1"/>
    <w:rsid w:val="001D4BF8"/>
    <w:rsid w:val="002162C0"/>
    <w:rsid w:val="0022057F"/>
    <w:rsid w:val="00235A88"/>
    <w:rsid w:val="00244E9C"/>
    <w:rsid w:val="002705EF"/>
    <w:rsid w:val="0029275A"/>
    <w:rsid w:val="002B66E6"/>
    <w:rsid w:val="002C0915"/>
    <w:rsid w:val="002E12F4"/>
    <w:rsid w:val="002F1A0A"/>
    <w:rsid w:val="00323526"/>
    <w:rsid w:val="00333DF7"/>
    <w:rsid w:val="003411F5"/>
    <w:rsid w:val="0034127F"/>
    <w:rsid w:val="0037752A"/>
    <w:rsid w:val="003804C3"/>
    <w:rsid w:val="003B52CE"/>
    <w:rsid w:val="003E558D"/>
    <w:rsid w:val="003E7BA2"/>
    <w:rsid w:val="00400C9E"/>
    <w:rsid w:val="00411C54"/>
    <w:rsid w:val="00415463"/>
    <w:rsid w:val="0042317C"/>
    <w:rsid w:val="00425126"/>
    <w:rsid w:val="00463DC9"/>
    <w:rsid w:val="00474FC2"/>
    <w:rsid w:val="004A53EB"/>
    <w:rsid w:val="004C496C"/>
    <w:rsid w:val="004E063C"/>
    <w:rsid w:val="004E73CB"/>
    <w:rsid w:val="004F321B"/>
    <w:rsid w:val="004F71D9"/>
    <w:rsid w:val="00510EDD"/>
    <w:rsid w:val="00535F64"/>
    <w:rsid w:val="00542C4C"/>
    <w:rsid w:val="0056319D"/>
    <w:rsid w:val="00564BB2"/>
    <w:rsid w:val="005766DC"/>
    <w:rsid w:val="00587D40"/>
    <w:rsid w:val="005B47E7"/>
    <w:rsid w:val="005B482B"/>
    <w:rsid w:val="005B5329"/>
    <w:rsid w:val="005C47BF"/>
    <w:rsid w:val="005D5543"/>
    <w:rsid w:val="005F19A8"/>
    <w:rsid w:val="00617D22"/>
    <w:rsid w:val="006251F7"/>
    <w:rsid w:val="0062692F"/>
    <w:rsid w:val="00633745"/>
    <w:rsid w:val="00641E51"/>
    <w:rsid w:val="00657BF8"/>
    <w:rsid w:val="006818A9"/>
    <w:rsid w:val="00692885"/>
    <w:rsid w:val="006F46A6"/>
    <w:rsid w:val="00701688"/>
    <w:rsid w:val="00721D8D"/>
    <w:rsid w:val="007244F6"/>
    <w:rsid w:val="0073119E"/>
    <w:rsid w:val="00743F88"/>
    <w:rsid w:val="00765BAE"/>
    <w:rsid w:val="00780840"/>
    <w:rsid w:val="00795C2A"/>
    <w:rsid w:val="007C338C"/>
    <w:rsid w:val="007C661E"/>
    <w:rsid w:val="007D6D82"/>
    <w:rsid w:val="007E1EFE"/>
    <w:rsid w:val="00801F2B"/>
    <w:rsid w:val="008250CC"/>
    <w:rsid w:val="008515C9"/>
    <w:rsid w:val="0085299A"/>
    <w:rsid w:val="00883B2A"/>
    <w:rsid w:val="008B1772"/>
    <w:rsid w:val="008C2C32"/>
    <w:rsid w:val="008E2DD2"/>
    <w:rsid w:val="008E4574"/>
    <w:rsid w:val="008E73DE"/>
    <w:rsid w:val="008F103D"/>
    <w:rsid w:val="009171C9"/>
    <w:rsid w:val="00932609"/>
    <w:rsid w:val="009346E1"/>
    <w:rsid w:val="00934E47"/>
    <w:rsid w:val="0097613A"/>
    <w:rsid w:val="00982B8D"/>
    <w:rsid w:val="0098328A"/>
    <w:rsid w:val="00983FE1"/>
    <w:rsid w:val="009A3173"/>
    <w:rsid w:val="009A3876"/>
    <w:rsid w:val="009A4E89"/>
    <w:rsid w:val="009C4496"/>
    <w:rsid w:val="009D052E"/>
    <w:rsid w:val="009F06AA"/>
    <w:rsid w:val="009F3216"/>
    <w:rsid w:val="00A1173E"/>
    <w:rsid w:val="00A17D78"/>
    <w:rsid w:val="00A35A8B"/>
    <w:rsid w:val="00A44339"/>
    <w:rsid w:val="00A53FD8"/>
    <w:rsid w:val="00A66FF2"/>
    <w:rsid w:val="00AA194D"/>
    <w:rsid w:val="00AC1B8D"/>
    <w:rsid w:val="00AC7610"/>
    <w:rsid w:val="00AD26B6"/>
    <w:rsid w:val="00AD3E88"/>
    <w:rsid w:val="00AD7F17"/>
    <w:rsid w:val="00AD7F73"/>
    <w:rsid w:val="00AE35D0"/>
    <w:rsid w:val="00AF09B4"/>
    <w:rsid w:val="00AF6048"/>
    <w:rsid w:val="00B02DBA"/>
    <w:rsid w:val="00B07D27"/>
    <w:rsid w:val="00B15406"/>
    <w:rsid w:val="00B20BE2"/>
    <w:rsid w:val="00B37FF9"/>
    <w:rsid w:val="00B45758"/>
    <w:rsid w:val="00B57EB5"/>
    <w:rsid w:val="00B639BF"/>
    <w:rsid w:val="00B71BB3"/>
    <w:rsid w:val="00BC0BEB"/>
    <w:rsid w:val="00C1701D"/>
    <w:rsid w:val="00C20195"/>
    <w:rsid w:val="00C218BB"/>
    <w:rsid w:val="00C22A16"/>
    <w:rsid w:val="00C4565B"/>
    <w:rsid w:val="00C72671"/>
    <w:rsid w:val="00C75948"/>
    <w:rsid w:val="00C8479F"/>
    <w:rsid w:val="00CA4A9D"/>
    <w:rsid w:val="00CB0A02"/>
    <w:rsid w:val="00CB412B"/>
    <w:rsid w:val="00CB4285"/>
    <w:rsid w:val="00CF0209"/>
    <w:rsid w:val="00CF06D4"/>
    <w:rsid w:val="00D02A7E"/>
    <w:rsid w:val="00D14692"/>
    <w:rsid w:val="00D14959"/>
    <w:rsid w:val="00D56B10"/>
    <w:rsid w:val="00D61C12"/>
    <w:rsid w:val="00D62CF1"/>
    <w:rsid w:val="00D7712E"/>
    <w:rsid w:val="00DA0C0A"/>
    <w:rsid w:val="00DB18EC"/>
    <w:rsid w:val="00DE71B0"/>
    <w:rsid w:val="00E10292"/>
    <w:rsid w:val="00E10FEA"/>
    <w:rsid w:val="00E144BA"/>
    <w:rsid w:val="00E40BDA"/>
    <w:rsid w:val="00E5529A"/>
    <w:rsid w:val="00E57168"/>
    <w:rsid w:val="00E81AE4"/>
    <w:rsid w:val="00E83017"/>
    <w:rsid w:val="00EA0382"/>
    <w:rsid w:val="00EA0444"/>
    <w:rsid w:val="00EE1188"/>
    <w:rsid w:val="00F134EF"/>
    <w:rsid w:val="00F20208"/>
    <w:rsid w:val="00F208AD"/>
    <w:rsid w:val="00F25B20"/>
    <w:rsid w:val="00F27D03"/>
    <w:rsid w:val="00F33999"/>
    <w:rsid w:val="00F37E38"/>
    <w:rsid w:val="00F41C99"/>
    <w:rsid w:val="00F46147"/>
    <w:rsid w:val="00F46248"/>
    <w:rsid w:val="00F47F16"/>
    <w:rsid w:val="00F522A7"/>
    <w:rsid w:val="00F540ED"/>
    <w:rsid w:val="00F67AEF"/>
    <w:rsid w:val="00F81E02"/>
    <w:rsid w:val="00F842E3"/>
    <w:rsid w:val="00F905CF"/>
    <w:rsid w:val="00FA01FF"/>
    <w:rsid w:val="00FB1CE6"/>
    <w:rsid w:val="00FC189B"/>
    <w:rsid w:val="00FD30BE"/>
    <w:rsid w:val="00FD48D0"/>
    <w:rsid w:val="00FE5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765BAE"/>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ListParagraph">
    <w:name w:val="List Paragraph"/>
    <w:basedOn w:val="Normal"/>
    <w:link w:val="ListParagraphChar"/>
    <w:uiPriority w:val="34"/>
    <w:qFormat/>
    <w:rsid w:val="000F7F13"/>
    <w:pPr>
      <w:ind w:left="720"/>
      <w:contextualSpacing/>
    </w:pPr>
  </w:style>
  <w:style w:type="character" w:customStyle="1" w:styleId="ListParagraphChar">
    <w:name w:val="List Paragraph Char"/>
    <w:basedOn w:val="DefaultParagraphFont"/>
    <w:link w:val="ListParagraph"/>
    <w:uiPriority w:val="34"/>
    <w:rsid w:val="000B12A5"/>
  </w:style>
  <w:style w:type="paragraph" w:styleId="Header">
    <w:name w:val="header"/>
    <w:basedOn w:val="Normal"/>
    <w:link w:val="HeaderChar"/>
    <w:uiPriority w:val="99"/>
    <w:unhideWhenUsed/>
    <w:rsid w:val="004F3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21B"/>
  </w:style>
  <w:style w:type="paragraph" w:styleId="Footer">
    <w:name w:val="footer"/>
    <w:basedOn w:val="Normal"/>
    <w:link w:val="FooterChar"/>
    <w:uiPriority w:val="99"/>
    <w:unhideWhenUsed/>
    <w:rsid w:val="004F3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21B"/>
  </w:style>
  <w:style w:type="paragraph" w:styleId="BalloonText">
    <w:name w:val="Balloon Text"/>
    <w:basedOn w:val="Normal"/>
    <w:link w:val="BalloonTextChar"/>
    <w:uiPriority w:val="99"/>
    <w:semiHidden/>
    <w:unhideWhenUsed/>
    <w:rsid w:val="00B37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FF9"/>
    <w:rPr>
      <w:rFonts w:ascii="Tahoma" w:hAnsi="Tahoma" w:cs="Tahoma"/>
      <w:sz w:val="16"/>
      <w:szCs w:val="16"/>
    </w:rPr>
  </w:style>
  <w:style w:type="character" w:styleId="Hyperlink">
    <w:name w:val="Hyperlink"/>
    <w:basedOn w:val="DefaultParagraphFont"/>
    <w:uiPriority w:val="99"/>
    <w:unhideWhenUsed/>
    <w:rsid w:val="00C218BB"/>
    <w:rPr>
      <w:color w:val="0000FF" w:themeColor="hyperlink"/>
      <w:u w:val="single"/>
    </w:rPr>
  </w:style>
  <w:style w:type="character" w:customStyle="1" w:styleId="hps">
    <w:name w:val="hps"/>
    <w:basedOn w:val="DefaultParagraphFont"/>
    <w:rsid w:val="00C218BB"/>
  </w:style>
  <w:style w:type="paragraph" w:customStyle="1" w:styleId="Default">
    <w:name w:val="Default"/>
    <w:rsid w:val="0042317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765BAE"/>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style>
  <w:style w:type="paragraph" w:styleId="ListParagraph">
    <w:name w:val="List Paragraph"/>
    <w:basedOn w:val="Normal"/>
    <w:link w:val="ListParagraphChar"/>
    <w:uiPriority w:val="34"/>
    <w:qFormat/>
    <w:rsid w:val="000F7F13"/>
    <w:pPr>
      <w:ind w:left="720"/>
      <w:contextualSpacing/>
    </w:pPr>
  </w:style>
  <w:style w:type="character" w:customStyle="1" w:styleId="ListParagraphChar">
    <w:name w:val="List Paragraph Char"/>
    <w:basedOn w:val="DefaultParagraphFont"/>
    <w:link w:val="ListParagraph"/>
    <w:uiPriority w:val="34"/>
    <w:rsid w:val="000B12A5"/>
  </w:style>
  <w:style w:type="paragraph" w:styleId="Header">
    <w:name w:val="header"/>
    <w:basedOn w:val="Normal"/>
    <w:link w:val="HeaderChar"/>
    <w:uiPriority w:val="99"/>
    <w:unhideWhenUsed/>
    <w:rsid w:val="004F3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21B"/>
  </w:style>
  <w:style w:type="paragraph" w:styleId="Footer">
    <w:name w:val="footer"/>
    <w:basedOn w:val="Normal"/>
    <w:link w:val="FooterChar"/>
    <w:uiPriority w:val="99"/>
    <w:unhideWhenUsed/>
    <w:rsid w:val="004F3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21B"/>
  </w:style>
  <w:style w:type="paragraph" w:styleId="BalloonText">
    <w:name w:val="Balloon Text"/>
    <w:basedOn w:val="Normal"/>
    <w:link w:val="BalloonTextChar"/>
    <w:uiPriority w:val="99"/>
    <w:semiHidden/>
    <w:unhideWhenUsed/>
    <w:rsid w:val="00B37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FF9"/>
    <w:rPr>
      <w:rFonts w:ascii="Tahoma" w:hAnsi="Tahoma" w:cs="Tahoma"/>
      <w:sz w:val="16"/>
      <w:szCs w:val="16"/>
    </w:rPr>
  </w:style>
  <w:style w:type="character" w:styleId="Hyperlink">
    <w:name w:val="Hyperlink"/>
    <w:basedOn w:val="DefaultParagraphFont"/>
    <w:uiPriority w:val="99"/>
    <w:unhideWhenUsed/>
    <w:rsid w:val="00C218BB"/>
    <w:rPr>
      <w:color w:val="0000FF" w:themeColor="hyperlink"/>
      <w:u w:val="single"/>
    </w:rPr>
  </w:style>
  <w:style w:type="character" w:customStyle="1" w:styleId="hps">
    <w:name w:val="hps"/>
    <w:basedOn w:val="DefaultParagraphFont"/>
    <w:rsid w:val="00C218BB"/>
  </w:style>
  <w:style w:type="paragraph" w:customStyle="1" w:styleId="Default">
    <w:name w:val="Default"/>
    <w:rsid w:val="004231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1451</TotalTime>
  <Pages>8</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 irwin</dc:creator>
  <cp:lastModifiedBy>muh irwin</cp:lastModifiedBy>
  <cp:revision>90</cp:revision>
  <cp:lastPrinted>2016-06-07T22:19:00Z</cp:lastPrinted>
  <dcterms:created xsi:type="dcterms:W3CDTF">2015-03-16T10:07:00Z</dcterms:created>
  <dcterms:modified xsi:type="dcterms:W3CDTF">2016-06-07T22:32:00Z</dcterms:modified>
</cp:coreProperties>
</file>