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F7" w:rsidRPr="00A77F4B" w:rsidRDefault="00A77F4B" w:rsidP="00873603">
      <w:pPr>
        <w:spacing w:after="0" w:line="240" w:lineRule="auto"/>
        <w:jc w:val="center"/>
        <w:rPr>
          <w:rFonts w:ascii="Times New Roman" w:hAnsi="Times New Roman" w:cs="Times New Roman"/>
          <w:b/>
          <w:sz w:val="24"/>
          <w:szCs w:val="24"/>
        </w:rPr>
      </w:pPr>
      <w:r w:rsidRPr="00A77F4B">
        <w:rPr>
          <w:rStyle w:val="alt-edited"/>
          <w:rFonts w:ascii="Times New Roman" w:hAnsi="Times New Roman" w:cs="Times New Roman"/>
          <w:b/>
          <w:sz w:val="24"/>
          <w:szCs w:val="24"/>
          <w:lang w:val="en"/>
        </w:rPr>
        <w:t>CREATIVE THI</w:t>
      </w:r>
      <w:r>
        <w:rPr>
          <w:rStyle w:val="alt-edited"/>
          <w:rFonts w:ascii="Times New Roman" w:hAnsi="Times New Roman" w:cs="Times New Roman"/>
          <w:b/>
          <w:sz w:val="24"/>
          <w:szCs w:val="24"/>
          <w:lang w:val="en"/>
        </w:rPr>
        <w:t>NKING ABILITY AND PROCE</w:t>
      </w:r>
      <w:r w:rsidR="003B49B1">
        <w:rPr>
          <w:rStyle w:val="alt-edited"/>
          <w:rFonts w:ascii="Times New Roman" w:hAnsi="Times New Roman" w:cs="Times New Roman"/>
          <w:b/>
          <w:sz w:val="24"/>
          <w:szCs w:val="24"/>
          <w:lang w:val="en"/>
        </w:rPr>
        <w:t>SS IN SOLVING GEOMETRY</w:t>
      </w:r>
      <w:r>
        <w:rPr>
          <w:rStyle w:val="alt-edited"/>
          <w:rFonts w:ascii="Times New Roman" w:hAnsi="Times New Roman" w:cs="Times New Roman"/>
          <w:b/>
          <w:sz w:val="24"/>
          <w:szCs w:val="24"/>
          <w:lang w:val="en"/>
        </w:rPr>
        <w:t xml:space="preserve"> PROBLEMS </w:t>
      </w:r>
      <w:r w:rsidRPr="00A77F4B">
        <w:rPr>
          <w:rStyle w:val="alt-edited"/>
          <w:rFonts w:ascii="Times New Roman" w:hAnsi="Times New Roman" w:cs="Times New Roman"/>
          <w:b/>
          <w:sz w:val="24"/>
          <w:szCs w:val="24"/>
          <w:lang w:val="en"/>
        </w:rPr>
        <w:t>BASED ON ABILITY LEVELS</w:t>
      </w:r>
    </w:p>
    <w:p w:rsidR="00A77F4B" w:rsidRDefault="00A77F4B" w:rsidP="00873603">
      <w:pPr>
        <w:spacing w:after="0" w:line="240" w:lineRule="auto"/>
        <w:rPr>
          <w:rFonts w:ascii="Times New Roman" w:hAnsi="Times New Roman" w:cs="Times New Roman"/>
          <w:sz w:val="24"/>
          <w:szCs w:val="24"/>
        </w:rPr>
      </w:pPr>
    </w:p>
    <w:p w:rsidR="00DA0CF7" w:rsidRPr="004366FC" w:rsidRDefault="00517A06" w:rsidP="00517A06">
      <w:pPr>
        <w:spacing w:after="0" w:line="240" w:lineRule="auto"/>
        <w:jc w:val="center"/>
        <w:rPr>
          <w:rFonts w:ascii="Times New Roman" w:hAnsi="Times New Roman" w:cs="Times New Roman"/>
          <w:sz w:val="24"/>
          <w:szCs w:val="24"/>
          <w:vertAlign w:val="superscript"/>
        </w:rPr>
      </w:pPr>
      <w:r w:rsidRPr="004807B9">
        <w:rPr>
          <w:rFonts w:ascii="Times New Roman" w:hAnsi="Times New Roman" w:cs="Times New Roman"/>
          <w:sz w:val="24"/>
          <w:szCs w:val="24"/>
        </w:rPr>
        <w:t>Kadir</w:t>
      </w:r>
      <w:r w:rsidR="004807B9" w:rsidRPr="004807B9">
        <w:rPr>
          <w:rFonts w:ascii="Times New Roman" w:hAnsi="Times New Roman" w:cs="Times New Roman"/>
          <w:sz w:val="24"/>
          <w:szCs w:val="24"/>
          <w:vertAlign w:val="superscript"/>
        </w:rPr>
        <w:t>1</w:t>
      </w:r>
      <w:r w:rsidR="004807B9">
        <w:rPr>
          <w:rFonts w:ascii="Times New Roman" w:hAnsi="Times New Roman" w:cs="Times New Roman"/>
          <w:sz w:val="24"/>
          <w:szCs w:val="24"/>
        </w:rPr>
        <w:t xml:space="preserve">, </w:t>
      </w:r>
      <w:r w:rsidR="004366FC" w:rsidRPr="004807B9">
        <w:rPr>
          <w:rFonts w:ascii="Times New Roman" w:hAnsi="Times New Roman" w:cs="Times New Roman"/>
          <w:sz w:val="24"/>
          <w:szCs w:val="24"/>
        </w:rPr>
        <w:t>Awi</w:t>
      </w:r>
      <w:r w:rsidR="004366FC">
        <w:rPr>
          <w:rFonts w:ascii="Times New Roman" w:hAnsi="Times New Roman" w:cs="Times New Roman"/>
          <w:sz w:val="24"/>
          <w:szCs w:val="24"/>
        </w:rPr>
        <w:t xml:space="preserve"> Dassa</w:t>
      </w:r>
      <w:r>
        <w:rPr>
          <w:rFonts w:ascii="Times New Roman" w:hAnsi="Times New Roman" w:cs="Times New Roman"/>
          <w:sz w:val="24"/>
          <w:szCs w:val="24"/>
          <w:vertAlign w:val="superscript"/>
        </w:rPr>
        <w:t>2</w:t>
      </w:r>
      <w:r w:rsidR="004366FC">
        <w:rPr>
          <w:rFonts w:ascii="Times New Roman" w:hAnsi="Times New Roman" w:cs="Times New Roman"/>
          <w:sz w:val="24"/>
          <w:szCs w:val="24"/>
        </w:rPr>
        <w:t>, Syafruddi</w:t>
      </w:r>
      <w:r w:rsidR="00057B90">
        <w:rPr>
          <w:rFonts w:ascii="Times New Roman" w:hAnsi="Times New Roman" w:cs="Times New Roman"/>
          <w:sz w:val="24"/>
          <w:szCs w:val="24"/>
        </w:rPr>
        <w:t>n</w:t>
      </w:r>
      <w:r w:rsidR="004366FC">
        <w:rPr>
          <w:rFonts w:ascii="Times New Roman" w:hAnsi="Times New Roman" w:cs="Times New Roman"/>
          <w:sz w:val="24"/>
          <w:szCs w:val="24"/>
        </w:rPr>
        <w:t xml:space="preserve"> Side</w:t>
      </w:r>
      <w:r>
        <w:rPr>
          <w:rFonts w:ascii="Times New Roman" w:hAnsi="Times New Roman" w:cs="Times New Roman"/>
          <w:sz w:val="24"/>
          <w:szCs w:val="24"/>
          <w:vertAlign w:val="superscript"/>
        </w:rPr>
        <w:t>3</w:t>
      </w:r>
      <w:r w:rsidR="004366FC">
        <w:rPr>
          <w:rFonts w:ascii="Times New Roman" w:hAnsi="Times New Roman" w:cs="Times New Roman"/>
          <w:sz w:val="24"/>
          <w:szCs w:val="24"/>
        </w:rPr>
        <w:t xml:space="preserve">, </w:t>
      </w:r>
    </w:p>
    <w:p w:rsidR="003B49B1" w:rsidRDefault="003B49B1" w:rsidP="002A2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Pascasarjana Universitas Negeri Makassar, </w:t>
      </w: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9" w:history="1">
        <w:r w:rsidRPr="00EB6663">
          <w:rPr>
            <w:rStyle w:val="Hyperlink"/>
            <w:rFonts w:ascii="Times New Roman" w:hAnsi="Times New Roman" w:cs="Times New Roman"/>
            <w:color w:val="auto"/>
            <w:sz w:val="24"/>
            <w:szCs w:val="24"/>
          </w:rPr>
          <w:t>kadirabdul047@gmail.com</w:t>
        </w:r>
      </w:hyperlink>
    </w:p>
    <w:p w:rsidR="00873603" w:rsidRDefault="00873603" w:rsidP="00873603">
      <w:pPr>
        <w:spacing w:after="0" w:line="240" w:lineRule="auto"/>
        <w:ind w:firstLine="720"/>
        <w:jc w:val="both"/>
        <w:rPr>
          <w:rFonts w:ascii="Times New Roman" w:hAnsi="Times New Roman" w:cs="Times New Roman"/>
          <w:sz w:val="24"/>
          <w:szCs w:val="24"/>
        </w:rPr>
      </w:pPr>
    </w:p>
    <w:p w:rsidR="00873603" w:rsidRDefault="00873603" w:rsidP="00873603">
      <w:pPr>
        <w:spacing w:after="0" w:line="240" w:lineRule="auto"/>
        <w:jc w:val="center"/>
        <w:rPr>
          <w:rFonts w:ascii="Times New Roman" w:hAnsi="Times New Roman" w:cs="Times New Roman"/>
          <w:b/>
          <w:sz w:val="24"/>
          <w:szCs w:val="24"/>
        </w:rPr>
      </w:pPr>
      <w:r w:rsidRPr="003B49B1">
        <w:rPr>
          <w:rFonts w:ascii="Times New Roman" w:hAnsi="Times New Roman" w:cs="Times New Roman"/>
          <w:b/>
          <w:sz w:val="24"/>
          <w:szCs w:val="24"/>
        </w:rPr>
        <w:t>ABSTRACT</w:t>
      </w:r>
    </w:p>
    <w:p w:rsidR="00873603" w:rsidRDefault="00873603" w:rsidP="00A805CF">
      <w:pPr>
        <w:spacing w:after="0" w:line="240" w:lineRule="auto"/>
        <w:ind w:firstLine="720"/>
        <w:jc w:val="both"/>
        <w:rPr>
          <w:rFonts w:ascii="Times New Roman" w:hAnsi="Times New Roman" w:cs="Times New Roman"/>
          <w:sz w:val="24"/>
          <w:szCs w:val="24"/>
          <w:lang w:val="en"/>
        </w:rPr>
      </w:pPr>
      <w:r w:rsidRPr="00A805CF">
        <w:rPr>
          <w:rFonts w:ascii="Times New Roman" w:hAnsi="Times New Roman" w:cs="Times New Roman"/>
          <w:sz w:val="24"/>
          <w:szCs w:val="24"/>
          <w:lang w:val="en"/>
        </w:rPr>
        <w:t xml:space="preserve">A very important thing to develop students' creative thinking skills especially junior high school students in the current global era. This study aims to determine the description of the ability and the process of creative thinking in solving geometry problems in terms of geometric ability level. Research subjects are categorized based on geometric ability level that is high, medium, and low. </w:t>
      </w:r>
      <w:proofErr w:type="gramStart"/>
      <w:r w:rsidRPr="00A805CF">
        <w:rPr>
          <w:rFonts w:ascii="Times New Roman" w:hAnsi="Times New Roman" w:cs="Times New Roman"/>
          <w:sz w:val="24"/>
          <w:szCs w:val="24"/>
          <w:lang w:val="en"/>
        </w:rPr>
        <w:t>The results show</w:t>
      </w:r>
      <w:r w:rsidR="004366FC">
        <w:rPr>
          <w:rFonts w:ascii="Times New Roman" w:hAnsi="Times New Roman" w:cs="Times New Roman"/>
          <w:sz w:val="24"/>
          <w:szCs w:val="24"/>
          <w:lang w:val="en"/>
        </w:rPr>
        <w:t>n</w:t>
      </w:r>
      <w:r w:rsidRPr="00A805CF">
        <w:rPr>
          <w:rFonts w:ascii="Times New Roman" w:hAnsi="Times New Roman" w:cs="Times New Roman"/>
          <w:sz w:val="24"/>
          <w:szCs w:val="24"/>
          <w:lang w:val="en"/>
        </w:rPr>
        <w:t xml:space="preserve"> that in </w:t>
      </w:r>
      <w:r w:rsidR="00DF70D7">
        <w:rPr>
          <w:rFonts w:ascii="Times New Roman" w:hAnsi="Times New Roman" w:cs="Times New Roman"/>
          <w:sz w:val="24"/>
          <w:szCs w:val="24"/>
          <w:lang w:val="en"/>
        </w:rPr>
        <w:t xml:space="preserve">answering the problem </w:t>
      </w:r>
      <w:r w:rsidRPr="00A805CF">
        <w:rPr>
          <w:rFonts w:ascii="Times New Roman" w:hAnsi="Times New Roman" w:cs="Times New Roman"/>
          <w:sz w:val="24"/>
          <w:szCs w:val="24"/>
          <w:lang w:val="en"/>
        </w:rPr>
        <w:t>geometry; (1) High-ability subjects are able to elicit a good fluency indicator based on the Wallas stage.</w:t>
      </w:r>
      <w:proofErr w:type="gramEnd"/>
      <w:r w:rsidRPr="00A805CF">
        <w:rPr>
          <w:rFonts w:ascii="Times New Roman" w:hAnsi="Times New Roman" w:cs="Times New Roman"/>
          <w:sz w:val="24"/>
          <w:szCs w:val="24"/>
          <w:lang w:val="en"/>
        </w:rPr>
        <w:t xml:space="preserve"> In addition, the subject is also capable of generating an indicator of flexibility although the answer given is limited and confused with the idea to be applied. But the subject can not bring up the originality indicator; (2) Subjects with moderate ability are unable to come up with any indicator of creative thinking, but for an indicator of eloquence the subject is able to answer with correct answers but not diverse; (3) Low-ability subjects are also unable to come up with any indicator of creative thinking even the subject does not understand the purpose of the given problem.</w:t>
      </w:r>
      <w:r w:rsidR="00764216">
        <w:rPr>
          <w:rFonts w:ascii="Times New Roman" w:hAnsi="Times New Roman" w:cs="Times New Roman"/>
          <w:sz w:val="24"/>
          <w:szCs w:val="24"/>
          <w:lang w:val="en"/>
        </w:rPr>
        <w:t xml:space="preserve"> </w:t>
      </w:r>
      <w:bookmarkStart w:id="0" w:name="_GoBack"/>
      <w:bookmarkEnd w:id="0"/>
    </w:p>
    <w:p w:rsidR="00A805CF" w:rsidRDefault="00A805CF" w:rsidP="00A805CF">
      <w:pPr>
        <w:spacing w:after="0" w:line="240" w:lineRule="auto"/>
        <w:ind w:firstLine="720"/>
        <w:jc w:val="both"/>
        <w:rPr>
          <w:rFonts w:ascii="Times New Roman" w:hAnsi="Times New Roman" w:cs="Times New Roman"/>
          <w:sz w:val="24"/>
          <w:szCs w:val="24"/>
          <w:lang w:val="en"/>
        </w:rPr>
      </w:pPr>
    </w:p>
    <w:p w:rsidR="00A805CF" w:rsidRPr="00A805CF" w:rsidRDefault="00A805CF" w:rsidP="00A805CF">
      <w:pPr>
        <w:spacing w:after="0" w:line="240" w:lineRule="auto"/>
        <w:jc w:val="both"/>
        <w:rPr>
          <w:rFonts w:ascii="Times New Roman" w:hAnsi="Times New Roman" w:cs="Times New Roman"/>
          <w:sz w:val="24"/>
          <w:szCs w:val="24"/>
        </w:rPr>
      </w:pPr>
      <w:r w:rsidRPr="00A805CF">
        <w:rPr>
          <w:rFonts w:ascii="Times New Roman" w:hAnsi="Times New Roman" w:cs="Times New Roman"/>
          <w:b/>
          <w:sz w:val="24"/>
          <w:szCs w:val="24"/>
        </w:rPr>
        <w:t>Keywords</w:t>
      </w:r>
      <w:r>
        <w:rPr>
          <w:rFonts w:ascii="Times New Roman" w:hAnsi="Times New Roman" w:cs="Times New Roman"/>
          <w:sz w:val="24"/>
          <w:szCs w:val="24"/>
        </w:rPr>
        <w:t>: Creative Thingking Ability and Process, Problem Solving</w:t>
      </w:r>
    </w:p>
    <w:p w:rsidR="00873603" w:rsidRDefault="00873603" w:rsidP="003A06DE">
      <w:pPr>
        <w:spacing w:after="0" w:line="240" w:lineRule="auto"/>
        <w:jc w:val="both"/>
        <w:rPr>
          <w:rFonts w:ascii="Times New Roman" w:hAnsi="Times New Roman" w:cs="Times New Roman"/>
          <w:sz w:val="24"/>
          <w:szCs w:val="24"/>
        </w:rPr>
      </w:pPr>
    </w:p>
    <w:p w:rsidR="003A06DE" w:rsidRDefault="003A06DE" w:rsidP="003A06DE">
      <w:pPr>
        <w:spacing w:after="0" w:line="240" w:lineRule="auto"/>
        <w:jc w:val="both"/>
        <w:rPr>
          <w:rFonts w:ascii="Times New Roman" w:hAnsi="Times New Roman" w:cs="Times New Roman"/>
          <w:b/>
          <w:sz w:val="24"/>
          <w:szCs w:val="24"/>
        </w:rPr>
      </w:pPr>
      <w:r w:rsidRPr="003A06DE">
        <w:rPr>
          <w:rFonts w:ascii="Times New Roman" w:hAnsi="Times New Roman" w:cs="Times New Roman"/>
          <w:b/>
          <w:sz w:val="24"/>
          <w:szCs w:val="24"/>
        </w:rPr>
        <w:t>PENDAHULUAN</w:t>
      </w:r>
    </w:p>
    <w:p w:rsidR="008C343B" w:rsidRDefault="003A06DE" w:rsidP="008C34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008C343B">
        <w:rPr>
          <w:rFonts w:ascii="Times New Roman" w:hAnsi="Times New Roman" w:cs="Times New Roman"/>
          <w:sz w:val="24"/>
          <w:szCs w:val="24"/>
        </w:rPr>
        <w:t>Pemecahan masalah merupakan kemampuan dasar yang harus dikuasai oleh siswa. Pandangan bahwa kemampuan menyelesaikan masalah merupakan tujuan umum pengajaran matematika, mengandung pengertian bahwa matematika dapat membantu dalam memecahkan persoalan baik dalam pelajaran maupun dalam kehidupan sehari-hari. Oleh karenanya kemampuan pemecahan masalah ini menjadi tujuan umum pembelajaran matematika.</w:t>
      </w:r>
    </w:p>
    <w:p w:rsidR="00F14DA5" w:rsidRDefault="008C343B" w:rsidP="00422B9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Pentingnya pemecahan masalah diungkapkan oleh </w:t>
      </w:r>
      <w:r w:rsidRPr="00CB15B3">
        <w:rPr>
          <w:rFonts w:ascii="Times New Roman" w:eastAsia="Times New Roman" w:hAnsi="Times New Roman" w:cs="Times New Roman"/>
          <w:i/>
          <w:iCs/>
          <w:sz w:val="24"/>
          <w:szCs w:val="24"/>
          <w:lang w:eastAsia="id-ID"/>
        </w:rPr>
        <w:t>The National Council of  Teachers of Mathematics</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fldChar w:fldCharType="begin"/>
      </w:r>
      <w:r>
        <w:rPr>
          <w:rFonts w:ascii="Times New Roman" w:eastAsia="Times New Roman" w:hAnsi="Times New Roman" w:cs="Times New Roman"/>
          <w:sz w:val="24"/>
          <w:szCs w:val="24"/>
          <w:lang w:eastAsia="id-ID"/>
        </w:rPr>
        <w:instrText xml:space="preserve"> ADDIN ZOTERO_ITEM CSL_CITATION {"citationID":"a23ihmfg5ob","properties":{"formattedCitation":"(NCTM, 2000)","plainCitation":"(NCTM, 2000)"},"citationItems":[{"id":24,"uris":["http://zotero.org/users/local/fFBBbSHs/items/V6P2JMA3"],"uri":["http://zotero.org/users/local/fFBBbSHs/items/V6P2JMA3"],"itemData":{"id":24,"type":"post-weblog","title":"Principles and Standards for School Mathematics","URL":"www.nctm.org.","author":[{"family":"NCTM","given":""}],"issued":{"date-parts":[["2000"]]}}}],"schema":"https://github.com/citation-style-language/schema/raw/master/csl-citation.json"} </w:instrText>
      </w:r>
      <w:r>
        <w:rPr>
          <w:rFonts w:ascii="Times New Roman" w:eastAsia="Times New Roman" w:hAnsi="Times New Roman" w:cs="Times New Roman"/>
          <w:sz w:val="24"/>
          <w:szCs w:val="24"/>
          <w:lang w:eastAsia="id-ID"/>
        </w:rPr>
        <w:fldChar w:fldCharType="separate"/>
      </w:r>
      <w:r w:rsidR="004728BC">
        <w:rPr>
          <w:rFonts w:ascii="Times New Roman" w:hAnsi="Times New Roman" w:cs="Times New Roman"/>
          <w:sz w:val="24"/>
        </w:rPr>
        <w:t>NCTM (</w:t>
      </w:r>
      <w:r w:rsidR="00FC0E1C" w:rsidRPr="00FC0E1C">
        <w:rPr>
          <w:rFonts w:ascii="Times New Roman" w:hAnsi="Times New Roman" w:cs="Times New Roman"/>
          <w:sz w:val="24"/>
        </w:rPr>
        <w:t>2000)</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yang mengatakan bahwa p</w:t>
      </w:r>
      <w:r w:rsidRPr="00CB15B3">
        <w:rPr>
          <w:rFonts w:ascii="Times New Roman" w:eastAsia="Times New Roman" w:hAnsi="Times New Roman" w:cs="Times New Roman"/>
          <w:sz w:val="24"/>
          <w:szCs w:val="24"/>
          <w:lang w:eastAsia="id-ID"/>
        </w:rPr>
        <w:t>emecahan masalah bukan hanya sebagai tujuan dari belajar matematika tetapi juga merupakan</w:t>
      </w:r>
      <w:r>
        <w:rPr>
          <w:rFonts w:ascii="Times New Roman" w:eastAsia="Times New Roman" w:hAnsi="Times New Roman" w:cs="Times New Roman"/>
          <w:sz w:val="24"/>
          <w:szCs w:val="24"/>
          <w:lang w:eastAsia="id-ID"/>
        </w:rPr>
        <w:t xml:space="preserve"> alat utama untuk melakukannya. Selain itu, </w:t>
      </w:r>
      <w:r>
        <w:rPr>
          <w:rFonts w:ascii="Times New Roman" w:eastAsia="Times New Roman" w:hAnsi="Times New Roman" w:cs="Times New Roman"/>
          <w:sz w:val="24"/>
          <w:szCs w:val="24"/>
          <w:lang w:eastAsia="id-ID"/>
        </w:rPr>
        <w:fldChar w:fldCharType="begin"/>
      </w:r>
      <w:r>
        <w:rPr>
          <w:rFonts w:ascii="Times New Roman" w:eastAsia="Times New Roman" w:hAnsi="Times New Roman" w:cs="Times New Roman"/>
          <w:sz w:val="24"/>
          <w:szCs w:val="24"/>
          <w:lang w:eastAsia="id-ID"/>
        </w:rPr>
        <w:instrText xml:space="preserve"> ADDIN ZOTERO_ITEM CSL_CITATION {"citationID":"a2k590fql9t","properties":{"formattedCitation":"(Takahashi, 2016)","plainCitation":"(Takahashi, 2016)"},"citationItems":[{"id":45,"uris":["http://zotero.org/users/local/fFBBbSHs/items/3BKAE3VZ"],"uri":["http://zotero.org/users/local/fFBBbSHs/items/3BKAE3VZ"],"itemData":{"id":45,"type":"article-journal","title":"Recent Trends in Japanese Mathematics Textbooks for Elementary Grades: Supporting Teachers to Teach Mathematics through Problem Solving.","container-title":"Universal Journal of Educational Research","page":"313-319","volume":"4","issue":"2","ISSN":"2332-3205","journalAbbreviation":"Universal Journal of Educational Research","author":[{"family":"Takahashi","given":"Akihiko"}],"issued":{"date-parts":[["2016"]]}}}],"schema":"https://github.com/citation-style-language/schema/raw/master/csl-citation.json"} </w:instrText>
      </w:r>
      <w:r>
        <w:rPr>
          <w:rFonts w:ascii="Times New Roman" w:eastAsia="Times New Roman" w:hAnsi="Times New Roman" w:cs="Times New Roman"/>
          <w:sz w:val="24"/>
          <w:szCs w:val="24"/>
          <w:lang w:eastAsia="id-ID"/>
        </w:rPr>
        <w:fldChar w:fldCharType="separate"/>
      </w:r>
      <w:r w:rsidR="004728BC">
        <w:rPr>
          <w:rFonts w:ascii="Times New Roman" w:hAnsi="Times New Roman" w:cs="Times New Roman"/>
          <w:sz w:val="24"/>
        </w:rPr>
        <w:t>Takahashi (</w:t>
      </w:r>
      <w:r w:rsidR="00FC0E1C" w:rsidRPr="00FC0E1C">
        <w:rPr>
          <w:rFonts w:ascii="Times New Roman" w:hAnsi="Times New Roman" w:cs="Times New Roman"/>
          <w:sz w:val="24"/>
        </w:rPr>
        <w:t>2016)</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menambahkan bahwa Jepang sebagai salah satu negara dengan perkembangan ilmu pengetahuan dan teknologi yang maju telah menggunakan pemecahan masalah sebagai tema utama dalam kurikulum matematika selama 50 tahun terakhir. </w:t>
      </w:r>
      <w:proofErr w:type="gramStart"/>
      <w:r>
        <w:rPr>
          <w:rFonts w:ascii="Times New Roman" w:hAnsi="Times New Roman" w:cs="Times New Roman"/>
          <w:sz w:val="24"/>
          <w:szCs w:val="24"/>
        </w:rPr>
        <w:t xml:space="preserve">Banyak buku referensi guru dan </w:t>
      </w:r>
      <w:r w:rsidRPr="00BD7718">
        <w:rPr>
          <w:rFonts w:ascii="Times New Roman" w:hAnsi="Times New Roman" w:cs="Times New Roman"/>
          <w:sz w:val="24"/>
          <w:szCs w:val="24"/>
        </w:rPr>
        <w:t>r</w:t>
      </w:r>
      <w:r>
        <w:rPr>
          <w:rFonts w:ascii="Times New Roman" w:hAnsi="Times New Roman" w:cs="Times New Roman"/>
          <w:sz w:val="24"/>
          <w:szCs w:val="24"/>
        </w:rPr>
        <w:t>encana pembelajaran yang menggunakan p</w:t>
      </w:r>
      <w:r w:rsidRPr="00BD7718">
        <w:rPr>
          <w:rFonts w:ascii="Times New Roman" w:hAnsi="Times New Roman" w:cs="Times New Roman"/>
          <w:sz w:val="24"/>
          <w:szCs w:val="24"/>
        </w:rPr>
        <w:t>emeca</w:t>
      </w:r>
      <w:r>
        <w:rPr>
          <w:rFonts w:ascii="Times New Roman" w:hAnsi="Times New Roman" w:cs="Times New Roman"/>
          <w:sz w:val="24"/>
          <w:szCs w:val="24"/>
        </w:rPr>
        <w:t>han masalah tela</w:t>
      </w:r>
      <w:r w:rsidR="00F14DA5">
        <w:rPr>
          <w:rFonts w:ascii="Times New Roman" w:hAnsi="Times New Roman" w:cs="Times New Roman"/>
          <w:sz w:val="24"/>
          <w:szCs w:val="24"/>
        </w:rPr>
        <w:t>h terpublikasi sejak tahun 1960</w:t>
      </w:r>
      <w:r>
        <w:rPr>
          <w:rFonts w:ascii="Times New Roman" w:hAnsi="Times New Roman" w:cs="Times New Roman"/>
          <w:sz w:val="24"/>
          <w:szCs w:val="24"/>
        </w:rPr>
        <w:t>.</w:t>
      </w:r>
      <w:proofErr w:type="gramEnd"/>
      <w:r>
        <w:rPr>
          <w:rFonts w:ascii="Times New Roman" w:hAnsi="Times New Roman" w:cs="Times New Roman"/>
          <w:sz w:val="24"/>
          <w:szCs w:val="24"/>
        </w:rPr>
        <w:t xml:space="preserve"> Pendapat lain diungkapkan oleh Walle</w:t>
      </w:r>
      <w:r w:rsidR="00FC0E1C">
        <w:rPr>
          <w:rFonts w:ascii="Times New Roman" w:hAnsi="Times New Roman" w:cs="Times New Roman"/>
          <w:sz w:val="24"/>
          <w:szCs w:val="24"/>
        </w:rPr>
        <w:t xml:space="preserve"> (dalam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{"citationID":"a2jsm2rigch","properties":{"formattedCitation":"(Ersoy, 2016)","plainCitation":"(Ersoy, 2016)"},"citationItems":[{"id":8,"uris":["http://zotero.org/users/local/fFBBbSHs/items/FGMP5LLP"],"uri":["http://zotero.org/users/local/fFBBbSHs/items/FGMP5LLP"],"itemData":{"id":8,"type":"article-journal","title":"PROBLEM SOLVING AND ITS TEACHING IN MATHEMATICS","container-title":"The Online Journal of New Horizons in Education-April","volume":"6","issue":"2","journalAbbreviation":"The Online Journal of New Horizons in Education-April","author":[{"family":"Ersoy","given":"Esen"}],"issued":{"date-parts":[["2016"]]}}}],"schema":"https://github.com/citation-style-language/schema/raw/master/csl-citation.json"} </w:instrText>
      </w:r>
      <w:r>
        <w:rPr>
          <w:rFonts w:ascii="Times New Roman" w:hAnsi="Times New Roman" w:cs="Times New Roman"/>
          <w:sz w:val="24"/>
          <w:szCs w:val="24"/>
        </w:rPr>
        <w:fldChar w:fldCharType="separate"/>
      </w:r>
      <w:r w:rsidR="00FC0E1C">
        <w:rPr>
          <w:rFonts w:ascii="Times New Roman" w:hAnsi="Times New Roman" w:cs="Times New Roman"/>
          <w:sz w:val="24"/>
        </w:rPr>
        <w:t xml:space="preserve">Ersoy </w:t>
      </w:r>
      <w:r w:rsidR="00FC0E1C" w:rsidRPr="00FC0E1C">
        <w:rPr>
          <w:rFonts w:ascii="Times New Roman" w:hAnsi="Times New Roman" w:cs="Times New Roman"/>
          <w:sz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mengemukakan bahwa konsep penting dan prosedur matematika paling baik diajarkan dengan pemecahan masalah. Senada dengan hal tersebut Kopka </w:t>
      </w:r>
      <w:r>
        <w:rPr>
          <w:rFonts w:ascii="Times New Roman" w:hAnsi="Times New Roman" w:cs="Times New Roman"/>
          <w:sz w:val="24"/>
          <w:szCs w:val="24"/>
        </w:rPr>
        <w:fldChar w:fldCharType="begin"/>
      </w:r>
      <w:r w:rsidR="00FC0E1C">
        <w:rPr>
          <w:rFonts w:ascii="Times New Roman" w:hAnsi="Times New Roman" w:cs="Times New Roman"/>
          <w:sz w:val="24"/>
          <w:szCs w:val="24"/>
        </w:rPr>
        <w:instrText xml:space="preserve"> ADDIN ZOTERO_ITEM CSL_CITATION {"citationID":"a25d0802ho6","properties":{"formattedCitation":"{\\rtf (Novotn\\uc0\\u225{}, Eisenmann, P\\uc0\\u345{}ibyl, Ondru\\uc0\\u353{}ov\\uc0\\u225{}, &amp; B\\uc0\\u345{}ehovsk\\uc0\\u253{}, 2014)}","plainCitation":"(Novotná, Eisenmann, Přibyl, Ondrušová, &amp; Břehovský, 2014)"},"citationItems":[{"id":25,"uris":["http://zotero.org/users/local/fFBBbSHs/items/A9MK9KBE"],"uri":["http://zotero.org/users/local/fFBBbSHs/items/A9MK9KBE"],"itemData":{"id":25,"type":"article-journal","title":"Problem solving in school mathematics based on heuristic strategies","container-title":"Journal on Efficiency and Responsibility in Education and Science","page":"1-6","volume":"7","issue":"1","journalAbbreviation":"Journal on Efficiency and Responsibility in Education and Science","author":[{"family":"Novotná","given":"Jarmila"},{"family":"Eisenmann","given":"Petr"},{"family":"Přibyl","given":"Jiří"},{"family":"Ondrušová","given":"Jiřina"},{"family":"Břehovský","given":"Jiří"}],"issued":{"date-parts":[["2014"]]}}}],"schema":"https://github.com/citation-style-language/schema/raw/master/csl-citation.json"} </w:instrText>
      </w:r>
      <w:r>
        <w:rPr>
          <w:rFonts w:ascii="Times New Roman" w:hAnsi="Times New Roman" w:cs="Times New Roman"/>
          <w:sz w:val="24"/>
          <w:szCs w:val="24"/>
        </w:rPr>
        <w:fldChar w:fldCharType="separate"/>
      </w:r>
      <w:r w:rsidR="00FC0E1C" w:rsidRPr="00FC0E1C">
        <w:rPr>
          <w:rFonts w:ascii="Times New Roman" w:hAnsi="Times New Roman" w:cs="Times New Roman"/>
          <w:sz w:val="24"/>
          <w:szCs w:val="24"/>
        </w:rPr>
        <w:t>(</w:t>
      </w:r>
      <w:r w:rsidR="004728BC">
        <w:rPr>
          <w:rFonts w:ascii="Times New Roman" w:hAnsi="Times New Roman" w:cs="Times New Roman"/>
          <w:sz w:val="24"/>
          <w:szCs w:val="24"/>
        </w:rPr>
        <w:t xml:space="preserve">dalam </w:t>
      </w:r>
      <w:r w:rsidR="00FC0E1C" w:rsidRPr="00FC0E1C">
        <w:rPr>
          <w:rFonts w:ascii="Times New Roman" w:hAnsi="Times New Roman" w:cs="Times New Roman"/>
          <w:sz w:val="24"/>
          <w:szCs w:val="24"/>
        </w:rPr>
        <w:t>Novotná</w:t>
      </w:r>
      <w:r w:rsidR="00FC0E1C">
        <w:rPr>
          <w:rFonts w:ascii="Times New Roman" w:hAnsi="Times New Roman" w:cs="Times New Roman"/>
          <w:sz w:val="24"/>
          <w:szCs w:val="24"/>
        </w:rPr>
        <w:t xml:space="preserve"> </w:t>
      </w:r>
      <w:r w:rsidR="00FC0E1C" w:rsidRPr="00FC0E1C">
        <w:rPr>
          <w:rFonts w:ascii="Times New Roman" w:hAnsi="Times New Roman" w:cs="Times New Roman"/>
          <w:i/>
          <w:sz w:val="24"/>
          <w:szCs w:val="24"/>
        </w:rPr>
        <w:t>et al</w:t>
      </w:r>
      <w:r w:rsidR="004728BC">
        <w:rPr>
          <w:rFonts w:ascii="Times New Roman" w:hAnsi="Times New Roman" w:cs="Times New Roman"/>
          <w:sz w:val="24"/>
          <w:szCs w:val="24"/>
        </w:rPr>
        <w:t xml:space="preserve"> </w:t>
      </w:r>
      <w:r w:rsidR="00FC0E1C" w:rsidRPr="00FC0E1C">
        <w:rPr>
          <w:rFonts w:ascii="Times New Roman" w:hAnsi="Times New Roman" w:cs="Times New Roman"/>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menemukakan bahwa </w:t>
      </w:r>
      <w:r w:rsidR="00422B9A">
        <w:rPr>
          <w:rFonts w:ascii="Times New Roman" w:hAnsi="Times New Roman" w:cs="Times New Roman"/>
          <w:sz w:val="24"/>
          <w:szCs w:val="24"/>
        </w:rPr>
        <w:t>t</w:t>
      </w:r>
      <w:r w:rsidR="00422B9A" w:rsidRPr="007418F8">
        <w:rPr>
          <w:rFonts w:ascii="Times New Roman" w:hAnsi="Times New Roman" w:cs="Times New Roman"/>
          <w:sz w:val="24"/>
          <w:szCs w:val="24"/>
        </w:rPr>
        <w:t>elah diakui secara universal bahwa pemecahan masalah membentuk dasar bagi keberhasilan dalam pendidikan matematika</w:t>
      </w:r>
      <w:r w:rsidR="00422B9A">
        <w:rPr>
          <w:rFonts w:ascii="Times New Roman" w:hAnsi="Times New Roman" w:cs="Times New Roman"/>
          <w:sz w:val="24"/>
          <w:szCs w:val="24"/>
        </w:rPr>
        <w:t xml:space="preserve">. </w:t>
      </w:r>
    </w:p>
    <w:p w:rsidR="00422B9A" w:rsidRDefault="004366FC" w:rsidP="00422B9A">
      <w:pPr>
        <w:spacing w:after="0" w:line="240" w:lineRule="auto"/>
        <w:ind w:firstLine="709"/>
        <w:jc w:val="both"/>
        <w:rPr>
          <w:rFonts w:ascii="Times New Roman" w:eastAsia="Times New Roman" w:hAnsi="Times New Roman" w:cs="Times New Roman"/>
          <w:sz w:val="24"/>
          <w:szCs w:val="24"/>
          <w:lang w:eastAsia="id-ID"/>
        </w:rPr>
      </w:pPr>
      <w:proofErr w:type="gramStart"/>
      <w:r>
        <w:rPr>
          <w:rFonts w:ascii="Times New Roman" w:hAnsi="Times New Roman" w:cs="Times New Roman"/>
          <w:sz w:val="24"/>
          <w:szCs w:val="24"/>
        </w:rPr>
        <w:t>G</w:t>
      </w:r>
      <w:r w:rsidR="00B9326C">
        <w:rPr>
          <w:rFonts w:ascii="Times New Roman" w:hAnsi="Times New Roman" w:cs="Times New Roman"/>
          <w:sz w:val="24"/>
          <w:szCs w:val="24"/>
        </w:rPr>
        <w:t>eometri merupakan salah satu materi penting dalam matematika, materinya terdiri dari konsep-konsep, sehingga siswa perlu lebih banyak perhatian untuk memahaminya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9326C">
        <w:rPr>
          <w:rFonts w:ascii="Times New Roman" w:hAnsi="Times New Roman" w:cs="Times New Roman"/>
          <w:sz w:val="24"/>
          <w:szCs w:val="24"/>
        </w:rPr>
        <w:fldChar w:fldCharType="begin"/>
      </w:r>
      <w:r w:rsidR="00FC0E1C">
        <w:rPr>
          <w:rFonts w:ascii="Times New Roman" w:hAnsi="Times New Roman" w:cs="Times New Roman"/>
          <w:sz w:val="24"/>
          <w:szCs w:val="24"/>
        </w:rPr>
        <w:instrText xml:space="preserve"> ADDIN ZOTERO_ITEM CSL_CITATION {"citationID":"a1qqhkebcce","properties":{"formattedCitation":"(Maharani &amp; Sukestiyarno, 2017a)","plainCitation":"(Maharani &amp; Sukestiyarno, 2017a)"},"citationItems":[{"id":15,"uris":["http://zotero.org/users/local/fFBBbSHs/items/HBI53ZXR"],"uri":["http://zotero.org/users/local/fFBBbSHs/items/HBI53ZXR"],"itemData":{"id":15,"type":"article-journal","title":"Learning Analysis based on Humanism Theory and Mathematics Creative Thinking Ability of Students","container-title":"Journal of Mathematics","volume":"1","issue":"1","journalAbbreviation":"Journal of Mathematics","author":[{"family":"Maharani","given":"Hevy Risqi"},{"family":"Sukestiyarno","given":"Sukestiyarno"}],"issued":{"date-parts":[["2017"]]}}}],"schema":"https://github.com/citation-style-language/schema/raw/master/csl-citation.json"} </w:instrText>
      </w:r>
      <w:r w:rsidR="00B9326C">
        <w:rPr>
          <w:rFonts w:ascii="Times New Roman" w:hAnsi="Times New Roman" w:cs="Times New Roman"/>
          <w:sz w:val="24"/>
          <w:szCs w:val="24"/>
        </w:rPr>
        <w:fldChar w:fldCharType="separate"/>
      </w:r>
      <w:proofErr w:type="gramStart"/>
      <w:r w:rsidR="004728BC">
        <w:rPr>
          <w:rFonts w:ascii="Times New Roman" w:hAnsi="Times New Roman" w:cs="Times New Roman"/>
          <w:sz w:val="24"/>
        </w:rPr>
        <w:t>Maharani &amp;</w:t>
      </w:r>
      <w:proofErr w:type="gramEnd"/>
      <w:r w:rsidR="004728BC">
        <w:rPr>
          <w:rFonts w:ascii="Times New Roman" w:hAnsi="Times New Roman" w:cs="Times New Roman"/>
          <w:sz w:val="24"/>
        </w:rPr>
        <w:t xml:space="preserve"> Sukestiyarno (</w:t>
      </w:r>
      <w:r w:rsidR="005C0E43">
        <w:rPr>
          <w:rFonts w:ascii="Times New Roman" w:hAnsi="Times New Roman" w:cs="Times New Roman"/>
          <w:sz w:val="24"/>
        </w:rPr>
        <w:t>2017</w:t>
      </w:r>
      <w:r w:rsidR="00FC0E1C" w:rsidRPr="00FC0E1C">
        <w:rPr>
          <w:rFonts w:ascii="Times New Roman" w:hAnsi="Times New Roman" w:cs="Times New Roman"/>
          <w:sz w:val="24"/>
        </w:rPr>
        <w:t>)</w:t>
      </w:r>
      <w:r w:rsidR="00B9326C">
        <w:rPr>
          <w:rFonts w:ascii="Times New Roman" w:hAnsi="Times New Roman" w:cs="Times New Roman"/>
          <w:sz w:val="24"/>
          <w:szCs w:val="24"/>
        </w:rPr>
        <w:fldChar w:fldCharType="end"/>
      </w:r>
      <w:r>
        <w:rPr>
          <w:rFonts w:ascii="Times New Roman" w:hAnsi="Times New Roman" w:cs="Times New Roman"/>
          <w:sz w:val="24"/>
          <w:szCs w:val="24"/>
        </w:rPr>
        <w:t xml:space="preserve"> memaparkan</w:t>
      </w:r>
      <w:r w:rsidR="00B9326C">
        <w:rPr>
          <w:rFonts w:ascii="Times New Roman" w:hAnsi="Times New Roman" w:cs="Times New Roman"/>
          <w:sz w:val="24"/>
          <w:szCs w:val="24"/>
        </w:rPr>
        <w:t xml:space="preserve"> bahwa kemampuan berpikir kreatif siswa pada materi geometri rata-rata dikategorikan hampir tidak kreatif. </w:t>
      </w:r>
      <w:r w:rsidR="00B9326C">
        <w:rPr>
          <w:rFonts w:ascii="Times New Roman" w:hAnsi="Times New Roman" w:cs="Times New Roman"/>
          <w:sz w:val="24"/>
          <w:szCs w:val="24"/>
        </w:rPr>
        <w:lastRenderedPageBreak/>
        <w:t xml:space="preserve">Tidak ada siswa yang kreatif atau berada pada kategori sangat kreatif. Siswa dalam memecahkan masalah masih menggunakan satu </w:t>
      </w:r>
      <w:proofErr w:type="gramStart"/>
      <w:r w:rsidR="00B9326C">
        <w:rPr>
          <w:rFonts w:ascii="Times New Roman" w:hAnsi="Times New Roman" w:cs="Times New Roman"/>
          <w:sz w:val="24"/>
          <w:szCs w:val="24"/>
        </w:rPr>
        <w:t>cara</w:t>
      </w:r>
      <w:proofErr w:type="gramEnd"/>
      <w:r w:rsidR="00B9326C">
        <w:rPr>
          <w:rFonts w:ascii="Times New Roman" w:hAnsi="Times New Roman" w:cs="Times New Roman"/>
          <w:sz w:val="24"/>
          <w:szCs w:val="24"/>
        </w:rPr>
        <w:t xml:space="preserve"> tertentu yang telah ada diajarkan oleh guru mereka. Mereka tidak terbiasa menggunakan berbagai </w:t>
      </w:r>
      <w:proofErr w:type="gramStart"/>
      <w:r w:rsidR="00B9326C">
        <w:rPr>
          <w:rFonts w:ascii="Times New Roman" w:hAnsi="Times New Roman" w:cs="Times New Roman"/>
          <w:sz w:val="24"/>
          <w:szCs w:val="24"/>
        </w:rPr>
        <w:t>cara</w:t>
      </w:r>
      <w:proofErr w:type="gramEnd"/>
      <w:r w:rsidR="00B9326C">
        <w:rPr>
          <w:rFonts w:ascii="Times New Roman" w:hAnsi="Times New Roman" w:cs="Times New Roman"/>
          <w:sz w:val="24"/>
          <w:szCs w:val="24"/>
        </w:rPr>
        <w:t xml:space="preserve"> dalam memecahkan masalah. Solusi yang diberikan oleh siswa tidak dikategorikan dalam hal yang baru atau idenya tidak biasa. Siswa juga sangat jarang memberikan jawabannya dengan berbagai </w:t>
      </w:r>
      <w:proofErr w:type="gramStart"/>
      <w:r w:rsidR="00B9326C">
        <w:rPr>
          <w:rFonts w:ascii="Times New Roman" w:hAnsi="Times New Roman" w:cs="Times New Roman"/>
          <w:sz w:val="24"/>
          <w:szCs w:val="24"/>
        </w:rPr>
        <w:t>cara</w:t>
      </w:r>
      <w:proofErr w:type="gramEnd"/>
      <w:r w:rsidR="00B9326C">
        <w:rPr>
          <w:rFonts w:ascii="Times New Roman" w:hAnsi="Times New Roman" w:cs="Times New Roman"/>
          <w:sz w:val="24"/>
          <w:szCs w:val="24"/>
        </w:rPr>
        <w:t xml:space="preserve">. </w:t>
      </w:r>
    </w:p>
    <w:p w:rsidR="00B9326C" w:rsidRDefault="004366FC" w:rsidP="00B9326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Berdasarkan pengamatan </w:t>
      </w:r>
      <w:r w:rsidR="00B9326C">
        <w:rPr>
          <w:rFonts w:ascii="Times New Roman" w:eastAsia="Times New Roman" w:hAnsi="Times New Roman" w:cs="Times New Roman"/>
          <w:sz w:val="24"/>
          <w:szCs w:val="24"/>
          <w:lang w:eastAsia="id-ID"/>
        </w:rPr>
        <w:t xml:space="preserve">di MTs Madani Alauddin, Guru hanya cenderung memberikan soal yang bersifat rutin dalam pemecahan masalah, selain itu soal-soal yang diberikan tidak bersifat </w:t>
      </w:r>
      <w:r w:rsidR="00B9326C" w:rsidRPr="00F02287">
        <w:rPr>
          <w:rFonts w:ascii="Times New Roman" w:eastAsia="Times New Roman" w:hAnsi="Times New Roman" w:cs="Times New Roman"/>
          <w:i/>
          <w:sz w:val="24"/>
          <w:szCs w:val="24"/>
          <w:lang w:eastAsia="id-ID"/>
        </w:rPr>
        <w:t>open ended</w:t>
      </w:r>
      <w:r w:rsidR="00B9326C">
        <w:rPr>
          <w:rFonts w:ascii="Times New Roman" w:eastAsia="Times New Roman" w:hAnsi="Times New Roman" w:cs="Times New Roman"/>
          <w:i/>
          <w:sz w:val="24"/>
          <w:szCs w:val="24"/>
          <w:lang w:eastAsia="id-ID"/>
        </w:rPr>
        <w:t xml:space="preserve"> </w:t>
      </w:r>
      <w:r w:rsidR="00B9326C">
        <w:rPr>
          <w:rFonts w:ascii="Times New Roman" w:eastAsia="Times New Roman" w:hAnsi="Times New Roman" w:cs="Times New Roman"/>
          <w:sz w:val="24"/>
          <w:szCs w:val="24"/>
          <w:lang w:eastAsia="id-ID"/>
        </w:rPr>
        <w:t>yang bertujuan untuk mengeksplorasi kemampuan berpikir kreatif siswa</w:t>
      </w:r>
      <w:r w:rsidR="00B9326C">
        <w:rPr>
          <w:rFonts w:ascii="Times New Roman" w:eastAsia="Times New Roman" w:hAnsi="Times New Roman" w:cs="Times New Roman"/>
          <w:i/>
          <w:sz w:val="24"/>
          <w:szCs w:val="24"/>
          <w:lang w:eastAsia="id-ID"/>
        </w:rPr>
        <w:t xml:space="preserve"> </w:t>
      </w:r>
      <w:r w:rsidR="00B9326C">
        <w:rPr>
          <w:rFonts w:ascii="Times New Roman" w:eastAsia="Times New Roman" w:hAnsi="Times New Roman" w:cs="Times New Roman"/>
          <w:sz w:val="24"/>
          <w:szCs w:val="24"/>
          <w:lang w:eastAsia="id-ID"/>
        </w:rPr>
        <w:t>sehingga tidak diketahui bagaimana kemampuan berpikir kreatif siswa di MTs Madani Alauddin bila dikai</w:t>
      </w:r>
      <w:r>
        <w:rPr>
          <w:rFonts w:ascii="Times New Roman" w:eastAsia="Times New Roman" w:hAnsi="Times New Roman" w:cs="Times New Roman"/>
          <w:sz w:val="24"/>
          <w:szCs w:val="24"/>
          <w:lang w:eastAsia="id-ID"/>
        </w:rPr>
        <w:t>tkan dengan penjelasan</w:t>
      </w:r>
      <w:r w:rsidR="00B9326C">
        <w:rPr>
          <w:rFonts w:ascii="Times New Roman" w:eastAsia="Times New Roman" w:hAnsi="Times New Roman" w:cs="Times New Roman"/>
          <w:sz w:val="24"/>
          <w:szCs w:val="24"/>
          <w:lang w:eastAsia="id-ID"/>
        </w:rPr>
        <w:t xml:space="preserve"> yang diungkapkan oleh </w:t>
      </w:r>
      <w:r w:rsidR="00B9326C">
        <w:rPr>
          <w:rFonts w:ascii="Times New Roman" w:eastAsia="Times New Roman" w:hAnsi="Times New Roman" w:cs="Times New Roman"/>
          <w:sz w:val="24"/>
          <w:szCs w:val="24"/>
          <w:lang w:eastAsia="id-ID"/>
        </w:rPr>
        <w:fldChar w:fldCharType="begin"/>
      </w:r>
      <w:r w:rsidR="00FC0E1C">
        <w:rPr>
          <w:rFonts w:ascii="Times New Roman" w:eastAsia="Times New Roman" w:hAnsi="Times New Roman" w:cs="Times New Roman"/>
          <w:sz w:val="24"/>
          <w:szCs w:val="24"/>
          <w:lang w:eastAsia="id-ID"/>
        </w:rPr>
        <w:instrText xml:space="preserve"> ADDIN ZOTERO_ITEM CSL_CITATION {"citationID":"a1uee8olco","properties":{"formattedCitation":"(Maharani &amp; Sukestiyarno, 2017a)","plainCitation":"(Maharani &amp; Sukestiyarno, 2017a)"},"citationItems":[{"id":15,"uris":["http://zotero.org/users/local/fFBBbSHs/items/HBI53ZXR"],"uri":["http://zotero.org/users/local/fFBBbSHs/items/HBI53ZXR"],"itemData":{"id":15,"type":"article-journal","title":"Learning Analysis based on Humanism Theory and Mathematics Creative Thinking Ability of Students","container-title":"Journal of Mathematics","volume":"1","issue":"1","journalAbbreviation":"Journal of Mathematics","author":[{"family":"Maharani","given":"Hevy Risqi"},{"family":"Sukestiyarno","given":"Sukestiyarno"}],"issued":{"date-parts":[["2017"]]}}}],"schema":"https://github.com/citation-style-language/schema/raw/master/csl-citation.json"} </w:instrText>
      </w:r>
      <w:r w:rsidR="00B9326C">
        <w:rPr>
          <w:rFonts w:ascii="Times New Roman" w:eastAsia="Times New Roman" w:hAnsi="Times New Roman" w:cs="Times New Roman"/>
          <w:sz w:val="24"/>
          <w:szCs w:val="24"/>
          <w:lang w:eastAsia="id-ID"/>
        </w:rPr>
        <w:fldChar w:fldCharType="separate"/>
      </w:r>
      <w:r w:rsidR="004728BC">
        <w:rPr>
          <w:rFonts w:ascii="Times New Roman" w:hAnsi="Times New Roman" w:cs="Times New Roman"/>
          <w:sz w:val="24"/>
        </w:rPr>
        <w:t>Maharani &amp; Sukestiyarno</w:t>
      </w:r>
      <w:r w:rsidR="00FC0E1C" w:rsidRPr="00FC0E1C">
        <w:rPr>
          <w:rFonts w:ascii="Times New Roman" w:hAnsi="Times New Roman" w:cs="Times New Roman"/>
          <w:sz w:val="24"/>
        </w:rPr>
        <w:t xml:space="preserve"> </w:t>
      </w:r>
      <w:r w:rsidR="004728BC">
        <w:rPr>
          <w:rFonts w:ascii="Times New Roman" w:hAnsi="Times New Roman" w:cs="Times New Roman"/>
          <w:sz w:val="24"/>
        </w:rPr>
        <w:t>(</w:t>
      </w:r>
      <w:r w:rsidR="007F7365">
        <w:rPr>
          <w:rFonts w:ascii="Times New Roman" w:hAnsi="Times New Roman" w:cs="Times New Roman"/>
          <w:sz w:val="24"/>
        </w:rPr>
        <w:t>2017</w:t>
      </w:r>
      <w:r w:rsidR="00FC0E1C" w:rsidRPr="00FC0E1C">
        <w:rPr>
          <w:rFonts w:ascii="Times New Roman" w:hAnsi="Times New Roman" w:cs="Times New Roman"/>
          <w:sz w:val="24"/>
        </w:rPr>
        <w:t>)</w:t>
      </w:r>
      <w:r w:rsidR="00B9326C">
        <w:rPr>
          <w:rFonts w:ascii="Times New Roman" w:eastAsia="Times New Roman" w:hAnsi="Times New Roman" w:cs="Times New Roman"/>
          <w:sz w:val="24"/>
          <w:szCs w:val="24"/>
          <w:lang w:eastAsia="id-ID"/>
        </w:rPr>
        <w:fldChar w:fldCharType="end"/>
      </w:r>
      <w:r w:rsidR="00B9326C">
        <w:rPr>
          <w:rFonts w:ascii="Times New Roman" w:hAnsi="Times New Roman" w:cs="Times New Roman"/>
          <w:sz w:val="24"/>
          <w:szCs w:val="24"/>
        </w:rPr>
        <w:t xml:space="preserve">. </w:t>
      </w:r>
    </w:p>
    <w:p w:rsidR="00344025" w:rsidRPr="00C34509" w:rsidRDefault="00344025" w:rsidP="00344025">
      <w:pPr>
        <w:spacing w:after="0" w:line="240" w:lineRule="auto"/>
        <w:ind w:firstLine="709"/>
        <w:jc w:val="both"/>
        <w:rPr>
          <w:rFonts w:ascii="Times New Roman" w:hAnsi="Times New Roman" w:cs="Times New Roman"/>
          <w:sz w:val="24"/>
          <w:szCs w:val="24"/>
        </w:rPr>
      </w:pPr>
      <w:r w:rsidRPr="00C34509">
        <w:rPr>
          <w:rFonts w:ascii="Times New Roman" w:hAnsi="Times New Roman" w:cs="Times New Roman"/>
          <w:sz w:val="24"/>
          <w:szCs w:val="24"/>
        </w:rPr>
        <w:t>Kemampuan berpikir kreatif pada konsep geometri di SMP tidak terlepas dari kemampuan pemecahan masalah</w:t>
      </w:r>
      <w:r>
        <w:rPr>
          <w:rFonts w:ascii="Times New Roman" w:hAnsi="Times New Roman" w:cs="Times New Roman"/>
          <w:sz w:val="24"/>
          <w:szCs w:val="24"/>
        </w:rPr>
        <w:t xml:space="preserve"> khususnya pada materi goemetri</w:t>
      </w:r>
      <w:r w:rsidRPr="00C34509">
        <w:rPr>
          <w:rFonts w:ascii="Times New Roman" w:hAnsi="Times New Roman" w:cs="Times New Roman"/>
          <w:sz w:val="24"/>
          <w:szCs w:val="24"/>
        </w:rPr>
        <w:t>.</w:t>
      </w:r>
      <w:r>
        <w:rPr>
          <w:rFonts w:ascii="Times New Roman" w:hAnsi="Times New Roman" w:cs="Times New Roman"/>
          <w:sz w:val="24"/>
          <w:szCs w:val="24"/>
        </w:rPr>
        <w:t xml:space="preserve"> </w:t>
      </w:r>
      <w:r w:rsidRPr="00C34509">
        <w:rPr>
          <w:rFonts w:ascii="Times New Roman" w:hAnsi="Times New Roman" w:cs="Times New Roman"/>
          <w:sz w:val="24"/>
          <w:szCs w:val="24"/>
        </w:rPr>
        <w:t>Dalam mendefin</w:t>
      </w:r>
      <w:r>
        <w:rPr>
          <w:rFonts w:ascii="Times New Roman" w:hAnsi="Times New Roman" w:cs="Times New Roman"/>
          <w:sz w:val="24"/>
          <w:szCs w:val="24"/>
        </w:rPr>
        <w:t>isikan hubungan antara berpikir</w:t>
      </w:r>
      <w:r w:rsidRPr="00C34509">
        <w:rPr>
          <w:rFonts w:ascii="Times New Roman" w:hAnsi="Times New Roman" w:cs="Times New Roman"/>
          <w:sz w:val="24"/>
          <w:szCs w:val="24"/>
        </w:rPr>
        <w:t xml:space="preserve"> kreatif dan pemecahan masalah, penting untuk menentukan </w:t>
      </w:r>
      <w:proofErr w:type="gramStart"/>
      <w:r w:rsidRPr="00C34509">
        <w:rPr>
          <w:rFonts w:ascii="Times New Roman" w:hAnsi="Times New Roman" w:cs="Times New Roman"/>
          <w:sz w:val="24"/>
          <w:szCs w:val="24"/>
        </w:rPr>
        <w:t>apa</w:t>
      </w:r>
      <w:proofErr w:type="gramEnd"/>
      <w:r w:rsidRPr="00C34509">
        <w:rPr>
          <w:rFonts w:ascii="Times New Roman" w:hAnsi="Times New Roman" w:cs="Times New Roman"/>
          <w:sz w:val="24"/>
          <w:szCs w:val="24"/>
        </w:rPr>
        <w:t xml:space="preserve"> yang membuat</w:t>
      </w:r>
      <w:r>
        <w:rPr>
          <w:rFonts w:ascii="Times New Roman" w:hAnsi="Times New Roman" w:cs="Times New Roman"/>
          <w:sz w:val="24"/>
          <w:szCs w:val="24"/>
        </w:rPr>
        <w:t xml:space="preserve"> </w:t>
      </w:r>
      <w:r w:rsidRPr="00C34509">
        <w:rPr>
          <w:rFonts w:ascii="Times New Roman" w:hAnsi="Times New Roman" w:cs="Times New Roman"/>
          <w:sz w:val="24"/>
          <w:szCs w:val="24"/>
        </w:rPr>
        <w:t xml:space="preserve">kreatif </w:t>
      </w:r>
      <w:r>
        <w:rPr>
          <w:rFonts w:ascii="Times New Roman" w:hAnsi="Times New Roman" w:cs="Times New Roman"/>
          <w:sz w:val="24"/>
          <w:szCs w:val="24"/>
        </w:rPr>
        <w:t xml:space="preserve">dalam </w:t>
      </w:r>
      <w:r w:rsidRPr="00544B45">
        <w:rPr>
          <w:rFonts w:ascii="Times New Roman" w:hAnsi="Times New Roman" w:cs="Times New Roman"/>
          <w:i/>
          <w:sz w:val="24"/>
          <w:szCs w:val="24"/>
        </w:rPr>
        <w:t>Creative Problem Solving</w:t>
      </w:r>
      <w:r w:rsidRPr="00C34509">
        <w:rPr>
          <w:rFonts w:ascii="Times New Roman" w:hAnsi="Times New Roman" w:cs="Times New Roman"/>
          <w:sz w:val="24"/>
          <w:szCs w:val="24"/>
        </w:rPr>
        <w:t>. Oleh karena itu, penting untuk melakukan investigasi proses</w:t>
      </w:r>
      <w:r>
        <w:rPr>
          <w:rFonts w:ascii="Times New Roman" w:hAnsi="Times New Roman" w:cs="Times New Roman"/>
          <w:sz w:val="24"/>
          <w:szCs w:val="24"/>
        </w:rPr>
        <w:t xml:space="preserve"> berpikir kreatif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{"citationID":"a2c32dj4196","properties":{"formattedCitation":"(Aldous, 2007)","plainCitation":"(Aldous, 2007)"},"citationItems":[{"id":2,"uris":["http://zotero.org/users/local/fFBBbSHs/items/A74UGHMP"],"uri":["http://zotero.org/users/local/fFBBbSHs/items/A74UGHMP"],"itemData":{"id":2,"type":"article-journal","title":"Creativity, problem solving and innovative science: Insights from history, cognitive psychology and neuroscience","page":"176-186.","volume":"8","issue":"2","author":[{"family":"Aldous","given":"C. R."}],"issued":{"date-parts":[["2007"]]}}}],"schema":"https://github.com/citation-style-language/schema/raw/master/csl-citation.json"} </w:instrText>
      </w:r>
      <w:r>
        <w:rPr>
          <w:rFonts w:ascii="Times New Roman" w:hAnsi="Times New Roman" w:cs="Times New Roman"/>
          <w:sz w:val="24"/>
          <w:szCs w:val="24"/>
        </w:rPr>
        <w:fldChar w:fldCharType="separate"/>
      </w:r>
      <w:r w:rsidR="00FC0E1C" w:rsidRPr="00FC0E1C">
        <w:rPr>
          <w:rFonts w:ascii="Times New Roman" w:hAnsi="Times New Roman" w:cs="Times New Roman"/>
          <w:sz w:val="24"/>
        </w:rPr>
        <w:t>(Aldous, 2007)</w:t>
      </w:r>
      <w:r>
        <w:rPr>
          <w:rFonts w:ascii="Times New Roman" w:hAnsi="Times New Roman" w:cs="Times New Roman"/>
          <w:sz w:val="24"/>
          <w:szCs w:val="24"/>
        </w:rPr>
        <w:fldChar w:fldCharType="end"/>
      </w:r>
      <w:r w:rsidRPr="00C34509">
        <w:rPr>
          <w:rFonts w:ascii="Times New Roman" w:hAnsi="Times New Roman" w:cs="Times New Roman"/>
          <w:sz w:val="24"/>
          <w:szCs w:val="24"/>
        </w:rPr>
        <w:t>. Salah satu model proses b</w:t>
      </w:r>
      <w:r>
        <w:rPr>
          <w:rFonts w:ascii="Times New Roman" w:hAnsi="Times New Roman" w:cs="Times New Roman"/>
          <w:sz w:val="24"/>
          <w:szCs w:val="24"/>
        </w:rPr>
        <w:t xml:space="preserve">erpikir kreatif dikemukakan oleh Wallas </w:t>
      </w:r>
      <w:r>
        <w:rPr>
          <w:rFonts w:ascii="Times New Roman" w:hAnsi="Times New Roman" w:cs="Times New Roman"/>
          <w:sz w:val="24"/>
          <w:szCs w:val="24"/>
        </w:rPr>
        <w:fldChar w:fldCharType="begin"/>
      </w:r>
      <w:r w:rsidR="00DC016D">
        <w:rPr>
          <w:rFonts w:ascii="Times New Roman" w:hAnsi="Times New Roman" w:cs="Times New Roman"/>
          <w:sz w:val="24"/>
          <w:szCs w:val="24"/>
        </w:rPr>
        <w:instrText xml:space="preserve"> ADDIN ZOTERO_ITEM CSL_CITATION {"citationID":"a2193itaeod","properties":{"formattedCitation":"(Munandar, 2002)","plainCitation":"(Munandar, 2002)","dontUpdate":true},"citationItems":[{"id":22,"uris":["http://zotero.org/users/local/fFBBbSHs/items/78GPBGT5"],"uri":["http://zotero.org/users/local/fFBBbSHs/items/78GPBGT5"],"itemData":{"id":22,"type":"book","title":"Kreativitas dan Keberbakatan","publisher":"Gramedia Pustaka Utama","publisher-place":"Jakarta","event-place":"Jakarta","author":[{"family":"Munandar","given":"S. C. Utami"}],"issued":{"date-parts":[["2002"]]}}}],"schema":"https://github.com/citation-style-language/schema/raw/master/csl-citation.json"} </w:instrText>
      </w:r>
      <w:r>
        <w:rPr>
          <w:rFonts w:ascii="Times New Roman" w:hAnsi="Times New Roman" w:cs="Times New Roman"/>
          <w:sz w:val="24"/>
          <w:szCs w:val="24"/>
        </w:rPr>
        <w:fldChar w:fldCharType="separate"/>
      </w:r>
      <w:r w:rsidR="00FC0E1C" w:rsidRPr="00FC0E1C">
        <w:rPr>
          <w:rFonts w:ascii="Times New Roman" w:hAnsi="Times New Roman" w:cs="Times New Roman"/>
          <w:sz w:val="24"/>
        </w:rPr>
        <w:t>(</w:t>
      </w:r>
      <w:r w:rsidR="004728BC">
        <w:rPr>
          <w:rFonts w:ascii="Times New Roman" w:hAnsi="Times New Roman" w:cs="Times New Roman"/>
          <w:sz w:val="24"/>
        </w:rPr>
        <w:t>dalam Munandar</w:t>
      </w:r>
      <w:r w:rsidR="00FC0E1C" w:rsidRPr="00FC0E1C">
        <w:rPr>
          <w:rFonts w:ascii="Times New Roman" w:hAnsi="Times New Roman" w:cs="Times New Roman"/>
          <w:sz w:val="24"/>
        </w:rPr>
        <w:t xml:space="preserve"> 2002)</w:t>
      </w:r>
      <w:r>
        <w:rPr>
          <w:rFonts w:ascii="Times New Roman" w:hAnsi="Times New Roman" w:cs="Times New Roman"/>
          <w:sz w:val="24"/>
          <w:szCs w:val="24"/>
        </w:rPr>
        <w:fldChar w:fldCharType="end"/>
      </w:r>
      <w:r w:rsidRPr="00C34509">
        <w:rPr>
          <w:rFonts w:ascii="Times New Roman" w:hAnsi="Times New Roman" w:cs="Times New Roman"/>
          <w:sz w:val="24"/>
          <w:szCs w:val="24"/>
        </w:rPr>
        <w:t xml:space="preserve">. </w:t>
      </w:r>
      <w:r>
        <w:rPr>
          <w:rFonts w:ascii="Times New Roman" w:hAnsi="Times New Roman" w:cs="Times New Roman"/>
          <w:sz w:val="24"/>
          <w:szCs w:val="24"/>
        </w:rPr>
        <w:t>Jadi, perlu dilakukan investigasi untuk mengungkap bagaimana unsur-unsur berpikir kreatif muncul dalam pemecahan masalah geometri berdasarkan proses yang diungkapkan oleh Wallas.</w:t>
      </w:r>
    </w:p>
    <w:p w:rsidR="00344025" w:rsidRDefault="00344025" w:rsidP="00344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Terlepas dari hubungan antara berpikir kreatif dan pemecahan masalah di atas, </w:t>
      </w:r>
      <w:r w:rsidR="00D24137">
        <w:rPr>
          <w:rFonts w:ascii="Times New Roman" w:hAnsi="Times New Roman" w:cs="Times New Roman"/>
          <w:sz w:val="24"/>
          <w:szCs w:val="24"/>
        </w:rPr>
        <w:fldChar w:fldCharType="begin"/>
      </w:r>
      <w:r w:rsidR="00FC0E1C">
        <w:rPr>
          <w:rFonts w:ascii="Times New Roman" w:hAnsi="Times New Roman" w:cs="Times New Roman"/>
          <w:sz w:val="24"/>
          <w:szCs w:val="24"/>
        </w:rPr>
        <w:instrText xml:space="preserve"> ADDIN ZOTERO_ITEM CSL_CITATION {"citationID":"EaWKZrLk","properties":{"formattedCitation":"{\\rtf (T\\uc0\\u252{}rkmen &amp; Sertkahya, 2015a)}","plainCitation":"(Türkmen &amp; Sertkahya, 2015a)"},"citationItems":[{"id":47,"uris":["http://zotero.org/users/local/fFBBbSHs/items/GXBSMC7X"],"uri":["http://zotero.org/users/local/fFBBbSHs/items/GXBSMC7X"],"itemData":{"id":47,"type":"article-journal","title":"CREATIVE THINKING SKILLS ANALYZES OF VOCATIONAL HIGH SCHOOL STUDENTS.","container-title":"Journal of Educational &amp; Instructional Studies in the World","volume":"5","issue":"1","ISSN":"2146-7463","journalAbbreviation":"Journal of Educational &amp; Instructional Studies in the World","author":[{"family":"Türkmen","given":"Hakan"},{"family":"Sertkahya","given":"Mehmet"}],"issued":{"date-parts":[["2015"]]}}}],"schema":"https://github.com/citation-style-language/schema/raw/master/csl-citation.json"} </w:instrText>
      </w:r>
      <w:r w:rsidR="00D24137">
        <w:rPr>
          <w:rFonts w:ascii="Times New Roman" w:hAnsi="Times New Roman" w:cs="Times New Roman"/>
          <w:sz w:val="24"/>
          <w:szCs w:val="24"/>
        </w:rPr>
        <w:fldChar w:fldCharType="separate"/>
      </w:r>
      <w:r w:rsidR="004728BC">
        <w:rPr>
          <w:rFonts w:ascii="Times New Roman" w:hAnsi="Times New Roman" w:cs="Times New Roman"/>
          <w:sz w:val="24"/>
          <w:szCs w:val="24"/>
        </w:rPr>
        <w:t>Türkmen &amp; Sertkahya (</w:t>
      </w:r>
      <w:r w:rsidR="007F7365">
        <w:rPr>
          <w:rFonts w:ascii="Times New Roman" w:hAnsi="Times New Roman" w:cs="Times New Roman"/>
          <w:sz w:val="24"/>
          <w:szCs w:val="24"/>
        </w:rPr>
        <w:t>2015</w:t>
      </w:r>
      <w:r w:rsidR="00FC0E1C" w:rsidRPr="00FC0E1C">
        <w:rPr>
          <w:rFonts w:ascii="Times New Roman" w:hAnsi="Times New Roman" w:cs="Times New Roman"/>
          <w:sz w:val="24"/>
          <w:szCs w:val="24"/>
        </w:rPr>
        <w:t>)</w:t>
      </w:r>
      <w:r w:rsidR="00D24137">
        <w:rPr>
          <w:rFonts w:ascii="Times New Roman" w:hAnsi="Times New Roman" w:cs="Times New Roman"/>
          <w:sz w:val="24"/>
          <w:szCs w:val="24"/>
        </w:rPr>
        <w:fldChar w:fldCharType="end"/>
      </w:r>
      <w:r w:rsidR="00D24137">
        <w:rPr>
          <w:rFonts w:ascii="Times New Roman" w:hAnsi="Times New Roman" w:cs="Times New Roman"/>
          <w:sz w:val="24"/>
          <w:szCs w:val="24"/>
        </w:rPr>
        <w:t xml:space="preserve"> </w:t>
      </w:r>
      <w:r>
        <w:rPr>
          <w:rFonts w:ascii="Times New Roman" w:hAnsi="Times New Roman" w:cs="Times New Roman"/>
          <w:sz w:val="24"/>
          <w:szCs w:val="24"/>
        </w:rPr>
        <w:t>berpendapat bahwa siswa yang lebih banyak pengetahuan dan lebih banyak pengalaman memberikan gambaran mental yang baik terhadap item skala kreativitas.</w:t>
      </w:r>
      <w:r w:rsidR="00D24137">
        <w:rPr>
          <w:rFonts w:ascii="Times New Roman" w:hAnsi="Times New Roman" w:cs="Times New Roman"/>
          <w:sz w:val="24"/>
          <w:szCs w:val="24"/>
        </w:rPr>
        <w:t xml:space="preserve"> J</w:t>
      </w:r>
      <w:r>
        <w:rPr>
          <w:rFonts w:ascii="Times New Roman" w:hAnsi="Times New Roman" w:cs="Times New Roman"/>
          <w:sz w:val="24"/>
          <w:szCs w:val="24"/>
        </w:rPr>
        <w:t xml:space="preserve">uga </w:t>
      </w:r>
      <w:r w:rsidR="00D24137">
        <w:rPr>
          <w:rFonts w:ascii="Times New Roman" w:hAnsi="Times New Roman" w:cs="Times New Roman"/>
          <w:sz w:val="24"/>
          <w:szCs w:val="24"/>
        </w:rPr>
        <w:t xml:space="preserve">dikatakan bahwa </w:t>
      </w:r>
      <w:r>
        <w:rPr>
          <w:rFonts w:ascii="Times New Roman" w:hAnsi="Times New Roman" w:cs="Times New Roman"/>
          <w:sz w:val="24"/>
          <w:szCs w:val="24"/>
        </w:rPr>
        <w:t xml:space="preserve">tingkat kecerdasan yang sangat tinggi mungkin tidak mencakup kreativitas pada tingkat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walaupun ada individu yang sangat cerdas dan kreatif namun tidak bisa digeneralisasikan. </w:t>
      </w:r>
      <w:r w:rsidR="00D24137">
        <w:rPr>
          <w:rFonts w:ascii="Times New Roman" w:hAnsi="Times New Roman" w:cs="Times New Roman"/>
          <w:sz w:val="24"/>
          <w:szCs w:val="24"/>
        </w:rPr>
        <w:fldChar w:fldCharType="begin"/>
      </w:r>
      <w:r w:rsidR="006404C8">
        <w:rPr>
          <w:rFonts w:ascii="Times New Roman" w:hAnsi="Times New Roman" w:cs="Times New Roman"/>
          <w:sz w:val="24"/>
          <w:szCs w:val="24"/>
        </w:rPr>
        <w:instrText xml:space="preserve"> ADDIN ZOTERO_ITEM CSL_CITATION {"citationID":"a3mcc77kjm","properties":{"formattedCitation":"(Pehnoken, 1997a)","plainCitation":"(Pehnoken, 1997a)"},"citationItems":[{"id":26,"uris":["http://zotero.org/users/local/fFBBbSHs/items/CGNN4XQL"],"uri":["http://zotero.org/users/local/fFBBbSHs/items/CGNN4XQL"],"itemData":{"id":26,"type":"article-journal","title":"The State-of-Art in Mathematical Creativity.[Online] Zentralblatt für Didaktik der Mathematik (ZDM)–The International Journal on Mathematics Education","container-title":"Tersedia: http://www. emis. de/journals/ZDM/zdm 973a1. pdf.[15 Januari 2008]","journalAbbreviation":"Tersedia: http://www. emis. de/journals/ZDM/zdm 973a1. pdf.[15 Januari 2008]","author":[{"family":"Pehnoken","given":"E"}],"issued":{"date-parts":[["1997"]]}}}],"schema":"https://github.com/citation-style-language/schema/raw/master/csl-citation.json"} </w:instrText>
      </w:r>
      <w:r w:rsidR="00D24137">
        <w:rPr>
          <w:rFonts w:ascii="Times New Roman" w:hAnsi="Times New Roman" w:cs="Times New Roman"/>
          <w:sz w:val="24"/>
          <w:szCs w:val="24"/>
        </w:rPr>
        <w:fldChar w:fldCharType="separate"/>
      </w:r>
      <w:r w:rsidR="004728BC">
        <w:rPr>
          <w:rFonts w:ascii="Times New Roman" w:hAnsi="Times New Roman" w:cs="Times New Roman"/>
          <w:sz w:val="24"/>
        </w:rPr>
        <w:t>Pehnoken</w:t>
      </w:r>
      <w:r w:rsidR="00FC0E1C" w:rsidRPr="00FC0E1C">
        <w:rPr>
          <w:rFonts w:ascii="Times New Roman" w:hAnsi="Times New Roman" w:cs="Times New Roman"/>
          <w:sz w:val="24"/>
        </w:rPr>
        <w:t xml:space="preserve"> </w:t>
      </w:r>
      <w:r w:rsidR="004728BC">
        <w:rPr>
          <w:rFonts w:ascii="Times New Roman" w:hAnsi="Times New Roman" w:cs="Times New Roman"/>
          <w:sz w:val="24"/>
        </w:rPr>
        <w:t>(</w:t>
      </w:r>
      <w:r w:rsidR="007F7365">
        <w:rPr>
          <w:rFonts w:ascii="Times New Roman" w:hAnsi="Times New Roman" w:cs="Times New Roman"/>
          <w:sz w:val="24"/>
        </w:rPr>
        <w:t>1997</w:t>
      </w:r>
      <w:r w:rsidR="00FC0E1C" w:rsidRPr="00FC0E1C">
        <w:rPr>
          <w:rFonts w:ascii="Times New Roman" w:hAnsi="Times New Roman" w:cs="Times New Roman"/>
          <w:sz w:val="24"/>
        </w:rPr>
        <w:t>)</w:t>
      </w:r>
      <w:r w:rsidR="00D24137">
        <w:rPr>
          <w:rFonts w:ascii="Times New Roman" w:hAnsi="Times New Roman" w:cs="Times New Roman"/>
          <w:sz w:val="24"/>
          <w:szCs w:val="24"/>
        </w:rPr>
        <w:fldChar w:fldCharType="end"/>
      </w:r>
      <w:r w:rsidR="00D24137">
        <w:rPr>
          <w:rFonts w:ascii="Times New Roman" w:hAnsi="Times New Roman" w:cs="Times New Roman"/>
          <w:sz w:val="24"/>
          <w:szCs w:val="24"/>
        </w:rPr>
        <w:t xml:space="preserve"> </w:t>
      </w:r>
      <w:proofErr w:type="gramStart"/>
      <w:r>
        <w:rPr>
          <w:rFonts w:ascii="Times New Roman" w:hAnsi="Times New Roman" w:cs="Times New Roman"/>
          <w:sz w:val="24"/>
          <w:szCs w:val="24"/>
        </w:rPr>
        <w:t>dalam  teori</w:t>
      </w:r>
      <w:proofErr w:type="gramEnd"/>
      <w:r>
        <w:rPr>
          <w:rFonts w:ascii="Times New Roman" w:hAnsi="Times New Roman" w:cs="Times New Roman"/>
          <w:sz w:val="24"/>
          <w:szCs w:val="24"/>
        </w:rPr>
        <w:t xml:space="preserve"> asimetri fungsional otak mengatakan bahwa terlalu sedikit atau terlalu banyak pengetahuan dapat menurunkan kemampuan pemrosesan informasi dan efektifitas manusia, dan oleh karena itu bisa menjadi hambatan bagi tumbuhnya kreativitas. Jadi, tidak mustahil bahwa terdapat perbedaan kemampuan berpikir kreatif terhadap tingkat kemampuan khususnya di bidang matematika.</w:t>
      </w:r>
    </w:p>
    <w:p w:rsidR="00B56EDB" w:rsidRDefault="00B56EDB" w:rsidP="00B56EDB">
      <w:pPr>
        <w:pStyle w:val="ListParagraph"/>
        <w:spacing w:after="0" w:line="24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Proses berpikir kreatif memiliki hubungan dengan kreativitas. </w:t>
      </w:r>
      <w:r w:rsidRPr="00F70B02">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 xml:space="preserve">enurut Murdock dan Puccio (dalam </w:t>
      </w:r>
      <w:r>
        <w:rPr>
          <w:rFonts w:ascii="Times New Roman" w:eastAsia="Times New Roman" w:hAnsi="Times New Roman" w:cs="Times New Roman"/>
          <w:sz w:val="24"/>
          <w:szCs w:val="24"/>
          <w:lang w:eastAsia="id-ID"/>
        </w:rPr>
        <w:fldChar w:fldCharType="begin"/>
      </w:r>
      <w:r>
        <w:rPr>
          <w:rFonts w:ascii="Times New Roman" w:eastAsia="Times New Roman" w:hAnsi="Times New Roman" w:cs="Times New Roman"/>
          <w:sz w:val="24"/>
          <w:szCs w:val="24"/>
          <w:lang w:eastAsia="id-ID"/>
        </w:rPr>
        <w:instrText xml:space="preserve"> ADDIN ZOTERO_ITEM CSL_CITATION {"citationID":"a28n71pnqvi","properties":{"formattedCitation":"(Izzati, 2009)","plainCitation":"(Izzati, 2009)"},"citationItems":[{"id":14,"uris":["http://zotero.org/users/local/fFBBbSHs/items/Y7QDWN4A"],"uri":["http://zotero.org/users/local/fFBBbSHs/items/Y7QDWN4A"],"itemData":{"id":14,"type":"paper-conference","title":"Berpikir Kreatif dan Kemampuan Pemecahan Masalah Matematika Apa, Mengapa, dan Bagaimana Mengembangkannya Pada Peserta didik","volume":"19","event":"Prosding Seminar Matematika dan Pendidikan Matematika. Bandung","author":[{"family":"Izzati","given":"Nur"}],"issued":{"date-parts":[["2009"]]}}}],"schema":"https://github.com/citation-style-language/schema/raw/master/csl-citation.json"} </w:instrText>
      </w:r>
      <w:r>
        <w:rPr>
          <w:rFonts w:ascii="Times New Roman" w:eastAsia="Times New Roman" w:hAnsi="Times New Roman" w:cs="Times New Roman"/>
          <w:sz w:val="24"/>
          <w:szCs w:val="24"/>
          <w:lang w:eastAsia="id-ID"/>
        </w:rPr>
        <w:fldChar w:fldCharType="separate"/>
      </w:r>
      <w:r w:rsidR="004728BC">
        <w:rPr>
          <w:rFonts w:ascii="Times New Roman" w:hAnsi="Times New Roman" w:cs="Times New Roman"/>
          <w:sz w:val="24"/>
        </w:rPr>
        <w:t>Izzati</w:t>
      </w:r>
      <w:r w:rsidR="00FC0E1C" w:rsidRPr="00FC0E1C">
        <w:rPr>
          <w:rFonts w:ascii="Times New Roman" w:hAnsi="Times New Roman" w:cs="Times New Roman"/>
          <w:sz w:val="24"/>
        </w:rPr>
        <w:t xml:space="preserve"> 2009)</w:t>
      </w:r>
      <w:r>
        <w:rPr>
          <w:rFonts w:ascii="Times New Roman" w:eastAsia="Times New Roman" w:hAnsi="Times New Roman" w:cs="Times New Roman"/>
          <w:sz w:val="24"/>
          <w:szCs w:val="24"/>
          <w:lang w:eastAsia="id-ID"/>
        </w:rPr>
        <w:fldChar w:fldCharType="end"/>
      </w:r>
      <w:r w:rsidRPr="00F70B02">
        <w:rPr>
          <w:rFonts w:ascii="Times New Roman" w:eastAsia="Times New Roman" w:hAnsi="Times New Roman" w:cs="Times New Roman"/>
          <w:sz w:val="24"/>
          <w:szCs w:val="24"/>
          <w:lang w:eastAsia="id-ID"/>
        </w:rPr>
        <w:t xml:space="preserve"> istilah berpikir kreatif dan kreativitas merupakan dua hal yang tidak indentik, namun kedua istilah itu berelasi secara konseptual. Kreativitas merupakan konstruk payung sebagai produk kreatif dari individu yang kreatif, memuat tahapan proses berpikir kreatif, dan lingkungan kondusif untuk berlangsungnya berpikir kreatif.</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fldChar w:fldCharType="begin"/>
      </w:r>
      <w:r>
        <w:rPr>
          <w:rFonts w:ascii="Times New Roman" w:eastAsia="Times New Roman" w:hAnsi="Times New Roman" w:cs="Times New Roman"/>
          <w:sz w:val="24"/>
          <w:szCs w:val="24"/>
          <w:lang w:eastAsia="id-ID"/>
        </w:rPr>
        <w:instrText xml:space="preserve"> ADDIN ZOTERO_ITEM CSL_CITATION {"citationID":"a1p46p0q1co","properties":{"formattedCitation":"(Siswono, 2008)","plainCitation":"(Siswono, 2008)"},"citationItems":[{"id":36,"uris":["http://zotero.org/users/local/fFBBbSHs/items/Z4TVMYK4"],"uri":["http://zotero.org/users/local/fFBBbSHs/items/Z4TVMYK4"],"itemData":{"id":36,"type":"article-journal","title":"Model pembelajaran matematika berbasis pengajuan dan pemecahan masalah untuk meningkatkan kemampuan berpikir kreatif","container-title":"Unesa university","journalAbbreviation":"Unesa university","author":[{"family":"Siswono","given":"Tatag Yuli Eko"}],"issued":{"date-parts":[["2008"]]}}}],"schema":"https://github.com/citation-style-language/schema/raw/master/csl-citation.json"} </w:instrText>
      </w:r>
      <w:r>
        <w:rPr>
          <w:rFonts w:ascii="Times New Roman" w:eastAsia="Times New Roman" w:hAnsi="Times New Roman" w:cs="Times New Roman"/>
          <w:sz w:val="24"/>
          <w:szCs w:val="24"/>
          <w:lang w:eastAsia="id-ID"/>
        </w:rPr>
        <w:fldChar w:fldCharType="separate"/>
      </w:r>
      <w:r w:rsidR="004728BC">
        <w:rPr>
          <w:rFonts w:ascii="Times New Roman" w:hAnsi="Times New Roman" w:cs="Times New Roman"/>
          <w:sz w:val="24"/>
        </w:rPr>
        <w:t>Siswono</w:t>
      </w:r>
      <w:r w:rsidR="004728BC">
        <w:rPr>
          <w:rFonts w:ascii="Times New Roman" w:hAnsi="Times New Roman" w:cs="Times New Roman"/>
          <w:sz w:val="24"/>
          <w:lang w:val="en-US"/>
        </w:rPr>
        <w:t xml:space="preserve"> (</w:t>
      </w:r>
      <w:r w:rsidR="00FC0E1C" w:rsidRPr="00FC0E1C">
        <w:rPr>
          <w:rFonts w:ascii="Times New Roman" w:hAnsi="Times New Roman" w:cs="Times New Roman"/>
          <w:sz w:val="24"/>
        </w:rPr>
        <w:t>2008)</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menambahkan berpikir kreatif dapat diartikan sebagai suatu kegiatan mental yang digunakan untuk membangun ide atau gagasan yang baru.</w:t>
      </w:r>
    </w:p>
    <w:p w:rsidR="00B56EDB" w:rsidRDefault="00B56EDB" w:rsidP="00B56EDB">
      <w:pPr>
        <w:pStyle w:val="ListParagraph"/>
        <w:spacing w:after="0" w:line="24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w:t>
      </w:r>
      <w:r>
        <w:rPr>
          <w:rFonts w:ascii="Times New Roman" w:eastAsia="Times New Roman" w:hAnsi="Times New Roman" w:cs="Times New Roman"/>
          <w:sz w:val="24"/>
          <w:szCs w:val="24"/>
          <w:lang w:eastAsia="id-ID"/>
        </w:rPr>
        <w:fldChar w:fldCharType="begin"/>
      </w:r>
      <w:r w:rsidR="00DC016D">
        <w:rPr>
          <w:rFonts w:ascii="Times New Roman" w:eastAsia="Times New Roman" w:hAnsi="Times New Roman" w:cs="Times New Roman"/>
          <w:sz w:val="24"/>
          <w:szCs w:val="24"/>
          <w:lang w:eastAsia="id-ID"/>
        </w:rPr>
        <w:instrText xml:space="preserve"> ADDIN ZOTERO_ITEM CSL_CITATION {"citationID":"a13mgnk4lea","properties":{"formattedCitation":"(Munandar, 2002)","plainCitation":"(Munandar, 2002)","dontUpdate":true},"citationItems":[{"id":22,"uris":["http://zotero.org/users/local/fFBBbSHs/items/78GPBGT5"],"uri":["http://zotero.org/users/local/fFBBbSHs/items/78GPBGT5"],"itemData":{"id":22,"type":"book","title":"Kreativitas dan Keberbakatan","publisher":"Gramedia Pustaka Utama","publisher-place":"Jakarta","event-place":"Jakarta","author":[{"family":"Munandar","given":"S. C. Utami"}],"issued":{"date-parts":[["2002"]]}}}],"schema":"https://github.com/citation-style-language/schema/raw/master/csl-citation.json"} </w:instrText>
      </w:r>
      <w:r>
        <w:rPr>
          <w:rFonts w:ascii="Times New Roman" w:eastAsia="Times New Roman" w:hAnsi="Times New Roman" w:cs="Times New Roman"/>
          <w:sz w:val="24"/>
          <w:szCs w:val="24"/>
          <w:lang w:eastAsia="id-ID"/>
        </w:rPr>
        <w:fldChar w:fldCharType="separate"/>
      </w:r>
      <w:r w:rsidR="004728BC">
        <w:rPr>
          <w:rFonts w:ascii="Times New Roman" w:hAnsi="Times New Roman" w:cs="Times New Roman"/>
          <w:sz w:val="24"/>
        </w:rPr>
        <w:t>Munandar</w:t>
      </w:r>
      <w:r w:rsidR="00FC0E1C" w:rsidRPr="00FC0E1C">
        <w:rPr>
          <w:rFonts w:ascii="Times New Roman" w:hAnsi="Times New Roman" w:cs="Times New Roman"/>
          <w:sz w:val="24"/>
        </w:rPr>
        <w:t xml:space="preserve"> </w:t>
      </w:r>
      <w:r w:rsidR="004728BC">
        <w:rPr>
          <w:rFonts w:ascii="Times New Roman" w:hAnsi="Times New Roman" w:cs="Times New Roman"/>
          <w:sz w:val="24"/>
          <w:lang w:val="en-US"/>
        </w:rPr>
        <w:t>(</w:t>
      </w:r>
      <w:r w:rsidR="00FC0E1C" w:rsidRPr="00FC0E1C">
        <w:rPr>
          <w:rFonts w:ascii="Times New Roman" w:hAnsi="Times New Roman" w:cs="Times New Roman"/>
          <w:sz w:val="24"/>
        </w:rPr>
        <w:t>2002)</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menunjukkan indikasi berpikir kreatif dalam defenisinya bahwa “kreativitas biasa disebut berpikir kreatif atau berpikir divergen adalah kemampuan menemukan banyak kemungkinan jawaban terhadap suatu masalah, dimana penekanannya pada kuantitas, ketepatgunaan, dan keberagaman jawaban”. Pengertian ini menunjukkan bahwa kemampuan berpikir kreatif seseorang makin tinggi, jika ia mampu menunjukkan banyak kemungkinan jawaban pada suatu masalah. Tetapi semua jawaban itu harus sesuai dengan masalah dan tepat, selain itu jawabannya harus bervariasi.</w:t>
      </w:r>
    </w:p>
    <w:p w:rsidR="00A5098C" w:rsidRPr="00B743BB" w:rsidRDefault="00B56EDB" w:rsidP="00B743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rPr>
        <w:fldChar w:fldCharType="begin"/>
      </w:r>
      <w:r w:rsidR="00D55410">
        <w:rPr>
          <w:rFonts w:ascii="Times New Roman" w:hAnsi="Times New Roman" w:cs="Times New Roman"/>
          <w:sz w:val="24"/>
          <w:szCs w:val="24"/>
        </w:rPr>
        <w:instrText xml:space="preserve"> ADDIN ZOTERO_ITEM CSL_CITATION {"citationID":"a13m3m3jqda","properties":{"formattedCitation":"(Mursidik, Samsiyah, &amp; Rudyanto, 2015a)","plainCitation":"(Mursidik, Samsiyah, &amp; Rudyanto, 2015a)"},"citationItems":[{"id":23,"uris":["http://zotero.org/users/local/fFBBbSHs/items/XY7SLPXL"],"uri":["http://zotero.org/users/local/fFBBbSHs/items/XY7SLPXL"],"itemData":{"id":23,"type":"article-journal","title":"Kemampuan Berpikir Kreatif dalam Memecahkan Masalah Matematika Open-Ended ditinjau dari Tingkat Kemampuan Matematika pada Siswa Sekolah Dasar","container-title":"Jurnal Pedagogia","page":"23-33","volume":"4","issue":"1","author":[{"family":"Mursidik","given":"E. M."},{"family":"Samsiyah","given":"N"},{"family":"Rudyanto","given":"H. E."}],"issued":{"date-parts":[["2015"]]}}}],"schema":"https://github.com/citation-style-language/schema/raw/master/csl-citation.json"} </w:instrText>
      </w:r>
      <w:r>
        <w:rPr>
          <w:rFonts w:ascii="Times New Roman" w:hAnsi="Times New Roman" w:cs="Times New Roman"/>
          <w:sz w:val="24"/>
          <w:szCs w:val="24"/>
        </w:rPr>
        <w:fldChar w:fldCharType="separate"/>
      </w:r>
      <w:r w:rsidR="004728BC">
        <w:rPr>
          <w:rFonts w:ascii="Times New Roman" w:hAnsi="Times New Roman" w:cs="Times New Roman"/>
          <w:sz w:val="24"/>
        </w:rPr>
        <w:t>Mursidik dkk</w:t>
      </w:r>
      <w:r w:rsidR="00D55410" w:rsidRPr="00D55410">
        <w:rPr>
          <w:rFonts w:ascii="Times New Roman" w:hAnsi="Times New Roman" w:cs="Times New Roman"/>
          <w:sz w:val="24"/>
        </w:rPr>
        <w:t xml:space="preserve"> </w:t>
      </w:r>
      <w:r w:rsidR="004728BC">
        <w:rPr>
          <w:rFonts w:ascii="Times New Roman" w:hAnsi="Times New Roman" w:cs="Times New Roman"/>
          <w:sz w:val="24"/>
        </w:rPr>
        <w:t>(2015</w:t>
      </w:r>
      <w:r w:rsidR="00D55410" w:rsidRPr="00D55410">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5784E">
        <w:rPr>
          <w:rFonts w:ascii="Times New Roman" w:hAnsi="Times New Roman" w:cs="Times New Roman"/>
          <w:sz w:val="24"/>
          <w:szCs w:val="24"/>
        </w:rPr>
        <w:t>berpikir kreatif adalah kemampuan seseorang untuk untuk menghasilkan gagasan-gagasan yang baru dan berguna yang merupakan kombinasi dari unsur-unsur yang telah ada sebelumnya untuk dapat memecahkan masalah yang dihadapinya.</w:t>
      </w:r>
      <w:r>
        <w:rPr>
          <w:rFonts w:ascii="Times New Roman" w:hAnsi="Times New Roman" w:cs="Times New Roman"/>
          <w:sz w:val="24"/>
          <w:szCs w:val="24"/>
        </w:rPr>
        <w:t xml:space="preserve"> </w:t>
      </w:r>
      <w:proofErr w:type="gramStart"/>
      <w:r>
        <w:rPr>
          <w:rFonts w:ascii="Times New Roman" w:hAnsi="Times New Roman" w:cs="Times New Roman"/>
          <w:sz w:val="24"/>
          <w:szCs w:val="24"/>
        </w:rPr>
        <w:t>Jadi, berpikir kreatif memerlukan pengalaman sebelumnya untuk aktivitas pemecahan masalah.</w:t>
      </w:r>
      <w:proofErr w:type="gramEnd"/>
      <w:r w:rsidR="00B743BB">
        <w:rPr>
          <w:rFonts w:ascii="Times New Roman" w:hAnsi="Times New Roman" w:cs="Times New Roman"/>
          <w:sz w:val="24"/>
          <w:szCs w:val="24"/>
        </w:rPr>
        <w:t xml:space="preserve"> </w:t>
      </w:r>
      <w:r w:rsidR="00D55410">
        <w:rPr>
          <w:rFonts w:ascii="Times New Roman" w:hAnsi="Times New Roman" w:cs="Times New Roman"/>
          <w:sz w:val="24"/>
          <w:szCs w:val="24"/>
        </w:rPr>
        <w:fldChar w:fldCharType="begin"/>
      </w:r>
      <w:r w:rsidR="00D55410">
        <w:rPr>
          <w:rFonts w:ascii="Times New Roman" w:hAnsi="Times New Roman" w:cs="Times New Roman"/>
          <w:sz w:val="24"/>
          <w:szCs w:val="24"/>
        </w:rPr>
        <w:instrText xml:space="preserve"> ADDIN ZOTERO_ITEM CSL_CITATION {"citationID":"a2jdb5l9kv0","properties":{"formattedCitation":"(Mursidik, Samsiyah, &amp; Rudyanto, 2015b)","plainCitation":"(Mursidik, Samsiyah, &amp; Rudyanto, 2015b)"},"citationItems":[{"id":30,"uris":["http://zotero.org/users/local/MRHuKzrd/items/XC6GLLIA"],"uri":["http://zotero.org/users/local/MRHuKzrd/items/XC6GLLIA"],"itemData":{"id":30,"type":"article-journal","title":"Kemampuan Berpikir Kreatif dalam Memecahkan Masalah Matematika Open-Ended ditinjau dari Tingkat Kemampuan Matematika pada Siswa Sekolah Dasar","container-title":"Jurnal Pedagogia","page":"23-33","volume":"4","issue":"1","author":[{"family":"Mursidik","given":"E. M."},{"family":"Samsiyah","given":"N"},{"family":"Rudyanto","given":"H. E."}],"issued":{"date-parts":[["2015"]]}}}],"schema":"https://github.com/citation-style-language/schema/raw/master/csl-citation.json"} </w:instrText>
      </w:r>
      <w:r w:rsidR="00D55410">
        <w:rPr>
          <w:rFonts w:ascii="Times New Roman" w:hAnsi="Times New Roman" w:cs="Times New Roman"/>
          <w:sz w:val="24"/>
          <w:szCs w:val="24"/>
        </w:rPr>
        <w:fldChar w:fldCharType="separate"/>
      </w:r>
      <w:r w:rsidR="004728BC">
        <w:rPr>
          <w:rFonts w:ascii="Times New Roman" w:hAnsi="Times New Roman" w:cs="Times New Roman"/>
          <w:sz w:val="24"/>
        </w:rPr>
        <w:t>Mursidik dkk</w:t>
      </w:r>
      <w:r w:rsidR="00D55410" w:rsidRPr="00D55410">
        <w:rPr>
          <w:rFonts w:ascii="Times New Roman" w:hAnsi="Times New Roman" w:cs="Times New Roman"/>
          <w:sz w:val="24"/>
        </w:rPr>
        <w:t xml:space="preserve"> </w:t>
      </w:r>
      <w:r w:rsidR="004728BC">
        <w:rPr>
          <w:rFonts w:ascii="Times New Roman" w:hAnsi="Times New Roman" w:cs="Times New Roman"/>
          <w:sz w:val="24"/>
        </w:rPr>
        <w:t>(</w:t>
      </w:r>
      <w:r w:rsidR="007F7365">
        <w:rPr>
          <w:rFonts w:ascii="Times New Roman" w:hAnsi="Times New Roman" w:cs="Times New Roman"/>
          <w:sz w:val="24"/>
        </w:rPr>
        <w:t>2015</w:t>
      </w:r>
      <w:r w:rsidR="00D55410" w:rsidRPr="00D55410">
        <w:rPr>
          <w:rFonts w:ascii="Times New Roman" w:hAnsi="Times New Roman" w:cs="Times New Roman"/>
          <w:sz w:val="24"/>
        </w:rPr>
        <w:t>)</w:t>
      </w:r>
      <w:r w:rsidR="00D55410">
        <w:rPr>
          <w:rFonts w:ascii="Times New Roman" w:hAnsi="Times New Roman" w:cs="Times New Roman"/>
          <w:sz w:val="24"/>
          <w:szCs w:val="24"/>
        </w:rPr>
        <w:fldChar w:fldCharType="end"/>
      </w:r>
      <w:r w:rsidR="00D55410">
        <w:rPr>
          <w:rFonts w:ascii="Times New Roman" w:hAnsi="Times New Roman" w:cs="Times New Roman"/>
          <w:sz w:val="24"/>
          <w:szCs w:val="24"/>
        </w:rPr>
        <w:t xml:space="preserve"> </w:t>
      </w:r>
      <w:r w:rsidR="00A5098C">
        <w:rPr>
          <w:rFonts w:ascii="Times New Roman" w:hAnsi="Times New Roman" w:cs="Times New Roman"/>
          <w:sz w:val="24"/>
          <w:szCs w:val="24"/>
        </w:rPr>
        <w:t xml:space="preserve">memberikan defenisi terhadap kemampuan berpikir kreatif yakni </w:t>
      </w:r>
      <w:r w:rsidR="00A5098C" w:rsidRPr="00223A66">
        <w:rPr>
          <w:rFonts w:ascii="Times New Roman" w:hAnsi="Times New Roman" w:cs="Times New Roman"/>
          <w:sz w:val="24"/>
          <w:szCs w:val="24"/>
        </w:rPr>
        <w:t>menciptakan sesuatu yang baru, atau kemampuan menempatkan dan mengombinasikan sejumlah objek secara berbeda yang berasal dari pemikiran manusia yang bersifat dapat dimengerti, berdaya guna, dan inovatif dengan berbagai macam faktor-faktor yang dapat mempengaruhi.</w:t>
      </w:r>
      <w:r w:rsidR="00A5098C">
        <w:rPr>
          <w:rFonts w:ascii="Times New Roman" w:hAnsi="Times New Roman" w:cs="Times New Roman"/>
          <w:sz w:val="24"/>
          <w:szCs w:val="24"/>
        </w:rPr>
        <w:t xml:space="preserve"> Berpikir kreatif</w:t>
      </w:r>
      <w:r w:rsidR="00A5098C" w:rsidRPr="00141EAC">
        <w:rPr>
          <w:rFonts w:ascii="Times New Roman" w:hAnsi="Times New Roman" w:cs="Times New Roman"/>
          <w:sz w:val="24"/>
          <w:szCs w:val="24"/>
        </w:rPr>
        <w:t xml:space="preserve"> terdiri dari pemikiran yang fleksibel, fasih, unik dan tidak biasa dalam situasi yang berbed</w:t>
      </w:r>
      <w:r w:rsidR="00A5098C" w:rsidRPr="00141EAC">
        <w:rPr>
          <w:sz w:val="24"/>
          <w:szCs w:val="24"/>
        </w:rPr>
        <w:t>a</w:t>
      </w:r>
      <w:r w:rsidR="00A5098C">
        <w:rPr>
          <w:rFonts w:ascii="Times New Roman" w:hAnsi="Times New Roman" w:cs="Times New Roman"/>
          <w:sz w:val="24"/>
          <w:szCs w:val="24"/>
        </w:rPr>
        <w:t xml:space="preserve"> </w:t>
      </w:r>
      <w:r w:rsidR="00A5098C">
        <w:rPr>
          <w:rFonts w:ascii="Times New Roman" w:hAnsi="Times New Roman" w:cs="Times New Roman"/>
          <w:sz w:val="24"/>
          <w:szCs w:val="24"/>
        </w:rPr>
        <w:fldChar w:fldCharType="begin"/>
      </w:r>
      <w:r w:rsidR="00FC0E1C">
        <w:rPr>
          <w:rFonts w:ascii="Times New Roman" w:hAnsi="Times New Roman" w:cs="Times New Roman"/>
          <w:sz w:val="24"/>
          <w:szCs w:val="24"/>
        </w:rPr>
        <w:instrText xml:space="preserve"> ADDIN ZOTERO_ITEM CSL_CITATION {"citationID":"w2migZYt","properties":{"formattedCitation":"{\\rtf (T\\uc0\\u252{}rkmen &amp; Sertkahya, 2015a)}","plainCitation":"(Türkmen &amp; Sertkahya, 2015a)"},"citationItems":[{"id":47,"uris":["http://zotero.org/users/local/fFBBbSHs/items/GXBSMC7X"],"uri":["http://zotero.org/users/local/fFBBbSHs/items/GXBSMC7X"],"itemData":{"id":47,"type":"article-journal","title":"CREATIVE THINKING SKILLS ANALYZES OF VOCATIONAL HIGH SCHOOL STUDENTS.","container-title":"Journal of Educational &amp; Instructional Studies in the World","volume":"5","issue":"1","ISSN":"2146-7463","journalAbbreviation":"Journal of Educational &amp; Instructional Studies in the World","author":[{"family":"Türkmen","given":"Hakan"},{"family":"Sertkahya","given":"Mehmet"}],"issued":{"date-parts":[["2015"]]}}}],"schema":"https://github.com/citation-style-language/schema/raw/master/csl-citation.json"} </w:instrText>
      </w:r>
      <w:r w:rsidR="00A5098C">
        <w:rPr>
          <w:rFonts w:ascii="Times New Roman" w:hAnsi="Times New Roman" w:cs="Times New Roman"/>
          <w:sz w:val="24"/>
          <w:szCs w:val="24"/>
        </w:rPr>
        <w:fldChar w:fldCharType="separate"/>
      </w:r>
      <w:r w:rsidR="007F7365">
        <w:rPr>
          <w:rFonts w:ascii="Times New Roman" w:hAnsi="Times New Roman" w:cs="Times New Roman"/>
          <w:sz w:val="24"/>
          <w:szCs w:val="24"/>
        </w:rPr>
        <w:t>(Türkmen &amp; Sertkahya, 2015</w:t>
      </w:r>
      <w:r w:rsidR="00FC0E1C" w:rsidRPr="00FC0E1C">
        <w:rPr>
          <w:rFonts w:ascii="Times New Roman" w:hAnsi="Times New Roman" w:cs="Times New Roman"/>
          <w:sz w:val="24"/>
          <w:szCs w:val="24"/>
        </w:rPr>
        <w:t>)</w:t>
      </w:r>
      <w:r w:rsidR="00A5098C">
        <w:rPr>
          <w:rFonts w:ascii="Times New Roman" w:hAnsi="Times New Roman" w:cs="Times New Roman"/>
          <w:sz w:val="24"/>
          <w:szCs w:val="24"/>
        </w:rPr>
        <w:fldChar w:fldCharType="end"/>
      </w:r>
      <w:r w:rsidR="00A5098C">
        <w:rPr>
          <w:rFonts w:ascii="Times New Roman" w:hAnsi="Times New Roman" w:cs="Times New Roman"/>
          <w:sz w:val="24"/>
          <w:szCs w:val="24"/>
        </w:rPr>
        <w:t>.</w:t>
      </w:r>
    </w:p>
    <w:p w:rsidR="00B743BB" w:rsidRDefault="00B743BB" w:rsidP="00B743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Kemampuan berpikir kreatif yang ditandai dengan munculnya indikator berpikir kreatif tentunya melewati proses atau fase-fase tertentu. Untuk mengetahui proses berpikir kreatif  siswa, pedoman yang digunakan adalah proses kreatif yang dikembangkan oleh Wall</w:t>
      </w:r>
      <w:r w:rsidR="00DC016D">
        <w:rPr>
          <w:rFonts w:ascii="Times New Roman" w:hAnsi="Times New Roman" w:cs="Times New Roman"/>
          <w:sz w:val="24"/>
          <w:szCs w:val="24"/>
        </w:rPr>
        <w:t xml:space="preserve">as (dalam </w:t>
      </w:r>
      <w:r w:rsidR="00DC016D">
        <w:rPr>
          <w:rFonts w:ascii="Times New Roman" w:hAnsi="Times New Roman" w:cs="Times New Roman"/>
          <w:sz w:val="24"/>
          <w:szCs w:val="24"/>
        </w:rPr>
        <w:fldChar w:fldCharType="begin"/>
      </w:r>
      <w:r w:rsidR="00DC016D">
        <w:rPr>
          <w:rFonts w:ascii="Times New Roman" w:hAnsi="Times New Roman" w:cs="Times New Roman"/>
          <w:sz w:val="24"/>
          <w:szCs w:val="24"/>
        </w:rPr>
        <w:instrText xml:space="preserve"> ADDIN ZOTERO_ITEM CSL_CITATION {"citationID":"a2oin0i79i6","properties":{"formattedCitation":"(Munandar, 2002b)","plainCitation":"(Munandar, 2002b)"},"citationItems":[{"id":29,"uris":["http://zotero.org/users/local/MRHuKzrd/items/NSYL2GF5"],"uri":["http://zotero.org/users/local/MRHuKzrd/items/NSYL2GF5"],"itemData":{"id":29,"type":"book","title":"Kreativitas dan Keberbakatan","publisher":"Gramedia Pustaka Utama","publisher-place":"Jakarta","event-place":"Jakarta","author":[{"family":"Munandar","given":"S. C. Utami"}],"issued":{"date-parts":[["2002"]]}}}],"schema":"https://github.com/citation-style-language/schema/raw/master/csl-citation.json"} </w:instrText>
      </w:r>
      <w:r w:rsidR="00DC016D">
        <w:rPr>
          <w:rFonts w:ascii="Times New Roman" w:hAnsi="Times New Roman" w:cs="Times New Roman"/>
          <w:sz w:val="24"/>
          <w:szCs w:val="24"/>
        </w:rPr>
        <w:fldChar w:fldCharType="separate"/>
      </w:r>
      <w:r w:rsidR="00F25588">
        <w:rPr>
          <w:rFonts w:ascii="Times New Roman" w:hAnsi="Times New Roman" w:cs="Times New Roman"/>
          <w:sz w:val="24"/>
        </w:rPr>
        <w:t xml:space="preserve">Munandar </w:t>
      </w:r>
      <w:r w:rsidR="007F7365">
        <w:rPr>
          <w:rFonts w:ascii="Times New Roman" w:hAnsi="Times New Roman" w:cs="Times New Roman"/>
          <w:sz w:val="24"/>
        </w:rPr>
        <w:t>2002</w:t>
      </w:r>
      <w:r w:rsidR="00DC016D" w:rsidRPr="00DC016D">
        <w:rPr>
          <w:rFonts w:ascii="Times New Roman" w:hAnsi="Times New Roman" w:cs="Times New Roman"/>
          <w:sz w:val="24"/>
        </w:rPr>
        <w:t>)</w:t>
      </w:r>
      <w:r w:rsidR="00DC016D">
        <w:rPr>
          <w:rFonts w:ascii="Times New Roman" w:hAnsi="Times New Roman" w:cs="Times New Roman"/>
          <w:sz w:val="24"/>
          <w:szCs w:val="24"/>
        </w:rPr>
        <w:fldChar w:fldCharType="end"/>
      </w:r>
      <w:r>
        <w:rPr>
          <w:rFonts w:ascii="Times New Roman" w:hAnsi="Times New Roman" w:cs="Times New Roman"/>
          <w:sz w:val="24"/>
          <w:szCs w:val="24"/>
        </w:rPr>
        <w:t xml:space="preserve"> karena merupakan salah satu teori yang paling umum dipakai untuk mengetahui proses berpikir kreatif dari para penemu maupun pekerja seni yang menyatakan bahwa proses kreatif meliputi empat tahap yaitu 1) Persiapan, 2) Inkubasi, 3) Iluminasi, dan 4) Verifikasi.  </w:t>
      </w:r>
    </w:p>
    <w:p w:rsidR="00B743BB" w:rsidRDefault="00B743BB" w:rsidP="00B743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pertama seseorang mempersiapkan diri untuk memecahkan masalah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data yang relevan, dan mencari pendekatan untuk menyelesaikannya. Pada tahap kedua, seseorang seakan-akan </w:t>
      </w:r>
      <w:proofErr w:type="gramStart"/>
      <w:r>
        <w:rPr>
          <w:rFonts w:ascii="Times New Roman" w:hAnsi="Times New Roman" w:cs="Times New Roman"/>
          <w:sz w:val="24"/>
          <w:szCs w:val="24"/>
        </w:rPr>
        <w:t>melepaskan  diri</w:t>
      </w:r>
      <w:proofErr w:type="gramEnd"/>
      <w:r>
        <w:rPr>
          <w:rFonts w:ascii="Times New Roman" w:hAnsi="Times New Roman" w:cs="Times New Roman"/>
          <w:sz w:val="24"/>
          <w:szCs w:val="24"/>
        </w:rPr>
        <w:t xml:space="preserve"> secara sementara dari masalah tersebut. Tahap ini penting sebagai awal proses timbulnya inspirasi yang merupakan titik mula dari suatu penemuan atau kreasi baru dari daerah pra sadar. Pada tahap ketiga, seseorang mendapatkan </w:t>
      </w:r>
      <w:proofErr w:type="gramStart"/>
      <w:r>
        <w:rPr>
          <w:rFonts w:ascii="Times New Roman" w:hAnsi="Times New Roman" w:cs="Times New Roman"/>
          <w:sz w:val="24"/>
          <w:szCs w:val="24"/>
        </w:rPr>
        <w:t>sebuah  pemecahan</w:t>
      </w:r>
      <w:proofErr w:type="gramEnd"/>
      <w:r>
        <w:rPr>
          <w:rFonts w:ascii="Times New Roman" w:hAnsi="Times New Roman" w:cs="Times New Roman"/>
          <w:sz w:val="24"/>
          <w:szCs w:val="24"/>
        </w:rPr>
        <w:t xml:space="preserve"> masalah yang diikuti dengan munculnya inspirasi dan ide-ide yang mengawali dan mengikuti munculnya  inspirasi dan gagasan baru. Pada tahap terakhir adalah tahap seseorang menguji dan memeriksa  pemecahan masa</w:t>
      </w:r>
      <w:r w:rsidR="00697357">
        <w:rPr>
          <w:rFonts w:ascii="Times New Roman" w:hAnsi="Times New Roman" w:cs="Times New Roman"/>
          <w:sz w:val="24"/>
          <w:szCs w:val="24"/>
        </w:rPr>
        <w:t xml:space="preserve">lah tersebut terhadap realitas </w:t>
      </w:r>
      <w:r>
        <w:rPr>
          <w:rFonts w:ascii="Times New Roman" w:hAnsi="Times New Roman" w:cs="Times New Roman"/>
          <w:sz w:val="24"/>
          <w:szCs w:val="24"/>
        </w:rPr>
        <w:t xml:space="preserve">Wallas </w:t>
      </w:r>
      <w:r w:rsidR="00697357">
        <w:rPr>
          <w:rFonts w:ascii="Times New Roman" w:hAnsi="Times New Roman" w:cs="Times New Roman"/>
          <w:sz w:val="24"/>
          <w:szCs w:val="24"/>
        </w:rPr>
        <w:t xml:space="preserve">(dalam </w:t>
      </w:r>
      <w:r w:rsidR="00697357">
        <w:rPr>
          <w:rFonts w:ascii="Times New Roman" w:hAnsi="Times New Roman" w:cs="Times New Roman"/>
          <w:sz w:val="24"/>
          <w:szCs w:val="24"/>
        </w:rPr>
        <w:fldChar w:fldCharType="begin"/>
      </w:r>
      <w:r w:rsidR="00697357">
        <w:rPr>
          <w:rFonts w:ascii="Times New Roman" w:hAnsi="Times New Roman" w:cs="Times New Roman"/>
          <w:sz w:val="24"/>
          <w:szCs w:val="24"/>
        </w:rPr>
        <w:instrText xml:space="preserve"> ADDIN ZOTERO_ITEM CSL_CITATION {"citationID":"a2cuqj5utlj","properties":{"formattedCitation":"(Munandar, 2002a)","plainCitation":"(Munandar, 2002a)"},"citationItems":[{"id":"fwHacmuQ/sxedysHW","uris":["http://zotero.org/users/local/fFBBbSHs/items/78GPBGT5"],"uri":["http://zotero.org/users/local/fFBBbSHs/items/78GPBGT5"],"itemData":{"id":"fwHacmuQ/sxedysHW","type":"book","title":"Kreativitas dan Keberbakatan","publisher":"Gramedia Pustaka Utama","publisher-place":"Jakarta","event-place":"Jakarta","author":[{"family":"Munandar","given":"S. C. Utami"}],"issued":{"date-parts":[["2002"]]}}}],"schema":"https://github.com/citation-style-language/schema/raw/master/csl-citation.json"} </w:instrText>
      </w:r>
      <w:r w:rsidR="00697357">
        <w:rPr>
          <w:rFonts w:ascii="Times New Roman" w:hAnsi="Times New Roman" w:cs="Times New Roman"/>
          <w:sz w:val="24"/>
          <w:szCs w:val="24"/>
        </w:rPr>
        <w:fldChar w:fldCharType="separate"/>
      </w:r>
      <w:r w:rsidR="007F7365">
        <w:rPr>
          <w:rFonts w:ascii="Times New Roman" w:hAnsi="Times New Roman" w:cs="Times New Roman"/>
          <w:sz w:val="24"/>
        </w:rPr>
        <w:t>Munandar, 2002</w:t>
      </w:r>
      <w:r w:rsidR="00697357" w:rsidRPr="00697357">
        <w:rPr>
          <w:rFonts w:ascii="Times New Roman" w:hAnsi="Times New Roman" w:cs="Times New Roman"/>
          <w:sz w:val="24"/>
        </w:rPr>
        <w:t>)</w:t>
      </w:r>
      <w:r w:rsidR="00697357">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Disini diperlukan pemikiran kritis dan konvergen.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verifikasi ini seseorang setelah melakukan berpikir kreatif maka harus diikuti dengan berpikir kritis.</w:t>
      </w:r>
      <w:proofErr w:type="gramEnd"/>
    </w:p>
    <w:p w:rsidR="00D24137" w:rsidRPr="00B743BB" w:rsidRDefault="00B743BB" w:rsidP="00B743BB">
      <w:pPr>
        <w:spacing w:after="0" w:line="240" w:lineRule="auto"/>
        <w:ind w:firstLine="720"/>
        <w:jc w:val="both"/>
        <w:rPr>
          <w:rFonts w:ascii="Times New Roman" w:eastAsia="Times New Roman" w:hAnsi="Times New Roman" w:cs="Times New Roman"/>
          <w:sz w:val="24"/>
          <w:szCs w:val="24"/>
          <w:lang w:eastAsia="id-ID"/>
        </w:rPr>
      </w:pPr>
      <w:r w:rsidRPr="008812BB">
        <w:rPr>
          <w:rFonts w:ascii="Times New Roman" w:eastAsia="Times New Roman" w:hAnsi="Times New Roman" w:cs="Times New Roman"/>
          <w:sz w:val="24"/>
          <w:szCs w:val="24"/>
          <w:lang w:eastAsia="id-ID"/>
        </w:rPr>
        <w:t>Dari berbagai dimensi berp</w:t>
      </w:r>
      <w:r w:rsidR="00325F30">
        <w:rPr>
          <w:rFonts w:ascii="Times New Roman" w:eastAsia="Times New Roman" w:hAnsi="Times New Roman" w:cs="Times New Roman"/>
          <w:sz w:val="24"/>
          <w:szCs w:val="24"/>
          <w:lang w:eastAsia="id-ID"/>
        </w:rPr>
        <w:t>ikir kreatif di atas, tulisan</w:t>
      </w:r>
      <w:r w:rsidRPr="008812BB">
        <w:rPr>
          <w:rFonts w:ascii="Times New Roman" w:eastAsia="Times New Roman" w:hAnsi="Times New Roman" w:cs="Times New Roman"/>
          <w:sz w:val="24"/>
          <w:szCs w:val="24"/>
          <w:lang w:eastAsia="id-ID"/>
        </w:rPr>
        <w:t xml:space="preserve"> ini merujuk pada dimensi yang</w:t>
      </w:r>
      <w:r w:rsidR="007F7365">
        <w:rPr>
          <w:rFonts w:ascii="Times New Roman" w:eastAsia="Times New Roman" w:hAnsi="Times New Roman" w:cs="Times New Roman"/>
          <w:sz w:val="24"/>
          <w:szCs w:val="24"/>
          <w:lang w:eastAsia="id-ID"/>
        </w:rPr>
        <w:t xml:space="preserve"> diungkapkan oleh Silver </w:t>
      </w:r>
      <w:r w:rsidR="00325F30">
        <w:rPr>
          <w:rFonts w:ascii="Times New Roman" w:eastAsia="Times New Roman" w:hAnsi="Times New Roman" w:cs="Times New Roman"/>
          <w:sz w:val="24"/>
          <w:szCs w:val="24"/>
          <w:lang w:eastAsia="id-ID"/>
        </w:rPr>
        <w:t xml:space="preserve">(1997) </w:t>
      </w:r>
      <w:r w:rsidRPr="008812BB">
        <w:rPr>
          <w:rFonts w:ascii="Times New Roman" w:eastAsia="Times New Roman" w:hAnsi="Times New Roman" w:cs="Times New Roman"/>
          <w:sz w:val="24"/>
          <w:szCs w:val="24"/>
          <w:lang w:eastAsia="id-ID"/>
        </w:rPr>
        <w:t xml:space="preserve">yang mengacu </w:t>
      </w:r>
      <w:proofErr w:type="gramStart"/>
      <w:r w:rsidRPr="008812BB">
        <w:rPr>
          <w:rFonts w:ascii="Times New Roman" w:eastAsia="Times New Roman" w:hAnsi="Times New Roman" w:cs="Times New Roman"/>
          <w:sz w:val="24"/>
          <w:szCs w:val="24"/>
          <w:lang w:eastAsia="id-ID"/>
        </w:rPr>
        <w:t>pada  produk</w:t>
      </w:r>
      <w:proofErr w:type="gramEnd"/>
      <w:r w:rsidRPr="008812BB">
        <w:rPr>
          <w:rFonts w:ascii="Times New Roman" w:eastAsia="Times New Roman" w:hAnsi="Times New Roman" w:cs="Times New Roman"/>
          <w:sz w:val="24"/>
          <w:szCs w:val="24"/>
          <w:lang w:eastAsia="id-ID"/>
        </w:rPr>
        <w:t xml:space="preserve"> pemikiran kreatif yakni kefasihan (</w:t>
      </w:r>
      <w:r w:rsidRPr="008812BB">
        <w:rPr>
          <w:rFonts w:ascii="Times New Roman" w:eastAsia="Times New Roman" w:hAnsi="Times New Roman" w:cs="Times New Roman"/>
          <w:i/>
          <w:sz w:val="24"/>
          <w:szCs w:val="24"/>
          <w:lang w:eastAsia="id-ID"/>
        </w:rPr>
        <w:t>fluency</w:t>
      </w:r>
      <w:r w:rsidRPr="008812BB">
        <w:rPr>
          <w:rFonts w:ascii="Times New Roman" w:eastAsia="Times New Roman" w:hAnsi="Times New Roman" w:cs="Times New Roman"/>
          <w:sz w:val="24"/>
          <w:szCs w:val="24"/>
          <w:lang w:eastAsia="id-ID"/>
        </w:rPr>
        <w:t>), fleksibilitas (</w:t>
      </w:r>
      <w:r w:rsidRPr="008812BB">
        <w:rPr>
          <w:rFonts w:ascii="Times New Roman" w:eastAsia="Times New Roman" w:hAnsi="Times New Roman" w:cs="Times New Roman"/>
          <w:i/>
          <w:sz w:val="24"/>
          <w:szCs w:val="24"/>
          <w:lang w:eastAsia="id-ID"/>
        </w:rPr>
        <w:t>fleksibility</w:t>
      </w:r>
      <w:r w:rsidRPr="008812BB">
        <w:rPr>
          <w:rFonts w:ascii="Times New Roman" w:eastAsia="Times New Roman" w:hAnsi="Times New Roman" w:cs="Times New Roman"/>
          <w:sz w:val="24"/>
          <w:szCs w:val="24"/>
          <w:lang w:eastAsia="id-ID"/>
        </w:rPr>
        <w:t>) dan originalitas (</w:t>
      </w:r>
      <w:r>
        <w:rPr>
          <w:rFonts w:ascii="Times New Roman" w:eastAsia="Times New Roman" w:hAnsi="Times New Roman" w:cs="Times New Roman"/>
          <w:i/>
          <w:sz w:val="24"/>
          <w:szCs w:val="24"/>
          <w:lang w:eastAsia="id-ID"/>
        </w:rPr>
        <w:t>originality</w:t>
      </w:r>
      <w:r w:rsidRPr="008812BB">
        <w:rPr>
          <w:rFonts w:ascii="Times New Roman" w:eastAsia="Times New Roman" w:hAnsi="Times New Roman" w:cs="Times New Roman"/>
          <w:sz w:val="24"/>
          <w:szCs w:val="24"/>
          <w:lang w:eastAsia="id-ID"/>
        </w:rPr>
        <w:t>), yang diinvestigasi berdasarkan proses yang diungkapkan oleh Wallas.</w:t>
      </w:r>
      <w:r>
        <w:rPr>
          <w:rFonts w:ascii="Times New Roman" w:eastAsia="Times New Roman" w:hAnsi="Times New Roman" w:cs="Times New Roman"/>
          <w:sz w:val="24"/>
          <w:szCs w:val="24"/>
          <w:lang w:eastAsia="id-ID"/>
        </w:rPr>
        <w:t xml:space="preserve"> Sehingga, </w:t>
      </w:r>
      <w:r w:rsidRPr="008812BB">
        <w:rPr>
          <w:rFonts w:ascii="Times New Roman" w:eastAsia="Times New Roman" w:hAnsi="Times New Roman" w:cs="Times New Roman"/>
          <w:sz w:val="24"/>
          <w:szCs w:val="24"/>
          <w:lang w:eastAsia="id-ID"/>
        </w:rPr>
        <w:t>berpikir kreatif yang dimaksud adalah kemampuan s</w:t>
      </w:r>
      <w:r>
        <w:rPr>
          <w:rFonts w:ascii="Times New Roman" w:eastAsia="Times New Roman" w:hAnsi="Times New Roman" w:cs="Times New Roman"/>
          <w:sz w:val="24"/>
          <w:szCs w:val="24"/>
          <w:lang w:eastAsia="id-ID"/>
        </w:rPr>
        <w:t xml:space="preserve">iswa dalam memecahkan masalah geometri yang bersifat </w:t>
      </w:r>
      <w:r w:rsidRPr="000146C8">
        <w:rPr>
          <w:rFonts w:ascii="Times New Roman" w:eastAsia="Times New Roman" w:hAnsi="Times New Roman" w:cs="Times New Roman"/>
          <w:i/>
          <w:sz w:val="24"/>
          <w:szCs w:val="24"/>
          <w:lang w:eastAsia="id-ID"/>
        </w:rPr>
        <w:t>open ended</w:t>
      </w:r>
      <w:r w:rsidRPr="008812BB">
        <w:rPr>
          <w:rFonts w:ascii="Times New Roman" w:eastAsia="Times New Roman" w:hAnsi="Times New Roman" w:cs="Times New Roman"/>
          <w:sz w:val="24"/>
          <w:szCs w:val="24"/>
          <w:lang w:eastAsia="id-ID"/>
        </w:rPr>
        <w:t xml:space="preserve"> yang dikaji berdasarkan proses munculnya indikator kefasihan (</w:t>
      </w:r>
      <w:r w:rsidRPr="008812BB">
        <w:rPr>
          <w:rFonts w:ascii="Times New Roman" w:eastAsia="Times New Roman" w:hAnsi="Times New Roman" w:cs="Times New Roman"/>
          <w:i/>
          <w:sz w:val="24"/>
          <w:szCs w:val="24"/>
          <w:lang w:eastAsia="id-ID"/>
        </w:rPr>
        <w:t>fluency</w:t>
      </w:r>
      <w:r w:rsidRPr="008812BB">
        <w:rPr>
          <w:rFonts w:ascii="Times New Roman" w:eastAsia="Times New Roman" w:hAnsi="Times New Roman" w:cs="Times New Roman"/>
          <w:sz w:val="24"/>
          <w:szCs w:val="24"/>
          <w:lang w:eastAsia="id-ID"/>
        </w:rPr>
        <w:t>), fleksibilitas (</w:t>
      </w:r>
      <w:r w:rsidRPr="008812BB">
        <w:rPr>
          <w:rFonts w:ascii="Times New Roman" w:eastAsia="Times New Roman" w:hAnsi="Times New Roman" w:cs="Times New Roman"/>
          <w:i/>
          <w:sz w:val="24"/>
          <w:szCs w:val="24"/>
          <w:lang w:eastAsia="id-ID"/>
        </w:rPr>
        <w:t>fleksibility</w:t>
      </w:r>
      <w:r w:rsidRPr="008812BB">
        <w:rPr>
          <w:rFonts w:ascii="Times New Roman" w:eastAsia="Times New Roman" w:hAnsi="Times New Roman" w:cs="Times New Roman"/>
          <w:sz w:val="24"/>
          <w:szCs w:val="24"/>
          <w:lang w:eastAsia="id-ID"/>
        </w:rPr>
        <w:t>) dan originalitas (</w:t>
      </w:r>
      <w:r>
        <w:rPr>
          <w:rFonts w:ascii="Times New Roman" w:eastAsia="Times New Roman" w:hAnsi="Times New Roman" w:cs="Times New Roman"/>
          <w:i/>
          <w:sz w:val="24"/>
          <w:szCs w:val="24"/>
          <w:lang w:eastAsia="id-ID"/>
        </w:rPr>
        <w:t>originality</w:t>
      </w:r>
      <w:r w:rsidRPr="008812BB">
        <w:rPr>
          <w:rFonts w:ascii="Times New Roman" w:eastAsia="Times New Roman" w:hAnsi="Times New Roman" w:cs="Times New Roman"/>
          <w:sz w:val="24"/>
          <w:szCs w:val="24"/>
          <w:lang w:eastAsia="id-ID"/>
        </w:rPr>
        <w:t>). Proses yang dimaksud adalah proses berpikir kreatif menurut Wa</w:t>
      </w:r>
      <w:r>
        <w:rPr>
          <w:rFonts w:ascii="Times New Roman" w:eastAsia="Times New Roman" w:hAnsi="Times New Roman" w:cs="Times New Roman"/>
          <w:sz w:val="24"/>
          <w:szCs w:val="24"/>
          <w:lang w:eastAsia="id-ID"/>
        </w:rPr>
        <w:t>llas yang terdiri dari 4 tahap</w:t>
      </w:r>
      <w:r w:rsidRPr="008812BB">
        <w:rPr>
          <w:rFonts w:ascii="Times New Roman" w:eastAsia="Times New Roman" w:hAnsi="Times New Roman" w:cs="Times New Roman"/>
          <w:sz w:val="24"/>
          <w:szCs w:val="24"/>
          <w:lang w:eastAsia="id-ID"/>
        </w:rPr>
        <w:t xml:space="preserve"> yaitu persiapan, inkub</w:t>
      </w:r>
      <w:r>
        <w:rPr>
          <w:rFonts w:ascii="Times New Roman" w:eastAsia="Times New Roman" w:hAnsi="Times New Roman" w:cs="Times New Roman"/>
          <w:sz w:val="24"/>
          <w:szCs w:val="24"/>
          <w:lang w:eastAsia="id-ID"/>
        </w:rPr>
        <w:t>asi, iluminasi, dan verifikasi.</w:t>
      </w:r>
    </w:p>
    <w:p w:rsidR="00D24137" w:rsidRPr="00C34509" w:rsidRDefault="00D24137" w:rsidP="00D241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Tu</w:t>
      </w:r>
      <w:r w:rsidR="00325F30">
        <w:rPr>
          <w:rFonts w:ascii="Times New Roman" w:hAnsi="Times New Roman" w:cs="Times New Roman"/>
          <w:sz w:val="24"/>
          <w:szCs w:val="24"/>
        </w:rPr>
        <w:t>lisan ini bertujuan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untuk </w:t>
      </w:r>
      <w:r>
        <w:rPr>
          <w:rFonts w:ascii="Times New Roman" w:hAnsi="Times New Roman" w:cs="Times New Roman"/>
          <w:sz w:val="24"/>
          <w:szCs w:val="24"/>
        </w:rPr>
        <w:t>untuk mengungkap bagaimana unsur-unsur berpikir kreatif muncul dalam pemecahan masalah geometri berdasarkan proses yang diungkapkan oleh Wallas.</w:t>
      </w:r>
    </w:p>
    <w:p w:rsidR="00325F30" w:rsidRPr="00960D9B" w:rsidRDefault="00325F30" w:rsidP="00960D9B">
      <w:pPr>
        <w:spacing w:after="0" w:line="240" w:lineRule="auto"/>
        <w:jc w:val="both"/>
        <w:rPr>
          <w:rFonts w:ascii="Times New Roman" w:eastAsia="Times New Roman" w:hAnsi="Times New Roman" w:cs="Times New Roman"/>
          <w:sz w:val="24"/>
          <w:szCs w:val="24"/>
          <w:lang w:eastAsia="id-ID"/>
        </w:rPr>
      </w:pPr>
    </w:p>
    <w:p w:rsidR="00B9326C" w:rsidRDefault="00325F30" w:rsidP="00960D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960D9B" w:rsidRDefault="00325F30" w:rsidP="00960D9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lang w:val="en-US"/>
        </w:rPr>
        <w:t xml:space="preserve">yang digunakan </w:t>
      </w:r>
      <w:r w:rsidR="00960D9B">
        <w:rPr>
          <w:rFonts w:ascii="Times New Roman" w:hAnsi="Times New Roman" w:cs="Times New Roman"/>
          <w:sz w:val="24"/>
          <w:szCs w:val="24"/>
        </w:rPr>
        <w:t>adalah penelitian deskriptif dengan menggunakan pendekatan ku</w:t>
      </w:r>
      <w:r>
        <w:rPr>
          <w:rFonts w:ascii="Times New Roman" w:hAnsi="Times New Roman" w:cs="Times New Roman"/>
          <w:sz w:val="24"/>
          <w:szCs w:val="24"/>
        </w:rPr>
        <w:t>alitatif</w:t>
      </w:r>
      <w:r>
        <w:rPr>
          <w:rFonts w:ascii="Times New Roman" w:hAnsi="Times New Roman" w:cs="Times New Roman"/>
          <w:sz w:val="24"/>
          <w:szCs w:val="24"/>
          <w:lang w:val="en-US"/>
        </w:rPr>
        <w:t xml:space="preserve"> yang </w:t>
      </w:r>
      <w:r w:rsidR="00960D9B">
        <w:rPr>
          <w:rFonts w:ascii="Times New Roman" w:hAnsi="Times New Roman" w:cs="Times New Roman"/>
          <w:sz w:val="24"/>
          <w:szCs w:val="24"/>
        </w:rPr>
        <w:t xml:space="preserve">bertujuan untuk mendeskripsikan dan mengungkap data yang menghasilkan gambaran kemampuan </w:t>
      </w:r>
      <w:r w:rsidR="00960D9B">
        <w:rPr>
          <w:rFonts w:ascii="Times New Roman" w:hAnsi="Times New Roman" w:cs="Times New Roman"/>
          <w:sz w:val="24"/>
          <w:szCs w:val="24"/>
          <w:lang w:val="en-US"/>
        </w:rPr>
        <w:t xml:space="preserve">dan proses </w:t>
      </w:r>
      <w:r w:rsidR="00960D9B">
        <w:rPr>
          <w:rFonts w:ascii="Times New Roman" w:hAnsi="Times New Roman" w:cs="Times New Roman"/>
          <w:sz w:val="24"/>
          <w:szCs w:val="24"/>
        </w:rPr>
        <w:t xml:space="preserve">berpikir kreatif siswa secara mendalam melalui pemecahan masalah yang ditinjau dari tingkat </w:t>
      </w:r>
      <w:r w:rsidR="00960D9B">
        <w:rPr>
          <w:rFonts w:ascii="Times New Roman" w:hAnsi="Times New Roman" w:cs="Times New Roman"/>
          <w:sz w:val="24"/>
          <w:szCs w:val="24"/>
        </w:rPr>
        <w:lastRenderedPageBreak/>
        <w:t xml:space="preserve">kemampuan geometri. Kemampuan </w:t>
      </w:r>
      <w:r w:rsidR="00960D9B">
        <w:rPr>
          <w:rFonts w:ascii="Times New Roman" w:hAnsi="Times New Roman" w:cs="Times New Roman"/>
          <w:sz w:val="24"/>
          <w:szCs w:val="24"/>
          <w:lang w:val="en-US"/>
        </w:rPr>
        <w:t xml:space="preserve">dan proses </w:t>
      </w:r>
      <w:r w:rsidR="00960D9B">
        <w:rPr>
          <w:rFonts w:ascii="Times New Roman" w:hAnsi="Times New Roman" w:cs="Times New Roman"/>
          <w:sz w:val="24"/>
          <w:szCs w:val="24"/>
        </w:rPr>
        <w:t>berpikir kreatif tersebut terungkap melalui hasil kerja siswa dalam menyelesaikan masalah geometri yang diamati melalui hasil kerja tertulis dan diperkuat dengan wawancara mendalam.</w:t>
      </w:r>
    </w:p>
    <w:p w:rsidR="00960D9B" w:rsidRDefault="00325F30" w:rsidP="00960D9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960D9B">
        <w:rPr>
          <w:rFonts w:ascii="Times New Roman" w:hAnsi="Times New Roman" w:cs="Times New Roman"/>
          <w:sz w:val="24"/>
          <w:szCs w:val="24"/>
        </w:rPr>
        <w:t>dilaksanakan di MTs Madani Alauddin dengan status terakreditasi A dengan menetapkan kelas VIII</w:t>
      </w:r>
      <w:r w:rsidR="00960D9B">
        <w:rPr>
          <w:rFonts w:ascii="Times New Roman" w:hAnsi="Times New Roman" w:cs="Times New Roman"/>
          <w:sz w:val="24"/>
          <w:szCs w:val="24"/>
          <w:vertAlign w:val="subscript"/>
        </w:rPr>
        <w:t xml:space="preserve"> </w:t>
      </w:r>
      <w:r w:rsidR="00960D9B">
        <w:rPr>
          <w:rFonts w:ascii="Times New Roman" w:hAnsi="Times New Roman" w:cs="Times New Roman"/>
          <w:sz w:val="24"/>
          <w:szCs w:val="24"/>
        </w:rPr>
        <w:t xml:space="preserve">sebagai subjek penelitian. Penetapan subjek penelitian didasari oleh beberapa pertimbangan yaitu : (1) siswa kelas VIII mempunyai waktu yang cukup dan belum mengikuti tahapan intensif persiapan pelaksanaan ujian nasioanal, sehingga memudahkan untuk dilakukan wawancara , (2) siswa kelas VIII telah mengikuti beberapa materi geometri, (3) peserta didik kelas VIII sudah mampu berkomunikasi lisan serta mampu mengungkapkan pendapat, sehingga diharapkan lebih mudah diwawancarai untuk memperoleh data akurat yang dibutukan pada penelitian ini.  </w:t>
      </w:r>
    </w:p>
    <w:p w:rsidR="00960D9B" w:rsidRDefault="00960D9B" w:rsidP="00960D9B">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Banyaknya subjek y</w:t>
      </w:r>
      <w:r w:rsidR="00325F30">
        <w:rPr>
          <w:rFonts w:ascii="Times New Roman" w:hAnsi="Times New Roman" w:cs="Times New Roman"/>
          <w:sz w:val="24"/>
          <w:szCs w:val="24"/>
        </w:rPr>
        <w:t>ang dipilih</w:t>
      </w:r>
      <w:r w:rsidR="00325F30">
        <w:rPr>
          <w:rFonts w:ascii="Times New Roman" w:hAnsi="Times New Roman" w:cs="Times New Roman"/>
          <w:sz w:val="24"/>
          <w:szCs w:val="24"/>
          <w:lang w:val="en-US"/>
        </w:rPr>
        <w:t xml:space="preserve"> </w:t>
      </w:r>
      <w:r>
        <w:rPr>
          <w:rFonts w:ascii="Times New Roman" w:hAnsi="Times New Roman" w:cs="Times New Roman"/>
          <w:sz w:val="24"/>
          <w:szCs w:val="24"/>
        </w:rPr>
        <w:t>adalah enam orang, dengan perincian masing-masi</w:t>
      </w:r>
      <w:r w:rsidR="00325F30">
        <w:rPr>
          <w:rFonts w:ascii="Times New Roman" w:hAnsi="Times New Roman" w:cs="Times New Roman"/>
          <w:sz w:val="24"/>
          <w:szCs w:val="24"/>
        </w:rPr>
        <w:t>ng dua subjek</w:t>
      </w:r>
      <w:r w:rsidR="00325F30">
        <w:rPr>
          <w:rFonts w:ascii="Times New Roman" w:hAnsi="Times New Roman" w:cs="Times New Roman"/>
          <w:sz w:val="24"/>
          <w:szCs w:val="24"/>
          <w:lang w:val="en-US"/>
        </w:rPr>
        <w:t xml:space="preserve"> </w:t>
      </w:r>
      <w:r>
        <w:rPr>
          <w:rFonts w:ascii="Times New Roman" w:hAnsi="Times New Roman" w:cs="Times New Roman"/>
          <w:sz w:val="24"/>
          <w:szCs w:val="24"/>
        </w:rPr>
        <w:t>untuk setiap kategori tingkatan kemampuan siswa</w:t>
      </w:r>
      <w:r>
        <w:rPr>
          <w:rFonts w:ascii="Times New Roman" w:hAnsi="Times New Roman" w:cs="Times New Roman"/>
          <w:sz w:val="24"/>
          <w:szCs w:val="24"/>
          <w:lang w:val="en-US"/>
        </w:rPr>
        <w:t xml:space="preserve"> baik tinggi, sedang, maupun rendah</w:t>
      </w:r>
      <w:r w:rsidR="0039637A">
        <w:rPr>
          <w:rFonts w:ascii="Times New Roman" w:hAnsi="Times New Roman" w:cs="Times New Roman"/>
          <w:sz w:val="24"/>
          <w:szCs w:val="24"/>
          <w:lang w:val="en-US"/>
        </w:rPr>
        <w:t xml:space="preserve"> yang dipilih dari hasil tes kemampuan geometri</w:t>
      </w:r>
      <w:r>
        <w:rPr>
          <w:rFonts w:ascii="Times New Roman" w:hAnsi="Times New Roman" w:cs="Times New Roman"/>
          <w:sz w:val="24"/>
          <w:szCs w:val="24"/>
          <w:lang w:val="en-US"/>
        </w:rPr>
        <w:t xml:space="preserve">. </w:t>
      </w:r>
      <w:r w:rsidRPr="00235D55">
        <w:rPr>
          <w:rFonts w:ascii="Times New Roman" w:hAnsi="Times New Roman" w:cs="Times New Roman"/>
          <w:sz w:val="24"/>
          <w:szCs w:val="24"/>
        </w:rPr>
        <w:t>Keenam siswa tersebut menjadi subjek dalam menyelesai</w:t>
      </w:r>
      <w:r>
        <w:rPr>
          <w:rFonts w:ascii="Times New Roman" w:hAnsi="Times New Roman" w:cs="Times New Roman"/>
          <w:sz w:val="24"/>
          <w:szCs w:val="24"/>
        </w:rPr>
        <w:t>kan soal-soal tes kemampuan berpikir kreatif</w:t>
      </w:r>
      <w:r w:rsidRPr="00235D55">
        <w:rPr>
          <w:rFonts w:ascii="Times New Roman" w:hAnsi="Times New Roman" w:cs="Times New Roman"/>
          <w:sz w:val="24"/>
          <w:szCs w:val="24"/>
        </w:rPr>
        <w:t xml:space="preserve"> dan wawancara. Pemilihan dilakukan dengan memperhatikan kemampuan siswa dalam menyampaikan pendapat dan kelancaran berkomunikasi. Untuk itu pertimbangan guru kelas matematika </w:t>
      </w:r>
      <w:r w:rsidR="002075B9">
        <w:rPr>
          <w:rFonts w:ascii="Times New Roman" w:hAnsi="Times New Roman" w:cs="Times New Roman"/>
          <w:sz w:val="24"/>
          <w:szCs w:val="24"/>
          <w:lang w:val="en-US"/>
        </w:rPr>
        <w:t xml:space="preserve">diperlukan </w:t>
      </w:r>
      <w:r w:rsidRPr="00235D55">
        <w:rPr>
          <w:rFonts w:ascii="Times New Roman" w:hAnsi="Times New Roman" w:cs="Times New Roman"/>
          <w:sz w:val="24"/>
          <w:szCs w:val="24"/>
        </w:rPr>
        <w:t>untuk memastikan bahwa siswa yang dipilih mampu mengkomunikasikan ide-idenya.</w:t>
      </w:r>
    </w:p>
    <w:p w:rsidR="00960D9B" w:rsidRPr="00960D9B" w:rsidRDefault="002075B9" w:rsidP="00960D9B">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Instrumen penelitian</w:t>
      </w:r>
      <w:r>
        <w:rPr>
          <w:rFonts w:ascii="Times New Roman" w:hAnsi="Times New Roman" w:cs="Times New Roman"/>
          <w:sz w:val="24"/>
          <w:szCs w:val="24"/>
          <w:lang w:val="en-US"/>
        </w:rPr>
        <w:t xml:space="preserve"> yakni </w:t>
      </w:r>
      <w:r w:rsidR="00960D9B">
        <w:rPr>
          <w:rFonts w:ascii="Times New Roman" w:hAnsi="Times New Roman" w:cs="Times New Roman"/>
          <w:sz w:val="24"/>
          <w:szCs w:val="24"/>
        </w:rPr>
        <w:t xml:space="preserve">peneliti sendiri. peneliti sebagai </w:t>
      </w:r>
      <w:r w:rsidR="00960D9B" w:rsidRPr="007432A7">
        <w:rPr>
          <w:rFonts w:ascii="Times New Roman" w:hAnsi="Times New Roman" w:cs="Times New Roman"/>
          <w:i/>
          <w:sz w:val="24"/>
          <w:szCs w:val="24"/>
        </w:rPr>
        <w:t xml:space="preserve">human instrument </w:t>
      </w:r>
      <w:r w:rsidR="00960D9B">
        <w:rPr>
          <w:rFonts w:ascii="Times New Roman" w:hAnsi="Times New Roman" w:cs="Times New Roman"/>
          <w:sz w:val="24"/>
          <w:szCs w:val="24"/>
        </w:rPr>
        <w:t xml:space="preserve"> merupakan perencana, pelaksana pengumpul data, penganalisis, penafsir data, dan akhirnya menjadi pelapor hasil penelitian. Peneliti sebagai instrumen penelitian merupakan salah satu upaya memperoleh informasi yang valid, absah, dan terarah pada informasi untuk menjawab pertanyaan penelitian. Selain itu, peneliti sebagai instumen dipermudah menggali in</w:t>
      </w:r>
      <w:r w:rsidR="00DF70D7">
        <w:rPr>
          <w:rFonts w:ascii="Times New Roman" w:hAnsi="Times New Roman" w:cs="Times New Roman"/>
          <w:sz w:val="24"/>
          <w:szCs w:val="24"/>
        </w:rPr>
        <w:t>formasi yang menarik. Instrumen</w:t>
      </w:r>
      <w:r w:rsidR="00DF70D7">
        <w:rPr>
          <w:rFonts w:ascii="Times New Roman" w:hAnsi="Times New Roman" w:cs="Times New Roman"/>
          <w:sz w:val="24"/>
          <w:szCs w:val="24"/>
          <w:lang w:val="en-US"/>
        </w:rPr>
        <w:t xml:space="preserve"> </w:t>
      </w:r>
      <w:r w:rsidR="00960D9B">
        <w:rPr>
          <w:rFonts w:ascii="Times New Roman" w:hAnsi="Times New Roman" w:cs="Times New Roman"/>
          <w:sz w:val="24"/>
          <w:szCs w:val="24"/>
        </w:rPr>
        <w:t xml:space="preserve">pendukung </w:t>
      </w:r>
      <w:r w:rsidR="00DF70D7">
        <w:rPr>
          <w:rFonts w:ascii="Times New Roman" w:hAnsi="Times New Roman" w:cs="Times New Roman"/>
          <w:sz w:val="24"/>
          <w:szCs w:val="24"/>
          <w:lang w:val="en-US"/>
        </w:rPr>
        <w:t xml:space="preserve">yang digunakan </w:t>
      </w:r>
      <w:r w:rsidR="00960D9B">
        <w:rPr>
          <w:rFonts w:ascii="Times New Roman" w:hAnsi="Times New Roman" w:cs="Times New Roman"/>
          <w:sz w:val="24"/>
          <w:szCs w:val="24"/>
        </w:rPr>
        <w:t>yaitu tes kemampuan geometri, tes kemampuan berpikir kreati</w:t>
      </w:r>
      <w:r w:rsidR="00960D9B">
        <w:rPr>
          <w:rFonts w:ascii="Times New Roman" w:hAnsi="Times New Roman" w:cs="Times New Roman"/>
          <w:sz w:val="24"/>
          <w:szCs w:val="24"/>
          <w:lang w:val="en-US"/>
        </w:rPr>
        <w:t>f, dan pedoman wawancara.</w:t>
      </w:r>
    </w:p>
    <w:p w:rsidR="00960D9B" w:rsidRPr="0045797E" w:rsidRDefault="0045797E" w:rsidP="00960D9B">
      <w:pPr>
        <w:pStyle w:val="ListParagraph"/>
        <w:spacing w:after="0" w:line="240" w:lineRule="auto"/>
        <w:ind w:left="0" w:firstLine="709"/>
        <w:jc w:val="both"/>
        <w:rPr>
          <w:rFonts w:ascii="Times New Roman" w:hAnsi="Times New Roman" w:cs="Times New Roman"/>
          <w:sz w:val="24"/>
          <w:szCs w:val="24"/>
          <w:lang w:val="en-US"/>
        </w:rPr>
      </w:pPr>
      <w:r w:rsidRPr="00655160">
        <w:rPr>
          <w:rFonts w:ascii="Times New Roman" w:hAnsi="Times New Roman" w:cs="Times New Roman"/>
          <w:sz w:val="24"/>
          <w:szCs w:val="24"/>
        </w:rPr>
        <w:t>Keabsahan data merupakan konsep penting dalam penelitian kulitatif. Pemeriksaan terhadap keabsahan data bertujuan untuk mengurangi bias yang terjadi pada saat pengumpulan data.</w:t>
      </w:r>
      <w:r>
        <w:rPr>
          <w:rFonts w:ascii="Times New Roman" w:hAnsi="Times New Roman" w:cs="Times New Roman"/>
          <w:sz w:val="24"/>
          <w:szCs w:val="24"/>
        </w:rPr>
        <w:t xml:space="preserve"> Salah satu cara yang digunakan untuk menjamin keabsahan data yaitu teknik uji kredibilitas data.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Uji kredibilitas data yang digunakan yakni dengan triangulasi waktu dengan membandingkan hasil tes kemampuan berpikir kreatif </w:t>
      </w:r>
      <w:r>
        <w:rPr>
          <w:rFonts w:ascii="Times New Roman" w:hAnsi="Times New Roman" w:cs="Times New Roman"/>
          <w:sz w:val="24"/>
          <w:szCs w:val="24"/>
          <w:lang w:val="en-US"/>
        </w:rPr>
        <w:t xml:space="preserve">pertama dan kedua </w:t>
      </w:r>
      <w:r>
        <w:rPr>
          <w:rFonts w:ascii="Times New Roman" w:hAnsi="Times New Roman" w:cs="Times New Roman"/>
          <w:sz w:val="24"/>
          <w:szCs w:val="24"/>
        </w:rPr>
        <w:t>dan triangulasi sumber yaitu dengan membandingkan hasil tes kemampuan berpikir kreatif dan wawancara subjek pada kategori kemampuan yang sama.</w:t>
      </w:r>
    </w:p>
    <w:p w:rsidR="006A649E" w:rsidRPr="006A649E" w:rsidRDefault="006A649E" w:rsidP="006A64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analisis data dimulai sejak pengumpulan data sampai pada saat menyelesaikan tugas di </w:t>
      </w:r>
      <w:r w:rsidR="00DF70D7">
        <w:rPr>
          <w:rFonts w:ascii="Times New Roman" w:hAnsi="Times New Roman" w:cs="Times New Roman"/>
          <w:sz w:val="24"/>
          <w:szCs w:val="24"/>
        </w:rPr>
        <w:t xml:space="preserve">lapangan. </w:t>
      </w:r>
      <w:proofErr w:type="gramStart"/>
      <w:r w:rsidR="00DF70D7">
        <w:rPr>
          <w:rFonts w:ascii="Times New Roman" w:hAnsi="Times New Roman" w:cs="Times New Roman"/>
          <w:sz w:val="24"/>
          <w:szCs w:val="24"/>
        </w:rPr>
        <w:t>Adapun langkah-langkah a</w:t>
      </w:r>
      <w:r>
        <w:rPr>
          <w:rFonts w:ascii="Times New Roman" w:hAnsi="Times New Roman" w:cs="Times New Roman"/>
          <w:sz w:val="24"/>
          <w:szCs w:val="24"/>
        </w:rPr>
        <w:t>na</w:t>
      </w:r>
      <w:r w:rsidR="00DF70D7">
        <w:rPr>
          <w:rFonts w:ascii="Times New Roman" w:hAnsi="Times New Roman" w:cs="Times New Roman"/>
          <w:sz w:val="24"/>
          <w:szCs w:val="24"/>
        </w:rPr>
        <w:t>lisis data yang digunakan yakni</w:t>
      </w:r>
      <w:r>
        <w:rPr>
          <w:rFonts w:ascii="Times New Roman" w:hAnsi="Times New Roman" w:cs="Times New Roman"/>
          <w:sz w:val="24"/>
          <w:szCs w:val="24"/>
        </w:rPr>
        <w:t xml:space="preserve"> 1) menelaah seluruh data yang tersedia dari berbagai sumber, 2) reduksi data, 3) penyajian data meliputi pengklasifikasian dan identifikasi data, 4) membuat </w:t>
      </w:r>
      <w:r w:rsidRPr="000749F6">
        <w:rPr>
          <w:rFonts w:ascii="Times New Roman" w:hAnsi="Times New Roman" w:cs="Times New Roman"/>
          <w:i/>
          <w:sz w:val="24"/>
          <w:szCs w:val="24"/>
        </w:rPr>
        <w:t>coding</w:t>
      </w:r>
      <w:r w:rsidR="00DF70D7">
        <w:rPr>
          <w:rFonts w:ascii="Times New Roman" w:hAnsi="Times New Roman" w:cs="Times New Roman"/>
          <w:i/>
          <w:sz w:val="24"/>
          <w:szCs w:val="24"/>
        </w:rPr>
        <w:t xml:space="preserve">, </w:t>
      </w:r>
      <w:r>
        <w:rPr>
          <w:rFonts w:ascii="Times New Roman" w:hAnsi="Times New Roman" w:cs="Times New Roman"/>
          <w:sz w:val="24"/>
          <w:szCs w:val="24"/>
        </w:rPr>
        <w:t>5) memaparkan data, dan 6) menarik kesimpulan.</w:t>
      </w:r>
      <w:proofErr w:type="gramEnd"/>
    </w:p>
    <w:p w:rsidR="00DF70D7" w:rsidRDefault="00DF70D7" w:rsidP="006A649E">
      <w:pPr>
        <w:spacing w:after="0" w:line="240" w:lineRule="auto"/>
        <w:jc w:val="both"/>
        <w:rPr>
          <w:rFonts w:ascii="Times New Roman" w:hAnsi="Times New Roman" w:cs="Times New Roman"/>
          <w:b/>
          <w:sz w:val="24"/>
          <w:szCs w:val="24"/>
        </w:rPr>
      </w:pPr>
    </w:p>
    <w:p w:rsidR="00094797" w:rsidRDefault="00094797" w:rsidP="006A649E">
      <w:pPr>
        <w:spacing w:after="0" w:line="240" w:lineRule="auto"/>
        <w:jc w:val="both"/>
        <w:rPr>
          <w:rFonts w:ascii="Times New Roman" w:hAnsi="Times New Roman" w:cs="Times New Roman"/>
          <w:b/>
          <w:sz w:val="24"/>
          <w:szCs w:val="24"/>
        </w:rPr>
      </w:pPr>
      <w:r w:rsidRPr="00094797">
        <w:rPr>
          <w:rFonts w:ascii="Times New Roman" w:hAnsi="Times New Roman" w:cs="Times New Roman"/>
          <w:b/>
          <w:sz w:val="24"/>
          <w:szCs w:val="24"/>
        </w:rPr>
        <w:t>HASIL DAN PEMBAHASAN</w:t>
      </w:r>
    </w:p>
    <w:p w:rsidR="00111035" w:rsidRPr="00094797" w:rsidRDefault="002075B9" w:rsidP="006A64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39637A" w:rsidRDefault="00094797" w:rsidP="0039637A">
      <w:pPr>
        <w:spacing w:after="0" w:line="24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dari tes kemampuan berpikir kreatif menunjukkan bahwa </w:t>
      </w:r>
      <w:r w:rsidR="0039637A">
        <w:rPr>
          <w:rFonts w:ascii="Times New Roman" w:hAnsi="Times New Roman" w:cs="Times New Roman"/>
          <w:sz w:val="24"/>
          <w:szCs w:val="24"/>
        </w:rPr>
        <w:t>subjek kemampuan geometri tinggi</w:t>
      </w:r>
      <w:r w:rsidR="0039637A" w:rsidRPr="00FA0C75">
        <w:rPr>
          <w:rFonts w:ascii="Times New Roman" w:hAnsi="Times New Roman" w:cs="Times New Roman"/>
          <w:sz w:val="24"/>
          <w:szCs w:val="24"/>
        </w:rPr>
        <w:t xml:space="preserve"> memenuhi indikator </w:t>
      </w:r>
      <w:r w:rsidR="0039637A" w:rsidRPr="00FA0C75">
        <w:rPr>
          <w:rFonts w:ascii="Times New Roman" w:eastAsia="Times New Roman" w:hAnsi="Times New Roman" w:cs="Times New Roman"/>
          <w:sz w:val="24"/>
          <w:szCs w:val="24"/>
          <w:lang w:eastAsia="id-ID"/>
        </w:rPr>
        <w:t>kefasihan (</w:t>
      </w:r>
      <w:r w:rsidR="0039637A" w:rsidRPr="00FA0C75">
        <w:rPr>
          <w:rFonts w:ascii="Times New Roman" w:eastAsia="Times New Roman" w:hAnsi="Times New Roman" w:cs="Times New Roman"/>
          <w:i/>
          <w:sz w:val="24"/>
          <w:szCs w:val="24"/>
          <w:lang w:eastAsia="id-ID"/>
        </w:rPr>
        <w:t>fluency</w:t>
      </w:r>
      <w:r w:rsidR="0039637A" w:rsidRPr="00FA0C75">
        <w:rPr>
          <w:rFonts w:ascii="Times New Roman" w:eastAsia="Times New Roman" w:hAnsi="Times New Roman" w:cs="Times New Roman"/>
          <w:sz w:val="24"/>
          <w:szCs w:val="24"/>
          <w:lang w:eastAsia="id-ID"/>
        </w:rPr>
        <w:t xml:space="preserve">) karena mampu membuat bangun datar yang berbeda dan benar yakni </w:t>
      </w:r>
      <w:r w:rsidR="0039637A" w:rsidRPr="00FA0C75">
        <w:rPr>
          <w:rFonts w:ascii="Times New Roman" w:hAnsi="Times New Roman" w:cs="Times New Roman"/>
          <w:sz w:val="24"/>
          <w:szCs w:val="24"/>
        </w:rPr>
        <w:t>mendapatkan 1 bangun datar jajargenjang, 3 bangun datar segitiga, dan 1 bangun datar trapesium</w:t>
      </w:r>
      <w:r w:rsidR="0039637A">
        <w:rPr>
          <w:rFonts w:ascii="Times New Roman" w:hAnsi="Times New Roman" w:cs="Times New Roman"/>
          <w:sz w:val="24"/>
          <w:szCs w:val="24"/>
        </w:rPr>
        <w:t xml:space="preserve">. Selain itu terlihat, juga bahwa subjek </w:t>
      </w:r>
      <w:r w:rsidR="0039637A" w:rsidRPr="00FA0C75">
        <w:rPr>
          <w:rFonts w:ascii="Times New Roman" w:hAnsi="Times New Roman" w:cs="Times New Roman"/>
          <w:sz w:val="24"/>
          <w:szCs w:val="24"/>
        </w:rPr>
        <w:t>memenuhi indikator</w:t>
      </w:r>
      <w:r w:rsidR="0039637A">
        <w:rPr>
          <w:rFonts w:ascii="Times New Roman" w:hAnsi="Times New Roman" w:cs="Times New Roman"/>
          <w:sz w:val="24"/>
          <w:szCs w:val="24"/>
        </w:rPr>
        <w:t xml:space="preserve"> </w:t>
      </w:r>
      <w:r w:rsidR="0039637A">
        <w:rPr>
          <w:rFonts w:ascii="Times New Roman" w:eastAsia="Times New Roman" w:hAnsi="Times New Roman" w:cs="Times New Roman"/>
          <w:sz w:val="24"/>
          <w:szCs w:val="24"/>
          <w:lang w:eastAsia="id-ID"/>
        </w:rPr>
        <w:t>fleksibilitas (</w:t>
      </w:r>
      <w:r w:rsidR="0039637A" w:rsidRPr="004A6E24">
        <w:rPr>
          <w:rFonts w:ascii="Times New Roman" w:eastAsia="Times New Roman" w:hAnsi="Times New Roman" w:cs="Times New Roman"/>
          <w:i/>
          <w:sz w:val="24"/>
          <w:szCs w:val="24"/>
          <w:lang w:eastAsia="id-ID"/>
        </w:rPr>
        <w:t>fleksibility</w:t>
      </w:r>
      <w:r w:rsidR="0039637A">
        <w:rPr>
          <w:rFonts w:ascii="Times New Roman" w:eastAsia="Times New Roman" w:hAnsi="Times New Roman" w:cs="Times New Roman"/>
          <w:sz w:val="24"/>
          <w:szCs w:val="24"/>
          <w:lang w:eastAsia="id-ID"/>
        </w:rPr>
        <w:t xml:space="preserve">) karena mampu </w:t>
      </w:r>
      <w:r w:rsidR="0039637A">
        <w:rPr>
          <w:rFonts w:ascii="Times New Roman" w:eastAsia="Times New Roman" w:hAnsi="Times New Roman" w:cs="Times New Roman"/>
          <w:sz w:val="24"/>
          <w:szCs w:val="24"/>
          <w:lang w:eastAsia="id-ID"/>
        </w:rPr>
        <w:lastRenderedPageBreak/>
        <w:t xml:space="preserve">memberikan alternatif jawaban dengan lebih dari satu </w:t>
      </w:r>
      <w:proofErr w:type="gramStart"/>
      <w:r w:rsidR="0039637A">
        <w:rPr>
          <w:rFonts w:ascii="Times New Roman" w:eastAsia="Times New Roman" w:hAnsi="Times New Roman" w:cs="Times New Roman"/>
          <w:sz w:val="24"/>
          <w:szCs w:val="24"/>
          <w:lang w:eastAsia="id-ID"/>
        </w:rPr>
        <w:t>cara</w:t>
      </w:r>
      <w:proofErr w:type="gramEnd"/>
      <w:r w:rsidR="0039637A">
        <w:rPr>
          <w:rFonts w:ascii="Times New Roman" w:eastAsia="Times New Roman" w:hAnsi="Times New Roman" w:cs="Times New Roman"/>
          <w:sz w:val="24"/>
          <w:szCs w:val="24"/>
          <w:lang w:eastAsia="id-ID"/>
        </w:rPr>
        <w:t xml:space="preserve"> yaitu </w:t>
      </w:r>
      <w:r w:rsidR="0039637A">
        <w:rPr>
          <w:rFonts w:ascii="Times New Roman" w:hAnsi="Times New Roman" w:cs="Times New Roman"/>
          <w:sz w:val="24"/>
          <w:szCs w:val="24"/>
        </w:rPr>
        <w:t xml:space="preserve">dengan menggunakan rumus luas bangun datar yang diketahuinya untuk membentuk bangun datar lainnya dan melipat bangun persegi panjang kemudian memindahkan hasil lipatan untuk membentuk bangun datar lainnya. Namun, indikator </w:t>
      </w:r>
      <w:r w:rsidR="0039637A">
        <w:rPr>
          <w:rFonts w:ascii="Times New Roman" w:eastAsia="Times New Roman" w:hAnsi="Times New Roman" w:cs="Times New Roman"/>
          <w:sz w:val="24"/>
          <w:szCs w:val="24"/>
          <w:lang w:eastAsia="id-ID"/>
        </w:rPr>
        <w:t>originalitas (</w:t>
      </w:r>
      <w:r w:rsidR="0039637A" w:rsidRPr="004A6E24">
        <w:rPr>
          <w:rFonts w:ascii="Times New Roman" w:eastAsia="Times New Roman" w:hAnsi="Times New Roman" w:cs="Times New Roman"/>
          <w:i/>
          <w:sz w:val="24"/>
          <w:szCs w:val="24"/>
          <w:lang w:eastAsia="id-ID"/>
        </w:rPr>
        <w:t>novelty</w:t>
      </w:r>
      <w:r w:rsidR="0039637A">
        <w:rPr>
          <w:rFonts w:ascii="Times New Roman" w:eastAsia="Times New Roman" w:hAnsi="Times New Roman" w:cs="Times New Roman"/>
          <w:sz w:val="24"/>
          <w:szCs w:val="24"/>
          <w:lang w:eastAsia="id-ID"/>
        </w:rPr>
        <w:t xml:space="preserve">) tidak terlihat karena jawaban yang diberikan sudah biasa dan umum digunakan pada level/tingkatan kelasnya. </w:t>
      </w:r>
    </w:p>
    <w:p w:rsidR="00836A02" w:rsidRPr="00B57942" w:rsidRDefault="0039637A" w:rsidP="00836A02">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Pada </w:t>
      </w:r>
      <w:r>
        <w:rPr>
          <w:rFonts w:ascii="Times New Roman" w:hAnsi="Times New Roman" w:cs="Times New Roman"/>
          <w:sz w:val="24"/>
          <w:szCs w:val="24"/>
        </w:rPr>
        <w:t>subjek d</w:t>
      </w:r>
      <w:r w:rsidR="00836A02">
        <w:rPr>
          <w:rFonts w:ascii="Times New Roman" w:hAnsi="Times New Roman" w:cs="Times New Roman"/>
          <w:sz w:val="24"/>
          <w:szCs w:val="24"/>
        </w:rPr>
        <w:t xml:space="preserve">engan kemampuan geometri sedang, subjek tidak </w:t>
      </w:r>
      <w:r w:rsidR="00836A02" w:rsidRPr="00B57942">
        <w:rPr>
          <w:rFonts w:ascii="Times New Roman" w:hAnsi="Times New Roman" w:cs="Times New Roman"/>
          <w:sz w:val="24"/>
          <w:szCs w:val="24"/>
        </w:rPr>
        <w:t xml:space="preserve">memenuhi </w:t>
      </w:r>
      <w:r w:rsidR="00836A02">
        <w:rPr>
          <w:rFonts w:ascii="Times New Roman" w:hAnsi="Times New Roman" w:cs="Times New Roman"/>
          <w:sz w:val="24"/>
          <w:szCs w:val="24"/>
        </w:rPr>
        <w:t xml:space="preserve">satupun </w:t>
      </w:r>
      <w:r w:rsidR="00836A02" w:rsidRPr="00B57942">
        <w:rPr>
          <w:rFonts w:ascii="Times New Roman" w:hAnsi="Times New Roman" w:cs="Times New Roman"/>
          <w:sz w:val="24"/>
          <w:szCs w:val="24"/>
        </w:rPr>
        <w:t xml:space="preserve">indikator </w:t>
      </w:r>
      <w:r w:rsidR="00836A02">
        <w:rPr>
          <w:rFonts w:ascii="Times New Roman" w:hAnsi="Times New Roman" w:cs="Times New Roman"/>
          <w:sz w:val="24"/>
          <w:szCs w:val="24"/>
        </w:rPr>
        <w:t xml:space="preserve">berpikir kreatif baik itu </w:t>
      </w:r>
      <w:r w:rsidR="00836A02" w:rsidRPr="00B57942">
        <w:rPr>
          <w:rFonts w:ascii="Times New Roman" w:eastAsia="Times New Roman" w:hAnsi="Times New Roman" w:cs="Times New Roman"/>
          <w:sz w:val="24"/>
          <w:szCs w:val="24"/>
          <w:lang w:eastAsia="id-ID"/>
        </w:rPr>
        <w:t>kefasihan (</w:t>
      </w:r>
      <w:r w:rsidR="00836A02" w:rsidRPr="00B57942">
        <w:rPr>
          <w:rFonts w:ascii="Times New Roman" w:eastAsia="Times New Roman" w:hAnsi="Times New Roman" w:cs="Times New Roman"/>
          <w:i/>
          <w:sz w:val="24"/>
          <w:szCs w:val="24"/>
          <w:lang w:eastAsia="id-ID"/>
        </w:rPr>
        <w:t>fluency</w:t>
      </w:r>
      <w:r w:rsidR="00836A02">
        <w:rPr>
          <w:rFonts w:ascii="Times New Roman" w:eastAsia="Times New Roman" w:hAnsi="Times New Roman" w:cs="Times New Roman"/>
          <w:sz w:val="24"/>
          <w:szCs w:val="24"/>
          <w:lang w:eastAsia="id-ID"/>
        </w:rPr>
        <w:t xml:space="preserve">), </w:t>
      </w:r>
      <w:r w:rsidR="00836A02" w:rsidRPr="00B57942">
        <w:rPr>
          <w:rFonts w:ascii="Times New Roman" w:eastAsia="Times New Roman" w:hAnsi="Times New Roman" w:cs="Times New Roman"/>
          <w:sz w:val="24"/>
          <w:szCs w:val="24"/>
          <w:lang w:eastAsia="id-ID"/>
        </w:rPr>
        <w:t>fleksibilitas (</w:t>
      </w:r>
      <w:r w:rsidR="00836A02" w:rsidRPr="00B57942">
        <w:rPr>
          <w:rFonts w:ascii="Times New Roman" w:eastAsia="Times New Roman" w:hAnsi="Times New Roman" w:cs="Times New Roman"/>
          <w:i/>
          <w:sz w:val="24"/>
          <w:szCs w:val="24"/>
          <w:lang w:eastAsia="id-ID"/>
        </w:rPr>
        <w:t>fleksibility</w:t>
      </w:r>
      <w:proofErr w:type="gramStart"/>
      <w:r w:rsidR="00836A02" w:rsidRPr="00B57942">
        <w:rPr>
          <w:rFonts w:ascii="Times New Roman" w:eastAsia="Times New Roman" w:hAnsi="Times New Roman" w:cs="Times New Roman"/>
          <w:sz w:val="24"/>
          <w:szCs w:val="24"/>
          <w:lang w:eastAsia="id-ID"/>
        </w:rPr>
        <w:t xml:space="preserve">) </w:t>
      </w:r>
      <w:r w:rsidR="00836A02">
        <w:rPr>
          <w:rFonts w:ascii="Times New Roman" w:eastAsia="Times New Roman" w:hAnsi="Times New Roman" w:cs="Times New Roman"/>
          <w:sz w:val="24"/>
          <w:szCs w:val="24"/>
          <w:lang w:eastAsia="id-ID"/>
        </w:rPr>
        <w:t>,</w:t>
      </w:r>
      <w:proofErr w:type="gramEnd"/>
      <w:r w:rsidR="00836A02">
        <w:rPr>
          <w:rFonts w:ascii="Times New Roman" w:eastAsia="Times New Roman" w:hAnsi="Times New Roman" w:cs="Times New Roman"/>
          <w:sz w:val="24"/>
          <w:szCs w:val="24"/>
          <w:lang w:eastAsia="id-ID"/>
        </w:rPr>
        <w:t xml:space="preserve"> maupun </w:t>
      </w:r>
      <w:r w:rsidR="00836A02" w:rsidRPr="00B57942">
        <w:rPr>
          <w:rFonts w:ascii="Times New Roman" w:eastAsia="Times New Roman" w:hAnsi="Times New Roman" w:cs="Times New Roman"/>
          <w:sz w:val="24"/>
          <w:szCs w:val="24"/>
          <w:lang w:eastAsia="id-ID"/>
        </w:rPr>
        <w:t>originalitas (</w:t>
      </w:r>
      <w:r w:rsidR="00836A02" w:rsidRPr="00B57942">
        <w:rPr>
          <w:rFonts w:ascii="Times New Roman" w:eastAsia="Times New Roman" w:hAnsi="Times New Roman" w:cs="Times New Roman"/>
          <w:i/>
          <w:sz w:val="24"/>
          <w:szCs w:val="24"/>
          <w:lang w:eastAsia="id-ID"/>
        </w:rPr>
        <w:t>novelty</w:t>
      </w:r>
      <w:r w:rsidR="00836A02" w:rsidRPr="00B57942">
        <w:rPr>
          <w:rFonts w:ascii="Times New Roman" w:eastAsia="Times New Roman" w:hAnsi="Times New Roman" w:cs="Times New Roman"/>
          <w:sz w:val="24"/>
          <w:szCs w:val="24"/>
          <w:lang w:eastAsia="id-ID"/>
        </w:rPr>
        <w:t>)</w:t>
      </w:r>
      <w:r w:rsidR="00836A02">
        <w:rPr>
          <w:rFonts w:ascii="Times New Roman" w:eastAsia="Times New Roman" w:hAnsi="Times New Roman" w:cs="Times New Roman"/>
          <w:sz w:val="24"/>
          <w:szCs w:val="24"/>
          <w:lang w:eastAsia="id-ID"/>
        </w:rPr>
        <w:t xml:space="preserve">. Subjek tidak memenuhi </w:t>
      </w:r>
      <w:r w:rsidR="00836A02" w:rsidRPr="00B57942">
        <w:rPr>
          <w:rFonts w:ascii="Times New Roman" w:eastAsia="Times New Roman" w:hAnsi="Times New Roman" w:cs="Times New Roman"/>
          <w:sz w:val="24"/>
          <w:szCs w:val="24"/>
          <w:lang w:eastAsia="id-ID"/>
        </w:rPr>
        <w:t>kefasihan (</w:t>
      </w:r>
      <w:r w:rsidR="00836A02" w:rsidRPr="00B57942">
        <w:rPr>
          <w:rFonts w:ascii="Times New Roman" w:eastAsia="Times New Roman" w:hAnsi="Times New Roman" w:cs="Times New Roman"/>
          <w:i/>
          <w:sz w:val="24"/>
          <w:szCs w:val="24"/>
          <w:lang w:eastAsia="id-ID"/>
        </w:rPr>
        <w:t>fluency</w:t>
      </w:r>
      <w:r w:rsidR="00836A02">
        <w:rPr>
          <w:rFonts w:ascii="Times New Roman" w:eastAsia="Times New Roman" w:hAnsi="Times New Roman" w:cs="Times New Roman"/>
          <w:sz w:val="24"/>
          <w:szCs w:val="24"/>
          <w:lang w:eastAsia="id-ID"/>
        </w:rPr>
        <w:t xml:space="preserve">) </w:t>
      </w:r>
      <w:r w:rsidR="00836A02" w:rsidRPr="00B57942">
        <w:rPr>
          <w:rFonts w:ascii="Times New Roman" w:eastAsia="Times New Roman" w:hAnsi="Times New Roman" w:cs="Times New Roman"/>
          <w:sz w:val="24"/>
          <w:szCs w:val="24"/>
          <w:lang w:eastAsia="id-ID"/>
        </w:rPr>
        <w:t>karena</w:t>
      </w:r>
      <w:r w:rsidR="00836A02">
        <w:rPr>
          <w:rFonts w:ascii="Times New Roman" w:eastAsia="Times New Roman" w:hAnsi="Times New Roman" w:cs="Times New Roman"/>
          <w:sz w:val="24"/>
          <w:szCs w:val="24"/>
          <w:lang w:eastAsia="id-ID"/>
        </w:rPr>
        <w:t xml:space="preserve"> subjek hanya mampu memberikan satu bangun datar saja, </w:t>
      </w:r>
      <w:r w:rsidR="00836A02">
        <w:rPr>
          <w:rFonts w:ascii="Times New Roman" w:hAnsi="Times New Roman" w:cs="Times New Roman"/>
          <w:sz w:val="24"/>
          <w:szCs w:val="24"/>
        </w:rPr>
        <w:t>sehingga otomatis</w:t>
      </w:r>
      <w:r w:rsidR="00836A02" w:rsidRPr="00B57942">
        <w:rPr>
          <w:rFonts w:ascii="Times New Roman" w:hAnsi="Times New Roman" w:cs="Times New Roman"/>
          <w:sz w:val="24"/>
          <w:szCs w:val="24"/>
        </w:rPr>
        <w:t xml:space="preserve"> ter</w:t>
      </w:r>
      <w:r w:rsidR="00836A02">
        <w:rPr>
          <w:rFonts w:ascii="Times New Roman" w:hAnsi="Times New Roman" w:cs="Times New Roman"/>
          <w:sz w:val="24"/>
          <w:szCs w:val="24"/>
        </w:rPr>
        <w:t xml:space="preserve">lihat juga bahwa subjek tidak </w:t>
      </w:r>
      <w:r w:rsidR="00836A02" w:rsidRPr="00B57942">
        <w:rPr>
          <w:rFonts w:ascii="Times New Roman" w:hAnsi="Times New Roman" w:cs="Times New Roman"/>
          <w:sz w:val="24"/>
          <w:szCs w:val="24"/>
        </w:rPr>
        <w:t xml:space="preserve">memenuhi indikator </w:t>
      </w:r>
      <w:r w:rsidR="00836A02" w:rsidRPr="00B57942">
        <w:rPr>
          <w:rFonts w:ascii="Times New Roman" w:eastAsia="Times New Roman" w:hAnsi="Times New Roman" w:cs="Times New Roman"/>
          <w:sz w:val="24"/>
          <w:szCs w:val="24"/>
          <w:lang w:eastAsia="id-ID"/>
        </w:rPr>
        <w:t>fleksibilitas (</w:t>
      </w:r>
      <w:r w:rsidR="00836A02" w:rsidRPr="00B57942">
        <w:rPr>
          <w:rFonts w:ascii="Times New Roman" w:eastAsia="Times New Roman" w:hAnsi="Times New Roman" w:cs="Times New Roman"/>
          <w:i/>
          <w:sz w:val="24"/>
          <w:szCs w:val="24"/>
          <w:lang w:eastAsia="id-ID"/>
        </w:rPr>
        <w:t>fleksibility</w:t>
      </w:r>
      <w:r w:rsidR="00836A02" w:rsidRPr="00B57942">
        <w:rPr>
          <w:rFonts w:ascii="Times New Roman" w:eastAsia="Times New Roman" w:hAnsi="Times New Roman" w:cs="Times New Roman"/>
          <w:sz w:val="24"/>
          <w:szCs w:val="24"/>
          <w:lang w:eastAsia="id-ID"/>
        </w:rPr>
        <w:t xml:space="preserve">) karena alternatif jawaban </w:t>
      </w:r>
      <w:r w:rsidR="00836A02">
        <w:rPr>
          <w:rFonts w:ascii="Times New Roman" w:eastAsia="Times New Roman" w:hAnsi="Times New Roman" w:cs="Times New Roman"/>
          <w:sz w:val="24"/>
          <w:szCs w:val="24"/>
          <w:lang w:eastAsia="id-ID"/>
        </w:rPr>
        <w:t xml:space="preserve">yang diberikan tidak </w:t>
      </w:r>
      <w:r w:rsidR="00836A02" w:rsidRPr="00B57942">
        <w:rPr>
          <w:rFonts w:ascii="Times New Roman" w:eastAsia="Times New Roman" w:hAnsi="Times New Roman" w:cs="Times New Roman"/>
          <w:sz w:val="24"/>
          <w:szCs w:val="24"/>
          <w:lang w:eastAsia="id-ID"/>
        </w:rPr>
        <w:t xml:space="preserve">lebih dari satu </w:t>
      </w:r>
      <w:proofErr w:type="gramStart"/>
      <w:r w:rsidR="00836A02" w:rsidRPr="00B57942">
        <w:rPr>
          <w:rFonts w:ascii="Times New Roman" w:eastAsia="Times New Roman" w:hAnsi="Times New Roman" w:cs="Times New Roman"/>
          <w:sz w:val="24"/>
          <w:szCs w:val="24"/>
          <w:lang w:eastAsia="id-ID"/>
        </w:rPr>
        <w:t>cara</w:t>
      </w:r>
      <w:proofErr w:type="gramEnd"/>
      <w:r w:rsidR="00836A02">
        <w:rPr>
          <w:rFonts w:ascii="Times New Roman" w:hAnsi="Times New Roman" w:cs="Times New Roman"/>
          <w:sz w:val="24"/>
          <w:szCs w:val="24"/>
        </w:rPr>
        <w:t xml:space="preserve">. Begitupun dengan </w:t>
      </w:r>
      <w:r w:rsidR="00836A02" w:rsidRPr="00B57942">
        <w:rPr>
          <w:rFonts w:ascii="Times New Roman" w:hAnsi="Times New Roman" w:cs="Times New Roman"/>
          <w:sz w:val="24"/>
          <w:szCs w:val="24"/>
        </w:rPr>
        <w:t xml:space="preserve">indikator </w:t>
      </w:r>
      <w:r w:rsidR="00836A02" w:rsidRPr="00B57942">
        <w:rPr>
          <w:rFonts w:ascii="Times New Roman" w:eastAsia="Times New Roman" w:hAnsi="Times New Roman" w:cs="Times New Roman"/>
          <w:sz w:val="24"/>
          <w:szCs w:val="24"/>
          <w:lang w:eastAsia="id-ID"/>
        </w:rPr>
        <w:t>originalitas (</w:t>
      </w:r>
      <w:r w:rsidR="00836A02" w:rsidRPr="00B57942">
        <w:rPr>
          <w:rFonts w:ascii="Times New Roman" w:eastAsia="Times New Roman" w:hAnsi="Times New Roman" w:cs="Times New Roman"/>
          <w:i/>
          <w:sz w:val="24"/>
          <w:szCs w:val="24"/>
          <w:lang w:eastAsia="id-ID"/>
        </w:rPr>
        <w:t>novelty</w:t>
      </w:r>
      <w:r w:rsidR="00836A02" w:rsidRPr="00B57942">
        <w:rPr>
          <w:rFonts w:ascii="Times New Roman" w:eastAsia="Times New Roman" w:hAnsi="Times New Roman" w:cs="Times New Roman"/>
          <w:sz w:val="24"/>
          <w:szCs w:val="24"/>
          <w:lang w:eastAsia="id-ID"/>
        </w:rPr>
        <w:t xml:space="preserve">) tidak terlihat karena jawaban yang diberikan sudah biasa dan umum digunakan pada level/tingkatan kelasnya. </w:t>
      </w:r>
      <w:r w:rsidR="00CB27E2">
        <w:rPr>
          <w:rFonts w:ascii="Times New Roman" w:eastAsia="Times New Roman" w:hAnsi="Times New Roman" w:cs="Times New Roman"/>
          <w:sz w:val="24"/>
          <w:szCs w:val="24"/>
          <w:lang w:eastAsia="id-ID"/>
        </w:rPr>
        <w:t xml:space="preserve">Oleh karena itu, </w:t>
      </w:r>
      <w:r w:rsidR="00CB27E2">
        <w:rPr>
          <w:rFonts w:ascii="Times New Roman" w:hAnsi="Times New Roman" w:cs="Times New Roman"/>
          <w:sz w:val="24"/>
          <w:szCs w:val="24"/>
        </w:rPr>
        <w:t xml:space="preserve">subjek tidak memenuhi satupun indikator dari kemampun berpikir </w:t>
      </w:r>
      <w:proofErr w:type="gramStart"/>
      <w:r w:rsidR="00CB27E2">
        <w:rPr>
          <w:rFonts w:ascii="Times New Roman" w:hAnsi="Times New Roman" w:cs="Times New Roman"/>
          <w:sz w:val="24"/>
          <w:szCs w:val="24"/>
        </w:rPr>
        <w:t>kreatif  dalam</w:t>
      </w:r>
      <w:proofErr w:type="gramEnd"/>
      <w:r w:rsidR="00CB27E2">
        <w:rPr>
          <w:rFonts w:ascii="Times New Roman" w:hAnsi="Times New Roman" w:cs="Times New Roman"/>
          <w:sz w:val="24"/>
          <w:szCs w:val="24"/>
        </w:rPr>
        <w:t xml:space="preserve"> menjawab tes kemampuan berpikir kreatif yang d</w:t>
      </w:r>
      <w:r w:rsidR="004A5DC6">
        <w:rPr>
          <w:rFonts w:ascii="Times New Roman" w:hAnsi="Times New Roman" w:cs="Times New Roman"/>
          <w:sz w:val="24"/>
          <w:szCs w:val="24"/>
        </w:rPr>
        <w:t xml:space="preserve">iberikan namun dilain pihak subjek </w:t>
      </w:r>
      <w:r w:rsidR="00CB27E2">
        <w:rPr>
          <w:rFonts w:ascii="Times New Roman" w:hAnsi="Times New Roman" w:cs="Times New Roman"/>
          <w:sz w:val="24"/>
          <w:szCs w:val="24"/>
        </w:rPr>
        <w:t>memberikan jawaban walaupun tidak beragam namun benar khususnya pada indikator kelancaran (</w:t>
      </w:r>
      <w:r w:rsidR="00CB27E2" w:rsidRPr="00633ABD">
        <w:rPr>
          <w:rFonts w:ascii="Times New Roman" w:hAnsi="Times New Roman" w:cs="Times New Roman"/>
          <w:i/>
          <w:sz w:val="24"/>
          <w:szCs w:val="24"/>
        </w:rPr>
        <w:t>fluency</w:t>
      </w:r>
      <w:r w:rsidR="00CB27E2">
        <w:rPr>
          <w:rFonts w:ascii="Times New Roman" w:hAnsi="Times New Roman" w:cs="Times New Roman"/>
          <w:sz w:val="24"/>
          <w:szCs w:val="24"/>
        </w:rPr>
        <w:t>).</w:t>
      </w:r>
    </w:p>
    <w:p w:rsidR="0039637A" w:rsidRPr="00836A02" w:rsidRDefault="00836A02" w:rsidP="00CB27E2">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Tidak jauh berbeda dengan </w:t>
      </w:r>
      <w:r>
        <w:rPr>
          <w:rFonts w:ascii="Times New Roman" w:hAnsi="Times New Roman" w:cs="Times New Roman"/>
          <w:sz w:val="24"/>
          <w:szCs w:val="24"/>
        </w:rPr>
        <w:t>kemampuan geometri sedang, subjek dengan kemampuan geometri rendah</w:t>
      </w:r>
      <w:r w:rsidR="00942F77">
        <w:rPr>
          <w:rFonts w:ascii="Times New Roman" w:hAnsi="Times New Roman" w:cs="Times New Roman"/>
          <w:sz w:val="24"/>
          <w:szCs w:val="24"/>
        </w:rPr>
        <w:t xml:space="preserve"> juga</w:t>
      </w:r>
      <w:r>
        <w:rPr>
          <w:rFonts w:ascii="Times New Roman" w:hAnsi="Times New Roman" w:cs="Times New Roman"/>
          <w:sz w:val="24"/>
          <w:szCs w:val="24"/>
        </w:rPr>
        <w:t xml:space="preserve"> tidak </w:t>
      </w:r>
      <w:r w:rsidRPr="00B57942">
        <w:rPr>
          <w:rFonts w:ascii="Times New Roman" w:hAnsi="Times New Roman" w:cs="Times New Roman"/>
          <w:sz w:val="24"/>
          <w:szCs w:val="24"/>
        </w:rPr>
        <w:t xml:space="preserve">memenuhi </w:t>
      </w:r>
      <w:r>
        <w:rPr>
          <w:rFonts w:ascii="Times New Roman" w:hAnsi="Times New Roman" w:cs="Times New Roman"/>
          <w:sz w:val="24"/>
          <w:szCs w:val="24"/>
        </w:rPr>
        <w:t xml:space="preserve">satupun </w:t>
      </w:r>
      <w:r w:rsidRPr="00B57942">
        <w:rPr>
          <w:rFonts w:ascii="Times New Roman" w:hAnsi="Times New Roman" w:cs="Times New Roman"/>
          <w:sz w:val="24"/>
          <w:szCs w:val="24"/>
        </w:rPr>
        <w:t xml:space="preserve">indikator </w:t>
      </w:r>
      <w:r>
        <w:rPr>
          <w:rFonts w:ascii="Times New Roman" w:hAnsi="Times New Roman" w:cs="Times New Roman"/>
          <w:sz w:val="24"/>
          <w:szCs w:val="24"/>
        </w:rPr>
        <w:t xml:space="preserve">berpikir kreatif baik itu </w:t>
      </w:r>
      <w:r w:rsidRPr="00B57942">
        <w:rPr>
          <w:rFonts w:ascii="Times New Roman" w:eastAsia="Times New Roman" w:hAnsi="Times New Roman" w:cs="Times New Roman"/>
          <w:sz w:val="24"/>
          <w:szCs w:val="24"/>
          <w:lang w:eastAsia="id-ID"/>
        </w:rPr>
        <w:t>kefasihan (</w:t>
      </w:r>
      <w:r w:rsidRPr="00B57942">
        <w:rPr>
          <w:rFonts w:ascii="Times New Roman" w:eastAsia="Times New Roman" w:hAnsi="Times New Roman" w:cs="Times New Roman"/>
          <w:i/>
          <w:sz w:val="24"/>
          <w:szCs w:val="24"/>
          <w:lang w:eastAsia="id-ID"/>
        </w:rPr>
        <w:t>fluency</w:t>
      </w:r>
      <w:r>
        <w:rPr>
          <w:rFonts w:ascii="Times New Roman" w:eastAsia="Times New Roman" w:hAnsi="Times New Roman" w:cs="Times New Roman"/>
          <w:sz w:val="24"/>
          <w:szCs w:val="24"/>
          <w:lang w:eastAsia="id-ID"/>
        </w:rPr>
        <w:t xml:space="preserve">), </w:t>
      </w:r>
      <w:r w:rsidRPr="00B57942">
        <w:rPr>
          <w:rFonts w:ascii="Times New Roman" w:eastAsia="Times New Roman" w:hAnsi="Times New Roman" w:cs="Times New Roman"/>
          <w:sz w:val="24"/>
          <w:szCs w:val="24"/>
          <w:lang w:eastAsia="id-ID"/>
        </w:rPr>
        <w:t>fleksibilitas (</w:t>
      </w:r>
      <w:r w:rsidRPr="00B57942">
        <w:rPr>
          <w:rFonts w:ascii="Times New Roman" w:eastAsia="Times New Roman" w:hAnsi="Times New Roman" w:cs="Times New Roman"/>
          <w:i/>
          <w:sz w:val="24"/>
          <w:szCs w:val="24"/>
          <w:lang w:eastAsia="id-ID"/>
        </w:rPr>
        <w:t>fleksibility</w:t>
      </w:r>
      <w:proofErr w:type="gramStart"/>
      <w:r w:rsidRPr="00B5794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maupun </w:t>
      </w:r>
      <w:r w:rsidRPr="00B57942">
        <w:rPr>
          <w:rFonts w:ascii="Times New Roman" w:eastAsia="Times New Roman" w:hAnsi="Times New Roman" w:cs="Times New Roman"/>
          <w:sz w:val="24"/>
          <w:szCs w:val="24"/>
          <w:lang w:eastAsia="id-ID"/>
        </w:rPr>
        <w:t>originalitas (</w:t>
      </w:r>
      <w:r w:rsidRPr="00B57942">
        <w:rPr>
          <w:rFonts w:ascii="Times New Roman" w:eastAsia="Times New Roman" w:hAnsi="Times New Roman" w:cs="Times New Roman"/>
          <w:i/>
          <w:sz w:val="24"/>
          <w:szCs w:val="24"/>
          <w:lang w:eastAsia="id-ID"/>
        </w:rPr>
        <w:t>novelty</w:t>
      </w:r>
      <w:r w:rsidRPr="00B57942">
        <w:rPr>
          <w:rFonts w:ascii="Times New Roman" w:eastAsia="Times New Roman" w:hAnsi="Times New Roman" w:cs="Times New Roman"/>
          <w:sz w:val="24"/>
          <w:szCs w:val="24"/>
          <w:lang w:eastAsia="id-ID"/>
        </w:rPr>
        <w:t>)</w:t>
      </w:r>
      <w:r w:rsidR="00CB27E2">
        <w:rPr>
          <w:rFonts w:ascii="Times New Roman" w:eastAsia="Times New Roman" w:hAnsi="Times New Roman" w:cs="Times New Roman"/>
          <w:sz w:val="24"/>
          <w:szCs w:val="24"/>
          <w:lang w:eastAsia="id-ID"/>
        </w:rPr>
        <w:t xml:space="preserve">. Subjek </w:t>
      </w:r>
      <w:r>
        <w:rPr>
          <w:rFonts w:ascii="Times New Roman" w:eastAsia="Times New Roman" w:hAnsi="Times New Roman" w:cs="Times New Roman"/>
          <w:sz w:val="24"/>
          <w:szCs w:val="24"/>
          <w:lang w:eastAsia="id-ID"/>
        </w:rPr>
        <w:t xml:space="preserve">tidak memenuhi </w:t>
      </w:r>
      <w:r w:rsidRPr="00B57942">
        <w:rPr>
          <w:rFonts w:ascii="Times New Roman" w:eastAsia="Times New Roman" w:hAnsi="Times New Roman" w:cs="Times New Roman"/>
          <w:sz w:val="24"/>
          <w:szCs w:val="24"/>
          <w:lang w:eastAsia="id-ID"/>
        </w:rPr>
        <w:t>kefasihan (</w:t>
      </w:r>
      <w:r w:rsidRPr="00B57942">
        <w:rPr>
          <w:rFonts w:ascii="Times New Roman" w:eastAsia="Times New Roman" w:hAnsi="Times New Roman" w:cs="Times New Roman"/>
          <w:i/>
          <w:sz w:val="24"/>
          <w:szCs w:val="24"/>
          <w:lang w:eastAsia="id-ID"/>
        </w:rPr>
        <w:t>fluency</w:t>
      </w:r>
      <w:r>
        <w:rPr>
          <w:rFonts w:ascii="Times New Roman" w:eastAsia="Times New Roman" w:hAnsi="Times New Roman" w:cs="Times New Roman"/>
          <w:sz w:val="24"/>
          <w:szCs w:val="24"/>
          <w:lang w:eastAsia="id-ID"/>
        </w:rPr>
        <w:t xml:space="preserve">) </w:t>
      </w:r>
      <w:r w:rsidRPr="00B57942">
        <w:rPr>
          <w:rFonts w:ascii="Times New Roman" w:eastAsia="Times New Roman" w:hAnsi="Times New Roman" w:cs="Times New Roman"/>
          <w:sz w:val="24"/>
          <w:szCs w:val="24"/>
          <w:lang w:eastAsia="id-ID"/>
        </w:rPr>
        <w:t>karena</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subjek  memberikan</w:t>
      </w:r>
      <w:proofErr w:type="gramEnd"/>
      <w:r>
        <w:rPr>
          <w:rFonts w:ascii="Times New Roman" w:eastAsia="Times New Roman" w:hAnsi="Times New Roman" w:cs="Times New Roman"/>
          <w:sz w:val="24"/>
          <w:szCs w:val="24"/>
          <w:lang w:eastAsia="id-ID"/>
        </w:rPr>
        <w:t xml:space="preserve"> dua bangun datar namun jawaban yang diberikan salah, </w:t>
      </w:r>
      <w:r>
        <w:rPr>
          <w:rFonts w:ascii="Times New Roman" w:hAnsi="Times New Roman" w:cs="Times New Roman"/>
          <w:sz w:val="24"/>
          <w:szCs w:val="24"/>
        </w:rPr>
        <w:t>sehingga otomatis</w:t>
      </w:r>
      <w:r w:rsidRPr="00B57942">
        <w:rPr>
          <w:rFonts w:ascii="Times New Roman" w:hAnsi="Times New Roman" w:cs="Times New Roman"/>
          <w:sz w:val="24"/>
          <w:szCs w:val="24"/>
        </w:rPr>
        <w:t xml:space="preserve"> ter</w:t>
      </w:r>
      <w:r w:rsidR="00CB27E2">
        <w:rPr>
          <w:rFonts w:ascii="Times New Roman" w:hAnsi="Times New Roman" w:cs="Times New Roman"/>
          <w:sz w:val="24"/>
          <w:szCs w:val="24"/>
        </w:rPr>
        <w:t>lihat jelas juga bahwa subjek</w:t>
      </w:r>
      <w:r w:rsidRPr="00B57942">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B57942">
        <w:rPr>
          <w:rFonts w:ascii="Times New Roman" w:hAnsi="Times New Roman" w:cs="Times New Roman"/>
          <w:sz w:val="24"/>
          <w:szCs w:val="24"/>
        </w:rPr>
        <w:t xml:space="preserve">memenuhi indikator </w:t>
      </w:r>
      <w:r w:rsidRPr="00B57942">
        <w:rPr>
          <w:rFonts w:ascii="Times New Roman" w:eastAsia="Times New Roman" w:hAnsi="Times New Roman" w:cs="Times New Roman"/>
          <w:sz w:val="24"/>
          <w:szCs w:val="24"/>
          <w:lang w:eastAsia="id-ID"/>
        </w:rPr>
        <w:t>fleksibilitas (</w:t>
      </w:r>
      <w:r w:rsidRPr="00B57942">
        <w:rPr>
          <w:rFonts w:ascii="Times New Roman" w:eastAsia="Times New Roman" w:hAnsi="Times New Roman" w:cs="Times New Roman"/>
          <w:i/>
          <w:sz w:val="24"/>
          <w:szCs w:val="24"/>
          <w:lang w:eastAsia="id-ID"/>
        </w:rPr>
        <w:t>fleksibility</w:t>
      </w:r>
      <w:r w:rsidRPr="00B57942">
        <w:rPr>
          <w:rFonts w:ascii="Times New Roman" w:eastAsia="Times New Roman" w:hAnsi="Times New Roman" w:cs="Times New Roman"/>
          <w:sz w:val="24"/>
          <w:szCs w:val="24"/>
          <w:lang w:eastAsia="id-ID"/>
        </w:rPr>
        <w:t xml:space="preserve">) karena alternatif jawaban </w:t>
      </w:r>
      <w:r>
        <w:rPr>
          <w:rFonts w:ascii="Times New Roman" w:eastAsia="Times New Roman" w:hAnsi="Times New Roman" w:cs="Times New Roman"/>
          <w:sz w:val="24"/>
          <w:szCs w:val="24"/>
          <w:lang w:eastAsia="id-ID"/>
        </w:rPr>
        <w:t xml:space="preserve">yang diberikan tidak </w:t>
      </w:r>
      <w:r w:rsidRPr="00B57942">
        <w:rPr>
          <w:rFonts w:ascii="Times New Roman" w:eastAsia="Times New Roman" w:hAnsi="Times New Roman" w:cs="Times New Roman"/>
          <w:sz w:val="24"/>
          <w:szCs w:val="24"/>
          <w:lang w:eastAsia="id-ID"/>
        </w:rPr>
        <w:t>lebih dari satu cara</w:t>
      </w:r>
      <w:r>
        <w:rPr>
          <w:rFonts w:ascii="Times New Roman" w:hAnsi="Times New Roman" w:cs="Times New Roman"/>
          <w:sz w:val="24"/>
          <w:szCs w:val="24"/>
        </w:rPr>
        <w:t xml:space="preserve">. Begitupun dengan </w:t>
      </w:r>
      <w:r w:rsidRPr="00B57942">
        <w:rPr>
          <w:rFonts w:ascii="Times New Roman" w:hAnsi="Times New Roman" w:cs="Times New Roman"/>
          <w:sz w:val="24"/>
          <w:szCs w:val="24"/>
        </w:rPr>
        <w:t xml:space="preserve">indikator </w:t>
      </w:r>
      <w:r w:rsidRPr="00B57942">
        <w:rPr>
          <w:rFonts w:ascii="Times New Roman" w:eastAsia="Times New Roman" w:hAnsi="Times New Roman" w:cs="Times New Roman"/>
          <w:sz w:val="24"/>
          <w:szCs w:val="24"/>
          <w:lang w:eastAsia="id-ID"/>
        </w:rPr>
        <w:t>originalitas (</w:t>
      </w:r>
      <w:r w:rsidRPr="00B57942">
        <w:rPr>
          <w:rFonts w:ascii="Times New Roman" w:eastAsia="Times New Roman" w:hAnsi="Times New Roman" w:cs="Times New Roman"/>
          <w:i/>
          <w:sz w:val="24"/>
          <w:szCs w:val="24"/>
          <w:lang w:eastAsia="id-ID"/>
        </w:rPr>
        <w:t>novelty</w:t>
      </w:r>
      <w:r w:rsidRPr="00B57942">
        <w:rPr>
          <w:rFonts w:ascii="Times New Roman" w:eastAsia="Times New Roman" w:hAnsi="Times New Roman" w:cs="Times New Roman"/>
          <w:sz w:val="24"/>
          <w:szCs w:val="24"/>
          <w:lang w:eastAsia="id-ID"/>
        </w:rPr>
        <w:t>) tidak terlihat karena jawaban yang diberikan sudah biasa dan umum digunakan</w:t>
      </w:r>
      <w:r>
        <w:rPr>
          <w:rFonts w:ascii="Times New Roman" w:eastAsia="Times New Roman" w:hAnsi="Times New Roman" w:cs="Times New Roman"/>
          <w:sz w:val="24"/>
          <w:szCs w:val="24"/>
          <w:lang w:eastAsia="id-ID"/>
        </w:rPr>
        <w:t xml:space="preserve"> pada level/tingkatan kelasnya</w:t>
      </w:r>
      <w:r w:rsidR="00CB27E2">
        <w:rPr>
          <w:rFonts w:ascii="Times New Roman" w:eastAsia="Times New Roman" w:hAnsi="Times New Roman" w:cs="Times New Roman"/>
          <w:sz w:val="24"/>
          <w:szCs w:val="24"/>
          <w:lang w:eastAsia="id-ID"/>
        </w:rPr>
        <w:t xml:space="preserve">. Oleh karena itu, </w:t>
      </w:r>
      <w:r w:rsidR="00CB27E2">
        <w:rPr>
          <w:rFonts w:ascii="Times New Roman" w:hAnsi="Times New Roman" w:cs="Times New Roman"/>
          <w:sz w:val="24"/>
          <w:szCs w:val="24"/>
        </w:rPr>
        <w:t xml:space="preserve">subjek tidak memenuhi satupun indikator dari kemampun berpikir </w:t>
      </w:r>
      <w:proofErr w:type="gramStart"/>
      <w:r w:rsidR="00CB27E2">
        <w:rPr>
          <w:rFonts w:ascii="Times New Roman" w:hAnsi="Times New Roman" w:cs="Times New Roman"/>
          <w:sz w:val="24"/>
          <w:szCs w:val="24"/>
        </w:rPr>
        <w:t>kreatif  dalam</w:t>
      </w:r>
      <w:proofErr w:type="gramEnd"/>
      <w:r w:rsidR="00CB27E2">
        <w:rPr>
          <w:rFonts w:ascii="Times New Roman" w:hAnsi="Times New Roman" w:cs="Times New Roman"/>
          <w:sz w:val="24"/>
          <w:szCs w:val="24"/>
        </w:rPr>
        <w:t xml:space="preserve"> menjawab tes kemampuan berpikir kreatif yang diberikan namun dilain pihak subjek memberikan jawaban yang beragam namun tidak benar khususnya pada indikator kelancaran (</w:t>
      </w:r>
      <w:r w:rsidR="00CB27E2" w:rsidRPr="00633ABD">
        <w:rPr>
          <w:rFonts w:ascii="Times New Roman" w:hAnsi="Times New Roman" w:cs="Times New Roman"/>
          <w:i/>
          <w:sz w:val="24"/>
          <w:szCs w:val="24"/>
        </w:rPr>
        <w:t>fluency</w:t>
      </w:r>
      <w:r w:rsidR="00CB27E2">
        <w:rPr>
          <w:rFonts w:ascii="Times New Roman" w:hAnsi="Times New Roman" w:cs="Times New Roman"/>
          <w:sz w:val="24"/>
          <w:szCs w:val="24"/>
        </w:rPr>
        <w:t>).</w:t>
      </w:r>
    </w:p>
    <w:p w:rsidR="0039637A" w:rsidRDefault="0039637A" w:rsidP="003963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ind</w:t>
      </w:r>
      <w:r w:rsidR="00836A02">
        <w:rPr>
          <w:rFonts w:ascii="Times New Roman" w:hAnsi="Times New Roman" w:cs="Times New Roman"/>
          <w:sz w:val="24"/>
          <w:szCs w:val="24"/>
        </w:rPr>
        <w:t xml:space="preserve">ikator-indikator </w:t>
      </w:r>
      <w:r w:rsidR="00CB27E2">
        <w:rPr>
          <w:rFonts w:ascii="Times New Roman" w:hAnsi="Times New Roman" w:cs="Times New Roman"/>
          <w:sz w:val="24"/>
          <w:szCs w:val="24"/>
        </w:rPr>
        <w:t>yang mu</w:t>
      </w:r>
      <w:r w:rsidR="00942F77">
        <w:rPr>
          <w:rFonts w:ascii="Times New Roman" w:hAnsi="Times New Roman" w:cs="Times New Roman"/>
          <w:sz w:val="24"/>
          <w:szCs w:val="24"/>
        </w:rPr>
        <w:t>n</w:t>
      </w:r>
      <w:r w:rsidR="00CB27E2">
        <w:rPr>
          <w:rFonts w:ascii="Times New Roman" w:hAnsi="Times New Roman" w:cs="Times New Roman"/>
          <w:sz w:val="24"/>
          <w:szCs w:val="24"/>
        </w:rPr>
        <w:t xml:space="preserve">cul </w:t>
      </w:r>
      <w:r w:rsidR="00836A02">
        <w:rPr>
          <w:rFonts w:ascii="Times New Roman" w:hAnsi="Times New Roman" w:cs="Times New Roman"/>
          <w:sz w:val="24"/>
          <w:szCs w:val="24"/>
        </w:rPr>
        <w:t>untuk masing-masing subjek penelitian</w:t>
      </w:r>
      <w:r w:rsidR="00942F77">
        <w:rPr>
          <w:rFonts w:ascii="Times New Roman" w:hAnsi="Times New Roman" w:cs="Times New Roman"/>
          <w:sz w:val="24"/>
          <w:szCs w:val="24"/>
        </w:rPr>
        <w:t xml:space="preserve"> dan jawaban yang diberikan </w:t>
      </w:r>
      <w:r w:rsidR="00CB27E2">
        <w:rPr>
          <w:rFonts w:ascii="Times New Roman" w:hAnsi="Times New Roman" w:cs="Times New Roman"/>
          <w:sz w:val="24"/>
          <w:szCs w:val="24"/>
        </w:rPr>
        <w:t>dari tes kemampuan berpikir kreatif</w:t>
      </w:r>
      <w:r>
        <w:rPr>
          <w:rFonts w:ascii="Times New Roman" w:hAnsi="Times New Roman" w:cs="Times New Roman"/>
          <w:sz w:val="24"/>
          <w:szCs w:val="24"/>
        </w:rPr>
        <w:t>, dilakukan wawancara mendalam untuk mengungkap proses munculnya indikator berpikir kreatif yang dihasilkan. Adapaun data yang diperoleh dari hasil wawancara yakni</w:t>
      </w:r>
      <w:r w:rsidR="00942F77">
        <w:rPr>
          <w:rFonts w:ascii="Times New Roman" w:hAnsi="Times New Roman" w:cs="Times New Roman"/>
          <w:sz w:val="24"/>
          <w:szCs w:val="24"/>
        </w:rPr>
        <w:t xml:space="preserve"> sebagai berikut </w:t>
      </w:r>
    </w:p>
    <w:p w:rsidR="00942F77" w:rsidRDefault="00942F77" w:rsidP="0039637A">
      <w:pPr>
        <w:spacing w:after="0" w:line="240" w:lineRule="auto"/>
        <w:jc w:val="both"/>
        <w:rPr>
          <w:rFonts w:ascii="Times New Roman" w:hAnsi="Times New Roman" w:cs="Times New Roman"/>
          <w:sz w:val="24"/>
          <w:szCs w:val="24"/>
        </w:rPr>
      </w:pPr>
    </w:p>
    <w:p w:rsidR="00942F77" w:rsidRPr="004247B7" w:rsidRDefault="004247B7" w:rsidP="0039637A">
      <w:pPr>
        <w:spacing w:after="0" w:line="240" w:lineRule="auto"/>
        <w:jc w:val="both"/>
        <w:rPr>
          <w:rFonts w:ascii="Times New Roman" w:hAnsi="Times New Roman" w:cs="Times New Roman"/>
          <w:sz w:val="24"/>
          <w:szCs w:val="24"/>
        </w:rPr>
      </w:pPr>
      <w:proofErr w:type="gramStart"/>
      <w:r w:rsidRPr="004247B7">
        <w:rPr>
          <w:rFonts w:ascii="Times New Roman" w:hAnsi="Times New Roman" w:cs="Times New Roman"/>
          <w:b/>
          <w:sz w:val="24"/>
          <w:szCs w:val="24"/>
        </w:rPr>
        <w:t>Tabel.</w:t>
      </w:r>
      <w:proofErr w:type="gramEnd"/>
      <w:r w:rsidRPr="004247B7">
        <w:rPr>
          <w:rFonts w:ascii="Times New Roman" w:hAnsi="Times New Roman" w:cs="Times New Roman"/>
          <w:b/>
          <w:sz w:val="24"/>
          <w:szCs w:val="24"/>
        </w:rPr>
        <w:t xml:space="preserve"> 1</w:t>
      </w:r>
      <w:r>
        <w:rPr>
          <w:rFonts w:ascii="Times New Roman" w:hAnsi="Times New Roman" w:cs="Times New Roman"/>
          <w:b/>
          <w:sz w:val="24"/>
          <w:szCs w:val="24"/>
        </w:rPr>
        <w:t xml:space="preserve"> </w:t>
      </w:r>
      <w:r>
        <w:rPr>
          <w:rFonts w:ascii="Times New Roman" w:hAnsi="Times New Roman" w:cs="Times New Roman"/>
          <w:sz w:val="24"/>
          <w:szCs w:val="24"/>
        </w:rPr>
        <w:t>Perbandingan Data hasil Wawancara Proses Munculnya Indikator Berpikir Kreatif Berdasarkan Tahap Wallas dalam Pemecahan Masalah Geometri</w:t>
      </w:r>
    </w:p>
    <w:tbl>
      <w:tblPr>
        <w:tblStyle w:val="TableGrid"/>
        <w:tblW w:w="92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1593"/>
        <w:gridCol w:w="2913"/>
        <w:gridCol w:w="2430"/>
        <w:gridCol w:w="1800"/>
      </w:tblGrid>
      <w:tr w:rsidR="00942F77" w:rsidRPr="004247B7" w:rsidTr="00542C3B">
        <w:tc>
          <w:tcPr>
            <w:tcW w:w="534" w:type="dxa"/>
            <w:vMerge w:val="restart"/>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No</w:t>
            </w:r>
          </w:p>
        </w:tc>
        <w:tc>
          <w:tcPr>
            <w:tcW w:w="1593" w:type="dxa"/>
            <w:vMerge w:val="restart"/>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Tahapan Kemampuan Berpikir Kreatif</w:t>
            </w:r>
          </w:p>
        </w:tc>
        <w:tc>
          <w:tcPr>
            <w:tcW w:w="7143" w:type="dxa"/>
            <w:gridSpan w:val="3"/>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Proses Berpikir</w:t>
            </w:r>
          </w:p>
        </w:tc>
      </w:tr>
      <w:tr w:rsidR="00942F77" w:rsidRPr="004247B7" w:rsidTr="00542C3B">
        <w:tc>
          <w:tcPr>
            <w:tcW w:w="534" w:type="dxa"/>
            <w:vMerge/>
            <w:vAlign w:val="center"/>
          </w:tcPr>
          <w:p w:rsidR="00942F77" w:rsidRPr="004247B7" w:rsidRDefault="00942F77" w:rsidP="00942F77">
            <w:pPr>
              <w:jc w:val="center"/>
              <w:rPr>
                <w:rFonts w:ascii="Times New Roman" w:hAnsi="Times New Roman" w:cs="Times New Roman"/>
                <w:sz w:val="24"/>
                <w:szCs w:val="24"/>
              </w:rPr>
            </w:pPr>
          </w:p>
        </w:tc>
        <w:tc>
          <w:tcPr>
            <w:tcW w:w="1593" w:type="dxa"/>
            <w:vMerge/>
            <w:vAlign w:val="center"/>
          </w:tcPr>
          <w:p w:rsidR="00942F77" w:rsidRPr="004247B7" w:rsidRDefault="00942F77" w:rsidP="00942F77">
            <w:pPr>
              <w:jc w:val="center"/>
              <w:rPr>
                <w:rFonts w:ascii="Times New Roman" w:hAnsi="Times New Roman" w:cs="Times New Roman"/>
                <w:sz w:val="24"/>
                <w:szCs w:val="24"/>
              </w:rPr>
            </w:pPr>
          </w:p>
        </w:tc>
        <w:tc>
          <w:tcPr>
            <w:tcW w:w="291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Subjek KT</w:t>
            </w:r>
          </w:p>
        </w:tc>
        <w:tc>
          <w:tcPr>
            <w:tcW w:w="2430"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Subjek KS</w:t>
            </w:r>
          </w:p>
        </w:tc>
        <w:tc>
          <w:tcPr>
            <w:tcW w:w="1800"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Subjek KR</w:t>
            </w:r>
          </w:p>
        </w:tc>
      </w:tr>
      <w:tr w:rsidR="00942F77" w:rsidRPr="004247B7" w:rsidTr="00542C3B">
        <w:tc>
          <w:tcPr>
            <w:tcW w:w="9270" w:type="dxa"/>
            <w:gridSpan w:val="5"/>
            <w:vAlign w:val="center"/>
          </w:tcPr>
          <w:p w:rsidR="00942F77" w:rsidRPr="004247B7" w:rsidRDefault="00942F77" w:rsidP="00942F77">
            <w:pPr>
              <w:rPr>
                <w:rFonts w:ascii="Times New Roman" w:hAnsi="Times New Roman" w:cs="Times New Roman"/>
                <w:sz w:val="24"/>
                <w:szCs w:val="24"/>
              </w:rPr>
            </w:pPr>
            <w:r w:rsidRPr="004247B7">
              <w:rPr>
                <w:rFonts w:ascii="Times New Roman" w:hAnsi="Times New Roman" w:cs="Times New Roman"/>
                <w:sz w:val="24"/>
                <w:szCs w:val="24"/>
              </w:rPr>
              <w:t>Kelancaran (Fluency)</w:t>
            </w:r>
          </w:p>
        </w:tc>
      </w:tr>
      <w:tr w:rsidR="00942F77" w:rsidRPr="004247B7" w:rsidTr="00542C3B">
        <w:tc>
          <w:tcPr>
            <w:tcW w:w="534"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1</w:t>
            </w:r>
          </w:p>
        </w:tc>
        <w:tc>
          <w:tcPr>
            <w:tcW w:w="159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Tahap Persiapan</w:t>
            </w:r>
          </w:p>
        </w:tc>
        <w:tc>
          <w:tcPr>
            <w:tcW w:w="2913"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memberikan informasi yang lengkap mengenai apa yang diketahui dan ditanyakan pada soal</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 xml:space="preserve">Subjek mengaitkan </w:t>
            </w:r>
            <w:r w:rsidRPr="004247B7">
              <w:rPr>
                <w:rFonts w:ascii="Times New Roman" w:hAnsi="Times New Roman" w:cs="Times New Roman"/>
                <w:sz w:val="24"/>
                <w:szCs w:val="24"/>
              </w:rPr>
              <w:lastRenderedPageBreak/>
              <w:t>informasi dari soal dengan konsep dan sifat bangun datar persegi panjang</w:t>
            </w:r>
          </w:p>
          <w:p w:rsidR="00942F77" w:rsidRPr="004A5DC6" w:rsidRDefault="00942F77" w:rsidP="004247B7">
            <w:pPr>
              <w:rPr>
                <w:rFonts w:ascii="Times New Roman" w:hAnsi="Times New Roman" w:cs="Times New Roman"/>
                <w:sz w:val="24"/>
                <w:szCs w:val="24"/>
                <w:lang w:val="en-US"/>
              </w:rPr>
            </w:pPr>
            <w:r w:rsidRPr="004247B7">
              <w:rPr>
                <w:rFonts w:ascii="Times New Roman" w:hAnsi="Times New Roman" w:cs="Times New Roman"/>
                <w:sz w:val="24"/>
                <w:szCs w:val="24"/>
              </w:rPr>
              <w:t>Subjek mempersiapkan penyelesaian soal yang diketahui, mencari luas dan menuliskan rumus bangun datar</w:t>
            </w:r>
          </w:p>
        </w:tc>
        <w:tc>
          <w:tcPr>
            <w:tcW w:w="2430"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lastRenderedPageBreak/>
              <w:t>Subjek kurang mempersiapkan rencana atau ide yang akan digunakan untuk menyelesaikan soal.</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 xml:space="preserve">Subjek tidak terlalu </w:t>
            </w:r>
            <w:r w:rsidRPr="004247B7">
              <w:rPr>
                <w:rFonts w:ascii="Times New Roman" w:hAnsi="Times New Roman" w:cs="Times New Roman"/>
                <w:sz w:val="24"/>
                <w:szCs w:val="24"/>
              </w:rPr>
              <w:lastRenderedPageBreak/>
              <w:t>lancar dalam mengkomunikasikan informasi yang berkaitan dengan soal/masalah yang diberikan.</w:t>
            </w:r>
          </w:p>
          <w:p w:rsidR="00942F77" w:rsidRPr="004247B7" w:rsidRDefault="00942F77" w:rsidP="004247B7">
            <w:pPr>
              <w:rPr>
                <w:rFonts w:ascii="Times New Roman" w:hAnsi="Times New Roman" w:cs="Times New Roman"/>
                <w:sz w:val="24"/>
                <w:szCs w:val="24"/>
              </w:rPr>
            </w:pPr>
          </w:p>
        </w:tc>
        <w:tc>
          <w:tcPr>
            <w:tcW w:w="1800"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lastRenderedPageBreak/>
              <w:t xml:space="preserve">Subjek belum mempersiapkan ide yang akan digunakan untuk menyelesaikan </w:t>
            </w:r>
            <w:r w:rsidRPr="004247B7">
              <w:rPr>
                <w:rFonts w:ascii="Times New Roman" w:hAnsi="Times New Roman" w:cs="Times New Roman"/>
                <w:sz w:val="24"/>
                <w:szCs w:val="24"/>
              </w:rPr>
              <w:lastRenderedPageBreak/>
              <w:t>masalah yang diberikan</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tidak mengerti maksud dari soal/masalah yang diberikan</w:t>
            </w:r>
          </w:p>
        </w:tc>
      </w:tr>
      <w:tr w:rsidR="00942F77" w:rsidRPr="004247B7" w:rsidTr="00542C3B">
        <w:tc>
          <w:tcPr>
            <w:tcW w:w="534"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lastRenderedPageBreak/>
              <w:t>2</w:t>
            </w:r>
          </w:p>
        </w:tc>
        <w:tc>
          <w:tcPr>
            <w:tcW w:w="159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Tahap Inkubasi</w:t>
            </w:r>
          </w:p>
        </w:tc>
        <w:tc>
          <w:tcPr>
            <w:tcW w:w="2913"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berusaha untuk mengingat materi-materi yang mereka pernah pelajari sebelumnya</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tidak membutuhkan waktu lama untuk menjawab soal dan langsung menuliskan jawaban.</w:t>
            </w:r>
          </w:p>
          <w:p w:rsidR="00942F77" w:rsidRPr="00AC5DF8" w:rsidRDefault="00942F77" w:rsidP="004247B7">
            <w:pPr>
              <w:rPr>
                <w:rFonts w:ascii="Times New Roman" w:hAnsi="Times New Roman" w:cs="Times New Roman"/>
                <w:sz w:val="24"/>
                <w:szCs w:val="24"/>
                <w:lang w:val="en-US"/>
              </w:rPr>
            </w:pPr>
            <w:r w:rsidRPr="004247B7">
              <w:rPr>
                <w:rFonts w:ascii="Times New Roman" w:hAnsi="Times New Roman" w:cs="Times New Roman"/>
                <w:sz w:val="24"/>
                <w:szCs w:val="24"/>
              </w:rPr>
              <w:t>Subjek melakukan cakaran atau konsep dalam menjawab masalah yang diberikan</w:t>
            </w:r>
          </w:p>
        </w:tc>
        <w:tc>
          <w:tcPr>
            <w:tcW w:w="2430"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berusaha untuk mengingat materi-materi yang mereka pernah pelajari sebelumnya.</w:t>
            </w:r>
          </w:p>
          <w:p w:rsidR="00942F77" w:rsidRPr="004247B7" w:rsidRDefault="00942F77" w:rsidP="00542C3B">
            <w:pPr>
              <w:rPr>
                <w:rFonts w:ascii="Times New Roman" w:hAnsi="Times New Roman" w:cs="Times New Roman"/>
                <w:sz w:val="24"/>
                <w:szCs w:val="24"/>
              </w:rPr>
            </w:pPr>
            <w:r w:rsidRPr="004247B7">
              <w:rPr>
                <w:rFonts w:ascii="Times New Roman" w:hAnsi="Times New Roman" w:cs="Times New Roman"/>
                <w:sz w:val="24"/>
                <w:szCs w:val="24"/>
              </w:rPr>
              <w:t>Terdapat perbedaan antara subjek</w:t>
            </w:r>
            <w:r w:rsidR="00542C3B">
              <w:rPr>
                <w:rFonts w:ascii="Times New Roman" w:hAnsi="Times New Roman" w:cs="Times New Roman"/>
                <w:sz w:val="24"/>
                <w:szCs w:val="24"/>
              </w:rPr>
              <w:t xml:space="preserve"> </w:t>
            </w:r>
            <w:r w:rsidR="00542C3B">
              <w:rPr>
                <w:rFonts w:ascii="Times New Roman" w:hAnsi="Times New Roman" w:cs="Times New Roman"/>
                <w:sz w:val="24"/>
                <w:szCs w:val="24"/>
                <w:lang w:val="en-US"/>
              </w:rPr>
              <w:t xml:space="preserve">antara subjek kategori sedang pertama dan kedua </w:t>
            </w:r>
            <w:r w:rsidRPr="004247B7">
              <w:rPr>
                <w:rFonts w:ascii="Times New Roman" w:hAnsi="Times New Roman" w:cs="Times New Roman"/>
                <w:sz w:val="24"/>
                <w:szCs w:val="24"/>
              </w:rPr>
              <w:t>dalam hal lama berpikir dan kegiatan yang  dilakukan.</w:t>
            </w:r>
          </w:p>
        </w:tc>
        <w:tc>
          <w:tcPr>
            <w:tcW w:w="1800"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langsung menjawab soal tanpa berpikir lama dan tidak melakukan kegiatan lain.</w:t>
            </w:r>
          </w:p>
          <w:p w:rsidR="00942F77" w:rsidRPr="004247B7" w:rsidRDefault="00942F77" w:rsidP="004247B7">
            <w:pPr>
              <w:rPr>
                <w:rFonts w:ascii="Times New Roman" w:hAnsi="Times New Roman" w:cs="Times New Roman"/>
                <w:sz w:val="24"/>
                <w:szCs w:val="24"/>
              </w:rPr>
            </w:pPr>
          </w:p>
        </w:tc>
      </w:tr>
      <w:tr w:rsidR="00942F77" w:rsidRPr="004247B7" w:rsidTr="00542C3B">
        <w:tc>
          <w:tcPr>
            <w:tcW w:w="534"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3</w:t>
            </w:r>
          </w:p>
        </w:tc>
        <w:tc>
          <w:tcPr>
            <w:tcW w:w="159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Tahap iluminasi</w:t>
            </w:r>
          </w:p>
        </w:tc>
        <w:tc>
          <w:tcPr>
            <w:tcW w:w="2913"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menemukan idenya secara tiba-tiba</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menemukan idenya saat melakukan kegiatan lain</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langsung menuliskan jawabannya dengan percaya diri.</w:t>
            </w:r>
          </w:p>
          <w:p w:rsidR="00942F77" w:rsidRPr="004247B7" w:rsidRDefault="00942F77" w:rsidP="004247B7">
            <w:pPr>
              <w:rPr>
                <w:rFonts w:ascii="Times New Roman" w:hAnsi="Times New Roman" w:cs="Times New Roman"/>
                <w:sz w:val="24"/>
                <w:szCs w:val="24"/>
              </w:rPr>
            </w:pPr>
          </w:p>
        </w:tc>
        <w:tc>
          <w:tcPr>
            <w:tcW w:w="2430"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menemukan idenya secara tiba-tiba dan fokus untuk menem</w:t>
            </w:r>
            <w:r w:rsidR="00542C3B">
              <w:rPr>
                <w:rFonts w:ascii="Times New Roman" w:hAnsi="Times New Roman" w:cs="Times New Roman"/>
                <w:sz w:val="24"/>
                <w:szCs w:val="24"/>
              </w:rPr>
              <w:t>ukan jawaban pada soal</w:t>
            </w:r>
            <w:r w:rsidRPr="004247B7">
              <w:rPr>
                <w:rFonts w:ascii="Times New Roman" w:hAnsi="Times New Roman" w:cs="Times New Roman"/>
                <w:sz w:val="24"/>
                <w:szCs w:val="24"/>
              </w:rPr>
              <w:t>.</w:t>
            </w:r>
          </w:p>
          <w:p w:rsidR="00942F77" w:rsidRPr="00AC5DF8" w:rsidRDefault="00942F77" w:rsidP="004247B7">
            <w:pPr>
              <w:rPr>
                <w:rFonts w:ascii="Times New Roman" w:hAnsi="Times New Roman" w:cs="Times New Roman"/>
                <w:sz w:val="24"/>
                <w:szCs w:val="24"/>
                <w:lang w:val="en-US"/>
              </w:rPr>
            </w:pPr>
            <w:r w:rsidRPr="004247B7">
              <w:rPr>
                <w:rFonts w:ascii="Times New Roman" w:hAnsi="Times New Roman" w:cs="Times New Roman"/>
                <w:sz w:val="24"/>
                <w:szCs w:val="24"/>
              </w:rPr>
              <w:t>Subjek menjawab soal pada cenderung dengan mengingat materi yang pernah dipelajari sebelumnya</w:t>
            </w:r>
          </w:p>
        </w:tc>
        <w:tc>
          <w:tcPr>
            <w:tcW w:w="1800" w:type="dxa"/>
          </w:tcPr>
          <w:p w:rsidR="00942F77" w:rsidRPr="004247B7" w:rsidRDefault="00942F77" w:rsidP="004247B7">
            <w:pPr>
              <w:ind w:left="33"/>
              <w:rPr>
                <w:rFonts w:ascii="Times New Roman" w:hAnsi="Times New Roman" w:cs="Times New Roman"/>
                <w:sz w:val="24"/>
                <w:szCs w:val="24"/>
              </w:rPr>
            </w:pPr>
            <w:r w:rsidRPr="004247B7">
              <w:rPr>
                <w:rFonts w:ascii="Times New Roman" w:hAnsi="Times New Roman" w:cs="Times New Roman"/>
                <w:sz w:val="24"/>
                <w:szCs w:val="24"/>
              </w:rPr>
              <w:t>Subjek menjawab soal tanpa memikirkan apakah jawabannya benar atau tidak</w:t>
            </w:r>
          </w:p>
          <w:p w:rsidR="00942F77" w:rsidRPr="004247B7" w:rsidRDefault="00942F77" w:rsidP="004247B7">
            <w:pPr>
              <w:rPr>
                <w:rFonts w:ascii="Times New Roman" w:hAnsi="Times New Roman" w:cs="Times New Roman"/>
                <w:sz w:val="24"/>
                <w:szCs w:val="24"/>
              </w:rPr>
            </w:pPr>
          </w:p>
        </w:tc>
      </w:tr>
      <w:tr w:rsidR="00942F77" w:rsidRPr="004247B7" w:rsidTr="00542C3B">
        <w:tc>
          <w:tcPr>
            <w:tcW w:w="534"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4</w:t>
            </w:r>
          </w:p>
        </w:tc>
        <w:tc>
          <w:tcPr>
            <w:tcW w:w="159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Tahap Verifikasi</w:t>
            </w:r>
          </w:p>
        </w:tc>
        <w:tc>
          <w:tcPr>
            <w:tcW w:w="2913"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yakin dengan ide yang diterapkan untuk menyelesaikan soal yang diberikan</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memeriksa jawabannya dengan melakukan uji kembali</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jika menemukan kendala dalam menjawab soal berusaha untuk memperbaiki hingga jawabannya benar</w:t>
            </w:r>
          </w:p>
          <w:p w:rsidR="00942F77" w:rsidRPr="004247B7" w:rsidRDefault="00942F77" w:rsidP="004247B7">
            <w:pPr>
              <w:rPr>
                <w:rFonts w:ascii="Times New Roman" w:hAnsi="Times New Roman" w:cs="Times New Roman"/>
                <w:sz w:val="24"/>
                <w:szCs w:val="24"/>
              </w:rPr>
            </w:pPr>
          </w:p>
        </w:tc>
        <w:tc>
          <w:tcPr>
            <w:tcW w:w="2430"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yakin dengan ide yang diterapkan untuk menyelesaikan soal yang diberikan</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tidak  memeriksa jawabannya karena yakin dengan jawaban yang diberikan.</w:t>
            </w:r>
          </w:p>
          <w:p w:rsidR="00942F77" w:rsidRPr="004247B7" w:rsidRDefault="00942F77" w:rsidP="004247B7">
            <w:pPr>
              <w:rPr>
                <w:rFonts w:ascii="Times New Roman" w:hAnsi="Times New Roman" w:cs="Times New Roman"/>
                <w:sz w:val="24"/>
                <w:szCs w:val="24"/>
              </w:rPr>
            </w:pPr>
          </w:p>
        </w:tc>
        <w:tc>
          <w:tcPr>
            <w:tcW w:w="1800" w:type="dxa"/>
          </w:tcPr>
          <w:p w:rsidR="00942F77" w:rsidRPr="004247B7" w:rsidRDefault="00942F77" w:rsidP="004247B7">
            <w:pPr>
              <w:ind w:left="33"/>
              <w:rPr>
                <w:rFonts w:ascii="Times New Roman" w:hAnsi="Times New Roman" w:cs="Times New Roman"/>
                <w:sz w:val="24"/>
                <w:szCs w:val="24"/>
              </w:rPr>
            </w:pPr>
            <w:r w:rsidRPr="004247B7">
              <w:rPr>
                <w:rFonts w:ascii="Times New Roman" w:hAnsi="Times New Roman" w:cs="Times New Roman"/>
                <w:sz w:val="24"/>
                <w:szCs w:val="24"/>
              </w:rPr>
              <w:t>Subjek tidak yakin dengan ide yang diterapkan untuk menyelesaikan soal yang diberikan</w:t>
            </w:r>
          </w:p>
          <w:p w:rsidR="00942F77" w:rsidRPr="00AC5DF8" w:rsidRDefault="00942F77" w:rsidP="00AC5DF8">
            <w:pPr>
              <w:ind w:left="33"/>
              <w:rPr>
                <w:rFonts w:ascii="Times New Roman" w:hAnsi="Times New Roman" w:cs="Times New Roman"/>
                <w:sz w:val="24"/>
                <w:szCs w:val="24"/>
                <w:lang w:val="en-US"/>
              </w:rPr>
            </w:pPr>
            <w:r w:rsidRPr="004247B7">
              <w:rPr>
                <w:rFonts w:ascii="Times New Roman" w:hAnsi="Times New Roman" w:cs="Times New Roman"/>
                <w:sz w:val="24"/>
                <w:szCs w:val="24"/>
              </w:rPr>
              <w:t>Subjek tidak  memeriksa jawabannya karena tidak yakin dengan jawaban yang diberikan.</w:t>
            </w:r>
          </w:p>
        </w:tc>
      </w:tr>
      <w:tr w:rsidR="00942F77" w:rsidRPr="004247B7" w:rsidTr="00542C3B">
        <w:tc>
          <w:tcPr>
            <w:tcW w:w="9270" w:type="dxa"/>
            <w:gridSpan w:val="5"/>
            <w:vAlign w:val="center"/>
          </w:tcPr>
          <w:p w:rsidR="00942F77" w:rsidRPr="004247B7" w:rsidRDefault="00942F77" w:rsidP="00942F77">
            <w:pPr>
              <w:rPr>
                <w:rFonts w:ascii="Times New Roman" w:hAnsi="Times New Roman" w:cs="Times New Roman"/>
                <w:sz w:val="24"/>
                <w:szCs w:val="24"/>
              </w:rPr>
            </w:pPr>
            <w:r w:rsidRPr="004247B7">
              <w:rPr>
                <w:rFonts w:ascii="Times New Roman" w:hAnsi="Times New Roman" w:cs="Times New Roman"/>
                <w:sz w:val="24"/>
                <w:szCs w:val="24"/>
              </w:rPr>
              <w:t>Flexibilitas (Flexibility)</w:t>
            </w:r>
          </w:p>
        </w:tc>
      </w:tr>
      <w:tr w:rsidR="00942F77" w:rsidRPr="004247B7" w:rsidTr="00542C3B">
        <w:tc>
          <w:tcPr>
            <w:tcW w:w="534"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1</w:t>
            </w:r>
          </w:p>
        </w:tc>
        <w:tc>
          <w:tcPr>
            <w:tcW w:w="159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 xml:space="preserve">Tahap </w:t>
            </w:r>
            <w:r w:rsidRPr="004247B7">
              <w:rPr>
                <w:rFonts w:ascii="Times New Roman" w:hAnsi="Times New Roman" w:cs="Times New Roman"/>
                <w:sz w:val="24"/>
                <w:szCs w:val="24"/>
              </w:rPr>
              <w:lastRenderedPageBreak/>
              <w:t>Persiapan</w:t>
            </w:r>
          </w:p>
        </w:tc>
        <w:tc>
          <w:tcPr>
            <w:tcW w:w="2913" w:type="dxa"/>
          </w:tcPr>
          <w:p w:rsidR="00942F77" w:rsidRPr="004247B7" w:rsidRDefault="00942F77" w:rsidP="004247B7">
            <w:pPr>
              <w:rPr>
                <w:rFonts w:ascii="Times New Roman" w:eastAsia="Times New Roman" w:hAnsi="Times New Roman" w:cs="Times New Roman"/>
                <w:sz w:val="24"/>
                <w:szCs w:val="24"/>
                <w:lang w:eastAsia="id-ID"/>
              </w:rPr>
            </w:pPr>
            <w:r w:rsidRPr="004247B7">
              <w:rPr>
                <w:rFonts w:ascii="Times New Roman" w:eastAsia="Times New Roman" w:hAnsi="Times New Roman" w:cs="Times New Roman"/>
                <w:sz w:val="24"/>
                <w:szCs w:val="24"/>
                <w:lang w:eastAsia="id-ID"/>
              </w:rPr>
              <w:lastRenderedPageBreak/>
              <w:t xml:space="preserve">Subjek memahami maksud </w:t>
            </w:r>
            <w:r w:rsidRPr="004247B7">
              <w:rPr>
                <w:rFonts w:ascii="Times New Roman" w:eastAsia="Times New Roman" w:hAnsi="Times New Roman" w:cs="Times New Roman"/>
                <w:sz w:val="24"/>
                <w:szCs w:val="24"/>
                <w:lang w:eastAsia="id-ID"/>
              </w:rPr>
              <w:lastRenderedPageBreak/>
              <w:t>dari pertanyaan yang diberikan</w:t>
            </w:r>
          </w:p>
          <w:p w:rsidR="00942F77" w:rsidRPr="004247B7" w:rsidRDefault="00942F77" w:rsidP="004247B7">
            <w:pPr>
              <w:rPr>
                <w:rFonts w:ascii="Times New Roman" w:eastAsia="Times New Roman" w:hAnsi="Times New Roman" w:cs="Times New Roman"/>
                <w:sz w:val="24"/>
                <w:szCs w:val="24"/>
                <w:lang w:eastAsia="id-ID"/>
              </w:rPr>
            </w:pPr>
            <w:r w:rsidRPr="004247B7">
              <w:rPr>
                <w:rFonts w:ascii="Times New Roman" w:eastAsia="Times New Roman" w:hAnsi="Times New Roman" w:cs="Times New Roman"/>
                <w:sz w:val="24"/>
                <w:szCs w:val="24"/>
                <w:lang w:eastAsia="id-ID"/>
              </w:rPr>
              <w:t>Subjek akan menggunakan rumus luas untuk membentuk bangun datar lainnya</w:t>
            </w:r>
          </w:p>
          <w:p w:rsidR="00942F77" w:rsidRPr="00AC5DF8" w:rsidRDefault="00942F77" w:rsidP="004247B7">
            <w:pPr>
              <w:rPr>
                <w:rFonts w:ascii="Times New Roman" w:eastAsia="Times New Roman" w:hAnsi="Times New Roman" w:cs="Times New Roman"/>
                <w:sz w:val="24"/>
                <w:szCs w:val="24"/>
                <w:lang w:val="en-US" w:eastAsia="id-ID"/>
              </w:rPr>
            </w:pPr>
            <w:r w:rsidRPr="004247B7">
              <w:rPr>
                <w:rFonts w:ascii="Times New Roman" w:eastAsia="Times New Roman" w:hAnsi="Times New Roman" w:cs="Times New Roman"/>
                <w:sz w:val="24"/>
                <w:szCs w:val="24"/>
                <w:lang w:eastAsia="id-ID"/>
              </w:rPr>
              <w:t>Subjek belum terpikirkan menggunakan cara yang berb</w:t>
            </w:r>
            <w:r w:rsidR="0063608B">
              <w:rPr>
                <w:rFonts w:ascii="Times New Roman" w:eastAsia="Times New Roman" w:hAnsi="Times New Roman" w:cs="Times New Roman"/>
                <w:sz w:val="24"/>
                <w:szCs w:val="24"/>
                <w:lang w:eastAsia="id-ID"/>
              </w:rPr>
              <w:t>eda untuk menjawab soal</w:t>
            </w:r>
            <w:r w:rsidRPr="004247B7">
              <w:rPr>
                <w:rFonts w:ascii="Times New Roman" w:eastAsia="Times New Roman" w:hAnsi="Times New Roman" w:cs="Times New Roman"/>
                <w:sz w:val="24"/>
                <w:szCs w:val="24"/>
                <w:lang w:eastAsia="id-ID"/>
              </w:rPr>
              <w:t>.</w:t>
            </w:r>
          </w:p>
        </w:tc>
        <w:tc>
          <w:tcPr>
            <w:tcW w:w="2430" w:type="dxa"/>
            <w:vAlign w:val="center"/>
          </w:tcPr>
          <w:p w:rsidR="00942F77" w:rsidRPr="004247B7" w:rsidRDefault="00942F77" w:rsidP="00942F77">
            <w:pPr>
              <w:jc w:val="center"/>
              <w:rPr>
                <w:rFonts w:ascii="Times New Roman" w:hAnsi="Times New Roman" w:cs="Times New Roman"/>
                <w:sz w:val="24"/>
                <w:szCs w:val="24"/>
                <w:lang w:val="en-US"/>
              </w:rPr>
            </w:pPr>
            <w:r w:rsidRPr="004247B7">
              <w:rPr>
                <w:rFonts w:ascii="Times New Roman" w:hAnsi="Times New Roman" w:cs="Times New Roman"/>
                <w:sz w:val="24"/>
                <w:szCs w:val="24"/>
                <w:lang w:val="en-US"/>
              </w:rPr>
              <w:lastRenderedPageBreak/>
              <w:t>-</w:t>
            </w:r>
          </w:p>
        </w:tc>
        <w:tc>
          <w:tcPr>
            <w:tcW w:w="1800" w:type="dxa"/>
            <w:vAlign w:val="center"/>
          </w:tcPr>
          <w:p w:rsidR="00942F77" w:rsidRPr="004247B7" w:rsidRDefault="00942F77" w:rsidP="00942F77">
            <w:pPr>
              <w:jc w:val="center"/>
              <w:rPr>
                <w:rFonts w:ascii="Times New Roman" w:hAnsi="Times New Roman" w:cs="Times New Roman"/>
                <w:sz w:val="24"/>
                <w:szCs w:val="24"/>
                <w:lang w:val="en-US"/>
              </w:rPr>
            </w:pPr>
            <w:r w:rsidRPr="004247B7">
              <w:rPr>
                <w:rFonts w:ascii="Times New Roman" w:hAnsi="Times New Roman" w:cs="Times New Roman"/>
                <w:sz w:val="24"/>
                <w:szCs w:val="24"/>
                <w:lang w:val="en-US"/>
              </w:rPr>
              <w:t>-</w:t>
            </w:r>
          </w:p>
        </w:tc>
      </w:tr>
      <w:tr w:rsidR="00942F77" w:rsidRPr="004247B7" w:rsidTr="00542C3B">
        <w:tc>
          <w:tcPr>
            <w:tcW w:w="534"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lastRenderedPageBreak/>
              <w:t>2</w:t>
            </w:r>
          </w:p>
        </w:tc>
        <w:tc>
          <w:tcPr>
            <w:tcW w:w="159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Tahap Inkubasi</w:t>
            </w:r>
          </w:p>
        </w:tc>
        <w:tc>
          <w:tcPr>
            <w:tcW w:w="2913"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w:t>
            </w:r>
            <w:r w:rsidR="0063608B">
              <w:rPr>
                <w:rFonts w:ascii="Times New Roman" w:hAnsi="Times New Roman" w:cs="Times New Roman"/>
                <w:sz w:val="24"/>
                <w:szCs w:val="24"/>
              </w:rPr>
              <w:t xml:space="preserve">ubjek menjawab soal </w:t>
            </w:r>
            <w:r w:rsidRPr="004247B7">
              <w:rPr>
                <w:rFonts w:ascii="Times New Roman" w:hAnsi="Times New Roman" w:cs="Times New Roman"/>
                <w:sz w:val="24"/>
                <w:szCs w:val="24"/>
              </w:rPr>
              <w:t>dengan dua cara.</w:t>
            </w:r>
          </w:p>
          <w:p w:rsidR="00942F77" w:rsidRPr="0063608B" w:rsidRDefault="00942F77" w:rsidP="004247B7">
            <w:pPr>
              <w:rPr>
                <w:rFonts w:ascii="Times New Roman" w:hAnsi="Times New Roman" w:cs="Times New Roman"/>
                <w:sz w:val="24"/>
                <w:szCs w:val="24"/>
                <w:lang w:val="en-US"/>
              </w:rPr>
            </w:pPr>
            <w:r w:rsidRPr="004247B7">
              <w:rPr>
                <w:rFonts w:ascii="Times New Roman" w:hAnsi="Times New Roman" w:cs="Times New Roman"/>
                <w:sz w:val="24"/>
                <w:szCs w:val="24"/>
              </w:rPr>
              <w:t xml:space="preserve">Subjek berusaha untuk </w:t>
            </w:r>
            <w:r w:rsidR="0063608B">
              <w:rPr>
                <w:rFonts w:ascii="Times New Roman" w:hAnsi="Times New Roman" w:cs="Times New Roman"/>
                <w:sz w:val="24"/>
                <w:szCs w:val="24"/>
              </w:rPr>
              <w:t xml:space="preserve">menyelesaikan soal </w:t>
            </w:r>
            <w:r w:rsidRPr="004247B7">
              <w:rPr>
                <w:rFonts w:ascii="Times New Roman" w:hAnsi="Times New Roman" w:cs="Times New Roman"/>
                <w:sz w:val="24"/>
                <w:szCs w:val="24"/>
              </w:rPr>
              <w:t>dengan berbagai cara</w:t>
            </w:r>
            <w:r w:rsidR="0063608B">
              <w:rPr>
                <w:rFonts w:ascii="Times New Roman" w:hAnsi="Times New Roman" w:cs="Times New Roman"/>
                <w:sz w:val="24"/>
                <w:szCs w:val="24"/>
                <w:lang w:val="en-US"/>
              </w:rPr>
              <w:t>.</w:t>
            </w:r>
          </w:p>
          <w:p w:rsidR="00942F77" w:rsidRPr="00AC5DF8" w:rsidRDefault="00942F77" w:rsidP="004247B7">
            <w:pPr>
              <w:rPr>
                <w:rFonts w:ascii="Times New Roman" w:hAnsi="Times New Roman" w:cs="Times New Roman"/>
                <w:sz w:val="24"/>
                <w:szCs w:val="24"/>
                <w:lang w:val="en-US"/>
              </w:rPr>
            </w:pPr>
            <w:r w:rsidRPr="004247B7">
              <w:rPr>
                <w:rFonts w:ascii="Times New Roman" w:hAnsi="Times New Roman" w:cs="Times New Roman"/>
                <w:sz w:val="24"/>
                <w:szCs w:val="24"/>
              </w:rPr>
              <w:t>Subjek membutuhkan waktu la</w:t>
            </w:r>
            <w:r w:rsidR="0063608B">
              <w:rPr>
                <w:rFonts w:ascii="Times New Roman" w:hAnsi="Times New Roman" w:cs="Times New Roman"/>
                <w:sz w:val="24"/>
                <w:szCs w:val="24"/>
              </w:rPr>
              <w:t xml:space="preserve">ma untuk menjawab soal </w:t>
            </w:r>
            <w:r w:rsidRPr="004247B7">
              <w:rPr>
                <w:rFonts w:ascii="Times New Roman" w:hAnsi="Times New Roman" w:cs="Times New Roman"/>
                <w:sz w:val="24"/>
                <w:szCs w:val="24"/>
              </w:rPr>
              <w:t>dengan berbagai cara dan melakukan berbagai aktifitas seperti melipat kertas dan melakukan cakaran.</w:t>
            </w:r>
          </w:p>
        </w:tc>
        <w:tc>
          <w:tcPr>
            <w:tcW w:w="2430" w:type="dxa"/>
            <w:vAlign w:val="center"/>
          </w:tcPr>
          <w:p w:rsidR="00942F77" w:rsidRPr="004247B7" w:rsidRDefault="00942F77" w:rsidP="00942F77">
            <w:pPr>
              <w:jc w:val="center"/>
              <w:rPr>
                <w:rFonts w:ascii="Times New Roman" w:hAnsi="Times New Roman" w:cs="Times New Roman"/>
                <w:sz w:val="24"/>
                <w:szCs w:val="24"/>
                <w:lang w:val="en-US"/>
              </w:rPr>
            </w:pPr>
            <w:r w:rsidRPr="004247B7">
              <w:rPr>
                <w:rFonts w:ascii="Times New Roman" w:hAnsi="Times New Roman" w:cs="Times New Roman"/>
                <w:sz w:val="24"/>
                <w:szCs w:val="24"/>
                <w:lang w:val="en-US"/>
              </w:rPr>
              <w:t>-</w:t>
            </w:r>
          </w:p>
        </w:tc>
        <w:tc>
          <w:tcPr>
            <w:tcW w:w="1800" w:type="dxa"/>
            <w:vAlign w:val="center"/>
          </w:tcPr>
          <w:p w:rsidR="00942F77" w:rsidRPr="004247B7" w:rsidRDefault="00942F77" w:rsidP="00942F77">
            <w:pPr>
              <w:jc w:val="center"/>
              <w:rPr>
                <w:rFonts w:ascii="Times New Roman" w:hAnsi="Times New Roman" w:cs="Times New Roman"/>
                <w:sz w:val="24"/>
                <w:szCs w:val="24"/>
                <w:lang w:val="en-US"/>
              </w:rPr>
            </w:pPr>
            <w:r w:rsidRPr="004247B7">
              <w:rPr>
                <w:rFonts w:ascii="Times New Roman" w:hAnsi="Times New Roman" w:cs="Times New Roman"/>
                <w:sz w:val="24"/>
                <w:szCs w:val="24"/>
                <w:lang w:val="en-US"/>
              </w:rPr>
              <w:t>-</w:t>
            </w:r>
          </w:p>
        </w:tc>
      </w:tr>
      <w:tr w:rsidR="00942F77" w:rsidRPr="004247B7" w:rsidTr="00542C3B">
        <w:tc>
          <w:tcPr>
            <w:tcW w:w="534"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3</w:t>
            </w:r>
          </w:p>
        </w:tc>
        <w:tc>
          <w:tcPr>
            <w:tcW w:w="159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Tahap iluminasi</w:t>
            </w:r>
          </w:p>
        </w:tc>
        <w:tc>
          <w:tcPr>
            <w:tcW w:w="2913"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 xml:space="preserve">Subjek kebingungan menemukan cara yang lain </w:t>
            </w:r>
            <w:r w:rsidR="0063608B">
              <w:rPr>
                <w:rFonts w:ascii="Times New Roman" w:hAnsi="Times New Roman" w:cs="Times New Roman"/>
                <w:sz w:val="24"/>
                <w:szCs w:val="24"/>
              </w:rPr>
              <w:t>untuk menjawab soal</w:t>
            </w:r>
            <w:r w:rsidRPr="004247B7">
              <w:rPr>
                <w:rFonts w:ascii="Times New Roman" w:hAnsi="Times New Roman" w:cs="Times New Roman"/>
                <w:sz w:val="24"/>
                <w:szCs w:val="24"/>
              </w:rPr>
              <w:t>.</w:t>
            </w:r>
          </w:p>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membutuhkan waktu yang lama untuk menemukan cara yang l</w:t>
            </w:r>
            <w:r w:rsidR="0063608B">
              <w:rPr>
                <w:rFonts w:ascii="Times New Roman" w:hAnsi="Times New Roman" w:cs="Times New Roman"/>
                <w:sz w:val="24"/>
                <w:szCs w:val="24"/>
              </w:rPr>
              <w:t>ain untuk menjawab soal</w:t>
            </w:r>
            <w:r w:rsidRPr="004247B7">
              <w:rPr>
                <w:rFonts w:ascii="Times New Roman" w:hAnsi="Times New Roman" w:cs="Times New Roman"/>
                <w:sz w:val="24"/>
                <w:szCs w:val="24"/>
              </w:rPr>
              <w:t>.</w:t>
            </w:r>
          </w:p>
          <w:p w:rsidR="00942F77" w:rsidRPr="00AC5DF8" w:rsidRDefault="00942F77" w:rsidP="004247B7">
            <w:pPr>
              <w:rPr>
                <w:rFonts w:ascii="Times New Roman" w:hAnsi="Times New Roman" w:cs="Times New Roman"/>
                <w:sz w:val="24"/>
                <w:szCs w:val="24"/>
                <w:lang w:val="en-US"/>
              </w:rPr>
            </w:pPr>
            <w:r w:rsidRPr="004247B7">
              <w:rPr>
                <w:rFonts w:ascii="Times New Roman" w:hAnsi="Times New Roman" w:cs="Times New Roman"/>
                <w:sz w:val="24"/>
                <w:szCs w:val="24"/>
              </w:rPr>
              <w:t xml:space="preserve">Subjek melakukan kegiatan lain </w:t>
            </w:r>
            <w:r w:rsidR="0063608B">
              <w:rPr>
                <w:rFonts w:ascii="Times New Roman" w:hAnsi="Times New Roman" w:cs="Times New Roman"/>
                <w:sz w:val="24"/>
                <w:szCs w:val="24"/>
              </w:rPr>
              <w:t>saat menemukan ide</w:t>
            </w:r>
            <w:r w:rsidRPr="004247B7">
              <w:rPr>
                <w:rFonts w:ascii="Times New Roman" w:hAnsi="Times New Roman" w:cs="Times New Roman"/>
                <w:sz w:val="24"/>
                <w:szCs w:val="24"/>
              </w:rPr>
              <w:t>.</w:t>
            </w:r>
          </w:p>
        </w:tc>
        <w:tc>
          <w:tcPr>
            <w:tcW w:w="2430" w:type="dxa"/>
            <w:vAlign w:val="center"/>
          </w:tcPr>
          <w:p w:rsidR="00942F77" w:rsidRPr="004247B7" w:rsidRDefault="00942F77" w:rsidP="0063608B">
            <w:pPr>
              <w:jc w:val="center"/>
              <w:rPr>
                <w:rFonts w:ascii="Times New Roman" w:hAnsi="Times New Roman" w:cs="Times New Roman"/>
                <w:sz w:val="24"/>
                <w:szCs w:val="24"/>
                <w:lang w:val="en-US"/>
              </w:rPr>
            </w:pPr>
            <w:r w:rsidRPr="004247B7">
              <w:rPr>
                <w:rFonts w:ascii="Times New Roman" w:hAnsi="Times New Roman" w:cs="Times New Roman"/>
                <w:sz w:val="24"/>
                <w:szCs w:val="24"/>
                <w:lang w:val="en-US"/>
              </w:rPr>
              <w:t>-</w:t>
            </w:r>
          </w:p>
        </w:tc>
        <w:tc>
          <w:tcPr>
            <w:tcW w:w="1800" w:type="dxa"/>
            <w:vAlign w:val="center"/>
          </w:tcPr>
          <w:p w:rsidR="00942F77" w:rsidRPr="004247B7" w:rsidRDefault="00942F77" w:rsidP="0063608B">
            <w:pPr>
              <w:jc w:val="center"/>
              <w:rPr>
                <w:rFonts w:ascii="Times New Roman" w:hAnsi="Times New Roman" w:cs="Times New Roman"/>
                <w:sz w:val="24"/>
                <w:szCs w:val="24"/>
                <w:lang w:val="en-US"/>
              </w:rPr>
            </w:pPr>
            <w:r w:rsidRPr="004247B7">
              <w:rPr>
                <w:rFonts w:ascii="Times New Roman" w:hAnsi="Times New Roman" w:cs="Times New Roman"/>
                <w:sz w:val="24"/>
                <w:szCs w:val="24"/>
                <w:lang w:val="en-US"/>
              </w:rPr>
              <w:t>-</w:t>
            </w:r>
          </w:p>
        </w:tc>
      </w:tr>
      <w:tr w:rsidR="00942F77" w:rsidRPr="004247B7" w:rsidTr="00542C3B">
        <w:tc>
          <w:tcPr>
            <w:tcW w:w="534"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4</w:t>
            </w:r>
          </w:p>
        </w:tc>
        <w:tc>
          <w:tcPr>
            <w:tcW w:w="1593" w:type="dxa"/>
            <w:vAlign w:val="center"/>
          </w:tcPr>
          <w:p w:rsidR="00942F77" w:rsidRPr="004247B7" w:rsidRDefault="00942F77" w:rsidP="00942F77">
            <w:pPr>
              <w:jc w:val="center"/>
              <w:rPr>
                <w:rFonts w:ascii="Times New Roman" w:hAnsi="Times New Roman" w:cs="Times New Roman"/>
                <w:sz w:val="24"/>
                <w:szCs w:val="24"/>
              </w:rPr>
            </w:pPr>
            <w:r w:rsidRPr="004247B7">
              <w:rPr>
                <w:rFonts w:ascii="Times New Roman" w:hAnsi="Times New Roman" w:cs="Times New Roman"/>
                <w:sz w:val="24"/>
                <w:szCs w:val="24"/>
              </w:rPr>
              <w:t>Tahap Verifikasi</w:t>
            </w:r>
          </w:p>
        </w:tc>
        <w:tc>
          <w:tcPr>
            <w:tcW w:w="2913" w:type="dxa"/>
          </w:tcPr>
          <w:p w:rsidR="00942F77" w:rsidRPr="004247B7" w:rsidRDefault="00942F77" w:rsidP="004247B7">
            <w:pPr>
              <w:rPr>
                <w:rFonts w:ascii="Times New Roman" w:hAnsi="Times New Roman" w:cs="Times New Roman"/>
                <w:sz w:val="24"/>
                <w:szCs w:val="24"/>
              </w:rPr>
            </w:pPr>
            <w:r w:rsidRPr="004247B7">
              <w:rPr>
                <w:rFonts w:ascii="Times New Roman" w:hAnsi="Times New Roman" w:cs="Times New Roman"/>
                <w:sz w:val="24"/>
                <w:szCs w:val="24"/>
              </w:rPr>
              <w:t>Subjek kurang yakin dengan idenya dalam menemukan cara yang l</w:t>
            </w:r>
            <w:r w:rsidR="0063608B">
              <w:rPr>
                <w:rFonts w:ascii="Times New Roman" w:hAnsi="Times New Roman" w:cs="Times New Roman"/>
                <w:sz w:val="24"/>
                <w:szCs w:val="24"/>
              </w:rPr>
              <w:t>ain untuk menjawab soal.</w:t>
            </w:r>
          </w:p>
          <w:p w:rsidR="00942F77" w:rsidRPr="00AC5DF8" w:rsidRDefault="00942F77" w:rsidP="004247B7">
            <w:pPr>
              <w:rPr>
                <w:rFonts w:ascii="Times New Roman" w:hAnsi="Times New Roman" w:cs="Times New Roman"/>
                <w:sz w:val="24"/>
                <w:szCs w:val="24"/>
                <w:lang w:val="en-US"/>
              </w:rPr>
            </w:pPr>
            <w:r w:rsidRPr="004247B7">
              <w:rPr>
                <w:rFonts w:ascii="Times New Roman" w:hAnsi="Times New Roman" w:cs="Times New Roman"/>
                <w:sz w:val="24"/>
                <w:szCs w:val="24"/>
              </w:rPr>
              <w:t>Subjek kurang yakin dengan jawabannya dalam menemukan cara yang lain sehingga tidak melakukan uji kembali.</w:t>
            </w:r>
          </w:p>
        </w:tc>
        <w:tc>
          <w:tcPr>
            <w:tcW w:w="2430" w:type="dxa"/>
            <w:vAlign w:val="center"/>
          </w:tcPr>
          <w:p w:rsidR="00942F77" w:rsidRPr="004247B7" w:rsidRDefault="00942F77" w:rsidP="00942F77">
            <w:pPr>
              <w:jc w:val="center"/>
              <w:rPr>
                <w:rFonts w:ascii="Times New Roman" w:hAnsi="Times New Roman" w:cs="Times New Roman"/>
                <w:sz w:val="24"/>
                <w:szCs w:val="24"/>
                <w:lang w:val="en-US"/>
              </w:rPr>
            </w:pPr>
            <w:r w:rsidRPr="004247B7">
              <w:rPr>
                <w:rFonts w:ascii="Times New Roman" w:hAnsi="Times New Roman" w:cs="Times New Roman"/>
                <w:sz w:val="24"/>
                <w:szCs w:val="24"/>
                <w:lang w:val="en-US"/>
              </w:rPr>
              <w:t>-</w:t>
            </w:r>
          </w:p>
        </w:tc>
        <w:tc>
          <w:tcPr>
            <w:tcW w:w="1800" w:type="dxa"/>
            <w:vAlign w:val="center"/>
          </w:tcPr>
          <w:p w:rsidR="00942F77" w:rsidRPr="004247B7" w:rsidRDefault="00942F77" w:rsidP="00942F77">
            <w:pPr>
              <w:jc w:val="center"/>
              <w:rPr>
                <w:rFonts w:ascii="Times New Roman" w:hAnsi="Times New Roman" w:cs="Times New Roman"/>
                <w:sz w:val="24"/>
                <w:szCs w:val="24"/>
                <w:lang w:val="en-US"/>
              </w:rPr>
            </w:pPr>
            <w:r w:rsidRPr="004247B7">
              <w:rPr>
                <w:rFonts w:ascii="Times New Roman" w:hAnsi="Times New Roman" w:cs="Times New Roman"/>
                <w:sz w:val="24"/>
                <w:szCs w:val="24"/>
                <w:lang w:val="en-US"/>
              </w:rPr>
              <w:t>-</w:t>
            </w:r>
          </w:p>
        </w:tc>
      </w:tr>
    </w:tbl>
    <w:p w:rsidR="00F14DA5" w:rsidRDefault="00F14DA5" w:rsidP="00380F64">
      <w:pPr>
        <w:spacing w:after="0" w:line="240" w:lineRule="auto"/>
        <w:jc w:val="both"/>
        <w:rPr>
          <w:rFonts w:ascii="Times New Roman" w:hAnsi="Times New Roman" w:cs="Times New Roman"/>
          <w:b/>
          <w:sz w:val="24"/>
          <w:szCs w:val="24"/>
        </w:rPr>
      </w:pPr>
    </w:p>
    <w:p w:rsidR="00380F64" w:rsidRDefault="00380F64" w:rsidP="00380F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380F64" w:rsidRDefault="00111035" w:rsidP="00380F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yang diperoleh</w:t>
      </w:r>
      <w:r w:rsidR="00AC5DF8">
        <w:rPr>
          <w:rFonts w:ascii="Times New Roman" w:hAnsi="Times New Roman" w:cs="Times New Roman"/>
          <w:sz w:val="24"/>
          <w:szCs w:val="24"/>
        </w:rPr>
        <w:t>,</w:t>
      </w:r>
      <w:r w:rsidR="00380F64">
        <w:rPr>
          <w:rFonts w:ascii="Times New Roman" w:hAnsi="Times New Roman" w:cs="Times New Roman"/>
          <w:sz w:val="24"/>
          <w:szCs w:val="24"/>
        </w:rPr>
        <w:t xml:space="preserve"> proses berpikir kreatif yakni bagaimana proses munculnya indikator berpikir kreatif untuk masing-masing subjek denga</w:t>
      </w:r>
      <w:r w:rsidR="004A5DC6">
        <w:rPr>
          <w:rFonts w:ascii="Times New Roman" w:hAnsi="Times New Roman" w:cs="Times New Roman"/>
          <w:sz w:val="24"/>
          <w:szCs w:val="24"/>
        </w:rPr>
        <w:t>n kategori kemampuan tinggi geometri tinggi</w:t>
      </w:r>
      <w:r w:rsidR="00380F64">
        <w:rPr>
          <w:rFonts w:ascii="Times New Roman" w:hAnsi="Times New Roman" w:cs="Times New Roman"/>
          <w:sz w:val="24"/>
          <w:szCs w:val="24"/>
        </w:rPr>
        <w:t xml:space="preserve">, kemampuan </w:t>
      </w:r>
      <w:r w:rsidR="004A5DC6">
        <w:rPr>
          <w:rFonts w:ascii="Times New Roman" w:hAnsi="Times New Roman" w:cs="Times New Roman"/>
          <w:sz w:val="24"/>
          <w:szCs w:val="24"/>
        </w:rPr>
        <w:t xml:space="preserve">geometri </w:t>
      </w:r>
      <w:r w:rsidR="00380F64">
        <w:rPr>
          <w:rFonts w:ascii="Times New Roman" w:hAnsi="Times New Roman" w:cs="Times New Roman"/>
          <w:sz w:val="24"/>
          <w:szCs w:val="24"/>
        </w:rPr>
        <w:t xml:space="preserve">sedang, dan kemampuan </w:t>
      </w:r>
      <w:r w:rsidR="004A5DC6">
        <w:rPr>
          <w:rFonts w:ascii="Times New Roman" w:hAnsi="Times New Roman" w:cs="Times New Roman"/>
          <w:sz w:val="24"/>
          <w:szCs w:val="24"/>
        </w:rPr>
        <w:t xml:space="preserve">geometri </w:t>
      </w:r>
      <w:r w:rsidR="00380F64">
        <w:rPr>
          <w:rFonts w:ascii="Times New Roman" w:hAnsi="Times New Roman" w:cs="Times New Roman"/>
          <w:sz w:val="24"/>
          <w:szCs w:val="24"/>
        </w:rPr>
        <w:t xml:space="preserve">rendah </w:t>
      </w:r>
      <w:r w:rsidR="00AC5DF8">
        <w:rPr>
          <w:rFonts w:ascii="Times New Roman" w:hAnsi="Times New Roman" w:cs="Times New Roman"/>
          <w:sz w:val="24"/>
          <w:szCs w:val="24"/>
        </w:rPr>
        <w:t xml:space="preserve">dijelaskan sebagai </w:t>
      </w:r>
      <w:proofErr w:type="gramStart"/>
      <w:r w:rsidR="00AC5DF8">
        <w:rPr>
          <w:rFonts w:ascii="Times New Roman" w:hAnsi="Times New Roman" w:cs="Times New Roman"/>
          <w:sz w:val="24"/>
          <w:szCs w:val="24"/>
        </w:rPr>
        <w:t>berikut :</w:t>
      </w:r>
      <w:proofErr w:type="gramEnd"/>
    </w:p>
    <w:p w:rsidR="0038365A" w:rsidRPr="00E92859" w:rsidRDefault="0038365A" w:rsidP="00380F64">
      <w:pPr>
        <w:spacing w:after="0" w:line="240" w:lineRule="auto"/>
        <w:ind w:firstLine="720"/>
        <w:jc w:val="both"/>
        <w:rPr>
          <w:rFonts w:ascii="Times New Roman" w:hAnsi="Times New Roman" w:cs="Times New Roman"/>
          <w:sz w:val="24"/>
          <w:szCs w:val="24"/>
        </w:rPr>
      </w:pPr>
    </w:p>
    <w:p w:rsidR="00380F64" w:rsidRPr="00380F64" w:rsidRDefault="00380F64" w:rsidP="00380F64">
      <w:pPr>
        <w:pStyle w:val="ListParagraph"/>
        <w:numPr>
          <w:ilvl w:val="0"/>
          <w:numId w:val="6"/>
        </w:numPr>
        <w:spacing w:after="0" w:line="240" w:lineRule="auto"/>
        <w:ind w:left="360"/>
        <w:jc w:val="both"/>
        <w:rPr>
          <w:rFonts w:ascii="Times New Roman" w:hAnsi="Times New Roman" w:cs="Times New Roman"/>
          <w:sz w:val="24"/>
          <w:szCs w:val="24"/>
        </w:rPr>
      </w:pPr>
      <w:r w:rsidRPr="00380F64">
        <w:rPr>
          <w:rFonts w:ascii="Times New Roman" w:hAnsi="Times New Roman" w:cs="Times New Roman"/>
          <w:sz w:val="24"/>
          <w:szCs w:val="24"/>
        </w:rPr>
        <w:lastRenderedPageBreak/>
        <w:t>Kefasihan (</w:t>
      </w:r>
      <w:r w:rsidRPr="00380F64">
        <w:rPr>
          <w:rFonts w:ascii="Times New Roman" w:hAnsi="Times New Roman" w:cs="Times New Roman"/>
          <w:i/>
          <w:sz w:val="24"/>
          <w:szCs w:val="24"/>
        </w:rPr>
        <w:t>Fluency</w:t>
      </w:r>
      <w:r w:rsidRPr="00380F64">
        <w:rPr>
          <w:rFonts w:ascii="Times New Roman" w:hAnsi="Times New Roman" w:cs="Times New Roman"/>
          <w:sz w:val="24"/>
          <w:szCs w:val="24"/>
        </w:rPr>
        <w:t>)</w:t>
      </w:r>
    </w:p>
    <w:p w:rsidR="00380F64" w:rsidRDefault="00380F64" w:rsidP="00380F64">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Berdasarkan data yang dipe</w:t>
      </w:r>
      <w:r w:rsidR="0017283B">
        <w:rPr>
          <w:rFonts w:ascii="Times New Roman" w:hAnsi="Times New Roman" w:cs="Times New Roman"/>
          <w:sz w:val="24"/>
          <w:szCs w:val="24"/>
          <w:lang w:val="en-US"/>
        </w:rPr>
        <w:t>r</w:t>
      </w:r>
      <w:r>
        <w:rPr>
          <w:rFonts w:ascii="Times New Roman" w:hAnsi="Times New Roman" w:cs="Times New Roman"/>
          <w:sz w:val="24"/>
          <w:szCs w:val="24"/>
          <w:lang w:val="en-US"/>
        </w:rPr>
        <w:t xml:space="preserve">oleh </w:t>
      </w:r>
      <w:r w:rsidR="002075B9">
        <w:rPr>
          <w:rFonts w:ascii="Times New Roman" w:hAnsi="Times New Roman" w:cs="Times New Roman"/>
          <w:sz w:val="24"/>
          <w:szCs w:val="24"/>
          <w:lang w:val="en-US"/>
        </w:rPr>
        <w:t>menunjukkan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bahwa untuk subjek dengan kemampuan </w:t>
      </w:r>
      <w:r w:rsidR="00AC5DF8">
        <w:rPr>
          <w:rFonts w:ascii="Times New Roman" w:hAnsi="Times New Roman" w:cs="Times New Roman"/>
          <w:sz w:val="24"/>
          <w:szCs w:val="24"/>
          <w:lang w:val="en-US"/>
        </w:rPr>
        <w:t xml:space="preserve">geometri </w:t>
      </w:r>
      <w:r>
        <w:rPr>
          <w:rFonts w:ascii="Times New Roman" w:hAnsi="Times New Roman" w:cs="Times New Roman"/>
          <w:sz w:val="24"/>
          <w:szCs w:val="24"/>
        </w:rPr>
        <w:t>tinggi mampu memunculkan indikator kefasihan (</w:t>
      </w:r>
      <w:r w:rsidRPr="00D90284">
        <w:rPr>
          <w:rFonts w:ascii="Times New Roman" w:hAnsi="Times New Roman" w:cs="Times New Roman"/>
          <w:i/>
          <w:sz w:val="24"/>
          <w:szCs w:val="24"/>
        </w:rPr>
        <w:t>fluency</w:t>
      </w:r>
      <w:r>
        <w:rPr>
          <w:rFonts w:ascii="Times New Roman" w:hAnsi="Times New Roman" w:cs="Times New Roman"/>
          <w:sz w:val="24"/>
          <w:szCs w:val="24"/>
        </w:rPr>
        <w:t xml:space="preserve">), sedangkan untuk subjek dengan kemampuan </w:t>
      </w:r>
      <w:r w:rsidR="00AC5DF8">
        <w:rPr>
          <w:rFonts w:ascii="Times New Roman" w:hAnsi="Times New Roman" w:cs="Times New Roman"/>
          <w:sz w:val="24"/>
          <w:szCs w:val="24"/>
          <w:lang w:val="en-US"/>
        </w:rPr>
        <w:t xml:space="preserve">geometri </w:t>
      </w:r>
      <w:r>
        <w:rPr>
          <w:rFonts w:ascii="Times New Roman" w:hAnsi="Times New Roman" w:cs="Times New Roman"/>
          <w:sz w:val="24"/>
          <w:szCs w:val="24"/>
        </w:rPr>
        <w:t xml:space="preserve">sedang dan kemampuan </w:t>
      </w:r>
      <w:r w:rsidR="00AC5DF8">
        <w:rPr>
          <w:rFonts w:ascii="Times New Roman" w:hAnsi="Times New Roman" w:cs="Times New Roman"/>
          <w:sz w:val="24"/>
          <w:szCs w:val="24"/>
          <w:lang w:val="en-US"/>
        </w:rPr>
        <w:t xml:space="preserve">geometri </w:t>
      </w:r>
      <w:r>
        <w:rPr>
          <w:rFonts w:ascii="Times New Roman" w:hAnsi="Times New Roman" w:cs="Times New Roman"/>
          <w:sz w:val="24"/>
          <w:szCs w:val="24"/>
        </w:rPr>
        <w:t>rendah tidak mampu memunculkan indikator kefasihan (</w:t>
      </w:r>
      <w:r w:rsidRPr="00D90284">
        <w:rPr>
          <w:rFonts w:ascii="Times New Roman" w:hAnsi="Times New Roman" w:cs="Times New Roman"/>
          <w:i/>
          <w:sz w:val="24"/>
          <w:szCs w:val="24"/>
        </w:rPr>
        <w:t>fluency</w:t>
      </w:r>
      <w:r>
        <w:rPr>
          <w:rFonts w:ascii="Times New Roman" w:hAnsi="Times New Roman" w:cs="Times New Roman"/>
          <w:sz w:val="24"/>
          <w:szCs w:val="24"/>
        </w:rPr>
        <w:t>) namun masing-masing subjek memberikan jawabannya yang berbeda-</w:t>
      </w:r>
      <w:r w:rsidR="002075B9">
        <w:rPr>
          <w:rFonts w:ascii="Times New Roman" w:hAnsi="Times New Roman" w:cs="Times New Roman"/>
          <w:sz w:val="24"/>
          <w:szCs w:val="24"/>
        </w:rPr>
        <w:t>beda.</w:t>
      </w:r>
      <w:proofErr w:type="gramEnd"/>
      <w:r w:rsidR="002075B9">
        <w:rPr>
          <w:rFonts w:ascii="Times New Roman" w:hAnsi="Times New Roman" w:cs="Times New Roman"/>
          <w:sz w:val="24"/>
          <w:szCs w:val="24"/>
          <w:lang w:val="en-US"/>
        </w:rPr>
        <w:t xml:space="preserve"> </w:t>
      </w:r>
      <w:r w:rsidR="006248A6">
        <w:rPr>
          <w:rFonts w:ascii="Times New Roman" w:hAnsi="Times New Roman" w:cs="Times New Roman"/>
          <w:sz w:val="24"/>
          <w:szCs w:val="24"/>
        </w:rPr>
        <w:fldChar w:fldCharType="begin"/>
      </w:r>
      <w:r w:rsidR="00D55410">
        <w:rPr>
          <w:rFonts w:ascii="Times New Roman" w:hAnsi="Times New Roman" w:cs="Times New Roman"/>
          <w:sz w:val="24"/>
          <w:szCs w:val="24"/>
        </w:rPr>
        <w:instrText xml:space="preserve"> ADDIN ZOTERO_ITEM CSL_CITATION {"citationID":"a190mf7hj1q","properties":{"formattedCitation":"(Mursidik dkk., 2015a)","plainCitation":"(Mursidik dkk., 2015a)"},"citationItems":[{"id":"fwHacmuQ/iBpZmbMI","uris":["http://zotero.org/users/local/fFBBbSHs/items/XY7SLPXL"],"uri":["http://zotero.org/users/local/fFBBbSHs/items/XY7SLPXL"],"itemData":{"id":"fwHacmuQ/iBpZmbMI","type":"article-journal","title":"Kemampuan Berpikir Kreatif dalam Memecahkan Masalah Matematika Open-Ended ditinjau dari Tingkat Kemampuan Matematika pada Siswa Sekolah Dasar","container-title":"Jurnal Pedagogia","page":"23-33","volume":"4","issue":"1","author":[{"family":"Mursidik","given":"E. M."},{"family":"Samsiyah","given":"N"},{"family":"Rudyanto","given":"H. E."}],"issued":{"date-parts":[["2015"]]}}}],"schema":"https://github.com/citation-style-language/schema/raw/master/csl-citation.json"} </w:instrText>
      </w:r>
      <w:r w:rsidR="006248A6">
        <w:rPr>
          <w:rFonts w:ascii="Times New Roman" w:hAnsi="Times New Roman" w:cs="Times New Roman"/>
          <w:sz w:val="24"/>
          <w:szCs w:val="24"/>
        </w:rPr>
        <w:fldChar w:fldCharType="separate"/>
      </w:r>
      <w:r w:rsidR="00D55410" w:rsidRPr="00D55410">
        <w:rPr>
          <w:rFonts w:ascii="Times New Roman" w:hAnsi="Times New Roman" w:cs="Times New Roman"/>
          <w:sz w:val="24"/>
        </w:rPr>
        <w:t xml:space="preserve">Mursidik dkk., </w:t>
      </w:r>
      <w:proofErr w:type="gramStart"/>
      <w:r w:rsidR="00697357">
        <w:rPr>
          <w:rFonts w:ascii="Times New Roman" w:hAnsi="Times New Roman" w:cs="Times New Roman"/>
          <w:sz w:val="24"/>
          <w:lang w:val="en-US"/>
        </w:rPr>
        <w:t>(</w:t>
      </w:r>
      <w:r w:rsidR="007F7365">
        <w:rPr>
          <w:rFonts w:ascii="Times New Roman" w:hAnsi="Times New Roman" w:cs="Times New Roman"/>
          <w:sz w:val="24"/>
        </w:rPr>
        <w:t>2015</w:t>
      </w:r>
      <w:r w:rsidR="00D55410" w:rsidRPr="00D55410">
        <w:rPr>
          <w:rFonts w:ascii="Times New Roman" w:hAnsi="Times New Roman" w:cs="Times New Roman"/>
          <w:sz w:val="24"/>
        </w:rPr>
        <w:t>)</w:t>
      </w:r>
      <w:r w:rsidR="006248A6">
        <w:rPr>
          <w:rFonts w:ascii="Times New Roman" w:hAnsi="Times New Roman" w:cs="Times New Roman"/>
          <w:sz w:val="24"/>
          <w:szCs w:val="24"/>
        </w:rPr>
        <w:fldChar w:fldCharType="end"/>
      </w:r>
      <w:r w:rsidR="006248A6">
        <w:rPr>
          <w:rFonts w:ascii="Times New Roman" w:hAnsi="Times New Roman" w:cs="Times New Roman"/>
          <w:sz w:val="24"/>
          <w:szCs w:val="24"/>
          <w:lang w:val="en-US"/>
        </w:rPr>
        <w:t xml:space="preserve"> </w:t>
      </w:r>
      <w:r w:rsidR="002075B9">
        <w:rPr>
          <w:rFonts w:ascii="Times New Roman" w:hAnsi="Times New Roman" w:cs="Times New Roman"/>
          <w:sz w:val="24"/>
          <w:szCs w:val="24"/>
        </w:rPr>
        <w:t>me</w:t>
      </w:r>
      <w:r w:rsidR="002075B9">
        <w:rPr>
          <w:rFonts w:ascii="Times New Roman" w:hAnsi="Times New Roman" w:cs="Times New Roman"/>
          <w:sz w:val="24"/>
          <w:szCs w:val="24"/>
          <w:lang w:val="en-US"/>
        </w:rPr>
        <w:t>njelaskan</w:t>
      </w:r>
      <w:r>
        <w:rPr>
          <w:rFonts w:ascii="Times New Roman" w:hAnsi="Times New Roman" w:cs="Times New Roman"/>
          <w:sz w:val="24"/>
          <w:szCs w:val="24"/>
        </w:rPr>
        <w:t xml:space="preserve"> bahwa untuk subjek dengan kategori kemampuan tinggi pada aspek berpikir kefasihan (</w:t>
      </w:r>
      <w:r w:rsidRPr="00043EAC">
        <w:rPr>
          <w:rFonts w:ascii="Times New Roman" w:hAnsi="Times New Roman" w:cs="Times New Roman"/>
          <w:i/>
          <w:sz w:val="24"/>
          <w:szCs w:val="24"/>
        </w:rPr>
        <w:t>fluency</w:t>
      </w:r>
      <w:r>
        <w:rPr>
          <w:rFonts w:ascii="Times New Roman" w:hAnsi="Times New Roman" w:cs="Times New Roman"/>
          <w:sz w:val="24"/>
          <w:szCs w:val="24"/>
        </w:rPr>
        <w:t xml:space="preserve">) memang sangat baik dengan memunculkan lebih dari satu ide dalam menyelesaikan masalah </w:t>
      </w:r>
      <w:r w:rsidRPr="006366B6">
        <w:rPr>
          <w:rFonts w:ascii="Times New Roman" w:hAnsi="Times New Roman" w:cs="Times New Roman"/>
          <w:i/>
          <w:sz w:val="24"/>
          <w:szCs w:val="24"/>
        </w:rPr>
        <w:t>open ended</w:t>
      </w:r>
      <w:r>
        <w:rPr>
          <w:rFonts w:ascii="Times New Roman" w:hAnsi="Times New Roman" w:cs="Times New Roman"/>
          <w:sz w:val="24"/>
          <w:szCs w:val="24"/>
        </w:rPr>
        <w:t xml:space="preserve"> yang diberikan.</w:t>
      </w:r>
      <w:proofErr w:type="gramEnd"/>
      <w:r w:rsidR="002075B9">
        <w:rPr>
          <w:rFonts w:ascii="Times New Roman" w:hAnsi="Times New Roman" w:cs="Times New Roman"/>
          <w:sz w:val="24"/>
          <w:szCs w:val="24"/>
        </w:rPr>
        <w:t xml:space="preserve"> Hal ini sejalan denga</w:t>
      </w:r>
      <w:r w:rsidR="002075B9">
        <w:rPr>
          <w:rFonts w:ascii="Times New Roman" w:hAnsi="Times New Roman" w:cs="Times New Roman"/>
          <w:sz w:val="24"/>
          <w:szCs w:val="24"/>
          <w:lang w:val="en-US"/>
        </w:rPr>
        <w:t>n data yang</w:t>
      </w:r>
      <w:r>
        <w:rPr>
          <w:rFonts w:ascii="Times New Roman" w:hAnsi="Times New Roman" w:cs="Times New Roman"/>
          <w:sz w:val="24"/>
          <w:szCs w:val="24"/>
        </w:rPr>
        <w:t xml:space="preserve"> didapat</w:t>
      </w:r>
      <w:r w:rsidR="002075B9">
        <w:rPr>
          <w:rFonts w:ascii="Times New Roman" w:hAnsi="Times New Roman" w:cs="Times New Roman"/>
          <w:sz w:val="24"/>
          <w:szCs w:val="24"/>
          <w:lang w:val="en-US"/>
        </w:rPr>
        <w:t>kan</w:t>
      </w:r>
      <w:r>
        <w:rPr>
          <w:rFonts w:ascii="Times New Roman" w:hAnsi="Times New Roman" w:cs="Times New Roman"/>
          <w:sz w:val="24"/>
          <w:szCs w:val="24"/>
        </w:rPr>
        <w:t xml:space="preserve"> bahwa subjek dengan kategori tinggi sangat baik dalam memunculkan indikator kefasihan (</w:t>
      </w:r>
      <w:r w:rsidRPr="00043EAC">
        <w:rPr>
          <w:rFonts w:ascii="Times New Roman" w:hAnsi="Times New Roman" w:cs="Times New Roman"/>
          <w:i/>
          <w:sz w:val="24"/>
          <w:szCs w:val="24"/>
        </w:rPr>
        <w:t>fluency</w:t>
      </w:r>
      <w:r>
        <w:rPr>
          <w:rFonts w:ascii="Times New Roman" w:hAnsi="Times New Roman" w:cs="Times New Roman"/>
          <w:sz w:val="24"/>
          <w:szCs w:val="24"/>
        </w:rPr>
        <w:t>) untuk setiap tahap berpikir kreatif. Namun terdapat perbedaan pada subjek dengan kategori kemampuan sedang dan rendah, dimana mereka belum bisa menjawab masalah yang diberikan dengan jawaban yang beragam dan benar.</w:t>
      </w:r>
    </w:p>
    <w:p w:rsidR="00380F64" w:rsidRPr="00DB6E39" w:rsidRDefault="00380F64" w:rsidP="00380F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dari segi proses munculnya indikator kefasihan (</w:t>
      </w:r>
      <w:r w:rsidRPr="00043EAC">
        <w:rPr>
          <w:rFonts w:ascii="Times New Roman" w:hAnsi="Times New Roman" w:cs="Times New Roman"/>
          <w:i/>
          <w:sz w:val="24"/>
          <w:szCs w:val="24"/>
        </w:rPr>
        <w:t>fluency</w:t>
      </w:r>
      <w:r>
        <w:rPr>
          <w:rFonts w:ascii="Times New Roman" w:hAnsi="Times New Roman" w:cs="Times New Roman"/>
          <w:sz w:val="24"/>
          <w:szCs w:val="24"/>
        </w:rPr>
        <w:t>)</w:t>
      </w:r>
      <w:r w:rsidR="002075B9">
        <w:rPr>
          <w:rFonts w:ascii="Times New Roman" w:hAnsi="Times New Roman" w:cs="Times New Roman"/>
          <w:sz w:val="24"/>
          <w:szCs w:val="24"/>
        </w:rPr>
        <w:t xml:space="preserve">, </w:t>
      </w:r>
      <w:r w:rsidR="00E00F99">
        <w:rPr>
          <w:rFonts w:ascii="Times New Roman" w:hAnsi="Times New Roman" w:cs="Times New Roman"/>
          <w:sz w:val="24"/>
          <w:szCs w:val="24"/>
        </w:rPr>
        <w:fldChar w:fldCharType="begin"/>
      </w:r>
      <w:r w:rsidR="00FC0E1C">
        <w:rPr>
          <w:rFonts w:ascii="Times New Roman" w:hAnsi="Times New Roman" w:cs="Times New Roman"/>
          <w:sz w:val="24"/>
          <w:szCs w:val="24"/>
        </w:rPr>
        <w:instrText xml:space="preserve"> ADDIN ZOTERO_ITEM CSL_CITATION {"citationID":"a2jklelq300","properties":{"formattedCitation":"(Sari, Ikhsan, &amp; Saminan, 2017)","plainCitation":"(Sari, Ikhsan, &amp; Saminan, 2017)"},"citationItems":[{"id":64,"uris":["http://zotero.org/users/local/MRHuKzrd/items/BHC6HE8H"],"uri":["http://zotero.org/users/local/MRHuKzrd/items/BHC6HE8H"],"itemData":{"id":64,"type":"article-journal","title":"Proses berpikir kreatif siswa dalam memecahkan masalah matematika berdasarkan model Wallas","container-title":"Beta Jurnal Tadris Matematika","page":"18-32","volume":"10","issue":"1","ISSN":"2541-0458","journalAbbreviation":"Beta Jurnal Tadris Matematika","author":[{"family":"Sari","given":"Agus Purnama"},{"family":"Ikhsan","given":"M"},{"family":"Saminan","given":"Saminan"}],"issued":{"date-parts":[["2017"]]}}}],"schema":"https://github.com/citation-style-language/schema/raw/master/csl-citation.json"} </w:instrText>
      </w:r>
      <w:r w:rsidR="00E00F99">
        <w:rPr>
          <w:rFonts w:ascii="Times New Roman" w:hAnsi="Times New Roman" w:cs="Times New Roman"/>
          <w:sz w:val="24"/>
          <w:szCs w:val="24"/>
        </w:rPr>
        <w:fldChar w:fldCharType="separate"/>
      </w:r>
      <w:r w:rsidR="00697357">
        <w:rPr>
          <w:rFonts w:ascii="Times New Roman" w:hAnsi="Times New Roman" w:cs="Times New Roman"/>
          <w:sz w:val="24"/>
        </w:rPr>
        <w:t>Sari dkk. (</w:t>
      </w:r>
      <w:r w:rsidR="00FC0E1C" w:rsidRPr="00FC0E1C">
        <w:rPr>
          <w:rFonts w:ascii="Times New Roman" w:hAnsi="Times New Roman" w:cs="Times New Roman"/>
          <w:sz w:val="24"/>
        </w:rPr>
        <w:t>2017)</w:t>
      </w:r>
      <w:r w:rsidR="00E00F99">
        <w:rPr>
          <w:rFonts w:ascii="Times New Roman" w:hAnsi="Times New Roman" w:cs="Times New Roman"/>
          <w:sz w:val="24"/>
          <w:szCs w:val="24"/>
        </w:rPr>
        <w:fldChar w:fldCharType="end"/>
      </w:r>
      <w:r>
        <w:rPr>
          <w:rFonts w:ascii="Times New Roman" w:hAnsi="Times New Roman" w:cs="Times New Roman"/>
          <w:sz w:val="24"/>
          <w:szCs w:val="24"/>
        </w:rPr>
        <w:t>, menunjukkan hal y</w:t>
      </w:r>
      <w:r w:rsidR="002075B9">
        <w:rPr>
          <w:rFonts w:ascii="Times New Roman" w:hAnsi="Times New Roman" w:cs="Times New Roman"/>
          <w:sz w:val="24"/>
          <w:szCs w:val="24"/>
        </w:rPr>
        <w:t xml:space="preserve">ang </w:t>
      </w:r>
      <w:proofErr w:type="gramStart"/>
      <w:r w:rsidR="002075B9">
        <w:rPr>
          <w:rFonts w:ascii="Times New Roman" w:hAnsi="Times New Roman" w:cs="Times New Roman"/>
          <w:sz w:val="24"/>
          <w:szCs w:val="24"/>
        </w:rPr>
        <w:t>sama</w:t>
      </w:r>
      <w:proofErr w:type="gramEnd"/>
      <w:r w:rsidR="002075B9">
        <w:rPr>
          <w:rFonts w:ascii="Times New Roman" w:hAnsi="Times New Roman" w:cs="Times New Roman"/>
          <w:sz w:val="24"/>
          <w:szCs w:val="24"/>
        </w:rPr>
        <w:t xml:space="preserve"> dengan hasil yang diperoleh</w:t>
      </w:r>
      <w:r>
        <w:rPr>
          <w:rFonts w:ascii="Times New Roman" w:hAnsi="Times New Roman" w:cs="Times New Roman"/>
          <w:sz w:val="24"/>
          <w:szCs w:val="24"/>
        </w:rPr>
        <w:t xml:space="preserve"> bahwa pada siswa dengan kategori tinggi sudah mengerti masalah yang diberikan, mampu menghasilkan ide yang akan diterapkan untuk tahap inkubasinya, selanjutnya mampu menerapkan ide yang direncanakan dan terakhir mereka yakin dengan jawaban yang dihasilkan. Begitupun untuk subjek dengan kategori sedang, mereka sebenarnya sudah mengerti maksud dari masalah yang diberikan, pada tahap inkubasi mereka juga sudah memikirkan ide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namun pada tahap ilmuninasi mereka tidak mampu menerapkan idenya secara sempurna. </w:t>
      </w:r>
      <w:proofErr w:type="gramStart"/>
      <w:r>
        <w:rPr>
          <w:rFonts w:ascii="Times New Roman" w:hAnsi="Times New Roman" w:cs="Times New Roman"/>
          <w:sz w:val="24"/>
          <w:szCs w:val="24"/>
        </w:rPr>
        <w:t>Selanjutnya pada tahap verfifikasi mereka cenderung tidak memeriksa jawabannya.</w:t>
      </w:r>
      <w:proofErr w:type="gramEnd"/>
      <w:r>
        <w:rPr>
          <w:rFonts w:ascii="Times New Roman" w:hAnsi="Times New Roman" w:cs="Times New Roman"/>
          <w:sz w:val="24"/>
          <w:szCs w:val="24"/>
        </w:rPr>
        <w:t xml:space="preserve"> Hal ini sejalan dengan apa yang dijelaskan </w:t>
      </w:r>
      <w:r w:rsidR="00E00F99">
        <w:rPr>
          <w:rFonts w:ascii="Times New Roman" w:hAnsi="Times New Roman" w:cs="Times New Roman"/>
          <w:sz w:val="24"/>
          <w:szCs w:val="24"/>
        </w:rPr>
        <w:t xml:space="preserve">oleh </w:t>
      </w:r>
      <w:r w:rsidR="006404C8">
        <w:rPr>
          <w:rFonts w:ascii="Times New Roman" w:hAnsi="Times New Roman" w:cs="Times New Roman"/>
          <w:sz w:val="24"/>
          <w:szCs w:val="24"/>
        </w:rPr>
        <w:fldChar w:fldCharType="begin"/>
      </w:r>
      <w:r w:rsidR="00FC0E1C">
        <w:rPr>
          <w:rFonts w:ascii="Times New Roman" w:hAnsi="Times New Roman" w:cs="Times New Roman"/>
          <w:sz w:val="24"/>
          <w:szCs w:val="24"/>
        </w:rPr>
        <w:instrText xml:space="preserve"> ADDIN ZOTERO_ITEM CSL_CITATION {"citationID":"afq835u5fr","properties":{"formattedCitation":"(Siswono &amp; Kurniawati, 2004)","plainCitation":"(Siswono &amp; Kurniawati, 2004)"},"citationItems":[{"id":67,"uris":["http://zotero.org/users/local/MRHuKzrd/items/QBGCWT74"],"uri":["http://zotero.org/users/local/MRHuKzrd/items/QBGCWT74"],"itemData":{"id":67,"type":"article-journal","title":"Penerapan model wallas untuk mengidentifikasi proses berpikir kreatif siswa dalam pengajuan masalah matematika dengan informasi berupa gambar","container-title":"J. Nas.“MATEMATIKA, Jurnal Matematika atau Pembelajarannya","journalAbbreviation":"J. Nas.“MATEMATIKA, Jurnal Matematika atau Pembelajarannya","author":[{"family":"Siswono","given":"Tatag Yuli Eko"},{"family":"Kurniawati","given":"Yeva"}],"issued":{"date-parts":[["2004"]]}}}],"schema":"https://github.com/citation-style-language/schema/raw/master/csl-citation.json"} </w:instrText>
      </w:r>
      <w:r w:rsidR="006404C8">
        <w:rPr>
          <w:rFonts w:ascii="Times New Roman" w:hAnsi="Times New Roman" w:cs="Times New Roman"/>
          <w:sz w:val="24"/>
          <w:szCs w:val="24"/>
        </w:rPr>
        <w:fldChar w:fldCharType="separate"/>
      </w:r>
      <w:r w:rsidR="00FC0E1C" w:rsidRPr="00FC0E1C">
        <w:rPr>
          <w:rFonts w:ascii="Times New Roman" w:hAnsi="Times New Roman" w:cs="Times New Roman"/>
          <w:sz w:val="24"/>
        </w:rPr>
        <w:t>S</w:t>
      </w:r>
      <w:r w:rsidR="00697357">
        <w:rPr>
          <w:rFonts w:ascii="Times New Roman" w:hAnsi="Times New Roman" w:cs="Times New Roman"/>
          <w:sz w:val="24"/>
        </w:rPr>
        <w:t>iswono &amp; Kurniawati (</w:t>
      </w:r>
      <w:r w:rsidR="00FC0E1C" w:rsidRPr="00FC0E1C">
        <w:rPr>
          <w:rFonts w:ascii="Times New Roman" w:hAnsi="Times New Roman" w:cs="Times New Roman"/>
          <w:sz w:val="24"/>
        </w:rPr>
        <w:t>2004)</w:t>
      </w:r>
      <w:r w:rsidR="006404C8">
        <w:rPr>
          <w:rFonts w:ascii="Times New Roman" w:hAnsi="Times New Roman" w:cs="Times New Roman"/>
          <w:sz w:val="24"/>
          <w:szCs w:val="24"/>
        </w:rPr>
        <w:fldChar w:fldCharType="end"/>
      </w:r>
      <w:r>
        <w:rPr>
          <w:rFonts w:ascii="Times New Roman" w:hAnsi="Times New Roman" w:cs="Times New Roman"/>
          <w:sz w:val="24"/>
          <w:szCs w:val="24"/>
        </w:rPr>
        <w:t xml:space="preserve"> yang menyimpulkan bahwa siswa yang kurang kreatif cenderung tidak memeriksa jawaban setelah selesai mengerjakan tugas. </w:t>
      </w:r>
      <w:proofErr w:type="gramStart"/>
      <w:r>
        <w:rPr>
          <w:rFonts w:ascii="Times New Roman" w:hAnsi="Times New Roman" w:cs="Times New Roman"/>
          <w:sz w:val="24"/>
          <w:szCs w:val="24"/>
        </w:rPr>
        <w:t>Hal yang tidak jauh berbeda yang dihasilkan oleh subjek dengan kategori rendah bahkan mereka tidak mengerti maksud dari masalah yang diberikan dan tidak mempunyai ide untuk diterapkan pada masalah yang diberikan.</w:t>
      </w:r>
      <w:proofErr w:type="gramEnd"/>
      <w:r>
        <w:rPr>
          <w:rFonts w:ascii="Times New Roman" w:hAnsi="Times New Roman" w:cs="Times New Roman"/>
          <w:sz w:val="24"/>
          <w:szCs w:val="24"/>
        </w:rPr>
        <w:t xml:space="preserve"> Pernyataan tersebut sesuai dengan </w:t>
      </w:r>
      <w:r w:rsidR="006404C8">
        <w:rPr>
          <w:rFonts w:ascii="Times New Roman" w:hAnsi="Times New Roman" w:cs="Times New Roman"/>
          <w:sz w:val="24"/>
          <w:szCs w:val="24"/>
        </w:rPr>
        <w:fldChar w:fldCharType="begin"/>
      </w:r>
      <w:r w:rsidR="006404C8">
        <w:rPr>
          <w:rFonts w:ascii="Times New Roman" w:hAnsi="Times New Roman" w:cs="Times New Roman"/>
          <w:sz w:val="24"/>
          <w:szCs w:val="24"/>
        </w:rPr>
        <w:instrText xml:space="preserve"> ADDIN ZOTERO_ITEM CSL_CITATION {"citationID":"a2mogh7j5ui","properties":{"formattedCitation":"(Defitriani, 2017)","plainCitation":"(Defitriani, 2017)"},"citationItems":[{"id":68,"uris":["http://zotero.org/users/local/MRHuKzrd/items/PXIZ5ZU2"],"uri":["http://zotero.org/users/local/MRHuKzrd/items/PXIZ5ZU2"],"itemData":{"id":68,"type":"article-journal","title":"Profil Berpikir Kreatif Siswa Kelas Akselerasi dalam Memecahkan Masalah Matemmatika Terbuka","author":[{"family":"Defitriani","given":"Eni"}],"issued":{"date-parts":[["2017"]]}}}],"schema":"https://github.com/citation-style-language/schema/raw/master/csl-citation.json"} </w:instrText>
      </w:r>
      <w:r w:rsidR="006404C8">
        <w:rPr>
          <w:rFonts w:ascii="Times New Roman" w:hAnsi="Times New Roman" w:cs="Times New Roman"/>
          <w:sz w:val="24"/>
          <w:szCs w:val="24"/>
        </w:rPr>
        <w:fldChar w:fldCharType="separate"/>
      </w:r>
      <w:r w:rsidR="00697357">
        <w:rPr>
          <w:rFonts w:ascii="Times New Roman" w:hAnsi="Times New Roman" w:cs="Times New Roman"/>
          <w:sz w:val="24"/>
        </w:rPr>
        <w:t>Defitriani</w:t>
      </w:r>
      <w:r w:rsidR="00FC0E1C" w:rsidRPr="00FC0E1C">
        <w:rPr>
          <w:rFonts w:ascii="Times New Roman" w:hAnsi="Times New Roman" w:cs="Times New Roman"/>
          <w:sz w:val="24"/>
        </w:rPr>
        <w:t xml:space="preserve"> </w:t>
      </w:r>
      <w:r w:rsidR="00697357">
        <w:rPr>
          <w:rFonts w:ascii="Times New Roman" w:hAnsi="Times New Roman" w:cs="Times New Roman"/>
          <w:sz w:val="24"/>
        </w:rPr>
        <w:t>(</w:t>
      </w:r>
      <w:r w:rsidR="00FC0E1C" w:rsidRPr="00FC0E1C">
        <w:rPr>
          <w:rFonts w:ascii="Times New Roman" w:hAnsi="Times New Roman" w:cs="Times New Roman"/>
          <w:sz w:val="24"/>
        </w:rPr>
        <w:t>2017)</w:t>
      </w:r>
      <w:r w:rsidR="006404C8">
        <w:rPr>
          <w:rFonts w:ascii="Times New Roman" w:hAnsi="Times New Roman" w:cs="Times New Roman"/>
          <w:sz w:val="24"/>
          <w:szCs w:val="24"/>
        </w:rPr>
        <w:fldChar w:fldCharType="end"/>
      </w:r>
      <w:r w:rsidR="006404C8">
        <w:rPr>
          <w:rFonts w:ascii="Times New Roman" w:hAnsi="Times New Roman" w:cs="Times New Roman"/>
          <w:sz w:val="24"/>
          <w:szCs w:val="24"/>
        </w:rPr>
        <w:t xml:space="preserve"> </w:t>
      </w:r>
      <w:r w:rsidRPr="00394D98">
        <w:rPr>
          <w:rFonts w:ascii="Times New Roman" w:hAnsi="Times New Roman" w:cs="Times New Roman"/>
          <w:sz w:val="24"/>
          <w:szCs w:val="24"/>
        </w:rPr>
        <w:t xml:space="preserve">menyimpulkan bahwa siswa tidak kreatif berusaha untuk memahami masalah yang dihadapainya, namun pemahamannya kurang tepat. </w:t>
      </w:r>
      <w:proofErr w:type="gramStart"/>
      <w:r w:rsidRPr="00394D98">
        <w:rPr>
          <w:rFonts w:ascii="Times New Roman" w:hAnsi="Times New Roman" w:cs="Times New Roman"/>
          <w:sz w:val="24"/>
          <w:szCs w:val="24"/>
        </w:rPr>
        <w:t>Pada tahap inkubasi siswa membutuhkan waktu yang lama untuk memikirkan solusi dari permasalahan, bahkan siswa beralih ke soal yang lainnya.</w:t>
      </w:r>
      <w:proofErr w:type="gramEnd"/>
      <w:r w:rsidRPr="00394D98">
        <w:rPr>
          <w:rFonts w:ascii="Times New Roman" w:hAnsi="Times New Roman" w:cs="Times New Roman"/>
          <w:sz w:val="24"/>
          <w:szCs w:val="24"/>
        </w:rPr>
        <w:t xml:space="preserve"> </w:t>
      </w:r>
      <w:proofErr w:type="gramStart"/>
      <w:r w:rsidRPr="00394D98">
        <w:rPr>
          <w:rFonts w:ascii="Times New Roman" w:hAnsi="Times New Roman" w:cs="Times New Roman"/>
          <w:sz w:val="24"/>
          <w:szCs w:val="24"/>
        </w:rPr>
        <w:t>Kemudian pada tahap iluminasi, siswa memberikan jawaban yang sederhana, sesuai pemahaman mereka terhadap permasalahan yang diberikan.</w:t>
      </w:r>
      <w:proofErr w:type="gramEnd"/>
    </w:p>
    <w:p w:rsidR="00380F64" w:rsidRPr="00AC5DF8" w:rsidRDefault="00380F64" w:rsidP="00AC5DF8">
      <w:pPr>
        <w:pStyle w:val="ListParagraph"/>
        <w:numPr>
          <w:ilvl w:val="0"/>
          <w:numId w:val="6"/>
        </w:numPr>
        <w:spacing w:after="0" w:line="240" w:lineRule="auto"/>
        <w:ind w:left="360"/>
        <w:jc w:val="both"/>
        <w:rPr>
          <w:rFonts w:ascii="Times New Roman" w:hAnsi="Times New Roman" w:cs="Times New Roman"/>
          <w:sz w:val="24"/>
          <w:szCs w:val="24"/>
        </w:rPr>
      </w:pPr>
      <w:r w:rsidRPr="00AC5DF8">
        <w:rPr>
          <w:rFonts w:ascii="Times New Roman" w:hAnsi="Times New Roman" w:cs="Times New Roman"/>
          <w:sz w:val="24"/>
          <w:szCs w:val="24"/>
        </w:rPr>
        <w:t>Fleksibilitas (</w:t>
      </w:r>
      <w:r w:rsidRPr="00AC5DF8">
        <w:rPr>
          <w:rFonts w:ascii="Times New Roman" w:hAnsi="Times New Roman" w:cs="Times New Roman"/>
          <w:i/>
          <w:sz w:val="24"/>
          <w:szCs w:val="24"/>
        </w:rPr>
        <w:t>Flexibility</w:t>
      </w:r>
      <w:r w:rsidRPr="00AC5DF8">
        <w:rPr>
          <w:rFonts w:ascii="Times New Roman" w:hAnsi="Times New Roman" w:cs="Times New Roman"/>
          <w:sz w:val="24"/>
          <w:szCs w:val="24"/>
        </w:rPr>
        <w:t>)</w:t>
      </w:r>
    </w:p>
    <w:p w:rsidR="00380F64" w:rsidRDefault="002075B9" w:rsidP="00380F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17283B">
        <w:rPr>
          <w:rFonts w:ascii="Times New Roman" w:hAnsi="Times New Roman" w:cs="Times New Roman"/>
          <w:sz w:val="24"/>
          <w:szCs w:val="24"/>
        </w:rPr>
        <w:t xml:space="preserve">ata yang diperoleh </w:t>
      </w:r>
      <w:r>
        <w:rPr>
          <w:rFonts w:ascii="Times New Roman" w:hAnsi="Times New Roman" w:cs="Times New Roman"/>
          <w:sz w:val="24"/>
          <w:szCs w:val="24"/>
        </w:rPr>
        <w:t>menunjukkan</w:t>
      </w:r>
      <w:r w:rsidR="0017283B">
        <w:rPr>
          <w:rFonts w:ascii="Times New Roman" w:hAnsi="Times New Roman" w:cs="Times New Roman"/>
          <w:sz w:val="24"/>
          <w:szCs w:val="24"/>
        </w:rPr>
        <w:t xml:space="preserve"> bahwa</w:t>
      </w:r>
      <w:r w:rsidR="00380F64" w:rsidRPr="004D7102">
        <w:rPr>
          <w:rFonts w:ascii="Times New Roman" w:hAnsi="Times New Roman" w:cs="Times New Roman"/>
          <w:sz w:val="24"/>
          <w:szCs w:val="24"/>
        </w:rPr>
        <w:t xml:space="preserve"> untuk subjek dengan kemampuan </w:t>
      </w:r>
      <w:r w:rsidR="0017283B">
        <w:rPr>
          <w:rFonts w:ascii="Times New Roman" w:hAnsi="Times New Roman" w:cs="Times New Roman"/>
          <w:sz w:val="24"/>
          <w:szCs w:val="24"/>
        </w:rPr>
        <w:t xml:space="preserve">geometri tinggi </w:t>
      </w:r>
      <w:r w:rsidR="00380F64" w:rsidRPr="004D7102">
        <w:rPr>
          <w:rFonts w:ascii="Times New Roman" w:hAnsi="Times New Roman" w:cs="Times New Roman"/>
          <w:sz w:val="24"/>
          <w:szCs w:val="24"/>
        </w:rPr>
        <w:t xml:space="preserve">mampu memunculkan indikator </w:t>
      </w:r>
      <w:r w:rsidR="00380F64">
        <w:rPr>
          <w:rFonts w:ascii="Times New Roman" w:hAnsi="Times New Roman" w:cs="Times New Roman"/>
          <w:sz w:val="24"/>
          <w:szCs w:val="24"/>
        </w:rPr>
        <w:t>f</w:t>
      </w:r>
      <w:r w:rsidR="00380F64" w:rsidRPr="004D7102">
        <w:rPr>
          <w:rFonts w:ascii="Times New Roman" w:hAnsi="Times New Roman" w:cs="Times New Roman"/>
          <w:sz w:val="24"/>
          <w:szCs w:val="24"/>
        </w:rPr>
        <w:t>leksibilitas (</w:t>
      </w:r>
      <w:r w:rsidR="00380F64">
        <w:rPr>
          <w:rFonts w:ascii="Times New Roman" w:hAnsi="Times New Roman" w:cs="Times New Roman"/>
          <w:i/>
          <w:sz w:val="24"/>
          <w:szCs w:val="24"/>
        </w:rPr>
        <w:t>f</w:t>
      </w:r>
      <w:r w:rsidR="00380F64" w:rsidRPr="004D7102">
        <w:rPr>
          <w:rFonts w:ascii="Times New Roman" w:hAnsi="Times New Roman" w:cs="Times New Roman"/>
          <w:i/>
          <w:sz w:val="24"/>
          <w:szCs w:val="24"/>
        </w:rPr>
        <w:t>lexibility</w:t>
      </w:r>
      <w:r w:rsidR="00380F64" w:rsidRPr="004D7102">
        <w:rPr>
          <w:rFonts w:ascii="Times New Roman" w:hAnsi="Times New Roman" w:cs="Times New Roman"/>
          <w:sz w:val="24"/>
          <w:szCs w:val="24"/>
        </w:rPr>
        <w:t>)</w:t>
      </w:r>
      <w:r w:rsidR="00380F64" w:rsidRPr="004D7102">
        <w:rPr>
          <w:rFonts w:ascii="Times New Roman" w:hAnsi="Times New Roman" w:cs="Times New Roman"/>
          <w:b/>
          <w:sz w:val="24"/>
          <w:szCs w:val="24"/>
        </w:rPr>
        <w:t xml:space="preserve"> </w:t>
      </w:r>
      <w:r w:rsidR="00380F64" w:rsidRPr="004D7102">
        <w:rPr>
          <w:rFonts w:ascii="Times New Roman" w:hAnsi="Times New Roman" w:cs="Times New Roman"/>
          <w:sz w:val="24"/>
          <w:szCs w:val="24"/>
        </w:rPr>
        <w:t xml:space="preserve">sedangkan untuk subjek dengan kemampuan </w:t>
      </w:r>
      <w:r w:rsidR="0017283B">
        <w:rPr>
          <w:rFonts w:ascii="Times New Roman" w:hAnsi="Times New Roman" w:cs="Times New Roman"/>
          <w:sz w:val="24"/>
          <w:szCs w:val="24"/>
        </w:rPr>
        <w:t xml:space="preserve">geometri </w:t>
      </w:r>
      <w:r w:rsidR="00380F64" w:rsidRPr="004D7102">
        <w:rPr>
          <w:rFonts w:ascii="Times New Roman" w:hAnsi="Times New Roman" w:cs="Times New Roman"/>
          <w:sz w:val="24"/>
          <w:szCs w:val="24"/>
        </w:rPr>
        <w:t xml:space="preserve">sedang dan kemampuan </w:t>
      </w:r>
      <w:r w:rsidR="0017283B">
        <w:rPr>
          <w:rFonts w:ascii="Times New Roman" w:hAnsi="Times New Roman" w:cs="Times New Roman"/>
          <w:sz w:val="24"/>
          <w:szCs w:val="24"/>
        </w:rPr>
        <w:t xml:space="preserve">geometri </w:t>
      </w:r>
      <w:r w:rsidR="00380F64" w:rsidRPr="004D7102">
        <w:rPr>
          <w:rFonts w:ascii="Times New Roman" w:hAnsi="Times New Roman" w:cs="Times New Roman"/>
          <w:sz w:val="24"/>
          <w:szCs w:val="24"/>
        </w:rPr>
        <w:t xml:space="preserve">rendah tidak mampu memunculkan indikator </w:t>
      </w:r>
      <w:r w:rsidR="00380F64">
        <w:rPr>
          <w:rFonts w:ascii="Times New Roman" w:hAnsi="Times New Roman" w:cs="Times New Roman"/>
          <w:sz w:val="24"/>
          <w:szCs w:val="24"/>
        </w:rPr>
        <w:t>f</w:t>
      </w:r>
      <w:r w:rsidR="00380F64" w:rsidRPr="004D7102">
        <w:rPr>
          <w:rFonts w:ascii="Times New Roman" w:hAnsi="Times New Roman" w:cs="Times New Roman"/>
          <w:sz w:val="24"/>
          <w:szCs w:val="24"/>
        </w:rPr>
        <w:t>leksibilitas (</w:t>
      </w:r>
      <w:r w:rsidR="00380F64">
        <w:rPr>
          <w:rFonts w:ascii="Times New Roman" w:hAnsi="Times New Roman" w:cs="Times New Roman"/>
          <w:i/>
          <w:sz w:val="24"/>
          <w:szCs w:val="24"/>
        </w:rPr>
        <w:t>f</w:t>
      </w:r>
      <w:r w:rsidR="00380F64" w:rsidRPr="004D7102">
        <w:rPr>
          <w:rFonts w:ascii="Times New Roman" w:hAnsi="Times New Roman" w:cs="Times New Roman"/>
          <w:i/>
          <w:sz w:val="24"/>
          <w:szCs w:val="24"/>
        </w:rPr>
        <w:t>lexibility</w:t>
      </w:r>
      <w:r w:rsidR="00380F64" w:rsidRPr="004D7102">
        <w:rPr>
          <w:rFonts w:ascii="Times New Roman" w:hAnsi="Times New Roman" w:cs="Times New Roman"/>
          <w:sz w:val="24"/>
          <w:szCs w:val="24"/>
        </w:rPr>
        <w:t>)</w:t>
      </w:r>
      <w:r w:rsidR="00380F64">
        <w:rPr>
          <w:rFonts w:ascii="Times New Roman" w:hAnsi="Times New Roman" w:cs="Times New Roman"/>
          <w:sz w:val="24"/>
          <w:szCs w:val="24"/>
        </w:rPr>
        <w:t xml:space="preserve"> mereka </w:t>
      </w:r>
      <w:proofErr w:type="gramStart"/>
      <w:r w:rsidR="00380F64">
        <w:rPr>
          <w:rFonts w:ascii="Times New Roman" w:hAnsi="Times New Roman" w:cs="Times New Roman"/>
          <w:sz w:val="24"/>
          <w:szCs w:val="24"/>
        </w:rPr>
        <w:t xml:space="preserve">hanya </w:t>
      </w:r>
      <w:r w:rsidR="00380F64" w:rsidRPr="004D7102">
        <w:rPr>
          <w:rFonts w:ascii="Times New Roman" w:hAnsi="Times New Roman" w:cs="Times New Roman"/>
          <w:sz w:val="24"/>
          <w:szCs w:val="24"/>
        </w:rPr>
        <w:t xml:space="preserve"> memberikan</w:t>
      </w:r>
      <w:proofErr w:type="gramEnd"/>
      <w:r w:rsidR="00380F64" w:rsidRPr="004D7102">
        <w:rPr>
          <w:rFonts w:ascii="Times New Roman" w:hAnsi="Times New Roman" w:cs="Times New Roman"/>
          <w:sz w:val="24"/>
          <w:szCs w:val="24"/>
        </w:rPr>
        <w:t xml:space="preserve"> </w:t>
      </w:r>
      <w:r w:rsidR="00380F64">
        <w:rPr>
          <w:rFonts w:ascii="Times New Roman" w:hAnsi="Times New Roman" w:cs="Times New Roman"/>
          <w:sz w:val="24"/>
          <w:szCs w:val="24"/>
        </w:rPr>
        <w:t xml:space="preserve">satu alternatif </w:t>
      </w:r>
      <w:r w:rsidR="00380F64" w:rsidRPr="004D7102">
        <w:rPr>
          <w:rFonts w:ascii="Times New Roman" w:hAnsi="Times New Roman" w:cs="Times New Roman"/>
          <w:sz w:val="24"/>
          <w:szCs w:val="24"/>
        </w:rPr>
        <w:t>jawaban</w:t>
      </w:r>
      <w:r w:rsidR="00380F64">
        <w:rPr>
          <w:rFonts w:ascii="Times New Roman" w:hAnsi="Times New Roman" w:cs="Times New Roman"/>
          <w:sz w:val="24"/>
          <w:szCs w:val="24"/>
        </w:rPr>
        <w:t xml:space="preserve"> bahkan untuk subjek dengan </w:t>
      </w:r>
      <w:r w:rsidR="00380F64" w:rsidRPr="004D7102">
        <w:rPr>
          <w:rFonts w:ascii="Times New Roman" w:hAnsi="Times New Roman" w:cs="Times New Roman"/>
          <w:sz w:val="24"/>
          <w:szCs w:val="24"/>
        </w:rPr>
        <w:t xml:space="preserve">kemampuan </w:t>
      </w:r>
      <w:r w:rsidR="0017283B">
        <w:rPr>
          <w:rFonts w:ascii="Times New Roman" w:hAnsi="Times New Roman" w:cs="Times New Roman"/>
          <w:sz w:val="24"/>
          <w:szCs w:val="24"/>
        </w:rPr>
        <w:t xml:space="preserve">geometri </w:t>
      </w:r>
      <w:r w:rsidR="00380F64" w:rsidRPr="004D7102">
        <w:rPr>
          <w:rFonts w:ascii="Times New Roman" w:hAnsi="Times New Roman" w:cs="Times New Roman"/>
          <w:sz w:val="24"/>
          <w:szCs w:val="24"/>
        </w:rPr>
        <w:t xml:space="preserve">rendah </w:t>
      </w:r>
      <w:r w:rsidR="00380F64">
        <w:rPr>
          <w:rFonts w:ascii="Times New Roman" w:hAnsi="Times New Roman" w:cs="Times New Roman"/>
          <w:sz w:val="24"/>
          <w:szCs w:val="24"/>
        </w:rPr>
        <w:t>tidak memberikan jawaban sama sekali</w:t>
      </w:r>
      <w:r w:rsidR="00380F64" w:rsidRPr="004D7102">
        <w:rPr>
          <w:rFonts w:ascii="Times New Roman" w:hAnsi="Times New Roman" w:cs="Times New Roman"/>
          <w:sz w:val="24"/>
          <w:szCs w:val="24"/>
        </w:rPr>
        <w:t xml:space="preserve">. </w:t>
      </w:r>
      <w:proofErr w:type="gramStart"/>
      <w:r w:rsidR="00380F64">
        <w:rPr>
          <w:rFonts w:ascii="Times New Roman" w:eastAsia="Times New Roman" w:hAnsi="Times New Roman" w:cs="Times New Roman"/>
          <w:sz w:val="24"/>
          <w:szCs w:val="24"/>
          <w:lang w:eastAsia="id-ID"/>
        </w:rPr>
        <w:t xml:space="preserve">Berdasarkan hasil yang didapatkan bahwa indikator </w:t>
      </w:r>
      <w:r w:rsidR="00380F64">
        <w:rPr>
          <w:rFonts w:ascii="Times New Roman" w:hAnsi="Times New Roman" w:cs="Times New Roman"/>
          <w:sz w:val="24"/>
          <w:szCs w:val="24"/>
        </w:rPr>
        <w:t>f</w:t>
      </w:r>
      <w:r w:rsidR="00380F64" w:rsidRPr="004D7102">
        <w:rPr>
          <w:rFonts w:ascii="Times New Roman" w:hAnsi="Times New Roman" w:cs="Times New Roman"/>
          <w:sz w:val="24"/>
          <w:szCs w:val="24"/>
        </w:rPr>
        <w:t>leksibilitas (</w:t>
      </w:r>
      <w:r w:rsidR="00380F64">
        <w:rPr>
          <w:rFonts w:ascii="Times New Roman" w:hAnsi="Times New Roman" w:cs="Times New Roman"/>
          <w:i/>
          <w:sz w:val="24"/>
          <w:szCs w:val="24"/>
        </w:rPr>
        <w:t>f</w:t>
      </w:r>
      <w:r w:rsidR="00380F64" w:rsidRPr="004D7102">
        <w:rPr>
          <w:rFonts w:ascii="Times New Roman" w:hAnsi="Times New Roman" w:cs="Times New Roman"/>
          <w:i/>
          <w:sz w:val="24"/>
          <w:szCs w:val="24"/>
        </w:rPr>
        <w:t>lexibility</w:t>
      </w:r>
      <w:r w:rsidR="00380F64" w:rsidRPr="004D7102">
        <w:rPr>
          <w:rFonts w:ascii="Times New Roman" w:hAnsi="Times New Roman" w:cs="Times New Roman"/>
          <w:sz w:val="24"/>
          <w:szCs w:val="24"/>
        </w:rPr>
        <w:t>)</w:t>
      </w:r>
      <w:r w:rsidR="00380F64">
        <w:rPr>
          <w:rFonts w:ascii="Times New Roman" w:hAnsi="Times New Roman" w:cs="Times New Roman"/>
          <w:sz w:val="24"/>
          <w:szCs w:val="24"/>
        </w:rPr>
        <w:t xml:space="preserve"> memegang peranan penting dalam pemecahan masalah matematika khususnya materi geometri ditinjau dari tingkat kemampuan geomtri.</w:t>
      </w:r>
      <w:proofErr w:type="gramEnd"/>
      <w:r w:rsidR="00380F64">
        <w:rPr>
          <w:rFonts w:ascii="Times New Roman" w:hAnsi="Times New Roman" w:cs="Times New Roman"/>
          <w:sz w:val="24"/>
          <w:szCs w:val="24"/>
        </w:rPr>
        <w:t xml:space="preserve"> Semakin tinggi tingkat kemampuan seseorang, maka kemungkinan untuk memecahkan masalah yang diberikan semakin besar </w:t>
      </w:r>
      <w:proofErr w:type="gramStart"/>
      <w:r w:rsidR="00380F64">
        <w:rPr>
          <w:rFonts w:ascii="Times New Roman" w:hAnsi="Times New Roman" w:cs="Times New Roman"/>
          <w:sz w:val="24"/>
          <w:szCs w:val="24"/>
        </w:rPr>
        <w:t>pula .</w:t>
      </w:r>
      <w:proofErr w:type="gramEnd"/>
      <w:r w:rsidR="00380F64">
        <w:rPr>
          <w:rFonts w:ascii="Times New Roman" w:hAnsi="Times New Roman" w:cs="Times New Roman"/>
          <w:sz w:val="24"/>
          <w:szCs w:val="24"/>
        </w:rPr>
        <w:t xml:space="preserve"> Hal ini dijelaskan oleh </w:t>
      </w:r>
      <w:r w:rsidR="00380F64" w:rsidRPr="00702C37">
        <w:rPr>
          <w:rFonts w:ascii="Times New Roman" w:hAnsi="Times New Roman" w:cs="Times New Roman"/>
          <w:sz w:val="24"/>
          <w:szCs w:val="24"/>
        </w:rPr>
        <w:t>Kiesswetter</w:t>
      </w:r>
      <w:r w:rsidR="006404C8">
        <w:rPr>
          <w:rFonts w:ascii="Times New Roman" w:hAnsi="Times New Roman" w:cs="Times New Roman"/>
          <w:sz w:val="24"/>
          <w:szCs w:val="24"/>
        </w:rPr>
        <w:t xml:space="preserve"> (dalam </w:t>
      </w:r>
      <w:r w:rsidR="006404C8">
        <w:rPr>
          <w:rFonts w:ascii="Times New Roman" w:hAnsi="Times New Roman" w:cs="Times New Roman"/>
          <w:sz w:val="24"/>
          <w:szCs w:val="24"/>
        </w:rPr>
        <w:fldChar w:fldCharType="begin"/>
      </w:r>
      <w:r w:rsidR="006404C8">
        <w:rPr>
          <w:rFonts w:ascii="Times New Roman" w:hAnsi="Times New Roman" w:cs="Times New Roman"/>
          <w:sz w:val="24"/>
          <w:szCs w:val="24"/>
        </w:rPr>
        <w:instrText xml:space="preserve"> ADDIN ZOTERO_ITEM CSL_CITATION {"citationID":"a1fmd4dea6c","properties":{"formattedCitation":"(Pehnoken, 1997b)","plainCitation":"(Pehnoken, 1997b)"},"citationItems":[{"id":33,"uris":["http://zotero.org/users/local/MRHuKzrd/items/7I5A4TN4"],"uri":["http://zotero.org/users/local/MRHuKzrd/items/7I5A4TN4"],"itemData":{"id":33,"type":"article-journal","title":"The State-of-Art in Mathematical Creativity.[Online] Zentralblatt für Didaktik der Mathematik (ZDM)–The International Journal on Mathematics Education","container-title":"Tersedia: http://www. emis. de/journals/ZDM/zdm 973a1. pdf.[15 Januari 2008]","journalAbbreviation":"Tersedia: http://www. emis. de/journals/ZDM/zdm 973a1. pdf.[15 Januari 2008]","author":[{"family":"Pehnoken","given":"E"}],"issued":{"date-parts":[["1997"]]}}}],"schema":"https://github.com/citation-style-language/schema/raw/master/csl-citation.json"} </w:instrText>
      </w:r>
      <w:r w:rsidR="006404C8">
        <w:rPr>
          <w:rFonts w:ascii="Times New Roman" w:hAnsi="Times New Roman" w:cs="Times New Roman"/>
          <w:sz w:val="24"/>
          <w:szCs w:val="24"/>
        </w:rPr>
        <w:fldChar w:fldCharType="separate"/>
      </w:r>
      <w:r>
        <w:rPr>
          <w:rFonts w:ascii="Times New Roman" w:hAnsi="Times New Roman" w:cs="Times New Roman"/>
          <w:sz w:val="24"/>
        </w:rPr>
        <w:t>Pehnoken, 1997</w:t>
      </w:r>
      <w:r w:rsidR="00FC0E1C" w:rsidRPr="00FC0E1C">
        <w:rPr>
          <w:rFonts w:ascii="Times New Roman" w:hAnsi="Times New Roman" w:cs="Times New Roman"/>
          <w:sz w:val="24"/>
        </w:rPr>
        <w:t>)</w:t>
      </w:r>
      <w:r w:rsidR="006404C8">
        <w:rPr>
          <w:rFonts w:ascii="Times New Roman" w:hAnsi="Times New Roman" w:cs="Times New Roman"/>
          <w:sz w:val="24"/>
          <w:szCs w:val="24"/>
        </w:rPr>
        <w:fldChar w:fldCharType="end"/>
      </w:r>
      <w:r w:rsidR="00380F64">
        <w:rPr>
          <w:rFonts w:ascii="Times New Roman" w:hAnsi="Times New Roman" w:cs="Times New Roman"/>
          <w:sz w:val="24"/>
          <w:szCs w:val="24"/>
        </w:rPr>
        <w:t xml:space="preserve"> menegaskan bahwa </w:t>
      </w:r>
      <w:r w:rsidR="00380F64" w:rsidRPr="005A01CA">
        <w:rPr>
          <w:rFonts w:ascii="Times New Roman" w:hAnsi="Times New Roman" w:cs="Times New Roman"/>
          <w:sz w:val="24"/>
          <w:szCs w:val="24"/>
        </w:rPr>
        <w:t>pemikiran fleksibel</w:t>
      </w:r>
      <w:r w:rsidR="00380F64">
        <w:rPr>
          <w:rFonts w:ascii="Times New Roman" w:hAnsi="Times New Roman" w:cs="Times New Roman"/>
          <w:sz w:val="24"/>
          <w:szCs w:val="24"/>
        </w:rPr>
        <w:t xml:space="preserve"> (fleksibilitas)</w:t>
      </w:r>
      <w:r w:rsidR="00380F64" w:rsidRPr="005A01CA">
        <w:rPr>
          <w:rFonts w:ascii="Times New Roman" w:hAnsi="Times New Roman" w:cs="Times New Roman"/>
          <w:sz w:val="24"/>
          <w:szCs w:val="24"/>
        </w:rPr>
        <w:t xml:space="preserve"> </w:t>
      </w:r>
      <w:r w:rsidR="00380F64">
        <w:rPr>
          <w:rFonts w:ascii="Times New Roman" w:hAnsi="Times New Roman" w:cs="Times New Roman"/>
          <w:sz w:val="24"/>
          <w:szCs w:val="24"/>
        </w:rPr>
        <w:t xml:space="preserve">yang </w:t>
      </w:r>
      <w:r w:rsidR="00380F64" w:rsidRPr="005A01CA">
        <w:rPr>
          <w:rFonts w:ascii="Times New Roman" w:hAnsi="Times New Roman" w:cs="Times New Roman"/>
          <w:sz w:val="24"/>
          <w:szCs w:val="24"/>
        </w:rPr>
        <w:t>merupakan salah satu komponen kreativitas adalah sa</w:t>
      </w:r>
      <w:r w:rsidR="00380F64">
        <w:rPr>
          <w:rFonts w:ascii="Times New Roman" w:hAnsi="Times New Roman" w:cs="Times New Roman"/>
          <w:sz w:val="24"/>
          <w:szCs w:val="24"/>
        </w:rPr>
        <w:t xml:space="preserve">lah satu </w:t>
      </w:r>
      <w:r w:rsidR="00380F64">
        <w:rPr>
          <w:rFonts w:ascii="Times New Roman" w:hAnsi="Times New Roman" w:cs="Times New Roman"/>
          <w:sz w:val="24"/>
          <w:szCs w:val="24"/>
        </w:rPr>
        <w:lastRenderedPageBreak/>
        <w:t xml:space="preserve">kemampuan terpenting dan mungkin yang paling penting </w:t>
      </w:r>
      <w:r w:rsidR="00380F64" w:rsidRPr="005A01CA">
        <w:rPr>
          <w:rFonts w:ascii="Times New Roman" w:hAnsi="Times New Roman" w:cs="Times New Roman"/>
          <w:sz w:val="24"/>
          <w:szCs w:val="24"/>
        </w:rPr>
        <w:t xml:space="preserve">yang harus dilakukan </w:t>
      </w:r>
      <w:r w:rsidR="00380F64">
        <w:rPr>
          <w:rFonts w:ascii="Times New Roman" w:hAnsi="Times New Roman" w:cs="Times New Roman"/>
          <w:sz w:val="24"/>
          <w:szCs w:val="24"/>
        </w:rPr>
        <w:t xml:space="preserve">untuk menjadi </w:t>
      </w:r>
      <w:r w:rsidR="00380F64" w:rsidRPr="005A01CA">
        <w:rPr>
          <w:rFonts w:ascii="Times New Roman" w:hAnsi="Times New Roman" w:cs="Times New Roman"/>
          <w:sz w:val="24"/>
          <w:szCs w:val="24"/>
        </w:rPr>
        <w:t>pemecah masalah yang sukses</w:t>
      </w:r>
      <w:r w:rsidR="00380F64">
        <w:rPr>
          <w:rFonts w:ascii="Times New Roman" w:hAnsi="Times New Roman" w:cs="Times New Roman"/>
          <w:sz w:val="24"/>
          <w:szCs w:val="24"/>
        </w:rPr>
        <w:t>.</w:t>
      </w:r>
    </w:p>
    <w:p w:rsidR="00380F64" w:rsidRPr="00DB7150" w:rsidRDefault="00380F64" w:rsidP="00380F64">
      <w:pPr>
        <w:spacing w:after="0" w:line="240" w:lineRule="auto"/>
        <w:ind w:firstLine="720"/>
        <w:jc w:val="both"/>
        <w:rPr>
          <w:rFonts w:ascii="Times New Roman" w:eastAsia="Times New Roman" w:hAnsi="Times New Roman" w:cs="Times New Roman"/>
          <w:sz w:val="24"/>
          <w:szCs w:val="24"/>
          <w:lang w:eastAsia="id-ID"/>
        </w:rPr>
      </w:pPr>
      <w:proofErr w:type="gramStart"/>
      <w:r>
        <w:rPr>
          <w:rFonts w:ascii="Times New Roman" w:hAnsi="Times New Roman" w:cs="Times New Roman"/>
          <w:sz w:val="24"/>
          <w:szCs w:val="24"/>
        </w:rPr>
        <w:t>Indikator fleksibilitas juga sangat terkait dengan pengalaman dan pengetahuan seseorang.</w:t>
      </w:r>
      <w:proofErr w:type="gramEnd"/>
      <w:r>
        <w:rPr>
          <w:rFonts w:ascii="Times New Roman" w:hAnsi="Times New Roman" w:cs="Times New Roman"/>
          <w:sz w:val="24"/>
          <w:szCs w:val="24"/>
        </w:rPr>
        <w:t xml:space="preserve"> Hal ini dapat dilihat dari subjek pada kategori kemampuan tinggi yang memperoleh idenya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temui dan alami sebelumnya. </w:t>
      </w:r>
      <w:r w:rsidR="00043FE6">
        <w:rPr>
          <w:rFonts w:ascii="Times New Roman" w:hAnsi="Times New Roman" w:cs="Times New Roman"/>
          <w:sz w:val="24"/>
          <w:szCs w:val="24"/>
        </w:rPr>
        <w:t xml:space="preserve">Bailin (dalam </w:t>
      </w:r>
      <w:r w:rsidR="00043FE6">
        <w:rPr>
          <w:rFonts w:ascii="Times New Roman" w:hAnsi="Times New Roman" w:cs="Times New Roman"/>
          <w:sz w:val="24"/>
          <w:szCs w:val="24"/>
        </w:rPr>
        <w:fldChar w:fldCharType="begin"/>
      </w:r>
      <w:r w:rsidR="00FC0E1C">
        <w:rPr>
          <w:rFonts w:ascii="Times New Roman" w:hAnsi="Times New Roman" w:cs="Times New Roman"/>
          <w:sz w:val="24"/>
          <w:szCs w:val="24"/>
        </w:rPr>
        <w:instrText xml:space="preserve"> ADDIN ZOTERO_ITEM CSL_CITATION {"citationID":"MJSpgChS","properties":{"formattedCitation":"{\\rtf (T\\uc0\\u252{}rkmen &amp; Sertkahya, 2015b)}","plainCitation":"(Türkmen &amp; Sertkahya, 2015b)"},"citationItems":[{"id":54,"uris":["http://zotero.org/users/local/MRHuKzrd/items/72FXMAPJ"],"uri":["http://zotero.org/users/local/MRHuKzrd/items/72FXMAPJ"],"itemData":{"id":54,"type":"article-journal","title":"CREATIVE THINKING SKILLS ANALYZES OF VOCATIONAL HIGH SCHOOL STUDENTS.","container-title":"Journal of Educational &amp; Instructional Studies in the World","volume":"5","issue":"1","ISSN":"2146-7463","journalAbbreviation":"Journal of Educational &amp; Instructional Studies in the World","author":[{"family":"Türkmen","given":"Hakan"},{"family":"Sertkahya","given":"Mehmet"}],"issued":{"date-parts":[["2015"]]}}}],"schema":"https://github.com/citation-style-language/schema/raw/master/csl-citation.json"} </w:instrText>
      </w:r>
      <w:r w:rsidR="00043FE6">
        <w:rPr>
          <w:rFonts w:ascii="Times New Roman" w:hAnsi="Times New Roman" w:cs="Times New Roman"/>
          <w:sz w:val="24"/>
          <w:szCs w:val="24"/>
        </w:rPr>
        <w:fldChar w:fldCharType="separate"/>
      </w:r>
      <w:r w:rsidR="007F7365">
        <w:rPr>
          <w:rFonts w:ascii="Times New Roman" w:hAnsi="Times New Roman" w:cs="Times New Roman"/>
          <w:sz w:val="24"/>
          <w:szCs w:val="24"/>
        </w:rPr>
        <w:t>Türkmen &amp; Sertkahya, 2015</w:t>
      </w:r>
      <w:r w:rsidR="00FC0E1C" w:rsidRPr="00FC0E1C">
        <w:rPr>
          <w:rFonts w:ascii="Times New Roman" w:hAnsi="Times New Roman" w:cs="Times New Roman"/>
          <w:sz w:val="24"/>
          <w:szCs w:val="24"/>
        </w:rPr>
        <w:t>)</w:t>
      </w:r>
      <w:r w:rsidR="00043FE6">
        <w:rPr>
          <w:rFonts w:ascii="Times New Roman" w:hAnsi="Times New Roman" w:cs="Times New Roman"/>
          <w:sz w:val="24"/>
          <w:szCs w:val="24"/>
        </w:rPr>
        <w:fldChar w:fldCharType="end"/>
      </w:r>
      <w:r w:rsidRPr="00DB7150">
        <w:rPr>
          <w:rFonts w:ascii="Times New Roman" w:hAnsi="Times New Roman" w:cs="Times New Roman"/>
          <w:sz w:val="24"/>
          <w:szCs w:val="24"/>
        </w:rPr>
        <w:t xml:space="preserve"> </w:t>
      </w:r>
      <w:r>
        <w:rPr>
          <w:rFonts w:ascii="Times New Roman" w:hAnsi="Times New Roman" w:cs="Times New Roman"/>
          <w:sz w:val="24"/>
          <w:szCs w:val="24"/>
        </w:rPr>
        <w:t xml:space="preserve">mengungkapkan bahwa </w:t>
      </w:r>
      <w:r w:rsidRPr="00DB7150">
        <w:rPr>
          <w:rFonts w:ascii="Times New Roman" w:hAnsi="Times New Roman" w:cs="Times New Roman"/>
          <w:sz w:val="24"/>
          <w:szCs w:val="24"/>
        </w:rPr>
        <w:t xml:space="preserve">berpikir </w:t>
      </w:r>
      <w:r>
        <w:rPr>
          <w:rFonts w:ascii="Times New Roman" w:hAnsi="Times New Roman" w:cs="Times New Roman"/>
          <w:sz w:val="24"/>
          <w:szCs w:val="24"/>
        </w:rPr>
        <w:t>kreatif</w:t>
      </w:r>
      <w:r w:rsidRPr="00DB7150">
        <w:rPr>
          <w:rFonts w:ascii="Times New Roman" w:hAnsi="Times New Roman" w:cs="Times New Roman"/>
          <w:sz w:val="24"/>
          <w:szCs w:val="24"/>
        </w:rPr>
        <w:t xml:space="preserve"> bisa menjadi </w:t>
      </w:r>
      <w:r>
        <w:rPr>
          <w:rFonts w:ascii="Times New Roman" w:hAnsi="Times New Roman" w:cs="Times New Roman"/>
          <w:sz w:val="24"/>
          <w:szCs w:val="24"/>
        </w:rPr>
        <w:t xml:space="preserve">sebuah </w:t>
      </w:r>
      <w:r w:rsidRPr="00DB7150">
        <w:rPr>
          <w:rFonts w:ascii="Times New Roman" w:hAnsi="Times New Roman" w:cs="Times New Roman"/>
          <w:sz w:val="24"/>
          <w:szCs w:val="24"/>
        </w:rPr>
        <w:t xml:space="preserve">pertanyaan jika produk tersebut tidak terbentuk dengan kuat di masa lalu. </w:t>
      </w:r>
      <w:proofErr w:type="gramStart"/>
      <w:r w:rsidRPr="00DB7150">
        <w:rPr>
          <w:rFonts w:ascii="Times New Roman" w:hAnsi="Times New Roman" w:cs="Times New Roman"/>
          <w:sz w:val="24"/>
          <w:szCs w:val="24"/>
        </w:rPr>
        <w:t>Beberapa kerangka sumber harus ada dan sumber semacam itu harus memiliki korespondensi dengan masa lalu.</w:t>
      </w:r>
      <w:proofErr w:type="gramEnd"/>
      <w:r w:rsidRPr="00DB7150">
        <w:rPr>
          <w:rFonts w:ascii="Times New Roman" w:hAnsi="Times New Roman" w:cs="Times New Roman"/>
          <w:sz w:val="24"/>
          <w:szCs w:val="24"/>
        </w:rPr>
        <w:t xml:space="preserve"> Seiring seseorang membuat beberapa inovasi, dia harus menjalin hubungan dengan </w:t>
      </w:r>
      <w:proofErr w:type="gramStart"/>
      <w:r w:rsidRPr="00DB7150">
        <w:rPr>
          <w:rFonts w:ascii="Times New Roman" w:hAnsi="Times New Roman" w:cs="Times New Roman"/>
          <w:sz w:val="24"/>
          <w:szCs w:val="24"/>
        </w:rPr>
        <w:t>apa</w:t>
      </w:r>
      <w:proofErr w:type="gramEnd"/>
      <w:r w:rsidRPr="00DB7150">
        <w:rPr>
          <w:rFonts w:ascii="Times New Roman" w:hAnsi="Times New Roman" w:cs="Times New Roman"/>
          <w:sz w:val="24"/>
          <w:szCs w:val="24"/>
        </w:rPr>
        <w:t xml:space="preserve"> yang telah dilakukan sebelumnya</w:t>
      </w:r>
      <w:r>
        <w:rPr>
          <w:rFonts w:ascii="Times New Roman" w:hAnsi="Times New Roman" w:cs="Times New Roman"/>
          <w:sz w:val="24"/>
          <w:szCs w:val="24"/>
        </w:rPr>
        <w:t xml:space="preserve">. </w:t>
      </w:r>
      <w:proofErr w:type="gramStart"/>
      <w:r>
        <w:rPr>
          <w:rFonts w:ascii="Times New Roman" w:hAnsi="Times New Roman" w:cs="Times New Roman"/>
          <w:sz w:val="24"/>
          <w:szCs w:val="24"/>
        </w:rPr>
        <w:t>Jadi dapat dikatakan bahwa seseorang harus memiliki pengetahuan dan pengalaman yang lebih sebelumnya bilamana ingin membangun kemampuan berpikir kreatifnya.</w:t>
      </w:r>
      <w:proofErr w:type="gramEnd"/>
    </w:p>
    <w:p w:rsidR="00380F64" w:rsidRPr="00572139" w:rsidRDefault="00380F64" w:rsidP="0017283B">
      <w:pPr>
        <w:pStyle w:val="ListParagraph"/>
        <w:numPr>
          <w:ilvl w:val="0"/>
          <w:numId w:val="6"/>
        </w:numPr>
        <w:spacing w:after="0" w:line="240" w:lineRule="auto"/>
        <w:ind w:left="360"/>
        <w:jc w:val="both"/>
        <w:rPr>
          <w:rFonts w:ascii="Times New Roman" w:hAnsi="Times New Roman" w:cs="Times New Roman"/>
          <w:sz w:val="24"/>
          <w:szCs w:val="24"/>
        </w:rPr>
      </w:pPr>
      <w:r w:rsidRPr="00572139">
        <w:rPr>
          <w:rFonts w:ascii="Times New Roman" w:hAnsi="Times New Roman" w:cs="Times New Roman"/>
          <w:sz w:val="24"/>
          <w:szCs w:val="24"/>
        </w:rPr>
        <w:t>Originalitas (</w:t>
      </w:r>
      <w:r w:rsidRPr="00572139">
        <w:rPr>
          <w:rFonts w:ascii="Times New Roman" w:hAnsi="Times New Roman" w:cs="Times New Roman"/>
          <w:i/>
          <w:sz w:val="24"/>
          <w:szCs w:val="24"/>
        </w:rPr>
        <w:t>Originality</w:t>
      </w:r>
      <w:r w:rsidRPr="00572139">
        <w:rPr>
          <w:rFonts w:ascii="Times New Roman" w:hAnsi="Times New Roman" w:cs="Times New Roman"/>
          <w:sz w:val="24"/>
          <w:szCs w:val="24"/>
        </w:rPr>
        <w:t>)</w:t>
      </w:r>
    </w:p>
    <w:p w:rsidR="00380F64" w:rsidRDefault="00057B90" w:rsidP="00380F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w:t>
      </w:r>
      <w:r w:rsidR="0017283B">
        <w:rPr>
          <w:rFonts w:ascii="Times New Roman" w:hAnsi="Times New Roman" w:cs="Times New Roman"/>
          <w:sz w:val="24"/>
          <w:szCs w:val="24"/>
        </w:rPr>
        <w:t xml:space="preserve"> </w:t>
      </w:r>
      <w:r>
        <w:rPr>
          <w:rFonts w:ascii="Times New Roman" w:hAnsi="Times New Roman" w:cs="Times New Roman"/>
          <w:sz w:val="24"/>
          <w:szCs w:val="24"/>
        </w:rPr>
        <w:t>hasil</w:t>
      </w:r>
      <w:r>
        <w:rPr>
          <w:rFonts w:ascii="Times New Roman" w:hAnsi="Times New Roman" w:cs="Times New Roman"/>
          <w:sz w:val="24"/>
          <w:szCs w:val="24"/>
        </w:rPr>
        <w:t xml:space="preserve"> </w:t>
      </w:r>
      <w:r>
        <w:rPr>
          <w:rFonts w:ascii="Times New Roman" w:hAnsi="Times New Roman" w:cs="Times New Roman"/>
          <w:sz w:val="24"/>
          <w:szCs w:val="24"/>
        </w:rPr>
        <w:t>yang diperoleh</w:t>
      </w:r>
      <w:r>
        <w:rPr>
          <w:rFonts w:ascii="Times New Roman" w:hAnsi="Times New Roman" w:cs="Times New Roman"/>
          <w:sz w:val="24"/>
          <w:szCs w:val="24"/>
        </w:rPr>
        <w:t xml:space="preserve"> untuk indikator o</w:t>
      </w:r>
      <w:r w:rsidRPr="00572139">
        <w:rPr>
          <w:rFonts w:ascii="Times New Roman" w:hAnsi="Times New Roman" w:cs="Times New Roman"/>
          <w:sz w:val="24"/>
          <w:szCs w:val="24"/>
        </w:rPr>
        <w:t>riginalitas (</w:t>
      </w:r>
      <w:r>
        <w:rPr>
          <w:rFonts w:ascii="Times New Roman" w:hAnsi="Times New Roman" w:cs="Times New Roman"/>
          <w:i/>
          <w:sz w:val="24"/>
          <w:szCs w:val="24"/>
        </w:rPr>
        <w:t>o</w:t>
      </w:r>
      <w:r w:rsidRPr="00572139">
        <w:rPr>
          <w:rFonts w:ascii="Times New Roman" w:hAnsi="Times New Roman" w:cs="Times New Roman"/>
          <w:i/>
          <w:sz w:val="24"/>
          <w:szCs w:val="24"/>
        </w:rPr>
        <w:t>riginality</w:t>
      </w:r>
      <w:r w:rsidRPr="00572139">
        <w:rPr>
          <w:rFonts w:ascii="Times New Roman" w:hAnsi="Times New Roman" w:cs="Times New Roman"/>
          <w:sz w:val="24"/>
          <w:szCs w:val="24"/>
        </w:rPr>
        <w:t>)</w:t>
      </w:r>
      <w:r>
        <w:rPr>
          <w:rFonts w:ascii="Times New Roman" w:hAnsi="Times New Roman" w:cs="Times New Roman"/>
          <w:sz w:val="24"/>
          <w:szCs w:val="24"/>
        </w:rPr>
        <w:t xml:space="preserve"> menunjukkan </w:t>
      </w:r>
      <w:r w:rsidR="0017283B">
        <w:rPr>
          <w:rFonts w:ascii="Times New Roman" w:hAnsi="Times New Roman" w:cs="Times New Roman"/>
          <w:sz w:val="24"/>
          <w:szCs w:val="24"/>
        </w:rPr>
        <w:t>bahwa</w:t>
      </w:r>
      <w:r w:rsidR="00380F64" w:rsidRPr="00EE789C">
        <w:rPr>
          <w:rFonts w:ascii="Times New Roman" w:hAnsi="Times New Roman" w:cs="Times New Roman"/>
          <w:sz w:val="24"/>
          <w:szCs w:val="24"/>
        </w:rPr>
        <w:t xml:space="preserve"> masing-masing subjek baik dengan kemampuan</w:t>
      </w:r>
      <w:r w:rsidR="0017283B">
        <w:rPr>
          <w:rFonts w:ascii="Times New Roman" w:hAnsi="Times New Roman" w:cs="Times New Roman"/>
          <w:sz w:val="24"/>
          <w:szCs w:val="24"/>
        </w:rPr>
        <w:t xml:space="preserve"> geometri tinggi, </w:t>
      </w:r>
      <w:r w:rsidR="00380F64" w:rsidRPr="00EE789C">
        <w:rPr>
          <w:rFonts w:ascii="Times New Roman" w:hAnsi="Times New Roman" w:cs="Times New Roman"/>
          <w:sz w:val="24"/>
          <w:szCs w:val="24"/>
        </w:rPr>
        <w:t xml:space="preserve">kemampuan </w:t>
      </w:r>
      <w:r w:rsidR="0017283B">
        <w:rPr>
          <w:rFonts w:ascii="Times New Roman" w:hAnsi="Times New Roman" w:cs="Times New Roman"/>
          <w:sz w:val="24"/>
          <w:szCs w:val="24"/>
        </w:rPr>
        <w:t xml:space="preserve">geometri </w:t>
      </w:r>
      <w:r w:rsidR="00380F64" w:rsidRPr="00EE789C">
        <w:rPr>
          <w:rFonts w:ascii="Times New Roman" w:hAnsi="Times New Roman" w:cs="Times New Roman"/>
          <w:sz w:val="24"/>
          <w:szCs w:val="24"/>
        </w:rPr>
        <w:t xml:space="preserve">sedang dan kemampuan </w:t>
      </w:r>
      <w:r w:rsidR="0017283B">
        <w:rPr>
          <w:rFonts w:ascii="Times New Roman" w:hAnsi="Times New Roman" w:cs="Times New Roman"/>
          <w:sz w:val="24"/>
          <w:szCs w:val="24"/>
        </w:rPr>
        <w:t>geometri rendah</w:t>
      </w:r>
      <w:r w:rsidR="00380F64" w:rsidRPr="00EE789C">
        <w:rPr>
          <w:rFonts w:ascii="Times New Roman" w:hAnsi="Times New Roman" w:cs="Times New Roman"/>
          <w:sz w:val="24"/>
          <w:szCs w:val="24"/>
        </w:rPr>
        <w:t xml:space="preserve"> tidak mampu memunculkan indikator </w:t>
      </w:r>
      <w:r w:rsidR="00380F64">
        <w:rPr>
          <w:rFonts w:ascii="Times New Roman" w:hAnsi="Times New Roman" w:cs="Times New Roman"/>
          <w:sz w:val="24"/>
          <w:szCs w:val="24"/>
        </w:rPr>
        <w:t>o</w:t>
      </w:r>
      <w:r w:rsidR="00380F64" w:rsidRPr="00EE789C">
        <w:rPr>
          <w:rFonts w:ascii="Times New Roman" w:hAnsi="Times New Roman" w:cs="Times New Roman"/>
          <w:sz w:val="24"/>
          <w:szCs w:val="24"/>
        </w:rPr>
        <w:t>riginalitas (</w:t>
      </w:r>
      <w:r w:rsidR="00380F64">
        <w:rPr>
          <w:rFonts w:ascii="Times New Roman" w:hAnsi="Times New Roman" w:cs="Times New Roman"/>
          <w:i/>
          <w:sz w:val="24"/>
          <w:szCs w:val="24"/>
        </w:rPr>
        <w:t>o</w:t>
      </w:r>
      <w:r w:rsidR="00380F64" w:rsidRPr="00EE789C">
        <w:rPr>
          <w:rFonts w:ascii="Times New Roman" w:hAnsi="Times New Roman" w:cs="Times New Roman"/>
          <w:i/>
          <w:sz w:val="24"/>
          <w:szCs w:val="24"/>
        </w:rPr>
        <w:t>riginality</w:t>
      </w:r>
      <w:proofErr w:type="gramStart"/>
      <w:r w:rsidR="00380F64" w:rsidRPr="00EE789C">
        <w:rPr>
          <w:rFonts w:ascii="Times New Roman" w:hAnsi="Times New Roman" w:cs="Times New Roman"/>
          <w:sz w:val="24"/>
          <w:szCs w:val="24"/>
        </w:rPr>
        <w:t>)</w:t>
      </w:r>
      <w:r w:rsidR="00380F64">
        <w:rPr>
          <w:rFonts w:ascii="Times New Roman" w:hAnsi="Times New Roman" w:cs="Times New Roman"/>
          <w:sz w:val="24"/>
          <w:szCs w:val="24"/>
        </w:rPr>
        <w:t xml:space="preserve"> </w:t>
      </w:r>
      <w:r w:rsidR="00380F64" w:rsidRPr="00EE789C">
        <w:rPr>
          <w:rFonts w:ascii="Times New Roman" w:hAnsi="Times New Roman" w:cs="Times New Roman"/>
          <w:sz w:val="24"/>
          <w:szCs w:val="24"/>
        </w:rPr>
        <w:t xml:space="preserve"> mereka</w:t>
      </w:r>
      <w:proofErr w:type="gramEnd"/>
      <w:r w:rsidR="00380F64">
        <w:rPr>
          <w:rFonts w:ascii="Times New Roman" w:hAnsi="Times New Roman" w:cs="Times New Roman"/>
          <w:sz w:val="24"/>
          <w:szCs w:val="24"/>
        </w:rPr>
        <w:t xml:space="preserve"> tidak </w:t>
      </w:r>
      <w:r w:rsidR="00380F64" w:rsidRPr="00EE789C">
        <w:rPr>
          <w:rFonts w:ascii="Times New Roman" w:hAnsi="Times New Roman" w:cs="Times New Roman"/>
          <w:sz w:val="24"/>
          <w:szCs w:val="24"/>
        </w:rPr>
        <w:t xml:space="preserve">memberikan jawaban </w:t>
      </w:r>
      <w:r w:rsidR="00380F64">
        <w:rPr>
          <w:rFonts w:ascii="Times New Roman" w:hAnsi="Times New Roman" w:cs="Times New Roman"/>
          <w:sz w:val="24"/>
          <w:szCs w:val="24"/>
        </w:rPr>
        <w:t xml:space="preserve">yang banar-benar baru atau berbeda. Umumnya jawaban yang diberikan hanya terbatas dari </w:t>
      </w:r>
      <w:proofErr w:type="gramStart"/>
      <w:r w:rsidR="00380F64">
        <w:rPr>
          <w:rFonts w:ascii="Times New Roman" w:hAnsi="Times New Roman" w:cs="Times New Roman"/>
          <w:sz w:val="24"/>
          <w:szCs w:val="24"/>
        </w:rPr>
        <w:t>apa</w:t>
      </w:r>
      <w:proofErr w:type="gramEnd"/>
      <w:r w:rsidR="00380F64">
        <w:rPr>
          <w:rFonts w:ascii="Times New Roman" w:hAnsi="Times New Roman" w:cs="Times New Roman"/>
          <w:sz w:val="24"/>
          <w:szCs w:val="24"/>
        </w:rPr>
        <w:t xml:space="preserve"> yang mereka pelajari di kelas dan yang diajarkan oleh guru mereka. Jawaban yang diberikan hanya terbatas pada bangun datar pada umunya seperti segitiga, jajargenjang, trapesium, persegi, dan sebagainya tanpa memikirkan jawaban lain seperti gabungan 2 bangun yang berbeda membentuk ba</w:t>
      </w:r>
      <w:r w:rsidR="0017283B">
        <w:rPr>
          <w:rFonts w:ascii="Times New Roman" w:hAnsi="Times New Roman" w:cs="Times New Roman"/>
          <w:sz w:val="24"/>
          <w:szCs w:val="24"/>
        </w:rPr>
        <w:t xml:space="preserve">ngun yang baru. Bahkan dari tes yang diberikan </w:t>
      </w:r>
      <w:r w:rsidR="00380F64">
        <w:rPr>
          <w:rFonts w:ascii="Times New Roman" w:hAnsi="Times New Roman" w:cs="Times New Roman"/>
          <w:sz w:val="24"/>
          <w:szCs w:val="24"/>
        </w:rPr>
        <w:t>sudah terlihat pada soal</w:t>
      </w:r>
      <w:r w:rsidR="0017283B">
        <w:rPr>
          <w:rFonts w:ascii="Times New Roman" w:hAnsi="Times New Roman" w:cs="Times New Roman"/>
          <w:sz w:val="24"/>
          <w:szCs w:val="24"/>
        </w:rPr>
        <w:t xml:space="preserve">, </w:t>
      </w:r>
      <w:r w:rsidR="00380F64">
        <w:rPr>
          <w:rFonts w:ascii="Times New Roman" w:hAnsi="Times New Roman" w:cs="Times New Roman"/>
          <w:sz w:val="24"/>
          <w:szCs w:val="24"/>
        </w:rPr>
        <w:t xml:space="preserve">diketahui bangun datarnya terbentuk dari segitiga dan persegi, namun subjek khususnya dengan kemampuan </w:t>
      </w:r>
      <w:r w:rsidR="0017283B">
        <w:rPr>
          <w:rFonts w:ascii="Times New Roman" w:hAnsi="Times New Roman" w:cs="Times New Roman"/>
          <w:sz w:val="24"/>
          <w:szCs w:val="24"/>
        </w:rPr>
        <w:t xml:space="preserve">geometri </w:t>
      </w:r>
      <w:r w:rsidR="00380F64">
        <w:rPr>
          <w:rFonts w:ascii="Times New Roman" w:hAnsi="Times New Roman" w:cs="Times New Roman"/>
          <w:sz w:val="24"/>
          <w:szCs w:val="24"/>
        </w:rPr>
        <w:t>tinggi yang sudah mampu menjawab soal/masalah dengan jawaban yang beragam dan benar masih menggambar bangun datar yang biasa saja seperti segitiga dan jajargenjang tanpa memikirkan untuk membentuk bangun  lain yang agak berbeda atau lazim.</w:t>
      </w:r>
    </w:p>
    <w:p w:rsidR="00380F64" w:rsidRPr="004D4500" w:rsidRDefault="00057B90" w:rsidP="00380F6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w:t>
      </w:r>
      <w:r w:rsidR="00380F64" w:rsidRPr="00794139">
        <w:rPr>
          <w:rFonts w:ascii="Times New Roman" w:hAnsi="Times New Roman" w:cs="Times New Roman"/>
          <w:sz w:val="24"/>
          <w:szCs w:val="24"/>
        </w:rPr>
        <w:t>yang telah didapatkan, tidak dapat dipungkiri bahwa untuk masing-masing subjek belum bisa menghasilkan sesuatu yang baru bagi mereka.</w:t>
      </w:r>
      <w:proofErr w:type="gramEnd"/>
      <w:r w:rsidR="00380F64" w:rsidRPr="00794139">
        <w:rPr>
          <w:rFonts w:ascii="Times New Roman" w:hAnsi="Times New Roman" w:cs="Times New Roman"/>
          <w:sz w:val="24"/>
          <w:szCs w:val="24"/>
        </w:rPr>
        <w:t xml:space="preserve"> Subjek belum bisa menghasilkan sesutu yang berbeda dari apa </w:t>
      </w:r>
      <w:proofErr w:type="gramStart"/>
      <w:r w:rsidR="00380F64" w:rsidRPr="00794139">
        <w:rPr>
          <w:rFonts w:ascii="Times New Roman" w:hAnsi="Times New Roman" w:cs="Times New Roman"/>
          <w:sz w:val="24"/>
          <w:szCs w:val="24"/>
        </w:rPr>
        <w:t>yang  mereka</w:t>
      </w:r>
      <w:proofErr w:type="gramEnd"/>
      <w:r w:rsidR="00380F64" w:rsidRPr="00794139">
        <w:rPr>
          <w:rFonts w:ascii="Times New Roman" w:hAnsi="Times New Roman" w:cs="Times New Roman"/>
          <w:sz w:val="24"/>
          <w:szCs w:val="24"/>
        </w:rPr>
        <w:t xml:space="preserve"> pelajari sebelumnya sesuai dengan tingkat/l</w:t>
      </w:r>
      <w:r>
        <w:rPr>
          <w:rFonts w:ascii="Times New Roman" w:hAnsi="Times New Roman" w:cs="Times New Roman"/>
          <w:sz w:val="24"/>
          <w:szCs w:val="24"/>
        </w:rPr>
        <w:t xml:space="preserve">evel seusianya. </w:t>
      </w:r>
      <w:r w:rsidR="00043FE6">
        <w:rPr>
          <w:rFonts w:ascii="Times New Roman" w:hAnsi="Times New Roman" w:cs="Times New Roman"/>
          <w:sz w:val="24"/>
          <w:szCs w:val="24"/>
        </w:rPr>
        <w:fldChar w:fldCharType="begin"/>
      </w:r>
      <w:r w:rsidR="00FC0E1C">
        <w:rPr>
          <w:rFonts w:ascii="Times New Roman" w:hAnsi="Times New Roman" w:cs="Times New Roman"/>
          <w:sz w:val="24"/>
          <w:szCs w:val="24"/>
        </w:rPr>
        <w:instrText xml:space="preserve"> ADDIN ZOTERO_ITEM CSL_CITATION {"citationID":"a1h02neh5v2","properties":{"formattedCitation":"(Maharani &amp; Sukestiyarno, 2017b)","plainCitation":"(Maharani &amp; Sukestiyarno, 2017b)"},"citationItems":[{"id":23,"uris":["http://zotero.org/users/local/MRHuKzrd/items/D3ZFNP8G"],"uri":["http://zotero.org/users/local/MRHuKzrd/items/D3ZFNP8G"],"itemData":{"id":23,"type":"article-journal","title":"Learning Analysis based on Humanism Theory and Mathematics Creative Thinking Ability of Students","container-title":"Journal of Mathematics","volume":"1","issue":"1","journalAbbreviation":"Journal of Mathematics","author":[{"family":"Maharani","given":"Hevy Risqi"},{"family":"Sukestiyarno","given":"Sukestiyarno"}],"issued":{"date-parts":[["2017"]]}}}],"schema":"https://github.com/citation-style-language/schema/raw/master/csl-citation.json"} </w:instrText>
      </w:r>
      <w:r w:rsidR="00043FE6">
        <w:rPr>
          <w:rFonts w:ascii="Times New Roman" w:hAnsi="Times New Roman" w:cs="Times New Roman"/>
          <w:sz w:val="24"/>
          <w:szCs w:val="24"/>
        </w:rPr>
        <w:fldChar w:fldCharType="separate"/>
      </w:r>
      <w:proofErr w:type="gramStart"/>
      <w:r w:rsidR="00AB6C03">
        <w:rPr>
          <w:rFonts w:ascii="Times New Roman" w:hAnsi="Times New Roman" w:cs="Times New Roman"/>
          <w:sz w:val="24"/>
        </w:rPr>
        <w:t>Maharani &amp;</w:t>
      </w:r>
      <w:proofErr w:type="gramEnd"/>
      <w:r w:rsidR="00AB6C03">
        <w:rPr>
          <w:rFonts w:ascii="Times New Roman" w:hAnsi="Times New Roman" w:cs="Times New Roman"/>
          <w:sz w:val="24"/>
        </w:rPr>
        <w:t xml:space="preserve"> Sukestiyarno</w:t>
      </w:r>
      <w:r w:rsidR="00FC0E1C" w:rsidRPr="00FC0E1C">
        <w:rPr>
          <w:rFonts w:ascii="Times New Roman" w:hAnsi="Times New Roman" w:cs="Times New Roman"/>
          <w:sz w:val="24"/>
        </w:rPr>
        <w:t xml:space="preserve"> </w:t>
      </w:r>
      <w:r w:rsidR="00AB6C03">
        <w:rPr>
          <w:rFonts w:ascii="Times New Roman" w:hAnsi="Times New Roman" w:cs="Times New Roman"/>
          <w:sz w:val="24"/>
        </w:rPr>
        <w:t>(</w:t>
      </w:r>
      <w:r w:rsidR="007F7365">
        <w:rPr>
          <w:rFonts w:ascii="Times New Roman" w:hAnsi="Times New Roman" w:cs="Times New Roman"/>
          <w:sz w:val="24"/>
        </w:rPr>
        <w:t>2017</w:t>
      </w:r>
      <w:r w:rsidR="00FC0E1C" w:rsidRPr="00FC0E1C">
        <w:rPr>
          <w:rFonts w:ascii="Times New Roman" w:hAnsi="Times New Roman" w:cs="Times New Roman"/>
          <w:sz w:val="24"/>
        </w:rPr>
        <w:t>)</w:t>
      </w:r>
      <w:r w:rsidR="00043FE6">
        <w:rPr>
          <w:rFonts w:ascii="Times New Roman" w:hAnsi="Times New Roman" w:cs="Times New Roman"/>
          <w:sz w:val="24"/>
          <w:szCs w:val="24"/>
        </w:rPr>
        <w:fldChar w:fldCharType="end"/>
      </w:r>
      <w:r w:rsidR="00043FE6">
        <w:rPr>
          <w:rFonts w:ascii="Times New Roman" w:hAnsi="Times New Roman" w:cs="Times New Roman"/>
          <w:sz w:val="24"/>
          <w:szCs w:val="24"/>
        </w:rPr>
        <w:t xml:space="preserve"> </w:t>
      </w:r>
      <w:r>
        <w:rPr>
          <w:rFonts w:ascii="Times New Roman" w:hAnsi="Times New Roman" w:cs="Times New Roman"/>
          <w:sz w:val="24"/>
          <w:szCs w:val="24"/>
        </w:rPr>
        <w:t>menyebutkan</w:t>
      </w:r>
      <w:r w:rsidR="00380F64" w:rsidRPr="00794139">
        <w:rPr>
          <w:rFonts w:ascii="Times New Roman" w:hAnsi="Times New Roman" w:cs="Times New Roman"/>
          <w:sz w:val="24"/>
          <w:szCs w:val="24"/>
        </w:rPr>
        <w:t xml:space="preserve"> bahwa rata-rata kemampuan berpikir kreatif siswa dalam pemecahan masalah geometri tidak sampai pada kategori kreatif dan sangat kreatif. </w:t>
      </w:r>
      <w:proofErr w:type="gramStart"/>
      <w:r w:rsidR="00380F64" w:rsidRPr="00794139">
        <w:rPr>
          <w:rFonts w:ascii="Times New Roman" w:hAnsi="Times New Roman" w:cs="Times New Roman"/>
          <w:sz w:val="24"/>
          <w:szCs w:val="24"/>
        </w:rPr>
        <w:t>Solusi yang diberikan tidak dikategorikan sesuatu yang benar-benar baru atau tak biasa.</w:t>
      </w:r>
      <w:proofErr w:type="gramEnd"/>
      <w:r w:rsidR="00380F64" w:rsidRPr="00794139">
        <w:rPr>
          <w:rFonts w:ascii="Times New Roman" w:hAnsi="Times New Roman" w:cs="Times New Roman"/>
          <w:sz w:val="24"/>
          <w:szCs w:val="24"/>
        </w:rPr>
        <w:t xml:space="preserve"> </w:t>
      </w:r>
      <w:proofErr w:type="gramStart"/>
      <w:r w:rsidR="00380F64" w:rsidRPr="00794139">
        <w:rPr>
          <w:rFonts w:ascii="Times New Roman" w:hAnsi="Times New Roman" w:cs="Times New Roman"/>
          <w:sz w:val="24"/>
          <w:szCs w:val="24"/>
        </w:rPr>
        <w:t>Sangat jarang siswa memberikan jawaban dalam variasi yang berbeda.</w:t>
      </w:r>
      <w:proofErr w:type="gramEnd"/>
    </w:p>
    <w:p w:rsidR="00380F64" w:rsidRPr="00380F64" w:rsidRDefault="00380F64" w:rsidP="00380F64">
      <w:pPr>
        <w:spacing w:after="0" w:line="240" w:lineRule="auto"/>
        <w:jc w:val="both"/>
        <w:rPr>
          <w:rFonts w:ascii="Times New Roman" w:hAnsi="Times New Roman" w:cs="Times New Roman"/>
          <w:b/>
          <w:sz w:val="24"/>
          <w:szCs w:val="24"/>
        </w:rPr>
      </w:pPr>
    </w:p>
    <w:p w:rsidR="0092783A" w:rsidRDefault="0092783A" w:rsidP="0092783A">
      <w:pPr>
        <w:spacing w:after="0" w:line="240" w:lineRule="auto"/>
        <w:jc w:val="both"/>
        <w:rPr>
          <w:rFonts w:ascii="Times New Roman" w:hAnsi="Times New Roman" w:cs="Times New Roman"/>
          <w:b/>
          <w:sz w:val="24"/>
          <w:szCs w:val="24"/>
        </w:rPr>
      </w:pPr>
      <w:r w:rsidRPr="0092783A">
        <w:rPr>
          <w:rFonts w:ascii="Times New Roman" w:hAnsi="Times New Roman" w:cs="Times New Roman"/>
          <w:b/>
          <w:sz w:val="24"/>
          <w:szCs w:val="24"/>
        </w:rPr>
        <w:t xml:space="preserve">KESIMPULAN </w:t>
      </w:r>
    </w:p>
    <w:p w:rsidR="00DA0CF7" w:rsidRPr="00DF70D7" w:rsidRDefault="00057B90" w:rsidP="00DF70D7">
      <w:pPr>
        <w:pStyle w:val="ListParagraph"/>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w:t>
      </w:r>
      <w:r>
        <w:rPr>
          <w:rFonts w:ascii="Times New Roman" w:hAnsi="Times New Roman" w:cs="Times New Roman"/>
          <w:sz w:val="24"/>
          <w:szCs w:val="24"/>
          <w:lang w:val="en-US"/>
        </w:rPr>
        <w:t xml:space="preserve"> </w:t>
      </w:r>
      <w:r>
        <w:rPr>
          <w:rFonts w:ascii="Times New Roman" w:hAnsi="Times New Roman" w:cs="Times New Roman"/>
          <w:sz w:val="24"/>
          <w:szCs w:val="24"/>
        </w:rPr>
        <w:t>dan pembahasan, ma</w:t>
      </w:r>
      <w:r>
        <w:rPr>
          <w:rFonts w:ascii="Times New Roman" w:hAnsi="Times New Roman" w:cs="Times New Roman"/>
          <w:sz w:val="24"/>
          <w:szCs w:val="24"/>
          <w:lang w:val="en-US"/>
        </w:rPr>
        <w:t xml:space="preserve">ka </w:t>
      </w:r>
      <w:r w:rsidR="00C40570">
        <w:rPr>
          <w:rFonts w:ascii="Times New Roman" w:hAnsi="Times New Roman" w:cs="Times New Roman"/>
          <w:sz w:val="24"/>
          <w:szCs w:val="24"/>
        </w:rPr>
        <w:t>dapat disimpulkan bahwa</w:t>
      </w:r>
      <w:r w:rsidR="00C40570">
        <w:rPr>
          <w:rFonts w:ascii="Times New Roman" w:hAnsi="Times New Roman" w:cs="Times New Roman"/>
          <w:sz w:val="24"/>
          <w:szCs w:val="24"/>
          <w:lang w:val="en-US"/>
        </w:rPr>
        <w:t xml:space="preserve">; (1) </w:t>
      </w:r>
      <w:r w:rsidR="00196CBC" w:rsidRPr="00C40570">
        <w:rPr>
          <w:rFonts w:ascii="Times New Roman" w:hAnsi="Times New Roman" w:cs="Times New Roman"/>
          <w:sz w:val="24"/>
          <w:szCs w:val="24"/>
        </w:rPr>
        <w:t xml:space="preserve">Subjek dengan kemampuan </w:t>
      </w:r>
      <w:r w:rsidR="00196CBC" w:rsidRPr="00C40570">
        <w:rPr>
          <w:rFonts w:ascii="Times New Roman" w:hAnsi="Times New Roman" w:cs="Times New Roman"/>
          <w:sz w:val="24"/>
          <w:szCs w:val="24"/>
          <w:lang w:val="en-US"/>
        </w:rPr>
        <w:t xml:space="preserve">geometri </w:t>
      </w:r>
      <w:r w:rsidR="00196CBC" w:rsidRPr="00C40570">
        <w:rPr>
          <w:rFonts w:ascii="Times New Roman" w:hAnsi="Times New Roman" w:cs="Times New Roman"/>
          <w:sz w:val="24"/>
          <w:szCs w:val="24"/>
        </w:rPr>
        <w:t>tinggi mampu memunculkan indikator kefasihan (</w:t>
      </w:r>
      <w:r w:rsidR="00196CBC" w:rsidRPr="00C40570">
        <w:rPr>
          <w:rFonts w:ascii="Times New Roman" w:hAnsi="Times New Roman" w:cs="Times New Roman"/>
          <w:i/>
          <w:sz w:val="24"/>
          <w:szCs w:val="24"/>
        </w:rPr>
        <w:t>fluency</w:t>
      </w:r>
      <w:r w:rsidR="00196CBC" w:rsidRPr="00C40570">
        <w:rPr>
          <w:rFonts w:ascii="Times New Roman" w:hAnsi="Times New Roman" w:cs="Times New Roman"/>
          <w:sz w:val="24"/>
          <w:szCs w:val="24"/>
        </w:rPr>
        <w:t>) dengan baik berdasarkan tahap berpikir kreatif Wallas begitupula dengan indikator fleksibilitas (</w:t>
      </w:r>
      <w:r w:rsidR="00196CBC" w:rsidRPr="00C40570">
        <w:rPr>
          <w:rFonts w:ascii="Times New Roman" w:hAnsi="Times New Roman" w:cs="Times New Roman"/>
          <w:i/>
          <w:sz w:val="24"/>
          <w:szCs w:val="24"/>
        </w:rPr>
        <w:t>flexibility</w:t>
      </w:r>
      <w:r w:rsidR="00196CBC" w:rsidRPr="00C40570">
        <w:rPr>
          <w:rFonts w:ascii="Times New Roman" w:hAnsi="Times New Roman" w:cs="Times New Roman"/>
          <w:sz w:val="24"/>
          <w:szCs w:val="24"/>
        </w:rPr>
        <w:t>) walaupun ide yang dimunculkan sangat terbatas. Namun tidak dapat memunculkan indikator originalitas (</w:t>
      </w:r>
      <w:r w:rsidR="00196CBC" w:rsidRPr="00C40570">
        <w:rPr>
          <w:rFonts w:ascii="Times New Roman" w:hAnsi="Times New Roman" w:cs="Times New Roman"/>
          <w:i/>
          <w:sz w:val="24"/>
          <w:szCs w:val="24"/>
        </w:rPr>
        <w:t>Originality</w:t>
      </w:r>
      <w:r w:rsidR="00196CBC" w:rsidRPr="00C40570">
        <w:rPr>
          <w:rFonts w:ascii="Times New Roman" w:hAnsi="Times New Roman" w:cs="Times New Roman"/>
          <w:sz w:val="24"/>
          <w:szCs w:val="24"/>
        </w:rPr>
        <w:t>) dalam menjawab soal/masalah geometri yang di</w:t>
      </w:r>
      <w:r w:rsidR="00C40570">
        <w:rPr>
          <w:rFonts w:ascii="Times New Roman" w:hAnsi="Times New Roman" w:cs="Times New Roman"/>
          <w:sz w:val="24"/>
          <w:szCs w:val="24"/>
        </w:rPr>
        <w:t>berikan</w:t>
      </w:r>
      <w:r w:rsidR="00C40570">
        <w:rPr>
          <w:rFonts w:ascii="Times New Roman" w:hAnsi="Times New Roman" w:cs="Times New Roman"/>
          <w:sz w:val="24"/>
          <w:szCs w:val="24"/>
          <w:lang w:val="en-US"/>
        </w:rPr>
        <w:t xml:space="preserve">; (2) </w:t>
      </w:r>
      <w:r w:rsidR="00196CBC" w:rsidRPr="00C40570">
        <w:rPr>
          <w:rFonts w:ascii="Times New Roman" w:hAnsi="Times New Roman" w:cs="Times New Roman"/>
          <w:sz w:val="24"/>
          <w:szCs w:val="24"/>
        </w:rPr>
        <w:t xml:space="preserve">Subjek dengan kemampuan </w:t>
      </w:r>
      <w:r w:rsidR="00196CBC" w:rsidRPr="00C40570">
        <w:rPr>
          <w:rFonts w:ascii="Times New Roman" w:hAnsi="Times New Roman" w:cs="Times New Roman"/>
          <w:sz w:val="24"/>
          <w:szCs w:val="24"/>
          <w:lang w:val="en-US"/>
        </w:rPr>
        <w:t xml:space="preserve">geometri </w:t>
      </w:r>
      <w:r w:rsidR="00196CBC" w:rsidRPr="00C40570">
        <w:rPr>
          <w:rFonts w:ascii="Times New Roman" w:hAnsi="Times New Roman" w:cs="Times New Roman"/>
          <w:sz w:val="24"/>
          <w:szCs w:val="24"/>
        </w:rPr>
        <w:t>sedang tidak mampu memunculkan indikator berpikir kreatif yakni indikator kefasihan (</w:t>
      </w:r>
      <w:r w:rsidR="00196CBC" w:rsidRPr="00C40570">
        <w:rPr>
          <w:rFonts w:ascii="Times New Roman" w:hAnsi="Times New Roman" w:cs="Times New Roman"/>
          <w:i/>
          <w:sz w:val="24"/>
          <w:szCs w:val="24"/>
        </w:rPr>
        <w:t>fluency</w:t>
      </w:r>
      <w:r w:rsidR="00196CBC" w:rsidRPr="00C40570">
        <w:rPr>
          <w:rFonts w:ascii="Times New Roman" w:hAnsi="Times New Roman" w:cs="Times New Roman"/>
          <w:sz w:val="24"/>
          <w:szCs w:val="24"/>
        </w:rPr>
        <w:t>), fleksibilitas (</w:t>
      </w:r>
      <w:r w:rsidR="00196CBC" w:rsidRPr="00C40570">
        <w:rPr>
          <w:rFonts w:ascii="Times New Roman" w:hAnsi="Times New Roman" w:cs="Times New Roman"/>
          <w:i/>
          <w:sz w:val="24"/>
          <w:szCs w:val="24"/>
        </w:rPr>
        <w:t>flexibility</w:t>
      </w:r>
      <w:r w:rsidR="00196CBC" w:rsidRPr="00C40570">
        <w:rPr>
          <w:rFonts w:ascii="Times New Roman" w:hAnsi="Times New Roman" w:cs="Times New Roman"/>
          <w:sz w:val="24"/>
          <w:szCs w:val="24"/>
        </w:rPr>
        <w:t>), dan originalitas (</w:t>
      </w:r>
      <w:r w:rsidR="00196CBC" w:rsidRPr="00C40570">
        <w:rPr>
          <w:rFonts w:ascii="Times New Roman" w:hAnsi="Times New Roman" w:cs="Times New Roman"/>
          <w:i/>
          <w:sz w:val="24"/>
          <w:szCs w:val="24"/>
        </w:rPr>
        <w:t>Originality</w:t>
      </w:r>
      <w:r w:rsidR="00196CBC" w:rsidRPr="00C40570">
        <w:rPr>
          <w:rFonts w:ascii="Times New Roman" w:hAnsi="Times New Roman" w:cs="Times New Roman"/>
          <w:sz w:val="24"/>
          <w:szCs w:val="24"/>
        </w:rPr>
        <w:t>) dalam menjawab soal/masalah geometri yang diberikan. Namun pada indikator kefasihan (</w:t>
      </w:r>
      <w:r w:rsidR="00196CBC" w:rsidRPr="00C40570">
        <w:rPr>
          <w:rFonts w:ascii="Times New Roman" w:hAnsi="Times New Roman" w:cs="Times New Roman"/>
          <w:i/>
          <w:sz w:val="24"/>
          <w:szCs w:val="24"/>
        </w:rPr>
        <w:t>fluency</w:t>
      </w:r>
      <w:r w:rsidR="00196CBC" w:rsidRPr="00C40570">
        <w:rPr>
          <w:rFonts w:ascii="Times New Roman" w:hAnsi="Times New Roman" w:cs="Times New Roman"/>
          <w:sz w:val="24"/>
          <w:szCs w:val="24"/>
        </w:rPr>
        <w:t xml:space="preserve">) subjek melewati tahap Wallas dengan baik walaupun tidak </w:t>
      </w:r>
      <w:r w:rsidR="00C40570">
        <w:rPr>
          <w:rFonts w:ascii="Times New Roman" w:hAnsi="Times New Roman" w:cs="Times New Roman"/>
          <w:sz w:val="24"/>
          <w:szCs w:val="24"/>
        </w:rPr>
        <w:t xml:space="preserve">memberikan jawaban yang beragam; (3) </w:t>
      </w:r>
      <w:r w:rsidR="00196CBC" w:rsidRPr="00C40570">
        <w:rPr>
          <w:rFonts w:ascii="Times New Roman" w:hAnsi="Times New Roman" w:cs="Times New Roman"/>
          <w:sz w:val="24"/>
          <w:szCs w:val="24"/>
        </w:rPr>
        <w:t>Subjek dengan kemampuan</w:t>
      </w:r>
      <w:r w:rsidR="00346FAA" w:rsidRPr="00C40570">
        <w:rPr>
          <w:rFonts w:ascii="Times New Roman" w:hAnsi="Times New Roman" w:cs="Times New Roman"/>
          <w:sz w:val="24"/>
          <w:szCs w:val="24"/>
          <w:lang w:val="en-US"/>
        </w:rPr>
        <w:t xml:space="preserve"> </w:t>
      </w:r>
      <w:r w:rsidR="00196CBC" w:rsidRPr="00C40570">
        <w:rPr>
          <w:rFonts w:ascii="Times New Roman" w:hAnsi="Times New Roman" w:cs="Times New Roman"/>
          <w:sz w:val="24"/>
          <w:szCs w:val="24"/>
          <w:lang w:val="en-US"/>
        </w:rPr>
        <w:t xml:space="preserve">geometri </w:t>
      </w:r>
      <w:r w:rsidR="00196CBC" w:rsidRPr="00C40570">
        <w:rPr>
          <w:rFonts w:ascii="Times New Roman" w:hAnsi="Times New Roman" w:cs="Times New Roman"/>
          <w:sz w:val="24"/>
          <w:szCs w:val="24"/>
        </w:rPr>
        <w:t xml:space="preserve"> rendah juga tidak mampu memunculkan indikator berpikir kreatif </w:t>
      </w:r>
      <w:r w:rsidR="00196CBC" w:rsidRPr="00C40570">
        <w:rPr>
          <w:rFonts w:ascii="Times New Roman" w:hAnsi="Times New Roman" w:cs="Times New Roman"/>
          <w:sz w:val="24"/>
          <w:szCs w:val="24"/>
        </w:rPr>
        <w:lastRenderedPageBreak/>
        <w:t>yakni indikator kefasihan (</w:t>
      </w:r>
      <w:r w:rsidR="00196CBC" w:rsidRPr="00C40570">
        <w:rPr>
          <w:rFonts w:ascii="Times New Roman" w:hAnsi="Times New Roman" w:cs="Times New Roman"/>
          <w:i/>
          <w:sz w:val="24"/>
          <w:szCs w:val="24"/>
        </w:rPr>
        <w:t>fluency</w:t>
      </w:r>
      <w:r w:rsidR="00196CBC" w:rsidRPr="00C40570">
        <w:rPr>
          <w:rFonts w:ascii="Times New Roman" w:hAnsi="Times New Roman" w:cs="Times New Roman"/>
          <w:sz w:val="24"/>
          <w:szCs w:val="24"/>
        </w:rPr>
        <w:t>), fleksibilitas (</w:t>
      </w:r>
      <w:r w:rsidR="00196CBC" w:rsidRPr="00C40570">
        <w:rPr>
          <w:rFonts w:ascii="Times New Roman" w:hAnsi="Times New Roman" w:cs="Times New Roman"/>
          <w:i/>
          <w:sz w:val="24"/>
          <w:szCs w:val="24"/>
        </w:rPr>
        <w:t>flexibility</w:t>
      </w:r>
      <w:r w:rsidR="00196CBC" w:rsidRPr="00C40570">
        <w:rPr>
          <w:rFonts w:ascii="Times New Roman" w:hAnsi="Times New Roman" w:cs="Times New Roman"/>
          <w:sz w:val="24"/>
          <w:szCs w:val="24"/>
        </w:rPr>
        <w:t>), dan originalitas (</w:t>
      </w:r>
      <w:r w:rsidR="00196CBC" w:rsidRPr="00C40570">
        <w:rPr>
          <w:rFonts w:ascii="Times New Roman" w:hAnsi="Times New Roman" w:cs="Times New Roman"/>
          <w:i/>
          <w:sz w:val="24"/>
          <w:szCs w:val="24"/>
        </w:rPr>
        <w:t>Originality</w:t>
      </w:r>
      <w:r w:rsidR="00196CBC" w:rsidRPr="00C40570">
        <w:rPr>
          <w:rFonts w:ascii="Times New Roman" w:hAnsi="Times New Roman" w:cs="Times New Roman"/>
          <w:sz w:val="24"/>
          <w:szCs w:val="24"/>
        </w:rPr>
        <w:t xml:space="preserve">) dalam menjawab soal/masalah geometri yang diberikan. Bahkan Subjek tidak melewati tahap persiapan dengan tidak mengerti maksud dari soal/masalah yang diberikan. </w:t>
      </w:r>
    </w:p>
    <w:p w:rsidR="00D24137" w:rsidRDefault="00D24137" w:rsidP="00873603">
      <w:pPr>
        <w:spacing w:after="0" w:line="240" w:lineRule="auto"/>
        <w:rPr>
          <w:rFonts w:ascii="Times New Roman" w:hAnsi="Times New Roman" w:cs="Times New Roman"/>
          <w:b/>
          <w:sz w:val="24"/>
          <w:szCs w:val="24"/>
        </w:rPr>
      </w:pPr>
      <w:r w:rsidRPr="00D24137">
        <w:rPr>
          <w:rFonts w:ascii="Times New Roman" w:hAnsi="Times New Roman" w:cs="Times New Roman"/>
          <w:b/>
          <w:sz w:val="24"/>
          <w:szCs w:val="24"/>
        </w:rPr>
        <w:t>DAFTAR PUSTAKA</w:t>
      </w:r>
    </w:p>
    <w:p w:rsidR="00697357" w:rsidRPr="00697357" w:rsidRDefault="00204F10" w:rsidP="007F7365">
      <w:pPr>
        <w:pStyle w:val="Bibliography"/>
        <w:spacing w:line="240" w:lineRule="auto"/>
        <w:rPr>
          <w:rFonts w:ascii="Times New Roman" w:hAnsi="Times New Roman" w:cs="Times New Roman"/>
          <w:sz w:val="24"/>
        </w:rPr>
      </w:pPr>
      <w:r>
        <w:rPr>
          <w:b/>
        </w:rPr>
        <w:fldChar w:fldCharType="begin"/>
      </w:r>
      <w:r w:rsidR="00327063">
        <w:rPr>
          <w:b/>
        </w:rPr>
        <w:instrText xml:space="preserve"> ADDIN ZOTERO_BIBL {"custom":[]} CSL_BIBLIOGRAPHY </w:instrText>
      </w:r>
      <w:r>
        <w:rPr>
          <w:b/>
        </w:rPr>
        <w:fldChar w:fldCharType="separate"/>
      </w:r>
      <w:r w:rsidR="00697357" w:rsidRPr="00697357">
        <w:rPr>
          <w:rFonts w:ascii="Times New Roman" w:hAnsi="Times New Roman" w:cs="Times New Roman"/>
          <w:sz w:val="24"/>
        </w:rPr>
        <w:t xml:space="preserve">Aldous, C. R. (2007). Creativity, problem solving and innovative science: Insights from history, cognitive psychology and neuroscience, </w:t>
      </w:r>
      <w:r w:rsidR="00697357" w:rsidRPr="00697357">
        <w:rPr>
          <w:rFonts w:ascii="Times New Roman" w:hAnsi="Times New Roman" w:cs="Times New Roman"/>
          <w:i/>
          <w:iCs/>
          <w:sz w:val="24"/>
        </w:rPr>
        <w:t>8</w:t>
      </w:r>
      <w:r w:rsidR="00697357" w:rsidRPr="00697357">
        <w:rPr>
          <w:rFonts w:ascii="Times New Roman" w:hAnsi="Times New Roman" w:cs="Times New Roman"/>
          <w:sz w:val="24"/>
        </w:rPr>
        <w:t>(2), 176–186.</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Defitriani, E. (2017). Profil Berpikir Kreatif Siswa Kelas Akselerasi dalam Memecahkan Masalah Matemmatika Terbuka.</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 xml:space="preserve">Ersoy, E. (2016). PROBLEM SOLVING AND ITS TEACHING IN MATHEMATICS. </w:t>
      </w:r>
      <w:r w:rsidRPr="00697357">
        <w:rPr>
          <w:rFonts w:ascii="Times New Roman" w:hAnsi="Times New Roman" w:cs="Times New Roman"/>
          <w:i/>
          <w:iCs/>
          <w:sz w:val="24"/>
        </w:rPr>
        <w:t>The Online Journal of New Horizons in Education-April</w:t>
      </w:r>
      <w:r w:rsidRPr="00697357">
        <w:rPr>
          <w:rFonts w:ascii="Times New Roman" w:hAnsi="Times New Roman" w:cs="Times New Roman"/>
          <w:sz w:val="24"/>
        </w:rPr>
        <w:t xml:space="preserve">, </w:t>
      </w:r>
      <w:r w:rsidRPr="00697357">
        <w:rPr>
          <w:rFonts w:ascii="Times New Roman" w:hAnsi="Times New Roman" w:cs="Times New Roman"/>
          <w:i/>
          <w:iCs/>
          <w:sz w:val="24"/>
        </w:rPr>
        <w:t>6</w:t>
      </w:r>
      <w:r w:rsidRPr="00697357">
        <w:rPr>
          <w:rFonts w:ascii="Times New Roman" w:hAnsi="Times New Roman" w:cs="Times New Roman"/>
          <w:sz w:val="24"/>
        </w:rPr>
        <w:t>(2).</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Izzati, N. (2009). Berpikir Kreatif dan Kemampuan Pemecahan Masalah Matematika Apa, Mengapa, dan Bagaimana Mengembangkannya Pada Peserta didik (Vol. 19). Dipresentasikan pada Prosding Seminar Matematika dan Pendidikan Matematika. Bandung.</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Maharani, H. R., &amp; Sukestiyar</w:t>
      </w:r>
      <w:r w:rsidR="00551D7C">
        <w:rPr>
          <w:rFonts w:ascii="Times New Roman" w:hAnsi="Times New Roman" w:cs="Times New Roman"/>
          <w:sz w:val="24"/>
        </w:rPr>
        <w:t>no, S. (2017</w:t>
      </w:r>
      <w:r w:rsidRPr="00697357">
        <w:rPr>
          <w:rFonts w:ascii="Times New Roman" w:hAnsi="Times New Roman" w:cs="Times New Roman"/>
          <w:sz w:val="24"/>
        </w:rPr>
        <w:t xml:space="preserve">). Learning Analysis based on Humanism Theory and Mathematics Creative Thinking Ability of Students. </w:t>
      </w:r>
      <w:r w:rsidRPr="00697357">
        <w:rPr>
          <w:rFonts w:ascii="Times New Roman" w:hAnsi="Times New Roman" w:cs="Times New Roman"/>
          <w:i/>
          <w:iCs/>
          <w:sz w:val="24"/>
        </w:rPr>
        <w:t>Journal of Mathematics</w:t>
      </w:r>
      <w:r w:rsidRPr="00697357">
        <w:rPr>
          <w:rFonts w:ascii="Times New Roman" w:hAnsi="Times New Roman" w:cs="Times New Roman"/>
          <w:sz w:val="24"/>
        </w:rPr>
        <w:t xml:space="preserve">, </w:t>
      </w:r>
      <w:r w:rsidRPr="00697357">
        <w:rPr>
          <w:rFonts w:ascii="Times New Roman" w:hAnsi="Times New Roman" w:cs="Times New Roman"/>
          <w:i/>
          <w:iCs/>
          <w:sz w:val="24"/>
        </w:rPr>
        <w:t>1</w:t>
      </w:r>
      <w:r w:rsidRPr="00697357">
        <w:rPr>
          <w:rFonts w:ascii="Times New Roman" w:hAnsi="Times New Roman" w:cs="Times New Roman"/>
          <w:sz w:val="24"/>
        </w:rPr>
        <w:t>(1).</w:t>
      </w:r>
    </w:p>
    <w:p w:rsidR="00697357" w:rsidRPr="00697357" w:rsidRDefault="00551D7C" w:rsidP="007F7365">
      <w:pPr>
        <w:pStyle w:val="Bibliography"/>
        <w:spacing w:line="240" w:lineRule="auto"/>
        <w:rPr>
          <w:rFonts w:ascii="Times New Roman" w:hAnsi="Times New Roman" w:cs="Times New Roman"/>
          <w:sz w:val="24"/>
        </w:rPr>
      </w:pPr>
      <w:r>
        <w:rPr>
          <w:rFonts w:ascii="Times New Roman" w:hAnsi="Times New Roman" w:cs="Times New Roman"/>
          <w:sz w:val="24"/>
        </w:rPr>
        <w:t>Munandar, S. C. U. (2002</w:t>
      </w:r>
      <w:r w:rsidR="00697357" w:rsidRPr="00697357">
        <w:rPr>
          <w:rFonts w:ascii="Times New Roman" w:hAnsi="Times New Roman" w:cs="Times New Roman"/>
          <w:sz w:val="24"/>
        </w:rPr>
        <w:t xml:space="preserve">). </w:t>
      </w:r>
      <w:r w:rsidR="00697357" w:rsidRPr="00697357">
        <w:rPr>
          <w:rFonts w:ascii="Times New Roman" w:hAnsi="Times New Roman" w:cs="Times New Roman"/>
          <w:i/>
          <w:iCs/>
          <w:sz w:val="24"/>
        </w:rPr>
        <w:t>Kreativitas dan Keberbakatan</w:t>
      </w:r>
      <w:r w:rsidR="00697357" w:rsidRPr="00697357">
        <w:rPr>
          <w:rFonts w:ascii="Times New Roman" w:hAnsi="Times New Roman" w:cs="Times New Roman"/>
          <w:sz w:val="24"/>
        </w:rPr>
        <w:t>. Jakarta: Gramedia Pustaka Utama.</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Mursidik, E. M., Samsiy</w:t>
      </w:r>
      <w:r w:rsidR="00551D7C">
        <w:rPr>
          <w:rFonts w:ascii="Times New Roman" w:hAnsi="Times New Roman" w:cs="Times New Roman"/>
          <w:sz w:val="24"/>
        </w:rPr>
        <w:t>ah, N., &amp; Rudyanto, H. E. (2015</w:t>
      </w:r>
      <w:r w:rsidRPr="00697357">
        <w:rPr>
          <w:rFonts w:ascii="Times New Roman" w:hAnsi="Times New Roman" w:cs="Times New Roman"/>
          <w:sz w:val="24"/>
        </w:rPr>
        <w:t xml:space="preserve">). Kemampuan Berpikir Kreatif dalam Memecahkan Masalah Matematika Open-Ended ditinjau dari Tingkat Kemampuan Matematika pada Siswa Sekolah Dasar. </w:t>
      </w:r>
      <w:r w:rsidRPr="00697357">
        <w:rPr>
          <w:rFonts w:ascii="Times New Roman" w:hAnsi="Times New Roman" w:cs="Times New Roman"/>
          <w:i/>
          <w:iCs/>
          <w:sz w:val="24"/>
        </w:rPr>
        <w:t>Jurnal Pedagogia</w:t>
      </w:r>
      <w:r w:rsidRPr="00697357">
        <w:rPr>
          <w:rFonts w:ascii="Times New Roman" w:hAnsi="Times New Roman" w:cs="Times New Roman"/>
          <w:sz w:val="24"/>
        </w:rPr>
        <w:t xml:space="preserve">, </w:t>
      </w:r>
      <w:r w:rsidRPr="00697357">
        <w:rPr>
          <w:rFonts w:ascii="Times New Roman" w:hAnsi="Times New Roman" w:cs="Times New Roman"/>
          <w:i/>
          <w:iCs/>
          <w:sz w:val="24"/>
        </w:rPr>
        <w:t>4</w:t>
      </w:r>
      <w:r w:rsidRPr="00697357">
        <w:rPr>
          <w:rFonts w:ascii="Times New Roman" w:hAnsi="Times New Roman" w:cs="Times New Roman"/>
          <w:sz w:val="24"/>
        </w:rPr>
        <w:t>(1), 23–33.</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NCTM. (2000). Principles and Standards for School Mathematics. Diambil dari www.nctm.org.</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 xml:space="preserve">Novotná, J., Eisenmann, P., Přibyl, J., Ondrušová, J., &amp; Břehovský, J. (2014). Problem solving in school mathematics based on heuristic strategies. </w:t>
      </w:r>
      <w:r w:rsidRPr="00697357">
        <w:rPr>
          <w:rFonts w:ascii="Times New Roman" w:hAnsi="Times New Roman" w:cs="Times New Roman"/>
          <w:i/>
          <w:iCs/>
          <w:sz w:val="24"/>
        </w:rPr>
        <w:t>Journal on Efficiency and Responsibility in Education and Science</w:t>
      </w:r>
      <w:r w:rsidRPr="00697357">
        <w:rPr>
          <w:rFonts w:ascii="Times New Roman" w:hAnsi="Times New Roman" w:cs="Times New Roman"/>
          <w:sz w:val="24"/>
        </w:rPr>
        <w:t xml:space="preserve">, </w:t>
      </w:r>
      <w:r w:rsidRPr="00697357">
        <w:rPr>
          <w:rFonts w:ascii="Times New Roman" w:hAnsi="Times New Roman" w:cs="Times New Roman"/>
          <w:i/>
          <w:iCs/>
          <w:sz w:val="24"/>
        </w:rPr>
        <w:t>7</w:t>
      </w:r>
      <w:r w:rsidRPr="00697357">
        <w:rPr>
          <w:rFonts w:ascii="Times New Roman" w:hAnsi="Times New Roman" w:cs="Times New Roman"/>
          <w:sz w:val="24"/>
        </w:rPr>
        <w:t>(1), 1–6.</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P</w:t>
      </w:r>
      <w:r w:rsidR="00551D7C">
        <w:rPr>
          <w:rFonts w:ascii="Times New Roman" w:hAnsi="Times New Roman" w:cs="Times New Roman"/>
          <w:sz w:val="24"/>
        </w:rPr>
        <w:t>ehnoken, E. (1997</w:t>
      </w:r>
      <w:r w:rsidRPr="00697357">
        <w:rPr>
          <w:rFonts w:ascii="Times New Roman" w:hAnsi="Times New Roman" w:cs="Times New Roman"/>
          <w:sz w:val="24"/>
        </w:rPr>
        <w:t xml:space="preserve">). The State-of-Art in Mathematical Creativity.[Online] Zentralblatt für Didaktik der Mathematik (ZDM)–The International Journal on Mathematics Education. </w:t>
      </w:r>
      <w:r w:rsidRPr="00697357">
        <w:rPr>
          <w:rFonts w:ascii="Times New Roman" w:hAnsi="Times New Roman" w:cs="Times New Roman"/>
          <w:i/>
          <w:iCs/>
          <w:sz w:val="24"/>
        </w:rPr>
        <w:t>Tersedia: http://www. emis. de/journals/ZDM/zdm 973a1. pdf.[15 Januari 2008]</w:t>
      </w:r>
      <w:r w:rsidRPr="00697357">
        <w:rPr>
          <w:rFonts w:ascii="Times New Roman" w:hAnsi="Times New Roman" w:cs="Times New Roman"/>
          <w:sz w:val="24"/>
        </w:rPr>
        <w:t>.</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 xml:space="preserve">Sari, A. P., Ikhsan, M., &amp; Saminan, S. (2017). Proses berpikir kreatif siswa dalam memecahkan masalah matematika berdasarkan model Wallas. </w:t>
      </w:r>
      <w:r w:rsidRPr="00697357">
        <w:rPr>
          <w:rFonts w:ascii="Times New Roman" w:hAnsi="Times New Roman" w:cs="Times New Roman"/>
          <w:i/>
          <w:iCs/>
          <w:sz w:val="24"/>
        </w:rPr>
        <w:t>Beta Jurnal Tadris Matematika</w:t>
      </w:r>
      <w:r w:rsidRPr="00697357">
        <w:rPr>
          <w:rFonts w:ascii="Times New Roman" w:hAnsi="Times New Roman" w:cs="Times New Roman"/>
          <w:sz w:val="24"/>
        </w:rPr>
        <w:t xml:space="preserve">, </w:t>
      </w:r>
      <w:r w:rsidRPr="00697357">
        <w:rPr>
          <w:rFonts w:ascii="Times New Roman" w:hAnsi="Times New Roman" w:cs="Times New Roman"/>
          <w:i/>
          <w:iCs/>
          <w:sz w:val="24"/>
        </w:rPr>
        <w:t>10</w:t>
      </w:r>
      <w:r w:rsidRPr="00697357">
        <w:rPr>
          <w:rFonts w:ascii="Times New Roman" w:hAnsi="Times New Roman" w:cs="Times New Roman"/>
          <w:sz w:val="24"/>
        </w:rPr>
        <w:t>(1), 18–32.</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 xml:space="preserve">Silver, E. A. (1997). Fostering creativity through instruction rich in mathematical problem solving and problem posing. </w:t>
      </w:r>
      <w:r w:rsidRPr="00697357">
        <w:rPr>
          <w:rFonts w:ascii="Times New Roman" w:hAnsi="Times New Roman" w:cs="Times New Roman"/>
          <w:i/>
          <w:iCs/>
          <w:sz w:val="24"/>
        </w:rPr>
        <w:t>Zdm</w:t>
      </w:r>
      <w:r w:rsidRPr="00697357">
        <w:rPr>
          <w:rFonts w:ascii="Times New Roman" w:hAnsi="Times New Roman" w:cs="Times New Roman"/>
          <w:sz w:val="24"/>
        </w:rPr>
        <w:t xml:space="preserve">, </w:t>
      </w:r>
      <w:r w:rsidRPr="00697357">
        <w:rPr>
          <w:rFonts w:ascii="Times New Roman" w:hAnsi="Times New Roman" w:cs="Times New Roman"/>
          <w:i/>
          <w:iCs/>
          <w:sz w:val="24"/>
        </w:rPr>
        <w:t>29</w:t>
      </w:r>
      <w:r w:rsidRPr="00697357">
        <w:rPr>
          <w:rFonts w:ascii="Times New Roman" w:hAnsi="Times New Roman" w:cs="Times New Roman"/>
          <w:sz w:val="24"/>
        </w:rPr>
        <w:t>(3), 75–80.</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 xml:space="preserve">Siswono, T. Y. E. (2008). Model pembelajaran matematika berbasis pengajuan dan pemecahan masalah untuk meningkatkan kemampuan berpikir kreatif. </w:t>
      </w:r>
      <w:r w:rsidRPr="00697357">
        <w:rPr>
          <w:rFonts w:ascii="Times New Roman" w:hAnsi="Times New Roman" w:cs="Times New Roman"/>
          <w:i/>
          <w:iCs/>
          <w:sz w:val="24"/>
        </w:rPr>
        <w:t>Unesa university</w:t>
      </w:r>
      <w:r w:rsidRPr="00697357">
        <w:rPr>
          <w:rFonts w:ascii="Times New Roman" w:hAnsi="Times New Roman" w:cs="Times New Roman"/>
          <w:sz w:val="24"/>
        </w:rPr>
        <w:t>.</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 xml:space="preserve">Siswono, T. Y. E., &amp; Kurniawati, Y. (2004). Penerapan model wallas untuk mengidentifikasi proses berpikir kreatif siswa dalam pengajuan masalah matematika dengan informasi berupa gambar. </w:t>
      </w:r>
      <w:r w:rsidRPr="00697357">
        <w:rPr>
          <w:rFonts w:ascii="Times New Roman" w:hAnsi="Times New Roman" w:cs="Times New Roman"/>
          <w:i/>
          <w:iCs/>
          <w:sz w:val="24"/>
        </w:rPr>
        <w:t>J. Nas.“MATEMATIKA, Jurnal Matematika atau Pembelajarannya</w:t>
      </w:r>
      <w:r w:rsidRPr="00697357">
        <w:rPr>
          <w:rFonts w:ascii="Times New Roman" w:hAnsi="Times New Roman" w:cs="Times New Roman"/>
          <w:sz w:val="24"/>
        </w:rPr>
        <w:t>.</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lastRenderedPageBreak/>
        <w:t xml:space="preserve">Takahashi, A. (2016). Recent Trends in Japanese Mathematics Textbooks for Elementary Grades: Supporting Teachers to Teach Mathematics through Problem Solving. </w:t>
      </w:r>
      <w:r w:rsidRPr="00697357">
        <w:rPr>
          <w:rFonts w:ascii="Times New Roman" w:hAnsi="Times New Roman" w:cs="Times New Roman"/>
          <w:i/>
          <w:iCs/>
          <w:sz w:val="24"/>
        </w:rPr>
        <w:t>Universal Journal of Educational Research</w:t>
      </w:r>
      <w:r w:rsidRPr="00697357">
        <w:rPr>
          <w:rFonts w:ascii="Times New Roman" w:hAnsi="Times New Roman" w:cs="Times New Roman"/>
          <w:sz w:val="24"/>
        </w:rPr>
        <w:t xml:space="preserve">, </w:t>
      </w:r>
      <w:r w:rsidRPr="00697357">
        <w:rPr>
          <w:rFonts w:ascii="Times New Roman" w:hAnsi="Times New Roman" w:cs="Times New Roman"/>
          <w:i/>
          <w:iCs/>
          <w:sz w:val="24"/>
        </w:rPr>
        <w:t>4</w:t>
      </w:r>
      <w:r w:rsidRPr="00697357">
        <w:rPr>
          <w:rFonts w:ascii="Times New Roman" w:hAnsi="Times New Roman" w:cs="Times New Roman"/>
          <w:sz w:val="24"/>
        </w:rPr>
        <w:t>(2), 313–319.</w:t>
      </w:r>
    </w:p>
    <w:p w:rsidR="00697357" w:rsidRPr="00697357" w:rsidRDefault="00697357" w:rsidP="007F7365">
      <w:pPr>
        <w:pStyle w:val="Bibliography"/>
        <w:spacing w:line="240" w:lineRule="auto"/>
        <w:rPr>
          <w:rFonts w:ascii="Times New Roman" w:hAnsi="Times New Roman" w:cs="Times New Roman"/>
          <w:sz w:val="24"/>
        </w:rPr>
      </w:pPr>
      <w:r w:rsidRPr="00697357">
        <w:rPr>
          <w:rFonts w:ascii="Times New Roman" w:hAnsi="Times New Roman" w:cs="Times New Roman"/>
          <w:sz w:val="24"/>
        </w:rPr>
        <w:t>Tür</w:t>
      </w:r>
      <w:r w:rsidR="00551D7C">
        <w:rPr>
          <w:rFonts w:ascii="Times New Roman" w:hAnsi="Times New Roman" w:cs="Times New Roman"/>
          <w:sz w:val="24"/>
        </w:rPr>
        <w:t>kmen, H., &amp; Sertkahya, M. (2015</w:t>
      </w:r>
      <w:r w:rsidRPr="00697357">
        <w:rPr>
          <w:rFonts w:ascii="Times New Roman" w:hAnsi="Times New Roman" w:cs="Times New Roman"/>
          <w:sz w:val="24"/>
        </w:rPr>
        <w:t xml:space="preserve">). CREATIVE THINKING SKILLS ANALYZES OF VOCATIONAL HIGH SCHOOL STUDENTS. </w:t>
      </w:r>
      <w:r w:rsidRPr="00697357">
        <w:rPr>
          <w:rFonts w:ascii="Times New Roman" w:hAnsi="Times New Roman" w:cs="Times New Roman"/>
          <w:i/>
          <w:iCs/>
          <w:sz w:val="24"/>
        </w:rPr>
        <w:t>Journal of Educational &amp; Instructional Studies in the World</w:t>
      </w:r>
      <w:r w:rsidRPr="00697357">
        <w:rPr>
          <w:rFonts w:ascii="Times New Roman" w:hAnsi="Times New Roman" w:cs="Times New Roman"/>
          <w:sz w:val="24"/>
        </w:rPr>
        <w:t xml:space="preserve">, </w:t>
      </w:r>
      <w:r w:rsidRPr="00697357">
        <w:rPr>
          <w:rFonts w:ascii="Times New Roman" w:hAnsi="Times New Roman" w:cs="Times New Roman"/>
          <w:i/>
          <w:iCs/>
          <w:sz w:val="24"/>
        </w:rPr>
        <w:t>5</w:t>
      </w:r>
      <w:r w:rsidRPr="00697357">
        <w:rPr>
          <w:rFonts w:ascii="Times New Roman" w:hAnsi="Times New Roman" w:cs="Times New Roman"/>
          <w:sz w:val="24"/>
        </w:rPr>
        <w:t>(1).</w:t>
      </w:r>
    </w:p>
    <w:p w:rsidR="00D24137" w:rsidRPr="00D24137" w:rsidRDefault="00204F10" w:rsidP="007F7365">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end"/>
      </w:r>
    </w:p>
    <w:p w:rsidR="00DA0CF7" w:rsidRPr="00A248E5" w:rsidRDefault="00DA0CF7" w:rsidP="00873603">
      <w:pPr>
        <w:spacing w:after="0" w:line="240" w:lineRule="auto"/>
        <w:rPr>
          <w:rFonts w:ascii="Times New Roman" w:hAnsi="Times New Roman" w:cs="Times New Roman"/>
          <w:sz w:val="24"/>
          <w:szCs w:val="24"/>
        </w:rPr>
      </w:pPr>
    </w:p>
    <w:p w:rsidR="00DA0CF7" w:rsidRPr="00A248E5" w:rsidRDefault="00DA0CF7" w:rsidP="00873603">
      <w:pPr>
        <w:spacing w:after="0" w:line="240" w:lineRule="auto"/>
        <w:rPr>
          <w:rFonts w:ascii="Times New Roman" w:hAnsi="Times New Roman" w:cs="Times New Roman"/>
          <w:sz w:val="24"/>
          <w:szCs w:val="24"/>
        </w:rPr>
      </w:pPr>
    </w:p>
    <w:sectPr w:rsidR="00DA0CF7" w:rsidRPr="00A248E5" w:rsidSect="0068441E">
      <w:footerReference w:type="default" r:id="rId10"/>
      <w:pgSz w:w="11907" w:h="16839" w:code="9"/>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0E" w:rsidRDefault="0049110E" w:rsidP="009C4C79">
      <w:pPr>
        <w:spacing w:after="0" w:line="240" w:lineRule="auto"/>
      </w:pPr>
      <w:r>
        <w:separator/>
      </w:r>
    </w:p>
  </w:endnote>
  <w:endnote w:type="continuationSeparator" w:id="0">
    <w:p w:rsidR="0049110E" w:rsidRDefault="0049110E" w:rsidP="009C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04183"/>
      <w:docPartObj>
        <w:docPartGallery w:val="Page Numbers (Bottom of Page)"/>
        <w:docPartUnique/>
      </w:docPartObj>
    </w:sdtPr>
    <w:sdtEndPr>
      <w:rPr>
        <w:noProof/>
      </w:rPr>
    </w:sdtEndPr>
    <w:sdtContent>
      <w:p w:rsidR="002E0235" w:rsidRDefault="002E0235">
        <w:pPr>
          <w:pStyle w:val="Footer"/>
          <w:jc w:val="right"/>
        </w:pPr>
        <w:r>
          <w:fldChar w:fldCharType="begin"/>
        </w:r>
        <w:r>
          <w:instrText xml:space="preserve"> PAGE   \* MERGEFORMAT </w:instrText>
        </w:r>
        <w:r>
          <w:fldChar w:fldCharType="separate"/>
        </w:r>
        <w:r w:rsidR="00764216">
          <w:rPr>
            <w:noProof/>
          </w:rPr>
          <w:t>1</w:t>
        </w:r>
        <w:r>
          <w:rPr>
            <w:noProof/>
          </w:rPr>
          <w:fldChar w:fldCharType="end"/>
        </w:r>
      </w:p>
    </w:sdtContent>
  </w:sdt>
  <w:p w:rsidR="002E0235" w:rsidRDefault="002E0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0E" w:rsidRDefault="0049110E" w:rsidP="009C4C79">
      <w:pPr>
        <w:spacing w:after="0" w:line="240" w:lineRule="auto"/>
      </w:pPr>
      <w:r>
        <w:separator/>
      </w:r>
    </w:p>
  </w:footnote>
  <w:footnote w:type="continuationSeparator" w:id="0">
    <w:p w:rsidR="0049110E" w:rsidRDefault="0049110E" w:rsidP="009C4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096"/>
    <w:multiLevelType w:val="hybridMultilevel"/>
    <w:tmpl w:val="7FCC48C0"/>
    <w:lvl w:ilvl="0" w:tplc="7020EF7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BA33B4"/>
    <w:multiLevelType w:val="hybridMultilevel"/>
    <w:tmpl w:val="7B26F1B0"/>
    <w:lvl w:ilvl="0" w:tplc="6E5EAB7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7F309B"/>
    <w:multiLevelType w:val="hybridMultilevel"/>
    <w:tmpl w:val="0CE06CCC"/>
    <w:lvl w:ilvl="0" w:tplc="2528F4B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A561262"/>
    <w:multiLevelType w:val="hybridMultilevel"/>
    <w:tmpl w:val="4BBA7C34"/>
    <w:lvl w:ilvl="0" w:tplc="4AD09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A4AC8"/>
    <w:multiLevelType w:val="hybridMultilevel"/>
    <w:tmpl w:val="20908298"/>
    <w:lvl w:ilvl="0" w:tplc="21A8856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3AC1CB9"/>
    <w:multiLevelType w:val="hybridMultilevel"/>
    <w:tmpl w:val="484E49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412A1A"/>
    <w:multiLevelType w:val="hybridMultilevel"/>
    <w:tmpl w:val="AAE0BD7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98402F0"/>
    <w:multiLevelType w:val="hybridMultilevel"/>
    <w:tmpl w:val="A524D2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F7"/>
    <w:rsid w:val="00043FE6"/>
    <w:rsid w:val="00057B90"/>
    <w:rsid w:val="00062C9C"/>
    <w:rsid w:val="00094797"/>
    <w:rsid w:val="00111035"/>
    <w:rsid w:val="0017283B"/>
    <w:rsid w:val="00196CBC"/>
    <w:rsid w:val="00204F10"/>
    <w:rsid w:val="00207211"/>
    <w:rsid w:val="002075B9"/>
    <w:rsid w:val="002A2296"/>
    <w:rsid w:val="002E0235"/>
    <w:rsid w:val="002F6199"/>
    <w:rsid w:val="00325F30"/>
    <w:rsid w:val="00327063"/>
    <w:rsid w:val="00344025"/>
    <w:rsid w:val="00346FAA"/>
    <w:rsid w:val="00380F64"/>
    <w:rsid w:val="0038365A"/>
    <w:rsid w:val="0039637A"/>
    <w:rsid w:val="003A06DE"/>
    <w:rsid w:val="003B49B1"/>
    <w:rsid w:val="003B4F7A"/>
    <w:rsid w:val="004058E3"/>
    <w:rsid w:val="00422B9A"/>
    <w:rsid w:val="004247B7"/>
    <w:rsid w:val="004366FC"/>
    <w:rsid w:val="0045797E"/>
    <w:rsid w:val="004728BC"/>
    <w:rsid w:val="004807B9"/>
    <w:rsid w:val="0049110E"/>
    <w:rsid w:val="004A5DC6"/>
    <w:rsid w:val="004F186C"/>
    <w:rsid w:val="00517A06"/>
    <w:rsid w:val="00542C3B"/>
    <w:rsid w:val="00551D7C"/>
    <w:rsid w:val="00570AE6"/>
    <w:rsid w:val="00583F2A"/>
    <w:rsid w:val="005C0E43"/>
    <w:rsid w:val="005C24D0"/>
    <w:rsid w:val="006248A6"/>
    <w:rsid w:val="0063608B"/>
    <w:rsid w:val="006404C8"/>
    <w:rsid w:val="006651D6"/>
    <w:rsid w:val="0068441E"/>
    <w:rsid w:val="00697357"/>
    <w:rsid w:val="006A649E"/>
    <w:rsid w:val="006B12C0"/>
    <w:rsid w:val="00723641"/>
    <w:rsid w:val="00764216"/>
    <w:rsid w:val="007F7365"/>
    <w:rsid w:val="00802FFC"/>
    <w:rsid w:val="00836A02"/>
    <w:rsid w:val="00866D94"/>
    <w:rsid w:val="00873603"/>
    <w:rsid w:val="008C343B"/>
    <w:rsid w:val="008F34C9"/>
    <w:rsid w:val="0092783A"/>
    <w:rsid w:val="00942F77"/>
    <w:rsid w:val="00960D9B"/>
    <w:rsid w:val="009C4C79"/>
    <w:rsid w:val="009E4FDA"/>
    <w:rsid w:val="00A248E5"/>
    <w:rsid w:val="00A4085D"/>
    <w:rsid w:val="00A5098C"/>
    <w:rsid w:val="00A77F4B"/>
    <w:rsid w:val="00A805CF"/>
    <w:rsid w:val="00AB6C03"/>
    <w:rsid w:val="00AC5DF8"/>
    <w:rsid w:val="00B56EDB"/>
    <w:rsid w:val="00B743BB"/>
    <w:rsid w:val="00B80F15"/>
    <w:rsid w:val="00B8114B"/>
    <w:rsid w:val="00B9326C"/>
    <w:rsid w:val="00C40570"/>
    <w:rsid w:val="00CB27E2"/>
    <w:rsid w:val="00D24137"/>
    <w:rsid w:val="00D55410"/>
    <w:rsid w:val="00D81175"/>
    <w:rsid w:val="00DA0CF7"/>
    <w:rsid w:val="00DC016D"/>
    <w:rsid w:val="00DF3CBA"/>
    <w:rsid w:val="00DF70D7"/>
    <w:rsid w:val="00E00F99"/>
    <w:rsid w:val="00EB0FAD"/>
    <w:rsid w:val="00EB6663"/>
    <w:rsid w:val="00EE1FE5"/>
    <w:rsid w:val="00F14DA5"/>
    <w:rsid w:val="00F25588"/>
    <w:rsid w:val="00FC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A77F4B"/>
  </w:style>
  <w:style w:type="character" w:styleId="Hyperlink">
    <w:name w:val="Hyperlink"/>
    <w:basedOn w:val="DefaultParagraphFont"/>
    <w:uiPriority w:val="99"/>
    <w:unhideWhenUsed/>
    <w:rsid w:val="003B49B1"/>
    <w:rPr>
      <w:color w:val="0563C1" w:themeColor="hyperlink"/>
      <w:u w:val="single"/>
    </w:rPr>
  </w:style>
  <w:style w:type="paragraph" w:styleId="Bibliography">
    <w:name w:val="Bibliography"/>
    <w:basedOn w:val="Normal"/>
    <w:next w:val="Normal"/>
    <w:uiPriority w:val="37"/>
    <w:unhideWhenUsed/>
    <w:rsid w:val="00D24137"/>
    <w:pPr>
      <w:spacing w:after="0" w:line="480" w:lineRule="auto"/>
      <w:ind w:left="720" w:hanging="720"/>
    </w:pPr>
  </w:style>
  <w:style w:type="paragraph" w:styleId="ListParagraph">
    <w:name w:val="List Paragraph"/>
    <w:aliases w:val="Body of text,List Paragraph1"/>
    <w:basedOn w:val="Normal"/>
    <w:link w:val="ListParagraphChar"/>
    <w:uiPriority w:val="34"/>
    <w:qFormat/>
    <w:rsid w:val="00D24137"/>
    <w:pPr>
      <w:spacing w:after="200" w:line="276" w:lineRule="auto"/>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rsid w:val="00D24137"/>
    <w:rPr>
      <w:lang w:val="id-ID"/>
    </w:rPr>
  </w:style>
  <w:style w:type="table" w:styleId="TableGrid">
    <w:name w:val="Table Grid"/>
    <w:basedOn w:val="TableNormal"/>
    <w:uiPriority w:val="59"/>
    <w:rsid w:val="00942F7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79"/>
  </w:style>
  <w:style w:type="paragraph" w:styleId="Footer">
    <w:name w:val="footer"/>
    <w:basedOn w:val="Normal"/>
    <w:link w:val="FooterChar"/>
    <w:uiPriority w:val="99"/>
    <w:unhideWhenUsed/>
    <w:rsid w:val="009C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79"/>
  </w:style>
  <w:style w:type="paragraph" w:styleId="FootnoteText">
    <w:name w:val="footnote text"/>
    <w:basedOn w:val="Normal"/>
    <w:link w:val="FootnoteTextChar"/>
    <w:uiPriority w:val="99"/>
    <w:semiHidden/>
    <w:unhideWhenUsed/>
    <w:rsid w:val="00480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B9"/>
    <w:rPr>
      <w:sz w:val="20"/>
      <w:szCs w:val="20"/>
    </w:rPr>
  </w:style>
  <w:style w:type="character" w:styleId="FootnoteReference">
    <w:name w:val="footnote reference"/>
    <w:basedOn w:val="DefaultParagraphFont"/>
    <w:uiPriority w:val="99"/>
    <w:semiHidden/>
    <w:unhideWhenUsed/>
    <w:rsid w:val="004807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A77F4B"/>
  </w:style>
  <w:style w:type="character" w:styleId="Hyperlink">
    <w:name w:val="Hyperlink"/>
    <w:basedOn w:val="DefaultParagraphFont"/>
    <w:uiPriority w:val="99"/>
    <w:unhideWhenUsed/>
    <w:rsid w:val="003B49B1"/>
    <w:rPr>
      <w:color w:val="0563C1" w:themeColor="hyperlink"/>
      <w:u w:val="single"/>
    </w:rPr>
  </w:style>
  <w:style w:type="paragraph" w:styleId="Bibliography">
    <w:name w:val="Bibliography"/>
    <w:basedOn w:val="Normal"/>
    <w:next w:val="Normal"/>
    <w:uiPriority w:val="37"/>
    <w:unhideWhenUsed/>
    <w:rsid w:val="00D24137"/>
    <w:pPr>
      <w:spacing w:after="0" w:line="480" w:lineRule="auto"/>
      <w:ind w:left="720" w:hanging="720"/>
    </w:pPr>
  </w:style>
  <w:style w:type="paragraph" w:styleId="ListParagraph">
    <w:name w:val="List Paragraph"/>
    <w:aliases w:val="Body of text,List Paragraph1"/>
    <w:basedOn w:val="Normal"/>
    <w:link w:val="ListParagraphChar"/>
    <w:uiPriority w:val="34"/>
    <w:qFormat/>
    <w:rsid w:val="00D24137"/>
    <w:pPr>
      <w:spacing w:after="200" w:line="276" w:lineRule="auto"/>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rsid w:val="00D24137"/>
    <w:rPr>
      <w:lang w:val="id-ID"/>
    </w:rPr>
  </w:style>
  <w:style w:type="table" w:styleId="TableGrid">
    <w:name w:val="Table Grid"/>
    <w:basedOn w:val="TableNormal"/>
    <w:uiPriority w:val="59"/>
    <w:rsid w:val="00942F7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79"/>
  </w:style>
  <w:style w:type="paragraph" w:styleId="Footer">
    <w:name w:val="footer"/>
    <w:basedOn w:val="Normal"/>
    <w:link w:val="FooterChar"/>
    <w:uiPriority w:val="99"/>
    <w:unhideWhenUsed/>
    <w:rsid w:val="009C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79"/>
  </w:style>
  <w:style w:type="paragraph" w:styleId="FootnoteText">
    <w:name w:val="footnote text"/>
    <w:basedOn w:val="Normal"/>
    <w:link w:val="FootnoteTextChar"/>
    <w:uiPriority w:val="99"/>
    <w:semiHidden/>
    <w:unhideWhenUsed/>
    <w:rsid w:val="00480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B9"/>
    <w:rPr>
      <w:sz w:val="20"/>
      <w:szCs w:val="20"/>
    </w:rPr>
  </w:style>
  <w:style w:type="character" w:styleId="FootnoteReference">
    <w:name w:val="footnote reference"/>
    <w:basedOn w:val="DefaultParagraphFont"/>
    <w:uiPriority w:val="99"/>
    <w:semiHidden/>
    <w:unhideWhenUsed/>
    <w:rsid w:val="00480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dirabdul04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A224-331D-476A-AE62-CF6E0475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KADIR</cp:lastModifiedBy>
  <cp:revision>46</cp:revision>
  <cp:lastPrinted>2018-02-21T15:17:00Z</cp:lastPrinted>
  <dcterms:created xsi:type="dcterms:W3CDTF">2018-02-20T17:55:00Z</dcterms:created>
  <dcterms:modified xsi:type="dcterms:W3CDTF">2018-02-28T06:13:00Z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id="fwHacmuQ"/&gt;&lt;style id="http://www.zotero.org/styles/apa" locale="id-ID"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