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81F" w:rsidRDefault="005A422F" w:rsidP="00E1381F">
      <w:pPr>
        <w:rPr>
          <w:rFonts w:ascii="Times New Roman" w:hAnsi="Times New Roman" w:cs="Times New Roman"/>
          <w:sz w:val="24"/>
          <w:szCs w:val="24"/>
        </w:rPr>
      </w:pPr>
      <w:r>
        <w:rPr>
          <w:rFonts w:ascii="Times New Roman" w:hAnsi="Times New Roman" w:cs="Times New Roman"/>
          <w:sz w:val="24"/>
          <w:szCs w:val="24"/>
        </w:rPr>
        <w:t xml:space="preserve"> </w:t>
      </w:r>
    </w:p>
    <w:p w:rsidR="00CB1DB8" w:rsidRPr="00E1381F" w:rsidRDefault="00CB1DB8" w:rsidP="00E1381F">
      <w:pPr>
        <w:jc w:val="center"/>
        <w:rPr>
          <w:rFonts w:ascii="Times New Roman" w:hAnsi="Times New Roman" w:cs="Times New Roman"/>
          <w:sz w:val="24"/>
          <w:szCs w:val="24"/>
        </w:rPr>
      </w:pPr>
      <w:proofErr w:type="gramStart"/>
      <w:r w:rsidRPr="00864DA5">
        <w:rPr>
          <w:rFonts w:ascii="Times New Roman" w:hAnsi="Times New Roman" w:cs="Times New Roman"/>
          <w:b/>
          <w:sz w:val="24"/>
          <w:szCs w:val="24"/>
        </w:rPr>
        <w:t>BAB  I</w:t>
      </w:r>
      <w:proofErr w:type="gramEnd"/>
    </w:p>
    <w:p w:rsidR="00CB1DB8" w:rsidRPr="00864DA5" w:rsidRDefault="00CB1DB8" w:rsidP="00CB1DB8">
      <w:pPr>
        <w:spacing w:after="0" w:line="480" w:lineRule="auto"/>
        <w:ind w:left="288"/>
        <w:jc w:val="center"/>
        <w:rPr>
          <w:rFonts w:ascii="Times New Roman" w:hAnsi="Times New Roman" w:cs="Times New Roman"/>
          <w:b/>
          <w:sz w:val="24"/>
          <w:szCs w:val="24"/>
        </w:rPr>
      </w:pPr>
      <w:r w:rsidRPr="00864DA5">
        <w:rPr>
          <w:rFonts w:ascii="Times New Roman" w:hAnsi="Times New Roman" w:cs="Times New Roman"/>
          <w:b/>
          <w:sz w:val="24"/>
          <w:szCs w:val="24"/>
        </w:rPr>
        <w:t>PENDAHULUAN</w:t>
      </w:r>
    </w:p>
    <w:p w:rsidR="00CB1DB8" w:rsidRPr="00864DA5" w:rsidRDefault="00CB1DB8" w:rsidP="00CB1DB8">
      <w:pPr>
        <w:pStyle w:val="ListParagraph"/>
        <w:numPr>
          <w:ilvl w:val="0"/>
          <w:numId w:val="7"/>
        </w:numPr>
        <w:spacing w:after="0" w:line="480" w:lineRule="auto"/>
        <w:ind w:left="3600"/>
        <w:rPr>
          <w:rFonts w:ascii="Times New Roman" w:hAnsi="Times New Roman" w:cs="Times New Roman"/>
          <w:b/>
          <w:sz w:val="24"/>
          <w:szCs w:val="24"/>
        </w:rPr>
      </w:pPr>
      <w:r w:rsidRPr="00864DA5">
        <w:rPr>
          <w:rFonts w:ascii="Times New Roman" w:hAnsi="Times New Roman" w:cs="Times New Roman"/>
          <w:b/>
          <w:sz w:val="24"/>
          <w:szCs w:val="24"/>
        </w:rPr>
        <w:t>Latar Belakang</w:t>
      </w:r>
    </w:p>
    <w:p w:rsidR="00CB1DB8" w:rsidRDefault="00CB1DB8" w:rsidP="00CB1DB8">
      <w:pPr>
        <w:pStyle w:val="ListParagraph"/>
        <w:spacing w:after="0" w:line="480" w:lineRule="auto"/>
        <w:ind w:left="3585"/>
        <w:rPr>
          <w:rFonts w:ascii="Times New Roman" w:hAnsi="Times New Roman" w:cs="Times New Roman"/>
          <w:sz w:val="24"/>
          <w:szCs w:val="24"/>
        </w:rPr>
      </w:pPr>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43B24">
        <w:rPr>
          <w:rFonts w:ascii="Times New Roman" w:hAnsi="Times New Roman" w:cs="Times New Roman"/>
          <w:sz w:val="24"/>
          <w:szCs w:val="24"/>
        </w:rPr>
        <w:t xml:space="preserve">Obyek sejarah lokal di Indonesia khususnya di Sulawesi Selatan begitu banyak bukan hanya mengungkapkan persoalan kemanusiaan secara khusus, tetapi juga menyimpan pola-pola kemampuan tertentu yang merupakan bahan perbandingan dengan daerah lain. </w:t>
      </w:r>
      <w:proofErr w:type="gramStart"/>
      <w:r w:rsidRPr="00D43B24">
        <w:rPr>
          <w:rFonts w:ascii="Times New Roman" w:hAnsi="Times New Roman" w:cs="Times New Roman"/>
          <w:sz w:val="24"/>
          <w:szCs w:val="24"/>
        </w:rPr>
        <w:t>Mengingat masih banyaknya tokoh, kejadian dan keunikan daerah yang belum terungkap dalam sejarah nasional kita, maka salah satu upaya yang dilakukan adalah melakukan penelitian, pengkajian dan penulisan sejarah lokal</w:t>
      </w:r>
      <w:r>
        <w:rPr>
          <w:rFonts w:ascii="Times New Roman" w:hAnsi="Times New Roman" w:cs="Times New Roman"/>
          <w:sz w:val="24"/>
          <w:szCs w:val="24"/>
        </w:rPr>
        <w:t>.</w:t>
      </w:r>
      <w:proofErr w:type="gramEnd"/>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Untuk  melakukan</w:t>
      </w:r>
      <w:proofErr w:type="gramEnd"/>
      <w:r>
        <w:rPr>
          <w:rFonts w:ascii="Times New Roman" w:hAnsi="Times New Roman" w:cs="Times New Roman"/>
          <w:sz w:val="24"/>
          <w:szCs w:val="24"/>
        </w:rPr>
        <w:t xml:space="preserve"> penelitian, pengkajian dan penulisan sejarah, khususnya sejarah lokal sangat mengalami kesulitan karena sumber sejarah itu sangat kurang. </w:t>
      </w:r>
      <w:proofErr w:type="gramStart"/>
      <w:r>
        <w:rPr>
          <w:rFonts w:ascii="Times New Roman" w:hAnsi="Times New Roman" w:cs="Times New Roman"/>
          <w:sz w:val="24"/>
          <w:szCs w:val="24"/>
        </w:rPr>
        <w:t>Apalagi sejarah dianggap sebagai mitos belaka dan dianggap sebagai bahan panjangan di kantor-kantor, rumah dan di sekolah-sekolah.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Sumber-sumber sejarah tidak terpelihara dengan baik, dan sumber-sumber sejarah tersebut hanya dimiliki oleh orang-orang tertentu dan dijadikan sebuah benda yang sacral.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Akibat kurangnya perhatian terhadap sumber sejarah sehingga generasi muda khusunya di Sulawesi Selatan kurang memahami nilai-nilai sejarah.</w:t>
      </w:r>
      <w:proofErr w:type="gramEnd"/>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Kurangnya pemahaman tentang sumber sejarah dan sumber itu hanya dimiliki oleh orang tertentu dan tidak disimpan di perpustakaan sebagai bahan pelajaran ataukah sebagai aset sejarah bangsa khususnya sejarah lokal.</w:t>
      </w:r>
      <w:proofErr w:type="gramEnd"/>
      <w:r>
        <w:rPr>
          <w:rFonts w:ascii="Times New Roman" w:hAnsi="Times New Roman" w:cs="Times New Roman"/>
          <w:sz w:val="24"/>
          <w:szCs w:val="24"/>
        </w:rPr>
        <w:t xml:space="preserve"> </w:t>
      </w:r>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Dalam sejarah Indonesia, khusus Sulawesi Selatan kerajaan-kerajaan yang sering ditulis hanyalah kerajaan Gowa dan Bone.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Diandaikan kedua kerajaan ini yang memiliki Sulawesi Selatan, tidak dipungkiri kalau kedua kerajaan ini pernah memengang pengaruh yang sangat penting dikalangan masyarakat bugis begitu pula kerajaan Gowa yang pernah menguasai secara politik seluruh kerajaan yang ada di wilayah Makassar.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Kejayaan berkisar akhir abad XVI-XVII.</w:t>
      </w:r>
      <w:proofErr w:type="gramEnd"/>
      <w:r>
        <w:rPr>
          <w:rFonts w:ascii="Times New Roman" w:hAnsi="Times New Roman" w:cs="Times New Roman"/>
          <w:sz w:val="24"/>
          <w:szCs w:val="24"/>
        </w:rPr>
        <w:t xml:space="preserve">  </w:t>
      </w:r>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Padas sumber sejarah tertulis bahwa di Sulawesi Selatan telah berdiri kerajaan Luwu, Wajo, Soppeng, Sawitto, Siang, Suppa, Sidenreng, Bacukiki pada waktu hampir bersamaan berdirinya kerajaan Bone dan Gowa. </w:t>
      </w:r>
      <w:proofErr w:type="gramStart"/>
      <w:r>
        <w:rPr>
          <w:rFonts w:ascii="Times New Roman" w:hAnsi="Times New Roman" w:cs="Times New Roman"/>
          <w:sz w:val="24"/>
          <w:szCs w:val="24"/>
        </w:rPr>
        <w:t>Bahkan diantara kerajaan tersebut pernah memengang peranan penting perdangan dengan orang luar Sulawesi Selatan seperti Siang Luwu Suppa dan Bacukiki.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Bacukiki sendiri pernah menjadi pelabuhan sebelum raja Gowa Tunipallanga menguasai pantai barat Sulawesi Selatan.</w:t>
      </w:r>
      <w:proofErr w:type="gramEnd"/>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Menulis sejarah tentang “tomanurung” sangatlah sulit disebabkan pembuktiannya kurang dan hanya merupakan cerita atau dongeng belaka, namun bangaimanapun untuk mengungkapkannya merupakan suatu langkah maju menuju penulisan sejarah Indonesia khususnya Sulawesi Selatan.</w:t>
      </w:r>
      <w:proofErr w:type="gramEnd"/>
      <w:r>
        <w:rPr>
          <w:rFonts w:ascii="Times New Roman" w:hAnsi="Times New Roman" w:cs="Times New Roman"/>
          <w:sz w:val="24"/>
          <w:szCs w:val="24"/>
        </w:rPr>
        <w:t xml:space="preserve"> Dalam penulisan sejarah, fakta-fakta dihimpun untuk diketahui, mengenang kembali untuk meneladani konsep-konsep social </w:t>
      </w:r>
      <w:proofErr w:type="gramStart"/>
      <w:r>
        <w:rPr>
          <w:rFonts w:ascii="Times New Roman" w:hAnsi="Times New Roman" w:cs="Times New Roman"/>
          <w:sz w:val="24"/>
          <w:szCs w:val="24"/>
        </w:rPr>
        <w:t>masyarakatnya ,</w:t>
      </w:r>
      <w:proofErr w:type="gramEnd"/>
      <w:r>
        <w:rPr>
          <w:rFonts w:ascii="Times New Roman" w:hAnsi="Times New Roman" w:cs="Times New Roman"/>
          <w:sz w:val="24"/>
          <w:szCs w:val="24"/>
        </w:rPr>
        <w:t xml:space="preserve"> ekonomi dan bangaimana berpolitik.</w:t>
      </w:r>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Proses politik merupakan awal dimulainya peradaban Bugis-Makassar. </w:t>
      </w:r>
      <w:proofErr w:type="gramStart"/>
      <w:r>
        <w:rPr>
          <w:rFonts w:ascii="Times New Roman" w:hAnsi="Times New Roman" w:cs="Times New Roman"/>
          <w:sz w:val="24"/>
          <w:szCs w:val="24"/>
        </w:rPr>
        <w:t xml:space="preserve">Konsep ini dapat dilihat dari fakta sejarah bahwa semua kerajaan atau system pemerintahan di Bugis dan Makassar terbagun dengan adanya perjanjian politik antara kelompok anang dalam wilayah pemukiman masing-masing (wanua) untuk mengangkat </w:t>
      </w:r>
      <w:r>
        <w:rPr>
          <w:rFonts w:ascii="Times New Roman" w:hAnsi="Times New Roman" w:cs="Times New Roman"/>
          <w:sz w:val="24"/>
          <w:szCs w:val="24"/>
        </w:rPr>
        <w:lastRenderedPageBreak/>
        <w:t>Tomanurung sebagai pemimpin atau raja mereka.</w:t>
      </w:r>
      <w:proofErr w:type="gramEnd"/>
      <w:r>
        <w:rPr>
          <w:rFonts w:ascii="Times New Roman" w:hAnsi="Times New Roman" w:cs="Times New Roman"/>
          <w:sz w:val="24"/>
          <w:szCs w:val="24"/>
        </w:rPr>
        <w:t xml:space="preserve"> Seperti di Kerajaan Luwu, Kerajaan Gowa, Kerajaan Bone, Kerajaan Soppeng, kerajaan Bacukiki menyakini bahwa founding fathers kerajaan adalah “Tomanurung”. Terlepas dari berbagai perspektif mengenai mitos Tomanurung, secara mendasar telah terjadi sebuah kontrak politik untuk membangun sebuah Negara dengan system hukum, system social budaya yang disepakati bersama dan dipimpin oleh satu orang yang dianggap bisa atau mampu untuk mempersatukan dan menjaga mereka dari kondisi masyarakat yang makmur dan sejahtera.</w:t>
      </w:r>
    </w:p>
    <w:p w:rsidR="00CB1DB8"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tradisi lisan To-Manurung La Bangenge di Bacukiki merupakan suatu mythos, bahkan mungkin ada yang memandang dogeng belaka, namun bagi sebagian masyarakat Bacukiki dahulu kala dan hingga kini masih mempercayai sebagai suatu fakta. Karena memiliki kemampuan, dedikasi, keluhuran budinya terhadap anak dan turunannya, maka setelah melayang (mallajang)</w:t>
      </w:r>
      <w:proofErr w:type="gramStart"/>
      <w:r>
        <w:rPr>
          <w:rFonts w:ascii="Times New Roman" w:hAnsi="Times New Roman" w:cs="Times New Roman"/>
          <w:sz w:val="24"/>
          <w:szCs w:val="24"/>
        </w:rPr>
        <w:t>,  beliau</w:t>
      </w:r>
      <w:proofErr w:type="gramEnd"/>
      <w:r>
        <w:rPr>
          <w:rFonts w:ascii="Times New Roman" w:hAnsi="Times New Roman" w:cs="Times New Roman"/>
          <w:sz w:val="24"/>
          <w:szCs w:val="24"/>
        </w:rPr>
        <w:t xml:space="preserve"> menjelma mejadi sebuah meriam yang ada di puncak gunung Aruang. </w:t>
      </w:r>
      <w:proofErr w:type="gramStart"/>
      <w:r>
        <w:rPr>
          <w:rFonts w:ascii="Times New Roman" w:hAnsi="Times New Roman" w:cs="Times New Roman"/>
          <w:sz w:val="24"/>
          <w:szCs w:val="24"/>
        </w:rPr>
        <w:t>Anak turunan serta masyarakat Bacukiki sampai saat ini masih melakukan kunjungan ke gunung Aruang baik sebagai wisatawan maupun sebagai ritual.</w:t>
      </w:r>
      <w:proofErr w:type="gramEnd"/>
      <w:r>
        <w:rPr>
          <w:rFonts w:ascii="Times New Roman" w:hAnsi="Times New Roman" w:cs="Times New Roman"/>
          <w:sz w:val="24"/>
          <w:szCs w:val="24"/>
        </w:rPr>
        <w:t xml:space="preserve">   </w:t>
      </w:r>
    </w:p>
    <w:p w:rsidR="00CB1DB8"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La Bangenge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Manurung di Bacukiki Seperti yang diyakini oleh generasi dan masyarakat Bacukiki dengan legenda yang terpelihara dengan apik. </w:t>
      </w:r>
      <w:proofErr w:type="gramStart"/>
      <w:r>
        <w:rPr>
          <w:rFonts w:ascii="Times New Roman" w:hAnsi="Times New Roman" w:cs="Times New Roman"/>
          <w:sz w:val="24"/>
          <w:szCs w:val="24"/>
        </w:rPr>
        <w:t>Apakah beliau To-Manurung atau manusia biasa yang tidak diketahui darimana asal usulnya, ditemukan di hamparan luas di atas gunung Aruang disebutlah “La Bangenge” ada juga yang menamakan La Bungenge (permulaan).</w:t>
      </w:r>
      <w:proofErr w:type="gramEnd"/>
      <w:r>
        <w:rPr>
          <w:rFonts w:ascii="Times New Roman" w:hAnsi="Times New Roman" w:cs="Times New Roman"/>
          <w:sz w:val="24"/>
          <w:szCs w:val="24"/>
        </w:rPr>
        <w:t xml:space="preserve"> Menjadi Arung Bacukiki. Pada separuh kemunculannya melanjutkan perjalanan ke utara yaitu Sawitto dan </w:t>
      </w:r>
      <w:r>
        <w:rPr>
          <w:rFonts w:ascii="Times New Roman" w:hAnsi="Times New Roman" w:cs="Times New Roman"/>
          <w:sz w:val="24"/>
          <w:szCs w:val="24"/>
        </w:rPr>
        <w:lastRenderedPageBreak/>
        <w:t xml:space="preserve">mendirikanlah dinasti, Manurung La </w:t>
      </w:r>
      <w:proofErr w:type="gramStart"/>
      <w:r>
        <w:rPr>
          <w:rFonts w:ascii="Times New Roman" w:hAnsi="Times New Roman" w:cs="Times New Roman"/>
          <w:sz w:val="24"/>
          <w:szCs w:val="24"/>
        </w:rPr>
        <w:t>Bangenge  yang</w:t>
      </w:r>
      <w:proofErr w:type="gramEnd"/>
      <w:r>
        <w:rPr>
          <w:rFonts w:ascii="Times New Roman" w:hAnsi="Times New Roman" w:cs="Times New Roman"/>
          <w:sz w:val="24"/>
          <w:szCs w:val="24"/>
        </w:rPr>
        <w:t xml:space="preserve"> menjadi Addatuang.  </w:t>
      </w:r>
      <w:proofErr w:type="gramStart"/>
      <w:r>
        <w:rPr>
          <w:rFonts w:ascii="Times New Roman" w:hAnsi="Times New Roman" w:cs="Times New Roman"/>
          <w:sz w:val="24"/>
          <w:szCs w:val="24"/>
        </w:rPr>
        <w:t>Dari perjalanan waktu kemudian dipersuntinglah We Tipulinge Tompo’e di Lawarangparang.</w:t>
      </w:r>
      <w:proofErr w:type="gramEnd"/>
      <w:r>
        <w:rPr>
          <w:rFonts w:ascii="Times New Roman" w:hAnsi="Times New Roman" w:cs="Times New Roman"/>
          <w:sz w:val="24"/>
          <w:szCs w:val="24"/>
        </w:rPr>
        <w:t xml:space="preserve"> Pada decade waktu dengan kehadiran generasi selanjutnya </w:t>
      </w:r>
      <w:proofErr w:type="gramStart"/>
      <w:r>
        <w:rPr>
          <w:rFonts w:ascii="Times New Roman" w:hAnsi="Times New Roman" w:cs="Times New Roman"/>
          <w:sz w:val="24"/>
          <w:szCs w:val="24"/>
        </w:rPr>
        <w:t>bangaimana  mampu</w:t>
      </w:r>
      <w:proofErr w:type="gramEnd"/>
      <w:r>
        <w:rPr>
          <w:rFonts w:ascii="Times New Roman" w:hAnsi="Times New Roman" w:cs="Times New Roman"/>
          <w:sz w:val="24"/>
          <w:szCs w:val="24"/>
        </w:rPr>
        <w:t xml:space="preserve">  berperan mengantar generasinya menduduki jabatan kedatuan, Arung, Matoa, dan lainnya, dalam wilayah yang dikenal kemudian Aja’tappareng. </w:t>
      </w:r>
    </w:p>
    <w:p w:rsidR="00CB1DB8"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Sejarah limae Aja’Tappareng merupakan sejarah daerah yang belum terungkap secara menyeluruh, sehingga tidak diketahui oleh masyarakat Sulawesi Selatan pada khususnya, masyarakat Indonesia pada umumnya.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Terkait dengan kurangnya fakta sejarah terutama yang berada pada persekutuan limae Aja’Tappareng sangatlah sulit mengungkapkannya.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Limae Aja’Tappareng yang merupakan sebagai pemengang kunci pintu perdagangan pesisir pantai barat Sulawesi Selatan.</w:t>
      </w:r>
      <w:proofErr w:type="gramEnd"/>
      <w:r>
        <w:rPr>
          <w:rFonts w:ascii="Times New Roman" w:hAnsi="Times New Roman" w:cs="Times New Roman"/>
          <w:sz w:val="24"/>
          <w:szCs w:val="24"/>
        </w:rPr>
        <w:t xml:space="preserve"> </w:t>
      </w:r>
    </w:p>
    <w:p w:rsidR="00CB1DB8"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Keterkaitan antaraa Manurung La Bangenge dengan limae Aja’Tappareng seperti tertulis pada lontara allakelakkerenna akkarungenge yang hampir semua wilayah di Aja’Tappareng seperti Sawitto, Sidenreng, Rappang, Suppadan Alitta tertulis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Manurunge sebagai raja pertama yang merupakan awal terbentuknya kerajaan. </w:t>
      </w:r>
      <w:proofErr w:type="gramStart"/>
      <w:r>
        <w:rPr>
          <w:rFonts w:ascii="Times New Roman" w:hAnsi="Times New Roman" w:cs="Times New Roman"/>
          <w:sz w:val="24"/>
          <w:szCs w:val="24"/>
        </w:rPr>
        <w:t>Dan memberikan gambaran kepada peneliti bahwa Manurunge merupakan awal atau cikal bakal raja dan ratu pada dinasti Aja’Tappareng.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Manurunge yang telah mempersunting Wetipulinge Tompo’e di Lawarangparang Suppa yang dikaruniai anak tiga, inilah yang menjadi pelanjut generasi terbentuknya cikal bakal tersebut dan sekaligus merupakan pilar pada dinasti Aja’Tappareng.</w:t>
      </w:r>
      <w:proofErr w:type="gramEnd"/>
    </w:p>
    <w:p w:rsidR="00CB1DB8"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perkembangan kemudian peran yang dilakukan oleh anak turunan atau generasinya dalam mengembangkan wilayah ini sebagai perwujudan yang dinamai </w:t>
      </w:r>
      <w:r>
        <w:rPr>
          <w:rFonts w:ascii="Times New Roman" w:hAnsi="Times New Roman" w:cs="Times New Roman"/>
          <w:sz w:val="24"/>
          <w:szCs w:val="24"/>
        </w:rPr>
        <w:lastRenderedPageBreak/>
        <w:t>persekutuan didasari oleh “Assilessurengeng” atau persaudaraan guna menangkal serangan dari luar Aja’Tappareng baik segi politik maupun ekonomi.</w:t>
      </w:r>
      <w:proofErr w:type="gramEnd"/>
    </w:p>
    <w:p w:rsidR="00CB1DB8" w:rsidRDefault="00CB1DB8"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E1381F" w:rsidRDefault="00E1381F" w:rsidP="00CB1DB8">
      <w:pPr>
        <w:spacing w:after="0" w:line="480" w:lineRule="auto"/>
        <w:jc w:val="both"/>
        <w:rPr>
          <w:rFonts w:ascii="Times New Roman" w:hAnsi="Times New Roman" w:cs="Times New Roman"/>
          <w:sz w:val="24"/>
          <w:szCs w:val="24"/>
        </w:rPr>
      </w:pPr>
    </w:p>
    <w:p w:rsidR="00CB1DB8" w:rsidRPr="00BC2E21" w:rsidRDefault="00CB1DB8" w:rsidP="00BC2E21">
      <w:pPr>
        <w:pStyle w:val="ListParagraph"/>
        <w:numPr>
          <w:ilvl w:val="0"/>
          <w:numId w:val="7"/>
        </w:numPr>
        <w:spacing w:after="0" w:line="480" w:lineRule="auto"/>
        <w:ind w:left="3456"/>
        <w:jc w:val="both"/>
        <w:rPr>
          <w:rFonts w:ascii="Times New Roman" w:hAnsi="Times New Roman" w:cs="Times New Roman"/>
          <w:b/>
          <w:sz w:val="24"/>
          <w:szCs w:val="24"/>
        </w:rPr>
      </w:pPr>
      <w:r w:rsidRPr="00864DA5">
        <w:rPr>
          <w:rFonts w:ascii="Times New Roman" w:hAnsi="Times New Roman" w:cs="Times New Roman"/>
          <w:b/>
          <w:sz w:val="24"/>
          <w:szCs w:val="24"/>
        </w:rPr>
        <w:lastRenderedPageBreak/>
        <w:t>Rumusan Masalah</w:t>
      </w:r>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Pengungkapan tentang keberadaan Manurunge La Bangenge pada abad XIV, yang mempunyai andil terhadap persekutuan limae Aja’Tappareng.</w:t>
      </w:r>
      <w:proofErr w:type="gramEnd"/>
      <w:r>
        <w:rPr>
          <w:rFonts w:ascii="Times New Roman" w:hAnsi="Times New Roman" w:cs="Times New Roman"/>
          <w:sz w:val="24"/>
          <w:szCs w:val="24"/>
        </w:rPr>
        <w:t xml:space="preserve"> Andil mana yang dilakukan Manurung La Bangenge terhadap pengembangan wilayah tersebut, terlepas La Bangenge tomanurung atau bukan pada prinsipnya mampu mengembang wilayah ini sesuai dengan tujuan awal yaitu menangkal serangan dari luar Aja’Tappareng dan pengembangan perdagangan dengan daerah luar, karena daerah ini potensial beras dan kayu cendana.   </w:t>
      </w:r>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Masalah ini sangat menarik untuk dapat dikaji lebih mendalam dengan menggunakan temporal waktu abad XIV- XVI, dimana pada masa itu kemunculan Manurunge di Bacukiki dan terbentuknya Aja’Tappareng ada pada kisaran waktu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penelitian yang dilakukan untuk mengungkapkan keberadaan Manurunge La Bangenge di Bacukiki terhadap wilayah Aja’Tappareng dan menjelaskan peranan yang dilakukannya.</w:t>
      </w:r>
      <w:proofErr w:type="gramEnd"/>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Pada hakekatnya, kajian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bermakna karena akan mengungkapkan keberadaan Manurung La Bangenge di Bacukiki dan peranan terhadap wilayah Aja’Tappareng serta proses menjadikan generasi-generasinya menjadi raja dan ratu.</w:t>
      </w:r>
    </w:p>
    <w:p w:rsidR="00CB1DB8" w:rsidRDefault="00CB1DB8" w:rsidP="00CB1DB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Berdasarkan uraian yang dikemukakan tentang keberadaan, maka timbul pertayaan paling mendasar dalam penelitian ini yakni bangaimana Manurunge di Bacukiki abad XIV berperan pada masa itu sehingga mampu mengantar terbentuknya aliansi dan dapat menjadikan anak turunannya jadi raja dan ratu di wilayah Aja’Tappareng. Adapun sub dari masalah pokok tersebut </w:t>
      </w:r>
      <w:proofErr w:type="gramStart"/>
      <w:r>
        <w:rPr>
          <w:rFonts w:ascii="Times New Roman" w:hAnsi="Times New Roman" w:cs="Times New Roman"/>
          <w:sz w:val="24"/>
          <w:szCs w:val="24"/>
        </w:rPr>
        <w:t>adalah :</w:t>
      </w:r>
      <w:proofErr w:type="gramEnd"/>
    </w:p>
    <w:p w:rsidR="00CB1DB8" w:rsidRDefault="00CB1DB8" w:rsidP="00CB1DB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Bangaimana kondisi kerajaan Bacukiki sebelum kemunculan Manurunge La </w:t>
      </w:r>
      <w:proofErr w:type="gramStart"/>
      <w:r>
        <w:rPr>
          <w:rFonts w:ascii="Times New Roman" w:hAnsi="Times New Roman" w:cs="Times New Roman"/>
          <w:sz w:val="24"/>
          <w:szCs w:val="24"/>
        </w:rPr>
        <w:t>Bangenge  ?</w:t>
      </w:r>
      <w:proofErr w:type="gramEnd"/>
    </w:p>
    <w:p w:rsidR="00CB1DB8" w:rsidRDefault="00CB1DB8" w:rsidP="00CB1DB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Bangaimana hubungan kekerabatan diantara raja-raja </w:t>
      </w:r>
      <w:proofErr w:type="gramStart"/>
      <w:r>
        <w:rPr>
          <w:rFonts w:ascii="Times New Roman" w:hAnsi="Times New Roman" w:cs="Times New Roman"/>
          <w:sz w:val="24"/>
          <w:szCs w:val="24"/>
        </w:rPr>
        <w:t>Aja’Tappareng ?</w:t>
      </w:r>
      <w:proofErr w:type="gramEnd"/>
      <w:r>
        <w:rPr>
          <w:rFonts w:ascii="Times New Roman" w:hAnsi="Times New Roman" w:cs="Times New Roman"/>
          <w:sz w:val="24"/>
          <w:szCs w:val="24"/>
        </w:rPr>
        <w:t xml:space="preserve"> </w:t>
      </w:r>
    </w:p>
    <w:p w:rsidR="00CB1DB8" w:rsidRDefault="00CB1DB8" w:rsidP="00CB1DB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Peranan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ditimbulkan dari keberadaan Manurunge La Bangenge dalam menurunkan atau menjadikan anak turunanya menjadi raja dan ratu di Aja’Tappareng.</w:t>
      </w:r>
    </w:p>
    <w:p w:rsidR="00265EC8" w:rsidRDefault="00265EC8" w:rsidP="00265EC8">
      <w:pPr>
        <w:pStyle w:val="ListParagraph"/>
        <w:spacing w:after="0" w:line="480" w:lineRule="auto"/>
        <w:ind w:left="1380"/>
        <w:jc w:val="both"/>
        <w:rPr>
          <w:rFonts w:ascii="Times New Roman" w:hAnsi="Times New Roman" w:cs="Times New Roman"/>
          <w:sz w:val="24"/>
          <w:szCs w:val="24"/>
        </w:rPr>
      </w:pPr>
    </w:p>
    <w:p w:rsidR="00CB1DB8"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Permasalah pokok pada prinsipnya </w:t>
      </w:r>
      <w:proofErr w:type="gramStart"/>
      <w:r>
        <w:rPr>
          <w:rFonts w:ascii="Times New Roman" w:hAnsi="Times New Roman" w:cs="Times New Roman"/>
          <w:sz w:val="24"/>
          <w:szCs w:val="24"/>
        </w:rPr>
        <w:t>adalah  :</w:t>
      </w:r>
      <w:proofErr w:type="gramEnd"/>
    </w:p>
    <w:p w:rsidR="00265EC8" w:rsidRDefault="00265EC8" w:rsidP="00CB1DB8">
      <w:pPr>
        <w:spacing w:after="0" w:line="480" w:lineRule="auto"/>
        <w:jc w:val="both"/>
        <w:rPr>
          <w:rFonts w:ascii="Times New Roman" w:hAnsi="Times New Roman" w:cs="Times New Roman"/>
          <w:sz w:val="24"/>
          <w:szCs w:val="24"/>
        </w:rPr>
      </w:pPr>
    </w:p>
    <w:p w:rsidR="00CB1DB8" w:rsidRDefault="00CB1DB8" w:rsidP="00CB1DB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latar Belakang kemunculan To-Manurung La Bangenge di </w:t>
      </w:r>
      <w:proofErr w:type="gramStart"/>
      <w:r>
        <w:rPr>
          <w:rFonts w:ascii="Times New Roman" w:hAnsi="Times New Roman" w:cs="Times New Roman"/>
          <w:sz w:val="24"/>
          <w:szCs w:val="24"/>
        </w:rPr>
        <w:t>Bacukiki ?</w:t>
      </w:r>
      <w:proofErr w:type="gramEnd"/>
      <w:r>
        <w:rPr>
          <w:rFonts w:ascii="Times New Roman" w:hAnsi="Times New Roman" w:cs="Times New Roman"/>
          <w:sz w:val="24"/>
          <w:szCs w:val="24"/>
        </w:rPr>
        <w:t xml:space="preserve"> </w:t>
      </w:r>
    </w:p>
    <w:p w:rsidR="00265EC8" w:rsidRPr="00265EC8" w:rsidRDefault="00CB1DB8" w:rsidP="00265EC8">
      <w:pPr>
        <w:pStyle w:val="ListParagraph"/>
        <w:numPr>
          <w:ilvl w:val="0"/>
          <w:numId w:val="12"/>
        </w:numPr>
        <w:spacing w:after="0" w:line="480" w:lineRule="auto"/>
        <w:jc w:val="both"/>
        <w:rPr>
          <w:rFonts w:ascii="Times New Roman" w:hAnsi="Times New Roman" w:cs="Times New Roman"/>
          <w:sz w:val="24"/>
          <w:szCs w:val="24"/>
        </w:rPr>
      </w:pPr>
      <w:r w:rsidRPr="00265EC8">
        <w:rPr>
          <w:rFonts w:ascii="Times New Roman" w:hAnsi="Times New Roman" w:cs="Times New Roman"/>
          <w:sz w:val="24"/>
          <w:szCs w:val="24"/>
        </w:rPr>
        <w:t xml:space="preserve">Bangaimana peran To-Manurung La Bangenge terhadap wilayah </w:t>
      </w:r>
      <w:proofErr w:type="gramStart"/>
      <w:r w:rsidRPr="00265EC8">
        <w:rPr>
          <w:rFonts w:ascii="Times New Roman" w:hAnsi="Times New Roman" w:cs="Times New Roman"/>
          <w:sz w:val="24"/>
          <w:szCs w:val="24"/>
        </w:rPr>
        <w:t>Aja’Tappareng ?</w:t>
      </w:r>
      <w:proofErr w:type="gramEnd"/>
      <w:r w:rsidR="00265EC8" w:rsidRPr="00265EC8">
        <w:rPr>
          <w:rFonts w:ascii="Times New Roman" w:hAnsi="Times New Roman" w:cs="Times New Roman"/>
          <w:sz w:val="24"/>
          <w:szCs w:val="24"/>
        </w:rPr>
        <w:t xml:space="preserve"> </w:t>
      </w:r>
    </w:p>
    <w:p w:rsidR="00265EC8" w:rsidRDefault="00265EC8" w:rsidP="00265EC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Bangaimana La Bangenge Manurunge di Bacukiki</w:t>
      </w:r>
      <w:r w:rsidRPr="00D43B24">
        <w:rPr>
          <w:rFonts w:ascii="Times New Roman" w:hAnsi="Times New Roman" w:cs="Times New Roman"/>
          <w:sz w:val="24"/>
          <w:szCs w:val="24"/>
        </w:rPr>
        <w:t xml:space="preserve"> dapat menurunkan raja-raja </w:t>
      </w:r>
      <w:proofErr w:type="gramStart"/>
      <w:r w:rsidRPr="00D43B24">
        <w:rPr>
          <w:rFonts w:ascii="Times New Roman" w:hAnsi="Times New Roman" w:cs="Times New Roman"/>
          <w:sz w:val="24"/>
          <w:szCs w:val="24"/>
        </w:rPr>
        <w:t>di  wilayah</w:t>
      </w:r>
      <w:proofErr w:type="gramEnd"/>
      <w:r w:rsidRPr="00D43B24">
        <w:rPr>
          <w:rFonts w:ascii="Times New Roman" w:hAnsi="Times New Roman" w:cs="Times New Roman"/>
          <w:sz w:val="24"/>
          <w:szCs w:val="24"/>
        </w:rPr>
        <w:t xml:space="preserve"> Aja’tappareng.  </w:t>
      </w:r>
    </w:p>
    <w:p w:rsidR="00265EC8" w:rsidRDefault="00265EC8" w:rsidP="00265EC8">
      <w:pPr>
        <w:pStyle w:val="ListParagraph"/>
        <w:spacing w:after="0" w:line="480" w:lineRule="auto"/>
        <w:jc w:val="both"/>
        <w:rPr>
          <w:rFonts w:ascii="Times New Roman" w:hAnsi="Times New Roman" w:cs="Times New Roman"/>
          <w:sz w:val="24"/>
          <w:szCs w:val="24"/>
        </w:rPr>
      </w:pPr>
    </w:p>
    <w:p w:rsidR="00E1381F" w:rsidRDefault="00E1381F" w:rsidP="00265EC8">
      <w:pPr>
        <w:pStyle w:val="ListParagraph"/>
        <w:spacing w:after="0" w:line="480" w:lineRule="auto"/>
        <w:jc w:val="both"/>
        <w:rPr>
          <w:rFonts w:ascii="Times New Roman" w:hAnsi="Times New Roman" w:cs="Times New Roman"/>
          <w:sz w:val="24"/>
          <w:szCs w:val="24"/>
        </w:rPr>
      </w:pPr>
    </w:p>
    <w:p w:rsidR="00E1381F" w:rsidRDefault="00E1381F" w:rsidP="00265EC8">
      <w:pPr>
        <w:pStyle w:val="ListParagraph"/>
        <w:spacing w:after="0" w:line="480" w:lineRule="auto"/>
        <w:jc w:val="both"/>
        <w:rPr>
          <w:rFonts w:ascii="Times New Roman" w:hAnsi="Times New Roman" w:cs="Times New Roman"/>
          <w:sz w:val="24"/>
          <w:szCs w:val="24"/>
        </w:rPr>
      </w:pPr>
    </w:p>
    <w:p w:rsidR="00E1381F" w:rsidRPr="00D43B24" w:rsidRDefault="00E1381F" w:rsidP="00265EC8">
      <w:pPr>
        <w:pStyle w:val="ListParagraph"/>
        <w:spacing w:after="0" w:line="480" w:lineRule="auto"/>
        <w:jc w:val="both"/>
        <w:rPr>
          <w:rFonts w:ascii="Times New Roman" w:hAnsi="Times New Roman" w:cs="Times New Roman"/>
          <w:sz w:val="24"/>
          <w:szCs w:val="24"/>
        </w:rPr>
      </w:pPr>
    </w:p>
    <w:p w:rsidR="00CB1DB8" w:rsidRDefault="00CB1DB8" w:rsidP="00CB1DB8">
      <w:pPr>
        <w:spacing w:after="0" w:line="480" w:lineRule="auto"/>
        <w:jc w:val="both"/>
        <w:rPr>
          <w:rFonts w:ascii="Times New Roman" w:hAnsi="Times New Roman" w:cs="Times New Roman"/>
          <w:sz w:val="24"/>
          <w:szCs w:val="24"/>
        </w:rPr>
      </w:pPr>
    </w:p>
    <w:p w:rsidR="00BE0CDE" w:rsidRDefault="00BE0CDE" w:rsidP="00CB1DB8">
      <w:pPr>
        <w:spacing w:after="0" w:line="480" w:lineRule="auto"/>
        <w:jc w:val="both"/>
        <w:rPr>
          <w:rFonts w:ascii="Times New Roman" w:hAnsi="Times New Roman" w:cs="Times New Roman"/>
          <w:sz w:val="24"/>
          <w:szCs w:val="24"/>
        </w:rPr>
      </w:pPr>
    </w:p>
    <w:p w:rsidR="00BE0CDE" w:rsidRDefault="00BE0CDE" w:rsidP="00CB1DB8">
      <w:pPr>
        <w:spacing w:after="0" w:line="480" w:lineRule="auto"/>
        <w:jc w:val="both"/>
        <w:rPr>
          <w:rFonts w:ascii="Times New Roman" w:hAnsi="Times New Roman" w:cs="Times New Roman"/>
          <w:sz w:val="24"/>
          <w:szCs w:val="24"/>
        </w:rPr>
      </w:pPr>
    </w:p>
    <w:p w:rsidR="00CB1DB8" w:rsidRPr="00BC2E21" w:rsidRDefault="00CB1DB8" w:rsidP="00CB1DB8">
      <w:pPr>
        <w:pStyle w:val="ListParagraph"/>
        <w:numPr>
          <w:ilvl w:val="0"/>
          <w:numId w:val="7"/>
        </w:numPr>
        <w:spacing w:after="0" w:line="480" w:lineRule="auto"/>
        <w:ind w:left="2736"/>
        <w:jc w:val="both"/>
        <w:rPr>
          <w:rFonts w:ascii="Times New Roman" w:hAnsi="Times New Roman" w:cs="Times New Roman"/>
          <w:b/>
          <w:sz w:val="24"/>
          <w:szCs w:val="24"/>
        </w:rPr>
      </w:pPr>
      <w:r w:rsidRPr="00864DA5">
        <w:rPr>
          <w:rFonts w:ascii="Times New Roman" w:hAnsi="Times New Roman" w:cs="Times New Roman"/>
          <w:b/>
          <w:sz w:val="24"/>
          <w:szCs w:val="24"/>
        </w:rPr>
        <w:lastRenderedPageBreak/>
        <w:t xml:space="preserve">Ruang Lingkup Permasalahan   </w:t>
      </w:r>
    </w:p>
    <w:p w:rsidR="00CB1DB8"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Adapun ruang permasalahan dari penelitian ini secara khusus pada peranan Manurunge yang muncul di gunung </w:t>
      </w:r>
      <w:proofErr w:type="gramStart"/>
      <w:r>
        <w:rPr>
          <w:rFonts w:ascii="Times New Roman" w:hAnsi="Times New Roman" w:cs="Times New Roman"/>
          <w:sz w:val="24"/>
          <w:szCs w:val="24"/>
        </w:rPr>
        <w:t>Aruang  Wattang</w:t>
      </w:r>
      <w:proofErr w:type="gramEnd"/>
      <w:r>
        <w:rPr>
          <w:rFonts w:ascii="Times New Roman" w:hAnsi="Times New Roman" w:cs="Times New Roman"/>
          <w:sz w:val="24"/>
          <w:szCs w:val="24"/>
        </w:rPr>
        <w:t xml:space="preserve"> Bacukiki abad XIV. Peranan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dilakukan raja-raja yang tergabung dalam persekutuan limae Aja’Tappareng ini antara lain; Sawitto, Sidereng, Rappang, Suppa dan Alitta terhadap terjalinnya hubungan kekerabatan sehingga melahirkan penerus yang menjadi raja dan ratu wilayah Aja’Tappareng.</w:t>
      </w:r>
    </w:p>
    <w:p w:rsidR="00CB1DB8"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Penelitian tentang Manurunge La Bangenge akan difokuskan pada proses waktu kemunculan, hubungan kekerabatan, dan peranan yang ditimbul </w:t>
      </w:r>
      <w:proofErr w:type="gramStart"/>
      <w:r>
        <w:rPr>
          <w:rFonts w:ascii="Times New Roman" w:hAnsi="Times New Roman" w:cs="Times New Roman"/>
          <w:sz w:val="24"/>
          <w:szCs w:val="24"/>
        </w:rPr>
        <w:t>setelah  menjadi</w:t>
      </w:r>
      <w:proofErr w:type="gramEnd"/>
      <w:r>
        <w:rPr>
          <w:rFonts w:ascii="Times New Roman" w:hAnsi="Times New Roman" w:cs="Times New Roman"/>
          <w:sz w:val="24"/>
          <w:szCs w:val="24"/>
        </w:rPr>
        <w:t xml:space="preserve"> raja dan ratu di wilayah Aja’Tappareng.  </w:t>
      </w:r>
    </w:p>
    <w:p w:rsidR="00F06D0A" w:rsidRDefault="00CB1DB8" w:rsidP="00CB1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Ruang lingkup temporalnya difokuskan pada awal abad XIV dan berakhir pada akhir abad XVI saat terbentuk dan berkembangnya Aja’Tappareng.</w:t>
      </w:r>
      <w:proofErr w:type="gramEnd"/>
    </w:p>
    <w:p w:rsidR="00CB1DB8" w:rsidRPr="00BC2E21" w:rsidRDefault="004328A2" w:rsidP="00BC2E21">
      <w:pPr>
        <w:spacing w:after="0" w:line="480" w:lineRule="auto"/>
        <w:ind w:left="360"/>
        <w:jc w:val="center"/>
        <w:rPr>
          <w:rFonts w:ascii="Times New Roman" w:hAnsi="Times New Roman" w:cs="Times New Roman"/>
          <w:b/>
          <w:color w:val="000000" w:themeColor="text1"/>
          <w:sz w:val="24"/>
          <w:szCs w:val="24"/>
        </w:rPr>
      </w:pPr>
      <w:r>
        <w:rPr>
          <w:rFonts w:ascii="Times New Roman" w:hAnsi="Times New Roman" w:cs="Times New Roman"/>
          <w:b/>
          <w:sz w:val="24"/>
          <w:szCs w:val="24"/>
        </w:rPr>
        <w:t>D.</w:t>
      </w:r>
      <w:r w:rsidR="00CB1DB8" w:rsidRPr="004328A2">
        <w:rPr>
          <w:rFonts w:ascii="Times New Roman" w:hAnsi="Times New Roman" w:cs="Times New Roman"/>
          <w:b/>
          <w:sz w:val="24"/>
          <w:szCs w:val="24"/>
        </w:rPr>
        <w:t xml:space="preserve">    </w:t>
      </w:r>
      <w:r w:rsidR="00CB1DB8" w:rsidRPr="004328A2">
        <w:rPr>
          <w:rFonts w:ascii="Times New Roman" w:hAnsi="Times New Roman" w:cs="Times New Roman"/>
          <w:b/>
          <w:color w:val="000000" w:themeColor="text1"/>
          <w:sz w:val="24"/>
          <w:szCs w:val="24"/>
        </w:rPr>
        <w:t>Tujuan Penelitian</w:t>
      </w:r>
    </w:p>
    <w:p w:rsidR="00CB1DB8" w:rsidRPr="007F04E9" w:rsidRDefault="00CB1DB8" w:rsidP="00CB1DB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Tujuan penelitian ini berdasarkan pada berbagai permasalahan yang telah dikemukakan pada bagian sebelumnya, maka ada beberapa hal yang menjadi tujuan yang ingin </w:t>
      </w:r>
      <w:proofErr w:type="gramStart"/>
      <w:r>
        <w:rPr>
          <w:rFonts w:ascii="Times New Roman" w:hAnsi="Times New Roman" w:cs="Times New Roman"/>
          <w:color w:val="000000" w:themeColor="text1"/>
          <w:sz w:val="24"/>
          <w:szCs w:val="24"/>
        </w:rPr>
        <w:t xml:space="preserve">dicapai </w:t>
      </w:r>
      <w:r w:rsidRPr="007F04E9">
        <w:rPr>
          <w:rFonts w:ascii="Times New Roman" w:hAnsi="Times New Roman" w:cs="Times New Roman"/>
          <w:color w:val="000000" w:themeColor="text1"/>
          <w:sz w:val="24"/>
          <w:szCs w:val="24"/>
        </w:rPr>
        <w:t xml:space="preserve"> adalah</w:t>
      </w:r>
      <w:proofErr w:type="gramEnd"/>
      <w:r w:rsidRPr="007F04E9">
        <w:rPr>
          <w:rFonts w:ascii="Times New Roman" w:hAnsi="Times New Roman" w:cs="Times New Roman"/>
          <w:color w:val="000000" w:themeColor="text1"/>
          <w:sz w:val="24"/>
          <w:szCs w:val="24"/>
        </w:rPr>
        <w:t xml:space="preserve"> :</w:t>
      </w:r>
    </w:p>
    <w:p w:rsidR="00CB1DB8" w:rsidRPr="007F04E9" w:rsidRDefault="00CB1DB8" w:rsidP="00CB1DB8">
      <w:pPr>
        <w:pStyle w:val="ListParagraph"/>
        <w:numPr>
          <w:ilvl w:val="0"/>
          <w:numId w:val="9"/>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mengetahui apakah latar belakang</w:t>
      </w:r>
      <w:r w:rsidRPr="007F04E9">
        <w:rPr>
          <w:rFonts w:ascii="Times New Roman" w:hAnsi="Times New Roman" w:cs="Times New Roman"/>
          <w:color w:val="000000" w:themeColor="text1"/>
          <w:sz w:val="24"/>
          <w:szCs w:val="24"/>
        </w:rPr>
        <w:t xml:space="preserve"> kem</w:t>
      </w:r>
      <w:r>
        <w:rPr>
          <w:rFonts w:ascii="Times New Roman" w:hAnsi="Times New Roman" w:cs="Times New Roman"/>
          <w:color w:val="000000" w:themeColor="text1"/>
          <w:sz w:val="24"/>
          <w:szCs w:val="24"/>
        </w:rPr>
        <w:t>unculan To-Manurung La Bangenge di Bacukiki.</w:t>
      </w:r>
    </w:p>
    <w:p w:rsidR="00F06D0A" w:rsidRPr="00BC2E21" w:rsidRDefault="00CB1DB8" w:rsidP="00F06D0A">
      <w:pPr>
        <w:pStyle w:val="ListParagraph"/>
        <w:numPr>
          <w:ilvl w:val="0"/>
          <w:numId w:val="9"/>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mengetahui peran To-</w:t>
      </w:r>
      <w:r w:rsidRPr="007F04E9">
        <w:rPr>
          <w:rFonts w:ascii="Times New Roman" w:hAnsi="Times New Roman" w:cs="Times New Roman"/>
          <w:color w:val="000000" w:themeColor="text1"/>
          <w:sz w:val="24"/>
          <w:szCs w:val="24"/>
        </w:rPr>
        <w:t>Manurung La Bangenge terhadap wilayah Aja’ Tappareng.</w:t>
      </w:r>
    </w:p>
    <w:p w:rsidR="00BE0CDE" w:rsidRDefault="00BE0CDE" w:rsidP="00BC2E21">
      <w:pPr>
        <w:pStyle w:val="ListParagraph"/>
        <w:spacing w:after="0" w:line="480" w:lineRule="auto"/>
        <w:ind w:left="1605"/>
        <w:rPr>
          <w:rFonts w:ascii="Times New Roman" w:hAnsi="Times New Roman" w:cs="Times New Roman"/>
          <w:b/>
          <w:color w:val="000000" w:themeColor="text1"/>
          <w:sz w:val="24"/>
          <w:szCs w:val="24"/>
        </w:rPr>
      </w:pPr>
    </w:p>
    <w:p w:rsidR="00BE0CDE" w:rsidRDefault="00BE0CDE" w:rsidP="00BC2E21">
      <w:pPr>
        <w:pStyle w:val="ListParagraph"/>
        <w:spacing w:after="0" w:line="480" w:lineRule="auto"/>
        <w:ind w:left="1605"/>
        <w:rPr>
          <w:rFonts w:ascii="Times New Roman" w:hAnsi="Times New Roman" w:cs="Times New Roman"/>
          <w:b/>
          <w:color w:val="000000" w:themeColor="text1"/>
          <w:sz w:val="24"/>
          <w:szCs w:val="24"/>
        </w:rPr>
      </w:pPr>
    </w:p>
    <w:p w:rsidR="00CB1DB8" w:rsidRPr="00BC2E21" w:rsidRDefault="00F06D0A" w:rsidP="00BC2E21">
      <w:pPr>
        <w:pStyle w:val="ListParagraph"/>
        <w:spacing w:after="0" w:line="480" w:lineRule="auto"/>
        <w:ind w:left="160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E.</w:t>
      </w:r>
      <w:r w:rsidRPr="00F06D0A">
        <w:rPr>
          <w:rFonts w:ascii="Times New Roman" w:hAnsi="Times New Roman" w:cs="Times New Roman"/>
          <w:b/>
          <w:color w:val="000000" w:themeColor="text1"/>
          <w:sz w:val="24"/>
          <w:szCs w:val="24"/>
        </w:rPr>
        <w:t xml:space="preserve"> </w:t>
      </w:r>
      <w:r w:rsidR="00CB1DB8" w:rsidRPr="00F06D0A">
        <w:rPr>
          <w:rFonts w:ascii="Times New Roman" w:hAnsi="Times New Roman" w:cs="Times New Roman"/>
          <w:b/>
          <w:color w:val="000000" w:themeColor="text1"/>
          <w:sz w:val="24"/>
          <w:szCs w:val="24"/>
        </w:rPr>
        <w:t>Manfaat Penelitian</w:t>
      </w:r>
    </w:p>
    <w:p w:rsidR="00CB1DB8" w:rsidRPr="004E46E9" w:rsidRDefault="00CB1DB8" w:rsidP="00CB1DB8">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Adapun manfaat </w:t>
      </w:r>
      <w:proofErr w:type="gramStart"/>
      <w:r>
        <w:rPr>
          <w:rFonts w:ascii="Times New Roman" w:hAnsi="Times New Roman" w:cs="Times New Roman"/>
          <w:color w:val="000000" w:themeColor="text1"/>
          <w:sz w:val="24"/>
          <w:szCs w:val="24"/>
        </w:rPr>
        <w:t>dari  penelitian</w:t>
      </w:r>
      <w:proofErr w:type="gramEnd"/>
      <w:r>
        <w:rPr>
          <w:rFonts w:ascii="Times New Roman" w:hAnsi="Times New Roman" w:cs="Times New Roman"/>
          <w:color w:val="000000" w:themeColor="text1"/>
          <w:sz w:val="24"/>
          <w:szCs w:val="24"/>
        </w:rPr>
        <w:t xml:space="preserve"> ini adalah sebagai berikut  </w:t>
      </w:r>
    </w:p>
    <w:p w:rsidR="00CB1DB8" w:rsidRPr="007F04E9" w:rsidRDefault="00CB1DB8" w:rsidP="00CB1DB8">
      <w:pPr>
        <w:pStyle w:val="ListParagraph"/>
        <w:numPr>
          <w:ilvl w:val="0"/>
          <w:numId w:val="11"/>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Secara keilmuan</w:t>
      </w:r>
      <w:r w:rsidRPr="007F04E9">
        <w:rPr>
          <w:rFonts w:ascii="Times New Roman" w:hAnsi="Times New Roman" w:cs="Times New Roman"/>
          <w:sz w:val="24"/>
          <w:szCs w:val="24"/>
        </w:rPr>
        <w:t xml:space="preserve">, </w:t>
      </w:r>
      <w:r>
        <w:rPr>
          <w:rFonts w:ascii="Times New Roman" w:hAnsi="Times New Roman" w:cs="Times New Roman"/>
          <w:sz w:val="24"/>
          <w:szCs w:val="24"/>
        </w:rPr>
        <w:t>data disajikan secara empirik tentang kemuculan serta peranan yang dilakukan Manurung La Bangenge di Bacukiki terhadap wilayah Aja’Tappareng.</w:t>
      </w:r>
    </w:p>
    <w:p w:rsidR="00CB1DB8" w:rsidRDefault="00CB1DB8" w:rsidP="00CB1DB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Secara guna laksana pengambilan keputusan dalam menata social, dan </w:t>
      </w:r>
      <w:proofErr w:type="gramStart"/>
      <w:r>
        <w:rPr>
          <w:rFonts w:ascii="Times New Roman" w:hAnsi="Times New Roman" w:cs="Times New Roman"/>
          <w:sz w:val="24"/>
          <w:szCs w:val="24"/>
        </w:rPr>
        <w:t>budaya  yang</w:t>
      </w:r>
      <w:proofErr w:type="gramEnd"/>
      <w:r>
        <w:rPr>
          <w:rFonts w:ascii="Times New Roman" w:hAnsi="Times New Roman" w:cs="Times New Roman"/>
          <w:sz w:val="24"/>
          <w:szCs w:val="24"/>
        </w:rPr>
        <w:t xml:space="preserve"> mentalitas dan kepribadian masyarakat Indonesia khususnya Sulawesi Selatan sudah mulai merosot. </w:t>
      </w:r>
    </w:p>
    <w:p w:rsidR="00CB1DB8" w:rsidRPr="007F04E9" w:rsidRDefault="00CB1DB8" w:rsidP="00CB1DB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Hilangnya nilai dan etos kerja karena terkait perubahan social budaya maka perlu pengkajian sejarah lokal.</w:t>
      </w:r>
    </w:p>
    <w:p w:rsidR="00CB1DB8" w:rsidRDefault="00CB1DB8" w:rsidP="00CB1DB8">
      <w:pPr>
        <w:pStyle w:val="ListParagraph"/>
        <w:spacing w:line="480" w:lineRule="auto"/>
        <w:jc w:val="both"/>
        <w:rPr>
          <w:rFonts w:ascii="Times New Roman" w:hAnsi="Times New Roman" w:cs="Times New Roman"/>
          <w:sz w:val="24"/>
          <w:szCs w:val="24"/>
        </w:rPr>
      </w:pPr>
    </w:p>
    <w:p w:rsidR="00CB1DB8" w:rsidRDefault="00CB1DB8" w:rsidP="00CB1DB8">
      <w:pPr>
        <w:pStyle w:val="ListParagraph"/>
        <w:spacing w:line="480" w:lineRule="auto"/>
        <w:jc w:val="both"/>
        <w:rPr>
          <w:rFonts w:ascii="Times New Roman" w:hAnsi="Times New Roman" w:cs="Times New Roman"/>
          <w:sz w:val="24"/>
          <w:szCs w:val="24"/>
        </w:rPr>
      </w:pPr>
    </w:p>
    <w:p w:rsidR="00CB1DB8" w:rsidRDefault="00CB1DB8" w:rsidP="00CB1DB8">
      <w:pPr>
        <w:pStyle w:val="ListParagraph"/>
        <w:spacing w:line="480" w:lineRule="auto"/>
        <w:jc w:val="both"/>
        <w:rPr>
          <w:rFonts w:ascii="Times New Roman" w:hAnsi="Times New Roman" w:cs="Times New Roman"/>
          <w:sz w:val="24"/>
          <w:szCs w:val="24"/>
        </w:rPr>
      </w:pPr>
    </w:p>
    <w:p w:rsidR="00CB1DB8" w:rsidRDefault="00CB1DB8" w:rsidP="00CB1DB8">
      <w:pPr>
        <w:pStyle w:val="ListParagraph"/>
        <w:spacing w:line="480" w:lineRule="auto"/>
        <w:jc w:val="both"/>
        <w:rPr>
          <w:rFonts w:ascii="Times New Roman" w:hAnsi="Times New Roman" w:cs="Times New Roman"/>
          <w:sz w:val="24"/>
          <w:szCs w:val="24"/>
        </w:rPr>
      </w:pPr>
    </w:p>
    <w:p w:rsidR="00AB71D7" w:rsidRDefault="00AB71D7">
      <w:pPr>
        <w:rPr>
          <w:rFonts w:ascii="Times New Roman" w:hAnsi="Times New Roman" w:cs="Times New Roman"/>
          <w:sz w:val="24"/>
          <w:szCs w:val="24"/>
        </w:rPr>
      </w:pPr>
    </w:p>
    <w:p w:rsidR="00634450" w:rsidRDefault="00634450">
      <w:pPr>
        <w:rPr>
          <w:rFonts w:ascii="Times New Roman" w:hAnsi="Times New Roman" w:cs="Times New Roman"/>
          <w:sz w:val="24"/>
          <w:szCs w:val="24"/>
        </w:rPr>
      </w:pPr>
    </w:p>
    <w:p w:rsidR="00634450" w:rsidRDefault="00634450">
      <w:pPr>
        <w:rPr>
          <w:rFonts w:ascii="Times New Roman" w:hAnsi="Times New Roman" w:cs="Times New Roman"/>
          <w:sz w:val="24"/>
          <w:szCs w:val="24"/>
        </w:rPr>
      </w:pPr>
    </w:p>
    <w:p w:rsidR="00AB71D7" w:rsidRDefault="00AB71D7">
      <w:pPr>
        <w:rPr>
          <w:rFonts w:ascii="Times New Roman" w:hAnsi="Times New Roman" w:cs="Times New Roman"/>
          <w:sz w:val="24"/>
          <w:szCs w:val="24"/>
        </w:rPr>
      </w:pPr>
    </w:p>
    <w:p w:rsidR="00F06D0A" w:rsidRDefault="00F06D0A" w:rsidP="00CF6926">
      <w:pPr>
        <w:jc w:val="center"/>
        <w:rPr>
          <w:rFonts w:ascii="Times New Roman" w:hAnsi="Times New Roman" w:cs="Times New Roman"/>
          <w:b/>
          <w:sz w:val="24"/>
          <w:szCs w:val="24"/>
        </w:rPr>
      </w:pPr>
    </w:p>
    <w:p w:rsidR="00F06D0A" w:rsidRDefault="00F06D0A" w:rsidP="00CF6926">
      <w:pPr>
        <w:jc w:val="center"/>
        <w:rPr>
          <w:rFonts w:ascii="Times New Roman" w:hAnsi="Times New Roman" w:cs="Times New Roman"/>
          <w:b/>
          <w:sz w:val="24"/>
          <w:szCs w:val="24"/>
        </w:rPr>
      </w:pPr>
    </w:p>
    <w:p w:rsidR="00F06D0A" w:rsidRDefault="00F06D0A" w:rsidP="00CF6926">
      <w:pPr>
        <w:jc w:val="center"/>
        <w:rPr>
          <w:rFonts w:ascii="Times New Roman" w:hAnsi="Times New Roman" w:cs="Times New Roman"/>
          <w:b/>
          <w:sz w:val="24"/>
          <w:szCs w:val="24"/>
        </w:rPr>
      </w:pPr>
    </w:p>
    <w:p w:rsidR="00BE0CDE" w:rsidRDefault="00BE0CDE" w:rsidP="00CF6926">
      <w:pPr>
        <w:jc w:val="center"/>
        <w:rPr>
          <w:rFonts w:ascii="Times New Roman" w:hAnsi="Times New Roman" w:cs="Times New Roman"/>
          <w:b/>
          <w:sz w:val="24"/>
          <w:szCs w:val="24"/>
        </w:rPr>
      </w:pPr>
    </w:p>
    <w:p w:rsidR="00CF6926" w:rsidRPr="00A62DD9" w:rsidRDefault="00CF6926" w:rsidP="00CF6926">
      <w:pPr>
        <w:jc w:val="center"/>
        <w:rPr>
          <w:rFonts w:ascii="Times New Roman" w:hAnsi="Times New Roman" w:cs="Times New Roman"/>
          <w:b/>
          <w:sz w:val="24"/>
          <w:szCs w:val="24"/>
        </w:rPr>
      </w:pPr>
      <w:proofErr w:type="gramStart"/>
      <w:r w:rsidRPr="00A62DD9">
        <w:rPr>
          <w:rFonts w:ascii="Times New Roman" w:hAnsi="Times New Roman" w:cs="Times New Roman"/>
          <w:b/>
          <w:sz w:val="24"/>
          <w:szCs w:val="24"/>
        </w:rPr>
        <w:lastRenderedPageBreak/>
        <w:t>BAB  II</w:t>
      </w:r>
      <w:proofErr w:type="gramEnd"/>
    </w:p>
    <w:p w:rsidR="00CF6926" w:rsidRPr="00A62DD9" w:rsidRDefault="000F57AA" w:rsidP="00CF6926">
      <w:pPr>
        <w:jc w:val="center"/>
        <w:rPr>
          <w:rFonts w:ascii="Times New Roman" w:hAnsi="Times New Roman" w:cs="Times New Roman"/>
          <w:b/>
          <w:sz w:val="24"/>
          <w:szCs w:val="24"/>
        </w:rPr>
      </w:pPr>
      <w:r w:rsidRPr="00A62DD9">
        <w:rPr>
          <w:rFonts w:ascii="Times New Roman" w:hAnsi="Times New Roman" w:cs="Times New Roman"/>
          <w:b/>
          <w:sz w:val="24"/>
          <w:szCs w:val="24"/>
        </w:rPr>
        <w:t xml:space="preserve"> </w:t>
      </w:r>
      <w:r w:rsidR="00CF6926" w:rsidRPr="00A62DD9">
        <w:rPr>
          <w:rFonts w:ascii="Times New Roman" w:hAnsi="Times New Roman" w:cs="Times New Roman"/>
          <w:b/>
          <w:sz w:val="24"/>
          <w:szCs w:val="24"/>
        </w:rPr>
        <w:t>TINJAUAN PUSTAKA</w:t>
      </w:r>
    </w:p>
    <w:p w:rsidR="00CF6926" w:rsidRDefault="00CD0B84" w:rsidP="00BC2E21">
      <w:pPr>
        <w:pStyle w:val="ListParagraph"/>
        <w:numPr>
          <w:ilvl w:val="0"/>
          <w:numId w:val="13"/>
        </w:numPr>
        <w:ind w:left="288"/>
        <w:jc w:val="center"/>
        <w:rPr>
          <w:rFonts w:ascii="Times New Roman" w:hAnsi="Times New Roman" w:cs="Times New Roman"/>
          <w:b/>
          <w:sz w:val="24"/>
          <w:szCs w:val="24"/>
        </w:rPr>
      </w:pPr>
      <w:r>
        <w:rPr>
          <w:rFonts w:ascii="Times New Roman" w:hAnsi="Times New Roman" w:cs="Times New Roman"/>
          <w:b/>
          <w:sz w:val="24"/>
          <w:szCs w:val="24"/>
        </w:rPr>
        <w:t xml:space="preserve">Konsep </w:t>
      </w:r>
      <w:r w:rsidR="00CF6926" w:rsidRPr="00A62DD9">
        <w:rPr>
          <w:rFonts w:ascii="Times New Roman" w:hAnsi="Times New Roman" w:cs="Times New Roman"/>
          <w:b/>
          <w:sz w:val="24"/>
          <w:szCs w:val="24"/>
        </w:rPr>
        <w:t>To-Manurung</w:t>
      </w:r>
    </w:p>
    <w:p w:rsidR="00BC2E21" w:rsidRPr="00BC2E21" w:rsidRDefault="00BC2E21" w:rsidP="00BC2E21">
      <w:pPr>
        <w:pStyle w:val="ListParagraph"/>
        <w:ind w:left="288"/>
        <w:rPr>
          <w:rFonts w:ascii="Times New Roman" w:hAnsi="Times New Roman" w:cs="Times New Roman"/>
          <w:b/>
          <w:sz w:val="24"/>
          <w:szCs w:val="24"/>
        </w:rPr>
      </w:pPr>
    </w:p>
    <w:p w:rsidR="00CF6926" w:rsidRPr="00BD27E7" w:rsidRDefault="00C51754" w:rsidP="00C51754">
      <w:pPr>
        <w:pStyle w:val="ListParagraph"/>
        <w:tabs>
          <w:tab w:val="left" w:pos="180"/>
        </w:tabs>
        <w:spacing w:after="0" w:line="480" w:lineRule="auto"/>
        <w:ind w:left="0"/>
        <w:jc w:val="both"/>
        <w:rPr>
          <w:rFonts w:ascii="Times New Roman" w:hAnsi="Times New Roman" w:cs="Times New Roman"/>
          <w:sz w:val="24"/>
          <w:szCs w:val="24"/>
        </w:rPr>
      </w:pPr>
      <w:r w:rsidRPr="007F0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F04E9">
        <w:rPr>
          <w:rFonts w:ascii="Times New Roman" w:eastAsia="Times New Roman" w:hAnsi="Times New Roman" w:cs="Times New Roman"/>
          <w:sz w:val="24"/>
          <w:szCs w:val="24"/>
        </w:rPr>
        <w:t>Kelahiran dan masa awal dari munculnya Kerajaan-kerajaan yang diawali dengan datangnya Tu-</w:t>
      </w:r>
      <w:proofErr w:type="gramStart"/>
      <w:r w:rsidRPr="007F04E9">
        <w:rPr>
          <w:rFonts w:ascii="Times New Roman" w:eastAsia="Times New Roman" w:hAnsi="Times New Roman" w:cs="Times New Roman"/>
          <w:sz w:val="24"/>
          <w:szCs w:val="24"/>
        </w:rPr>
        <w:t>Manurung(</w:t>
      </w:r>
      <w:proofErr w:type="gramEnd"/>
      <w:r w:rsidRPr="007F04E9">
        <w:rPr>
          <w:rFonts w:ascii="Times New Roman" w:eastAsia="Times New Roman" w:hAnsi="Times New Roman" w:cs="Times New Roman"/>
          <w:sz w:val="24"/>
          <w:szCs w:val="24"/>
        </w:rPr>
        <w:t>Makassar) atau To-ManurungE (‘Tu” atau ‘To’ berawal dari kata ‘tau’ =</w:t>
      </w:r>
      <w:r>
        <w:rPr>
          <w:rFonts w:ascii="Times New Roman" w:eastAsia="Times New Roman" w:hAnsi="Times New Roman" w:cs="Times New Roman"/>
          <w:sz w:val="24"/>
          <w:szCs w:val="24"/>
        </w:rPr>
        <w:t xml:space="preserve"> orang, manurung’ =  yang turun</w:t>
      </w:r>
      <w:r w:rsidRPr="007F04E9">
        <w:rPr>
          <w:rFonts w:ascii="Times New Roman" w:eastAsia="Times New Roman" w:hAnsi="Times New Roman" w:cs="Times New Roman"/>
          <w:sz w:val="24"/>
          <w:szCs w:val="24"/>
        </w:rPr>
        <w:t xml:space="preserve"> dari langit atau dari khayangan).  </w:t>
      </w:r>
      <w:r>
        <w:rPr>
          <w:rFonts w:ascii="Times New Roman" w:hAnsi="Times New Roman" w:cs="Times New Roman"/>
          <w:sz w:val="24"/>
          <w:szCs w:val="24"/>
        </w:rPr>
        <w:t xml:space="preserve"> </w:t>
      </w:r>
      <w:r w:rsidRPr="007F04E9">
        <w:rPr>
          <w:rFonts w:ascii="Times New Roman" w:hAnsi="Times New Roman" w:cs="Times New Roman"/>
          <w:sz w:val="24"/>
          <w:szCs w:val="24"/>
        </w:rPr>
        <w:t>Dik</w:t>
      </w:r>
      <w:r w:rsidR="00A24E8C">
        <w:rPr>
          <w:rFonts w:ascii="Times New Roman" w:hAnsi="Times New Roman" w:cs="Times New Roman"/>
          <w:sz w:val="24"/>
          <w:szCs w:val="24"/>
        </w:rPr>
        <w:t>atakan Andi Zainal</w:t>
      </w:r>
      <w:r w:rsidRPr="007F04E9">
        <w:rPr>
          <w:rFonts w:ascii="Times New Roman" w:hAnsi="Times New Roman" w:cs="Times New Roman"/>
          <w:sz w:val="24"/>
          <w:szCs w:val="24"/>
        </w:rPr>
        <w:t xml:space="preserve"> : “Hampir-hampir semua Lontara Bugis yang mengisahkan Raja Pertama yang digelar To Manurung, dilukiskan secara ragu-ragu oleh Penulis Lontara, dengan kalimat-kalimat sebagai berikut : Nariaseng garE’ Tomanurung, nasaba’ tenri</w:t>
      </w:r>
      <w:r>
        <w:rPr>
          <w:rFonts w:ascii="Times New Roman" w:hAnsi="Times New Roman" w:cs="Times New Roman"/>
          <w:sz w:val="24"/>
          <w:szCs w:val="24"/>
        </w:rPr>
        <w:t>sseng asenna, tenrisseng</w:t>
      </w:r>
      <w:r w:rsidR="00A24E8C">
        <w:rPr>
          <w:rFonts w:ascii="Times New Roman" w:hAnsi="Times New Roman" w:cs="Times New Roman"/>
          <w:sz w:val="24"/>
          <w:szCs w:val="24"/>
        </w:rPr>
        <w:t xml:space="preserve"> </w:t>
      </w:r>
      <w:r>
        <w:rPr>
          <w:rFonts w:ascii="Times New Roman" w:hAnsi="Times New Roman" w:cs="Times New Roman"/>
          <w:sz w:val="24"/>
          <w:szCs w:val="24"/>
        </w:rPr>
        <w:t>to apole</w:t>
      </w:r>
      <w:r w:rsidRPr="007F04E9">
        <w:rPr>
          <w:rFonts w:ascii="Times New Roman" w:hAnsi="Times New Roman" w:cs="Times New Roman"/>
          <w:sz w:val="24"/>
          <w:szCs w:val="24"/>
        </w:rPr>
        <w:t>ngenna (Kon</w:t>
      </w:r>
      <w:r w:rsidR="00BD27E7">
        <w:rPr>
          <w:rFonts w:ascii="Times New Roman" w:hAnsi="Times New Roman" w:cs="Times New Roman"/>
          <w:sz w:val="24"/>
          <w:szCs w:val="24"/>
        </w:rPr>
        <w:t>on Ia digelar Orang Turun dari k</w:t>
      </w:r>
      <w:r w:rsidRPr="007F04E9">
        <w:rPr>
          <w:rFonts w:ascii="Times New Roman" w:hAnsi="Times New Roman" w:cs="Times New Roman"/>
          <w:sz w:val="24"/>
          <w:szCs w:val="24"/>
        </w:rPr>
        <w:t>hayangan karena ia tidak diketahui nama dan asal muasalnya)”.</w:t>
      </w:r>
    </w:p>
    <w:p w:rsidR="002F5AD6" w:rsidRDefault="00CF6926" w:rsidP="00CF69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F6926">
        <w:rPr>
          <w:rFonts w:ascii="Times New Roman" w:hAnsi="Times New Roman" w:cs="Times New Roman"/>
          <w:sz w:val="24"/>
          <w:szCs w:val="24"/>
        </w:rPr>
        <w:t xml:space="preserve">Menurut Mattulada “To-Manurung, tidak mengalami kematian seperti </w:t>
      </w:r>
      <w:r>
        <w:rPr>
          <w:rFonts w:ascii="Times New Roman" w:hAnsi="Times New Roman" w:cs="Times New Roman"/>
          <w:sz w:val="24"/>
          <w:szCs w:val="24"/>
        </w:rPr>
        <w:t xml:space="preserve">yang dialami oleh </w:t>
      </w:r>
      <w:r w:rsidRPr="00CF6926">
        <w:rPr>
          <w:rFonts w:ascii="Times New Roman" w:hAnsi="Times New Roman" w:cs="Times New Roman"/>
          <w:sz w:val="24"/>
          <w:szCs w:val="24"/>
        </w:rPr>
        <w:t>manusia</w:t>
      </w:r>
      <w:r>
        <w:rPr>
          <w:rFonts w:ascii="Times New Roman" w:hAnsi="Times New Roman" w:cs="Times New Roman"/>
          <w:sz w:val="24"/>
          <w:szCs w:val="24"/>
        </w:rPr>
        <w:t xml:space="preserve"> biasa. To-Manurung di nyatakan </w:t>
      </w:r>
      <w:proofErr w:type="gramStart"/>
      <w:r>
        <w:rPr>
          <w:rFonts w:ascii="Times New Roman" w:hAnsi="Times New Roman" w:cs="Times New Roman"/>
          <w:sz w:val="24"/>
          <w:szCs w:val="24"/>
        </w:rPr>
        <w:t>mairat(</w:t>
      </w:r>
      <w:proofErr w:type="gramEnd"/>
      <w:r>
        <w:rPr>
          <w:rFonts w:ascii="Times New Roman" w:hAnsi="Times New Roman" w:cs="Times New Roman"/>
          <w:sz w:val="24"/>
          <w:szCs w:val="24"/>
        </w:rPr>
        <w:t xml:space="preserve">melayang) kembali keasalnya. </w:t>
      </w:r>
      <w:proofErr w:type="gramStart"/>
      <w:r>
        <w:rPr>
          <w:rFonts w:ascii="Times New Roman" w:hAnsi="Times New Roman" w:cs="Times New Roman"/>
          <w:sz w:val="24"/>
          <w:szCs w:val="24"/>
        </w:rPr>
        <w:t>Ini dapat disebut logika primitive.</w:t>
      </w:r>
      <w:proofErr w:type="gramEnd"/>
      <w:r>
        <w:rPr>
          <w:rFonts w:ascii="Times New Roman" w:hAnsi="Times New Roman" w:cs="Times New Roman"/>
          <w:sz w:val="24"/>
          <w:szCs w:val="24"/>
        </w:rPr>
        <w:t xml:space="preserve"> Kalau asalnya tidak diketahui, maka ten</w:t>
      </w:r>
      <w:r w:rsidR="002F5AD6">
        <w:rPr>
          <w:rFonts w:ascii="Times New Roman" w:hAnsi="Times New Roman" w:cs="Times New Roman"/>
          <w:sz w:val="24"/>
          <w:szCs w:val="24"/>
        </w:rPr>
        <w:t xml:space="preserve">tu saja kepergiannya kembali ke tempat asal </w:t>
      </w:r>
      <w:proofErr w:type="gramStart"/>
      <w:r w:rsidR="002F5AD6">
        <w:rPr>
          <w:rFonts w:ascii="Times New Roman" w:hAnsi="Times New Roman" w:cs="Times New Roman"/>
          <w:sz w:val="24"/>
          <w:szCs w:val="24"/>
        </w:rPr>
        <w:t xml:space="preserve">yang </w:t>
      </w:r>
      <w:r>
        <w:rPr>
          <w:rFonts w:ascii="Times New Roman" w:hAnsi="Times New Roman" w:cs="Times New Roman"/>
          <w:sz w:val="24"/>
          <w:szCs w:val="24"/>
        </w:rPr>
        <w:t xml:space="preserve"> tidak</w:t>
      </w:r>
      <w:proofErr w:type="gramEnd"/>
      <w:r>
        <w:rPr>
          <w:rFonts w:ascii="Times New Roman" w:hAnsi="Times New Roman" w:cs="Times New Roman"/>
          <w:sz w:val="24"/>
          <w:szCs w:val="24"/>
        </w:rPr>
        <w:t xml:space="preserve"> diketahui</w:t>
      </w:r>
      <w:r w:rsidR="002F5AD6">
        <w:rPr>
          <w:rFonts w:ascii="Times New Roman" w:hAnsi="Times New Roman" w:cs="Times New Roman"/>
          <w:sz w:val="24"/>
          <w:szCs w:val="24"/>
        </w:rPr>
        <w:t xml:space="preserve"> itu, tak seorangpun dapat mengetahuinya pula. Maka ia disebut saja mairat atau melayang kembali ke tempat asalnya yang tidak diketahui itu</w:t>
      </w:r>
      <w:r w:rsidR="005A792D">
        <w:rPr>
          <w:rFonts w:ascii="Times New Roman" w:hAnsi="Times New Roman" w:cs="Times New Roman"/>
          <w:sz w:val="24"/>
          <w:szCs w:val="24"/>
        </w:rPr>
        <w:t>”</w:t>
      </w:r>
      <w:proofErr w:type="gramStart"/>
      <w:r w:rsidR="002F5AD6">
        <w:rPr>
          <w:rFonts w:ascii="Times New Roman" w:hAnsi="Times New Roman" w:cs="Times New Roman"/>
          <w:sz w:val="24"/>
          <w:szCs w:val="24"/>
        </w:rPr>
        <w:t>.(</w:t>
      </w:r>
      <w:proofErr w:type="gramEnd"/>
      <w:r w:rsidR="002F5AD6">
        <w:rPr>
          <w:rFonts w:ascii="Times New Roman" w:hAnsi="Times New Roman" w:cs="Times New Roman"/>
          <w:sz w:val="24"/>
          <w:szCs w:val="24"/>
        </w:rPr>
        <w:t xml:space="preserve"> Mattulada, 73, 1998</w:t>
      </w:r>
      <w:r>
        <w:rPr>
          <w:rFonts w:ascii="Times New Roman" w:hAnsi="Times New Roman" w:cs="Times New Roman"/>
          <w:sz w:val="24"/>
          <w:szCs w:val="24"/>
        </w:rPr>
        <w:t xml:space="preserve"> </w:t>
      </w:r>
      <w:r w:rsidR="002F5AD6">
        <w:rPr>
          <w:rFonts w:ascii="Times New Roman" w:hAnsi="Times New Roman" w:cs="Times New Roman"/>
          <w:sz w:val="24"/>
          <w:szCs w:val="24"/>
        </w:rPr>
        <w:t>).</w:t>
      </w:r>
    </w:p>
    <w:p w:rsidR="000F57AA" w:rsidRDefault="000F57AA" w:rsidP="00CF69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7260">
        <w:rPr>
          <w:rFonts w:ascii="Times New Roman" w:hAnsi="Times New Roman" w:cs="Times New Roman"/>
          <w:sz w:val="24"/>
          <w:szCs w:val="24"/>
        </w:rPr>
        <w:t xml:space="preserve"> Menurut Andi Zainal Abidin, “To-Manurung itu ses</w:t>
      </w:r>
      <w:r w:rsidR="00DA2D1C">
        <w:rPr>
          <w:rFonts w:ascii="Times New Roman" w:hAnsi="Times New Roman" w:cs="Times New Roman"/>
          <w:sz w:val="24"/>
          <w:szCs w:val="24"/>
        </w:rPr>
        <w:t>eorang yang tiba-tiba muncul</w:t>
      </w:r>
      <w:r w:rsidR="00637260">
        <w:rPr>
          <w:rFonts w:ascii="Times New Roman" w:hAnsi="Times New Roman" w:cs="Times New Roman"/>
          <w:sz w:val="24"/>
          <w:szCs w:val="24"/>
        </w:rPr>
        <w:t xml:space="preserve"> berwibawa dan tidak diketahui nama dan asal usuln</w:t>
      </w:r>
      <w:r w:rsidR="00DA2D1C">
        <w:rPr>
          <w:rFonts w:ascii="Times New Roman" w:hAnsi="Times New Roman" w:cs="Times New Roman"/>
          <w:sz w:val="24"/>
          <w:szCs w:val="24"/>
        </w:rPr>
        <w:t>ya, datang dengan lengkap</w:t>
      </w:r>
      <w:r w:rsidR="00637260">
        <w:rPr>
          <w:rFonts w:ascii="Times New Roman" w:hAnsi="Times New Roman" w:cs="Times New Roman"/>
          <w:sz w:val="24"/>
          <w:szCs w:val="24"/>
        </w:rPr>
        <w:t xml:space="preserve"> pengikut-pengikutnya seta benda kebesarannya. </w:t>
      </w:r>
      <w:proofErr w:type="gramStart"/>
      <w:r w:rsidR="00637260">
        <w:rPr>
          <w:rFonts w:ascii="Times New Roman" w:hAnsi="Times New Roman" w:cs="Times New Roman"/>
          <w:sz w:val="24"/>
          <w:szCs w:val="24"/>
        </w:rPr>
        <w:t xml:space="preserve">Dianggapnya </w:t>
      </w:r>
      <w:r w:rsidR="00DA2D1C">
        <w:rPr>
          <w:rFonts w:ascii="Times New Roman" w:hAnsi="Times New Roman" w:cs="Times New Roman"/>
          <w:sz w:val="24"/>
          <w:szCs w:val="24"/>
        </w:rPr>
        <w:t xml:space="preserve">itu orang ajaib </w:t>
      </w:r>
      <w:r w:rsidR="00DA2D1C">
        <w:rPr>
          <w:rFonts w:ascii="Times New Roman" w:hAnsi="Times New Roman" w:cs="Times New Roman"/>
          <w:sz w:val="24"/>
          <w:szCs w:val="24"/>
        </w:rPr>
        <w:lastRenderedPageBreak/>
        <w:t>yang</w:t>
      </w:r>
      <w:r w:rsidR="00637260">
        <w:rPr>
          <w:rFonts w:ascii="Times New Roman" w:hAnsi="Times New Roman" w:cs="Times New Roman"/>
          <w:sz w:val="24"/>
          <w:szCs w:val="24"/>
        </w:rPr>
        <w:t xml:space="preserve"> mampu mengatasi keadaan kacau, seteng</w:t>
      </w:r>
      <w:r w:rsidR="00DA2D1C">
        <w:rPr>
          <w:rFonts w:ascii="Times New Roman" w:hAnsi="Times New Roman" w:cs="Times New Roman"/>
          <w:sz w:val="24"/>
          <w:szCs w:val="24"/>
        </w:rPr>
        <w:t>ah kacau atau kelaparaan dan tan</w:t>
      </w:r>
      <w:r w:rsidR="00637260">
        <w:rPr>
          <w:rFonts w:ascii="Times New Roman" w:hAnsi="Times New Roman" w:cs="Times New Roman"/>
          <w:sz w:val="24"/>
          <w:szCs w:val="24"/>
        </w:rPr>
        <w:t>pa hukum</w:t>
      </w:r>
      <w:r w:rsidR="005A792D">
        <w:rPr>
          <w:rFonts w:ascii="Times New Roman" w:hAnsi="Times New Roman" w:cs="Times New Roman"/>
          <w:sz w:val="24"/>
          <w:szCs w:val="24"/>
        </w:rPr>
        <w:t>”</w:t>
      </w:r>
      <w:r w:rsidR="00637260">
        <w:rPr>
          <w:rFonts w:ascii="Times New Roman" w:hAnsi="Times New Roman" w:cs="Times New Roman"/>
          <w:sz w:val="24"/>
          <w:szCs w:val="24"/>
        </w:rPr>
        <w:t>.</w:t>
      </w:r>
      <w:proofErr w:type="gramEnd"/>
      <w:r w:rsidR="00637260">
        <w:rPr>
          <w:rFonts w:ascii="Times New Roman" w:hAnsi="Times New Roman" w:cs="Times New Roman"/>
          <w:sz w:val="24"/>
          <w:szCs w:val="24"/>
        </w:rPr>
        <w:t xml:space="preserve"> </w:t>
      </w:r>
      <w:proofErr w:type="gramStart"/>
      <w:r w:rsidR="00637260">
        <w:rPr>
          <w:rFonts w:ascii="Times New Roman" w:hAnsi="Times New Roman" w:cs="Times New Roman"/>
          <w:sz w:val="24"/>
          <w:szCs w:val="24"/>
        </w:rPr>
        <w:t>( Andi</w:t>
      </w:r>
      <w:proofErr w:type="gramEnd"/>
      <w:r w:rsidR="00637260">
        <w:rPr>
          <w:rFonts w:ascii="Times New Roman" w:hAnsi="Times New Roman" w:cs="Times New Roman"/>
          <w:sz w:val="24"/>
          <w:szCs w:val="24"/>
        </w:rPr>
        <w:t xml:space="preserve"> Zainal Abidin, 288, 1985).</w:t>
      </w:r>
    </w:p>
    <w:p w:rsidR="00611D20" w:rsidRDefault="00351B1D" w:rsidP="00C5175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Leonard Y. Andaya, “To-Manurung itu yang turun dari dunia atas”</w:t>
      </w:r>
      <w:r w:rsidR="005A792D">
        <w:rPr>
          <w:rFonts w:ascii="Times New Roman" w:hAnsi="Times New Roman" w:cs="Times New Roman"/>
          <w:sz w:val="24"/>
          <w:szCs w:val="24"/>
        </w:rPr>
        <w:t xml:space="preserve">. Tokoh dari dunia atas yang turun ke bumi dan menjadi penguasa pertama di kerajaan-kerajaan Bugis – </w:t>
      </w:r>
      <w:proofErr w:type="gramStart"/>
      <w:r w:rsidR="005A792D">
        <w:rPr>
          <w:rFonts w:ascii="Times New Roman" w:hAnsi="Times New Roman" w:cs="Times New Roman"/>
          <w:sz w:val="24"/>
          <w:szCs w:val="24"/>
        </w:rPr>
        <w:t>Makassar</w:t>
      </w:r>
      <w:r w:rsidR="00205B4F">
        <w:rPr>
          <w:rFonts w:ascii="Times New Roman" w:hAnsi="Times New Roman" w:cs="Times New Roman"/>
          <w:sz w:val="24"/>
          <w:szCs w:val="24"/>
        </w:rPr>
        <w:t>(</w:t>
      </w:r>
      <w:proofErr w:type="gramEnd"/>
      <w:r w:rsidR="00205B4F">
        <w:rPr>
          <w:rFonts w:ascii="Times New Roman" w:hAnsi="Times New Roman" w:cs="Times New Roman"/>
          <w:sz w:val="24"/>
          <w:szCs w:val="24"/>
        </w:rPr>
        <w:t xml:space="preserve"> leonard Y Andaya, 2004)</w:t>
      </w:r>
      <w:r w:rsidR="005A792D">
        <w:rPr>
          <w:rFonts w:ascii="Times New Roman" w:hAnsi="Times New Roman" w:cs="Times New Roman"/>
          <w:sz w:val="24"/>
          <w:szCs w:val="24"/>
        </w:rPr>
        <w:t>.</w:t>
      </w:r>
    </w:p>
    <w:p w:rsidR="0036458C" w:rsidRPr="007F04E9" w:rsidRDefault="00C51754" w:rsidP="00C5175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458C" w:rsidRPr="007F04E9">
        <w:rPr>
          <w:rFonts w:ascii="Times New Roman" w:hAnsi="Times New Roman" w:cs="Times New Roman"/>
          <w:sz w:val="24"/>
          <w:szCs w:val="24"/>
        </w:rPr>
        <w:t xml:space="preserve"> Dalam maha karya I La Galigo, tidak diceritakan bangaimana manusia itu </w:t>
      </w:r>
      <w:proofErr w:type="gramStart"/>
      <w:r w:rsidR="0036458C" w:rsidRPr="007F04E9">
        <w:rPr>
          <w:rFonts w:ascii="Times New Roman" w:hAnsi="Times New Roman" w:cs="Times New Roman"/>
          <w:sz w:val="24"/>
          <w:szCs w:val="24"/>
        </w:rPr>
        <w:t>datang  dan</w:t>
      </w:r>
      <w:proofErr w:type="gramEnd"/>
      <w:r w:rsidR="0036458C" w:rsidRPr="007F04E9">
        <w:rPr>
          <w:rFonts w:ascii="Times New Roman" w:hAnsi="Times New Roman" w:cs="Times New Roman"/>
          <w:sz w:val="24"/>
          <w:szCs w:val="24"/>
        </w:rPr>
        <w:t xml:space="preserve"> menghuni bumi. </w:t>
      </w:r>
      <w:proofErr w:type="gramStart"/>
      <w:r w:rsidR="0036458C" w:rsidRPr="007F04E9">
        <w:rPr>
          <w:rFonts w:ascii="Times New Roman" w:hAnsi="Times New Roman" w:cs="Times New Roman"/>
          <w:sz w:val="24"/>
          <w:szCs w:val="24"/>
        </w:rPr>
        <w:t>Ketika dewa itu turun, penghuni bumi sudah ada.</w:t>
      </w:r>
      <w:proofErr w:type="gramEnd"/>
      <w:r w:rsidR="0036458C" w:rsidRPr="007F04E9">
        <w:rPr>
          <w:rFonts w:ascii="Times New Roman" w:hAnsi="Times New Roman" w:cs="Times New Roman"/>
          <w:sz w:val="24"/>
          <w:szCs w:val="24"/>
        </w:rPr>
        <w:t xml:space="preserve"> Meski demikian</w:t>
      </w:r>
      <w:proofErr w:type="gramStart"/>
      <w:r w:rsidR="0036458C" w:rsidRPr="007F04E9">
        <w:rPr>
          <w:rFonts w:ascii="Times New Roman" w:hAnsi="Times New Roman" w:cs="Times New Roman"/>
          <w:sz w:val="24"/>
          <w:szCs w:val="24"/>
        </w:rPr>
        <w:t>,  terdapat</w:t>
      </w:r>
      <w:proofErr w:type="gramEnd"/>
      <w:r w:rsidR="0036458C" w:rsidRPr="007F04E9">
        <w:rPr>
          <w:rFonts w:ascii="Times New Roman" w:hAnsi="Times New Roman" w:cs="Times New Roman"/>
          <w:sz w:val="24"/>
          <w:szCs w:val="24"/>
        </w:rPr>
        <w:t xml:space="preserve"> satu persi tradisi lisan yang secara umum  dikenal tentang banjir dan permulaan baru. </w:t>
      </w:r>
      <w:proofErr w:type="gramStart"/>
      <w:r w:rsidR="0036458C" w:rsidRPr="007F04E9">
        <w:rPr>
          <w:rFonts w:ascii="Times New Roman" w:hAnsi="Times New Roman" w:cs="Times New Roman"/>
          <w:sz w:val="24"/>
          <w:szCs w:val="24"/>
        </w:rPr>
        <w:t>Menurut versi ini, dunia awalnya ditutupi oleh air, beberapa puncak gunung.</w:t>
      </w:r>
      <w:proofErr w:type="gramEnd"/>
      <w:r w:rsidR="0036458C" w:rsidRPr="007F04E9">
        <w:rPr>
          <w:rFonts w:ascii="Times New Roman" w:hAnsi="Times New Roman" w:cs="Times New Roman"/>
          <w:sz w:val="24"/>
          <w:szCs w:val="24"/>
        </w:rPr>
        <w:t xml:space="preserve"> </w:t>
      </w:r>
      <w:proofErr w:type="gramStart"/>
      <w:r w:rsidR="0036458C" w:rsidRPr="007F04E9">
        <w:rPr>
          <w:rFonts w:ascii="Times New Roman" w:hAnsi="Times New Roman" w:cs="Times New Roman"/>
          <w:sz w:val="24"/>
          <w:szCs w:val="24"/>
        </w:rPr>
        <w:t>Di puncak-puncak inilah hidup beberapa kelompok-kelompok manusia.</w:t>
      </w:r>
      <w:proofErr w:type="gramEnd"/>
      <w:r w:rsidR="0036458C" w:rsidRPr="007F04E9">
        <w:rPr>
          <w:rFonts w:ascii="Times New Roman" w:hAnsi="Times New Roman" w:cs="Times New Roman"/>
          <w:sz w:val="24"/>
          <w:szCs w:val="24"/>
        </w:rPr>
        <w:t xml:space="preserve"> Ketika permukaan air surut, mereka mulai membangun rakit dan menjalin hubungan dengan orang-orang puncak lain. Mereka kemudian membangun rumah </w:t>
      </w:r>
      <w:proofErr w:type="gramStart"/>
      <w:r w:rsidR="0036458C" w:rsidRPr="007F04E9">
        <w:rPr>
          <w:rFonts w:ascii="Times New Roman" w:hAnsi="Times New Roman" w:cs="Times New Roman"/>
          <w:sz w:val="24"/>
          <w:szCs w:val="24"/>
        </w:rPr>
        <w:t>yang  atapnya</w:t>
      </w:r>
      <w:proofErr w:type="gramEnd"/>
      <w:r w:rsidR="0036458C" w:rsidRPr="007F04E9">
        <w:rPr>
          <w:rFonts w:ascii="Times New Roman" w:hAnsi="Times New Roman" w:cs="Times New Roman"/>
          <w:sz w:val="24"/>
          <w:szCs w:val="24"/>
        </w:rPr>
        <w:t xml:space="preserve"> terbuat dari kayu( sejenis palem ) dan mulai hidup dalam komunitas. Ketika Patotoe dan istrinya </w:t>
      </w:r>
      <w:proofErr w:type="gramStart"/>
      <w:r w:rsidR="0036458C" w:rsidRPr="007F04E9">
        <w:rPr>
          <w:rFonts w:ascii="Times New Roman" w:hAnsi="Times New Roman" w:cs="Times New Roman"/>
          <w:sz w:val="24"/>
          <w:szCs w:val="24"/>
        </w:rPr>
        <w:t>( sang</w:t>
      </w:r>
      <w:proofErr w:type="gramEnd"/>
      <w:r w:rsidR="0036458C" w:rsidRPr="007F04E9">
        <w:rPr>
          <w:rFonts w:ascii="Times New Roman" w:hAnsi="Times New Roman" w:cs="Times New Roman"/>
          <w:sz w:val="24"/>
          <w:szCs w:val="24"/>
        </w:rPr>
        <w:t xml:space="preserve"> penentu takdir ) melihat bahwa bumi memang telah berpenghuni namun tanpa seseorang memerintah, mereka kemudian mengundang para dewa untuk membicarakan hal ini. </w:t>
      </w:r>
      <w:proofErr w:type="gramStart"/>
      <w:r w:rsidR="0036458C" w:rsidRPr="007F04E9">
        <w:rPr>
          <w:rFonts w:ascii="Times New Roman" w:hAnsi="Times New Roman" w:cs="Times New Roman"/>
          <w:sz w:val="24"/>
          <w:szCs w:val="24"/>
        </w:rPr>
        <w:t>Kemudian para dewa bersepakat bahwa mereka harus mengirim keturunan mereka ke bumi agar penghuni bumi dapat “mentaati Dunia Atas dan menghormati Dunia Bawah”.</w:t>
      </w:r>
      <w:proofErr w:type="gramEnd"/>
      <w:r w:rsidR="0036458C" w:rsidRPr="007F04E9">
        <w:rPr>
          <w:rFonts w:ascii="Times New Roman" w:hAnsi="Times New Roman" w:cs="Times New Roman"/>
          <w:sz w:val="24"/>
          <w:szCs w:val="24"/>
        </w:rPr>
        <w:t xml:space="preserve"> </w:t>
      </w:r>
      <w:proofErr w:type="gramStart"/>
      <w:r w:rsidR="0036458C" w:rsidRPr="007F04E9">
        <w:rPr>
          <w:rFonts w:ascii="Times New Roman" w:hAnsi="Times New Roman" w:cs="Times New Roman"/>
          <w:sz w:val="24"/>
          <w:szCs w:val="24"/>
        </w:rPr>
        <w:t>Dari bagian tersebut, hingga hilangnya penguasa-penguasa dewa di bumi.</w:t>
      </w:r>
      <w:proofErr w:type="gramEnd"/>
      <w:r w:rsidR="0036458C">
        <w:rPr>
          <w:rFonts w:ascii="Times New Roman" w:hAnsi="Times New Roman" w:cs="Times New Roman"/>
          <w:sz w:val="24"/>
          <w:szCs w:val="24"/>
        </w:rPr>
        <w:t xml:space="preserve"> (Andayana, </w:t>
      </w:r>
      <w:proofErr w:type="gramStart"/>
      <w:r w:rsidR="0036458C">
        <w:rPr>
          <w:rFonts w:ascii="Times New Roman" w:hAnsi="Times New Roman" w:cs="Times New Roman"/>
          <w:sz w:val="24"/>
          <w:szCs w:val="24"/>
        </w:rPr>
        <w:t>2004 :</w:t>
      </w:r>
      <w:proofErr w:type="gramEnd"/>
      <w:r w:rsidR="0036458C">
        <w:rPr>
          <w:rFonts w:ascii="Times New Roman" w:hAnsi="Times New Roman" w:cs="Times New Roman"/>
          <w:sz w:val="24"/>
          <w:szCs w:val="24"/>
        </w:rPr>
        <w:t xml:space="preserve"> </w:t>
      </w:r>
      <w:r w:rsidR="0036458C" w:rsidRPr="007F04E9">
        <w:rPr>
          <w:rFonts w:ascii="Times New Roman" w:hAnsi="Times New Roman" w:cs="Times New Roman"/>
          <w:sz w:val="24"/>
          <w:szCs w:val="24"/>
        </w:rPr>
        <w:t>15).</w:t>
      </w:r>
      <w:r>
        <w:rPr>
          <w:rFonts w:ascii="Times New Roman" w:hAnsi="Times New Roman" w:cs="Times New Roman"/>
          <w:sz w:val="24"/>
          <w:szCs w:val="24"/>
        </w:rPr>
        <w:t xml:space="preserve">  </w:t>
      </w:r>
      <w:r w:rsidR="00C847D8">
        <w:rPr>
          <w:rFonts w:ascii="Times New Roman" w:hAnsi="Times New Roman" w:cs="Times New Roman"/>
          <w:sz w:val="24"/>
          <w:szCs w:val="24"/>
        </w:rPr>
        <w:t xml:space="preserve"> </w:t>
      </w:r>
      <w:proofErr w:type="gramStart"/>
      <w:r w:rsidR="0036458C" w:rsidRPr="007F04E9">
        <w:rPr>
          <w:rFonts w:ascii="Times New Roman" w:hAnsi="Times New Roman" w:cs="Times New Roman"/>
          <w:sz w:val="24"/>
          <w:szCs w:val="24"/>
        </w:rPr>
        <w:t>Tradisi lisan dan tulisan Bugis-Makassar kemudian mengaitkan episode terakhir dengan datangnya To-Manurung.</w:t>
      </w:r>
      <w:proofErr w:type="gramEnd"/>
      <w:r w:rsidR="0036458C" w:rsidRPr="007F04E9">
        <w:rPr>
          <w:rFonts w:ascii="Times New Roman" w:hAnsi="Times New Roman" w:cs="Times New Roman"/>
          <w:sz w:val="24"/>
          <w:szCs w:val="24"/>
        </w:rPr>
        <w:t xml:space="preserve"> Ketika rangkaian kedua dari penguasa keturunan dewa hilang dari </w:t>
      </w:r>
      <w:r w:rsidR="0036458C" w:rsidRPr="007F04E9">
        <w:rPr>
          <w:rFonts w:ascii="Times New Roman" w:hAnsi="Times New Roman" w:cs="Times New Roman"/>
          <w:sz w:val="24"/>
          <w:szCs w:val="24"/>
        </w:rPr>
        <w:lastRenderedPageBreak/>
        <w:t xml:space="preserve">bumi, sebagaimana digambarkan pada episode “terakhir” I La Galigo, versi ini kemudian dilanjutkan dengan periode tujuh ( sebagian mengatakan tujuh puluh tujuh ) generasi ketika rakyat tidak mempunyai pemimpin. </w:t>
      </w:r>
      <w:proofErr w:type="gramStart"/>
      <w:r w:rsidR="0036458C" w:rsidRPr="007F04E9">
        <w:rPr>
          <w:rFonts w:ascii="Times New Roman" w:hAnsi="Times New Roman" w:cs="Times New Roman"/>
          <w:sz w:val="24"/>
          <w:szCs w:val="24"/>
        </w:rPr>
        <w:t>Periode ini digambarkan dalam tradisi sebagai periode di mana manusia menjadi seperti ikan, di mana yang lebih besar dan kuat memakan yang lebih kecil dan lemah.</w:t>
      </w:r>
      <w:proofErr w:type="gramEnd"/>
      <w:r w:rsidR="0036458C" w:rsidRPr="007F04E9">
        <w:rPr>
          <w:rFonts w:ascii="Times New Roman" w:hAnsi="Times New Roman" w:cs="Times New Roman"/>
          <w:sz w:val="24"/>
          <w:szCs w:val="24"/>
        </w:rPr>
        <w:t xml:space="preserve">            </w:t>
      </w:r>
    </w:p>
    <w:p w:rsidR="00DA2D1C" w:rsidRDefault="00C847D8" w:rsidP="00CF6926">
      <w:pPr>
        <w:spacing w:line="480" w:lineRule="auto"/>
        <w:jc w:val="both"/>
        <w:rPr>
          <w:rFonts w:ascii="Times New Roman" w:hAnsi="Times New Roman" w:cs="Times New Roman"/>
          <w:sz w:val="24"/>
          <w:szCs w:val="24"/>
        </w:rPr>
      </w:pPr>
      <w:r w:rsidRPr="007F04E9">
        <w:rPr>
          <w:rFonts w:ascii="Times New Roman" w:hAnsi="Times New Roman" w:cs="Times New Roman"/>
          <w:sz w:val="24"/>
          <w:szCs w:val="24"/>
        </w:rPr>
        <w:t xml:space="preserve">         Tulisan </w:t>
      </w:r>
      <w:proofErr w:type="gramStart"/>
      <w:r w:rsidRPr="007F04E9">
        <w:rPr>
          <w:rFonts w:ascii="Times New Roman" w:hAnsi="Times New Roman" w:cs="Times New Roman"/>
          <w:sz w:val="24"/>
          <w:szCs w:val="24"/>
        </w:rPr>
        <w:t>tentang  “</w:t>
      </w:r>
      <w:proofErr w:type="gramEnd"/>
      <w:r w:rsidRPr="007F04E9">
        <w:rPr>
          <w:rFonts w:ascii="Times New Roman" w:hAnsi="Times New Roman" w:cs="Times New Roman"/>
          <w:sz w:val="24"/>
          <w:szCs w:val="24"/>
        </w:rPr>
        <w:t xml:space="preserve">  To Manurung “ (dikutip riekerk,1959 hal.3 dalam latoa, 415), ialah bahwa naska lontara tentang kedatangan To- Manurung sebagai pangkal terjadinya kerajaan-kerajaan bugis-Makassar. Pada zaman dahulu mencerminkan terjadinya eksperimen baru dengan bentuk kekuasaan dari tingkat kaum yang dipimpin,  bentuk kekuasaan baru yang lebih tinggi dan lebih dipusatkan dalam tangan satu orang yaitu To Manurung, tidak melalui penaklukan atau paksaan pisik atau penindasan suatu golongan atau kelas maka lahirlah Konsep To-Manurung (bugis) atau Tu-Manurung (Makassar).</w:t>
      </w:r>
    </w:p>
    <w:p w:rsidR="003662A0" w:rsidRPr="007F04E9" w:rsidRDefault="003662A0" w:rsidP="003662A0">
      <w:pPr>
        <w:pStyle w:val="ListParagraph"/>
        <w:spacing w:line="480" w:lineRule="auto"/>
        <w:ind w:left="0"/>
        <w:jc w:val="both"/>
        <w:rPr>
          <w:rFonts w:ascii="Times New Roman" w:hAnsi="Times New Roman" w:cs="Times New Roman"/>
          <w:sz w:val="24"/>
          <w:szCs w:val="24"/>
        </w:rPr>
      </w:pPr>
      <w:r w:rsidRPr="007F04E9">
        <w:rPr>
          <w:rFonts w:ascii="Times New Roman" w:eastAsia="Times New Roman" w:hAnsi="Times New Roman" w:cs="Times New Roman"/>
          <w:sz w:val="24"/>
          <w:szCs w:val="24"/>
        </w:rPr>
        <w:t xml:space="preserve">            </w:t>
      </w:r>
      <w:r w:rsidRPr="007F04E9">
        <w:rPr>
          <w:rFonts w:ascii="Times New Roman" w:hAnsi="Times New Roman" w:cs="Times New Roman"/>
          <w:sz w:val="24"/>
          <w:szCs w:val="24"/>
        </w:rPr>
        <w:t xml:space="preserve"> Prof. </w:t>
      </w:r>
      <w:proofErr w:type="gramStart"/>
      <w:r w:rsidRPr="007F04E9">
        <w:rPr>
          <w:rFonts w:ascii="Times New Roman" w:hAnsi="Times New Roman" w:cs="Times New Roman"/>
          <w:sz w:val="24"/>
          <w:szCs w:val="24"/>
        </w:rPr>
        <w:t>Mattulada(</w:t>
      </w:r>
      <w:proofErr w:type="gramEnd"/>
      <w:r w:rsidRPr="007F04E9">
        <w:rPr>
          <w:rFonts w:ascii="Times New Roman" w:hAnsi="Times New Roman" w:cs="Times New Roman"/>
          <w:sz w:val="24"/>
          <w:szCs w:val="24"/>
        </w:rPr>
        <w:t xml:space="preserve">1998) mengakui bahwa sampai abad XII, masih dianggap periode kelam atau masa gelap dalam sejarah Sulawesi Selatan, Nanti pada abad ke XIII, muncul kitab NegaraKertagama karangan Mpu Prapanca (1364) pada jaman Gajah Mada sebagai mahapatih kerajaan Majapahit di Jawa, di dalam kitab tersebut, ditemukan perkataan “Makassar”, yang disebut sebagai salah satu daerah dan beberapa daerah Sulawesi Selatan lainnya yang menjadi daerah taklukan Majapahit. Berikut kutipan NegaraKertagama </w:t>
      </w:r>
      <w:proofErr w:type="gramStart"/>
      <w:r w:rsidRPr="007F04E9">
        <w:rPr>
          <w:rFonts w:ascii="Times New Roman" w:hAnsi="Times New Roman" w:cs="Times New Roman"/>
          <w:sz w:val="24"/>
          <w:szCs w:val="24"/>
        </w:rPr>
        <w:t>itu :“</w:t>
      </w:r>
      <w:proofErr w:type="gramEnd"/>
      <w:r w:rsidRPr="007F04E9">
        <w:rPr>
          <w:rFonts w:ascii="Times New Roman" w:hAnsi="Times New Roman" w:cs="Times New Roman"/>
          <w:sz w:val="24"/>
          <w:szCs w:val="24"/>
        </w:rPr>
        <w:t>……..muwah tanah I Bantayan pramuka len</w:t>
      </w:r>
      <w:r w:rsidR="00BD27E7">
        <w:rPr>
          <w:rFonts w:ascii="Times New Roman" w:hAnsi="Times New Roman" w:cs="Times New Roman"/>
          <w:sz w:val="24"/>
          <w:szCs w:val="24"/>
        </w:rPr>
        <w:t xml:space="preserve"> </w:t>
      </w:r>
      <w:r w:rsidRPr="007F04E9">
        <w:rPr>
          <w:rFonts w:ascii="Times New Roman" w:hAnsi="Times New Roman" w:cs="Times New Roman"/>
          <w:sz w:val="24"/>
          <w:szCs w:val="24"/>
        </w:rPr>
        <w:lastRenderedPageBreak/>
        <w:t>luwuk tentang Udamakatrayadhi nikanang sanusaspupul ikangsakasanusa Makassar Butun Banggawai Kuni Graliyao(ng) Selaya Sumbo Soto Muar……”</w:t>
      </w:r>
    </w:p>
    <w:p w:rsidR="003662A0" w:rsidRDefault="003662A0" w:rsidP="003662A0">
      <w:pPr>
        <w:pStyle w:val="ListParagraph"/>
        <w:spacing w:line="480" w:lineRule="auto"/>
        <w:ind w:left="0"/>
        <w:jc w:val="both"/>
        <w:rPr>
          <w:rFonts w:ascii="Times New Roman" w:hAnsi="Times New Roman" w:cs="Times New Roman"/>
          <w:sz w:val="24"/>
          <w:szCs w:val="24"/>
        </w:rPr>
      </w:pPr>
      <w:r w:rsidRPr="007F04E9">
        <w:rPr>
          <w:rFonts w:ascii="Times New Roman" w:hAnsi="Times New Roman" w:cs="Times New Roman"/>
          <w:sz w:val="24"/>
          <w:szCs w:val="24"/>
        </w:rPr>
        <w:t>Maksudnya adalah : seluruh Sulawesi Selatan menjadi daerah taklukkan kerajaan Majapahit, yaitu Bantayan (Bantaeng), Luwuk (Luwu ), Udamakatraya ( Talaut ), Makassar ( Makassar ), Butun ( Buton ), Banggawai ( Banggai ), Kunir ( P Kunir ), Selaja ( Selayar ), Solor ( Solor ), dan seterusnya.( Makkualau , M.Farid, 2008).</w:t>
      </w:r>
    </w:p>
    <w:p w:rsidR="003662A0" w:rsidRDefault="003662A0" w:rsidP="00BD27E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Anggapan di atas tentang </w:t>
      </w:r>
      <w:r w:rsidR="00FC67BA">
        <w:rPr>
          <w:rFonts w:ascii="Times New Roman" w:hAnsi="Times New Roman" w:cs="Times New Roman"/>
          <w:sz w:val="24"/>
          <w:szCs w:val="24"/>
        </w:rPr>
        <w:t xml:space="preserve">penguasaan Majapahit di tanah Bugis menurut Pelras; “Namun kalau Majapahit betul-betul telah berkuasa di Luwu’ atau </w:t>
      </w:r>
      <w:proofErr w:type="gramStart"/>
      <w:r w:rsidR="00FC67BA">
        <w:rPr>
          <w:rFonts w:ascii="Times New Roman" w:hAnsi="Times New Roman" w:cs="Times New Roman"/>
          <w:sz w:val="24"/>
          <w:szCs w:val="24"/>
        </w:rPr>
        <w:t>di  tanah</w:t>
      </w:r>
      <w:proofErr w:type="gramEnd"/>
      <w:r w:rsidR="00FC67BA">
        <w:rPr>
          <w:rFonts w:ascii="Times New Roman" w:hAnsi="Times New Roman" w:cs="Times New Roman"/>
          <w:sz w:val="24"/>
          <w:szCs w:val="24"/>
        </w:rPr>
        <w:t xml:space="preserve"> Bugis, tentu hal demikian meninggalkan tanda dan sisa peninggalan</w:t>
      </w:r>
      <w:r w:rsidR="005918DF">
        <w:rPr>
          <w:rFonts w:ascii="Times New Roman" w:hAnsi="Times New Roman" w:cs="Times New Roman"/>
          <w:sz w:val="24"/>
          <w:szCs w:val="24"/>
        </w:rPr>
        <w:t>,</w:t>
      </w:r>
      <w:r w:rsidR="00201B31">
        <w:rPr>
          <w:rFonts w:ascii="Times New Roman" w:hAnsi="Times New Roman" w:cs="Times New Roman"/>
          <w:sz w:val="24"/>
          <w:szCs w:val="24"/>
        </w:rPr>
        <w:t xml:space="preserve"> yang ternyata sama sekali tidak ada</w:t>
      </w:r>
      <w:r w:rsidR="005918DF">
        <w:rPr>
          <w:rFonts w:ascii="Times New Roman" w:hAnsi="Times New Roman" w:cs="Times New Roman"/>
          <w:sz w:val="24"/>
          <w:szCs w:val="24"/>
        </w:rPr>
        <w:t>”</w:t>
      </w:r>
      <w:r w:rsidR="00201B31">
        <w:rPr>
          <w:rFonts w:ascii="Times New Roman" w:hAnsi="Times New Roman" w:cs="Times New Roman"/>
          <w:sz w:val="24"/>
          <w:szCs w:val="24"/>
        </w:rPr>
        <w:t>.</w:t>
      </w:r>
      <w:r w:rsidR="005918DF">
        <w:rPr>
          <w:rFonts w:ascii="Times New Roman" w:hAnsi="Times New Roman" w:cs="Times New Roman"/>
          <w:sz w:val="24"/>
          <w:szCs w:val="24"/>
        </w:rPr>
        <w:t xml:space="preserve"> </w:t>
      </w:r>
      <w:proofErr w:type="gramStart"/>
      <w:r w:rsidR="005918DF">
        <w:rPr>
          <w:rFonts w:ascii="Times New Roman" w:hAnsi="Times New Roman" w:cs="Times New Roman"/>
          <w:sz w:val="24"/>
          <w:szCs w:val="24"/>
        </w:rPr>
        <w:t>(Pelras, 66, 2006)</w:t>
      </w:r>
      <w:r w:rsidR="0041666E">
        <w:rPr>
          <w:rFonts w:ascii="Times New Roman" w:hAnsi="Times New Roman" w:cs="Times New Roman"/>
          <w:sz w:val="24"/>
          <w:szCs w:val="24"/>
        </w:rPr>
        <w:t>.</w:t>
      </w:r>
      <w:proofErr w:type="gramEnd"/>
      <w:r w:rsidR="0041666E">
        <w:rPr>
          <w:rFonts w:ascii="Times New Roman" w:hAnsi="Times New Roman" w:cs="Times New Roman"/>
          <w:sz w:val="24"/>
          <w:szCs w:val="24"/>
        </w:rPr>
        <w:t xml:space="preserve"> Lanjut Pelras; berpendapat bahwa dilihat dari segi organisasi kerajaan dan susunan masyarakat, baik dalam Sure’ Galigo maupun dalam bagian-bagian lontara’ yang menggambarkan system politik masa pra Islam, tidak ditemukan konsep atau istilah Nagara, mandala, watek, mancapat, atau desa. Tidak </w:t>
      </w:r>
      <w:proofErr w:type="gramStart"/>
      <w:r w:rsidR="0041666E">
        <w:rPr>
          <w:rFonts w:ascii="Times New Roman" w:hAnsi="Times New Roman" w:cs="Times New Roman"/>
          <w:sz w:val="24"/>
          <w:szCs w:val="24"/>
        </w:rPr>
        <w:t>p[</w:t>
      </w:r>
      <w:proofErr w:type="gramEnd"/>
      <w:r w:rsidR="0041666E">
        <w:rPr>
          <w:rFonts w:ascii="Times New Roman" w:hAnsi="Times New Roman" w:cs="Times New Roman"/>
          <w:sz w:val="24"/>
          <w:szCs w:val="24"/>
        </w:rPr>
        <w:t xml:space="preserve">ula disebut aadanya jabatan seperti bujangga, demang, empu, pamegat, rangga, rama dan lain-lain. Hal ini berarti bahwa kalau </w:t>
      </w:r>
      <w:proofErr w:type="gramStart"/>
      <w:r w:rsidR="0041666E">
        <w:rPr>
          <w:rFonts w:ascii="Times New Roman" w:hAnsi="Times New Roman" w:cs="Times New Roman"/>
          <w:sz w:val="24"/>
          <w:szCs w:val="24"/>
        </w:rPr>
        <w:t>pun  Sulawesi</w:t>
      </w:r>
      <w:proofErr w:type="gramEnd"/>
      <w:r w:rsidR="0041666E">
        <w:rPr>
          <w:rFonts w:ascii="Times New Roman" w:hAnsi="Times New Roman" w:cs="Times New Roman"/>
          <w:sz w:val="24"/>
          <w:szCs w:val="24"/>
        </w:rPr>
        <w:t xml:space="preserve"> Selatan pernah didatangi, antara lain, oleh pedangan ataau pengunjung dari pulau jawa, mereka tidak mencapuri boding politik. </w:t>
      </w:r>
      <w:proofErr w:type="gramStart"/>
      <w:r w:rsidR="0041666E">
        <w:rPr>
          <w:rFonts w:ascii="Times New Roman" w:hAnsi="Times New Roman" w:cs="Times New Roman"/>
          <w:sz w:val="24"/>
          <w:szCs w:val="24"/>
        </w:rPr>
        <w:t xml:space="preserve">Dan, budaya mereka malah tidak dianggap oleh para penguasaa setempat sebagai suatu </w:t>
      </w:r>
      <w:r w:rsidR="001D16EE">
        <w:rPr>
          <w:rFonts w:ascii="Times New Roman" w:hAnsi="Times New Roman" w:cs="Times New Roman"/>
          <w:sz w:val="24"/>
          <w:szCs w:val="24"/>
        </w:rPr>
        <w:t>contoh yang tidak patut diikuti.</w:t>
      </w:r>
      <w:proofErr w:type="gramEnd"/>
      <w:r w:rsidR="00BD27E7">
        <w:rPr>
          <w:rFonts w:ascii="Times New Roman" w:hAnsi="Times New Roman" w:cs="Times New Roman"/>
          <w:sz w:val="24"/>
          <w:szCs w:val="24"/>
        </w:rPr>
        <w:t xml:space="preserve"> </w:t>
      </w:r>
      <w:proofErr w:type="gramStart"/>
      <w:r w:rsidR="00BD27E7">
        <w:rPr>
          <w:rFonts w:ascii="Times New Roman" w:hAnsi="Times New Roman" w:cs="Times New Roman"/>
          <w:sz w:val="24"/>
          <w:szCs w:val="24"/>
        </w:rPr>
        <w:t>Maka k</w:t>
      </w:r>
      <w:r w:rsidR="00BD27E7" w:rsidRPr="007F04E9">
        <w:rPr>
          <w:rFonts w:ascii="Times New Roman" w:hAnsi="Times New Roman" w:cs="Times New Roman"/>
          <w:sz w:val="24"/>
          <w:szCs w:val="24"/>
        </w:rPr>
        <w:t xml:space="preserve">onsep </w:t>
      </w:r>
      <w:r w:rsidR="00BD27E7">
        <w:rPr>
          <w:rFonts w:ascii="Times New Roman" w:hAnsi="Times New Roman" w:cs="Times New Roman"/>
          <w:sz w:val="24"/>
          <w:szCs w:val="24"/>
        </w:rPr>
        <w:t>To-Manurunglah yang</w:t>
      </w:r>
      <w:r w:rsidR="00BD27E7" w:rsidRPr="007F04E9">
        <w:rPr>
          <w:rFonts w:ascii="Times New Roman" w:hAnsi="Times New Roman" w:cs="Times New Roman"/>
          <w:sz w:val="24"/>
          <w:szCs w:val="24"/>
        </w:rPr>
        <w:t xml:space="preserve"> seolah-olah menjadi kata kunci yang membuka cakrawala baru bagi kehidupan masyarakat kaum yang terpecah-pecah itu, menuju tatanan baru</w:t>
      </w:r>
      <w:r w:rsidR="00BD27E7">
        <w:rPr>
          <w:rFonts w:ascii="Times New Roman" w:hAnsi="Times New Roman" w:cs="Times New Roman"/>
          <w:sz w:val="24"/>
          <w:szCs w:val="24"/>
        </w:rPr>
        <w:t>.</w:t>
      </w:r>
      <w:proofErr w:type="gramEnd"/>
    </w:p>
    <w:p w:rsidR="00546B82" w:rsidRDefault="00CF6926" w:rsidP="00CF6926">
      <w:pPr>
        <w:spacing w:line="480" w:lineRule="auto"/>
        <w:jc w:val="both"/>
        <w:rPr>
          <w:rFonts w:ascii="Times New Roman" w:hAnsi="Times New Roman" w:cs="Times New Roman"/>
          <w:sz w:val="24"/>
          <w:szCs w:val="24"/>
        </w:rPr>
      </w:pPr>
      <w:r w:rsidRPr="00CF6926">
        <w:rPr>
          <w:rFonts w:ascii="Times New Roman" w:hAnsi="Times New Roman" w:cs="Times New Roman"/>
          <w:sz w:val="24"/>
          <w:szCs w:val="24"/>
        </w:rPr>
        <w:t xml:space="preserve">  </w:t>
      </w:r>
      <w:r w:rsidR="003662A0" w:rsidRPr="007F04E9">
        <w:rPr>
          <w:rFonts w:ascii="Times New Roman" w:hAnsi="Times New Roman" w:cs="Times New Roman"/>
          <w:sz w:val="24"/>
          <w:szCs w:val="24"/>
        </w:rPr>
        <w:t xml:space="preserve">        </w:t>
      </w:r>
    </w:p>
    <w:p w:rsidR="005C1861" w:rsidRPr="00BC2E21" w:rsidRDefault="00546B82" w:rsidP="00BC2E21">
      <w:pPr>
        <w:pStyle w:val="ListParagraph"/>
        <w:numPr>
          <w:ilvl w:val="0"/>
          <w:numId w:val="13"/>
        </w:numPr>
        <w:spacing w:after="0" w:line="480" w:lineRule="auto"/>
        <w:ind w:left="2160"/>
        <w:jc w:val="both"/>
        <w:rPr>
          <w:rFonts w:ascii="Times New Roman" w:hAnsi="Times New Roman" w:cs="Times New Roman"/>
          <w:b/>
          <w:sz w:val="24"/>
          <w:szCs w:val="24"/>
        </w:rPr>
      </w:pPr>
      <w:r w:rsidRPr="00A62DD9">
        <w:rPr>
          <w:rFonts w:ascii="Times New Roman" w:hAnsi="Times New Roman" w:cs="Times New Roman"/>
          <w:b/>
          <w:sz w:val="24"/>
          <w:szCs w:val="24"/>
        </w:rPr>
        <w:lastRenderedPageBreak/>
        <w:t xml:space="preserve">Konsep Kepemimpinan To-Manurung  </w:t>
      </w:r>
    </w:p>
    <w:p w:rsidR="00546B82" w:rsidRPr="005C1861" w:rsidRDefault="005C1861" w:rsidP="005C186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To-Manurung dalam konsep kepemimpinan dianggap manusia setengah dewa menjelma di muka bumi untuk menentramkan masyarakat dalam setiap kelompok kaum, juga disebut-sebut sebagai awal pemerintahan baru yang melahirkan konsep kenegaraan.</w:t>
      </w:r>
      <w:proofErr w:type="gramEnd"/>
      <w:r w:rsidR="00546B82" w:rsidRPr="005C1861">
        <w:rPr>
          <w:rFonts w:ascii="Times New Roman" w:hAnsi="Times New Roman" w:cs="Times New Roman"/>
          <w:b/>
          <w:sz w:val="24"/>
          <w:szCs w:val="24"/>
        </w:rPr>
        <w:t xml:space="preserve">  </w:t>
      </w:r>
      <w:r w:rsidR="00546B82" w:rsidRPr="007F04E9">
        <w:rPr>
          <w:rFonts w:ascii="Times New Roman" w:hAnsi="Times New Roman" w:cs="Times New Roman"/>
          <w:sz w:val="24"/>
          <w:szCs w:val="24"/>
        </w:rPr>
        <w:t>Konsepsi kepemimpinan To-Manurung juga disusul oleh terbentuknya konsepsi kenegaraan dengan wilayah territorial yang lebih luas dan meliputi sejumlah kelompok kaum yang mengikat perdamaian dan menyepakati menerima kepemimpinan To-Manurung menjadi pemimpin tertinggi untuk mereka (Mattulada</w:t>
      </w:r>
      <w:proofErr w:type="gramStart"/>
      <w:r w:rsidR="00546B82" w:rsidRPr="007F04E9">
        <w:rPr>
          <w:rFonts w:ascii="Times New Roman" w:hAnsi="Times New Roman" w:cs="Times New Roman"/>
          <w:sz w:val="24"/>
          <w:szCs w:val="24"/>
        </w:rPr>
        <w:t>,1998</w:t>
      </w:r>
      <w:proofErr w:type="gramEnd"/>
      <w:r w:rsidR="00546B82" w:rsidRPr="007F04E9">
        <w:rPr>
          <w:rFonts w:ascii="Times New Roman" w:hAnsi="Times New Roman" w:cs="Times New Roman"/>
          <w:sz w:val="24"/>
          <w:szCs w:val="24"/>
        </w:rPr>
        <w:t xml:space="preserve">)    </w:t>
      </w:r>
    </w:p>
    <w:p w:rsidR="00AB71D7" w:rsidRDefault="00546B82" w:rsidP="00546B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662A0" w:rsidRPr="007F04E9">
        <w:rPr>
          <w:rFonts w:ascii="Times New Roman" w:hAnsi="Times New Roman" w:cs="Times New Roman"/>
          <w:sz w:val="24"/>
          <w:szCs w:val="24"/>
        </w:rPr>
        <w:t>Dalam keputusasaan, rakyat meminta kepada dewa agar mengirim seorang penguasa ke bumi sekali lagi sehingga kedamaian dan ketertiban dapat dipulihkan.</w:t>
      </w:r>
      <w:proofErr w:type="gramEnd"/>
      <w:r w:rsidR="003662A0" w:rsidRPr="007F04E9">
        <w:rPr>
          <w:rFonts w:ascii="Times New Roman" w:hAnsi="Times New Roman" w:cs="Times New Roman"/>
          <w:sz w:val="24"/>
          <w:szCs w:val="24"/>
        </w:rPr>
        <w:t xml:space="preserve"> </w:t>
      </w:r>
      <w:proofErr w:type="gramStart"/>
      <w:r w:rsidR="003662A0" w:rsidRPr="007F04E9">
        <w:rPr>
          <w:rFonts w:ascii="Times New Roman" w:hAnsi="Times New Roman" w:cs="Times New Roman"/>
          <w:sz w:val="24"/>
          <w:szCs w:val="24"/>
        </w:rPr>
        <w:t>Permintaan ini terjawab dan seorang To-Manurung muncul diantara rakyat di sebuah tempat yang terpencil.</w:t>
      </w:r>
      <w:proofErr w:type="gramEnd"/>
      <w:r w:rsidR="003662A0" w:rsidRPr="007F04E9">
        <w:rPr>
          <w:rFonts w:ascii="Times New Roman" w:hAnsi="Times New Roman" w:cs="Times New Roman"/>
          <w:sz w:val="24"/>
          <w:szCs w:val="24"/>
        </w:rPr>
        <w:t xml:space="preserve"> </w:t>
      </w:r>
      <w:proofErr w:type="gramStart"/>
      <w:r w:rsidR="003662A0" w:rsidRPr="007F04E9">
        <w:rPr>
          <w:rFonts w:ascii="Times New Roman" w:hAnsi="Times New Roman" w:cs="Times New Roman"/>
          <w:sz w:val="24"/>
          <w:szCs w:val="24"/>
        </w:rPr>
        <w:t>Menurut tradisi dari berbagai kerajaan, awalnya To-Manurung itu ragu menerima tawaran mereka untuk menjadi pemimpin.</w:t>
      </w:r>
      <w:proofErr w:type="gramEnd"/>
      <w:r w:rsidR="003662A0" w:rsidRPr="007F04E9">
        <w:rPr>
          <w:rFonts w:ascii="Times New Roman" w:hAnsi="Times New Roman" w:cs="Times New Roman"/>
          <w:sz w:val="24"/>
          <w:szCs w:val="24"/>
        </w:rPr>
        <w:t xml:space="preserve"> </w:t>
      </w:r>
      <w:proofErr w:type="gramStart"/>
      <w:r w:rsidR="003662A0" w:rsidRPr="007F04E9">
        <w:rPr>
          <w:rFonts w:ascii="Times New Roman" w:hAnsi="Times New Roman" w:cs="Times New Roman"/>
          <w:sz w:val="24"/>
          <w:szCs w:val="24"/>
        </w:rPr>
        <w:t>Baru ketika jaminan tertentu dibuat dengan mengakui posisi istimewanya, To-Manurung itu akhirnya melunak.</w:t>
      </w:r>
      <w:proofErr w:type="gramEnd"/>
      <w:r w:rsidR="003662A0" w:rsidRPr="007F04E9">
        <w:rPr>
          <w:rFonts w:ascii="Times New Roman" w:hAnsi="Times New Roman" w:cs="Times New Roman"/>
          <w:sz w:val="24"/>
          <w:szCs w:val="24"/>
        </w:rPr>
        <w:t xml:space="preserve"> </w:t>
      </w:r>
      <w:proofErr w:type="gramStart"/>
      <w:r w:rsidR="003662A0" w:rsidRPr="007F04E9">
        <w:rPr>
          <w:rFonts w:ascii="Times New Roman" w:hAnsi="Times New Roman" w:cs="Times New Roman"/>
          <w:sz w:val="24"/>
          <w:szCs w:val="24"/>
        </w:rPr>
        <w:t>Posisi rakyat diamankan dengan ditempatkannya para pemimpin komunitas dalam sebuah dewan khusus.</w:t>
      </w:r>
      <w:proofErr w:type="gramEnd"/>
      <w:r w:rsidR="003662A0" w:rsidRPr="007F04E9">
        <w:rPr>
          <w:rFonts w:ascii="Times New Roman" w:hAnsi="Times New Roman" w:cs="Times New Roman"/>
          <w:sz w:val="24"/>
          <w:szCs w:val="24"/>
        </w:rPr>
        <w:t xml:space="preserve"> </w:t>
      </w:r>
      <w:proofErr w:type="gramStart"/>
      <w:r w:rsidR="003662A0" w:rsidRPr="007F04E9">
        <w:rPr>
          <w:rFonts w:ascii="Times New Roman" w:hAnsi="Times New Roman" w:cs="Times New Roman"/>
          <w:sz w:val="24"/>
          <w:szCs w:val="24"/>
        </w:rPr>
        <w:t>Dewan ini bertugas memberi saran kepada penguasa dalam urusan kenegaraan dan untuk mempertahankan kebiasaan-kebiasaan yang berlaku di wilayah itu.</w:t>
      </w:r>
      <w:proofErr w:type="gramEnd"/>
      <w:r w:rsidR="003662A0" w:rsidRPr="007F04E9">
        <w:rPr>
          <w:rFonts w:ascii="Times New Roman" w:hAnsi="Times New Roman" w:cs="Times New Roman"/>
          <w:sz w:val="24"/>
          <w:szCs w:val="24"/>
        </w:rPr>
        <w:t xml:space="preserve"> </w:t>
      </w:r>
      <w:proofErr w:type="gramStart"/>
      <w:r w:rsidR="003662A0" w:rsidRPr="007F04E9">
        <w:rPr>
          <w:rFonts w:ascii="Times New Roman" w:hAnsi="Times New Roman" w:cs="Times New Roman"/>
          <w:sz w:val="24"/>
          <w:szCs w:val="24"/>
        </w:rPr>
        <w:t>Karena itu, dewan ini menjadi seperti gudang tempat menyimpan tradisi dan kebiasaan komunitas yang mendahului dalam hal waktu dan arti pentingnya figur To-Manu</w:t>
      </w:r>
      <w:r w:rsidR="003662A0">
        <w:rPr>
          <w:rFonts w:ascii="Times New Roman" w:hAnsi="Times New Roman" w:cs="Times New Roman"/>
          <w:sz w:val="24"/>
          <w:szCs w:val="24"/>
        </w:rPr>
        <w:t>rung.</w:t>
      </w:r>
      <w:proofErr w:type="gramEnd"/>
      <w:r w:rsidR="003662A0">
        <w:rPr>
          <w:rFonts w:ascii="Times New Roman" w:hAnsi="Times New Roman" w:cs="Times New Roman"/>
          <w:sz w:val="24"/>
          <w:szCs w:val="24"/>
        </w:rPr>
        <w:t xml:space="preserve"> </w:t>
      </w:r>
      <w:proofErr w:type="gramStart"/>
      <w:r w:rsidR="003662A0">
        <w:rPr>
          <w:rFonts w:ascii="Times New Roman" w:hAnsi="Times New Roman" w:cs="Times New Roman"/>
          <w:sz w:val="24"/>
          <w:szCs w:val="24"/>
        </w:rPr>
        <w:t>( Andayana</w:t>
      </w:r>
      <w:proofErr w:type="gramEnd"/>
      <w:r w:rsidR="003662A0">
        <w:rPr>
          <w:rFonts w:ascii="Times New Roman" w:hAnsi="Times New Roman" w:cs="Times New Roman"/>
          <w:sz w:val="24"/>
          <w:szCs w:val="24"/>
        </w:rPr>
        <w:t>, 2004 :</w:t>
      </w:r>
      <w:r w:rsidR="003662A0" w:rsidRPr="007F04E9">
        <w:rPr>
          <w:rFonts w:ascii="Times New Roman" w:hAnsi="Times New Roman" w:cs="Times New Roman"/>
          <w:sz w:val="24"/>
          <w:szCs w:val="24"/>
        </w:rPr>
        <w:t xml:space="preserve"> 17)</w:t>
      </w:r>
      <w:r w:rsidR="00CF6926" w:rsidRPr="00CF6926">
        <w:rPr>
          <w:rFonts w:ascii="Times New Roman" w:hAnsi="Times New Roman" w:cs="Times New Roman"/>
          <w:sz w:val="24"/>
          <w:szCs w:val="24"/>
        </w:rPr>
        <w:t xml:space="preserve">   </w:t>
      </w:r>
    </w:p>
    <w:p w:rsidR="00A24E8C" w:rsidRDefault="004361E9" w:rsidP="00546B8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52E04">
        <w:rPr>
          <w:rFonts w:ascii="Times New Roman" w:hAnsi="Times New Roman" w:cs="Times New Roman"/>
          <w:sz w:val="24"/>
          <w:szCs w:val="24"/>
        </w:rPr>
        <w:t>Pada Zaman kepemimpinana To-Manurung inilah di Sulawes</w:t>
      </w:r>
      <w:r>
        <w:rPr>
          <w:rFonts w:ascii="Times New Roman" w:hAnsi="Times New Roman" w:cs="Times New Roman"/>
          <w:sz w:val="24"/>
          <w:szCs w:val="24"/>
        </w:rPr>
        <w:t>i Selatan mengalami perkembangan kemasyarakatan, kenegaraan, dan kepemimpinan bidang</w:t>
      </w:r>
      <w:r w:rsidR="00A24E8C">
        <w:rPr>
          <w:rFonts w:ascii="Times New Roman" w:hAnsi="Times New Roman" w:cs="Times New Roman"/>
          <w:sz w:val="24"/>
          <w:szCs w:val="24"/>
        </w:rPr>
        <w:t xml:space="preserve"> </w:t>
      </w:r>
      <w:r>
        <w:rPr>
          <w:rFonts w:ascii="Times New Roman" w:hAnsi="Times New Roman" w:cs="Times New Roman"/>
          <w:sz w:val="24"/>
          <w:szCs w:val="24"/>
        </w:rPr>
        <w:t xml:space="preserve">bidang politik, ekonomi dan </w:t>
      </w:r>
      <w:r w:rsidR="00A24E8C">
        <w:rPr>
          <w:rFonts w:ascii="Times New Roman" w:hAnsi="Times New Roman" w:cs="Times New Roman"/>
          <w:sz w:val="24"/>
          <w:szCs w:val="24"/>
        </w:rPr>
        <w:t xml:space="preserve">social </w:t>
      </w:r>
      <w:r>
        <w:rPr>
          <w:rFonts w:ascii="Times New Roman" w:hAnsi="Times New Roman" w:cs="Times New Roman"/>
          <w:sz w:val="24"/>
          <w:szCs w:val="24"/>
        </w:rPr>
        <w:t xml:space="preserve">yang memulai kecenderungan spesialisasi fungsi-fungsi dan peranan-peranannya”.(Mattulada, 27, 1998). </w:t>
      </w:r>
    </w:p>
    <w:p w:rsidR="001D4F21" w:rsidRDefault="00A24E8C" w:rsidP="00546B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361E9">
        <w:rPr>
          <w:rFonts w:ascii="Times New Roman" w:hAnsi="Times New Roman" w:cs="Times New Roman"/>
          <w:sz w:val="24"/>
          <w:szCs w:val="24"/>
        </w:rPr>
        <w:t>Pada zaman ini pula strata/pelapisan masyarakat mulai terbentuk dalam lapisan yang disebut; (1) Lapisan Arung/Anakkarung; (kaum bangsawan keturunan To-Manurung), (2) Lapisan To-Deceng atau To-Maradeka; (</w:t>
      </w:r>
      <w:r w:rsidR="007F7D10">
        <w:rPr>
          <w:rFonts w:ascii="Times New Roman" w:hAnsi="Times New Roman" w:cs="Times New Roman"/>
          <w:sz w:val="24"/>
          <w:szCs w:val="24"/>
        </w:rPr>
        <w:t>orang kebanyakan keturunan kelompok Anang), (3) Ata, (lapisan kecil/tambahan yang terdiri atas mereka yang kalah perang, melanggar aturan adat, dan menjual diri).</w:t>
      </w:r>
      <w:proofErr w:type="gramEnd"/>
      <w:r w:rsidR="007F7D10">
        <w:rPr>
          <w:rFonts w:ascii="Times New Roman" w:hAnsi="Times New Roman" w:cs="Times New Roman"/>
          <w:sz w:val="24"/>
          <w:szCs w:val="24"/>
        </w:rPr>
        <w:t xml:space="preserve"> </w:t>
      </w:r>
    </w:p>
    <w:p w:rsidR="00634450" w:rsidRDefault="001D4F21" w:rsidP="00546B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7D10">
        <w:rPr>
          <w:rFonts w:ascii="Times New Roman" w:hAnsi="Times New Roman" w:cs="Times New Roman"/>
          <w:sz w:val="24"/>
          <w:szCs w:val="24"/>
        </w:rPr>
        <w:t xml:space="preserve">Dalam system social Sulawesi Selatan, pelapisan masyarakat itu menunjukkan status yang erat keterkaitannya dengan </w:t>
      </w:r>
      <w:proofErr w:type="gramStart"/>
      <w:r w:rsidR="007F7D10">
        <w:rPr>
          <w:rFonts w:ascii="Times New Roman" w:hAnsi="Times New Roman" w:cs="Times New Roman"/>
          <w:sz w:val="24"/>
          <w:szCs w:val="24"/>
        </w:rPr>
        <w:t>tanah(</w:t>
      </w:r>
      <w:proofErr w:type="gramEnd"/>
      <w:r w:rsidR="007F7D10">
        <w:rPr>
          <w:rFonts w:ascii="Times New Roman" w:hAnsi="Times New Roman" w:cs="Times New Roman"/>
          <w:sz w:val="24"/>
          <w:szCs w:val="24"/>
        </w:rPr>
        <w:t>lahan). Arung/</w:t>
      </w:r>
      <w:proofErr w:type="gramStart"/>
      <w:r w:rsidR="007F7D10">
        <w:rPr>
          <w:rFonts w:ascii="Times New Roman" w:hAnsi="Times New Roman" w:cs="Times New Roman"/>
          <w:sz w:val="24"/>
          <w:szCs w:val="24"/>
        </w:rPr>
        <w:t>Anakkarung(</w:t>
      </w:r>
      <w:proofErr w:type="gramEnd"/>
      <w:r w:rsidR="007F7D10">
        <w:rPr>
          <w:rFonts w:ascii="Times New Roman" w:hAnsi="Times New Roman" w:cs="Times New Roman"/>
          <w:sz w:val="24"/>
          <w:szCs w:val="24"/>
        </w:rPr>
        <w:t xml:space="preserve">bangsawan) keturunan To-Manurung ditempatkan pada status mulia, dihormati dan ditaati dalam batas-batas tertentu atau (bersyarat). </w:t>
      </w:r>
      <w:proofErr w:type="gramStart"/>
      <w:r w:rsidR="007F7D10">
        <w:rPr>
          <w:rFonts w:ascii="Times New Roman" w:hAnsi="Times New Roman" w:cs="Times New Roman"/>
          <w:sz w:val="24"/>
          <w:szCs w:val="24"/>
        </w:rPr>
        <w:t>Tetapi status mulia tidak memberikan kepadanya hak untuk memiliki tanah.</w:t>
      </w:r>
      <w:proofErr w:type="gramEnd"/>
      <w:r w:rsidR="007F7D10">
        <w:rPr>
          <w:rFonts w:ascii="Times New Roman" w:hAnsi="Times New Roman" w:cs="Times New Roman"/>
          <w:sz w:val="24"/>
          <w:szCs w:val="24"/>
        </w:rPr>
        <w:t xml:space="preserve"> </w:t>
      </w:r>
      <w:proofErr w:type="gramStart"/>
      <w:r w:rsidR="007F7D10">
        <w:rPr>
          <w:rFonts w:ascii="Times New Roman" w:hAnsi="Times New Roman" w:cs="Times New Roman"/>
          <w:sz w:val="24"/>
          <w:szCs w:val="24"/>
        </w:rPr>
        <w:t>Status mereka tetap sebagai pendatang (To-Mananuru</w:t>
      </w:r>
      <w:r>
        <w:rPr>
          <w:rFonts w:ascii="Times New Roman" w:hAnsi="Times New Roman" w:cs="Times New Roman"/>
          <w:sz w:val="24"/>
          <w:szCs w:val="24"/>
        </w:rPr>
        <w:t>ng) orang dari luar persekutuan Kaum (anang).</w:t>
      </w:r>
      <w:proofErr w:type="gramEnd"/>
      <w:r>
        <w:rPr>
          <w:rFonts w:ascii="Times New Roman" w:hAnsi="Times New Roman" w:cs="Times New Roman"/>
          <w:sz w:val="24"/>
          <w:szCs w:val="24"/>
        </w:rPr>
        <w:t xml:space="preserve"> Orang-orang warga </w:t>
      </w:r>
      <w:proofErr w:type="gramStart"/>
      <w:r>
        <w:rPr>
          <w:rFonts w:ascii="Times New Roman" w:hAnsi="Times New Roman" w:cs="Times New Roman"/>
          <w:sz w:val="24"/>
          <w:szCs w:val="24"/>
        </w:rPr>
        <w:t>persekutuan  kaum</w:t>
      </w:r>
      <w:proofErr w:type="gramEnd"/>
      <w:r>
        <w:rPr>
          <w:rFonts w:ascii="Times New Roman" w:hAnsi="Times New Roman" w:cs="Times New Roman"/>
          <w:sz w:val="24"/>
          <w:szCs w:val="24"/>
        </w:rPr>
        <w:t xml:space="preserve"> Anang, itulah pemikik asli tanah(lahan). </w:t>
      </w:r>
      <w:proofErr w:type="gramStart"/>
      <w:r>
        <w:rPr>
          <w:rFonts w:ascii="Times New Roman" w:hAnsi="Times New Roman" w:cs="Times New Roman"/>
          <w:sz w:val="24"/>
          <w:szCs w:val="24"/>
        </w:rPr>
        <w:t>Dari kalangan mereka lahirlah pemangku-pemangku adat, sebagai kepala-kepala kaum, Anrong-Guru, Matowa, Puang, To-Parenge dan sebagainya.</w:t>
      </w:r>
      <w:proofErr w:type="gramEnd"/>
      <w:r w:rsidR="007F7D10">
        <w:rPr>
          <w:rFonts w:ascii="Times New Roman" w:hAnsi="Times New Roman" w:cs="Times New Roman"/>
          <w:sz w:val="24"/>
          <w:szCs w:val="24"/>
        </w:rPr>
        <w:t xml:space="preserve"> </w:t>
      </w:r>
    </w:p>
    <w:p w:rsidR="00634450" w:rsidRDefault="00634450" w:rsidP="00546B82">
      <w:pPr>
        <w:spacing w:line="480" w:lineRule="auto"/>
        <w:jc w:val="both"/>
        <w:rPr>
          <w:rFonts w:ascii="Times New Roman" w:hAnsi="Times New Roman" w:cs="Times New Roman"/>
          <w:sz w:val="24"/>
          <w:szCs w:val="24"/>
        </w:rPr>
      </w:pPr>
    </w:p>
    <w:p w:rsidR="00A52E04" w:rsidRPr="00F06D0A" w:rsidRDefault="004361E9" w:rsidP="00546B82">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10327F" w:rsidRPr="00F06D0A" w:rsidRDefault="00F06D0A" w:rsidP="0010327F">
      <w:pPr>
        <w:pStyle w:val="ListParagraph"/>
        <w:numPr>
          <w:ilvl w:val="0"/>
          <w:numId w:val="13"/>
        </w:numPr>
        <w:spacing w:line="480" w:lineRule="auto"/>
        <w:ind w:left="2448"/>
        <w:jc w:val="both"/>
        <w:rPr>
          <w:rFonts w:ascii="Times New Roman" w:hAnsi="Times New Roman" w:cs="Times New Roman"/>
          <w:b/>
          <w:sz w:val="24"/>
          <w:szCs w:val="24"/>
        </w:rPr>
      </w:pPr>
      <w:r w:rsidRPr="00F06D0A">
        <w:rPr>
          <w:rFonts w:ascii="Times New Roman" w:hAnsi="Times New Roman" w:cs="Times New Roman"/>
          <w:b/>
          <w:sz w:val="24"/>
          <w:szCs w:val="24"/>
        </w:rPr>
        <w:lastRenderedPageBreak/>
        <w:t>PENELI</w:t>
      </w:r>
      <w:r w:rsidR="0010327F" w:rsidRPr="00F06D0A">
        <w:rPr>
          <w:rFonts w:ascii="Times New Roman" w:hAnsi="Times New Roman" w:cs="Times New Roman"/>
          <w:b/>
          <w:sz w:val="24"/>
          <w:szCs w:val="24"/>
        </w:rPr>
        <w:t>TIAN TERDAHULU</w:t>
      </w:r>
    </w:p>
    <w:p w:rsidR="0010327F" w:rsidRDefault="0010327F" w:rsidP="0010327F">
      <w:pPr>
        <w:pStyle w:val="ListParagraph"/>
        <w:spacing w:after="100" w:afterAutospacing="1" w:line="480" w:lineRule="auto"/>
        <w:ind w:left="0"/>
        <w:jc w:val="both"/>
        <w:rPr>
          <w:rFonts w:ascii="Times New Roman" w:hAnsi="Times New Roman" w:cs="Times New Roman"/>
          <w:sz w:val="24"/>
          <w:szCs w:val="24"/>
        </w:rPr>
      </w:pPr>
      <w:r w:rsidRPr="007F04E9">
        <w:rPr>
          <w:rFonts w:ascii="Times New Roman" w:hAnsi="Times New Roman" w:cs="Times New Roman"/>
          <w:sz w:val="24"/>
          <w:szCs w:val="24"/>
        </w:rPr>
        <w:t>Perihal eksistensi To Man</w:t>
      </w:r>
      <w:r>
        <w:rPr>
          <w:rFonts w:ascii="Times New Roman" w:hAnsi="Times New Roman" w:cs="Times New Roman"/>
          <w:sz w:val="24"/>
          <w:szCs w:val="24"/>
        </w:rPr>
        <w:t xml:space="preserve">urung sebagaimana yang  ada di Sulawesi Selatan yang menjadi </w:t>
      </w:r>
      <w:r w:rsidRPr="00804F74">
        <w:rPr>
          <w:rFonts w:ascii="Times New Roman" w:hAnsi="Times New Roman" w:cs="Times New Roman"/>
          <w:sz w:val="24"/>
          <w:szCs w:val="24"/>
        </w:rPr>
        <w:t xml:space="preserve"> founder dalam kronik pada banya</w:t>
      </w:r>
      <w:r>
        <w:rPr>
          <w:rFonts w:ascii="Times New Roman" w:hAnsi="Times New Roman" w:cs="Times New Roman"/>
          <w:sz w:val="24"/>
          <w:szCs w:val="24"/>
        </w:rPr>
        <w:t xml:space="preserve">k negeri di Sulawesi Selatan </w:t>
      </w:r>
      <w:r w:rsidRPr="00804F74">
        <w:rPr>
          <w:rFonts w:ascii="Times New Roman" w:hAnsi="Times New Roman" w:cs="Times New Roman"/>
          <w:sz w:val="24"/>
          <w:szCs w:val="24"/>
        </w:rPr>
        <w:t xml:space="preserve"> disebutkan</w:t>
      </w:r>
      <w:r>
        <w:rPr>
          <w:rFonts w:ascii="Times New Roman" w:hAnsi="Times New Roman" w:cs="Times New Roman"/>
          <w:sz w:val="24"/>
          <w:szCs w:val="24"/>
        </w:rPr>
        <w:t xml:space="preserve"> sebagai Tokoh Suci, antara lain</w:t>
      </w:r>
      <w:r w:rsidRPr="00804F74">
        <w:rPr>
          <w:rFonts w:ascii="Times New Roman" w:hAnsi="Times New Roman" w:cs="Times New Roman"/>
          <w:sz w:val="24"/>
          <w:szCs w:val="24"/>
        </w:rPr>
        <w:t xml:space="preserve"> :</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620622">
        <w:rPr>
          <w:rFonts w:ascii="Times New Roman" w:hAnsi="Times New Roman" w:cs="Times New Roman"/>
          <w:sz w:val="24"/>
          <w:szCs w:val="24"/>
        </w:rPr>
        <w:t>La Toge’langi Batara Guru “La Mula Tau” Sunge’ ri Sompa Aji Sangkuruwirang, ManurungngE ri Tellampulaweng, Pajung ri Luwu I, menikah dengan We Nyilli’ Timo SolasinrangempEro Dinulu WElompEloja I Mata Timo, Tompo’E ri Bussa Empo,</w:t>
      </w:r>
    </w:p>
    <w:p w:rsidR="0010327F" w:rsidRPr="00D93888"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TurubElaE “Laurempessi” ri Coppo’mEru, ManurungngE ri Sawammegga, Datu Tompotikka I, menikah dengan We Padauleng, ManurungngE ri SingkiriwEro,</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Aji ri Sompa La Tenriangke’ Batara IlE ri Taliungna Langi ManurungngE ri Tellampulaweng, Datu Cina I (versi I La Galigo), menikah dengan We Tenri Bilang,</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Tejjo ri Sompa LettEmangkella I La Toliung Tompo’E Batara WEwang Sumange’rukka PajumpongaE ri WEwangriu, menilkah dengan ManurungngE Polaleng TojampulawengngE,</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La Raullangi To Sadangpotto ManurungngE ri Timpalaja, menikah dengan PolalengngE Ajuara Lallo ri Tungo,</w:t>
      </w:r>
    </w:p>
    <w:p w:rsidR="0010327F" w:rsidRPr="005C1861" w:rsidRDefault="0010327F" w:rsidP="005C1861">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Simpurusiang ManurungngE ri Lompo, Datu Cina (periode Lontara),</w:t>
      </w:r>
      <w:r w:rsidR="005C1861">
        <w:rPr>
          <w:rFonts w:ascii="Times New Roman" w:hAnsi="Times New Roman" w:cs="Times New Roman"/>
          <w:sz w:val="24"/>
          <w:szCs w:val="24"/>
        </w:rPr>
        <w:t xml:space="preserve"> </w:t>
      </w:r>
      <w:r w:rsidRPr="005C1861">
        <w:rPr>
          <w:rFonts w:ascii="Times New Roman" w:hAnsi="Times New Roman" w:cs="Times New Roman"/>
          <w:sz w:val="24"/>
          <w:szCs w:val="24"/>
        </w:rPr>
        <w:t xml:space="preserve">Simpurusiang Salinrunglangi Mutia Kawa Opunna Ware’ ManurungngE </w:t>
      </w:r>
      <w:r w:rsidR="005C1861">
        <w:rPr>
          <w:rFonts w:ascii="Times New Roman" w:hAnsi="Times New Roman" w:cs="Times New Roman"/>
          <w:sz w:val="24"/>
          <w:szCs w:val="24"/>
        </w:rPr>
        <w:t xml:space="preserve">ri </w:t>
      </w:r>
      <w:r w:rsidRPr="005C1861">
        <w:rPr>
          <w:rFonts w:ascii="Times New Roman" w:hAnsi="Times New Roman" w:cs="Times New Roman"/>
          <w:sz w:val="24"/>
          <w:szCs w:val="24"/>
        </w:rPr>
        <w:lastRenderedPageBreak/>
        <w:t>Awo Lagading Pajung ri Luwu III, menikah dengan We Patyanjala Tompo’E ri Bussa Empo (periode Lontara),</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La Matatikka Tompo’E ri Buakkajeng, menikah dengan Linge’ Manasa Ana’na ManurungngE ri Sawitto,</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Pong Mulatau ri Rura,</w:t>
      </w:r>
    </w:p>
    <w:p w:rsidR="0010327F"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Tokombong di Wura’ menikah dengan To WissE di Tallang,</w:t>
      </w:r>
    </w:p>
    <w:p w:rsidR="0010327F" w:rsidRPr="00D93888"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D93888">
        <w:rPr>
          <w:rFonts w:ascii="Times New Roman" w:hAnsi="Times New Roman" w:cs="Times New Roman"/>
          <w:sz w:val="24"/>
          <w:szCs w:val="24"/>
        </w:rPr>
        <w:t>Puang Tamboro Langi  “Datu Matampu” To Matasa’ ri LEpongna Bulan Tomanurung ri Kandora’ menikah dengan Puang Sandabili’ Tumanurung ri Kairo,</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Puang Tandilino Tobanua Puang ri Sarumbano – Marinding,</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Puang ri Ranri’ Tumanurung ri Sanggalangi,</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AEng ri Massila Tumanurung ri Salu’putti,</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AEng ri SEsEan Tumanurung ri SEsEan,</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Batara Kassa’ Tumanurung ri Kassa’,</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Londo DEwata Tumanurung ri RantE Bulawang,</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Puang Wellangrilangi Tomanurung ri Bambapuang,</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NEnE’ Matindo Dama PakE Lalona ri Duri I, menikah dengan Cirinna Sambo Langi,</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La Patongai To Pasaja Timpa’E Tana, menikah dengan Puatta ri PalisuE,</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Guru La Sellang Puang Palipada Tomanurung ri Palli Posina Kaluppini,</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lastRenderedPageBreak/>
        <w:t>La Temmalala’ ManurungngE ri Sekkanyili’, Datu Soppeng I meneikah dengan We Temmapupu ri Suppa,</w:t>
      </w:r>
    </w:p>
    <w:p w:rsidR="0010327F"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La MammatasilompoE ManurungngE ri Matajang Mangkau ri Bone I, menikah dengan We Mattengnga Empo ManurungngE ri Toro’,</w:t>
      </w:r>
    </w:p>
    <w:p w:rsidR="0010327F" w:rsidRPr="0010327F"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10327F">
        <w:rPr>
          <w:rFonts w:ascii="Times New Roman" w:hAnsi="Times New Roman" w:cs="Times New Roman"/>
          <w:sz w:val="24"/>
          <w:szCs w:val="24"/>
        </w:rPr>
        <w:t>Tumanurungnga ri TamalatE Sombayya Gowa I, menikah dengan KaraEng Bayo KaraEngta TurijE’nE,</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Uru Tau (Musinigaya Muranawa),</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KaraEng BEnEa Punta Dolangan Tumanurungnga ri Onto,</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ManurungngE ri Lampulungeng,</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ManurungngE ri Timpengeng,</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La Mallibureng ManurungngE ri Lowa, Addaoang Sidenreng I,</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Pancabilukka KaraEngta Sanrobone I,</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Puang ri SompaE ManurungngE ri AkkajangngE Lura MarajaE Sawitto,</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Puang ri Bulu Puang ri Cempa,</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ManurungngE ri Jangang-JangangngE,</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Indra Baji’ KarE’ Layu’ Tusanga Kalabbiranna,</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La Ulawu Tau ManurungngE Datu Lonra,</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ManurungngE ri Tanra Lili,</w:t>
      </w:r>
    </w:p>
    <w:p w:rsidR="0010327F" w:rsidRPr="00620622" w:rsidRDefault="0010327F" w:rsidP="0010327F">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ManurungngE ri Patila,</w:t>
      </w:r>
    </w:p>
    <w:p w:rsidR="0010327F" w:rsidRPr="0010327F" w:rsidRDefault="0010327F" w:rsidP="00F03EB2">
      <w:pPr>
        <w:pStyle w:val="ListParagraph"/>
        <w:numPr>
          <w:ilvl w:val="0"/>
          <w:numId w:val="15"/>
        </w:numPr>
        <w:spacing w:after="100" w:afterAutospacing="1" w:line="480" w:lineRule="auto"/>
        <w:jc w:val="both"/>
        <w:rPr>
          <w:rFonts w:ascii="Times New Roman" w:hAnsi="Times New Roman" w:cs="Times New Roman"/>
          <w:sz w:val="24"/>
          <w:szCs w:val="24"/>
        </w:rPr>
      </w:pPr>
      <w:r w:rsidRPr="00804F74">
        <w:rPr>
          <w:rFonts w:ascii="Times New Roman" w:hAnsi="Times New Roman" w:cs="Times New Roman"/>
          <w:sz w:val="24"/>
          <w:szCs w:val="24"/>
        </w:rPr>
        <w:t>La BungEnge’ ManurungngE ri Bacukiki, menikah dengan We Teppul</w:t>
      </w:r>
      <w:r>
        <w:rPr>
          <w:rFonts w:ascii="Times New Roman" w:hAnsi="Times New Roman" w:cs="Times New Roman"/>
          <w:sz w:val="24"/>
          <w:szCs w:val="24"/>
        </w:rPr>
        <w:t>inge’ Tompo’E ri La Waramparang</w:t>
      </w:r>
    </w:p>
    <w:p w:rsidR="00075FDD" w:rsidRDefault="0010327F" w:rsidP="004328A2">
      <w:pPr>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F04E9">
        <w:rPr>
          <w:rFonts w:ascii="Times New Roman" w:hAnsi="Times New Roman" w:cs="Times New Roman"/>
          <w:sz w:val="24"/>
          <w:szCs w:val="24"/>
        </w:rPr>
        <w:t>Perihal eksistensi To Manurung sebagaimana yang mendasari pemikiran pakar sejarah Sulawesi Selatan tersebut adalah sesuai uraian apa adanya yang tertera pada bagian pertama sekian banyaknya Lontara Atturiolong (Lontara Patturiolong ; Makassar) pada banyak negeri di Sulawesi Selatan dan Barat.</w:t>
      </w:r>
    </w:p>
    <w:p w:rsidR="00A24E8C" w:rsidRDefault="00A24E8C" w:rsidP="00D67A99">
      <w:pPr>
        <w:pStyle w:val="ListParagraph"/>
        <w:numPr>
          <w:ilvl w:val="0"/>
          <w:numId w:val="14"/>
        </w:numPr>
        <w:spacing w:after="100" w:afterAutospacing="1" w:line="480" w:lineRule="auto"/>
        <w:ind w:left="2736"/>
        <w:jc w:val="both"/>
        <w:rPr>
          <w:rFonts w:ascii="Times New Roman" w:hAnsi="Times New Roman" w:cs="Times New Roman"/>
          <w:sz w:val="24"/>
          <w:szCs w:val="24"/>
        </w:rPr>
      </w:pPr>
      <w:r>
        <w:rPr>
          <w:rFonts w:ascii="Times New Roman" w:hAnsi="Times New Roman" w:cs="Times New Roman"/>
          <w:sz w:val="24"/>
          <w:szCs w:val="24"/>
        </w:rPr>
        <w:t xml:space="preserve"> To-Manurung di Luwu’</w:t>
      </w:r>
      <w:r w:rsidR="005C1861">
        <w:rPr>
          <w:rFonts w:ascii="Times New Roman" w:hAnsi="Times New Roman" w:cs="Times New Roman"/>
          <w:sz w:val="24"/>
          <w:szCs w:val="24"/>
        </w:rPr>
        <w:t xml:space="preserve"> </w:t>
      </w:r>
      <w:r w:rsidR="00D67A99">
        <w:rPr>
          <w:rFonts w:ascii="Times New Roman" w:hAnsi="Times New Roman" w:cs="Times New Roman"/>
          <w:sz w:val="24"/>
          <w:szCs w:val="24"/>
        </w:rPr>
        <w:t xml:space="preserve"> </w:t>
      </w:r>
    </w:p>
    <w:p w:rsidR="00D67A99" w:rsidRPr="00BC2E21" w:rsidRDefault="00D67A99" w:rsidP="00BC2E21">
      <w:pPr>
        <w:spacing w:after="100" w:afterAutospacing="1" w:line="480" w:lineRule="auto"/>
        <w:ind w:left="288"/>
        <w:jc w:val="both"/>
        <w:rPr>
          <w:rFonts w:ascii="Times New Roman" w:hAnsi="Times New Roman" w:cs="Times New Roman"/>
          <w:sz w:val="24"/>
          <w:szCs w:val="24"/>
        </w:rPr>
      </w:pPr>
      <w:proofErr w:type="gramStart"/>
      <w:r>
        <w:rPr>
          <w:rFonts w:ascii="Times New Roman" w:hAnsi="Times New Roman" w:cs="Times New Roman"/>
          <w:sz w:val="24"/>
          <w:szCs w:val="24"/>
        </w:rPr>
        <w:t>Di Luwu’ raja pertama bernama “Simpurusiang” yang ditetapkan sebagai To-Manurung mungkin bernama asli Sri Empu Hiyang, sangat boleh jadi berasal dari kerajaan di Jawa Timur sejaman dengan Kertanegara Raja Singosari (1268-1292).</w:t>
      </w:r>
      <w:proofErr w:type="gramEnd"/>
      <w:r w:rsidR="003D5620">
        <w:rPr>
          <w:rFonts w:ascii="Times New Roman" w:hAnsi="Times New Roman" w:cs="Times New Roman"/>
          <w:sz w:val="24"/>
          <w:szCs w:val="24"/>
        </w:rPr>
        <w:t xml:space="preserve">  </w:t>
      </w:r>
    </w:p>
    <w:p w:rsidR="0010327F" w:rsidRPr="007F04E9" w:rsidRDefault="0010327F" w:rsidP="00075FDD">
      <w:pPr>
        <w:pStyle w:val="ListParagraph"/>
        <w:numPr>
          <w:ilvl w:val="0"/>
          <w:numId w:val="14"/>
        </w:numPr>
        <w:spacing w:after="100" w:afterAutospacing="1" w:line="480" w:lineRule="auto"/>
        <w:jc w:val="center"/>
        <w:rPr>
          <w:rFonts w:ascii="Times New Roman" w:hAnsi="Times New Roman" w:cs="Times New Roman"/>
          <w:sz w:val="24"/>
          <w:szCs w:val="24"/>
        </w:rPr>
      </w:pPr>
      <w:r w:rsidRPr="007F04E9">
        <w:rPr>
          <w:rFonts w:ascii="Times New Roman" w:hAnsi="Times New Roman" w:cs="Times New Roman"/>
          <w:sz w:val="24"/>
          <w:szCs w:val="24"/>
        </w:rPr>
        <w:t>ManurungE di SEkkanyili Soppeng</w:t>
      </w:r>
    </w:p>
    <w:p w:rsidR="0010327F" w:rsidRPr="007F04E9" w:rsidRDefault="0010327F" w:rsidP="0010327F">
      <w:pPr>
        <w:spacing w:after="100" w:afterAutospacing="1" w:line="480" w:lineRule="auto"/>
        <w:ind w:left="360"/>
        <w:jc w:val="both"/>
        <w:rPr>
          <w:rFonts w:ascii="Times New Roman" w:hAnsi="Times New Roman" w:cs="Times New Roman"/>
          <w:sz w:val="24"/>
          <w:szCs w:val="24"/>
        </w:rPr>
      </w:pPr>
      <w:r w:rsidRPr="007F04E9">
        <w:rPr>
          <w:rFonts w:ascii="Times New Roman" w:hAnsi="Times New Roman" w:cs="Times New Roman"/>
          <w:sz w:val="24"/>
          <w:szCs w:val="24"/>
        </w:rPr>
        <w:t xml:space="preserve">Pada bagian pertama Lontara Soppeng, diuraikan dengan singkat, </w:t>
      </w:r>
      <w:proofErr w:type="gramStart"/>
      <w:r w:rsidRPr="007F04E9">
        <w:rPr>
          <w:rFonts w:ascii="Times New Roman" w:hAnsi="Times New Roman" w:cs="Times New Roman"/>
          <w:sz w:val="24"/>
          <w:szCs w:val="24"/>
        </w:rPr>
        <w:t>sbb :</w:t>
      </w:r>
      <w:proofErr w:type="gramEnd"/>
    </w:p>
    <w:p w:rsidR="0010327F" w:rsidRPr="007F04E9" w:rsidRDefault="0010327F" w:rsidP="0010327F">
      <w:pPr>
        <w:spacing w:after="100" w:afterAutospacing="1" w:line="480" w:lineRule="auto"/>
        <w:ind w:left="360"/>
        <w:jc w:val="both"/>
        <w:rPr>
          <w:rFonts w:ascii="Times New Roman" w:hAnsi="Times New Roman" w:cs="Times New Roman"/>
          <w:sz w:val="24"/>
          <w:szCs w:val="24"/>
        </w:rPr>
      </w:pPr>
      <w:r w:rsidRPr="007F04E9">
        <w:rPr>
          <w:rFonts w:ascii="Times New Roman" w:hAnsi="Times New Roman" w:cs="Times New Roman"/>
          <w:i/>
          <w:sz w:val="24"/>
          <w:szCs w:val="24"/>
        </w:rPr>
        <w:t>“..pitullapini dE’ puwangna To SoppEngngE // Puppu tE-E ri Galigo // Naiyyamani Matowa ennengngEpulona paoto’ palEwu’i tanaE // Namanurunna Petta ri SEkkanyili’ // Napaissengna Matowa Tinco // Napoadangngi Matowa Botto, Matowa Ujung, Matowa Bila makkedaE engkaro Manurung ri SEkkanyili’..,”</w:t>
      </w:r>
      <w:r w:rsidRPr="007F04E9">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w:t>
      </w:r>
      <w:proofErr w:type="gramEnd"/>
      <w:r w:rsidRPr="007F04E9">
        <w:rPr>
          <w:rFonts w:ascii="Times New Roman" w:hAnsi="Times New Roman" w:cs="Times New Roman"/>
          <w:sz w:val="24"/>
          <w:szCs w:val="24"/>
        </w:rPr>
        <w:t>sudah tujuh generasi tidak ada penguasa bagi rakyat SoppEng // Tiada lagi penguasa dari masa Galigo // Hanyalah Enam Puluh Tetua yang menentukan nasib negeri // Kemudian turunlah Pertuanan Kita di SEkkanyili // Maka ini diketahui oleh Matowa Tinco // Diberitahukanlah kepada Matowa Botto, Matowa Ujung, Matowa Bila bahwa ada Manurung di SEkkanyili’ ..,).</w:t>
      </w:r>
    </w:p>
    <w:p w:rsidR="0010327F" w:rsidRPr="007F04E9" w:rsidRDefault="0010327F" w:rsidP="00A62DD9">
      <w:pPr>
        <w:spacing w:after="100" w:afterAutospacing="1" w:line="480" w:lineRule="auto"/>
        <w:ind w:left="360"/>
        <w:jc w:val="both"/>
        <w:rPr>
          <w:rFonts w:ascii="Times New Roman" w:hAnsi="Times New Roman" w:cs="Times New Roman"/>
          <w:sz w:val="24"/>
          <w:szCs w:val="24"/>
        </w:rPr>
      </w:pPr>
      <w:r w:rsidRPr="007F04E9">
        <w:rPr>
          <w:rFonts w:ascii="Times New Roman" w:hAnsi="Times New Roman" w:cs="Times New Roman"/>
          <w:sz w:val="24"/>
          <w:szCs w:val="24"/>
        </w:rPr>
        <w:lastRenderedPageBreak/>
        <w:t>Petta ManurungngE ri SEkkanyili yang diperkirakan hidup dalam tahun 1300, kemudian pada Lontara Soppeng yang lain “baru diketahui” bernama “La Temmalala”, bertitah kepada segenap Matoa yang mengelu-elukan kemunculannya :</w:t>
      </w:r>
      <w:r w:rsidR="00A62DD9">
        <w:rPr>
          <w:rFonts w:ascii="Times New Roman" w:hAnsi="Times New Roman" w:cs="Times New Roman"/>
          <w:sz w:val="24"/>
          <w:szCs w:val="24"/>
        </w:rPr>
        <w:t xml:space="preserve"> </w:t>
      </w:r>
      <w:r w:rsidRPr="007F04E9">
        <w:rPr>
          <w:rFonts w:ascii="Times New Roman" w:hAnsi="Times New Roman" w:cs="Times New Roman"/>
          <w:i/>
          <w:sz w:val="24"/>
          <w:szCs w:val="24"/>
        </w:rPr>
        <w:t>“..engkatu sapposisekku manurung ri Libureng // MadEcEngngi muakkareng alE muduppaiwi // Kuduwa sapparekko mupodEcEngngE // Naiyya’ tudang ri SoppEngriaja // Naiyatonasa Datu ri SoppEngrilau</w:t>
      </w:r>
      <w:proofErr w:type="gramStart"/>
      <w:r w:rsidRPr="007F04E9">
        <w:rPr>
          <w:rFonts w:ascii="Times New Roman" w:hAnsi="Times New Roman" w:cs="Times New Roman"/>
          <w:i/>
          <w:sz w:val="24"/>
          <w:szCs w:val="24"/>
        </w:rPr>
        <w:t>, ..</w:t>
      </w:r>
      <w:proofErr w:type="gramEnd"/>
      <w:r w:rsidRPr="007F04E9">
        <w:rPr>
          <w:rFonts w:ascii="Times New Roman" w:hAnsi="Times New Roman" w:cs="Times New Roman"/>
          <w:i/>
          <w:sz w:val="24"/>
          <w:szCs w:val="24"/>
        </w:rPr>
        <w:t>”</w:t>
      </w:r>
      <w:r w:rsidRPr="007F04E9">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aku</w:t>
      </w:r>
      <w:proofErr w:type="gramEnd"/>
      <w:r w:rsidRPr="007F04E9">
        <w:rPr>
          <w:rFonts w:ascii="Times New Roman" w:hAnsi="Times New Roman" w:cs="Times New Roman"/>
          <w:sz w:val="24"/>
          <w:szCs w:val="24"/>
        </w:rPr>
        <w:t xml:space="preserve"> memiliki sepupu sekali yang Manurung ri Libureng // Sebaiknya kalian menjemputnya // Agar kiranya kami berdua mencarikan kalian kebaikan // Akulah yang bertahta di SoppEngriaja // Lalu dia yang menjadi Datu di SoppEngrilau, ..).</w:t>
      </w:r>
    </w:p>
    <w:p w:rsidR="0010327F" w:rsidRPr="007F04E9" w:rsidRDefault="0010327F" w:rsidP="0010327F">
      <w:pPr>
        <w:spacing w:after="100" w:afterAutospacing="1" w:line="480" w:lineRule="auto"/>
        <w:ind w:left="360"/>
        <w:jc w:val="both"/>
        <w:rPr>
          <w:rFonts w:ascii="Times New Roman" w:hAnsi="Times New Roman" w:cs="Times New Roman"/>
          <w:sz w:val="24"/>
          <w:szCs w:val="24"/>
        </w:rPr>
      </w:pPr>
      <w:proofErr w:type="gramStart"/>
      <w:r w:rsidRPr="007F04E9">
        <w:rPr>
          <w:rFonts w:ascii="Times New Roman" w:hAnsi="Times New Roman" w:cs="Times New Roman"/>
          <w:sz w:val="24"/>
          <w:szCs w:val="24"/>
        </w:rPr>
        <w:t>Maka para Matoa itu melaksanakan titah ManurungngE, hingga tiba pada suatu tempat bernama “GoariE” dalam wilayah Libureng, didapatilah Sang Manurung sedang duduk di gucinya.</w:t>
      </w:r>
      <w:proofErr w:type="gramEnd"/>
      <w:r w:rsidRPr="007F04E9">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Maka digelarilah sebagai “ManurungngE ri GoariE”.</w:t>
      </w:r>
      <w:proofErr w:type="gramEnd"/>
      <w:r w:rsidRPr="007F04E9">
        <w:rPr>
          <w:rFonts w:ascii="Times New Roman" w:hAnsi="Times New Roman" w:cs="Times New Roman"/>
          <w:sz w:val="24"/>
          <w:szCs w:val="24"/>
        </w:rPr>
        <w:t xml:space="preserve"> Lontara SoppEng tidak menjelaskan dengan tegas, perihal jenis kelamin Sang Manurung ini, sehingga pagi para penela’ah yang tidak pernah membaca reverensi SoppEng lainnya dengan mudah berpresepsi bahwa “Sepupu Sekali ManurungngE ri SEkkanyili” ini mestilah seorang lelaki pula. Namun kemudian pada suatu Lontara Panguriseng SoppEng didapati bahwa Sang Manurung ini adalah </w:t>
      </w:r>
      <w:proofErr w:type="gramStart"/>
      <w:r w:rsidRPr="007F04E9">
        <w:rPr>
          <w:rFonts w:ascii="Times New Roman" w:hAnsi="Times New Roman" w:cs="Times New Roman"/>
          <w:sz w:val="24"/>
          <w:szCs w:val="24"/>
        </w:rPr>
        <w:t>bernama :</w:t>
      </w:r>
      <w:proofErr w:type="gramEnd"/>
      <w:r w:rsidRPr="007F04E9">
        <w:rPr>
          <w:rFonts w:ascii="Times New Roman" w:hAnsi="Times New Roman" w:cs="Times New Roman"/>
          <w:sz w:val="24"/>
          <w:szCs w:val="24"/>
        </w:rPr>
        <w:t xml:space="preserve"> WE Temmapupu ManurungngE ri GoariE yang diketahui kemudian sebagai permaisuri La Temmalala ManurungngE ri SEkkanyili Datu SoppEng I.</w:t>
      </w:r>
    </w:p>
    <w:p w:rsidR="0010327F" w:rsidRPr="00A62DD9" w:rsidRDefault="0010327F" w:rsidP="0010327F">
      <w:pPr>
        <w:spacing w:after="100" w:afterAutospacing="1" w:line="480" w:lineRule="auto"/>
        <w:ind w:left="360"/>
        <w:jc w:val="center"/>
        <w:rPr>
          <w:rFonts w:ascii="Times New Roman" w:hAnsi="Times New Roman" w:cs="Times New Roman"/>
          <w:b/>
          <w:sz w:val="24"/>
          <w:szCs w:val="24"/>
        </w:rPr>
      </w:pPr>
      <w:proofErr w:type="gramStart"/>
      <w:r w:rsidRPr="00A62DD9">
        <w:rPr>
          <w:rFonts w:ascii="Times New Roman" w:hAnsi="Times New Roman" w:cs="Times New Roman"/>
          <w:b/>
          <w:sz w:val="24"/>
          <w:szCs w:val="24"/>
        </w:rPr>
        <w:lastRenderedPageBreak/>
        <w:t>b</w:t>
      </w:r>
      <w:proofErr w:type="gramEnd"/>
      <w:r w:rsidRPr="00A62DD9">
        <w:rPr>
          <w:rFonts w:ascii="Times New Roman" w:hAnsi="Times New Roman" w:cs="Times New Roman"/>
          <w:b/>
          <w:sz w:val="24"/>
          <w:szCs w:val="24"/>
        </w:rPr>
        <w:t>. ManurungE di Matajang Bone.</w:t>
      </w:r>
    </w:p>
    <w:p w:rsidR="0010327F" w:rsidRDefault="0010327F" w:rsidP="0010327F">
      <w:pPr>
        <w:spacing w:after="100" w:afterAutospacing="1" w:line="480" w:lineRule="auto"/>
        <w:ind w:left="360"/>
        <w:jc w:val="both"/>
        <w:rPr>
          <w:rFonts w:ascii="Times New Roman" w:hAnsi="Times New Roman" w:cs="Times New Roman"/>
          <w:sz w:val="24"/>
          <w:szCs w:val="24"/>
        </w:rPr>
      </w:pPr>
      <w:r w:rsidRPr="007F04E9">
        <w:rPr>
          <w:rFonts w:ascii="Times New Roman" w:hAnsi="Times New Roman" w:cs="Times New Roman"/>
          <w:sz w:val="24"/>
          <w:szCs w:val="24"/>
        </w:rPr>
        <w:t xml:space="preserve">Demikian pula halnya dengan suatu peristiwa besar di Matajang yang diperkirakan pada tahun 1330, munculnya seorang tokoh misterius yang dipandang luar biasa beserta dengan perangkatnya yang terbuat dari emas permata berkilauan, </w:t>
      </w:r>
      <w:proofErr w:type="gramStart"/>
      <w:r w:rsidRPr="007F04E9">
        <w:rPr>
          <w:rFonts w:ascii="Times New Roman" w:hAnsi="Times New Roman" w:cs="Times New Roman"/>
          <w:sz w:val="24"/>
          <w:szCs w:val="24"/>
        </w:rPr>
        <w:t>yakni :</w:t>
      </w:r>
      <w:proofErr w:type="gramEnd"/>
      <w:r w:rsidRPr="007F04E9">
        <w:rPr>
          <w:rFonts w:ascii="Times New Roman" w:hAnsi="Times New Roman" w:cs="Times New Roman"/>
          <w:sz w:val="24"/>
          <w:szCs w:val="24"/>
        </w:rPr>
        <w:t xml:space="preserve"> ManurungngE ri Matajang. Sang Dewata yang berujud manusia itu kemudian “dirajakan” oleh PituE Uluanang (Tujuh Tetua Kaum) dengan gelar “Mangkau’E” (Yang Berdaulat), serta sebutan lainnya yang khas, </w:t>
      </w:r>
      <w:proofErr w:type="gramStart"/>
      <w:r w:rsidRPr="007F04E9">
        <w:rPr>
          <w:rFonts w:ascii="Times New Roman" w:hAnsi="Times New Roman" w:cs="Times New Roman"/>
          <w:sz w:val="24"/>
          <w:szCs w:val="24"/>
        </w:rPr>
        <w:t>yakni :</w:t>
      </w:r>
      <w:proofErr w:type="gramEnd"/>
      <w:r w:rsidRPr="007F04E9">
        <w:rPr>
          <w:rFonts w:ascii="Times New Roman" w:hAnsi="Times New Roman" w:cs="Times New Roman"/>
          <w:sz w:val="24"/>
          <w:szCs w:val="24"/>
        </w:rPr>
        <w:t xml:space="preserve"> “</w:t>
      </w:r>
      <w:r w:rsidRPr="007F04E9">
        <w:rPr>
          <w:rFonts w:ascii="Times New Roman" w:hAnsi="Times New Roman" w:cs="Times New Roman"/>
          <w:i/>
          <w:sz w:val="24"/>
          <w:szCs w:val="24"/>
        </w:rPr>
        <w:t>La MammatasilompoE</w:t>
      </w:r>
      <w:r w:rsidRPr="007F04E9">
        <w:rPr>
          <w:rFonts w:ascii="Times New Roman" w:hAnsi="Times New Roman" w:cs="Times New Roman"/>
          <w:sz w:val="24"/>
          <w:szCs w:val="24"/>
        </w:rPr>
        <w:t xml:space="preserve">” berkat ketajaman pandangannya yang konon mampu mengetahui jumlah ratusan rakyatnya yang berkumpul dalam suatu dataran rendah (lapangan). Peristiwa singkat tersebut dengan serta merta ditandai sebagai titik masa berdirinya Kerajaan Bone, sebagaimana diuraikan pada Lontara </w:t>
      </w:r>
      <w:r w:rsidRPr="007F04E9">
        <w:rPr>
          <w:rFonts w:ascii="Times New Roman" w:hAnsi="Times New Roman" w:cs="Times New Roman"/>
          <w:i/>
          <w:sz w:val="24"/>
          <w:szCs w:val="24"/>
        </w:rPr>
        <w:t xml:space="preserve">Akkarungeng </w:t>
      </w:r>
      <w:proofErr w:type="gramStart"/>
      <w:r w:rsidRPr="007F04E9">
        <w:rPr>
          <w:rFonts w:ascii="Times New Roman" w:hAnsi="Times New Roman" w:cs="Times New Roman"/>
          <w:i/>
          <w:sz w:val="24"/>
          <w:szCs w:val="24"/>
        </w:rPr>
        <w:t>ri</w:t>
      </w:r>
      <w:proofErr w:type="gramEnd"/>
      <w:r w:rsidRPr="007F04E9">
        <w:rPr>
          <w:rFonts w:ascii="Times New Roman" w:hAnsi="Times New Roman" w:cs="Times New Roman"/>
          <w:i/>
          <w:sz w:val="24"/>
          <w:szCs w:val="24"/>
        </w:rPr>
        <w:t xml:space="preserve"> Bone</w:t>
      </w:r>
      <w:r w:rsidRPr="007F04E9">
        <w:rPr>
          <w:rFonts w:ascii="Times New Roman" w:hAnsi="Times New Roman" w:cs="Times New Roman"/>
          <w:sz w:val="24"/>
          <w:szCs w:val="24"/>
        </w:rPr>
        <w:t xml:space="preserve"> (Drs. A. Amir Sessu). Suatu Lontara Bugis pula yang terlebih dahulu memberitakan ikhwal permulaan masa </w:t>
      </w:r>
      <w:r w:rsidRPr="007F04E9">
        <w:rPr>
          <w:rFonts w:ascii="Times New Roman" w:hAnsi="Times New Roman" w:cs="Times New Roman"/>
          <w:i/>
          <w:sz w:val="24"/>
          <w:szCs w:val="24"/>
        </w:rPr>
        <w:t>SianrE BalE</w:t>
      </w:r>
      <w:r w:rsidRPr="007F04E9">
        <w:rPr>
          <w:rFonts w:ascii="Times New Roman" w:hAnsi="Times New Roman" w:cs="Times New Roman"/>
          <w:sz w:val="24"/>
          <w:szCs w:val="24"/>
        </w:rPr>
        <w:t xml:space="preserve"> (masa kacau balau bagai ikan-ikan yang saling memakan) terjadi setelah habisnya turunan </w:t>
      </w:r>
      <w:r w:rsidRPr="007F04E9">
        <w:rPr>
          <w:rFonts w:ascii="Times New Roman" w:hAnsi="Times New Roman" w:cs="Times New Roman"/>
          <w:i/>
          <w:sz w:val="24"/>
          <w:szCs w:val="24"/>
        </w:rPr>
        <w:t xml:space="preserve">Puetta MEnrE’E </w:t>
      </w:r>
      <w:proofErr w:type="gramStart"/>
      <w:r w:rsidRPr="007F04E9">
        <w:rPr>
          <w:rFonts w:ascii="Times New Roman" w:hAnsi="Times New Roman" w:cs="Times New Roman"/>
          <w:i/>
          <w:sz w:val="24"/>
          <w:szCs w:val="24"/>
        </w:rPr>
        <w:t>ri</w:t>
      </w:r>
      <w:proofErr w:type="gramEnd"/>
      <w:r w:rsidRPr="007F04E9">
        <w:rPr>
          <w:rFonts w:ascii="Times New Roman" w:hAnsi="Times New Roman" w:cs="Times New Roman"/>
          <w:i/>
          <w:sz w:val="24"/>
          <w:szCs w:val="24"/>
        </w:rPr>
        <w:t xml:space="preserve"> Galigo</w:t>
      </w:r>
      <w:r w:rsidRPr="007F04E9">
        <w:rPr>
          <w:rFonts w:ascii="Times New Roman" w:hAnsi="Times New Roman" w:cs="Times New Roman"/>
          <w:sz w:val="24"/>
          <w:szCs w:val="24"/>
        </w:rPr>
        <w:t xml:space="preserve"> di muka bumi.</w:t>
      </w:r>
    </w:p>
    <w:p w:rsidR="00C80B8D" w:rsidRDefault="00C80B8D" w:rsidP="0010327F">
      <w:pPr>
        <w:spacing w:after="100" w:afterAutospacing="1" w:line="480" w:lineRule="auto"/>
        <w:ind w:left="360"/>
        <w:jc w:val="both"/>
        <w:rPr>
          <w:rFonts w:ascii="Times New Roman" w:hAnsi="Times New Roman" w:cs="Times New Roman"/>
          <w:sz w:val="24"/>
          <w:szCs w:val="24"/>
        </w:rPr>
      </w:pPr>
      <w:r>
        <w:rPr>
          <w:rFonts w:ascii="Times New Roman" w:hAnsi="Times New Roman" w:cs="Times New Roman"/>
          <w:sz w:val="24"/>
          <w:szCs w:val="24"/>
        </w:rPr>
        <w:t>To-Manurung di Tana’Toraja.</w:t>
      </w:r>
    </w:p>
    <w:p w:rsidR="00C80B8D" w:rsidRPr="007F04E9" w:rsidRDefault="00C80B8D" w:rsidP="0010327F">
      <w:pPr>
        <w:spacing w:after="100" w:afterAutospacing="1" w:line="480" w:lineRule="auto"/>
        <w:ind w:left="360"/>
        <w:jc w:val="both"/>
        <w:rPr>
          <w:rFonts w:ascii="Times New Roman" w:hAnsi="Times New Roman" w:cs="Times New Roman"/>
          <w:sz w:val="24"/>
          <w:szCs w:val="24"/>
        </w:rPr>
      </w:pPr>
      <w:r>
        <w:rPr>
          <w:rFonts w:ascii="Times New Roman" w:hAnsi="Times New Roman" w:cs="Times New Roman"/>
          <w:sz w:val="24"/>
          <w:szCs w:val="24"/>
        </w:rPr>
        <w:t>Tradisi lisan masyarakat Tana’</w:t>
      </w:r>
      <w:r w:rsidR="005F5167">
        <w:rPr>
          <w:rFonts w:ascii="Times New Roman" w:hAnsi="Times New Roman" w:cs="Times New Roman"/>
          <w:sz w:val="24"/>
          <w:szCs w:val="24"/>
        </w:rPr>
        <w:t>Toraja yang menjadi sumber keterangan, yang pada umumnya menunjukkan pembentukan kelompok kaum sebagai pemilik negeri/lembang……………….</w:t>
      </w:r>
    </w:p>
    <w:p w:rsidR="00F03EB2" w:rsidRPr="008A73E9" w:rsidRDefault="00F03EB2" w:rsidP="008A73E9">
      <w:pPr>
        <w:pStyle w:val="ListParagraph"/>
        <w:numPr>
          <w:ilvl w:val="0"/>
          <w:numId w:val="13"/>
        </w:numPr>
        <w:tabs>
          <w:tab w:val="left" w:pos="450"/>
          <w:tab w:val="left" w:pos="540"/>
        </w:tabs>
        <w:spacing w:line="480" w:lineRule="auto"/>
        <w:jc w:val="center"/>
        <w:rPr>
          <w:rFonts w:ascii="Times New Roman" w:hAnsi="Times New Roman" w:cs="Times New Roman"/>
          <w:b/>
          <w:sz w:val="24"/>
          <w:szCs w:val="24"/>
        </w:rPr>
      </w:pPr>
      <w:r w:rsidRPr="008A73E9">
        <w:rPr>
          <w:rFonts w:ascii="Times New Roman" w:hAnsi="Times New Roman" w:cs="Times New Roman"/>
          <w:b/>
          <w:sz w:val="24"/>
          <w:szCs w:val="24"/>
        </w:rPr>
        <w:lastRenderedPageBreak/>
        <w:t>Pengertian istilsah limae Aja’Tappareng</w:t>
      </w:r>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60DF">
        <w:rPr>
          <w:rFonts w:ascii="Times New Roman" w:hAnsi="Times New Roman" w:cs="Times New Roman"/>
          <w:sz w:val="24"/>
          <w:szCs w:val="24"/>
        </w:rPr>
        <w:t>Pegertian</w:t>
      </w:r>
      <w:r>
        <w:rPr>
          <w:rFonts w:ascii="Times New Roman" w:hAnsi="Times New Roman" w:cs="Times New Roman"/>
          <w:sz w:val="24"/>
          <w:szCs w:val="24"/>
        </w:rPr>
        <w:t xml:space="preserve"> istilah persekutuan menurut kam</w:t>
      </w:r>
      <w:r w:rsidRPr="00E460DF">
        <w:rPr>
          <w:rFonts w:ascii="Times New Roman" w:hAnsi="Times New Roman" w:cs="Times New Roman"/>
          <w:sz w:val="24"/>
          <w:szCs w:val="24"/>
        </w:rPr>
        <w:t xml:space="preserve">us </w:t>
      </w:r>
      <w:proofErr w:type="gramStart"/>
      <w:r w:rsidRPr="00E460DF">
        <w:rPr>
          <w:rFonts w:ascii="Times New Roman" w:hAnsi="Times New Roman" w:cs="Times New Roman"/>
          <w:sz w:val="24"/>
          <w:szCs w:val="24"/>
        </w:rPr>
        <w:t>bahasa</w:t>
      </w:r>
      <w:proofErr w:type="gramEnd"/>
      <w:r w:rsidRPr="00E460DF">
        <w:rPr>
          <w:rFonts w:ascii="Times New Roman" w:hAnsi="Times New Roman" w:cs="Times New Roman"/>
          <w:sz w:val="24"/>
          <w:szCs w:val="24"/>
        </w:rPr>
        <w:t xml:space="preserve"> Indonesia mempunyai dua arti atau denotif. Arti yang pertama, kerja </w:t>
      </w:r>
      <w:proofErr w:type="gramStart"/>
      <w:r w:rsidRPr="00E460DF">
        <w:rPr>
          <w:rFonts w:ascii="Times New Roman" w:hAnsi="Times New Roman" w:cs="Times New Roman"/>
          <w:sz w:val="24"/>
          <w:szCs w:val="24"/>
        </w:rPr>
        <w:t>sama</w:t>
      </w:r>
      <w:proofErr w:type="gramEnd"/>
      <w:r w:rsidRPr="00E460DF">
        <w:rPr>
          <w:rFonts w:ascii="Times New Roman" w:hAnsi="Times New Roman" w:cs="Times New Roman"/>
          <w:sz w:val="24"/>
          <w:szCs w:val="24"/>
        </w:rPr>
        <w:t xml:space="preserve"> untuk mencapai sesuatu berdasarkan azas pemerataan. Hal tersebut</w:t>
      </w:r>
      <w:proofErr w:type="gramStart"/>
      <w:r w:rsidRPr="00E460DF">
        <w:rPr>
          <w:rFonts w:ascii="Times New Roman" w:hAnsi="Times New Roman" w:cs="Times New Roman"/>
          <w:sz w:val="24"/>
          <w:szCs w:val="24"/>
        </w:rPr>
        <w:t>,  berkaitan</w:t>
      </w:r>
      <w:proofErr w:type="gramEnd"/>
      <w:r w:rsidRPr="00E460DF">
        <w:rPr>
          <w:rFonts w:ascii="Times New Roman" w:hAnsi="Times New Roman" w:cs="Times New Roman"/>
          <w:sz w:val="24"/>
          <w:szCs w:val="24"/>
        </w:rPr>
        <w:t xml:space="preserve"> dengan  bidang perdangan dan ekonomi. </w:t>
      </w:r>
      <w:proofErr w:type="gramStart"/>
      <w:r w:rsidRPr="00E460DF">
        <w:rPr>
          <w:rFonts w:ascii="Times New Roman" w:hAnsi="Times New Roman" w:cs="Times New Roman"/>
          <w:sz w:val="24"/>
          <w:szCs w:val="24"/>
        </w:rPr>
        <w:t>Pengertian yang ke dua, artinya bersekon</w:t>
      </w:r>
      <w:r w:rsidR="00A62DD9">
        <w:rPr>
          <w:rFonts w:ascii="Times New Roman" w:hAnsi="Times New Roman" w:cs="Times New Roman"/>
          <w:sz w:val="24"/>
          <w:szCs w:val="24"/>
        </w:rPr>
        <w:t>g</w:t>
      </w:r>
      <w:r w:rsidRPr="00E460DF">
        <w:rPr>
          <w:rFonts w:ascii="Times New Roman" w:hAnsi="Times New Roman" w:cs="Times New Roman"/>
          <w:sz w:val="24"/>
          <w:szCs w:val="24"/>
        </w:rPr>
        <w:t>kol untuk mencelakakan atau berbuat maker terhadap seseorang atau perintah, dan berkaitan dengan politik.</w:t>
      </w:r>
      <w:proofErr w:type="gramEnd"/>
      <w:r w:rsidRPr="00E460DF">
        <w:rPr>
          <w:rFonts w:ascii="Times New Roman" w:hAnsi="Times New Roman" w:cs="Times New Roman"/>
          <w:sz w:val="24"/>
          <w:szCs w:val="24"/>
        </w:rPr>
        <w:t xml:space="preserve"> </w:t>
      </w:r>
      <w:proofErr w:type="gramStart"/>
      <w:r w:rsidRPr="00E460DF">
        <w:rPr>
          <w:rFonts w:ascii="Times New Roman" w:hAnsi="Times New Roman" w:cs="Times New Roman"/>
          <w:sz w:val="24"/>
          <w:szCs w:val="24"/>
        </w:rPr>
        <w:t>Persekutuan sering juga disamakan dengan pengertian aliansi, namun kata tersebut mengandung arti bersekutu untuk memperjuangkan sesuatu demi kemaslahatan bersama di dalam masyarakat.</w:t>
      </w:r>
      <w:proofErr w:type="gramEnd"/>
    </w:p>
    <w:p w:rsidR="00F03EB2" w:rsidRDefault="00F03EB2" w:rsidP="004328A2">
      <w:pPr>
        <w:tabs>
          <w:tab w:val="left" w:pos="450"/>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Kata persekutuan dalam tulisan ini ditujukan pada pengertian positif.</w:t>
      </w:r>
      <w:proofErr w:type="gramEnd"/>
      <w:r>
        <w:rPr>
          <w:rFonts w:ascii="Times New Roman" w:hAnsi="Times New Roman" w:cs="Times New Roman"/>
          <w:sz w:val="24"/>
          <w:szCs w:val="24"/>
        </w:rPr>
        <w:t xml:space="preserve"> Hal tersebut berkaitan dengan bukti, di mana kerajaan yang mengadakan persekutuan ditujukan untuk kesejahteraan bersama, tanpa adanya unsure ingin menguasai yang lain. Kenyataan itu, sesuai dengan ikrar perjanjian yang mendudukan setiap kerajaan</w:t>
      </w:r>
      <w:r w:rsidR="004328A2">
        <w:rPr>
          <w:rFonts w:ascii="Times New Roman" w:hAnsi="Times New Roman" w:cs="Times New Roman"/>
          <w:sz w:val="24"/>
          <w:szCs w:val="24"/>
        </w:rPr>
        <w:t xml:space="preserve"> </w:t>
      </w:r>
      <w:r>
        <w:rPr>
          <w:rFonts w:ascii="Times New Roman" w:hAnsi="Times New Roman" w:cs="Times New Roman"/>
          <w:sz w:val="24"/>
          <w:szCs w:val="24"/>
        </w:rPr>
        <w:t xml:space="preserve">mempunyai posisi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 dalam menentukan arah kebijakan sesuai keinginan dari raja masing-masing. </w:t>
      </w:r>
    </w:p>
    <w:p w:rsidR="00F03EB2" w:rsidRDefault="00262ADA"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Limae Aja</w:t>
      </w:r>
      <w:r w:rsidR="00F03EB2">
        <w:rPr>
          <w:rFonts w:ascii="Times New Roman" w:hAnsi="Times New Roman" w:cs="Times New Roman"/>
          <w:sz w:val="24"/>
          <w:szCs w:val="24"/>
        </w:rPr>
        <w:t xml:space="preserve">’Tappareng dalam istilah bahasa bugis yang artinya “limae”= ke </w:t>
      </w:r>
      <w:proofErr w:type="gramStart"/>
      <w:r w:rsidR="00F03EB2">
        <w:rPr>
          <w:rFonts w:ascii="Times New Roman" w:hAnsi="Times New Roman" w:cs="Times New Roman"/>
          <w:sz w:val="24"/>
          <w:szCs w:val="24"/>
        </w:rPr>
        <w:t>lima</w:t>
      </w:r>
      <w:proofErr w:type="gramEnd"/>
      <w:r w:rsidR="00F03EB2">
        <w:rPr>
          <w:rFonts w:ascii="Times New Roman" w:hAnsi="Times New Roman" w:cs="Times New Roman"/>
          <w:sz w:val="24"/>
          <w:szCs w:val="24"/>
        </w:rPr>
        <w:t xml:space="preserve">, “aja” = barat, dan “tappareng” = danau. Jadi pengertian dari kata Aja’Tappareng adalah persekutuan </w:t>
      </w:r>
      <w:proofErr w:type="gramStart"/>
      <w:r w:rsidR="00F03EB2">
        <w:rPr>
          <w:rFonts w:ascii="Times New Roman" w:hAnsi="Times New Roman" w:cs="Times New Roman"/>
          <w:sz w:val="24"/>
          <w:szCs w:val="24"/>
        </w:rPr>
        <w:t>lima</w:t>
      </w:r>
      <w:proofErr w:type="gramEnd"/>
      <w:r w:rsidR="00F03EB2">
        <w:rPr>
          <w:rFonts w:ascii="Times New Roman" w:hAnsi="Times New Roman" w:cs="Times New Roman"/>
          <w:sz w:val="24"/>
          <w:szCs w:val="24"/>
        </w:rPr>
        <w:t xml:space="preserve"> kerajaan yang terletak di sebelah barat danau Sidenreng dan danau Tempe (istilah bugis Wajo). Di sisi lain, istilah Limae Aja’Tappareng, juga dikenal di dalam lontara’ nBone yang artinya </w:t>
      </w:r>
      <w:proofErr w:type="gramStart"/>
      <w:r w:rsidR="00F03EB2">
        <w:rPr>
          <w:rFonts w:ascii="Times New Roman" w:hAnsi="Times New Roman" w:cs="Times New Roman"/>
          <w:sz w:val="24"/>
          <w:szCs w:val="24"/>
        </w:rPr>
        <w:t>lima</w:t>
      </w:r>
      <w:proofErr w:type="gramEnd"/>
      <w:r w:rsidR="00F03EB2">
        <w:rPr>
          <w:rFonts w:ascii="Times New Roman" w:hAnsi="Times New Roman" w:cs="Times New Roman"/>
          <w:sz w:val="24"/>
          <w:szCs w:val="24"/>
        </w:rPr>
        <w:t xml:space="preserve"> kerajaan yang dimaksud di dalam </w:t>
      </w:r>
      <w:r w:rsidR="00F03EB2">
        <w:rPr>
          <w:rFonts w:ascii="Times New Roman" w:hAnsi="Times New Roman" w:cs="Times New Roman"/>
          <w:sz w:val="24"/>
          <w:szCs w:val="24"/>
        </w:rPr>
        <w:lastRenderedPageBreak/>
        <w:t>tulisan ini terdiri tas; kerajaan Sawitto, kerajaan Suppa, kerajaan Sidenreng, kerajaan Rappang dan kerajaan Alitta.</w:t>
      </w:r>
    </w:p>
    <w:p w:rsidR="00262ADA"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Pada awal dibentuknya persekutuan Limae Aja’Tappareng dalam rangka upaya mempertahankan serangan dari </w:t>
      </w:r>
      <w:r w:rsidR="00262ADA">
        <w:rPr>
          <w:rFonts w:ascii="Times New Roman" w:hAnsi="Times New Roman" w:cs="Times New Roman"/>
          <w:sz w:val="24"/>
          <w:szCs w:val="24"/>
        </w:rPr>
        <w:t>luar maka pada awal abad XV,</w:t>
      </w:r>
      <w:r>
        <w:rPr>
          <w:rFonts w:ascii="Times New Roman" w:hAnsi="Times New Roman" w:cs="Times New Roman"/>
          <w:sz w:val="24"/>
          <w:szCs w:val="24"/>
        </w:rPr>
        <w:t xml:space="preserve"> Sidenreng yang terletak di bagian barat danau, yang mulanya menjadi kerajaan bawahan Soppeng, terus berkembang pesat dan tampaknya tidak ingin mendapat serangan dari luar, bersama dengan Sawitto Suppa, dan Bacukiki yang semuanya terletak di pantai barat, serta Rappang yang menguasai daerah hilir Sungai Saddang, “Sidenreng kemudian membetuk persekutuan wilayah barat danau (Aja’Tappareng) sebuah persekutuan yang terus menerus dipererat dengan ikatan perkawinan antar keluarga raja-raja mereka”( Pelras, 133).  </w:t>
      </w:r>
    </w:p>
    <w:p w:rsidR="00F03EB2" w:rsidRDefault="00262ADA"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03EB2">
        <w:rPr>
          <w:rFonts w:ascii="Times New Roman" w:hAnsi="Times New Roman" w:cs="Times New Roman"/>
          <w:sz w:val="24"/>
          <w:szCs w:val="24"/>
        </w:rPr>
        <w:t>Dalam perkembangan selanjutnya, persekutuan ini telah mengarah pada kegiata politik, terutama adanya keinginan keinginan luwu’untuk menguasai jalur perdagangan barat.</w:t>
      </w:r>
      <w:proofErr w:type="gramEnd"/>
      <w:r w:rsidR="00F03EB2">
        <w:rPr>
          <w:rFonts w:ascii="Times New Roman" w:hAnsi="Times New Roman" w:cs="Times New Roman"/>
          <w:sz w:val="24"/>
          <w:szCs w:val="24"/>
        </w:rPr>
        <w:t xml:space="preserve"> </w:t>
      </w:r>
      <w:proofErr w:type="gramStart"/>
      <w:r w:rsidR="00F03EB2">
        <w:rPr>
          <w:rFonts w:ascii="Times New Roman" w:hAnsi="Times New Roman" w:cs="Times New Roman"/>
          <w:sz w:val="24"/>
          <w:szCs w:val="24"/>
        </w:rPr>
        <w:t>Tujuan dari kerajaan Luwu’ untuk menguasai pelabuhan (pelabuahan Bacukiki) itu dalam rangka mempermudah dan memperlancar perdagangan biji besi sebagai eksport paling utama.</w:t>
      </w:r>
      <w:proofErr w:type="gramEnd"/>
      <w:r>
        <w:rPr>
          <w:rFonts w:ascii="Times New Roman" w:hAnsi="Times New Roman" w:cs="Times New Roman"/>
          <w:sz w:val="24"/>
          <w:szCs w:val="24"/>
        </w:rPr>
        <w:t xml:space="preserve"> </w:t>
      </w:r>
      <w:proofErr w:type="gramStart"/>
      <w:r w:rsidR="00F03EB2">
        <w:rPr>
          <w:rFonts w:ascii="Times New Roman" w:hAnsi="Times New Roman" w:cs="Times New Roman"/>
          <w:sz w:val="24"/>
          <w:szCs w:val="24"/>
        </w:rPr>
        <w:t>Kelima kerajaan yang mengadakan persekutuan, setiap raja masing-masing berjanji untuk berusaha turut serta mensejahterakan masyarakat yang dipimpinnya, sehingga persekutuan tersebut dapat langgeng.</w:t>
      </w:r>
      <w:proofErr w:type="gramEnd"/>
      <w:r w:rsidR="00F03EB2">
        <w:rPr>
          <w:rFonts w:ascii="Times New Roman" w:hAnsi="Times New Roman" w:cs="Times New Roman"/>
          <w:sz w:val="24"/>
          <w:szCs w:val="24"/>
        </w:rPr>
        <w:t xml:space="preserve"> Menurut pendapat </w:t>
      </w:r>
      <w:proofErr w:type="gramStart"/>
      <w:r w:rsidR="00F03EB2">
        <w:rPr>
          <w:rFonts w:ascii="Times New Roman" w:hAnsi="Times New Roman" w:cs="Times New Roman"/>
          <w:sz w:val="24"/>
          <w:szCs w:val="24"/>
        </w:rPr>
        <w:t>Polinggomang(</w:t>
      </w:r>
      <w:proofErr w:type="gramEnd"/>
      <w:r w:rsidR="00F03EB2">
        <w:rPr>
          <w:rFonts w:ascii="Times New Roman" w:hAnsi="Times New Roman" w:cs="Times New Roman"/>
          <w:sz w:val="24"/>
          <w:szCs w:val="24"/>
        </w:rPr>
        <w:t xml:space="preserve">1991) bahwa, “ manusia Bugis pada jaman dahulu apabila berjanji selalu berusaha menepatinya dan tetap teguh sesuai ucapannya(taro ada taro gau).” Oleh karena itu, terbentuknya persekutuan </w:t>
      </w:r>
      <w:r w:rsidR="00F03EB2">
        <w:rPr>
          <w:rFonts w:ascii="Times New Roman" w:hAnsi="Times New Roman" w:cs="Times New Roman"/>
          <w:sz w:val="24"/>
          <w:szCs w:val="24"/>
        </w:rPr>
        <w:lastRenderedPageBreak/>
        <w:t xml:space="preserve">Limae Aja’Tappaeng merupakan salah satu dari wujud karakteristik orang Bugis yang sesungguhnya, dan merupakan cirri-ciri, serta identitas yang dipandang sangat sacral di dalam kehidupan, misalnya Siri. Pesse, Getteng, Paccing dan Lempu. </w:t>
      </w:r>
      <w:proofErr w:type="gramStart"/>
      <w:r w:rsidR="00F03EB2">
        <w:rPr>
          <w:rFonts w:ascii="Times New Roman" w:hAnsi="Times New Roman" w:cs="Times New Roman"/>
          <w:sz w:val="24"/>
          <w:szCs w:val="24"/>
        </w:rPr>
        <w:t>Dalam artian bahwa manusia Bugis harus mempunyai harga diri, lembut, tegas, suci dan jujur</w:t>
      </w:r>
      <w:r w:rsidR="00A62DD9">
        <w:rPr>
          <w:rFonts w:ascii="Times New Roman" w:hAnsi="Times New Roman" w:cs="Times New Roman"/>
          <w:sz w:val="24"/>
          <w:szCs w:val="24"/>
        </w:rPr>
        <w:t>.</w:t>
      </w:r>
      <w:proofErr w:type="gramEnd"/>
    </w:p>
    <w:p w:rsidR="00F03EB2" w:rsidRDefault="00F03EB2" w:rsidP="008A73E9">
      <w:pPr>
        <w:pStyle w:val="ListParagraph"/>
        <w:numPr>
          <w:ilvl w:val="0"/>
          <w:numId w:val="13"/>
        </w:numPr>
        <w:tabs>
          <w:tab w:val="left" w:pos="450"/>
          <w:tab w:val="left" w:pos="540"/>
        </w:tabs>
        <w:spacing w:line="480" w:lineRule="auto"/>
        <w:ind w:left="1728"/>
        <w:jc w:val="both"/>
        <w:rPr>
          <w:rFonts w:ascii="Times New Roman" w:hAnsi="Times New Roman" w:cs="Times New Roman"/>
          <w:sz w:val="24"/>
          <w:szCs w:val="24"/>
        </w:rPr>
      </w:pPr>
      <w:r w:rsidRPr="003008A3">
        <w:rPr>
          <w:rFonts w:ascii="Times New Roman" w:hAnsi="Times New Roman" w:cs="Times New Roman"/>
          <w:b/>
          <w:sz w:val="24"/>
          <w:szCs w:val="24"/>
        </w:rPr>
        <w:t>Terbentuknya Persekutuan Limae Aja’Tappareng</w:t>
      </w:r>
      <w:r w:rsidRPr="00D81212">
        <w:rPr>
          <w:rFonts w:ascii="Times New Roman" w:hAnsi="Times New Roman" w:cs="Times New Roman"/>
          <w:sz w:val="24"/>
          <w:szCs w:val="24"/>
        </w:rPr>
        <w:t>.</w:t>
      </w:r>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Pembentukan dari persekutuan Limae Aja’tappareng pada awalnya berbeda dengan persekutuan Tellu Poccoe, antara kerajaan </w:t>
      </w:r>
      <w:proofErr w:type="gramStart"/>
      <w:r>
        <w:rPr>
          <w:rFonts w:ascii="Times New Roman" w:hAnsi="Times New Roman" w:cs="Times New Roman"/>
          <w:sz w:val="24"/>
          <w:szCs w:val="24"/>
        </w:rPr>
        <w:t>Soppeng ,</w:t>
      </w:r>
      <w:proofErr w:type="gramEnd"/>
      <w:r>
        <w:rPr>
          <w:rFonts w:ascii="Times New Roman" w:hAnsi="Times New Roman" w:cs="Times New Roman"/>
          <w:sz w:val="24"/>
          <w:szCs w:val="24"/>
        </w:rPr>
        <w:t xml:space="preserve"> Bone dan Wajo. </w:t>
      </w:r>
      <w:proofErr w:type="gramStart"/>
      <w:r>
        <w:rPr>
          <w:rFonts w:ascii="Times New Roman" w:hAnsi="Times New Roman" w:cs="Times New Roman"/>
          <w:sz w:val="24"/>
          <w:szCs w:val="24"/>
        </w:rPr>
        <w:t>Persekutuan Limae Aja’Tappareng lebih menitik beratkan pada kerjasama bidang perdangangan, terutama perdangan beras dan kayu cendana.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w:t>
      </w:r>
      <w:r w:rsidR="00A62DD9">
        <w:rPr>
          <w:rFonts w:ascii="Times New Roman" w:hAnsi="Times New Roman" w:cs="Times New Roman"/>
          <w:sz w:val="24"/>
          <w:szCs w:val="24"/>
        </w:rPr>
        <w:t>d</w:t>
      </w:r>
      <w:r>
        <w:rPr>
          <w:rFonts w:ascii="Times New Roman" w:hAnsi="Times New Roman" w:cs="Times New Roman"/>
          <w:sz w:val="24"/>
          <w:szCs w:val="24"/>
        </w:rPr>
        <w:t>angkan persekutuan Tellu Poccoe lebih didominasi pada sektor pertahanan, terutama dalam rangka untuk membendung ekpansi dan hegemoni kerajaan Gowa terhadap kerajaan-kerajaan Bugis di Sulawesi Selatan.</w:t>
      </w:r>
      <w:proofErr w:type="gramEnd"/>
      <w:r>
        <w:rPr>
          <w:rFonts w:ascii="Times New Roman" w:hAnsi="Times New Roman" w:cs="Times New Roman"/>
          <w:sz w:val="24"/>
          <w:szCs w:val="24"/>
        </w:rPr>
        <w:t xml:space="preserve"> Ekspansi dan perluasan wilayah kerajaan Gowa, juga diikuti dengan penyebaran agama islam, sehingga disebut dalam lontara’ sebagai musu’ asselengnge pole ri Gowa, artinya musuh Islam yang berasal dari kerajaan </w:t>
      </w:r>
      <w:proofErr w:type="gramStart"/>
      <w:r>
        <w:rPr>
          <w:rFonts w:ascii="Times New Roman" w:hAnsi="Times New Roman" w:cs="Times New Roman"/>
          <w:sz w:val="24"/>
          <w:szCs w:val="24"/>
        </w:rPr>
        <w:t>Gowa(</w:t>
      </w:r>
      <w:proofErr w:type="gramEnd"/>
      <w:r>
        <w:rPr>
          <w:rFonts w:ascii="Times New Roman" w:hAnsi="Times New Roman" w:cs="Times New Roman"/>
          <w:sz w:val="24"/>
          <w:szCs w:val="24"/>
        </w:rPr>
        <w:t xml:space="preserve"> Noorduyn,1972 dalam Pabbicara, 2006).</w:t>
      </w:r>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Penamaan persekutuan kerajaan limae aja’tappareng didapat dari berita Portugis tentang keberadaan sebuah danau, di </w:t>
      </w:r>
      <w:proofErr w:type="gramStart"/>
      <w:r>
        <w:rPr>
          <w:rFonts w:ascii="Times New Roman" w:hAnsi="Times New Roman" w:cs="Times New Roman"/>
          <w:sz w:val="24"/>
          <w:szCs w:val="24"/>
        </w:rPr>
        <w:t>mana  masyarakatnya</w:t>
      </w:r>
      <w:proofErr w:type="gramEnd"/>
      <w:r>
        <w:rPr>
          <w:rFonts w:ascii="Times New Roman" w:hAnsi="Times New Roman" w:cs="Times New Roman"/>
          <w:sz w:val="24"/>
          <w:szCs w:val="24"/>
        </w:rPr>
        <w:t xml:space="preserve"> hidup bertani dan berdangang beras dan kaju cendana. </w:t>
      </w:r>
      <w:proofErr w:type="gramStart"/>
      <w:r>
        <w:rPr>
          <w:rFonts w:ascii="Times New Roman" w:hAnsi="Times New Roman" w:cs="Times New Roman"/>
          <w:sz w:val="24"/>
          <w:szCs w:val="24"/>
        </w:rPr>
        <w:t>Orang Portugis yang pertama memberitakan persekutuan itu bernama Manuel Pinto.</w:t>
      </w:r>
      <w:proofErr w:type="gramEnd"/>
      <w:r>
        <w:rPr>
          <w:rFonts w:ascii="Times New Roman" w:hAnsi="Times New Roman" w:cs="Times New Roman"/>
          <w:sz w:val="24"/>
          <w:szCs w:val="24"/>
        </w:rPr>
        <w:t xml:space="preserve"> Kemudian dikemukakan kembali oleh </w:t>
      </w:r>
      <w:r>
        <w:rPr>
          <w:rFonts w:ascii="Times New Roman" w:hAnsi="Times New Roman" w:cs="Times New Roman"/>
          <w:sz w:val="24"/>
          <w:szCs w:val="24"/>
        </w:rPr>
        <w:lastRenderedPageBreak/>
        <w:t>Cristian Pelras bahwa; kerajaan Sidenreng terletak di pinggir danau besar, panjangnya kira-kira antara 60 dan 80 km, dan lebarnya antara 15 sampai 20 km. Dari danau itu, mengalir sebuah sungai yang bermuara ke laut dan dapat dilalui oleh perahu besar sampai Sidenreng.(Amri 1972, dalam Pabbicara, 2006).</w:t>
      </w:r>
    </w:p>
    <w:p w:rsidR="00F06997" w:rsidRDefault="00F03EB2" w:rsidP="00F069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Isi perjanjian Limae Aja’Tappareng diibaratkan sebuah rumah yang memiliki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kamar. </w:t>
      </w:r>
      <w:proofErr w:type="gramStart"/>
      <w:r>
        <w:rPr>
          <w:rFonts w:ascii="Times New Roman" w:hAnsi="Times New Roman" w:cs="Times New Roman"/>
          <w:sz w:val="24"/>
          <w:szCs w:val="24"/>
        </w:rPr>
        <w:t>Kelima kamar tersebut, setiap raja dan rakyat bebas menempati sesuai keinginannya.</w:t>
      </w:r>
      <w:proofErr w:type="gramEnd"/>
      <w:r>
        <w:rPr>
          <w:rFonts w:ascii="Times New Roman" w:hAnsi="Times New Roman" w:cs="Times New Roman"/>
          <w:sz w:val="24"/>
          <w:szCs w:val="24"/>
        </w:rPr>
        <w:t xml:space="preserve"> Sesuai isi perjanjian, memberikan indikasi tentang adanya kebebasan menempati setiap rakyat dari ke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kerajaan, untuk berusaha tanpa meminta izin terlebih dahulu pada kerajaan tertentu. Sekaligus rakyat dan raja dapat melakukan kawin mawin di antara mereka, tanpa</w:t>
      </w:r>
      <w:r w:rsidR="00A62DD9">
        <w:rPr>
          <w:rFonts w:ascii="Times New Roman" w:hAnsi="Times New Roman" w:cs="Times New Roman"/>
          <w:sz w:val="24"/>
          <w:szCs w:val="24"/>
        </w:rPr>
        <w:t xml:space="preserve"> </w:t>
      </w:r>
      <w:r>
        <w:rPr>
          <w:rFonts w:ascii="Times New Roman" w:hAnsi="Times New Roman" w:cs="Times New Roman"/>
          <w:sz w:val="24"/>
          <w:szCs w:val="24"/>
        </w:rPr>
        <w:t xml:space="preserve">dianggap melanggar adat-istiadat dari setiap kerajaan yang masuk dalam </w:t>
      </w:r>
      <w:proofErr w:type="gramStart"/>
      <w:r>
        <w:rPr>
          <w:rFonts w:ascii="Times New Roman" w:hAnsi="Times New Roman" w:cs="Times New Roman"/>
          <w:sz w:val="24"/>
          <w:szCs w:val="24"/>
        </w:rPr>
        <w:t>persekutuan(</w:t>
      </w:r>
      <w:proofErr w:type="gramEnd"/>
      <w:r>
        <w:rPr>
          <w:rFonts w:ascii="Times New Roman" w:hAnsi="Times New Roman" w:cs="Times New Roman"/>
          <w:sz w:val="24"/>
          <w:szCs w:val="24"/>
        </w:rPr>
        <w:t>Pabbicara, 1974)</w:t>
      </w:r>
      <w:r w:rsidR="00F06997">
        <w:rPr>
          <w:rFonts w:ascii="Times New Roman" w:hAnsi="Times New Roman" w:cs="Times New Roman"/>
          <w:sz w:val="24"/>
          <w:szCs w:val="24"/>
        </w:rPr>
        <w:t xml:space="preserve">. To-Manurung La Bangenge tidak banyak diketahui atau ditulis dalam naskah I </w:t>
      </w:r>
      <w:proofErr w:type="gramStart"/>
      <w:r w:rsidR="00F06997">
        <w:rPr>
          <w:rFonts w:ascii="Times New Roman" w:hAnsi="Times New Roman" w:cs="Times New Roman"/>
          <w:sz w:val="24"/>
          <w:szCs w:val="24"/>
        </w:rPr>
        <w:t>Lagaligo  maupun</w:t>
      </w:r>
      <w:proofErr w:type="gramEnd"/>
      <w:r w:rsidR="00F06997">
        <w:rPr>
          <w:rFonts w:ascii="Times New Roman" w:hAnsi="Times New Roman" w:cs="Times New Roman"/>
          <w:sz w:val="24"/>
          <w:szCs w:val="24"/>
        </w:rPr>
        <w:t xml:space="preserve"> Lontarak, Kecuali dalam Lontarak silsilah Sidenreng, Yang ditulis nama “La Bangenge To-Manurung di Bacukiki Arung Bacukiki” dan kawin dengan “We Tipulinge Tompo’e di Lawarangparang datu Suppa”. Dari Lontarak Sidenreng menunjukkan bahwa </w:t>
      </w:r>
      <w:proofErr w:type="gramStart"/>
      <w:r w:rsidR="00F06997">
        <w:rPr>
          <w:rFonts w:ascii="Times New Roman" w:hAnsi="Times New Roman" w:cs="Times New Roman"/>
          <w:sz w:val="24"/>
          <w:szCs w:val="24"/>
        </w:rPr>
        <w:t>generasi  To</w:t>
      </w:r>
      <w:proofErr w:type="gramEnd"/>
      <w:r w:rsidR="00F06997">
        <w:rPr>
          <w:rFonts w:ascii="Times New Roman" w:hAnsi="Times New Roman" w:cs="Times New Roman"/>
          <w:sz w:val="24"/>
          <w:szCs w:val="24"/>
        </w:rPr>
        <w:t xml:space="preserve">-Manurung dan To-Tompo’ ini menjadi awal terbentuknya kerajaan di wilayah Aja’tappareng. </w:t>
      </w:r>
    </w:p>
    <w:p w:rsidR="00F03EB2" w:rsidRPr="008A73E9" w:rsidRDefault="00F03EB2" w:rsidP="008A73E9">
      <w:pPr>
        <w:pStyle w:val="ListParagraph"/>
        <w:numPr>
          <w:ilvl w:val="0"/>
          <w:numId w:val="13"/>
        </w:numPr>
        <w:tabs>
          <w:tab w:val="left" w:pos="450"/>
          <w:tab w:val="left" w:pos="540"/>
        </w:tabs>
        <w:spacing w:line="480" w:lineRule="auto"/>
        <w:ind w:left="1728"/>
        <w:jc w:val="both"/>
        <w:rPr>
          <w:rFonts w:ascii="Times New Roman" w:hAnsi="Times New Roman" w:cs="Times New Roman"/>
          <w:b/>
          <w:sz w:val="24"/>
          <w:szCs w:val="24"/>
        </w:rPr>
      </w:pPr>
      <w:r w:rsidRPr="008A73E9">
        <w:rPr>
          <w:rFonts w:ascii="Times New Roman" w:hAnsi="Times New Roman" w:cs="Times New Roman"/>
          <w:b/>
          <w:sz w:val="24"/>
          <w:szCs w:val="24"/>
        </w:rPr>
        <w:t>Sosial Kemasyarakatan Limae Aja’Tappareng</w:t>
      </w:r>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Pemakaian bahasa Bugis di Sulawesi Selatan merupakan kelompok masyarakat yang paling banyak penggunanya.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jika ditelusuri lebih jauh, ternyata bahasa bugis mempunyai dialek yang berbeda antara satu dengan yang lainnya.</w:t>
      </w:r>
      <w:proofErr w:type="gramEnd"/>
      <w:r>
        <w:rPr>
          <w:rFonts w:ascii="Times New Roman" w:hAnsi="Times New Roman" w:cs="Times New Roman"/>
          <w:sz w:val="24"/>
          <w:szCs w:val="24"/>
        </w:rPr>
        <w:t xml:space="preserve"> Berdasarkan </w:t>
      </w:r>
      <w:r>
        <w:rPr>
          <w:rFonts w:ascii="Times New Roman" w:hAnsi="Times New Roman" w:cs="Times New Roman"/>
          <w:sz w:val="24"/>
          <w:szCs w:val="24"/>
        </w:rPr>
        <w:lastRenderedPageBreak/>
        <w:t xml:space="preserve">pendapat C. Salombe, Bahwa bahasa Bugis merupakan rumpun bahasa Polynesia yang telah berkembang dan telah disesuaikan oleh kebutuhan penuturna antara lain; Bahasa bugis Bosowa, penuturnya di Kabupaten Bone, Soppeng dan Wajo. </w:t>
      </w:r>
      <w:proofErr w:type="gramStart"/>
      <w:r>
        <w:rPr>
          <w:rFonts w:ascii="Times New Roman" w:hAnsi="Times New Roman" w:cs="Times New Roman"/>
          <w:sz w:val="24"/>
          <w:szCs w:val="24"/>
        </w:rPr>
        <w:t>Sedangkan bahasa Bugis Ajatappareng penuturnya terdapat di Kabupaten Sidenreng Rappang, Pinrang, dan sebagian besar di Kabupaten Barru (1987).</w:t>
      </w:r>
      <w:proofErr w:type="gramEnd"/>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kenyataan penutur bahasa Bugis yang masuk di dalam lingkungan persekutuan Limae Aja’Tappareng berbeda dengan yang lainnya, baik idialek, maupun dialek.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Perbedaan tersebut memberikan petunjuk kepada kita bahwa masyarakat yang masuk dalam persekutuan mempunyai kebiasaan terbuka dalam segala hal.</w:t>
      </w:r>
      <w:proofErr w:type="gramEnd"/>
      <w:r>
        <w:rPr>
          <w:rFonts w:ascii="Times New Roman" w:hAnsi="Times New Roman" w:cs="Times New Roman"/>
          <w:sz w:val="24"/>
          <w:szCs w:val="24"/>
        </w:rPr>
        <w:t xml:space="preserve"> Dalam artian bahwa, masyarakat berbicara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adanya, diucapkan sesuai dengan kenyataan dan pengalamannya. </w:t>
      </w:r>
      <w:proofErr w:type="gramStart"/>
      <w:r>
        <w:rPr>
          <w:rFonts w:ascii="Times New Roman" w:hAnsi="Times New Roman" w:cs="Times New Roman"/>
          <w:sz w:val="24"/>
          <w:szCs w:val="24"/>
        </w:rPr>
        <w:t>Keterbukaan tersebut, dilator belakangi oleh sifat dan jiwa dagang yang dimiliki sejak terbentuk persekutuan sampai sekarang, di mana kegiatan itu sangat membutuhkan integrasi dan interaksi secara intensifterhadap orang luar.</w:t>
      </w:r>
      <w:proofErr w:type="gramEnd"/>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Beratnya hukuman yang berlaku, menyebabkan masyarakat pada waktu itu, bertindak dan berbicara sangat hati-hati, karena takut dengan sanksi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diterima. </w:t>
      </w:r>
      <w:proofErr w:type="gramStart"/>
      <w:r>
        <w:rPr>
          <w:rFonts w:ascii="Times New Roman" w:hAnsi="Times New Roman" w:cs="Times New Roman"/>
          <w:sz w:val="24"/>
          <w:szCs w:val="24"/>
        </w:rPr>
        <w:t>Oleh karena itu, instabilitas kerajaan yang masuk dalam rung lingkup persekutuan Limae Aja’Tappareng pada dasarnya sangat kondunsif dan terkendali, sehingga memberikan ketenteraman di dalam masyarakat.</w:t>
      </w:r>
      <w:proofErr w:type="gramEnd"/>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Friedericy berpendapat bahwa; dulu ada tiga lapisan pokok masyarakat Bugis Makassar, ialah; (1) Anakarung(ana’ karaeng dalam bahasa Makassar) ialah kaum lapisan kerabat raja-raja; (2) To-maradeka Tu-mara-deka dalam bahasa Makassae) ialah lapisan orang merdeka yang merupakan sebagian besar dari rakyat Sulawesi Selatan; dan(3) ata, ialah lapisan orang budak, ialah orang yang ditangkap dalam peperanan, orang yang tidak dapat membayar utang, atau orang yang melanggar pantangan adat.( dalam Koentjaraningrat, 2002, 276).      </w:t>
      </w:r>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dasarnya masyarakat Bugis Makassar diawali hanya dua lapisan dan lapisan paling bawa ata itu merupakan suatu perkembangan kemudian yang terjadi dalam zaman perkembangan organisasi-organisasi pribumi di Sulawesi Selatan.</w:t>
      </w:r>
      <w:proofErr w:type="gramEnd"/>
      <w:r>
        <w:rPr>
          <w:rFonts w:ascii="Times New Roman" w:hAnsi="Times New Roman" w:cs="Times New Roman"/>
          <w:sz w:val="24"/>
          <w:szCs w:val="24"/>
        </w:rPr>
        <w:t xml:space="preserve"> Pada permulaan abad ke-20, lapisan ata mulai hilang</w:t>
      </w:r>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Orang Bugis Makassar, yang terutama hidup diluar kota, dalam kehidupan sehari-hari, masih manyak terikat oleh system</w:t>
      </w:r>
      <w:r w:rsidR="00F06997">
        <w:rPr>
          <w:rFonts w:ascii="Times New Roman" w:hAnsi="Times New Roman" w:cs="Times New Roman"/>
          <w:sz w:val="24"/>
          <w:szCs w:val="24"/>
        </w:rPr>
        <w:t xml:space="preserve"> norma dan aturan-aturan adat</w:t>
      </w:r>
      <w:r>
        <w:rPr>
          <w:rFonts w:ascii="Times New Roman" w:hAnsi="Times New Roman" w:cs="Times New Roman"/>
          <w:sz w:val="24"/>
          <w:szCs w:val="24"/>
        </w:rPr>
        <w:t xml:space="preserve"> yang dikeramatkan dan sacral yang yang keseluruhannya mereka sebut “panggadereng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atau panggadakkang dalam bahasa Makassar). Sistem adat yang dikeramatkan oleh Bugis-Makassar itu berdasarkan atau lima unsure pokok </w:t>
      </w:r>
      <w:proofErr w:type="gramStart"/>
      <w:r>
        <w:rPr>
          <w:rFonts w:ascii="Times New Roman" w:hAnsi="Times New Roman" w:cs="Times New Roman"/>
          <w:sz w:val="24"/>
          <w:szCs w:val="24"/>
        </w:rPr>
        <w:t>ialah;</w:t>
      </w:r>
      <w:proofErr w:type="gramEnd"/>
      <w:r>
        <w:rPr>
          <w:rFonts w:ascii="Times New Roman" w:hAnsi="Times New Roman" w:cs="Times New Roman"/>
          <w:sz w:val="24"/>
          <w:szCs w:val="24"/>
        </w:rPr>
        <w:t xml:space="preserve">”(1) Ade’(ada’ dalam Makassar); (2) Bicara; (3) Rapang; (4) wari, (5) Sara’.”(Koentjaraningrat, 2002, 277) Unsur-unsur pokok tersebut dari adat keramat tadi terjalin satu sama lain sebagai suatu kesatuan organisasi dalam alam pikiran orang Bugis Makassar, yang member rasa sentiment kewargaan masyarakat dan </w:t>
      </w:r>
      <w:r>
        <w:rPr>
          <w:rFonts w:ascii="Times New Roman" w:hAnsi="Times New Roman" w:cs="Times New Roman"/>
          <w:sz w:val="24"/>
          <w:szCs w:val="24"/>
        </w:rPr>
        <w:lastRenderedPageBreak/>
        <w:t>identitas social kepadanya, dan juga martabat dan rasa harga diri yang terkandung semuanya dalam konsep siri’.</w:t>
      </w:r>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Ade’ mengandung unsur bagian dari Panggaderreng yang secara khusus terdiri dari; (1) ade’ akkalabinengeng, atau norma mengenai hal ihwal perkawinan serta hubungan kekerabatan dan berwujud sebagai kaidah-kaidah perkawinan, aturan-aturan mengenai hak dan kewajiban warga rumah-tangga, etika dalam hal berumah-tangga dan sopan santun pergaulan antara kaum kerabat, (2) Ade’tana, atau norma-norma mengenai hal-ihwal bernegara dan memerintah Negara dan berwujud sebagai hukum Negara, hukum antar Negara, serta etika dan pembinaan insane politik.</w:t>
      </w:r>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Rapang, berarti contoh, perumpamaan, </w:t>
      </w:r>
      <w:proofErr w:type="gramStart"/>
      <w:r>
        <w:rPr>
          <w:rFonts w:ascii="Times New Roman" w:hAnsi="Times New Roman" w:cs="Times New Roman"/>
          <w:sz w:val="24"/>
          <w:szCs w:val="24"/>
        </w:rPr>
        <w:t>kias</w:t>
      </w:r>
      <w:proofErr w:type="gramEnd"/>
      <w:r>
        <w:rPr>
          <w:rFonts w:ascii="Times New Roman" w:hAnsi="Times New Roman" w:cs="Times New Roman"/>
          <w:sz w:val="24"/>
          <w:szCs w:val="24"/>
        </w:rPr>
        <w:t xml:space="preserve">, atau analogi. </w:t>
      </w:r>
      <w:proofErr w:type="gramStart"/>
      <w:r>
        <w:rPr>
          <w:rFonts w:ascii="Times New Roman" w:hAnsi="Times New Roman" w:cs="Times New Roman"/>
          <w:sz w:val="24"/>
          <w:szCs w:val="24"/>
        </w:rPr>
        <w:t>Sebagai unsure bagian panggadereng, rapang menjaga kepastian dan kontinuitet dari suatu keputusan hukum tak-tertulis masa lampau sampai sekarang.</w:t>
      </w:r>
      <w:proofErr w:type="gramEnd"/>
    </w:p>
    <w:p w:rsidR="00F03EB2" w:rsidRDefault="00F03EB2" w:rsidP="00F03EB2">
      <w:pPr>
        <w:tabs>
          <w:tab w:val="left" w:pos="45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Wari’ juga bagian dari unsure panggadereng, diperuntukkan untuk mengklasifikasi dari segala benda, peristiwa dan aktivitasnya dalam kehidupan menurut kategori-kategorinya.</w:t>
      </w:r>
      <w:proofErr w:type="gramEnd"/>
      <w:r>
        <w:rPr>
          <w:rFonts w:ascii="Times New Roman" w:hAnsi="Times New Roman" w:cs="Times New Roman"/>
          <w:sz w:val="24"/>
          <w:szCs w:val="24"/>
        </w:rPr>
        <w:t xml:space="preserve"> Misalnya untuk memelihara tata susunan dan tata penempatan hal-hal dan benda-banda dalam kehidupan masyarakat, untuk memelihara jalur dan garis keturunan yang mewujudkanpelapisan sosial’ untuk memelihara kekerabatan antara raja sesuatu Negara dengan raja-raja dari Negara-negara lain.</w:t>
      </w:r>
    </w:p>
    <w:p w:rsidR="00F03EB2" w:rsidRPr="00DF70BA" w:rsidRDefault="00F03EB2" w:rsidP="00F03EB2">
      <w:pPr>
        <w:tabs>
          <w:tab w:val="left" w:pos="450"/>
          <w:tab w:val="left" w:pos="540"/>
        </w:tabs>
        <w:spacing w:line="480" w:lineRule="auto"/>
        <w:jc w:val="both"/>
        <w:rPr>
          <w:rFonts w:ascii="Times New Roman" w:hAnsi="Times New Roman" w:cs="Times New Roman"/>
          <w:sz w:val="24"/>
          <w:szCs w:val="24"/>
        </w:rPr>
      </w:pPr>
      <w:r w:rsidRPr="00DF70BA">
        <w:rPr>
          <w:rFonts w:ascii="Times New Roman" w:hAnsi="Times New Roman" w:cs="Times New Roman"/>
          <w:sz w:val="24"/>
          <w:szCs w:val="24"/>
        </w:rPr>
        <w:lastRenderedPageBreak/>
        <w:t xml:space="preserve">          Menurut Tonnies, dalam bukunya Gemeinschaft und Gesellschaft yang dikeluarkan pada tahun 1887 berpendapat bahwa, </w:t>
      </w:r>
      <w:r>
        <w:rPr>
          <w:rFonts w:ascii="Times New Roman" w:hAnsi="Times New Roman" w:cs="Times New Roman"/>
          <w:sz w:val="24"/>
          <w:szCs w:val="24"/>
        </w:rPr>
        <w:t>“</w:t>
      </w:r>
      <w:r w:rsidRPr="00DF70BA">
        <w:rPr>
          <w:rFonts w:ascii="Times New Roman" w:hAnsi="Times New Roman" w:cs="Times New Roman"/>
          <w:sz w:val="24"/>
          <w:szCs w:val="24"/>
        </w:rPr>
        <w:t>golongan di dalam masyarakat ini terbagi dalam macam golongan yang selalu tentang menentang atau selalu terdapat dalam yang satu berubah kepada bentuk yang kedua</w:t>
      </w:r>
      <w:r>
        <w:rPr>
          <w:rFonts w:ascii="Times New Roman" w:hAnsi="Times New Roman" w:cs="Times New Roman"/>
          <w:sz w:val="24"/>
          <w:szCs w:val="24"/>
        </w:rPr>
        <w:t>”</w:t>
      </w:r>
      <w:r w:rsidRPr="00DF70BA">
        <w:rPr>
          <w:rFonts w:ascii="Times New Roman" w:hAnsi="Times New Roman" w:cs="Times New Roman"/>
          <w:sz w:val="24"/>
          <w:szCs w:val="24"/>
        </w:rPr>
        <w:t>.</w:t>
      </w:r>
    </w:p>
    <w:p w:rsidR="00F03EB2" w:rsidRPr="00DF70BA" w:rsidRDefault="00F03EB2" w:rsidP="00F03EB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DF70BA">
        <w:rPr>
          <w:rFonts w:ascii="Times New Roman" w:hAnsi="Times New Roman" w:cs="Times New Roman"/>
          <w:sz w:val="24"/>
          <w:szCs w:val="24"/>
        </w:rPr>
        <w:t>Dengan maksud yang pertama ialah Gemeinschaft atau persekutuan hidup di mana orang-orang memelihara hubungan berdasar keturunan dan kelahiran, berdasar rumah tangga dan keluarga serta pula family dalam arti yang seluas-luasnya yang selalu menunjukkan adanya hubungan yang erat di antara anggotanya.</w:t>
      </w:r>
      <w:proofErr w:type="gramEnd"/>
      <w:r w:rsidRPr="00DF70BA">
        <w:rPr>
          <w:rFonts w:ascii="Times New Roman" w:hAnsi="Times New Roman" w:cs="Times New Roman"/>
          <w:sz w:val="24"/>
          <w:szCs w:val="24"/>
        </w:rPr>
        <w:t xml:space="preserve"> Adat dan hak milik bersama terhadap tanah adalah unsure yang terpentng bagi </w:t>
      </w:r>
      <w:proofErr w:type="gramStart"/>
      <w:r w:rsidRPr="00DF70BA">
        <w:rPr>
          <w:rFonts w:ascii="Times New Roman" w:hAnsi="Times New Roman" w:cs="Times New Roman"/>
          <w:sz w:val="24"/>
          <w:szCs w:val="24"/>
        </w:rPr>
        <w:t>Gemeinschaft .</w:t>
      </w:r>
      <w:proofErr w:type="gramEnd"/>
      <w:r w:rsidRPr="00DF70BA">
        <w:rPr>
          <w:rFonts w:ascii="Times New Roman" w:hAnsi="Times New Roman" w:cs="Times New Roman"/>
          <w:sz w:val="24"/>
          <w:szCs w:val="24"/>
        </w:rPr>
        <w:t xml:space="preserve"> </w:t>
      </w:r>
      <w:proofErr w:type="gramStart"/>
      <w:r w:rsidRPr="00DF70BA">
        <w:rPr>
          <w:rFonts w:ascii="Times New Roman" w:hAnsi="Times New Roman" w:cs="Times New Roman"/>
          <w:sz w:val="24"/>
          <w:szCs w:val="24"/>
        </w:rPr>
        <w:t>Sebagai contoh dapat kita gambarkan ikatan di desa di antara anggota-anggotanya.</w:t>
      </w:r>
      <w:proofErr w:type="gramEnd"/>
      <w:r w:rsidRPr="00DF70BA">
        <w:rPr>
          <w:rFonts w:ascii="Times New Roman" w:hAnsi="Times New Roman" w:cs="Times New Roman"/>
          <w:sz w:val="24"/>
          <w:szCs w:val="24"/>
        </w:rPr>
        <w:t xml:space="preserve"> </w:t>
      </w:r>
      <w:proofErr w:type="gramStart"/>
      <w:r w:rsidRPr="00DF70BA">
        <w:rPr>
          <w:rFonts w:ascii="Times New Roman" w:hAnsi="Times New Roman" w:cs="Times New Roman"/>
          <w:sz w:val="24"/>
          <w:szCs w:val="24"/>
        </w:rPr>
        <w:t>Pertalian yang erat dan kekal, pertalian yang menyebabkan perasaan satu, sehingga persekutuan hidup itu hanya dapat bergerak sebagai suatu badan yang hidup bersatu jiwa, yang menghasilkan kebiasaan bersama, yang bilamana dipelihara cukup lama mengukuh menjadi adat dan akhirnya tradisi.</w:t>
      </w:r>
      <w:proofErr w:type="gramEnd"/>
      <w:r>
        <w:rPr>
          <w:rFonts w:ascii="Times New Roman" w:hAnsi="Times New Roman" w:cs="Times New Roman"/>
          <w:sz w:val="24"/>
          <w:szCs w:val="24"/>
        </w:rPr>
        <w:t xml:space="preserve"> </w:t>
      </w:r>
      <w:r w:rsidRPr="00DF70BA">
        <w:rPr>
          <w:rFonts w:ascii="Times New Roman" w:hAnsi="Times New Roman" w:cs="Times New Roman"/>
          <w:sz w:val="24"/>
          <w:szCs w:val="24"/>
        </w:rPr>
        <w:t xml:space="preserve">Lain Gesellschaft, atau dapat kita terjemahkan; perkonsian hidup.Dalam Gemeinschaft, di desa umpamanya, anggota-anggotanya sejak lahirnya berada di </w:t>
      </w:r>
      <w:proofErr w:type="gramStart"/>
      <w:r w:rsidRPr="00DF70BA">
        <w:rPr>
          <w:rFonts w:ascii="Times New Roman" w:hAnsi="Times New Roman" w:cs="Times New Roman"/>
          <w:sz w:val="24"/>
          <w:szCs w:val="24"/>
        </w:rPr>
        <w:t>sana</w:t>
      </w:r>
      <w:proofErr w:type="gramEnd"/>
      <w:r w:rsidRPr="00DF70BA">
        <w:rPr>
          <w:rFonts w:ascii="Times New Roman" w:hAnsi="Times New Roman" w:cs="Times New Roman"/>
          <w:sz w:val="24"/>
          <w:szCs w:val="24"/>
        </w:rPr>
        <w:t xml:space="preserve">, suka dan duka dialami bersama-sama dengan desanya. Dalam perkonsian hidup atau Gesellschaft angota-angoyanya terdapat sebagai orang luar terhadap yang lain. </w:t>
      </w:r>
      <w:proofErr w:type="gramStart"/>
      <w:r w:rsidRPr="00DF70BA">
        <w:rPr>
          <w:rFonts w:ascii="Times New Roman" w:hAnsi="Times New Roman" w:cs="Times New Roman"/>
          <w:sz w:val="24"/>
          <w:szCs w:val="24"/>
        </w:rPr>
        <w:t>Tiap angota hanya bergerak untuk kepentingan sendiri, dan tindakan diambilnya, jika ada keuntungan di belakangnya.</w:t>
      </w:r>
      <w:proofErr w:type="gramEnd"/>
      <w:r w:rsidRPr="00DF70BA">
        <w:rPr>
          <w:rFonts w:ascii="Times New Roman" w:hAnsi="Times New Roman" w:cs="Times New Roman"/>
          <w:sz w:val="24"/>
          <w:szCs w:val="24"/>
        </w:rPr>
        <w:t xml:space="preserve"> Demikian maka di sini selalu terdapat bahwa orang-orang itu tidak perduli kepada keadaan partnernya kecuali untuk memenuhi suatu segi kebutuhannya; untuk </w:t>
      </w:r>
      <w:r w:rsidRPr="00DF70BA">
        <w:rPr>
          <w:rFonts w:ascii="Times New Roman" w:hAnsi="Times New Roman" w:cs="Times New Roman"/>
          <w:sz w:val="24"/>
          <w:szCs w:val="24"/>
        </w:rPr>
        <w:lastRenderedPageBreak/>
        <w:t xml:space="preserve">membeli </w:t>
      </w:r>
      <w:proofErr w:type="gramStart"/>
      <w:r w:rsidRPr="00DF70BA">
        <w:rPr>
          <w:rFonts w:ascii="Times New Roman" w:hAnsi="Times New Roman" w:cs="Times New Roman"/>
          <w:sz w:val="24"/>
          <w:szCs w:val="24"/>
        </w:rPr>
        <w:t>( dalam</w:t>
      </w:r>
      <w:proofErr w:type="gramEnd"/>
      <w:r w:rsidRPr="00DF70BA">
        <w:rPr>
          <w:rFonts w:ascii="Times New Roman" w:hAnsi="Times New Roman" w:cs="Times New Roman"/>
          <w:sz w:val="24"/>
          <w:szCs w:val="24"/>
        </w:rPr>
        <w:t xml:space="preserve"> perdagangan ), untuk bermain olahraga, untuk mencapai tujuan politis dan sebagainya. </w:t>
      </w:r>
      <w:proofErr w:type="gramStart"/>
      <w:r w:rsidRPr="00DF70BA">
        <w:rPr>
          <w:rFonts w:ascii="Times New Roman" w:hAnsi="Times New Roman" w:cs="Times New Roman"/>
          <w:sz w:val="24"/>
          <w:szCs w:val="24"/>
        </w:rPr>
        <w:t>Suasana semacam itu terdapat dalam kumpulan dagang dan kumpulan perekonomian lainnya, di mana saudagar, yang hanya bergerak untuk mencari untuk umpamanya, atau dalam sebuah kumpulan politik atau kampanye pemilihan di tempat pengumpulan suara.</w:t>
      </w:r>
      <w:proofErr w:type="gramEnd"/>
    </w:p>
    <w:p w:rsidR="00F03EB2" w:rsidRPr="00DF70BA" w:rsidRDefault="00F03EB2" w:rsidP="00F03EB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F70BA">
        <w:rPr>
          <w:rFonts w:ascii="Times New Roman" w:hAnsi="Times New Roman" w:cs="Times New Roman"/>
          <w:sz w:val="24"/>
          <w:szCs w:val="24"/>
        </w:rPr>
        <w:t>Mereka menjadi anggota perkumpulan itu memenuhi suatu segi maksud hidupnya yang dikejar melalui perkumpulan itu, dan mereka akan melepaskan keanggotaannya bila</w:t>
      </w:r>
      <w:proofErr w:type="gramStart"/>
      <w:r w:rsidRPr="00DF70BA">
        <w:rPr>
          <w:rFonts w:ascii="Times New Roman" w:hAnsi="Times New Roman" w:cs="Times New Roman"/>
          <w:sz w:val="24"/>
          <w:szCs w:val="24"/>
        </w:rPr>
        <w:t>,mana</w:t>
      </w:r>
      <w:proofErr w:type="gramEnd"/>
      <w:r w:rsidRPr="00DF70BA">
        <w:rPr>
          <w:rFonts w:ascii="Times New Roman" w:hAnsi="Times New Roman" w:cs="Times New Roman"/>
          <w:sz w:val="24"/>
          <w:szCs w:val="24"/>
        </w:rPr>
        <w:t xml:space="preserve"> perkumpulan itu dianggap tidak memenuhi kebutuhan itu lagi.</w:t>
      </w:r>
      <w:r>
        <w:rPr>
          <w:rFonts w:ascii="Times New Roman" w:hAnsi="Times New Roman" w:cs="Times New Roman"/>
          <w:sz w:val="24"/>
          <w:szCs w:val="24"/>
        </w:rPr>
        <w:t xml:space="preserve"> </w:t>
      </w:r>
      <w:r w:rsidRPr="00DF70BA">
        <w:rPr>
          <w:rFonts w:ascii="Times New Roman" w:hAnsi="Times New Roman" w:cs="Times New Roman"/>
          <w:sz w:val="24"/>
          <w:szCs w:val="24"/>
        </w:rPr>
        <w:t xml:space="preserve">Maka jikalau kita melihat sejarah masyarakat kita, kita </w:t>
      </w:r>
      <w:proofErr w:type="gramStart"/>
      <w:r w:rsidRPr="00DF70BA">
        <w:rPr>
          <w:rFonts w:ascii="Times New Roman" w:hAnsi="Times New Roman" w:cs="Times New Roman"/>
          <w:sz w:val="24"/>
          <w:szCs w:val="24"/>
        </w:rPr>
        <w:t>akan</w:t>
      </w:r>
      <w:proofErr w:type="gramEnd"/>
      <w:r w:rsidRPr="00DF70BA">
        <w:rPr>
          <w:rFonts w:ascii="Times New Roman" w:hAnsi="Times New Roman" w:cs="Times New Roman"/>
          <w:sz w:val="24"/>
          <w:szCs w:val="24"/>
        </w:rPr>
        <w:t xml:space="preserve"> berkesimpulan bahwa dari desa dan kampung yang aman dan sejahtera timbul Gesellschaft yang bercorak modern dan bersifat perseorangan sebagai yang terdapat di kota-kota. Dari perekonimian rumah dan desa </w:t>
      </w:r>
      <w:proofErr w:type="gramStart"/>
      <w:r w:rsidRPr="00DF70BA">
        <w:rPr>
          <w:rFonts w:ascii="Times New Roman" w:hAnsi="Times New Roman" w:cs="Times New Roman"/>
          <w:sz w:val="24"/>
          <w:szCs w:val="24"/>
        </w:rPr>
        <w:t>akan</w:t>
      </w:r>
      <w:proofErr w:type="gramEnd"/>
      <w:r w:rsidRPr="00DF70BA">
        <w:rPr>
          <w:rFonts w:ascii="Times New Roman" w:hAnsi="Times New Roman" w:cs="Times New Roman"/>
          <w:sz w:val="24"/>
          <w:szCs w:val="24"/>
        </w:rPr>
        <w:t xml:space="preserve"> timbul perekonomian dagang, dari sifat bercocok tanam tiba kepada Gesellschaft, sebagai telah dibuntikan sejarah barat dan terutama di kota-kota sedikit banyak telah juga diperlihatkan di negeri kita. </w:t>
      </w:r>
      <w:proofErr w:type="gramStart"/>
      <w:r w:rsidRPr="00DF70BA">
        <w:rPr>
          <w:rFonts w:ascii="Times New Roman" w:hAnsi="Times New Roman" w:cs="Times New Roman"/>
          <w:sz w:val="24"/>
          <w:szCs w:val="24"/>
        </w:rPr>
        <w:t>Di mana adat dan kebiadaan mengatur masyarakat desa, maka hokum dan politiklah yang mengemudikan masyarakat Negara ke dalam dank e luar.</w:t>
      </w:r>
      <w:proofErr w:type="gramEnd"/>
      <w:r w:rsidRPr="00DF70BA">
        <w:rPr>
          <w:rFonts w:ascii="Times New Roman" w:hAnsi="Times New Roman" w:cs="Times New Roman"/>
          <w:sz w:val="24"/>
          <w:szCs w:val="24"/>
        </w:rPr>
        <w:t xml:space="preserve"> </w:t>
      </w:r>
      <w:proofErr w:type="gramStart"/>
      <w:r w:rsidRPr="00DF70BA">
        <w:rPr>
          <w:rFonts w:ascii="Times New Roman" w:hAnsi="Times New Roman" w:cs="Times New Roman"/>
          <w:sz w:val="24"/>
          <w:szCs w:val="24"/>
        </w:rPr>
        <w:t>Agama yang timbul berdasarkan perasaan yang mendalam, diganti atau dirubah dengan ilmu pengetahuan yang timbul dari pikiran berdasarkan pengalaman, kenyataan dan bersifat perseorangan.</w:t>
      </w:r>
      <w:proofErr w:type="gramEnd"/>
      <w:r w:rsidRPr="00DF70BA">
        <w:rPr>
          <w:rFonts w:ascii="Times New Roman" w:hAnsi="Times New Roman" w:cs="Times New Roman"/>
          <w:sz w:val="24"/>
          <w:szCs w:val="24"/>
        </w:rPr>
        <w:t xml:space="preserve"> Oleh karena itu sifat perseorangan ini maka akhlak dalam kehidupan bersama terancam, pun pula prdamian serta keamanan, jika pertalian dalam Gemeinschaft tidak dipertegakkan kembali dengan menjamin pemeliharaan perasaan </w:t>
      </w:r>
      <w:r w:rsidRPr="00DF70BA">
        <w:rPr>
          <w:rFonts w:ascii="Times New Roman" w:hAnsi="Times New Roman" w:cs="Times New Roman"/>
          <w:sz w:val="24"/>
          <w:szCs w:val="24"/>
        </w:rPr>
        <w:lastRenderedPageBreak/>
        <w:t>segolongan dan kebudayaan pada umumnya, khususnya dalam perubahan masyarakat menuju modernisasi, urbanisasi, komersialisasi dan sebagainya.</w:t>
      </w:r>
    </w:p>
    <w:p w:rsidR="00F03EB2" w:rsidRPr="00DF70BA" w:rsidRDefault="00F03EB2" w:rsidP="00F03EB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F70BA">
        <w:rPr>
          <w:rFonts w:ascii="Times New Roman" w:hAnsi="Times New Roman" w:cs="Times New Roman"/>
          <w:sz w:val="24"/>
          <w:szCs w:val="24"/>
        </w:rPr>
        <w:t xml:space="preserve">Demikian dimana kita mengetahui, bahwa Gesellschaft berasal dari  Gemeinsckhaft dan mendapatkan ke dua-duanya ini bertentangan, maka juga kita akhirnya haurs mengakui bahwa keadaan modern dan terbenruknya sifat perseorangan yan g terdapat dalam Gesellschaft hanya akan mendapat pertimbangan kembali dari segi adat dan kebudayaan, menghidupkan persatuan dan pertalian di dalam Gemeinschaft  dalam kesatuan keluarga, </w:t>
      </w:r>
      <w:r>
        <w:rPr>
          <w:rFonts w:ascii="Times New Roman" w:hAnsi="Times New Roman" w:cs="Times New Roman"/>
          <w:sz w:val="24"/>
          <w:szCs w:val="24"/>
        </w:rPr>
        <w:t>agama dan sebagainya.(Shadily</w:t>
      </w:r>
      <w:r w:rsidRPr="00DF70BA">
        <w:rPr>
          <w:rFonts w:ascii="Times New Roman" w:hAnsi="Times New Roman" w:cs="Times New Roman"/>
          <w:sz w:val="24"/>
          <w:szCs w:val="24"/>
        </w:rPr>
        <w:t xml:space="preserve">, 1998). </w:t>
      </w:r>
      <w:r>
        <w:rPr>
          <w:rFonts w:ascii="Times New Roman" w:hAnsi="Times New Roman" w:cs="Times New Roman"/>
          <w:sz w:val="24"/>
          <w:szCs w:val="24"/>
        </w:rPr>
        <w:t xml:space="preserve">      </w:t>
      </w:r>
    </w:p>
    <w:p w:rsidR="00F03EB2" w:rsidRPr="00BC2E21" w:rsidRDefault="00F03EB2" w:rsidP="00BC2E21">
      <w:pPr>
        <w:pStyle w:val="ListParagraph"/>
        <w:numPr>
          <w:ilvl w:val="0"/>
          <w:numId w:val="13"/>
        </w:numPr>
        <w:tabs>
          <w:tab w:val="left" w:pos="450"/>
          <w:tab w:val="left" w:pos="540"/>
        </w:tabs>
        <w:spacing w:line="480" w:lineRule="auto"/>
        <w:ind w:left="3024"/>
        <w:jc w:val="both"/>
        <w:rPr>
          <w:rFonts w:ascii="Times New Roman" w:hAnsi="Times New Roman" w:cs="Times New Roman"/>
          <w:b/>
          <w:sz w:val="24"/>
          <w:szCs w:val="24"/>
        </w:rPr>
      </w:pPr>
      <w:r w:rsidRPr="00DF70BA">
        <w:rPr>
          <w:rFonts w:ascii="Times New Roman" w:hAnsi="Times New Roman" w:cs="Times New Roman"/>
          <w:b/>
          <w:sz w:val="24"/>
          <w:szCs w:val="24"/>
        </w:rPr>
        <w:t>Kerangka Pikir</w:t>
      </w:r>
    </w:p>
    <w:p w:rsidR="00F03EB2" w:rsidRDefault="00F03EB2" w:rsidP="00F03EB2">
      <w:pPr>
        <w:pStyle w:val="ListParagraph"/>
        <w:tabs>
          <w:tab w:val="left" w:pos="450"/>
          <w:tab w:val="left" w:pos="540"/>
        </w:tabs>
        <w:spacing w:line="480" w:lineRule="auto"/>
        <w:ind w:left="0"/>
        <w:jc w:val="both"/>
        <w:rPr>
          <w:rFonts w:ascii="Times New Roman" w:hAnsi="Times New Roman" w:cs="Times New Roman"/>
          <w:sz w:val="24"/>
          <w:szCs w:val="24"/>
        </w:rPr>
      </w:pPr>
      <w:r w:rsidRPr="007F04E9">
        <w:rPr>
          <w:rFonts w:ascii="Times New Roman" w:hAnsi="Times New Roman" w:cs="Times New Roman"/>
          <w:sz w:val="24"/>
          <w:szCs w:val="24"/>
        </w:rPr>
        <w:t xml:space="preserve">         Keturunan setengah dewa menjadi penguasa tradisional di Sulawesi Sela</w:t>
      </w:r>
      <w:r>
        <w:rPr>
          <w:rFonts w:ascii="Times New Roman" w:hAnsi="Times New Roman" w:cs="Times New Roman"/>
          <w:sz w:val="24"/>
          <w:szCs w:val="24"/>
        </w:rPr>
        <w:t xml:space="preserve">tan, </w:t>
      </w:r>
      <w:proofErr w:type="gramStart"/>
      <w:r>
        <w:rPr>
          <w:rFonts w:ascii="Times New Roman" w:hAnsi="Times New Roman" w:cs="Times New Roman"/>
          <w:sz w:val="24"/>
          <w:szCs w:val="24"/>
        </w:rPr>
        <w:t>sejak  kerajaan</w:t>
      </w:r>
      <w:proofErr w:type="gramEnd"/>
      <w:r>
        <w:rPr>
          <w:rFonts w:ascii="Times New Roman" w:hAnsi="Times New Roman" w:cs="Times New Roman"/>
          <w:sz w:val="24"/>
          <w:szCs w:val="24"/>
        </w:rPr>
        <w:t xml:space="preserve"> terbentuk.</w:t>
      </w:r>
      <w:r w:rsidRPr="007F04E9">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Hubungan kekerabatan dalam system pemerintahan sejak dahulu itu menjamin kestabilan suatu daerah.</w:t>
      </w:r>
      <w:proofErr w:type="gramEnd"/>
      <w:r w:rsidRPr="007F04E9">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 xml:space="preserve">Mereka berasal dari langit itu disebut To-Manurung, manusia turun ke bumi tanpa diketahui dengan pasti dari mana </w:t>
      </w:r>
      <w:r>
        <w:rPr>
          <w:rFonts w:ascii="Times New Roman" w:hAnsi="Times New Roman" w:cs="Times New Roman"/>
          <w:sz w:val="24"/>
          <w:szCs w:val="24"/>
        </w:rPr>
        <w:t>mu</w:t>
      </w:r>
      <w:r w:rsidRPr="007F04E9">
        <w:rPr>
          <w:rFonts w:ascii="Times New Roman" w:hAnsi="Times New Roman" w:cs="Times New Roman"/>
          <w:sz w:val="24"/>
          <w:szCs w:val="24"/>
        </w:rPr>
        <w:t>a</w:t>
      </w:r>
      <w:r>
        <w:rPr>
          <w:rFonts w:ascii="Times New Roman" w:hAnsi="Times New Roman" w:cs="Times New Roman"/>
          <w:sz w:val="24"/>
          <w:szCs w:val="24"/>
        </w:rPr>
        <w:t>salnya.</w:t>
      </w:r>
      <w:proofErr w:type="gramEnd"/>
      <w:r>
        <w:rPr>
          <w:rFonts w:ascii="Times New Roman" w:hAnsi="Times New Roman" w:cs="Times New Roman"/>
          <w:sz w:val="24"/>
          <w:szCs w:val="24"/>
        </w:rPr>
        <w:t xml:space="preserve"> Manurung La Bangenge di </w:t>
      </w:r>
      <w:proofErr w:type="gramStart"/>
      <w:r>
        <w:rPr>
          <w:rFonts w:ascii="Times New Roman" w:hAnsi="Times New Roman" w:cs="Times New Roman"/>
          <w:sz w:val="24"/>
          <w:szCs w:val="24"/>
        </w:rPr>
        <w:t xml:space="preserve">Bacukiki </w:t>
      </w:r>
      <w:r w:rsidRPr="007F04E9">
        <w:rPr>
          <w:rFonts w:ascii="Times New Roman" w:hAnsi="Times New Roman" w:cs="Times New Roman"/>
          <w:sz w:val="24"/>
          <w:szCs w:val="24"/>
        </w:rPr>
        <w:t xml:space="preserve"> turun</w:t>
      </w:r>
      <w:proofErr w:type="gramEnd"/>
      <w:r w:rsidRPr="007F04E9">
        <w:rPr>
          <w:rFonts w:ascii="Times New Roman" w:hAnsi="Times New Roman" w:cs="Times New Roman"/>
          <w:sz w:val="24"/>
          <w:szCs w:val="24"/>
        </w:rPr>
        <w:t xml:space="preserve"> bersama tujuh salassa atau istana. </w:t>
      </w:r>
      <w:proofErr w:type="gramStart"/>
      <w:r w:rsidRPr="007F04E9">
        <w:rPr>
          <w:rFonts w:ascii="Times New Roman" w:hAnsi="Times New Roman" w:cs="Times New Roman"/>
          <w:sz w:val="24"/>
          <w:szCs w:val="24"/>
        </w:rPr>
        <w:t>memiliki</w:t>
      </w:r>
      <w:proofErr w:type="gramEnd"/>
      <w:r w:rsidRPr="007F04E9">
        <w:rPr>
          <w:rFonts w:ascii="Times New Roman" w:hAnsi="Times New Roman" w:cs="Times New Roman"/>
          <w:sz w:val="24"/>
          <w:szCs w:val="24"/>
        </w:rPr>
        <w:t xml:space="preserve"> sejumlah kelebihan dari manusia biasa seperti cerdas, berani, sakti(termasuk kebal), bijaksana, adil, bicara seperlunya saja, disengani dan simpatik. Dalam kekacauan yang tidak menentu </w:t>
      </w:r>
      <w:proofErr w:type="gramStart"/>
      <w:r w:rsidRPr="007F04E9">
        <w:rPr>
          <w:rFonts w:ascii="Times New Roman" w:hAnsi="Times New Roman" w:cs="Times New Roman"/>
          <w:sz w:val="24"/>
          <w:szCs w:val="24"/>
        </w:rPr>
        <w:t>ia</w:t>
      </w:r>
      <w:proofErr w:type="gramEnd"/>
      <w:r w:rsidRPr="007F04E9">
        <w:rPr>
          <w:rFonts w:ascii="Times New Roman" w:hAnsi="Times New Roman" w:cs="Times New Roman"/>
          <w:sz w:val="24"/>
          <w:szCs w:val="24"/>
        </w:rPr>
        <w:t xml:space="preserve"> tiba-tiba muncul mempersatukan semua yang bertentangan, mengayomi, kemudian disepa</w:t>
      </w:r>
      <w:r>
        <w:rPr>
          <w:rFonts w:ascii="Times New Roman" w:hAnsi="Times New Roman" w:cs="Times New Roman"/>
          <w:sz w:val="24"/>
          <w:szCs w:val="24"/>
        </w:rPr>
        <w:t xml:space="preserve">ti menjadi raja. </w:t>
      </w:r>
      <w:proofErr w:type="gramStart"/>
      <w:r w:rsidRPr="007F04E9">
        <w:rPr>
          <w:rFonts w:ascii="Times New Roman" w:hAnsi="Times New Roman" w:cs="Times New Roman"/>
          <w:sz w:val="24"/>
          <w:szCs w:val="24"/>
        </w:rPr>
        <w:t xml:space="preserve">Manurung </w:t>
      </w:r>
      <w:r>
        <w:rPr>
          <w:rFonts w:ascii="Times New Roman" w:hAnsi="Times New Roman" w:cs="Times New Roman"/>
          <w:sz w:val="24"/>
          <w:szCs w:val="24"/>
        </w:rPr>
        <w:t xml:space="preserve">La Bangenge di Bacukiki </w:t>
      </w:r>
      <w:r w:rsidRPr="007F04E9">
        <w:rPr>
          <w:rFonts w:ascii="Times New Roman" w:hAnsi="Times New Roman" w:cs="Times New Roman"/>
          <w:sz w:val="24"/>
          <w:szCs w:val="24"/>
        </w:rPr>
        <w:t>merupakan peletak dasar lahirnya raja-raja yang ada di Aja’Tappareng.</w:t>
      </w:r>
      <w:proofErr w:type="gramEnd"/>
      <w:r w:rsidRPr="007F04E9">
        <w:rPr>
          <w:rFonts w:ascii="Times New Roman" w:hAnsi="Times New Roman" w:cs="Times New Roman"/>
          <w:sz w:val="24"/>
          <w:szCs w:val="24"/>
        </w:rPr>
        <w:t xml:space="preserve"> </w:t>
      </w:r>
    </w:p>
    <w:p w:rsidR="00F03EB2" w:rsidRPr="007F04E9" w:rsidRDefault="00F03EB2" w:rsidP="00F03EB2">
      <w:pPr>
        <w:pStyle w:val="ListParagraph"/>
        <w:tabs>
          <w:tab w:val="left" w:pos="450"/>
          <w:tab w:val="left" w:pos="540"/>
        </w:tabs>
        <w:spacing w:line="480" w:lineRule="auto"/>
        <w:ind w:left="0"/>
        <w:jc w:val="both"/>
        <w:rPr>
          <w:rFonts w:ascii="Times New Roman" w:hAnsi="Times New Roman" w:cs="Times New Roman"/>
          <w:sz w:val="24"/>
          <w:szCs w:val="24"/>
        </w:rPr>
      </w:pPr>
    </w:p>
    <w:p w:rsidR="00F03EB2" w:rsidRPr="003008A3" w:rsidRDefault="008A73E9" w:rsidP="008A73E9">
      <w:pPr>
        <w:pStyle w:val="ListParagraph"/>
        <w:tabs>
          <w:tab w:val="left" w:pos="450"/>
          <w:tab w:val="left" w:pos="540"/>
        </w:tabs>
        <w:spacing w:after="0" w:line="480" w:lineRule="auto"/>
        <w:ind w:left="2448"/>
        <w:rPr>
          <w:rFonts w:ascii="Times New Roman" w:hAnsi="Times New Roman" w:cs="Times New Roman"/>
          <w:b/>
          <w:sz w:val="24"/>
          <w:szCs w:val="24"/>
        </w:rPr>
      </w:pPr>
      <w:proofErr w:type="gramStart"/>
      <w:r>
        <w:rPr>
          <w:rFonts w:ascii="Times New Roman" w:hAnsi="Times New Roman" w:cs="Times New Roman"/>
          <w:b/>
          <w:sz w:val="24"/>
          <w:szCs w:val="24"/>
        </w:rPr>
        <w:t>S</w:t>
      </w:r>
      <w:r w:rsidR="00F03EB2" w:rsidRPr="003008A3">
        <w:rPr>
          <w:rFonts w:ascii="Times New Roman" w:hAnsi="Times New Roman" w:cs="Times New Roman"/>
          <w:b/>
          <w:sz w:val="24"/>
          <w:szCs w:val="24"/>
        </w:rPr>
        <w:t>kema kerangka pikir penelitian.</w:t>
      </w:r>
      <w:proofErr w:type="gramEnd"/>
    </w:p>
    <w:p w:rsidR="00F03EB2" w:rsidRPr="00D93888" w:rsidRDefault="00F03EB2" w:rsidP="00F03EB2">
      <w:pPr>
        <w:pStyle w:val="ListParagraph"/>
        <w:tabs>
          <w:tab w:val="left" w:pos="450"/>
          <w:tab w:val="left" w:pos="540"/>
        </w:tabs>
        <w:spacing w:after="0" w:line="480" w:lineRule="auto"/>
        <w:ind w:left="0"/>
        <w:rPr>
          <w:rFonts w:ascii="Times New Roman" w:hAnsi="Times New Roman" w:cs="Times New Roman"/>
          <w:sz w:val="24"/>
          <w:szCs w:val="24"/>
        </w:rPr>
      </w:pPr>
    </w:p>
    <w:p w:rsidR="00F03EB2" w:rsidRPr="007F04E9" w:rsidRDefault="00E42A8B" w:rsidP="00F03EB2">
      <w:pPr>
        <w:pStyle w:val="ListParagraph"/>
        <w:tabs>
          <w:tab w:val="left" w:pos="450"/>
          <w:tab w:val="left" w:pos="540"/>
        </w:tabs>
        <w:spacing w:after="0" w:line="480" w:lineRule="auto"/>
        <w:ind w:left="0"/>
        <w:rPr>
          <w:rFonts w:ascii="Times New Roman" w:hAnsi="Times New Roman" w:cs="Times New Roman"/>
          <w:sz w:val="24"/>
          <w:szCs w:val="24"/>
        </w:rPr>
      </w:pPr>
      <w:r>
        <w:rPr>
          <w:rFonts w:ascii="Times New Roman" w:hAnsi="Times New Roman" w:cs="Times New Roman"/>
          <w:sz w:val="24"/>
          <w:szCs w:val="24"/>
        </w:rPr>
        <w:pict>
          <v:rect id="_x0000_s1026" style="position:absolute;margin-left:122.85pt;margin-top:7.05pt;width:150pt;height:41.4pt;z-index:251661312">
            <v:textbox>
              <w:txbxContent>
                <w:p w:rsidR="00634450" w:rsidRDefault="00634450" w:rsidP="00F03EB2">
                  <w:pPr>
                    <w:spacing w:after="0" w:line="240" w:lineRule="auto"/>
                    <w:jc w:val="center"/>
                  </w:pPr>
                  <w:r>
                    <w:t>MANURUNG DI BACUKIKI</w:t>
                  </w:r>
                </w:p>
              </w:txbxContent>
            </v:textbox>
          </v:rect>
        </w:pict>
      </w:r>
    </w:p>
    <w:p w:rsidR="00F03EB2" w:rsidRPr="007F04E9" w:rsidRDefault="00E42A8B" w:rsidP="00F03EB2">
      <w:pPr>
        <w:pStyle w:val="ListParagraph"/>
        <w:tabs>
          <w:tab w:val="left" w:pos="450"/>
          <w:tab w:val="left" w:pos="540"/>
        </w:tabs>
        <w:spacing w:after="0" w:line="480" w:lineRule="auto"/>
        <w:ind w:left="0"/>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27" type="#_x0000_t32" style="position:absolute;margin-left:195.55pt;margin-top:27.05pt;width:.05pt;height:29.45pt;z-index:251662336" o:connectortype="straight">
            <v:stroke endarrow="block"/>
          </v:shape>
        </w:pict>
      </w:r>
    </w:p>
    <w:p w:rsidR="00F03EB2" w:rsidRPr="007F04E9" w:rsidRDefault="00F03EB2" w:rsidP="00F03EB2">
      <w:pPr>
        <w:pStyle w:val="ListParagraph"/>
        <w:tabs>
          <w:tab w:val="left" w:pos="450"/>
          <w:tab w:val="left" w:pos="540"/>
        </w:tabs>
        <w:spacing w:after="0" w:line="480" w:lineRule="auto"/>
        <w:ind w:left="0"/>
        <w:rPr>
          <w:rFonts w:ascii="Times New Roman" w:hAnsi="Times New Roman" w:cs="Times New Roman"/>
          <w:sz w:val="24"/>
          <w:szCs w:val="24"/>
        </w:rPr>
      </w:pPr>
    </w:p>
    <w:p w:rsidR="00F03EB2" w:rsidRPr="007F04E9" w:rsidRDefault="00E42A8B" w:rsidP="00F03EB2">
      <w:pPr>
        <w:pStyle w:val="ListParagraph"/>
        <w:tabs>
          <w:tab w:val="left" w:pos="450"/>
          <w:tab w:val="left" w:pos="540"/>
        </w:tabs>
        <w:spacing w:after="0" w:line="480" w:lineRule="auto"/>
        <w:ind w:left="0"/>
        <w:rPr>
          <w:rFonts w:ascii="Times New Roman" w:hAnsi="Times New Roman" w:cs="Times New Roman"/>
          <w:sz w:val="24"/>
          <w:szCs w:val="24"/>
        </w:rPr>
      </w:pPr>
      <w:r>
        <w:rPr>
          <w:rFonts w:ascii="Times New Roman" w:hAnsi="Times New Roman" w:cs="Times New Roman"/>
          <w:sz w:val="24"/>
          <w:szCs w:val="24"/>
        </w:rPr>
        <w:pict>
          <v:rect id="_x0000_s1028" style="position:absolute;margin-left:299.85pt;margin-top:11.05pt;width:105.15pt;height:1in;z-index:251663360">
            <v:textbox>
              <w:txbxContent>
                <w:p w:rsidR="00634450" w:rsidRDefault="00634450" w:rsidP="00F03EB2">
                  <w:pPr>
                    <w:jc w:val="center"/>
                  </w:pPr>
                  <w:proofErr w:type="gramStart"/>
                  <w:r>
                    <w:t>Peran  Manurung</w:t>
                  </w:r>
                  <w:proofErr w:type="gramEnd"/>
                  <w:r>
                    <w:t xml:space="preserve"> La Bangenge di wilayah Aja’tappareng</w:t>
                  </w:r>
                </w:p>
                <w:p w:rsidR="00634450" w:rsidRDefault="00634450" w:rsidP="00F03EB2">
                  <w:pPr>
                    <w:jc w:val="center"/>
                  </w:pPr>
                </w:p>
              </w:txbxContent>
            </v:textbox>
          </v:rect>
        </w:pict>
      </w:r>
      <w:r>
        <w:rPr>
          <w:rFonts w:ascii="Times New Roman" w:hAnsi="Times New Roman" w:cs="Times New Roman"/>
          <w:noProof/>
          <w:sz w:val="24"/>
          <w:szCs w:val="24"/>
        </w:rPr>
        <w:pict>
          <v:oval id="_x0000_s1029" style="position:absolute;margin-left:143.85pt;margin-top:5.9pt;width:109.5pt;height:77.15pt;z-index:251664384">
            <v:textbox>
              <w:txbxContent>
                <w:p w:rsidR="00634450" w:rsidRDefault="00634450" w:rsidP="00F03EB2">
                  <w:pPr>
                    <w:jc w:val="center"/>
                  </w:pPr>
                </w:p>
                <w:p w:rsidR="00634450" w:rsidRDefault="00634450" w:rsidP="00F03EB2">
                  <w:pPr>
                    <w:jc w:val="center"/>
                  </w:pPr>
                  <w:r>
                    <w:t>LA BANGENGE</w:t>
                  </w:r>
                </w:p>
              </w:txbxContent>
            </v:textbox>
          </v:oval>
        </w:pict>
      </w:r>
      <w:r>
        <w:rPr>
          <w:rFonts w:ascii="Times New Roman" w:hAnsi="Times New Roman" w:cs="Times New Roman"/>
          <w:sz w:val="24"/>
          <w:szCs w:val="24"/>
        </w:rPr>
        <w:pict>
          <v:rect id="_x0000_s1030" style="position:absolute;margin-left:5.4pt;margin-top:5.15pt;width:101.85pt;height:72.75pt;z-index:251665408">
            <v:textbox>
              <w:txbxContent>
                <w:p w:rsidR="00634450" w:rsidRDefault="00634450" w:rsidP="00F03EB2">
                  <w:pPr>
                    <w:spacing w:after="0"/>
                    <w:jc w:val="center"/>
                  </w:pPr>
                  <w:r>
                    <w:t xml:space="preserve">Awal mula turunnya Manurung </w:t>
                  </w:r>
                  <w:proofErr w:type="gramStart"/>
                  <w:r>
                    <w:t>di  Bacukiki</w:t>
                  </w:r>
                  <w:proofErr w:type="gramEnd"/>
                </w:p>
              </w:txbxContent>
            </v:textbox>
          </v:rect>
        </w:pict>
      </w:r>
    </w:p>
    <w:p w:rsidR="00F03EB2" w:rsidRPr="007F04E9" w:rsidRDefault="00E42A8B" w:rsidP="00F03EB2">
      <w:pPr>
        <w:pStyle w:val="ListParagraph"/>
        <w:tabs>
          <w:tab w:val="left" w:pos="450"/>
          <w:tab w:val="left" w:pos="540"/>
        </w:tabs>
        <w:spacing w:after="0" w:line="480" w:lineRule="auto"/>
        <w:ind w:left="0"/>
        <w:rPr>
          <w:rFonts w:ascii="Times New Roman" w:hAnsi="Times New Roman" w:cs="Times New Roman"/>
          <w:sz w:val="24"/>
          <w:szCs w:val="24"/>
        </w:rPr>
      </w:pPr>
      <w:r>
        <w:rPr>
          <w:rFonts w:ascii="Times New Roman" w:hAnsi="Times New Roman" w:cs="Times New Roman"/>
          <w:sz w:val="24"/>
          <w:szCs w:val="24"/>
        </w:rPr>
        <w:pict>
          <v:shape id="_x0000_s1031" type="#_x0000_t32" style="position:absolute;margin-left:253.35pt;margin-top:13.7pt;width:42pt;height:0;flip:x;z-index:251666432" o:connectortype="straight">
            <v:stroke endarrow="block"/>
          </v:shape>
        </w:pict>
      </w:r>
      <w:r>
        <w:rPr>
          <w:rFonts w:ascii="Times New Roman" w:hAnsi="Times New Roman" w:cs="Times New Roman"/>
          <w:sz w:val="24"/>
          <w:szCs w:val="24"/>
        </w:rPr>
        <w:pict>
          <v:shape id="_x0000_s1032" type="#_x0000_t32" style="position:absolute;margin-left:107.25pt;margin-top:13.65pt;width:36.6pt;height:.05pt;z-index:251667456" o:connectortype="straight">
            <v:stroke endarrow="block"/>
          </v:shape>
        </w:pict>
      </w:r>
    </w:p>
    <w:p w:rsidR="00F03EB2" w:rsidRPr="007F04E9" w:rsidRDefault="00F03EB2" w:rsidP="00F03EB2">
      <w:pPr>
        <w:spacing w:after="0" w:line="480" w:lineRule="auto"/>
        <w:jc w:val="both"/>
        <w:rPr>
          <w:rFonts w:ascii="Times New Roman" w:hAnsi="Times New Roman" w:cs="Times New Roman"/>
          <w:sz w:val="24"/>
          <w:szCs w:val="24"/>
        </w:rPr>
      </w:pPr>
    </w:p>
    <w:p w:rsidR="00F03EB2" w:rsidRDefault="00F03EB2" w:rsidP="00F03EB2">
      <w:pPr>
        <w:spacing w:after="0" w:line="480" w:lineRule="auto"/>
        <w:jc w:val="both"/>
        <w:rPr>
          <w:rFonts w:ascii="Times New Roman" w:hAnsi="Times New Roman" w:cs="Times New Roman"/>
          <w:sz w:val="24"/>
          <w:szCs w:val="24"/>
        </w:rPr>
      </w:pPr>
    </w:p>
    <w:p w:rsidR="00E1381F" w:rsidRPr="007F04E9" w:rsidRDefault="00E1381F" w:rsidP="00F03EB2">
      <w:pPr>
        <w:spacing w:after="0" w:line="480" w:lineRule="auto"/>
        <w:jc w:val="both"/>
        <w:rPr>
          <w:rFonts w:ascii="Times New Roman" w:hAnsi="Times New Roman" w:cs="Times New Roman"/>
          <w:sz w:val="24"/>
          <w:szCs w:val="24"/>
        </w:rPr>
      </w:pPr>
    </w:p>
    <w:p w:rsidR="00F03EB2" w:rsidRDefault="00F03EB2" w:rsidP="00F03EB2">
      <w:pPr>
        <w:spacing w:after="0" w:line="480" w:lineRule="auto"/>
        <w:jc w:val="center"/>
        <w:rPr>
          <w:rFonts w:ascii="Times New Roman" w:hAnsi="Times New Roman" w:cs="Times New Roman"/>
          <w:b/>
          <w:sz w:val="24"/>
          <w:szCs w:val="24"/>
        </w:rPr>
      </w:pPr>
      <w:r w:rsidRPr="007F04E9">
        <w:rPr>
          <w:rFonts w:ascii="Times New Roman" w:hAnsi="Times New Roman" w:cs="Times New Roman"/>
          <w:b/>
          <w:sz w:val="24"/>
          <w:szCs w:val="24"/>
        </w:rPr>
        <w:t xml:space="preserve"> </w:t>
      </w:r>
      <w:proofErr w:type="gramStart"/>
      <w:r w:rsidRPr="007F04E9">
        <w:rPr>
          <w:rFonts w:ascii="Times New Roman" w:hAnsi="Times New Roman" w:cs="Times New Roman"/>
          <w:b/>
          <w:sz w:val="24"/>
          <w:szCs w:val="24"/>
        </w:rPr>
        <w:t>Gambar  :</w:t>
      </w:r>
      <w:proofErr w:type="gramEnd"/>
      <w:r w:rsidRPr="007F04E9">
        <w:rPr>
          <w:rFonts w:ascii="Times New Roman" w:hAnsi="Times New Roman" w:cs="Times New Roman"/>
          <w:b/>
          <w:sz w:val="24"/>
          <w:szCs w:val="24"/>
        </w:rPr>
        <w:t xml:space="preserve"> 1  Bagan kerangka </w:t>
      </w:r>
      <w:r w:rsidR="008A73E9">
        <w:rPr>
          <w:rFonts w:ascii="Times New Roman" w:hAnsi="Times New Roman" w:cs="Times New Roman"/>
          <w:b/>
          <w:sz w:val="24"/>
          <w:szCs w:val="24"/>
        </w:rPr>
        <w:t>piki</w:t>
      </w:r>
      <w:r>
        <w:rPr>
          <w:rFonts w:ascii="Times New Roman" w:hAnsi="Times New Roman" w:cs="Times New Roman"/>
          <w:b/>
          <w:sz w:val="24"/>
          <w:szCs w:val="24"/>
        </w:rPr>
        <w:t>r</w:t>
      </w:r>
    </w:p>
    <w:p w:rsidR="00F03EB2" w:rsidRDefault="00F03EB2" w:rsidP="00F03EB2">
      <w:pPr>
        <w:spacing w:after="0" w:line="480" w:lineRule="auto"/>
        <w:jc w:val="center"/>
        <w:rPr>
          <w:rFonts w:ascii="Times New Roman" w:hAnsi="Times New Roman" w:cs="Times New Roman"/>
          <w:b/>
          <w:sz w:val="24"/>
          <w:szCs w:val="24"/>
        </w:rPr>
      </w:pPr>
    </w:p>
    <w:p w:rsidR="00F03EB2" w:rsidRDefault="00F03EB2" w:rsidP="00F03EB2">
      <w:pPr>
        <w:spacing w:after="100" w:afterAutospacing="1" w:line="480" w:lineRule="auto"/>
        <w:ind w:left="360"/>
        <w:jc w:val="both"/>
        <w:rPr>
          <w:rFonts w:ascii="Times New Roman" w:hAnsi="Times New Roman" w:cs="Times New Roman"/>
          <w:sz w:val="24"/>
          <w:szCs w:val="24"/>
        </w:rPr>
      </w:pPr>
    </w:p>
    <w:p w:rsidR="0055757E" w:rsidRDefault="0055757E" w:rsidP="00F03EB2">
      <w:pPr>
        <w:spacing w:after="100" w:afterAutospacing="1" w:line="480" w:lineRule="auto"/>
        <w:ind w:left="360"/>
        <w:jc w:val="both"/>
        <w:rPr>
          <w:rFonts w:ascii="Times New Roman" w:hAnsi="Times New Roman" w:cs="Times New Roman"/>
          <w:sz w:val="24"/>
          <w:szCs w:val="24"/>
        </w:rPr>
      </w:pPr>
    </w:p>
    <w:p w:rsidR="0055757E" w:rsidRDefault="0055757E" w:rsidP="00F03EB2">
      <w:pPr>
        <w:spacing w:after="100" w:afterAutospacing="1" w:line="480" w:lineRule="auto"/>
        <w:ind w:left="360"/>
        <w:jc w:val="both"/>
        <w:rPr>
          <w:rFonts w:ascii="Times New Roman" w:hAnsi="Times New Roman" w:cs="Times New Roman"/>
          <w:sz w:val="24"/>
          <w:szCs w:val="24"/>
        </w:rPr>
      </w:pPr>
    </w:p>
    <w:p w:rsidR="0055757E" w:rsidRDefault="00E1381F" w:rsidP="00F03EB2">
      <w:pPr>
        <w:spacing w:after="100" w:afterAutospacing="1"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BE0CDE" w:rsidRDefault="00BE0CDE" w:rsidP="00BC2E21">
      <w:pPr>
        <w:tabs>
          <w:tab w:val="left" w:pos="180"/>
        </w:tabs>
        <w:spacing w:after="0" w:line="480" w:lineRule="auto"/>
        <w:jc w:val="center"/>
        <w:rPr>
          <w:rFonts w:ascii="Times New Roman" w:hAnsi="Times New Roman" w:cs="Times New Roman"/>
          <w:color w:val="000000" w:themeColor="text1"/>
          <w:sz w:val="24"/>
          <w:szCs w:val="24"/>
        </w:rPr>
      </w:pPr>
    </w:p>
    <w:p w:rsidR="00BE0CDE" w:rsidRDefault="00BE0CDE" w:rsidP="00BC2E21">
      <w:pPr>
        <w:tabs>
          <w:tab w:val="left" w:pos="180"/>
        </w:tabs>
        <w:spacing w:after="0" w:line="480" w:lineRule="auto"/>
        <w:jc w:val="center"/>
        <w:rPr>
          <w:rFonts w:ascii="Times New Roman" w:hAnsi="Times New Roman" w:cs="Times New Roman"/>
          <w:color w:val="000000" w:themeColor="text1"/>
          <w:sz w:val="24"/>
          <w:szCs w:val="24"/>
        </w:rPr>
      </w:pPr>
    </w:p>
    <w:p w:rsidR="00C65482" w:rsidRPr="00BC2E21" w:rsidRDefault="00C65482" w:rsidP="00BC2E21">
      <w:pPr>
        <w:tabs>
          <w:tab w:val="left" w:pos="180"/>
        </w:tabs>
        <w:spacing w:after="0" w:line="480" w:lineRule="auto"/>
        <w:jc w:val="center"/>
        <w:rPr>
          <w:rFonts w:ascii="Times New Roman" w:hAnsi="Times New Roman" w:cs="Times New Roman"/>
          <w:color w:val="000000" w:themeColor="text1"/>
          <w:sz w:val="24"/>
          <w:szCs w:val="24"/>
        </w:rPr>
      </w:pPr>
      <w:proofErr w:type="gramStart"/>
      <w:r w:rsidRPr="00D93888">
        <w:rPr>
          <w:rFonts w:ascii="Times New Roman" w:hAnsi="Times New Roman" w:cs="Times New Roman"/>
          <w:color w:val="000000" w:themeColor="text1"/>
          <w:sz w:val="24"/>
          <w:szCs w:val="24"/>
        </w:rPr>
        <w:lastRenderedPageBreak/>
        <w:t>BAB  III</w:t>
      </w:r>
      <w:proofErr w:type="gramEnd"/>
    </w:p>
    <w:p w:rsidR="00C65482" w:rsidRPr="00BC2E21" w:rsidRDefault="00C65482" w:rsidP="00BC2E21">
      <w:pPr>
        <w:pStyle w:val="ListParagraph"/>
        <w:tabs>
          <w:tab w:val="left" w:pos="180"/>
        </w:tabs>
        <w:spacing w:after="0" w:line="480" w:lineRule="auto"/>
        <w:ind w:left="-288"/>
        <w:jc w:val="center"/>
        <w:rPr>
          <w:rFonts w:ascii="Times New Roman" w:hAnsi="Times New Roman" w:cs="Times New Roman"/>
          <w:color w:val="000000" w:themeColor="text1"/>
          <w:sz w:val="24"/>
          <w:szCs w:val="24"/>
        </w:rPr>
      </w:pPr>
      <w:r w:rsidRPr="007F04E9">
        <w:rPr>
          <w:rFonts w:ascii="Times New Roman" w:hAnsi="Times New Roman" w:cs="Times New Roman"/>
          <w:color w:val="000000" w:themeColor="text1"/>
          <w:sz w:val="24"/>
          <w:szCs w:val="24"/>
        </w:rPr>
        <w:t>METODE PENELITIAN</w:t>
      </w:r>
    </w:p>
    <w:p w:rsidR="00E1381F" w:rsidRPr="00E1381F" w:rsidRDefault="00C65482" w:rsidP="00BE0CDE">
      <w:pPr>
        <w:pStyle w:val="Title"/>
        <w:numPr>
          <w:ilvl w:val="0"/>
          <w:numId w:val="0"/>
        </w:numPr>
        <w:ind w:firstLine="720"/>
        <w:jc w:val="both"/>
        <w:rPr>
          <w:b w:val="0"/>
          <w:bCs w:val="0"/>
          <w:color w:val="000000" w:themeColor="text1"/>
          <w:lang w:val="en-US"/>
        </w:rPr>
      </w:pPr>
      <w:proofErr w:type="gramStart"/>
      <w:r w:rsidRPr="007F04E9">
        <w:rPr>
          <w:b w:val="0"/>
          <w:bCs w:val="0"/>
          <w:color w:val="000000" w:themeColor="text1"/>
          <w:lang w:val="en-US"/>
        </w:rPr>
        <w:t>Penelitian ini dilakukan</w:t>
      </w:r>
      <w:r>
        <w:rPr>
          <w:b w:val="0"/>
          <w:bCs w:val="0"/>
          <w:color w:val="000000" w:themeColor="text1"/>
          <w:lang w:val="en-US"/>
        </w:rPr>
        <w:t xml:space="preserve"> di wilayah Aja’Tappareng setelah terbentuk Kabupaten dan Kota.</w:t>
      </w:r>
      <w:proofErr w:type="gramEnd"/>
      <w:r w:rsidRPr="007F04E9">
        <w:rPr>
          <w:b w:val="0"/>
          <w:bCs w:val="0"/>
          <w:color w:val="000000" w:themeColor="text1"/>
          <w:lang w:val="en-US"/>
        </w:rPr>
        <w:t xml:space="preserve"> </w:t>
      </w:r>
      <w:r>
        <w:rPr>
          <w:b w:val="0"/>
          <w:bCs w:val="0"/>
          <w:color w:val="000000" w:themeColor="text1"/>
          <w:lang w:val="en-US"/>
        </w:rPr>
        <w:t xml:space="preserve"> </w:t>
      </w:r>
      <w:r w:rsidRPr="007F04E9">
        <w:rPr>
          <w:b w:val="0"/>
          <w:bCs w:val="0"/>
          <w:color w:val="000000" w:themeColor="text1"/>
          <w:lang w:val="en-US"/>
        </w:rPr>
        <w:t>Parepare terletak di sebuah teluk yang menghadap ke sebrelah selatan di bagian Utara berbatasan dengan kabupaten Pinrang, sebelah timur berbatasan dengan Kabupaten Sidenreng Rappang di bagian selatan berbatasan dengan Kabupaten Barru</w:t>
      </w:r>
      <w:r>
        <w:rPr>
          <w:b w:val="0"/>
          <w:bCs w:val="0"/>
          <w:color w:val="000000" w:themeColor="text1"/>
          <w:lang w:val="en-US"/>
        </w:rPr>
        <w:t xml:space="preserve"> serta di wilayah kerajaan Aja’Ttapareng yaitu sidenreng, Rappang, Supppa, Sawitto dan Alita yang meliputi kabupatten Sidenreng Rappang, Pinrang dan Parepare sekarang</w:t>
      </w:r>
      <w:r w:rsidRPr="007F04E9">
        <w:rPr>
          <w:b w:val="0"/>
          <w:bCs w:val="0"/>
          <w:color w:val="000000" w:themeColor="text1"/>
          <w:lang w:val="en-US"/>
        </w:rPr>
        <w:t xml:space="preserve">. Proses pengumpulan informasi dan data dalam penelitian ini menggunakan teknik pengumpulan data dengan </w:t>
      </w:r>
      <w:proofErr w:type="gramStart"/>
      <w:r w:rsidRPr="007F04E9">
        <w:rPr>
          <w:b w:val="0"/>
          <w:bCs w:val="0"/>
          <w:color w:val="000000" w:themeColor="text1"/>
          <w:lang w:val="en-US"/>
        </w:rPr>
        <w:t>cara</w:t>
      </w:r>
      <w:proofErr w:type="gramEnd"/>
      <w:r w:rsidRPr="007F04E9">
        <w:rPr>
          <w:b w:val="0"/>
          <w:bCs w:val="0"/>
          <w:color w:val="000000" w:themeColor="text1"/>
          <w:lang w:val="en-US"/>
        </w:rPr>
        <w:t xml:space="preserve"> penelitian arsip dan lontara serta penelitian pustaka dan teknik wawancara. </w:t>
      </w:r>
      <w:proofErr w:type="gramStart"/>
      <w:r w:rsidRPr="007F04E9">
        <w:rPr>
          <w:b w:val="0"/>
          <w:bCs w:val="0"/>
          <w:color w:val="000000" w:themeColor="text1"/>
          <w:lang w:val="en-US"/>
        </w:rPr>
        <w:t>Penulis berusaha mengungkap data tentang</w:t>
      </w:r>
      <w:r>
        <w:rPr>
          <w:b w:val="0"/>
          <w:bCs w:val="0"/>
          <w:color w:val="000000" w:themeColor="text1"/>
          <w:lang w:val="en-US"/>
        </w:rPr>
        <w:t xml:space="preserve"> La Bangenge To-Manurung</w:t>
      </w:r>
      <w:r w:rsidRPr="007F04E9">
        <w:rPr>
          <w:b w:val="0"/>
          <w:bCs w:val="0"/>
          <w:color w:val="000000" w:themeColor="text1"/>
          <w:lang w:val="en-US"/>
        </w:rPr>
        <w:t xml:space="preserve"> di Bacukiki.</w:t>
      </w:r>
      <w:proofErr w:type="gramEnd"/>
      <w:r w:rsidRPr="007F04E9">
        <w:rPr>
          <w:b w:val="0"/>
          <w:bCs w:val="0"/>
          <w:color w:val="000000" w:themeColor="text1"/>
          <w:lang w:val="en-US"/>
        </w:rPr>
        <w:t xml:space="preserve"> </w:t>
      </w:r>
      <w:proofErr w:type="gramStart"/>
      <w:r w:rsidRPr="007F04E9">
        <w:rPr>
          <w:b w:val="0"/>
          <w:bCs w:val="0"/>
          <w:color w:val="000000" w:themeColor="text1"/>
          <w:lang w:val="en-US"/>
        </w:rPr>
        <w:t>Penelitian arsip di lakukan di perpustakaan Kota Parepare.</w:t>
      </w:r>
      <w:proofErr w:type="gramEnd"/>
      <w:r w:rsidRPr="007F04E9">
        <w:rPr>
          <w:b w:val="0"/>
          <w:bCs w:val="0"/>
          <w:color w:val="000000" w:themeColor="text1"/>
          <w:lang w:val="en-US"/>
        </w:rPr>
        <w:t xml:space="preserve"> Sedangkan penelitian pustaka dilakukan diberbagai </w:t>
      </w:r>
      <w:proofErr w:type="gramStart"/>
      <w:r w:rsidRPr="007F04E9">
        <w:rPr>
          <w:b w:val="0"/>
          <w:bCs w:val="0"/>
          <w:color w:val="000000" w:themeColor="text1"/>
          <w:lang w:val="en-US"/>
        </w:rPr>
        <w:t>lokasi  untuk</w:t>
      </w:r>
      <w:proofErr w:type="gramEnd"/>
      <w:r w:rsidRPr="007F04E9">
        <w:rPr>
          <w:b w:val="0"/>
          <w:bCs w:val="0"/>
          <w:color w:val="000000" w:themeColor="text1"/>
          <w:lang w:val="en-US"/>
        </w:rPr>
        <w:t xml:space="preserve"> mendapatkan data kepustakaan yang berupa Buku, Artikel, jurnal maupun makalah yang relevan dengan penelitian ini.</w:t>
      </w:r>
    </w:p>
    <w:p w:rsidR="00C65482" w:rsidRPr="00BC2E21" w:rsidRDefault="00C65482" w:rsidP="00BC2E21">
      <w:pPr>
        <w:pStyle w:val="Title"/>
        <w:numPr>
          <w:ilvl w:val="0"/>
          <w:numId w:val="19"/>
        </w:numPr>
        <w:ind w:left="360"/>
        <w:rPr>
          <w:b w:val="0"/>
          <w:color w:val="000000" w:themeColor="text1"/>
          <w:lang w:val="en-US"/>
        </w:rPr>
      </w:pPr>
      <w:r w:rsidRPr="007F04E9">
        <w:rPr>
          <w:b w:val="0"/>
          <w:color w:val="000000" w:themeColor="text1"/>
          <w:lang w:val="en-US"/>
        </w:rPr>
        <w:t>Jenis Penelitian</w:t>
      </w:r>
    </w:p>
    <w:p w:rsidR="00C65482" w:rsidRPr="007F04E9" w:rsidRDefault="00C65482" w:rsidP="00C65482">
      <w:pPr>
        <w:spacing w:line="480" w:lineRule="auto"/>
        <w:ind w:firstLine="720"/>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rPr>
        <w:t xml:space="preserve">Penelitian ini adalah penelitian </w:t>
      </w:r>
      <w:proofErr w:type="gramStart"/>
      <w:r w:rsidRPr="007F04E9">
        <w:rPr>
          <w:rFonts w:ascii="Times New Roman" w:eastAsia="Calibri" w:hAnsi="Times New Roman" w:cs="Times New Roman"/>
          <w:color w:val="000000" w:themeColor="text1"/>
          <w:kern w:val="24"/>
          <w:sz w:val="24"/>
          <w:szCs w:val="24"/>
        </w:rPr>
        <w:t>sejarah  bersifat</w:t>
      </w:r>
      <w:proofErr w:type="gramEnd"/>
      <w:r w:rsidRPr="007F04E9">
        <w:rPr>
          <w:rFonts w:ascii="Times New Roman" w:eastAsia="Calibri" w:hAnsi="Times New Roman" w:cs="Times New Roman"/>
          <w:color w:val="000000" w:themeColor="text1"/>
          <w:kern w:val="24"/>
          <w:sz w:val="24"/>
          <w:szCs w:val="24"/>
        </w:rPr>
        <w:t xml:space="preserve"> deskriptif analitik dengan tujuan untuk menemukan dan mendeskripsikan secara analisis</w:t>
      </w:r>
      <w:r>
        <w:rPr>
          <w:rFonts w:ascii="Times New Roman" w:eastAsia="Calibri" w:hAnsi="Times New Roman" w:cs="Times New Roman"/>
          <w:color w:val="000000" w:themeColor="text1"/>
          <w:kern w:val="24"/>
          <w:sz w:val="24"/>
          <w:szCs w:val="24"/>
        </w:rPr>
        <w:t xml:space="preserve"> tentang  La Banegenge To-Manurung</w:t>
      </w:r>
      <w:r w:rsidRPr="007F04E9">
        <w:rPr>
          <w:rFonts w:ascii="Times New Roman" w:eastAsia="Calibri" w:hAnsi="Times New Roman" w:cs="Times New Roman"/>
          <w:color w:val="000000" w:themeColor="text1"/>
          <w:kern w:val="24"/>
          <w:sz w:val="24"/>
          <w:szCs w:val="24"/>
        </w:rPr>
        <w:t xml:space="preserve"> di Bacukiki. </w:t>
      </w:r>
      <w:proofErr w:type="gramStart"/>
      <w:r w:rsidRPr="007F04E9">
        <w:rPr>
          <w:rFonts w:ascii="Times New Roman" w:eastAsia="Calibri" w:hAnsi="Times New Roman" w:cs="Times New Roman"/>
          <w:color w:val="000000" w:themeColor="text1"/>
          <w:kern w:val="24"/>
          <w:sz w:val="24"/>
          <w:szCs w:val="24"/>
        </w:rPr>
        <w:t>Dengan demikian perlu mendapat pertimbangan secara hati-hati dan teliti terutama bukti dan validitas sumber sejarah dan interpretasi dari keterangan yang diperoleh.</w:t>
      </w:r>
      <w:proofErr w:type="gramEnd"/>
    </w:p>
    <w:p w:rsidR="00C65482" w:rsidRPr="007F04E9" w:rsidRDefault="00C65482" w:rsidP="00C65482">
      <w:pPr>
        <w:spacing w:line="480" w:lineRule="auto"/>
        <w:ind w:firstLine="720"/>
        <w:jc w:val="both"/>
        <w:rPr>
          <w:rFonts w:ascii="Times New Roman" w:eastAsia="Calibri" w:hAnsi="Times New Roman" w:cs="Times New Roman"/>
          <w:color w:val="000000" w:themeColor="text1"/>
          <w:kern w:val="24"/>
          <w:sz w:val="24"/>
          <w:szCs w:val="24"/>
        </w:rPr>
      </w:pPr>
      <w:proofErr w:type="gramStart"/>
      <w:r w:rsidRPr="007F04E9">
        <w:rPr>
          <w:rFonts w:ascii="Times New Roman" w:eastAsia="Calibri" w:hAnsi="Times New Roman" w:cs="Times New Roman"/>
          <w:color w:val="000000" w:themeColor="text1"/>
          <w:kern w:val="24"/>
          <w:sz w:val="24"/>
          <w:szCs w:val="24"/>
        </w:rPr>
        <w:lastRenderedPageBreak/>
        <w:t>Metode sejarah adalah seperangkat asas dan kaidah-kaidah yang sistematis yang diubah untuk membantu secara efektif dalam mengumpulkan sumber-sumber sejarah.</w:t>
      </w:r>
      <w:proofErr w:type="gramEnd"/>
      <w:r w:rsidRPr="007F04E9">
        <w:rPr>
          <w:rFonts w:ascii="Times New Roman" w:eastAsia="Calibri" w:hAnsi="Times New Roman" w:cs="Times New Roman"/>
          <w:color w:val="000000" w:themeColor="text1"/>
          <w:kern w:val="24"/>
          <w:sz w:val="24"/>
          <w:szCs w:val="24"/>
        </w:rPr>
        <w:t xml:space="preserve"> </w:t>
      </w:r>
      <w:proofErr w:type="gramStart"/>
      <w:r w:rsidRPr="007F04E9">
        <w:rPr>
          <w:rFonts w:ascii="Times New Roman" w:eastAsia="Calibri" w:hAnsi="Times New Roman" w:cs="Times New Roman"/>
          <w:color w:val="000000" w:themeColor="text1"/>
          <w:kern w:val="24"/>
          <w:sz w:val="24"/>
          <w:szCs w:val="24"/>
        </w:rPr>
        <w:t>Sumber sejarah tersebut dinilai secara kritis dan dapat menyajikan suatu sintesis dari hasil yang pada umumnya terbentuk dalam tulisan atau historiografi.</w:t>
      </w:r>
      <w:proofErr w:type="gramEnd"/>
      <w:r w:rsidRPr="007F04E9">
        <w:rPr>
          <w:rFonts w:ascii="Times New Roman" w:eastAsia="Calibri" w:hAnsi="Times New Roman" w:cs="Times New Roman"/>
          <w:color w:val="000000" w:themeColor="text1"/>
          <w:kern w:val="24"/>
          <w:sz w:val="24"/>
          <w:szCs w:val="24"/>
        </w:rPr>
        <w:t xml:space="preserve"> Pendapat tersebut diperkuat oleh Gottschalk (1985:96) yang menyatakan bahwa metode sejarah adalah suatu proses untuk menganalisa peninggalan masa lalu, yang dapat direkonstruksi secara imajinatif </w:t>
      </w:r>
      <w:proofErr w:type="gramStart"/>
      <w:r w:rsidRPr="007F04E9">
        <w:rPr>
          <w:rFonts w:ascii="Times New Roman" w:eastAsia="Calibri" w:hAnsi="Times New Roman" w:cs="Times New Roman"/>
          <w:color w:val="000000" w:themeColor="text1"/>
          <w:kern w:val="24"/>
          <w:sz w:val="24"/>
          <w:szCs w:val="24"/>
        </w:rPr>
        <w:t>akan</w:t>
      </w:r>
      <w:proofErr w:type="gramEnd"/>
      <w:r w:rsidRPr="007F04E9">
        <w:rPr>
          <w:rFonts w:ascii="Times New Roman" w:eastAsia="Calibri" w:hAnsi="Times New Roman" w:cs="Times New Roman"/>
          <w:color w:val="000000" w:themeColor="text1"/>
          <w:kern w:val="24"/>
          <w:sz w:val="24"/>
          <w:szCs w:val="24"/>
        </w:rPr>
        <w:t xml:space="preserve"> diperoleh gambaran tentang kehidupan masa lampau yang sering disebut historiografi.   </w:t>
      </w:r>
    </w:p>
    <w:p w:rsidR="00C65482" w:rsidRPr="007F04E9" w:rsidRDefault="00C65482" w:rsidP="00C65482">
      <w:pPr>
        <w:spacing w:line="480" w:lineRule="auto"/>
        <w:ind w:firstLine="720"/>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rPr>
        <w:t xml:space="preserve">Untuk melakukan penulisan sejarah, kita melakukan segala kegiatan yang lazim dilakukan pada semua metode penulisan ilmiah lain. </w:t>
      </w:r>
      <w:proofErr w:type="gramStart"/>
      <w:r w:rsidRPr="007F04E9">
        <w:rPr>
          <w:rFonts w:ascii="Times New Roman" w:eastAsia="Calibri" w:hAnsi="Times New Roman" w:cs="Times New Roman"/>
          <w:color w:val="000000" w:themeColor="text1"/>
          <w:kern w:val="24"/>
          <w:sz w:val="24"/>
          <w:szCs w:val="24"/>
        </w:rPr>
        <w:t>Namun ada beberapa patokan pada prosedur khusus yang dilakukan dalam penulisan yang berhubungan dengan Sejarah.</w:t>
      </w:r>
      <w:proofErr w:type="gramEnd"/>
      <w:r w:rsidRPr="007F04E9">
        <w:rPr>
          <w:rFonts w:ascii="Times New Roman" w:eastAsia="Calibri" w:hAnsi="Times New Roman" w:cs="Times New Roman"/>
          <w:color w:val="000000" w:themeColor="text1"/>
          <w:kern w:val="24"/>
          <w:sz w:val="24"/>
          <w:szCs w:val="24"/>
        </w:rPr>
        <w:t xml:space="preserve"> </w:t>
      </w:r>
      <w:proofErr w:type="gramStart"/>
      <w:r w:rsidRPr="007F04E9">
        <w:rPr>
          <w:rFonts w:ascii="Times New Roman" w:eastAsia="Calibri" w:hAnsi="Times New Roman" w:cs="Times New Roman"/>
          <w:color w:val="000000" w:themeColor="text1"/>
          <w:kern w:val="24"/>
          <w:sz w:val="24"/>
          <w:szCs w:val="24"/>
        </w:rPr>
        <w:t>Hal ini dikarenakan metode historis mempunyai perbedaan yang khas dari kegiatan ilmiah lainnya.</w:t>
      </w:r>
      <w:proofErr w:type="gramEnd"/>
      <w:r w:rsidRPr="007F04E9">
        <w:rPr>
          <w:rFonts w:ascii="Times New Roman" w:eastAsia="Calibri" w:hAnsi="Times New Roman" w:cs="Times New Roman"/>
          <w:color w:val="000000" w:themeColor="text1"/>
          <w:kern w:val="24"/>
          <w:sz w:val="24"/>
          <w:szCs w:val="24"/>
        </w:rPr>
        <w:t xml:space="preserve"> Perbedaannya terletak pada waktunya yang sulit untuk memahami masa lampau dan masa yang </w:t>
      </w:r>
      <w:proofErr w:type="gramStart"/>
      <w:r w:rsidRPr="007F04E9">
        <w:rPr>
          <w:rFonts w:ascii="Times New Roman" w:eastAsia="Calibri" w:hAnsi="Times New Roman" w:cs="Times New Roman"/>
          <w:color w:val="000000" w:themeColor="text1"/>
          <w:kern w:val="24"/>
          <w:sz w:val="24"/>
          <w:szCs w:val="24"/>
        </w:rPr>
        <w:t>akan</w:t>
      </w:r>
      <w:proofErr w:type="gramEnd"/>
      <w:r w:rsidRPr="007F04E9">
        <w:rPr>
          <w:rFonts w:ascii="Times New Roman" w:eastAsia="Calibri" w:hAnsi="Times New Roman" w:cs="Times New Roman"/>
          <w:color w:val="000000" w:themeColor="text1"/>
          <w:kern w:val="24"/>
          <w:sz w:val="24"/>
          <w:szCs w:val="24"/>
        </w:rPr>
        <w:t xml:space="preserve"> datang, untuk itu dalam menafsirkannya perlu kehati-hatian.</w:t>
      </w:r>
    </w:p>
    <w:p w:rsidR="00C65482" w:rsidRPr="007F04E9" w:rsidRDefault="00C65482" w:rsidP="00C65482">
      <w:pPr>
        <w:spacing w:line="480" w:lineRule="auto"/>
        <w:ind w:firstLine="720"/>
        <w:jc w:val="both"/>
        <w:rPr>
          <w:rFonts w:ascii="Times New Roman" w:eastAsia="Calibri" w:hAnsi="Times New Roman" w:cs="Times New Roman"/>
          <w:color w:val="000000" w:themeColor="text1"/>
          <w:kern w:val="24"/>
          <w:sz w:val="24"/>
          <w:szCs w:val="24"/>
        </w:rPr>
      </w:pPr>
      <w:proofErr w:type="gramStart"/>
      <w:r w:rsidRPr="007F04E9">
        <w:rPr>
          <w:rFonts w:ascii="Times New Roman" w:eastAsia="Calibri" w:hAnsi="Times New Roman" w:cs="Times New Roman"/>
          <w:color w:val="000000" w:themeColor="text1"/>
          <w:kern w:val="24"/>
          <w:sz w:val="24"/>
          <w:szCs w:val="24"/>
        </w:rPr>
        <w:t>Untuk itu dalam penggunaan metode penulisan sejarah harus memperhatikan aspek permasalahan, ketersediaan sumber dan kerangka analitis yang dijadikan landasan penulisan.</w:t>
      </w:r>
      <w:proofErr w:type="gramEnd"/>
      <w:r w:rsidRPr="007F04E9">
        <w:rPr>
          <w:rFonts w:ascii="Times New Roman" w:eastAsia="Calibri" w:hAnsi="Times New Roman" w:cs="Times New Roman"/>
          <w:color w:val="000000" w:themeColor="text1"/>
          <w:kern w:val="24"/>
          <w:sz w:val="24"/>
          <w:szCs w:val="24"/>
        </w:rPr>
        <w:t xml:space="preserve"> </w:t>
      </w:r>
      <w:proofErr w:type="gramStart"/>
      <w:r w:rsidRPr="007F04E9">
        <w:rPr>
          <w:rFonts w:ascii="Times New Roman" w:eastAsia="Calibri" w:hAnsi="Times New Roman" w:cs="Times New Roman"/>
          <w:color w:val="000000" w:themeColor="text1"/>
          <w:kern w:val="24"/>
          <w:sz w:val="24"/>
          <w:szCs w:val="24"/>
        </w:rPr>
        <w:t>Metode dalam penulisan Sejarah adalah seperangkat aturan dan prinsip sistematis untuk mengumpulkan sumber-sumber Sejarah secara sistematis, menilainya secara kritis dan mengajukan sintesis segara tertulis.</w:t>
      </w:r>
      <w:proofErr w:type="gramEnd"/>
    </w:p>
    <w:p w:rsidR="00C65482" w:rsidRPr="007F04E9" w:rsidRDefault="00C65482" w:rsidP="00C65482">
      <w:pPr>
        <w:spacing w:line="480" w:lineRule="auto"/>
        <w:ind w:firstLine="720"/>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rPr>
        <w:lastRenderedPageBreak/>
        <w:t>Sedangkan menurut Notosusanto (1971:17) metode penulisan historis meliputi 4 tahapan yaitu, Heuristik yaitu menghimpun jejak-jejak masa lampau, Kritik yakni menyelidiki apakah jejak-jejak itu sejati, baik bentuk maupun isinya, Interpretasi merupakan penetapan makna dan saling hubungan dari pada fakta-fakta yang diperoleh itu dan penyajian atau penyampaian sintesa yang diperoleh dalam bentuk suatu kisah sejarah atau yang sering di sebut dengan Historiografi.</w:t>
      </w:r>
    </w:p>
    <w:p w:rsidR="00C65482" w:rsidRPr="007F04E9" w:rsidRDefault="00C65482" w:rsidP="00C65482">
      <w:pPr>
        <w:pStyle w:val="Title"/>
        <w:numPr>
          <w:ilvl w:val="0"/>
          <w:numId w:val="0"/>
        </w:numPr>
        <w:tabs>
          <w:tab w:val="left" w:pos="709"/>
        </w:tabs>
        <w:jc w:val="both"/>
        <w:rPr>
          <w:b w:val="0"/>
          <w:bCs w:val="0"/>
          <w:color w:val="000000" w:themeColor="text1"/>
          <w:lang w:val="en-US"/>
        </w:rPr>
      </w:pPr>
      <w:r w:rsidRPr="007F04E9">
        <w:rPr>
          <w:b w:val="0"/>
          <w:bCs w:val="0"/>
          <w:color w:val="000000" w:themeColor="text1"/>
          <w:lang w:val="en-US"/>
        </w:rPr>
        <w:tab/>
      </w:r>
      <w:proofErr w:type="gramStart"/>
      <w:r w:rsidRPr="007F04E9">
        <w:rPr>
          <w:b w:val="0"/>
          <w:bCs w:val="0"/>
          <w:color w:val="000000" w:themeColor="text1"/>
          <w:lang w:val="en-US"/>
        </w:rPr>
        <w:t>Dengan demikian, untuk menyusun suatu kerangka penulisan sejarah, maka kisah sejarah harus disajikan secara kronologis (Reiner, 1997:75).</w:t>
      </w:r>
      <w:proofErr w:type="gramEnd"/>
      <w:r w:rsidRPr="007F04E9">
        <w:rPr>
          <w:b w:val="0"/>
          <w:bCs w:val="0"/>
          <w:color w:val="000000" w:themeColor="text1"/>
          <w:lang w:val="en-US"/>
        </w:rPr>
        <w:t xml:space="preserve"> </w:t>
      </w:r>
      <w:proofErr w:type="gramStart"/>
      <w:r w:rsidRPr="007F04E9">
        <w:rPr>
          <w:b w:val="0"/>
          <w:bCs w:val="0"/>
          <w:color w:val="000000" w:themeColor="text1"/>
          <w:lang w:val="en-US"/>
        </w:rPr>
        <w:t>Adapun yang dimaksud kronologis adalah fakta-fakta sejarah yang diperoleh disusun secara berurutan, terutama peristiwa yang telah terjadi.</w:t>
      </w:r>
      <w:proofErr w:type="gramEnd"/>
      <w:r w:rsidRPr="007F04E9">
        <w:rPr>
          <w:b w:val="0"/>
          <w:bCs w:val="0"/>
          <w:color w:val="000000" w:themeColor="text1"/>
          <w:lang w:val="en-US"/>
        </w:rPr>
        <w:t xml:space="preserve"> </w:t>
      </w:r>
      <w:proofErr w:type="gramStart"/>
      <w:r w:rsidRPr="007F04E9">
        <w:rPr>
          <w:b w:val="0"/>
          <w:bCs w:val="0"/>
          <w:color w:val="000000" w:themeColor="text1"/>
          <w:lang w:val="en-US"/>
        </w:rPr>
        <w:t>Penyusunan yang demikian, pada hakekatnya dapat memberi gambaran tentang keakuratan atau validitas fakta yang berkaitan dengan La Bangenge Manurung Di Bacukiki.</w:t>
      </w:r>
      <w:proofErr w:type="gramEnd"/>
      <w:r w:rsidRPr="007F04E9">
        <w:rPr>
          <w:b w:val="0"/>
          <w:bCs w:val="0"/>
          <w:color w:val="000000" w:themeColor="text1"/>
          <w:lang w:val="en-US"/>
        </w:rPr>
        <w:t xml:space="preserve"> </w:t>
      </w:r>
    </w:p>
    <w:p w:rsidR="00C65482" w:rsidRPr="007F04E9" w:rsidRDefault="00C65482" w:rsidP="00C65482">
      <w:pPr>
        <w:pStyle w:val="Title"/>
        <w:numPr>
          <w:ilvl w:val="0"/>
          <w:numId w:val="0"/>
        </w:numPr>
        <w:tabs>
          <w:tab w:val="left" w:pos="709"/>
        </w:tabs>
        <w:jc w:val="both"/>
        <w:rPr>
          <w:b w:val="0"/>
          <w:bCs w:val="0"/>
          <w:color w:val="000000" w:themeColor="text1"/>
          <w:lang w:val="en-US"/>
        </w:rPr>
      </w:pPr>
      <w:r w:rsidRPr="007F04E9">
        <w:rPr>
          <w:b w:val="0"/>
          <w:bCs w:val="0"/>
          <w:color w:val="000000" w:themeColor="text1"/>
          <w:lang w:val="en-US"/>
        </w:rPr>
        <w:tab/>
        <w:t xml:space="preserve">Dalam kerangka penulisan sejarah, penulis </w:t>
      </w:r>
      <w:proofErr w:type="gramStart"/>
      <w:r w:rsidRPr="007F04E9">
        <w:rPr>
          <w:b w:val="0"/>
          <w:bCs w:val="0"/>
          <w:color w:val="000000" w:themeColor="text1"/>
          <w:lang w:val="en-US"/>
        </w:rPr>
        <w:t>akan</w:t>
      </w:r>
      <w:proofErr w:type="gramEnd"/>
      <w:r w:rsidRPr="007F04E9">
        <w:rPr>
          <w:b w:val="0"/>
          <w:bCs w:val="0"/>
          <w:color w:val="000000" w:themeColor="text1"/>
          <w:lang w:val="en-US"/>
        </w:rPr>
        <w:t xml:space="preserve"> mencoba menyusun data dan informasi obyektif sesuatu fakta yang telah terkumpul secara deskriptif. </w:t>
      </w:r>
      <w:proofErr w:type="gramStart"/>
      <w:r w:rsidRPr="007F04E9">
        <w:rPr>
          <w:b w:val="0"/>
          <w:bCs w:val="0"/>
          <w:color w:val="000000" w:themeColor="text1"/>
          <w:lang w:val="en-US"/>
        </w:rPr>
        <w:t xml:space="preserve">Hal tersebut sesuai dengan pendapat Abdullah (1998:15) memberikan suatu argument tentang sifat keobyektifan penulis sejarah, dimana sejarawan yang ingin menulis hasil karya sejarah harus mencoba mengungkapkan dan memahami sejarah sebagaimana yang telah terjadi atau disebut </w:t>
      </w:r>
      <w:r w:rsidRPr="007F04E9">
        <w:rPr>
          <w:b w:val="0"/>
          <w:bCs w:val="0"/>
          <w:i/>
          <w:color w:val="000000" w:themeColor="text1"/>
          <w:lang w:val="en-US"/>
        </w:rPr>
        <w:t>historia realita</w:t>
      </w:r>
      <w:r w:rsidRPr="007F04E9">
        <w:rPr>
          <w:b w:val="0"/>
          <w:bCs w:val="0"/>
          <w:color w:val="000000" w:themeColor="text1"/>
          <w:lang w:val="en-US"/>
        </w:rPr>
        <w:t>.</w:t>
      </w:r>
      <w:proofErr w:type="gramEnd"/>
      <w:r w:rsidRPr="007F04E9">
        <w:rPr>
          <w:b w:val="0"/>
          <w:bCs w:val="0"/>
          <w:color w:val="000000" w:themeColor="text1"/>
          <w:lang w:val="en-US"/>
        </w:rPr>
        <w:t xml:space="preserve"> </w:t>
      </w:r>
      <w:proofErr w:type="gramStart"/>
      <w:r w:rsidRPr="007F04E9">
        <w:rPr>
          <w:b w:val="0"/>
          <w:bCs w:val="0"/>
          <w:color w:val="000000" w:themeColor="text1"/>
          <w:lang w:val="en-US"/>
        </w:rPr>
        <w:t xml:space="preserve">Hasil karya sejarah yang tidak berdasarkan </w:t>
      </w:r>
      <w:r w:rsidRPr="007F04E9">
        <w:rPr>
          <w:b w:val="0"/>
          <w:bCs w:val="0"/>
          <w:i/>
          <w:color w:val="000000" w:themeColor="text1"/>
          <w:lang w:val="en-US"/>
        </w:rPr>
        <w:t xml:space="preserve">historia realita </w:t>
      </w:r>
      <w:r w:rsidRPr="007F04E9">
        <w:rPr>
          <w:b w:val="0"/>
          <w:bCs w:val="0"/>
          <w:color w:val="000000" w:themeColor="text1"/>
          <w:lang w:val="en-US"/>
        </w:rPr>
        <w:t>atau kejadian sebenarnya merupakan tulisan fiksi.</w:t>
      </w:r>
      <w:proofErr w:type="gramEnd"/>
      <w:r w:rsidRPr="007F04E9">
        <w:rPr>
          <w:b w:val="0"/>
          <w:bCs w:val="0"/>
          <w:color w:val="000000" w:themeColor="text1"/>
          <w:lang w:val="en-US"/>
        </w:rPr>
        <w:t xml:space="preserve"> </w:t>
      </w:r>
      <w:proofErr w:type="gramStart"/>
      <w:r w:rsidRPr="007F04E9">
        <w:rPr>
          <w:b w:val="0"/>
          <w:bCs w:val="0"/>
          <w:color w:val="000000" w:themeColor="text1"/>
          <w:lang w:val="en-US"/>
        </w:rPr>
        <w:t xml:space="preserve">Adapun penulisan berdasarkan </w:t>
      </w:r>
      <w:r w:rsidRPr="007F04E9">
        <w:rPr>
          <w:b w:val="0"/>
          <w:bCs w:val="0"/>
          <w:i/>
          <w:color w:val="000000" w:themeColor="text1"/>
          <w:lang w:val="en-US"/>
        </w:rPr>
        <w:t>historia realita</w:t>
      </w:r>
      <w:r w:rsidRPr="007F04E9">
        <w:rPr>
          <w:b w:val="0"/>
          <w:bCs w:val="0"/>
          <w:color w:val="000000" w:themeColor="text1"/>
          <w:lang w:val="en-US"/>
        </w:rPr>
        <w:t xml:space="preserve"> merupakan tanggungjawab moral atau pribadi dari seorang penulis sejarah.</w:t>
      </w:r>
      <w:proofErr w:type="gramEnd"/>
    </w:p>
    <w:p w:rsidR="00C65482" w:rsidRPr="00BC2E21" w:rsidRDefault="00C65482" w:rsidP="00BC2E21">
      <w:pPr>
        <w:pStyle w:val="Title"/>
        <w:numPr>
          <w:ilvl w:val="0"/>
          <w:numId w:val="19"/>
        </w:numPr>
        <w:ind w:left="360"/>
        <w:rPr>
          <w:b w:val="0"/>
          <w:color w:val="000000" w:themeColor="text1"/>
          <w:lang w:val="en-US"/>
        </w:rPr>
      </w:pPr>
      <w:r w:rsidRPr="007F04E9">
        <w:rPr>
          <w:b w:val="0"/>
          <w:color w:val="000000" w:themeColor="text1"/>
          <w:lang w:val="en-US"/>
        </w:rPr>
        <w:lastRenderedPageBreak/>
        <w:t>Fokus Penelitian</w:t>
      </w:r>
    </w:p>
    <w:p w:rsidR="00C65482" w:rsidRPr="007F04E9" w:rsidRDefault="00C65482" w:rsidP="00C65482">
      <w:pPr>
        <w:pStyle w:val="Title"/>
        <w:numPr>
          <w:ilvl w:val="0"/>
          <w:numId w:val="0"/>
        </w:numPr>
        <w:ind w:firstLine="720"/>
        <w:jc w:val="both"/>
        <w:rPr>
          <w:b w:val="0"/>
          <w:color w:val="000000" w:themeColor="text1"/>
          <w:lang w:val="en-US"/>
        </w:rPr>
      </w:pPr>
      <w:r w:rsidRPr="007F04E9">
        <w:rPr>
          <w:b w:val="0"/>
          <w:color w:val="000000" w:themeColor="text1"/>
          <w:lang w:val="en-US"/>
        </w:rPr>
        <w:t xml:space="preserve">Fokus penelitian merupakan sasaran yang akan dibahas dalam penelitian, adapun fokus penelitian pada kajian ini sebagai </w:t>
      </w:r>
      <w:proofErr w:type="gramStart"/>
      <w:r w:rsidRPr="007F04E9">
        <w:rPr>
          <w:b w:val="0"/>
          <w:color w:val="000000" w:themeColor="text1"/>
          <w:lang w:val="en-US"/>
        </w:rPr>
        <w:t>berikut :</w:t>
      </w:r>
      <w:proofErr w:type="gramEnd"/>
    </w:p>
    <w:p w:rsidR="00C65482" w:rsidRPr="007F04E9" w:rsidRDefault="00C65482" w:rsidP="00C65482">
      <w:pPr>
        <w:pStyle w:val="ListParagraph"/>
        <w:numPr>
          <w:ilvl w:val="0"/>
          <w:numId w:val="21"/>
        </w:numPr>
        <w:tabs>
          <w:tab w:val="left" w:pos="993"/>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Latar belakang kemunculan La Bangenge To-Manurung di Bacukiki</w:t>
      </w:r>
    </w:p>
    <w:p w:rsidR="00C65482" w:rsidRPr="002507A7" w:rsidRDefault="00C65482" w:rsidP="00C65482">
      <w:pPr>
        <w:numPr>
          <w:ilvl w:val="0"/>
          <w:numId w:val="21"/>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Peran La Bangenge To-Manurung di Bacukiki </w:t>
      </w:r>
      <w:proofErr w:type="gramStart"/>
      <w:r>
        <w:rPr>
          <w:rFonts w:ascii="Times New Roman" w:hAnsi="Times New Roman" w:cs="Times New Roman"/>
          <w:color w:val="000000" w:themeColor="text1"/>
          <w:sz w:val="24"/>
          <w:szCs w:val="24"/>
        </w:rPr>
        <w:t xml:space="preserve">dalam </w:t>
      </w:r>
      <w:r w:rsidRPr="007F04E9">
        <w:rPr>
          <w:rFonts w:ascii="Times New Roman" w:hAnsi="Times New Roman" w:cs="Times New Roman"/>
          <w:color w:val="000000" w:themeColor="text1"/>
          <w:sz w:val="24"/>
          <w:szCs w:val="24"/>
        </w:rPr>
        <w:t xml:space="preserve"> wilayah</w:t>
      </w:r>
      <w:proofErr w:type="gramEnd"/>
      <w:r w:rsidRPr="007F04E9">
        <w:rPr>
          <w:rFonts w:ascii="Times New Roman" w:hAnsi="Times New Roman" w:cs="Times New Roman"/>
          <w:color w:val="000000" w:themeColor="text1"/>
          <w:sz w:val="24"/>
          <w:szCs w:val="24"/>
        </w:rPr>
        <w:t xml:space="preserve"> Aja’tappareng</w:t>
      </w:r>
      <w:r>
        <w:rPr>
          <w:rFonts w:ascii="Times New Roman" w:hAnsi="Times New Roman" w:cs="Times New Roman"/>
          <w:color w:val="000000" w:themeColor="text1"/>
          <w:sz w:val="24"/>
          <w:szCs w:val="24"/>
        </w:rPr>
        <w:t>.</w:t>
      </w:r>
    </w:p>
    <w:p w:rsidR="00C65482" w:rsidRPr="007F04E9" w:rsidRDefault="00C65482" w:rsidP="00C65482">
      <w:pPr>
        <w:spacing w:line="480" w:lineRule="auto"/>
        <w:jc w:val="both"/>
        <w:rPr>
          <w:rFonts w:ascii="Times New Roman" w:hAnsi="Times New Roman" w:cs="Times New Roman"/>
          <w:color w:val="000000" w:themeColor="text1"/>
          <w:sz w:val="24"/>
          <w:szCs w:val="24"/>
        </w:rPr>
      </w:pPr>
    </w:p>
    <w:p w:rsidR="00C65482" w:rsidRPr="00BC2E21" w:rsidRDefault="00C65482" w:rsidP="00BC2E21">
      <w:pPr>
        <w:pStyle w:val="Title"/>
        <w:numPr>
          <w:ilvl w:val="0"/>
          <w:numId w:val="19"/>
        </w:numPr>
        <w:ind w:left="360"/>
        <w:rPr>
          <w:b w:val="0"/>
          <w:color w:val="000000" w:themeColor="text1"/>
          <w:lang w:val="en-US"/>
        </w:rPr>
      </w:pPr>
      <w:r w:rsidRPr="007F04E9">
        <w:rPr>
          <w:b w:val="0"/>
          <w:color w:val="000000" w:themeColor="text1"/>
          <w:lang w:val="en-US"/>
        </w:rPr>
        <w:t>Teknik Pengumpulan Data</w:t>
      </w:r>
    </w:p>
    <w:p w:rsidR="00C65482" w:rsidRPr="007F04E9" w:rsidRDefault="00C65482" w:rsidP="00C65482">
      <w:pPr>
        <w:tabs>
          <w:tab w:val="left" w:pos="0"/>
          <w:tab w:val="left" w:pos="180"/>
          <w:tab w:val="left" w:pos="709"/>
        </w:tabs>
        <w:spacing w:line="480" w:lineRule="auto"/>
        <w:jc w:val="both"/>
        <w:rPr>
          <w:rFonts w:ascii="Times New Roman" w:eastAsia="Calibri" w:hAnsi="Times New Roman" w:cs="Times New Roman"/>
          <w:color w:val="000000" w:themeColor="text1"/>
          <w:sz w:val="24"/>
          <w:szCs w:val="24"/>
        </w:rPr>
      </w:pPr>
      <w:r w:rsidRPr="007F04E9">
        <w:rPr>
          <w:rFonts w:ascii="Times New Roman" w:eastAsia="Calibri" w:hAnsi="Times New Roman" w:cs="Times New Roman"/>
          <w:color w:val="000000" w:themeColor="text1"/>
          <w:sz w:val="24"/>
          <w:szCs w:val="24"/>
        </w:rPr>
        <w:tab/>
      </w:r>
      <w:r w:rsidRPr="007F04E9">
        <w:rPr>
          <w:rFonts w:ascii="Times New Roman" w:eastAsia="Calibri" w:hAnsi="Times New Roman" w:cs="Times New Roman"/>
          <w:color w:val="000000" w:themeColor="text1"/>
          <w:sz w:val="24"/>
          <w:szCs w:val="24"/>
        </w:rPr>
        <w:tab/>
      </w:r>
      <w:r w:rsidRPr="007F04E9">
        <w:rPr>
          <w:rFonts w:ascii="Times New Roman" w:eastAsia="Calibri" w:hAnsi="Times New Roman" w:cs="Times New Roman"/>
          <w:color w:val="000000" w:themeColor="text1"/>
          <w:sz w:val="24"/>
          <w:szCs w:val="24"/>
        </w:rPr>
        <w:tab/>
        <w:t xml:space="preserve">Teknik pengumpulan data yang di lakukan dalam penelitian sejarah yang mengacu pada metode sejarah yaitu yang pertama di mulai dari </w:t>
      </w:r>
      <w:proofErr w:type="gramStart"/>
      <w:r w:rsidRPr="007F04E9">
        <w:rPr>
          <w:rFonts w:ascii="Times New Roman" w:eastAsia="Calibri" w:hAnsi="Times New Roman" w:cs="Times New Roman"/>
          <w:color w:val="000000" w:themeColor="text1"/>
          <w:sz w:val="24"/>
          <w:szCs w:val="24"/>
        </w:rPr>
        <w:t>heuristik  yang</w:t>
      </w:r>
      <w:proofErr w:type="gramEnd"/>
      <w:r w:rsidRPr="007F04E9">
        <w:rPr>
          <w:rFonts w:ascii="Times New Roman" w:eastAsia="Calibri" w:hAnsi="Times New Roman" w:cs="Times New Roman"/>
          <w:color w:val="000000" w:themeColor="text1"/>
          <w:sz w:val="24"/>
          <w:szCs w:val="24"/>
        </w:rPr>
        <w:t xml:space="preserve"> merupakan langkah awal dalam penulisan kisah sejarah. Pada tahap ini penulis mencari dan mengumpulkan data yang sesuai dengan topik kajian yang akan diteliti yaitu </w:t>
      </w:r>
      <w:r>
        <w:rPr>
          <w:rFonts w:ascii="Times New Roman" w:eastAsia="Calibri" w:hAnsi="Times New Roman" w:cs="Times New Roman"/>
          <w:i/>
          <w:color w:val="000000" w:themeColor="text1"/>
          <w:sz w:val="24"/>
          <w:szCs w:val="24"/>
        </w:rPr>
        <w:t xml:space="preserve">La Bangenge </w:t>
      </w:r>
      <w:proofErr w:type="gramStart"/>
      <w:r>
        <w:rPr>
          <w:rFonts w:ascii="Times New Roman" w:eastAsia="Calibri" w:hAnsi="Times New Roman" w:cs="Times New Roman"/>
          <w:i/>
          <w:color w:val="000000" w:themeColor="text1"/>
          <w:sz w:val="24"/>
          <w:szCs w:val="24"/>
        </w:rPr>
        <w:t>To-</w:t>
      </w:r>
      <w:proofErr w:type="gramEnd"/>
      <w:r>
        <w:rPr>
          <w:rFonts w:ascii="Times New Roman" w:eastAsia="Calibri" w:hAnsi="Times New Roman" w:cs="Times New Roman"/>
          <w:i/>
          <w:color w:val="000000" w:themeColor="text1"/>
          <w:sz w:val="24"/>
          <w:szCs w:val="24"/>
        </w:rPr>
        <w:t>Mnaurung</w:t>
      </w:r>
      <w:r w:rsidRPr="007F04E9">
        <w:rPr>
          <w:rFonts w:ascii="Times New Roman" w:eastAsia="Calibri" w:hAnsi="Times New Roman" w:cs="Times New Roman"/>
          <w:i/>
          <w:color w:val="000000" w:themeColor="text1"/>
          <w:sz w:val="24"/>
          <w:szCs w:val="24"/>
        </w:rPr>
        <w:t xml:space="preserve"> di Bacukiki (Suatu Tinjauan Historis)”</w:t>
      </w:r>
      <w:r w:rsidRPr="007F04E9">
        <w:rPr>
          <w:rFonts w:ascii="Times New Roman" w:eastAsia="Calibri" w:hAnsi="Times New Roman" w:cs="Times New Roman"/>
          <w:color w:val="000000" w:themeColor="text1"/>
          <w:sz w:val="24"/>
          <w:szCs w:val="24"/>
        </w:rPr>
        <w:t xml:space="preserve">. Adapun sumber yang dibutuhkan dapat digolongkan ke dalam dua bagian, </w:t>
      </w:r>
      <w:proofErr w:type="gramStart"/>
      <w:r w:rsidRPr="007F04E9">
        <w:rPr>
          <w:rFonts w:ascii="Times New Roman" w:eastAsia="Calibri" w:hAnsi="Times New Roman" w:cs="Times New Roman"/>
          <w:color w:val="000000" w:themeColor="text1"/>
          <w:sz w:val="24"/>
          <w:szCs w:val="24"/>
        </w:rPr>
        <w:t>yaitu  sumber</w:t>
      </w:r>
      <w:proofErr w:type="gramEnd"/>
      <w:r w:rsidRPr="007F04E9">
        <w:rPr>
          <w:rFonts w:ascii="Times New Roman" w:eastAsia="Calibri" w:hAnsi="Times New Roman" w:cs="Times New Roman"/>
          <w:color w:val="000000" w:themeColor="text1"/>
          <w:sz w:val="24"/>
          <w:szCs w:val="24"/>
        </w:rPr>
        <w:t xml:space="preserve"> primer dan sumber sekunder. </w:t>
      </w:r>
      <w:r w:rsidRPr="007F04E9">
        <w:rPr>
          <w:rFonts w:ascii="Times New Roman" w:eastAsia="Calibri" w:hAnsi="Times New Roman" w:cs="Times New Roman"/>
          <w:color w:val="000000" w:themeColor="text1"/>
          <w:sz w:val="24"/>
          <w:szCs w:val="24"/>
        </w:rPr>
        <w:tab/>
        <w:t>Sumber</w:t>
      </w:r>
      <w:r w:rsidRPr="007F04E9">
        <w:rPr>
          <w:rFonts w:ascii="Times New Roman" w:eastAsia="Calibri" w:hAnsi="Times New Roman" w:cs="Times New Roman"/>
          <w:color w:val="000000" w:themeColor="text1"/>
          <w:sz w:val="24"/>
          <w:szCs w:val="24"/>
          <w:lang w:val="id-ID"/>
        </w:rPr>
        <w:t xml:space="preserve"> </w:t>
      </w:r>
      <w:proofErr w:type="gramStart"/>
      <w:r w:rsidRPr="007F04E9">
        <w:rPr>
          <w:rFonts w:ascii="Times New Roman" w:eastAsia="Calibri" w:hAnsi="Times New Roman" w:cs="Times New Roman"/>
          <w:color w:val="000000" w:themeColor="text1"/>
          <w:sz w:val="24"/>
          <w:szCs w:val="24"/>
        </w:rPr>
        <w:t>primer</w:t>
      </w:r>
      <w:r w:rsidRPr="007F04E9">
        <w:rPr>
          <w:rFonts w:ascii="Times New Roman" w:eastAsia="Calibri" w:hAnsi="Times New Roman" w:cs="Times New Roman"/>
          <w:color w:val="000000" w:themeColor="text1"/>
          <w:sz w:val="24"/>
          <w:szCs w:val="24"/>
          <w:lang w:val="id-ID"/>
        </w:rPr>
        <w:t xml:space="preserve"> </w:t>
      </w:r>
      <w:r w:rsidRPr="007F04E9">
        <w:rPr>
          <w:rFonts w:ascii="Times New Roman" w:eastAsia="Calibri" w:hAnsi="Times New Roman" w:cs="Times New Roman"/>
          <w:color w:val="000000" w:themeColor="text1"/>
          <w:sz w:val="24"/>
          <w:szCs w:val="24"/>
        </w:rPr>
        <w:t xml:space="preserve"> yang</w:t>
      </w:r>
      <w:proofErr w:type="gramEnd"/>
      <w:r w:rsidRPr="007F04E9">
        <w:rPr>
          <w:rFonts w:ascii="Times New Roman" w:eastAsia="Calibri" w:hAnsi="Times New Roman" w:cs="Times New Roman"/>
          <w:color w:val="000000" w:themeColor="text1"/>
          <w:sz w:val="24"/>
          <w:szCs w:val="24"/>
        </w:rPr>
        <w:t xml:space="preserve"> dimaksud dapat berupa lontara dan arsip. </w:t>
      </w:r>
      <w:proofErr w:type="gramStart"/>
      <w:r w:rsidRPr="007F04E9">
        <w:rPr>
          <w:rFonts w:ascii="Times New Roman" w:eastAsia="Calibri" w:hAnsi="Times New Roman" w:cs="Times New Roman"/>
          <w:color w:val="000000" w:themeColor="text1"/>
          <w:sz w:val="24"/>
          <w:szCs w:val="24"/>
        </w:rPr>
        <w:t>Sumber dan data dari arsip tersebut dicari sesuai dengan zaman terjadinya peristiwa.</w:t>
      </w:r>
      <w:proofErr w:type="gramEnd"/>
      <w:r w:rsidRPr="007F04E9">
        <w:rPr>
          <w:rFonts w:ascii="Times New Roman" w:eastAsia="Calibri" w:hAnsi="Times New Roman" w:cs="Times New Roman"/>
          <w:color w:val="000000" w:themeColor="text1"/>
          <w:sz w:val="24"/>
          <w:szCs w:val="24"/>
        </w:rPr>
        <w:t xml:space="preserve"> Sedangkan sumber dari lontara </w:t>
      </w:r>
      <w:proofErr w:type="gramStart"/>
      <w:r w:rsidRPr="007F04E9">
        <w:rPr>
          <w:rFonts w:ascii="Times New Roman" w:eastAsia="Calibri" w:hAnsi="Times New Roman" w:cs="Times New Roman"/>
          <w:color w:val="000000" w:themeColor="text1"/>
          <w:sz w:val="24"/>
          <w:szCs w:val="24"/>
        </w:rPr>
        <w:t>akan</w:t>
      </w:r>
      <w:proofErr w:type="gramEnd"/>
      <w:r w:rsidRPr="007F04E9">
        <w:rPr>
          <w:rFonts w:ascii="Times New Roman" w:eastAsia="Calibri" w:hAnsi="Times New Roman" w:cs="Times New Roman"/>
          <w:color w:val="000000" w:themeColor="text1"/>
          <w:sz w:val="24"/>
          <w:szCs w:val="24"/>
        </w:rPr>
        <w:t xml:space="preserve"> diseleksi berdasarkan tahun pembuatannya. Dalam sumber primer berupa </w:t>
      </w:r>
      <w:proofErr w:type="gramStart"/>
      <w:r w:rsidRPr="007F04E9">
        <w:rPr>
          <w:rFonts w:ascii="Times New Roman" w:eastAsia="Calibri" w:hAnsi="Times New Roman" w:cs="Times New Roman"/>
          <w:color w:val="000000" w:themeColor="text1"/>
          <w:sz w:val="24"/>
          <w:szCs w:val="24"/>
        </w:rPr>
        <w:t>lontara  biasanya</w:t>
      </w:r>
      <w:proofErr w:type="gramEnd"/>
      <w:r w:rsidRPr="007F04E9">
        <w:rPr>
          <w:rFonts w:ascii="Times New Roman" w:eastAsia="Calibri" w:hAnsi="Times New Roman" w:cs="Times New Roman"/>
          <w:color w:val="000000" w:themeColor="text1"/>
          <w:sz w:val="24"/>
          <w:szCs w:val="24"/>
        </w:rPr>
        <w:t xml:space="preserve"> ada yang sudah disaling ulang, sehingga keabsahannya perlu diragukan dan dicocokkan dengan aslinya. Lontara yang telah mengalami perubahan tidak dapat dijadikan sumber primer dalam penelitian, </w:t>
      </w:r>
      <w:proofErr w:type="gramStart"/>
      <w:r w:rsidRPr="007F04E9">
        <w:rPr>
          <w:rFonts w:ascii="Times New Roman" w:eastAsia="Calibri" w:hAnsi="Times New Roman" w:cs="Times New Roman"/>
          <w:color w:val="000000" w:themeColor="text1"/>
          <w:sz w:val="24"/>
          <w:szCs w:val="24"/>
        </w:rPr>
        <w:t>akan</w:t>
      </w:r>
      <w:proofErr w:type="gramEnd"/>
      <w:r w:rsidRPr="007F04E9">
        <w:rPr>
          <w:rFonts w:ascii="Times New Roman" w:eastAsia="Calibri" w:hAnsi="Times New Roman" w:cs="Times New Roman"/>
          <w:color w:val="000000" w:themeColor="text1"/>
          <w:sz w:val="24"/>
          <w:szCs w:val="24"/>
        </w:rPr>
        <w:t xml:space="preserve"> tetapi masuk dalam kategori sumber data sekunder. </w:t>
      </w:r>
    </w:p>
    <w:p w:rsidR="00C65482" w:rsidRPr="007F04E9" w:rsidRDefault="00C65482" w:rsidP="00C65482">
      <w:pPr>
        <w:tabs>
          <w:tab w:val="left" w:pos="0"/>
          <w:tab w:val="left" w:pos="180"/>
          <w:tab w:val="left" w:pos="709"/>
        </w:tabs>
        <w:spacing w:line="480" w:lineRule="auto"/>
        <w:jc w:val="both"/>
        <w:rPr>
          <w:rFonts w:ascii="Times New Roman" w:eastAsia="Calibri" w:hAnsi="Times New Roman" w:cs="Times New Roman"/>
          <w:color w:val="000000" w:themeColor="text1"/>
          <w:sz w:val="24"/>
          <w:szCs w:val="24"/>
        </w:rPr>
      </w:pPr>
      <w:r w:rsidRPr="007F04E9">
        <w:rPr>
          <w:rFonts w:ascii="Times New Roman" w:eastAsia="Calibri" w:hAnsi="Times New Roman" w:cs="Times New Roman"/>
          <w:color w:val="000000" w:themeColor="text1"/>
          <w:sz w:val="24"/>
          <w:szCs w:val="24"/>
        </w:rPr>
        <w:lastRenderedPageBreak/>
        <w:tab/>
      </w:r>
      <w:r w:rsidRPr="007F04E9">
        <w:rPr>
          <w:rFonts w:ascii="Times New Roman" w:eastAsia="Calibri" w:hAnsi="Times New Roman" w:cs="Times New Roman"/>
          <w:color w:val="000000" w:themeColor="text1"/>
          <w:sz w:val="24"/>
          <w:szCs w:val="24"/>
        </w:rPr>
        <w:tab/>
      </w:r>
      <w:proofErr w:type="gramStart"/>
      <w:r w:rsidRPr="007F04E9">
        <w:rPr>
          <w:rFonts w:ascii="Times New Roman" w:eastAsia="Calibri" w:hAnsi="Times New Roman" w:cs="Times New Roman"/>
          <w:color w:val="000000" w:themeColor="text1"/>
          <w:sz w:val="24"/>
          <w:szCs w:val="24"/>
        </w:rPr>
        <w:t>Dokumen yang telah mengalami perubahan dan mendapat tambahan dari orang yang menyalinnya, maka disebut sebagai data sekunder.</w:t>
      </w:r>
      <w:proofErr w:type="gramEnd"/>
      <w:r w:rsidRPr="007F04E9">
        <w:rPr>
          <w:rFonts w:ascii="Times New Roman" w:eastAsia="Calibri" w:hAnsi="Times New Roman" w:cs="Times New Roman"/>
          <w:color w:val="000000" w:themeColor="text1"/>
          <w:sz w:val="24"/>
          <w:szCs w:val="24"/>
        </w:rPr>
        <w:t xml:space="preserve"> </w:t>
      </w:r>
      <w:proofErr w:type="gramStart"/>
      <w:r w:rsidRPr="007F04E9">
        <w:rPr>
          <w:rFonts w:ascii="Times New Roman" w:eastAsia="Calibri" w:hAnsi="Times New Roman" w:cs="Times New Roman"/>
          <w:color w:val="000000" w:themeColor="text1"/>
          <w:sz w:val="24"/>
          <w:szCs w:val="24"/>
        </w:rPr>
        <w:t xml:space="preserve">Begitupula orang yang memberikan kesaksian tetapi tidak melihat langsung kejadian peristiwa </w:t>
      </w:r>
      <w:r w:rsidRPr="007F04E9">
        <w:rPr>
          <w:rFonts w:ascii="Times New Roman" w:eastAsia="Calibri" w:hAnsi="Times New Roman" w:cs="Times New Roman"/>
          <w:color w:val="000000" w:themeColor="text1"/>
          <w:sz w:val="24"/>
          <w:szCs w:val="24"/>
        </w:rPr>
        <w:tab/>
        <w:t>hanya diceritakan, maka digolongkan dalam sumber sekunder.</w:t>
      </w:r>
      <w:proofErr w:type="gramEnd"/>
      <w:r w:rsidRPr="007F04E9">
        <w:rPr>
          <w:rFonts w:ascii="Times New Roman" w:eastAsia="Calibri" w:hAnsi="Times New Roman" w:cs="Times New Roman"/>
          <w:color w:val="000000" w:themeColor="text1"/>
          <w:sz w:val="24"/>
          <w:szCs w:val="24"/>
        </w:rPr>
        <w:t xml:space="preserve"> Disisi </w:t>
      </w:r>
      <w:proofErr w:type="gramStart"/>
      <w:r w:rsidRPr="007F04E9">
        <w:rPr>
          <w:rFonts w:ascii="Times New Roman" w:eastAsia="Calibri" w:hAnsi="Times New Roman" w:cs="Times New Roman"/>
          <w:color w:val="000000" w:themeColor="text1"/>
          <w:sz w:val="24"/>
          <w:szCs w:val="24"/>
        </w:rPr>
        <w:t>lain</w:t>
      </w:r>
      <w:proofErr w:type="gramEnd"/>
      <w:r w:rsidRPr="007F04E9">
        <w:rPr>
          <w:rFonts w:ascii="Times New Roman" w:eastAsia="Calibri" w:hAnsi="Times New Roman" w:cs="Times New Roman"/>
          <w:color w:val="000000" w:themeColor="text1"/>
          <w:sz w:val="24"/>
          <w:szCs w:val="24"/>
        </w:rPr>
        <w:t xml:space="preserve"> yang dapat dijadikan sumber data sekunder adalah buku yang sudah diinterpretasi oleh para ahli yang menyangkut tentang kajian ini mengenai </w:t>
      </w:r>
      <w:r>
        <w:rPr>
          <w:rFonts w:ascii="Times New Roman" w:eastAsia="Calibri" w:hAnsi="Times New Roman" w:cs="Times New Roman"/>
          <w:color w:val="000000" w:themeColor="text1"/>
          <w:sz w:val="24"/>
          <w:szCs w:val="24"/>
        </w:rPr>
        <w:t>La Bangenge To-Manurung</w:t>
      </w:r>
      <w:r w:rsidRPr="007F04E9">
        <w:rPr>
          <w:rFonts w:ascii="Times New Roman" w:eastAsia="Calibri" w:hAnsi="Times New Roman" w:cs="Times New Roman"/>
          <w:color w:val="000000" w:themeColor="text1"/>
          <w:sz w:val="24"/>
          <w:szCs w:val="24"/>
        </w:rPr>
        <w:t xml:space="preserve"> di Bacukiki.</w:t>
      </w:r>
    </w:p>
    <w:p w:rsidR="00C65482" w:rsidRPr="007F04E9" w:rsidRDefault="00C65482" w:rsidP="00C65482">
      <w:pPr>
        <w:tabs>
          <w:tab w:val="left" w:pos="0"/>
          <w:tab w:val="left" w:pos="180"/>
          <w:tab w:val="left" w:pos="709"/>
        </w:tabs>
        <w:spacing w:line="480" w:lineRule="auto"/>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sz w:val="24"/>
          <w:szCs w:val="24"/>
        </w:rPr>
        <w:tab/>
      </w:r>
      <w:r w:rsidRPr="007F04E9">
        <w:rPr>
          <w:rFonts w:ascii="Times New Roman" w:eastAsia="Calibri" w:hAnsi="Times New Roman" w:cs="Times New Roman"/>
          <w:color w:val="000000" w:themeColor="text1"/>
          <w:sz w:val="24"/>
          <w:szCs w:val="24"/>
        </w:rPr>
        <w:tab/>
        <w:t xml:space="preserve">Sumber yang </w:t>
      </w:r>
      <w:r w:rsidRPr="007F04E9">
        <w:rPr>
          <w:rFonts w:ascii="Times New Roman" w:eastAsia="Calibri" w:hAnsi="Times New Roman" w:cs="Times New Roman"/>
          <w:color w:val="000000" w:themeColor="text1"/>
          <w:kern w:val="24"/>
          <w:sz w:val="24"/>
          <w:szCs w:val="24"/>
        </w:rPr>
        <w:t xml:space="preserve">kedua </w:t>
      </w:r>
      <w:proofErr w:type="gramStart"/>
      <w:r w:rsidRPr="007F04E9">
        <w:rPr>
          <w:rFonts w:ascii="Times New Roman" w:eastAsia="Calibri" w:hAnsi="Times New Roman" w:cs="Times New Roman"/>
          <w:color w:val="000000" w:themeColor="text1"/>
          <w:kern w:val="24"/>
          <w:sz w:val="24"/>
          <w:szCs w:val="24"/>
        </w:rPr>
        <w:t>yaitu  sumber</w:t>
      </w:r>
      <w:proofErr w:type="gramEnd"/>
      <w:r w:rsidRPr="007F04E9">
        <w:rPr>
          <w:rFonts w:ascii="Times New Roman" w:eastAsia="Calibri" w:hAnsi="Times New Roman" w:cs="Times New Roman"/>
          <w:color w:val="000000" w:themeColor="text1"/>
          <w:kern w:val="24"/>
          <w:sz w:val="24"/>
          <w:szCs w:val="24"/>
        </w:rPr>
        <w:t xml:space="preserve"> lisan atau teknik wawancara yang relevan dengan penulisan ini. Sumber lisan yang dimaksud adalah sumber yang </w:t>
      </w:r>
      <w:proofErr w:type="gramStart"/>
      <w:r w:rsidRPr="007F04E9">
        <w:rPr>
          <w:rFonts w:ascii="Times New Roman" w:eastAsia="Calibri" w:hAnsi="Times New Roman" w:cs="Times New Roman"/>
          <w:color w:val="000000" w:themeColor="text1"/>
          <w:kern w:val="24"/>
          <w:sz w:val="24"/>
          <w:szCs w:val="24"/>
        </w:rPr>
        <w:t>akan</w:t>
      </w:r>
      <w:proofErr w:type="gramEnd"/>
      <w:r w:rsidRPr="007F04E9">
        <w:rPr>
          <w:rFonts w:ascii="Times New Roman" w:eastAsia="Calibri" w:hAnsi="Times New Roman" w:cs="Times New Roman"/>
          <w:color w:val="000000" w:themeColor="text1"/>
          <w:kern w:val="24"/>
          <w:sz w:val="24"/>
          <w:szCs w:val="24"/>
        </w:rPr>
        <w:t xml:space="preserve"> penulis peroleh melalui teknik wawancara dengan para informan. Baik dari informan kunci yang banyak mengetahui tentang seluk tentang </w:t>
      </w:r>
      <w:r>
        <w:rPr>
          <w:rFonts w:ascii="Times New Roman" w:eastAsia="Calibri" w:hAnsi="Times New Roman" w:cs="Times New Roman"/>
          <w:color w:val="000000" w:themeColor="text1"/>
          <w:kern w:val="24"/>
          <w:sz w:val="24"/>
          <w:szCs w:val="24"/>
        </w:rPr>
        <w:t>La Bangenge To-Manurung</w:t>
      </w:r>
      <w:r w:rsidRPr="007F04E9">
        <w:rPr>
          <w:rFonts w:ascii="Times New Roman" w:eastAsia="Calibri" w:hAnsi="Times New Roman" w:cs="Times New Roman"/>
          <w:color w:val="000000" w:themeColor="text1"/>
          <w:kern w:val="24"/>
          <w:sz w:val="24"/>
          <w:szCs w:val="24"/>
        </w:rPr>
        <w:t xml:space="preserve"> di Bacukiki, maupun dari informan pelengkap yang dapat memberi masukan lain pada penulis agar mampu meneliti seobjektif mungkin. </w:t>
      </w:r>
      <w:proofErr w:type="gramStart"/>
      <w:r w:rsidRPr="007F04E9">
        <w:rPr>
          <w:rFonts w:ascii="Times New Roman" w:eastAsia="Calibri" w:hAnsi="Times New Roman" w:cs="Times New Roman"/>
          <w:color w:val="000000" w:themeColor="text1"/>
          <w:kern w:val="24"/>
          <w:sz w:val="24"/>
          <w:szCs w:val="24"/>
        </w:rPr>
        <w:t>untuk</w:t>
      </w:r>
      <w:proofErr w:type="gramEnd"/>
      <w:r w:rsidRPr="007F04E9">
        <w:rPr>
          <w:rFonts w:ascii="Times New Roman" w:eastAsia="Calibri" w:hAnsi="Times New Roman" w:cs="Times New Roman"/>
          <w:color w:val="000000" w:themeColor="text1"/>
          <w:kern w:val="24"/>
          <w:sz w:val="24"/>
          <w:szCs w:val="24"/>
        </w:rPr>
        <w:t xml:space="preserve"> lebih memahami objek kajian, penulis mengadakan observasi langsung ke lapangan, mencari segala data yang diperlukan nantinya. Adapun langkah-langkah yang </w:t>
      </w:r>
      <w:proofErr w:type="gramStart"/>
      <w:r w:rsidRPr="007F04E9">
        <w:rPr>
          <w:rFonts w:ascii="Times New Roman" w:eastAsia="Calibri" w:hAnsi="Times New Roman" w:cs="Times New Roman"/>
          <w:color w:val="000000" w:themeColor="text1"/>
          <w:kern w:val="24"/>
          <w:sz w:val="24"/>
          <w:szCs w:val="24"/>
        </w:rPr>
        <w:t>akan</w:t>
      </w:r>
      <w:proofErr w:type="gramEnd"/>
      <w:r w:rsidRPr="007F04E9">
        <w:rPr>
          <w:rFonts w:ascii="Times New Roman" w:eastAsia="Calibri" w:hAnsi="Times New Roman" w:cs="Times New Roman"/>
          <w:color w:val="000000" w:themeColor="text1"/>
          <w:kern w:val="24"/>
          <w:sz w:val="24"/>
          <w:szCs w:val="24"/>
        </w:rPr>
        <w:t xml:space="preserve"> ditempuh oleh penulis pada tahapan ini adalah sebagai berikut:</w:t>
      </w:r>
    </w:p>
    <w:p w:rsidR="00C65482" w:rsidRPr="007F04E9" w:rsidRDefault="00C65482" w:rsidP="00C65482">
      <w:pPr>
        <w:numPr>
          <w:ilvl w:val="0"/>
          <w:numId w:val="20"/>
        </w:numPr>
        <w:tabs>
          <w:tab w:val="left" w:pos="1080"/>
          <w:tab w:val="left" w:pos="1440"/>
          <w:tab w:val="left" w:pos="1620"/>
          <w:tab w:val="left" w:pos="1890"/>
        </w:tabs>
        <w:spacing w:after="0" w:line="480" w:lineRule="auto"/>
        <w:ind w:left="360"/>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rPr>
        <w:t xml:space="preserve">Wawancara  </w:t>
      </w:r>
    </w:p>
    <w:p w:rsidR="00C65482" w:rsidRPr="007F04E9" w:rsidRDefault="00C65482" w:rsidP="00C65482">
      <w:pPr>
        <w:tabs>
          <w:tab w:val="left" w:pos="1080"/>
          <w:tab w:val="left" w:pos="1440"/>
          <w:tab w:val="left" w:pos="1620"/>
          <w:tab w:val="left" w:pos="1890"/>
        </w:tabs>
        <w:spacing w:line="480" w:lineRule="auto"/>
        <w:ind w:firstLine="709"/>
        <w:jc w:val="both"/>
        <w:rPr>
          <w:rFonts w:ascii="Times New Roman" w:eastAsia="Calibri" w:hAnsi="Times New Roman" w:cs="Times New Roman"/>
          <w:color w:val="000000" w:themeColor="text1"/>
          <w:kern w:val="24"/>
          <w:sz w:val="24"/>
          <w:szCs w:val="24"/>
        </w:rPr>
      </w:pPr>
      <w:proofErr w:type="gramStart"/>
      <w:r w:rsidRPr="007F04E9">
        <w:rPr>
          <w:rFonts w:ascii="Times New Roman" w:eastAsia="Calibri" w:hAnsi="Times New Roman" w:cs="Times New Roman"/>
          <w:color w:val="000000" w:themeColor="text1"/>
          <w:kern w:val="24"/>
          <w:sz w:val="24"/>
          <w:szCs w:val="24"/>
        </w:rPr>
        <w:t>Wawancara yang dilakukan oleh penulis, pada dasarnya bertujuan menciptakan hubungan yang bebas dan wajar dengan informan.</w:t>
      </w:r>
      <w:proofErr w:type="gramEnd"/>
      <w:r w:rsidRPr="007F04E9">
        <w:rPr>
          <w:rFonts w:ascii="Times New Roman" w:eastAsia="Calibri" w:hAnsi="Times New Roman" w:cs="Times New Roman"/>
          <w:color w:val="000000" w:themeColor="text1"/>
          <w:kern w:val="24"/>
          <w:sz w:val="24"/>
          <w:szCs w:val="24"/>
        </w:rPr>
        <w:t xml:space="preserve"> </w:t>
      </w:r>
      <w:r w:rsidRPr="00CF1BF6">
        <w:rPr>
          <w:rFonts w:ascii="Times New Roman" w:eastAsia="Times New Roman" w:hAnsi="Times New Roman" w:cs="Times New Roman"/>
          <w:color w:val="000000" w:themeColor="text1"/>
          <w:sz w:val="24"/>
          <w:szCs w:val="24"/>
        </w:rPr>
        <w:t>Menurut Idrus Abustam (</w:t>
      </w:r>
      <w:proofErr w:type="gramStart"/>
      <w:r w:rsidRPr="00CF1BF6">
        <w:rPr>
          <w:rFonts w:ascii="Times New Roman" w:eastAsia="Times New Roman" w:hAnsi="Times New Roman" w:cs="Times New Roman"/>
          <w:color w:val="000000" w:themeColor="text1"/>
          <w:sz w:val="24"/>
          <w:szCs w:val="24"/>
        </w:rPr>
        <w:t>2006 :</w:t>
      </w:r>
      <w:proofErr w:type="gramEnd"/>
      <w:r w:rsidRPr="00CF1BF6">
        <w:rPr>
          <w:rFonts w:ascii="Times New Roman" w:eastAsia="Times New Roman" w:hAnsi="Times New Roman" w:cs="Times New Roman"/>
          <w:color w:val="000000" w:themeColor="text1"/>
          <w:sz w:val="24"/>
          <w:szCs w:val="24"/>
        </w:rPr>
        <w:t xml:space="preserve"> 69) “wawancara adalah cara untuk mendapatkan informasi dengan cara bertanya langsung kepada informan”</w:t>
      </w:r>
      <w:r>
        <w:rPr>
          <w:rFonts w:ascii="Times New Roman" w:eastAsia="Times New Roman" w:hAnsi="Times New Roman" w:cs="Times New Roman"/>
          <w:color w:val="000000" w:themeColor="text1"/>
          <w:sz w:val="24"/>
          <w:szCs w:val="24"/>
        </w:rPr>
        <w:t xml:space="preserve">. </w:t>
      </w:r>
      <w:proofErr w:type="gramStart"/>
      <w:r w:rsidRPr="007F04E9">
        <w:rPr>
          <w:rFonts w:ascii="Times New Roman" w:eastAsia="Calibri" w:hAnsi="Times New Roman" w:cs="Times New Roman"/>
          <w:color w:val="000000" w:themeColor="text1"/>
          <w:kern w:val="24"/>
          <w:sz w:val="24"/>
          <w:szCs w:val="24"/>
        </w:rPr>
        <w:t xml:space="preserve">Hal ini dimaksudkan agar para informan </w:t>
      </w:r>
      <w:r w:rsidRPr="007F04E9">
        <w:rPr>
          <w:rFonts w:ascii="Times New Roman" w:eastAsia="Calibri" w:hAnsi="Times New Roman" w:cs="Times New Roman"/>
          <w:color w:val="000000" w:themeColor="text1"/>
          <w:kern w:val="24"/>
          <w:sz w:val="24"/>
          <w:szCs w:val="24"/>
        </w:rPr>
        <w:lastRenderedPageBreak/>
        <w:t>tidak merasa terpaksa memberi data yang diperlukan oleh penulis.</w:t>
      </w:r>
      <w:proofErr w:type="gramEnd"/>
      <w:r w:rsidRPr="007F04E9">
        <w:rPr>
          <w:rFonts w:ascii="Times New Roman" w:eastAsia="Calibri" w:hAnsi="Times New Roman" w:cs="Times New Roman"/>
          <w:color w:val="000000" w:themeColor="text1"/>
          <w:kern w:val="24"/>
          <w:sz w:val="24"/>
          <w:szCs w:val="24"/>
        </w:rPr>
        <w:t xml:space="preserve"> </w:t>
      </w:r>
      <w:proofErr w:type="gramStart"/>
      <w:r w:rsidRPr="007F04E9">
        <w:rPr>
          <w:rFonts w:ascii="Times New Roman" w:eastAsia="Calibri" w:hAnsi="Times New Roman" w:cs="Times New Roman"/>
          <w:color w:val="000000" w:themeColor="text1"/>
          <w:kern w:val="24"/>
          <w:sz w:val="24"/>
          <w:szCs w:val="24"/>
        </w:rPr>
        <w:t>Hasil wawancara ini dapat direkam dan ditulis untuk selanjutnya diperbaiki pada saat penyusunan laporan penulisan.</w:t>
      </w:r>
      <w:proofErr w:type="gramEnd"/>
      <w:r w:rsidRPr="007F04E9">
        <w:rPr>
          <w:rFonts w:ascii="Times New Roman" w:eastAsia="Calibri" w:hAnsi="Times New Roman" w:cs="Times New Roman"/>
          <w:color w:val="000000" w:themeColor="text1"/>
          <w:kern w:val="24"/>
          <w:sz w:val="24"/>
          <w:szCs w:val="24"/>
        </w:rPr>
        <w:t xml:space="preserve"> Penulis juga menggunakan dokumentasi penulisan agar data yang diperoleh penulis bersifat obyektif dan dapat </w:t>
      </w:r>
      <w:proofErr w:type="gramStart"/>
      <w:r w:rsidRPr="007F04E9">
        <w:rPr>
          <w:rFonts w:ascii="Times New Roman" w:eastAsia="Calibri" w:hAnsi="Times New Roman" w:cs="Times New Roman"/>
          <w:color w:val="000000" w:themeColor="text1"/>
          <w:kern w:val="24"/>
          <w:sz w:val="24"/>
          <w:szCs w:val="24"/>
        </w:rPr>
        <w:t>dipertanggungjawabkan .</w:t>
      </w:r>
      <w:proofErr w:type="gramEnd"/>
    </w:p>
    <w:p w:rsidR="00C65482" w:rsidRPr="007F04E9" w:rsidRDefault="00C65482" w:rsidP="00C65482">
      <w:pPr>
        <w:tabs>
          <w:tab w:val="left" w:pos="1080"/>
          <w:tab w:val="left" w:pos="1440"/>
          <w:tab w:val="left" w:pos="1620"/>
          <w:tab w:val="left" w:pos="1890"/>
        </w:tabs>
        <w:spacing w:line="480" w:lineRule="auto"/>
        <w:ind w:firstLine="709"/>
        <w:jc w:val="both"/>
        <w:rPr>
          <w:rFonts w:ascii="Times New Roman" w:eastAsia="Calibri" w:hAnsi="Times New Roman" w:cs="Times New Roman"/>
          <w:color w:val="000000" w:themeColor="text1"/>
          <w:kern w:val="24"/>
          <w:sz w:val="24"/>
          <w:szCs w:val="24"/>
        </w:rPr>
      </w:pPr>
      <w:proofErr w:type="gramStart"/>
      <w:r w:rsidRPr="007F04E9">
        <w:rPr>
          <w:rFonts w:ascii="Times New Roman" w:eastAsia="Calibri" w:hAnsi="Times New Roman" w:cs="Times New Roman"/>
          <w:color w:val="000000" w:themeColor="text1"/>
          <w:kern w:val="24"/>
          <w:sz w:val="24"/>
          <w:szCs w:val="24"/>
        </w:rPr>
        <w:t>Penulis tidak boleh memaksakan keinginannya untuk merekam hasil wawancara tanpa persetujuan informan.</w:t>
      </w:r>
      <w:proofErr w:type="gramEnd"/>
      <w:r w:rsidRPr="007F04E9">
        <w:rPr>
          <w:rFonts w:ascii="Times New Roman" w:eastAsia="Calibri" w:hAnsi="Times New Roman" w:cs="Times New Roman"/>
          <w:color w:val="000000" w:themeColor="text1"/>
          <w:kern w:val="24"/>
          <w:sz w:val="24"/>
          <w:szCs w:val="24"/>
        </w:rPr>
        <w:t xml:space="preserve"> </w:t>
      </w:r>
      <w:proofErr w:type="gramStart"/>
      <w:r w:rsidRPr="007F04E9">
        <w:rPr>
          <w:rFonts w:ascii="Times New Roman" w:eastAsia="Calibri" w:hAnsi="Times New Roman" w:cs="Times New Roman"/>
          <w:color w:val="000000" w:themeColor="text1"/>
          <w:kern w:val="24"/>
          <w:sz w:val="24"/>
          <w:szCs w:val="24"/>
        </w:rPr>
        <w:t>Penulis tidak dibenarkan merekam suara (hasil wawancara secara tersembunyi).</w:t>
      </w:r>
      <w:proofErr w:type="gramEnd"/>
      <w:r w:rsidRPr="007F04E9">
        <w:rPr>
          <w:rFonts w:ascii="Times New Roman" w:eastAsia="Calibri" w:hAnsi="Times New Roman" w:cs="Times New Roman"/>
          <w:color w:val="000000" w:themeColor="text1"/>
          <w:kern w:val="24"/>
          <w:sz w:val="24"/>
          <w:szCs w:val="24"/>
        </w:rPr>
        <w:t xml:space="preserve"> Dengan demikian, hubungan antara penulis dan informan harus tetap dijaga, sehingga proses pengumpulan data berjalan dengan baik (Madjid, </w:t>
      </w:r>
      <w:proofErr w:type="gramStart"/>
      <w:r w:rsidRPr="007F04E9">
        <w:rPr>
          <w:rFonts w:ascii="Times New Roman" w:eastAsia="Calibri" w:hAnsi="Times New Roman" w:cs="Times New Roman"/>
          <w:color w:val="000000" w:themeColor="text1"/>
          <w:kern w:val="24"/>
          <w:sz w:val="24"/>
          <w:szCs w:val="24"/>
        </w:rPr>
        <w:t>2008 :</w:t>
      </w:r>
      <w:proofErr w:type="gramEnd"/>
      <w:r w:rsidRPr="007F04E9">
        <w:rPr>
          <w:rFonts w:ascii="Times New Roman" w:eastAsia="Calibri" w:hAnsi="Times New Roman" w:cs="Times New Roman"/>
          <w:color w:val="000000" w:themeColor="text1"/>
          <w:kern w:val="24"/>
          <w:sz w:val="24"/>
          <w:szCs w:val="24"/>
        </w:rPr>
        <w:t xml:space="preserve"> 53).</w:t>
      </w:r>
    </w:p>
    <w:p w:rsidR="00C65482" w:rsidRDefault="00C65482" w:rsidP="00C65482">
      <w:pPr>
        <w:tabs>
          <w:tab w:val="left" w:pos="1080"/>
          <w:tab w:val="left" w:pos="1440"/>
          <w:tab w:val="left" w:pos="1620"/>
          <w:tab w:val="left" w:pos="1890"/>
        </w:tabs>
        <w:spacing w:line="480" w:lineRule="auto"/>
        <w:ind w:firstLine="709"/>
        <w:jc w:val="both"/>
        <w:rPr>
          <w:rFonts w:ascii="Times New Roman" w:eastAsia="Calibri" w:hAnsi="Times New Roman" w:cs="Times New Roman"/>
          <w:color w:val="000000" w:themeColor="text1"/>
          <w:kern w:val="24"/>
          <w:sz w:val="24"/>
          <w:szCs w:val="24"/>
        </w:rPr>
      </w:pPr>
      <w:proofErr w:type="gramStart"/>
      <w:r w:rsidRPr="007F04E9">
        <w:rPr>
          <w:rFonts w:ascii="Times New Roman" w:eastAsia="Calibri" w:hAnsi="Times New Roman" w:cs="Times New Roman"/>
          <w:color w:val="000000" w:themeColor="text1"/>
          <w:kern w:val="24"/>
          <w:sz w:val="24"/>
          <w:szCs w:val="24"/>
        </w:rPr>
        <w:t>Wawancara berencana dan terbuka sesuai dengan fungsinya, yaitu disusun untuk mengumpulkan informasi berdasarkan kategori dari berbagai informan.</w:t>
      </w:r>
      <w:proofErr w:type="gramEnd"/>
      <w:r w:rsidRPr="007F04E9">
        <w:rPr>
          <w:rFonts w:ascii="Times New Roman" w:eastAsia="Calibri" w:hAnsi="Times New Roman" w:cs="Times New Roman"/>
          <w:color w:val="000000" w:themeColor="text1"/>
          <w:kern w:val="24"/>
          <w:sz w:val="24"/>
          <w:szCs w:val="24"/>
        </w:rPr>
        <w:t xml:space="preserve"> Disebut berencana karena permasalahan yang diajukan memiliki karakteristik yang </w:t>
      </w:r>
      <w:proofErr w:type="gramStart"/>
      <w:r w:rsidRPr="007F04E9">
        <w:rPr>
          <w:rFonts w:ascii="Times New Roman" w:eastAsia="Calibri" w:hAnsi="Times New Roman" w:cs="Times New Roman"/>
          <w:color w:val="000000" w:themeColor="text1"/>
          <w:kern w:val="24"/>
          <w:sz w:val="24"/>
          <w:szCs w:val="24"/>
        </w:rPr>
        <w:t>sama</w:t>
      </w:r>
      <w:proofErr w:type="gramEnd"/>
      <w:r w:rsidRPr="007F04E9">
        <w:rPr>
          <w:rFonts w:ascii="Times New Roman" w:eastAsia="Calibri" w:hAnsi="Times New Roman" w:cs="Times New Roman"/>
          <w:color w:val="000000" w:themeColor="text1"/>
          <w:kern w:val="24"/>
          <w:sz w:val="24"/>
          <w:szCs w:val="24"/>
        </w:rPr>
        <w:t>, walaupun informan berbeda-beda</w:t>
      </w:r>
      <w:r>
        <w:rPr>
          <w:rFonts w:ascii="Times New Roman" w:eastAsia="Calibri" w:hAnsi="Times New Roman" w:cs="Times New Roman"/>
          <w:color w:val="000000" w:themeColor="text1"/>
          <w:kern w:val="24"/>
          <w:sz w:val="24"/>
          <w:szCs w:val="24"/>
        </w:rPr>
        <w:t>.</w:t>
      </w:r>
    </w:p>
    <w:p w:rsidR="00C65482" w:rsidRDefault="00C65482" w:rsidP="00C65482">
      <w:pPr>
        <w:tabs>
          <w:tab w:val="left" w:pos="1080"/>
          <w:tab w:val="left" w:pos="1440"/>
          <w:tab w:val="left" w:pos="1620"/>
          <w:tab w:val="left" w:pos="1890"/>
        </w:tabs>
        <w:spacing w:line="480" w:lineRule="auto"/>
        <w:ind w:firstLine="709"/>
        <w:jc w:val="both"/>
        <w:rPr>
          <w:rFonts w:ascii="Times New Roman" w:eastAsia="Calibri" w:hAnsi="Times New Roman" w:cs="Times New Roman"/>
          <w:color w:val="000000" w:themeColor="text1"/>
          <w:kern w:val="24"/>
          <w:sz w:val="24"/>
          <w:szCs w:val="24"/>
        </w:rPr>
      </w:pPr>
    </w:p>
    <w:p w:rsidR="00C65482" w:rsidRPr="007F04E9" w:rsidRDefault="00C65482" w:rsidP="00C65482">
      <w:pPr>
        <w:tabs>
          <w:tab w:val="left" w:pos="1080"/>
          <w:tab w:val="left" w:pos="1440"/>
          <w:tab w:val="left" w:pos="1620"/>
          <w:tab w:val="left" w:pos="1890"/>
        </w:tabs>
        <w:spacing w:line="480" w:lineRule="auto"/>
        <w:ind w:firstLine="709"/>
        <w:jc w:val="both"/>
        <w:rPr>
          <w:rFonts w:ascii="Times New Roman" w:eastAsia="Calibri" w:hAnsi="Times New Roman" w:cs="Times New Roman"/>
          <w:color w:val="000000" w:themeColor="text1"/>
          <w:kern w:val="24"/>
          <w:sz w:val="24"/>
          <w:szCs w:val="24"/>
        </w:rPr>
      </w:pPr>
    </w:p>
    <w:p w:rsidR="00C65482" w:rsidRPr="007F04E9" w:rsidRDefault="00C65482" w:rsidP="00C65482">
      <w:pPr>
        <w:pStyle w:val="ListParagraph"/>
        <w:numPr>
          <w:ilvl w:val="0"/>
          <w:numId w:val="20"/>
        </w:numPr>
        <w:tabs>
          <w:tab w:val="left" w:pos="284"/>
          <w:tab w:val="left" w:pos="709"/>
          <w:tab w:val="left" w:pos="1134"/>
          <w:tab w:val="left" w:pos="1890"/>
        </w:tabs>
        <w:spacing w:after="0" w:line="480" w:lineRule="auto"/>
        <w:ind w:left="810" w:hanging="810"/>
        <w:jc w:val="both"/>
        <w:rPr>
          <w:rFonts w:ascii="Times New Roman" w:hAnsi="Times New Roman" w:cs="Times New Roman"/>
          <w:color w:val="000000" w:themeColor="text1"/>
          <w:kern w:val="24"/>
          <w:sz w:val="24"/>
          <w:szCs w:val="24"/>
        </w:rPr>
      </w:pPr>
      <w:r w:rsidRPr="007F04E9">
        <w:rPr>
          <w:rFonts w:ascii="Times New Roman" w:hAnsi="Times New Roman" w:cs="Times New Roman"/>
          <w:color w:val="000000" w:themeColor="text1"/>
          <w:kern w:val="24"/>
          <w:sz w:val="24"/>
          <w:szCs w:val="24"/>
        </w:rPr>
        <w:t xml:space="preserve">Kepustakaan  </w:t>
      </w:r>
    </w:p>
    <w:p w:rsidR="00C65482" w:rsidRPr="007F04E9" w:rsidRDefault="00C65482" w:rsidP="00C65482">
      <w:pPr>
        <w:tabs>
          <w:tab w:val="left" w:pos="0"/>
          <w:tab w:val="left" w:pos="709"/>
          <w:tab w:val="left" w:pos="1620"/>
        </w:tabs>
        <w:spacing w:line="480" w:lineRule="auto"/>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rPr>
        <w:tab/>
      </w:r>
      <w:proofErr w:type="gramStart"/>
      <w:r w:rsidRPr="007F04E9">
        <w:rPr>
          <w:rFonts w:ascii="Times New Roman" w:eastAsia="Calibri" w:hAnsi="Times New Roman" w:cs="Times New Roman"/>
          <w:color w:val="000000" w:themeColor="text1"/>
          <w:kern w:val="24"/>
          <w:sz w:val="24"/>
          <w:szCs w:val="24"/>
        </w:rPr>
        <w:t>Pengumpulan sumber berupa sumber tertulis yaitu berupa penyelidikan atas buku-buku yang relevan dengan judul.</w:t>
      </w:r>
      <w:proofErr w:type="gramEnd"/>
      <w:r w:rsidRPr="007F04E9">
        <w:rPr>
          <w:rFonts w:ascii="Times New Roman" w:eastAsia="Calibri" w:hAnsi="Times New Roman" w:cs="Times New Roman"/>
          <w:color w:val="000000" w:themeColor="text1"/>
          <w:kern w:val="24"/>
          <w:sz w:val="24"/>
          <w:szCs w:val="24"/>
        </w:rPr>
        <w:t xml:space="preserve"> Penggunaan bahan buku dilakukan karena ketersediaan sumber tertulis yang dapat diperoleh perpustakaan daerah Sulawesi-Selatan, Perpustakaan Mattulada Fakultas Ilmu Budaya Un</w:t>
      </w:r>
      <w:r w:rsidRPr="007F04E9">
        <w:rPr>
          <w:rFonts w:ascii="Times New Roman" w:eastAsia="Calibri" w:hAnsi="Times New Roman" w:cs="Times New Roman"/>
          <w:color w:val="000000" w:themeColor="text1"/>
          <w:kern w:val="24"/>
          <w:sz w:val="24"/>
          <w:szCs w:val="24"/>
          <w:lang w:val="id-ID"/>
        </w:rPr>
        <w:t>iversitas H</w:t>
      </w:r>
      <w:r w:rsidRPr="007F04E9">
        <w:rPr>
          <w:rFonts w:ascii="Times New Roman" w:eastAsia="Calibri" w:hAnsi="Times New Roman" w:cs="Times New Roman"/>
          <w:color w:val="000000" w:themeColor="text1"/>
          <w:kern w:val="24"/>
          <w:sz w:val="24"/>
          <w:szCs w:val="24"/>
        </w:rPr>
        <w:t>as</w:t>
      </w:r>
      <w:r w:rsidRPr="007F04E9">
        <w:rPr>
          <w:rFonts w:ascii="Times New Roman" w:eastAsia="Calibri" w:hAnsi="Times New Roman" w:cs="Times New Roman"/>
          <w:color w:val="000000" w:themeColor="text1"/>
          <w:kern w:val="24"/>
          <w:sz w:val="24"/>
          <w:szCs w:val="24"/>
          <w:lang w:val="id-ID"/>
        </w:rPr>
        <w:t xml:space="preserve">anuddin </w:t>
      </w:r>
      <w:r w:rsidRPr="007F04E9">
        <w:rPr>
          <w:rFonts w:ascii="Times New Roman" w:eastAsia="Calibri" w:hAnsi="Times New Roman" w:cs="Times New Roman"/>
          <w:color w:val="000000" w:themeColor="text1"/>
          <w:kern w:val="24"/>
          <w:sz w:val="24"/>
          <w:szCs w:val="24"/>
          <w:lang w:val="id-ID"/>
        </w:rPr>
        <w:lastRenderedPageBreak/>
        <w:t>(UNHAS)</w:t>
      </w:r>
      <w:r w:rsidRPr="007F04E9">
        <w:rPr>
          <w:rFonts w:ascii="Times New Roman" w:eastAsia="Calibri" w:hAnsi="Times New Roman" w:cs="Times New Roman"/>
          <w:color w:val="000000" w:themeColor="text1"/>
          <w:kern w:val="24"/>
          <w:sz w:val="24"/>
          <w:szCs w:val="24"/>
        </w:rPr>
        <w:t>, Perpustakaan Jurusan Pendidikan Sejarah U</w:t>
      </w:r>
      <w:r w:rsidRPr="007F04E9">
        <w:rPr>
          <w:rFonts w:ascii="Times New Roman" w:eastAsia="Calibri" w:hAnsi="Times New Roman" w:cs="Times New Roman"/>
          <w:color w:val="000000" w:themeColor="text1"/>
          <w:kern w:val="24"/>
          <w:sz w:val="24"/>
          <w:szCs w:val="24"/>
          <w:lang w:val="id-ID"/>
        </w:rPr>
        <w:t xml:space="preserve">niversitas </w:t>
      </w:r>
      <w:r w:rsidRPr="007F04E9">
        <w:rPr>
          <w:rFonts w:ascii="Times New Roman" w:eastAsia="Calibri" w:hAnsi="Times New Roman" w:cs="Times New Roman"/>
          <w:color w:val="000000" w:themeColor="text1"/>
          <w:kern w:val="24"/>
          <w:sz w:val="24"/>
          <w:szCs w:val="24"/>
        </w:rPr>
        <w:t>N</w:t>
      </w:r>
      <w:r w:rsidRPr="007F04E9">
        <w:rPr>
          <w:rFonts w:ascii="Times New Roman" w:eastAsia="Calibri" w:hAnsi="Times New Roman" w:cs="Times New Roman"/>
          <w:color w:val="000000" w:themeColor="text1"/>
          <w:kern w:val="24"/>
          <w:sz w:val="24"/>
          <w:szCs w:val="24"/>
          <w:lang w:val="id-ID"/>
        </w:rPr>
        <w:t xml:space="preserve">egeri </w:t>
      </w:r>
      <w:r w:rsidRPr="007F04E9">
        <w:rPr>
          <w:rFonts w:ascii="Times New Roman" w:eastAsia="Calibri" w:hAnsi="Times New Roman" w:cs="Times New Roman"/>
          <w:color w:val="000000" w:themeColor="text1"/>
          <w:kern w:val="24"/>
          <w:sz w:val="24"/>
          <w:szCs w:val="24"/>
        </w:rPr>
        <w:t>M</w:t>
      </w:r>
      <w:r w:rsidRPr="007F04E9">
        <w:rPr>
          <w:rFonts w:ascii="Times New Roman" w:eastAsia="Calibri" w:hAnsi="Times New Roman" w:cs="Times New Roman"/>
          <w:color w:val="000000" w:themeColor="text1"/>
          <w:kern w:val="24"/>
          <w:sz w:val="24"/>
          <w:szCs w:val="24"/>
          <w:lang w:val="id-ID"/>
        </w:rPr>
        <w:t>akassar (UNM)</w:t>
      </w:r>
      <w:r w:rsidRPr="007F04E9">
        <w:rPr>
          <w:rFonts w:ascii="Times New Roman" w:eastAsia="Calibri" w:hAnsi="Times New Roman" w:cs="Times New Roman"/>
          <w:color w:val="000000" w:themeColor="text1"/>
          <w:kern w:val="24"/>
          <w:sz w:val="24"/>
          <w:szCs w:val="24"/>
        </w:rPr>
        <w:t>, Perpustakaan U</w:t>
      </w:r>
      <w:r w:rsidRPr="007F04E9">
        <w:rPr>
          <w:rFonts w:ascii="Times New Roman" w:eastAsia="Calibri" w:hAnsi="Times New Roman" w:cs="Times New Roman"/>
          <w:color w:val="000000" w:themeColor="text1"/>
          <w:kern w:val="24"/>
          <w:sz w:val="24"/>
          <w:szCs w:val="24"/>
          <w:lang w:val="id-ID"/>
        </w:rPr>
        <w:t xml:space="preserve">niversitas </w:t>
      </w:r>
      <w:r w:rsidRPr="007F04E9">
        <w:rPr>
          <w:rFonts w:ascii="Times New Roman" w:eastAsia="Calibri" w:hAnsi="Times New Roman" w:cs="Times New Roman"/>
          <w:color w:val="000000" w:themeColor="text1"/>
          <w:kern w:val="24"/>
          <w:sz w:val="24"/>
          <w:szCs w:val="24"/>
        </w:rPr>
        <w:t>N</w:t>
      </w:r>
      <w:r w:rsidRPr="007F04E9">
        <w:rPr>
          <w:rFonts w:ascii="Times New Roman" w:eastAsia="Calibri" w:hAnsi="Times New Roman" w:cs="Times New Roman"/>
          <w:color w:val="000000" w:themeColor="text1"/>
          <w:kern w:val="24"/>
          <w:sz w:val="24"/>
          <w:szCs w:val="24"/>
          <w:lang w:val="id-ID"/>
        </w:rPr>
        <w:t xml:space="preserve">egeri </w:t>
      </w:r>
      <w:r w:rsidRPr="007F04E9">
        <w:rPr>
          <w:rFonts w:ascii="Times New Roman" w:eastAsia="Calibri" w:hAnsi="Times New Roman" w:cs="Times New Roman"/>
          <w:color w:val="000000" w:themeColor="text1"/>
          <w:kern w:val="24"/>
          <w:sz w:val="24"/>
          <w:szCs w:val="24"/>
        </w:rPr>
        <w:t>M</w:t>
      </w:r>
      <w:r w:rsidRPr="007F04E9">
        <w:rPr>
          <w:rFonts w:ascii="Times New Roman" w:eastAsia="Calibri" w:hAnsi="Times New Roman" w:cs="Times New Roman"/>
          <w:color w:val="000000" w:themeColor="text1"/>
          <w:kern w:val="24"/>
          <w:sz w:val="24"/>
          <w:szCs w:val="24"/>
          <w:lang w:val="id-ID"/>
        </w:rPr>
        <w:t>akassar (UNM)</w:t>
      </w:r>
      <w:r w:rsidRPr="007F04E9">
        <w:rPr>
          <w:rFonts w:ascii="Times New Roman" w:eastAsia="Calibri" w:hAnsi="Times New Roman" w:cs="Times New Roman"/>
          <w:color w:val="000000" w:themeColor="text1"/>
          <w:kern w:val="24"/>
          <w:sz w:val="24"/>
          <w:szCs w:val="24"/>
        </w:rPr>
        <w:t xml:space="preserve">, Balai Kajian Sejarah Dan Nilai Tradisional Sulawesi Selatan dan data dari Internet. Pengumpulan sumber-sumber tersebut dilakukan dengan </w:t>
      </w:r>
      <w:proofErr w:type="gramStart"/>
      <w:r w:rsidRPr="007F04E9">
        <w:rPr>
          <w:rFonts w:ascii="Times New Roman" w:eastAsia="Calibri" w:hAnsi="Times New Roman" w:cs="Times New Roman"/>
          <w:color w:val="000000" w:themeColor="text1"/>
          <w:kern w:val="24"/>
          <w:sz w:val="24"/>
          <w:szCs w:val="24"/>
        </w:rPr>
        <w:t>cara</w:t>
      </w:r>
      <w:proofErr w:type="gramEnd"/>
      <w:r w:rsidRPr="007F04E9">
        <w:rPr>
          <w:rFonts w:ascii="Times New Roman" w:eastAsia="Calibri" w:hAnsi="Times New Roman" w:cs="Times New Roman"/>
          <w:color w:val="000000" w:themeColor="text1"/>
          <w:kern w:val="24"/>
          <w:sz w:val="24"/>
          <w:szCs w:val="24"/>
        </w:rPr>
        <w:t xml:space="preserve"> pencatatan dan penggandaan (Foto copy) sehingga memudahkan didalam pengecekanya.</w:t>
      </w:r>
    </w:p>
    <w:p w:rsidR="00C65482" w:rsidRPr="007F04E9" w:rsidRDefault="00C65482" w:rsidP="00C65482">
      <w:pPr>
        <w:pStyle w:val="Title"/>
        <w:numPr>
          <w:ilvl w:val="0"/>
          <w:numId w:val="19"/>
        </w:numPr>
        <w:ind w:left="360"/>
        <w:rPr>
          <w:b w:val="0"/>
          <w:color w:val="000000" w:themeColor="text1"/>
          <w:lang w:val="en-US"/>
        </w:rPr>
      </w:pPr>
      <w:r w:rsidRPr="007F04E9">
        <w:rPr>
          <w:b w:val="0"/>
          <w:color w:val="000000" w:themeColor="text1"/>
          <w:lang w:val="en-US"/>
        </w:rPr>
        <w:t>Teknik Analisis Data</w:t>
      </w:r>
    </w:p>
    <w:p w:rsidR="00C65482" w:rsidRPr="007F04E9" w:rsidRDefault="00C65482" w:rsidP="00C65482">
      <w:pPr>
        <w:pStyle w:val="Title"/>
        <w:numPr>
          <w:ilvl w:val="0"/>
          <w:numId w:val="0"/>
        </w:numPr>
        <w:ind w:left="360"/>
        <w:jc w:val="left"/>
        <w:rPr>
          <w:b w:val="0"/>
          <w:color w:val="000000" w:themeColor="text1"/>
          <w:lang w:val="en-US"/>
        </w:rPr>
      </w:pPr>
    </w:p>
    <w:p w:rsidR="00C65482" w:rsidRPr="007F04E9" w:rsidRDefault="00C65482" w:rsidP="00C65482">
      <w:pPr>
        <w:pStyle w:val="Title"/>
        <w:numPr>
          <w:ilvl w:val="0"/>
          <w:numId w:val="0"/>
        </w:numPr>
        <w:jc w:val="left"/>
        <w:rPr>
          <w:b w:val="0"/>
          <w:color w:val="000000" w:themeColor="text1"/>
          <w:lang w:val="en-US"/>
        </w:rPr>
      </w:pPr>
      <w:r w:rsidRPr="007F04E9">
        <w:rPr>
          <w:b w:val="0"/>
          <w:color w:val="000000" w:themeColor="text1"/>
          <w:lang w:val="en-US"/>
        </w:rPr>
        <w:t xml:space="preserve"> </w:t>
      </w:r>
      <w:r w:rsidRPr="007F04E9">
        <w:rPr>
          <w:b w:val="0"/>
          <w:color w:val="000000" w:themeColor="text1"/>
          <w:lang w:val="en-US"/>
        </w:rPr>
        <w:tab/>
        <w:t xml:space="preserve">Dalam menganalisis data penelitian ini penulis melakukan beberapa tahapan-tahapan antara lain sebagai </w:t>
      </w:r>
      <w:proofErr w:type="gramStart"/>
      <w:r w:rsidRPr="007F04E9">
        <w:rPr>
          <w:b w:val="0"/>
          <w:color w:val="000000" w:themeColor="text1"/>
          <w:lang w:val="en-US"/>
        </w:rPr>
        <w:t>berikut :</w:t>
      </w:r>
      <w:proofErr w:type="gramEnd"/>
    </w:p>
    <w:p w:rsidR="00C65482" w:rsidRPr="007F04E9" w:rsidRDefault="00C65482" w:rsidP="00C65482">
      <w:pPr>
        <w:pStyle w:val="ListParagraph"/>
        <w:numPr>
          <w:ilvl w:val="3"/>
          <w:numId w:val="19"/>
        </w:numPr>
        <w:tabs>
          <w:tab w:val="left" w:pos="0"/>
          <w:tab w:val="left" w:pos="142"/>
          <w:tab w:val="left" w:pos="1134"/>
        </w:tabs>
        <w:spacing w:after="0" w:line="480" w:lineRule="auto"/>
        <w:ind w:left="360"/>
        <w:jc w:val="both"/>
        <w:rPr>
          <w:rFonts w:ascii="Times New Roman" w:hAnsi="Times New Roman" w:cs="Times New Roman"/>
          <w:color w:val="000000" w:themeColor="text1"/>
          <w:kern w:val="24"/>
          <w:sz w:val="24"/>
          <w:szCs w:val="24"/>
        </w:rPr>
      </w:pPr>
      <w:r w:rsidRPr="007F04E9">
        <w:rPr>
          <w:rFonts w:ascii="Times New Roman" w:hAnsi="Times New Roman" w:cs="Times New Roman"/>
          <w:color w:val="000000" w:themeColor="text1"/>
          <w:kern w:val="24"/>
          <w:sz w:val="24"/>
          <w:szCs w:val="24"/>
        </w:rPr>
        <w:t>Kritik Sumber</w:t>
      </w:r>
    </w:p>
    <w:p w:rsidR="00C65482" w:rsidRPr="007F04E9" w:rsidRDefault="00C65482" w:rsidP="00C65482">
      <w:pPr>
        <w:tabs>
          <w:tab w:val="left" w:pos="0"/>
          <w:tab w:val="left" w:pos="426"/>
          <w:tab w:val="left" w:pos="709"/>
        </w:tabs>
        <w:spacing w:line="480" w:lineRule="auto"/>
        <w:ind w:left="360"/>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rPr>
        <w:tab/>
      </w:r>
      <w:r w:rsidRPr="007F04E9">
        <w:rPr>
          <w:rFonts w:ascii="Times New Roman" w:eastAsia="Calibri" w:hAnsi="Times New Roman" w:cs="Times New Roman"/>
          <w:color w:val="000000" w:themeColor="text1"/>
          <w:kern w:val="24"/>
          <w:sz w:val="24"/>
          <w:szCs w:val="24"/>
        </w:rPr>
        <w:tab/>
        <w:t xml:space="preserve">Pada tahap ini, sumber yang telah diperoleh pada kegiatan </w:t>
      </w:r>
      <w:proofErr w:type="gramStart"/>
      <w:r w:rsidRPr="007F04E9">
        <w:rPr>
          <w:rFonts w:ascii="Times New Roman" w:eastAsia="Calibri" w:hAnsi="Times New Roman" w:cs="Times New Roman"/>
          <w:color w:val="000000" w:themeColor="text1"/>
          <w:kern w:val="24"/>
          <w:sz w:val="24"/>
          <w:szCs w:val="24"/>
        </w:rPr>
        <w:t>Heuristik  kemudian</w:t>
      </w:r>
      <w:proofErr w:type="gramEnd"/>
      <w:r w:rsidRPr="007F04E9">
        <w:rPr>
          <w:rFonts w:ascii="Times New Roman" w:eastAsia="Calibri" w:hAnsi="Times New Roman" w:cs="Times New Roman"/>
          <w:color w:val="000000" w:themeColor="text1"/>
          <w:kern w:val="24"/>
          <w:sz w:val="24"/>
          <w:szCs w:val="24"/>
        </w:rPr>
        <w:t xml:space="preserve"> diseleksi dalam hal bentuk maupun isinya. </w:t>
      </w:r>
      <w:proofErr w:type="gramStart"/>
      <w:r w:rsidRPr="007F04E9">
        <w:rPr>
          <w:rFonts w:ascii="Times New Roman" w:eastAsia="Calibri" w:hAnsi="Times New Roman" w:cs="Times New Roman"/>
          <w:color w:val="000000" w:themeColor="text1"/>
          <w:kern w:val="24"/>
          <w:sz w:val="24"/>
          <w:szCs w:val="24"/>
        </w:rPr>
        <w:t>Jadi data yang telah diperoleh pada tahap heuristik masih harus diragukan kevaliditasnya sehingga perlu dilakukan dua macam kritik, yaitu kritik luar (kritik ekstern) dan kritik dalam (kritik intern) sebagai upaya untuk menghilangkan kesangsian dan menemukan fakta dari sejarah itu sendiri.</w:t>
      </w:r>
      <w:proofErr w:type="gramEnd"/>
    </w:p>
    <w:p w:rsidR="00C65482" w:rsidRPr="007F04E9" w:rsidRDefault="00C65482" w:rsidP="00C65482">
      <w:pPr>
        <w:tabs>
          <w:tab w:val="left" w:pos="0"/>
          <w:tab w:val="left" w:pos="180"/>
          <w:tab w:val="left" w:pos="709"/>
        </w:tabs>
        <w:spacing w:line="480" w:lineRule="auto"/>
        <w:ind w:left="360"/>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rPr>
        <w:tab/>
      </w:r>
      <w:r w:rsidRPr="007F04E9">
        <w:rPr>
          <w:rFonts w:ascii="Times New Roman" w:eastAsia="Calibri" w:hAnsi="Times New Roman" w:cs="Times New Roman"/>
          <w:color w:val="000000" w:themeColor="text1"/>
          <w:kern w:val="24"/>
          <w:sz w:val="24"/>
          <w:szCs w:val="24"/>
        </w:rPr>
        <w:tab/>
      </w:r>
      <w:proofErr w:type="gramStart"/>
      <w:r w:rsidRPr="007F04E9">
        <w:rPr>
          <w:rFonts w:ascii="Times New Roman" w:eastAsia="Calibri" w:hAnsi="Times New Roman" w:cs="Times New Roman"/>
          <w:color w:val="000000" w:themeColor="text1"/>
          <w:kern w:val="24"/>
          <w:sz w:val="24"/>
          <w:szCs w:val="24"/>
        </w:rPr>
        <w:t>Kritik ekstern dilakukan untuk meneliti keaslian sumber, apakah sumber tersebut valid, asli, turunan, atau merupakan duplikat dari yang asli.</w:t>
      </w:r>
      <w:proofErr w:type="gramEnd"/>
      <w:r w:rsidRPr="007F04E9">
        <w:rPr>
          <w:rFonts w:ascii="Times New Roman" w:eastAsia="Calibri" w:hAnsi="Times New Roman" w:cs="Times New Roman"/>
          <w:color w:val="000000" w:themeColor="text1"/>
          <w:kern w:val="24"/>
          <w:sz w:val="24"/>
          <w:szCs w:val="24"/>
        </w:rPr>
        <w:t xml:space="preserve"> Setelah data lolos dari proses kritik ekstern, kemudian diperlukan kritik intern yang menyeleksi isi data, apakah data tersebut valid atau tidak. </w:t>
      </w:r>
      <w:proofErr w:type="gramStart"/>
      <w:r w:rsidRPr="007F04E9">
        <w:rPr>
          <w:rFonts w:ascii="Times New Roman" w:eastAsia="Calibri" w:hAnsi="Times New Roman" w:cs="Times New Roman"/>
          <w:color w:val="000000" w:themeColor="text1"/>
          <w:kern w:val="24"/>
          <w:sz w:val="24"/>
          <w:szCs w:val="24"/>
        </w:rPr>
        <w:t>Jadi dalan hal ini fakta merupakan data yang telah terseleksi.</w:t>
      </w:r>
      <w:proofErr w:type="gramEnd"/>
      <w:r w:rsidRPr="007F04E9">
        <w:rPr>
          <w:rFonts w:ascii="Times New Roman" w:eastAsia="Calibri" w:hAnsi="Times New Roman" w:cs="Times New Roman"/>
          <w:color w:val="000000" w:themeColor="text1"/>
          <w:kern w:val="24"/>
          <w:sz w:val="24"/>
          <w:szCs w:val="24"/>
        </w:rPr>
        <w:t xml:space="preserve"> </w:t>
      </w:r>
      <w:proofErr w:type="gramStart"/>
      <w:r w:rsidRPr="007F04E9">
        <w:rPr>
          <w:rFonts w:ascii="Times New Roman" w:eastAsia="Calibri" w:hAnsi="Times New Roman" w:cs="Times New Roman"/>
          <w:color w:val="000000" w:themeColor="text1"/>
          <w:kern w:val="24"/>
          <w:sz w:val="24"/>
          <w:szCs w:val="24"/>
        </w:rPr>
        <w:t xml:space="preserve">Setelah data berubah tingkat kevaliditasnya </w:t>
      </w:r>
      <w:r w:rsidRPr="007F04E9">
        <w:rPr>
          <w:rFonts w:ascii="Times New Roman" w:eastAsia="Calibri" w:hAnsi="Times New Roman" w:cs="Times New Roman"/>
          <w:color w:val="000000" w:themeColor="text1"/>
          <w:kern w:val="24"/>
          <w:sz w:val="24"/>
          <w:szCs w:val="24"/>
        </w:rPr>
        <w:lastRenderedPageBreak/>
        <w:t>menjadi sebuah fakta sejarah, fakta-fakta tersebut kemudian harus digolongkan lagi antara yang dibutuhkan atau berhubungan dengan objek kajian dengan data yang tidak diperlukan sehingga harus diseleksi.</w:t>
      </w:r>
      <w:proofErr w:type="gramEnd"/>
    </w:p>
    <w:p w:rsidR="00C65482" w:rsidRPr="007F04E9" w:rsidRDefault="00C65482" w:rsidP="00C65482">
      <w:pPr>
        <w:pStyle w:val="ListParagraph"/>
        <w:numPr>
          <w:ilvl w:val="3"/>
          <w:numId w:val="19"/>
        </w:numPr>
        <w:tabs>
          <w:tab w:val="left" w:pos="0"/>
          <w:tab w:val="left" w:pos="360"/>
        </w:tabs>
        <w:spacing w:after="0" w:line="480" w:lineRule="auto"/>
        <w:ind w:hanging="2880"/>
        <w:jc w:val="both"/>
        <w:rPr>
          <w:rFonts w:ascii="Times New Roman" w:hAnsi="Times New Roman" w:cs="Times New Roman"/>
          <w:color w:val="000000" w:themeColor="text1"/>
          <w:kern w:val="24"/>
          <w:sz w:val="24"/>
          <w:szCs w:val="24"/>
        </w:rPr>
      </w:pPr>
      <w:r w:rsidRPr="007F04E9">
        <w:rPr>
          <w:rFonts w:ascii="Times New Roman" w:hAnsi="Times New Roman" w:cs="Times New Roman"/>
          <w:color w:val="000000" w:themeColor="text1"/>
          <w:kern w:val="24"/>
          <w:sz w:val="24"/>
          <w:szCs w:val="24"/>
        </w:rPr>
        <w:t>Interpretasi</w:t>
      </w:r>
    </w:p>
    <w:p w:rsidR="00C65482" w:rsidRPr="007F04E9" w:rsidRDefault="00C65482" w:rsidP="00C65482">
      <w:pPr>
        <w:tabs>
          <w:tab w:val="left" w:pos="0"/>
          <w:tab w:val="left" w:pos="180"/>
          <w:tab w:val="left" w:pos="709"/>
        </w:tabs>
        <w:spacing w:line="480" w:lineRule="auto"/>
        <w:ind w:left="180"/>
        <w:jc w:val="both"/>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ab/>
      </w:r>
      <w:proofErr w:type="gramStart"/>
      <w:r w:rsidRPr="007F04E9">
        <w:rPr>
          <w:rFonts w:ascii="Times New Roman" w:eastAsia="Calibri" w:hAnsi="Times New Roman" w:cs="Times New Roman"/>
          <w:color w:val="000000" w:themeColor="text1"/>
          <w:kern w:val="24"/>
          <w:sz w:val="24"/>
          <w:szCs w:val="24"/>
        </w:rPr>
        <w:t>Setelah ditemukan fakta-fakta yang re</w:t>
      </w:r>
      <w:r>
        <w:rPr>
          <w:rFonts w:ascii="Times New Roman" w:eastAsia="Calibri" w:hAnsi="Times New Roman" w:cs="Times New Roman"/>
          <w:color w:val="000000" w:themeColor="text1"/>
          <w:kern w:val="24"/>
          <w:sz w:val="24"/>
          <w:szCs w:val="24"/>
        </w:rPr>
        <w:t xml:space="preserve">levan, tahap selanjutnya yaitu </w:t>
      </w:r>
      <w:r w:rsidRPr="007F04E9">
        <w:rPr>
          <w:rFonts w:ascii="Times New Roman" w:eastAsia="Calibri" w:hAnsi="Times New Roman" w:cs="Times New Roman"/>
          <w:color w:val="000000" w:themeColor="text1"/>
          <w:kern w:val="24"/>
          <w:sz w:val="24"/>
          <w:szCs w:val="24"/>
        </w:rPr>
        <w:t>menginterpetasikan fakta-fakta yang beragam dan bahkan berdiri sendiri, untuk dijadikan suatu kisah sejarah yang utuh.</w:t>
      </w:r>
      <w:proofErr w:type="gramEnd"/>
      <w:r w:rsidRPr="007F04E9">
        <w:rPr>
          <w:rFonts w:ascii="Times New Roman" w:eastAsia="Calibri" w:hAnsi="Times New Roman" w:cs="Times New Roman"/>
          <w:color w:val="000000" w:themeColor="text1"/>
          <w:kern w:val="24"/>
          <w:sz w:val="24"/>
          <w:szCs w:val="24"/>
        </w:rPr>
        <w:t xml:space="preserve"> </w:t>
      </w:r>
      <w:proofErr w:type="gramStart"/>
      <w:r w:rsidRPr="007F04E9">
        <w:rPr>
          <w:rFonts w:ascii="Times New Roman" w:eastAsia="Calibri" w:hAnsi="Times New Roman" w:cs="Times New Roman"/>
          <w:color w:val="000000" w:themeColor="text1"/>
          <w:kern w:val="24"/>
          <w:sz w:val="24"/>
          <w:szCs w:val="24"/>
        </w:rPr>
        <w:t>Di sinilah interpretasi sering disebut juga sebagai penyebab timbulnya subjektivitas penulis.</w:t>
      </w:r>
      <w:proofErr w:type="gramEnd"/>
    </w:p>
    <w:p w:rsidR="00C65482" w:rsidRPr="007F04E9" w:rsidRDefault="00C65482" w:rsidP="00C65482">
      <w:pPr>
        <w:tabs>
          <w:tab w:val="left" w:pos="180"/>
          <w:tab w:val="left" w:pos="709"/>
        </w:tabs>
        <w:spacing w:line="480" w:lineRule="auto"/>
        <w:ind w:left="180"/>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rPr>
        <w:tab/>
      </w:r>
      <w:r w:rsidRPr="007F04E9">
        <w:rPr>
          <w:rFonts w:ascii="Times New Roman" w:eastAsia="Calibri" w:hAnsi="Times New Roman" w:cs="Times New Roman"/>
          <w:color w:val="000000" w:themeColor="text1"/>
          <w:kern w:val="24"/>
          <w:sz w:val="24"/>
          <w:szCs w:val="24"/>
        </w:rPr>
        <w:tab/>
        <w:t xml:space="preserve">“Dalam proses interpretasi sejarah, penulis harus mencapai faktor-faktor penyebab terjadinya peristiwa (Abdurahman, 1999:64).” Faktor-faktor yang dimaksud dapat diperoleh dengan mengetahui tentang masa lalu objek kajian atau dengan membandingkannya dengan objek </w:t>
      </w:r>
      <w:proofErr w:type="gramStart"/>
      <w:r w:rsidRPr="007F04E9">
        <w:rPr>
          <w:rFonts w:ascii="Times New Roman" w:eastAsia="Calibri" w:hAnsi="Times New Roman" w:cs="Times New Roman"/>
          <w:color w:val="000000" w:themeColor="text1"/>
          <w:kern w:val="24"/>
          <w:sz w:val="24"/>
          <w:szCs w:val="24"/>
        </w:rPr>
        <w:t>lain</w:t>
      </w:r>
      <w:proofErr w:type="gramEnd"/>
      <w:r w:rsidRPr="007F04E9">
        <w:rPr>
          <w:rFonts w:ascii="Times New Roman" w:eastAsia="Calibri" w:hAnsi="Times New Roman" w:cs="Times New Roman"/>
          <w:color w:val="000000" w:themeColor="text1"/>
          <w:kern w:val="24"/>
          <w:sz w:val="24"/>
          <w:szCs w:val="24"/>
        </w:rPr>
        <w:t xml:space="preserve"> yang relevan. </w:t>
      </w:r>
      <w:proofErr w:type="gramStart"/>
      <w:r w:rsidRPr="007F04E9">
        <w:rPr>
          <w:rFonts w:ascii="Times New Roman" w:eastAsia="Calibri" w:hAnsi="Times New Roman" w:cs="Times New Roman"/>
          <w:color w:val="000000" w:themeColor="text1"/>
          <w:kern w:val="24"/>
          <w:sz w:val="24"/>
          <w:szCs w:val="24"/>
        </w:rPr>
        <w:t>Dan bukan hal yang tidak mungkin, faktor penyebab suatu peristiwa untuk menjadi akibat dari peristiwa yang lainnya, sehingga terjadilah hubungan sebab akibat (kausalitas).</w:t>
      </w:r>
      <w:proofErr w:type="gramEnd"/>
      <w:r w:rsidRPr="007F04E9">
        <w:rPr>
          <w:rFonts w:ascii="Times New Roman" w:eastAsia="Calibri" w:hAnsi="Times New Roman" w:cs="Times New Roman"/>
          <w:color w:val="000000" w:themeColor="text1"/>
          <w:kern w:val="24"/>
          <w:sz w:val="24"/>
          <w:szCs w:val="24"/>
        </w:rPr>
        <w:t xml:space="preserve"> Hal lain bahwa tidak semua fakta sejarah tersebut penting untuk dimasukkan sebagai sumber </w:t>
      </w:r>
      <w:proofErr w:type="gramStart"/>
      <w:r w:rsidRPr="007F04E9">
        <w:rPr>
          <w:rFonts w:ascii="Times New Roman" w:eastAsia="Calibri" w:hAnsi="Times New Roman" w:cs="Times New Roman"/>
          <w:color w:val="000000" w:themeColor="text1"/>
          <w:kern w:val="24"/>
          <w:sz w:val="24"/>
          <w:szCs w:val="24"/>
        </w:rPr>
        <w:t>yang  relevan</w:t>
      </w:r>
      <w:proofErr w:type="gramEnd"/>
      <w:r w:rsidRPr="007F04E9">
        <w:rPr>
          <w:rFonts w:ascii="Times New Roman" w:eastAsia="Calibri" w:hAnsi="Times New Roman" w:cs="Times New Roman"/>
          <w:color w:val="000000" w:themeColor="text1"/>
          <w:kern w:val="24"/>
          <w:sz w:val="24"/>
          <w:szCs w:val="24"/>
        </w:rPr>
        <w:t>, perlu analisis penulis sebagai subjek agar bisa berlaku seobjektif mungkin.</w:t>
      </w:r>
    </w:p>
    <w:p w:rsidR="00C65482" w:rsidRPr="007F04E9" w:rsidRDefault="00C65482" w:rsidP="00C65482">
      <w:pPr>
        <w:tabs>
          <w:tab w:val="left" w:pos="0"/>
          <w:tab w:val="left" w:pos="284"/>
        </w:tabs>
        <w:spacing w:line="480" w:lineRule="auto"/>
        <w:ind w:left="720" w:hanging="720"/>
        <w:contextualSpacing/>
        <w:jc w:val="both"/>
        <w:rPr>
          <w:rFonts w:ascii="Times New Roman" w:eastAsia="Calibri" w:hAnsi="Times New Roman" w:cs="Times New Roman"/>
          <w:color w:val="000000" w:themeColor="text1"/>
          <w:sz w:val="24"/>
          <w:szCs w:val="24"/>
        </w:rPr>
      </w:pPr>
      <w:r w:rsidRPr="007F04E9">
        <w:rPr>
          <w:rFonts w:ascii="Times New Roman" w:eastAsia="Calibri" w:hAnsi="Times New Roman" w:cs="Times New Roman"/>
          <w:color w:val="000000" w:themeColor="text1"/>
          <w:sz w:val="24"/>
          <w:szCs w:val="24"/>
        </w:rPr>
        <w:t>3. Historiografi</w:t>
      </w:r>
    </w:p>
    <w:p w:rsidR="00C65482" w:rsidRPr="007F04E9" w:rsidRDefault="00C65482" w:rsidP="00C65482">
      <w:pPr>
        <w:tabs>
          <w:tab w:val="left" w:pos="0"/>
          <w:tab w:val="left" w:pos="851"/>
        </w:tabs>
        <w:spacing w:line="480" w:lineRule="auto"/>
        <w:jc w:val="both"/>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ab/>
      </w:r>
      <w:proofErr w:type="gramStart"/>
      <w:r w:rsidRPr="007F04E9">
        <w:rPr>
          <w:rFonts w:ascii="Times New Roman" w:eastAsia="Calibri" w:hAnsi="Times New Roman" w:cs="Times New Roman"/>
          <w:color w:val="000000" w:themeColor="text1"/>
          <w:kern w:val="24"/>
          <w:sz w:val="24"/>
          <w:szCs w:val="24"/>
        </w:rPr>
        <w:t>Tahap ini merupakan tahapan terakhir dar</w:t>
      </w:r>
      <w:r>
        <w:rPr>
          <w:rFonts w:ascii="Times New Roman" w:eastAsia="Calibri" w:hAnsi="Times New Roman" w:cs="Times New Roman"/>
          <w:color w:val="000000" w:themeColor="text1"/>
          <w:kern w:val="24"/>
          <w:sz w:val="24"/>
          <w:szCs w:val="24"/>
        </w:rPr>
        <w:t xml:space="preserve">i seluruh rangkaian metodologi </w:t>
      </w:r>
      <w:r w:rsidRPr="007F04E9">
        <w:rPr>
          <w:rFonts w:ascii="Times New Roman" w:eastAsia="Calibri" w:hAnsi="Times New Roman" w:cs="Times New Roman"/>
          <w:color w:val="000000" w:themeColor="text1"/>
          <w:kern w:val="24"/>
          <w:sz w:val="24"/>
          <w:szCs w:val="24"/>
        </w:rPr>
        <w:t>penulisan sejarah.</w:t>
      </w:r>
      <w:proofErr w:type="gramEnd"/>
      <w:r w:rsidRPr="007F04E9">
        <w:rPr>
          <w:rFonts w:ascii="Times New Roman" w:eastAsia="Calibri" w:hAnsi="Times New Roman" w:cs="Times New Roman"/>
          <w:color w:val="000000" w:themeColor="text1"/>
          <w:kern w:val="24"/>
          <w:sz w:val="24"/>
          <w:szCs w:val="24"/>
        </w:rPr>
        <w:t xml:space="preserve"> Pada tahapan ini </w:t>
      </w:r>
      <w:proofErr w:type="gramStart"/>
      <w:r w:rsidRPr="007F04E9">
        <w:rPr>
          <w:rFonts w:ascii="Times New Roman" w:eastAsia="Calibri" w:hAnsi="Times New Roman" w:cs="Times New Roman"/>
          <w:color w:val="000000" w:themeColor="text1"/>
          <w:kern w:val="24"/>
          <w:sz w:val="24"/>
          <w:szCs w:val="24"/>
        </w:rPr>
        <w:t>penulis  berusaha</w:t>
      </w:r>
      <w:proofErr w:type="gramEnd"/>
      <w:r w:rsidRPr="007F04E9">
        <w:rPr>
          <w:rFonts w:ascii="Times New Roman" w:eastAsia="Calibri" w:hAnsi="Times New Roman" w:cs="Times New Roman"/>
          <w:color w:val="000000" w:themeColor="text1"/>
          <w:kern w:val="24"/>
          <w:sz w:val="24"/>
          <w:szCs w:val="24"/>
        </w:rPr>
        <w:t xml:space="preserve"> untuk memahami realitas </w:t>
      </w:r>
      <w:r w:rsidRPr="007F04E9">
        <w:rPr>
          <w:rFonts w:ascii="Times New Roman" w:eastAsia="Calibri" w:hAnsi="Times New Roman" w:cs="Times New Roman"/>
          <w:color w:val="000000" w:themeColor="text1"/>
          <w:kern w:val="24"/>
          <w:sz w:val="24"/>
          <w:szCs w:val="24"/>
        </w:rPr>
        <w:lastRenderedPageBreak/>
        <w:t xml:space="preserve">sejarah yang terjadi sehingga dapat mengisahkan tentang Manurung </w:t>
      </w:r>
      <w:r>
        <w:rPr>
          <w:rFonts w:ascii="Times New Roman" w:eastAsia="Calibri" w:hAnsi="Times New Roman" w:cs="Times New Roman"/>
          <w:color w:val="000000" w:themeColor="text1"/>
          <w:kern w:val="24"/>
          <w:sz w:val="24"/>
          <w:szCs w:val="24"/>
        </w:rPr>
        <w:t xml:space="preserve">La Bangenge </w:t>
      </w:r>
      <w:r w:rsidRPr="007F04E9">
        <w:rPr>
          <w:rFonts w:ascii="Times New Roman" w:eastAsia="Calibri" w:hAnsi="Times New Roman" w:cs="Times New Roman"/>
          <w:color w:val="000000" w:themeColor="text1"/>
          <w:kern w:val="24"/>
          <w:sz w:val="24"/>
          <w:szCs w:val="24"/>
        </w:rPr>
        <w:t>di Bacukiki</w:t>
      </w:r>
      <w:r w:rsidRPr="007F04E9">
        <w:rPr>
          <w:rFonts w:ascii="Times New Roman" w:eastAsia="Calibri" w:hAnsi="Times New Roman" w:cs="Times New Roman"/>
          <w:color w:val="000000" w:themeColor="text1"/>
          <w:kern w:val="24"/>
          <w:sz w:val="24"/>
          <w:szCs w:val="24"/>
          <w:lang w:val="id-ID"/>
        </w:rPr>
        <w:t xml:space="preserve"> </w:t>
      </w:r>
      <w:r w:rsidRPr="007F04E9">
        <w:rPr>
          <w:rFonts w:ascii="Times New Roman" w:eastAsia="Calibri" w:hAnsi="Times New Roman" w:cs="Times New Roman"/>
          <w:color w:val="000000" w:themeColor="text1"/>
          <w:kern w:val="24"/>
          <w:sz w:val="24"/>
          <w:szCs w:val="24"/>
        </w:rPr>
        <w:t xml:space="preserve">secara kronologis  dan menghubungkan antara faktor-faktor yang turut mempengaruhi  sehingga terjadi hubungan kausalitas. </w:t>
      </w:r>
    </w:p>
    <w:p w:rsidR="00AB71D7" w:rsidRPr="00F06D0A" w:rsidRDefault="00C65482" w:rsidP="00F06D0A">
      <w:pPr>
        <w:tabs>
          <w:tab w:val="left" w:pos="0"/>
          <w:tab w:val="left" w:pos="851"/>
        </w:tabs>
        <w:spacing w:line="480" w:lineRule="auto"/>
        <w:jc w:val="both"/>
        <w:rPr>
          <w:rFonts w:ascii="Times New Roman" w:eastAsia="Calibri" w:hAnsi="Times New Roman" w:cs="Times New Roman"/>
          <w:color w:val="000000" w:themeColor="text1"/>
          <w:kern w:val="24"/>
          <w:sz w:val="24"/>
          <w:szCs w:val="24"/>
        </w:rPr>
      </w:pPr>
      <w:r w:rsidRPr="007F04E9">
        <w:rPr>
          <w:rFonts w:ascii="Times New Roman" w:eastAsia="Calibri" w:hAnsi="Times New Roman" w:cs="Times New Roman"/>
          <w:color w:val="000000" w:themeColor="text1"/>
          <w:kern w:val="24"/>
          <w:sz w:val="24"/>
          <w:szCs w:val="24"/>
          <w:lang w:val="id-ID"/>
        </w:rPr>
        <w:tab/>
        <w:t xml:space="preserve">Dalam mengisahkan peristiwa masa lalu mengenai </w:t>
      </w:r>
      <w:r>
        <w:rPr>
          <w:rFonts w:ascii="Times New Roman" w:eastAsia="Calibri" w:hAnsi="Times New Roman" w:cs="Times New Roman"/>
          <w:color w:val="000000" w:themeColor="text1"/>
          <w:kern w:val="24"/>
          <w:sz w:val="24"/>
          <w:szCs w:val="24"/>
        </w:rPr>
        <w:t>La Bangenge To-Manurung di Bacukiki</w:t>
      </w:r>
      <w:r w:rsidRPr="007F04E9">
        <w:rPr>
          <w:rFonts w:ascii="Times New Roman" w:eastAsia="Calibri" w:hAnsi="Times New Roman" w:cs="Times New Roman"/>
          <w:color w:val="000000" w:themeColor="text1"/>
          <w:kern w:val="24"/>
          <w:sz w:val="24"/>
          <w:szCs w:val="24"/>
          <w:lang w:val="id-ID"/>
        </w:rPr>
        <w:t>, peneliti mengawali dengan mencoba menguraikan</w:t>
      </w:r>
      <w:r>
        <w:rPr>
          <w:rFonts w:ascii="Times New Roman" w:eastAsia="Calibri" w:hAnsi="Times New Roman" w:cs="Times New Roman"/>
          <w:color w:val="000000" w:themeColor="text1"/>
          <w:kern w:val="24"/>
          <w:sz w:val="24"/>
          <w:szCs w:val="24"/>
        </w:rPr>
        <w:t xml:space="preserve"> latar belakang kedatangan La Bangenge To-Manurung </w:t>
      </w:r>
      <w:r w:rsidRPr="007F04E9">
        <w:rPr>
          <w:rFonts w:ascii="Times New Roman" w:eastAsia="Calibri" w:hAnsi="Times New Roman" w:cs="Times New Roman"/>
          <w:color w:val="000000" w:themeColor="text1"/>
          <w:kern w:val="24"/>
          <w:sz w:val="24"/>
          <w:szCs w:val="24"/>
        </w:rPr>
        <w:t>di Bacukiki</w:t>
      </w:r>
      <w:r w:rsidRPr="007F04E9">
        <w:rPr>
          <w:rFonts w:ascii="Times New Roman" w:eastAsia="Calibri" w:hAnsi="Times New Roman" w:cs="Times New Roman"/>
          <w:color w:val="000000" w:themeColor="text1"/>
          <w:kern w:val="24"/>
          <w:sz w:val="24"/>
          <w:szCs w:val="24"/>
          <w:lang w:val="id-ID"/>
        </w:rPr>
        <w:t xml:space="preserve">, kemudian mengulas </w:t>
      </w:r>
      <w:r w:rsidRPr="007F04E9">
        <w:rPr>
          <w:rFonts w:ascii="Times New Roman" w:eastAsia="Calibri" w:hAnsi="Times New Roman" w:cs="Times New Roman"/>
          <w:color w:val="000000" w:themeColor="text1"/>
          <w:kern w:val="24"/>
          <w:sz w:val="24"/>
          <w:szCs w:val="24"/>
        </w:rPr>
        <w:t>peran terhadap wilayah Aja’tappareng</w:t>
      </w:r>
      <w:r w:rsidRPr="007F04E9">
        <w:rPr>
          <w:rFonts w:ascii="Times New Roman" w:eastAsia="Calibri" w:hAnsi="Times New Roman" w:cs="Times New Roman"/>
          <w:color w:val="000000" w:themeColor="text1"/>
          <w:kern w:val="24"/>
          <w:sz w:val="24"/>
          <w:szCs w:val="24"/>
          <w:lang w:val="id-ID"/>
        </w:rPr>
        <w:t>.</w:t>
      </w:r>
      <w:r w:rsidRPr="007F04E9">
        <w:rPr>
          <w:rFonts w:ascii="Times New Roman" w:eastAsia="Calibri" w:hAnsi="Times New Roman" w:cs="Times New Roman"/>
          <w:color w:val="000000" w:themeColor="text1"/>
          <w:kern w:val="24"/>
          <w:sz w:val="24"/>
          <w:szCs w:val="24"/>
        </w:rPr>
        <w:t xml:space="preserve"> </w:t>
      </w:r>
      <w:r w:rsidRPr="007F04E9">
        <w:rPr>
          <w:rFonts w:ascii="Times New Roman" w:eastAsia="Calibri" w:hAnsi="Times New Roman" w:cs="Times New Roman"/>
          <w:color w:val="000000" w:themeColor="text1"/>
          <w:kern w:val="24"/>
          <w:sz w:val="24"/>
          <w:szCs w:val="24"/>
          <w:lang w:val="id-ID"/>
        </w:rPr>
        <w:t xml:space="preserve">Selanjutnya mengurai </w:t>
      </w:r>
      <w:r w:rsidRPr="007F04E9">
        <w:rPr>
          <w:rFonts w:ascii="Times New Roman" w:eastAsia="Calibri" w:hAnsi="Times New Roman" w:cs="Times New Roman"/>
          <w:color w:val="000000" w:themeColor="text1"/>
          <w:kern w:val="24"/>
          <w:sz w:val="24"/>
          <w:szCs w:val="24"/>
        </w:rPr>
        <w:t>bangaimana menurunkan raja-raja di Aja’tappareng.</w:t>
      </w: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BE0CDE" w:rsidRDefault="00BE0CDE" w:rsidP="00FB44CE">
      <w:pPr>
        <w:spacing w:after="0" w:line="720" w:lineRule="auto"/>
        <w:jc w:val="center"/>
        <w:rPr>
          <w:rFonts w:ascii="Times New Roman" w:hAnsi="Times New Roman" w:cs="Times New Roman"/>
          <w:b/>
          <w:color w:val="000000" w:themeColor="text1"/>
          <w:sz w:val="24"/>
          <w:szCs w:val="24"/>
        </w:rPr>
      </w:pPr>
    </w:p>
    <w:p w:rsidR="00FB44CE" w:rsidRPr="00CF5DEF" w:rsidRDefault="00FB44CE" w:rsidP="00FB44CE">
      <w:pPr>
        <w:spacing w:after="0" w:line="720" w:lineRule="auto"/>
        <w:jc w:val="center"/>
        <w:rPr>
          <w:rFonts w:ascii="Times New Roman" w:hAnsi="Times New Roman" w:cs="Times New Roman"/>
          <w:b/>
          <w:color w:val="000000" w:themeColor="text1"/>
          <w:sz w:val="24"/>
          <w:szCs w:val="24"/>
        </w:rPr>
      </w:pPr>
      <w:r w:rsidRPr="00CF5DEF">
        <w:rPr>
          <w:rFonts w:ascii="Times New Roman" w:hAnsi="Times New Roman" w:cs="Times New Roman"/>
          <w:b/>
          <w:color w:val="000000" w:themeColor="text1"/>
          <w:sz w:val="24"/>
          <w:szCs w:val="24"/>
        </w:rPr>
        <w:lastRenderedPageBreak/>
        <w:t>BAB IV</w:t>
      </w:r>
    </w:p>
    <w:p w:rsidR="00FB44CE" w:rsidRPr="00CF5DEF" w:rsidRDefault="00FB44CE" w:rsidP="00FB44CE">
      <w:pPr>
        <w:spacing w:after="0" w:line="720" w:lineRule="auto"/>
        <w:jc w:val="center"/>
        <w:rPr>
          <w:rFonts w:ascii="Times New Roman" w:hAnsi="Times New Roman" w:cs="Times New Roman"/>
          <w:b/>
          <w:color w:val="000000" w:themeColor="text1"/>
          <w:sz w:val="24"/>
          <w:szCs w:val="24"/>
        </w:rPr>
      </w:pPr>
      <w:r w:rsidRPr="00CF5DEF">
        <w:rPr>
          <w:rFonts w:ascii="Times New Roman" w:hAnsi="Times New Roman" w:cs="Times New Roman"/>
          <w:b/>
          <w:color w:val="000000" w:themeColor="text1"/>
          <w:sz w:val="24"/>
          <w:szCs w:val="24"/>
        </w:rPr>
        <w:t>HASIL PENELITIAN DAN PEMBAHASAN</w:t>
      </w:r>
    </w:p>
    <w:p w:rsidR="00FB44CE" w:rsidRPr="00CF5DEF" w:rsidRDefault="00FB44CE" w:rsidP="00FB44CE">
      <w:pPr>
        <w:pStyle w:val="ListParagraph"/>
        <w:numPr>
          <w:ilvl w:val="0"/>
          <w:numId w:val="22"/>
        </w:numPr>
        <w:spacing w:after="0" w:line="720" w:lineRule="auto"/>
        <w:jc w:val="center"/>
        <w:rPr>
          <w:rFonts w:ascii="Times New Roman" w:hAnsi="Times New Roman" w:cs="Times New Roman"/>
          <w:b/>
          <w:color w:val="000000" w:themeColor="text1"/>
          <w:sz w:val="24"/>
          <w:szCs w:val="24"/>
        </w:rPr>
      </w:pPr>
      <w:r w:rsidRPr="00CF5DEF">
        <w:rPr>
          <w:rFonts w:ascii="Times New Roman" w:hAnsi="Times New Roman" w:cs="Times New Roman"/>
          <w:b/>
          <w:color w:val="000000" w:themeColor="text1"/>
          <w:sz w:val="24"/>
          <w:szCs w:val="24"/>
        </w:rPr>
        <w:t>HASIL PENELITIAN</w:t>
      </w:r>
    </w:p>
    <w:p w:rsidR="00FB44CE" w:rsidRPr="00F31ADF" w:rsidRDefault="00FB44CE" w:rsidP="00FB44CE">
      <w:pPr>
        <w:pStyle w:val="ListParagraph"/>
        <w:numPr>
          <w:ilvl w:val="0"/>
          <w:numId w:val="33"/>
        </w:numPr>
        <w:spacing w:after="0" w:line="480" w:lineRule="auto"/>
        <w:ind w:left="432"/>
        <w:jc w:val="both"/>
        <w:rPr>
          <w:rFonts w:ascii="Times New Roman" w:hAnsi="Times New Roman" w:cs="Times New Roman"/>
          <w:color w:val="000000" w:themeColor="text1"/>
          <w:sz w:val="24"/>
          <w:szCs w:val="24"/>
        </w:rPr>
      </w:pPr>
      <w:r w:rsidRPr="00F31ADF">
        <w:rPr>
          <w:rFonts w:ascii="Times New Roman" w:hAnsi="Times New Roman" w:cs="Times New Roman"/>
          <w:b/>
          <w:color w:val="000000" w:themeColor="text1"/>
          <w:sz w:val="24"/>
          <w:szCs w:val="24"/>
        </w:rPr>
        <w:t>Deskripsi lokasi penelitian</w:t>
      </w:r>
      <w:r w:rsidRPr="00F31ADF">
        <w:rPr>
          <w:rFonts w:ascii="Times New Roman" w:hAnsi="Times New Roman" w:cs="Times New Roman"/>
          <w:color w:val="000000" w:themeColor="text1"/>
          <w:sz w:val="24"/>
          <w:szCs w:val="24"/>
        </w:rPr>
        <w:t>.</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Wilayah Aja’Tappareng setelah terbentuk sejak abad XVI</w:t>
      </w:r>
      <w:proofErr w:type="gramStart"/>
      <w:r>
        <w:rPr>
          <w:rFonts w:ascii="Times New Roman" w:hAnsi="Times New Roman" w:cs="Times New Roman"/>
          <w:color w:val="000000" w:themeColor="text1"/>
          <w:sz w:val="24"/>
          <w:szCs w:val="24"/>
        </w:rPr>
        <w:t>,  mengalami</w:t>
      </w:r>
      <w:proofErr w:type="gramEnd"/>
      <w:r>
        <w:rPr>
          <w:rFonts w:ascii="Times New Roman" w:hAnsi="Times New Roman" w:cs="Times New Roman"/>
          <w:color w:val="000000" w:themeColor="text1"/>
          <w:sz w:val="24"/>
          <w:szCs w:val="24"/>
        </w:rPr>
        <w:t xml:space="preserve"> perubahan setelah terbentuk Kabupaten/Kota di Sulawesi Selatan  </w:t>
      </w:r>
      <w:r w:rsidRPr="00F3517F">
        <w:rPr>
          <w:rFonts w:ascii="Times New Roman" w:hAnsi="Times New Roman" w:cs="Times New Roman"/>
          <w:color w:val="000000" w:themeColor="text1"/>
          <w:sz w:val="24"/>
          <w:szCs w:val="24"/>
        </w:rPr>
        <w:t>.</w:t>
      </w:r>
      <w:r w:rsidRPr="00F3517F">
        <w:rPr>
          <w:rFonts w:ascii="Times New Roman" w:hAnsi="Times New Roman" w:cs="Times New Roman"/>
          <w:sz w:val="24"/>
          <w:szCs w:val="24"/>
        </w:rPr>
        <w:t xml:space="preserve"> D</w:t>
      </w:r>
      <w:r w:rsidRPr="00F3517F">
        <w:rPr>
          <w:rStyle w:val="fullpost"/>
          <w:rFonts w:ascii="Times New Roman" w:hAnsi="Times New Roman" w:cs="Times New Roman"/>
          <w:sz w:val="24"/>
          <w:szCs w:val="24"/>
        </w:rPr>
        <w:t>engan</w:t>
      </w:r>
      <w:r>
        <w:rPr>
          <w:rStyle w:val="fullpost"/>
          <w:rFonts w:ascii="Times New Roman" w:hAnsi="Times New Roman" w:cs="Times New Roman"/>
          <w:sz w:val="24"/>
          <w:szCs w:val="24"/>
        </w:rPr>
        <w:t xml:space="preserve"> </w:t>
      </w:r>
      <w:proofErr w:type="gramStart"/>
      <w:r>
        <w:rPr>
          <w:rStyle w:val="fullpost"/>
          <w:rFonts w:ascii="Times New Roman" w:hAnsi="Times New Roman" w:cs="Times New Roman"/>
          <w:sz w:val="24"/>
          <w:szCs w:val="24"/>
        </w:rPr>
        <w:t xml:space="preserve">menggunakan </w:t>
      </w:r>
      <w:r w:rsidRPr="00F3517F">
        <w:rPr>
          <w:rStyle w:val="fullpost"/>
          <w:rFonts w:ascii="Times New Roman" w:hAnsi="Times New Roman" w:cs="Times New Roman"/>
          <w:sz w:val="24"/>
          <w:szCs w:val="24"/>
        </w:rPr>
        <w:t xml:space="preserve"> undang</w:t>
      </w:r>
      <w:proofErr w:type="gramEnd"/>
      <w:r w:rsidRPr="00F3517F">
        <w:rPr>
          <w:rStyle w:val="fullpost"/>
          <w:rFonts w:ascii="Times New Roman" w:hAnsi="Times New Roman" w:cs="Times New Roman"/>
          <w:sz w:val="24"/>
          <w:szCs w:val="24"/>
        </w:rPr>
        <w:t>-undan</w:t>
      </w:r>
      <w:r>
        <w:rPr>
          <w:rStyle w:val="fullpost"/>
          <w:rFonts w:ascii="Times New Roman" w:hAnsi="Times New Roman" w:cs="Times New Roman"/>
          <w:sz w:val="24"/>
          <w:szCs w:val="24"/>
        </w:rPr>
        <w:t>g</w:t>
      </w:r>
      <w:r w:rsidRPr="00F3517F">
        <w:rPr>
          <w:rStyle w:val="fullpost"/>
          <w:rFonts w:ascii="Times New Roman" w:hAnsi="Times New Roman" w:cs="Times New Roman"/>
          <w:sz w:val="24"/>
          <w:szCs w:val="24"/>
        </w:rPr>
        <w:t xml:space="preserve"> Nomor 21 tahun 1950 dan Makassar sebagai pusat pemerintahan. maka Wilayah Administratif Sulsel terbagi menjadi 21 daerah swantantra tingkat II dan 2 (dua) kotapraja yakni Makassar dan Parepare</w:t>
      </w:r>
      <w:r w:rsidRPr="00F3517F">
        <w:rPr>
          <w:rFonts w:ascii="Times New Roman" w:hAnsi="Times New Roman" w:cs="Times New Roman"/>
          <w:color w:val="000000" w:themeColor="text1"/>
          <w:sz w:val="24"/>
          <w:szCs w:val="24"/>
        </w:rPr>
        <w:t xml:space="preserve"> Perubahan yang mana dimaksudkan adalah sebelum terbentuk</w:t>
      </w:r>
      <w:r>
        <w:rPr>
          <w:rFonts w:ascii="Times New Roman" w:hAnsi="Times New Roman" w:cs="Times New Roman"/>
          <w:color w:val="000000" w:themeColor="text1"/>
          <w:sz w:val="24"/>
          <w:szCs w:val="24"/>
        </w:rPr>
        <w:t xml:space="preserve"> Kabupaten/Kota di Sulawesi Selatan wilayah kerajaan-kerajaan di Aja’Tappareng ( Pabbicara 2006) meliputi:</w:t>
      </w:r>
    </w:p>
    <w:p w:rsidR="00FB44CE" w:rsidRDefault="00FB44CE" w:rsidP="00FB44CE">
      <w:pPr>
        <w:pStyle w:val="ListParagraph"/>
        <w:numPr>
          <w:ilvl w:val="0"/>
          <w:numId w:val="23"/>
        </w:num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Kerajaan Sawitto sebelah barat Selat Malaka dan kerajaan Balanipa, sebelah selatan kerajaan Suppa dan Alitta, sebelah timur kerajaan Duri.</w:t>
      </w:r>
    </w:p>
    <w:p w:rsidR="00FB44CE" w:rsidRDefault="00FB44CE" w:rsidP="00FB44CE">
      <w:pPr>
        <w:pStyle w:val="ListParagraph"/>
        <w:numPr>
          <w:ilvl w:val="0"/>
          <w:numId w:val="23"/>
        </w:num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Kerajaan Alitta sebelah barat Suppa, sebelah utara Sawitto, sebelah timur Duri, Sebelah Selatan Rappang.   </w:t>
      </w:r>
    </w:p>
    <w:p w:rsidR="00FB44CE" w:rsidRDefault="00FB44CE" w:rsidP="00FB44CE">
      <w:pPr>
        <w:pStyle w:val="ListParagraph"/>
        <w:numPr>
          <w:ilvl w:val="0"/>
          <w:numId w:val="23"/>
        </w:num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Kerajaan Sidenreng sebelah barat kerajaan Suppa, sebelah selatan kerjaan Soppeng, sebelah timur luwu, sebelah utara Rappang. </w:t>
      </w:r>
    </w:p>
    <w:p w:rsidR="00FB44CE" w:rsidRDefault="00FB44CE" w:rsidP="00FB44CE">
      <w:pPr>
        <w:pStyle w:val="ListParagraph"/>
        <w:numPr>
          <w:ilvl w:val="0"/>
          <w:numId w:val="23"/>
        </w:numPr>
        <w:spacing w:after="0" w:line="480" w:lineRule="auto"/>
        <w:ind w:left="720"/>
        <w:jc w:val="both"/>
        <w:rPr>
          <w:rFonts w:ascii="Times New Roman" w:hAnsi="Times New Roman" w:cs="Times New Roman"/>
          <w:color w:val="000000" w:themeColor="text1"/>
          <w:sz w:val="24"/>
          <w:szCs w:val="24"/>
        </w:rPr>
      </w:pPr>
      <w:r w:rsidRPr="009B6CB8">
        <w:rPr>
          <w:rFonts w:ascii="Times New Roman" w:hAnsi="Times New Roman" w:cs="Times New Roman"/>
          <w:color w:val="000000" w:themeColor="text1"/>
          <w:sz w:val="24"/>
          <w:szCs w:val="24"/>
        </w:rPr>
        <w:t>Kerajaan Rappang sebelah barat kerajaan Suppa dan Alitta, sebelah Utara kerajaan kerajaan Duri, sebelah Timur kerajaan Sidenreng</w:t>
      </w:r>
      <w:r>
        <w:rPr>
          <w:rFonts w:ascii="Times New Roman" w:hAnsi="Times New Roman" w:cs="Times New Roman"/>
          <w:color w:val="000000" w:themeColor="text1"/>
          <w:sz w:val="24"/>
          <w:szCs w:val="24"/>
        </w:rPr>
        <w:t>.</w:t>
      </w:r>
    </w:p>
    <w:p w:rsidR="00FB44CE" w:rsidRDefault="00FB44CE" w:rsidP="00FB44CE">
      <w:pPr>
        <w:pStyle w:val="ListParagraph"/>
        <w:numPr>
          <w:ilvl w:val="0"/>
          <w:numId w:val="23"/>
        </w:numPr>
        <w:spacing w:after="0" w:line="480" w:lineRule="auto"/>
        <w:ind w:left="720"/>
        <w:jc w:val="both"/>
        <w:rPr>
          <w:rFonts w:ascii="Times New Roman" w:hAnsi="Times New Roman" w:cs="Times New Roman"/>
          <w:color w:val="000000" w:themeColor="text1"/>
          <w:sz w:val="24"/>
          <w:szCs w:val="24"/>
        </w:rPr>
      </w:pPr>
      <w:r w:rsidRPr="009B6CB8">
        <w:rPr>
          <w:rFonts w:ascii="Times New Roman" w:hAnsi="Times New Roman" w:cs="Times New Roman"/>
          <w:color w:val="000000" w:themeColor="text1"/>
          <w:sz w:val="24"/>
          <w:szCs w:val="24"/>
        </w:rPr>
        <w:lastRenderedPageBreak/>
        <w:t xml:space="preserve"> Kerajaan Suppa sebelah barat selat Malaka, sebelah selatan ker</w:t>
      </w:r>
      <w:r>
        <w:rPr>
          <w:rFonts w:ascii="Times New Roman" w:hAnsi="Times New Roman" w:cs="Times New Roman"/>
          <w:color w:val="000000" w:themeColor="text1"/>
          <w:sz w:val="24"/>
          <w:szCs w:val="24"/>
        </w:rPr>
        <w:t>ajaan Tanete</w:t>
      </w:r>
      <w:r w:rsidRPr="009B6CB8">
        <w:rPr>
          <w:rFonts w:ascii="Times New Roman" w:hAnsi="Times New Roman" w:cs="Times New Roman"/>
          <w:color w:val="000000" w:themeColor="text1"/>
          <w:sz w:val="24"/>
          <w:szCs w:val="24"/>
        </w:rPr>
        <w:t xml:space="preserve">, sebelah timur kerajaan Sidenreng dan Rappang sebelah Utara kerajaan Sawitto dan Alitta. </w:t>
      </w:r>
    </w:p>
    <w:p w:rsidR="00FB44CE" w:rsidRPr="00187B95" w:rsidRDefault="00FB44CE" w:rsidP="00FB44CE">
      <w:pPr>
        <w:spacing w:after="0" w:line="480" w:lineRule="auto"/>
        <w:jc w:val="both"/>
        <w:rPr>
          <w:rFonts w:ascii="Times New Roman" w:hAnsi="Times New Roman" w:cs="Times New Roman"/>
          <w:color w:val="000000" w:themeColor="text1"/>
          <w:sz w:val="24"/>
          <w:szCs w:val="24"/>
        </w:rPr>
      </w:pPr>
      <w:r w:rsidRPr="003E16A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3E16A7">
        <w:rPr>
          <w:rFonts w:ascii="Times New Roman" w:hAnsi="Times New Roman" w:cs="Times New Roman"/>
          <w:color w:val="000000" w:themeColor="text1"/>
          <w:sz w:val="24"/>
          <w:szCs w:val="24"/>
        </w:rPr>
        <w:t xml:space="preserve"> Wilayah Aja’Tappareng setelah terbentuk Kabupaten/Kota sampai sekarang meliputi : Suppa, Sawitto dan Alitta masuk pada wilayah Kabupten Pinrang yang berbatasan dengan Kota Parepare sebelah selatan, sebelah barat selat Malaka, sebelah utara Kabupaten Polmas dan Kabupaten Tana Toraja, sebelah timur Kabupaten Sidenreng Rappang dan Kabupaten Enrekang.yang kedua yaitu Rappang dan Sidenreng masuk wilayah Kabupaten Sidenreng </w:t>
      </w:r>
      <w:r>
        <w:rPr>
          <w:rFonts w:ascii="Times New Roman" w:hAnsi="Times New Roman" w:cs="Times New Roman"/>
          <w:color w:val="000000" w:themeColor="text1"/>
          <w:sz w:val="24"/>
          <w:szCs w:val="24"/>
        </w:rPr>
        <w:t xml:space="preserve">    </w:t>
      </w:r>
      <w:r w:rsidRPr="003E16A7">
        <w:rPr>
          <w:rFonts w:ascii="Times New Roman" w:hAnsi="Times New Roman" w:cs="Times New Roman"/>
          <w:color w:val="000000" w:themeColor="text1"/>
          <w:sz w:val="24"/>
          <w:szCs w:val="24"/>
        </w:rPr>
        <w:t xml:space="preserve">Rappang yang berbatasan dengan sebelah barat Kota Parepare dan Kabupaten Pinrang, sebelah timur kabupaten Wajo dan Luwu, sebelah utara Kabupaten Enrekang. </w:t>
      </w:r>
      <w:proofErr w:type="gramStart"/>
      <w:r w:rsidRPr="003E16A7">
        <w:rPr>
          <w:rFonts w:ascii="Times New Roman" w:hAnsi="Times New Roman" w:cs="Times New Roman"/>
          <w:color w:val="000000" w:themeColor="text1"/>
          <w:sz w:val="24"/>
          <w:szCs w:val="24"/>
        </w:rPr>
        <w:t>Demikian halnya kerajaan Bacukiki masuk dalam wilayah Kota Parepare.</w:t>
      </w:r>
      <w:proofErr w:type="gramEnd"/>
      <w:r w:rsidRPr="003E16A7">
        <w:rPr>
          <w:rFonts w:ascii="Times New Roman" w:hAnsi="Times New Roman" w:cs="Times New Roman"/>
          <w:color w:val="000000" w:themeColor="text1"/>
          <w:sz w:val="24"/>
          <w:szCs w:val="24"/>
        </w:rPr>
        <w:t xml:space="preserve"> </w:t>
      </w:r>
    </w:p>
    <w:p w:rsidR="00FB44CE" w:rsidRDefault="00FB44CE" w:rsidP="00FB44C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Kelurahan Wattang Bacukiki merupakan kelurahan yang terletak dibagian tenggara Kota Parepare.</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Terletak diantara lereng gunung dan sungai, diantara gunung itulah terdapat gunung Aruang.</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Gunung Aruang ini tempat awal kedatangan To-Manurung La Bangenge di Bacukiki.</w:t>
      </w:r>
      <w:proofErr w:type="gramEnd"/>
    </w:p>
    <w:p w:rsidR="00FB44CE" w:rsidRDefault="00FB44CE" w:rsidP="00FB44CE">
      <w:pPr>
        <w:pStyle w:val="ListParagraph"/>
        <w:spacing w:after="0"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Gunung</w:t>
      </w:r>
      <w:proofErr w:type="gramEnd"/>
      <w:r>
        <w:rPr>
          <w:rFonts w:ascii="Times New Roman" w:hAnsi="Times New Roman" w:cs="Times New Roman"/>
          <w:color w:val="000000" w:themeColor="text1"/>
          <w:sz w:val="24"/>
          <w:szCs w:val="24"/>
        </w:rPr>
        <w:t xml:space="preserve"> Aruang tercatat sebagai salah satu gunung yang sudah ada sejak jaman purba, diantaranya adalah gunung Aruang, gunung Latimojong dan gunung Nepo. Juga merupakan tempat pertemuan niaga dan tumbuh menjadi kota pelabuhan purba yang dikenal bersama dengan negeri-negeri tua yaitu Siang (Pangkep), Bantaeng (negeri Onto), </w:t>
      </w:r>
      <w:proofErr w:type="gramStart"/>
      <w:r>
        <w:rPr>
          <w:rFonts w:ascii="Times New Roman" w:hAnsi="Times New Roman" w:cs="Times New Roman"/>
          <w:color w:val="000000" w:themeColor="text1"/>
          <w:sz w:val="24"/>
          <w:szCs w:val="24"/>
        </w:rPr>
        <w:t>Bacukiki(</w:t>
      </w:r>
      <w:proofErr w:type="gramEnd"/>
      <w:r>
        <w:rPr>
          <w:rFonts w:ascii="Times New Roman" w:hAnsi="Times New Roman" w:cs="Times New Roman"/>
          <w:color w:val="000000" w:themeColor="text1"/>
          <w:sz w:val="24"/>
          <w:szCs w:val="24"/>
        </w:rPr>
        <w:t xml:space="preserve">Parepare sekarang)(Mattulada, 1998, 12). </w:t>
      </w:r>
      <w:r w:rsidRPr="00CD5DFC">
        <w:rPr>
          <w:rFonts w:ascii="Times New Roman" w:hAnsi="Times New Roman" w:cs="Times New Roman"/>
          <w:color w:val="000000" w:themeColor="text1"/>
          <w:sz w:val="24"/>
          <w:szCs w:val="24"/>
        </w:rPr>
        <w:t xml:space="preserve"> </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Berdirinya kerajaan-kerajaan di ajatapareng di perkirakan pada Abad ke XIV dengan dasar pemikiran karena catatan tentang penangalan didalam lontara nanti pada saat jatuhnya malaka pada tahun 1511 barulah ada angka tahun yang jelas tentang periode-periode di Sulawesi selatan dalam penulisan lontara. </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D20703">
        <w:rPr>
          <w:rFonts w:ascii="Times New Roman" w:hAnsi="Times New Roman" w:cs="Times New Roman"/>
          <w:color w:val="000000" w:themeColor="text1"/>
          <w:sz w:val="24"/>
          <w:szCs w:val="24"/>
        </w:rPr>
        <w:t>Dengan demikian peristiwa ini jelas waktunya karena portugis mengalahkan malaka pada 1511 yakni pada 10 agustus 1511.</w:t>
      </w:r>
      <w:proofErr w:type="gramEnd"/>
      <w:r>
        <w:rPr>
          <w:rFonts w:ascii="Times New Roman" w:hAnsi="Times New Roman" w:cs="Times New Roman"/>
          <w:color w:val="000000" w:themeColor="text1"/>
          <w:sz w:val="24"/>
          <w:szCs w:val="24"/>
        </w:rPr>
        <w:t xml:space="preserve"> Oleh karena sepanjang sumber yang di telusuri selama ini maka hanya dapat di perkirakan bahwa kerajaan-kerajaan di ajattapareng mula berdiri sekitar awal abad ke 14 dengan pertimbangan kerajaan majapahit berdiri akhir abad ke 13 dan kemudian mengadakan hubungan dengan kerajaan luwu sebagai kerajaan tertua di Sulawesi selatan dan sudah di cantumkan beberapa kerajaan di dalam buku kerajaan Negara kertagama 1365 (Cadwel Dalam Pelras 2006). Dari keterangan ini dapat pula kita simpulkan tentang awal mula munculnya la bangenge  manurung ri bacuckiki juga pada abad ke 14 bersamaan dengan berdirinya kerajaan – kerajaan di wilayah ajattapareng mengingat la bangenge  yang merupakan tokoh yang menjadi cikal bakal dari lahirnya raja-raja di wilayah ajatapareng. Hal ini juga di perkuat oleh lontara silsilah raja-raja di ajatapareng dimana di setiap lontara itu selalu kita temukan </w:t>
      </w:r>
      <w:proofErr w:type="gramStart"/>
      <w:r>
        <w:rPr>
          <w:rFonts w:ascii="Times New Roman" w:hAnsi="Times New Roman" w:cs="Times New Roman"/>
          <w:color w:val="000000" w:themeColor="text1"/>
          <w:sz w:val="24"/>
          <w:szCs w:val="24"/>
        </w:rPr>
        <w:t>nama</w:t>
      </w:r>
      <w:proofErr w:type="gramEnd"/>
      <w:r>
        <w:rPr>
          <w:rFonts w:ascii="Times New Roman" w:hAnsi="Times New Roman" w:cs="Times New Roman"/>
          <w:color w:val="000000" w:themeColor="text1"/>
          <w:sz w:val="24"/>
          <w:szCs w:val="24"/>
        </w:rPr>
        <w:t xml:space="preserve"> la bangenge.).</w:t>
      </w:r>
    </w:p>
    <w:p w:rsidR="00FB44CE" w:rsidRDefault="00FB44CE" w:rsidP="00FB44CE">
      <w:pPr>
        <w:pStyle w:val="ListParagraph"/>
        <w:spacing w:after="0" w:line="480" w:lineRule="auto"/>
        <w:ind w:left="0"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Letak dan posisi kerajaan-kerajaan ajatapareng.</w:t>
      </w:r>
      <w:proofErr w:type="gramEnd"/>
      <w:r>
        <w:rPr>
          <w:rFonts w:ascii="Times New Roman" w:hAnsi="Times New Roman" w:cs="Times New Roman"/>
          <w:color w:val="000000" w:themeColor="text1"/>
          <w:sz w:val="24"/>
          <w:szCs w:val="24"/>
        </w:rPr>
        <w:t xml:space="preserve"> Berdasarkan tradisi lisan yang membuka negeri (Bugis = Wanua) Sidenreng di sebutlah bahwa pada zaman dahulu keturunan pajung di Ware dengan Arung Toraja di Sangala mempunyai anak 9 orang yang sulung bernama La Madaremeng setelah raja meninggal dunia maka La Madaremeng sebagai Putra mahkota di angkat sebagai raja mengantikan ayahnya ia </w:t>
      </w:r>
      <w:r>
        <w:rPr>
          <w:rFonts w:ascii="Times New Roman" w:hAnsi="Times New Roman" w:cs="Times New Roman"/>
          <w:color w:val="000000" w:themeColor="text1"/>
          <w:sz w:val="24"/>
          <w:szCs w:val="24"/>
        </w:rPr>
        <w:lastRenderedPageBreak/>
        <w:t xml:space="preserve">adalah raja yang di segani dan di taati oleh raja-raja di sekitarnya ia juga di kenal sebagai raja yang lalim dan tamak </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Pr>
          <w:rFonts w:ascii="Times New Roman" w:hAnsi="Times New Roman" w:cs="Times New Roman"/>
          <w:color w:val="000000" w:themeColor="text1"/>
          <w:sz w:val="24"/>
          <w:szCs w:val="24"/>
        </w:rPr>
        <w:t>Pada suatu hari berkumpulah saudara-saudara la madaremeng serta pengikutnya di suatu tempat dan berkeinginan untuk meninggalkan kampong halamannya.</w:t>
      </w:r>
      <w:proofErr w:type="gramEnd"/>
      <w:r>
        <w:rPr>
          <w:rFonts w:ascii="Times New Roman" w:hAnsi="Times New Roman" w:cs="Times New Roman"/>
          <w:color w:val="000000" w:themeColor="text1"/>
          <w:sz w:val="24"/>
          <w:szCs w:val="24"/>
        </w:rPr>
        <w:t xml:space="preserve"> Setelah beberapa hari berjalan iring-iringan itu meneruskan perjalannya kearah danau yang di lihatnya itu dengan rasa gembira kedelapan saudara itu tarik menarik </w:t>
      </w:r>
      <w:proofErr w:type="gramStart"/>
      <w:r>
        <w:rPr>
          <w:rFonts w:ascii="Times New Roman" w:hAnsi="Times New Roman" w:cs="Times New Roman"/>
          <w:color w:val="000000" w:themeColor="text1"/>
          <w:sz w:val="24"/>
          <w:szCs w:val="24"/>
        </w:rPr>
        <w:t>( Bugis</w:t>
      </w:r>
      <w:proofErr w:type="gramEnd"/>
      <w:r>
        <w:rPr>
          <w:rFonts w:ascii="Times New Roman" w:hAnsi="Times New Roman" w:cs="Times New Roman"/>
          <w:color w:val="000000" w:themeColor="text1"/>
          <w:sz w:val="24"/>
          <w:szCs w:val="24"/>
        </w:rPr>
        <w:t xml:space="preserve"> = sirenreng renreng) turun kedanau untuk mandi bersama dan ternyata daerah itu belum di jamah orang. </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Pr>
          <w:rFonts w:ascii="Times New Roman" w:hAnsi="Times New Roman" w:cs="Times New Roman"/>
          <w:color w:val="000000" w:themeColor="text1"/>
          <w:sz w:val="24"/>
          <w:szCs w:val="24"/>
        </w:rPr>
        <w:t>Jadi penamaan sidenreng sebagai wilayah tau daerah kenag-kenagan waktu pertama tiba dari kata sirenreng inilah muncul istilah sidenreng yang di kenal sekarang ini.</w:t>
      </w:r>
      <w:proofErr w:type="gramEnd"/>
      <w:r>
        <w:rPr>
          <w:rFonts w:ascii="Times New Roman" w:hAnsi="Times New Roman" w:cs="Times New Roman"/>
          <w:color w:val="000000" w:themeColor="text1"/>
          <w:sz w:val="24"/>
          <w:szCs w:val="24"/>
        </w:rPr>
        <w:t xml:space="preserve"> Karena sidenreng terletak di sebelah barat danau (bahasa bugis bone = ajang orang bone menamakan sidenreng sedangkan orang wajo dan soppeng menamakan tanae aja tapareng. </w:t>
      </w:r>
      <w:proofErr w:type="gramStart"/>
      <w:r>
        <w:rPr>
          <w:rFonts w:ascii="Times New Roman" w:hAnsi="Times New Roman" w:cs="Times New Roman"/>
          <w:color w:val="000000" w:themeColor="text1"/>
          <w:sz w:val="24"/>
          <w:szCs w:val="24"/>
        </w:rPr>
        <w:t>Ada kebiasaan orang bugis menyebut daerahnya dengan kebiasaan setempat.</w:t>
      </w:r>
      <w:proofErr w:type="gramEnd"/>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Keberadaan kerajaan- kerajaan ajatapareng dimana kerajaan suppa sebagai salah satu kerajaan tertua sesudah kerajaan luwu asejak dahulu sebagai mana di gambarkan dalam teks la galigo yang di tambah denga tradisi lisan ( pelras 2006) adalah di isyaratkan keberadaan sebuah selah antara teluk bone dan selak Makassar yang bernuara di suppa tampaknya di muara sungai cendrana yang kini berupa delta, dahulu terdapat muara lebar yang dapat di lalui sampai danau temped an sidenreng ( pada saat masih bersatu di sebut danau besar, bugis = tapareng kerajae) dari situ air </w:t>
      </w:r>
      <w:r>
        <w:rPr>
          <w:rFonts w:ascii="Times New Roman" w:hAnsi="Times New Roman" w:cs="Times New Roman"/>
          <w:color w:val="000000" w:themeColor="text1"/>
          <w:sz w:val="24"/>
          <w:szCs w:val="24"/>
        </w:rPr>
        <w:lastRenderedPageBreak/>
        <w:t>mengarah ke lembah yang sekarang ini di lalui oleh sungai saddang dan kemudian bermuara kepantai barat dekat suppa.</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Oleh karena</w:t>
      </w:r>
      <w:r w:rsidR="007B264D">
        <w:rPr>
          <w:rFonts w:ascii="Times New Roman" w:hAnsi="Times New Roman" w:cs="Times New Roman"/>
          <w:color w:val="000000" w:themeColor="text1"/>
          <w:sz w:val="24"/>
          <w:szCs w:val="24"/>
        </w:rPr>
        <w:t xml:space="preserve"> itu kelima kerajaan baik dari Sidenreng, Rappang, Alita, S</w:t>
      </w:r>
      <w:r>
        <w:rPr>
          <w:rFonts w:ascii="Times New Roman" w:hAnsi="Times New Roman" w:cs="Times New Roman"/>
          <w:color w:val="000000" w:themeColor="text1"/>
          <w:sz w:val="24"/>
          <w:szCs w:val="24"/>
        </w:rPr>
        <w:t xml:space="preserve">uppa dan </w:t>
      </w:r>
      <w:r w:rsidR="007B264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awi</w:t>
      </w:r>
      <w:r w:rsidR="007B264D">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to semuanya dapat di telusuri menuju kelaut </w:t>
      </w:r>
      <w:proofErr w:type="gramStart"/>
      <w:r>
        <w:rPr>
          <w:rFonts w:ascii="Times New Roman" w:hAnsi="Times New Roman" w:cs="Times New Roman"/>
          <w:color w:val="000000" w:themeColor="text1"/>
          <w:sz w:val="24"/>
          <w:szCs w:val="24"/>
        </w:rPr>
        <w:t>( selat</w:t>
      </w:r>
      <w:proofErr w:type="gramEnd"/>
      <w:r>
        <w:rPr>
          <w:rFonts w:ascii="Times New Roman" w:hAnsi="Times New Roman" w:cs="Times New Roman"/>
          <w:color w:val="000000" w:themeColor="text1"/>
          <w:sz w:val="24"/>
          <w:szCs w:val="24"/>
        </w:rPr>
        <w:t xml:space="preserve"> makassar) sekalipun berada di pedalaman. Kehidupan masyarakatnya selain bersifat agraris tetapi juga bersifat non agraris.karena memiliki garis pantai yang panjang sehiingga menunjukkan penduduk keraj</w:t>
      </w:r>
      <w:r w:rsidR="007B264D">
        <w:rPr>
          <w:rFonts w:ascii="Times New Roman" w:hAnsi="Times New Roman" w:cs="Times New Roman"/>
          <w:color w:val="000000" w:themeColor="text1"/>
          <w:sz w:val="24"/>
          <w:szCs w:val="24"/>
        </w:rPr>
        <w:t>aan-kerajaan A</w:t>
      </w:r>
      <w:r>
        <w:rPr>
          <w:rFonts w:ascii="Times New Roman" w:hAnsi="Times New Roman" w:cs="Times New Roman"/>
          <w:color w:val="000000" w:themeColor="text1"/>
          <w:sz w:val="24"/>
          <w:szCs w:val="24"/>
        </w:rPr>
        <w:t xml:space="preserve">jatapareng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lebih bergairah untuk mencari hubungan luar melalui laut. </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Menurut tradisi lisan setempat di sebelah barat danau sidenreng dahulu berhubungan dengan sungaai saddang dan sungai saddang mengalir ke elat Makassar bukan melaui jalur sekarang tetapi lebih jauh kedaerah Suppa sehingga berbatasan suppa dan sawitto ada muara sungai saddang </w:t>
      </w:r>
      <w:proofErr w:type="gramStart"/>
      <w:r>
        <w:rPr>
          <w:rFonts w:ascii="Times New Roman" w:hAnsi="Times New Roman" w:cs="Times New Roman"/>
          <w:color w:val="000000" w:themeColor="text1"/>
          <w:sz w:val="24"/>
          <w:szCs w:val="24"/>
        </w:rPr>
        <w:t>( bugis</w:t>
      </w:r>
      <w:proofErr w:type="gramEnd"/>
      <w:r>
        <w:rPr>
          <w:rFonts w:ascii="Times New Roman" w:hAnsi="Times New Roman" w:cs="Times New Roman"/>
          <w:color w:val="000000" w:themeColor="text1"/>
          <w:sz w:val="24"/>
          <w:szCs w:val="24"/>
        </w:rPr>
        <w:t xml:space="preserve"> = suruppang saddang).</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Posisi strategis yang di miliki oleh kerajaan ajatapareng sebagai pemegang kendali atas daerah-daerah barat zajirah Sulawesi selatan sedangkan luwu mwnguasai pantai timur yakni muara sungai cendrana dengan demikian semua produk alam dan mineral terutama besi sangat cocok untuk pembuat keris pada zaman majapahit serta hasil-hasil pertanian harus melaui pintu barat yang di kendalikan oleh suppa yang tentunya lebih dahulu melewati kerajaan sidenreng dari sisi inilah sehingga kerajaan sidenreng memperoleh kesempatan untuk berkembang dengan cepat pada masa awal bahkan menjadi kerajaan yang kuat dan di segani oleh kerajaan di sekitarnya di luar kerajaan Aja’Tappareng. Yamin, 1990)</w:t>
      </w:r>
    </w:p>
    <w:p w:rsidR="00FB44CE" w:rsidRPr="004B5AA5" w:rsidRDefault="00FB44CE" w:rsidP="00FB44CE">
      <w:pPr>
        <w:pStyle w:val="ListParagraph"/>
        <w:spacing w:after="0" w:line="480" w:lineRule="auto"/>
        <w:jc w:val="both"/>
        <w:rPr>
          <w:rFonts w:ascii="Times New Roman" w:hAnsi="Times New Roman" w:cs="Times New Roman"/>
          <w:color w:val="000000" w:themeColor="text1"/>
          <w:sz w:val="24"/>
          <w:szCs w:val="24"/>
        </w:rPr>
      </w:pPr>
    </w:p>
    <w:p w:rsidR="00FB44CE" w:rsidRPr="007B264D" w:rsidRDefault="00FB44CE" w:rsidP="007B264D">
      <w:pPr>
        <w:pStyle w:val="ListParagraph"/>
        <w:numPr>
          <w:ilvl w:val="0"/>
          <w:numId w:val="33"/>
        </w:numPr>
        <w:spacing w:after="0" w:line="480" w:lineRule="auto"/>
        <w:ind w:left="432"/>
        <w:jc w:val="both"/>
        <w:rPr>
          <w:rFonts w:ascii="Times New Roman" w:hAnsi="Times New Roman" w:cs="Times New Roman"/>
          <w:b/>
          <w:sz w:val="24"/>
          <w:szCs w:val="24"/>
        </w:rPr>
      </w:pPr>
      <w:r w:rsidRPr="00983893">
        <w:rPr>
          <w:rFonts w:ascii="Times New Roman" w:hAnsi="Times New Roman" w:cs="Times New Roman"/>
          <w:b/>
          <w:color w:val="000000" w:themeColor="text1"/>
          <w:sz w:val="24"/>
          <w:szCs w:val="24"/>
        </w:rPr>
        <w:lastRenderedPageBreak/>
        <w:t>Latar Belakang Kemunculan Manurung La Bangenge di Bacukiki</w:t>
      </w:r>
    </w:p>
    <w:p w:rsidR="00FB44CE" w:rsidRPr="00B40CC5" w:rsidRDefault="00FB44CE" w:rsidP="00FB44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Sebelum kedatangan ManurungE, Bacukiki sudah ada.</w:t>
      </w:r>
      <w:proofErr w:type="gramEnd"/>
      <w:r>
        <w:rPr>
          <w:rFonts w:ascii="Times New Roman" w:hAnsi="Times New Roman" w:cs="Times New Roman"/>
          <w:color w:val="000000" w:themeColor="text1"/>
          <w:sz w:val="24"/>
          <w:szCs w:val="24"/>
        </w:rPr>
        <w:t xml:space="preserve"> Mwengenai    kondisi bacukiki seperti yang dituliskan bahwa “</w:t>
      </w:r>
      <w:r>
        <w:rPr>
          <w:rFonts w:ascii="Times New Roman" w:hAnsi="Times New Roman" w:cs="Times New Roman"/>
          <w:sz w:val="24"/>
          <w:szCs w:val="24"/>
        </w:rPr>
        <w:t>p</w:t>
      </w:r>
      <w:r w:rsidRPr="00B40CC5">
        <w:rPr>
          <w:rFonts w:ascii="Times New Roman" w:hAnsi="Times New Roman" w:cs="Times New Roman"/>
          <w:sz w:val="24"/>
          <w:szCs w:val="24"/>
        </w:rPr>
        <w:t>ada zaman purba sudah ada gunung Aruang yang disebut sama dengan gunung Latimojong dan gunung Nepo, yang merupakan hasil penelitian bahasa ditemukan ketiga nama gunung yang tidak memiliki arti dalam bahasa bugis</w:t>
      </w:r>
      <w:r>
        <w:rPr>
          <w:rFonts w:ascii="Times New Roman" w:hAnsi="Times New Roman" w:cs="Times New Roman"/>
          <w:sz w:val="24"/>
          <w:szCs w:val="24"/>
        </w:rPr>
        <w:t>”</w:t>
      </w:r>
      <w:proofErr w:type="gramStart"/>
      <w:r w:rsidRPr="00B40CC5">
        <w:rPr>
          <w:rFonts w:ascii="Times New Roman" w:hAnsi="Times New Roman" w:cs="Times New Roman"/>
          <w:sz w:val="24"/>
          <w:szCs w:val="24"/>
        </w:rPr>
        <w:t>.(</w:t>
      </w:r>
      <w:proofErr w:type="gramEnd"/>
      <w:r w:rsidRPr="00B40CC5">
        <w:rPr>
          <w:rFonts w:ascii="Times New Roman" w:hAnsi="Times New Roman" w:cs="Times New Roman"/>
          <w:sz w:val="24"/>
          <w:szCs w:val="24"/>
        </w:rPr>
        <w:t xml:space="preserve"> Mattulada,1998).</w:t>
      </w:r>
      <w:r>
        <w:rPr>
          <w:rFonts w:ascii="Times New Roman" w:hAnsi="Times New Roman" w:cs="Times New Roman"/>
          <w:sz w:val="24"/>
          <w:szCs w:val="24"/>
        </w:rPr>
        <w:t xml:space="preserve"> </w:t>
      </w:r>
    </w:p>
    <w:p w:rsidR="00FB44CE" w:rsidRPr="007F04E9" w:rsidRDefault="00FB44CE" w:rsidP="00FB44CE">
      <w:pPr>
        <w:spacing w:after="0" w:line="480" w:lineRule="auto"/>
        <w:jc w:val="both"/>
        <w:rPr>
          <w:rFonts w:ascii="Times New Roman" w:hAnsi="Times New Roman" w:cs="Times New Roman"/>
          <w:sz w:val="24"/>
          <w:szCs w:val="24"/>
        </w:rPr>
      </w:pPr>
      <w:r w:rsidRPr="007F04E9">
        <w:rPr>
          <w:rFonts w:ascii="Times New Roman" w:hAnsi="Times New Roman" w:cs="Times New Roman"/>
          <w:sz w:val="24"/>
          <w:szCs w:val="24"/>
        </w:rPr>
        <w:t>Penuturan La Tassameng di Abbanuang</w:t>
      </w:r>
      <w:r>
        <w:rPr>
          <w:rFonts w:ascii="Times New Roman" w:hAnsi="Times New Roman" w:cs="Times New Roman"/>
          <w:sz w:val="24"/>
          <w:szCs w:val="24"/>
        </w:rPr>
        <w:t xml:space="preserve">nge Wattang Bacukiki menyatakan </w:t>
      </w:r>
      <w:proofErr w:type="gramStart"/>
      <w:r w:rsidRPr="007F04E9">
        <w:rPr>
          <w:rFonts w:ascii="Times New Roman" w:hAnsi="Times New Roman" w:cs="Times New Roman"/>
          <w:sz w:val="24"/>
          <w:szCs w:val="24"/>
        </w:rPr>
        <w:t>bahwa :</w:t>
      </w:r>
      <w:proofErr w:type="gramEnd"/>
      <w:r w:rsidRPr="007F04E9">
        <w:rPr>
          <w:rFonts w:ascii="Times New Roman" w:hAnsi="Times New Roman" w:cs="Times New Roman"/>
          <w:sz w:val="24"/>
          <w:szCs w:val="24"/>
        </w:rPr>
        <w:t xml:space="preserve"> </w:t>
      </w:r>
    </w:p>
    <w:p w:rsidR="00FB44CE" w:rsidRDefault="00FB44CE" w:rsidP="00FB44CE">
      <w:pPr>
        <w:spacing w:after="0"/>
        <w:ind w:left="600"/>
        <w:jc w:val="both"/>
        <w:rPr>
          <w:rFonts w:ascii="Times New Roman" w:hAnsi="Times New Roman" w:cs="Times New Roman"/>
          <w:sz w:val="24"/>
          <w:szCs w:val="24"/>
        </w:rPr>
      </w:pPr>
      <w:r w:rsidRPr="007F04E9">
        <w:rPr>
          <w:rFonts w:ascii="Times New Roman" w:hAnsi="Times New Roman" w:cs="Times New Roman"/>
          <w:sz w:val="24"/>
          <w:szCs w:val="24"/>
        </w:rPr>
        <w:t>“Iyatu salah seddinna tanra engk</w:t>
      </w:r>
      <w:r>
        <w:rPr>
          <w:rFonts w:ascii="Times New Roman" w:hAnsi="Times New Roman" w:cs="Times New Roman"/>
          <w:sz w:val="24"/>
          <w:szCs w:val="24"/>
        </w:rPr>
        <w:t xml:space="preserve">ana Bacukiki, engkana bulu </w:t>
      </w:r>
      <w:proofErr w:type="gramStart"/>
      <w:r>
        <w:rPr>
          <w:rFonts w:ascii="Times New Roman" w:hAnsi="Times New Roman" w:cs="Times New Roman"/>
          <w:sz w:val="24"/>
          <w:szCs w:val="24"/>
        </w:rPr>
        <w:t>Aruangnge. .</w:t>
      </w:r>
      <w:proofErr w:type="gramEnd"/>
      <w:r>
        <w:rPr>
          <w:rFonts w:ascii="Times New Roman" w:hAnsi="Times New Roman" w:cs="Times New Roman"/>
          <w:sz w:val="24"/>
          <w:szCs w:val="24"/>
        </w:rPr>
        <w:t xml:space="preserve"> okkoni tu turun Manurungnge na’,</w:t>
      </w:r>
      <w:r w:rsidRPr="007F04E9">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kan</w:t>
      </w:r>
      <w:proofErr w:type="gramEnd"/>
      <w:r w:rsidRPr="007F04E9">
        <w:rPr>
          <w:rFonts w:ascii="Times New Roman" w:hAnsi="Times New Roman" w:cs="Times New Roman"/>
          <w:sz w:val="24"/>
          <w:szCs w:val="24"/>
        </w:rPr>
        <w:t xml:space="preserve"> Bacukiki onroanna sore kappalanna Cinae riolo”. (</w:t>
      </w:r>
      <w:proofErr w:type="gramStart"/>
      <w:r w:rsidRPr="007F04E9">
        <w:rPr>
          <w:rFonts w:ascii="Times New Roman" w:hAnsi="Times New Roman" w:cs="Times New Roman"/>
          <w:sz w:val="24"/>
          <w:szCs w:val="24"/>
        </w:rPr>
        <w:t>wawancara</w:t>
      </w:r>
      <w:proofErr w:type="gramEnd"/>
      <w:r w:rsidRPr="007F04E9">
        <w:rPr>
          <w:rFonts w:ascii="Times New Roman" w:hAnsi="Times New Roman" w:cs="Times New Roman"/>
          <w:sz w:val="24"/>
          <w:szCs w:val="24"/>
        </w:rPr>
        <w:t xml:space="preserve"> 25 Juni 2012).</w:t>
      </w:r>
    </w:p>
    <w:p w:rsidR="00FB44CE" w:rsidRDefault="00FB44CE" w:rsidP="00FB44CE">
      <w:pPr>
        <w:spacing w:after="0"/>
        <w:ind w:left="600"/>
        <w:jc w:val="both"/>
        <w:rPr>
          <w:rFonts w:ascii="Times New Roman" w:hAnsi="Times New Roman" w:cs="Times New Roman"/>
          <w:sz w:val="24"/>
          <w:szCs w:val="24"/>
        </w:rPr>
      </w:pPr>
    </w:p>
    <w:p w:rsidR="00FB44CE" w:rsidRDefault="00FB44CE" w:rsidP="00FB44CE">
      <w:pPr>
        <w:spacing w:after="0" w:line="48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Artinya:</w:t>
      </w:r>
    </w:p>
    <w:p w:rsidR="00FB44CE" w:rsidRDefault="00FB44CE" w:rsidP="00FB44CE">
      <w:pPr>
        <w:spacing w:after="0" w:line="480" w:lineRule="auto"/>
        <w:ind w:left="600"/>
        <w:jc w:val="both"/>
        <w:rPr>
          <w:rFonts w:ascii="Times New Roman" w:hAnsi="Times New Roman" w:cs="Times New Roman"/>
          <w:sz w:val="24"/>
          <w:szCs w:val="24"/>
        </w:rPr>
      </w:pPr>
      <w:proofErr w:type="gramStart"/>
      <w:r>
        <w:rPr>
          <w:rFonts w:ascii="Times New Roman" w:hAnsi="Times New Roman" w:cs="Times New Roman"/>
          <w:sz w:val="24"/>
          <w:szCs w:val="24"/>
        </w:rPr>
        <w:t>Inilah salah satu tanda keberadaan gunung Aruang di Bacukiki, disinilah turun ManurungE, dilanjutkan, bahwa dulu tempat ini merupakan tempat berlabunya pedangan.</w:t>
      </w:r>
      <w:proofErr w:type="gramEnd"/>
    </w:p>
    <w:p w:rsidR="00FB44CE" w:rsidRDefault="00FB44CE" w:rsidP="00FB44CE">
      <w:pPr>
        <w:spacing w:after="0" w:line="48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Selanjutnya La Tassameng </w:t>
      </w:r>
      <w:proofErr w:type="gramStart"/>
      <w:r>
        <w:rPr>
          <w:rFonts w:ascii="Times New Roman" w:hAnsi="Times New Roman" w:cs="Times New Roman"/>
          <w:sz w:val="24"/>
          <w:szCs w:val="24"/>
        </w:rPr>
        <w:t>mengatakan :</w:t>
      </w:r>
      <w:proofErr w:type="gramEnd"/>
    </w:p>
    <w:p w:rsidR="00FB44CE" w:rsidRDefault="00FB44CE" w:rsidP="00FB44CE">
      <w:pPr>
        <w:spacing w:after="0"/>
        <w:ind w:left="600"/>
        <w:jc w:val="both"/>
        <w:rPr>
          <w:rFonts w:ascii="Times New Roman" w:hAnsi="Times New Roman" w:cs="Times New Roman"/>
          <w:sz w:val="24"/>
          <w:szCs w:val="24"/>
        </w:rPr>
      </w:pPr>
      <w:r>
        <w:rPr>
          <w:rFonts w:ascii="Times New Roman" w:hAnsi="Times New Roman" w:cs="Times New Roman"/>
          <w:sz w:val="24"/>
          <w:szCs w:val="24"/>
        </w:rPr>
        <w:t xml:space="preserve">Bulu Aruangnge maroa nalaoi taue yang pahami yakko okkoiro engka Puatta manurungE idi manen iye marepeki </w:t>
      </w:r>
      <w:proofErr w:type="gramStart"/>
      <w:r>
        <w:rPr>
          <w:rFonts w:ascii="Times New Roman" w:hAnsi="Times New Roman" w:cs="Times New Roman"/>
          <w:sz w:val="24"/>
          <w:szCs w:val="24"/>
        </w:rPr>
        <w:t>lao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Wektu engkana ManurungE de’ tona upanessai wektuna turun tapi kira-kira melomo massamang Maurung di Bone.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wawancara</w:t>
      </w:r>
      <w:proofErr w:type="gramEnd"/>
      <w:r>
        <w:rPr>
          <w:rFonts w:ascii="Times New Roman" w:hAnsi="Times New Roman" w:cs="Times New Roman"/>
          <w:sz w:val="24"/>
          <w:szCs w:val="24"/>
        </w:rPr>
        <w:t xml:space="preserve"> (25 Juni 2012).</w:t>
      </w:r>
    </w:p>
    <w:p w:rsidR="00FB44CE" w:rsidRDefault="00FB44CE" w:rsidP="00FB44CE">
      <w:pPr>
        <w:spacing w:after="0"/>
        <w:ind w:left="600"/>
        <w:jc w:val="both"/>
        <w:rPr>
          <w:rFonts w:ascii="Times New Roman" w:hAnsi="Times New Roman" w:cs="Times New Roman"/>
          <w:sz w:val="24"/>
          <w:szCs w:val="24"/>
        </w:rPr>
      </w:pPr>
    </w:p>
    <w:p w:rsidR="00FB44CE" w:rsidRPr="004B5AA5" w:rsidRDefault="00FB44CE" w:rsidP="00FB44CE">
      <w:pPr>
        <w:spacing w:after="0" w:line="480" w:lineRule="auto"/>
        <w:ind w:left="576"/>
        <w:jc w:val="both"/>
        <w:rPr>
          <w:rFonts w:ascii="Times New Roman" w:hAnsi="Times New Roman" w:cs="Times New Roman"/>
          <w:sz w:val="24"/>
          <w:szCs w:val="24"/>
        </w:rPr>
      </w:pPr>
      <w:proofErr w:type="gramStart"/>
      <w:r>
        <w:rPr>
          <w:rFonts w:ascii="Times New Roman" w:hAnsi="Times New Roman" w:cs="Times New Roman"/>
          <w:sz w:val="24"/>
          <w:szCs w:val="24"/>
        </w:rPr>
        <w:t>Arti  :</w:t>
      </w:r>
      <w:proofErr w:type="gramEnd"/>
      <w:r>
        <w:rPr>
          <w:rFonts w:ascii="Times New Roman" w:hAnsi="Times New Roman" w:cs="Times New Roman"/>
          <w:sz w:val="24"/>
          <w:szCs w:val="24"/>
        </w:rPr>
        <w:t xml:space="preserve">  Gunung Aruang ramai dikunjung orang yang paham keberadaan Puatta   ManurungE dia tidak dapat menentukan waktu kemunculannya kira-kira hampir bersamaan dengan beberapa Manurung seperti di Bone</w:t>
      </w:r>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proofErr w:type="gramStart"/>
      <w:r>
        <w:rPr>
          <w:rFonts w:ascii="Times New Roman" w:hAnsi="Times New Roman" w:cs="Times New Roman"/>
          <w:color w:val="000000" w:themeColor="text1"/>
          <w:sz w:val="24"/>
          <w:szCs w:val="24"/>
        </w:rPr>
        <w:t>Menurut tradisi lisan pada tahap/priode sebelum munculnya To-Manurung terjadi kekacauan yang digambarkan dimana manusia seperti ikan (bugis sianre bale tauwe), yang lebih besar dan kuat memakan yang lebih kecil dan lemah.</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Dalam keadaan ini rakyat meminta kepada dewa agar mengirim seorang penguasa kebumi sehingga kedamaian dan ketertiban dapat dipulihkan, permintaan itu dapat terjawab dengan datangnya seorang To-Manurung yang tidak dikenal asal usulnya dan muncul bersama keajiban-keajaiban sehingga rakyat meminta untuk menjadi pemimpinnya.</w:t>
      </w:r>
      <w:proofErr w:type="gramEnd"/>
    </w:p>
    <w:p w:rsidR="00FB44CE" w:rsidRDefault="00FB44CE" w:rsidP="00FB44CE">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To-Manurung itu apakah betul turun dari langit atau dari khayangan menurut (Farid dalam catatan perkuliahan Pabbicara, 1974)</w:t>
      </w:r>
      <w:proofErr w:type="gramStart"/>
      <w:r>
        <w:rPr>
          <w:rFonts w:ascii="Times New Roman" w:hAnsi="Times New Roman" w:cs="Times New Roman"/>
          <w:color w:val="000000" w:themeColor="text1"/>
          <w:sz w:val="24"/>
          <w:szCs w:val="24"/>
        </w:rPr>
        <w:t>,  menjelaskan</w:t>
      </w:r>
      <w:proofErr w:type="gramEnd"/>
      <w:r>
        <w:rPr>
          <w:rFonts w:ascii="Times New Roman" w:hAnsi="Times New Roman" w:cs="Times New Roman"/>
          <w:color w:val="000000" w:themeColor="text1"/>
          <w:sz w:val="24"/>
          <w:szCs w:val="24"/>
        </w:rPr>
        <w:t xml:space="preserve"> bahwa ;</w:t>
      </w:r>
    </w:p>
    <w:p w:rsidR="00FB44CE" w:rsidRDefault="00FB44CE" w:rsidP="00FB44CE">
      <w:pPr>
        <w:pStyle w:val="ListParagraph"/>
        <w:numPr>
          <w:ilvl w:val="0"/>
          <w:numId w:val="24"/>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Raja pertama tidak diketahui lagi ayah ibunya, asal usulnnya, karena dalam lontara tidak diketahui hanya tercatat sebagai manurung.</w:t>
      </w:r>
    </w:p>
    <w:p w:rsidR="00FB44CE" w:rsidRDefault="00FB44CE" w:rsidP="00FB44CE">
      <w:pPr>
        <w:pStyle w:val="ListParagraph"/>
        <w:numPr>
          <w:ilvl w:val="0"/>
          <w:numId w:val="24"/>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Cerita sengaja di diadakan agar supaya raja memperoleh wibawa tanpa menggunakan kekerasan atau ancaman kekerasan.</w:t>
      </w:r>
    </w:p>
    <w:p w:rsidR="00FB44CE" w:rsidRDefault="00FB44CE" w:rsidP="00FB44C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 la galigo yang melukiskan keadaan legendaries sebelum abad ke XIV, yaitu sebelum terbentuknya kerajaan-kerajaan Gowa, Bone, Soppeng dan Luwu seolah-olah lontara Attoriolong(Bugis) melanjutkan penulisan orang-orang sebelum ababd XIV karena hampir semua lontara tertulis pada permulaan kata-kata yang berbunyi sebagai berikut : </w:t>
      </w:r>
    </w:p>
    <w:p w:rsidR="00FB44CE" w:rsidRDefault="00FB44CE" w:rsidP="00FB44C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Syahdan ketika raja-raja yang terteta dalam Galigo telah habis tenggelam semuanya sehabis menghadiri suatu pesta besar di Luwu’(kono terjadi disamping Enrekang), maka tujuh pariamang( windu atau generasi ) tidak ada raja, tidak ada adat, tidak ada alat pemersatu maka orang saling melahap bagaikan ikan, siapa yang </w:t>
      </w:r>
      <w:r>
        <w:rPr>
          <w:rFonts w:ascii="Times New Roman" w:hAnsi="Times New Roman" w:cs="Times New Roman"/>
          <w:color w:val="000000" w:themeColor="text1"/>
          <w:sz w:val="24"/>
          <w:szCs w:val="24"/>
        </w:rPr>
        <w:lastRenderedPageBreak/>
        <w:t>kuat ialah yang menang dan yang lemah itulah yang dilanda malapetaka, kelaparan terjadi dimana-mana maka muncullah raja pertama di Luwu’Simpurusiang dengan permaisurinya Patyangjala(versi Bone, Soppeng, Wajo, Sidenreng), kemudian barulah bermunculan raja-raja pertama di Gowa, Bone, Soppeng, Wajo, Suppa dan Bacukiki.</w:t>
      </w:r>
    </w:p>
    <w:p w:rsidR="00FB44CE" w:rsidRPr="009E41AC" w:rsidRDefault="00FB44CE" w:rsidP="00FB44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Hal ini termasuk juga menjadi la</w:t>
      </w:r>
      <w:r>
        <w:rPr>
          <w:rFonts w:ascii="Times New Roman" w:hAnsi="Times New Roman" w:cs="Times New Roman"/>
          <w:sz w:val="24"/>
          <w:szCs w:val="24"/>
        </w:rPr>
        <w:t>tar belakang adanya t</w:t>
      </w:r>
      <w:r w:rsidRPr="007F04E9">
        <w:rPr>
          <w:rFonts w:ascii="Times New Roman" w:hAnsi="Times New Roman" w:cs="Times New Roman"/>
          <w:sz w:val="24"/>
          <w:szCs w:val="24"/>
        </w:rPr>
        <w:t>omanurung di bacukiki hal ini seperti yang di uraikan oleh Prof. MR. DR. Andi Zainal Abidin dalam bukunya Wajo pada abad XV- XVI.</w:t>
      </w:r>
      <w:proofErr w:type="gramEnd"/>
      <w:r w:rsidRPr="007F04E9">
        <w:rPr>
          <w:rFonts w:ascii="Times New Roman" w:hAnsi="Times New Roman" w:cs="Times New Roman"/>
          <w:sz w:val="24"/>
          <w:szCs w:val="24"/>
        </w:rPr>
        <w:t xml:space="preserve"> Adapaun daerah-daerah tersebut antara lain sepeti (Tana Toraja), Luwu, Tompo’tikka, Cina, Mampu, Wewanriu, Babauae, Wawolonrong, Bone, Soppeng, sippa, Gowa, Bantaeng, siang, Bajeng, Sanrabone, Marusu, “Bacukiki, Bulu’tana, Hulu Sungai Saddang, Bulo-Bul</w:t>
      </w:r>
      <w:r>
        <w:rPr>
          <w:rFonts w:ascii="Times New Roman" w:hAnsi="Times New Roman" w:cs="Times New Roman"/>
          <w:sz w:val="24"/>
          <w:szCs w:val="24"/>
        </w:rPr>
        <w:t>o, tondong dan Kahu. Di sini di katakan</w:t>
      </w:r>
      <w:r w:rsidRPr="007F04E9">
        <w:rPr>
          <w:rFonts w:ascii="Times New Roman" w:hAnsi="Times New Roman" w:cs="Times New Roman"/>
          <w:sz w:val="24"/>
          <w:szCs w:val="24"/>
        </w:rPr>
        <w:t xml:space="preserve"> bahwa dal</w:t>
      </w:r>
      <w:r>
        <w:rPr>
          <w:rFonts w:ascii="Times New Roman" w:hAnsi="Times New Roman" w:cs="Times New Roman"/>
          <w:sz w:val="24"/>
          <w:szCs w:val="24"/>
        </w:rPr>
        <w:t>a</w:t>
      </w:r>
      <w:r w:rsidRPr="007F04E9">
        <w:rPr>
          <w:rFonts w:ascii="Times New Roman" w:hAnsi="Times New Roman" w:cs="Times New Roman"/>
          <w:sz w:val="24"/>
          <w:szCs w:val="24"/>
        </w:rPr>
        <w:t xml:space="preserve">m keadaan masyarakat yang kacau tersebut tiba-tiba muncullah seseorang yang tidak di ketahui namannya dan asal muasalnya lengkap dengan pengikut-pengikutnya dan benda-benda kebesarannya karena tidak di ketahui nama dan asal usulnya maka oleh orang banyak ia di beri gelar tomanurung atau totompo’ karena orang ajaib itu di percayai mampu mengatasi keadaan “kacau”, ‘setenggah kacau”, “kelaparan”, yang menimpa masyarakat sederhana itu dan ia di harapkan oleh masyarakat setempat akan menjadi alat integrasi, maka orang banyak yang di juru bicarai oleh para pemimpinnya yang di sebut anang, ulu anang, matoa atau ina tau. </w:t>
      </w:r>
      <w:proofErr w:type="gramStart"/>
      <w:r w:rsidRPr="007F04E9">
        <w:rPr>
          <w:rFonts w:ascii="Times New Roman" w:hAnsi="Times New Roman" w:cs="Times New Roman"/>
          <w:sz w:val="24"/>
          <w:szCs w:val="24"/>
        </w:rPr>
        <w:t>Memohon supaya tomanurung tersebut bersedia untuk menjadi rajanya.</w:t>
      </w:r>
      <w:proofErr w:type="gramEnd"/>
      <w:r>
        <w:rPr>
          <w:rFonts w:ascii="Times New Roman" w:hAnsi="Times New Roman" w:cs="Times New Roman"/>
          <w:sz w:val="24"/>
          <w:szCs w:val="24"/>
        </w:rPr>
        <w:t xml:space="preserve"> (Abidin </w:t>
      </w:r>
      <w:proofErr w:type="gramStart"/>
      <w:r>
        <w:rPr>
          <w:rFonts w:ascii="Times New Roman" w:hAnsi="Times New Roman" w:cs="Times New Roman"/>
          <w:sz w:val="24"/>
          <w:szCs w:val="24"/>
        </w:rPr>
        <w:t>1985 :</w:t>
      </w:r>
      <w:proofErr w:type="gramEnd"/>
      <w:r>
        <w:rPr>
          <w:rFonts w:ascii="Times New Roman" w:hAnsi="Times New Roman" w:cs="Times New Roman"/>
          <w:sz w:val="24"/>
          <w:szCs w:val="24"/>
        </w:rPr>
        <w:t xml:space="preserve"> 286- 288</w:t>
      </w:r>
    </w:p>
    <w:p w:rsidR="00FB44CE" w:rsidRPr="006215A1" w:rsidRDefault="00FB44CE" w:rsidP="00FB44CE">
      <w:pPr>
        <w:spacing w:after="0" w:line="480" w:lineRule="auto"/>
        <w:ind w:left="720"/>
        <w:jc w:val="both"/>
        <w:rPr>
          <w:rFonts w:ascii="Times New Roman" w:hAnsi="Times New Roman" w:cs="Times New Roman"/>
          <w:color w:val="000000" w:themeColor="text1"/>
          <w:sz w:val="24"/>
          <w:szCs w:val="24"/>
        </w:rPr>
      </w:pPr>
    </w:p>
    <w:p w:rsidR="00FB44CE" w:rsidRDefault="00FB44CE" w:rsidP="00FB44CE">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          </w:t>
      </w:r>
      <w:proofErr w:type="gramStart"/>
      <w:r>
        <w:rPr>
          <w:rFonts w:ascii="Times New Roman" w:hAnsi="Times New Roman" w:cs="Times New Roman"/>
          <w:color w:val="000000" w:themeColor="text1"/>
          <w:sz w:val="24"/>
          <w:szCs w:val="24"/>
        </w:rPr>
        <w:t>Letak dan posisi kerajaan-kerajaan Aja’Tapareng.</w:t>
      </w:r>
      <w:proofErr w:type="gramEnd"/>
      <w:r>
        <w:rPr>
          <w:rFonts w:ascii="Times New Roman" w:hAnsi="Times New Roman" w:cs="Times New Roman"/>
          <w:color w:val="000000" w:themeColor="text1"/>
          <w:sz w:val="24"/>
          <w:szCs w:val="24"/>
        </w:rPr>
        <w:t xml:space="preserve"> Berdasarkan tradisi lisan yang membuka negeri (Bugis = Wanua) Sidenreng di sebutlah bahwa “pada zaman dahulu keturunan pajung di Ware dengan Arung Toraja di Sangala mempunyai anak 9 orang yang sulung bernama La Madaremeng setelah raja meninggal dunia maka La Madaremeng sebagai Putra mahkota di angkat sebagai raja mengantikan ayahnya ia adalah raja yang di segani dan di taati oleh raja-raja di sekitarnya ia juga di kenal sebagai raja yang lalim dan tamak(Catatan perkuliahan Pabbicara, 1974).</w:t>
      </w:r>
      <w:r>
        <w:rPr>
          <w:rFonts w:ascii="Times New Roman" w:hAnsi="Times New Roman" w:cs="Times New Roman"/>
          <w:sz w:val="24"/>
          <w:szCs w:val="24"/>
        </w:rPr>
        <w:t xml:space="preserve">          </w:t>
      </w:r>
    </w:p>
    <w:p w:rsidR="00FB44CE" w:rsidRDefault="00FB44CE" w:rsidP="00FB44CE">
      <w:pPr>
        <w:spacing w:after="0" w:line="480" w:lineRule="auto"/>
        <w:ind w:firstLine="120"/>
        <w:jc w:val="both"/>
        <w:rPr>
          <w:rFonts w:ascii="Times New Roman" w:hAnsi="Times New Roman" w:cs="Times New Roman"/>
          <w:sz w:val="24"/>
          <w:szCs w:val="24"/>
        </w:rPr>
      </w:pPr>
      <w:r>
        <w:rPr>
          <w:rFonts w:ascii="Times New Roman" w:hAnsi="Times New Roman" w:cs="Times New Roman"/>
          <w:sz w:val="24"/>
          <w:szCs w:val="24"/>
        </w:rPr>
        <w:t xml:space="preserve">         Teknik penghitungan mundur pertama kali dilakukan oleh Noorduyn </w:t>
      </w:r>
      <w:proofErr w:type="gramStart"/>
      <w:r>
        <w:rPr>
          <w:rFonts w:ascii="Times New Roman" w:hAnsi="Times New Roman" w:cs="Times New Roman"/>
          <w:sz w:val="24"/>
          <w:szCs w:val="24"/>
        </w:rPr>
        <w:t>( Kronik</w:t>
      </w:r>
      <w:proofErr w:type="gramEnd"/>
      <w:r>
        <w:rPr>
          <w:rFonts w:ascii="Times New Roman" w:hAnsi="Times New Roman" w:cs="Times New Roman"/>
          <w:sz w:val="24"/>
          <w:szCs w:val="24"/>
        </w:rPr>
        <w:t xml:space="preserve"> van Wadjo;88) yang dengan brilian menerapakan untuk menentukan kapan persisnya islamisasi terjadi di Makassar (Noorduyn,”Islamiseringvan Makassar’). </w:t>
      </w:r>
      <w:proofErr w:type="gramStart"/>
      <w:r>
        <w:rPr>
          <w:rFonts w:ascii="Times New Roman" w:hAnsi="Times New Roman" w:cs="Times New Roman"/>
          <w:sz w:val="24"/>
          <w:szCs w:val="24"/>
        </w:rPr>
        <w:t>“Bila ada yang tidak mencamtumkan jangka waktu tertentu mengenai suatu peristiwa, orang tetap dapat menentukan kronologinya berdasarkan pengecekan-silang terhadap catatan silsilah, dengan menetapkan usia rata-rata 25 tahun untuk satu generasi.</w:t>
      </w:r>
      <w:proofErr w:type="gramEnd"/>
      <w:r>
        <w:rPr>
          <w:rFonts w:ascii="Times New Roman" w:hAnsi="Times New Roman" w:cs="Times New Roman"/>
          <w:sz w:val="24"/>
          <w:szCs w:val="24"/>
        </w:rPr>
        <w:t xml:space="preserve"> Cara itulah yang digunakan para ilmuan untuk mendapatkan kronologi yang cukup memadai sejak permulaan abad ke XV”</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(Pelras</w:t>
      </w:r>
      <w:proofErr w:type="gramStart"/>
      <w:r>
        <w:rPr>
          <w:rFonts w:ascii="Times New Roman" w:hAnsi="Times New Roman" w:cs="Times New Roman"/>
          <w:sz w:val="24"/>
          <w:szCs w:val="24"/>
        </w:rPr>
        <w:t>,2006,35</w:t>
      </w:r>
      <w:proofErr w:type="gramEnd"/>
      <w:r>
        <w:rPr>
          <w:rFonts w:ascii="Times New Roman" w:hAnsi="Times New Roman" w:cs="Times New Roman"/>
          <w:sz w:val="24"/>
          <w:szCs w:val="24"/>
        </w:rPr>
        <w:t>).</w:t>
      </w:r>
    </w:p>
    <w:p w:rsidR="00FB44CE" w:rsidRDefault="00FB44CE" w:rsidP="00FB44C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Penentuan waktu kemunculan ManurungE di Bacukiki tidak dapat dilakukan dengan pasti baik dari lontara Sawitto, Bacukiki, Suppa, Sidenreng, Rappeng dan Alitta tidak tertuliskan kurun waktu kemunculannya.</w:t>
      </w:r>
      <w:proofErr w:type="gramEnd"/>
      <w:r>
        <w:rPr>
          <w:rFonts w:ascii="Times New Roman" w:hAnsi="Times New Roman" w:cs="Times New Roman"/>
          <w:sz w:val="24"/>
          <w:szCs w:val="24"/>
        </w:rPr>
        <w:t xml:space="preserve"> Yang dapat dijadikan pedoman atau dasar penentuan kurun waktu adalah pada </w:t>
      </w:r>
      <w:proofErr w:type="gramStart"/>
      <w:r>
        <w:rPr>
          <w:rFonts w:ascii="Times New Roman" w:hAnsi="Times New Roman" w:cs="Times New Roman"/>
          <w:sz w:val="24"/>
          <w:szCs w:val="24"/>
        </w:rPr>
        <w:t>tulisan  lontara’</w:t>
      </w:r>
      <w:proofErr w:type="gramEnd"/>
      <w:r>
        <w:rPr>
          <w:rFonts w:ascii="Times New Roman" w:hAnsi="Times New Roman" w:cs="Times New Roman"/>
          <w:sz w:val="24"/>
          <w:szCs w:val="24"/>
        </w:rPr>
        <w:t xml:space="preserve">(Suppa dan Sawitto), dimana We Pasulle Datu Suppa Addatuang Sawitto,  mengislamkan Suppa dan Sawitto sekitar tahun 1906 Masehi. </w:t>
      </w:r>
      <w:proofErr w:type="gramStart"/>
      <w:r>
        <w:rPr>
          <w:rFonts w:ascii="Times New Roman" w:hAnsi="Times New Roman" w:cs="Times New Roman"/>
          <w:sz w:val="24"/>
          <w:szCs w:val="24"/>
        </w:rPr>
        <w:t>Jadi diperkirakan Manurung La Bangenge pada kemunculannya berada pada kisaran waktu abad XIV.</w:t>
      </w:r>
      <w:proofErr w:type="gramEnd"/>
    </w:p>
    <w:p w:rsidR="00FB44CE" w:rsidRPr="00CF5DEF" w:rsidRDefault="00FB44CE" w:rsidP="00FB44CE">
      <w:pPr>
        <w:pStyle w:val="ListParagraph"/>
        <w:numPr>
          <w:ilvl w:val="0"/>
          <w:numId w:val="33"/>
        </w:numPr>
        <w:spacing w:after="0" w:line="480" w:lineRule="auto"/>
        <w:ind w:left="432"/>
        <w:jc w:val="both"/>
        <w:rPr>
          <w:rFonts w:ascii="Times New Roman" w:hAnsi="Times New Roman" w:cs="Times New Roman"/>
          <w:b/>
          <w:sz w:val="24"/>
          <w:szCs w:val="24"/>
        </w:rPr>
      </w:pPr>
      <w:r w:rsidRPr="00CF5DEF">
        <w:rPr>
          <w:rFonts w:ascii="Times New Roman" w:hAnsi="Times New Roman" w:cs="Times New Roman"/>
          <w:b/>
          <w:sz w:val="24"/>
          <w:szCs w:val="24"/>
        </w:rPr>
        <w:lastRenderedPageBreak/>
        <w:t>Peran Manurung La Bangenge di Bacukiki terhadap wilayah Aja’Tappareng.</w:t>
      </w:r>
    </w:p>
    <w:p w:rsidR="00FB44CE" w:rsidRDefault="00FB44CE" w:rsidP="00FB44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Peranan La Bangenge To-Manurung di bacukiki yang menurunkan raja-raja di Ajatapareng di gambarkan dalam lontara sebagai berikut; La Bangenge To-Manurung di Bacukiki.</w:t>
      </w:r>
      <w:proofErr w:type="gramEnd"/>
      <w:r>
        <w:rPr>
          <w:rFonts w:ascii="Times New Roman" w:hAnsi="Times New Roman" w:cs="Times New Roman"/>
          <w:sz w:val="24"/>
          <w:szCs w:val="24"/>
        </w:rPr>
        <w:t xml:space="preserve"> Dalam penelitian ditemukan pada Lontarak Allakelakerenna Akkarungenge Sidenreng, Suppa, Sawitto, Alitta, Rappang (Andi Ima Kesuma), terdapat hubungan kekeluargaan di  antara Addauang di Sidenreng dia Addatuang di Sawitto dan dia Datu di Suppa seperti La Teddung Loppo. </w:t>
      </w:r>
      <w:proofErr w:type="gramStart"/>
      <w:r>
        <w:rPr>
          <w:rFonts w:ascii="Times New Roman" w:hAnsi="Times New Roman" w:cs="Times New Roman"/>
          <w:sz w:val="24"/>
          <w:szCs w:val="24"/>
        </w:rPr>
        <w:t>Ada juga generasi selanjutnya yang menduduki jabatan Addatuang di Sidenreng, Addatuang di Sawitto, Datu di Suppa, Arung di Alitta dan Rappang yaitu To Dani.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Disebutlah raja Aja’tappareng karena menduduki kelima Kerajaan yang tergabung dalam wilayah Aja’tappareng.</w:t>
      </w:r>
      <w:proofErr w:type="gramEnd"/>
      <w:r>
        <w:rPr>
          <w:rFonts w:ascii="Times New Roman" w:hAnsi="Times New Roman" w:cs="Times New Roman"/>
          <w:sz w:val="24"/>
          <w:szCs w:val="24"/>
        </w:rPr>
        <w:t xml:space="preserve"> </w:t>
      </w:r>
      <w:r w:rsidRPr="00463EE8">
        <w:rPr>
          <w:rFonts w:ascii="Times New Roman" w:hAnsi="Times New Roman" w:cs="Times New Roman"/>
          <w:sz w:val="24"/>
          <w:szCs w:val="24"/>
        </w:rPr>
        <w:t xml:space="preserve"> </w:t>
      </w:r>
    </w:p>
    <w:p w:rsidR="00FB44CE" w:rsidRPr="00463EE8" w:rsidRDefault="00FB44CE" w:rsidP="00FB44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EE8">
        <w:rPr>
          <w:rFonts w:ascii="Times New Roman" w:hAnsi="Times New Roman" w:cs="Times New Roman"/>
          <w:sz w:val="24"/>
          <w:szCs w:val="24"/>
        </w:rPr>
        <w:t>Dari Lontara’ Pangnguriseng ketur</w:t>
      </w:r>
      <w:r>
        <w:rPr>
          <w:rFonts w:ascii="Times New Roman" w:hAnsi="Times New Roman" w:cs="Times New Roman"/>
          <w:sz w:val="24"/>
          <w:szCs w:val="24"/>
        </w:rPr>
        <w:t>unan Raja-raja Aja’Tappareng, di</w:t>
      </w:r>
      <w:r w:rsidRPr="00463EE8">
        <w:rPr>
          <w:rFonts w:ascii="Times New Roman" w:hAnsi="Times New Roman" w:cs="Times New Roman"/>
          <w:sz w:val="24"/>
          <w:szCs w:val="24"/>
        </w:rPr>
        <w:t xml:space="preserve"> urut yang dimulai dengan Manurungnge di </w:t>
      </w:r>
      <w:proofErr w:type="gramStart"/>
      <w:r w:rsidRPr="00463EE8">
        <w:rPr>
          <w:rFonts w:ascii="Times New Roman" w:hAnsi="Times New Roman" w:cs="Times New Roman"/>
          <w:sz w:val="24"/>
          <w:szCs w:val="24"/>
        </w:rPr>
        <w:t>Bacukiki  Arung</w:t>
      </w:r>
      <w:proofErr w:type="gramEnd"/>
      <w:r w:rsidRPr="00463EE8">
        <w:rPr>
          <w:rFonts w:ascii="Times New Roman" w:hAnsi="Times New Roman" w:cs="Times New Roman"/>
          <w:sz w:val="24"/>
          <w:szCs w:val="24"/>
        </w:rPr>
        <w:t xml:space="preserve"> Bacukiki yang kawin dengan Tomp</w:t>
      </w:r>
      <w:r>
        <w:rPr>
          <w:rFonts w:ascii="Times New Roman" w:hAnsi="Times New Roman" w:cs="Times New Roman"/>
          <w:sz w:val="24"/>
          <w:szCs w:val="24"/>
        </w:rPr>
        <w:t>o’e di Lawarangparang</w:t>
      </w:r>
      <w:r w:rsidRPr="00463EE8">
        <w:rPr>
          <w:rFonts w:ascii="Times New Roman" w:hAnsi="Times New Roman" w:cs="Times New Roman"/>
          <w:sz w:val="24"/>
          <w:szCs w:val="24"/>
        </w:rPr>
        <w:t xml:space="preserve">, dan selanjutnya terjadi proses perkawinan diantara anak cucunya. </w:t>
      </w:r>
      <w:proofErr w:type="gramStart"/>
      <w:r w:rsidRPr="00463EE8">
        <w:rPr>
          <w:rFonts w:ascii="Times New Roman" w:hAnsi="Times New Roman" w:cs="Times New Roman"/>
          <w:sz w:val="24"/>
          <w:szCs w:val="24"/>
        </w:rPr>
        <w:t>Sehingga dapat dikatakan Manurungnge dan To-Tompo’e menja</w:t>
      </w:r>
      <w:r>
        <w:rPr>
          <w:rFonts w:ascii="Times New Roman" w:hAnsi="Times New Roman" w:cs="Times New Roman"/>
          <w:sz w:val="24"/>
          <w:szCs w:val="24"/>
        </w:rPr>
        <w:t>di peletak dasar keturunan Raja-</w:t>
      </w:r>
      <w:r w:rsidRPr="00463EE8">
        <w:rPr>
          <w:rFonts w:ascii="Times New Roman" w:hAnsi="Times New Roman" w:cs="Times New Roman"/>
          <w:sz w:val="24"/>
          <w:szCs w:val="24"/>
        </w:rPr>
        <w:t>raja di Aja’Tappareng.</w:t>
      </w:r>
      <w:proofErr w:type="gramEnd"/>
      <w:r w:rsidRPr="00463EE8">
        <w:rPr>
          <w:rFonts w:ascii="Times New Roman" w:hAnsi="Times New Roman" w:cs="Times New Roman"/>
          <w:sz w:val="24"/>
          <w:szCs w:val="24"/>
        </w:rPr>
        <w:t xml:space="preserve"> Seperti yang di Tuturkan </w:t>
      </w:r>
      <w:proofErr w:type="gramStart"/>
      <w:r w:rsidRPr="00463EE8">
        <w:rPr>
          <w:rFonts w:ascii="Times New Roman" w:hAnsi="Times New Roman" w:cs="Times New Roman"/>
          <w:sz w:val="24"/>
          <w:szCs w:val="24"/>
        </w:rPr>
        <w:t>Puang  Ahmad</w:t>
      </w:r>
      <w:proofErr w:type="gramEnd"/>
      <w:r w:rsidRPr="00463EE8">
        <w:rPr>
          <w:rFonts w:ascii="Times New Roman" w:hAnsi="Times New Roman" w:cs="Times New Roman"/>
          <w:sz w:val="24"/>
          <w:szCs w:val="24"/>
        </w:rPr>
        <w:t xml:space="preserve"> dengan bahasa Bugis  :</w:t>
      </w:r>
    </w:p>
    <w:p w:rsidR="00FB44CE" w:rsidRDefault="00FB44CE" w:rsidP="00FB44CE">
      <w:pPr>
        <w:pStyle w:val="ListParagraph"/>
        <w:spacing w:after="0" w:line="240" w:lineRule="auto"/>
        <w:ind w:firstLine="360"/>
        <w:jc w:val="both"/>
        <w:rPr>
          <w:rFonts w:ascii="Times New Roman" w:hAnsi="Times New Roman" w:cs="Times New Roman"/>
          <w:sz w:val="24"/>
          <w:szCs w:val="24"/>
        </w:rPr>
      </w:pPr>
      <w:r w:rsidRPr="0054191C">
        <w:rPr>
          <w:rFonts w:ascii="Times New Roman" w:hAnsi="Times New Roman" w:cs="Times New Roman"/>
          <w:sz w:val="24"/>
          <w:szCs w:val="24"/>
        </w:rPr>
        <w:t>“Di Sidenreng, Bacukiki, Suppa, Sawitto, Rappang, Alitta pada ide manemmo, de’gaga tosilak’ke nasaba iya mo masilessureng mappadai makkuku’e turunan La Pangnguriseng iya tu maega jadi aja’ musisala tauwe apa idimanemmo.Itani Lontara’e supaya manesai” (wawancara tanggal 30 Juni 2012).</w:t>
      </w:r>
    </w:p>
    <w:p w:rsidR="00FB44CE" w:rsidRPr="00B505AB" w:rsidRDefault="00FB44CE" w:rsidP="00FB44CE">
      <w:pPr>
        <w:pStyle w:val="ListParagraph"/>
        <w:spacing w:after="0" w:line="480" w:lineRule="auto"/>
        <w:ind w:left="0" w:firstLine="360"/>
        <w:jc w:val="both"/>
        <w:rPr>
          <w:rFonts w:ascii="Times New Roman" w:hAnsi="Times New Roman" w:cs="Times New Roman"/>
          <w:sz w:val="24"/>
          <w:szCs w:val="24"/>
        </w:rPr>
      </w:pPr>
      <w:r w:rsidRPr="00B505AB">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B505AB">
        <w:rPr>
          <w:rFonts w:ascii="Times New Roman" w:hAnsi="Times New Roman" w:cs="Times New Roman"/>
          <w:sz w:val="24"/>
          <w:szCs w:val="24"/>
        </w:rPr>
        <w:t xml:space="preserve">Pada awal abad ke 15 Sidenreng yang terletak di bagian barat danau, yang mulanya menjadi kerajaan bawahan Soppeng, terus berkembang pesat dan tampaknya tidak ingin dikuasai oleh daerah luar sehingga untuk   menjaga serangan dari luar Aja’tappareng ‘. Maka bersama dengan Sawitto’, Alitta, Suppa’, </w:t>
      </w:r>
      <w:proofErr w:type="gramStart"/>
      <w:r w:rsidRPr="00B505AB">
        <w:rPr>
          <w:rFonts w:ascii="Times New Roman" w:hAnsi="Times New Roman" w:cs="Times New Roman"/>
          <w:sz w:val="24"/>
          <w:szCs w:val="24"/>
        </w:rPr>
        <w:t>Sidenreng  dan</w:t>
      </w:r>
      <w:proofErr w:type="gramEnd"/>
      <w:r w:rsidRPr="00B505AB">
        <w:rPr>
          <w:rFonts w:ascii="Times New Roman" w:hAnsi="Times New Roman" w:cs="Times New Roman"/>
          <w:sz w:val="24"/>
          <w:szCs w:val="24"/>
        </w:rPr>
        <w:t xml:space="preserve"> Bacukiki’, yang semuanya terletak di pantai barat, serta Rappang yang menguasai daerah hilir sungai Saddang, Sidenreng kemudian membentuk persekutuan”wilayah barat Danau” (Aja’Tappareng)---sebuah persekutuan yang terus menerus dipererat lewat ikatan perkawinan antar keluarga raja-raja  mereka.(pelras,1998).</w:t>
      </w:r>
    </w:p>
    <w:p w:rsidR="00FB44CE" w:rsidRDefault="00FB44CE" w:rsidP="00FB44CE">
      <w:pPr>
        <w:pStyle w:val="ListParagraph"/>
        <w:tabs>
          <w:tab w:val="left" w:pos="450"/>
          <w:tab w:val="left" w:pos="540"/>
        </w:tabs>
        <w:spacing w:line="480" w:lineRule="auto"/>
        <w:ind w:left="0"/>
        <w:jc w:val="both"/>
        <w:rPr>
          <w:rFonts w:ascii="Times New Roman" w:hAnsi="Times New Roman" w:cs="Times New Roman"/>
          <w:sz w:val="24"/>
          <w:szCs w:val="24"/>
        </w:rPr>
      </w:pPr>
      <w:r w:rsidRPr="007F04E9">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Manuel Pinto salah satu anggota ekpedisi, tidak kembali bersama teman-teman Portugisnya.</w:t>
      </w:r>
      <w:proofErr w:type="gramEnd"/>
      <w:r w:rsidRPr="007F04E9">
        <w:rPr>
          <w:rFonts w:ascii="Times New Roman" w:hAnsi="Times New Roman" w:cs="Times New Roman"/>
          <w:sz w:val="24"/>
          <w:szCs w:val="24"/>
        </w:rPr>
        <w:t xml:space="preserve"> Dan setelah kembali, dia menceritakan pengalamannya di Sulawesi Selatan dalam sebuah surat yang ditulisnya untuk uskup di Goa (Wicki</w:t>
      </w:r>
      <w:proofErr w:type="gramStart"/>
      <w:r w:rsidRPr="007F04E9">
        <w:rPr>
          <w:rFonts w:ascii="Times New Roman" w:hAnsi="Times New Roman" w:cs="Times New Roman"/>
          <w:sz w:val="24"/>
          <w:szCs w:val="24"/>
        </w:rPr>
        <w:t>,Dokumenta</w:t>
      </w:r>
      <w:proofErr w:type="gramEnd"/>
      <w:r w:rsidRPr="007F04E9">
        <w:rPr>
          <w:rFonts w:ascii="Times New Roman" w:hAnsi="Times New Roman" w:cs="Times New Roman"/>
          <w:sz w:val="24"/>
          <w:szCs w:val="24"/>
        </w:rPr>
        <w:t xml:space="preserve"> Indiaca, II;422-3 dalam Cristian pelras;152) Setelah beberapa lama di Suppa’, dia tinggal di Sidenreng selama delapan bulan. </w:t>
      </w:r>
      <w:proofErr w:type="gramStart"/>
      <w:r w:rsidRPr="007F04E9">
        <w:rPr>
          <w:rFonts w:ascii="Times New Roman" w:hAnsi="Times New Roman" w:cs="Times New Roman"/>
          <w:sz w:val="24"/>
          <w:szCs w:val="24"/>
        </w:rPr>
        <w:t>Dia menceritakan bahwa Raja Sidenreng juga ingin menerima pendeta Portugis.</w:t>
      </w:r>
      <w:proofErr w:type="gramEnd"/>
      <w:r w:rsidRPr="007F04E9">
        <w:rPr>
          <w:rFonts w:ascii="Times New Roman" w:hAnsi="Times New Roman" w:cs="Times New Roman"/>
          <w:sz w:val="24"/>
          <w:szCs w:val="24"/>
        </w:rPr>
        <w:t xml:space="preserve"> Pinto menyebut sang Raja sebagai ‘Kaisar” yang memerintah lebih dari 300.000 orang. </w:t>
      </w:r>
      <w:proofErr w:type="gramStart"/>
      <w:r w:rsidRPr="007F04E9">
        <w:rPr>
          <w:rFonts w:ascii="Times New Roman" w:hAnsi="Times New Roman" w:cs="Times New Roman"/>
          <w:sz w:val="24"/>
          <w:szCs w:val="24"/>
        </w:rPr>
        <w:t>Angka ini mungkin termasuk seluruh wilayah persekutuan Aja’Tappareng yang pada masa itu terdiri atas Sidenreng, Suppa’, Bacukiki’, Alitta, Sawitto’, dan Rappang.</w:t>
      </w:r>
      <w:proofErr w:type="gramEnd"/>
      <w:r w:rsidRPr="007F04E9">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Sekitar tahun 1827.</w:t>
      </w:r>
      <w:proofErr w:type="gramEnd"/>
      <w:r w:rsidRPr="007F04E9">
        <w:rPr>
          <w:rFonts w:ascii="Times New Roman" w:hAnsi="Times New Roman" w:cs="Times New Roman"/>
          <w:sz w:val="24"/>
          <w:szCs w:val="24"/>
        </w:rPr>
        <w:t xml:space="preserve">  </w:t>
      </w:r>
    </w:p>
    <w:p w:rsidR="00FB44CE" w:rsidRDefault="00FB44CE" w:rsidP="00FB44CE">
      <w:pPr>
        <w:pStyle w:val="ListParagraph"/>
        <w:tabs>
          <w:tab w:val="left" w:pos="450"/>
          <w:tab w:val="left" w:pos="540"/>
        </w:tabs>
        <w:spacing w:line="480" w:lineRule="auto"/>
        <w:jc w:val="both"/>
        <w:rPr>
          <w:rFonts w:ascii="Times New Roman" w:hAnsi="Times New Roman" w:cs="Times New Roman"/>
          <w:sz w:val="24"/>
          <w:szCs w:val="24"/>
        </w:rPr>
      </w:pPr>
    </w:p>
    <w:p w:rsidR="00FB44CE" w:rsidRDefault="00FB44CE" w:rsidP="00FB44CE">
      <w:pPr>
        <w:tabs>
          <w:tab w:val="left" w:pos="450"/>
          <w:tab w:val="left" w:pos="540"/>
        </w:tabs>
        <w:spacing w:line="480" w:lineRule="auto"/>
        <w:ind w:left="360"/>
        <w:jc w:val="both"/>
        <w:rPr>
          <w:rFonts w:ascii="Times New Roman" w:hAnsi="Times New Roman" w:cs="Times New Roman"/>
          <w:b/>
          <w:sz w:val="24"/>
          <w:szCs w:val="24"/>
        </w:rPr>
      </w:pPr>
    </w:p>
    <w:p w:rsidR="00FB44CE" w:rsidRDefault="00FB44CE" w:rsidP="00FB44CE">
      <w:pPr>
        <w:tabs>
          <w:tab w:val="left" w:pos="450"/>
          <w:tab w:val="left" w:pos="540"/>
        </w:tabs>
        <w:spacing w:line="480" w:lineRule="auto"/>
        <w:ind w:left="360"/>
        <w:jc w:val="both"/>
        <w:rPr>
          <w:rFonts w:ascii="Times New Roman" w:hAnsi="Times New Roman" w:cs="Times New Roman"/>
          <w:b/>
          <w:sz w:val="24"/>
          <w:szCs w:val="24"/>
        </w:rPr>
      </w:pPr>
    </w:p>
    <w:p w:rsidR="00FB44CE" w:rsidRPr="00B505AB" w:rsidRDefault="00FB44CE" w:rsidP="00FB44CE">
      <w:pPr>
        <w:pStyle w:val="ListParagraph"/>
        <w:numPr>
          <w:ilvl w:val="0"/>
          <w:numId w:val="22"/>
        </w:numPr>
        <w:tabs>
          <w:tab w:val="left" w:pos="450"/>
          <w:tab w:val="left" w:pos="540"/>
        </w:tabs>
        <w:spacing w:line="480" w:lineRule="auto"/>
        <w:ind w:left="2448"/>
        <w:jc w:val="both"/>
        <w:rPr>
          <w:rFonts w:ascii="Times New Roman" w:hAnsi="Times New Roman" w:cs="Times New Roman"/>
          <w:b/>
          <w:sz w:val="24"/>
          <w:szCs w:val="24"/>
        </w:rPr>
      </w:pPr>
      <w:r w:rsidRPr="00B505AB">
        <w:rPr>
          <w:rFonts w:ascii="Times New Roman" w:hAnsi="Times New Roman" w:cs="Times New Roman"/>
          <w:b/>
          <w:sz w:val="24"/>
          <w:szCs w:val="24"/>
        </w:rPr>
        <w:lastRenderedPageBreak/>
        <w:t>Pembahasan Hasil Penelitian</w:t>
      </w:r>
    </w:p>
    <w:p w:rsidR="00FB44CE" w:rsidRPr="00430D26" w:rsidRDefault="00FB44CE" w:rsidP="00FB44CE">
      <w:pPr>
        <w:pStyle w:val="ListParagraph"/>
        <w:tabs>
          <w:tab w:val="left" w:pos="450"/>
          <w:tab w:val="left" w:pos="540"/>
        </w:tabs>
        <w:spacing w:line="480" w:lineRule="auto"/>
        <w:jc w:val="both"/>
        <w:rPr>
          <w:rFonts w:ascii="Times New Roman" w:hAnsi="Times New Roman" w:cs="Times New Roman"/>
          <w:sz w:val="24"/>
          <w:szCs w:val="24"/>
        </w:rPr>
      </w:pPr>
    </w:p>
    <w:p w:rsidR="00FB44CE" w:rsidRDefault="00FB44CE" w:rsidP="00FB44CE">
      <w:pPr>
        <w:pStyle w:val="ListParagraph"/>
        <w:numPr>
          <w:ilvl w:val="0"/>
          <w:numId w:val="25"/>
        </w:numPr>
        <w:tabs>
          <w:tab w:val="left" w:pos="450"/>
          <w:tab w:val="left" w:pos="540"/>
        </w:tabs>
        <w:spacing w:line="480" w:lineRule="auto"/>
        <w:ind w:left="432"/>
        <w:jc w:val="both"/>
        <w:rPr>
          <w:rFonts w:ascii="Times New Roman" w:hAnsi="Times New Roman" w:cs="Times New Roman"/>
          <w:sz w:val="24"/>
          <w:szCs w:val="24"/>
        </w:rPr>
      </w:pPr>
      <w:r>
        <w:rPr>
          <w:rFonts w:ascii="Times New Roman" w:hAnsi="Times New Roman" w:cs="Times New Roman"/>
          <w:sz w:val="24"/>
          <w:szCs w:val="24"/>
        </w:rPr>
        <w:t xml:space="preserve"> Deskripsi Lokasi Penelitian</w:t>
      </w:r>
    </w:p>
    <w:p w:rsidR="00FB44CE" w:rsidRPr="00430D26" w:rsidRDefault="00FB44CE" w:rsidP="00FB44CE">
      <w:pPr>
        <w:pStyle w:val="ListParagraph"/>
        <w:tabs>
          <w:tab w:val="left" w:pos="450"/>
          <w:tab w:val="left" w:pos="54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Peta lokasi wilayah Aja’Tappareng pada abad XVI, seperti yang terlampir tidak menggambarkan Bacukiki sebagai tempat kemunculan ManurungE La Bangenge.</w:t>
      </w:r>
      <w:proofErr w:type="gramEnd"/>
      <w:r>
        <w:rPr>
          <w:rFonts w:ascii="Times New Roman" w:hAnsi="Times New Roman" w:cs="Times New Roman"/>
          <w:sz w:val="24"/>
          <w:szCs w:val="24"/>
        </w:rPr>
        <w:t xml:space="preserve"> Untuk lebih memudahkan memahami hubungan antara kerajaan-kerajaan dalam wilayah Aja’Tappareng dipandang perlu mencantumkan letak Kerajaan Bacukiki pada peta Aja’Tappareng seperti yang sudah dicantumkan di bawa ini; </w:t>
      </w:r>
    </w:p>
    <w:p w:rsidR="00FB44CE" w:rsidRPr="00430D26" w:rsidRDefault="00FB44CE" w:rsidP="00FB44CE">
      <w:pPr>
        <w:pStyle w:val="ListParagraph"/>
        <w:numPr>
          <w:ilvl w:val="0"/>
          <w:numId w:val="26"/>
        </w:numPr>
        <w:spacing w:after="0" w:line="480" w:lineRule="auto"/>
        <w:jc w:val="both"/>
        <w:rPr>
          <w:rFonts w:ascii="Times New Roman" w:hAnsi="Times New Roman" w:cs="Times New Roman"/>
          <w:color w:val="000000" w:themeColor="text1"/>
          <w:sz w:val="24"/>
          <w:szCs w:val="24"/>
        </w:rPr>
      </w:pPr>
      <w:r w:rsidRPr="00430D26">
        <w:rPr>
          <w:rFonts w:ascii="Times New Roman" w:hAnsi="Times New Roman" w:cs="Times New Roman"/>
          <w:color w:val="000000" w:themeColor="text1"/>
          <w:sz w:val="24"/>
          <w:szCs w:val="24"/>
        </w:rPr>
        <w:t>Kerajaan Sawitto sebelah barat Selat Malaka dan kerajaan Balanipa, sebelah selatan kerajaan Suppa dan Alitta, sebelah timur kerajaan Duri.</w:t>
      </w:r>
    </w:p>
    <w:p w:rsidR="00FB44CE" w:rsidRPr="00430D26" w:rsidRDefault="00FB44CE" w:rsidP="00FB44CE">
      <w:pPr>
        <w:pStyle w:val="ListParagraph"/>
        <w:numPr>
          <w:ilvl w:val="0"/>
          <w:numId w:val="26"/>
        </w:numPr>
        <w:spacing w:after="0" w:line="480" w:lineRule="auto"/>
        <w:jc w:val="both"/>
        <w:rPr>
          <w:rFonts w:ascii="Times New Roman" w:hAnsi="Times New Roman" w:cs="Times New Roman"/>
          <w:color w:val="000000" w:themeColor="text1"/>
          <w:sz w:val="24"/>
          <w:szCs w:val="24"/>
        </w:rPr>
      </w:pPr>
      <w:r w:rsidRPr="00430D26">
        <w:rPr>
          <w:rFonts w:ascii="Times New Roman" w:hAnsi="Times New Roman" w:cs="Times New Roman"/>
          <w:color w:val="000000" w:themeColor="text1"/>
          <w:sz w:val="24"/>
          <w:szCs w:val="24"/>
        </w:rPr>
        <w:t xml:space="preserve">Kerajaan Alitta sebelah barat Suppa, sebelah utara Sawitto, sebelah timur Duri, Sebelah Selatan Rappang.   </w:t>
      </w:r>
    </w:p>
    <w:p w:rsidR="00FB44CE" w:rsidRPr="00430D26" w:rsidRDefault="00FB44CE" w:rsidP="00FB44CE">
      <w:pPr>
        <w:pStyle w:val="ListParagraph"/>
        <w:numPr>
          <w:ilvl w:val="0"/>
          <w:numId w:val="26"/>
        </w:numPr>
        <w:spacing w:after="0" w:line="480" w:lineRule="auto"/>
        <w:jc w:val="both"/>
        <w:rPr>
          <w:rFonts w:ascii="Times New Roman" w:hAnsi="Times New Roman" w:cs="Times New Roman"/>
          <w:color w:val="000000" w:themeColor="text1"/>
          <w:sz w:val="24"/>
          <w:szCs w:val="24"/>
        </w:rPr>
      </w:pPr>
      <w:r w:rsidRPr="00430D26">
        <w:rPr>
          <w:rFonts w:ascii="Times New Roman" w:hAnsi="Times New Roman" w:cs="Times New Roman"/>
          <w:color w:val="000000" w:themeColor="text1"/>
          <w:sz w:val="24"/>
          <w:szCs w:val="24"/>
        </w:rPr>
        <w:t>Kerajaan Sidenreng sebelah barat kerajaan Suppa</w:t>
      </w:r>
      <w:r>
        <w:rPr>
          <w:rFonts w:ascii="Times New Roman" w:hAnsi="Times New Roman" w:cs="Times New Roman"/>
          <w:color w:val="000000" w:themeColor="text1"/>
          <w:sz w:val="24"/>
          <w:szCs w:val="24"/>
        </w:rPr>
        <w:t xml:space="preserve"> dan kerajaan Bacukiki</w:t>
      </w:r>
      <w:r w:rsidRPr="00430D26">
        <w:rPr>
          <w:rFonts w:ascii="Times New Roman" w:hAnsi="Times New Roman" w:cs="Times New Roman"/>
          <w:color w:val="000000" w:themeColor="text1"/>
          <w:sz w:val="24"/>
          <w:szCs w:val="24"/>
        </w:rPr>
        <w:t xml:space="preserve">, sebelah selatan kerjaan Soppeng, sebelah timur luwu, sebelah utara Rappang. </w:t>
      </w:r>
    </w:p>
    <w:p w:rsidR="00FB44CE" w:rsidRDefault="00FB44CE" w:rsidP="00FB44CE">
      <w:pPr>
        <w:pStyle w:val="ListParagraph"/>
        <w:numPr>
          <w:ilvl w:val="0"/>
          <w:numId w:val="26"/>
        </w:numPr>
        <w:spacing w:after="0" w:line="480" w:lineRule="auto"/>
        <w:jc w:val="both"/>
        <w:rPr>
          <w:rFonts w:ascii="Times New Roman" w:hAnsi="Times New Roman" w:cs="Times New Roman"/>
          <w:color w:val="000000" w:themeColor="text1"/>
          <w:sz w:val="24"/>
          <w:szCs w:val="24"/>
        </w:rPr>
      </w:pPr>
      <w:r w:rsidRPr="009B6CB8">
        <w:rPr>
          <w:rFonts w:ascii="Times New Roman" w:hAnsi="Times New Roman" w:cs="Times New Roman"/>
          <w:color w:val="000000" w:themeColor="text1"/>
          <w:sz w:val="24"/>
          <w:szCs w:val="24"/>
        </w:rPr>
        <w:t>Kerajaan Rappang sebelah barat kerajaan Suppa dan Alitta, sebelah Utara kerajaan kerajaan Duri, sebelah Timur kerajaan Sidenreng</w:t>
      </w:r>
      <w:r>
        <w:rPr>
          <w:rFonts w:ascii="Times New Roman" w:hAnsi="Times New Roman" w:cs="Times New Roman"/>
          <w:color w:val="000000" w:themeColor="text1"/>
          <w:sz w:val="24"/>
          <w:szCs w:val="24"/>
        </w:rPr>
        <w:t>.</w:t>
      </w:r>
    </w:p>
    <w:p w:rsidR="00FB44CE" w:rsidRDefault="00FB44CE" w:rsidP="00FB44CE">
      <w:pPr>
        <w:pStyle w:val="ListParagraph"/>
        <w:numPr>
          <w:ilvl w:val="0"/>
          <w:numId w:val="26"/>
        </w:numPr>
        <w:spacing w:after="0" w:line="480" w:lineRule="auto"/>
        <w:jc w:val="both"/>
        <w:rPr>
          <w:rFonts w:ascii="Times New Roman" w:hAnsi="Times New Roman" w:cs="Times New Roman"/>
          <w:color w:val="000000" w:themeColor="text1"/>
          <w:sz w:val="24"/>
          <w:szCs w:val="24"/>
        </w:rPr>
      </w:pPr>
      <w:r w:rsidRPr="009B6CB8">
        <w:rPr>
          <w:rFonts w:ascii="Times New Roman" w:hAnsi="Times New Roman" w:cs="Times New Roman"/>
          <w:color w:val="000000" w:themeColor="text1"/>
          <w:sz w:val="24"/>
          <w:szCs w:val="24"/>
        </w:rPr>
        <w:t xml:space="preserve"> Kerajaan Suppa sebelah barat selat Malaka, sebelah selatan ker</w:t>
      </w:r>
      <w:r>
        <w:rPr>
          <w:rFonts w:ascii="Times New Roman" w:hAnsi="Times New Roman" w:cs="Times New Roman"/>
          <w:color w:val="000000" w:themeColor="text1"/>
          <w:sz w:val="24"/>
          <w:szCs w:val="24"/>
        </w:rPr>
        <w:t>ajaan Bacukiki</w:t>
      </w:r>
      <w:r w:rsidRPr="009B6CB8">
        <w:rPr>
          <w:rFonts w:ascii="Times New Roman" w:hAnsi="Times New Roman" w:cs="Times New Roman"/>
          <w:color w:val="000000" w:themeColor="text1"/>
          <w:sz w:val="24"/>
          <w:szCs w:val="24"/>
        </w:rPr>
        <w:t xml:space="preserve">, sebelah timur kerajaan Sidenreng dan Rappang sebelah Utara kerajaan Sawitto dan Alitta. </w:t>
      </w:r>
    </w:p>
    <w:p w:rsidR="00FB44CE" w:rsidRDefault="00FB44CE" w:rsidP="00FB44CE">
      <w:pPr>
        <w:pStyle w:val="ListParagraph"/>
        <w:spacing w:after="0" w:line="480" w:lineRule="auto"/>
        <w:ind w:left="1080"/>
        <w:jc w:val="both"/>
        <w:rPr>
          <w:rFonts w:ascii="Times New Roman" w:hAnsi="Times New Roman" w:cs="Times New Roman"/>
          <w:color w:val="000000" w:themeColor="text1"/>
          <w:sz w:val="24"/>
          <w:szCs w:val="24"/>
        </w:rPr>
      </w:pPr>
    </w:p>
    <w:p w:rsidR="00FB44CE" w:rsidRPr="00EF2315" w:rsidRDefault="00FB44CE" w:rsidP="00FB44CE">
      <w:pPr>
        <w:spacing w:after="0" w:line="480" w:lineRule="auto"/>
        <w:jc w:val="both"/>
        <w:rPr>
          <w:rFonts w:ascii="Times New Roman" w:hAnsi="Times New Roman" w:cs="Times New Roman"/>
          <w:color w:val="000000" w:themeColor="text1"/>
          <w:sz w:val="24"/>
          <w:szCs w:val="24"/>
        </w:rPr>
      </w:pPr>
    </w:p>
    <w:p w:rsidR="00FB44CE" w:rsidRPr="00CF5DEF" w:rsidRDefault="00FB44CE" w:rsidP="00FB44CE">
      <w:pPr>
        <w:pStyle w:val="ListParagraph"/>
        <w:numPr>
          <w:ilvl w:val="0"/>
          <w:numId w:val="25"/>
        </w:numPr>
        <w:spacing w:after="0" w:line="480" w:lineRule="auto"/>
        <w:ind w:left="432"/>
        <w:jc w:val="both"/>
        <w:rPr>
          <w:rFonts w:ascii="Times New Roman" w:hAnsi="Times New Roman" w:cs="Times New Roman"/>
          <w:b/>
          <w:sz w:val="24"/>
          <w:szCs w:val="24"/>
        </w:rPr>
      </w:pPr>
      <w:r w:rsidRPr="00CF5DEF">
        <w:rPr>
          <w:rFonts w:ascii="Times New Roman" w:hAnsi="Times New Roman" w:cs="Times New Roman"/>
          <w:b/>
          <w:sz w:val="24"/>
          <w:szCs w:val="24"/>
        </w:rPr>
        <w:lastRenderedPageBreak/>
        <w:t xml:space="preserve">Latar Belakang Kemunculan To-Manurung di Bacukiki </w:t>
      </w:r>
    </w:p>
    <w:p w:rsidR="00FB44CE" w:rsidRPr="00430D26" w:rsidRDefault="007F12B2" w:rsidP="00FB44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B44CE">
        <w:rPr>
          <w:rFonts w:ascii="Times New Roman" w:hAnsi="Times New Roman" w:cs="Times New Roman"/>
          <w:sz w:val="24"/>
          <w:szCs w:val="24"/>
        </w:rPr>
        <w:t xml:space="preserve">Berdasarkan sumber yang diperoleh, yaitu Lontara’ Depdikbud Prop.Sulawesi Selatan tetulis dengan aksara bugis bahwa La Bangenge Arung Bacukiki I. Ini membuktikan bahwa kerajaan Bacukiki sudah ada tetapi tidak memiliki pemimpin, kacau dan tanpa hukum sama dengan kerajaan-kerajaan lainnya seperti Suppa, Sawitto, Sidenreng yang membutuhkan pemimpin untuk diayomi masyarakatnya. </w:t>
      </w:r>
    </w:p>
    <w:p w:rsidR="007F12B2" w:rsidRDefault="00FB44CE" w:rsidP="00FB44C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Peristiwa kedatangan T</w:t>
      </w:r>
      <w:r w:rsidRPr="007F04E9">
        <w:rPr>
          <w:rFonts w:ascii="Times New Roman" w:hAnsi="Times New Roman" w:cs="Times New Roman"/>
          <w:sz w:val="24"/>
          <w:szCs w:val="24"/>
        </w:rPr>
        <w:t>o</w:t>
      </w:r>
      <w:r>
        <w:rPr>
          <w:rFonts w:ascii="Times New Roman" w:hAnsi="Times New Roman" w:cs="Times New Roman"/>
          <w:sz w:val="24"/>
          <w:szCs w:val="24"/>
        </w:rPr>
        <w:t>-M</w:t>
      </w:r>
      <w:r w:rsidRPr="007F04E9">
        <w:rPr>
          <w:rFonts w:ascii="Times New Roman" w:hAnsi="Times New Roman" w:cs="Times New Roman"/>
          <w:sz w:val="24"/>
          <w:szCs w:val="24"/>
        </w:rPr>
        <w:t>anurung di Hampir semua daerah di sulawesi selatan  selalu di awali atau di latar belakangi dengan keadaan yang menyulitkan masyarakat seperti keadaan “kacau”, “setenggah kacau”, “kelaparan,” atau “t</w:t>
      </w:r>
      <w:r>
        <w:rPr>
          <w:rFonts w:ascii="Times New Roman" w:hAnsi="Times New Roman" w:cs="Times New Roman"/>
          <w:sz w:val="24"/>
          <w:szCs w:val="24"/>
        </w:rPr>
        <w:t xml:space="preserve">anpa raja’ ataupun “tanpa hukum.(Andi Zainal dalam LSW), </w:t>
      </w:r>
      <w:r w:rsidRPr="007F04E9">
        <w:rPr>
          <w:rFonts w:ascii="Times New Roman" w:hAnsi="Times New Roman" w:cs="Times New Roman"/>
          <w:sz w:val="24"/>
          <w:szCs w:val="24"/>
        </w:rPr>
        <w:t xml:space="preserve"> Hal ini termasuk juga menjadi la</w:t>
      </w:r>
      <w:r w:rsidR="00E47739">
        <w:rPr>
          <w:rFonts w:ascii="Times New Roman" w:hAnsi="Times New Roman" w:cs="Times New Roman"/>
          <w:sz w:val="24"/>
          <w:szCs w:val="24"/>
        </w:rPr>
        <w:t>tar belakang adanya T</w:t>
      </w:r>
      <w:r>
        <w:rPr>
          <w:rFonts w:ascii="Times New Roman" w:hAnsi="Times New Roman" w:cs="Times New Roman"/>
          <w:sz w:val="24"/>
          <w:szCs w:val="24"/>
        </w:rPr>
        <w:t>o</w:t>
      </w:r>
      <w:r w:rsidR="00E47739">
        <w:rPr>
          <w:rFonts w:ascii="Times New Roman" w:hAnsi="Times New Roman" w:cs="Times New Roman"/>
          <w:sz w:val="24"/>
          <w:szCs w:val="24"/>
        </w:rPr>
        <w:t>-M</w:t>
      </w:r>
      <w:r>
        <w:rPr>
          <w:rFonts w:ascii="Times New Roman" w:hAnsi="Times New Roman" w:cs="Times New Roman"/>
          <w:sz w:val="24"/>
          <w:szCs w:val="24"/>
        </w:rPr>
        <w:t xml:space="preserve">anurung di bacukiki. </w:t>
      </w:r>
      <w:proofErr w:type="gramStart"/>
      <w:r w:rsidR="007F12B2">
        <w:rPr>
          <w:rFonts w:ascii="Times New Roman" w:hAnsi="Times New Roman" w:cs="Times New Roman"/>
          <w:sz w:val="24"/>
          <w:szCs w:val="24"/>
        </w:rPr>
        <w:t xml:space="preserve">Dari </w:t>
      </w:r>
      <w:r w:rsidRPr="00AF19C9">
        <w:rPr>
          <w:rFonts w:ascii="Times New Roman" w:hAnsi="Times New Roman" w:cs="Times New Roman"/>
          <w:sz w:val="24"/>
          <w:szCs w:val="24"/>
        </w:rPr>
        <w:t xml:space="preserve">Peristiwa kedatangan To-Manurung di Bacukiki di gunung Aruang </w:t>
      </w:r>
      <w:r w:rsidR="007F12B2">
        <w:rPr>
          <w:rFonts w:ascii="Times New Roman" w:hAnsi="Times New Roman" w:cs="Times New Roman"/>
          <w:sz w:val="24"/>
          <w:szCs w:val="24"/>
        </w:rPr>
        <w:t>dapat dikatakan beliau adalah pendatang dengan membawa tujuh istana (tujuh salassa), yang datang bersama dengan cahaya yang tidak dikenal asal usulnya dan tidak diketahui rimbanya dan menghilang (Mallajang).</w:t>
      </w:r>
      <w:proofErr w:type="gramEnd"/>
      <w:r w:rsidR="007F12B2">
        <w:rPr>
          <w:rFonts w:ascii="Times New Roman" w:hAnsi="Times New Roman" w:cs="Times New Roman"/>
          <w:sz w:val="24"/>
          <w:szCs w:val="24"/>
        </w:rPr>
        <w:t xml:space="preserve"> </w:t>
      </w:r>
      <w:proofErr w:type="gramStart"/>
      <w:r w:rsidR="007F12B2">
        <w:rPr>
          <w:rFonts w:ascii="Times New Roman" w:hAnsi="Times New Roman" w:cs="Times New Roman"/>
          <w:sz w:val="24"/>
          <w:szCs w:val="24"/>
        </w:rPr>
        <w:t>Maka menjelma menjadi sebuah “Meriam” yang sampai saat ini masih berada di gunung Aruang.</w:t>
      </w:r>
      <w:proofErr w:type="gramEnd"/>
      <w:r w:rsidR="007F12B2">
        <w:rPr>
          <w:rFonts w:ascii="Times New Roman" w:hAnsi="Times New Roman" w:cs="Times New Roman"/>
          <w:sz w:val="24"/>
          <w:szCs w:val="24"/>
        </w:rPr>
        <w:t xml:space="preserve">   </w:t>
      </w:r>
    </w:p>
    <w:p w:rsidR="000A1D10" w:rsidRDefault="007F12B2" w:rsidP="00FB44CE">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pengungkapan La Bangenge To-Manurung bila dikaitkan dengan</w:t>
      </w:r>
      <w:r w:rsidR="00352112">
        <w:rPr>
          <w:rFonts w:ascii="Times New Roman" w:hAnsi="Times New Roman" w:cs="Times New Roman"/>
          <w:sz w:val="24"/>
          <w:szCs w:val="24"/>
        </w:rPr>
        <w:t xml:space="preserve"> pendapat Andi Zainal</w:t>
      </w:r>
      <w:r>
        <w:rPr>
          <w:rFonts w:ascii="Times New Roman" w:hAnsi="Times New Roman" w:cs="Times New Roman"/>
          <w:sz w:val="24"/>
          <w:szCs w:val="24"/>
        </w:rPr>
        <w:t xml:space="preserve"> </w:t>
      </w:r>
      <w:r w:rsidR="000A1D10">
        <w:rPr>
          <w:rFonts w:ascii="Times New Roman" w:hAnsi="Times New Roman" w:cs="Times New Roman"/>
          <w:sz w:val="24"/>
          <w:szCs w:val="24"/>
        </w:rPr>
        <w:t>“To-Manurung itu seseorang yang tiba-tiba muncul berwibawa dan tidak diketahui nama dan asal usulnya, datang dengan lengkap pengikut-pengikutnya seta benda kebesarannya.</w:t>
      </w:r>
      <w:proofErr w:type="gramEnd"/>
      <w:r w:rsidR="000A1D10">
        <w:rPr>
          <w:rFonts w:ascii="Times New Roman" w:hAnsi="Times New Roman" w:cs="Times New Roman"/>
          <w:sz w:val="24"/>
          <w:szCs w:val="24"/>
        </w:rPr>
        <w:t xml:space="preserve"> </w:t>
      </w:r>
      <w:proofErr w:type="gramStart"/>
      <w:r w:rsidR="000A1D10">
        <w:rPr>
          <w:rFonts w:ascii="Times New Roman" w:hAnsi="Times New Roman" w:cs="Times New Roman"/>
          <w:sz w:val="24"/>
          <w:szCs w:val="24"/>
        </w:rPr>
        <w:t xml:space="preserve">Dianggapnya itu orang ajaib yang mampu mengatasi keadaan kacau, setengah kacau atau kelaparaan dan tanpa hukum” dari pendapat tersebut To-Manurung La Bangenge juga datang atau muncul berwibawa </w:t>
      </w:r>
      <w:r w:rsidR="000A1D10">
        <w:rPr>
          <w:rFonts w:ascii="Times New Roman" w:hAnsi="Times New Roman" w:cs="Times New Roman"/>
          <w:sz w:val="24"/>
          <w:szCs w:val="24"/>
        </w:rPr>
        <w:lastRenderedPageBreak/>
        <w:t>tidak diketahui asal usulnya dan membawa benda-benda kebesarannya berupa tujuh Istana (Salassa).</w:t>
      </w:r>
      <w:proofErr w:type="gramEnd"/>
      <w:r w:rsidR="000A1D10">
        <w:rPr>
          <w:rFonts w:ascii="Times New Roman" w:hAnsi="Times New Roman" w:cs="Times New Roman"/>
          <w:sz w:val="24"/>
          <w:szCs w:val="24"/>
        </w:rPr>
        <w:t xml:space="preserve"> </w:t>
      </w:r>
    </w:p>
    <w:p w:rsidR="000A1D10" w:rsidRDefault="000A1D10" w:rsidP="00FB44CE">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w:t>
      </w:r>
      <w:r w:rsidR="007F12B2">
        <w:rPr>
          <w:rFonts w:ascii="Times New Roman" w:hAnsi="Times New Roman" w:cs="Times New Roman"/>
          <w:sz w:val="24"/>
          <w:szCs w:val="24"/>
        </w:rPr>
        <w:t>Ma</w:t>
      </w:r>
      <w:r w:rsidR="0091119A">
        <w:rPr>
          <w:rFonts w:ascii="Times New Roman" w:hAnsi="Times New Roman" w:cs="Times New Roman"/>
          <w:sz w:val="24"/>
          <w:szCs w:val="24"/>
        </w:rPr>
        <w:t xml:space="preserve">ttulada; To-Manurung </w:t>
      </w:r>
      <w:r w:rsidR="0091119A" w:rsidRPr="00CF6926">
        <w:rPr>
          <w:rFonts w:ascii="Times New Roman" w:hAnsi="Times New Roman" w:cs="Times New Roman"/>
          <w:sz w:val="24"/>
          <w:szCs w:val="24"/>
        </w:rPr>
        <w:t xml:space="preserve">tidak mengalami kematian seperti </w:t>
      </w:r>
      <w:r w:rsidR="0091119A">
        <w:rPr>
          <w:rFonts w:ascii="Times New Roman" w:hAnsi="Times New Roman" w:cs="Times New Roman"/>
          <w:sz w:val="24"/>
          <w:szCs w:val="24"/>
        </w:rPr>
        <w:t xml:space="preserve">yang dialami oleh </w:t>
      </w:r>
      <w:r w:rsidR="0091119A" w:rsidRPr="00CF6926">
        <w:rPr>
          <w:rFonts w:ascii="Times New Roman" w:hAnsi="Times New Roman" w:cs="Times New Roman"/>
          <w:sz w:val="24"/>
          <w:szCs w:val="24"/>
        </w:rPr>
        <w:t>manusia</w:t>
      </w:r>
      <w:r w:rsidR="0091119A">
        <w:rPr>
          <w:rFonts w:ascii="Times New Roman" w:hAnsi="Times New Roman" w:cs="Times New Roman"/>
          <w:sz w:val="24"/>
          <w:szCs w:val="24"/>
        </w:rPr>
        <w:t xml:space="preserve"> biasa.</w:t>
      </w:r>
      <w:proofErr w:type="gramEnd"/>
      <w:r w:rsidR="0091119A">
        <w:rPr>
          <w:rFonts w:ascii="Times New Roman" w:hAnsi="Times New Roman" w:cs="Times New Roman"/>
          <w:sz w:val="24"/>
          <w:szCs w:val="24"/>
        </w:rPr>
        <w:t xml:space="preserve"> To-Manurung di nyatakan </w:t>
      </w:r>
      <w:proofErr w:type="gramStart"/>
      <w:r w:rsidR="0091119A">
        <w:rPr>
          <w:rFonts w:ascii="Times New Roman" w:hAnsi="Times New Roman" w:cs="Times New Roman"/>
          <w:sz w:val="24"/>
          <w:szCs w:val="24"/>
        </w:rPr>
        <w:t>mairat(</w:t>
      </w:r>
      <w:proofErr w:type="gramEnd"/>
      <w:r w:rsidR="0091119A">
        <w:rPr>
          <w:rFonts w:ascii="Times New Roman" w:hAnsi="Times New Roman" w:cs="Times New Roman"/>
          <w:sz w:val="24"/>
          <w:szCs w:val="24"/>
        </w:rPr>
        <w:t xml:space="preserve">melayang) kembali keasalnya. </w:t>
      </w:r>
      <w:proofErr w:type="gramStart"/>
      <w:r w:rsidR="0091119A">
        <w:rPr>
          <w:rFonts w:ascii="Times New Roman" w:hAnsi="Times New Roman" w:cs="Times New Roman"/>
          <w:sz w:val="24"/>
          <w:szCs w:val="24"/>
        </w:rPr>
        <w:t>Ini dapat disebut logika primitive.</w:t>
      </w:r>
      <w:proofErr w:type="gramEnd"/>
      <w:r w:rsidR="0091119A">
        <w:rPr>
          <w:rFonts w:ascii="Times New Roman" w:hAnsi="Times New Roman" w:cs="Times New Roman"/>
          <w:sz w:val="24"/>
          <w:szCs w:val="24"/>
        </w:rPr>
        <w:t xml:space="preserve"> Kalau asalnya tidak diketahui, maka tentu saja kepergiannya kembali ke tempat asal </w:t>
      </w:r>
      <w:proofErr w:type="gramStart"/>
      <w:r w:rsidR="0091119A">
        <w:rPr>
          <w:rFonts w:ascii="Times New Roman" w:hAnsi="Times New Roman" w:cs="Times New Roman"/>
          <w:sz w:val="24"/>
          <w:szCs w:val="24"/>
        </w:rPr>
        <w:t>yang  tidak</w:t>
      </w:r>
      <w:proofErr w:type="gramEnd"/>
      <w:r w:rsidR="0091119A">
        <w:rPr>
          <w:rFonts w:ascii="Times New Roman" w:hAnsi="Times New Roman" w:cs="Times New Roman"/>
          <w:sz w:val="24"/>
          <w:szCs w:val="24"/>
        </w:rPr>
        <w:t xml:space="preserve"> diketahui itu, tak seorangpun dapat mengetahuinya pula. Maka </w:t>
      </w:r>
      <w:proofErr w:type="gramStart"/>
      <w:r w:rsidR="0091119A">
        <w:rPr>
          <w:rFonts w:ascii="Times New Roman" w:hAnsi="Times New Roman" w:cs="Times New Roman"/>
          <w:sz w:val="24"/>
          <w:szCs w:val="24"/>
        </w:rPr>
        <w:t>ia</w:t>
      </w:r>
      <w:proofErr w:type="gramEnd"/>
      <w:r w:rsidR="0091119A">
        <w:rPr>
          <w:rFonts w:ascii="Times New Roman" w:hAnsi="Times New Roman" w:cs="Times New Roman"/>
          <w:sz w:val="24"/>
          <w:szCs w:val="24"/>
        </w:rPr>
        <w:t xml:space="preserve"> disebut saja mairat atau melayang kembali ke tempat asalnya yang tidak diketahui itu. Peneliti </w:t>
      </w:r>
      <w:r w:rsidR="007B264D">
        <w:rPr>
          <w:rFonts w:ascii="Times New Roman" w:hAnsi="Times New Roman" w:cs="Times New Roman"/>
          <w:sz w:val="24"/>
          <w:szCs w:val="24"/>
        </w:rPr>
        <w:t>memperkirakan bahwa La</w:t>
      </w:r>
      <w:r w:rsidR="0091119A">
        <w:rPr>
          <w:rFonts w:ascii="Times New Roman" w:hAnsi="Times New Roman" w:cs="Times New Roman"/>
          <w:sz w:val="24"/>
          <w:szCs w:val="24"/>
        </w:rPr>
        <w:t xml:space="preserve"> Bangenge merupakan </w:t>
      </w:r>
      <w:r w:rsidR="00284E83">
        <w:rPr>
          <w:rFonts w:ascii="Times New Roman" w:hAnsi="Times New Roman" w:cs="Times New Roman"/>
          <w:sz w:val="24"/>
          <w:szCs w:val="24"/>
        </w:rPr>
        <w:t xml:space="preserve">To-manurung juga </w:t>
      </w:r>
      <w:r w:rsidR="007B264D">
        <w:rPr>
          <w:rFonts w:ascii="Times New Roman" w:hAnsi="Times New Roman" w:cs="Times New Roman"/>
          <w:sz w:val="24"/>
          <w:szCs w:val="24"/>
        </w:rPr>
        <w:t>tidak mengalami kematian melain</w:t>
      </w:r>
      <w:r w:rsidR="00284E83">
        <w:rPr>
          <w:rFonts w:ascii="Times New Roman" w:hAnsi="Times New Roman" w:cs="Times New Roman"/>
          <w:sz w:val="24"/>
          <w:szCs w:val="24"/>
        </w:rPr>
        <w:t xml:space="preserve">kan dia mairat(melayang) dan menjelma, menurut tradisi lisan masyarakat Bacukiki ManurungE menjelma menjadi sebuah meriam sebagaimana foto yang ada di lampiran tesis ini. </w:t>
      </w:r>
      <w:proofErr w:type="gramStart"/>
      <w:r w:rsidR="00284E83">
        <w:rPr>
          <w:rFonts w:ascii="Times New Roman" w:hAnsi="Times New Roman" w:cs="Times New Roman"/>
          <w:sz w:val="24"/>
          <w:szCs w:val="24"/>
        </w:rPr>
        <w:t>Meriam diyakini masyarakat Bacukiki sebagai jelmaan yang masih ada sampai sekarang ini di puncak Gunung Aruang.</w:t>
      </w:r>
      <w:proofErr w:type="gramEnd"/>
      <w:r w:rsidR="00284E83">
        <w:rPr>
          <w:rFonts w:ascii="Times New Roman" w:hAnsi="Times New Roman" w:cs="Times New Roman"/>
          <w:sz w:val="24"/>
          <w:szCs w:val="24"/>
        </w:rPr>
        <w:t xml:space="preserve">  </w:t>
      </w:r>
    </w:p>
    <w:p w:rsidR="00DE68AC" w:rsidRPr="00352112" w:rsidRDefault="00205B4F" w:rsidP="0035211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Menurut Leonard Y. Andaya, “To-Manurung itu yang turun dari dunia atas”. Tokoh dari dunia atas yang turun ke bumi dan menjadi penguasa pertama di kerajaan-kerajaan Bugis – Makassar”</w:t>
      </w:r>
      <w:r w:rsidRPr="00AF19C9">
        <w:rPr>
          <w:rFonts w:ascii="Times New Roman" w:hAnsi="Times New Roman" w:cs="Times New Roman"/>
          <w:sz w:val="24"/>
          <w:szCs w:val="24"/>
        </w:rPr>
        <w:t xml:space="preserve"> </w:t>
      </w:r>
      <w:r>
        <w:rPr>
          <w:rFonts w:ascii="Times New Roman" w:hAnsi="Times New Roman" w:cs="Times New Roman"/>
          <w:sz w:val="24"/>
          <w:szCs w:val="24"/>
        </w:rPr>
        <w:t xml:space="preserve">pendapat ini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tradisi lisan masyarakat Bacukiki bahwa ManurungE datang bersama dengan cahaya dari atas menerang puncak gunung Aruang</w:t>
      </w:r>
      <w:r w:rsidR="00DE68AC">
        <w:rPr>
          <w:rFonts w:ascii="Times New Roman" w:hAnsi="Times New Roman" w:cs="Times New Roman"/>
          <w:sz w:val="24"/>
          <w:szCs w:val="24"/>
        </w:rPr>
        <w:t>.</w:t>
      </w:r>
    </w:p>
    <w:p w:rsidR="00FB44CE" w:rsidRPr="00AF19C9" w:rsidRDefault="00205B4F" w:rsidP="00FB44C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52112">
        <w:rPr>
          <w:rFonts w:ascii="Times New Roman" w:hAnsi="Times New Roman" w:cs="Times New Roman"/>
          <w:sz w:val="24"/>
          <w:szCs w:val="24"/>
        </w:rPr>
        <w:t xml:space="preserve">Kemunculanya </w:t>
      </w:r>
      <w:r w:rsidR="0091119A" w:rsidRPr="00AF19C9">
        <w:rPr>
          <w:rFonts w:ascii="Times New Roman" w:hAnsi="Times New Roman" w:cs="Times New Roman"/>
          <w:sz w:val="24"/>
          <w:szCs w:val="24"/>
        </w:rPr>
        <w:t>diperkirakan sama wak</w:t>
      </w:r>
      <w:r w:rsidR="00FB44CE" w:rsidRPr="00AF19C9">
        <w:rPr>
          <w:rFonts w:ascii="Times New Roman" w:hAnsi="Times New Roman" w:cs="Times New Roman"/>
          <w:sz w:val="24"/>
          <w:szCs w:val="24"/>
        </w:rPr>
        <w:t>tu</w:t>
      </w:r>
      <w:r w:rsidR="00352112">
        <w:rPr>
          <w:rFonts w:ascii="Times New Roman" w:hAnsi="Times New Roman" w:cs="Times New Roman"/>
          <w:sz w:val="24"/>
          <w:szCs w:val="24"/>
        </w:rPr>
        <w:t>nya dengan To-Manurung</w:t>
      </w:r>
      <w:r w:rsidR="00FB44CE" w:rsidRPr="00AF19C9">
        <w:rPr>
          <w:rFonts w:ascii="Times New Roman" w:hAnsi="Times New Roman" w:cs="Times New Roman"/>
          <w:sz w:val="24"/>
          <w:szCs w:val="24"/>
        </w:rPr>
        <w:t xml:space="preserve"> di Matajang Bone Matasilompo’e (raja Bone pertama)</w:t>
      </w:r>
      <w:r w:rsidR="00352112">
        <w:rPr>
          <w:rFonts w:ascii="Times New Roman" w:hAnsi="Times New Roman" w:cs="Times New Roman"/>
          <w:sz w:val="24"/>
          <w:szCs w:val="24"/>
        </w:rPr>
        <w:t xml:space="preserve">, To-Manurung di Sekkanyili </w:t>
      </w:r>
      <w:proofErr w:type="gramStart"/>
      <w:r w:rsidR="00352112">
        <w:rPr>
          <w:rFonts w:ascii="Times New Roman" w:hAnsi="Times New Roman" w:cs="Times New Roman"/>
          <w:sz w:val="24"/>
          <w:szCs w:val="24"/>
        </w:rPr>
        <w:t>Soppeng .</w:t>
      </w:r>
      <w:proofErr w:type="gramEnd"/>
      <w:r w:rsidR="00352112">
        <w:rPr>
          <w:rFonts w:ascii="Times New Roman" w:hAnsi="Times New Roman" w:cs="Times New Roman"/>
          <w:sz w:val="24"/>
          <w:szCs w:val="24"/>
        </w:rPr>
        <w:t xml:space="preserve"> </w:t>
      </w:r>
      <w:r w:rsidR="00FB44CE" w:rsidRPr="00AF19C9">
        <w:rPr>
          <w:rFonts w:ascii="Times New Roman" w:hAnsi="Times New Roman" w:cs="Times New Roman"/>
          <w:sz w:val="24"/>
          <w:szCs w:val="24"/>
        </w:rPr>
        <w:t>Dalam m</w:t>
      </w:r>
      <w:r w:rsidR="00E47739">
        <w:rPr>
          <w:rFonts w:ascii="Times New Roman" w:hAnsi="Times New Roman" w:cs="Times New Roman"/>
          <w:sz w:val="24"/>
          <w:szCs w:val="24"/>
        </w:rPr>
        <w:t>e</w:t>
      </w:r>
      <w:r w:rsidR="00FB44CE" w:rsidRPr="00AF19C9">
        <w:rPr>
          <w:rFonts w:ascii="Times New Roman" w:hAnsi="Times New Roman" w:cs="Times New Roman"/>
          <w:sz w:val="24"/>
          <w:szCs w:val="24"/>
        </w:rPr>
        <w:t>nentukan waktu yang tepat keberadaan M</w:t>
      </w:r>
      <w:r w:rsidR="00655908">
        <w:rPr>
          <w:rFonts w:ascii="Times New Roman" w:hAnsi="Times New Roman" w:cs="Times New Roman"/>
          <w:sz w:val="24"/>
          <w:szCs w:val="24"/>
        </w:rPr>
        <w:t>anurungE dimungkinkan</w:t>
      </w:r>
      <w:r w:rsidR="00FB44CE" w:rsidRPr="00AF19C9">
        <w:rPr>
          <w:rFonts w:ascii="Times New Roman" w:hAnsi="Times New Roman" w:cs="Times New Roman"/>
          <w:sz w:val="24"/>
          <w:szCs w:val="24"/>
        </w:rPr>
        <w:t xml:space="preserve"> hanya kisaran  kurun waktu dimana kita </w:t>
      </w:r>
      <w:r w:rsidR="00FB44CE">
        <w:rPr>
          <w:rFonts w:ascii="Times New Roman" w:hAnsi="Times New Roman" w:cs="Times New Roman"/>
          <w:sz w:val="24"/>
          <w:szCs w:val="24"/>
        </w:rPr>
        <w:t>“</w:t>
      </w:r>
      <w:r w:rsidR="00FB44CE" w:rsidRPr="00AF19C9">
        <w:rPr>
          <w:rFonts w:ascii="Times New Roman" w:hAnsi="Times New Roman" w:cs="Times New Roman"/>
          <w:sz w:val="24"/>
          <w:szCs w:val="24"/>
        </w:rPr>
        <w:t>berhitung mundur</w:t>
      </w:r>
      <w:r w:rsidR="00FB44CE">
        <w:rPr>
          <w:rFonts w:ascii="Times New Roman" w:hAnsi="Times New Roman" w:cs="Times New Roman"/>
          <w:sz w:val="24"/>
          <w:szCs w:val="24"/>
        </w:rPr>
        <w:t xml:space="preserve">” </w:t>
      </w:r>
      <w:r w:rsidR="00FB44CE">
        <w:rPr>
          <w:rFonts w:ascii="Times New Roman" w:hAnsi="Times New Roman" w:cs="Times New Roman"/>
          <w:sz w:val="24"/>
          <w:szCs w:val="24"/>
        </w:rPr>
        <w:lastRenderedPageBreak/>
        <w:t>perhitungan yang dimaksudkan menentukan suatu tit</w:t>
      </w:r>
      <w:r w:rsidR="00655908">
        <w:rPr>
          <w:rFonts w:ascii="Times New Roman" w:hAnsi="Times New Roman" w:cs="Times New Roman"/>
          <w:sz w:val="24"/>
          <w:szCs w:val="24"/>
        </w:rPr>
        <w:t>i</w:t>
      </w:r>
      <w:r w:rsidR="00FB44CE">
        <w:rPr>
          <w:rFonts w:ascii="Times New Roman" w:hAnsi="Times New Roman" w:cs="Times New Roman"/>
          <w:sz w:val="24"/>
          <w:szCs w:val="24"/>
        </w:rPr>
        <w:t xml:space="preserve">k pijak  yang jelas penanggalannya, seperti hari lahir, kematian maupun saat dimulainya suatu peperangan, dan suatu kejadian. Pada penentuan ManurungE di Bacukiki </w:t>
      </w:r>
      <w:proofErr w:type="gramStart"/>
      <w:r w:rsidR="00FB44CE">
        <w:rPr>
          <w:rFonts w:ascii="Times New Roman" w:hAnsi="Times New Roman" w:cs="Times New Roman"/>
          <w:sz w:val="24"/>
          <w:szCs w:val="24"/>
        </w:rPr>
        <w:t xml:space="preserve">dihitung </w:t>
      </w:r>
      <w:r w:rsidR="00FB44CE" w:rsidRPr="00AF19C9">
        <w:rPr>
          <w:rFonts w:ascii="Times New Roman" w:hAnsi="Times New Roman" w:cs="Times New Roman"/>
          <w:sz w:val="24"/>
          <w:szCs w:val="24"/>
        </w:rPr>
        <w:t xml:space="preserve"> dari</w:t>
      </w:r>
      <w:proofErr w:type="gramEnd"/>
      <w:r w:rsidR="00FB44CE" w:rsidRPr="00AF19C9">
        <w:rPr>
          <w:rFonts w:ascii="Times New Roman" w:hAnsi="Times New Roman" w:cs="Times New Roman"/>
          <w:sz w:val="24"/>
          <w:szCs w:val="24"/>
        </w:rPr>
        <w:t xml:space="preserve"> generasi ke  8 ManurungE di Bacukiki yaitu We Pasule  Datu Suppa. Yang merupakan Addatuang mengantar Suppa dan Sawitto memeluk Agama Islam pada tahun 1609, dalam perhitungan waktu mundur 25 tahun dengan menetapkan perhitungan tersebut berdasarkan silsilah  diperkirakan ManurungngE di Bacukiki ada dikisaran abad ke  XIV. </w:t>
      </w:r>
    </w:p>
    <w:p w:rsidR="00FB44CE" w:rsidRPr="00F37CAC" w:rsidRDefault="00FB44CE" w:rsidP="00FB44C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F04E9">
        <w:rPr>
          <w:rFonts w:ascii="Times New Roman" w:hAnsi="Times New Roman" w:cs="Times New Roman"/>
          <w:sz w:val="24"/>
          <w:szCs w:val="24"/>
        </w:rPr>
        <w:t xml:space="preserve">Kedatangan To-Manurung dilukiskan </w:t>
      </w:r>
      <w:proofErr w:type="gramStart"/>
      <w:r w:rsidRPr="007F04E9">
        <w:rPr>
          <w:rFonts w:ascii="Times New Roman" w:hAnsi="Times New Roman" w:cs="Times New Roman"/>
          <w:sz w:val="24"/>
          <w:szCs w:val="24"/>
        </w:rPr>
        <w:t>sangat  dramatis</w:t>
      </w:r>
      <w:proofErr w:type="gramEnd"/>
      <w:r w:rsidRPr="007F04E9">
        <w:rPr>
          <w:rFonts w:ascii="Times New Roman" w:hAnsi="Times New Roman" w:cs="Times New Roman"/>
          <w:sz w:val="24"/>
          <w:szCs w:val="24"/>
        </w:rPr>
        <w:t xml:space="preserve"> bahwa kedatangan Manurunge di Bacukiki “diawali dengan cahaya yang membara sehingga dapat menerangi seluruh jagat raya, dan datang bersama dengan tujuh salassa atau  istana”. </w:t>
      </w:r>
      <w:proofErr w:type="gramStart"/>
      <w:r w:rsidRPr="007F04E9">
        <w:rPr>
          <w:rFonts w:ascii="Times New Roman" w:hAnsi="Times New Roman" w:cs="Times New Roman"/>
          <w:sz w:val="24"/>
          <w:szCs w:val="24"/>
        </w:rPr>
        <w:t>Selama kedatangannya banyak membantu masyarakat sehingga disepakati untuk menjadi penguasa atau pemimpin pada masa tersebut.</w:t>
      </w:r>
      <w:proofErr w:type="gramEnd"/>
    </w:p>
    <w:p w:rsidR="00FB44CE" w:rsidRPr="008B3692" w:rsidRDefault="00062D68" w:rsidP="008B369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uraian</w:t>
      </w:r>
      <w:r w:rsidR="00FB44CE">
        <w:rPr>
          <w:rFonts w:ascii="Times New Roman" w:hAnsi="Times New Roman" w:cs="Times New Roman"/>
          <w:sz w:val="24"/>
          <w:szCs w:val="24"/>
        </w:rPr>
        <w:t xml:space="preserve"> diatas peneliti berkesimpulan bahwa La Bangenge </w:t>
      </w:r>
      <w:r>
        <w:rPr>
          <w:rFonts w:ascii="Times New Roman" w:hAnsi="Times New Roman" w:cs="Times New Roman"/>
          <w:sz w:val="24"/>
          <w:szCs w:val="24"/>
        </w:rPr>
        <w:t xml:space="preserve">adalah </w:t>
      </w:r>
      <w:r w:rsidR="00FB44CE">
        <w:rPr>
          <w:rFonts w:ascii="Times New Roman" w:hAnsi="Times New Roman" w:cs="Times New Roman"/>
          <w:sz w:val="24"/>
          <w:szCs w:val="24"/>
        </w:rPr>
        <w:t xml:space="preserve">To-Manurung </w:t>
      </w:r>
      <w:r>
        <w:rPr>
          <w:rFonts w:ascii="Times New Roman" w:hAnsi="Times New Roman" w:cs="Times New Roman"/>
          <w:sz w:val="24"/>
          <w:szCs w:val="24"/>
        </w:rPr>
        <w:t>yang datang tidak diketahui asal usulnya muncul di gunung Aruang</w:t>
      </w:r>
      <w:r w:rsidR="00FB44CE">
        <w:rPr>
          <w:rFonts w:ascii="Times New Roman" w:hAnsi="Times New Roman" w:cs="Times New Roman"/>
          <w:sz w:val="24"/>
          <w:szCs w:val="24"/>
        </w:rPr>
        <w:t xml:space="preserve"> Bacukiki</w:t>
      </w:r>
      <w:proofErr w:type="gramStart"/>
      <w:r>
        <w:rPr>
          <w:rFonts w:ascii="Times New Roman" w:hAnsi="Times New Roman" w:cs="Times New Roman"/>
          <w:sz w:val="24"/>
          <w:szCs w:val="24"/>
        </w:rPr>
        <w:t xml:space="preserve">, </w:t>
      </w:r>
      <w:r w:rsidR="006C0A82">
        <w:rPr>
          <w:rFonts w:ascii="Times New Roman" w:hAnsi="Times New Roman" w:cs="Times New Roman"/>
          <w:sz w:val="24"/>
          <w:szCs w:val="24"/>
        </w:rPr>
        <w:t xml:space="preserve"> sebagai</w:t>
      </w:r>
      <w:proofErr w:type="gramEnd"/>
      <w:r w:rsidR="006C0A82">
        <w:rPr>
          <w:rFonts w:ascii="Times New Roman" w:hAnsi="Times New Roman" w:cs="Times New Roman"/>
          <w:sz w:val="24"/>
          <w:szCs w:val="24"/>
        </w:rPr>
        <w:t xml:space="preserve"> raja Bacukiki dan Sawitto</w:t>
      </w:r>
      <w:r w:rsidR="008B3692">
        <w:rPr>
          <w:rFonts w:ascii="Times New Roman" w:hAnsi="Times New Roman" w:cs="Times New Roman"/>
          <w:sz w:val="24"/>
          <w:szCs w:val="24"/>
        </w:rPr>
        <w:t xml:space="preserve"> dilanjutkan dengan generasi-generasinya</w:t>
      </w:r>
      <w:r w:rsidR="006C0A82">
        <w:rPr>
          <w:rFonts w:ascii="Times New Roman" w:hAnsi="Times New Roman" w:cs="Times New Roman"/>
          <w:sz w:val="24"/>
          <w:szCs w:val="24"/>
        </w:rPr>
        <w:t>.</w:t>
      </w:r>
      <w:r w:rsidR="00FB44CE">
        <w:rPr>
          <w:rFonts w:ascii="Times New Roman" w:hAnsi="Times New Roman" w:cs="Times New Roman"/>
          <w:sz w:val="24"/>
          <w:szCs w:val="24"/>
        </w:rPr>
        <w:t xml:space="preserve"> </w:t>
      </w:r>
      <w:proofErr w:type="gramStart"/>
      <w:r w:rsidR="00FB44CE">
        <w:rPr>
          <w:rFonts w:ascii="Times New Roman" w:hAnsi="Times New Roman" w:cs="Times New Roman"/>
          <w:sz w:val="24"/>
          <w:szCs w:val="24"/>
        </w:rPr>
        <w:t>berdasarkan</w:t>
      </w:r>
      <w:proofErr w:type="gramEnd"/>
      <w:r w:rsidR="00FB44CE">
        <w:rPr>
          <w:rFonts w:ascii="Times New Roman" w:hAnsi="Times New Roman" w:cs="Times New Roman"/>
          <w:sz w:val="24"/>
          <w:szCs w:val="24"/>
        </w:rPr>
        <w:t xml:space="preserve"> pembuktian Lontara yang dijadikan dasar kurun waktu kemunculannya yaitu Allake-lakkerena akkarungenge Sidenreng, Suppa, Sawitto, Rappang dan Alitta. Di lontara ini yang terdapat lima kerajaan semuanya terbaca k</w:t>
      </w:r>
      <w:r w:rsidR="008B3692">
        <w:rPr>
          <w:rFonts w:ascii="Times New Roman" w:hAnsi="Times New Roman" w:cs="Times New Roman"/>
          <w:sz w:val="24"/>
          <w:szCs w:val="24"/>
        </w:rPr>
        <w:t xml:space="preserve">alau ManurungE menjadikan anak turunannya sebagai raja dan ratu tertulis </w:t>
      </w:r>
      <w:r w:rsidR="00FB44CE">
        <w:rPr>
          <w:rFonts w:ascii="Times New Roman" w:hAnsi="Times New Roman" w:cs="Times New Roman"/>
          <w:sz w:val="24"/>
          <w:szCs w:val="24"/>
        </w:rPr>
        <w:t>d</w:t>
      </w:r>
      <w:r w:rsidR="008B3692">
        <w:rPr>
          <w:rFonts w:ascii="Times New Roman" w:hAnsi="Times New Roman" w:cs="Times New Roman"/>
          <w:sz w:val="24"/>
          <w:szCs w:val="24"/>
        </w:rPr>
        <w:t xml:space="preserve">alam susunan raja-raja tersebut, </w:t>
      </w:r>
      <w:r w:rsidR="00FB44CE">
        <w:rPr>
          <w:rFonts w:ascii="Times New Roman" w:hAnsi="Times New Roman" w:cs="Times New Roman"/>
          <w:sz w:val="24"/>
          <w:szCs w:val="24"/>
        </w:rPr>
        <w:t xml:space="preserve">seperti di Suppa La Te’dung Loppo Datu di Suppa Addatuang di Sawitto, di Sawitto ManurungE sendiri yang menjadi addatuang </w:t>
      </w:r>
      <w:r w:rsidR="00FB44CE">
        <w:rPr>
          <w:rFonts w:ascii="Times New Roman" w:hAnsi="Times New Roman" w:cs="Times New Roman"/>
          <w:sz w:val="24"/>
          <w:szCs w:val="24"/>
        </w:rPr>
        <w:lastRenderedPageBreak/>
        <w:t xml:space="preserve">pertama selanjutnya anaknya La Te’dung Loppo dan kemudian cucunya La Putebulu dilanjutkan oleh generasi-generasi beliau di lakukan dengan proses kawin mawin dengan Manurung Lain seperti Manurung </w:t>
      </w:r>
      <w:r w:rsidR="00655908">
        <w:rPr>
          <w:rFonts w:ascii="Times New Roman" w:hAnsi="Times New Roman" w:cs="Times New Roman"/>
          <w:sz w:val="24"/>
          <w:szCs w:val="24"/>
        </w:rPr>
        <w:t>gunung Lowa, Bone, Soppeng, dan dari</w:t>
      </w:r>
      <w:r w:rsidR="004A5EE2">
        <w:rPr>
          <w:rFonts w:ascii="Times New Roman" w:hAnsi="Times New Roman" w:cs="Times New Roman"/>
          <w:sz w:val="24"/>
          <w:szCs w:val="24"/>
        </w:rPr>
        <w:t xml:space="preserve"> </w:t>
      </w:r>
      <w:r w:rsidR="00655908">
        <w:rPr>
          <w:rFonts w:ascii="Times New Roman" w:hAnsi="Times New Roman" w:cs="Times New Roman"/>
          <w:sz w:val="24"/>
          <w:szCs w:val="24"/>
        </w:rPr>
        <w:t>anak turunan Matoa Wajo srta daerah lainnya.</w:t>
      </w:r>
    </w:p>
    <w:p w:rsidR="00FB44CE" w:rsidRPr="00CF5DEF" w:rsidRDefault="00FB44CE" w:rsidP="00FB44CE">
      <w:pPr>
        <w:pStyle w:val="ListParagraph"/>
        <w:numPr>
          <w:ilvl w:val="0"/>
          <w:numId w:val="25"/>
        </w:numPr>
        <w:spacing w:after="0" w:line="480" w:lineRule="auto"/>
        <w:ind w:left="432"/>
        <w:jc w:val="both"/>
        <w:rPr>
          <w:rFonts w:ascii="Times New Roman" w:hAnsi="Times New Roman" w:cs="Times New Roman"/>
          <w:b/>
          <w:sz w:val="24"/>
          <w:szCs w:val="24"/>
        </w:rPr>
      </w:pPr>
      <w:r w:rsidRPr="00CF5DEF">
        <w:rPr>
          <w:rFonts w:ascii="Times New Roman" w:hAnsi="Times New Roman" w:cs="Times New Roman"/>
          <w:b/>
          <w:sz w:val="24"/>
          <w:szCs w:val="24"/>
        </w:rPr>
        <w:t>Peran Manurung La Bangenge  Terhadap Wilayah Aja’Tappareng</w:t>
      </w:r>
    </w:p>
    <w:p w:rsidR="00314804" w:rsidRDefault="00FB44CE" w:rsidP="00FB44CE">
      <w:pPr>
        <w:pStyle w:val="ListParagraph"/>
        <w:spacing w:after="0" w:line="480" w:lineRule="auto"/>
        <w:ind w:left="0"/>
        <w:jc w:val="both"/>
        <w:rPr>
          <w:rFonts w:ascii="Times New Roman" w:hAnsi="Times New Roman" w:cs="Times New Roman"/>
          <w:sz w:val="24"/>
          <w:szCs w:val="24"/>
        </w:rPr>
      </w:pPr>
      <w:r w:rsidRPr="00C91C6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1C68">
        <w:rPr>
          <w:rFonts w:ascii="Times New Roman" w:hAnsi="Times New Roman" w:cs="Times New Roman"/>
          <w:sz w:val="24"/>
          <w:szCs w:val="24"/>
        </w:rPr>
        <w:t xml:space="preserve">ManurungngE La Bangenge di Bacukiki dalam perannya, </w:t>
      </w:r>
      <w:r w:rsidR="00E62B38">
        <w:rPr>
          <w:rFonts w:ascii="Times New Roman" w:hAnsi="Times New Roman" w:cs="Times New Roman"/>
          <w:sz w:val="24"/>
          <w:szCs w:val="24"/>
        </w:rPr>
        <w:t xml:space="preserve">memberlakukan pola-pola kepemimpinan yang di lakukan </w:t>
      </w:r>
      <w:proofErr w:type="gramStart"/>
      <w:r w:rsidR="00E62B38">
        <w:rPr>
          <w:rFonts w:ascii="Times New Roman" w:hAnsi="Times New Roman" w:cs="Times New Roman"/>
          <w:sz w:val="24"/>
          <w:szCs w:val="24"/>
        </w:rPr>
        <w:t>sama</w:t>
      </w:r>
      <w:proofErr w:type="gramEnd"/>
      <w:r w:rsidR="00E62B38">
        <w:rPr>
          <w:rFonts w:ascii="Times New Roman" w:hAnsi="Times New Roman" w:cs="Times New Roman"/>
          <w:sz w:val="24"/>
          <w:szCs w:val="24"/>
        </w:rPr>
        <w:t xml:space="preserve"> dengan To-Manurung yang lain seh</w:t>
      </w:r>
      <w:r w:rsidR="00314804">
        <w:rPr>
          <w:rFonts w:ascii="Times New Roman" w:hAnsi="Times New Roman" w:cs="Times New Roman"/>
          <w:sz w:val="24"/>
          <w:szCs w:val="24"/>
        </w:rPr>
        <w:t>ingga mendapat legitimasi sebag</w:t>
      </w:r>
      <w:r w:rsidR="00E62B38">
        <w:rPr>
          <w:rFonts w:ascii="Times New Roman" w:hAnsi="Times New Roman" w:cs="Times New Roman"/>
          <w:sz w:val="24"/>
          <w:szCs w:val="24"/>
        </w:rPr>
        <w:t>ai pemimpin yang berwibawa. Berwibawa dengan melaksanakan pola kepemimpinan menurut Andi Zainal</w:t>
      </w:r>
      <w:proofErr w:type="gramStart"/>
      <w:r w:rsidR="00314804">
        <w:rPr>
          <w:rFonts w:ascii="Times New Roman" w:hAnsi="Times New Roman" w:cs="Times New Roman"/>
          <w:sz w:val="24"/>
          <w:szCs w:val="24"/>
        </w:rPr>
        <w:t xml:space="preserve">; </w:t>
      </w:r>
      <w:r w:rsidR="00E62B38">
        <w:rPr>
          <w:rFonts w:ascii="Times New Roman" w:hAnsi="Times New Roman" w:cs="Times New Roman"/>
          <w:sz w:val="24"/>
          <w:szCs w:val="24"/>
        </w:rPr>
        <w:t xml:space="preserve"> pesan</w:t>
      </w:r>
      <w:proofErr w:type="gramEnd"/>
      <w:r w:rsidR="00E62B38">
        <w:rPr>
          <w:rFonts w:ascii="Times New Roman" w:hAnsi="Times New Roman" w:cs="Times New Roman"/>
          <w:sz w:val="24"/>
          <w:szCs w:val="24"/>
        </w:rPr>
        <w:t xml:space="preserve"> To Ciung Maccae’e ri Luwu’ kepada La Manussa’ To Akkarangeng, calon Datu Suppa (abad XV) </w:t>
      </w:r>
      <w:r w:rsidR="00D33D30">
        <w:rPr>
          <w:rFonts w:ascii="Times New Roman" w:hAnsi="Times New Roman" w:cs="Times New Roman"/>
          <w:sz w:val="24"/>
          <w:szCs w:val="24"/>
        </w:rPr>
        <w:t>“</w:t>
      </w:r>
      <w:r w:rsidR="00E62B38">
        <w:rPr>
          <w:rFonts w:ascii="Times New Roman" w:hAnsi="Times New Roman" w:cs="Times New Roman"/>
          <w:sz w:val="24"/>
          <w:szCs w:val="24"/>
        </w:rPr>
        <w:t>tentang syarat</w:t>
      </w:r>
      <w:r w:rsidR="00F03246">
        <w:rPr>
          <w:rFonts w:ascii="Times New Roman" w:hAnsi="Times New Roman" w:cs="Times New Roman"/>
          <w:sz w:val="24"/>
          <w:szCs w:val="24"/>
        </w:rPr>
        <w:t>-syarat</w:t>
      </w:r>
      <w:r w:rsidR="00E62B38">
        <w:rPr>
          <w:rFonts w:ascii="Times New Roman" w:hAnsi="Times New Roman" w:cs="Times New Roman"/>
          <w:sz w:val="24"/>
          <w:szCs w:val="24"/>
        </w:rPr>
        <w:t xml:space="preserve"> dan tata cara memerintah </w:t>
      </w:r>
      <w:r w:rsidR="00F03246">
        <w:rPr>
          <w:rFonts w:ascii="Times New Roman" w:hAnsi="Times New Roman" w:cs="Times New Roman"/>
          <w:sz w:val="24"/>
          <w:szCs w:val="24"/>
        </w:rPr>
        <w:t>yaitu (1) perintahlah rakyat berdasarkan kerelaannya, (2) perintahlah rakyat dengan ketakutannya, (3) perintahlah dengan memperhatikan siri’nya</w:t>
      </w:r>
      <w:r w:rsidR="00540029">
        <w:rPr>
          <w:rFonts w:ascii="Times New Roman" w:hAnsi="Times New Roman" w:cs="Times New Roman"/>
          <w:sz w:val="24"/>
          <w:szCs w:val="24"/>
        </w:rPr>
        <w:t>”</w:t>
      </w:r>
      <w:r w:rsidR="00F03246">
        <w:rPr>
          <w:rFonts w:ascii="Times New Roman" w:hAnsi="Times New Roman" w:cs="Times New Roman"/>
          <w:sz w:val="24"/>
          <w:szCs w:val="24"/>
        </w:rPr>
        <w:t xml:space="preserve">. </w:t>
      </w:r>
    </w:p>
    <w:p w:rsidR="00D33D30" w:rsidRDefault="00314804" w:rsidP="00314804">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540029">
        <w:rPr>
          <w:rFonts w:ascii="Times New Roman" w:hAnsi="Times New Roman" w:cs="Times New Roman"/>
          <w:sz w:val="24"/>
          <w:szCs w:val="24"/>
        </w:rPr>
        <w:t>Dari ketiga unsure tersebut dijelaskan bahwa</w:t>
      </w:r>
      <w:r w:rsidR="00D33D30">
        <w:rPr>
          <w:rFonts w:ascii="Times New Roman" w:hAnsi="Times New Roman" w:cs="Times New Roman"/>
          <w:sz w:val="24"/>
          <w:szCs w:val="24"/>
        </w:rPr>
        <w:t>:</w:t>
      </w:r>
      <w:r w:rsidR="00540029">
        <w:rPr>
          <w:rFonts w:ascii="Times New Roman" w:hAnsi="Times New Roman" w:cs="Times New Roman"/>
          <w:sz w:val="24"/>
          <w:szCs w:val="24"/>
        </w:rPr>
        <w:t xml:space="preserve"> </w:t>
      </w:r>
      <w:r w:rsidR="00D33D30">
        <w:rPr>
          <w:rFonts w:ascii="Times New Roman" w:hAnsi="Times New Roman" w:cs="Times New Roman"/>
          <w:sz w:val="24"/>
          <w:szCs w:val="24"/>
        </w:rPr>
        <w:t xml:space="preserve">    </w:t>
      </w:r>
      <w:r w:rsidR="00D33D30">
        <w:rPr>
          <w:rFonts w:ascii="Times New Roman" w:hAnsi="Times New Roman" w:cs="Times New Roman"/>
          <w:sz w:val="24"/>
          <w:szCs w:val="24"/>
        </w:rPr>
        <w:tab/>
        <w:t>M</w:t>
      </w:r>
      <w:r w:rsidR="00540029">
        <w:rPr>
          <w:rFonts w:ascii="Times New Roman" w:hAnsi="Times New Roman" w:cs="Times New Roman"/>
          <w:sz w:val="24"/>
          <w:szCs w:val="24"/>
        </w:rPr>
        <w:t>emerintah dengan ketakutannya</w:t>
      </w:r>
      <w:r w:rsidR="00EB2804">
        <w:rPr>
          <w:rFonts w:ascii="Times New Roman" w:hAnsi="Times New Roman" w:cs="Times New Roman"/>
          <w:sz w:val="24"/>
          <w:szCs w:val="24"/>
        </w:rPr>
        <w:t xml:space="preserve"> ialah dikuatkan dengan adat puraonroe </w:t>
      </w:r>
      <w:r w:rsidR="00D91638">
        <w:rPr>
          <w:rFonts w:ascii="Times New Roman" w:hAnsi="Times New Roman" w:cs="Times New Roman"/>
          <w:sz w:val="24"/>
          <w:szCs w:val="24"/>
        </w:rPr>
        <w:t>(= adat tetap turun-turunnya), di</w:t>
      </w:r>
      <w:r w:rsidR="008901B6">
        <w:rPr>
          <w:rFonts w:ascii="Times New Roman" w:hAnsi="Times New Roman" w:cs="Times New Roman"/>
          <w:sz w:val="24"/>
          <w:szCs w:val="24"/>
        </w:rPr>
        <w:t>izinkan menggunakan adat kebiasaannya, tidak dibatalkan hasil musyawarah, tidak dihalang</w:t>
      </w:r>
      <w:r w:rsidR="006D75B7">
        <w:rPr>
          <w:rFonts w:ascii="Times New Roman" w:hAnsi="Times New Roman" w:cs="Times New Roman"/>
          <w:sz w:val="24"/>
          <w:szCs w:val="24"/>
        </w:rPr>
        <w:t xml:space="preserve">i mengadakan perjanjian, tidak ditimpahkan kehendak pribadi raja, </w:t>
      </w:r>
      <w:r w:rsidR="00D33D30">
        <w:rPr>
          <w:rFonts w:ascii="Times New Roman" w:hAnsi="Times New Roman" w:cs="Times New Roman"/>
          <w:sz w:val="24"/>
          <w:szCs w:val="24"/>
        </w:rPr>
        <w:t xml:space="preserve">dijamin kebenarannya, diunjukkan kesalahannya.   </w:t>
      </w:r>
    </w:p>
    <w:p w:rsidR="001D4B30" w:rsidRDefault="00D33D30" w:rsidP="00D33D30">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Yang dimaksud diperintah dengan memperhatikan siri’</w:t>
      </w:r>
      <w:r w:rsidR="001D4B30">
        <w:rPr>
          <w:rFonts w:ascii="Times New Roman" w:hAnsi="Times New Roman" w:cs="Times New Roman"/>
          <w:sz w:val="24"/>
          <w:szCs w:val="24"/>
        </w:rPr>
        <w:t xml:space="preserve">nya ialah dikasihi sebelum ia melakukan perbuatan yang tidak benar, diberikan jabatan atau dianugrahi setelah ia berjasa, dibujuk sebelum ia bekerja, diperkerjakan yang rajin, dijamin hasil karyanya yang berkarya, dimaafkan terus menerus yang kesalaahannya patut </w:t>
      </w:r>
      <w:r w:rsidR="001D4B30">
        <w:rPr>
          <w:rFonts w:ascii="Times New Roman" w:hAnsi="Times New Roman" w:cs="Times New Roman"/>
          <w:sz w:val="24"/>
          <w:szCs w:val="24"/>
        </w:rPr>
        <w:lastRenderedPageBreak/>
        <w:t xml:space="preserve">dimaafkan, dijauhkan perkataan dan perlakuan yang melanggar harga diri orang baik-baik. </w:t>
      </w:r>
    </w:p>
    <w:p w:rsidR="001D4B30" w:rsidRDefault="007B264D" w:rsidP="00D33D30">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D4B30">
        <w:rPr>
          <w:rFonts w:ascii="Times New Roman" w:hAnsi="Times New Roman" w:cs="Times New Roman"/>
          <w:sz w:val="24"/>
          <w:szCs w:val="24"/>
        </w:rPr>
        <w:t>Perintahlah rakyat berdasarkan kerelaannya bahwa janganlah memaksakan kehendak kepada rakyat.</w:t>
      </w:r>
      <w:proofErr w:type="gramEnd"/>
    </w:p>
    <w:p w:rsidR="00314804" w:rsidRDefault="00314804" w:rsidP="0031480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264D">
        <w:rPr>
          <w:rFonts w:ascii="Times New Roman" w:hAnsi="Times New Roman" w:cs="Times New Roman"/>
          <w:sz w:val="24"/>
          <w:szCs w:val="24"/>
        </w:rPr>
        <w:tab/>
      </w:r>
      <w:r>
        <w:rPr>
          <w:rFonts w:ascii="Times New Roman" w:hAnsi="Times New Roman" w:cs="Times New Roman"/>
          <w:sz w:val="24"/>
          <w:szCs w:val="24"/>
        </w:rPr>
        <w:t xml:space="preserve">Pada selanjutnya beliau menanamkan sifat negarawannya dengan menjalankan konsep-konsep kepemimpinanya </w:t>
      </w:r>
      <w:proofErr w:type="gramStart"/>
      <w:r>
        <w:rPr>
          <w:rFonts w:ascii="Times New Roman" w:hAnsi="Times New Roman" w:cs="Times New Roman"/>
          <w:sz w:val="24"/>
          <w:szCs w:val="24"/>
        </w:rPr>
        <w:t>yaitu</w:t>
      </w:r>
      <w:r w:rsidRPr="00314804">
        <w:rPr>
          <w:rFonts w:ascii="Times New Roman" w:hAnsi="Times New Roman" w:cs="Times New Roman"/>
          <w:sz w:val="24"/>
          <w:szCs w:val="24"/>
        </w:rPr>
        <w:t xml:space="preserve"> </w:t>
      </w:r>
      <w:r w:rsidR="00E04D36">
        <w:rPr>
          <w:rFonts w:ascii="Times New Roman" w:hAnsi="Times New Roman" w:cs="Times New Roman"/>
          <w:sz w:val="24"/>
          <w:szCs w:val="24"/>
        </w:rPr>
        <w:t>:</w:t>
      </w:r>
      <w:proofErr w:type="gramEnd"/>
    </w:p>
    <w:p w:rsidR="00314804" w:rsidRPr="009F1B1B" w:rsidRDefault="00314804" w:rsidP="009F1B1B">
      <w:pPr>
        <w:pStyle w:val="ListParagraph"/>
        <w:numPr>
          <w:ilvl w:val="0"/>
          <w:numId w:val="47"/>
        </w:numPr>
        <w:spacing w:line="480" w:lineRule="auto"/>
        <w:jc w:val="both"/>
        <w:rPr>
          <w:rFonts w:ascii="Times New Roman" w:hAnsi="Times New Roman" w:cs="Times New Roman"/>
          <w:sz w:val="24"/>
          <w:szCs w:val="24"/>
        </w:rPr>
      </w:pPr>
      <w:r w:rsidRPr="009F1B1B">
        <w:rPr>
          <w:rFonts w:ascii="Times New Roman" w:hAnsi="Times New Roman" w:cs="Times New Roman"/>
          <w:sz w:val="24"/>
          <w:szCs w:val="24"/>
        </w:rPr>
        <w:t>Ada’ berwujud kaidah-kaidah perkawinan, keturunan, aturan-aturan tentang hak dan kewjiban, sopan santun pergaulan, dan lain-lain.</w:t>
      </w:r>
    </w:p>
    <w:p w:rsidR="00314804" w:rsidRPr="009F1B1B" w:rsidRDefault="00314804" w:rsidP="009F1B1B">
      <w:pPr>
        <w:pStyle w:val="ListParagraph"/>
        <w:numPr>
          <w:ilvl w:val="0"/>
          <w:numId w:val="47"/>
        </w:numPr>
        <w:spacing w:line="480" w:lineRule="auto"/>
        <w:jc w:val="both"/>
        <w:rPr>
          <w:rFonts w:ascii="Times New Roman" w:hAnsi="Times New Roman" w:cs="Times New Roman"/>
          <w:sz w:val="24"/>
          <w:szCs w:val="24"/>
        </w:rPr>
      </w:pPr>
      <w:r w:rsidRPr="009F1B1B">
        <w:rPr>
          <w:rFonts w:ascii="Times New Roman" w:hAnsi="Times New Roman" w:cs="Times New Roman"/>
          <w:sz w:val="24"/>
          <w:szCs w:val="24"/>
        </w:rPr>
        <w:t>Bicara’  semua aktivitas dan konsep-konsep yang terkait dengan peradilan</w:t>
      </w:r>
    </w:p>
    <w:p w:rsidR="00314804" w:rsidRPr="009F1B1B" w:rsidRDefault="00314804" w:rsidP="009F1B1B">
      <w:pPr>
        <w:pStyle w:val="ListParagraph"/>
        <w:numPr>
          <w:ilvl w:val="0"/>
          <w:numId w:val="47"/>
        </w:numPr>
        <w:spacing w:line="480" w:lineRule="auto"/>
        <w:jc w:val="both"/>
        <w:rPr>
          <w:rFonts w:ascii="Times New Roman" w:hAnsi="Times New Roman" w:cs="Times New Roman"/>
          <w:sz w:val="24"/>
          <w:szCs w:val="24"/>
        </w:rPr>
      </w:pPr>
      <w:r w:rsidRPr="009F1B1B">
        <w:rPr>
          <w:rFonts w:ascii="Times New Roman" w:hAnsi="Times New Roman" w:cs="Times New Roman"/>
          <w:sz w:val="24"/>
          <w:szCs w:val="24"/>
        </w:rPr>
        <w:t>Rappang; berarti contoh, perumpaan, kias-kias yang berwujud perumpamaan yang mengajukan kelakuan ideal, dengan pengadilan.</w:t>
      </w:r>
    </w:p>
    <w:p w:rsidR="00314804" w:rsidRPr="009F1B1B" w:rsidRDefault="00314804" w:rsidP="009F1B1B">
      <w:pPr>
        <w:pStyle w:val="ListParagraph"/>
        <w:numPr>
          <w:ilvl w:val="0"/>
          <w:numId w:val="47"/>
        </w:numPr>
        <w:spacing w:line="480" w:lineRule="auto"/>
        <w:jc w:val="both"/>
        <w:rPr>
          <w:rFonts w:ascii="Times New Roman" w:hAnsi="Times New Roman" w:cs="Times New Roman"/>
          <w:sz w:val="24"/>
          <w:szCs w:val="24"/>
        </w:rPr>
      </w:pPr>
      <w:r w:rsidRPr="009F1B1B">
        <w:rPr>
          <w:rFonts w:ascii="Times New Roman" w:hAnsi="Times New Roman" w:cs="Times New Roman"/>
          <w:sz w:val="24"/>
          <w:szCs w:val="24"/>
        </w:rPr>
        <w:t>Wari’; unsure yang m,elakukan klasifikasi dari segala benda, peristiwa, dan aktivitas dalam kehidupan masyarakat menurut kategori-kategorinya</w:t>
      </w:r>
    </w:p>
    <w:p w:rsidR="00314804" w:rsidRPr="009F1B1B" w:rsidRDefault="00314804" w:rsidP="009F1B1B">
      <w:pPr>
        <w:pStyle w:val="ListParagraph"/>
        <w:numPr>
          <w:ilvl w:val="0"/>
          <w:numId w:val="47"/>
        </w:numPr>
        <w:spacing w:line="480" w:lineRule="auto"/>
        <w:jc w:val="both"/>
        <w:rPr>
          <w:rFonts w:ascii="Times New Roman" w:hAnsi="Times New Roman" w:cs="Times New Roman"/>
          <w:sz w:val="24"/>
          <w:szCs w:val="24"/>
        </w:rPr>
      </w:pPr>
      <w:r w:rsidRPr="009F1B1B">
        <w:rPr>
          <w:rFonts w:ascii="Times New Roman" w:hAnsi="Times New Roman" w:cs="Times New Roman"/>
          <w:sz w:val="24"/>
          <w:szCs w:val="24"/>
        </w:rPr>
        <w:t xml:space="preserve">Sara’ mengandung peraturan-peraturan dan hukum </w:t>
      </w:r>
      <w:proofErr w:type="gramStart"/>
      <w:r w:rsidRPr="009F1B1B">
        <w:rPr>
          <w:rFonts w:ascii="Times New Roman" w:hAnsi="Times New Roman" w:cs="Times New Roman"/>
          <w:sz w:val="24"/>
          <w:szCs w:val="24"/>
        </w:rPr>
        <w:t>islam</w:t>
      </w:r>
      <w:proofErr w:type="gramEnd"/>
      <w:r w:rsidRPr="009F1B1B">
        <w:rPr>
          <w:rFonts w:ascii="Times New Roman" w:hAnsi="Times New Roman" w:cs="Times New Roman"/>
          <w:sz w:val="24"/>
          <w:szCs w:val="24"/>
        </w:rPr>
        <w:t>.</w:t>
      </w:r>
    </w:p>
    <w:p w:rsidR="00314804" w:rsidRPr="00E04D36" w:rsidRDefault="009F1B1B" w:rsidP="009F1B1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14804">
        <w:rPr>
          <w:rFonts w:ascii="Times New Roman" w:hAnsi="Times New Roman" w:cs="Times New Roman"/>
          <w:sz w:val="24"/>
          <w:szCs w:val="24"/>
        </w:rPr>
        <w:t>Kelima uns</w:t>
      </w:r>
      <w:r w:rsidR="00E04D36">
        <w:rPr>
          <w:rFonts w:ascii="Times New Roman" w:hAnsi="Times New Roman" w:cs="Times New Roman"/>
          <w:sz w:val="24"/>
          <w:szCs w:val="24"/>
        </w:rPr>
        <w:t>ure pokok di atas terjalin</w:t>
      </w:r>
      <w:r w:rsidR="00314804">
        <w:rPr>
          <w:rFonts w:ascii="Times New Roman" w:hAnsi="Times New Roman" w:cs="Times New Roman"/>
          <w:sz w:val="24"/>
          <w:szCs w:val="24"/>
        </w:rPr>
        <w:t xml:space="preserve"> satu sama lain sebagai suatu kesatuan dalam alam pikiran masyarakat suku Makassar baik yang ada di </w:t>
      </w:r>
      <w:proofErr w:type="gramStart"/>
      <w:r w:rsidR="00314804">
        <w:rPr>
          <w:rFonts w:ascii="Times New Roman" w:hAnsi="Times New Roman" w:cs="Times New Roman"/>
          <w:sz w:val="24"/>
          <w:szCs w:val="24"/>
        </w:rPr>
        <w:t>daerah  takalar</w:t>
      </w:r>
      <w:proofErr w:type="gramEnd"/>
      <w:r w:rsidR="00314804">
        <w:rPr>
          <w:rFonts w:ascii="Times New Roman" w:hAnsi="Times New Roman" w:cs="Times New Roman"/>
          <w:sz w:val="24"/>
          <w:szCs w:val="24"/>
        </w:rPr>
        <w:t xml:space="preserve"> dan gowa maupun di daerah lainnya. </w:t>
      </w:r>
      <w:proofErr w:type="gramStart"/>
      <w:r w:rsidR="00314804">
        <w:rPr>
          <w:rFonts w:ascii="Times New Roman" w:hAnsi="Times New Roman" w:cs="Times New Roman"/>
          <w:sz w:val="24"/>
          <w:szCs w:val="24"/>
        </w:rPr>
        <w:t>Kelima unsure pokok tadi dapat member rasa kewargaan masyarakat, identitas social, juga martabat dan rasa harga diri yang terkandung semuanya dalam konsep siri’ yaitu malu, rasa kehormatan, dan tersinggung.</w:t>
      </w:r>
      <w:proofErr w:type="gramEnd"/>
      <w:r w:rsidR="00314804">
        <w:rPr>
          <w:rFonts w:ascii="Times New Roman" w:hAnsi="Times New Roman" w:cs="Times New Roman"/>
          <w:sz w:val="24"/>
          <w:szCs w:val="24"/>
        </w:rPr>
        <w:t xml:space="preserve"> </w:t>
      </w:r>
      <w:proofErr w:type="gramStart"/>
      <w:r w:rsidR="00314804">
        <w:rPr>
          <w:rFonts w:ascii="Times New Roman" w:hAnsi="Times New Roman" w:cs="Times New Roman"/>
          <w:sz w:val="24"/>
          <w:szCs w:val="24"/>
        </w:rPr>
        <w:t>Siri adalah suatu hal yang abstrak dan merupakan dan diobservasi.</w:t>
      </w:r>
      <w:proofErr w:type="gramEnd"/>
      <w:r w:rsidR="00314804">
        <w:rPr>
          <w:rFonts w:ascii="Times New Roman" w:hAnsi="Times New Roman" w:cs="Times New Roman"/>
          <w:sz w:val="24"/>
          <w:szCs w:val="24"/>
        </w:rPr>
        <w:t xml:space="preserve"> </w:t>
      </w:r>
      <w:proofErr w:type="gramStart"/>
      <w:r w:rsidR="00314804">
        <w:rPr>
          <w:rFonts w:ascii="Times New Roman" w:hAnsi="Times New Roman" w:cs="Times New Roman"/>
          <w:sz w:val="24"/>
          <w:szCs w:val="24"/>
        </w:rPr>
        <w:t xml:space="preserve">Sehingga secara lahir sering tampak orang-orang Makassar rela membunuh karena </w:t>
      </w:r>
      <w:r w:rsidR="00314804">
        <w:rPr>
          <w:rFonts w:ascii="Times New Roman" w:hAnsi="Times New Roman" w:cs="Times New Roman"/>
          <w:sz w:val="24"/>
          <w:szCs w:val="24"/>
        </w:rPr>
        <w:lastRenderedPageBreak/>
        <w:t>merasa siri’, misalnya terjadi pelanggaran adat perkawinan yang menyebankan mereka kehilangan martabat dan harga diri.</w:t>
      </w:r>
      <w:proofErr w:type="gramEnd"/>
    </w:p>
    <w:p w:rsidR="00FB44CE" w:rsidRPr="00C91C68" w:rsidRDefault="001D4B30" w:rsidP="00D33D30">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14804">
        <w:rPr>
          <w:rFonts w:ascii="Times New Roman" w:hAnsi="Times New Roman" w:cs="Times New Roman"/>
          <w:sz w:val="24"/>
          <w:szCs w:val="24"/>
        </w:rPr>
        <w:t xml:space="preserve">ManurungE merupakan </w:t>
      </w:r>
      <w:r w:rsidR="00FB44CE" w:rsidRPr="00C91C68">
        <w:rPr>
          <w:rFonts w:ascii="Times New Roman" w:hAnsi="Times New Roman" w:cs="Times New Roman"/>
          <w:sz w:val="24"/>
          <w:szCs w:val="24"/>
        </w:rPr>
        <w:t xml:space="preserve">seorang eksplorer, dalam artian bahwa Manurung ini sangat memperhatikan pengembangan wilayah </w:t>
      </w:r>
      <w:r w:rsidR="00314804">
        <w:rPr>
          <w:rFonts w:ascii="Times New Roman" w:hAnsi="Times New Roman" w:cs="Times New Roman"/>
          <w:sz w:val="24"/>
          <w:szCs w:val="24"/>
        </w:rPr>
        <w:t xml:space="preserve">dengan melakukan politik Assijigeng yang didasar dengan proses kawin mawin </w:t>
      </w:r>
      <w:r w:rsidR="00FB44CE" w:rsidRPr="00C91C68">
        <w:rPr>
          <w:rFonts w:ascii="Times New Roman" w:hAnsi="Times New Roman" w:cs="Times New Roman"/>
          <w:sz w:val="24"/>
          <w:szCs w:val="24"/>
        </w:rPr>
        <w:t xml:space="preserve">seperti yang tertulis dalam lontarak Panguriseng Sidenreng beliau turun di Bacukiki tetapi dalam kurun waktu yang tidak lama ke Suppa, terus ke Sawitto dan disalah ManurungE membangun dinasti Addatuang dimana beliau sebagai addatuang Sawitto Pertama, </w:t>
      </w:r>
      <w:r w:rsidR="00C00B43">
        <w:rPr>
          <w:rFonts w:ascii="Times New Roman" w:hAnsi="Times New Roman" w:cs="Times New Roman"/>
          <w:sz w:val="24"/>
          <w:szCs w:val="24"/>
        </w:rPr>
        <w:t>dan dilanjutkan dengan generasi-generasi di wilayah Aja’</w:t>
      </w:r>
      <w:r w:rsidR="004D0ACD">
        <w:rPr>
          <w:rFonts w:ascii="Times New Roman" w:hAnsi="Times New Roman" w:cs="Times New Roman"/>
          <w:sz w:val="24"/>
          <w:szCs w:val="24"/>
        </w:rPr>
        <w:t xml:space="preserve">Tappareng. ManurungE </w:t>
      </w:r>
      <w:proofErr w:type="gramStart"/>
      <w:r w:rsidR="004D0ACD">
        <w:rPr>
          <w:rFonts w:ascii="Times New Roman" w:hAnsi="Times New Roman" w:cs="Times New Roman"/>
          <w:sz w:val="24"/>
          <w:szCs w:val="24"/>
        </w:rPr>
        <w:t>s</w:t>
      </w:r>
      <w:r w:rsidR="00FB44CE" w:rsidRPr="00C91C68">
        <w:rPr>
          <w:rFonts w:ascii="Times New Roman" w:hAnsi="Times New Roman" w:cs="Times New Roman"/>
          <w:sz w:val="24"/>
          <w:szCs w:val="24"/>
        </w:rPr>
        <w:t xml:space="preserve">ekaligus </w:t>
      </w:r>
      <w:r w:rsidR="004D0ACD">
        <w:rPr>
          <w:rFonts w:ascii="Times New Roman" w:hAnsi="Times New Roman" w:cs="Times New Roman"/>
          <w:sz w:val="24"/>
          <w:szCs w:val="24"/>
        </w:rPr>
        <w:t xml:space="preserve"> </w:t>
      </w:r>
      <w:r w:rsidR="00FB44CE" w:rsidRPr="00C91C68">
        <w:rPr>
          <w:rFonts w:ascii="Times New Roman" w:hAnsi="Times New Roman" w:cs="Times New Roman"/>
          <w:sz w:val="24"/>
          <w:szCs w:val="24"/>
        </w:rPr>
        <w:t>seorang</w:t>
      </w:r>
      <w:proofErr w:type="gramEnd"/>
      <w:r w:rsidR="00FB44CE" w:rsidRPr="00C91C68">
        <w:rPr>
          <w:rFonts w:ascii="Times New Roman" w:hAnsi="Times New Roman" w:cs="Times New Roman"/>
          <w:sz w:val="24"/>
          <w:szCs w:val="24"/>
        </w:rPr>
        <w:t xml:space="preserve"> visioner yaitu memiliki pandangan kedepan ten</w:t>
      </w:r>
      <w:r w:rsidR="004D0ACD">
        <w:rPr>
          <w:rFonts w:ascii="Times New Roman" w:hAnsi="Times New Roman" w:cs="Times New Roman"/>
          <w:sz w:val="24"/>
          <w:szCs w:val="24"/>
        </w:rPr>
        <w:t>tang kelangsungan generasinya</w:t>
      </w:r>
      <w:r w:rsidR="00FB44CE" w:rsidRPr="00C91C68">
        <w:rPr>
          <w:rFonts w:ascii="Times New Roman" w:hAnsi="Times New Roman" w:cs="Times New Roman"/>
          <w:sz w:val="24"/>
          <w:szCs w:val="24"/>
        </w:rPr>
        <w:t xml:space="preserve"> seperti di Suppa beliau tidaklah serta merta menjadi Raja, baik ditempat dimana ia manurung dan juga pada negeri dimana ia mempersunting Tokoh Manurung setempat. </w:t>
      </w:r>
      <w:proofErr w:type="gramStart"/>
      <w:r w:rsidR="00FB44CE" w:rsidRPr="00C91C68">
        <w:rPr>
          <w:rFonts w:ascii="Times New Roman" w:hAnsi="Times New Roman" w:cs="Times New Roman"/>
          <w:sz w:val="24"/>
          <w:szCs w:val="24"/>
        </w:rPr>
        <w:t>Beliau melakukan pengembaraan seputar kawasan LimaE Aja’tappareng untuk mencari kawasan potensial bagi kehidupan anak turunannya dan pengikut-pengikutnya, sehingga dapat dikatakan sebagai cikal bakal raja-raja di Aja’tappareng</w:t>
      </w:r>
      <w:r w:rsidR="00CA02EA">
        <w:rPr>
          <w:rFonts w:ascii="Times New Roman" w:hAnsi="Times New Roman" w:cs="Times New Roman"/>
          <w:sz w:val="24"/>
          <w:szCs w:val="24"/>
        </w:rPr>
        <w:t>.</w:t>
      </w:r>
      <w:proofErr w:type="gramEnd"/>
      <w:r w:rsidR="00CA02EA">
        <w:rPr>
          <w:rFonts w:ascii="Times New Roman" w:hAnsi="Times New Roman" w:cs="Times New Roman"/>
          <w:sz w:val="24"/>
          <w:szCs w:val="24"/>
        </w:rPr>
        <w:t xml:space="preserve"> </w:t>
      </w:r>
      <w:r w:rsidR="004A5EE2">
        <w:rPr>
          <w:rFonts w:ascii="Times New Roman" w:hAnsi="Times New Roman" w:cs="Times New Roman"/>
          <w:sz w:val="24"/>
          <w:szCs w:val="24"/>
        </w:rPr>
        <w:t xml:space="preserve"> </w:t>
      </w:r>
    </w:p>
    <w:p w:rsidR="00FB44CE" w:rsidRDefault="00FB44CE" w:rsidP="00FB44CE">
      <w:pPr>
        <w:spacing w:after="100" w:afterAutospacing="1" w:line="480" w:lineRule="auto"/>
        <w:ind w:firstLine="360"/>
        <w:jc w:val="both"/>
        <w:rPr>
          <w:rFonts w:ascii="Times New Roman" w:hAnsi="Times New Roman" w:cs="Times New Roman"/>
          <w:sz w:val="24"/>
          <w:szCs w:val="24"/>
        </w:rPr>
      </w:pPr>
      <w:r>
        <w:tab/>
      </w:r>
      <w:r w:rsidRPr="007F04E9">
        <w:rPr>
          <w:rFonts w:ascii="Times New Roman" w:hAnsi="Times New Roman" w:cs="Times New Roman"/>
          <w:sz w:val="24"/>
          <w:szCs w:val="24"/>
        </w:rPr>
        <w:t xml:space="preserve">Pada selanjutnya ketiga anaknya masing-masing menjadi Datu dan </w:t>
      </w:r>
      <w:proofErr w:type="gramStart"/>
      <w:r w:rsidRPr="007F04E9">
        <w:rPr>
          <w:rFonts w:ascii="Times New Roman" w:hAnsi="Times New Roman" w:cs="Times New Roman"/>
          <w:sz w:val="24"/>
          <w:szCs w:val="24"/>
        </w:rPr>
        <w:t>Arung  Wilayah</w:t>
      </w:r>
      <w:proofErr w:type="gramEnd"/>
      <w:r>
        <w:rPr>
          <w:rFonts w:ascii="Times New Roman" w:hAnsi="Times New Roman" w:cs="Times New Roman"/>
          <w:sz w:val="24"/>
          <w:szCs w:val="24"/>
        </w:rPr>
        <w:t xml:space="preserve"> Aja;Tappareng. </w:t>
      </w:r>
    </w:p>
    <w:p w:rsidR="00FB44CE" w:rsidRPr="007F04E9" w:rsidRDefault="00FB44CE" w:rsidP="00FB44CE">
      <w:pPr>
        <w:pStyle w:val="ListParagraph"/>
        <w:numPr>
          <w:ilvl w:val="0"/>
          <w:numId w:val="27"/>
        </w:numPr>
        <w:spacing w:after="100" w:afterAutospacing="1" w:line="480" w:lineRule="auto"/>
        <w:ind w:left="1008"/>
        <w:jc w:val="both"/>
        <w:rPr>
          <w:rFonts w:ascii="Times New Roman" w:hAnsi="Times New Roman" w:cs="Times New Roman"/>
          <w:sz w:val="24"/>
          <w:szCs w:val="24"/>
        </w:rPr>
      </w:pPr>
      <w:r w:rsidRPr="007F04E9">
        <w:rPr>
          <w:rFonts w:ascii="Times New Roman" w:hAnsi="Times New Roman" w:cs="Times New Roman"/>
          <w:sz w:val="24"/>
          <w:szCs w:val="24"/>
        </w:rPr>
        <w:t xml:space="preserve">Arung di Bacukiki yaitu We Pawawoi yang kawin dengan anak Manurung Gunung Lowa. </w:t>
      </w:r>
    </w:p>
    <w:p w:rsidR="00FB44CE" w:rsidRPr="007F04E9" w:rsidRDefault="00FB44CE" w:rsidP="00FB44CE">
      <w:pPr>
        <w:pStyle w:val="ListParagraph"/>
        <w:numPr>
          <w:ilvl w:val="0"/>
          <w:numId w:val="27"/>
        </w:numPr>
        <w:spacing w:after="100" w:afterAutospacing="1" w:line="480" w:lineRule="auto"/>
        <w:ind w:left="1008"/>
        <w:jc w:val="both"/>
        <w:rPr>
          <w:rFonts w:ascii="Times New Roman" w:hAnsi="Times New Roman" w:cs="Times New Roman"/>
          <w:sz w:val="24"/>
          <w:szCs w:val="24"/>
        </w:rPr>
      </w:pPr>
      <w:r w:rsidRPr="007F04E9">
        <w:rPr>
          <w:rFonts w:ascii="Times New Roman" w:hAnsi="Times New Roman" w:cs="Times New Roman"/>
          <w:sz w:val="24"/>
          <w:szCs w:val="24"/>
        </w:rPr>
        <w:t>La Teddung Loppo Datu Suppa kawin dengan We Patuli Arung Cempa</w:t>
      </w:r>
    </w:p>
    <w:p w:rsidR="00FB44CE" w:rsidRPr="007F04E9" w:rsidRDefault="00FB44CE" w:rsidP="00FB44CE">
      <w:pPr>
        <w:pStyle w:val="ListParagraph"/>
        <w:numPr>
          <w:ilvl w:val="0"/>
          <w:numId w:val="27"/>
        </w:numPr>
        <w:spacing w:after="100" w:afterAutospacing="1" w:line="480" w:lineRule="auto"/>
        <w:ind w:left="1008"/>
        <w:jc w:val="both"/>
        <w:rPr>
          <w:rFonts w:ascii="Times New Roman" w:hAnsi="Times New Roman" w:cs="Times New Roman"/>
          <w:sz w:val="24"/>
          <w:szCs w:val="24"/>
        </w:rPr>
      </w:pPr>
      <w:r w:rsidRPr="007F04E9">
        <w:rPr>
          <w:rFonts w:ascii="Times New Roman" w:hAnsi="Times New Roman" w:cs="Times New Roman"/>
          <w:sz w:val="24"/>
          <w:szCs w:val="24"/>
        </w:rPr>
        <w:lastRenderedPageBreak/>
        <w:t>La</w:t>
      </w:r>
      <w:r>
        <w:rPr>
          <w:rFonts w:ascii="Times New Roman" w:hAnsi="Times New Roman" w:cs="Times New Roman"/>
          <w:sz w:val="24"/>
          <w:szCs w:val="24"/>
        </w:rPr>
        <w:t xml:space="preserve"> Botting Langi Arung Tanete Rilau</w:t>
      </w:r>
      <w:r w:rsidRPr="007F04E9">
        <w:rPr>
          <w:rFonts w:ascii="Times New Roman" w:hAnsi="Times New Roman" w:cs="Times New Roman"/>
          <w:sz w:val="24"/>
          <w:szCs w:val="24"/>
        </w:rPr>
        <w:t xml:space="preserve"> kawin dengan Datu Mario Riwawo.</w:t>
      </w:r>
      <w:r>
        <w:rPr>
          <w:rFonts w:ascii="Times New Roman" w:hAnsi="Times New Roman" w:cs="Times New Roman"/>
          <w:sz w:val="24"/>
          <w:szCs w:val="24"/>
        </w:rPr>
        <w:t xml:space="preserve"> ( lontara Alakke lake Akarungeng : Sidenreng, Rappeng, Suppa, Sawito, Alita)</w:t>
      </w:r>
    </w:p>
    <w:p w:rsidR="00FB44CE" w:rsidRDefault="00FB44CE" w:rsidP="00FB44CE">
      <w:pPr>
        <w:pStyle w:val="ListParagraph"/>
        <w:spacing w:after="100" w:afterAutospacing="1"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7F04E9">
        <w:rPr>
          <w:rFonts w:ascii="Times New Roman" w:hAnsi="Times New Roman" w:cs="Times New Roman"/>
          <w:sz w:val="24"/>
          <w:szCs w:val="24"/>
        </w:rPr>
        <w:t xml:space="preserve">Dari ketiga anaknya menunjukkan bahwa Manurung La Bangenge dengan We Tipulinge sangat memberikan peluang kepada anak turunannya untuk mengembangkan diri sesuai </w:t>
      </w:r>
      <w:proofErr w:type="gramStart"/>
      <w:r w:rsidRPr="007F04E9">
        <w:rPr>
          <w:rFonts w:ascii="Times New Roman" w:hAnsi="Times New Roman" w:cs="Times New Roman"/>
          <w:sz w:val="24"/>
          <w:szCs w:val="24"/>
        </w:rPr>
        <w:t>apa</w:t>
      </w:r>
      <w:proofErr w:type="gramEnd"/>
      <w:r w:rsidRPr="007F04E9">
        <w:rPr>
          <w:rFonts w:ascii="Times New Roman" w:hAnsi="Times New Roman" w:cs="Times New Roman"/>
          <w:sz w:val="24"/>
          <w:szCs w:val="24"/>
        </w:rPr>
        <w:t xml:space="preserve"> yang diperlukan pada zamannya. </w:t>
      </w:r>
      <w:proofErr w:type="gramStart"/>
      <w:r w:rsidRPr="007F04E9">
        <w:rPr>
          <w:rFonts w:ascii="Times New Roman" w:hAnsi="Times New Roman" w:cs="Times New Roman"/>
          <w:sz w:val="24"/>
          <w:szCs w:val="24"/>
        </w:rPr>
        <w:t>Maka dari itu dapat dikatakan bahwa To-Manurung La Bangenge</w:t>
      </w:r>
      <w:r>
        <w:rPr>
          <w:rFonts w:ascii="Times New Roman" w:hAnsi="Times New Roman" w:cs="Times New Roman"/>
          <w:sz w:val="24"/>
          <w:szCs w:val="24"/>
        </w:rPr>
        <w:t xml:space="preserve"> merupakan tokoh yang menjadikan cikal bakal lahirnya raja-raja di Aja’tapareng.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(Andi Ima Kesuma) dalam pejelasannya mengatakan bahwa “La Bangnge itu adalah pilar di Aja’tappareng”.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Pilar diartikan bahwa sebagai pondasi dalam menata kerajaan-kerajaan wilayah Aja’tappareng dapat bersama dan bersatu guna menghindari penguasaan dari luar wilayah Aja’tappareng.</w:t>
      </w:r>
      <w:proofErr w:type="gramEnd"/>
      <w:r>
        <w:rPr>
          <w:rFonts w:ascii="Times New Roman" w:hAnsi="Times New Roman" w:cs="Times New Roman"/>
          <w:sz w:val="24"/>
          <w:szCs w:val="24"/>
        </w:rPr>
        <w:t xml:space="preserve"> </w:t>
      </w:r>
    </w:p>
    <w:p w:rsidR="00FB44CE" w:rsidRDefault="00FB44CE" w:rsidP="00FB44CE">
      <w:pPr>
        <w:pStyle w:val="ListParagraph"/>
        <w:spacing w:after="100" w:afterAutospacing="1"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 xml:space="preserve">Aja’tapareng merupakan persekutuan dari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kerajaan yang ada di sekitar daerah sebelah barat sehingga disebut persekutuan lima Aja’tapareng. Kelima kerajaan tersebut antara lain Kerajaan Sidenreng, Kerajaan Rapang, Kerajaan Sawito, Kerajaan Suppa, </w:t>
      </w:r>
      <w:proofErr w:type="gramStart"/>
      <w:r>
        <w:rPr>
          <w:rFonts w:ascii="Times New Roman" w:hAnsi="Times New Roman" w:cs="Times New Roman"/>
          <w:sz w:val="24"/>
          <w:szCs w:val="24"/>
        </w:rPr>
        <w:t>Kerajaan</w:t>
      </w:r>
      <w:proofErr w:type="gramEnd"/>
      <w:r>
        <w:rPr>
          <w:rFonts w:ascii="Times New Roman" w:hAnsi="Times New Roman" w:cs="Times New Roman"/>
          <w:sz w:val="24"/>
          <w:szCs w:val="24"/>
        </w:rPr>
        <w:t xml:space="preserve"> Alita.</w:t>
      </w:r>
    </w:p>
    <w:p w:rsidR="00FB44CE" w:rsidRDefault="00FB44CE" w:rsidP="00FB44CE">
      <w:pPr>
        <w:pStyle w:val="ListParagraph"/>
        <w:spacing w:after="100" w:afterAutospacing="1"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Pembentukan aliansi Ajatapareng lebih menikberatkan pada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 bidang perdagangan terutama perdagangan beras dan kayu cendana dan mempertahankan serangan dari luar wilayah sebelah barat Tappareng. </w:t>
      </w:r>
      <w:proofErr w:type="gramStart"/>
      <w:r>
        <w:rPr>
          <w:rFonts w:ascii="Times New Roman" w:hAnsi="Times New Roman" w:cs="Times New Roman"/>
          <w:sz w:val="24"/>
          <w:szCs w:val="24"/>
        </w:rPr>
        <w:t>Aliansi Ajatapareng ini terbentuk sekitar abad ke XVI.</w:t>
      </w:r>
      <w:proofErr w:type="gramEnd"/>
    </w:p>
    <w:p w:rsidR="00FB44CE" w:rsidRPr="003B5326" w:rsidRDefault="00FB44CE" w:rsidP="00FB44C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 samping itu kelima kerajaaan ini memiliki suatu hubungan geneologis yang berasal dari keturunan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dari La Bangenge Manurunge di </w:t>
      </w:r>
      <w:r>
        <w:rPr>
          <w:rFonts w:ascii="Times New Roman" w:hAnsi="Times New Roman" w:cs="Times New Roman"/>
          <w:sz w:val="24"/>
          <w:szCs w:val="24"/>
        </w:rPr>
        <w:lastRenderedPageBreak/>
        <w:t xml:space="preserve">Bacukiki. </w:t>
      </w:r>
      <w:proofErr w:type="gramStart"/>
      <w:r>
        <w:rPr>
          <w:rFonts w:ascii="Times New Roman" w:hAnsi="Times New Roman" w:cs="Times New Roman"/>
          <w:sz w:val="24"/>
          <w:szCs w:val="24"/>
        </w:rPr>
        <w:t>Dan setelah terbentuknya aliansi Ajatapareng hubungan perkawinan ini masih tetap di pertahankan.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dapat di lihat bahwa kerajaan-kerajaan yang masuk dalam persekutuan ini bertahan dan tidak menghadapi banyak konflik karena mereka telah di ikat oleh adanya hubungan pertalian darah sebagai alat perekat di antara kerajaa-kerajaan ini.</w:t>
      </w:r>
      <w:proofErr w:type="gramEnd"/>
      <w:r w:rsidRPr="003B5326">
        <w:rPr>
          <w:rFonts w:ascii="Times New Roman" w:hAnsi="Times New Roman" w:cs="Times New Roman"/>
          <w:sz w:val="24"/>
          <w:szCs w:val="24"/>
        </w:rPr>
        <w:t xml:space="preserve"> </w:t>
      </w:r>
      <w:proofErr w:type="gramStart"/>
      <w:r w:rsidRPr="007F04E9">
        <w:rPr>
          <w:rFonts w:ascii="Times New Roman" w:hAnsi="Times New Roman" w:cs="Times New Roman"/>
          <w:sz w:val="24"/>
          <w:szCs w:val="24"/>
        </w:rPr>
        <w:t>.</w:t>
      </w:r>
      <w:r>
        <w:rPr>
          <w:rFonts w:ascii="Times New Roman" w:hAnsi="Times New Roman" w:cs="Times New Roman"/>
          <w:sz w:val="24"/>
          <w:szCs w:val="24"/>
        </w:rPr>
        <w:t>(</w:t>
      </w:r>
      <w:proofErr w:type="gramEnd"/>
      <w:r w:rsidRPr="007F04E9">
        <w:rPr>
          <w:rFonts w:ascii="Times New Roman" w:hAnsi="Times New Roman" w:cs="Times New Roman"/>
          <w:sz w:val="24"/>
          <w:szCs w:val="24"/>
        </w:rPr>
        <w:t xml:space="preserve"> </w:t>
      </w:r>
      <w:r>
        <w:rPr>
          <w:rFonts w:ascii="Times New Roman" w:hAnsi="Times New Roman" w:cs="Times New Roman"/>
          <w:sz w:val="24"/>
          <w:szCs w:val="24"/>
        </w:rPr>
        <w:t>Pabicara 2006 : 17).</w:t>
      </w:r>
    </w:p>
    <w:p w:rsidR="00FB44CE" w:rsidRDefault="00FB44CE" w:rsidP="00FB44CE">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Di bawah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uraikan mengenai kerajaan-kerajaan dan </w:t>
      </w:r>
      <w:r w:rsidRPr="007F04E9">
        <w:rPr>
          <w:rFonts w:ascii="Times New Roman" w:hAnsi="Times New Roman" w:cs="Times New Roman"/>
          <w:sz w:val="24"/>
          <w:szCs w:val="24"/>
        </w:rPr>
        <w:t>Raja-raja di kerajaan-kerajaan Ajatapareng yang di yakini merupakan keturunan dari tomanurung La Bangenge di Bacukiki.</w:t>
      </w:r>
      <w:r>
        <w:rPr>
          <w:rFonts w:ascii="Times New Roman" w:hAnsi="Times New Roman" w:cs="Times New Roman"/>
          <w:sz w:val="24"/>
          <w:szCs w:val="24"/>
        </w:rPr>
        <w:t xml:space="preserve">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sebagai berikut:</w:t>
      </w:r>
      <w:r w:rsidRPr="0041613A">
        <w:rPr>
          <w:rFonts w:ascii="Times New Roman" w:hAnsi="Times New Roman" w:cs="Times New Roman"/>
          <w:sz w:val="24"/>
          <w:szCs w:val="24"/>
        </w:rPr>
        <w:t xml:space="preserve"> </w:t>
      </w:r>
    </w:p>
    <w:p w:rsidR="00FB44CE" w:rsidRPr="00333951" w:rsidRDefault="00FB44CE" w:rsidP="00FB44CE">
      <w:pPr>
        <w:pStyle w:val="ListParagraph"/>
        <w:spacing w:after="0" w:line="480" w:lineRule="auto"/>
        <w:ind w:firstLine="360"/>
        <w:jc w:val="both"/>
        <w:rPr>
          <w:rFonts w:ascii="Times New Roman" w:hAnsi="Times New Roman" w:cs="Times New Roman"/>
          <w:sz w:val="24"/>
          <w:szCs w:val="24"/>
        </w:rPr>
      </w:pPr>
    </w:p>
    <w:p w:rsidR="00FB44CE" w:rsidRPr="00CF5DEF" w:rsidRDefault="00FB44CE" w:rsidP="00FB44CE">
      <w:pPr>
        <w:spacing w:after="0" w:line="480" w:lineRule="auto"/>
        <w:ind w:left="1728"/>
        <w:jc w:val="both"/>
        <w:rPr>
          <w:rFonts w:ascii="Times New Roman" w:hAnsi="Times New Roman" w:cs="Times New Roman"/>
          <w:sz w:val="24"/>
          <w:szCs w:val="24"/>
        </w:rPr>
      </w:pPr>
      <w:r>
        <w:rPr>
          <w:rFonts w:ascii="Times New Roman" w:hAnsi="Times New Roman" w:cs="Times New Roman"/>
          <w:sz w:val="24"/>
          <w:szCs w:val="24"/>
        </w:rPr>
        <w:t xml:space="preserve">           </w:t>
      </w:r>
      <w:r w:rsidRPr="00CF5DEF">
        <w:rPr>
          <w:rFonts w:ascii="Times New Roman" w:hAnsi="Times New Roman" w:cs="Times New Roman"/>
          <w:sz w:val="24"/>
          <w:szCs w:val="24"/>
        </w:rPr>
        <w:t xml:space="preserve"> </w:t>
      </w:r>
      <w:proofErr w:type="gramStart"/>
      <w:r w:rsidRPr="00CF5DEF">
        <w:rPr>
          <w:rFonts w:ascii="Times New Roman" w:hAnsi="Times New Roman" w:cs="Times New Roman"/>
          <w:b/>
          <w:sz w:val="24"/>
          <w:szCs w:val="24"/>
        </w:rPr>
        <w:t>a</w:t>
      </w:r>
      <w:proofErr w:type="gramEnd"/>
      <w:r w:rsidRPr="00CF5DEF">
        <w:rPr>
          <w:rFonts w:ascii="Times New Roman" w:hAnsi="Times New Roman" w:cs="Times New Roman"/>
          <w:b/>
          <w:sz w:val="24"/>
          <w:szCs w:val="24"/>
        </w:rPr>
        <w:t>. Kerajaan Sidenreng</w:t>
      </w:r>
    </w:p>
    <w:p w:rsidR="00FB44CE" w:rsidRPr="00CF5DEF" w:rsidRDefault="00FB44CE" w:rsidP="00FB44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F5DEF">
        <w:rPr>
          <w:rFonts w:ascii="Times New Roman" w:hAnsi="Times New Roman" w:cs="Times New Roman"/>
          <w:sz w:val="24"/>
          <w:szCs w:val="24"/>
        </w:rPr>
        <w:t xml:space="preserve">Ada dua versi mengenai cikal bakal kerajaan Sidenreng dan </w:t>
      </w:r>
      <w:r>
        <w:rPr>
          <w:rFonts w:ascii="Times New Roman" w:hAnsi="Times New Roman" w:cs="Times New Roman"/>
          <w:sz w:val="24"/>
          <w:szCs w:val="24"/>
        </w:rPr>
        <w:t xml:space="preserve">   </w:t>
      </w:r>
      <w:proofErr w:type="gramStart"/>
      <w:r w:rsidRPr="00CF5DEF">
        <w:rPr>
          <w:rFonts w:ascii="Times New Roman" w:hAnsi="Times New Roman" w:cs="Times New Roman"/>
          <w:sz w:val="24"/>
          <w:szCs w:val="24"/>
        </w:rPr>
        <w:t xml:space="preserve">Rappang </w:t>
      </w:r>
      <w:r>
        <w:rPr>
          <w:rFonts w:ascii="Times New Roman" w:hAnsi="Times New Roman" w:cs="Times New Roman"/>
          <w:sz w:val="24"/>
          <w:szCs w:val="24"/>
        </w:rPr>
        <w:t xml:space="preserve"> </w:t>
      </w:r>
      <w:r w:rsidRPr="00CF5DEF">
        <w:rPr>
          <w:rFonts w:ascii="Times New Roman" w:hAnsi="Times New Roman" w:cs="Times New Roman"/>
          <w:sz w:val="24"/>
          <w:szCs w:val="24"/>
        </w:rPr>
        <w:t>versi</w:t>
      </w:r>
      <w:proofErr w:type="gramEnd"/>
      <w:r w:rsidRPr="00CF5DEF">
        <w:rPr>
          <w:rFonts w:ascii="Times New Roman" w:hAnsi="Times New Roman" w:cs="Times New Roman"/>
          <w:sz w:val="24"/>
          <w:szCs w:val="24"/>
        </w:rPr>
        <w:t xml:space="preserve"> pertama mengklaim bahwa asal muasal raja bermula dari Maddaremmeng yang berasal dari Sangalla Tanah Toraja . La Madaremmeng meninggalkan kampong halamannnya dan berpindah ke Sidenreng. </w:t>
      </w:r>
      <w:proofErr w:type="gramStart"/>
      <w:r w:rsidRPr="00CF5DEF">
        <w:rPr>
          <w:rFonts w:ascii="Times New Roman" w:hAnsi="Times New Roman" w:cs="Times New Roman"/>
          <w:sz w:val="24"/>
          <w:szCs w:val="24"/>
        </w:rPr>
        <w:t>Ia</w:t>
      </w:r>
      <w:proofErr w:type="gramEnd"/>
      <w:r w:rsidRPr="00CF5DEF">
        <w:rPr>
          <w:rFonts w:ascii="Times New Roman" w:hAnsi="Times New Roman" w:cs="Times New Roman"/>
          <w:sz w:val="24"/>
          <w:szCs w:val="24"/>
        </w:rPr>
        <w:t xml:space="preserve"> memiliki seorang putri bernama Bolopatinna yang menikah dengan Datu Patilang. </w:t>
      </w:r>
      <w:proofErr w:type="gramStart"/>
      <w:r w:rsidRPr="00CF5DEF">
        <w:rPr>
          <w:rFonts w:ascii="Times New Roman" w:hAnsi="Times New Roman" w:cs="Times New Roman"/>
          <w:sz w:val="24"/>
          <w:szCs w:val="24"/>
        </w:rPr>
        <w:t>Pasangan inilah yang menurunkan generasi yang memerintah Sidenreng Rappang.</w:t>
      </w:r>
      <w:proofErr w:type="gramEnd"/>
    </w:p>
    <w:p w:rsidR="00FB44CE" w:rsidRDefault="00FB44CE" w:rsidP="00FB44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Seorang putri Bolopatinna yakni We Tipu Uleng di tempatkan sebagai raja di Sidenreng sedangkan saudaranya La Mallibureng sebagai Arung di Rappang.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karena masyarakat Sidenreng engan di perintah oleh seorang wanita keduanya kemudian saling bertukar Raja.</w:t>
      </w:r>
      <w:proofErr w:type="gramEnd"/>
      <w:r>
        <w:rPr>
          <w:rFonts w:ascii="Times New Roman" w:hAnsi="Times New Roman" w:cs="Times New Roman"/>
          <w:sz w:val="24"/>
          <w:szCs w:val="24"/>
        </w:rPr>
        <w:t xml:space="preserve"> La Mallibureng menjadi raja di Sidenreng dengan gelar Addowang. </w:t>
      </w:r>
      <w:proofErr w:type="gramStart"/>
      <w:r>
        <w:rPr>
          <w:rFonts w:ascii="Times New Roman" w:hAnsi="Times New Roman" w:cs="Times New Roman"/>
          <w:sz w:val="24"/>
          <w:szCs w:val="24"/>
        </w:rPr>
        <w:t xml:space="preserve">Sedangkan We Tipu Uleng yang bergelar Arung sebagai </w:t>
      </w:r>
      <w:r>
        <w:rPr>
          <w:rFonts w:ascii="Times New Roman" w:hAnsi="Times New Roman" w:cs="Times New Roman"/>
          <w:sz w:val="24"/>
          <w:szCs w:val="24"/>
        </w:rPr>
        <w:lastRenderedPageBreak/>
        <w:t>raja di Rappang.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Gelar Addowang Sidenreng kemudian berubah menjadi Addatuang sementara Rappang tetap memakai gelar Arung.</w:t>
      </w:r>
      <w:proofErr w:type="gramEnd"/>
    </w:p>
    <w:p w:rsidR="00FB44CE" w:rsidRDefault="00FB44CE" w:rsidP="00FB44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Versi yang ke dua yang merupakan versi yang di pakai oleh penulis dalam menelusuri jejak geneologis</w:t>
      </w:r>
      <w:r w:rsidR="00655908">
        <w:rPr>
          <w:rFonts w:ascii="Times New Roman" w:hAnsi="Times New Roman" w:cs="Times New Roman"/>
          <w:sz w:val="24"/>
          <w:szCs w:val="24"/>
        </w:rPr>
        <w:t xml:space="preserve"> La Bangenge sebagai cikal bakal</w:t>
      </w:r>
      <w:r>
        <w:rPr>
          <w:rFonts w:ascii="Times New Roman" w:hAnsi="Times New Roman" w:cs="Times New Roman"/>
          <w:sz w:val="24"/>
          <w:szCs w:val="24"/>
        </w:rPr>
        <w:t xml:space="preserve"> raja-raja yang memimpin di kerajaan-kerajaan di Ajataparreang.</w:t>
      </w:r>
      <w:proofErr w:type="gramEnd"/>
      <w:r>
        <w:rPr>
          <w:rFonts w:ascii="Times New Roman" w:hAnsi="Times New Roman" w:cs="Times New Roman"/>
          <w:sz w:val="24"/>
          <w:szCs w:val="24"/>
        </w:rPr>
        <w:t xml:space="preserve"> Di mana di kerajaan Sidenreng Rappang Raja kedua yang bernama Sukkung Mpulaweng kawin dengan We Pawawoi yang merupakan anak dari La Bangenge Manurung di Bacukiki, versi kedua ini memberikan bukti bahwa memang ada pertalian darah antara La Bangenge Manurung di Bacukiki dengan raja-raja di Sidenreng Rappang.</w:t>
      </w:r>
    </w:p>
    <w:p w:rsidR="00FB44CE" w:rsidRDefault="00FB44CE" w:rsidP="00FB44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Versi kedua ini meyakini bahwa asal usul raja berasal dari langit yang dikirim ke bumi oleh Dewata SeuwaE, karena itu disebut dengan manurunggE menurut Versi ini, Addowang Sidenreng yang pertama adalah ManurunggE Ri Bulu Lowa. Setelah mangkat ia di gantikan oleh anaknya Sukkung Mpulaweng yang kemudian Kawin dengan We Pawawoi Arung Bacukiki Putri La bangenge ManurungE ri Bacukiki da</w:t>
      </w:r>
      <w:r w:rsidR="00655908">
        <w:rPr>
          <w:rFonts w:ascii="Times New Roman" w:hAnsi="Times New Roman" w:cs="Times New Roman"/>
          <w:sz w:val="24"/>
          <w:szCs w:val="24"/>
        </w:rPr>
        <w:t>ri perkawinannya dengan datu Suppa</w:t>
      </w:r>
      <w:r>
        <w:rPr>
          <w:rFonts w:ascii="Times New Roman" w:hAnsi="Times New Roman" w:cs="Times New Roman"/>
          <w:sz w:val="24"/>
          <w:szCs w:val="24"/>
        </w:rPr>
        <w:t xml:space="preserve"> I We Tipu </w:t>
      </w:r>
      <w:proofErr w:type="gramStart"/>
      <w:r>
        <w:rPr>
          <w:rFonts w:ascii="Times New Roman" w:hAnsi="Times New Roman" w:cs="Times New Roman"/>
          <w:sz w:val="24"/>
          <w:szCs w:val="24"/>
        </w:rPr>
        <w:t>Lingge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We Tipu Lingge juga di yakini oleh mas</w:t>
      </w:r>
      <w:r w:rsidR="00655908">
        <w:rPr>
          <w:rFonts w:ascii="Times New Roman" w:hAnsi="Times New Roman" w:cs="Times New Roman"/>
          <w:sz w:val="24"/>
          <w:szCs w:val="24"/>
        </w:rPr>
        <w:t>yarakat sebagai seorang To-Tompo</w:t>
      </w:r>
      <w:r>
        <w:rPr>
          <w:rFonts w:ascii="Times New Roman" w:hAnsi="Times New Roman" w:cs="Times New Roman"/>
          <w:sz w:val="24"/>
          <w:szCs w:val="24"/>
        </w:rPr>
        <w:t xml:space="preserve"> yang muncul di Lawaramparang</w:t>
      </w:r>
      <w:r w:rsidR="00655908">
        <w:rPr>
          <w:rFonts w:ascii="Times New Roman" w:hAnsi="Times New Roman" w:cs="Times New Roman"/>
          <w:sz w:val="24"/>
          <w:szCs w:val="24"/>
        </w:rPr>
        <w:t xml:space="preserve"> Suppa</w:t>
      </w:r>
      <w:r>
        <w:rPr>
          <w:rFonts w:ascii="Times New Roman" w:hAnsi="Times New Roman" w:cs="Times New Roman"/>
          <w:sz w:val="24"/>
          <w:szCs w:val="24"/>
        </w:rPr>
        <w:t>.</w:t>
      </w:r>
      <w:proofErr w:type="gramEnd"/>
    </w:p>
    <w:p w:rsidR="00FB44CE" w:rsidRDefault="00FB44CE" w:rsidP="00FB44CE">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Meski memliki perbedaan namun kedua versi di atas mengambarkan pertautan antara Sidenreng dan Rappang sejak awal.</w:t>
      </w:r>
      <w:proofErr w:type="gramEnd"/>
      <w:r>
        <w:rPr>
          <w:rFonts w:ascii="Times New Roman" w:hAnsi="Times New Roman" w:cs="Times New Roman"/>
          <w:sz w:val="24"/>
          <w:szCs w:val="24"/>
        </w:rPr>
        <w:t xml:space="preserve"> Itu sebabnya kedua kerajaan memiliki hubungan yang sangat erat hal ini te</w:t>
      </w:r>
      <w:r w:rsidR="00655908">
        <w:rPr>
          <w:rFonts w:ascii="Times New Roman" w:hAnsi="Times New Roman" w:cs="Times New Roman"/>
          <w:sz w:val="24"/>
          <w:szCs w:val="24"/>
        </w:rPr>
        <w:t>rbukti dengan sumpah kedua</w:t>
      </w:r>
      <w:r>
        <w:rPr>
          <w:rFonts w:ascii="Times New Roman" w:hAnsi="Times New Roman" w:cs="Times New Roman"/>
          <w:sz w:val="24"/>
          <w:szCs w:val="24"/>
        </w:rPr>
        <w:t xml:space="preserve"> kerajaan yang di pegang teguh hingga Addatuang   Sidenreng yang terakhir, sumpah tersebut </w:t>
      </w:r>
      <w:proofErr w:type="gramStart"/>
      <w:r>
        <w:rPr>
          <w:rFonts w:ascii="Times New Roman" w:hAnsi="Times New Roman" w:cs="Times New Roman"/>
          <w:sz w:val="24"/>
          <w:szCs w:val="24"/>
        </w:rPr>
        <w:t>berbunyi :</w:t>
      </w:r>
      <w:proofErr w:type="gramEnd"/>
      <w:r>
        <w:rPr>
          <w:rFonts w:ascii="Times New Roman" w:hAnsi="Times New Roman" w:cs="Times New Roman"/>
          <w:sz w:val="24"/>
          <w:szCs w:val="24"/>
        </w:rPr>
        <w:t xml:space="preserve"> “ Mate Elei Sidenreng, Mate Arewengngi Rappang” artinya ( jika Sidenreng mati </w:t>
      </w:r>
      <w:r>
        <w:rPr>
          <w:rFonts w:ascii="Times New Roman" w:hAnsi="Times New Roman" w:cs="Times New Roman"/>
          <w:sz w:val="24"/>
          <w:szCs w:val="24"/>
        </w:rPr>
        <w:lastRenderedPageBreak/>
        <w:t>pagi hari, Sorenya Rappang akan menyusul</w:t>
      </w:r>
      <w:r w:rsidR="00655908">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Ini merupakan sebuah ikrar solidaritas sehidup semati yang di pegang teguh setiap raja atau Arung yang memerintah di kedua kerajaan.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tidak mengherankan apabila orang-orang mengangap bahwa kedua kerajaan ini sebagi dua kerajaan yang bersatu.</w:t>
      </w:r>
      <w:proofErr w:type="gramEnd"/>
    </w:p>
    <w:p w:rsidR="00FB44CE" w:rsidRDefault="00FB44CE" w:rsidP="00FB44CE">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Malah pada tahun 1889, kerajaan sidenreng dan kerajaan Rappang di perintah oleh seorang raja bernama Lapaguriseng.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menjadi Addatuang X sekaligus Arung Rappang yang ke XIX. Hal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juga di teruskan oleh putranya Lasadapotto, Addatuang Sidenreng XII yang naik tahta mengantikan saudaranya Sumangerukka yang tidak memiliki keturunan.</w:t>
      </w:r>
    </w:p>
    <w:p w:rsidR="00FB44CE" w:rsidRPr="00B25D27" w:rsidRDefault="00FB44CE" w:rsidP="00FB44C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Dibawah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uraikan susunan Raja-raja yang memerintah di kerajaan Sidenreng dan Rappang di mana di situ dapat kita lihat adanya hubungan geneologis La Bangengge ManurungE ri Bacukiki dengan Kerajaan Sidenrengdan Rappang.</w:t>
      </w:r>
    </w:p>
    <w:p w:rsidR="00FB44CE" w:rsidRPr="00366953" w:rsidRDefault="00FB44CE" w:rsidP="00FB44CE">
      <w:pPr>
        <w:spacing w:after="0" w:line="480" w:lineRule="auto"/>
        <w:jc w:val="both"/>
        <w:rPr>
          <w:rFonts w:ascii="Times New Roman" w:hAnsi="Times New Roman" w:cs="Times New Roman"/>
          <w:sz w:val="24"/>
          <w:szCs w:val="24"/>
        </w:rPr>
      </w:pPr>
      <w:r w:rsidRPr="00366953">
        <w:rPr>
          <w:rFonts w:ascii="Times New Roman" w:hAnsi="Times New Roman" w:cs="Times New Roman"/>
          <w:sz w:val="24"/>
          <w:szCs w:val="24"/>
        </w:rPr>
        <w:t xml:space="preserve">Susunan Raja-Raja Di </w:t>
      </w:r>
      <w:proofErr w:type="gramStart"/>
      <w:r w:rsidRPr="00366953">
        <w:rPr>
          <w:rFonts w:ascii="Times New Roman" w:hAnsi="Times New Roman" w:cs="Times New Roman"/>
          <w:sz w:val="24"/>
          <w:szCs w:val="24"/>
        </w:rPr>
        <w:t>Sidenreng  berdasarkan</w:t>
      </w:r>
      <w:proofErr w:type="gramEnd"/>
      <w:r w:rsidRPr="00366953">
        <w:rPr>
          <w:rFonts w:ascii="Times New Roman" w:hAnsi="Times New Roman" w:cs="Times New Roman"/>
          <w:sz w:val="24"/>
          <w:szCs w:val="24"/>
        </w:rPr>
        <w:t xml:space="preserve"> lontarak allakr lakkerenna akkarungengnge :</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 xml:space="preserve">Manurung di gunung </w:t>
      </w:r>
      <w:proofErr w:type="gramStart"/>
      <w:r w:rsidRPr="007F04E9">
        <w:rPr>
          <w:rFonts w:ascii="Times New Roman" w:hAnsi="Times New Roman" w:cs="Times New Roman"/>
          <w:sz w:val="24"/>
          <w:szCs w:val="24"/>
        </w:rPr>
        <w:t xml:space="preserve">Lowa </w:t>
      </w:r>
      <w:r>
        <w:rPr>
          <w:rFonts w:ascii="Times New Roman" w:hAnsi="Times New Roman" w:cs="Times New Roman"/>
          <w:sz w:val="24"/>
          <w:szCs w:val="24"/>
        </w:rPr>
        <w:t xml:space="preserve"> </w:t>
      </w:r>
      <w:r w:rsidRPr="007F04E9">
        <w:rPr>
          <w:rFonts w:ascii="Times New Roman" w:hAnsi="Times New Roman" w:cs="Times New Roman"/>
          <w:sz w:val="24"/>
          <w:szCs w:val="24"/>
        </w:rPr>
        <w:t>Addaoang</w:t>
      </w:r>
      <w:proofErr w:type="gramEnd"/>
      <w:r w:rsidRPr="007F04E9">
        <w:rPr>
          <w:rFonts w:ascii="Times New Roman" w:hAnsi="Times New Roman" w:cs="Times New Roman"/>
          <w:sz w:val="24"/>
          <w:szCs w:val="24"/>
        </w:rPr>
        <w:t xml:space="preserve"> Sidenreng</w:t>
      </w:r>
      <w:r>
        <w:rPr>
          <w:rFonts w:ascii="Times New Roman" w:hAnsi="Times New Roman" w:cs="Times New Roman"/>
          <w:sz w:val="24"/>
          <w:szCs w:val="24"/>
        </w:rPr>
        <w:t xml:space="preserve"> I</w:t>
      </w:r>
      <w:r w:rsidRPr="007F04E9">
        <w:rPr>
          <w:rFonts w:ascii="Times New Roman" w:hAnsi="Times New Roman" w:cs="Times New Roman"/>
          <w:sz w:val="24"/>
          <w:szCs w:val="24"/>
        </w:rPr>
        <w:t xml:space="preserve">  </w:t>
      </w:r>
      <w:r>
        <w:rPr>
          <w:rFonts w:ascii="Times New Roman" w:hAnsi="Times New Roman" w:cs="Times New Roman"/>
          <w:sz w:val="24"/>
          <w:szCs w:val="24"/>
        </w:rPr>
        <w:t>kawin dengan we Parenrengi memiliki satu orang anak yaitu Sungku PulewengE  setelah mangkat ayahnya</w:t>
      </w:r>
      <w:r w:rsidRPr="007F04E9">
        <w:rPr>
          <w:rFonts w:ascii="Times New Roman" w:hAnsi="Times New Roman" w:cs="Times New Roman"/>
          <w:sz w:val="24"/>
          <w:szCs w:val="24"/>
        </w:rPr>
        <w:t xml:space="preserve"> digan</w:t>
      </w:r>
      <w:r>
        <w:rPr>
          <w:rFonts w:ascii="Times New Roman" w:hAnsi="Times New Roman" w:cs="Times New Roman"/>
          <w:sz w:val="24"/>
          <w:szCs w:val="24"/>
        </w:rPr>
        <w:t>t</w:t>
      </w:r>
      <w:r w:rsidRPr="007F04E9">
        <w:rPr>
          <w:rFonts w:ascii="Times New Roman" w:hAnsi="Times New Roman" w:cs="Times New Roman"/>
          <w:sz w:val="24"/>
          <w:szCs w:val="24"/>
        </w:rPr>
        <w:t>ikan</w:t>
      </w:r>
      <w:r>
        <w:rPr>
          <w:rFonts w:ascii="Times New Roman" w:hAnsi="Times New Roman" w:cs="Times New Roman"/>
          <w:sz w:val="24"/>
          <w:szCs w:val="24"/>
        </w:rPr>
        <w:t>lah</w:t>
      </w:r>
      <w:r w:rsidRPr="007F04E9">
        <w:rPr>
          <w:rFonts w:ascii="Times New Roman" w:hAnsi="Times New Roman" w:cs="Times New Roman"/>
          <w:sz w:val="24"/>
          <w:szCs w:val="24"/>
        </w:rPr>
        <w:t xml:space="preserve"> oleh anaknya.</w:t>
      </w:r>
      <w:r>
        <w:rPr>
          <w:rFonts w:ascii="Times New Roman" w:hAnsi="Times New Roman" w:cs="Times New Roman"/>
          <w:sz w:val="24"/>
          <w:szCs w:val="24"/>
        </w:rPr>
        <w:t xml:space="preserve"> Yaitu sungku PulawengE menjadi Addaoang sidenreng II.  </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7F04E9">
        <w:rPr>
          <w:rFonts w:ascii="Times New Roman" w:hAnsi="Times New Roman" w:cs="Times New Roman"/>
          <w:sz w:val="24"/>
          <w:szCs w:val="24"/>
        </w:rPr>
        <w:t xml:space="preserve">Sungku PulawengE Addaoang Sidenreng </w:t>
      </w:r>
      <w:r>
        <w:rPr>
          <w:rFonts w:ascii="Times New Roman" w:hAnsi="Times New Roman" w:cs="Times New Roman"/>
          <w:sz w:val="24"/>
          <w:szCs w:val="24"/>
        </w:rPr>
        <w:t xml:space="preserve">II. </w:t>
      </w:r>
      <w:proofErr w:type="gramStart"/>
      <w:r>
        <w:rPr>
          <w:rFonts w:ascii="Times New Roman" w:hAnsi="Times New Roman" w:cs="Times New Roman"/>
          <w:sz w:val="24"/>
          <w:szCs w:val="24"/>
        </w:rPr>
        <w:t>kawin</w:t>
      </w:r>
      <w:proofErr w:type="gramEnd"/>
      <w:r>
        <w:rPr>
          <w:rFonts w:ascii="Times New Roman" w:hAnsi="Times New Roman" w:cs="Times New Roman"/>
          <w:sz w:val="24"/>
          <w:szCs w:val="24"/>
        </w:rPr>
        <w:t xml:space="preserve"> dengan We Pawawoi Arung Bacukiki anak dari La Bangenge Manurunge di Bacukiki Adatuang Sawitto I  dan istrinya We Ti Pulinge tompoE di Lawarangparang datu suppa . </w:t>
      </w:r>
      <w:r w:rsidRPr="007F04E9">
        <w:rPr>
          <w:rFonts w:ascii="Times New Roman" w:hAnsi="Times New Roman" w:cs="Times New Roman"/>
          <w:sz w:val="24"/>
          <w:szCs w:val="24"/>
        </w:rPr>
        <w:t>Sungku PulawengE Addaoang</w:t>
      </w:r>
      <w:r>
        <w:rPr>
          <w:rFonts w:ascii="Times New Roman" w:hAnsi="Times New Roman" w:cs="Times New Roman"/>
          <w:sz w:val="24"/>
          <w:szCs w:val="24"/>
        </w:rPr>
        <w:t xml:space="preserve"> Sawitto</w:t>
      </w:r>
      <w:r w:rsidRPr="007F04E9">
        <w:rPr>
          <w:rFonts w:ascii="Times New Roman" w:hAnsi="Times New Roman" w:cs="Times New Roman"/>
          <w:sz w:val="24"/>
          <w:szCs w:val="24"/>
        </w:rPr>
        <w:t xml:space="preserve"> </w:t>
      </w:r>
      <w:r>
        <w:rPr>
          <w:rFonts w:ascii="Times New Roman" w:hAnsi="Times New Roman" w:cs="Times New Roman"/>
          <w:sz w:val="24"/>
          <w:szCs w:val="24"/>
        </w:rPr>
        <w:t xml:space="preserve">memiliki anak satu yang bernama La </w:t>
      </w:r>
      <w:r>
        <w:rPr>
          <w:rFonts w:ascii="Times New Roman" w:hAnsi="Times New Roman" w:cs="Times New Roman"/>
          <w:sz w:val="24"/>
          <w:szCs w:val="24"/>
        </w:rPr>
        <w:lastRenderedPageBreak/>
        <w:t xml:space="preserve">Batara. La Batara yang menggantikan ayahnya sebagai Addaoang Sidenreng III, </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La Batara Addaoang Sidenreng</w:t>
      </w:r>
      <w:r>
        <w:rPr>
          <w:rFonts w:ascii="Times New Roman" w:hAnsi="Times New Roman" w:cs="Times New Roman"/>
          <w:sz w:val="24"/>
          <w:szCs w:val="24"/>
        </w:rPr>
        <w:t xml:space="preserve"> III,</w:t>
      </w:r>
      <w:r w:rsidRPr="007F04E9">
        <w:rPr>
          <w:rFonts w:ascii="Times New Roman" w:hAnsi="Times New Roman" w:cs="Times New Roman"/>
          <w:sz w:val="24"/>
          <w:szCs w:val="24"/>
        </w:rPr>
        <w:t xml:space="preserve"> </w:t>
      </w:r>
      <w:r>
        <w:rPr>
          <w:rFonts w:ascii="Times New Roman" w:hAnsi="Times New Roman" w:cs="Times New Roman"/>
          <w:sz w:val="24"/>
          <w:szCs w:val="24"/>
        </w:rPr>
        <w:t xml:space="preserve">kawin dengan We Cinna Dio Arung Bulu Cendrana Orai dikaruniai </w:t>
      </w:r>
      <w:proofErr w:type="gramStart"/>
      <w:r>
        <w:rPr>
          <w:rFonts w:ascii="Times New Roman" w:hAnsi="Times New Roman" w:cs="Times New Roman"/>
          <w:sz w:val="24"/>
          <w:szCs w:val="24"/>
        </w:rPr>
        <w:t>anak  tiga</w:t>
      </w:r>
      <w:proofErr w:type="gramEnd"/>
      <w:r>
        <w:rPr>
          <w:rFonts w:ascii="Times New Roman" w:hAnsi="Times New Roman" w:cs="Times New Roman"/>
          <w:sz w:val="24"/>
          <w:szCs w:val="24"/>
        </w:rPr>
        <w:t xml:space="preserve"> orang yaitu : La Pasampoi , We Abeng, La Mariase. </w:t>
      </w:r>
      <w:proofErr w:type="gramStart"/>
      <w:r>
        <w:rPr>
          <w:rFonts w:ascii="Times New Roman" w:hAnsi="Times New Roman" w:cs="Times New Roman"/>
          <w:sz w:val="24"/>
          <w:szCs w:val="24"/>
        </w:rPr>
        <w:t>setelah</w:t>
      </w:r>
      <w:proofErr w:type="gramEnd"/>
      <w:r>
        <w:rPr>
          <w:rFonts w:ascii="Times New Roman" w:hAnsi="Times New Roman" w:cs="Times New Roman"/>
          <w:sz w:val="24"/>
          <w:szCs w:val="24"/>
        </w:rPr>
        <w:t xml:space="preserve"> mangkat diganti oleh anaknya yang ke tiga  bernama La Pasampoi.</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La Pasampoi Addaoang Sidenreng</w:t>
      </w:r>
      <w:r>
        <w:rPr>
          <w:rFonts w:ascii="Times New Roman" w:hAnsi="Times New Roman" w:cs="Times New Roman"/>
          <w:sz w:val="24"/>
          <w:szCs w:val="24"/>
        </w:rPr>
        <w:t xml:space="preserve"> IV, kawin dengan We Tampa’tana datu Mario </w:t>
      </w:r>
      <w:proofErr w:type="gramStart"/>
      <w:r>
        <w:rPr>
          <w:rFonts w:ascii="Times New Roman" w:hAnsi="Times New Roman" w:cs="Times New Roman"/>
          <w:sz w:val="24"/>
          <w:szCs w:val="24"/>
        </w:rPr>
        <w:t>Riwawo(</w:t>
      </w:r>
      <w:proofErr w:type="gramEnd"/>
      <w:r>
        <w:rPr>
          <w:rFonts w:ascii="Times New Roman" w:hAnsi="Times New Roman" w:cs="Times New Roman"/>
          <w:sz w:val="24"/>
          <w:szCs w:val="24"/>
        </w:rPr>
        <w:t xml:space="preserve">Sopeeng) dikaruniai anak satu yaitu La Pate’dungi Addaoang sidenreng yang kemudian mengantikan </w:t>
      </w:r>
      <w:r w:rsidRPr="007F04E9">
        <w:rPr>
          <w:rFonts w:ascii="Times New Roman" w:hAnsi="Times New Roman" w:cs="Times New Roman"/>
          <w:sz w:val="24"/>
          <w:szCs w:val="24"/>
        </w:rPr>
        <w:t xml:space="preserve"> </w:t>
      </w:r>
      <w:r>
        <w:rPr>
          <w:rFonts w:ascii="Times New Roman" w:hAnsi="Times New Roman" w:cs="Times New Roman"/>
          <w:sz w:val="24"/>
          <w:szCs w:val="24"/>
        </w:rPr>
        <w:t>ayahnya.</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La Pate’</w:t>
      </w:r>
      <w:r w:rsidRPr="007F04E9">
        <w:rPr>
          <w:rFonts w:ascii="Times New Roman" w:hAnsi="Times New Roman" w:cs="Times New Roman"/>
          <w:sz w:val="24"/>
          <w:szCs w:val="24"/>
        </w:rPr>
        <w:t xml:space="preserve">dungi Addaoang Sidenreng </w:t>
      </w:r>
      <w:r>
        <w:rPr>
          <w:rFonts w:ascii="Times New Roman" w:hAnsi="Times New Roman" w:cs="Times New Roman"/>
          <w:sz w:val="24"/>
          <w:szCs w:val="24"/>
        </w:rPr>
        <w:t xml:space="preserve">V. </w:t>
      </w:r>
      <w:r w:rsidRPr="007F04E9">
        <w:rPr>
          <w:rFonts w:ascii="Times New Roman" w:hAnsi="Times New Roman" w:cs="Times New Roman"/>
          <w:sz w:val="24"/>
          <w:szCs w:val="24"/>
        </w:rPr>
        <w:t xml:space="preserve">yang </w:t>
      </w:r>
      <w:proofErr w:type="gramStart"/>
      <w:r w:rsidRPr="007F04E9">
        <w:rPr>
          <w:rFonts w:ascii="Times New Roman" w:hAnsi="Times New Roman" w:cs="Times New Roman"/>
          <w:sz w:val="24"/>
          <w:szCs w:val="24"/>
        </w:rPr>
        <w:t>dikeramatkan</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kawin dengan We Ngempo Adatuang Sawitto dikaruniai anak 2 orang yaitu La Patiroe Addaoang sidenreng dan We Renritana</w:t>
      </w:r>
      <w:r w:rsidRPr="007F04E9">
        <w:rPr>
          <w:rFonts w:ascii="Times New Roman" w:hAnsi="Times New Roman" w:cs="Times New Roman"/>
          <w:sz w:val="24"/>
          <w:szCs w:val="24"/>
        </w:rPr>
        <w:t xml:space="preserve">, </w:t>
      </w:r>
      <w:r>
        <w:rPr>
          <w:rFonts w:ascii="Times New Roman" w:hAnsi="Times New Roman" w:cs="Times New Roman"/>
          <w:sz w:val="24"/>
          <w:szCs w:val="24"/>
        </w:rPr>
        <w:t xml:space="preserve">setelah meninggal </w:t>
      </w:r>
      <w:r w:rsidRPr="007F04E9">
        <w:rPr>
          <w:rFonts w:ascii="Times New Roman" w:hAnsi="Times New Roman" w:cs="Times New Roman"/>
          <w:sz w:val="24"/>
          <w:szCs w:val="24"/>
        </w:rPr>
        <w:t>digantikan anaknya</w:t>
      </w:r>
      <w:r>
        <w:rPr>
          <w:rFonts w:ascii="Times New Roman" w:hAnsi="Times New Roman" w:cs="Times New Roman"/>
          <w:sz w:val="24"/>
          <w:szCs w:val="24"/>
        </w:rPr>
        <w:t xml:space="preserve"> La Patiroi</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La Patiroi</w:t>
      </w:r>
      <w:r>
        <w:rPr>
          <w:rFonts w:ascii="Times New Roman" w:hAnsi="Times New Roman" w:cs="Times New Roman"/>
          <w:sz w:val="24"/>
          <w:szCs w:val="24"/>
        </w:rPr>
        <w:t xml:space="preserve"> Addaoang Sidenreng VI</w:t>
      </w:r>
      <w:r w:rsidRPr="007F04E9">
        <w:rPr>
          <w:rFonts w:ascii="Times New Roman" w:hAnsi="Times New Roman" w:cs="Times New Roman"/>
          <w:sz w:val="24"/>
          <w:szCs w:val="24"/>
        </w:rPr>
        <w:t>,</w:t>
      </w:r>
      <w:r>
        <w:rPr>
          <w:rFonts w:ascii="Times New Roman" w:hAnsi="Times New Roman" w:cs="Times New Roman"/>
          <w:sz w:val="24"/>
          <w:szCs w:val="24"/>
        </w:rPr>
        <w:t xml:space="preserve"> mengantar Sidenreng memeluk Agama Islam tahun 1602 masehi, masa ini sudah dikebumikan bagi setiap orang yang meninggal dunia, yang sebelumnya orang mati dibakar. Setelah meninggal diberi gelar Matinroe di Massepe. Demi kepentingan bersama pada masa ini juga dimulai diberlakukannya Anang Aruwa’e” </w:t>
      </w:r>
      <w:proofErr w:type="gramStart"/>
      <w:r>
        <w:rPr>
          <w:rFonts w:ascii="Times New Roman" w:hAnsi="Times New Roman" w:cs="Times New Roman"/>
          <w:sz w:val="24"/>
          <w:szCs w:val="24"/>
        </w:rPr>
        <w:t>( delapan</w:t>
      </w:r>
      <w:proofErr w:type="gramEnd"/>
      <w:r>
        <w:rPr>
          <w:rFonts w:ascii="Times New Roman" w:hAnsi="Times New Roman" w:cs="Times New Roman"/>
          <w:sz w:val="24"/>
          <w:szCs w:val="24"/>
        </w:rPr>
        <w:t xml:space="preserve"> Arung yang dikepalai oleh anak raja antara lain : Arunge di Pamantingeng, Arunge di Majang, Arunge di Tassoutanre, Arung di Talotonge, Arunge di Palopo, Arunge di  Pattenge, Arunge di Timoro, Arunge di Guru)”(Pabbicara dalam catatan perkuliahan, 1974). Matinroe di Massepe 4 kali kawin yaitu: dengan </w:t>
      </w:r>
      <w:r>
        <w:rPr>
          <w:rFonts w:ascii="Times New Roman" w:hAnsi="Times New Roman" w:cs="Times New Roman"/>
          <w:sz w:val="24"/>
          <w:szCs w:val="24"/>
        </w:rPr>
        <w:lastRenderedPageBreak/>
        <w:t xml:space="preserve">We Dagau Arung Rappang dikarunia anak satu La Tone malotongnge Datu Alitta Arung Rappang. Perkawinannya yang ke dua We Tosapaya Karaeng Suppa dikaruniai anak dua yaitu We Yabeng dan La Makkaraka, perkawinan yang ke tiga dengan anak dari Bate Salapangnge di Gowa  dikaruniai anak tiga yaitu , pertama La Pone Arung Alitta Arung Belawa yang kedua To Malu Arung Belawa yang ketiga La Baeda. Perkawinannya yang keempat yaitu Arung Mojo dikaruniai anak satu yaitu La Paengrongi Arung Mojo Matinroe di </w:t>
      </w:r>
      <w:proofErr w:type="gramStart"/>
      <w:r>
        <w:rPr>
          <w:rFonts w:ascii="Times New Roman" w:hAnsi="Times New Roman" w:cs="Times New Roman"/>
          <w:sz w:val="24"/>
          <w:szCs w:val="24"/>
        </w:rPr>
        <w:t>Mojo(</w:t>
      </w:r>
      <w:proofErr w:type="gramEnd"/>
      <w:r>
        <w:rPr>
          <w:rFonts w:ascii="Times New Roman" w:hAnsi="Times New Roman" w:cs="Times New Roman"/>
          <w:sz w:val="24"/>
          <w:szCs w:val="24"/>
        </w:rPr>
        <w:t xml:space="preserve"> dekat pangkajene sekarang). Digantikan oleh anaknya We Abeng anak dari ibu Itosapaya Karaeng Suppa.</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We Abeng Addaoang di Sid</w:t>
      </w:r>
      <w:r>
        <w:rPr>
          <w:rFonts w:ascii="Times New Roman" w:hAnsi="Times New Roman" w:cs="Times New Roman"/>
          <w:sz w:val="24"/>
          <w:szCs w:val="24"/>
        </w:rPr>
        <w:t>enreng VII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Diberilah warisan Tellu Latte’e oleh ayahnya karena ayahnya Matinroe di Massepe kawin dengan Itosapaya Karaeng Suppa dilakukan perkawinan “riappamaseang” = diplomatic. Beliaulah yang memberlakukan Tellu Latte di Sidenreng </w:t>
      </w:r>
      <w:proofErr w:type="gramStart"/>
      <w:r>
        <w:rPr>
          <w:rFonts w:ascii="Times New Roman" w:hAnsi="Times New Roman" w:cs="Times New Roman"/>
          <w:sz w:val="24"/>
          <w:szCs w:val="24"/>
        </w:rPr>
        <w:t>( memberlakukan</w:t>
      </w:r>
      <w:proofErr w:type="gramEnd"/>
      <w:r>
        <w:rPr>
          <w:rFonts w:ascii="Times New Roman" w:hAnsi="Times New Roman" w:cs="Times New Roman"/>
          <w:sz w:val="24"/>
          <w:szCs w:val="24"/>
        </w:rPr>
        <w:t xml:space="preserve"> kepala hadat). Bertugas sebagai kepala perang dan menyimpan </w:t>
      </w:r>
      <w:proofErr w:type="gramStart"/>
      <w:r>
        <w:rPr>
          <w:rFonts w:ascii="Times New Roman" w:hAnsi="Times New Roman" w:cs="Times New Roman"/>
          <w:sz w:val="24"/>
          <w:szCs w:val="24"/>
        </w:rPr>
        <w:t>harta  kerajaan</w:t>
      </w:r>
      <w:proofErr w:type="gramEnd"/>
      <w:r>
        <w:rPr>
          <w:rFonts w:ascii="Times New Roman" w:hAnsi="Times New Roman" w:cs="Times New Roman"/>
          <w:sz w:val="24"/>
          <w:szCs w:val="24"/>
        </w:rPr>
        <w:t>.  Berubalah nama dari Addaoang menjadi Addatuang karena tugas dari Tellu Latte’e menjalankan kekuasaan dalam pemerintahan diseluruh kerajaan dalam arti yang seluas-luasnya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Pabbicara, catatan perkuliahan,1974). Diganti oleh Saudaranya Yaitu La Makkaraka.  </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La Makkaraka Addatu</w:t>
      </w:r>
      <w:r>
        <w:rPr>
          <w:rFonts w:ascii="Times New Roman" w:hAnsi="Times New Roman" w:cs="Times New Roman"/>
          <w:sz w:val="24"/>
          <w:szCs w:val="24"/>
        </w:rPr>
        <w:t>ang di Sidenreng</w:t>
      </w:r>
      <w:proofErr w:type="gramStart"/>
      <w:r>
        <w:rPr>
          <w:rFonts w:ascii="Times New Roman" w:hAnsi="Times New Roman" w:cs="Times New Roman"/>
          <w:sz w:val="24"/>
          <w:szCs w:val="24"/>
        </w:rPr>
        <w:t>,VIII</w:t>
      </w:r>
      <w:proofErr w:type="gramEnd"/>
      <w:r>
        <w:rPr>
          <w:rFonts w:ascii="Times New Roman" w:hAnsi="Times New Roman" w:cs="Times New Roman"/>
          <w:sz w:val="24"/>
          <w:szCs w:val="24"/>
        </w:rPr>
        <w:t xml:space="preserve">, diberi warisan kerajaan dan bergelar Matinroe </w:t>
      </w:r>
      <w:r w:rsidRPr="007F04E9">
        <w:rPr>
          <w:rFonts w:ascii="Times New Roman" w:hAnsi="Times New Roman" w:cs="Times New Roman"/>
          <w:sz w:val="24"/>
          <w:szCs w:val="24"/>
        </w:rPr>
        <w:t xml:space="preserve"> di Palopo.</w:t>
      </w:r>
      <w:r>
        <w:rPr>
          <w:rFonts w:ascii="Times New Roman" w:hAnsi="Times New Roman" w:cs="Times New Roman"/>
          <w:sz w:val="24"/>
          <w:szCs w:val="24"/>
        </w:rPr>
        <w:t xml:space="preserve"> Kawin dengan I Dae </w:t>
      </w:r>
      <w:proofErr w:type="gramStart"/>
      <w:r>
        <w:rPr>
          <w:rFonts w:ascii="Times New Roman" w:hAnsi="Times New Roman" w:cs="Times New Roman"/>
          <w:sz w:val="24"/>
          <w:szCs w:val="24"/>
        </w:rPr>
        <w:t>Madotto  memiliki</w:t>
      </w:r>
      <w:proofErr w:type="gramEnd"/>
      <w:r>
        <w:rPr>
          <w:rFonts w:ascii="Times New Roman" w:hAnsi="Times New Roman" w:cs="Times New Roman"/>
          <w:sz w:val="24"/>
          <w:szCs w:val="24"/>
        </w:rPr>
        <w:t xml:space="preserve"> satu orang anak yaitu Soni Karaeng Maseppe Addatuang Sidenreng.</w:t>
      </w:r>
    </w:p>
    <w:p w:rsidR="00FB44CE"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La So</w:t>
      </w:r>
      <w:r w:rsidRPr="007F04E9">
        <w:rPr>
          <w:rFonts w:ascii="Times New Roman" w:hAnsi="Times New Roman" w:cs="Times New Roman"/>
          <w:sz w:val="24"/>
          <w:szCs w:val="24"/>
        </w:rPr>
        <w:t>ni Karaeng Massepe</w:t>
      </w:r>
      <w:proofErr w:type="gramStart"/>
      <w:r w:rsidRPr="007F04E9">
        <w:rPr>
          <w:rFonts w:ascii="Times New Roman" w:hAnsi="Times New Roman" w:cs="Times New Roman"/>
          <w:sz w:val="24"/>
          <w:szCs w:val="24"/>
        </w:rPr>
        <w:t>,  Addatuang</w:t>
      </w:r>
      <w:proofErr w:type="gramEnd"/>
      <w:r w:rsidRPr="007F04E9">
        <w:rPr>
          <w:rFonts w:ascii="Times New Roman" w:hAnsi="Times New Roman" w:cs="Times New Roman"/>
          <w:sz w:val="24"/>
          <w:szCs w:val="24"/>
        </w:rPr>
        <w:t xml:space="preserve"> Sidenreng</w:t>
      </w:r>
      <w:r>
        <w:rPr>
          <w:rFonts w:ascii="Times New Roman" w:hAnsi="Times New Roman" w:cs="Times New Roman"/>
          <w:sz w:val="24"/>
          <w:szCs w:val="24"/>
        </w:rPr>
        <w:t xml:space="preserve"> IX</w:t>
      </w:r>
      <w:r w:rsidRPr="007F04E9">
        <w:rPr>
          <w:rFonts w:ascii="Times New Roman" w:hAnsi="Times New Roman" w:cs="Times New Roman"/>
          <w:sz w:val="24"/>
          <w:szCs w:val="24"/>
        </w:rPr>
        <w:t xml:space="preserve"> </w:t>
      </w:r>
      <w:r>
        <w:rPr>
          <w:rFonts w:ascii="Times New Roman" w:hAnsi="Times New Roman" w:cs="Times New Roman"/>
          <w:sz w:val="24"/>
          <w:szCs w:val="24"/>
        </w:rPr>
        <w:t>Kawin dengan We tenriepu Arung Macero  dikaruniai satu orang anak yaitu We Bungabau Arung Macero. Digantikan oleh   cucu dari saudara ibunya</w:t>
      </w:r>
      <w:r w:rsidRPr="007F04E9">
        <w:rPr>
          <w:rFonts w:ascii="Times New Roman" w:hAnsi="Times New Roman" w:cs="Times New Roman"/>
          <w:sz w:val="24"/>
          <w:szCs w:val="24"/>
        </w:rPr>
        <w:t>.</w:t>
      </w:r>
      <w:r>
        <w:rPr>
          <w:rFonts w:ascii="Times New Roman" w:hAnsi="Times New Roman" w:cs="Times New Roman"/>
          <w:sz w:val="24"/>
          <w:szCs w:val="24"/>
        </w:rPr>
        <w:t xml:space="preserve"> </w:t>
      </w:r>
    </w:p>
    <w:p w:rsidR="00FB44CE" w:rsidRPr="00DC051E"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DC051E">
        <w:rPr>
          <w:rFonts w:ascii="Times New Roman" w:hAnsi="Times New Roman" w:cs="Times New Roman"/>
          <w:sz w:val="24"/>
          <w:szCs w:val="24"/>
        </w:rPr>
        <w:t xml:space="preserve">To dani Addatuang Sidenreng X. Arung Aja’tappareng, karena dari </w:t>
      </w:r>
      <w:proofErr w:type="gramStart"/>
      <w:r w:rsidRPr="00DC051E">
        <w:rPr>
          <w:rFonts w:ascii="Times New Roman" w:hAnsi="Times New Roman" w:cs="Times New Roman"/>
          <w:sz w:val="24"/>
          <w:szCs w:val="24"/>
        </w:rPr>
        <w:t>lima</w:t>
      </w:r>
      <w:proofErr w:type="gramEnd"/>
      <w:r w:rsidRPr="00DC051E">
        <w:rPr>
          <w:rFonts w:ascii="Times New Roman" w:hAnsi="Times New Roman" w:cs="Times New Roman"/>
          <w:sz w:val="24"/>
          <w:szCs w:val="24"/>
        </w:rPr>
        <w:t xml:space="preserve"> daerah semua diangkat menjadi raja baik di Suppa, Sawitto, Sidenreng, Rappang dan Alitta. Dua kali menikah 1. Kawin dengan Karaeng Parigi </w:t>
      </w:r>
      <w:proofErr w:type="gramStart"/>
      <w:r w:rsidRPr="00DC051E">
        <w:rPr>
          <w:rFonts w:ascii="Times New Roman" w:hAnsi="Times New Roman" w:cs="Times New Roman"/>
          <w:sz w:val="24"/>
          <w:szCs w:val="24"/>
        </w:rPr>
        <w:t>dan  2</w:t>
      </w:r>
      <w:proofErr w:type="gramEnd"/>
      <w:r w:rsidRPr="00DC051E">
        <w:rPr>
          <w:rFonts w:ascii="Times New Roman" w:hAnsi="Times New Roman" w:cs="Times New Roman"/>
          <w:sz w:val="24"/>
          <w:szCs w:val="24"/>
        </w:rPr>
        <w:t>. We Lampe Elong Arung Arate. Digantikan oleh La Tenri Tippe anak dari   Taranatie cucu dari We Abeng Addaoang VII.</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 xml:space="preserve">La Tenri Tippe Adatuang Sidenreng </w:t>
      </w:r>
      <w:r>
        <w:rPr>
          <w:rFonts w:ascii="Times New Roman" w:hAnsi="Times New Roman" w:cs="Times New Roman"/>
          <w:sz w:val="24"/>
          <w:szCs w:val="24"/>
        </w:rPr>
        <w:t>IX</w:t>
      </w:r>
      <w:proofErr w:type="gramStart"/>
      <w:r>
        <w:rPr>
          <w:rFonts w:ascii="Times New Roman" w:hAnsi="Times New Roman" w:cs="Times New Roman"/>
          <w:sz w:val="24"/>
          <w:szCs w:val="24"/>
        </w:rPr>
        <w:t>,</w:t>
      </w:r>
      <w:r w:rsidRPr="007F04E9">
        <w:rPr>
          <w:rFonts w:ascii="Times New Roman" w:hAnsi="Times New Roman" w:cs="Times New Roman"/>
          <w:sz w:val="24"/>
          <w:szCs w:val="24"/>
        </w:rPr>
        <w:t>.</w:t>
      </w:r>
      <w:proofErr w:type="gramEnd"/>
      <w:r w:rsidRPr="007F04E9">
        <w:rPr>
          <w:rFonts w:ascii="Times New Roman" w:hAnsi="Times New Roman" w:cs="Times New Roman"/>
          <w:sz w:val="24"/>
          <w:szCs w:val="24"/>
        </w:rPr>
        <w:t xml:space="preserve"> Matinroe </w:t>
      </w:r>
      <w:proofErr w:type="gramStart"/>
      <w:r w:rsidRPr="007F04E9">
        <w:rPr>
          <w:rFonts w:ascii="Times New Roman" w:hAnsi="Times New Roman" w:cs="Times New Roman"/>
          <w:sz w:val="24"/>
          <w:szCs w:val="24"/>
        </w:rPr>
        <w:t>ri</w:t>
      </w:r>
      <w:proofErr w:type="gramEnd"/>
      <w:r w:rsidRPr="007F04E9">
        <w:rPr>
          <w:rFonts w:ascii="Times New Roman" w:hAnsi="Times New Roman" w:cs="Times New Roman"/>
          <w:sz w:val="24"/>
          <w:szCs w:val="24"/>
        </w:rPr>
        <w:t xml:space="preserve"> Pamantingeng </w:t>
      </w:r>
      <w:r>
        <w:rPr>
          <w:rFonts w:ascii="Times New Roman" w:hAnsi="Times New Roman" w:cs="Times New Roman"/>
          <w:sz w:val="24"/>
          <w:szCs w:val="24"/>
        </w:rPr>
        <w:t xml:space="preserve">(di Sidenreng dekat Pangkajene) </w:t>
      </w:r>
      <w:r w:rsidRPr="007F04E9">
        <w:rPr>
          <w:rFonts w:ascii="Times New Roman" w:hAnsi="Times New Roman" w:cs="Times New Roman"/>
          <w:sz w:val="24"/>
          <w:szCs w:val="24"/>
        </w:rPr>
        <w:t xml:space="preserve">gelaran setelah meninggal) </w:t>
      </w:r>
      <w:r>
        <w:rPr>
          <w:rFonts w:ascii="Times New Roman" w:hAnsi="Times New Roman" w:cs="Times New Roman"/>
          <w:sz w:val="24"/>
          <w:szCs w:val="24"/>
        </w:rPr>
        <w:t>kawin dengan We Lippa Daeng Manakku Arung Berru Riaja.</w:t>
      </w:r>
      <w:r w:rsidRPr="007F04E9">
        <w:rPr>
          <w:rFonts w:ascii="Times New Roman" w:hAnsi="Times New Roman" w:cs="Times New Roman"/>
          <w:sz w:val="24"/>
          <w:szCs w:val="24"/>
        </w:rPr>
        <w:t xml:space="preserve"> Digantikan oleh an</w:t>
      </w:r>
      <w:r>
        <w:rPr>
          <w:rFonts w:ascii="Times New Roman" w:hAnsi="Times New Roman" w:cs="Times New Roman"/>
          <w:sz w:val="24"/>
          <w:szCs w:val="24"/>
        </w:rPr>
        <w:t>aknya yang bernama Lamalewai addatuang sidenreng.</w:t>
      </w:r>
    </w:p>
    <w:p w:rsidR="00FB44CE" w:rsidRPr="007F04E9" w:rsidRDefault="00FB44CE" w:rsidP="00FB44CE">
      <w:pPr>
        <w:pStyle w:val="ListParagraph"/>
        <w:numPr>
          <w:ilvl w:val="0"/>
          <w:numId w:val="28"/>
        </w:numPr>
        <w:tabs>
          <w:tab w:val="left" w:pos="1055"/>
        </w:tabs>
        <w:spacing w:line="480" w:lineRule="auto"/>
        <w:ind w:left="864" w:hanging="360"/>
        <w:jc w:val="both"/>
        <w:rPr>
          <w:rFonts w:ascii="Times New Roman" w:hAnsi="Times New Roman" w:cs="Times New Roman"/>
          <w:sz w:val="24"/>
          <w:szCs w:val="24"/>
        </w:rPr>
      </w:pPr>
      <w:r w:rsidRPr="007F04E9">
        <w:rPr>
          <w:rFonts w:ascii="Times New Roman" w:hAnsi="Times New Roman" w:cs="Times New Roman"/>
          <w:sz w:val="24"/>
          <w:szCs w:val="24"/>
        </w:rPr>
        <w:t xml:space="preserve"> Lamalewai Addat</w:t>
      </w:r>
      <w:r>
        <w:rPr>
          <w:rFonts w:ascii="Times New Roman" w:hAnsi="Times New Roman" w:cs="Times New Roman"/>
          <w:sz w:val="24"/>
          <w:szCs w:val="24"/>
        </w:rPr>
        <w:t>uang Sidenreng XII</w:t>
      </w:r>
      <w:proofErr w:type="gramStart"/>
      <w:r>
        <w:rPr>
          <w:rFonts w:ascii="Times New Roman" w:hAnsi="Times New Roman" w:cs="Times New Roman"/>
          <w:sz w:val="24"/>
          <w:szCs w:val="24"/>
        </w:rPr>
        <w:t>,</w:t>
      </w:r>
      <w:r w:rsidRPr="007F04E9">
        <w:rPr>
          <w:rFonts w:ascii="Times New Roman" w:hAnsi="Times New Roman" w:cs="Times New Roman"/>
          <w:sz w:val="24"/>
          <w:szCs w:val="24"/>
        </w:rPr>
        <w:t>.</w:t>
      </w:r>
      <w:proofErr w:type="gramEnd"/>
      <w:r w:rsidRPr="007F04E9">
        <w:rPr>
          <w:rFonts w:ascii="Times New Roman" w:hAnsi="Times New Roman" w:cs="Times New Roman"/>
          <w:sz w:val="24"/>
          <w:szCs w:val="24"/>
        </w:rPr>
        <w:t xml:space="preserve"> Matinroe ri tanah Maridie</w:t>
      </w:r>
      <w:proofErr w:type="gramStart"/>
      <w:r w:rsidRPr="007F04E9">
        <w:rPr>
          <w:rFonts w:ascii="Times New Roman" w:hAnsi="Times New Roman" w:cs="Times New Roman"/>
          <w:sz w:val="24"/>
          <w:szCs w:val="24"/>
        </w:rPr>
        <w:t>.(</w:t>
      </w:r>
      <w:proofErr w:type="gramEnd"/>
      <w:r w:rsidRPr="007F04E9">
        <w:rPr>
          <w:rFonts w:ascii="Times New Roman" w:hAnsi="Times New Roman" w:cs="Times New Roman"/>
          <w:sz w:val="24"/>
          <w:szCs w:val="24"/>
        </w:rPr>
        <w:t xml:space="preserve"> gelaran setelah meninggal di Barru), </w:t>
      </w:r>
      <w:r>
        <w:rPr>
          <w:rFonts w:ascii="Times New Roman" w:hAnsi="Times New Roman" w:cs="Times New Roman"/>
          <w:sz w:val="24"/>
          <w:szCs w:val="24"/>
        </w:rPr>
        <w:t xml:space="preserve">kawin dengan We Karoro Datu Lamuru dan Isabaro Anak dari Karaeng Karunrung Tomunanga. </w:t>
      </w:r>
      <w:proofErr w:type="gramStart"/>
      <w:r w:rsidRPr="007F04E9">
        <w:rPr>
          <w:rFonts w:ascii="Times New Roman" w:hAnsi="Times New Roman" w:cs="Times New Roman"/>
          <w:sz w:val="24"/>
          <w:szCs w:val="24"/>
        </w:rPr>
        <w:t>digantikan</w:t>
      </w:r>
      <w:proofErr w:type="gramEnd"/>
      <w:r w:rsidRPr="007F04E9">
        <w:rPr>
          <w:rFonts w:ascii="Times New Roman" w:hAnsi="Times New Roman" w:cs="Times New Roman"/>
          <w:sz w:val="24"/>
          <w:szCs w:val="24"/>
        </w:rPr>
        <w:t xml:space="preserve"> oleh anaknya.</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Irakia Arung Berru, Addatu</w:t>
      </w:r>
      <w:r>
        <w:rPr>
          <w:rFonts w:ascii="Times New Roman" w:hAnsi="Times New Roman" w:cs="Times New Roman"/>
          <w:sz w:val="24"/>
          <w:szCs w:val="24"/>
        </w:rPr>
        <w:t>ang Sidenreng XIII</w:t>
      </w:r>
      <w:r w:rsidRPr="007F04E9">
        <w:rPr>
          <w:rFonts w:ascii="Times New Roman" w:hAnsi="Times New Roman" w:cs="Times New Roman"/>
          <w:sz w:val="24"/>
          <w:szCs w:val="24"/>
        </w:rPr>
        <w:t>.</w:t>
      </w:r>
      <w:r>
        <w:rPr>
          <w:rFonts w:ascii="Times New Roman" w:hAnsi="Times New Roman" w:cs="Times New Roman"/>
          <w:sz w:val="24"/>
          <w:szCs w:val="24"/>
        </w:rPr>
        <w:t xml:space="preserve"> Kawin dengan Toaga</w:t>
      </w:r>
      <w:r w:rsidRPr="007F04E9">
        <w:rPr>
          <w:rFonts w:ascii="Times New Roman" w:hAnsi="Times New Roman" w:cs="Times New Roman"/>
          <w:sz w:val="24"/>
          <w:szCs w:val="24"/>
        </w:rPr>
        <w:t xml:space="preserve"> </w:t>
      </w:r>
      <w:r>
        <w:rPr>
          <w:rFonts w:ascii="Times New Roman" w:hAnsi="Times New Roman" w:cs="Times New Roman"/>
          <w:sz w:val="24"/>
          <w:szCs w:val="24"/>
        </w:rPr>
        <w:t>Mete. Digantikan oleh anaknya yaitu TaranatiE Adatuang sidenreng.</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Taranatie Addatua</w:t>
      </w:r>
      <w:r>
        <w:rPr>
          <w:rFonts w:ascii="Times New Roman" w:hAnsi="Times New Roman" w:cs="Times New Roman"/>
          <w:sz w:val="24"/>
          <w:szCs w:val="24"/>
        </w:rPr>
        <w:t xml:space="preserve">ng Sidenreng yang XIV, Tidak menikah setelah wafat </w:t>
      </w:r>
      <w:r w:rsidRPr="007F04E9">
        <w:rPr>
          <w:rFonts w:ascii="Times New Roman" w:hAnsi="Times New Roman" w:cs="Times New Roman"/>
          <w:sz w:val="24"/>
          <w:szCs w:val="24"/>
        </w:rPr>
        <w:t>Digantikan oleh saudaranya.</w:t>
      </w:r>
      <w:r>
        <w:rPr>
          <w:rFonts w:ascii="Times New Roman" w:hAnsi="Times New Roman" w:cs="Times New Roman"/>
          <w:sz w:val="24"/>
          <w:szCs w:val="24"/>
        </w:rPr>
        <w:t xml:space="preserve"> Toappo Aru Berru Arung </w:t>
      </w:r>
      <w:proofErr w:type="gramStart"/>
      <w:r>
        <w:rPr>
          <w:rFonts w:ascii="Times New Roman" w:hAnsi="Times New Roman" w:cs="Times New Roman"/>
          <w:sz w:val="24"/>
          <w:szCs w:val="24"/>
        </w:rPr>
        <w:t>Bacukiki  Adatuang</w:t>
      </w:r>
      <w:proofErr w:type="gramEnd"/>
      <w:r>
        <w:rPr>
          <w:rFonts w:ascii="Times New Roman" w:hAnsi="Times New Roman" w:cs="Times New Roman"/>
          <w:sz w:val="24"/>
          <w:szCs w:val="24"/>
        </w:rPr>
        <w:t xml:space="preserve"> sidenreng.</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lastRenderedPageBreak/>
        <w:t xml:space="preserve">Toappo </w:t>
      </w:r>
      <w:r>
        <w:rPr>
          <w:rFonts w:ascii="Times New Roman" w:hAnsi="Times New Roman" w:cs="Times New Roman"/>
          <w:sz w:val="24"/>
          <w:szCs w:val="24"/>
        </w:rPr>
        <w:t xml:space="preserve">Aru Berru Arung Bacukiki </w:t>
      </w:r>
      <w:r w:rsidRPr="007F04E9">
        <w:rPr>
          <w:rFonts w:ascii="Times New Roman" w:hAnsi="Times New Roman" w:cs="Times New Roman"/>
          <w:sz w:val="24"/>
          <w:szCs w:val="24"/>
        </w:rPr>
        <w:t>Addatu</w:t>
      </w:r>
      <w:r>
        <w:rPr>
          <w:rFonts w:ascii="Times New Roman" w:hAnsi="Times New Roman" w:cs="Times New Roman"/>
          <w:sz w:val="24"/>
          <w:szCs w:val="24"/>
        </w:rPr>
        <w:t xml:space="preserve">ang Sidenreng </w:t>
      </w:r>
      <w:r w:rsidRPr="007F04E9">
        <w:rPr>
          <w:rFonts w:ascii="Times New Roman" w:hAnsi="Times New Roman" w:cs="Times New Roman"/>
          <w:sz w:val="24"/>
          <w:szCs w:val="24"/>
        </w:rPr>
        <w:t>.</w:t>
      </w:r>
      <w:r>
        <w:rPr>
          <w:rFonts w:ascii="Times New Roman" w:hAnsi="Times New Roman" w:cs="Times New Roman"/>
          <w:sz w:val="24"/>
          <w:szCs w:val="24"/>
        </w:rPr>
        <w:t>XV</w:t>
      </w:r>
      <w:r w:rsidRPr="007F04E9">
        <w:rPr>
          <w:rFonts w:ascii="Times New Roman" w:hAnsi="Times New Roman" w:cs="Times New Roman"/>
          <w:sz w:val="24"/>
          <w:szCs w:val="24"/>
        </w:rPr>
        <w:t xml:space="preserve"> Matinroe di </w:t>
      </w:r>
      <w:proofErr w:type="gramStart"/>
      <w:r w:rsidRPr="007F04E9">
        <w:rPr>
          <w:rFonts w:ascii="Times New Roman" w:hAnsi="Times New Roman" w:cs="Times New Roman"/>
          <w:sz w:val="24"/>
          <w:szCs w:val="24"/>
        </w:rPr>
        <w:t>Sumpangminagae(</w:t>
      </w:r>
      <w:proofErr w:type="gramEnd"/>
      <w:r w:rsidRPr="007F04E9">
        <w:rPr>
          <w:rFonts w:ascii="Times New Roman" w:hAnsi="Times New Roman" w:cs="Times New Roman"/>
          <w:sz w:val="24"/>
          <w:szCs w:val="24"/>
        </w:rPr>
        <w:t xml:space="preserve"> gelaran setelah meninggal yaitu di Sumpangminangae kota Barru Lama</w:t>
      </w:r>
      <w:r>
        <w:rPr>
          <w:rFonts w:ascii="Times New Roman" w:hAnsi="Times New Roman" w:cs="Times New Roman"/>
          <w:sz w:val="24"/>
          <w:szCs w:val="24"/>
        </w:rPr>
        <w:t>. Kawin dengan We Tungke Arung Tempe</w:t>
      </w:r>
      <w:r w:rsidRPr="007F04E9">
        <w:rPr>
          <w:rFonts w:ascii="Times New Roman" w:hAnsi="Times New Roman" w:cs="Times New Roman"/>
          <w:sz w:val="24"/>
          <w:szCs w:val="24"/>
        </w:rPr>
        <w:t xml:space="preserve"> </w:t>
      </w:r>
      <w:r>
        <w:rPr>
          <w:rFonts w:ascii="Times New Roman" w:hAnsi="Times New Roman" w:cs="Times New Roman"/>
          <w:sz w:val="24"/>
          <w:szCs w:val="24"/>
        </w:rPr>
        <w:t xml:space="preserve">setelah wafat </w:t>
      </w:r>
      <w:r w:rsidRPr="007F04E9">
        <w:rPr>
          <w:rFonts w:ascii="Times New Roman" w:hAnsi="Times New Roman" w:cs="Times New Roman"/>
          <w:sz w:val="24"/>
          <w:szCs w:val="24"/>
        </w:rPr>
        <w:t>digantikan anaknya.</w:t>
      </w:r>
      <w:r>
        <w:rPr>
          <w:rFonts w:ascii="Times New Roman" w:hAnsi="Times New Roman" w:cs="Times New Roman"/>
          <w:sz w:val="24"/>
          <w:szCs w:val="24"/>
        </w:rPr>
        <w:t xml:space="preserve"> La Wawo Addatuang Sidenreng.</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 xml:space="preserve">La Wawo </w:t>
      </w:r>
      <w:proofErr w:type="gramStart"/>
      <w:r w:rsidRPr="007F04E9">
        <w:rPr>
          <w:rFonts w:ascii="Times New Roman" w:hAnsi="Times New Roman" w:cs="Times New Roman"/>
          <w:sz w:val="24"/>
          <w:szCs w:val="24"/>
        </w:rPr>
        <w:t>Addatua</w:t>
      </w:r>
      <w:r>
        <w:rPr>
          <w:rFonts w:ascii="Times New Roman" w:hAnsi="Times New Roman" w:cs="Times New Roman"/>
          <w:sz w:val="24"/>
          <w:szCs w:val="24"/>
        </w:rPr>
        <w:t>ng  Sidenreng</w:t>
      </w:r>
      <w:proofErr w:type="gramEnd"/>
      <w:r>
        <w:rPr>
          <w:rFonts w:ascii="Times New Roman" w:hAnsi="Times New Roman" w:cs="Times New Roman"/>
          <w:sz w:val="24"/>
          <w:szCs w:val="24"/>
        </w:rPr>
        <w:t xml:space="preserve"> XVI,</w:t>
      </w:r>
      <w:r w:rsidRPr="007F04E9">
        <w:rPr>
          <w:rFonts w:ascii="Times New Roman" w:hAnsi="Times New Roman" w:cs="Times New Roman"/>
          <w:sz w:val="24"/>
          <w:szCs w:val="24"/>
        </w:rPr>
        <w:t xml:space="preserve">. </w:t>
      </w:r>
      <w:r>
        <w:rPr>
          <w:rFonts w:ascii="Times New Roman" w:hAnsi="Times New Roman" w:cs="Times New Roman"/>
          <w:sz w:val="24"/>
          <w:szCs w:val="24"/>
        </w:rPr>
        <w:t xml:space="preserve">Kawin dengan Ibubeng Karaeng Pabinea. </w:t>
      </w:r>
      <w:r w:rsidRPr="007F04E9">
        <w:rPr>
          <w:rFonts w:ascii="Times New Roman" w:hAnsi="Times New Roman" w:cs="Times New Roman"/>
          <w:sz w:val="24"/>
          <w:szCs w:val="24"/>
        </w:rPr>
        <w:t>Di gantikan oleh cucunya.</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La Pangguriseng Addatua</w:t>
      </w:r>
      <w:r>
        <w:rPr>
          <w:rFonts w:ascii="Times New Roman" w:hAnsi="Times New Roman" w:cs="Times New Roman"/>
          <w:sz w:val="24"/>
          <w:szCs w:val="24"/>
        </w:rPr>
        <w:t>ng Sidenreng XVII</w:t>
      </w:r>
      <w:r w:rsidRPr="007F04E9">
        <w:rPr>
          <w:rFonts w:ascii="Times New Roman" w:hAnsi="Times New Roman" w:cs="Times New Roman"/>
          <w:sz w:val="24"/>
          <w:szCs w:val="24"/>
        </w:rPr>
        <w:t xml:space="preserve">. </w:t>
      </w:r>
      <w:r>
        <w:rPr>
          <w:rFonts w:ascii="Times New Roman" w:hAnsi="Times New Roman" w:cs="Times New Roman"/>
          <w:sz w:val="24"/>
          <w:szCs w:val="24"/>
        </w:rPr>
        <w:t xml:space="preserve">Kawin dengan We Bangki Arung Rappeng. </w:t>
      </w:r>
      <w:r w:rsidRPr="007F04E9">
        <w:rPr>
          <w:rFonts w:ascii="Times New Roman" w:hAnsi="Times New Roman" w:cs="Times New Roman"/>
          <w:sz w:val="24"/>
          <w:szCs w:val="24"/>
        </w:rPr>
        <w:t>Digantikan oleh anaknya</w:t>
      </w:r>
      <w:r>
        <w:rPr>
          <w:rFonts w:ascii="Times New Roman" w:hAnsi="Times New Roman" w:cs="Times New Roman"/>
          <w:sz w:val="24"/>
          <w:szCs w:val="24"/>
        </w:rPr>
        <w:t xml:space="preserve"> Sumangerukka adatuang sidenreng.</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Sumangerukka Addatuang</w:t>
      </w:r>
      <w:r>
        <w:rPr>
          <w:rFonts w:ascii="Times New Roman" w:hAnsi="Times New Roman" w:cs="Times New Roman"/>
          <w:sz w:val="24"/>
          <w:szCs w:val="24"/>
        </w:rPr>
        <w:t xml:space="preserve"> Sidenreng XVIII</w:t>
      </w:r>
      <w:r w:rsidRPr="007F04E9">
        <w:rPr>
          <w:rFonts w:ascii="Times New Roman" w:hAnsi="Times New Roman" w:cs="Times New Roman"/>
          <w:sz w:val="24"/>
          <w:szCs w:val="24"/>
        </w:rPr>
        <w:t xml:space="preserve">. </w:t>
      </w:r>
      <w:r>
        <w:rPr>
          <w:rFonts w:ascii="Times New Roman" w:hAnsi="Times New Roman" w:cs="Times New Roman"/>
          <w:sz w:val="24"/>
          <w:szCs w:val="24"/>
        </w:rPr>
        <w:t xml:space="preserve"> Kawin dengan We Simatana Arung Nepo Telu Late Sidenreng Arung Malusetasi. Setelah Wafat </w:t>
      </w:r>
      <w:r w:rsidRPr="007F04E9">
        <w:rPr>
          <w:rFonts w:ascii="Times New Roman" w:hAnsi="Times New Roman" w:cs="Times New Roman"/>
          <w:sz w:val="24"/>
          <w:szCs w:val="24"/>
        </w:rPr>
        <w:t>Digantikan oleh saudaranya.</w:t>
      </w:r>
      <w:r>
        <w:rPr>
          <w:rFonts w:ascii="Times New Roman" w:hAnsi="Times New Roman" w:cs="Times New Roman"/>
          <w:sz w:val="24"/>
          <w:szCs w:val="24"/>
        </w:rPr>
        <w:t xml:space="preserve"> La Sadapotto Adatuang Sidenreng.</w:t>
      </w:r>
    </w:p>
    <w:p w:rsidR="00FB44CE" w:rsidRPr="007F04E9"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 xml:space="preserve">La sadapotto Addatuang </w:t>
      </w:r>
      <w:r>
        <w:rPr>
          <w:rFonts w:ascii="Times New Roman" w:hAnsi="Times New Roman" w:cs="Times New Roman"/>
          <w:sz w:val="24"/>
          <w:szCs w:val="24"/>
        </w:rPr>
        <w:t>Sidenreng XIX</w:t>
      </w:r>
      <w:r w:rsidRPr="007F04E9">
        <w:rPr>
          <w:rFonts w:ascii="Times New Roman" w:hAnsi="Times New Roman" w:cs="Times New Roman"/>
          <w:sz w:val="24"/>
          <w:szCs w:val="24"/>
        </w:rPr>
        <w:t xml:space="preserve">. </w:t>
      </w:r>
      <w:r>
        <w:rPr>
          <w:rFonts w:ascii="Times New Roman" w:hAnsi="Times New Roman" w:cs="Times New Roman"/>
          <w:sz w:val="24"/>
          <w:szCs w:val="24"/>
        </w:rPr>
        <w:t xml:space="preserve">Kawin dengan We Beda </w:t>
      </w:r>
      <w:proofErr w:type="gramStart"/>
      <w:r>
        <w:rPr>
          <w:rFonts w:ascii="Times New Roman" w:hAnsi="Times New Roman" w:cs="Times New Roman"/>
          <w:sz w:val="24"/>
          <w:szCs w:val="24"/>
        </w:rPr>
        <w:t>Addatuang  Sawitto</w:t>
      </w:r>
      <w:proofErr w:type="gramEnd"/>
      <w:r>
        <w:rPr>
          <w:rFonts w:ascii="Times New Roman" w:hAnsi="Times New Roman" w:cs="Times New Roman"/>
          <w:sz w:val="24"/>
          <w:szCs w:val="24"/>
        </w:rPr>
        <w:t xml:space="preserve">. </w:t>
      </w:r>
      <w:r w:rsidRPr="007F04E9">
        <w:rPr>
          <w:rFonts w:ascii="Times New Roman" w:hAnsi="Times New Roman" w:cs="Times New Roman"/>
          <w:sz w:val="24"/>
          <w:szCs w:val="24"/>
        </w:rPr>
        <w:t>Digantikan oleh anaknya.</w:t>
      </w:r>
      <w:r>
        <w:rPr>
          <w:rFonts w:ascii="Times New Roman" w:hAnsi="Times New Roman" w:cs="Times New Roman"/>
          <w:sz w:val="24"/>
          <w:szCs w:val="24"/>
        </w:rPr>
        <w:t xml:space="preserve"> La Cibu Addatuang sidenreng. </w:t>
      </w:r>
    </w:p>
    <w:p w:rsidR="00FB44CE" w:rsidRDefault="00FB44CE" w:rsidP="00FB44CE">
      <w:pPr>
        <w:pStyle w:val="ListParagraph"/>
        <w:numPr>
          <w:ilvl w:val="0"/>
          <w:numId w:val="28"/>
        </w:numPr>
        <w:tabs>
          <w:tab w:val="left" w:pos="1055"/>
        </w:tabs>
        <w:spacing w:line="480" w:lineRule="auto"/>
        <w:ind w:left="720" w:hanging="360"/>
        <w:jc w:val="both"/>
        <w:rPr>
          <w:rFonts w:ascii="Times New Roman" w:hAnsi="Times New Roman" w:cs="Times New Roman"/>
          <w:sz w:val="24"/>
          <w:szCs w:val="24"/>
        </w:rPr>
      </w:pPr>
      <w:r w:rsidRPr="007F04E9">
        <w:rPr>
          <w:rFonts w:ascii="Times New Roman" w:hAnsi="Times New Roman" w:cs="Times New Roman"/>
          <w:sz w:val="24"/>
          <w:szCs w:val="24"/>
        </w:rPr>
        <w:t xml:space="preserve">La Cibu Addatuang Sidenreng </w:t>
      </w:r>
      <w:r>
        <w:rPr>
          <w:rFonts w:ascii="Times New Roman" w:hAnsi="Times New Roman" w:cs="Times New Roman"/>
          <w:sz w:val="24"/>
          <w:szCs w:val="24"/>
        </w:rPr>
        <w:t xml:space="preserve">kawin dengan we Mame merupakan adatuang XX, terakhir atau </w:t>
      </w:r>
      <w:r w:rsidRPr="007F04E9">
        <w:rPr>
          <w:rFonts w:ascii="Times New Roman" w:hAnsi="Times New Roman" w:cs="Times New Roman"/>
          <w:sz w:val="24"/>
          <w:szCs w:val="24"/>
        </w:rPr>
        <w:t xml:space="preserve">penghabisan karena sudah luntur system kerajaan. </w:t>
      </w:r>
      <w:r>
        <w:rPr>
          <w:rFonts w:ascii="Times New Roman" w:hAnsi="Times New Roman" w:cs="Times New Roman"/>
          <w:sz w:val="24"/>
          <w:szCs w:val="24"/>
        </w:rPr>
        <w:t xml:space="preserve">Lontara Allake Lakerenna </w:t>
      </w:r>
      <w:proofErr w:type="gramStart"/>
      <w:r>
        <w:rPr>
          <w:rFonts w:ascii="Times New Roman" w:hAnsi="Times New Roman" w:cs="Times New Roman"/>
          <w:sz w:val="24"/>
          <w:szCs w:val="24"/>
        </w:rPr>
        <w:t>Akarungnge :</w:t>
      </w:r>
      <w:proofErr w:type="gramEnd"/>
      <w:r>
        <w:rPr>
          <w:rFonts w:ascii="Times New Roman" w:hAnsi="Times New Roman" w:cs="Times New Roman"/>
          <w:sz w:val="24"/>
          <w:szCs w:val="24"/>
        </w:rPr>
        <w:t xml:space="preserve"> Sidenreng, Rappeng, suppa, sawito, alita (Andi Ima Kesuma). &amp; lontara silsilah 1981(pemprop.Sul-Sel).</w:t>
      </w:r>
    </w:p>
    <w:p w:rsidR="00FB44CE" w:rsidRPr="00EF67EF" w:rsidRDefault="00FB44CE" w:rsidP="00FB44CE">
      <w:pPr>
        <w:tabs>
          <w:tab w:val="left" w:pos="1055"/>
        </w:tabs>
        <w:spacing w:line="480" w:lineRule="auto"/>
        <w:ind w:left="1872"/>
        <w:jc w:val="both"/>
        <w:rPr>
          <w:rFonts w:ascii="Times New Roman" w:hAnsi="Times New Roman" w:cs="Times New Roman"/>
          <w:b/>
          <w:sz w:val="24"/>
          <w:szCs w:val="24"/>
        </w:rPr>
      </w:pPr>
      <w:r w:rsidRPr="00DC051E">
        <w:rPr>
          <w:rFonts w:ascii="Times New Roman" w:hAnsi="Times New Roman" w:cs="Times New Roman"/>
          <w:b/>
          <w:sz w:val="24"/>
          <w:szCs w:val="24"/>
        </w:rPr>
        <w:t xml:space="preserve">              </w:t>
      </w:r>
      <w:proofErr w:type="gramStart"/>
      <w:r w:rsidRPr="00DC051E">
        <w:rPr>
          <w:rFonts w:ascii="Times New Roman" w:hAnsi="Times New Roman" w:cs="Times New Roman"/>
          <w:b/>
          <w:sz w:val="24"/>
          <w:szCs w:val="24"/>
        </w:rPr>
        <w:t>b</w:t>
      </w:r>
      <w:proofErr w:type="gramEnd"/>
      <w:r w:rsidRPr="00DC051E">
        <w:rPr>
          <w:rFonts w:ascii="Times New Roman" w:hAnsi="Times New Roman" w:cs="Times New Roman"/>
          <w:b/>
          <w:sz w:val="24"/>
          <w:szCs w:val="24"/>
        </w:rPr>
        <w:t>.</w:t>
      </w:r>
      <w:r>
        <w:rPr>
          <w:rFonts w:ascii="Times New Roman" w:hAnsi="Times New Roman" w:cs="Times New Roman"/>
          <w:b/>
          <w:sz w:val="24"/>
          <w:szCs w:val="24"/>
        </w:rPr>
        <w:t xml:space="preserve"> K</w:t>
      </w:r>
      <w:r w:rsidRPr="00EF67EF">
        <w:rPr>
          <w:rFonts w:ascii="Times New Roman" w:hAnsi="Times New Roman" w:cs="Times New Roman"/>
          <w:b/>
          <w:sz w:val="24"/>
          <w:szCs w:val="24"/>
        </w:rPr>
        <w:t>erajaan Rappang</w:t>
      </w:r>
    </w:p>
    <w:p w:rsidR="00FB44CE" w:rsidRDefault="00FB44CE" w:rsidP="00FB44CE">
      <w:pPr>
        <w:spacing w:after="0" w:line="480" w:lineRule="auto"/>
        <w:ind w:firstLine="720"/>
        <w:jc w:val="both"/>
        <w:rPr>
          <w:rFonts w:ascii="Times New Roman" w:eastAsia="Times New Roman" w:hAnsi="Times New Roman" w:cs="Times New Roman"/>
          <w:sz w:val="24"/>
          <w:szCs w:val="24"/>
        </w:rPr>
      </w:pPr>
      <w:r w:rsidRPr="00F06DAB">
        <w:rPr>
          <w:rFonts w:ascii="Times New Roman" w:eastAsia="Times New Roman" w:hAnsi="Times New Roman" w:cs="Times New Roman"/>
          <w:sz w:val="24"/>
          <w:szCs w:val="24"/>
        </w:rPr>
        <w:t>Kerajaan Rappang disebutkan sebagai kerajaan yang menguasai daerah hilir sungai Saddang di abad 15 M. Bersama dengan Sidenreng, Sawitto, Alitta, Suppa, dan Bacukiki, Mereka membentuk persekutuan Ajatappareng untuk m</w:t>
      </w:r>
      <w:r>
        <w:rPr>
          <w:rFonts w:ascii="Times New Roman" w:eastAsia="Times New Roman" w:hAnsi="Times New Roman" w:cs="Times New Roman"/>
          <w:sz w:val="24"/>
          <w:szCs w:val="24"/>
        </w:rPr>
        <w:t xml:space="preserve">embendung </w:t>
      </w:r>
      <w:r>
        <w:rPr>
          <w:rFonts w:ascii="Times New Roman" w:eastAsia="Times New Roman" w:hAnsi="Times New Roman" w:cs="Times New Roman"/>
          <w:sz w:val="24"/>
          <w:szCs w:val="24"/>
        </w:rPr>
        <w:lastRenderedPageBreak/>
        <w:t>dominasi wajo dan Soppeng.</w:t>
      </w:r>
      <w:r w:rsidRPr="00F06DAB">
        <w:rPr>
          <w:rFonts w:ascii="Times New Roman" w:eastAsia="Times New Roman" w:hAnsi="Times New Roman" w:cs="Times New Roman"/>
          <w:sz w:val="24"/>
          <w:szCs w:val="24"/>
        </w:rPr>
        <w:t xml:space="preserve"> </w:t>
      </w:r>
      <w:proofErr w:type="gramStart"/>
      <w:r w:rsidRPr="00F06DAB">
        <w:rPr>
          <w:rFonts w:ascii="Times New Roman" w:eastAsia="Times New Roman" w:hAnsi="Times New Roman" w:cs="Times New Roman"/>
          <w:sz w:val="24"/>
          <w:szCs w:val="24"/>
        </w:rPr>
        <w:t>Persekutuan ini kemudian diikatkan dalam perkawinan antar keluarg</w:t>
      </w:r>
      <w:r>
        <w:rPr>
          <w:rFonts w:ascii="Times New Roman" w:eastAsia="Times New Roman" w:hAnsi="Times New Roman" w:cs="Times New Roman"/>
          <w:sz w:val="24"/>
          <w:szCs w:val="24"/>
        </w:rPr>
        <w:t xml:space="preserve"> </w:t>
      </w:r>
      <w:r w:rsidRPr="00F06DAB">
        <w:rPr>
          <w:rFonts w:ascii="Times New Roman" w:eastAsia="Times New Roman" w:hAnsi="Times New Roman" w:cs="Times New Roman"/>
          <w:sz w:val="24"/>
          <w:szCs w:val="24"/>
        </w:rPr>
        <w:t>araja-raja</w:t>
      </w:r>
      <w:r>
        <w:rPr>
          <w:rFonts w:ascii="Times New Roman" w:eastAsia="Times New Roman" w:hAnsi="Times New Roman" w:cs="Times New Roman"/>
          <w:sz w:val="24"/>
          <w:szCs w:val="24"/>
        </w:rPr>
        <w:t xml:space="preserve"> </w:t>
      </w:r>
      <w:r w:rsidRPr="00F06DAB">
        <w:rPr>
          <w:rFonts w:ascii="Times New Roman" w:eastAsia="Times New Roman" w:hAnsi="Times New Roman" w:cs="Times New Roman"/>
          <w:sz w:val="24"/>
          <w:szCs w:val="24"/>
        </w:rPr>
        <w:t>mereka.</w:t>
      </w:r>
      <w:proofErr w:type="gramEnd"/>
      <w:r>
        <w:rPr>
          <w:rFonts w:ascii="Times New Roman" w:eastAsia="Times New Roman" w:hAnsi="Times New Roman" w:cs="Times New Roman"/>
          <w:sz w:val="24"/>
          <w:szCs w:val="24"/>
          <w:lang w:val="id-ID"/>
        </w:rPr>
        <w:t xml:space="preserve"> </w:t>
      </w:r>
    </w:p>
    <w:p w:rsidR="00FB44CE" w:rsidRPr="00F06DAB" w:rsidRDefault="00FB44CE" w:rsidP="00FB44CE">
      <w:pPr>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Gelar untuk raja-raja yang memerintah di kerajaan Rappang yaitu Arung.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Namun demikian raja-raja yang memerintah di kerajaan ini memiliki pertautan geneologis dengan raja-raja di Sidenreng.</w:t>
      </w:r>
      <w:proofErr w:type="gramEnd"/>
    </w:p>
    <w:p w:rsidR="00FB44CE" w:rsidRPr="00F06DAB" w:rsidRDefault="00FB44CE" w:rsidP="00FB44CE">
      <w:pPr>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Nama </w:t>
      </w:r>
      <w:r w:rsidRPr="00F06DAB">
        <w:rPr>
          <w:rFonts w:ascii="Times New Roman" w:eastAsia="Times New Roman" w:hAnsi="Times New Roman" w:cs="Times New Roman"/>
          <w:sz w:val="24"/>
          <w:szCs w:val="24"/>
          <w:lang w:val="id-ID"/>
        </w:rPr>
        <w:t>Rappang berasal dari kata Rappeng, dalam bahasa Bugis, Rappeng berarti dahan/ranting yang hanyut.</w:t>
      </w:r>
      <w:proofErr w:type="gramEnd"/>
      <w:r w:rsidRPr="00F06DAB">
        <w:rPr>
          <w:rFonts w:ascii="Times New Roman" w:eastAsia="Times New Roman" w:hAnsi="Times New Roman" w:cs="Times New Roman"/>
          <w:sz w:val="24"/>
          <w:szCs w:val="24"/>
          <w:lang w:val="id-ID"/>
        </w:rPr>
        <w:t xml:space="preserve"> Dimana pada zaman dahulu, sungai yang mengalir di Rappang mempunyai lebar yang besar dan pada bagian hulunya banyak terdapat hutan belukar yang lebat. Dan apabila musim hujan telah tiba, maka dahan dari pohon-pohon itu hanyut dan membentuk daratan, menjadi tempat pemukiman dan kemudian diberi na</w:t>
      </w:r>
      <w:r w:rsidRPr="00F06DAB">
        <w:rPr>
          <w:rFonts w:ascii="Times New Roman" w:eastAsia="Times New Roman" w:hAnsi="Times New Roman" w:cs="Times New Roman"/>
          <w:sz w:val="24"/>
          <w:szCs w:val="24"/>
        </w:rPr>
        <w:t xml:space="preserve">ma Rappang. </w:t>
      </w:r>
    </w:p>
    <w:p w:rsidR="00FB44CE" w:rsidRPr="00311B15" w:rsidRDefault="00FB44CE" w:rsidP="00FB44CE">
      <w:pPr>
        <w:pStyle w:val="ListParagraph"/>
        <w:spacing w:line="480" w:lineRule="auto"/>
        <w:ind w:left="0"/>
        <w:jc w:val="both"/>
        <w:rPr>
          <w:rFonts w:ascii="Times New Roman" w:hAnsi="Times New Roman" w:cs="Times New Roman"/>
          <w:sz w:val="24"/>
          <w:szCs w:val="24"/>
        </w:rPr>
      </w:pPr>
      <w:r w:rsidRPr="00311B15">
        <w:rPr>
          <w:rFonts w:ascii="Times New Roman" w:hAnsi="Times New Roman" w:cs="Times New Roman"/>
          <w:sz w:val="24"/>
          <w:szCs w:val="24"/>
        </w:rPr>
        <w:t xml:space="preserve">Susunan raja-raja Rappang (Iyanae Allakelakerenna Akkarungenge </w:t>
      </w:r>
      <w:proofErr w:type="gramStart"/>
      <w:r w:rsidRPr="00311B15">
        <w:rPr>
          <w:rFonts w:ascii="Times New Roman" w:hAnsi="Times New Roman" w:cs="Times New Roman"/>
          <w:sz w:val="24"/>
          <w:szCs w:val="24"/>
        </w:rPr>
        <w:t>Ri</w:t>
      </w:r>
      <w:proofErr w:type="gramEnd"/>
      <w:r w:rsidRPr="00311B15">
        <w:rPr>
          <w:rFonts w:ascii="Times New Roman" w:hAnsi="Times New Roman" w:cs="Times New Roman"/>
          <w:sz w:val="24"/>
          <w:szCs w:val="24"/>
        </w:rPr>
        <w:t xml:space="preserve"> Rappeng)</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sidRPr="002544FD">
        <w:rPr>
          <w:rFonts w:ascii="Times New Roman" w:hAnsi="Times New Roman" w:cs="Times New Roman"/>
          <w:sz w:val="24"/>
          <w:szCs w:val="24"/>
        </w:rPr>
        <w:t xml:space="preserve">Bare Laiye </w:t>
      </w:r>
      <w:r>
        <w:rPr>
          <w:rFonts w:ascii="Times New Roman" w:hAnsi="Times New Roman" w:cs="Times New Roman"/>
          <w:sz w:val="24"/>
          <w:szCs w:val="24"/>
        </w:rPr>
        <w:t xml:space="preserve">Arung Rappa ng I, kawin dengan We Cenrara Arung Bulu Cenrana dikaruniai anak satu yaitu We Ma’dupa. Dialah yang gantikan bapaknya. </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We Ma’dupa Arung </w:t>
      </w:r>
      <w:proofErr w:type="gramStart"/>
      <w:r>
        <w:rPr>
          <w:rFonts w:ascii="Times New Roman" w:hAnsi="Times New Roman" w:cs="Times New Roman"/>
          <w:sz w:val="24"/>
          <w:szCs w:val="24"/>
        </w:rPr>
        <w:t>Rappeng  II</w:t>
      </w:r>
      <w:proofErr w:type="gramEnd"/>
      <w:r>
        <w:rPr>
          <w:rFonts w:ascii="Times New Roman" w:hAnsi="Times New Roman" w:cs="Times New Roman"/>
          <w:sz w:val="24"/>
          <w:szCs w:val="24"/>
        </w:rPr>
        <w:t xml:space="preserve">, kawin dengan La Ta’dampare Arung Gilireng dikaruniai anak satu yaitu  We Makkapupu. Dilaha yang gantikan ibunya. </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sidRPr="002544FD">
        <w:rPr>
          <w:rFonts w:ascii="Times New Roman" w:hAnsi="Times New Roman" w:cs="Times New Roman"/>
          <w:sz w:val="24"/>
          <w:szCs w:val="24"/>
        </w:rPr>
        <w:t xml:space="preserve">We </w:t>
      </w:r>
      <w:r>
        <w:rPr>
          <w:rFonts w:ascii="Times New Roman" w:hAnsi="Times New Roman" w:cs="Times New Roman"/>
          <w:sz w:val="24"/>
          <w:szCs w:val="24"/>
        </w:rPr>
        <w:t xml:space="preserve">Makkapupu Arung Rappeng III, kawin dengan La Mariase Arung Bulucenrana dikaruniai anak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1. We ngoku, 2. We Cemmarenne, 3. We Cemmaipu, 4. We Patellongi, 4. La Pakallongi. Digantikan oleh anaknya yaitu La Pakallongi.</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sidRPr="002544FD">
        <w:rPr>
          <w:rFonts w:ascii="Times New Roman" w:hAnsi="Times New Roman" w:cs="Times New Roman"/>
          <w:sz w:val="24"/>
          <w:szCs w:val="24"/>
        </w:rPr>
        <w:lastRenderedPageBreak/>
        <w:t xml:space="preserve">La </w:t>
      </w:r>
      <w:proofErr w:type="gramStart"/>
      <w:r w:rsidRPr="002544FD">
        <w:rPr>
          <w:rFonts w:ascii="Times New Roman" w:hAnsi="Times New Roman" w:cs="Times New Roman"/>
          <w:sz w:val="24"/>
          <w:szCs w:val="24"/>
        </w:rPr>
        <w:t xml:space="preserve">Pakallongi </w:t>
      </w:r>
      <w:r>
        <w:rPr>
          <w:rFonts w:ascii="Times New Roman" w:hAnsi="Times New Roman" w:cs="Times New Roman"/>
          <w:sz w:val="24"/>
          <w:szCs w:val="24"/>
        </w:rPr>
        <w:t xml:space="preserve"> Arung</w:t>
      </w:r>
      <w:proofErr w:type="gramEnd"/>
      <w:r>
        <w:rPr>
          <w:rFonts w:ascii="Times New Roman" w:hAnsi="Times New Roman" w:cs="Times New Roman"/>
          <w:sz w:val="24"/>
          <w:szCs w:val="24"/>
        </w:rPr>
        <w:t xml:space="preserve"> Rappeng IV,  inilah yang mula Islam di Rappeng.  </w:t>
      </w:r>
      <w:proofErr w:type="gramStart"/>
      <w:r>
        <w:rPr>
          <w:rFonts w:ascii="Times New Roman" w:hAnsi="Times New Roman" w:cs="Times New Roman"/>
          <w:sz w:val="24"/>
          <w:szCs w:val="24"/>
        </w:rPr>
        <w:t>kawin</w:t>
      </w:r>
      <w:proofErr w:type="gramEnd"/>
      <w:r>
        <w:rPr>
          <w:rFonts w:ascii="Times New Roman" w:hAnsi="Times New Roman" w:cs="Times New Roman"/>
          <w:sz w:val="24"/>
          <w:szCs w:val="24"/>
        </w:rPr>
        <w:t xml:space="preserve"> dengan We Dabala dikaruniai anak satu yaitu We Dakawiwi. We Dakawiwi inilah yang menggantikan bapaknya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We Dakawiwi Arung </w:t>
      </w:r>
      <w:proofErr w:type="gramStart"/>
      <w:r>
        <w:rPr>
          <w:rFonts w:ascii="Times New Roman" w:hAnsi="Times New Roman" w:cs="Times New Roman"/>
          <w:sz w:val="24"/>
          <w:szCs w:val="24"/>
        </w:rPr>
        <w:t>Rappeng  V</w:t>
      </w:r>
      <w:proofErr w:type="gramEnd"/>
      <w:r>
        <w:rPr>
          <w:rFonts w:ascii="Times New Roman" w:hAnsi="Times New Roman" w:cs="Times New Roman"/>
          <w:sz w:val="24"/>
          <w:szCs w:val="24"/>
        </w:rPr>
        <w:t xml:space="preserve">, kawin dengan La Patiroi Addatuang Sidenreng. Dikaruniai anak satu La Tone Malotongnge. </w:t>
      </w:r>
      <w:proofErr w:type="gramStart"/>
      <w:r>
        <w:rPr>
          <w:rFonts w:ascii="Times New Roman" w:hAnsi="Times New Roman" w:cs="Times New Roman"/>
          <w:sz w:val="24"/>
          <w:szCs w:val="24"/>
        </w:rPr>
        <w:t>dialah</w:t>
      </w:r>
      <w:proofErr w:type="gramEnd"/>
      <w:r>
        <w:rPr>
          <w:rFonts w:ascii="Times New Roman" w:hAnsi="Times New Roman" w:cs="Times New Roman"/>
          <w:sz w:val="24"/>
          <w:szCs w:val="24"/>
        </w:rPr>
        <w:t xml:space="preserve"> yang mengantikan ibunya. </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sidRPr="002544FD">
        <w:rPr>
          <w:rFonts w:ascii="Times New Roman" w:hAnsi="Times New Roman" w:cs="Times New Roman"/>
          <w:sz w:val="24"/>
          <w:szCs w:val="24"/>
        </w:rPr>
        <w:t>La Tone Malo</w:t>
      </w:r>
      <w:r>
        <w:rPr>
          <w:rFonts w:ascii="Times New Roman" w:hAnsi="Times New Roman" w:cs="Times New Roman"/>
          <w:sz w:val="24"/>
          <w:szCs w:val="24"/>
        </w:rPr>
        <w:t xml:space="preserve">tongnge Arung </w:t>
      </w:r>
      <w:proofErr w:type="gramStart"/>
      <w:r>
        <w:rPr>
          <w:rFonts w:ascii="Times New Roman" w:hAnsi="Times New Roman" w:cs="Times New Roman"/>
          <w:sz w:val="24"/>
          <w:szCs w:val="24"/>
        </w:rPr>
        <w:t>Rappeng  VI</w:t>
      </w:r>
      <w:proofErr w:type="gramEnd"/>
      <w:r>
        <w:rPr>
          <w:rFonts w:ascii="Times New Roman" w:hAnsi="Times New Roman" w:cs="Times New Roman"/>
          <w:sz w:val="24"/>
          <w:szCs w:val="24"/>
        </w:rPr>
        <w:t>, kawin dengan We Tenri lekke Arung Alitta dikaruniai anak tiga, 1. Moppangnge Arung Alitta, 2. We Tasi</w:t>
      </w:r>
      <w:proofErr w:type="gramStart"/>
      <w:r>
        <w:rPr>
          <w:rFonts w:ascii="Times New Roman" w:hAnsi="Times New Roman" w:cs="Times New Roman"/>
          <w:sz w:val="24"/>
          <w:szCs w:val="24"/>
        </w:rPr>
        <w:t>,  3</w:t>
      </w:r>
      <w:proofErr w:type="gramEnd"/>
      <w:r>
        <w:rPr>
          <w:rFonts w:ascii="Times New Roman" w:hAnsi="Times New Roman" w:cs="Times New Roman"/>
          <w:sz w:val="24"/>
          <w:szCs w:val="24"/>
        </w:rPr>
        <w:t xml:space="preserve">. We Cella Arung Alitta.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digantikan oleh anaknya yaitu We Tasi.</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We Tasi Arung Rappeng  VII, kawin dengan La Pabilla Datu Citta Soppeng dikaruniai anak satu yaitu To Dani Arung Aja’Tappareng karena menjadi Arung di Limae Aja’tappareng. Beliau digantikalah oleh anaknya. </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sidRPr="002544FD">
        <w:rPr>
          <w:rFonts w:ascii="Times New Roman" w:hAnsi="Times New Roman" w:cs="Times New Roman"/>
          <w:sz w:val="24"/>
          <w:szCs w:val="24"/>
        </w:rPr>
        <w:t xml:space="preserve">To Dani </w:t>
      </w:r>
      <w:r>
        <w:rPr>
          <w:rFonts w:ascii="Times New Roman" w:hAnsi="Times New Roman" w:cs="Times New Roman"/>
          <w:sz w:val="24"/>
          <w:szCs w:val="24"/>
        </w:rPr>
        <w:t xml:space="preserve">Arung Aja’tappareng Arung </w:t>
      </w:r>
      <w:proofErr w:type="gramStart"/>
      <w:r>
        <w:rPr>
          <w:rFonts w:ascii="Times New Roman" w:hAnsi="Times New Roman" w:cs="Times New Roman"/>
          <w:sz w:val="24"/>
          <w:szCs w:val="24"/>
        </w:rPr>
        <w:t>Rappeng  VIII</w:t>
      </w:r>
      <w:proofErr w:type="gramEnd"/>
      <w:r>
        <w:rPr>
          <w:rFonts w:ascii="Times New Roman" w:hAnsi="Times New Roman" w:cs="Times New Roman"/>
          <w:sz w:val="24"/>
          <w:szCs w:val="24"/>
        </w:rPr>
        <w:t xml:space="preserve">, empat kali kawin yang pertama We Lampe Ellong Arung Arate dikaruniai anak satu yaitu We Dautu Arung Arateng. , perkawinan yang kedua We Cella dikaruniai anak dua, yaitu 1. Wamauraga, 2. We datu.  Perkawinannya </w:t>
      </w:r>
      <w:proofErr w:type="gramStart"/>
      <w:r>
        <w:rPr>
          <w:rFonts w:ascii="Times New Roman" w:hAnsi="Times New Roman" w:cs="Times New Roman"/>
          <w:sz w:val="24"/>
          <w:szCs w:val="24"/>
        </w:rPr>
        <w:t>yang  ketiga</w:t>
      </w:r>
      <w:proofErr w:type="gramEnd"/>
      <w:r>
        <w:rPr>
          <w:rFonts w:ascii="Times New Roman" w:hAnsi="Times New Roman" w:cs="Times New Roman"/>
          <w:sz w:val="24"/>
          <w:szCs w:val="24"/>
        </w:rPr>
        <w:t xml:space="preserve"> Wekacungura, perkawinannya yang keempat Arung Mangkasa Karaeng Paringi dikaruniai satu yaitu Mangkasae  . Digantikan </w:t>
      </w:r>
      <w:proofErr w:type="gramStart"/>
      <w:r>
        <w:rPr>
          <w:rFonts w:ascii="Times New Roman" w:hAnsi="Times New Roman" w:cs="Times New Roman"/>
          <w:sz w:val="24"/>
          <w:szCs w:val="24"/>
        </w:rPr>
        <w:t>oleh  anaknya</w:t>
      </w:r>
      <w:proofErr w:type="gramEnd"/>
      <w:r>
        <w:rPr>
          <w:rFonts w:ascii="Times New Roman" w:hAnsi="Times New Roman" w:cs="Times New Roman"/>
          <w:sz w:val="24"/>
          <w:szCs w:val="24"/>
        </w:rPr>
        <w:t xml:space="preserve"> dari ibu We Lampeellong yaitu We Dautu.</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We Dautu Arung </w:t>
      </w:r>
      <w:proofErr w:type="gramStart"/>
      <w:r>
        <w:rPr>
          <w:rFonts w:ascii="Times New Roman" w:hAnsi="Times New Roman" w:cs="Times New Roman"/>
          <w:sz w:val="24"/>
          <w:szCs w:val="24"/>
        </w:rPr>
        <w:t>Rappeng  IX</w:t>
      </w:r>
      <w:proofErr w:type="gramEnd"/>
      <w:r>
        <w:rPr>
          <w:rFonts w:ascii="Times New Roman" w:hAnsi="Times New Roman" w:cs="Times New Roman"/>
          <w:sz w:val="24"/>
          <w:szCs w:val="24"/>
        </w:rPr>
        <w:t xml:space="preserve">, kawin dengan La Tenritatta Datu Suppa Adatuang Sawitto, dikaruniai anak dua yaitu 1. La Toanre Datu Suppa, Arung Alitta, 2. La Cellabonga Arung Rappeng, dialah yang menggantikan ibunya. </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La Cella Bonga Arung </w:t>
      </w:r>
      <w:proofErr w:type="gramStart"/>
      <w:r>
        <w:rPr>
          <w:rFonts w:ascii="Times New Roman" w:hAnsi="Times New Roman" w:cs="Times New Roman"/>
          <w:sz w:val="24"/>
          <w:szCs w:val="24"/>
        </w:rPr>
        <w:t>Rappeng  X</w:t>
      </w:r>
      <w:proofErr w:type="gramEnd"/>
      <w:r>
        <w:rPr>
          <w:rFonts w:ascii="Times New Roman" w:hAnsi="Times New Roman" w:cs="Times New Roman"/>
          <w:sz w:val="24"/>
          <w:szCs w:val="24"/>
        </w:rPr>
        <w:t>, kawin dengan We Songa, dikaruniai anak satu yaitu We Tenriona. Digantikan oleh istrinya yaitu We Songa.</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We Songa Arung </w:t>
      </w:r>
      <w:proofErr w:type="gramStart"/>
      <w:r>
        <w:rPr>
          <w:rFonts w:ascii="Times New Roman" w:hAnsi="Times New Roman" w:cs="Times New Roman"/>
          <w:sz w:val="24"/>
          <w:szCs w:val="24"/>
        </w:rPr>
        <w:t>Rappeng  XI</w:t>
      </w:r>
      <w:proofErr w:type="gramEnd"/>
      <w:r>
        <w:rPr>
          <w:rFonts w:ascii="Times New Roman" w:hAnsi="Times New Roman" w:cs="Times New Roman"/>
          <w:sz w:val="24"/>
          <w:szCs w:val="24"/>
        </w:rPr>
        <w:t xml:space="preserve">,  kawin dengan La Cella Bonga dikaruniai anak satu yaitu We Tenriona, We Tenri ona lah yang menggantikan ibunya. </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We Tenri </w:t>
      </w:r>
      <w:proofErr w:type="gramStart"/>
      <w:r>
        <w:rPr>
          <w:rFonts w:ascii="Times New Roman" w:hAnsi="Times New Roman" w:cs="Times New Roman"/>
          <w:sz w:val="24"/>
          <w:szCs w:val="24"/>
        </w:rPr>
        <w:t>ona  XII</w:t>
      </w:r>
      <w:proofErr w:type="gramEnd"/>
      <w:r>
        <w:rPr>
          <w:rFonts w:ascii="Times New Roman" w:hAnsi="Times New Roman" w:cs="Times New Roman"/>
          <w:sz w:val="24"/>
          <w:szCs w:val="24"/>
        </w:rPr>
        <w:t xml:space="preserve">, dua kali kawin satu dengan La Kasi Daeng Macarungi puanna La Tenro dikaruniai anak satu yaitu La Panopallawa Rukka Arung Gilireng Wajo. Dua dengan La Borahima Arung Gilireng, dikaruniai anak satu yaitu LaMa’denra Betie = La Baso Arung Rappeng. Digantikan oleh anaknya dari suami La Borahima.  </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La Ma’denra</w:t>
      </w:r>
      <w:r w:rsidRPr="002544FD">
        <w:rPr>
          <w:rFonts w:ascii="Times New Roman" w:hAnsi="Times New Roman" w:cs="Times New Roman"/>
          <w:sz w:val="24"/>
          <w:szCs w:val="24"/>
        </w:rPr>
        <w:t xml:space="preserve"> </w:t>
      </w:r>
      <w:r>
        <w:rPr>
          <w:rFonts w:ascii="Times New Roman" w:hAnsi="Times New Roman" w:cs="Times New Roman"/>
          <w:sz w:val="24"/>
          <w:szCs w:val="24"/>
        </w:rPr>
        <w:t xml:space="preserve">bettie </w:t>
      </w:r>
      <w:r w:rsidRPr="002544FD">
        <w:rPr>
          <w:rFonts w:ascii="Times New Roman" w:hAnsi="Times New Roman" w:cs="Times New Roman"/>
          <w:sz w:val="24"/>
          <w:szCs w:val="24"/>
        </w:rPr>
        <w:t>= La Baso</w:t>
      </w:r>
      <w:r>
        <w:rPr>
          <w:rFonts w:ascii="Times New Roman" w:hAnsi="Times New Roman" w:cs="Times New Roman"/>
          <w:sz w:val="24"/>
          <w:szCs w:val="24"/>
        </w:rPr>
        <w:t xml:space="preserve"> Arung Rappeng  XIII, dua kali kawin satu dengan We Tenripappa corauleng majjubae, dikaruniai anak satu yaitu We Nenritana Arung Rappeng, perkawinannya yang kedua We Bila Arung Enrekeng dikauniai anak satu We Tona Arung Enrekeng.Yang gantikan adalah anaknya dari ibu We Tenripappa.</w:t>
      </w:r>
    </w:p>
    <w:p w:rsidR="00FB44CE" w:rsidRPr="00F51850"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We Nenritana Arung Rappeng  XIV, kawin dengan La Makkulau Arung Gilireng dikaruniai anak sepuluh yaitu </w:t>
      </w:r>
      <w:r w:rsidRPr="00F51850">
        <w:rPr>
          <w:rFonts w:ascii="Times New Roman" w:hAnsi="Times New Roman" w:cs="Times New Roman"/>
          <w:sz w:val="24"/>
          <w:szCs w:val="24"/>
        </w:rPr>
        <w:t>We Bangki Arung Rappeng,We Langa Arung Balle, We Nunu Datu Pammana Arung Manisa, We Pana, La Pallawagau Ponggawa Bone Arung Pattojo, L aMappajanci, La Paletei Ponggawa Bone, La Masalewe, La Wawo, We Tenri Pasiba Arung gilireng, digantikan oleh anaknya yaitu We Bangki.</w:t>
      </w:r>
    </w:p>
    <w:p w:rsidR="00FB44CE" w:rsidRPr="00CB78C3" w:rsidRDefault="00FB44CE" w:rsidP="00FB44CE">
      <w:pPr>
        <w:pStyle w:val="ListParagraph"/>
        <w:numPr>
          <w:ilvl w:val="0"/>
          <w:numId w:val="29"/>
        </w:numPr>
        <w:spacing w:line="480" w:lineRule="auto"/>
        <w:ind w:left="720"/>
        <w:jc w:val="both"/>
        <w:rPr>
          <w:rFonts w:ascii="Times New Roman" w:hAnsi="Times New Roman" w:cs="Times New Roman"/>
          <w:sz w:val="24"/>
          <w:szCs w:val="24"/>
        </w:rPr>
      </w:pPr>
      <w:r w:rsidRPr="00CB78C3">
        <w:rPr>
          <w:rFonts w:ascii="Times New Roman" w:hAnsi="Times New Roman" w:cs="Times New Roman"/>
          <w:sz w:val="24"/>
          <w:szCs w:val="24"/>
        </w:rPr>
        <w:t xml:space="preserve">We Bangki </w:t>
      </w:r>
      <w:r>
        <w:rPr>
          <w:rFonts w:ascii="Times New Roman" w:hAnsi="Times New Roman" w:cs="Times New Roman"/>
          <w:sz w:val="24"/>
          <w:szCs w:val="24"/>
        </w:rPr>
        <w:t xml:space="preserve">Arung Rappeng  XV,  kawin dengan La Panguriseng Addatuang Sidenreng dikaruniai anak enam yaitu Sumange rukka Arung Rappeng, We </w:t>
      </w:r>
      <w:r>
        <w:rPr>
          <w:rFonts w:ascii="Times New Roman" w:hAnsi="Times New Roman" w:cs="Times New Roman"/>
          <w:sz w:val="24"/>
          <w:szCs w:val="24"/>
        </w:rPr>
        <w:lastRenderedPageBreak/>
        <w:t>Dalauleng, We Dalawittoeng, La Patiroi petta isereang, La Sadapotto Arung Rappeng, We Dalatikka. Digantikan oleh anaknya yaitu Sumange Rukka.</w:t>
      </w:r>
    </w:p>
    <w:p w:rsidR="00FB44CE" w:rsidRPr="002544FD"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Sumange Rukka Arung Rappeng  XVI, Addatuang Sidenreng  kawin dengan We Simatana Arung Nepo, anak dari La Pinci Karaeng Mangeppe dengan ibu We Msse Arung Nepo. Digantikan oleh saudaranya yaitu La Sadapotto karena memiliki keturunan.</w:t>
      </w:r>
    </w:p>
    <w:p w:rsidR="00FB44CE"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La </w:t>
      </w:r>
      <w:proofErr w:type="gramStart"/>
      <w:r>
        <w:rPr>
          <w:rFonts w:ascii="Times New Roman" w:hAnsi="Times New Roman" w:cs="Times New Roman"/>
          <w:sz w:val="24"/>
          <w:szCs w:val="24"/>
        </w:rPr>
        <w:t>Sadapotto  A</w:t>
      </w:r>
      <w:r w:rsidRPr="002544FD">
        <w:rPr>
          <w:rFonts w:ascii="Times New Roman" w:hAnsi="Times New Roman" w:cs="Times New Roman"/>
          <w:sz w:val="24"/>
          <w:szCs w:val="24"/>
        </w:rPr>
        <w:t>rung</w:t>
      </w:r>
      <w:proofErr w:type="gramEnd"/>
      <w:r w:rsidRPr="002544FD">
        <w:rPr>
          <w:rFonts w:ascii="Times New Roman" w:hAnsi="Times New Roman" w:cs="Times New Roman"/>
          <w:sz w:val="24"/>
          <w:szCs w:val="24"/>
        </w:rPr>
        <w:t xml:space="preserve"> Rappeng </w:t>
      </w:r>
      <w:r>
        <w:rPr>
          <w:rFonts w:ascii="Times New Roman" w:hAnsi="Times New Roman" w:cs="Times New Roman"/>
          <w:sz w:val="24"/>
          <w:szCs w:val="24"/>
        </w:rPr>
        <w:t xml:space="preserve"> XVII, Addatuang Sidenreng Kawin dengan We Beda Addatuang Sawitto. Dikaruniai anak 5 yaitu Ica Arung Manisa, We Besse Arung Bulo, We Makku Arung Mallusetasi, We Tenri Arung Rappeng , La Cibu Addatuang Sidenreng. Digantikan oleh anaknya yaitu We Tenri.</w:t>
      </w:r>
    </w:p>
    <w:p w:rsidR="00FB44CE" w:rsidRDefault="00FB44CE" w:rsidP="00FB44CE">
      <w:pPr>
        <w:pStyle w:val="ListParagraph"/>
        <w:numPr>
          <w:ilvl w:val="0"/>
          <w:numId w:val="29"/>
        </w:numPr>
        <w:spacing w:line="480" w:lineRule="auto"/>
        <w:ind w:left="720" w:hanging="540"/>
        <w:jc w:val="both"/>
        <w:rPr>
          <w:rFonts w:ascii="Times New Roman" w:hAnsi="Times New Roman" w:cs="Times New Roman"/>
          <w:sz w:val="24"/>
          <w:szCs w:val="24"/>
        </w:rPr>
      </w:pPr>
      <w:r w:rsidRPr="00F8566E">
        <w:rPr>
          <w:rFonts w:ascii="Times New Roman" w:hAnsi="Times New Roman" w:cs="Times New Roman"/>
          <w:sz w:val="24"/>
          <w:szCs w:val="24"/>
        </w:rPr>
        <w:t>We Tenri Arung Rappeng XVIII. Inilah yang terakhir Akkarungeng di Rappang. ( lontara Alakke lake Akarungeng : Sidenreng, Rappeng, Suppa, Sawito, Alita</w:t>
      </w:r>
      <w:r>
        <w:rPr>
          <w:rFonts w:ascii="Times New Roman" w:hAnsi="Times New Roman" w:cs="Times New Roman"/>
          <w:sz w:val="24"/>
          <w:szCs w:val="24"/>
        </w:rPr>
        <w:t xml:space="preserve"> &amp; lontara silsilah 1981 </w:t>
      </w:r>
      <w:r w:rsidRPr="00F8566E">
        <w:rPr>
          <w:rFonts w:ascii="Times New Roman" w:hAnsi="Times New Roman" w:cs="Times New Roman"/>
          <w:sz w:val="24"/>
          <w:szCs w:val="24"/>
        </w:rPr>
        <w:t>)</w:t>
      </w:r>
    </w:p>
    <w:p w:rsidR="00E04D36" w:rsidRDefault="00E04D36" w:rsidP="00E04D36">
      <w:pPr>
        <w:pStyle w:val="ListParagraph"/>
        <w:spacing w:line="480" w:lineRule="auto"/>
        <w:jc w:val="both"/>
        <w:rPr>
          <w:rFonts w:ascii="Times New Roman" w:hAnsi="Times New Roman" w:cs="Times New Roman"/>
          <w:sz w:val="24"/>
          <w:szCs w:val="24"/>
        </w:rPr>
      </w:pPr>
    </w:p>
    <w:p w:rsidR="00FB44CE" w:rsidRPr="00B8359D" w:rsidRDefault="00FB44CE" w:rsidP="00FB44CE">
      <w:pPr>
        <w:pStyle w:val="ListParagraph"/>
        <w:tabs>
          <w:tab w:val="left" w:pos="1055"/>
        </w:tabs>
        <w:spacing w:line="480" w:lineRule="auto"/>
        <w:ind w:left="2736"/>
        <w:jc w:val="both"/>
        <w:rPr>
          <w:rFonts w:ascii="Times New Roman" w:hAnsi="Times New Roman" w:cs="Times New Roman"/>
          <w:b/>
          <w:sz w:val="24"/>
          <w:szCs w:val="24"/>
        </w:rPr>
      </w:pPr>
      <w:proofErr w:type="gramStart"/>
      <w:r w:rsidRPr="00B8359D">
        <w:rPr>
          <w:rFonts w:ascii="Times New Roman" w:hAnsi="Times New Roman" w:cs="Times New Roman"/>
          <w:b/>
          <w:sz w:val="24"/>
          <w:szCs w:val="24"/>
        </w:rPr>
        <w:t>c</w:t>
      </w:r>
      <w:proofErr w:type="gramEnd"/>
      <w:r w:rsidRPr="00B8359D">
        <w:rPr>
          <w:rFonts w:ascii="Times New Roman" w:hAnsi="Times New Roman" w:cs="Times New Roman"/>
          <w:b/>
          <w:sz w:val="24"/>
          <w:szCs w:val="24"/>
        </w:rPr>
        <w:t>.</w:t>
      </w:r>
      <w:r>
        <w:rPr>
          <w:rFonts w:ascii="Times New Roman" w:hAnsi="Times New Roman" w:cs="Times New Roman"/>
          <w:sz w:val="24"/>
          <w:szCs w:val="24"/>
        </w:rPr>
        <w:t xml:space="preserve"> </w:t>
      </w:r>
      <w:r w:rsidRPr="00B8359D">
        <w:rPr>
          <w:rFonts w:ascii="Times New Roman" w:hAnsi="Times New Roman" w:cs="Times New Roman"/>
          <w:b/>
          <w:sz w:val="24"/>
          <w:szCs w:val="24"/>
        </w:rPr>
        <w:t>Kerajaan Suppa</w:t>
      </w:r>
    </w:p>
    <w:p w:rsidR="00FB44CE" w:rsidRDefault="00FB44CE" w:rsidP="00FB44CE">
      <w:pPr>
        <w:spacing w:line="480" w:lineRule="auto"/>
        <w:ind w:firstLine="720"/>
        <w:jc w:val="both"/>
        <w:rPr>
          <w:rFonts w:ascii="Times New Roman" w:hAnsi="Times New Roman" w:cs="Times New Roman"/>
          <w:sz w:val="24"/>
          <w:szCs w:val="24"/>
        </w:rPr>
      </w:pPr>
      <w:proofErr w:type="gramStart"/>
      <w:r w:rsidRPr="00CC468F">
        <w:rPr>
          <w:rFonts w:ascii="Times New Roman" w:hAnsi="Times New Roman" w:cs="Times New Roman"/>
          <w:sz w:val="24"/>
          <w:szCs w:val="24"/>
        </w:rPr>
        <w:t>Suppa dahulu merupakan sebuah kerajaan besar di Ajatapareng dan di perintah oleh seorang Datu keturunan Mangku Bone.</w:t>
      </w:r>
      <w:proofErr w:type="gramEnd"/>
      <w:r w:rsidRPr="00CC468F">
        <w:rPr>
          <w:rFonts w:ascii="Times New Roman" w:hAnsi="Times New Roman" w:cs="Times New Roman"/>
          <w:sz w:val="24"/>
          <w:szCs w:val="24"/>
        </w:rPr>
        <w:t xml:space="preserve"> Ra</w:t>
      </w:r>
      <w:r>
        <w:rPr>
          <w:rFonts w:ascii="Times New Roman" w:hAnsi="Times New Roman" w:cs="Times New Roman"/>
          <w:sz w:val="24"/>
          <w:szCs w:val="24"/>
        </w:rPr>
        <w:t xml:space="preserve">ja yang memerintah di kerajaan Suppa bergelar Datu raja pertama yang memerintah di Suppa yaitu We Tipulinge Tompo di lawarangparang Datu Suppa yang menikah dengan La Bangenge Manurung di Bacukiki Addatuang </w:t>
      </w:r>
      <w:proofErr w:type="gramStart"/>
      <w:r>
        <w:rPr>
          <w:rFonts w:ascii="Times New Roman" w:hAnsi="Times New Roman" w:cs="Times New Roman"/>
          <w:sz w:val="24"/>
          <w:szCs w:val="24"/>
        </w:rPr>
        <w:t>ri</w:t>
      </w:r>
      <w:proofErr w:type="gramEnd"/>
      <w:r>
        <w:rPr>
          <w:rFonts w:ascii="Times New Roman" w:hAnsi="Times New Roman" w:cs="Times New Roman"/>
          <w:sz w:val="24"/>
          <w:szCs w:val="24"/>
        </w:rPr>
        <w:t xml:space="preserve"> Sawito. </w:t>
      </w:r>
      <w:proofErr w:type="gramStart"/>
      <w:r>
        <w:rPr>
          <w:rFonts w:ascii="Times New Roman" w:hAnsi="Times New Roman" w:cs="Times New Roman"/>
          <w:sz w:val="24"/>
          <w:szCs w:val="24"/>
        </w:rPr>
        <w:t>Dari hasil perkawinan inilah yang menjadi cikal bakal lahirnya raja-raja di Suppa.</w:t>
      </w:r>
      <w:proofErr w:type="gramEnd"/>
      <w:r>
        <w:rPr>
          <w:rFonts w:ascii="Times New Roman" w:hAnsi="Times New Roman" w:cs="Times New Roman"/>
          <w:sz w:val="24"/>
          <w:szCs w:val="24"/>
        </w:rPr>
        <w:t xml:space="preserve"> </w:t>
      </w:r>
    </w:p>
    <w:p w:rsidR="00FB44CE" w:rsidRDefault="00FB44CE" w:rsidP="00FB44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Nama Suppa mungkin di ambil dari kejadiannya yakni kata Subba kemudian huruf bb dilebur menjadi pp sehingga kemudian kata subba menjadi </w:t>
      </w:r>
      <w:proofErr w:type="gramStart"/>
      <w:r>
        <w:rPr>
          <w:rFonts w:ascii="Times New Roman" w:hAnsi="Times New Roman" w:cs="Times New Roman"/>
          <w:sz w:val="24"/>
          <w:szCs w:val="24"/>
        </w:rPr>
        <w:t>suppa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versi</w:t>
      </w:r>
      <w:proofErr w:type="gramEnd"/>
      <w:r>
        <w:rPr>
          <w:rFonts w:ascii="Times New Roman" w:hAnsi="Times New Roman" w:cs="Times New Roman"/>
          <w:sz w:val="24"/>
          <w:szCs w:val="24"/>
        </w:rPr>
        <w:t xml:space="preserve"> yang lain menyatakan bahwa nama suppa itu di ambil dari kata Soppo yang di artikan dalam bahasa Indonesia adalah saling naik di bahu. </w:t>
      </w:r>
      <w:proofErr w:type="gramStart"/>
      <w:r>
        <w:rPr>
          <w:rFonts w:ascii="Times New Roman" w:hAnsi="Times New Roman" w:cs="Times New Roman"/>
          <w:sz w:val="24"/>
          <w:szCs w:val="24"/>
        </w:rPr>
        <w:t>Ceritanya dahulu kala di pantai Marabombang terjadi peristiwa yang mengemparkan masyarakat setempat, pada suatu hari muncul mata air yang memancar kepermukaan bumi bersamaan dengan turunnya manurungE Suppa penduduk yang mendengar berita tersebut berdatangan untuk menyaksikan kejadian tersebut.</w:t>
      </w:r>
      <w:proofErr w:type="gramEnd"/>
      <w:r>
        <w:rPr>
          <w:rFonts w:ascii="Times New Roman" w:hAnsi="Times New Roman" w:cs="Times New Roman"/>
          <w:sz w:val="24"/>
          <w:szCs w:val="24"/>
        </w:rPr>
        <w:t xml:space="preserve"> Karena banyaknya orang yang datang sebagian haruh naik keatas pohon dan ada juga yang naik di atas bahu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secara bergantian, itulah mungkin yang menjadi asal muasal kata soppo atau Suppa.</w:t>
      </w:r>
    </w:p>
    <w:p w:rsidR="00E04D36" w:rsidRPr="00CC468F" w:rsidRDefault="00FB44CE" w:rsidP="00E04D3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silsilah kerajaan Suppa dapat kita lihat adanya hubungan Geneologis antara Kerajaan Suppa dengan La Bangenge ManurungE di Bacukiki dimana raja pertama tersebut </w:t>
      </w:r>
      <w:r w:rsidR="000B4108">
        <w:rPr>
          <w:rFonts w:ascii="Times New Roman" w:hAnsi="Times New Roman" w:cs="Times New Roman"/>
          <w:sz w:val="24"/>
          <w:szCs w:val="24"/>
        </w:rPr>
        <w:t xml:space="preserve">yaitu Wetipulinge </w:t>
      </w:r>
      <w:r>
        <w:rPr>
          <w:rFonts w:ascii="Times New Roman" w:hAnsi="Times New Roman" w:cs="Times New Roman"/>
          <w:sz w:val="24"/>
          <w:szCs w:val="24"/>
        </w:rPr>
        <w:t>menikah dengan la Bangenge</w:t>
      </w:r>
      <w:r w:rsidR="000B4108">
        <w:rPr>
          <w:rFonts w:ascii="Times New Roman" w:hAnsi="Times New Roman" w:cs="Times New Roman"/>
          <w:sz w:val="24"/>
          <w:szCs w:val="24"/>
        </w:rPr>
        <w:t>,</w:t>
      </w:r>
      <w:r>
        <w:rPr>
          <w:rFonts w:ascii="Times New Roman" w:hAnsi="Times New Roman" w:cs="Times New Roman"/>
          <w:sz w:val="24"/>
          <w:szCs w:val="24"/>
        </w:rPr>
        <w:t xml:space="preserve"> dari perkawinan ini melahirkan raja-raja yang kelak memerintah di kerajaan Suppa secara turun temurun. Daerah yang dahulu merupakan wilayah dari kerajaan suppa ini sekarang masuk </w:t>
      </w:r>
      <w:proofErr w:type="gramStart"/>
      <w:r>
        <w:rPr>
          <w:rFonts w:ascii="Times New Roman" w:hAnsi="Times New Roman" w:cs="Times New Roman"/>
          <w:sz w:val="24"/>
          <w:szCs w:val="24"/>
        </w:rPr>
        <w:t>wilayah  pinrang</w:t>
      </w:r>
      <w:proofErr w:type="gramEnd"/>
      <w:r>
        <w:rPr>
          <w:rFonts w:ascii="Times New Roman" w:hAnsi="Times New Roman" w:cs="Times New Roman"/>
          <w:sz w:val="24"/>
          <w:szCs w:val="24"/>
        </w:rPr>
        <w:t xml:space="preserve">.  </w:t>
      </w:r>
    </w:p>
    <w:p w:rsidR="00FB44CE" w:rsidRPr="00AB6434" w:rsidRDefault="00FB44CE" w:rsidP="00FB44CE">
      <w:pPr>
        <w:pStyle w:val="ListParagraph"/>
        <w:spacing w:line="480" w:lineRule="auto"/>
        <w:ind w:left="2160"/>
        <w:jc w:val="both"/>
        <w:rPr>
          <w:rFonts w:ascii="Times New Roman" w:hAnsi="Times New Roman" w:cs="Times New Roman"/>
          <w:b/>
          <w:sz w:val="24"/>
          <w:szCs w:val="24"/>
        </w:rPr>
      </w:pPr>
      <w:r w:rsidRPr="00AB6434">
        <w:rPr>
          <w:rFonts w:ascii="Times New Roman" w:hAnsi="Times New Roman" w:cs="Times New Roman"/>
          <w:b/>
          <w:sz w:val="24"/>
          <w:szCs w:val="24"/>
        </w:rPr>
        <w:t>Silsilah susunan Raja-raja di kerajaan Suppa</w:t>
      </w:r>
    </w:p>
    <w:p w:rsidR="00FB44CE" w:rsidRDefault="00FB44CE" w:rsidP="00FB44CE">
      <w:pPr>
        <w:pStyle w:val="ListParagraph"/>
        <w:numPr>
          <w:ilvl w:val="0"/>
          <w:numId w:val="30"/>
        </w:numPr>
        <w:spacing w:line="480" w:lineRule="auto"/>
        <w:ind w:left="720"/>
        <w:jc w:val="both"/>
        <w:rPr>
          <w:rFonts w:ascii="Times New Roman" w:hAnsi="Times New Roman" w:cs="Times New Roman"/>
          <w:sz w:val="24"/>
          <w:szCs w:val="24"/>
        </w:rPr>
      </w:pPr>
      <w:r w:rsidRPr="0072676C">
        <w:rPr>
          <w:rFonts w:ascii="Times New Roman" w:hAnsi="Times New Roman" w:cs="Times New Roman"/>
          <w:sz w:val="24"/>
          <w:szCs w:val="24"/>
        </w:rPr>
        <w:t xml:space="preserve">We Tipulinge Tompoe di </w:t>
      </w:r>
      <w:proofErr w:type="gramStart"/>
      <w:r w:rsidRPr="0072676C">
        <w:rPr>
          <w:rFonts w:ascii="Times New Roman" w:hAnsi="Times New Roman" w:cs="Times New Roman"/>
          <w:sz w:val="24"/>
          <w:szCs w:val="24"/>
        </w:rPr>
        <w:t>Lawarangparang  Datu</w:t>
      </w:r>
      <w:proofErr w:type="gramEnd"/>
      <w:r w:rsidRPr="0072676C">
        <w:rPr>
          <w:rFonts w:ascii="Times New Roman" w:hAnsi="Times New Roman" w:cs="Times New Roman"/>
          <w:sz w:val="24"/>
          <w:szCs w:val="24"/>
        </w:rPr>
        <w:t xml:space="preserve"> Suppa </w:t>
      </w:r>
      <w:r w:rsidR="000B4108">
        <w:rPr>
          <w:rFonts w:ascii="Times New Roman" w:hAnsi="Times New Roman" w:cs="Times New Roman"/>
          <w:sz w:val="24"/>
          <w:szCs w:val="24"/>
        </w:rPr>
        <w:t xml:space="preserve"> I, </w:t>
      </w:r>
      <w:r w:rsidRPr="0072676C">
        <w:rPr>
          <w:rFonts w:ascii="Times New Roman" w:hAnsi="Times New Roman" w:cs="Times New Roman"/>
          <w:sz w:val="24"/>
          <w:szCs w:val="24"/>
        </w:rPr>
        <w:t xml:space="preserve">kawin dengan La Bangenge manurung di Bacukiki Addatuang di Sawitto  digantikan oleh anaknya yaitu Lateddung Loppo juga Addatuang Sawitto. </w:t>
      </w:r>
    </w:p>
    <w:p w:rsidR="00FB44CE" w:rsidRDefault="00FB44CE" w:rsidP="00FB44CE">
      <w:pPr>
        <w:pStyle w:val="ListParagraph"/>
        <w:numPr>
          <w:ilvl w:val="0"/>
          <w:numId w:val="30"/>
        </w:numPr>
        <w:spacing w:line="480" w:lineRule="auto"/>
        <w:ind w:left="720"/>
        <w:jc w:val="both"/>
        <w:rPr>
          <w:rFonts w:ascii="Times New Roman" w:hAnsi="Times New Roman" w:cs="Times New Roman"/>
          <w:sz w:val="24"/>
          <w:szCs w:val="24"/>
        </w:rPr>
      </w:pPr>
      <w:r w:rsidRPr="0072676C">
        <w:rPr>
          <w:rFonts w:ascii="Times New Roman" w:hAnsi="Times New Roman" w:cs="Times New Roman"/>
          <w:sz w:val="24"/>
          <w:szCs w:val="24"/>
        </w:rPr>
        <w:lastRenderedPageBreak/>
        <w:t xml:space="preserve">Lateddung Loppo Datu Suppa </w:t>
      </w:r>
      <w:r w:rsidR="000B4108">
        <w:rPr>
          <w:rFonts w:ascii="Times New Roman" w:hAnsi="Times New Roman" w:cs="Times New Roman"/>
          <w:sz w:val="24"/>
          <w:szCs w:val="24"/>
        </w:rPr>
        <w:t xml:space="preserve">II, </w:t>
      </w:r>
      <w:r w:rsidRPr="0072676C">
        <w:rPr>
          <w:rFonts w:ascii="Times New Roman" w:hAnsi="Times New Roman" w:cs="Times New Roman"/>
          <w:sz w:val="24"/>
          <w:szCs w:val="24"/>
        </w:rPr>
        <w:t xml:space="preserve">digantikan Anaknya yaitu La </w:t>
      </w:r>
      <w:proofErr w:type="gramStart"/>
      <w:r w:rsidRPr="0072676C">
        <w:rPr>
          <w:rFonts w:ascii="Times New Roman" w:hAnsi="Times New Roman" w:cs="Times New Roman"/>
          <w:sz w:val="24"/>
          <w:szCs w:val="24"/>
        </w:rPr>
        <w:t>Putebulu  juga</w:t>
      </w:r>
      <w:proofErr w:type="gramEnd"/>
      <w:r w:rsidRPr="0072676C">
        <w:rPr>
          <w:rFonts w:ascii="Times New Roman" w:hAnsi="Times New Roman" w:cs="Times New Roman"/>
          <w:sz w:val="24"/>
          <w:szCs w:val="24"/>
        </w:rPr>
        <w:t xml:space="preserve"> Addatuang Sawitto dengan ibu We Patuli Arung Cempa. </w:t>
      </w:r>
    </w:p>
    <w:p w:rsidR="00FB44CE" w:rsidRDefault="00FB44CE" w:rsidP="00FB44CE">
      <w:pPr>
        <w:pStyle w:val="ListParagraph"/>
        <w:numPr>
          <w:ilvl w:val="0"/>
          <w:numId w:val="30"/>
        </w:numPr>
        <w:spacing w:line="480" w:lineRule="auto"/>
        <w:ind w:left="720"/>
        <w:jc w:val="both"/>
        <w:rPr>
          <w:rFonts w:ascii="Times New Roman" w:hAnsi="Times New Roman" w:cs="Times New Roman"/>
          <w:sz w:val="24"/>
          <w:szCs w:val="24"/>
        </w:rPr>
      </w:pPr>
      <w:r w:rsidRPr="0072676C">
        <w:rPr>
          <w:rFonts w:ascii="Times New Roman" w:hAnsi="Times New Roman" w:cs="Times New Roman"/>
          <w:sz w:val="24"/>
          <w:szCs w:val="24"/>
        </w:rPr>
        <w:t xml:space="preserve">La Putebulu Datu Suppa </w:t>
      </w:r>
      <w:r w:rsidR="000B4108">
        <w:rPr>
          <w:rFonts w:ascii="Times New Roman" w:hAnsi="Times New Roman" w:cs="Times New Roman"/>
          <w:sz w:val="24"/>
          <w:szCs w:val="24"/>
        </w:rPr>
        <w:t xml:space="preserve">III, </w:t>
      </w:r>
      <w:r>
        <w:rPr>
          <w:rFonts w:ascii="Times New Roman" w:hAnsi="Times New Roman" w:cs="Times New Roman"/>
          <w:sz w:val="24"/>
          <w:szCs w:val="24"/>
        </w:rPr>
        <w:t xml:space="preserve">kawin dengan We Jiwa Datu bulu Cendrana dan We Tamppatana Daeng Mabello Datui Mario </w:t>
      </w:r>
      <w:proofErr w:type="gramStart"/>
      <w:r>
        <w:rPr>
          <w:rFonts w:ascii="Times New Roman" w:hAnsi="Times New Roman" w:cs="Times New Roman"/>
          <w:sz w:val="24"/>
          <w:szCs w:val="24"/>
        </w:rPr>
        <w:t>Ri</w:t>
      </w:r>
      <w:proofErr w:type="gramEnd"/>
      <w:r>
        <w:rPr>
          <w:rFonts w:ascii="Times New Roman" w:hAnsi="Times New Roman" w:cs="Times New Roman"/>
          <w:sz w:val="24"/>
          <w:szCs w:val="24"/>
        </w:rPr>
        <w:t xml:space="preserve"> Wawo Soppeng. Setelah wafat </w:t>
      </w:r>
      <w:r w:rsidRPr="0072676C">
        <w:rPr>
          <w:rFonts w:ascii="Times New Roman" w:hAnsi="Times New Roman" w:cs="Times New Roman"/>
          <w:sz w:val="24"/>
          <w:szCs w:val="24"/>
        </w:rPr>
        <w:t>digantikan oleh anaknya La Makkarai dengan ibu We Ciba Datu Bulucenrana.</w:t>
      </w:r>
    </w:p>
    <w:p w:rsidR="00FB44CE" w:rsidRDefault="00FB44CE" w:rsidP="00FB44CE">
      <w:pPr>
        <w:pStyle w:val="ListParagraph"/>
        <w:numPr>
          <w:ilvl w:val="0"/>
          <w:numId w:val="30"/>
        </w:numPr>
        <w:spacing w:line="480" w:lineRule="auto"/>
        <w:ind w:left="720"/>
        <w:jc w:val="both"/>
        <w:rPr>
          <w:rFonts w:ascii="Times New Roman" w:hAnsi="Times New Roman" w:cs="Times New Roman"/>
          <w:sz w:val="24"/>
          <w:szCs w:val="24"/>
        </w:rPr>
      </w:pPr>
      <w:r w:rsidRPr="0072676C">
        <w:rPr>
          <w:rFonts w:ascii="Times New Roman" w:hAnsi="Times New Roman" w:cs="Times New Roman"/>
          <w:sz w:val="24"/>
          <w:szCs w:val="24"/>
        </w:rPr>
        <w:t xml:space="preserve">La Makkarai Datu Suppa </w:t>
      </w:r>
      <w:r w:rsidR="000B4108">
        <w:rPr>
          <w:rFonts w:ascii="Times New Roman" w:hAnsi="Times New Roman" w:cs="Times New Roman"/>
          <w:sz w:val="24"/>
          <w:szCs w:val="24"/>
        </w:rPr>
        <w:t xml:space="preserve">IV, </w:t>
      </w:r>
      <w:r>
        <w:rPr>
          <w:rFonts w:ascii="Times New Roman" w:hAnsi="Times New Roman" w:cs="Times New Roman"/>
          <w:sz w:val="24"/>
          <w:szCs w:val="24"/>
        </w:rPr>
        <w:t xml:space="preserve">(1490-1544) Kawin dengan We Kulai Arung Loa. pada masa raja ini memerintah </w:t>
      </w:r>
      <w:r w:rsidRPr="0072676C">
        <w:rPr>
          <w:rFonts w:ascii="Times New Roman" w:hAnsi="Times New Roman" w:cs="Times New Roman"/>
          <w:sz w:val="24"/>
          <w:szCs w:val="24"/>
        </w:rPr>
        <w:t>datanglah Portugis tahun 1544 yaitu Antony De Payava Mengajarkan Agama Kristen Katolik digantikan oleh anaknya yaitu We Lampe welua degan ibu We Kulai Arung Lowa</w:t>
      </w:r>
    </w:p>
    <w:p w:rsidR="00FB44CE" w:rsidRDefault="00FB44CE" w:rsidP="00FB44CE">
      <w:pPr>
        <w:pStyle w:val="ListParagraph"/>
        <w:numPr>
          <w:ilvl w:val="0"/>
          <w:numId w:val="30"/>
        </w:numPr>
        <w:spacing w:line="480" w:lineRule="auto"/>
        <w:ind w:left="720"/>
        <w:jc w:val="both"/>
        <w:rPr>
          <w:rFonts w:ascii="Times New Roman" w:hAnsi="Times New Roman" w:cs="Times New Roman"/>
          <w:sz w:val="24"/>
          <w:szCs w:val="24"/>
        </w:rPr>
      </w:pPr>
      <w:r w:rsidRPr="0072676C">
        <w:rPr>
          <w:rFonts w:ascii="Times New Roman" w:hAnsi="Times New Roman" w:cs="Times New Roman"/>
          <w:sz w:val="24"/>
          <w:szCs w:val="24"/>
        </w:rPr>
        <w:t>We Lampe welua Datu Suppa</w:t>
      </w:r>
      <w:r w:rsidR="000B4108">
        <w:rPr>
          <w:rFonts w:ascii="Times New Roman" w:hAnsi="Times New Roman" w:cs="Times New Roman"/>
          <w:sz w:val="24"/>
          <w:szCs w:val="24"/>
        </w:rPr>
        <w:t xml:space="preserve"> V, </w:t>
      </w:r>
      <w:r w:rsidRPr="0072676C">
        <w:rPr>
          <w:rFonts w:ascii="Times New Roman" w:hAnsi="Times New Roman" w:cs="Times New Roman"/>
          <w:sz w:val="24"/>
          <w:szCs w:val="24"/>
        </w:rPr>
        <w:t xml:space="preserve"> </w:t>
      </w:r>
      <w:r>
        <w:rPr>
          <w:rFonts w:ascii="Times New Roman" w:hAnsi="Times New Roman" w:cs="Times New Roman"/>
          <w:sz w:val="24"/>
          <w:szCs w:val="24"/>
        </w:rPr>
        <w:t xml:space="preserve">(1545) kawin dengan La Cella Mata Daeng Situju Addatuang Sawito setelah wafat </w:t>
      </w:r>
      <w:r w:rsidRPr="0072676C">
        <w:rPr>
          <w:rFonts w:ascii="Times New Roman" w:hAnsi="Times New Roman" w:cs="Times New Roman"/>
          <w:sz w:val="24"/>
          <w:szCs w:val="24"/>
        </w:rPr>
        <w:t>digantikan oleh anak dari  I Marriyogau Daeng Botto yaitu Karaeng Itosa</w:t>
      </w:r>
      <w:r>
        <w:rPr>
          <w:rFonts w:ascii="Times New Roman" w:hAnsi="Times New Roman" w:cs="Times New Roman"/>
          <w:sz w:val="24"/>
          <w:szCs w:val="24"/>
        </w:rPr>
        <w:t>pa</w:t>
      </w:r>
      <w:r w:rsidRPr="0072676C">
        <w:rPr>
          <w:rFonts w:ascii="Times New Roman" w:hAnsi="Times New Roman" w:cs="Times New Roman"/>
          <w:sz w:val="24"/>
          <w:szCs w:val="24"/>
        </w:rPr>
        <w:t xml:space="preserve">ye   </w:t>
      </w:r>
    </w:p>
    <w:p w:rsidR="00FB44CE" w:rsidRDefault="00FB44CE" w:rsidP="00FB44CE">
      <w:pPr>
        <w:pStyle w:val="ListParagraph"/>
        <w:numPr>
          <w:ilvl w:val="0"/>
          <w:numId w:val="30"/>
        </w:numPr>
        <w:spacing w:line="480" w:lineRule="auto"/>
        <w:ind w:left="720"/>
        <w:jc w:val="both"/>
        <w:rPr>
          <w:rFonts w:ascii="Times New Roman" w:hAnsi="Times New Roman" w:cs="Times New Roman"/>
          <w:sz w:val="24"/>
          <w:szCs w:val="24"/>
        </w:rPr>
      </w:pPr>
      <w:r w:rsidRPr="0072676C">
        <w:rPr>
          <w:rFonts w:ascii="Times New Roman" w:hAnsi="Times New Roman" w:cs="Times New Roman"/>
          <w:sz w:val="24"/>
          <w:szCs w:val="24"/>
        </w:rPr>
        <w:t>Karaeng Itosa</w:t>
      </w:r>
      <w:r>
        <w:rPr>
          <w:rFonts w:ascii="Times New Roman" w:hAnsi="Times New Roman" w:cs="Times New Roman"/>
          <w:sz w:val="24"/>
          <w:szCs w:val="24"/>
        </w:rPr>
        <w:t>pa</w:t>
      </w:r>
      <w:r w:rsidRPr="0072676C">
        <w:rPr>
          <w:rFonts w:ascii="Times New Roman" w:hAnsi="Times New Roman" w:cs="Times New Roman"/>
          <w:sz w:val="24"/>
          <w:szCs w:val="24"/>
        </w:rPr>
        <w:t>ye</w:t>
      </w:r>
      <w:r>
        <w:rPr>
          <w:rFonts w:ascii="Times New Roman" w:hAnsi="Times New Roman" w:cs="Times New Roman"/>
          <w:sz w:val="24"/>
          <w:szCs w:val="24"/>
        </w:rPr>
        <w:t xml:space="preserve"> Datu Supp</w:t>
      </w:r>
      <w:r w:rsidR="000B4108">
        <w:rPr>
          <w:rFonts w:ascii="Times New Roman" w:hAnsi="Times New Roman" w:cs="Times New Roman"/>
          <w:sz w:val="24"/>
          <w:szCs w:val="24"/>
        </w:rPr>
        <w:t xml:space="preserve"> VI, </w:t>
      </w:r>
      <w:r>
        <w:rPr>
          <w:rFonts w:ascii="Times New Roman" w:hAnsi="Times New Roman" w:cs="Times New Roman"/>
          <w:sz w:val="24"/>
          <w:szCs w:val="24"/>
        </w:rPr>
        <w:t>a digantikan oleh anaknya</w:t>
      </w:r>
      <w:r w:rsidRPr="0072676C">
        <w:rPr>
          <w:rFonts w:ascii="Times New Roman" w:hAnsi="Times New Roman" w:cs="Times New Roman"/>
          <w:sz w:val="24"/>
          <w:szCs w:val="24"/>
        </w:rPr>
        <w:t xml:space="preserve"> dari  We Lampe welua Datu Suppa ke V yaitu La Pancaitana Addatuang Sawitto dengan bapak La Cellamata Daeng Situju Addatuang Sawitto.</w:t>
      </w:r>
    </w:p>
    <w:p w:rsidR="00FB44CE" w:rsidRDefault="00FB44CE" w:rsidP="00FB44CE">
      <w:pPr>
        <w:pStyle w:val="ListParagraph"/>
        <w:numPr>
          <w:ilvl w:val="0"/>
          <w:numId w:val="30"/>
        </w:numPr>
        <w:spacing w:line="480" w:lineRule="auto"/>
        <w:ind w:left="720"/>
        <w:jc w:val="both"/>
        <w:rPr>
          <w:rFonts w:ascii="Times New Roman" w:hAnsi="Times New Roman" w:cs="Times New Roman"/>
          <w:sz w:val="24"/>
          <w:szCs w:val="24"/>
        </w:rPr>
      </w:pPr>
      <w:r w:rsidRPr="0072676C">
        <w:rPr>
          <w:rFonts w:ascii="Times New Roman" w:hAnsi="Times New Roman" w:cs="Times New Roman"/>
          <w:sz w:val="24"/>
          <w:szCs w:val="24"/>
        </w:rPr>
        <w:t xml:space="preserve">La Pancaitana Datu Suppa </w:t>
      </w:r>
      <w:r w:rsidR="000B4108">
        <w:rPr>
          <w:rFonts w:ascii="Times New Roman" w:hAnsi="Times New Roman" w:cs="Times New Roman"/>
          <w:sz w:val="24"/>
          <w:szCs w:val="24"/>
        </w:rPr>
        <w:t xml:space="preserve">VII, </w:t>
      </w:r>
      <w:r>
        <w:rPr>
          <w:rFonts w:ascii="Times New Roman" w:hAnsi="Times New Roman" w:cs="Times New Roman"/>
          <w:sz w:val="24"/>
          <w:szCs w:val="24"/>
        </w:rPr>
        <w:t>(1566-1586) kawin dengan We Renri Tana dikaruniai anak satu yaitu</w:t>
      </w:r>
      <w:r w:rsidRPr="0072676C">
        <w:rPr>
          <w:rFonts w:ascii="Times New Roman" w:hAnsi="Times New Roman" w:cs="Times New Roman"/>
          <w:sz w:val="24"/>
          <w:szCs w:val="24"/>
        </w:rPr>
        <w:t xml:space="preserve"> </w:t>
      </w:r>
      <w:r>
        <w:rPr>
          <w:rFonts w:ascii="Times New Roman" w:hAnsi="Times New Roman" w:cs="Times New Roman"/>
          <w:sz w:val="24"/>
          <w:szCs w:val="24"/>
        </w:rPr>
        <w:t xml:space="preserve">We Pasulle datu Suppa. </w:t>
      </w:r>
    </w:p>
    <w:p w:rsidR="00FB44CE" w:rsidRDefault="000B4108" w:rsidP="000B4108">
      <w:pPr>
        <w:pStyle w:val="ListParagraph"/>
        <w:numPr>
          <w:ilvl w:val="0"/>
          <w:numId w:val="30"/>
        </w:numPr>
        <w:spacing w:line="480" w:lineRule="auto"/>
        <w:ind w:left="576" w:hanging="216"/>
        <w:jc w:val="both"/>
        <w:rPr>
          <w:rFonts w:ascii="Times New Roman" w:hAnsi="Times New Roman" w:cs="Times New Roman"/>
          <w:sz w:val="24"/>
          <w:szCs w:val="24"/>
        </w:rPr>
      </w:pPr>
      <w:r>
        <w:rPr>
          <w:rFonts w:ascii="Times New Roman" w:hAnsi="Times New Roman" w:cs="Times New Roman"/>
          <w:sz w:val="24"/>
          <w:szCs w:val="24"/>
        </w:rPr>
        <w:t xml:space="preserve">  </w:t>
      </w:r>
      <w:r w:rsidR="00FB44CE">
        <w:rPr>
          <w:rFonts w:ascii="Times New Roman" w:hAnsi="Times New Roman" w:cs="Times New Roman"/>
          <w:sz w:val="24"/>
          <w:szCs w:val="24"/>
        </w:rPr>
        <w:t xml:space="preserve">We </w:t>
      </w:r>
      <w:r w:rsidR="00FB44CE" w:rsidRPr="0072676C">
        <w:rPr>
          <w:rFonts w:ascii="Times New Roman" w:hAnsi="Times New Roman" w:cs="Times New Roman"/>
          <w:sz w:val="24"/>
          <w:szCs w:val="24"/>
        </w:rPr>
        <w:t>Pasulle Datu Suppa</w:t>
      </w:r>
      <w:r>
        <w:rPr>
          <w:rFonts w:ascii="Times New Roman" w:hAnsi="Times New Roman" w:cs="Times New Roman"/>
          <w:sz w:val="24"/>
          <w:szCs w:val="24"/>
        </w:rPr>
        <w:t xml:space="preserve"> VIII,</w:t>
      </w:r>
      <w:r w:rsidR="00FB44CE">
        <w:rPr>
          <w:rFonts w:ascii="Times New Roman" w:hAnsi="Times New Roman" w:cs="Times New Roman"/>
          <w:sz w:val="24"/>
          <w:szCs w:val="24"/>
        </w:rPr>
        <w:t xml:space="preserve"> 1585 kawin dengan To Patekke Datu Patillang </w:t>
      </w:r>
      <w:r>
        <w:rPr>
          <w:rFonts w:ascii="Times New Roman" w:hAnsi="Times New Roman" w:cs="Times New Roman"/>
          <w:sz w:val="24"/>
          <w:szCs w:val="24"/>
        </w:rPr>
        <w:t xml:space="preserve">  </w:t>
      </w:r>
      <w:r w:rsidR="009F1B1B">
        <w:rPr>
          <w:rFonts w:ascii="Times New Roman" w:hAnsi="Times New Roman" w:cs="Times New Roman"/>
          <w:sz w:val="24"/>
          <w:szCs w:val="24"/>
        </w:rPr>
        <w:t xml:space="preserve">  </w:t>
      </w:r>
      <w:r w:rsidR="00FB44CE">
        <w:rPr>
          <w:rFonts w:ascii="Times New Roman" w:hAnsi="Times New Roman" w:cs="Times New Roman"/>
          <w:sz w:val="24"/>
          <w:szCs w:val="24"/>
        </w:rPr>
        <w:t>mengantar</w:t>
      </w:r>
      <w:r w:rsidR="00FB44CE" w:rsidRPr="0072676C">
        <w:rPr>
          <w:rFonts w:ascii="Times New Roman" w:hAnsi="Times New Roman" w:cs="Times New Roman"/>
          <w:sz w:val="24"/>
          <w:szCs w:val="24"/>
        </w:rPr>
        <w:t xml:space="preserve"> Suppa dengan Sawitto </w:t>
      </w:r>
      <w:r w:rsidR="00FB44CE">
        <w:rPr>
          <w:rFonts w:ascii="Times New Roman" w:hAnsi="Times New Roman" w:cs="Times New Roman"/>
          <w:sz w:val="24"/>
          <w:szCs w:val="24"/>
        </w:rPr>
        <w:t>memeluk agama Islam tahun 1609</w:t>
      </w:r>
      <w:r w:rsidR="00FB44CE" w:rsidRPr="0072676C">
        <w:rPr>
          <w:rFonts w:ascii="Times New Roman" w:hAnsi="Times New Roman" w:cs="Times New Roman"/>
          <w:sz w:val="24"/>
          <w:szCs w:val="24"/>
        </w:rPr>
        <w:t xml:space="preserve"> digantikan oleh anaknya</w:t>
      </w:r>
      <w:r w:rsidR="00FB44CE">
        <w:rPr>
          <w:rFonts w:ascii="Times New Roman" w:hAnsi="Times New Roman" w:cs="Times New Roman"/>
          <w:sz w:val="24"/>
          <w:szCs w:val="24"/>
        </w:rPr>
        <w:t xml:space="preserve"> La Tenrisessu Datu suppa.</w:t>
      </w:r>
    </w:p>
    <w:p w:rsidR="00FB44CE" w:rsidRDefault="00FB44CE" w:rsidP="00FB44CE">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lastRenderedPageBreak/>
        <w:t xml:space="preserve">La Tenrisessu Datu Suppa </w:t>
      </w:r>
      <w:r w:rsidR="000B4108">
        <w:rPr>
          <w:rFonts w:ascii="Times New Roman" w:hAnsi="Times New Roman" w:cs="Times New Roman"/>
          <w:sz w:val="24"/>
          <w:szCs w:val="24"/>
        </w:rPr>
        <w:t xml:space="preserve">IX, </w:t>
      </w:r>
      <w:r>
        <w:rPr>
          <w:rFonts w:ascii="Times New Roman" w:hAnsi="Times New Roman" w:cs="Times New Roman"/>
          <w:sz w:val="24"/>
          <w:szCs w:val="24"/>
        </w:rPr>
        <w:t>kawin dengan We Patimang dikaruniai anak satu yaitu To Manipie.To Manipie Datu suppa menggantikan bapaknya</w:t>
      </w:r>
      <w:proofErr w:type="gramStart"/>
      <w:r>
        <w:rPr>
          <w:rFonts w:ascii="Times New Roman" w:hAnsi="Times New Roman" w:cs="Times New Roman"/>
          <w:sz w:val="24"/>
          <w:szCs w:val="24"/>
        </w:rPr>
        <w:t>..</w:t>
      </w:r>
      <w:proofErr w:type="gramEnd"/>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To Manipie Datu Suppa </w:t>
      </w:r>
      <w:r w:rsidR="000B4108">
        <w:rPr>
          <w:rFonts w:ascii="Times New Roman" w:hAnsi="Times New Roman" w:cs="Times New Roman"/>
          <w:sz w:val="24"/>
          <w:szCs w:val="24"/>
        </w:rPr>
        <w:t xml:space="preserve">X, </w:t>
      </w:r>
      <w:r>
        <w:rPr>
          <w:rFonts w:ascii="Times New Roman" w:hAnsi="Times New Roman" w:cs="Times New Roman"/>
          <w:sz w:val="24"/>
          <w:szCs w:val="24"/>
        </w:rPr>
        <w:t xml:space="preserve">kawin dengan We Taniase </w:t>
      </w:r>
      <w:r w:rsidRPr="0072676C">
        <w:rPr>
          <w:rFonts w:ascii="Times New Roman" w:hAnsi="Times New Roman" w:cs="Times New Roman"/>
          <w:sz w:val="24"/>
          <w:szCs w:val="24"/>
        </w:rPr>
        <w:t>digantikan oleh saudara sepupunya anak dari We Tenri lekke Arung Alitta saudara seibu dengan bapaknya.</w:t>
      </w:r>
      <w:r>
        <w:rPr>
          <w:rFonts w:ascii="Times New Roman" w:hAnsi="Times New Roman" w:cs="Times New Roman"/>
          <w:sz w:val="24"/>
          <w:szCs w:val="24"/>
        </w:rPr>
        <w:t xml:space="preserve"> We Tasi Petta Maubengnge Datu Suppa</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We Tasi Petta Maubengnge Datu Suppa</w:t>
      </w:r>
      <w:r w:rsidR="000B4108">
        <w:rPr>
          <w:rFonts w:ascii="Times New Roman" w:hAnsi="Times New Roman" w:cs="Times New Roman"/>
          <w:sz w:val="24"/>
          <w:szCs w:val="24"/>
        </w:rPr>
        <w:t xml:space="preserve"> XI,</w:t>
      </w:r>
      <w:r w:rsidRPr="0072676C">
        <w:rPr>
          <w:rFonts w:ascii="Times New Roman" w:hAnsi="Times New Roman" w:cs="Times New Roman"/>
          <w:sz w:val="24"/>
          <w:szCs w:val="24"/>
        </w:rPr>
        <w:t xml:space="preserve">  </w:t>
      </w:r>
      <w:r>
        <w:rPr>
          <w:rFonts w:ascii="Times New Roman" w:hAnsi="Times New Roman" w:cs="Times New Roman"/>
          <w:sz w:val="24"/>
          <w:szCs w:val="24"/>
        </w:rPr>
        <w:t xml:space="preserve">kawin dengan La Pabilang Datu Citta </w:t>
      </w:r>
      <w:r w:rsidRPr="0072676C">
        <w:rPr>
          <w:rFonts w:ascii="Times New Roman" w:hAnsi="Times New Roman" w:cs="Times New Roman"/>
          <w:sz w:val="24"/>
          <w:szCs w:val="24"/>
        </w:rPr>
        <w:t>digantikan oleh saudara sepupunya anak dari Latenri Pau sadara seibu dengan bapaknya.</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La Tenri Tatta Datu Suppa</w:t>
      </w:r>
      <w:r w:rsidR="000B4108">
        <w:rPr>
          <w:rFonts w:ascii="Times New Roman" w:hAnsi="Times New Roman" w:cs="Times New Roman"/>
          <w:sz w:val="24"/>
          <w:szCs w:val="24"/>
        </w:rPr>
        <w:t xml:space="preserve"> XII</w:t>
      </w:r>
      <w:r w:rsidRPr="0072676C">
        <w:rPr>
          <w:rFonts w:ascii="Times New Roman" w:hAnsi="Times New Roman" w:cs="Times New Roman"/>
          <w:sz w:val="24"/>
          <w:szCs w:val="24"/>
        </w:rPr>
        <w:t xml:space="preserve">, juga Addatuang di Sawitto Matinroe di Mesjidnya </w:t>
      </w:r>
      <w:proofErr w:type="gramStart"/>
      <w:r w:rsidRPr="0072676C">
        <w:rPr>
          <w:rFonts w:ascii="Times New Roman" w:hAnsi="Times New Roman" w:cs="Times New Roman"/>
          <w:sz w:val="24"/>
          <w:szCs w:val="24"/>
        </w:rPr>
        <w:t>( dikebumikan</w:t>
      </w:r>
      <w:proofErr w:type="gramEnd"/>
      <w:r w:rsidRPr="0072676C">
        <w:rPr>
          <w:rFonts w:ascii="Times New Roman" w:hAnsi="Times New Roman" w:cs="Times New Roman"/>
          <w:sz w:val="24"/>
          <w:szCs w:val="24"/>
        </w:rPr>
        <w:t xml:space="preserve"> di Mesjidnya) </w:t>
      </w:r>
      <w:r>
        <w:rPr>
          <w:rFonts w:ascii="Times New Roman" w:hAnsi="Times New Roman" w:cs="Times New Roman"/>
          <w:sz w:val="24"/>
          <w:szCs w:val="24"/>
        </w:rPr>
        <w:t xml:space="preserve">kawin dengan We Cora anaknya La melaewai Addtuang sidenreng Ri Tana Maridie Berru </w:t>
      </w:r>
      <w:r w:rsidRPr="0072676C">
        <w:rPr>
          <w:rFonts w:ascii="Times New Roman" w:hAnsi="Times New Roman" w:cs="Times New Roman"/>
          <w:sz w:val="24"/>
          <w:szCs w:val="24"/>
        </w:rPr>
        <w:t>digantikan oleh anaknya</w:t>
      </w:r>
      <w:r>
        <w:rPr>
          <w:rFonts w:ascii="Times New Roman" w:hAnsi="Times New Roman" w:cs="Times New Roman"/>
          <w:sz w:val="24"/>
          <w:szCs w:val="24"/>
        </w:rPr>
        <w:t>. La Doko datu Suppa.</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La Doko Datu Suppa </w:t>
      </w:r>
      <w:r w:rsidR="000B4108">
        <w:rPr>
          <w:rFonts w:ascii="Times New Roman" w:hAnsi="Times New Roman" w:cs="Times New Roman"/>
          <w:sz w:val="24"/>
          <w:szCs w:val="24"/>
        </w:rPr>
        <w:t xml:space="preserve">XIII, </w:t>
      </w:r>
      <w:r w:rsidRPr="0072676C">
        <w:rPr>
          <w:rFonts w:ascii="Times New Roman" w:hAnsi="Times New Roman" w:cs="Times New Roman"/>
          <w:sz w:val="24"/>
          <w:szCs w:val="24"/>
        </w:rPr>
        <w:t xml:space="preserve">juga Addatuang Sawitto </w:t>
      </w:r>
      <w:r>
        <w:rPr>
          <w:rFonts w:ascii="Times New Roman" w:hAnsi="Times New Roman" w:cs="Times New Roman"/>
          <w:sz w:val="24"/>
          <w:szCs w:val="24"/>
        </w:rPr>
        <w:t>kawin dengan anaknya Arung Malimpu.</w:t>
      </w:r>
      <w:r w:rsidRPr="0072676C">
        <w:rPr>
          <w:rFonts w:ascii="Times New Roman" w:hAnsi="Times New Roman" w:cs="Times New Roman"/>
          <w:sz w:val="24"/>
          <w:szCs w:val="24"/>
        </w:rPr>
        <w:t xml:space="preserve"> digantikan oleh anak dari We Tasi Datu Suppa ke XI</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Todani Datu Suppa </w:t>
      </w:r>
      <w:r w:rsidR="000B4108">
        <w:rPr>
          <w:rFonts w:ascii="Times New Roman" w:hAnsi="Times New Roman" w:cs="Times New Roman"/>
          <w:sz w:val="24"/>
          <w:szCs w:val="24"/>
        </w:rPr>
        <w:t xml:space="preserve">XIV, </w:t>
      </w:r>
      <w:r>
        <w:rPr>
          <w:rFonts w:ascii="Times New Roman" w:hAnsi="Times New Roman" w:cs="Times New Roman"/>
          <w:sz w:val="24"/>
          <w:szCs w:val="24"/>
        </w:rPr>
        <w:t xml:space="preserve">kawin dengan We Lampe welua </w:t>
      </w:r>
      <w:r w:rsidRPr="0072676C">
        <w:rPr>
          <w:rFonts w:ascii="Times New Roman" w:hAnsi="Times New Roman" w:cs="Times New Roman"/>
          <w:sz w:val="24"/>
          <w:szCs w:val="24"/>
        </w:rPr>
        <w:t>digantikan oleh anak dari Latenri Tatta Datu Suppa  XII</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La </w:t>
      </w:r>
      <w:proofErr w:type="gramStart"/>
      <w:r w:rsidRPr="0072676C">
        <w:rPr>
          <w:rFonts w:ascii="Times New Roman" w:hAnsi="Times New Roman" w:cs="Times New Roman"/>
          <w:sz w:val="24"/>
          <w:szCs w:val="24"/>
        </w:rPr>
        <w:t>Toanre  Datu</w:t>
      </w:r>
      <w:proofErr w:type="gramEnd"/>
      <w:r w:rsidRPr="0072676C">
        <w:rPr>
          <w:rFonts w:ascii="Times New Roman" w:hAnsi="Times New Roman" w:cs="Times New Roman"/>
          <w:sz w:val="24"/>
          <w:szCs w:val="24"/>
        </w:rPr>
        <w:t xml:space="preserve"> Suppa </w:t>
      </w:r>
      <w:r w:rsidR="000B4108">
        <w:rPr>
          <w:rFonts w:ascii="Times New Roman" w:hAnsi="Times New Roman" w:cs="Times New Roman"/>
          <w:sz w:val="24"/>
          <w:szCs w:val="24"/>
        </w:rPr>
        <w:t xml:space="preserve">XV, </w:t>
      </w:r>
      <w:r w:rsidRPr="0072676C">
        <w:rPr>
          <w:rFonts w:ascii="Times New Roman" w:hAnsi="Times New Roman" w:cs="Times New Roman"/>
          <w:sz w:val="24"/>
          <w:szCs w:val="24"/>
        </w:rPr>
        <w:t xml:space="preserve">juga Arung di Alitta  </w:t>
      </w:r>
      <w:r>
        <w:rPr>
          <w:rFonts w:ascii="Times New Roman" w:hAnsi="Times New Roman" w:cs="Times New Roman"/>
          <w:sz w:val="24"/>
          <w:szCs w:val="24"/>
        </w:rPr>
        <w:t xml:space="preserve">kawin dengan We Galito </w:t>
      </w:r>
      <w:r w:rsidRPr="0072676C">
        <w:rPr>
          <w:rFonts w:ascii="Times New Roman" w:hAnsi="Times New Roman" w:cs="Times New Roman"/>
          <w:sz w:val="24"/>
          <w:szCs w:val="24"/>
        </w:rPr>
        <w:t xml:space="preserve">digantikan oleh anaknya Lasingkuru Bulu Bangi ? </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La Pamessangi Datu Suppa </w:t>
      </w:r>
      <w:r w:rsidR="000B4108">
        <w:rPr>
          <w:rFonts w:ascii="Times New Roman" w:hAnsi="Times New Roman" w:cs="Times New Roman"/>
          <w:sz w:val="24"/>
          <w:szCs w:val="24"/>
        </w:rPr>
        <w:t xml:space="preserve">XVI, </w:t>
      </w:r>
      <w:r>
        <w:rPr>
          <w:rFonts w:ascii="Times New Roman" w:hAnsi="Times New Roman" w:cs="Times New Roman"/>
          <w:sz w:val="24"/>
          <w:szCs w:val="24"/>
        </w:rPr>
        <w:t xml:space="preserve">Arung di Belawa, dan Arung Juga di Alita kawin dengan We Detia anaknya Maraddiya Balanipa menre dan Petta Ibelawae </w:t>
      </w:r>
      <w:r w:rsidRPr="0072676C">
        <w:rPr>
          <w:rFonts w:ascii="Times New Roman" w:hAnsi="Times New Roman" w:cs="Times New Roman"/>
          <w:sz w:val="24"/>
          <w:szCs w:val="24"/>
        </w:rPr>
        <w:t>digatikan oleh anaknya dari isrinya bernama We detia Maraddiya Balanipa menre</w:t>
      </w:r>
      <w:r>
        <w:rPr>
          <w:rFonts w:ascii="Times New Roman" w:hAnsi="Times New Roman" w:cs="Times New Roman"/>
          <w:sz w:val="24"/>
          <w:szCs w:val="24"/>
        </w:rPr>
        <w:t xml:space="preserve"> yang bernama La Sakka datu suppa</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lastRenderedPageBreak/>
        <w:t>La Sakka Datu Suppa</w:t>
      </w:r>
      <w:r w:rsidR="000B4108">
        <w:rPr>
          <w:rFonts w:ascii="Times New Roman" w:hAnsi="Times New Roman" w:cs="Times New Roman"/>
          <w:sz w:val="24"/>
          <w:szCs w:val="24"/>
        </w:rPr>
        <w:t xml:space="preserve"> XVII,</w:t>
      </w:r>
      <w:r>
        <w:rPr>
          <w:rFonts w:ascii="Times New Roman" w:hAnsi="Times New Roman" w:cs="Times New Roman"/>
          <w:sz w:val="24"/>
          <w:szCs w:val="24"/>
        </w:rPr>
        <w:t xml:space="preserve"> </w:t>
      </w:r>
      <w:r w:rsidRPr="0072676C">
        <w:rPr>
          <w:rFonts w:ascii="Times New Roman" w:hAnsi="Times New Roman" w:cs="Times New Roman"/>
          <w:sz w:val="24"/>
          <w:szCs w:val="24"/>
        </w:rPr>
        <w:t xml:space="preserve"> digantikan oleh anak dari saudaranya Laraga Arung Belawa</w:t>
      </w:r>
      <w:r>
        <w:rPr>
          <w:rFonts w:ascii="Times New Roman" w:hAnsi="Times New Roman" w:cs="Times New Roman"/>
          <w:sz w:val="24"/>
          <w:szCs w:val="24"/>
        </w:rPr>
        <w:t xml:space="preserve"> </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La Kune</w:t>
      </w:r>
      <w:r>
        <w:rPr>
          <w:rFonts w:ascii="Times New Roman" w:hAnsi="Times New Roman" w:cs="Times New Roman"/>
          <w:sz w:val="24"/>
          <w:szCs w:val="24"/>
        </w:rPr>
        <w:t>ng Datu Suppa</w:t>
      </w:r>
      <w:r w:rsidR="000B4108">
        <w:rPr>
          <w:rFonts w:ascii="Times New Roman" w:hAnsi="Times New Roman" w:cs="Times New Roman"/>
          <w:sz w:val="24"/>
          <w:szCs w:val="24"/>
        </w:rPr>
        <w:t xml:space="preserve"> XVIII</w:t>
      </w:r>
      <w:r>
        <w:rPr>
          <w:rFonts w:ascii="Times New Roman" w:hAnsi="Times New Roman" w:cs="Times New Roman"/>
          <w:sz w:val="24"/>
          <w:szCs w:val="24"/>
        </w:rPr>
        <w:t>, Arung Belawa (</w:t>
      </w:r>
      <w:r w:rsidRPr="0072676C">
        <w:rPr>
          <w:rFonts w:ascii="Times New Roman" w:hAnsi="Times New Roman" w:cs="Times New Roman"/>
          <w:sz w:val="24"/>
          <w:szCs w:val="24"/>
        </w:rPr>
        <w:t>utara), Addatuang Sawitto</w:t>
      </w:r>
      <w:r>
        <w:rPr>
          <w:rFonts w:ascii="Times New Roman" w:hAnsi="Times New Roman" w:cs="Times New Roman"/>
          <w:sz w:val="24"/>
          <w:szCs w:val="24"/>
        </w:rPr>
        <w:t xml:space="preserve"> kawin dengan dengan We Tenri Delu Arung Baku Ri Bone, We Tenri Aka Arung Singkang Aru Lengga, Pettai Bitta, We awe.</w:t>
      </w:r>
      <w:r w:rsidRPr="0072676C">
        <w:rPr>
          <w:rFonts w:ascii="Times New Roman" w:hAnsi="Times New Roman" w:cs="Times New Roman"/>
          <w:sz w:val="24"/>
          <w:szCs w:val="24"/>
        </w:rPr>
        <w:t xml:space="preserve"> </w:t>
      </w:r>
      <w:proofErr w:type="gramStart"/>
      <w:r w:rsidRPr="0072676C">
        <w:rPr>
          <w:rFonts w:ascii="Times New Roman" w:hAnsi="Times New Roman" w:cs="Times New Roman"/>
          <w:sz w:val="24"/>
          <w:szCs w:val="24"/>
        </w:rPr>
        <w:t>juga  digantikan</w:t>
      </w:r>
      <w:proofErr w:type="gramEnd"/>
      <w:r w:rsidRPr="0072676C">
        <w:rPr>
          <w:rFonts w:ascii="Times New Roman" w:hAnsi="Times New Roman" w:cs="Times New Roman"/>
          <w:sz w:val="24"/>
          <w:szCs w:val="24"/>
        </w:rPr>
        <w:t xml:space="preserve"> oleh anaknya dari ibu We Maddelu Arung Baku anaknya Maddareng Bone.</w:t>
      </w:r>
      <w:r>
        <w:rPr>
          <w:rFonts w:ascii="Times New Roman" w:hAnsi="Times New Roman" w:cs="Times New Roman"/>
          <w:sz w:val="24"/>
          <w:szCs w:val="24"/>
        </w:rPr>
        <w:t xml:space="preserve"> La Tenrilekka Datu Suppa.</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La Tenrilekka Datu Suppa </w:t>
      </w:r>
      <w:r w:rsidR="000B4108">
        <w:rPr>
          <w:rFonts w:ascii="Times New Roman" w:hAnsi="Times New Roman" w:cs="Times New Roman"/>
          <w:sz w:val="24"/>
          <w:szCs w:val="24"/>
        </w:rPr>
        <w:t xml:space="preserve">XIX, </w:t>
      </w:r>
      <w:r w:rsidRPr="0072676C">
        <w:rPr>
          <w:rFonts w:ascii="Times New Roman" w:hAnsi="Times New Roman" w:cs="Times New Roman"/>
          <w:sz w:val="24"/>
          <w:szCs w:val="24"/>
        </w:rPr>
        <w:t>digantikan oleh anak dari saudaranya yang seibu yaitu We Madikka Daeng</w:t>
      </w:r>
      <w:r>
        <w:rPr>
          <w:rFonts w:ascii="Times New Roman" w:hAnsi="Times New Roman" w:cs="Times New Roman"/>
          <w:sz w:val="24"/>
          <w:szCs w:val="24"/>
        </w:rPr>
        <w:t xml:space="preserve"> </w:t>
      </w:r>
      <w:r w:rsidRPr="0072676C">
        <w:rPr>
          <w:rFonts w:ascii="Times New Roman" w:hAnsi="Times New Roman" w:cs="Times New Roman"/>
          <w:sz w:val="24"/>
          <w:szCs w:val="24"/>
        </w:rPr>
        <w:t xml:space="preserve">Matana. </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We Tenri Awaru Pancaitana Besse Wajiwara Arung Pone Matinroe di Suppa. Datu Suppa </w:t>
      </w:r>
      <w:r w:rsidR="000B4108">
        <w:rPr>
          <w:rFonts w:ascii="Times New Roman" w:hAnsi="Times New Roman" w:cs="Times New Roman"/>
          <w:sz w:val="24"/>
          <w:szCs w:val="24"/>
        </w:rPr>
        <w:t xml:space="preserve">XX, </w:t>
      </w:r>
      <w:r>
        <w:rPr>
          <w:rFonts w:ascii="Times New Roman" w:hAnsi="Times New Roman" w:cs="Times New Roman"/>
          <w:sz w:val="24"/>
          <w:szCs w:val="24"/>
        </w:rPr>
        <w:t xml:space="preserve">kawin dengan La Parenrengi Arung Pone </w:t>
      </w:r>
      <w:r w:rsidRPr="0072676C">
        <w:rPr>
          <w:rFonts w:ascii="Times New Roman" w:hAnsi="Times New Roman" w:cs="Times New Roman"/>
          <w:sz w:val="24"/>
          <w:szCs w:val="24"/>
        </w:rPr>
        <w:t>digantikan oleh anaknya</w:t>
      </w:r>
      <w:r>
        <w:rPr>
          <w:rFonts w:ascii="Times New Roman" w:hAnsi="Times New Roman" w:cs="Times New Roman"/>
          <w:sz w:val="24"/>
          <w:szCs w:val="24"/>
        </w:rPr>
        <w:t>. We Bubeng Datu Suppa.</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We Bubeng Datu Suppa</w:t>
      </w:r>
      <w:r w:rsidR="000B4108">
        <w:rPr>
          <w:rFonts w:ascii="Times New Roman" w:hAnsi="Times New Roman" w:cs="Times New Roman"/>
          <w:sz w:val="24"/>
          <w:szCs w:val="24"/>
        </w:rPr>
        <w:t xml:space="preserve"> XXI, </w:t>
      </w:r>
      <w:r w:rsidRPr="0072676C">
        <w:rPr>
          <w:rFonts w:ascii="Times New Roman" w:hAnsi="Times New Roman" w:cs="Times New Roman"/>
          <w:sz w:val="24"/>
          <w:szCs w:val="24"/>
        </w:rPr>
        <w:t xml:space="preserve"> </w:t>
      </w:r>
      <w:r>
        <w:rPr>
          <w:rFonts w:ascii="Times New Roman" w:hAnsi="Times New Roman" w:cs="Times New Roman"/>
          <w:sz w:val="24"/>
          <w:szCs w:val="24"/>
        </w:rPr>
        <w:t xml:space="preserve">kawin dengan La Ruga Datu Patiro </w:t>
      </w:r>
      <w:r w:rsidRPr="0072676C">
        <w:rPr>
          <w:rFonts w:ascii="Times New Roman" w:hAnsi="Times New Roman" w:cs="Times New Roman"/>
          <w:sz w:val="24"/>
          <w:szCs w:val="24"/>
        </w:rPr>
        <w:t xml:space="preserve">digantikan oleh anak dari saudaranya yaitu We Tenri Paddareng Arung Alitta </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La Mappayukki Datu Suppa </w:t>
      </w:r>
      <w:r w:rsidR="000B4108">
        <w:rPr>
          <w:rFonts w:ascii="Times New Roman" w:hAnsi="Times New Roman" w:cs="Times New Roman"/>
          <w:sz w:val="24"/>
          <w:szCs w:val="24"/>
        </w:rPr>
        <w:t xml:space="preserve">XXII, </w:t>
      </w:r>
      <w:r>
        <w:rPr>
          <w:rFonts w:ascii="Times New Roman" w:hAnsi="Times New Roman" w:cs="Times New Roman"/>
          <w:sz w:val="24"/>
          <w:szCs w:val="24"/>
        </w:rPr>
        <w:t xml:space="preserve">(1857- 1860) kawin dengan We Besse Arung Bulo, I Manene Karaeng Balasari, We Batasi Daeng Taco, </w:t>
      </w:r>
      <w:r w:rsidRPr="0072676C">
        <w:rPr>
          <w:rFonts w:ascii="Times New Roman" w:hAnsi="Times New Roman" w:cs="Times New Roman"/>
          <w:sz w:val="24"/>
          <w:szCs w:val="24"/>
        </w:rPr>
        <w:t xml:space="preserve">digantikan oleh </w:t>
      </w:r>
      <w:r>
        <w:rPr>
          <w:rFonts w:ascii="Times New Roman" w:hAnsi="Times New Roman" w:cs="Times New Roman"/>
          <w:sz w:val="24"/>
          <w:szCs w:val="24"/>
        </w:rPr>
        <w:t>istrinya</w:t>
      </w:r>
      <w:r w:rsidRPr="0072676C">
        <w:rPr>
          <w:rFonts w:ascii="Times New Roman" w:hAnsi="Times New Roman" w:cs="Times New Roman"/>
          <w:sz w:val="24"/>
          <w:szCs w:val="24"/>
        </w:rPr>
        <w:t xml:space="preserve"> I Madellu Daeng Bau Datu Suppa</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I  Maddelu  Daeng Bau Datu Suppa </w:t>
      </w:r>
      <w:r w:rsidR="000B4108">
        <w:rPr>
          <w:rFonts w:ascii="Times New Roman" w:hAnsi="Times New Roman" w:cs="Times New Roman"/>
          <w:sz w:val="24"/>
          <w:szCs w:val="24"/>
        </w:rPr>
        <w:t xml:space="preserve">XXIII, </w:t>
      </w:r>
      <w:r w:rsidRPr="0072676C">
        <w:rPr>
          <w:rFonts w:ascii="Times New Roman" w:hAnsi="Times New Roman" w:cs="Times New Roman"/>
          <w:sz w:val="24"/>
          <w:szCs w:val="24"/>
        </w:rPr>
        <w:t xml:space="preserve">digantikan oleh Bapaknya La Parengrengi Karaeng Tinggi Mai Datu Suppa </w:t>
      </w:r>
    </w:p>
    <w:p w:rsidR="00FB44CE" w:rsidRDefault="00FB44CE" w:rsidP="009F1B1B">
      <w:pPr>
        <w:pStyle w:val="ListParagraph"/>
        <w:numPr>
          <w:ilvl w:val="0"/>
          <w:numId w:val="30"/>
        </w:numPr>
        <w:spacing w:line="480" w:lineRule="auto"/>
        <w:ind w:left="576" w:right="432"/>
        <w:jc w:val="both"/>
        <w:rPr>
          <w:rFonts w:ascii="Times New Roman" w:hAnsi="Times New Roman" w:cs="Times New Roman"/>
          <w:sz w:val="24"/>
          <w:szCs w:val="24"/>
        </w:rPr>
      </w:pPr>
      <w:r w:rsidRPr="0072676C">
        <w:rPr>
          <w:rFonts w:ascii="Times New Roman" w:hAnsi="Times New Roman" w:cs="Times New Roman"/>
          <w:sz w:val="24"/>
          <w:szCs w:val="24"/>
        </w:rPr>
        <w:t xml:space="preserve">La </w:t>
      </w:r>
      <w:proofErr w:type="gramStart"/>
      <w:r w:rsidRPr="0072676C">
        <w:rPr>
          <w:rFonts w:ascii="Times New Roman" w:hAnsi="Times New Roman" w:cs="Times New Roman"/>
          <w:sz w:val="24"/>
          <w:szCs w:val="24"/>
        </w:rPr>
        <w:t>Parenrengi  Karaeng</w:t>
      </w:r>
      <w:proofErr w:type="gramEnd"/>
      <w:r>
        <w:rPr>
          <w:rFonts w:ascii="Times New Roman" w:hAnsi="Times New Roman" w:cs="Times New Roman"/>
          <w:sz w:val="24"/>
          <w:szCs w:val="24"/>
        </w:rPr>
        <w:t xml:space="preserve"> </w:t>
      </w:r>
      <w:r w:rsidRPr="0072676C">
        <w:rPr>
          <w:rFonts w:ascii="Times New Roman" w:hAnsi="Times New Roman" w:cs="Times New Roman"/>
          <w:sz w:val="24"/>
          <w:szCs w:val="24"/>
        </w:rPr>
        <w:t>Tinggi Mai Datu Suppa</w:t>
      </w:r>
      <w:r w:rsidR="000B4108">
        <w:rPr>
          <w:rFonts w:ascii="Times New Roman" w:hAnsi="Times New Roman" w:cs="Times New Roman"/>
          <w:sz w:val="24"/>
          <w:szCs w:val="24"/>
        </w:rPr>
        <w:t xml:space="preserve"> XXIV, </w:t>
      </w:r>
      <w:r w:rsidRPr="0072676C">
        <w:rPr>
          <w:rFonts w:ascii="Times New Roman" w:hAnsi="Times New Roman" w:cs="Times New Roman"/>
          <w:sz w:val="24"/>
          <w:szCs w:val="24"/>
        </w:rPr>
        <w:t xml:space="preserve"> </w:t>
      </w:r>
      <w:r>
        <w:rPr>
          <w:rFonts w:ascii="Times New Roman" w:hAnsi="Times New Roman" w:cs="Times New Roman"/>
          <w:sz w:val="24"/>
          <w:szCs w:val="24"/>
        </w:rPr>
        <w:t xml:space="preserve"> kawin dengan </w:t>
      </w:r>
      <w:r w:rsidRPr="0072676C">
        <w:rPr>
          <w:rFonts w:ascii="Times New Roman" w:hAnsi="Times New Roman" w:cs="Times New Roman"/>
          <w:sz w:val="24"/>
          <w:szCs w:val="24"/>
        </w:rPr>
        <w:t xml:space="preserve">digantikan oleh anaknya Lamakkasau dengan nama ibunya Marela. </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lastRenderedPageBreak/>
        <w:t xml:space="preserve">La Makkasau Datu Suppa </w:t>
      </w:r>
      <w:r w:rsidR="000B4108">
        <w:rPr>
          <w:rFonts w:ascii="Times New Roman" w:hAnsi="Times New Roman" w:cs="Times New Roman"/>
          <w:sz w:val="24"/>
          <w:szCs w:val="24"/>
        </w:rPr>
        <w:t xml:space="preserve">XXV, </w:t>
      </w:r>
      <w:r>
        <w:rPr>
          <w:rFonts w:ascii="Times New Roman" w:hAnsi="Times New Roman" w:cs="Times New Roman"/>
          <w:sz w:val="24"/>
          <w:szCs w:val="24"/>
        </w:rPr>
        <w:t xml:space="preserve">kawin dengan I Rahmatia </w:t>
      </w:r>
      <w:proofErr w:type="gramStart"/>
      <w:r>
        <w:rPr>
          <w:rFonts w:ascii="Times New Roman" w:hAnsi="Times New Roman" w:cs="Times New Roman"/>
          <w:sz w:val="24"/>
          <w:szCs w:val="24"/>
        </w:rPr>
        <w:t>Daeng  Baji</w:t>
      </w:r>
      <w:proofErr w:type="gramEnd"/>
      <w:r>
        <w:rPr>
          <w:rFonts w:ascii="Times New Roman" w:hAnsi="Times New Roman" w:cs="Times New Roman"/>
          <w:sz w:val="24"/>
          <w:szCs w:val="24"/>
        </w:rPr>
        <w:t xml:space="preserve"> digantikan oleh Abdul</w:t>
      </w:r>
      <w:r w:rsidRPr="0072676C">
        <w:rPr>
          <w:rFonts w:ascii="Times New Roman" w:hAnsi="Times New Roman" w:cs="Times New Roman"/>
          <w:sz w:val="24"/>
          <w:szCs w:val="24"/>
        </w:rPr>
        <w:t>lah Bau Massepe anak dari La Mappanyukki  dengan ibu We Besse Arung Bulo.</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Pr>
          <w:rFonts w:ascii="Times New Roman" w:hAnsi="Times New Roman" w:cs="Times New Roman"/>
          <w:sz w:val="24"/>
          <w:szCs w:val="24"/>
        </w:rPr>
        <w:t xml:space="preserve">Abdullah </w:t>
      </w:r>
      <w:r w:rsidRPr="0072676C">
        <w:rPr>
          <w:rFonts w:ascii="Times New Roman" w:hAnsi="Times New Roman" w:cs="Times New Roman"/>
          <w:sz w:val="24"/>
          <w:szCs w:val="24"/>
        </w:rPr>
        <w:t xml:space="preserve">Bau Massepe Datu Suppa </w:t>
      </w:r>
      <w:r w:rsidR="000B4108">
        <w:rPr>
          <w:rFonts w:ascii="Times New Roman" w:hAnsi="Times New Roman" w:cs="Times New Roman"/>
          <w:sz w:val="24"/>
          <w:szCs w:val="24"/>
        </w:rPr>
        <w:t>XXVI, k</w:t>
      </w:r>
      <w:r>
        <w:rPr>
          <w:rFonts w:ascii="Times New Roman" w:hAnsi="Times New Roman" w:cs="Times New Roman"/>
          <w:sz w:val="24"/>
          <w:szCs w:val="24"/>
        </w:rPr>
        <w:t xml:space="preserve">awin dengan We Soji datu Kanjene, We Lingge Anakna Arung Lepanggeng, We Macaiya </w:t>
      </w:r>
      <w:r w:rsidRPr="0072676C">
        <w:rPr>
          <w:rFonts w:ascii="Times New Roman" w:hAnsi="Times New Roman" w:cs="Times New Roman"/>
          <w:sz w:val="24"/>
          <w:szCs w:val="24"/>
        </w:rPr>
        <w:t>digantikan oleh La Patettengi anak dari La Cibu Addatuang Sidenreng dengan ibu We Mame</w:t>
      </w:r>
    </w:p>
    <w:p w:rsidR="00FB44CE" w:rsidRDefault="00FB44CE" w:rsidP="009F1B1B">
      <w:pPr>
        <w:pStyle w:val="ListParagraph"/>
        <w:numPr>
          <w:ilvl w:val="0"/>
          <w:numId w:val="30"/>
        </w:numPr>
        <w:spacing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La Patettengi Datu Suppa </w:t>
      </w:r>
      <w:r w:rsidR="000B4108">
        <w:rPr>
          <w:rFonts w:ascii="Times New Roman" w:hAnsi="Times New Roman" w:cs="Times New Roman"/>
          <w:sz w:val="24"/>
          <w:szCs w:val="24"/>
        </w:rPr>
        <w:t xml:space="preserve">XXVII, </w:t>
      </w:r>
      <w:r w:rsidRPr="0072676C">
        <w:rPr>
          <w:rFonts w:ascii="Times New Roman" w:hAnsi="Times New Roman" w:cs="Times New Roman"/>
          <w:sz w:val="24"/>
          <w:szCs w:val="24"/>
        </w:rPr>
        <w:t xml:space="preserve">digantikan oleh We Soji cucu dari Laparenrengi Datu SUPPA  XXIV,  anak dari La Mappangile( petta ile) dengan ibu We cano Datu Bakke anak dari Ticamuda Datu Bakke sebapak dengan We Bubeng  </w:t>
      </w:r>
    </w:p>
    <w:p w:rsidR="00FB44CE" w:rsidRDefault="00FB44CE" w:rsidP="009F1B1B">
      <w:pPr>
        <w:pStyle w:val="ListParagraph"/>
        <w:numPr>
          <w:ilvl w:val="0"/>
          <w:numId w:val="30"/>
        </w:numPr>
        <w:spacing w:after="0" w:line="480" w:lineRule="auto"/>
        <w:ind w:left="576"/>
        <w:jc w:val="both"/>
        <w:rPr>
          <w:rFonts w:ascii="Times New Roman" w:hAnsi="Times New Roman" w:cs="Times New Roman"/>
          <w:sz w:val="24"/>
          <w:szCs w:val="24"/>
        </w:rPr>
      </w:pPr>
      <w:r w:rsidRPr="0072676C">
        <w:rPr>
          <w:rFonts w:ascii="Times New Roman" w:hAnsi="Times New Roman" w:cs="Times New Roman"/>
          <w:sz w:val="24"/>
          <w:szCs w:val="24"/>
        </w:rPr>
        <w:t xml:space="preserve">We Soji Datu Suppa </w:t>
      </w:r>
      <w:r w:rsidR="000B4108">
        <w:rPr>
          <w:rFonts w:ascii="Times New Roman" w:hAnsi="Times New Roman" w:cs="Times New Roman"/>
          <w:sz w:val="24"/>
          <w:szCs w:val="24"/>
        </w:rPr>
        <w:t xml:space="preserve">XXVIII, </w:t>
      </w:r>
      <w:r w:rsidRPr="0072676C">
        <w:rPr>
          <w:rFonts w:ascii="Times New Roman" w:hAnsi="Times New Roman" w:cs="Times New Roman"/>
          <w:sz w:val="24"/>
          <w:szCs w:val="24"/>
        </w:rPr>
        <w:t>digantikan oleh anaknya yaitu La Kuneng</w:t>
      </w:r>
      <w:r>
        <w:rPr>
          <w:rFonts w:ascii="Times New Roman" w:hAnsi="Times New Roman" w:cs="Times New Roman"/>
          <w:sz w:val="24"/>
          <w:szCs w:val="24"/>
        </w:rPr>
        <w:t xml:space="preserve"> </w:t>
      </w:r>
      <w:r w:rsidRPr="0072676C">
        <w:rPr>
          <w:rFonts w:ascii="Times New Roman" w:hAnsi="Times New Roman" w:cs="Times New Roman"/>
          <w:sz w:val="24"/>
          <w:szCs w:val="24"/>
        </w:rPr>
        <w:t>dengan bapak Bau Massepe Datu Suppa ke XXVI</w:t>
      </w:r>
    </w:p>
    <w:p w:rsidR="00FB44CE" w:rsidRPr="00B8359D" w:rsidRDefault="00FB44CE" w:rsidP="009F1B1B">
      <w:pPr>
        <w:pStyle w:val="ListParagraph"/>
        <w:numPr>
          <w:ilvl w:val="0"/>
          <w:numId w:val="30"/>
        </w:numPr>
        <w:spacing w:after="0" w:line="480" w:lineRule="auto"/>
        <w:ind w:left="576"/>
        <w:jc w:val="both"/>
        <w:rPr>
          <w:rFonts w:ascii="Times New Roman" w:hAnsi="Times New Roman" w:cs="Times New Roman"/>
          <w:sz w:val="24"/>
          <w:szCs w:val="24"/>
        </w:rPr>
      </w:pPr>
      <w:r w:rsidRPr="00F8566E">
        <w:rPr>
          <w:rFonts w:ascii="Times New Roman" w:hAnsi="Times New Roman" w:cs="Times New Roman"/>
          <w:sz w:val="24"/>
          <w:szCs w:val="24"/>
        </w:rPr>
        <w:t xml:space="preserve">La </w:t>
      </w:r>
      <w:proofErr w:type="gramStart"/>
      <w:r w:rsidRPr="00F8566E">
        <w:rPr>
          <w:rFonts w:ascii="Times New Roman" w:hAnsi="Times New Roman" w:cs="Times New Roman"/>
          <w:sz w:val="24"/>
          <w:szCs w:val="24"/>
        </w:rPr>
        <w:t>Kuneng  Datu</w:t>
      </w:r>
      <w:proofErr w:type="gramEnd"/>
      <w:r w:rsidRPr="00F8566E">
        <w:rPr>
          <w:rFonts w:ascii="Times New Roman" w:hAnsi="Times New Roman" w:cs="Times New Roman"/>
          <w:sz w:val="24"/>
          <w:szCs w:val="24"/>
        </w:rPr>
        <w:t xml:space="preserve"> Suppa </w:t>
      </w:r>
      <w:r w:rsidR="000B4108">
        <w:rPr>
          <w:rFonts w:ascii="Times New Roman" w:hAnsi="Times New Roman" w:cs="Times New Roman"/>
          <w:sz w:val="24"/>
          <w:szCs w:val="24"/>
        </w:rPr>
        <w:t xml:space="preserve">XXIX, </w:t>
      </w:r>
      <w:r w:rsidRPr="00F8566E">
        <w:rPr>
          <w:rFonts w:ascii="Times New Roman" w:hAnsi="Times New Roman" w:cs="Times New Roman"/>
          <w:sz w:val="24"/>
          <w:szCs w:val="24"/>
        </w:rPr>
        <w:t>penghabisan kedatuan di Suppa( lontara Alakke lake Akarungeng : Sidenreng, Rappeng, Suppa, Sawito, Alita</w:t>
      </w:r>
      <w:r>
        <w:rPr>
          <w:rFonts w:ascii="Times New Roman" w:hAnsi="Times New Roman" w:cs="Times New Roman"/>
          <w:sz w:val="24"/>
          <w:szCs w:val="24"/>
        </w:rPr>
        <w:t xml:space="preserve"> &amp; lontara silsilah 1981</w:t>
      </w:r>
      <w:r w:rsidRPr="00B8359D">
        <w:rPr>
          <w:rFonts w:ascii="Times New Roman" w:hAnsi="Times New Roman" w:cs="Times New Roman"/>
          <w:b/>
          <w:sz w:val="24"/>
          <w:szCs w:val="24"/>
        </w:rPr>
        <w:t>.</w:t>
      </w:r>
      <w:r w:rsidRPr="00F8566E">
        <w:rPr>
          <w:rFonts w:ascii="Times New Roman" w:hAnsi="Times New Roman" w:cs="Times New Roman"/>
          <w:sz w:val="24"/>
          <w:szCs w:val="24"/>
        </w:rPr>
        <w:t>)</w:t>
      </w:r>
    </w:p>
    <w:p w:rsidR="00FB44CE" w:rsidRPr="00B8359D" w:rsidRDefault="00FB44CE" w:rsidP="00FB44CE">
      <w:pPr>
        <w:pStyle w:val="ListParagraph"/>
        <w:numPr>
          <w:ilvl w:val="0"/>
          <w:numId w:val="34"/>
        </w:numPr>
        <w:spacing w:line="480" w:lineRule="auto"/>
        <w:ind w:left="3024"/>
        <w:jc w:val="both"/>
        <w:rPr>
          <w:rFonts w:ascii="Times New Roman" w:hAnsi="Times New Roman" w:cs="Times New Roman"/>
          <w:b/>
          <w:sz w:val="24"/>
          <w:szCs w:val="24"/>
        </w:rPr>
      </w:pPr>
      <w:r w:rsidRPr="00B8359D">
        <w:rPr>
          <w:rFonts w:ascii="Times New Roman" w:hAnsi="Times New Roman" w:cs="Times New Roman"/>
          <w:b/>
          <w:sz w:val="24"/>
          <w:szCs w:val="24"/>
        </w:rPr>
        <w:t>Kerajaan Sawi</w:t>
      </w:r>
      <w:r>
        <w:rPr>
          <w:rFonts w:ascii="Times New Roman" w:hAnsi="Times New Roman" w:cs="Times New Roman"/>
          <w:b/>
          <w:sz w:val="24"/>
          <w:szCs w:val="24"/>
        </w:rPr>
        <w:t>t</w:t>
      </w:r>
      <w:r w:rsidRPr="00B8359D">
        <w:rPr>
          <w:rFonts w:ascii="Times New Roman" w:hAnsi="Times New Roman" w:cs="Times New Roman"/>
          <w:b/>
          <w:sz w:val="24"/>
          <w:szCs w:val="24"/>
        </w:rPr>
        <w:t>to</w:t>
      </w:r>
    </w:p>
    <w:p w:rsidR="00FB44CE" w:rsidRDefault="00FB44CE" w:rsidP="00FB44C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w:t>
      </w:r>
      <w:r w:rsidRPr="00C72072">
        <w:rPr>
          <w:rFonts w:ascii="Times New Roman" w:hAnsi="Times New Roman" w:cs="Times New Roman"/>
          <w:sz w:val="24"/>
          <w:szCs w:val="24"/>
        </w:rPr>
        <w:t>wilayah pinrang sekarang pada masa lalu merupakan wilayah dari kerajaan sawito Kerajaan-kerajaan ini, merupakan sebuah satu kesatuan kerajaan yang disebut "Lima Ajattappareng".</w:t>
      </w:r>
      <w:proofErr w:type="gramEnd"/>
      <w:r w:rsidRPr="00C72072">
        <w:rPr>
          <w:rFonts w:ascii="Times New Roman" w:hAnsi="Times New Roman" w:cs="Times New Roman"/>
          <w:sz w:val="24"/>
          <w:szCs w:val="24"/>
        </w:rPr>
        <w:t xml:space="preserve"> Lima Ajattappareng, merupaka</w:t>
      </w:r>
      <w:r>
        <w:rPr>
          <w:rFonts w:ascii="Times New Roman" w:hAnsi="Times New Roman" w:cs="Times New Roman"/>
          <w:sz w:val="24"/>
          <w:szCs w:val="24"/>
        </w:rPr>
        <w:t xml:space="preserve">n sebuah persekutan perjanjian </w:t>
      </w:r>
      <w:r w:rsidRPr="00C72072">
        <w:rPr>
          <w:rFonts w:ascii="Times New Roman" w:hAnsi="Times New Roman" w:cs="Times New Roman"/>
          <w:sz w:val="24"/>
          <w:szCs w:val="24"/>
        </w:rPr>
        <w:t>yang disepakati oleh 5 raja dalam suatu pertemuan yang berlangsung di Suppa pada abad ke-15, meliputi kerajaan Sawitto, Suppa, Sidenreng, Rapang, dan Alitta.</w:t>
      </w:r>
    </w:p>
    <w:p w:rsidR="00FB44CE" w:rsidRPr="002D43C4" w:rsidRDefault="00FB44CE" w:rsidP="00FB44CE">
      <w:pPr>
        <w:pStyle w:val="ListParagraph"/>
        <w:spacing w:line="480" w:lineRule="auto"/>
        <w:ind w:left="0" w:firstLine="720"/>
        <w:jc w:val="both"/>
        <w:rPr>
          <w:rFonts w:ascii="Times New Roman" w:hAnsi="Times New Roman" w:cs="Times New Roman"/>
          <w:sz w:val="24"/>
          <w:szCs w:val="24"/>
        </w:rPr>
      </w:pPr>
      <w:proofErr w:type="gramStart"/>
      <w:r w:rsidRPr="00C72072">
        <w:rPr>
          <w:rFonts w:ascii="Times New Roman" w:hAnsi="Times New Roman" w:cs="Times New Roman"/>
          <w:sz w:val="24"/>
          <w:szCs w:val="24"/>
        </w:rPr>
        <w:lastRenderedPageBreak/>
        <w:t>Kerajaan Sawitto mencapai kemasyurannya pada abad ke-15, ketika Kerajaan Sawitto dipimpin oleh La Paleteang, raja ke-14 Sawitto.</w:t>
      </w:r>
      <w:proofErr w:type="gramEnd"/>
      <w:r>
        <w:rPr>
          <w:rFonts w:ascii="Times New Roman" w:hAnsi="Times New Roman" w:cs="Times New Roman"/>
          <w:sz w:val="24"/>
          <w:szCs w:val="24"/>
        </w:rPr>
        <w:t xml:space="preserve"> </w:t>
      </w:r>
      <w:proofErr w:type="gramStart"/>
      <w:r w:rsidRPr="002D43C4">
        <w:rPr>
          <w:rFonts w:ascii="Times New Roman" w:hAnsi="Times New Roman" w:cs="Times New Roman"/>
          <w:sz w:val="24"/>
          <w:szCs w:val="24"/>
        </w:rPr>
        <w:t>Wilayah Kerajaan Sawitto pada masa pemerintahan La Paleteang merupakan sebuah wilayah yang subur dan makmur.</w:t>
      </w:r>
      <w:proofErr w:type="gramEnd"/>
      <w:r w:rsidRPr="002D43C4">
        <w:rPr>
          <w:rFonts w:ascii="Times New Roman" w:hAnsi="Times New Roman" w:cs="Times New Roman"/>
          <w:sz w:val="24"/>
          <w:szCs w:val="24"/>
        </w:rPr>
        <w:t xml:space="preserve"> </w:t>
      </w:r>
      <w:proofErr w:type="gramStart"/>
      <w:r w:rsidRPr="002D43C4">
        <w:rPr>
          <w:rFonts w:ascii="Times New Roman" w:hAnsi="Times New Roman" w:cs="Times New Roman"/>
          <w:sz w:val="24"/>
          <w:szCs w:val="24"/>
        </w:rPr>
        <w:t>Wilayah ini memiliki hamparan tanah datar dengan bentangan pesisir laut yang seakan tak bertepi.</w:t>
      </w:r>
      <w:proofErr w:type="gramEnd"/>
    </w:p>
    <w:p w:rsidR="00FB44CE" w:rsidRDefault="00FB44CE" w:rsidP="00FB44CE">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Cikal bakal raja-raja di kerajaan sawito yaitu berasal dari perkawinan antara La Bangenge Manurung di Bacukiki Addatuang sawito</w:t>
      </w:r>
      <w:r w:rsidR="000B4108">
        <w:rPr>
          <w:rFonts w:ascii="Times New Roman" w:hAnsi="Times New Roman" w:cs="Times New Roman"/>
          <w:sz w:val="24"/>
          <w:szCs w:val="24"/>
        </w:rPr>
        <w:t xml:space="preserve"> I</w:t>
      </w:r>
      <w:r>
        <w:rPr>
          <w:rFonts w:ascii="Times New Roman" w:hAnsi="Times New Roman" w:cs="Times New Roman"/>
          <w:sz w:val="24"/>
          <w:szCs w:val="24"/>
        </w:rPr>
        <w:t xml:space="preserve"> dengan We Tipulinge Datu Suppa dari hasil perkawinan ini melahirkan elit-elit penguasa yang berkuasa di kerajaan Sawito.</w:t>
      </w:r>
      <w:proofErr w:type="gramEnd"/>
    </w:p>
    <w:p w:rsidR="00FB44CE" w:rsidRDefault="00FB44CE" w:rsidP="00FB44CE">
      <w:pPr>
        <w:pStyle w:val="ListParagraph"/>
        <w:spacing w:line="480" w:lineRule="auto"/>
        <w:ind w:left="-720" w:right="144" w:firstLine="720"/>
        <w:jc w:val="both"/>
        <w:rPr>
          <w:rFonts w:ascii="Times New Roman" w:hAnsi="Times New Roman" w:cs="Times New Roman"/>
          <w:sz w:val="24"/>
          <w:szCs w:val="24"/>
        </w:rPr>
      </w:pPr>
      <w:proofErr w:type="gramStart"/>
      <w:r>
        <w:rPr>
          <w:rFonts w:ascii="Times New Roman" w:hAnsi="Times New Roman" w:cs="Times New Roman"/>
          <w:sz w:val="24"/>
          <w:szCs w:val="24"/>
        </w:rPr>
        <w:t>Raja-raja yang memerintah di kerajaan Sawito bergelar Addatuang.</w:t>
      </w:r>
      <w:proofErr w:type="gramEnd"/>
    </w:p>
    <w:p w:rsidR="00FB44CE" w:rsidRPr="00B8359D" w:rsidRDefault="00FB44CE" w:rsidP="00FB44CE">
      <w:pPr>
        <w:pStyle w:val="ListParagraph"/>
        <w:spacing w:line="480" w:lineRule="auto"/>
        <w:ind w:left="-720" w:right="144" w:firstLine="720"/>
        <w:jc w:val="both"/>
        <w:rPr>
          <w:rFonts w:ascii="Times New Roman" w:hAnsi="Times New Roman" w:cs="Times New Roman"/>
          <w:sz w:val="24"/>
          <w:szCs w:val="24"/>
        </w:rPr>
      </w:pPr>
    </w:p>
    <w:p w:rsidR="00FB44CE" w:rsidRDefault="00FB44CE" w:rsidP="00FB44CE">
      <w:pPr>
        <w:pStyle w:val="ListParagraph"/>
        <w:spacing w:line="480" w:lineRule="auto"/>
        <w:ind w:left="2448"/>
        <w:jc w:val="both"/>
        <w:rPr>
          <w:rFonts w:ascii="Times New Roman" w:hAnsi="Times New Roman" w:cs="Times New Roman"/>
          <w:b/>
          <w:sz w:val="24"/>
          <w:szCs w:val="24"/>
        </w:rPr>
      </w:pPr>
      <w:r>
        <w:rPr>
          <w:rFonts w:ascii="Times New Roman" w:hAnsi="Times New Roman" w:cs="Times New Roman"/>
          <w:b/>
          <w:sz w:val="24"/>
          <w:szCs w:val="24"/>
        </w:rPr>
        <w:t xml:space="preserve">Silsilah Raja-raja </w:t>
      </w:r>
      <w:r w:rsidRPr="002D43C4">
        <w:rPr>
          <w:rFonts w:ascii="Times New Roman" w:hAnsi="Times New Roman" w:cs="Times New Roman"/>
          <w:b/>
          <w:sz w:val="24"/>
          <w:szCs w:val="24"/>
        </w:rPr>
        <w:t>Sawitto</w:t>
      </w:r>
    </w:p>
    <w:p w:rsidR="00FB44CE" w:rsidRPr="009B4608" w:rsidRDefault="00FB44CE" w:rsidP="00FB44CE">
      <w:pPr>
        <w:pStyle w:val="ListParagraph"/>
        <w:spacing w:line="480" w:lineRule="auto"/>
        <w:ind w:left="2448"/>
        <w:jc w:val="both"/>
        <w:rPr>
          <w:rFonts w:ascii="Times New Roman" w:hAnsi="Times New Roman" w:cs="Times New Roman"/>
          <w:b/>
          <w:sz w:val="24"/>
          <w:szCs w:val="24"/>
        </w:rPr>
      </w:pP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 xml:space="preserve">La Bangenge Manurung di Bacukiki Addatuang </w:t>
      </w:r>
      <w:proofErr w:type="gramStart"/>
      <w:r w:rsidRPr="009B4608">
        <w:rPr>
          <w:rFonts w:ascii="Times New Roman" w:hAnsi="Times New Roman" w:cs="Times New Roman"/>
          <w:sz w:val="24"/>
          <w:szCs w:val="24"/>
        </w:rPr>
        <w:t xml:space="preserve">Sawitto  </w:t>
      </w:r>
      <w:r w:rsidR="00687426">
        <w:rPr>
          <w:rFonts w:ascii="Times New Roman" w:hAnsi="Times New Roman" w:cs="Times New Roman"/>
          <w:sz w:val="24"/>
          <w:szCs w:val="24"/>
        </w:rPr>
        <w:t>I</w:t>
      </w:r>
      <w:proofErr w:type="gramEnd"/>
      <w:r w:rsidR="00687426">
        <w:rPr>
          <w:rFonts w:ascii="Times New Roman" w:hAnsi="Times New Roman" w:cs="Times New Roman"/>
          <w:sz w:val="24"/>
          <w:szCs w:val="24"/>
        </w:rPr>
        <w:t xml:space="preserve">, </w:t>
      </w:r>
      <w:r w:rsidRPr="009B4608">
        <w:rPr>
          <w:rFonts w:ascii="Times New Roman" w:hAnsi="Times New Roman" w:cs="Times New Roman"/>
          <w:sz w:val="24"/>
          <w:szCs w:val="24"/>
        </w:rPr>
        <w:t>kawin dengan We Tipulinge datu Suppa. Di karunia anak 3 yaitu: La Ted’dung Loppo, La Botting Lagi, We Pawawoi, Digantikan oleh anaknya Lated’dung Loppo.</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La Teddu’Loppo Datu Suppa Addatuang Sawitto II</w:t>
      </w:r>
      <w:r w:rsidR="00687426">
        <w:rPr>
          <w:rFonts w:ascii="Times New Roman" w:hAnsi="Times New Roman" w:cs="Times New Roman"/>
          <w:sz w:val="24"/>
          <w:szCs w:val="24"/>
        </w:rPr>
        <w:t xml:space="preserve">, </w:t>
      </w:r>
      <w:r w:rsidRPr="009B4608">
        <w:rPr>
          <w:rFonts w:ascii="Times New Roman" w:hAnsi="Times New Roman" w:cs="Times New Roman"/>
          <w:sz w:val="24"/>
          <w:szCs w:val="24"/>
        </w:rPr>
        <w:t xml:space="preserve"> kawin dengan We Patuli Arung cempa dikaruniai anak 7 yaitu: La Pute Bulu Datu Suppa, La Bongo Arung Nepo, La Timi Arung Maroangin di Palanro, La Bulla Arung di Bojo, We Sima Arung di Bacukiki, Arung di Parengki, Sida Arung di Bacukiki. Diganikan oleh anaknya. </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lastRenderedPageBreak/>
        <w:t>La Put</w:t>
      </w:r>
      <w:r w:rsidR="00687426">
        <w:rPr>
          <w:rFonts w:ascii="Times New Roman" w:hAnsi="Times New Roman" w:cs="Times New Roman"/>
          <w:sz w:val="24"/>
          <w:szCs w:val="24"/>
        </w:rPr>
        <w:t>e Bulu Addatuang Sawitto III,  dua kali menikah</w:t>
      </w:r>
      <w:r w:rsidRPr="009B4608">
        <w:rPr>
          <w:rFonts w:ascii="Times New Roman" w:hAnsi="Times New Roman" w:cs="Times New Roman"/>
          <w:sz w:val="24"/>
          <w:szCs w:val="24"/>
        </w:rPr>
        <w:t xml:space="preserve"> satu dengan  We Tampatana </w:t>
      </w:r>
      <w:r w:rsidR="00687426">
        <w:rPr>
          <w:rFonts w:ascii="Times New Roman" w:hAnsi="Times New Roman" w:cs="Times New Roman"/>
          <w:sz w:val="24"/>
          <w:szCs w:val="24"/>
        </w:rPr>
        <w:t xml:space="preserve">Arung </w:t>
      </w:r>
      <w:r w:rsidRPr="009B4608">
        <w:rPr>
          <w:rFonts w:ascii="Times New Roman" w:hAnsi="Times New Roman" w:cs="Times New Roman"/>
          <w:sz w:val="24"/>
          <w:szCs w:val="24"/>
        </w:rPr>
        <w:t xml:space="preserve">Mario Riwawo Soppeng, Bapaknya La Botting Langi, yang dikarunia anak  satu: La Makkarai Datu Suppa, pada masa ini Portugis datang membawa Agama Kristen yang dibawa oleh Antony De Paeva pada tahun 1544 dan diperintahkan untuk belajar Agamanya bersama Suppa dan Sawitto. Yang ke dua We Ciba Arung Bulucenrana Utara dikaruniai anak satu yaitu: La </w:t>
      </w:r>
      <w:proofErr w:type="gramStart"/>
      <w:r w:rsidRPr="009B4608">
        <w:rPr>
          <w:rFonts w:ascii="Times New Roman" w:hAnsi="Times New Roman" w:cs="Times New Roman"/>
          <w:sz w:val="24"/>
          <w:szCs w:val="24"/>
        </w:rPr>
        <w:t>Palete  ang</w:t>
      </w:r>
      <w:proofErr w:type="gramEnd"/>
      <w:r w:rsidRPr="009B4608">
        <w:rPr>
          <w:rFonts w:ascii="Times New Roman" w:hAnsi="Times New Roman" w:cs="Times New Roman"/>
          <w:sz w:val="24"/>
          <w:szCs w:val="24"/>
        </w:rPr>
        <w:t xml:space="preserve"> Addatuang Sawitto. La putebulu digantikan anaknya oleh La Paleteang</w:t>
      </w:r>
    </w:p>
    <w:p w:rsidR="00FB44CE" w:rsidRDefault="00FB44CE" w:rsidP="00FB44CE">
      <w:pPr>
        <w:pStyle w:val="ListParagraph"/>
        <w:numPr>
          <w:ilvl w:val="0"/>
          <w:numId w:val="31"/>
        </w:numPr>
        <w:spacing w:line="480" w:lineRule="auto"/>
        <w:ind w:left="720" w:hanging="360"/>
        <w:jc w:val="both"/>
        <w:rPr>
          <w:rFonts w:ascii="Times New Roman" w:hAnsi="Times New Roman" w:cs="Times New Roman"/>
          <w:sz w:val="24"/>
          <w:szCs w:val="24"/>
        </w:rPr>
      </w:pPr>
      <w:r w:rsidRPr="009B4608">
        <w:rPr>
          <w:rFonts w:ascii="Times New Roman" w:hAnsi="Times New Roman" w:cs="Times New Roman"/>
          <w:sz w:val="24"/>
          <w:szCs w:val="24"/>
        </w:rPr>
        <w:t>La Paleteang Addatuang Sawitto IV, inilah masa oleh karaengnge mengangkut rakyat sawitto ke Gowa. Dimungkinkan kalau pengangkutan rakyat Sawitto ke Gowa pada saat Raja Gowa Tunipallangga menguasai Siang, Suppa dan Bacukiki. Dua kali menikah satu We Matanrere atau Wengesso Arung Bulucen</w:t>
      </w:r>
      <w:r w:rsidR="00687426">
        <w:rPr>
          <w:rFonts w:ascii="Times New Roman" w:hAnsi="Times New Roman" w:cs="Times New Roman"/>
          <w:sz w:val="24"/>
          <w:szCs w:val="24"/>
        </w:rPr>
        <w:t xml:space="preserve">rana yang dikaruniai anak dua, satu bernama </w:t>
      </w:r>
      <w:proofErr w:type="gramStart"/>
      <w:r w:rsidR="00687426">
        <w:rPr>
          <w:rFonts w:ascii="Times New Roman" w:hAnsi="Times New Roman" w:cs="Times New Roman"/>
          <w:sz w:val="24"/>
          <w:szCs w:val="24"/>
        </w:rPr>
        <w:t>We</w:t>
      </w:r>
      <w:proofErr w:type="gramEnd"/>
      <w:r w:rsidR="00687426">
        <w:rPr>
          <w:rFonts w:ascii="Times New Roman" w:hAnsi="Times New Roman" w:cs="Times New Roman"/>
          <w:sz w:val="24"/>
          <w:szCs w:val="24"/>
        </w:rPr>
        <w:t xml:space="preserve"> ngempo yang ke dua</w:t>
      </w:r>
      <w:r w:rsidRPr="009B4608">
        <w:rPr>
          <w:rFonts w:ascii="Times New Roman" w:hAnsi="Times New Roman" w:cs="Times New Roman"/>
          <w:sz w:val="24"/>
          <w:szCs w:val="24"/>
        </w:rPr>
        <w:t xml:space="preserve"> La Cellamata. Perkawinannya </w:t>
      </w:r>
      <w:proofErr w:type="gramStart"/>
      <w:r w:rsidRPr="009B4608">
        <w:rPr>
          <w:rFonts w:ascii="Times New Roman" w:hAnsi="Times New Roman" w:cs="Times New Roman"/>
          <w:sz w:val="24"/>
          <w:szCs w:val="24"/>
        </w:rPr>
        <w:t>yang  ke</w:t>
      </w:r>
      <w:proofErr w:type="gramEnd"/>
      <w:r w:rsidRPr="009B4608">
        <w:rPr>
          <w:rFonts w:ascii="Times New Roman" w:hAnsi="Times New Roman" w:cs="Times New Roman"/>
          <w:sz w:val="24"/>
          <w:szCs w:val="24"/>
        </w:rPr>
        <w:t xml:space="preserve"> dua We Maselonre dikaruniai anak satu yaitu We Dabbala Arung Bulucenrana.</w:t>
      </w:r>
      <w:r w:rsidR="00687426">
        <w:rPr>
          <w:rFonts w:ascii="Times New Roman" w:hAnsi="Times New Roman" w:cs="Times New Roman"/>
          <w:sz w:val="24"/>
          <w:szCs w:val="24"/>
        </w:rPr>
        <w:t xml:space="preserve"> </w:t>
      </w:r>
      <w:r w:rsidRPr="009B4608">
        <w:rPr>
          <w:rFonts w:ascii="Times New Roman" w:hAnsi="Times New Roman" w:cs="Times New Roman"/>
          <w:sz w:val="24"/>
          <w:szCs w:val="24"/>
        </w:rPr>
        <w:t xml:space="preserve">La </w:t>
      </w:r>
      <w:proofErr w:type="gramStart"/>
      <w:r w:rsidRPr="009B4608">
        <w:rPr>
          <w:rFonts w:ascii="Times New Roman" w:hAnsi="Times New Roman" w:cs="Times New Roman"/>
          <w:sz w:val="24"/>
          <w:szCs w:val="24"/>
        </w:rPr>
        <w:t>Paleteang  digan</w:t>
      </w:r>
      <w:r w:rsidR="00687426">
        <w:rPr>
          <w:rFonts w:ascii="Times New Roman" w:hAnsi="Times New Roman" w:cs="Times New Roman"/>
          <w:sz w:val="24"/>
          <w:szCs w:val="24"/>
        </w:rPr>
        <w:t>t</w:t>
      </w:r>
      <w:r w:rsidRPr="009B4608">
        <w:rPr>
          <w:rFonts w:ascii="Times New Roman" w:hAnsi="Times New Roman" w:cs="Times New Roman"/>
          <w:sz w:val="24"/>
          <w:szCs w:val="24"/>
        </w:rPr>
        <w:t>ikan</w:t>
      </w:r>
      <w:proofErr w:type="gramEnd"/>
      <w:r w:rsidRPr="009B4608">
        <w:rPr>
          <w:rFonts w:ascii="Times New Roman" w:hAnsi="Times New Roman" w:cs="Times New Roman"/>
          <w:sz w:val="24"/>
          <w:szCs w:val="24"/>
        </w:rPr>
        <w:t xml:space="preserve"> oleh anaknya yaitu We ngimpo.    </w:t>
      </w:r>
    </w:p>
    <w:p w:rsidR="00FB44CE" w:rsidRDefault="00FB44CE" w:rsidP="009F1B1B">
      <w:pPr>
        <w:pStyle w:val="ListParagraph"/>
        <w:numPr>
          <w:ilvl w:val="0"/>
          <w:numId w:val="31"/>
        </w:numPr>
        <w:spacing w:after="0"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We ngimpo Addatuang Sawitto V</w:t>
      </w:r>
      <w:proofErr w:type="gramStart"/>
      <w:r w:rsidRPr="009B4608">
        <w:rPr>
          <w:rFonts w:ascii="Times New Roman" w:hAnsi="Times New Roman" w:cs="Times New Roman"/>
          <w:sz w:val="24"/>
          <w:szCs w:val="24"/>
        </w:rPr>
        <w:t>,  Addaaoang</w:t>
      </w:r>
      <w:proofErr w:type="gramEnd"/>
      <w:r w:rsidRPr="009B4608">
        <w:rPr>
          <w:rFonts w:ascii="Times New Roman" w:hAnsi="Times New Roman" w:cs="Times New Roman"/>
          <w:sz w:val="24"/>
          <w:szCs w:val="24"/>
        </w:rPr>
        <w:t xml:space="preserve"> Sidenreng juga. Kawin dengan La Pate’dungi Addaoang Sidenreng</w:t>
      </w:r>
      <w:r w:rsidR="00687426">
        <w:rPr>
          <w:rFonts w:ascii="Times New Roman" w:hAnsi="Times New Roman" w:cs="Times New Roman"/>
          <w:sz w:val="24"/>
          <w:szCs w:val="24"/>
        </w:rPr>
        <w:t>, dikaruniai anaak dua</w:t>
      </w:r>
      <w:r w:rsidRPr="009B4608">
        <w:rPr>
          <w:rFonts w:ascii="Times New Roman" w:hAnsi="Times New Roman" w:cs="Times New Roman"/>
          <w:sz w:val="24"/>
          <w:szCs w:val="24"/>
        </w:rPr>
        <w:t xml:space="preserve"> yaitu We Renritana dan La Patiroi Addaoang Sidenreng. We ngimpo digantikan oleh saudara laki-lakinya yang </w:t>
      </w:r>
      <w:proofErr w:type="gramStart"/>
      <w:r w:rsidRPr="009B4608">
        <w:rPr>
          <w:rFonts w:ascii="Times New Roman" w:hAnsi="Times New Roman" w:cs="Times New Roman"/>
          <w:sz w:val="24"/>
          <w:szCs w:val="24"/>
        </w:rPr>
        <w:t>tidak  seibu</w:t>
      </w:r>
      <w:proofErr w:type="gramEnd"/>
      <w:r w:rsidRPr="009B4608">
        <w:rPr>
          <w:rFonts w:ascii="Times New Roman" w:hAnsi="Times New Roman" w:cs="Times New Roman"/>
          <w:sz w:val="24"/>
          <w:szCs w:val="24"/>
        </w:rPr>
        <w:t xml:space="preserve"> yaitu La Cellamata.</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lastRenderedPageBreak/>
        <w:t>La Cellamata Addatuang Sawitto VI, Kawin dengan We Lampe wel</w:t>
      </w:r>
      <w:r w:rsidR="00687426">
        <w:rPr>
          <w:rFonts w:ascii="Times New Roman" w:hAnsi="Times New Roman" w:cs="Times New Roman"/>
          <w:sz w:val="24"/>
          <w:szCs w:val="24"/>
        </w:rPr>
        <w:t>ua Datu Suppa, dikaruniai anak dua</w:t>
      </w:r>
      <w:r w:rsidRPr="009B4608">
        <w:rPr>
          <w:rFonts w:ascii="Times New Roman" w:hAnsi="Times New Roman" w:cs="Times New Roman"/>
          <w:sz w:val="24"/>
          <w:szCs w:val="24"/>
        </w:rPr>
        <w:t xml:space="preserve"> yaitu La Panjaitana Addatuang Sawitto dan We Pa’tettengtana Arung Alitta. Digantikan oleh anaknya yaitu La Panjaitana.</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La Pajaitana Addatuang Sawitto VII</w:t>
      </w:r>
      <w:proofErr w:type="gramStart"/>
      <w:r w:rsidRPr="009B4608">
        <w:rPr>
          <w:rFonts w:ascii="Times New Roman" w:hAnsi="Times New Roman" w:cs="Times New Roman"/>
          <w:sz w:val="24"/>
          <w:szCs w:val="24"/>
        </w:rPr>
        <w:t>,  kawin</w:t>
      </w:r>
      <w:proofErr w:type="gramEnd"/>
      <w:r w:rsidRPr="009B4608">
        <w:rPr>
          <w:rFonts w:ascii="Times New Roman" w:hAnsi="Times New Roman" w:cs="Times New Roman"/>
          <w:sz w:val="24"/>
          <w:szCs w:val="24"/>
        </w:rPr>
        <w:t xml:space="preserve"> dengan We renringtana anak dari We ngimpo. Dikaruniai anak We Pasulle dan La Temmarulli. Digantikan anaknya yaitu La Temmarulli.</w:t>
      </w:r>
    </w:p>
    <w:p w:rsidR="00FB44CE" w:rsidRDefault="00FB44CE" w:rsidP="00FB44CE">
      <w:pPr>
        <w:pStyle w:val="ListParagraph"/>
        <w:numPr>
          <w:ilvl w:val="0"/>
          <w:numId w:val="31"/>
        </w:numPr>
        <w:tabs>
          <w:tab w:val="left" w:pos="720"/>
        </w:tabs>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La Temmaruli Addatuang Sawitto VIII</w:t>
      </w:r>
      <w:proofErr w:type="gramStart"/>
      <w:r w:rsidRPr="009B4608">
        <w:rPr>
          <w:rFonts w:ascii="Times New Roman" w:hAnsi="Times New Roman" w:cs="Times New Roman"/>
          <w:sz w:val="24"/>
          <w:szCs w:val="24"/>
        </w:rPr>
        <w:t>,  kawin</w:t>
      </w:r>
      <w:proofErr w:type="gramEnd"/>
      <w:r w:rsidRPr="009B4608">
        <w:rPr>
          <w:rFonts w:ascii="Times New Roman" w:hAnsi="Times New Roman" w:cs="Times New Roman"/>
          <w:sz w:val="24"/>
          <w:szCs w:val="24"/>
        </w:rPr>
        <w:t xml:space="preserve"> dengan We Ngawu Arung Macero dikaruniai anak satu yaitu We Ipu Arung Macero. Digantikan oleh Saudaranya We Pasulle.</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We Pasulle Addatuang</w:t>
      </w:r>
      <w:r w:rsidR="00687426">
        <w:rPr>
          <w:rFonts w:ascii="Times New Roman" w:hAnsi="Times New Roman" w:cs="Times New Roman"/>
          <w:sz w:val="24"/>
          <w:szCs w:val="24"/>
        </w:rPr>
        <w:t xml:space="preserve"> Sawitto IX</w:t>
      </w:r>
      <w:proofErr w:type="gramStart"/>
      <w:r w:rsidR="00687426">
        <w:rPr>
          <w:rFonts w:ascii="Times New Roman" w:hAnsi="Times New Roman" w:cs="Times New Roman"/>
          <w:sz w:val="24"/>
          <w:szCs w:val="24"/>
        </w:rPr>
        <w:t>,  dua</w:t>
      </w:r>
      <w:proofErr w:type="gramEnd"/>
      <w:r w:rsidR="00687426">
        <w:rPr>
          <w:rFonts w:ascii="Times New Roman" w:hAnsi="Times New Roman" w:cs="Times New Roman"/>
          <w:sz w:val="24"/>
          <w:szCs w:val="24"/>
        </w:rPr>
        <w:t xml:space="preserve"> kali menikah satu</w:t>
      </w:r>
      <w:r w:rsidRPr="009B4608">
        <w:rPr>
          <w:rFonts w:ascii="Times New Roman" w:hAnsi="Times New Roman" w:cs="Times New Roman"/>
          <w:sz w:val="24"/>
          <w:szCs w:val="24"/>
        </w:rPr>
        <w:t xml:space="preserve"> dengan La Masora Aru</w:t>
      </w:r>
      <w:r w:rsidR="00687426">
        <w:rPr>
          <w:rFonts w:ascii="Times New Roman" w:hAnsi="Times New Roman" w:cs="Times New Roman"/>
          <w:sz w:val="24"/>
          <w:szCs w:val="24"/>
        </w:rPr>
        <w:t xml:space="preserve">ng Alitta dikaruniai anak dua yaitu satu </w:t>
      </w:r>
      <w:r w:rsidRPr="009B4608">
        <w:rPr>
          <w:rFonts w:ascii="Times New Roman" w:hAnsi="Times New Roman" w:cs="Times New Roman"/>
          <w:sz w:val="24"/>
          <w:szCs w:val="24"/>
        </w:rPr>
        <w:t xml:space="preserve">bernama We Tenrilekke Arung Alitta yang ke </w:t>
      </w:r>
      <w:r w:rsidR="00687426">
        <w:rPr>
          <w:rFonts w:ascii="Times New Roman" w:hAnsi="Times New Roman" w:cs="Times New Roman"/>
          <w:sz w:val="24"/>
          <w:szCs w:val="24"/>
        </w:rPr>
        <w:t>dua La Tenripau. Menikah yang ke dua</w:t>
      </w:r>
      <w:r w:rsidRPr="009B4608">
        <w:rPr>
          <w:rFonts w:ascii="Times New Roman" w:hAnsi="Times New Roman" w:cs="Times New Roman"/>
          <w:sz w:val="24"/>
          <w:szCs w:val="24"/>
        </w:rPr>
        <w:t xml:space="preserve"> Tidak </w:t>
      </w:r>
      <w:proofErr w:type="gramStart"/>
      <w:r w:rsidRPr="009B4608">
        <w:rPr>
          <w:rFonts w:ascii="Times New Roman" w:hAnsi="Times New Roman" w:cs="Times New Roman"/>
          <w:sz w:val="24"/>
          <w:szCs w:val="24"/>
        </w:rPr>
        <w:t>Jelas  .</w:t>
      </w:r>
      <w:proofErr w:type="gramEnd"/>
      <w:r w:rsidRPr="009B4608">
        <w:rPr>
          <w:rFonts w:ascii="Times New Roman" w:hAnsi="Times New Roman" w:cs="Times New Roman"/>
          <w:sz w:val="24"/>
          <w:szCs w:val="24"/>
        </w:rPr>
        <w:t xml:space="preserve"> Digantikan anaknya yaitu La tenripau anak dari suami La Masora.</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La Terripau Addat</w:t>
      </w:r>
      <w:r w:rsidR="00687426">
        <w:rPr>
          <w:rFonts w:ascii="Times New Roman" w:hAnsi="Times New Roman" w:cs="Times New Roman"/>
          <w:sz w:val="24"/>
          <w:szCs w:val="24"/>
        </w:rPr>
        <w:t>uang Sawitto X, 3 kali menikah yang pertama</w:t>
      </w:r>
      <w:r w:rsidRPr="009B4608">
        <w:rPr>
          <w:rFonts w:ascii="Times New Roman" w:hAnsi="Times New Roman" w:cs="Times New Roman"/>
          <w:sz w:val="24"/>
          <w:szCs w:val="24"/>
        </w:rPr>
        <w:t xml:space="preserve">.  </w:t>
      </w:r>
      <w:proofErr w:type="gramStart"/>
      <w:r w:rsidRPr="009B4608">
        <w:rPr>
          <w:rFonts w:ascii="Times New Roman" w:hAnsi="Times New Roman" w:cs="Times New Roman"/>
          <w:sz w:val="24"/>
          <w:szCs w:val="24"/>
        </w:rPr>
        <w:t>kawin</w:t>
      </w:r>
      <w:proofErr w:type="gramEnd"/>
      <w:r w:rsidRPr="009B4608">
        <w:rPr>
          <w:rFonts w:ascii="Times New Roman" w:hAnsi="Times New Roman" w:cs="Times New Roman"/>
          <w:sz w:val="24"/>
          <w:szCs w:val="24"/>
        </w:rPr>
        <w:t xml:space="preserve"> dengan We Tenriseno Arung Ng</w:t>
      </w:r>
      <w:r w:rsidR="00687426">
        <w:rPr>
          <w:rFonts w:ascii="Times New Roman" w:hAnsi="Times New Roman" w:cs="Times New Roman"/>
          <w:sz w:val="24"/>
          <w:szCs w:val="24"/>
        </w:rPr>
        <w:t xml:space="preserve">anra dikaruniai anak dua yaitu satu </w:t>
      </w:r>
      <w:r w:rsidRPr="009B4608">
        <w:rPr>
          <w:rFonts w:ascii="Times New Roman" w:hAnsi="Times New Roman" w:cs="Times New Roman"/>
          <w:sz w:val="24"/>
          <w:szCs w:val="24"/>
        </w:rPr>
        <w:t>We Time Arung Nganra yan</w:t>
      </w:r>
      <w:r w:rsidR="00687426">
        <w:rPr>
          <w:rFonts w:ascii="Times New Roman" w:hAnsi="Times New Roman" w:cs="Times New Roman"/>
          <w:sz w:val="24"/>
          <w:szCs w:val="24"/>
        </w:rPr>
        <w:t>g ke dua</w:t>
      </w:r>
      <w:r w:rsidRPr="009B4608">
        <w:rPr>
          <w:rFonts w:ascii="Times New Roman" w:hAnsi="Times New Roman" w:cs="Times New Roman"/>
          <w:sz w:val="24"/>
          <w:szCs w:val="24"/>
        </w:rPr>
        <w:t>. La Tenritatta Addatuang Sawitto. Pernikahannya yang ke dua Arung Man</w:t>
      </w:r>
      <w:r w:rsidR="00687426">
        <w:rPr>
          <w:rFonts w:ascii="Times New Roman" w:hAnsi="Times New Roman" w:cs="Times New Roman"/>
          <w:sz w:val="24"/>
          <w:szCs w:val="24"/>
        </w:rPr>
        <w:t>dar Maraddiadikarunia anak dua satu</w:t>
      </w:r>
      <w:r w:rsidRPr="009B4608">
        <w:rPr>
          <w:rFonts w:ascii="Times New Roman" w:hAnsi="Times New Roman" w:cs="Times New Roman"/>
          <w:sz w:val="24"/>
          <w:szCs w:val="24"/>
        </w:rPr>
        <w:t>.</w:t>
      </w:r>
      <w:r w:rsidR="00687426">
        <w:rPr>
          <w:rFonts w:ascii="Times New Roman" w:hAnsi="Times New Roman" w:cs="Times New Roman"/>
          <w:sz w:val="24"/>
          <w:szCs w:val="24"/>
        </w:rPr>
        <w:t xml:space="preserve"> La Mappasonga Datu Lanriseng, dua</w:t>
      </w:r>
      <w:r w:rsidRPr="009B4608">
        <w:rPr>
          <w:rFonts w:ascii="Times New Roman" w:hAnsi="Times New Roman" w:cs="Times New Roman"/>
          <w:sz w:val="24"/>
          <w:szCs w:val="24"/>
        </w:rPr>
        <w:t xml:space="preserve">.  La Makksau Addatuang </w:t>
      </w:r>
      <w:r w:rsidR="00687426">
        <w:rPr>
          <w:rFonts w:ascii="Times New Roman" w:hAnsi="Times New Roman" w:cs="Times New Roman"/>
          <w:sz w:val="24"/>
          <w:szCs w:val="24"/>
        </w:rPr>
        <w:t>Sawitto. Perkawinannya yang ke tiga</w:t>
      </w:r>
      <w:r w:rsidRPr="009B4608">
        <w:rPr>
          <w:rFonts w:ascii="Times New Roman" w:hAnsi="Times New Roman" w:cs="Times New Roman"/>
          <w:sz w:val="24"/>
          <w:szCs w:val="24"/>
        </w:rPr>
        <w:t xml:space="preserve"> tdk </w:t>
      </w:r>
      <w:r w:rsidR="00687426">
        <w:rPr>
          <w:rFonts w:ascii="Times New Roman" w:hAnsi="Times New Roman" w:cs="Times New Roman"/>
          <w:sz w:val="24"/>
          <w:szCs w:val="24"/>
        </w:rPr>
        <w:t>jelas namanya. Dikaruniai anak dua yaitu satu</w:t>
      </w:r>
      <w:r w:rsidRPr="009B4608">
        <w:rPr>
          <w:rFonts w:ascii="Times New Roman" w:hAnsi="Times New Roman" w:cs="Times New Roman"/>
          <w:sz w:val="24"/>
          <w:szCs w:val="24"/>
        </w:rPr>
        <w:t xml:space="preserve">. La Sadapotto </w:t>
      </w:r>
      <w:r w:rsidR="00687426">
        <w:rPr>
          <w:rFonts w:ascii="Times New Roman" w:hAnsi="Times New Roman" w:cs="Times New Roman"/>
          <w:sz w:val="24"/>
          <w:szCs w:val="24"/>
        </w:rPr>
        <w:t>Addatuang Sawitto Watang Salo, dua</w:t>
      </w:r>
      <w:r w:rsidRPr="009B4608">
        <w:rPr>
          <w:rFonts w:ascii="Times New Roman" w:hAnsi="Times New Roman" w:cs="Times New Roman"/>
          <w:sz w:val="24"/>
          <w:szCs w:val="24"/>
        </w:rPr>
        <w:t xml:space="preserve">. La Patau Addatuang Sawitto Timoreng salo. Digantikan oleh anaknya dari istri Arung Mandar La Makkasau. </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lastRenderedPageBreak/>
        <w:t xml:space="preserve">La Makkasau Arung Balanipa menre Addatuang Sawitto XI, kawin dengan Arung Toa Balanipa yang memiliki 100 Inangsusu lengkap dengan dayang-dayangnya. Digantikan Saudaranya </w:t>
      </w:r>
      <w:proofErr w:type="gramStart"/>
      <w:r w:rsidRPr="009B4608">
        <w:rPr>
          <w:rFonts w:ascii="Times New Roman" w:hAnsi="Times New Roman" w:cs="Times New Roman"/>
          <w:sz w:val="24"/>
          <w:szCs w:val="24"/>
        </w:rPr>
        <w:t>lain</w:t>
      </w:r>
      <w:proofErr w:type="gramEnd"/>
      <w:r w:rsidRPr="009B4608">
        <w:rPr>
          <w:rFonts w:ascii="Times New Roman" w:hAnsi="Times New Roman" w:cs="Times New Roman"/>
          <w:sz w:val="24"/>
          <w:szCs w:val="24"/>
        </w:rPr>
        <w:t xml:space="preserve"> ibu, yaitu We Time Arung Nganra dengan ibunya bernama We Tenri Seno. </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We Time Arung Nganra, Addatuang Sawitto XII</w:t>
      </w:r>
      <w:proofErr w:type="gramStart"/>
      <w:r w:rsidRPr="009B4608">
        <w:rPr>
          <w:rFonts w:ascii="Times New Roman" w:hAnsi="Times New Roman" w:cs="Times New Roman"/>
          <w:sz w:val="24"/>
          <w:szCs w:val="24"/>
        </w:rPr>
        <w:t>,  La</w:t>
      </w:r>
      <w:proofErr w:type="gramEnd"/>
      <w:r w:rsidRPr="009B4608">
        <w:rPr>
          <w:rFonts w:ascii="Times New Roman" w:hAnsi="Times New Roman" w:cs="Times New Roman"/>
          <w:sz w:val="24"/>
          <w:szCs w:val="24"/>
        </w:rPr>
        <w:t xml:space="preserve"> Parengki Datu</w:t>
      </w:r>
      <w:r w:rsidR="00687426">
        <w:rPr>
          <w:rFonts w:ascii="Times New Roman" w:hAnsi="Times New Roman" w:cs="Times New Roman"/>
          <w:sz w:val="24"/>
          <w:szCs w:val="24"/>
        </w:rPr>
        <w:t xml:space="preserve"> Bulubangi dikaruniai anak dua yang petama. Lasunaru Datu Bulubangi, kedua</w:t>
      </w:r>
      <w:r w:rsidRPr="009B4608">
        <w:rPr>
          <w:rFonts w:ascii="Times New Roman" w:hAnsi="Times New Roman" w:cs="Times New Roman"/>
          <w:sz w:val="24"/>
          <w:szCs w:val="24"/>
        </w:rPr>
        <w:t>. La Toraja Addatuang Sawitto. Dialah yang gantikan ibunya.</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 xml:space="preserve">La Toraja Addatuang </w:t>
      </w:r>
      <w:proofErr w:type="gramStart"/>
      <w:r w:rsidRPr="009B4608">
        <w:rPr>
          <w:rFonts w:ascii="Times New Roman" w:hAnsi="Times New Roman" w:cs="Times New Roman"/>
          <w:sz w:val="24"/>
          <w:szCs w:val="24"/>
        </w:rPr>
        <w:t xml:space="preserve">Sawitto </w:t>
      </w:r>
      <w:r w:rsidR="006414A5">
        <w:rPr>
          <w:rFonts w:ascii="Times New Roman" w:hAnsi="Times New Roman" w:cs="Times New Roman"/>
          <w:sz w:val="24"/>
          <w:szCs w:val="24"/>
        </w:rPr>
        <w:t xml:space="preserve"> </w:t>
      </w:r>
      <w:r w:rsidRPr="009B4608">
        <w:rPr>
          <w:rFonts w:ascii="Times New Roman" w:hAnsi="Times New Roman" w:cs="Times New Roman"/>
          <w:sz w:val="24"/>
          <w:szCs w:val="24"/>
        </w:rPr>
        <w:t>XIII</w:t>
      </w:r>
      <w:proofErr w:type="gramEnd"/>
      <w:r w:rsidRPr="009B4608">
        <w:rPr>
          <w:rFonts w:ascii="Times New Roman" w:hAnsi="Times New Roman" w:cs="Times New Roman"/>
          <w:sz w:val="24"/>
          <w:szCs w:val="24"/>
        </w:rPr>
        <w:t>,  Digantikan oleh anak dari We tasi Arung Rappeng Datu Suppa yaitu To Dani.</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 xml:space="preserve">To </w:t>
      </w:r>
      <w:proofErr w:type="gramStart"/>
      <w:r w:rsidRPr="009B4608">
        <w:rPr>
          <w:rFonts w:ascii="Times New Roman" w:hAnsi="Times New Roman" w:cs="Times New Roman"/>
          <w:sz w:val="24"/>
          <w:szCs w:val="24"/>
        </w:rPr>
        <w:t>Dani  Addatuang</w:t>
      </w:r>
      <w:proofErr w:type="gramEnd"/>
      <w:r w:rsidRPr="009B4608">
        <w:rPr>
          <w:rFonts w:ascii="Times New Roman" w:hAnsi="Times New Roman" w:cs="Times New Roman"/>
          <w:sz w:val="24"/>
          <w:szCs w:val="24"/>
        </w:rPr>
        <w:t xml:space="preserve"> Sawitto XIV,  kawin dengan We Lampe el</w:t>
      </w:r>
      <w:r w:rsidR="00687426">
        <w:rPr>
          <w:rFonts w:ascii="Times New Roman" w:hAnsi="Times New Roman" w:cs="Times New Roman"/>
          <w:sz w:val="24"/>
          <w:szCs w:val="24"/>
        </w:rPr>
        <w:t>long dikaruniai anak dua yaitu satu</w:t>
      </w:r>
      <w:r w:rsidRPr="009B4608">
        <w:rPr>
          <w:rFonts w:ascii="Times New Roman" w:hAnsi="Times New Roman" w:cs="Times New Roman"/>
          <w:sz w:val="24"/>
          <w:szCs w:val="24"/>
        </w:rPr>
        <w:t>. Ka</w:t>
      </w:r>
      <w:r w:rsidR="00687426">
        <w:rPr>
          <w:rFonts w:ascii="Times New Roman" w:hAnsi="Times New Roman" w:cs="Times New Roman"/>
          <w:sz w:val="24"/>
          <w:szCs w:val="24"/>
        </w:rPr>
        <w:t>raeng Sumana Mangkasa, dua</w:t>
      </w:r>
      <w:r w:rsidRPr="009B4608">
        <w:rPr>
          <w:rFonts w:ascii="Times New Roman" w:hAnsi="Times New Roman" w:cs="Times New Roman"/>
          <w:sz w:val="24"/>
          <w:szCs w:val="24"/>
        </w:rPr>
        <w:t xml:space="preserve">. We Dautu. To Dani digantikan oleh La Tenritatta anak dari We Seno dengan La Tenripau datu Suppa, Addauang Sawitto. </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La Tenritatta Daeng Tomami Addatuang Sawitto XV</w:t>
      </w:r>
      <w:proofErr w:type="gramStart"/>
      <w:r w:rsidRPr="009B4608">
        <w:rPr>
          <w:rFonts w:ascii="Times New Roman" w:hAnsi="Times New Roman" w:cs="Times New Roman"/>
          <w:sz w:val="24"/>
          <w:szCs w:val="24"/>
        </w:rPr>
        <w:t xml:space="preserve">, </w:t>
      </w:r>
      <w:r w:rsidR="00687426">
        <w:rPr>
          <w:rFonts w:ascii="Times New Roman" w:hAnsi="Times New Roman" w:cs="Times New Roman"/>
          <w:sz w:val="24"/>
          <w:szCs w:val="24"/>
        </w:rPr>
        <w:t xml:space="preserve"> </w:t>
      </w:r>
      <w:r w:rsidRPr="009B4608">
        <w:rPr>
          <w:rFonts w:ascii="Times New Roman" w:hAnsi="Times New Roman" w:cs="Times New Roman"/>
          <w:sz w:val="24"/>
          <w:szCs w:val="24"/>
        </w:rPr>
        <w:t>dengan</w:t>
      </w:r>
      <w:proofErr w:type="gramEnd"/>
      <w:r w:rsidRPr="009B4608">
        <w:rPr>
          <w:rFonts w:ascii="Times New Roman" w:hAnsi="Times New Roman" w:cs="Times New Roman"/>
          <w:sz w:val="24"/>
          <w:szCs w:val="24"/>
        </w:rPr>
        <w:t xml:space="preserve"> perkawinan dua kali, satu dengan  We Dautu, dikaruniai ana</w:t>
      </w:r>
      <w:r w:rsidR="00687426">
        <w:rPr>
          <w:rFonts w:ascii="Times New Roman" w:hAnsi="Times New Roman" w:cs="Times New Roman"/>
          <w:sz w:val="24"/>
          <w:szCs w:val="24"/>
        </w:rPr>
        <w:t>k dua yang satu</w:t>
      </w:r>
      <w:r w:rsidRPr="009B4608">
        <w:rPr>
          <w:rFonts w:ascii="Times New Roman" w:hAnsi="Times New Roman" w:cs="Times New Roman"/>
          <w:sz w:val="24"/>
          <w:szCs w:val="24"/>
        </w:rPr>
        <w:t>. La Toanre Datu SUPPA, Arung Alitta</w:t>
      </w:r>
      <w:proofErr w:type="gramStart"/>
      <w:r w:rsidRPr="009B4608">
        <w:rPr>
          <w:rFonts w:ascii="Times New Roman" w:hAnsi="Times New Roman" w:cs="Times New Roman"/>
          <w:sz w:val="24"/>
          <w:szCs w:val="24"/>
        </w:rPr>
        <w:t>,  yang</w:t>
      </w:r>
      <w:proofErr w:type="gramEnd"/>
      <w:r w:rsidRPr="009B4608">
        <w:rPr>
          <w:rFonts w:ascii="Times New Roman" w:hAnsi="Times New Roman" w:cs="Times New Roman"/>
          <w:sz w:val="24"/>
          <w:szCs w:val="24"/>
        </w:rPr>
        <w:t xml:space="preserve"> ke dua We cora dikaruniai anak satu yaitu Ladoko Addatuang Sawitto Datu Suppa.</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La Doko Datu Suppa Addatuang Sawitto XVI, digantikan oleh La Kuneng anak dari We tasi Arung Alitta dengan La Ranga Arung Belawa</w:t>
      </w:r>
      <w:proofErr w:type="gramStart"/>
      <w:r w:rsidRPr="009B4608">
        <w:rPr>
          <w:rFonts w:ascii="Times New Roman" w:hAnsi="Times New Roman" w:cs="Times New Roman"/>
          <w:sz w:val="24"/>
          <w:szCs w:val="24"/>
        </w:rPr>
        <w:t>..</w:t>
      </w:r>
      <w:proofErr w:type="gramEnd"/>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La Kuneng Datu Suppa Arung Belawa Addatuang Sawitto  XVII, dua kali perkawinannya satu deng</w:t>
      </w:r>
      <w:r w:rsidR="00687426">
        <w:rPr>
          <w:rFonts w:ascii="Times New Roman" w:hAnsi="Times New Roman" w:cs="Times New Roman"/>
          <w:sz w:val="24"/>
          <w:szCs w:val="24"/>
        </w:rPr>
        <w:t>an We Maddelu, dikaruniai anak empat, yang pertamaa. We Maddika Daeng Matata, kedua</w:t>
      </w:r>
      <w:r w:rsidRPr="009B4608">
        <w:rPr>
          <w:rFonts w:ascii="Times New Roman" w:hAnsi="Times New Roman" w:cs="Times New Roman"/>
          <w:sz w:val="24"/>
          <w:szCs w:val="24"/>
        </w:rPr>
        <w:t>. We jide A</w:t>
      </w:r>
      <w:r w:rsidR="00687426">
        <w:rPr>
          <w:rFonts w:ascii="Times New Roman" w:hAnsi="Times New Roman" w:cs="Times New Roman"/>
          <w:sz w:val="24"/>
          <w:szCs w:val="24"/>
        </w:rPr>
        <w:t xml:space="preserve">ddatuang Sawitto </w:t>
      </w:r>
      <w:r w:rsidR="00687426">
        <w:rPr>
          <w:rFonts w:ascii="Times New Roman" w:hAnsi="Times New Roman" w:cs="Times New Roman"/>
          <w:sz w:val="24"/>
          <w:szCs w:val="24"/>
        </w:rPr>
        <w:lastRenderedPageBreak/>
        <w:t>Arung Alitta, ketigaa</w:t>
      </w:r>
      <w:r w:rsidRPr="009B4608">
        <w:rPr>
          <w:rFonts w:ascii="Times New Roman" w:hAnsi="Times New Roman" w:cs="Times New Roman"/>
          <w:sz w:val="24"/>
          <w:szCs w:val="24"/>
        </w:rPr>
        <w:t>. We Time Adda</w:t>
      </w:r>
      <w:r w:rsidR="00687426">
        <w:rPr>
          <w:rFonts w:ascii="Times New Roman" w:hAnsi="Times New Roman" w:cs="Times New Roman"/>
          <w:sz w:val="24"/>
          <w:szCs w:val="24"/>
        </w:rPr>
        <w:t>tuang Sawitto Arung Batulappa, keempat</w:t>
      </w:r>
      <w:r w:rsidRPr="009B4608">
        <w:rPr>
          <w:rFonts w:ascii="Times New Roman" w:hAnsi="Times New Roman" w:cs="Times New Roman"/>
          <w:sz w:val="24"/>
          <w:szCs w:val="24"/>
        </w:rPr>
        <w:t xml:space="preserve">. La Jibu Addatuang Sawitto. </w:t>
      </w:r>
      <w:proofErr w:type="gramStart"/>
      <w:r w:rsidRPr="009B4608">
        <w:rPr>
          <w:rFonts w:ascii="Times New Roman" w:hAnsi="Times New Roman" w:cs="Times New Roman"/>
          <w:sz w:val="24"/>
          <w:szCs w:val="24"/>
        </w:rPr>
        <w:t>Perkawinannya  yang</w:t>
      </w:r>
      <w:proofErr w:type="gramEnd"/>
      <w:r w:rsidRPr="009B4608">
        <w:rPr>
          <w:rFonts w:ascii="Times New Roman" w:hAnsi="Times New Roman" w:cs="Times New Roman"/>
          <w:sz w:val="24"/>
          <w:szCs w:val="24"/>
        </w:rPr>
        <w:t xml:space="preserve"> ke dua We Tenriakka Arung Singkang. Digantikan oleh anaknya dari ibu We Madellu yaitu We Time.</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 xml:space="preserve">We Time Addatuang Sawitto XVIII, digantikan oleh saudara perempuannya yaitu We Cide Addatuang Sawitto Arung Alitta. </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We Cide Arung Alitta Addatuang Sawitto XIX, digantikan oleh saudara laki-lakinya yaitu La Cibu Addatuang Sawitto Ponggawa Bone.</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 xml:space="preserve">La </w:t>
      </w:r>
      <w:proofErr w:type="gramStart"/>
      <w:r w:rsidRPr="009B4608">
        <w:rPr>
          <w:rFonts w:ascii="Times New Roman" w:hAnsi="Times New Roman" w:cs="Times New Roman"/>
          <w:sz w:val="24"/>
          <w:szCs w:val="24"/>
        </w:rPr>
        <w:t>CIBU  Addatuang</w:t>
      </w:r>
      <w:proofErr w:type="gramEnd"/>
      <w:r w:rsidRPr="009B4608">
        <w:rPr>
          <w:rFonts w:ascii="Times New Roman" w:hAnsi="Times New Roman" w:cs="Times New Roman"/>
          <w:sz w:val="24"/>
          <w:szCs w:val="24"/>
        </w:rPr>
        <w:t xml:space="preserve"> Sawitto XX,  kawin dengan We Sinribula Arung Mario anaknya La Pababara sanro Panincong Soppeng dikaruniai anak satu We Pasullen daeng bulae Addatuang Sawitto. </w:t>
      </w:r>
      <w:proofErr w:type="gramStart"/>
      <w:r w:rsidRPr="009B4608">
        <w:rPr>
          <w:rFonts w:ascii="Times New Roman" w:hAnsi="Times New Roman" w:cs="Times New Roman"/>
          <w:sz w:val="24"/>
          <w:szCs w:val="24"/>
        </w:rPr>
        <w:t>Anaknyalah  yang</w:t>
      </w:r>
      <w:proofErr w:type="gramEnd"/>
      <w:r w:rsidRPr="009B4608">
        <w:rPr>
          <w:rFonts w:ascii="Times New Roman" w:hAnsi="Times New Roman" w:cs="Times New Roman"/>
          <w:sz w:val="24"/>
          <w:szCs w:val="24"/>
        </w:rPr>
        <w:t xml:space="preserve"> gantikan.</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 xml:space="preserve">We Pasule Daeng bulae Addatuang Sawitto XXI, kawin </w:t>
      </w:r>
      <w:proofErr w:type="gramStart"/>
      <w:r w:rsidRPr="009B4608">
        <w:rPr>
          <w:rFonts w:ascii="Times New Roman" w:hAnsi="Times New Roman" w:cs="Times New Roman"/>
          <w:sz w:val="24"/>
          <w:szCs w:val="24"/>
        </w:rPr>
        <w:t>dengan  La</w:t>
      </w:r>
      <w:proofErr w:type="gramEnd"/>
      <w:r w:rsidRPr="009B4608">
        <w:rPr>
          <w:rFonts w:ascii="Times New Roman" w:hAnsi="Times New Roman" w:cs="Times New Roman"/>
          <w:sz w:val="24"/>
          <w:szCs w:val="24"/>
        </w:rPr>
        <w:t xml:space="preserve"> Pallawagau Arung Pattojo Soppen</w:t>
      </w:r>
      <w:r w:rsidR="00687426">
        <w:rPr>
          <w:rFonts w:ascii="Times New Roman" w:hAnsi="Times New Roman" w:cs="Times New Roman"/>
          <w:sz w:val="24"/>
          <w:szCs w:val="24"/>
        </w:rPr>
        <w:t>g. Dikaruniai anak tiga, yaitu ayng pertama</w:t>
      </w:r>
      <w:r w:rsidRPr="009B4608">
        <w:rPr>
          <w:rFonts w:ascii="Times New Roman" w:hAnsi="Times New Roman" w:cs="Times New Roman"/>
          <w:sz w:val="24"/>
          <w:szCs w:val="24"/>
        </w:rPr>
        <w:t>. La B</w:t>
      </w:r>
      <w:r w:rsidR="00687426">
        <w:rPr>
          <w:rFonts w:ascii="Times New Roman" w:hAnsi="Times New Roman" w:cs="Times New Roman"/>
          <w:sz w:val="24"/>
          <w:szCs w:val="24"/>
        </w:rPr>
        <w:t>ode karaeng capu Arung Alitta, kedua</w:t>
      </w:r>
      <w:r w:rsidRPr="009B4608">
        <w:rPr>
          <w:rFonts w:ascii="Times New Roman" w:hAnsi="Times New Roman" w:cs="Times New Roman"/>
          <w:sz w:val="24"/>
          <w:szCs w:val="24"/>
        </w:rPr>
        <w:t xml:space="preserve">. La Tama Addatuang </w:t>
      </w:r>
      <w:r w:rsidR="00687426">
        <w:rPr>
          <w:rFonts w:ascii="Times New Roman" w:hAnsi="Times New Roman" w:cs="Times New Roman"/>
          <w:sz w:val="24"/>
          <w:szCs w:val="24"/>
        </w:rPr>
        <w:t>Sawitto, ketiga</w:t>
      </w:r>
      <w:r w:rsidRPr="009B4608">
        <w:rPr>
          <w:rFonts w:ascii="Times New Roman" w:hAnsi="Times New Roman" w:cs="Times New Roman"/>
          <w:sz w:val="24"/>
          <w:szCs w:val="24"/>
        </w:rPr>
        <w:t>. WE Beda Addatuang Sawitto. We Pasule Digantikan oleh anaknya La Tama.</w:t>
      </w:r>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 xml:space="preserve">La Tama Addatuang Sawitto XXII, digantikan oleh saudara perempuannya We </w:t>
      </w:r>
      <w:proofErr w:type="gramStart"/>
      <w:r w:rsidRPr="009B4608">
        <w:rPr>
          <w:rFonts w:ascii="Times New Roman" w:hAnsi="Times New Roman" w:cs="Times New Roman"/>
          <w:sz w:val="24"/>
          <w:szCs w:val="24"/>
        </w:rPr>
        <w:t>Beda .</w:t>
      </w:r>
      <w:proofErr w:type="gramEnd"/>
    </w:p>
    <w:p w:rsidR="00FB44CE" w:rsidRDefault="00FB44CE" w:rsidP="00FB44CE">
      <w:pPr>
        <w:pStyle w:val="ListParagraph"/>
        <w:numPr>
          <w:ilvl w:val="0"/>
          <w:numId w:val="31"/>
        </w:numPr>
        <w:spacing w:line="480" w:lineRule="auto"/>
        <w:ind w:left="720" w:hanging="450"/>
        <w:jc w:val="both"/>
        <w:rPr>
          <w:rFonts w:ascii="Times New Roman" w:hAnsi="Times New Roman" w:cs="Times New Roman"/>
          <w:sz w:val="24"/>
          <w:szCs w:val="24"/>
        </w:rPr>
      </w:pPr>
      <w:r w:rsidRPr="009B4608">
        <w:rPr>
          <w:rFonts w:ascii="Times New Roman" w:hAnsi="Times New Roman" w:cs="Times New Roman"/>
          <w:sz w:val="24"/>
          <w:szCs w:val="24"/>
        </w:rPr>
        <w:t>We Beda Addatuang Sawitto XXIII</w:t>
      </w:r>
      <w:proofErr w:type="gramStart"/>
      <w:r w:rsidRPr="009B4608">
        <w:rPr>
          <w:rFonts w:ascii="Times New Roman" w:hAnsi="Times New Roman" w:cs="Times New Roman"/>
          <w:sz w:val="24"/>
          <w:szCs w:val="24"/>
        </w:rPr>
        <w:t>,  kawin</w:t>
      </w:r>
      <w:proofErr w:type="gramEnd"/>
      <w:r w:rsidRPr="009B4608">
        <w:rPr>
          <w:rFonts w:ascii="Times New Roman" w:hAnsi="Times New Roman" w:cs="Times New Roman"/>
          <w:sz w:val="24"/>
          <w:szCs w:val="24"/>
        </w:rPr>
        <w:t xml:space="preserve"> dengan La Sadapotto Addatuang Sidenreng. Dikaruniai ana</w:t>
      </w:r>
      <w:r w:rsidR="00687426">
        <w:rPr>
          <w:rFonts w:ascii="Times New Roman" w:hAnsi="Times New Roman" w:cs="Times New Roman"/>
          <w:sz w:val="24"/>
          <w:szCs w:val="24"/>
        </w:rPr>
        <w:t>k tiga, pertama. La Calo Arung Mallusetasi, kedua. We Besse Arung Bulo, ketiga</w:t>
      </w:r>
      <w:r w:rsidRPr="009B4608">
        <w:rPr>
          <w:rFonts w:ascii="Times New Roman" w:hAnsi="Times New Roman" w:cs="Times New Roman"/>
          <w:sz w:val="24"/>
          <w:szCs w:val="24"/>
        </w:rPr>
        <w:t>. We Tenri Petta I Bale Arung Rappeng.</w:t>
      </w:r>
    </w:p>
    <w:p w:rsidR="00FB44CE" w:rsidRDefault="00FB44CE" w:rsidP="00FB44CE">
      <w:pPr>
        <w:pStyle w:val="ListParagraph"/>
        <w:numPr>
          <w:ilvl w:val="0"/>
          <w:numId w:val="31"/>
        </w:numPr>
        <w:tabs>
          <w:tab w:val="left" w:pos="720"/>
        </w:tabs>
        <w:spacing w:line="480" w:lineRule="auto"/>
        <w:ind w:left="810" w:hanging="540"/>
        <w:jc w:val="both"/>
        <w:rPr>
          <w:rFonts w:ascii="Times New Roman" w:hAnsi="Times New Roman" w:cs="Times New Roman"/>
          <w:sz w:val="24"/>
          <w:szCs w:val="24"/>
        </w:rPr>
      </w:pPr>
      <w:r w:rsidRPr="009B4608">
        <w:rPr>
          <w:rFonts w:ascii="Times New Roman" w:hAnsi="Times New Roman" w:cs="Times New Roman"/>
          <w:sz w:val="24"/>
          <w:szCs w:val="24"/>
        </w:rPr>
        <w:lastRenderedPageBreak/>
        <w:t>We Tenri Petta I Balle Arung Rappeng Addatuang Sawitto</w:t>
      </w:r>
      <w:r>
        <w:rPr>
          <w:rFonts w:ascii="Times New Roman" w:hAnsi="Times New Roman" w:cs="Times New Roman"/>
          <w:sz w:val="24"/>
          <w:szCs w:val="24"/>
        </w:rPr>
        <w:t xml:space="preserve"> XXIV</w:t>
      </w:r>
      <w:proofErr w:type="gramStart"/>
      <w:r>
        <w:rPr>
          <w:rFonts w:ascii="Times New Roman" w:hAnsi="Times New Roman" w:cs="Times New Roman"/>
          <w:sz w:val="24"/>
          <w:szCs w:val="24"/>
        </w:rPr>
        <w:t>,  digantikan</w:t>
      </w:r>
      <w:proofErr w:type="gramEnd"/>
      <w:r>
        <w:rPr>
          <w:rFonts w:ascii="Times New Roman" w:hAnsi="Times New Roman" w:cs="Times New Roman"/>
          <w:sz w:val="24"/>
          <w:szCs w:val="24"/>
        </w:rPr>
        <w:t xml:space="preserve"> </w:t>
      </w:r>
      <w:r w:rsidRPr="009B4608">
        <w:rPr>
          <w:rFonts w:ascii="Times New Roman" w:hAnsi="Times New Roman" w:cs="Times New Roman"/>
          <w:sz w:val="24"/>
          <w:szCs w:val="24"/>
        </w:rPr>
        <w:t>oleh cucunya anak dari We Mappasessu dengan La Mappabetta. Yaitu We Rukia.</w:t>
      </w:r>
    </w:p>
    <w:p w:rsidR="00FB44CE" w:rsidRDefault="00FB44CE" w:rsidP="00687426">
      <w:pPr>
        <w:pStyle w:val="ListParagraph"/>
        <w:numPr>
          <w:ilvl w:val="0"/>
          <w:numId w:val="31"/>
        </w:numPr>
        <w:tabs>
          <w:tab w:val="left" w:pos="720"/>
        </w:tabs>
        <w:spacing w:line="480" w:lineRule="auto"/>
        <w:ind w:left="900" w:hanging="630"/>
        <w:jc w:val="both"/>
        <w:rPr>
          <w:rFonts w:ascii="Times New Roman" w:hAnsi="Times New Roman" w:cs="Times New Roman"/>
          <w:sz w:val="24"/>
          <w:szCs w:val="24"/>
        </w:rPr>
      </w:pPr>
      <w:r w:rsidRPr="009B4608">
        <w:rPr>
          <w:rFonts w:ascii="Times New Roman" w:hAnsi="Times New Roman" w:cs="Times New Roman"/>
          <w:sz w:val="24"/>
          <w:szCs w:val="24"/>
        </w:rPr>
        <w:t>We Rukia Addatuang Sawitto XXV</w:t>
      </w:r>
      <w:proofErr w:type="gramStart"/>
      <w:r w:rsidRPr="009B4608">
        <w:rPr>
          <w:rFonts w:ascii="Times New Roman" w:hAnsi="Times New Roman" w:cs="Times New Roman"/>
          <w:sz w:val="24"/>
          <w:szCs w:val="24"/>
        </w:rPr>
        <w:t>,  paccapureng</w:t>
      </w:r>
      <w:proofErr w:type="gramEnd"/>
      <w:r w:rsidRPr="009B4608">
        <w:rPr>
          <w:rFonts w:ascii="Times New Roman" w:hAnsi="Times New Roman" w:cs="Times New Roman"/>
          <w:sz w:val="24"/>
          <w:szCs w:val="24"/>
        </w:rPr>
        <w:t>. ( lontara Alakke lake Akarungeng : Sidenreng, Rappeng, Suppa, Sawito, Alita)</w:t>
      </w:r>
    </w:p>
    <w:p w:rsidR="00F06D0A" w:rsidRPr="00F06D0A" w:rsidRDefault="00F06D0A" w:rsidP="00F06D0A">
      <w:pPr>
        <w:pStyle w:val="ListParagraph"/>
        <w:tabs>
          <w:tab w:val="left" w:pos="720"/>
        </w:tabs>
        <w:spacing w:line="480" w:lineRule="auto"/>
        <w:ind w:left="900"/>
        <w:jc w:val="both"/>
        <w:rPr>
          <w:rFonts w:ascii="Times New Roman" w:hAnsi="Times New Roman" w:cs="Times New Roman"/>
          <w:sz w:val="24"/>
          <w:szCs w:val="24"/>
        </w:rPr>
      </w:pPr>
    </w:p>
    <w:p w:rsidR="00FB44CE" w:rsidRPr="00E67523" w:rsidRDefault="00FB44CE" w:rsidP="00FB44CE">
      <w:pPr>
        <w:pStyle w:val="ListParagraph"/>
        <w:numPr>
          <w:ilvl w:val="0"/>
          <w:numId w:val="34"/>
        </w:numPr>
        <w:spacing w:line="480" w:lineRule="auto"/>
        <w:ind w:left="3024"/>
        <w:jc w:val="both"/>
        <w:rPr>
          <w:rFonts w:ascii="Times New Roman" w:hAnsi="Times New Roman" w:cs="Times New Roman"/>
          <w:b/>
          <w:sz w:val="24"/>
          <w:szCs w:val="24"/>
        </w:rPr>
      </w:pPr>
      <w:r w:rsidRPr="00E67523">
        <w:rPr>
          <w:rFonts w:ascii="Times New Roman" w:hAnsi="Times New Roman" w:cs="Times New Roman"/>
          <w:b/>
          <w:sz w:val="24"/>
          <w:szCs w:val="24"/>
        </w:rPr>
        <w:t>Kerajaan Alita</w:t>
      </w:r>
    </w:p>
    <w:p w:rsidR="00FB44CE" w:rsidRPr="00E67523" w:rsidRDefault="00FB44CE" w:rsidP="00FB44CE">
      <w:pPr>
        <w:spacing w:line="480" w:lineRule="auto"/>
        <w:jc w:val="both"/>
        <w:rPr>
          <w:rFonts w:ascii="Times New Roman" w:hAnsi="Times New Roman" w:cs="Times New Roman"/>
          <w:sz w:val="24"/>
          <w:szCs w:val="24"/>
        </w:rPr>
      </w:pPr>
      <w:r w:rsidRPr="00E67523">
        <w:rPr>
          <w:rFonts w:ascii="Times New Roman" w:hAnsi="Times New Roman" w:cs="Times New Roman"/>
          <w:sz w:val="24"/>
          <w:szCs w:val="24"/>
        </w:rPr>
        <w:t xml:space="preserve"> </w:t>
      </w:r>
      <w:proofErr w:type="gramStart"/>
      <w:r w:rsidRPr="00E67523">
        <w:rPr>
          <w:rFonts w:ascii="Times New Roman" w:hAnsi="Times New Roman" w:cs="Times New Roman"/>
          <w:sz w:val="24"/>
          <w:szCs w:val="24"/>
        </w:rPr>
        <w:t>silsilah</w:t>
      </w:r>
      <w:proofErr w:type="gramEnd"/>
      <w:r w:rsidRPr="00E67523">
        <w:rPr>
          <w:rFonts w:ascii="Times New Roman" w:hAnsi="Times New Roman" w:cs="Times New Roman"/>
          <w:sz w:val="24"/>
          <w:szCs w:val="24"/>
        </w:rPr>
        <w:t xml:space="preserve"> raja-raja di kerajaan alita berdasarkan lontara (Iyanae allakelekerenna akkarungenge ri alitta)</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La Pakallongi Arung </w:t>
      </w:r>
      <w:proofErr w:type="gramStart"/>
      <w:r w:rsidRPr="00433E90">
        <w:rPr>
          <w:rFonts w:ascii="Times New Roman" w:hAnsi="Times New Roman" w:cs="Times New Roman"/>
          <w:sz w:val="24"/>
          <w:szCs w:val="24"/>
        </w:rPr>
        <w:t>Alitta  I</w:t>
      </w:r>
      <w:proofErr w:type="gramEnd"/>
      <w:r w:rsidRPr="00433E90">
        <w:rPr>
          <w:rFonts w:ascii="Times New Roman" w:hAnsi="Times New Roman" w:cs="Times New Roman"/>
          <w:sz w:val="24"/>
          <w:szCs w:val="24"/>
        </w:rPr>
        <w:t>, Kawin dengan We Dabala dikaruniai anak dua We Dakawiwi Arung Rappeng dan  La Patongai. Digantikan oleh La Ngoce, cucu dari Lapate’dungi Addaoang Sidenreng.</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La Goce Arung Belawa Arung Alitta  II, digantikan oleh La Patongai suami dari We Patettentana</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La Patongai Arung Alitta III digantikan oleh istrinya yaitu We Patettentana. </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We Patettengtana Arung </w:t>
      </w:r>
      <w:proofErr w:type="gramStart"/>
      <w:r w:rsidRPr="00433E90">
        <w:rPr>
          <w:rFonts w:ascii="Times New Roman" w:hAnsi="Times New Roman" w:cs="Times New Roman"/>
          <w:sz w:val="24"/>
          <w:szCs w:val="24"/>
        </w:rPr>
        <w:t>Alitta  IV</w:t>
      </w:r>
      <w:proofErr w:type="gramEnd"/>
      <w:r w:rsidRPr="00433E90">
        <w:rPr>
          <w:rFonts w:ascii="Times New Roman" w:hAnsi="Times New Roman" w:cs="Times New Roman"/>
          <w:sz w:val="24"/>
          <w:szCs w:val="24"/>
        </w:rPr>
        <w:t xml:space="preserve"> dari perkawinannya dengan La Patongai dikaruniai anak satu yaitu La Masora. Dia mengantikan ibunya.</w:t>
      </w:r>
    </w:p>
    <w:p w:rsidR="00FB44CE" w:rsidRPr="00433E90" w:rsidRDefault="00687426" w:rsidP="00FB44CE">
      <w:pPr>
        <w:pStyle w:val="ListParagraph"/>
        <w:numPr>
          <w:ilvl w:val="0"/>
          <w:numId w:val="3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La Masora Arung </w:t>
      </w:r>
      <w:proofErr w:type="gramStart"/>
      <w:r>
        <w:rPr>
          <w:rFonts w:ascii="Times New Roman" w:hAnsi="Times New Roman" w:cs="Times New Roman"/>
          <w:sz w:val="24"/>
          <w:szCs w:val="24"/>
        </w:rPr>
        <w:t>Alitta  V</w:t>
      </w:r>
      <w:proofErr w:type="gramEnd"/>
      <w:r>
        <w:rPr>
          <w:rFonts w:ascii="Times New Roman" w:hAnsi="Times New Roman" w:cs="Times New Roman"/>
          <w:sz w:val="24"/>
          <w:szCs w:val="24"/>
        </w:rPr>
        <w:t>, dua kali menikah</w:t>
      </w:r>
      <w:r w:rsidR="00FB44CE" w:rsidRPr="00433E90">
        <w:rPr>
          <w:rFonts w:ascii="Times New Roman" w:hAnsi="Times New Roman" w:cs="Times New Roman"/>
          <w:sz w:val="24"/>
          <w:szCs w:val="24"/>
        </w:rPr>
        <w:t xml:space="preserve"> pe</w:t>
      </w:r>
      <w:r>
        <w:rPr>
          <w:rFonts w:ascii="Times New Roman" w:hAnsi="Times New Roman" w:cs="Times New Roman"/>
          <w:sz w:val="24"/>
          <w:szCs w:val="24"/>
        </w:rPr>
        <w:t>rtama dengan We Pasulle  Datu Su</w:t>
      </w:r>
      <w:r w:rsidR="00FB44CE" w:rsidRPr="00433E90">
        <w:rPr>
          <w:rFonts w:ascii="Times New Roman" w:hAnsi="Times New Roman" w:cs="Times New Roman"/>
          <w:sz w:val="24"/>
          <w:szCs w:val="24"/>
        </w:rPr>
        <w:t>ppa Addatuang Sawitto di karuniai anak</w:t>
      </w:r>
      <w:r>
        <w:rPr>
          <w:rFonts w:ascii="Times New Roman" w:hAnsi="Times New Roman" w:cs="Times New Roman"/>
          <w:sz w:val="24"/>
          <w:szCs w:val="24"/>
        </w:rPr>
        <w:t xml:space="preserve"> satu </w:t>
      </w:r>
      <w:r w:rsidR="00FB44CE" w:rsidRPr="00433E90">
        <w:rPr>
          <w:rFonts w:ascii="Times New Roman" w:hAnsi="Times New Roman" w:cs="Times New Roman"/>
          <w:sz w:val="24"/>
          <w:szCs w:val="24"/>
        </w:rPr>
        <w:t xml:space="preserve"> La tenri Pau Addatuang Sawitto. Perkawinannya yang ke dua dengan We Bukkebukke dikarunia anak </w:t>
      </w:r>
      <w:r w:rsidR="00FB44CE" w:rsidRPr="00433E90">
        <w:rPr>
          <w:rFonts w:ascii="Times New Roman" w:hAnsi="Times New Roman" w:cs="Times New Roman"/>
          <w:sz w:val="24"/>
          <w:szCs w:val="24"/>
        </w:rPr>
        <w:lastRenderedPageBreak/>
        <w:t xml:space="preserve">satu yaitu We Tenrilekke. Digantikan oleh anaknya yaitu </w:t>
      </w:r>
      <w:proofErr w:type="gramStart"/>
      <w:r w:rsidR="00FB44CE" w:rsidRPr="00433E90">
        <w:rPr>
          <w:rFonts w:ascii="Times New Roman" w:hAnsi="Times New Roman" w:cs="Times New Roman"/>
          <w:sz w:val="24"/>
          <w:szCs w:val="24"/>
        </w:rPr>
        <w:t>We</w:t>
      </w:r>
      <w:proofErr w:type="gramEnd"/>
      <w:r w:rsidR="00FB44CE" w:rsidRPr="00433E90">
        <w:rPr>
          <w:rFonts w:ascii="Times New Roman" w:hAnsi="Times New Roman" w:cs="Times New Roman"/>
          <w:sz w:val="24"/>
          <w:szCs w:val="24"/>
        </w:rPr>
        <w:t xml:space="preserve"> tenrilekke dengan ibu We B</w:t>
      </w:r>
      <w:r>
        <w:rPr>
          <w:rFonts w:ascii="Times New Roman" w:hAnsi="Times New Roman" w:cs="Times New Roman"/>
          <w:sz w:val="24"/>
          <w:szCs w:val="24"/>
        </w:rPr>
        <w:t>ukkebukke</w:t>
      </w:r>
      <w:r w:rsidR="00FB44CE" w:rsidRPr="00433E90">
        <w:rPr>
          <w:rFonts w:ascii="Times New Roman" w:hAnsi="Times New Roman" w:cs="Times New Roman"/>
          <w:sz w:val="24"/>
          <w:szCs w:val="24"/>
        </w:rPr>
        <w:t>.</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We Tenrilekke Arung </w:t>
      </w:r>
      <w:proofErr w:type="gramStart"/>
      <w:r w:rsidRPr="00433E90">
        <w:rPr>
          <w:rFonts w:ascii="Times New Roman" w:hAnsi="Times New Roman" w:cs="Times New Roman"/>
          <w:sz w:val="24"/>
          <w:szCs w:val="24"/>
        </w:rPr>
        <w:t>Alitta  VI</w:t>
      </w:r>
      <w:proofErr w:type="gramEnd"/>
      <w:r w:rsidRPr="00433E90">
        <w:rPr>
          <w:rFonts w:ascii="Times New Roman" w:hAnsi="Times New Roman" w:cs="Times New Roman"/>
          <w:sz w:val="24"/>
          <w:szCs w:val="24"/>
        </w:rPr>
        <w:t>, kawin dengan La Tone Malotongng Arung Rappeng dikaruniai anak tiga yaitu We Cella, We Tasi Datu Suppa Arung Rappeng, Mo’Pangnge. Digantikan oleh anaknya Mo’Pangnge.</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Mo’Pangnge   Arung </w:t>
      </w:r>
      <w:proofErr w:type="gramStart"/>
      <w:r w:rsidRPr="00433E90">
        <w:rPr>
          <w:rFonts w:ascii="Times New Roman" w:hAnsi="Times New Roman" w:cs="Times New Roman"/>
          <w:sz w:val="24"/>
          <w:szCs w:val="24"/>
        </w:rPr>
        <w:t>Alitta  VII</w:t>
      </w:r>
      <w:proofErr w:type="gramEnd"/>
      <w:r w:rsidRPr="00433E90">
        <w:rPr>
          <w:rFonts w:ascii="Times New Roman" w:hAnsi="Times New Roman" w:cs="Times New Roman"/>
          <w:sz w:val="24"/>
          <w:szCs w:val="24"/>
        </w:rPr>
        <w:t>, digantikan oleh saudaranya We Cella.</w:t>
      </w:r>
    </w:p>
    <w:p w:rsidR="00FB44CE" w:rsidRPr="00433E90" w:rsidRDefault="00687426" w:rsidP="00FB44CE">
      <w:pPr>
        <w:pStyle w:val="ListParagraph"/>
        <w:numPr>
          <w:ilvl w:val="0"/>
          <w:numId w:val="3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We </w:t>
      </w:r>
      <w:proofErr w:type="gramStart"/>
      <w:r>
        <w:rPr>
          <w:rFonts w:ascii="Times New Roman" w:hAnsi="Times New Roman" w:cs="Times New Roman"/>
          <w:sz w:val="24"/>
          <w:szCs w:val="24"/>
        </w:rPr>
        <w:t>Cella  Arung</w:t>
      </w:r>
      <w:proofErr w:type="gramEnd"/>
      <w:r>
        <w:rPr>
          <w:rFonts w:ascii="Times New Roman" w:hAnsi="Times New Roman" w:cs="Times New Roman"/>
          <w:sz w:val="24"/>
          <w:szCs w:val="24"/>
        </w:rPr>
        <w:t xml:space="preserve"> Alitta  VIII  dua</w:t>
      </w:r>
      <w:r w:rsidR="00FB44CE" w:rsidRPr="00433E90">
        <w:rPr>
          <w:rFonts w:ascii="Times New Roman" w:hAnsi="Times New Roman" w:cs="Times New Roman"/>
          <w:sz w:val="24"/>
          <w:szCs w:val="24"/>
        </w:rPr>
        <w:t xml:space="preserve"> kali menikah pertama kawin dengan La Sukkuru dikaruniai anak dua yaitu  La Patasi ,La Pamessangi Arung Belawa Datu Suppa. Perkawinnnya </w:t>
      </w:r>
      <w:proofErr w:type="gramStart"/>
      <w:r w:rsidR="00FB44CE" w:rsidRPr="00433E90">
        <w:rPr>
          <w:rFonts w:ascii="Times New Roman" w:hAnsi="Times New Roman" w:cs="Times New Roman"/>
          <w:sz w:val="24"/>
          <w:szCs w:val="24"/>
        </w:rPr>
        <w:t>yang  kedua</w:t>
      </w:r>
      <w:proofErr w:type="gramEnd"/>
      <w:r w:rsidR="00FB44CE" w:rsidRPr="00433E90">
        <w:rPr>
          <w:rFonts w:ascii="Times New Roman" w:hAnsi="Times New Roman" w:cs="Times New Roman"/>
          <w:sz w:val="24"/>
          <w:szCs w:val="24"/>
        </w:rPr>
        <w:t xml:space="preserve"> La Minanga Arung Bulucenrana Arung Belawa dikaruniai anak satu yaitu We Pasa Arung Belawa. Digantikan oleh anaknya dari bapak La Sukkuru yaitu We Pasa anak dari La Minanga.</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We Pasa Arung </w:t>
      </w:r>
      <w:proofErr w:type="gramStart"/>
      <w:r w:rsidRPr="00433E90">
        <w:rPr>
          <w:rFonts w:ascii="Times New Roman" w:hAnsi="Times New Roman" w:cs="Times New Roman"/>
          <w:sz w:val="24"/>
          <w:szCs w:val="24"/>
        </w:rPr>
        <w:t>Belawa  Arung</w:t>
      </w:r>
      <w:proofErr w:type="gramEnd"/>
      <w:r w:rsidRPr="00433E90">
        <w:rPr>
          <w:rFonts w:ascii="Times New Roman" w:hAnsi="Times New Roman" w:cs="Times New Roman"/>
          <w:sz w:val="24"/>
          <w:szCs w:val="24"/>
        </w:rPr>
        <w:t xml:space="preserve"> Alitta  IX, kawin dengan Arung Maiwa Arung Belawa. Digantikan oleh saudaranya lain bapak yaitu La Sukkuru anaknya La Pamessangi </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La Pamessangi Arung Bela</w:t>
      </w:r>
      <w:r w:rsidR="00687426">
        <w:rPr>
          <w:rFonts w:ascii="Times New Roman" w:hAnsi="Times New Roman" w:cs="Times New Roman"/>
          <w:sz w:val="24"/>
          <w:szCs w:val="24"/>
        </w:rPr>
        <w:t xml:space="preserve">wa Datu Suppa Arung </w:t>
      </w:r>
      <w:proofErr w:type="gramStart"/>
      <w:r w:rsidR="00687426">
        <w:rPr>
          <w:rFonts w:ascii="Times New Roman" w:hAnsi="Times New Roman" w:cs="Times New Roman"/>
          <w:sz w:val="24"/>
          <w:szCs w:val="24"/>
        </w:rPr>
        <w:t>Alitta  X</w:t>
      </w:r>
      <w:proofErr w:type="gramEnd"/>
      <w:r w:rsidR="00687426">
        <w:rPr>
          <w:rFonts w:ascii="Times New Roman" w:hAnsi="Times New Roman" w:cs="Times New Roman"/>
          <w:sz w:val="24"/>
          <w:szCs w:val="24"/>
        </w:rPr>
        <w:t xml:space="preserve">  dua kali menikah</w:t>
      </w:r>
      <w:r w:rsidRPr="00433E90">
        <w:rPr>
          <w:rFonts w:ascii="Times New Roman" w:hAnsi="Times New Roman" w:cs="Times New Roman"/>
          <w:sz w:val="24"/>
          <w:szCs w:val="24"/>
        </w:rPr>
        <w:t xml:space="preserve"> pertama dengan We Datiya anaknya Arung Balanipa dikaruniai anak 3 yaitu La Raga Arung Belawa, La Sakka Datu Suppa, La Posi. Perkawinannya yang kedua dikaruniai anak satu yaitu La Paiwae Arung Bojo. Digantikan oleh saudaranya sebapak yaitu La Patasi.</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La Patasi Arung </w:t>
      </w:r>
      <w:proofErr w:type="gramStart"/>
      <w:r w:rsidRPr="00433E90">
        <w:rPr>
          <w:rFonts w:ascii="Times New Roman" w:hAnsi="Times New Roman" w:cs="Times New Roman"/>
          <w:sz w:val="24"/>
          <w:szCs w:val="24"/>
        </w:rPr>
        <w:t>Alitta  XI</w:t>
      </w:r>
      <w:proofErr w:type="gramEnd"/>
      <w:r w:rsidRPr="00433E90">
        <w:rPr>
          <w:rFonts w:ascii="Times New Roman" w:hAnsi="Times New Roman" w:cs="Times New Roman"/>
          <w:sz w:val="24"/>
          <w:szCs w:val="24"/>
        </w:rPr>
        <w:t>, digantikan oleh Todani Arung Aja’tappareng.</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Todani Arung </w:t>
      </w:r>
      <w:proofErr w:type="gramStart"/>
      <w:r w:rsidRPr="00433E90">
        <w:rPr>
          <w:rFonts w:ascii="Times New Roman" w:hAnsi="Times New Roman" w:cs="Times New Roman"/>
          <w:sz w:val="24"/>
          <w:szCs w:val="24"/>
        </w:rPr>
        <w:t>Aja’tappareng  Arung</w:t>
      </w:r>
      <w:proofErr w:type="gramEnd"/>
      <w:r w:rsidRPr="00433E90">
        <w:rPr>
          <w:rFonts w:ascii="Times New Roman" w:hAnsi="Times New Roman" w:cs="Times New Roman"/>
          <w:sz w:val="24"/>
          <w:szCs w:val="24"/>
        </w:rPr>
        <w:t xml:space="preserve"> Alitta  XII daeng Parigi dikaruniai anak satu mangkasae Karaeng Sumana. Perkawinanan yang ke dua dengan We </w:t>
      </w:r>
      <w:r w:rsidRPr="00433E90">
        <w:rPr>
          <w:rFonts w:ascii="Times New Roman" w:hAnsi="Times New Roman" w:cs="Times New Roman"/>
          <w:sz w:val="24"/>
          <w:szCs w:val="24"/>
        </w:rPr>
        <w:lastRenderedPageBreak/>
        <w:t>Lampeellong dikaruniai anak yaitu We Dautu. Digantikan oleh La Toanre Datu Suppa.</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La Toanre Datu Ssuppa Arung Alitta</w:t>
      </w:r>
      <w:proofErr w:type="gramStart"/>
      <w:r w:rsidRPr="00433E90">
        <w:rPr>
          <w:rFonts w:ascii="Times New Roman" w:hAnsi="Times New Roman" w:cs="Times New Roman"/>
          <w:sz w:val="24"/>
          <w:szCs w:val="24"/>
        </w:rPr>
        <w:t>,  XIII</w:t>
      </w:r>
      <w:proofErr w:type="gramEnd"/>
      <w:r w:rsidRPr="00433E90">
        <w:rPr>
          <w:rFonts w:ascii="Times New Roman" w:hAnsi="Times New Roman" w:cs="Times New Roman"/>
          <w:sz w:val="24"/>
          <w:szCs w:val="24"/>
        </w:rPr>
        <w:t>, Kawin dengan Mangkasae karaeng Sumana. Digantikan oleh We Tasi.</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Wetasi Arung ganra Arung </w:t>
      </w:r>
      <w:proofErr w:type="gramStart"/>
      <w:r w:rsidRPr="00433E90">
        <w:rPr>
          <w:rFonts w:ascii="Times New Roman" w:hAnsi="Times New Roman" w:cs="Times New Roman"/>
          <w:sz w:val="24"/>
          <w:szCs w:val="24"/>
        </w:rPr>
        <w:t>Alitta  XIV</w:t>
      </w:r>
      <w:proofErr w:type="gramEnd"/>
      <w:r w:rsidRPr="00433E90">
        <w:rPr>
          <w:rFonts w:ascii="Times New Roman" w:hAnsi="Times New Roman" w:cs="Times New Roman"/>
          <w:sz w:val="24"/>
          <w:szCs w:val="24"/>
        </w:rPr>
        <w:t>, kawin dengan Laraga. Digantikan oleh La Posi.</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 xml:space="preserve">La Posi Arung </w:t>
      </w:r>
      <w:proofErr w:type="gramStart"/>
      <w:r w:rsidRPr="00433E90">
        <w:rPr>
          <w:rFonts w:ascii="Times New Roman" w:hAnsi="Times New Roman" w:cs="Times New Roman"/>
          <w:sz w:val="24"/>
          <w:szCs w:val="24"/>
        </w:rPr>
        <w:t>Alitta  XV</w:t>
      </w:r>
      <w:proofErr w:type="gramEnd"/>
      <w:r w:rsidRPr="00433E90">
        <w:rPr>
          <w:rFonts w:ascii="Times New Roman" w:hAnsi="Times New Roman" w:cs="Times New Roman"/>
          <w:sz w:val="24"/>
          <w:szCs w:val="24"/>
        </w:rPr>
        <w:t>, kawin dengan We Tenriakka anaknya Toappo andatuang Sidenreng.digantikan oleh anaknya To Sibengngareng.</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T0 </w:t>
      </w:r>
      <w:r w:rsidRPr="00433E90">
        <w:rPr>
          <w:rFonts w:ascii="Times New Roman" w:hAnsi="Times New Roman" w:cs="Times New Roman"/>
          <w:sz w:val="24"/>
          <w:szCs w:val="24"/>
        </w:rPr>
        <w:t xml:space="preserve">Arung Alitta XVI, kawin dengan Arung rangamea. Digntikan </w:t>
      </w:r>
      <w:proofErr w:type="gramStart"/>
      <w:r w:rsidRPr="00433E90">
        <w:rPr>
          <w:rFonts w:ascii="Times New Roman" w:hAnsi="Times New Roman" w:cs="Times New Roman"/>
          <w:sz w:val="24"/>
          <w:szCs w:val="24"/>
        </w:rPr>
        <w:t>oleh  anaknya</w:t>
      </w:r>
      <w:proofErr w:type="gramEnd"/>
      <w:r w:rsidRPr="00433E90">
        <w:rPr>
          <w:rFonts w:ascii="Times New Roman" w:hAnsi="Times New Roman" w:cs="Times New Roman"/>
          <w:sz w:val="24"/>
          <w:szCs w:val="24"/>
        </w:rPr>
        <w:t xml:space="preserve"> We Mappalewa.</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We Cide</w:t>
      </w:r>
    </w:p>
    <w:p w:rsidR="00FB44CE" w:rsidRPr="00433E90"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We Cella</w:t>
      </w:r>
    </w:p>
    <w:p w:rsidR="00FB44CE" w:rsidRDefault="00FB44CE" w:rsidP="00FB44CE">
      <w:pPr>
        <w:pStyle w:val="ListParagraph"/>
        <w:numPr>
          <w:ilvl w:val="0"/>
          <w:numId w:val="32"/>
        </w:numPr>
        <w:spacing w:line="480" w:lineRule="auto"/>
        <w:ind w:left="720"/>
        <w:jc w:val="both"/>
        <w:rPr>
          <w:rFonts w:ascii="Times New Roman" w:hAnsi="Times New Roman" w:cs="Times New Roman"/>
          <w:sz w:val="24"/>
          <w:szCs w:val="24"/>
        </w:rPr>
      </w:pPr>
      <w:r w:rsidRPr="00433E90">
        <w:rPr>
          <w:rFonts w:ascii="Times New Roman" w:hAnsi="Times New Roman" w:cs="Times New Roman"/>
          <w:sz w:val="24"/>
          <w:szCs w:val="24"/>
        </w:rPr>
        <w:t>La Panguriseng</w:t>
      </w:r>
    </w:p>
    <w:p w:rsidR="00AB71D7" w:rsidRPr="000C4E16" w:rsidRDefault="00FB44CE" w:rsidP="000C4E16">
      <w:pPr>
        <w:pStyle w:val="ListParagraph"/>
        <w:numPr>
          <w:ilvl w:val="0"/>
          <w:numId w:val="32"/>
        </w:numPr>
        <w:spacing w:line="480" w:lineRule="auto"/>
        <w:ind w:left="720"/>
        <w:jc w:val="both"/>
        <w:rPr>
          <w:rFonts w:ascii="Times New Roman" w:hAnsi="Times New Roman" w:cs="Times New Roman"/>
          <w:sz w:val="24"/>
          <w:szCs w:val="24"/>
        </w:rPr>
      </w:pPr>
      <w:r w:rsidRPr="002A2754">
        <w:rPr>
          <w:rFonts w:ascii="Times New Roman" w:hAnsi="Times New Roman" w:cs="Times New Roman"/>
          <w:sz w:val="24"/>
          <w:szCs w:val="24"/>
        </w:rPr>
        <w:t>La Bode Karaeng capu ( lontara Alakke lake Akarungeng : Sidenreng, Rappeng, Suppa, Sawito, Alita)</w:t>
      </w:r>
    </w:p>
    <w:p w:rsidR="006D6DBB" w:rsidRPr="007F04E9" w:rsidRDefault="000C4E16" w:rsidP="006D6DBB">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6D6DBB">
        <w:rPr>
          <w:rFonts w:ascii="Times New Roman" w:hAnsi="Times New Roman" w:cs="Times New Roman"/>
          <w:sz w:val="24"/>
          <w:szCs w:val="24"/>
        </w:rPr>
        <w:t>Raja-raja di kerajaan Bacukiki</w:t>
      </w:r>
    </w:p>
    <w:p w:rsidR="006D6DBB" w:rsidRPr="007F04E9" w:rsidRDefault="006D6DBB" w:rsidP="006D6DBB">
      <w:pPr>
        <w:pStyle w:val="ListParagraph"/>
        <w:spacing w:after="0" w:line="480" w:lineRule="auto"/>
        <w:ind w:left="1080" w:firstLine="720"/>
        <w:jc w:val="both"/>
        <w:rPr>
          <w:rFonts w:ascii="Times New Roman" w:hAnsi="Times New Roman" w:cs="Times New Roman"/>
          <w:sz w:val="24"/>
          <w:szCs w:val="24"/>
        </w:rPr>
      </w:pPr>
      <w:r w:rsidRPr="007F04E9">
        <w:rPr>
          <w:rFonts w:ascii="Times New Roman" w:hAnsi="Times New Roman" w:cs="Times New Roman"/>
          <w:sz w:val="24"/>
          <w:szCs w:val="24"/>
        </w:rPr>
        <w:t xml:space="preserve">Adapun susunan Raja-raja yang memerintah di Kerajaan Bacukiki adalah sebagai </w:t>
      </w:r>
      <w:proofErr w:type="gramStart"/>
      <w:r w:rsidRPr="007F04E9">
        <w:rPr>
          <w:rFonts w:ascii="Times New Roman" w:hAnsi="Times New Roman" w:cs="Times New Roman"/>
          <w:sz w:val="24"/>
          <w:szCs w:val="24"/>
        </w:rPr>
        <w:t>berikut :</w:t>
      </w:r>
      <w:proofErr w:type="gramEnd"/>
    </w:p>
    <w:p w:rsidR="006D6DBB" w:rsidRDefault="006D6DBB" w:rsidP="006D6DBB">
      <w:pPr>
        <w:pStyle w:val="ListParagraph"/>
        <w:numPr>
          <w:ilvl w:val="0"/>
          <w:numId w:val="45"/>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Bangenge Manurungnge di Bacukiki</w:t>
      </w:r>
      <w:r w:rsidR="000C4E16">
        <w:rPr>
          <w:rFonts w:ascii="Times New Roman" w:hAnsi="Times New Roman" w:cs="Times New Roman"/>
          <w:sz w:val="24"/>
          <w:szCs w:val="24"/>
        </w:rPr>
        <w:t>(Arnung Bacukiki)</w:t>
      </w:r>
    </w:p>
    <w:p w:rsidR="006D6DBB" w:rsidRDefault="006D6DBB" w:rsidP="006D6DBB">
      <w:pPr>
        <w:pStyle w:val="ListParagraph"/>
        <w:numPr>
          <w:ilvl w:val="0"/>
          <w:numId w:val="45"/>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We Pawawoi ( anak Manurungnge La Bangenge</w:t>
      </w:r>
      <w:r>
        <w:rPr>
          <w:rFonts w:ascii="Times New Roman" w:hAnsi="Times New Roman" w:cs="Times New Roman"/>
          <w:sz w:val="24"/>
          <w:szCs w:val="24"/>
        </w:rPr>
        <w:t xml:space="preserve"> x Wetipulinge Tompoe di Lawarangparang</w:t>
      </w:r>
      <w:r w:rsidRPr="0054191C">
        <w:rPr>
          <w:rFonts w:ascii="Times New Roman" w:hAnsi="Times New Roman" w:cs="Times New Roman"/>
          <w:sz w:val="24"/>
          <w:szCs w:val="24"/>
        </w:rPr>
        <w:t>)</w:t>
      </w:r>
    </w:p>
    <w:p w:rsidR="006D6DBB" w:rsidRDefault="006D6DBB" w:rsidP="006D6DBB">
      <w:pPr>
        <w:pStyle w:val="ListParagraph"/>
        <w:numPr>
          <w:ilvl w:val="0"/>
          <w:numId w:val="45"/>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We Sima ( anak dari La Teddung Loppo x We Patuli)</w:t>
      </w:r>
    </w:p>
    <w:p w:rsidR="006D6DBB" w:rsidRDefault="006D6DBB" w:rsidP="006D6DBB">
      <w:pPr>
        <w:pStyle w:val="ListParagraph"/>
        <w:numPr>
          <w:ilvl w:val="0"/>
          <w:numId w:val="45"/>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lastRenderedPageBreak/>
        <w:t>We Sida ( anak da</w:t>
      </w:r>
      <w:r>
        <w:rPr>
          <w:rFonts w:ascii="Times New Roman" w:hAnsi="Times New Roman" w:cs="Times New Roman"/>
          <w:sz w:val="24"/>
          <w:szCs w:val="24"/>
        </w:rPr>
        <w:t>ri La Teddung Loppo x We Patuli)</w:t>
      </w:r>
    </w:p>
    <w:p w:rsidR="006D6DBB" w:rsidRPr="006D6DBB" w:rsidRDefault="0092574A" w:rsidP="006D6DBB">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6DBB" w:rsidRPr="006D6DBB">
        <w:rPr>
          <w:rFonts w:ascii="Times New Roman" w:hAnsi="Times New Roman" w:cs="Times New Roman"/>
          <w:sz w:val="24"/>
          <w:szCs w:val="24"/>
        </w:rPr>
        <w:t xml:space="preserve">To Appo( anak dari I Rukia Karaenta ri Baenea x Matinroe ri Larompong) </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La Pau</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We Djareng</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La Ri</w:t>
      </w:r>
      <w:r w:rsidR="000C4E16">
        <w:rPr>
          <w:rFonts w:ascii="Times New Roman" w:hAnsi="Times New Roman" w:cs="Times New Roman"/>
          <w:sz w:val="24"/>
          <w:szCs w:val="24"/>
        </w:rPr>
        <w:t>u Petta Labattoa ( anak dari La</w:t>
      </w:r>
      <w:r w:rsidRPr="0054191C">
        <w:rPr>
          <w:rFonts w:ascii="Times New Roman" w:hAnsi="Times New Roman" w:cs="Times New Roman"/>
          <w:sz w:val="24"/>
          <w:szCs w:val="24"/>
        </w:rPr>
        <w:t xml:space="preserve"> Pau x We Djareng)</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La Cangge ( anak dari La Riu petta labattoa  x Muttiara petta DgRisanga)</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Ma’biritta ( anak dari La Cadjo x I Paqining)</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Gessa Dg Parua ( anak dari La Cangge x I Wale )</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w:t>
      </w:r>
      <w:r w:rsidRPr="0054191C">
        <w:rPr>
          <w:rFonts w:ascii="Times New Roman" w:hAnsi="Times New Roman" w:cs="Times New Roman"/>
          <w:sz w:val="24"/>
          <w:szCs w:val="24"/>
        </w:rPr>
        <w:t xml:space="preserve"> Manning Petta Keppangnge (anak dari La Ma’biritta x I Sujdo)</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Mallonjo (anak dari La Manning Petta Keppangnge x I Bua Bare)</w:t>
      </w:r>
    </w:p>
    <w:p w:rsidR="006D6DBB" w:rsidRPr="0054191C"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Pallontang (anak dari La Mannin</w:t>
      </w:r>
      <w:r>
        <w:rPr>
          <w:rFonts w:ascii="Times New Roman" w:hAnsi="Times New Roman" w:cs="Times New Roman"/>
          <w:sz w:val="24"/>
          <w:szCs w:val="24"/>
        </w:rPr>
        <w:t>g</w:t>
      </w:r>
      <w:r w:rsidRPr="0054191C">
        <w:rPr>
          <w:rFonts w:ascii="Times New Roman" w:hAnsi="Times New Roman" w:cs="Times New Roman"/>
          <w:sz w:val="24"/>
          <w:szCs w:val="24"/>
        </w:rPr>
        <w:t xml:space="preserve"> Petta Keppangnge x Djanja Dg Ma</w:t>
      </w:r>
    </w:p>
    <w:p w:rsidR="006D6DBB" w:rsidRDefault="006D6DBB" w:rsidP="006D6DBB">
      <w:pPr>
        <w:spacing w:after="0" w:line="480" w:lineRule="auto"/>
        <w:ind w:left="1080"/>
        <w:jc w:val="both"/>
        <w:rPr>
          <w:rFonts w:ascii="Times New Roman" w:hAnsi="Times New Roman" w:cs="Times New Roman"/>
          <w:sz w:val="24"/>
          <w:szCs w:val="24"/>
        </w:rPr>
      </w:pPr>
      <w:r w:rsidRPr="007F04E9">
        <w:rPr>
          <w:rFonts w:ascii="Times New Roman" w:hAnsi="Times New Roman" w:cs="Times New Roman"/>
          <w:sz w:val="24"/>
          <w:szCs w:val="24"/>
        </w:rPr>
        <w:t>Kanang</w:t>
      </w:r>
      <w:r>
        <w:rPr>
          <w:rFonts w:ascii="Times New Roman" w:hAnsi="Times New Roman" w:cs="Times New Roman"/>
          <w:sz w:val="24"/>
          <w:szCs w:val="24"/>
        </w:rPr>
        <w:t>)</w:t>
      </w:r>
    </w:p>
    <w:p w:rsidR="006D6DBB"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7F04E9">
        <w:rPr>
          <w:rFonts w:ascii="Times New Roman" w:hAnsi="Times New Roman" w:cs="Times New Roman"/>
          <w:sz w:val="24"/>
          <w:szCs w:val="24"/>
        </w:rPr>
        <w:t xml:space="preserve"> La Cangge (anak dari La Mallonjo x Andi Cani petta Bau)</w:t>
      </w:r>
    </w:p>
    <w:p w:rsidR="006D6DBB" w:rsidRPr="0054191C" w:rsidRDefault="006D6DBB" w:rsidP="006D6DBB">
      <w:pPr>
        <w:pStyle w:val="ListParagraph"/>
        <w:numPr>
          <w:ilvl w:val="0"/>
          <w:numId w:val="46"/>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La Mampi (anak dari La Pallontang x Mappiaseng) </w:t>
      </w:r>
    </w:p>
    <w:p w:rsidR="00FB44CE" w:rsidRDefault="006B7C24" w:rsidP="00D40D00">
      <w:pPr>
        <w:spacing w:after="0" w:line="480" w:lineRule="auto"/>
        <w:ind w:firstLine="2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D6DBB" w:rsidRPr="007F04E9">
        <w:rPr>
          <w:rFonts w:ascii="Times New Roman" w:hAnsi="Times New Roman" w:cs="Times New Roman"/>
          <w:sz w:val="24"/>
          <w:szCs w:val="24"/>
        </w:rPr>
        <w:t>Dari susunan akkarungngeng di Bacukiki membuktikan bahwa pemerintahan tetap ada walaupun tidak sebesar pada abad ke XV-XVI.</w:t>
      </w:r>
      <w:proofErr w:type="gramEnd"/>
      <w:r w:rsidR="006D6DBB" w:rsidRPr="007F04E9">
        <w:rPr>
          <w:rFonts w:ascii="Times New Roman" w:hAnsi="Times New Roman" w:cs="Times New Roman"/>
          <w:sz w:val="24"/>
          <w:szCs w:val="24"/>
        </w:rPr>
        <w:t xml:space="preserve"> </w:t>
      </w:r>
      <w:proofErr w:type="gramStart"/>
      <w:r w:rsidR="000C4E16">
        <w:rPr>
          <w:rFonts w:ascii="Times New Roman" w:hAnsi="Times New Roman" w:cs="Times New Roman"/>
          <w:sz w:val="24"/>
          <w:szCs w:val="24"/>
        </w:rPr>
        <w:t xml:space="preserve">Dimana Bacukiki menjadi pelabuhan </w:t>
      </w:r>
      <w:r>
        <w:rPr>
          <w:rFonts w:ascii="Times New Roman" w:hAnsi="Times New Roman" w:cs="Times New Roman"/>
          <w:sz w:val="24"/>
          <w:szCs w:val="24"/>
        </w:rPr>
        <w:t>yang melayani perdalaman Suppa dan Sidenreng yang kaya.</w:t>
      </w:r>
      <w:proofErr w:type="gramEnd"/>
      <w:r>
        <w:rPr>
          <w:rFonts w:ascii="Times New Roman" w:hAnsi="Times New Roman" w:cs="Times New Roman"/>
          <w:sz w:val="24"/>
          <w:szCs w:val="24"/>
        </w:rPr>
        <w:t xml:space="preserve"> Penaklukan Goa terhadap Suppa, Sawitto dan pelabuhan Bacukiki member Goa tenaga Manusia, kepakaran</w:t>
      </w:r>
      <w:proofErr w:type="gramStart"/>
      <w:r>
        <w:rPr>
          <w:rFonts w:ascii="Times New Roman" w:hAnsi="Times New Roman" w:cs="Times New Roman"/>
          <w:sz w:val="24"/>
          <w:szCs w:val="24"/>
        </w:rPr>
        <w:t>,ndan</w:t>
      </w:r>
      <w:proofErr w:type="gramEnd"/>
      <w:r>
        <w:rPr>
          <w:rFonts w:ascii="Times New Roman" w:hAnsi="Times New Roman" w:cs="Times New Roman"/>
          <w:sz w:val="24"/>
          <w:szCs w:val="24"/>
        </w:rPr>
        <w:t xml:space="preserve"> motivasi untuk mengubah Goa menjadi kerajaan yang paling efisien</w:t>
      </w:r>
      <w:r w:rsidR="00F276E2">
        <w:rPr>
          <w:rFonts w:ascii="Times New Roman" w:hAnsi="Times New Roman" w:cs="Times New Roman"/>
          <w:sz w:val="24"/>
          <w:szCs w:val="24"/>
        </w:rPr>
        <w:t xml:space="preserve"> dan terorganisasi (Andaya, 32, 2004).</w:t>
      </w:r>
    </w:p>
    <w:p w:rsidR="00FB44CE" w:rsidRDefault="00FB44CE">
      <w:pPr>
        <w:rPr>
          <w:rFonts w:ascii="Times New Roman" w:hAnsi="Times New Roman" w:cs="Times New Roman"/>
          <w:sz w:val="24"/>
          <w:szCs w:val="24"/>
        </w:rPr>
      </w:pPr>
    </w:p>
    <w:p w:rsidR="00FB44CE" w:rsidRPr="009E7644" w:rsidRDefault="00FB44CE" w:rsidP="00FB44CE">
      <w:pPr>
        <w:pStyle w:val="ListParagraph"/>
        <w:spacing w:after="0" w:line="720" w:lineRule="auto"/>
        <w:ind w:left="432"/>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lastRenderedPageBreak/>
        <w:t xml:space="preserve">                                                    </w:t>
      </w:r>
      <w:r w:rsidRPr="009E7644">
        <w:rPr>
          <w:rFonts w:ascii="Times New Roman" w:hAnsi="Times New Roman" w:cs="Times New Roman"/>
          <w:b/>
          <w:color w:val="000000" w:themeColor="text1"/>
          <w:sz w:val="24"/>
          <w:szCs w:val="24"/>
        </w:rPr>
        <w:t>BAB V</w:t>
      </w:r>
    </w:p>
    <w:p w:rsidR="00FB44CE" w:rsidRPr="009E7644" w:rsidRDefault="00FB44CE" w:rsidP="00FB44CE">
      <w:pPr>
        <w:pStyle w:val="ListParagraph"/>
        <w:spacing w:after="0" w:line="720" w:lineRule="auto"/>
        <w:ind w:left="-288"/>
        <w:jc w:val="center"/>
        <w:rPr>
          <w:rFonts w:ascii="Times New Roman" w:hAnsi="Times New Roman" w:cs="Times New Roman"/>
          <w:b/>
          <w:color w:val="000000" w:themeColor="text1"/>
          <w:sz w:val="24"/>
          <w:szCs w:val="24"/>
        </w:rPr>
      </w:pPr>
      <w:r w:rsidRPr="009E7644">
        <w:rPr>
          <w:rFonts w:ascii="Times New Roman" w:hAnsi="Times New Roman" w:cs="Times New Roman"/>
          <w:b/>
          <w:color w:val="000000" w:themeColor="text1"/>
          <w:sz w:val="24"/>
          <w:szCs w:val="24"/>
        </w:rPr>
        <w:t>PENUTUP</w:t>
      </w:r>
    </w:p>
    <w:p w:rsidR="00FB44CE" w:rsidRPr="009E7644" w:rsidRDefault="00FB44CE" w:rsidP="00FB44CE">
      <w:pPr>
        <w:pStyle w:val="ListParagraph"/>
        <w:numPr>
          <w:ilvl w:val="0"/>
          <w:numId w:val="35"/>
        </w:numPr>
        <w:spacing w:after="0" w:line="480" w:lineRule="auto"/>
        <w:ind w:left="-288"/>
        <w:jc w:val="center"/>
        <w:rPr>
          <w:rFonts w:ascii="Times New Roman" w:hAnsi="Times New Roman" w:cs="Times New Roman"/>
          <w:b/>
          <w:color w:val="000000" w:themeColor="text1"/>
          <w:sz w:val="24"/>
          <w:szCs w:val="24"/>
        </w:rPr>
      </w:pPr>
      <w:r w:rsidRPr="009E7644">
        <w:rPr>
          <w:rFonts w:ascii="Times New Roman" w:hAnsi="Times New Roman" w:cs="Times New Roman"/>
          <w:b/>
          <w:color w:val="000000" w:themeColor="text1"/>
          <w:sz w:val="24"/>
          <w:szCs w:val="24"/>
        </w:rPr>
        <w:t>KESIMPULAN</w:t>
      </w:r>
    </w:p>
    <w:p w:rsidR="00FB44CE" w:rsidRPr="009E7644" w:rsidRDefault="00FB44CE" w:rsidP="00FB44CE">
      <w:pPr>
        <w:spacing w:after="0" w:line="480" w:lineRule="auto"/>
        <w:jc w:val="center"/>
        <w:rPr>
          <w:rFonts w:ascii="Times New Roman" w:hAnsi="Times New Roman" w:cs="Times New Roman"/>
          <w:b/>
          <w:color w:val="000000" w:themeColor="text1"/>
          <w:sz w:val="24"/>
          <w:szCs w:val="24"/>
        </w:rPr>
      </w:pPr>
    </w:p>
    <w:p w:rsidR="00FB44CE" w:rsidRDefault="00FB44CE" w:rsidP="00FB44CE">
      <w:pPr>
        <w:pStyle w:val="ListParagraph"/>
        <w:numPr>
          <w:ilvl w:val="0"/>
          <w:numId w:val="36"/>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Kemunculan atau Turunnya ManurungE La Bangenge di Bacukiki di perkirakan abad ke XIV, dengan berdasar pada proses pengislaman Suppa dan Sawitto oleh We Pasule tahun 1609 dengan turunan ke 8 dari ManurungE La Bangenge Addatuang Sawitto. </w:t>
      </w:r>
    </w:p>
    <w:p w:rsidR="00FB44CE" w:rsidRDefault="00FB44CE" w:rsidP="00FB44CE">
      <w:pPr>
        <w:pStyle w:val="ListParagraph"/>
        <w:numPr>
          <w:ilvl w:val="0"/>
          <w:numId w:val="36"/>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Proses kawin mawin yang melahirkan politik assilessureng dalam Aja’Tappareng </w:t>
      </w:r>
    </w:p>
    <w:p w:rsidR="00FB44CE" w:rsidRPr="00701316" w:rsidRDefault="00FB44CE" w:rsidP="00FB44CE">
      <w:pPr>
        <w:pStyle w:val="ListParagraph"/>
        <w:numPr>
          <w:ilvl w:val="0"/>
          <w:numId w:val="36"/>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lontara sebagai pembuktian bahwa ManurungE La Bangenge merupakan cikal bakal dan sekaligus pilar pada </w:t>
      </w:r>
      <w:proofErr w:type="gramStart"/>
      <w:r>
        <w:rPr>
          <w:rFonts w:ascii="Times New Roman" w:hAnsi="Times New Roman" w:cs="Times New Roman"/>
          <w:color w:val="000000" w:themeColor="text1"/>
          <w:sz w:val="24"/>
          <w:szCs w:val="24"/>
        </w:rPr>
        <w:t>dinasti  Aja’Tappareng</w:t>
      </w:r>
      <w:proofErr w:type="gramEnd"/>
      <w:r>
        <w:rPr>
          <w:rFonts w:ascii="Times New Roman" w:hAnsi="Times New Roman" w:cs="Times New Roman"/>
          <w:color w:val="000000" w:themeColor="text1"/>
          <w:sz w:val="24"/>
          <w:szCs w:val="24"/>
        </w:rPr>
        <w:t>.</w:t>
      </w:r>
    </w:p>
    <w:p w:rsidR="00FB44CE" w:rsidRPr="00823A5A" w:rsidRDefault="00FB44CE" w:rsidP="00FB44CE">
      <w:pPr>
        <w:pStyle w:val="ListParagraph"/>
        <w:numPr>
          <w:ilvl w:val="0"/>
          <w:numId w:val="36"/>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peran yang dilakukan dalam mengembangkankan Aja’Tappareng maka dapat dikatakan kalau Manurung La Bangenge merupakan eksplorer dan visioner pada dinasti Aja’Tappareng.</w:t>
      </w:r>
    </w:p>
    <w:p w:rsidR="00FB44CE" w:rsidRDefault="00FB44CE" w:rsidP="00FB44CE">
      <w:pPr>
        <w:spacing w:after="0" w:line="480" w:lineRule="auto"/>
        <w:jc w:val="both"/>
        <w:rPr>
          <w:rFonts w:ascii="Times New Roman" w:hAnsi="Times New Roman" w:cs="Times New Roman"/>
          <w:color w:val="000000" w:themeColor="text1"/>
          <w:sz w:val="24"/>
          <w:szCs w:val="24"/>
        </w:rPr>
      </w:pPr>
    </w:p>
    <w:p w:rsidR="00FB44CE" w:rsidRDefault="00FB44CE" w:rsidP="00FB44CE">
      <w:pPr>
        <w:spacing w:after="0" w:line="480" w:lineRule="auto"/>
        <w:jc w:val="both"/>
        <w:rPr>
          <w:rFonts w:ascii="Times New Roman" w:hAnsi="Times New Roman" w:cs="Times New Roman"/>
          <w:color w:val="000000" w:themeColor="text1"/>
          <w:sz w:val="24"/>
          <w:szCs w:val="24"/>
        </w:rPr>
      </w:pPr>
    </w:p>
    <w:p w:rsidR="00FB44CE" w:rsidRDefault="00FB44CE" w:rsidP="00FB44CE">
      <w:pPr>
        <w:spacing w:after="0" w:line="480" w:lineRule="auto"/>
        <w:jc w:val="both"/>
        <w:rPr>
          <w:rFonts w:ascii="Times New Roman" w:hAnsi="Times New Roman" w:cs="Times New Roman"/>
          <w:color w:val="000000" w:themeColor="text1"/>
          <w:sz w:val="24"/>
          <w:szCs w:val="24"/>
        </w:rPr>
      </w:pPr>
    </w:p>
    <w:p w:rsidR="00FB44CE" w:rsidRDefault="00FB44CE" w:rsidP="00FB44CE">
      <w:pPr>
        <w:spacing w:after="0" w:line="480" w:lineRule="auto"/>
        <w:jc w:val="both"/>
        <w:rPr>
          <w:rFonts w:ascii="Times New Roman" w:hAnsi="Times New Roman" w:cs="Times New Roman"/>
          <w:color w:val="000000" w:themeColor="text1"/>
          <w:sz w:val="24"/>
          <w:szCs w:val="24"/>
        </w:rPr>
      </w:pPr>
    </w:p>
    <w:p w:rsidR="00FB44CE" w:rsidRDefault="00FB44CE" w:rsidP="00FB44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B44CE" w:rsidRPr="009E7644" w:rsidRDefault="00FB44CE" w:rsidP="00FB44CE">
      <w:pPr>
        <w:pStyle w:val="ListParagraph"/>
        <w:numPr>
          <w:ilvl w:val="0"/>
          <w:numId w:val="35"/>
        </w:numPr>
        <w:spacing w:after="0" w:line="480" w:lineRule="auto"/>
        <w:ind w:left="288" w:right="144"/>
        <w:jc w:val="center"/>
        <w:rPr>
          <w:rFonts w:ascii="Times New Roman" w:hAnsi="Times New Roman" w:cs="Times New Roman"/>
          <w:b/>
          <w:color w:val="000000" w:themeColor="text1"/>
          <w:sz w:val="24"/>
          <w:szCs w:val="24"/>
        </w:rPr>
      </w:pPr>
      <w:r w:rsidRPr="009E7644">
        <w:rPr>
          <w:rFonts w:ascii="Times New Roman" w:hAnsi="Times New Roman" w:cs="Times New Roman"/>
          <w:b/>
          <w:color w:val="000000" w:themeColor="text1"/>
          <w:sz w:val="24"/>
          <w:szCs w:val="24"/>
        </w:rPr>
        <w:lastRenderedPageBreak/>
        <w:t>SARAN</w:t>
      </w:r>
    </w:p>
    <w:p w:rsidR="00FB44CE" w:rsidRDefault="00FB44CE" w:rsidP="00FB44CE">
      <w:pPr>
        <w:pStyle w:val="ListParagraph"/>
        <w:spacing w:after="0" w:line="480" w:lineRule="auto"/>
        <w:ind w:left="1800"/>
        <w:rPr>
          <w:rFonts w:ascii="Times New Roman" w:hAnsi="Times New Roman" w:cs="Times New Roman"/>
          <w:color w:val="000000" w:themeColor="text1"/>
          <w:sz w:val="24"/>
          <w:szCs w:val="24"/>
        </w:rPr>
      </w:pPr>
    </w:p>
    <w:p w:rsidR="00FB44CE" w:rsidRDefault="00FB44CE" w:rsidP="00FB44CE">
      <w:pPr>
        <w:pStyle w:val="ListParagraph"/>
        <w:numPr>
          <w:ilvl w:val="0"/>
          <w:numId w:val="3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harapkan tesis ini dapat memberikan gambaran tentang siapa tokoh ManurungE La Bangenge Di Bacukiki.</w:t>
      </w:r>
    </w:p>
    <w:p w:rsidR="00FB44CE" w:rsidRDefault="00FB44CE" w:rsidP="00FB44CE">
      <w:pPr>
        <w:pStyle w:val="ListParagraph"/>
        <w:numPr>
          <w:ilvl w:val="0"/>
          <w:numId w:val="3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Diharapkan tesis ini dapat memberikan manfaat berupa ilmu dan pengetahuan tentang peranan ManurungE La Bangenge di Bacukiki sebagai tokoh yang menjadi cikal bakal dan sekaligus pilar dinasti di Ajatapareng.</w:t>
      </w:r>
    </w:p>
    <w:p w:rsidR="00FB44CE" w:rsidRPr="000A0685" w:rsidRDefault="00FB44CE" w:rsidP="00FB44CE">
      <w:pPr>
        <w:pStyle w:val="ListParagraph"/>
        <w:numPr>
          <w:ilvl w:val="0"/>
          <w:numId w:val="37"/>
        </w:numPr>
        <w:spacing w:after="0"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semoga</w:t>
      </w:r>
      <w:proofErr w:type="gramEnd"/>
      <w:r>
        <w:rPr>
          <w:rFonts w:ascii="Times New Roman" w:hAnsi="Times New Roman" w:cs="Times New Roman"/>
          <w:color w:val="000000" w:themeColor="text1"/>
          <w:sz w:val="24"/>
          <w:szCs w:val="24"/>
        </w:rPr>
        <w:t xml:space="preserve"> tesis ini menjadi bahan bacaan yang berguna yang dapat menambah ilmu dan pengetahuan tentang sejarah lokal di sulawesi selatan khususnya wilayah Aja’Tappareng.</w:t>
      </w:r>
    </w:p>
    <w:p w:rsidR="00FB44CE" w:rsidRDefault="00FB44CE" w:rsidP="00FB44CE">
      <w:pPr>
        <w:spacing w:after="0" w:line="480" w:lineRule="auto"/>
        <w:rPr>
          <w:rFonts w:ascii="Times New Roman" w:hAnsi="Times New Roman" w:cs="Times New Roman"/>
          <w:color w:val="000000" w:themeColor="text1"/>
          <w:sz w:val="24"/>
          <w:szCs w:val="24"/>
        </w:rPr>
      </w:pPr>
    </w:p>
    <w:p w:rsidR="00FB44CE" w:rsidRDefault="00FB44CE" w:rsidP="00FB44CE">
      <w:pPr>
        <w:spacing w:after="0" w:line="480" w:lineRule="auto"/>
        <w:rPr>
          <w:rFonts w:ascii="Times New Roman" w:hAnsi="Times New Roman" w:cs="Times New Roman"/>
          <w:color w:val="000000" w:themeColor="text1"/>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E04D36" w:rsidRDefault="00E04D36" w:rsidP="00FB44CE">
      <w:pPr>
        <w:spacing w:line="480" w:lineRule="auto"/>
        <w:jc w:val="both"/>
        <w:rPr>
          <w:rFonts w:ascii="Times New Roman" w:hAnsi="Times New Roman" w:cs="Times New Roman"/>
          <w:sz w:val="24"/>
          <w:szCs w:val="24"/>
        </w:rPr>
      </w:pPr>
    </w:p>
    <w:p w:rsidR="00FB44CE" w:rsidRPr="009E7644" w:rsidRDefault="00FB44CE" w:rsidP="00FB44CE">
      <w:pPr>
        <w:pStyle w:val="ListParagraph"/>
        <w:tabs>
          <w:tab w:val="left" w:pos="180"/>
        </w:tabs>
        <w:ind w:left="576"/>
        <w:rPr>
          <w:rFonts w:ascii="Times New Roman" w:hAnsi="Times New Roman" w:cs="Times New Roman"/>
          <w:b/>
          <w:sz w:val="24"/>
          <w:szCs w:val="24"/>
        </w:rPr>
      </w:pPr>
      <w:r w:rsidRPr="009E7644">
        <w:rPr>
          <w:rFonts w:ascii="Times New Roman" w:hAnsi="Times New Roman" w:cs="Times New Roman"/>
          <w:b/>
          <w:sz w:val="24"/>
          <w:szCs w:val="24"/>
        </w:rPr>
        <w:lastRenderedPageBreak/>
        <w:t xml:space="preserve">                                     DAFTAR PUSTAKA</w:t>
      </w:r>
    </w:p>
    <w:p w:rsidR="00FB44CE" w:rsidRPr="009E7644" w:rsidRDefault="00FB44CE" w:rsidP="00FB44CE">
      <w:pPr>
        <w:pStyle w:val="ListParagraph"/>
        <w:tabs>
          <w:tab w:val="left" w:pos="180"/>
        </w:tabs>
        <w:ind w:left="576"/>
        <w:rPr>
          <w:rFonts w:ascii="Times New Roman" w:hAnsi="Times New Roman" w:cs="Times New Roman"/>
          <w:b/>
          <w:sz w:val="24"/>
          <w:szCs w:val="24"/>
        </w:rPr>
      </w:pPr>
    </w:p>
    <w:p w:rsidR="00FB44CE" w:rsidRPr="00824965" w:rsidRDefault="00FB44CE" w:rsidP="00FB44CE">
      <w:pPr>
        <w:tabs>
          <w:tab w:val="left" w:pos="180"/>
        </w:tabs>
        <w:spacing w:after="0" w:line="480" w:lineRule="auto"/>
        <w:jc w:val="both"/>
        <w:rPr>
          <w:rFonts w:ascii="Times New Roman" w:hAnsi="Times New Roman" w:cs="Times New Roman"/>
          <w:sz w:val="24"/>
          <w:szCs w:val="24"/>
        </w:rPr>
      </w:pPr>
      <w:r w:rsidRPr="00824965">
        <w:rPr>
          <w:rFonts w:ascii="Times New Roman" w:hAnsi="Times New Roman" w:cs="Times New Roman"/>
          <w:sz w:val="24"/>
          <w:szCs w:val="24"/>
        </w:rPr>
        <w:t>Abdullah, Taufik, 2005, Sejarah Lokal Indonesia, Gadjah Mada University Press.</w:t>
      </w:r>
    </w:p>
    <w:p w:rsidR="00FB44CE" w:rsidRPr="00824965" w:rsidRDefault="00FB44CE" w:rsidP="00FB44CE">
      <w:pPr>
        <w:tabs>
          <w:tab w:val="left" w:pos="180"/>
        </w:tabs>
        <w:spacing w:after="0" w:line="480" w:lineRule="auto"/>
        <w:jc w:val="both"/>
        <w:rPr>
          <w:rFonts w:ascii="Times New Roman" w:hAnsi="Times New Roman" w:cs="Times New Roman"/>
          <w:sz w:val="24"/>
          <w:szCs w:val="24"/>
        </w:rPr>
      </w:pPr>
      <w:proofErr w:type="gramStart"/>
      <w:r w:rsidRPr="00824965">
        <w:rPr>
          <w:rFonts w:ascii="Times New Roman" w:hAnsi="Times New Roman" w:cs="Times New Roman"/>
          <w:sz w:val="24"/>
          <w:szCs w:val="24"/>
        </w:rPr>
        <w:t>_____________, 1985.</w:t>
      </w:r>
      <w:proofErr w:type="gramEnd"/>
      <w:r w:rsidRPr="00824965">
        <w:rPr>
          <w:rFonts w:ascii="Times New Roman" w:hAnsi="Times New Roman" w:cs="Times New Roman"/>
          <w:sz w:val="24"/>
          <w:szCs w:val="24"/>
        </w:rPr>
        <w:t xml:space="preserve"> </w:t>
      </w:r>
      <w:proofErr w:type="gramStart"/>
      <w:r w:rsidRPr="00824965">
        <w:rPr>
          <w:rFonts w:ascii="Times New Roman" w:hAnsi="Times New Roman" w:cs="Times New Roman"/>
          <w:sz w:val="24"/>
          <w:szCs w:val="24"/>
        </w:rPr>
        <w:t>Sejarah  dan</w:t>
      </w:r>
      <w:proofErr w:type="gramEnd"/>
      <w:r w:rsidRPr="00824965">
        <w:rPr>
          <w:rFonts w:ascii="Times New Roman" w:hAnsi="Times New Roman" w:cs="Times New Roman"/>
          <w:sz w:val="24"/>
          <w:szCs w:val="24"/>
        </w:rPr>
        <w:t xml:space="preserve"> Historiografi, Jakarta Gramedia.</w:t>
      </w: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 xml:space="preserve">Andayana, Leonard   Y. 2004, Warisan Arung Palakka, Sejarah Sulawesi Selatan Abad ke XVII </w:t>
      </w:r>
      <w:proofErr w:type="gramStart"/>
      <w:r w:rsidRPr="00824965">
        <w:rPr>
          <w:rFonts w:ascii="Times New Roman" w:hAnsi="Times New Roman" w:cs="Times New Roman"/>
          <w:sz w:val="24"/>
          <w:szCs w:val="24"/>
        </w:rPr>
        <w:t>( terjemahan</w:t>
      </w:r>
      <w:proofErr w:type="gramEnd"/>
      <w:r w:rsidRPr="00824965">
        <w:rPr>
          <w:rFonts w:ascii="Times New Roman" w:hAnsi="Times New Roman" w:cs="Times New Roman"/>
          <w:sz w:val="24"/>
          <w:szCs w:val="24"/>
        </w:rPr>
        <w:t xml:space="preserve"> ), Makassar; Ininnawa.</w:t>
      </w:r>
    </w:p>
    <w:p w:rsidR="00FB44CE" w:rsidRPr="00A86AE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Pr="00824965"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 xml:space="preserve">Ali Fadillah, Moh. &amp; Mahmud, M. IRFAN 2001. Kerajaan Siang Kuna SUMBER Tutur, Teks dan Tapak Arkeologi </w:t>
      </w:r>
      <w:proofErr w:type="gramStart"/>
      <w:r w:rsidRPr="00824965">
        <w:rPr>
          <w:rFonts w:ascii="Times New Roman" w:hAnsi="Times New Roman" w:cs="Times New Roman"/>
          <w:sz w:val="24"/>
          <w:szCs w:val="24"/>
        </w:rPr>
        <w:t>Makassar :</w:t>
      </w:r>
      <w:proofErr w:type="gramEnd"/>
      <w:r w:rsidRPr="00824965">
        <w:rPr>
          <w:rFonts w:ascii="Times New Roman" w:hAnsi="Times New Roman" w:cs="Times New Roman"/>
          <w:sz w:val="24"/>
          <w:szCs w:val="24"/>
        </w:rPr>
        <w:t xml:space="preserve"> Balai Kajian Arkelogi Makassar dan Lembaga  Penerbitan Universitas Hasanuddin.</w:t>
      </w:r>
    </w:p>
    <w:p w:rsidR="00FB44CE" w:rsidRPr="00736225"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Default="00FB44CE" w:rsidP="00FB44CE">
      <w:pPr>
        <w:pStyle w:val="ListParagraph"/>
        <w:tabs>
          <w:tab w:val="left" w:pos="180"/>
          <w:tab w:val="left" w:pos="720"/>
        </w:tabs>
        <w:spacing w:after="0" w:line="360" w:lineRule="auto"/>
        <w:ind w:left="810" w:hanging="810"/>
        <w:jc w:val="both"/>
        <w:rPr>
          <w:rFonts w:ascii="Times New Roman" w:hAnsi="Times New Roman" w:cs="Times New Roman"/>
          <w:sz w:val="24"/>
          <w:szCs w:val="24"/>
        </w:rPr>
      </w:pPr>
      <w:r w:rsidRPr="00824965">
        <w:rPr>
          <w:rFonts w:ascii="Times New Roman" w:hAnsi="Times New Roman" w:cs="Times New Roman"/>
          <w:sz w:val="24"/>
          <w:szCs w:val="24"/>
        </w:rPr>
        <w:t>Caldwell, 1988</w:t>
      </w:r>
      <w:proofErr w:type="gramStart"/>
      <w:r w:rsidRPr="00824965">
        <w:rPr>
          <w:rFonts w:ascii="Times New Roman" w:hAnsi="Times New Roman" w:cs="Times New Roman"/>
          <w:sz w:val="24"/>
          <w:szCs w:val="24"/>
        </w:rPr>
        <w:t>,  A.D</w:t>
      </w:r>
      <w:proofErr w:type="gramEnd"/>
      <w:r w:rsidRPr="00824965">
        <w:rPr>
          <w:rFonts w:ascii="Times New Roman" w:hAnsi="Times New Roman" w:cs="Times New Roman"/>
          <w:sz w:val="24"/>
          <w:szCs w:val="24"/>
        </w:rPr>
        <w:t xml:space="preserve">. Ten Bugis Texts. </w:t>
      </w:r>
      <w:proofErr w:type="gramStart"/>
      <w:r w:rsidRPr="00824965">
        <w:rPr>
          <w:rFonts w:ascii="Times New Roman" w:hAnsi="Times New Roman" w:cs="Times New Roman"/>
          <w:sz w:val="24"/>
          <w:szCs w:val="24"/>
        </w:rPr>
        <w:t>South Sulawesi.</w:t>
      </w:r>
      <w:proofErr w:type="gramEnd"/>
      <w:r w:rsidRPr="00824965">
        <w:rPr>
          <w:rFonts w:ascii="Times New Roman" w:hAnsi="Times New Roman" w:cs="Times New Roman"/>
          <w:sz w:val="24"/>
          <w:szCs w:val="24"/>
        </w:rPr>
        <w:t xml:space="preserve"> </w:t>
      </w:r>
      <w:proofErr w:type="gramStart"/>
      <w:r w:rsidRPr="00824965">
        <w:rPr>
          <w:rFonts w:ascii="Times New Roman" w:hAnsi="Times New Roman" w:cs="Times New Roman"/>
          <w:sz w:val="24"/>
          <w:szCs w:val="24"/>
        </w:rPr>
        <w:t>Di terjemahkan oleh Iwan Sumantri.Universitas Hasanuddin.</w:t>
      </w:r>
      <w:proofErr w:type="gramEnd"/>
    </w:p>
    <w:p w:rsidR="00FB44CE" w:rsidRDefault="00FB44CE" w:rsidP="00FB44CE">
      <w:pPr>
        <w:pStyle w:val="ListParagraph"/>
        <w:tabs>
          <w:tab w:val="left" w:pos="180"/>
          <w:tab w:val="left" w:pos="720"/>
        </w:tabs>
        <w:spacing w:after="0" w:line="360" w:lineRule="auto"/>
        <w:ind w:left="810" w:hanging="810"/>
        <w:jc w:val="both"/>
        <w:rPr>
          <w:rFonts w:ascii="Times New Roman" w:hAnsi="Times New Roman" w:cs="Times New Roman"/>
          <w:sz w:val="24"/>
          <w:szCs w:val="24"/>
        </w:rPr>
      </w:pP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Gottschalk, Louis. 1985. Mengerti Sejarah, Diterjemahkan oleh Nugraoho Notosusanto, Jakarta Universitas Indonesia Press.</w:t>
      </w:r>
    </w:p>
    <w:p w:rsidR="00FB44CE" w:rsidRPr="00824965"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Default="00FB44CE" w:rsidP="00FB44CE">
      <w:pPr>
        <w:pStyle w:val="ListParagraph"/>
        <w:tabs>
          <w:tab w:val="left" w:pos="180"/>
        </w:tabs>
        <w:spacing w:after="0" w:line="360" w:lineRule="auto"/>
        <w:ind w:left="0"/>
        <w:jc w:val="both"/>
        <w:rPr>
          <w:rFonts w:ascii="Times New Roman" w:hAnsi="Times New Roman" w:cs="Times New Roman"/>
          <w:sz w:val="24"/>
          <w:szCs w:val="24"/>
        </w:rPr>
      </w:pPr>
      <w:r w:rsidRPr="00824965">
        <w:rPr>
          <w:rFonts w:ascii="Times New Roman" w:hAnsi="Times New Roman" w:cs="Times New Roman"/>
          <w:sz w:val="24"/>
          <w:szCs w:val="24"/>
        </w:rPr>
        <w:t xml:space="preserve">Koenjaraningrat, 1998 Seajar Teori Antropoli </w:t>
      </w:r>
      <w:proofErr w:type="gramStart"/>
      <w:r w:rsidRPr="00824965">
        <w:rPr>
          <w:rFonts w:ascii="Times New Roman" w:hAnsi="Times New Roman" w:cs="Times New Roman"/>
          <w:sz w:val="24"/>
          <w:szCs w:val="24"/>
        </w:rPr>
        <w:t>I  Jakarta</w:t>
      </w:r>
      <w:proofErr w:type="gramEnd"/>
      <w:r w:rsidRPr="00824965">
        <w:rPr>
          <w:rFonts w:ascii="Times New Roman" w:hAnsi="Times New Roman" w:cs="Times New Roman"/>
          <w:sz w:val="24"/>
          <w:szCs w:val="24"/>
        </w:rPr>
        <w:t>.</w:t>
      </w:r>
    </w:p>
    <w:p w:rsidR="00FB44CE" w:rsidRPr="00824965"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roofErr w:type="gramStart"/>
      <w:r w:rsidRPr="00824965">
        <w:rPr>
          <w:rFonts w:ascii="Times New Roman" w:hAnsi="Times New Roman" w:cs="Times New Roman"/>
          <w:sz w:val="24"/>
          <w:szCs w:val="24"/>
        </w:rPr>
        <w:t>_________, 2002, Manusia dan Kebudayaan Indonesia.</w:t>
      </w:r>
      <w:proofErr w:type="gramEnd"/>
      <w:r w:rsidRPr="00824965">
        <w:rPr>
          <w:rFonts w:ascii="Times New Roman" w:hAnsi="Times New Roman" w:cs="Times New Roman"/>
          <w:sz w:val="24"/>
          <w:szCs w:val="24"/>
        </w:rPr>
        <w:t xml:space="preserve"> Jakarta. </w:t>
      </w:r>
      <w:proofErr w:type="gramStart"/>
      <w:r w:rsidRPr="00824965">
        <w:rPr>
          <w:rFonts w:ascii="Times New Roman" w:hAnsi="Times New Roman" w:cs="Times New Roman"/>
          <w:sz w:val="24"/>
          <w:szCs w:val="24"/>
        </w:rPr>
        <w:t>Jambatan.</w:t>
      </w:r>
      <w:proofErr w:type="gramEnd"/>
    </w:p>
    <w:p w:rsidR="00FB44CE" w:rsidRPr="00824965"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 xml:space="preserve">Latief, Halilintar, 2005. </w:t>
      </w:r>
      <w:proofErr w:type="gramStart"/>
      <w:r w:rsidRPr="00824965">
        <w:rPr>
          <w:rFonts w:ascii="Times New Roman" w:hAnsi="Times New Roman" w:cs="Times New Roman"/>
          <w:sz w:val="24"/>
          <w:szCs w:val="24"/>
        </w:rPr>
        <w:t>Kepercayaan Orang Bugis Sulawesi Selatan.</w:t>
      </w:r>
      <w:proofErr w:type="gramEnd"/>
      <w:r w:rsidRPr="00824965">
        <w:rPr>
          <w:rFonts w:ascii="Times New Roman" w:hAnsi="Times New Roman" w:cs="Times New Roman"/>
          <w:sz w:val="24"/>
          <w:szCs w:val="24"/>
        </w:rPr>
        <w:t xml:space="preserve"> Desertasi Antropologi Pasc</w:t>
      </w:r>
      <w:r>
        <w:rPr>
          <w:rFonts w:ascii="Times New Roman" w:hAnsi="Times New Roman" w:cs="Times New Roman"/>
          <w:sz w:val="24"/>
          <w:szCs w:val="24"/>
        </w:rPr>
        <w:t>asarjana Universitas Hasanuddin</w:t>
      </w: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Default="00FB44CE" w:rsidP="00FB44CE">
      <w:pPr>
        <w:tabs>
          <w:tab w:val="left" w:pos="18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Lontar silsilah.</w:t>
      </w:r>
      <w:proofErr w:type="gramEnd"/>
      <w:r>
        <w:rPr>
          <w:rFonts w:ascii="Times New Roman" w:hAnsi="Times New Roman" w:cs="Times New Roman"/>
          <w:sz w:val="24"/>
          <w:szCs w:val="24"/>
        </w:rPr>
        <w:t xml:space="preserve"> 1981, diterbitkan oleh Pemeritah Daerah Tingkat 1 Sulawesi Selatan</w:t>
      </w:r>
    </w:p>
    <w:p w:rsidR="00FB44CE" w:rsidRPr="00B25D27" w:rsidRDefault="00FB44CE" w:rsidP="00FB44CE">
      <w:pPr>
        <w:tabs>
          <w:tab w:val="left" w:pos="180"/>
        </w:tabs>
        <w:spacing w:after="0" w:line="480" w:lineRule="auto"/>
        <w:jc w:val="both"/>
        <w:rPr>
          <w:rFonts w:ascii="Times New Roman" w:hAnsi="Times New Roman" w:cs="Times New Roman"/>
          <w:sz w:val="24"/>
          <w:szCs w:val="24"/>
        </w:rPr>
      </w:pPr>
    </w:p>
    <w:p w:rsidR="00FB44CE" w:rsidRPr="00824965" w:rsidRDefault="00FB44CE" w:rsidP="00FB44CE">
      <w:pPr>
        <w:pStyle w:val="ListParagraph"/>
        <w:tabs>
          <w:tab w:val="left" w:pos="180"/>
        </w:tabs>
        <w:spacing w:after="0" w:line="48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Mattulada, 1985, Latoa, Suatu Lukisan Analistis Terhadap Antropologi Politik Orang Bugis, Yokyakarta</w:t>
      </w:r>
      <w:proofErr w:type="gramStart"/>
      <w:r w:rsidRPr="00824965">
        <w:rPr>
          <w:rFonts w:ascii="Times New Roman" w:hAnsi="Times New Roman" w:cs="Times New Roman"/>
          <w:sz w:val="24"/>
          <w:szCs w:val="24"/>
        </w:rPr>
        <w:t>;Gadjah</w:t>
      </w:r>
      <w:proofErr w:type="gramEnd"/>
      <w:r w:rsidRPr="00824965">
        <w:rPr>
          <w:rFonts w:ascii="Times New Roman" w:hAnsi="Times New Roman" w:cs="Times New Roman"/>
          <w:sz w:val="24"/>
          <w:szCs w:val="24"/>
        </w:rPr>
        <w:t xml:space="preserve"> Mada University Press.</w:t>
      </w:r>
    </w:p>
    <w:p w:rsidR="00FB44CE" w:rsidRPr="00824965" w:rsidRDefault="00FB44CE" w:rsidP="00FB44CE">
      <w:pPr>
        <w:pStyle w:val="ListParagraph"/>
        <w:tabs>
          <w:tab w:val="left" w:pos="180"/>
        </w:tabs>
        <w:spacing w:after="0" w:line="480" w:lineRule="auto"/>
        <w:ind w:left="0"/>
        <w:jc w:val="both"/>
        <w:rPr>
          <w:rFonts w:ascii="Times New Roman" w:hAnsi="Times New Roman" w:cs="Times New Roman"/>
          <w:sz w:val="24"/>
          <w:szCs w:val="24"/>
        </w:rPr>
      </w:pPr>
      <w:proofErr w:type="gramStart"/>
      <w:r w:rsidRPr="00824965">
        <w:rPr>
          <w:rFonts w:ascii="Times New Roman" w:hAnsi="Times New Roman" w:cs="Times New Roman"/>
          <w:sz w:val="24"/>
          <w:szCs w:val="24"/>
        </w:rPr>
        <w:lastRenderedPageBreak/>
        <w:t>_________, 1996, Bingkisan Budaya Sulawesi Selatan, Anonim.</w:t>
      </w:r>
      <w:proofErr w:type="gramEnd"/>
    </w:p>
    <w:p w:rsidR="00FB44CE" w:rsidRDefault="00FB44CE" w:rsidP="00FB44CE">
      <w:pPr>
        <w:tabs>
          <w:tab w:val="left" w:pos="810"/>
        </w:tabs>
        <w:spacing w:after="0" w:line="360" w:lineRule="auto"/>
        <w:ind w:left="720" w:hanging="630"/>
        <w:jc w:val="both"/>
        <w:rPr>
          <w:rFonts w:ascii="Times New Roman" w:hAnsi="Times New Roman" w:cs="Times New Roman"/>
          <w:sz w:val="24"/>
          <w:szCs w:val="24"/>
        </w:rPr>
      </w:pPr>
      <w:proofErr w:type="gramStart"/>
      <w:r w:rsidRPr="00736225">
        <w:rPr>
          <w:rFonts w:ascii="Times New Roman" w:hAnsi="Times New Roman" w:cs="Times New Roman"/>
          <w:sz w:val="24"/>
          <w:szCs w:val="24"/>
        </w:rPr>
        <w:t>__________, 1998, Sejarah Masyarakat dan Kebudayaan Sulawesi Selatan.</w:t>
      </w:r>
      <w:proofErr w:type="gramEnd"/>
      <w:r w:rsidRPr="00736225">
        <w:rPr>
          <w:rFonts w:ascii="Times New Roman" w:hAnsi="Times New Roman" w:cs="Times New Roman"/>
          <w:sz w:val="24"/>
          <w:szCs w:val="24"/>
        </w:rPr>
        <w:t xml:space="preserve"> Ujung </w:t>
      </w:r>
      <w:proofErr w:type="gramStart"/>
      <w:r w:rsidRPr="00736225">
        <w:rPr>
          <w:rFonts w:ascii="Times New Roman" w:hAnsi="Times New Roman" w:cs="Times New Roman"/>
          <w:sz w:val="24"/>
          <w:szCs w:val="24"/>
        </w:rPr>
        <w:t>Pandang ;</w:t>
      </w:r>
      <w:proofErr w:type="gramEnd"/>
      <w:r w:rsidRPr="00736225">
        <w:rPr>
          <w:rFonts w:ascii="Times New Roman" w:hAnsi="Times New Roman" w:cs="Times New Roman"/>
          <w:sz w:val="24"/>
          <w:szCs w:val="24"/>
        </w:rPr>
        <w:t xml:space="preserve"> Universitas Hasanuddin.</w:t>
      </w:r>
    </w:p>
    <w:p w:rsidR="00FB44CE" w:rsidRDefault="00FB44CE" w:rsidP="00FB44CE">
      <w:pPr>
        <w:tabs>
          <w:tab w:val="left" w:pos="810"/>
        </w:tabs>
        <w:spacing w:after="0" w:line="360" w:lineRule="auto"/>
        <w:ind w:left="720" w:hanging="630"/>
        <w:jc w:val="both"/>
        <w:rPr>
          <w:rFonts w:ascii="Times New Roman" w:hAnsi="Times New Roman" w:cs="Times New Roman"/>
          <w:sz w:val="24"/>
          <w:szCs w:val="24"/>
        </w:rPr>
      </w:pPr>
    </w:p>
    <w:p w:rsidR="00FB44CE" w:rsidRPr="00824965"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 xml:space="preserve">Marzuki, Laica, 1995, </w:t>
      </w:r>
      <w:proofErr w:type="gramStart"/>
      <w:r w:rsidRPr="00824965">
        <w:rPr>
          <w:rFonts w:ascii="Times New Roman" w:hAnsi="Times New Roman" w:cs="Times New Roman"/>
          <w:sz w:val="24"/>
          <w:szCs w:val="24"/>
        </w:rPr>
        <w:t>Siri :</w:t>
      </w:r>
      <w:proofErr w:type="gramEnd"/>
      <w:r w:rsidRPr="00824965">
        <w:rPr>
          <w:rFonts w:ascii="Times New Roman" w:hAnsi="Times New Roman" w:cs="Times New Roman"/>
          <w:sz w:val="24"/>
          <w:szCs w:val="24"/>
        </w:rPr>
        <w:t xml:space="preserve"> Bagian Kesadaran Hukum Rakyat Bugis Makassar Sebuah Telaah Fisafat Hukum. </w:t>
      </w:r>
      <w:proofErr w:type="gramStart"/>
      <w:r w:rsidRPr="00824965">
        <w:rPr>
          <w:rFonts w:ascii="Times New Roman" w:hAnsi="Times New Roman" w:cs="Times New Roman"/>
          <w:sz w:val="24"/>
          <w:szCs w:val="24"/>
        </w:rPr>
        <w:t>Makassar :</w:t>
      </w:r>
      <w:proofErr w:type="gramEnd"/>
      <w:r w:rsidRPr="00824965">
        <w:rPr>
          <w:rFonts w:ascii="Times New Roman" w:hAnsi="Times New Roman" w:cs="Times New Roman"/>
          <w:sz w:val="24"/>
          <w:szCs w:val="24"/>
        </w:rPr>
        <w:t xml:space="preserve"> Hasanuddin Universitas Press.</w:t>
      </w:r>
    </w:p>
    <w:p w:rsidR="00FB44CE" w:rsidRPr="00824965"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
    <w:p w:rsidR="00FB44CE" w:rsidRDefault="00FB44CE" w:rsidP="00FB44CE">
      <w:pPr>
        <w:pStyle w:val="ListParagraph"/>
        <w:tabs>
          <w:tab w:val="left" w:pos="180"/>
        </w:tabs>
        <w:spacing w:after="0" w:line="360" w:lineRule="auto"/>
        <w:ind w:left="0"/>
        <w:jc w:val="both"/>
        <w:rPr>
          <w:rFonts w:ascii="Times New Roman" w:hAnsi="Times New Roman" w:cs="Times New Roman"/>
          <w:sz w:val="24"/>
          <w:szCs w:val="24"/>
        </w:rPr>
      </w:pPr>
      <w:r w:rsidRPr="00824965">
        <w:rPr>
          <w:rFonts w:ascii="Times New Roman" w:hAnsi="Times New Roman" w:cs="Times New Roman"/>
          <w:sz w:val="24"/>
          <w:szCs w:val="24"/>
        </w:rPr>
        <w:t>Makkaulau, M.Farid W. 2008, manusia BISSU, Makassar, Refleksi.</w:t>
      </w:r>
    </w:p>
    <w:p w:rsidR="00FB44CE"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
    <w:p w:rsidR="00FB44CE" w:rsidRPr="00824965"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roofErr w:type="gramStart"/>
      <w:r w:rsidRPr="00824965">
        <w:rPr>
          <w:rFonts w:ascii="Times New Roman" w:hAnsi="Times New Roman" w:cs="Times New Roman"/>
          <w:sz w:val="24"/>
          <w:szCs w:val="24"/>
        </w:rPr>
        <w:t>Masdoeki, 1981.</w:t>
      </w:r>
      <w:proofErr w:type="gramEnd"/>
      <w:r w:rsidRPr="00824965">
        <w:rPr>
          <w:rFonts w:ascii="Times New Roman" w:hAnsi="Times New Roman" w:cs="Times New Roman"/>
          <w:sz w:val="24"/>
          <w:szCs w:val="24"/>
        </w:rPr>
        <w:t xml:space="preserve">  Permuseuman KANWIL DEPDIKBUD Prof.Sulawesi Selatan, Silsilah Lontarak Sidenreng.</w:t>
      </w:r>
    </w:p>
    <w:p w:rsidR="00FB44CE" w:rsidRPr="00824965"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
    <w:p w:rsidR="00FB44CE" w:rsidRPr="00824965" w:rsidRDefault="00FB44CE" w:rsidP="00FB44CE">
      <w:pPr>
        <w:pStyle w:val="ListParagraph"/>
        <w:tabs>
          <w:tab w:val="left" w:pos="180"/>
        </w:tabs>
        <w:spacing w:after="0" w:line="360" w:lineRule="auto"/>
        <w:ind w:left="0"/>
        <w:jc w:val="both"/>
        <w:rPr>
          <w:rFonts w:ascii="Times New Roman" w:hAnsi="Times New Roman" w:cs="Times New Roman"/>
          <w:sz w:val="24"/>
          <w:szCs w:val="24"/>
        </w:rPr>
      </w:pPr>
      <w:r w:rsidRPr="00824965">
        <w:rPr>
          <w:rFonts w:ascii="Times New Roman" w:hAnsi="Times New Roman" w:cs="Times New Roman"/>
          <w:sz w:val="24"/>
          <w:szCs w:val="24"/>
        </w:rPr>
        <w:t xml:space="preserve">Moleong, </w:t>
      </w:r>
      <w:proofErr w:type="gramStart"/>
      <w:r w:rsidRPr="00824965">
        <w:rPr>
          <w:rFonts w:ascii="Times New Roman" w:hAnsi="Times New Roman" w:cs="Times New Roman"/>
          <w:sz w:val="24"/>
          <w:szCs w:val="24"/>
        </w:rPr>
        <w:t>Lexy  J</w:t>
      </w:r>
      <w:proofErr w:type="gramEnd"/>
      <w:r w:rsidRPr="00824965">
        <w:rPr>
          <w:rFonts w:ascii="Times New Roman" w:hAnsi="Times New Roman" w:cs="Times New Roman"/>
          <w:sz w:val="24"/>
          <w:szCs w:val="24"/>
        </w:rPr>
        <w:t>. 2008. Metode Penelitian Kuantitatif, Bandung: Rosda.</w:t>
      </w:r>
    </w:p>
    <w:p w:rsidR="00FB44CE" w:rsidRPr="00824965" w:rsidRDefault="00FB44CE" w:rsidP="00FB44CE">
      <w:pPr>
        <w:tabs>
          <w:tab w:val="left" w:pos="810"/>
        </w:tabs>
        <w:spacing w:after="0" w:line="360" w:lineRule="auto"/>
        <w:ind w:left="720" w:hanging="630"/>
        <w:jc w:val="both"/>
        <w:rPr>
          <w:rFonts w:ascii="Times New Roman" w:hAnsi="Times New Roman" w:cs="Times New Roman"/>
          <w:sz w:val="24"/>
          <w:szCs w:val="24"/>
        </w:rPr>
      </w:pPr>
    </w:p>
    <w:p w:rsidR="00FB44CE" w:rsidRPr="00824965"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Sarita Pawiloy, Sejarah Luwu, 2000</w:t>
      </w:r>
      <w:proofErr w:type="gramStart"/>
      <w:r w:rsidRPr="00824965">
        <w:rPr>
          <w:rFonts w:ascii="Times New Roman" w:hAnsi="Times New Roman" w:cs="Times New Roman"/>
          <w:sz w:val="24"/>
          <w:szCs w:val="24"/>
        </w:rPr>
        <w:t>,  Fakultas</w:t>
      </w:r>
      <w:proofErr w:type="gramEnd"/>
      <w:r w:rsidRPr="00824965">
        <w:rPr>
          <w:rFonts w:ascii="Times New Roman" w:hAnsi="Times New Roman" w:cs="Times New Roman"/>
          <w:sz w:val="24"/>
          <w:szCs w:val="24"/>
        </w:rPr>
        <w:t xml:space="preserve"> Ilmu Sosial, Universitas Neegeri Makassar.</w:t>
      </w:r>
    </w:p>
    <w:p w:rsidR="00FB44CE" w:rsidRPr="00824965"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
    <w:p w:rsidR="00FB44CE" w:rsidRPr="00824965"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 xml:space="preserve">Iwan Sumantri, 2008.  Silsialah Sidenreng, dalam 100 tahun La Pallontang, Bacukiki. </w:t>
      </w:r>
      <w:proofErr w:type="gramStart"/>
      <w:r w:rsidRPr="00824965">
        <w:rPr>
          <w:rFonts w:ascii="Times New Roman" w:hAnsi="Times New Roman" w:cs="Times New Roman"/>
          <w:sz w:val="24"/>
          <w:szCs w:val="24"/>
        </w:rPr>
        <w:t>Parepare, kajian Attoriolong Sidenreng.</w:t>
      </w:r>
      <w:proofErr w:type="gramEnd"/>
    </w:p>
    <w:p w:rsidR="00FB44CE" w:rsidRPr="00824965"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
    <w:p w:rsidR="00FB44CE" w:rsidRDefault="00FB44CE" w:rsidP="00FB44CE">
      <w:pPr>
        <w:pStyle w:val="ListParagraph"/>
        <w:tabs>
          <w:tab w:val="left" w:pos="180"/>
        </w:tabs>
        <w:spacing w:after="0" w:line="360" w:lineRule="auto"/>
        <w:ind w:left="0"/>
        <w:jc w:val="both"/>
        <w:rPr>
          <w:rFonts w:ascii="Times New Roman" w:hAnsi="Times New Roman" w:cs="Times New Roman"/>
          <w:sz w:val="24"/>
          <w:szCs w:val="24"/>
        </w:rPr>
      </w:pPr>
      <w:r w:rsidRPr="00824965">
        <w:rPr>
          <w:rFonts w:ascii="Times New Roman" w:hAnsi="Times New Roman" w:cs="Times New Roman"/>
          <w:sz w:val="24"/>
          <w:szCs w:val="24"/>
        </w:rPr>
        <w:t>Kaseng, Syahruddin, 2010. Periodisasi Sejarah Budaya Pangkep.</w:t>
      </w:r>
    </w:p>
    <w:p w:rsidR="00FB44CE"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
    <w:p w:rsidR="00FB44CE" w:rsidRPr="00824965" w:rsidRDefault="00FB44CE" w:rsidP="00FB44CE">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Kesuma, Andi Ima. Alakke Lake </w:t>
      </w:r>
      <w:proofErr w:type="gramStart"/>
      <w:r>
        <w:rPr>
          <w:rFonts w:ascii="Times New Roman" w:hAnsi="Times New Roman" w:cs="Times New Roman"/>
          <w:sz w:val="24"/>
          <w:szCs w:val="24"/>
        </w:rPr>
        <w:t>Akarungeng :</w:t>
      </w:r>
      <w:proofErr w:type="gramEnd"/>
      <w:r>
        <w:rPr>
          <w:rFonts w:ascii="Times New Roman" w:hAnsi="Times New Roman" w:cs="Times New Roman"/>
          <w:sz w:val="24"/>
          <w:szCs w:val="24"/>
        </w:rPr>
        <w:t xml:space="preserve"> Sidenreng, Rappang, Suppa, Sawito, Suppa</w:t>
      </w: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roofErr w:type="gramStart"/>
      <w:r w:rsidRPr="00824965">
        <w:rPr>
          <w:rFonts w:ascii="Times New Roman" w:hAnsi="Times New Roman" w:cs="Times New Roman"/>
          <w:sz w:val="24"/>
          <w:szCs w:val="24"/>
        </w:rPr>
        <w:t>Polinggomang, Edward L &amp; Mappagara, Suardi, 2004.</w:t>
      </w:r>
      <w:proofErr w:type="gramEnd"/>
      <w:r w:rsidRPr="00824965">
        <w:rPr>
          <w:rFonts w:ascii="Times New Roman" w:hAnsi="Times New Roman" w:cs="Times New Roman"/>
          <w:sz w:val="24"/>
          <w:szCs w:val="24"/>
        </w:rPr>
        <w:t xml:space="preserve"> Sejarah Sulawesi Selatan </w:t>
      </w:r>
      <w:proofErr w:type="gramStart"/>
      <w:r w:rsidRPr="00824965">
        <w:rPr>
          <w:rFonts w:ascii="Times New Roman" w:hAnsi="Times New Roman" w:cs="Times New Roman"/>
          <w:sz w:val="24"/>
          <w:szCs w:val="24"/>
        </w:rPr>
        <w:t>Jilid  I</w:t>
      </w:r>
      <w:proofErr w:type="gramEnd"/>
      <w:r w:rsidRPr="00824965">
        <w:rPr>
          <w:rFonts w:ascii="Times New Roman" w:hAnsi="Times New Roman" w:cs="Times New Roman"/>
          <w:sz w:val="24"/>
          <w:szCs w:val="24"/>
        </w:rPr>
        <w:t xml:space="preserve"> dan  II Makassar : Badan penelitian dan Pengem</w:t>
      </w:r>
      <w:r>
        <w:rPr>
          <w:rFonts w:ascii="Times New Roman" w:hAnsi="Times New Roman" w:cs="Times New Roman"/>
          <w:sz w:val="24"/>
          <w:szCs w:val="24"/>
        </w:rPr>
        <w:t>bangan  Daerah Sulawesi Selatan</w:t>
      </w: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Pr="00824965"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Pabbicara, Burhanuddin. 2006. Persekutuan Liamae Ajatapareng. </w:t>
      </w:r>
      <w:proofErr w:type="gramStart"/>
      <w:r>
        <w:rPr>
          <w:rFonts w:ascii="Times New Roman" w:hAnsi="Times New Roman" w:cs="Times New Roman"/>
          <w:sz w:val="24"/>
          <w:szCs w:val="24"/>
        </w:rPr>
        <w:t>Tesis tidak   dipublikasikan.</w:t>
      </w:r>
      <w:proofErr w:type="gramEnd"/>
    </w:p>
    <w:p w:rsidR="00FB44CE" w:rsidRPr="00824965" w:rsidRDefault="00FB44CE" w:rsidP="00FB44CE">
      <w:pPr>
        <w:pStyle w:val="ListParagraph"/>
        <w:tabs>
          <w:tab w:val="left" w:pos="180"/>
        </w:tabs>
        <w:spacing w:after="0" w:line="360" w:lineRule="auto"/>
        <w:ind w:left="0"/>
        <w:jc w:val="both"/>
        <w:rPr>
          <w:rFonts w:ascii="Times New Roman" w:hAnsi="Times New Roman" w:cs="Times New Roman"/>
          <w:sz w:val="24"/>
          <w:szCs w:val="24"/>
        </w:rPr>
      </w:pP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sidRPr="00824965">
        <w:rPr>
          <w:rFonts w:ascii="Times New Roman" w:hAnsi="Times New Roman" w:cs="Times New Roman"/>
          <w:sz w:val="24"/>
          <w:szCs w:val="24"/>
        </w:rPr>
        <w:t>Renier, GJ. 1997. Metode dan Mnfaat Ilmu Sejarah, di terjemahkan oleh Umar, Yokjak</w:t>
      </w:r>
      <w:r>
        <w:rPr>
          <w:rFonts w:ascii="Times New Roman" w:hAnsi="Times New Roman" w:cs="Times New Roman"/>
          <w:sz w:val="24"/>
          <w:szCs w:val="24"/>
        </w:rPr>
        <w:t>arta</w:t>
      </w:r>
      <w:proofErr w:type="gramStart"/>
      <w:r>
        <w:rPr>
          <w:rFonts w:ascii="Times New Roman" w:hAnsi="Times New Roman" w:cs="Times New Roman"/>
          <w:sz w:val="24"/>
          <w:szCs w:val="24"/>
        </w:rPr>
        <w:t>;Pustaka</w:t>
      </w:r>
      <w:proofErr w:type="gramEnd"/>
      <w:r>
        <w:rPr>
          <w:rFonts w:ascii="Times New Roman" w:hAnsi="Times New Roman" w:cs="Times New Roman"/>
          <w:sz w:val="24"/>
          <w:szCs w:val="24"/>
        </w:rPr>
        <w:t xml:space="preserve"> Pelajar</w:t>
      </w: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Yamin, </w:t>
      </w:r>
      <w:proofErr w:type="gramStart"/>
      <w:r>
        <w:rPr>
          <w:rFonts w:ascii="Times New Roman" w:hAnsi="Times New Roman" w:cs="Times New Roman"/>
          <w:sz w:val="24"/>
          <w:szCs w:val="24"/>
        </w:rPr>
        <w:t>sami</w:t>
      </w:r>
      <w:proofErr w:type="gramEnd"/>
      <w:r>
        <w:rPr>
          <w:rFonts w:ascii="Times New Roman" w:hAnsi="Times New Roman" w:cs="Times New Roman"/>
          <w:sz w:val="24"/>
          <w:szCs w:val="24"/>
        </w:rPr>
        <w:t xml:space="preserve">, Muhammad. 1990. Asal usul kerajaan sidenreng dan system pemerintahannya. </w:t>
      </w:r>
      <w:proofErr w:type="gramStart"/>
      <w:r>
        <w:rPr>
          <w:rFonts w:ascii="Times New Roman" w:hAnsi="Times New Roman" w:cs="Times New Roman"/>
          <w:sz w:val="24"/>
          <w:szCs w:val="24"/>
        </w:rPr>
        <w:t>Jakarta, dep. Pendidikan dan kebudayaan.</w:t>
      </w:r>
      <w:proofErr w:type="gramEnd"/>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roofErr w:type="gramStart"/>
      <w:r>
        <w:rPr>
          <w:rFonts w:ascii="Times New Roman" w:hAnsi="Times New Roman" w:cs="Times New Roman"/>
          <w:sz w:val="24"/>
          <w:szCs w:val="24"/>
        </w:rPr>
        <w:t>Shadily, Hassan.</w:t>
      </w:r>
      <w:proofErr w:type="gramEnd"/>
      <w:r>
        <w:rPr>
          <w:rFonts w:ascii="Times New Roman" w:hAnsi="Times New Roman" w:cs="Times New Roman"/>
          <w:sz w:val="24"/>
          <w:szCs w:val="24"/>
        </w:rPr>
        <w:t xml:space="preserve"> 1998. Sosiologi Untuk Masyarakat Indonesia, Rineka Cipta.</w:t>
      </w: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Pr="009A1A24"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Default="00FB44CE" w:rsidP="00FB44CE">
      <w:pPr>
        <w:pStyle w:val="ListParagraph"/>
        <w:tabs>
          <w:tab w:val="left" w:pos="180"/>
        </w:tabs>
        <w:spacing w:after="0" w:line="360" w:lineRule="auto"/>
        <w:ind w:hanging="720"/>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Pr="00A86AEE" w:rsidRDefault="00FB44CE" w:rsidP="00FB44CE">
      <w:pPr>
        <w:spacing w:line="480" w:lineRule="auto"/>
        <w:jc w:val="both"/>
        <w:rPr>
          <w:rFonts w:ascii="Times New Roman" w:hAnsi="Times New Roman" w:cs="Times New Roman"/>
          <w:sz w:val="24"/>
          <w:szCs w:val="24"/>
        </w:rPr>
      </w:pPr>
    </w:p>
    <w:p w:rsidR="00FB44CE" w:rsidRPr="00A86AE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spacing w:line="480" w:lineRule="auto"/>
        <w:jc w:val="both"/>
        <w:rPr>
          <w:rFonts w:ascii="Times New Roman" w:hAnsi="Times New Roman" w:cs="Times New Roman"/>
          <w:sz w:val="24"/>
          <w:szCs w:val="24"/>
        </w:rPr>
      </w:pPr>
    </w:p>
    <w:p w:rsidR="00FB44CE" w:rsidRDefault="00FB44CE" w:rsidP="00FB44CE">
      <w:pPr>
        <w:rPr>
          <w:rFonts w:ascii="Times New Roman" w:hAnsi="Times New Roman" w:cs="Times New Roman"/>
          <w:sz w:val="24"/>
          <w:szCs w:val="24"/>
        </w:rPr>
      </w:pPr>
    </w:p>
    <w:p w:rsidR="00F06D0A" w:rsidRDefault="00F06D0A" w:rsidP="00FB44CE">
      <w:pPr>
        <w:rPr>
          <w:rFonts w:ascii="Times New Roman" w:hAnsi="Times New Roman" w:cs="Times New Roman"/>
          <w:sz w:val="24"/>
          <w:szCs w:val="24"/>
        </w:rPr>
      </w:pPr>
    </w:p>
    <w:p w:rsidR="00F06D0A" w:rsidRDefault="00F06D0A" w:rsidP="00FB44CE">
      <w:pPr>
        <w:rPr>
          <w:rFonts w:ascii="Times New Roman" w:hAnsi="Times New Roman" w:cs="Times New Roman"/>
          <w:sz w:val="24"/>
          <w:szCs w:val="24"/>
        </w:rPr>
      </w:pPr>
    </w:p>
    <w:p w:rsidR="00D40D00" w:rsidRDefault="00FB44CE" w:rsidP="00F06D0A">
      <w:pPr>
        <w:tabs>
          <w:tab w:val="left" w:pos="3617"/>
        </w:tabs>
        <w:rPr>
          <w:rFonts w:ascii="Times New Roman" w:hAnsi="Times New Roman" w:cs="Times New Roman"/>
          <w:sz w:val="28"/>
          <w:szCs w:val="28"/>
        </w:rPr>
      </w:pPr>
      <w:r>
        <w:rPr>
          <w:rFonts w:ascii="Times New Roman" w:hAnsi="Times New Roman" w:cs="Times New Roman"/>
          <w:sz w:val="24"/>
          <w:szCs w:val="24"/>
        </w:rPr>
        <w:lastRenderedPageBreak/>
        <w:tab/>
      </w:r>
      <w:r>
        <w:rPr>
          <w:rFonts w:ascii="Times New Roman" w:hAnsi="Times New Roman" w:cs="Times New Roman"/>
          <w:sz w:val="28"/>
          <w:szCs w:val="28"/>
        </w:rPr>
        <w:t>LAMPIRAN</w:t>
      </w:r>
    </w:p>
    <w:p w:rsidR="00FB44CE" w:rsidRDefault="00FB44CE" w:rsidP="00FB44CE">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Lampiran 1.</w:t>
      </w:r>
      <w:proofErr w:type="gramEnd"/>
      <w:r>
        <w:rPr>
          <w:rFonts w:ascii="Times New Roman" w:hAnsi="Times New Roman" w:cs="Times New Roman"/>
          <w:sz w:val="24"/>
          <w:szCs w:val="24"/>
        </w:rPr>
        <w:t xml:space="preserve"> Instrumen Penelitian</w:t>
      </w:r>
    </w:p>
    <w:p w:rsidR="00FB44CE" w:rsidRDefault="00FB44CE" w:rsidP="00FB44CE">
      <w:pPr>
        <w:pStyle w:val="ListParagraph"/>
        <w:spacing w:after="0" w:line="480" w:lineRule="auto"/>
        <w:ind w:left="0"/>
        <w:jc w:val="both"/>
        <w:rPr>
          <w:rFonts w:ascii="Times New Roman" w:hAnsi="Times New Roman" w:cs="Times New Roman"/>
          <w:sz w:val="24"/>
          <w:szCs w:val="24"/>
        </w:rPr>
      </w:pPr>
    </w:p>
    <w:p w:rsidR="00FB44CE" w:rsidRDefault="00FB44CE" w:rsidP="00FB44CE">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PEDOMAN WAWANCARA</w:t>
      </w:r>
    </w:p>
    <w:p w:rsidR="00FB44CE" w:rsidRDefault="00FB44CE" w:rsidP="00FB44CE">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TO-MANURUNG LA BANGENGE DI BACUKIKI </w:t>
      </w:r>
    </w:p>
    <w:p w:rsidR="00FB44CE" w:rsidRDefault="00FB44CE" w:rsidP="00FB44CE">
      <w:pPr>
        <w:pStyle w:val="ListParagraph"/>
        <w:spacing w:after="0" w:line="480" w:lineRule="auto"/>
        <w:ind w:left="0"/>
        <w:jc w:val="center"/>
        <w:rPr>
          <w:rFonts w:ascii="Times New Roman" w:hAnsi="Times New Roman" w:cs="Times New Roman"/>
          <w:sz w:val="24"/>
          <w:szCs w:val="24"/>
        </w:rPr>
      </w:pPr>
    </w:p>
    <w:p w:rsidR="00FB44CE" w:rsidRPr="00894881" w:rsidRDefault="00FB44CE" w:rsidP="00FB44CE">
      <w:pPr>
        <w:pStyle w:val="ListParagraph"/>
        <w:numPr>
          <w:ilvl w:val="0"/>
          <w:numId w:val="40"/>
        </w:numPr>
        <w:spacing w:after="0" w:line="480" w:lineRule="auto"/>
        <w:ind w:left="720"/>
        <w:jc w:val="both"/>
        <w:rPr>
          <w:rFonts w:ascii="Times New Roman" w:hAnsi="Times New Roman" w:cs="Times New Roman"/>
          <w:sz w:val="24"/>
          <w:szCs w:val="24"/>
        </w:rPr>
      </w:pPr>
      <w:r w:rsidRPr="00894881">
        <w:rPr>
          <w:rFonts w:ascii="Times New Roman" w:hAnsi="Times New Roman" w:cs="Times New Roman"/>
          <w:sz w:val="24"/>
          <w:szCs w:val="24"/>
        </w:rPr>
        <w:t>Identitas Informan</w:t>
      </w:r>
    </w:p>
    <w:p w:rsidR="00FB44CE" w:rsidRDefault="00FB44CE" w:rsidP="00FB44CE">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w:t>
      </w:r>
    </w:p>
    <w:p w:rsidR="00FB44CE" w:rsidRDefault="00FB44CE" w:rsidP="00FB44CE">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w:t>
      </w:r>
    </w:p>
    <w:p w:rsidR="00FB44CE" w:rsidRDefault="00FB44CE" w:rsidP="00FB44CE">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Umur            :</w:t>
      </w:r>
    </w:p>
    <w:p w:rsidR="00FB44CE" w:rsidRDefault="00FB44CE" w:rsidP="00FB44CE">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   :</w:t>
      </w:r>
    </w:p>
    <w:p w:rsidR="00FB44CE" w:rsidRDefault="00FB44CE" w:rsidP="00FB44CE">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Agama          :</w:t>
      </w:r>
    </w:p>
    <w:p w:rsidR="00FB44CE" w:rsidRDefault="00FB44CE" w:rsidP="00FB44CE">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          :</w:t>
      </w:r>
    </w:p>
    <w:p w:rsidR="00FB44CE" w:rsidRPr="000B4108" w:rsidRDefault="00FB44CE" w:rsidP="000B410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      :</w:t>
      </w:r>
    </w:p>
    <w:p w:rsidR="00FB44CE" w:rsidRDefault="00FB44CE" w:rsidP="00FB44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II. Latar Belakang lokasi turun To-Manurung di Bacukiki</w:t>
      </w:r>
    </w:p>
    <w:p w:rsidR="00FB44CE" w:rsidRDefault="00FB44CE" w:rsidP="00FB44C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Dimana letak pertama kedatangan To-</w:t>
      </w:r>
      <w:proofErr w:type="gramStart"/>
      <w:r>
        <w:rPr>
          <w:rFonts w:ascii="Times New Roman" w:hAnsi="Times New Roman" w:cs="Times New Roman"/>
          <w:sz w:val="24"/>
          <w:szCs w:val="24"/>
        </w:rPr>
        <w:t>Manurung ?</w:t>
      </w:r>
      <w:proofErr w:type="gramEnd"/>
    </w:p>
    <w:p w:rsidR="00FB44CE" w:rsidRDefault="00FB44CE" w:rsidP="00FB44C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Adakah hubungan penamaan dengan tempat kedatangan </w:t>
      </w:r>
      <w:proofErr w:type="gramStart"/>
      <w:r>
        <w:rPr>
          <w:rFonts w:ascii="Times New Roman" w:hAnsi="Times New Roman" w:cs="Times New Roman"/>
          <w:sz w:val="24"/>
          <w:szCs w:val="24"/>
        </w:rPr>
        <w:t>ToManurung ?</w:t>
      </w:r>
      <w:proofErr w:type="gramEnd"/>
    </w:p>
    <w:p w:rsidR="00FB44CE" w:rsidRDefault="00FB44CE" w:rsidP="00FB44C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Mengapa </w:t>
      </w:r>
      <w:proofErr w:type="gramStart"/>
      <w:r>
        <w:rPr>
          <w:rFonts w:ascii="Times New Roman" w:hAnsi="Times New Roman" w:cs="Times New Roman"/>
          <w:sz w:val="24"/>
          <w:szCs w:val="24"/>
        </w:rPr>
        <w:t>turun  di</w:t>
      </w:r>
      <w:proofErr w:type="gramEnd"/>
      <w:r>
        <w:rPr>
          <w:rFonts w:ascii="Times New Roman" w:hAnsi="Times New Roman" w:cs="Times New Roman"/>
          <w:sz w:val="24"/>
          <w:szCs w:val="24"/>
        </w:rPr>
        <w:t xml:space="preserve"> gunung Aruang ?</w:t>
      </w:r>
    </w:p>
    <w:p w:rsidR="00FB44CE" w:rsidRPr="007F7EB6" w:rsidRDefault="00FB44CE" w:rsidP="00FB44CE">
      <w:pPr>
        <w:pStyle w:val="ListParagraph"/>
        <w:numPr>
          <w:ilvl w:val="0"/>
          <w:numId w:val="41"/>
        </w:numPr>
        <w:spacing w:after="0" w:line="480" w:lineRule="auto"/>
        <w:jc w:val="both"/>
        <w:rPr>
          <w:rFonts w:ascii="Times New Roman" w:hAnsi="Times New Roman" w:cs="Times New Roman"/>
          <w:sz w:val="24"/>
          <w:szCs w:val="24"/>
        </w:rPr>
      </w:pPr>
      <w:r w:rsidRPr="007F7EB6">
        <w:rPr>
          <w:rFonts w:ascii="Times New Roman" w:hAnsi="Times New Roman" w:cs="Times New Roman"/>
          <w:sz w:val="24"/>
          <w:szCs w:val="24"/>
        </w:rPr>
        <w:t xml:space="preserve">Kenapa diberi nama La </w:t>
      </w:r>
      <w:proofErr w:type="gramStart"/>
      <w:r w:rsidRPr="007F7EB6">
        <w:rPr>
          <w:rFonts w:ascii="Times New Roman" w:hAnsi="Times New Roman" w:cs="Times New Roman"/>
          <w:sz w:val="24"/>
          <w:szCs w:val="24"/>
        </w:rPr>
        <w:t>Bangenge ?</w:t>
      </w:r>
      <w:proofErr w:type="gramEnd"/>
    </w:p>
    <w:p w:rsidR="00FB44CE" w:rsidRDefault="00FB44CE" w:rsidP="00FB44C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sebelum kedatangan ManurungE, </w:t>
      </w:r>
      <w:proofErr w:type="gramStart"/>
      <w:r>
        <w:rPr>
          <w:rFonts w:ascii="Times New Roman" w:hAnsi="Times New Roman" w:cs="Times New Roman"/>
          <w:sz w:val="24"/>
          <w:szCs w:val="24"/>
        </w:rPr>
        <w:t>Bacukiki ?</w:t>
      </w:r>
      <w:proofErr w:type="gramEnd"/>
    </w:p>
    <w:p w:rsidR="00FB44CE" w:rsidRDefault="00FB44CE" w:rsidP="00FB44C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Berapa jauh lokasi kedatangan ManurungE dengan Kecamatan </w:t>
      </w:r>
      <w:proofErr w:type="gramStart"/>
      <w:r>
        <w:rPr>
          <w:rFonts w:ascii="Times New Roman" w:hAnsi="Times New Roman" w:cs="Times New Roman"/>
          <w:sz w:val="24"/>
          <w:szCs w:val="24"/>
        </w:rPr>
        <w:t>Bacukiki ?</w:t>
      </w:r>
      <w:proofErr w:type="gramEnd"/>
    </w:p>
    <w:p w:rsidR="00FB44CE" w:rsidRPr="00D746C9" w:rsidRDefault="00FB44CE" w:rsidP="00FB44C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Adakah perhatian pemerintah terhadap lokasi kedatangan ManurungE di Kecamatan </w:t>
      </w:r>
      <w:proofErr w:type="gramStart"/>
      <w:r>
        <w:rPr>
          <w:rFonts w:ascii="Times New Roman" w:hAnsi="Times New Roman" w:cs="Times New Roman"/>
          <w:sz w:val="24"/>
          <w:szCs w:val="24"/>
        </w:rPr>
        <w:t>Bacukiki ?</w:t>
      </w:r>
      <w:proofErr w:type="gramEnd"/>
    </w:p>
    <w:p w:rsidR="00FB44CE" w:rsidRDefault="00FB44CE" w:rsidP="00FB44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II. Bangaimana peran To-Manurung La Bangenge di Aja’tappareng</w:t>
      </w:r>
    </w:p>
    <w:p w:rsidR="00FB44CE" w:rsidRPr="00906180" w:rsidRDefault="00FB44CE" w:rsidP="00FB44CE">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Bangaimana proses kedatangan Manurung La Bangenge di gunung Aruang</w:t>
      </w:r>
    </w:p>
    <w:p w:rsidR="00FB44CE" w:rsidRPr="007F7EB6" w:rsidRDefault="00FB44CE" w:rsidP="00FB44CE">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Adakah yang bisa dijadikan pembuktian keberadaan Manurung La </w:t>
      </w:r>
      <w:proofErr w:type="gramStart"/>
      <w:r>
        <w:rPr>
          <w:rFonts w:ascii="Times New Roman" w:hAnsi="Times New Roman" w:cs="Times New Roman"/>
          <w:sz w:val="24"/>
          <w:szCs w:val="24"/>
        </w:rPr>
        <w:t>Bangenge ?</w:t>
      </w:r>
      <w:proofErr w:type="gramEnd"/>
      <w:r w:rsidRPr="007F7EB6">
        <w:rPr>
          <w:rFonts w:ascii="Times New Roman" w:hAnsi="Times New Roman" w:cs="Times New Roman"/>
          <w:sz w:val="24"/>
          <w:szCs w:val="24"/>
        </w:rPr>
        <w:t xml:space="preserve"> </w:t>
      </w:r>
    </w:p>
    <w:p w:rsidR="00FB44CE" w:rsidRDefault="00FB44CE" w:rsidP="00FB44CE">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Bukti apa saja yang ada di Musium La </w:t>
      </w:r>
      <w:proofErr w:type="gramStart"/>
      <w:r>
        <w:rPr>
          <w:rFonts w:ascii="Times New Roman" w:hAnsi="Times New Roman" w:cs="Times New Roman"/>
          <w:sz w:val="24"/>
          <w:szCs w:val="24"/>
        </w:rPr>
        <w:t>Bangenge ?</w:t>
      </w:r>
      <w:proofErr w:type="gramEnd"/>
    </w:p>
    <w:p w:rsidR="00FB44CE" w:rsidRPr="007F7EB6" w:rsidRDefault="00FB44CE" w:rsidP="00FB44CE">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Adakah hubungan kekerabatan antara Manurunge dengan Musium La Bangenge di </w:t>
      </w:r>
      <w:proofErr w:type="gramStart"/>
      <w:r>
        <w:rPr>
          <w:rFonts w:ascii="Times New Roman" w:hAnsi="Times New Roman" w:cs="Times New Roman"/>
          <w:sz w:val="24"/>
          <w:szCs w:val="24"/>
        </w:rPr>
        <w:t>Cappagalung ?</w:t>
      </w:r>
      <w:proofErr w:type="gramEnd"/>
    </w:p>
    <w:p w:rsidR="00FB44CE" w:rsidRDefault="00FB44CE" w:rsidP="00FB44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IV. Susunan Raja-Raja Keturunan Manurungnge LaBangenge di Bacukiki.</w:t>
      </w:r>
    </w:p>
    <w:p w:rsidR="00FB44CE" w:rsidRPr="000F1304" w:rsidRDefault="00FB44CE" w:rsidP="00FB44CE">
      <w:pPr>
        <w:pStyle w:val="ListParagraph"/>
        <w:numPr>
          <w:ilvl w:val="0"/>
          <w:numId w:val="43"/>
        </w:numPr>
        <w:tabs>
          <w:tab w:val="left" w:pos="82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Kenapa Manurunge La Bangenge dikatakan awal dari Raja-raja di Aja’Tappareng?</w:t>
      </w:r>
    </w:p>
    <w:p w:rsidR="00FB44CE" w:rsidRDefault="00FB44CE" w:rsidP="00FB44CE">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 berapakah anak dari Manurung La </w:t>
      </w:r>
      <w:proofErr w:type="gramStart"/>
      <w:r>
        <w:rPr>
          <w:rFonts w:ascii="Times New Roman" w:hAnsi="Times New Roman" w:cs="Times New Roman"/>
          <w:sz w:val="24"/>
          <w:szCs w:val="24"/>
        </w:rPr>
        <w:t>Bangenge ?</w:t>
      </w:r>
      <w:proofErr w:type="gramEnd"/>
    </w:p>
    <w:p w:rsidR="00FB44CE" w:rsidRDefault="00FB44CE" w:rsidP="00FB44CE">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Anak keberapa kawin dengan anak dari ManurungE di gunung </w:t>
      </w:r>
      <w:proofErr w:type="gramStart"/>
      <w:r>
        <w:rPr>
          <w:rFonts w:ascii="Times New Roman" w:hAnsi="Times New Roman" w:cs="Times New Roman"/>
          <w:sz w:val="24"/>
          <w:szCs w:val="24"/>
        </w:rPr>
        <w:t>Lowa ?</w:t>
      </w:r>
      <w:proofErr w:type="gramEnd"/>
    </w:p>
    <w:p w:rsidR="00FB44CE" w:rsidRDefault="00FB44CE" w:rsidP="00FB44CE">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Adakah anak dari La Bangenge yang memangku Arung di Bacukiki?</w:t>
      </w:r>
    </w:p>
    <w:p w:rsidR="00FB44CE" w:rsidRDefault="00FB44CE" w:rsidP="00FB44CE">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anak Manurung La Bangenge yang memangku Addatuang Sawitto.?</w:t>
      </w:r>
    </w:p>
    <w:p w:rsidR="00F06D0A" w:rsidRPr="004E39C7" w:rsidRDefault="00FB44CE" w:rsidP="00F06D0A">
      <w:pPr>
        <w:pStyle w:val="ListParagraph"/>
        <w:numPr>
          <w:ilvl w:val="0"/>
          <w:numId w:val="43"/>
        </w:numPr>
        <w:spacing w:after="0" w:line="480" w:lineRule="auto"/>
        <w:jc w:val="both"/>
        <w:rPr>
          <w:rFonts w:ascii="Times New Roman" w:hAnsi="Times New Roman" w:cs="Times New Roman"/>
          <w:sz w:val="24"/>
          <w:szCs w:val="24"/>
        </w:rPr>
      </w:pPr>
      <w:r w:rsidRPr="000B4108">
        <w:rPr>
          <w:rFonts w:ascii="Times New Roman" w:hAnsi="Times New Roman" w:cs="Times New Roman"/>
          <w:sz w:val="24"/>
          <w:szCs w:val="24"/>
        </w:rPr>
        <w:t xml:space="preserve">Kenapa dikatakan bahwa Anak keturunan Manurungnge La Bangenge juga ada yang memerintah di Soppeng, Barru, Bone di luar dari Wilayah </w:t>
      </w:r>
      <w:proofErr w:type="gramStart"/>
      <w:r w:rsidRPr="000B4108">
        <w:rPr>
          <w:rFonts w:ascii="Times New Roman" w:hAnsi="Times New Roman" w:cs="Times New Roman"/>
          <w:sz w:val="24"/>
          <w:szCs w:val="24"/>
        </w:rPr>
        <w:t>Aja’Tappareng ?</w:t>
      </w:r>
      <w:proofErr w:type="gramEnd"/>
    </w:p>
    <w:p w:rsidR="00FB44CE" w:rsidRDefault="00FB44CE" w:rsidP="00FB44CE">
      <w:pPr>
        <w:spacing w:after="0"/>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2  Informan</w:t>
      </w:r>
      <w:proofErr w:type="gramEnd"/>
      <w:r>
        <w:rPr>
          <w:rFonts w:ascii="Times New Roman" w:hAnsi="Times New Roman" w:cs="Times New Roman"/>
          <w:sz w:val="24"/>
          <w:szCs w:val="24"/>
        </w:rPr>
        <w:t xml:space="preserve"> Penelitian</w:t>
      </w:r>
    </w:p>
    <w:p w:rsidR="00FB44CE" w:rsidRDefault="00FB44CE" w:rsidP="00FB44CE">
      <w:pPr>
        <w:spacing w:after="0"/>
        <w:jc w:val="both"/>
        <w:rPr>
          <w:rFonts w:ascii="Times New Roman" w:hAnsi="Times New Roman" w:cs="Times New Roman"/>
          <w:sz w:val="24"/>
          <w:szCs w:val="24"/>
        </w:rPr>
      </w:pPr>
    </w:p>
    <w:p w:rsidR="00FB44CE" w:rsidRDefault="00FB44CE" w:rsidP="00FB44CE">
      <w:pPr>
        <w:spacing w:after="0"/>
        <w:jc w:val="both"/>
        <w:rPr>
          <w:rFonts w:ascii="Times New Roman" w:hAnsi="Times New Roman" w:cs="Times New Roman"/>
          <w:sz w:val="24"/>
          <w:szCs w:val="24"/>
        </w:rPr>
      </w:pPr>
    </w:p>
    <w:p w:rsidR="00FB44CE" w:rsidRDefault="00FB44CE" w:rsidP="004E39C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INFORMAN PENELITIAN</w:t>
      </w:r>
    </w:p>
    <w:p w:rsidR="00FB44CE" w:rsidRDefault="00FB44CE" w:rsidP="00FB44CE">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Wa’Jare</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Umur           :   63 tahun</w:t>
      </w:r>
    </w:p>
    <w:p w:rsidR="00FB44CE" w:rsidRDefault="00FB44CE" w:rsidP="00FB44CE">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Pendidikan  :</w:t>
      </w:r>
      <w:proofErr w:type="gramEnd"/>
      <w:r>
        <w:rPr>
          <w:rFonts w:ascii="Times New Roman" w:hAnsi="Times New Roman" w:cs="Times New Roman"/>
          <w:sz w:val="24"/>
          <w:szCs w:val="24"/>
        </w:rPr>
        <w:t xml:space="preserve">   SD ( tidak tammat)</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Pekerjaan     :   Petani, </w:t>
      </w:r>
      <w:proofErr w:type="gramStart"/>
      <w:r>
        <w:rPr>
          <w:rFonts w:ascii="Times New Roman" w:hAnsi="Times New Roman" w:cs="Times New Roman"/>
          <w:sz w:val="24"/>
          <w:szCs w:val="24"/>
        </w:rPr>
        <w:t>( Sesepuh</w:t>
      </w:r>
      <w:proofErr w:type="gramEnd"/>
      <w:r>
        <w:rPr>
          <w:rFonts w:ascii="Times New Roman" w:hAnsi="Times New Roman" w:cs="Times New Roman"/>
          <w:sz w:val="24"/>
          <w:szCs w:val="24"/>
        </w:rPr>
        <w:t xml:space="preserve"> To-Lotang)</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         :   Lappa anging, kelurahan Wattang Bacukiki Kec. Bacukiki</w:t>
      </w:r>
    </w:p>
    <w:p w:rsidR="00FB44CE" w:rsidRDefault="00FB44CE" w:rsidP="00FB44CE">
      <w:pPr>
        <w:pStyle w:val="ListParagraph"/>
        <w:spacing w:after="0" w:line="480" w:lineRule="auto"/>
        <w:jc w:val="both"/>
        <w:rPr>
          <w:rFonts w:ascii="Times New Roman" w:hAnsi="Times New Roman" w:cs="Times New Roman"/>
          <w:sz w:val="24"/>
          <w:szCs w:val="24"/>
        </w:rPr>
      </w:pPr>
    </w:p>
    <w:p w:rsidR="00FB44CE" w:rsidRDefault="00FB44CE" w:rsidP="00FB44CE">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La Tassameng</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Umur           :   80 tahun lebih</w:t>
      </w:r>
    </w:p>
    <w:p w:rsidR="00FB44CE" w:rsidRDefault="00FB44CE" w:rsidP="00FB44CE">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Pendidikan  :</w:t>
      </w:r>
      <w:proofErr w:type="gramEnd"/>
      <w:r>
        <w:rPr>
          <w:rFonts w:ascii="Times New Roman" w:hAnsi="Times New Roman" w:cs="Times New Roman"/>
          <w:sz w:val="24"/>
          <w:szCs w:val="24"/>
        </w:rPr>
        <w:t xml:space="preserve">   Sr (tidak tammat) </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     :   Kepala Lawalane (mantan)</w:t>
      </w:r>
    </w:p>
    <w:p w:rsidR="00FB44CE" w:rsidRPr="004E39C7" w:rsidRDefault="00FB44CE" w:rsidP="004E39C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         :   Abbanuangnge, Kelurahang Wattang Bacukiki Kec.Bacukiki</w:t>
      </w:r>
    </w:p>
    <w:p w:rsidR="00FB44CE" w:rsidRDefault="00FB44CE" w:rsidP="00FB44CE">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Asrawiah</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Umur           ;   56 Tahun</w:t>
      </w:r>
    </w:p>
    <w:p w:rsidR="00FB44CE" w:rsidRDefault="00FB44CE" w:rsidP="00FB44CE">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Pendidikan  :</w:t>
      </w:r>
      <w:proofErr w:type="gramEnd"/>
      <w:r>
        <w:rPr>
          <w:rFonts w:ascii="Times New Roman" w:hAnsi="Times New Roman" w:cs="Times New Roman"/>
          <w:sz w:val="24"/>
          <w:szCs w:val="24"/>
        </w:rPr>
        <w:t xml:space="preserve">  SMP</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     :  Sanro Wanua</w:t>
      </w:r>
    </w:p>
    <w:p w:rsidR="00FB44CE" w:rsidRPr="004E39C7" w:rsidRDefault="00FB44CE" w:rsidP="004E39C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         :  Abbanuangnge, Kelurahan Wattang Bacukiki, Kec.Bacukiki</w:t>
      </w:r>
    </w:p>
    <w:p w:rsidR="00FB44CE" w:rsidRDefault="00FB44CE" w:rsidP="00FB44CE">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Indo Upe</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Umur            :  62 Tahun</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   :  SD (tidak Tammat)</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      :   Ibu Rumah Tangga</w:t>
      </w:r>
    </w:p>
    <w:p w:rsidR="00FB44CE" w:rsidRDefault="00FB44CE" w:rsidP="004E39C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Alamat          :   Abbanuangnge Kelurahan Wattang Bacukiki Kec. Bacukiki</w:t>
      </w:r>
    </w:p>
    <w:p w:rsidR="00FB44CE" w:rsidRDefault="00FB44CE" w:rsidP="00FB44CE">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H. Ambo Bunga</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Umur            :  82 Tahun</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   :  SR (tidak Tammat)</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      :  Tokoh Adat</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Alamat          :   Jln.Bau </w:t>
      </w:r>
      <w:proofErr w:type="gramStart"/>
      <w:r>
        <w:rPr>
          <w:rFonts w:ascii="Times New Roman" w:hAnsi="Times New Roman" w:cs="Times New Roman"/>
          <w:sz w:val="24"/>
          <w:szCs w:val="24"/>
        </w:rPr>
        <w:t>Massepe ,</w:t>
      </w:r>
      <w:proofErr w:type="gramEnd"/>
      <w:r>
        <w:rPr>
          <w:rFonts w:ascii="Times New Roman" w:hAnsi="Times New Roman" w:cs="Times New Roman"/>
          <w:sz w:val="24"/>
          <w:szCs w:val="24"/>
        </w:rPr>
        <w:t xml:space="preserve"> Sumpang Minangae</w:t>
      </w:r>
    </w:p>
    <w:p w:rsidR="004E39C7" w:rsidRDefault="004E39C7" w:rsidP="00FB44CE">
      <w:pPr>
        <w:pStyle w:val="ListParagraph"/>
        <w:spacing w:after="0" w:line="480" w:lineRule="auto"/>
        <w:jc w:val="both"/>
        <w:rPr>
          <w:rFonts w:ascii="Times New Roman" w:hAnsi="Times New Roman" w:cs="Times New Roman"/>
          <w:sz w:val="24"/>
          <w:szCs w:val="24"/>
        </w:rPr>
      </w:pPr>
    </w:p>
    <w:p w:rsidR="00FB44CE" w:rsidRDefault="00FB44CE" w:rsidP="00FB44CE">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H. Napisah</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Umur             :   </w:t>
      </w:r>
      <w:proofErr w:type="gramStart"/>
      <w:r>
        <w:rPr>
          <w:rFonts w:ascii="Times New Roman" w:hAnsi="Times New Roman" w:cs="Times New Roman"/>
          <w:sz w:val="24"/>
          <w:szCs w:val="24"/>
        </w:rPr>
        <w:t>62  Tahun</w:t>
      </w:r>
      <w:proofErr w:type="gramEnd"/>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    :   SD (tidak tamat)</w:t>
      </w:r>
    </w:p>
    <w:p w:rsidR="00FB44CE" w:rsidRDefault="00FB44CE" w:rsidP="00FB44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       :   Ibu Rumah Tangga</w:t>
      </w:r>
    </w:p>
    <w:p w:rsidR="00FB44CE" w:rsidRDefault="00FB44CE" w:rsidP="004E39C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           :   Jln. Baumassepe no. 159 Cappagalung Parepare.</w:t>
      </w:r>
    </w:p>
    <w:p w:rsidR="00FB44CE" w:rsidRDefault="00FB44CE" w:rsidP="00FB44CE">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Puang Ahmad</w:t>
      </w:r>
    </w:p>
    <w:p w:rsidR="00FB44CE" w:rsidRDefault="00FB44CE" w:rsidP="00FB44CE">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Umur            :  62 tahun</w:t>
      </w:r>
    </w:p>
    <w:p w:rsidR="00FB44CE" w:rsidRDefault="00FB44CE" w:rsidP="00FB44CE">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Pendidikan   :  Tamat SMA </w:t>
      </w:r>
    </w:p>
    <w:p w:rsidR="00FB44CE" w:rsidRDefault="00FB44CE" w:rsidP="00FB44CE">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Pekerjaan      :   Perias Pengantin</w:t>
      </w:r>
    </w:p>
    <w:p w:rsidR="004E39C7" w:rsidRDefault="00FB44CE" w:rsidP="004E39C7">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Alam</w:t>
      </w:r>
      <w:r w:rsidR="004E39C7">
        <w:rPr>
          <w:rFonts w:ascii="Times New Roman" w:hAnsi="Times New Roman" w:cs="Times New Roman"/>
          <w:sz w:val="24"/>
          <w:szCs w:val="24"/>
        </w:rPr>
        <w:t>at          :  Lumpu’e Parepare</w:t>
      </w:r>
    </w:p>
    <w:p w:rsidR="00BE0CDE" w:rsidRDefault="00BE0CDE" w:rsidP="000B4108">
      <w:pPr>
        <w:rPr>
          <w:rFonts w:ascii="Times New Roman" w:hAnsi="Times New Roman" w:cs="Times New Roman"/>
          <w:sz w:val="24"/>
          <w:szCs w:val="24"/>
        </w:rPr>
      </w:pPr>
    </w:p>
    <w:p w:rsidR="00BE0CDE" w:rsidRDefault="00BE0CDE" w:rsidP="000B4108">
      <w:pPr>
        <w:rPr>
          <w:rFonts w:ascii="Times New Roman" w:hAnsi="Times New Roman" w:cs="Times New Roman"/>
          <w:sz w:val="24"/>
          <w:szCs w:val="24"/>
        </w:rPr>
      </w:pPr>
    </w:p>
    <w:p w:rsidR="00BE0CDE" w:rsidRDefault="00BE0CDE" w:rsidP="000B4108">
      <w:pPr>
        <w:rPr>
          <w:rFonts w:ascii="Times New Roman" w:hAnsi="Times New Roman" w:cs="Times New Roman"/>
          <w:sz w:val="24"/>
          <w:szCs w:val="24"/>
        </w:rPr>
      </w:pPr>
    </w:p>
    <w:p w:rsidR="00BE0CDE" w:rsidRDefault="00BE0CDE" w:rsidP="000B4108">
      <w:pPr>
        <w:rPr>
          <w:rFonts w:ascii="Times New Roman" w:hAnsi="Times New Roman" w:cs="Times New Roman"/>
          <w:sz w:val="24"/>
          <w:szCs w:val="24"/>
        </w:rPr>
      </w:pPr>
    </w:p>
    <w:p w:rsidR="00BE0CDE" w:rsidRDefault="00BE0CDE" w:rsidP="000B4108">
      <w:pPr>
        <w:rPr>
          <w:rFonts w:ascii="Times New Roman" w:hAnsi="Times New Roman" w:cs="Times New Roman"/>
          <w:sz w:val="24"/>
          <w:szCs w:val="24"/>
        </w:rPr>
      </w:pPr>
    </w:p>
    <w:p w:rsidR="000B4108" w:rsidRDefault="000B4108" w:rsidP="000B4108">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64770</wp:posOffset>
            </wp:positionH>
            <wp:positionV relativeFrom="paragraph">
              <wp:posOffset>236220</wp:posOffset>
            </wp:positionV>
            <wp:extent cx="4772025" cy="2867025"/>
            <wp:effectExtent l="19050" t="0" r="9525" b="0"/>
            <wp:wrapNone/>
            <wp:docPr id="1" name="Picture 1" descr="F:\DCIM\Camera\2013-02-10 15.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2013-02-10 15.26.57.jpg"/>
                    <pic:cNvPicPr>
                      <a:picLocks noChangeAspect="1" noChangeArrowheads="1"/>
                    </pic:cNvPicPr>
                  </pic:nvPicPr>
                  <pic:blipFill>
                    <a:blip r:embed="rId8" cstate="print"/>
                    <a:srcRect/>
                    <a:stretch>
                      <a:fillRect/>
                    </a:stretch>
                  </pic:blipFill>
                  <pic:spPr bwMode="auto">
                    <a:xfrm>
                      <a:off x="0" y="0"/>
                      <a:ext cx="4772025" cy="2867025"/>
                    </a:xfrm>
                    <a:prstGeom prst="rect">
                      <a:avLst/>
                    </a:prstGeom>
                    <a:noFill/>
                    <a:ln w="9525">
                      <a:noFill/>
                      <a:miter lim="800000"/>
                      <a:headEnd/>
                      <a:tailEnd/>
                    </a:ln>
                  </pic:spPr>
                </pic:pic>
              </a:graphicData>
            </a:graphic>
          </wp:anchor>
        </w:drawing>
      </w:r>
      <w:r>
        <w:rPr>
          <w:rFonts w:ascii="Times New Roman" w:hAnsi="Times New Roman" w:cs="Times New Roman"/>
          <w:sz w:val="24"/>
          <w:szCs w:val="24"/>
        </w:rPr>
        <w:t>Lampiran</w:t>
      </w:r>
    </w:p>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Default="000B4108" w:rsidP="000B4108">
      <w:pPr>
        <w:jc w:val="center"/>
      </w:pPr>
      <w:r>
        <w:t>Gambar 1.1 Batu meringkik</w:t>
      </w:r>
    </w:p>
    <w:p w:rsidR="004E39C7" w:rsidRDefault="004E39C7" w:rsidP="004E39C7"/>
    <w:p w:rsidR="00217A18" w:rsidRDefault="00217A18" w:rsidP="004E39C7">
      <w:r>
        <w:t>Lampiran</w:t>
      </w:r>
    </w:p>
    <w:p w:rsidR="000B4108" w:rsidRDefault="000B4108" w:rsidP="004E39C7">
      <w:r>
        <w:rPr>
          <w:noProof/>
        </w:rPr>
        <w:drawing>
          <wp:anchor distT="0" distB="0" distL="114300" distR="114300" simplePos="0" relativeHeight="251670528" behindDoc="1" locked="0" layoutInCell="1" allowOverlap="1">
            <wp:simplePos x="0" y="0"/>
            <wp:positionH relativeFrom="column">
              <wp:posOffset>274320</wp:posOffset>
            </wp:positionH>
            <wp:positionV relativeFrom="paragraph">
              <wp:posOffset>133984</wp:posOffset>
            </wp:positionV>
            <wp:extent cx="4777105" cy="3343275"/>
            <wp:effectExtent l="19050" t="0" r="4445" b="0"/>
            <wp:wrapNone/>
            <wp:docPr id="2" name="Picture 2" descr="F:\DCIM\Camera\2013-02-10 15.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2013-02-10 15.26.19.jpg"/>
                    <pic:cNvPicPr>
                      <a:picLocks noChangeAspect="1" noChangeArrowheads="1"/>
                    </pic:cNvPicPr>
                  </pic:nvPicPr>
                  <pic:blipFill>
                    <a:blip r:embed="rId9" cstate="print"/>
                    <a:srcRect/>
                    <a:stretch>
                      <a:fillRect/>
                    </a:stretch>
                  </pic:blipFill>
                  <pic:spPr bwMode="auto">
                    <a:xfrm>
                      <a:off x="0" y="0"/>
                      <a:ext cx="4777105" cy="3343275"/>
                    </a:xfrm>
                    <a:prstGeom prst="rect">
                      <a:avLst/>
                    </a:prstGeom>
                    <a:noFill/>
                    <a:ln w="9525">
                      <a:noFill/>
                      <a:miter lim="800000"/>
                      <a:headEnd/>
                      <a:tailEnd/>
                    </a:ln>
                  </pic:spPr>
                </pic:pic>
              </a:graphicData>
            </a:graphic>
          </wp:anchor>
        </w:drawing>
      </w:r>
    </w:p>
    <w:p w:rsidR="000B4108" w:rsidRDefault="000B4108" w:rsidP="000B4108">
      <w:pPr>
        <w:jc w:val="center"/>
      </w:pPr>
    </w:p>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Default="00217A18" w:rsidP="000B4108">
      <w:r>
        <w:rPr>
          <w:noProof/>
        </w:rPr>
        <w:drawing>
          <wp:anchor distT="0" distB="0" distL="114300" distR="114300" simplePos="0" relativeHeight="251671552" behindDoc="1" locked="0" layoutInCell="1" allowOverlap="1">
            <wp:simplePos x="0" y="0"/>
            <wp:positionH relativeFrom="column">
              <wp:posOffset>131445</wp:posOffset>
            </wp:positionH>
            <wp:positionV relativeFrom="paragraph">
              <wp:posOffset>302260</wp:posOffset>
            </wp:positionV>
            <wp:extent cx="4724400" cy="2943225"/>
            <wp:effectExtent l="19050" t="0" r="0" b="0"/>
            <wp:wrapNone/>
            <wp:docPr id="3" name="Picture 3" descr="C:\Users\USER\Pictures\081220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08122012(015).jpg"/>
                    <pic:cNvPicPr>
                      <a:picLocks noChangeAspect="1" noChangeArrowheads="1"/>
                    </pic:cNvPicPr>
                  </pic:nvPicPr>
                  <pic:blipFill>
                    <a:blip r:embed="rId10"/>
                    <a:srcRect/>
                    <a:stretch>
                      <a:fillRect/>
                    </a:stretch>
                  </pic:blipFill>
                  <pic:spPr bwMode="auto">
                    <a:xfrm>
                      <a:off x="0" y="0"/>
                      <a:ext cx="4724400" cy="2943225"/>
                    </a:xfrm>
                    <a:prstGeom prst="rect">
                      <a:avLst/>
                    </a:prstGeom>
                    <a:noFill/>
                    <a:ln w="9525">
                      <a:noFill/>
                      <a:miter lim="800000"/>
                      <a:headEnd/>
                      <a:tailEnd/>
                    </a:ln>
                  </pic:spPr>
                </pic:pic>
              </a:graphicData>
            </a:graphic>
          </wp:anchor>
        </w:drawing>
      </w:r>
      <w:r w:rsidR="000B4108">
        <w:t xml:space="preserve">                                                             </w:t>
      </w:r>
      <w:proofErr w:type="gramStart"/>
      <w:r w:rsidR="000B4108">
        <w:t>Gambar 1.2.</w:t>
      </w:r>
      <w:proofErr w:type="gramEnd"/>
      <w:r w:rsidR="000B4108">
        <w:t xml:space="preserve"> Batu meringkik  </w:t>
      </w:r>
    </w:p>
    <w:p w:rsidR="000B4108" w:rsidRDefault="000B4108" w:rsidP="000B4108">
      <w:pPr>
        <w:jc w:val="center"/>
      </w:pPr>
    </w:p>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Default="000B4108" w:rsidP="000B4108">
      <w:pPr>
        <w:tabs>
          <w:tab w:val="center" w:pos="4680"/>
        </w:tabs>
      </w:pPr>
    </w:p>
    <w:p w:rsidR="00217A18" w:rsidRDefault="000B4108" w:rsidP="00217A18">
      <w:pPr>
        <w:tabs>
          <w:tab w:val="center" w:pos="4680"/>
        </w:tabs>
        <w:jc w:val="center"/>
      </w:pPr>
      <w:r>
        <w:t>Gambar 2.1 Meriam di gunung Aruang</w:t>
      </w:r>
    </w:p>
    <w:p w:rsidR="000B4108" w:rsidRDefault="000B4108" w:rsidP="00217A18">
      <w:pPr>
        <w:tabs>
          <w:tab w:val="center" w:pos="4680"/>
        </w:tabs>
        <w:jc w:val="center"/>
      </w:pPr>
      <w:r>
        <w:rPr>
          <w:noProof/>
        </w:rPr>
        <w:drawing>
          <wp:anchor distT="0" distB="0" distL="114300" distR="114300" simplePos="0" relativeHeight="251672576" behindDoc="1" locked="0" layoutInCell="1" allowOverlap="1">
            <wp:simplePos x="0" y="0"/>
            <wp:positionH relativeFrom="column">
              <wp:posOffset>131445</wp:posOffset>
            </wp:positionH>
            <wp:positionV relativeFrom="paragraph">
              <wp:posOffset>159385</wp:posOffset>
            </wp:positionV>
            <wp:extent cx="4876800" cy="2952750"/>
            <wp:effectExtent l="19050" t="0" r="0" b="0"/>
            <wp:wrapNone/>
            <wp:docPr id="4" name="Picture 4" descr="C:\Users\USER\Pictures\0812201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08122012(007).jpg"/>
                    <pic:cNvPicPr>
                      <a:picLocks noChangeAspect="1" noChangeArrowheads="1"/>
                    </pic:cNvPicPr>
                  </pic:nvPicPr>
                  <pic:blipFill>
                    <a:blip r:embed="rId11" cstate="print"/>
                    <a:srcRect/>
                    <a:stretch>
                      <a:fillRect/>
                    </a:stretch>
                  </pic:blipFill>
                  <pic:spPr bwMode="auto">
                    <a:xfrm>
                      <a:off x="0" y="0"/>
                      <a:ext cx="4876800" cy="2952750"/>
                    </a:xfrm>
                    <a:prstGeom prst="rect">
                      <a:avLst/>
                    </a:prstGeom>
                    <a:noFill/>
                    <a:ln w="9525">
                      <a:noFill/>
                      <a:miter lim="800000"/>
                      <a:headEnd/>
                      <a:tailEnd/>
                    </a:ln>
                  </pic:spPr>
                </pic:pic>
              </a:graphicData>
            </a:graphic>
          </wp:anchor>
        </w:drawing>
      </w:r>
    </w:p>
    <w:p w:rsidR="000B4108" w:rsidRDefault="000B4108" w:rsidP="000B4108">
      <w:pPr>
        <w:jc w:val="center"/>
      </w:pPr>
    </w:p>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0B4108" w:rsidRPr="00014F92" w:rsidRDefault="000B4108" w:rsidP="000B4108"/>
    <w:p w:rsidR="004E39C7" w:rsidRDefault="004E39C7" w:rsidP="000B4108">
      <w:pPr>
        <w:tabs>
          <w:tab w:val="left" w:pos="4075"/>
        </w:tabs>
      </w:pPr>
    </w:p>
    <w:p w:rsidR="000B4108" w:rsidRDefault="000B4108" w:rsidP="000B4108">
      <w:pPr>
        <w:tabs>
          <w:tab w:val="left" w:pos="4075"/>
        </w:tabs>
      </w:pPr>
      <w:r>
        <w:t xml:space="preserve">                                                   </w:t>
      </w:r>
      <w:proofErr w:type="gramStart"/>
      <w:r>
        <w:t>Gambar 2.</w:t>
      </w:r>
      <w:proofErr w:type="gramEnd"/>
      <w:r>
        <w:t xml:space="preserve"> 1 Puncak gunung Aruang</w:t>
      </w:r>
    </w:p>
    <w:p w:rsidR="000B4108" w:rsidRPr="00F72A89" w:rsidRDefault="000B4108" w:rsidP="000B4108">
      <w:r>
        <w:rPr>
          <w:noProof/>
        </w:rPr>
        <w:lastRenderedPageBreak/>
        <w:drawing>
          <wp:anchor distT="0" distB="0" distL="114300" distR="114300" simplePos="0" relativeHeight="251673600" behindDoc="1" locked="0" layoutInCell="1" allowOverlap="1">
            <wp:simplePos x="0" y="0"/>
            <wp:positionH relativeFrom="column">
              <wp:posOffset>121920</wp:posOffset>
            </wp:positionH>
            <wp:positionV relativeFrom="paragraph">
              <wp:posOffset>-1270</wp:posOffset>
            </wp:positionV>
            <wp:extent cx="5067300" cy="3228975"/>
            <wp:effectExtent l="19050" t="0" r="0" b="0"/>
            <wp:wrapNone/>
            <wp:docPr id="6" name="Picture 6" descr="C:\Users\USER\Downloads\1613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6139072.jpg"/>
                    <pic:cNvPicPr>
                      <a:picLocks noChangeAspect="1" noChangeArrowheads="1"/>
                    </pic:cNvPicPr>
                  </pic:nvPicPr>
                  <pic:blipFill>
                    <a:blip r:embed="rId12"/>
                    <a:srcRect/>
                    <a:stretch>
                      <a:fillRect/>
                    </a:stretch>
                  </pic:blipFill>
                  <pic:spPr bwMode="auto">
                    <a:xfrm>
                      <a:off x="0" y="0"/>
                      <a:ext cx="5067300" cy="3228975"/>
                    </a:xfrm>
                    <a:prstGeom prst="rect">
                      <a:avLst/>
                    </a:prstGeom>
                    <a:noFill/>
                    <a:ln w="9525">
                      <a:noFill/>
                      <a:miter lim="800000"/>
                      <a:headEnd/>
                      <a:tailEnd/>
                    </a:ln>
                  </pic:spPr>
                </pic:pic>
              </a:graphicData>
            </a:graphic>
          </wp:anchor>
        </w:drawing>
      </w:r>
    </w:p>
    <w:p w:rsidR="000B4108" w:rsidRPr="00F72A89" w:rsidRDefault="000B4108" w:rsidP="000B4108"/>
    <w:p w:rsidR="000B4108" w:rsidRPr="00F72A89" w:rsidRDefault="000B4108" w:rsidP="000B4108"/>
    <w:p w:rsidR="000B4108" w:rsidRPr="00F72A89" w:rsidRDefault="000B4108" w:rsidP="000B4108"/>
    <w:p w:rsidR="000B4108" w:rsidRPr="00F72A89" w:rsidRDefault="000B4108" w:rsidP="000B4108"/>
    <w:p w:rsidR="000B4108" w:rsidRPr="00F72A89" w:rsidRDefault="000B4108" w:rsidP="000B4108"/>
    <w:p w:rsidR="000B4108" w:rsidRPr="00F72A89" w:rsidRDefault="000B4108" w:rsidP="000B4108"/>
    <w:p w:rsidR="000B4108" w:rsidRPr="00F72A89" w:rsidRDefault="000B4108" w:rsidP="000B4108"/>
    <w:p w:rsidR="000B4108" w:rsidRPr="00F72A89" w:rsidRDefault="000B4108" w:rsidP="000B4108"/>
    <w:p w:rsidR="004E39C7" w:rsidRDefault="004E39C7" w:rsidP="000B4108">
      <w:pPr>
        <w:tabs>
          <w:tab w:val="center" w:pos="4680"/>
        </w:tabs>
      </w:pPr>
    </w:p>
    <w:p w:rsidR="00217A18" w:rsidRDefault="00217A18" w:rsidP="00217A18">
      <w:pPr>
        <w:tabs>
          <w:tab w:val="center" w:pos="4680"/>
        </w:tabs>
        <w:jc w:val="center"/>
        <w:rPr>
          <w:noProof/>
        </w:rPr>
      </w:pPr>
    </w:p>
    <w:p w:rsidR="000B4108" w:rsidRPr="00F72A89" w:rsidRDefault="000B4108" w:rsidP="00217A18">
      <w:pPr>
        <w:tabs>
          <w:tab w:val="center" w:pos="4680"/>
        </w:tabs>
        <w:jc w:val="center"/>
      </w:pPr>
      <w:r>
        <w:t>Gambar 3.1 Lokasi Wattang Bacukiki</w:t>
      </w:r>
    </w:p>
    <w:p w:rsidR="000B4108" w:rsidRDefault="000B4108" w:rsidP="000B4108">
      <w:r>
        <w:t xml:space="preserve">  Lampiran</w:t>
      </w:r>
    </w:p>
    <w:p w:rsidR="000B4108" w:rsidRPr="00A05A5C" w:rsidRDefault="000B4108" w:rsidP="000B4108">
      <w:r>
        <w:rPr>
          <w:noProof/>
        </w:rPr>
        <w:drawing>
          <wp:anchor distT="0" distB="0" distL="114300" distR="114300" simplePos="0" relativeHeight="251675648" behindDoc="1" locked="0" layoutInCell="1" allowOverlap="1">
            <wp:simplePos x="0" y="0"/>
            <wp:positionH relativeFrom="column">
              <wp:posOffset>207645</wp:posOffset>
            </wp:positionH>
            <wp:positionV relativeFrom="paragraph">
              <wp:posOffset>55245</wp:posOffset>
            </wp:positionV>
            <wp:extent cx="4736465" cy="2847975"/>
            <wp:effectExtent l="19050" t="0" r="6985" b="0"/>
            <wp:wrapNone/>
            <wp:docPr id="14" name="Picture 12" descr="F:\DCIM\Camera\2012-12-18 21.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Camera\2012-12-18 21.29.41.jpg"/>
                    <pic:cNvPicPr>
                      <a:picLocks noChangeAspect="1" noChangeArrowheads="1"/>
                    </pic:cNvPicPr>
                  </pic:nvPicPr>
                  <pic:blipFill>
                    <a:blip r:embed="rId13" cstate="print"/>
                    <a:srcRect/>
                    <a:stretch>
                      <a:fillRect/>
                    </a:stretch>
                  </pic:blipFill>
                  <pic:spPr bwMode="auto">
                    <a:xfrm>
                      <a:off x="0" y="0"/>
                      <a:ext cx="4736465" cy="2847975"/>
                    </a:xfrm>
                    <a:prstGeom prst="rect">
                      <a:avLst/>
                    </a:prstGeom>
                    <a:noFill/>
                    <a:ln w="9525">
                      <a:noFill/>
                      <a:miter lim="800000"/>
                      <a:headEnd/>
                      <a:tailEnd/>
                    </a:ln>
                  </pic:spPr>
                </pic:pic>
              </a:graphicData>
            </a:graphic>
          </wp:anchor>
        </w:drawing>
      </w:r>
    </w:p>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1F01E9" w:rsidRDefault="000B4108" w:rsidP="001F01E9">
      <w:pPr>
        <w:jc w:val="center"/>
      </w:pPr>
      <w:r>
        <w:t>Gambar 4.1 Wa’Jare’ (Sesepuh To’ Lotang)</w:t>
      </w:r>
    </w:p>
    <w:p w:rsidR="000B4108" w:rsidRDefault="000B4108" w:rsidP="001F01E9">
      <w:r>
        <w:lastRenderedPageBreak/>
        <w:t>Lampiran</w:t>
      </w:r>
    </w:p>
    <w:p w:rsidR="000B4108" w:rsidRPr="00A05A5C" w:rsidRDefault="000B4108" w:rsidP="000B4108">
      <w:r>
        <w:rPr>
          <w:noProof/>
        </w:rPr>
        <w:drawing>
          <wp:anchor distT="0" distB="0" distL="114300" distR="114300" simplePos="0" relativeHeight="251676672" behindDoc="1" locked="0" layoutInCell="1" allowOverlap="1">
            <wp:simplePos x="0" y="0"/>
            <wp:positionH relativeFrom="column">
              <wp:posOffset>550545</wp:posOffset>
            </wp:positionH>
            <wp:positionV relativeFrom="paragraph">
              <wp:posOffset>-1270</wp:posOffset>
            </wp:positionV>
            <wp:extent cx="4393565" cy="2857500"/>
            <wp:effectExtent l="19050" t="0" r="6985" b="0"/>
            <wp:wrapNone/>
            <wp:docPr id="15" name="Picture 13" descr="F:\DCIM\Camera\2012-11-26 10.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Camera\2012-11-26 10.48.42.jpg"/>
                    <pic:cNvPicPr>
                      <a:picLocks noChangeAspect="1" noChangeArrowheads="1"/>
                    </pic:cNvPicPr>
                  </pic:nvPicPr>
                  <pic:blipFill>
                    <a:blip r:embed="rId14" cstate="print"/>
                    <a:srcRect/>
                    <a:stretch>
                      <a:fillRect/>
                    </a:stretch>
                  </pic:blipFill>
                  <pic:spPr bwMode="auto">
                    <a:xfrm>
                      <a:off x="0" y="0"/>
                      <a:ext cx="4393565" cy="2857500"/>
                    </a:xfrm>
                    <a:prstGeom prst="rect">
                      <a:avLst/>
                    </a:prstGeom>
                    <a:noFill/>
                    <a:ln w="9525">
                      <a:noFill/>
                      <a:miter lim="800000"/>
                      <a:headEnd/>
                      <a:tailEnd/>
                    </a:ln>
                  </pic:spPr>
                </pic:pic>
              </a:graphicData>
            </a:graphic>
          </wp:anchor>
        </w:drawing>
      </w:r>
    </w:p>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Pr="00A05A5C" w:rsidRDefault="000B4108" w:rsidP="000B4108"/>
    <w:p w:rsidR="000B4108" w:rsidRDefault="000B4108" w:rsidP="000B4108">
      <w:r>
        <w:t xml:space="preserve">                           Gambar 3.3 Hj. Nafisah &amp; Puang Ahma’ (penduduk Watang Bacukiki)</w:t>
      </w:r>
    </w:p>
    <w:p w:rsidR="000B4108" w:rsidRDefault="00E04D36" w:rsidP="000B4108">
      <w:pPr>
        <w:jc w:val="center"/>
      </w:pPr>
      <w:r>
        <w:rPr>
          <w:noProof/>
        </w:rPr>
        <w:drawing>
          <wp:anchor distT="0" distB="0" distL="114300" distR="114300" simplePos="0" relativeHeight="251678720" behindDoc="1" locked="0" layoutInCell="1" allowOverlap="1">
            <wp:simplePos x="0" y="0"/>
            <wp:positionH relativeFrom="column">
              <wp:posOffset>493395</wp:posOffset>
            </wp:positionH>
            <wp:positionV relativeFrom="paragraph">
              <wp:posOffset>73025</wp:posOffset>
            </wp:positionV>
            <wp:extent cx="4514850" cy="3133725"/>
            <wp:effectExtent l="19050" t="0" r="0" b="0"/>
            <wp:wrapNone/>
            <wp:docPr id="17" name="Picture 15" descr="F:\DCIM\Camera\2013-01-03 16.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Camera\2013-01-03 16.34.16.jpg"/>
                    <pic:cNvPicPr>
                      <a:picLocks noChangeAspect="1" noChangeArrowheads="1"/>
                    </pic:cNvPicPr>
                  </pic:nvPicPr>
                  <pic:blipFill>
                    <a:blip r:embed="rId15" cstate="print"/>
                    <a:srcRect/>
                    <a:stretch>
                      <a:fillRect/>
                    </a:stretch>
                  </pic:blipFill>
                  <pic:spPr bwMode="auto">
                    <a:xfrm>
                      <a:off x="0" y="0"/>
                      <a:ext cx="4514850" cy="3133725"/>
                    </a:xfrm>
                    <a:prstGeom prst="rect">
                      <a:avLst/>
                    </a:prstGeom>
                    <a:noFill/>
                    <a:ln w="9525">
                      <a:noFill/>
                      <a:miter lim="800000"/>
                      <a:headEnd/>
                      <a:tailEnd/>
                    </a:ln>
                  </pic:spPr>
                </pic:pic>
              </a:graphicData>
            </a:graphic>
          </wp:anchor>
        </w:drawing>
      </w:r>
    </w:p>
    <w:p w:rsidR="000B4108" w:rsidRPr="00A05A5C" w:rsidRDefault="000B4108" w:rsidP="000B4108"/>
    <w:p w:rsidR="000B4108" w:rsidRPr="00A05A5C" w:rsidRDefault="000B4108" w:rsidP="000B4108"/>
    <w:p w:rsidR="000B4108" w:rsidRPr="00A05A5C" w:rsidRDefault="000B4108" w:rsidP="000B4108"/>
    <w:p w:rsidR="000B4108" w:rsidRDefault="000B4108" w:rsidP="000B4108">
      <w:pPr>
        <w:tabs>
          <w:tab w:val="left" w:pos="6412"/>
        </w:tabs>
      </w:pPr>
    </w:p>
    <w:p w:rsidR="000B4108" w:rsidRDefault="000B4108" w:rsidP="000B4108">
      <w:pPr>
        <w:tabs>
          <w:tab w:val="left" w:pos="6412"/>
        </w:tabs>
      </w:pPr>
    </w:p>
    <w:p w:rsidR="00E04D36" w:rsidRDefault="000B4108" w:rsidP="000B4108">
      <w:pPr>
        <w:tabs>
          <w:tab w:val="left" w:pos="6412"/>
        </w:tabs>
      </w:pPr>
      <w:r>
        <w:t xml:space="preserve">                      </w:t>
      </w:r>
    </w:p>
    <w:p w:rsidR="00E04D36" w:rsidRDefault="00E04D36" w:rsidP="000B4108">
      <w:pPr>
        <w:tabs>
          <w:tab w:val="left" w:pos="6412"/>
        </w:tabs>
      </w:pPr>
    </w:p>
    <w:p w:rsidR="00E04D36" w:rsidRDefault="00E04D36" w:rsidP="000B4108">
      <w:pPr>
        <w:tabs>
          <w:tab w:val="left" w:pos="6412"/>
        </w:tabs>
      </w:pPr>
    </w:p>
    <w:p w:rsidR="00E04D36" w:rsidRDefault="00E04D36" w:rsidP="000B4108">
      <w:pPr>
        <w:tabs>
          <w:tab w:val="left" w:pos="6412"/>
        </w:tabs>
      </w:pPr>
    </w:p>
    <w:p w:rsidR="00E04D36" w:rsidRDefault="00E04D36" w:rsidP="000B4108">
      <w:pPr>
        <w:tabs>
          <w:tab w:val="left" w:pos="6412"/>
        </w:tabs>
      </w:pPr>
    </w:p>
    <w:p w:rsidR="000B4108" w:rsidRDefault="00E04D36" w:rsidP="000B4108">
      <w:pPr>
        <w:tabs>
          <w:tab w:val="left" w:pos="6412"/>
        </w:tabs>
      </w:pPr>
      <w:r>
        <w:t xml:space="preserve">                   </w:t>
      </w:r>
      <w:r w:rsidR="000B4108">
        <w:t xml:space="preserve">             Gambar 3.4 La Tassameng (Kepala Kampung Lawalane’)</w:t>
      </w:r>
    </w:p>
    <w:p w:rsidR="000B4108" w:rsidRDefault="000B4108" w:rsidP="000B4108">
      <w:pPr>
        <w:tabs>
          <w:tab w:val="left" w:pos="6412"/>
        </w:tabs>
      </w:pPr>
      <w:r>
        <w:rPr>
          <w:noProof/>
        </w:rPr>
        <w:lastRenderedPageBreak/>
        <w:drawing>
          <wp:anchor distT="0" distB="0" distL="114300" distR="114300" simplePos="0" relativeHeight="251679744" behindDoc="1" locked="0" layoutInCell="1" allowOverlap="1">
            <wp:simplePos x="0" y="0"/>
            <wp:positionH relativeFrom="column">
              <wp:posOffset>112395</wp:posOffset>
            </wp:positionH>
            <wp:positionV relativeFrom="paragraph">
              <wp:posOffset>302895</wp:posOffset>
            </wp:positionV>
            <wp:extent cx="4953000" cy="3305175"/>
            <wp:effectExtent l="19050" t="0" r="0" b="0"/>
            <wp:wrapNone/>
            <wp:docPr id="19" name="Picture 17" descr="F:\DCIM\Camera\2012-12-21 18.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Camera\2012-12-21 18.04.03.jpg"/>
                    <pic:cNvPicPr>
                      <a:picLocks noChangeAspect="1" noChangeArrowheads="1"/>
                    </pic:cNvPicPr>
                  </pic:nvPicPr>
                  <pic:blipFill>
                    <a:blip r:embed="rId16" cstate="print"/>
                    <a:srcRect/>
                    <a:stretch>
                      <a:fillRect/>
                    </a:stretch>
                  </pic:blipFill>
                  <pic:spPr bwMode="auto">
                    <a:xfrm>
                      <a:off x="0" y="0"/>
                      <a:ext cx="4953000" cy="3305175"/>
                    </a:xfrm>
                    <a:prstGeom prst="rect">
                      <a:avLst/>
                    </a:prstGeom>
                    <a:noFill/>
                    <a:ln w="9525">
                      <a:noFill/>
                      <a:miter lim="800000"/>
                      <a:headEnd/>
                      <a:tailEnd/>
                    </a:ln>
                  </pic:spPr>
                </pic:pic>
              </a:graphicData>
            </a:graphic>
          </wp:anchor>
        </w:drawing>
      </w:r>
      <w:r>
        <w:t xml:space="preserve"> LAMPIRAN</w:t>
      </w:r>
    </w:p>
    <w:p w:rsidR="000B4108" w:rsidRDefault="000B4108" w:rsidP="000B4108">
      <w:pPr>
        <w:tabs>
          <w:tab w:val="left" w:pos="6412"/>
        </w:tabs>
      </w:pPr>
    </w:p>
    <w:p w:rsidR="000B4108" w:rsidRDefault="000B4108" w:rsidP="000B4108">
      <w:pPr>
        <w:tabs>
          <w:tab w:val="left" w:pos="6412"/>
        </w:tabs>
      </w:pPr>
    </w:p>
    <w:p w:rsidR="000B4108" w:rsidRDefault="000B4108" w:rsidP="000B4108">
      <w:pPr>
        <w:jc w:val="center"/>
      </w:pPr>
    </w:p>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Default="000B4108" w:rsidP="000B4108">
      <w:r>
        <w:t xml:space="preserve">                              Gambar 3.5 H. Ambo Bunga (Ketua Adat Watta Bacukiki)</w:t>
      </w:r>
    </w:p>
    <w:p w:rsidR="000B4108" w:rsidRDefault="000B4108" w:rsidP="000B4108">
      <w:pPr>
        <w:jc w:val="center"/>
      </w:pPr>
      <w:r>
        <w:rPr>
          <w:noProof/>
        </w:rPr>
        <w:drawing>
          <wp:anchor distT="0" distB="0" distL="114300" distR="114300" simplePos="0" relativeHeight="251680768" behindDoc="1" locked="0" layoutInCell="1" allowOverlap="1">
            <wp:simplePos x="0" y="0"/>
            <wp:positionH relativeFrom="column">
              <wp:posOffset>160020</wp:posOffset>
            </wp:positionH>
            <wp:positionV relativeFrom="paragraph">
              <wp:posOffset>226695</wp:posOffset>
            </wp:positionV>
            <wp:extent cx="4905375" cy="2543175"/>
            <wp:effectExtent l="19050" t="0" r="9525" b="0"/>
            <wp:wrapNone/>
            <wp:docPr id="20" name="Picture 18" descr="F:\DCIM\Camera\2013-01-03 16.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Camera\2013-01-03 16.21.59.jpg"/>
                    <pic:cNvPicPr>
                      <a:picLocks noChangeAspect="1" noChangeArrowheads="1"/>
                    </pic:cNvPicPr>
                  </pic:nvPicPr>
                  <pic:blipFill>
                    <a:blip r:embed="rId17" cstate="print"/>
                    <a:srcRect/>
                    <a:stretch>
                      <a:fillRect/>
                    </a:stretch>
                  </pic:blipFill>
                  <pic:spPr bwMode="auto">
                    <a:xfrm>
                      <a:off x="0" y="0"/>
                      <a:ext cx="4905375" cy="2543175"/>
                    </a:xfrm>
                    <a:prstGeom prst="rect">
                      <a:avLst/>
                    </a:prstGeom>
                    <a:noFill/>
                    <a:ln w="9525">
                      <a:noFill/>
                      <a:miter lim="800000"/>
                      <a:headEnd/>
                      <a:tailEnd/>
                    </a:ln>
                  </pic:spPr>
                </pic:pic>
              </a:graphicData>
            </a:graphic>
          </wp:anchor>
        </w:drawing>
      </w:r>
    </w:p>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Pr="00CB0A53" w:rsidRDefault="000B4108" w:rsidP="000B4108"/>
    <w:p w:rsidR="000B4108" w:rsidRDefault="000B4108" w:rsidP="000B4108">
      <w:r>
        <w:t xml:space="preserve">                                                                  Gambar 3.6 Arajang </w:t>
      </w:r>
    </w:p>
    <w:p w:rsidR="00FB44CE" w:rsidRDefault="00F549C1">
      <w:pPr>
        <w:rPr>
          <w:rFonts w:ascii="Times New Roman" w:hAnsi="Times New Roman" w:cs="Times New Roman"/>
          <w:sz w:val="24"/>
          <w:szCs w:val="24"/>
        </w:rPr>
      </w:pPr>
      <w:r>
        <w:rPr>
          <w:rFonts w:ascii="Times New Roman" w:hAnsi="Times New Roman" w:cs="Times New Roman"/>
          <w:sz w:val="24"/>
          <w:szCs w:val="24"/>
        </w:rPr>
        <w:lastRenderedPageBreak/>
        <w:t>Lampiran</w:t>
      </w:r>
    </w:p>
    <w:p w:rsidR="00F549C1" w:rsidRPr="007F04E9" w:rsidRDefault="00F549C1" w:rsidP="00F549C1">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Sununan Raja-raja di kerajaan Bacukiki</w:t>
      </w:r>
    </w:p>
    <w:p w:rsidR="00F549C1" w:rsidRPr="007F04E9" w:rsidRDefault="00F549C1" w:rsidP="00F549C1">
      <w:pPr>
        <w:pStyle w:val="ListParagraph"/>
        <w:spacing w:after="0" w:line="480" w:lineRule="auto"/>
        <w:ind w:left="1080" w:firstLine="720"/>
        <w:jc w:val="both"/>
        <w:rPr>
          <w:rFonts w:ascii="Times New Roman" w:hAnsi="Times New Roman" w:cs="Times New Roman"/>
          <w:sz w:val="24"/>
          <w:szCs w:val="24"/>
        </w:rPr>
      </w:pPr>
      <w:r w:rsidRPr="007F04E9">
        <w:rPr>
          <w:rFonts w:ascii="Times New Roman" w:hAnsi="Times New Roman" w:cs="Times New Roman"/>
          <w:sz w:val="24"/>
          <w:szCs w:val="24"/>
        </w:rPr>
        <w:t xml:space="preserve">Adapun susunan Raja-raja yang memerintah di Kerajaan Bacukiki adalah sebagai </w:t>
      </w:r>
      <w:proofErr w:type="gramStart"/>
      <w:r w:rsidRPr="007F04E9">
        <w:rPr>
          <w:rFonts w:ascii="Times New Roman" w:hAnsi="Times New Roman" w:cs="Times New Roman"/>
          <w:sz w:val="24"/>
          <w:szCs w:val="24"/>
        </w:rPr>
        <w:t>berikut :</w:t>
      </w:r>
      <w:proofErr w:type="gramEnd"/>
    </w:p>
    <w:p w:rsidR="00F549C1" w:rsidRDefault="00F549C1" w:rsidP="00F549C1">
      <w:pPr>
        <w:pStyle w:val="ListParagraph"/>
        <w:numPr>
          <w:ilvl w:val="0"/>
          <w:numId w:val="45"/>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Bangenge Manurungnge di Bacukiki</w:t>
      </w:r>
      <w:r>
        <w:rPr>
          <w:rFonts w:ascii="Times New Roman" w:hAnsi="Times New Roman" w:cs="Times New Roman"/>
          <w:sz w:val="24"/>
          <w:szCs w:val="24"/>
        </w:rPr>
        <w:t xml:space="preserve"> x We Tipulinge Tompoe di Lawarangparang Suppa.</w:t>
      </w:r>
    </w:p>
    <w:p w:rsidR="00F549C1" w:rsidRDefault="00F549C1" w:rsidP="00F549C1">
      <w:pPr>
        <w:pStyle w:val="ListParagraph"/>
        <w:numPr>
          <w:ilvl w:val="0"/>
          <w:numId w:val="45"/>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We Pawawoi ( anak Manurungnge La Bangenge</w:t>
      </w:r>
      <w:r>
        <w:rPr>
          <w:rFonts w:ascii="Times New Roman" w:hAnsi="Times New Roman" w:cs="Times New Roman"/>
          <w:sz w:val="24"/>
          <w:szCs w:val="24"/>
        </w:rPr>
        <w:t xml:space="preserve"> x We Tipulinge</w:t>
      </w:r>
      <w:r w:rsidRPr="0054191C">
        <w:rPr>
          <w:rFonts w:ascii="Times New Roman" w:hAnsi="Times New Roman" w:cs="Times New Roman"/>
          <w:sz w:val="24"/>
          <w:szCs w:val="24"/>
        </w:rPr>
        <w:t>)</w:t>
      </w:r>
    </w:p>
    <w:p w:rsidR="00F549C1" w:rsidRDefault="00F549C1" w:rsidP="00F549C1">
      <w:pPr>
        <w:pStyle w:val="ListParagraph"/>
        <w:numPr>
          <w:ilvl w:val="0"/>
          <w:numId w:val="45"/>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We Sima ( anak dari La Teddung Loppo x We Patuli)</w:t>
      </w:r>
    </w:p>
    <w:p w:rsidR="00F549C1" w:rsidRDefault="00F549C1" w:rsidP="00F549C1">
      <w:pPr>
        <w:pStyle w:val="ListParagraph"/>
        <w:numPr>
          <w:ilvl w:val="0"/>
          <w:numId w:val="45"/>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We Sida ( anak da</w:t>
      </w:r>
      <w:r>
        <w:rPr>
          <w:rFonts w:ascii="Times New Roman" w:hAnsi="Times New Roman" w:cs="Times New Roman"/>
          <w:sz w:val="24"/>
          <w:szCs w:val="24"/>
        </w:rPr>
        <w:t>ri La Teddung Loppo x We Patuil)</w:t>
      </w:r>
    </w:p>
    <w:p w:rsidR="00F549C1" w:rsidRPr="005C3FB2" w:rsidRDefault="00F549C1" w:rsidP="00F549C1">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Sampai 13 tidak diketahui.</w:t>
      </w:r>
    </w:p>
    <w:p w:rsidR="00F549C1" w:rsidRPr="005C3FB2"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C3FB2">
        <w:rPr>
          <w:rFonts w:ascii="Times New Roman" w:hAnsi="Times New Roman" w:cs="Times New Roman"/>
          <w:sz w:val="24"/>
          <w:szCs w:val="24"/>
        </w:rPr>
        <w:t xml:space="preserve">To Appo( anak dari I Rukia Karaenta ri Baenea x Matinroe ri Larompong) </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La Pau</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We Djareng</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La Riu Petta Labattoa ( anak dari Laa Pau x We Djareng)</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 xml:space="preserve"> La Cangge ( anak dari La Riu petta labattoa  x Muttiara petta DgRisanga)</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Ma’biritta ( anak dari La Cadjo x I Paqining)</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Gessa Dg Parua ( anak dari La Cangge x I Wale )</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w:t>
      </w:r>
      <w:r w:rsidRPr="0054191C">
        <w:rPr>
          <w:rFonts w:ascii="Times New Roman" w:hAnsi="Times New Roman" w:cs="Times New Roman"/>
          <w:sz w:val="24"/>
          <w:szCs w:val="24"/>
        </w:rPr>
        <w:t xml:space="preserve"> Manning Petta Keppangnge (anak dari La Ma’biritta x I Sujdo)</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Mallonjo (anak dari La Manning Petta Keppangnge x I Bua Bare)</w:t>
      </w:r>
    </w:p>
    <w:p w:rsidR="00F549C1" w:rsidRPr="0054191C"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t>La Pallontang (anak dari La Mannin</w:t>
      </w:r>
      <w:r>
        <w:rPr>
          <w:rFonts w:ascii="Times New Roman" w:hAnsi="Times New Roman" w:cs="Times New Roman"/>
          <w:sz w:val="24"/>
          <w:szCs w:val="24"/>
        </w:rPr>
        <w:t>g</w:t>
      </w:r>
      <w:r w:rsidRPr="0054191C">
        <w:rPr>
          <w:rFonts w:ascii="Times New Roman" w:hAnsi="Times New Roman" w:cs="Times New Roman"/>
          <w:sz w:val="24"/>
          <w:szCs w:val="24"/>
        </w:rPr>
        <w:t xml:space="preserve"> Petta Keppangnge x Djanja Dg Ma</w:t>
      </w:r>
    </w:p>
    <w:p w:rsidR="00F549C1" w:rsidRDefault="00F549C1" w:rsidP="00F549C1">
      <w:pPr>
        <w:spacing w:after="0" w:line="480" w:lineRule="auto"/>
        <w:ind w:left="1080"/>
        <w:jc w:val="both"/>
        <w:rPr>
          <w:rFonts w:ascii="Times New Roman" w:hAnsi="Times New Roman" w:cs="Times New Roman"/>
          <w:sz w:val="24"/>
          <w:szCs w:val="24"/>
        </w:rPr>
      </w:pPr>
      <w:r w:rsidRPr="007F04E9">
        <w:rPr>
          <w:rFonts w:ascii="Times New Roman" w:hAnsi="Times New Roman" w:cs="Times New Roman"/>
          <w:sz w:val="24"/>
          <w:szCs w:val="24"/>
        </w:rPr>
        <w:t>Kanang</w:t>
      </w:r>
      <w:r>
        <w:rPr>
          <w:rFonts w:ascii="Times New Roman" w:hAnsi="Times New Roman" w:cs="Times New Roman"/>
          <w:sz w:val="24"/>
          <w:szCs w:val="24"/>
        </w:rPr>
        <w:t>)</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7F04E9">
        <w:rPr>
          <w:rFonts w:ascii="Times New Roman" w:hAnsi="Times New Roman" w:cs="Times New Roman"/>
          <w:sz w:val="24"/>
          <w:szCs w:val="24"/>
        </w:rPr>
        <w:t xml:space="preserve"> La Cangge (anak dari La Mallonjo x Andi Cani petta Bau)</w:t>
      </w:r>
    </w:p>
    <w:p w:rsidR="00F549C1" w:rsidRDefault="00F549C1" w:rsidP="00F549C1">
      <w:pPr>
        <w:pStyle w:val="ListParagraph"/>
        <w:numPr>
          <w:ilvl w:val="0"/>
          <w:numId w:val="49"/>
        </w:numPr>
        <w:spacing w:after="0" w:line="480" w:lineRule="auto"/>
        <w:jc w:val="both"/>
        <w:rPr>
          <w:rFonts w:ascii="Times New Roman" w:hAnsi="Times New Roman" w:cs="Times New Roman"/>
          <w:sz w:val="24"/>
          <w:szCs w:val="24"/>
        </w:rPr>
      </w:pPr>
      <w:r w:rsidRPr="0054191C">
        <w:rPr>
          <w:rFonts w:ascii="Times New Roman" w:hAnsi="Times New Roman" w:cs="Times New Roman"/>
          <w:sz w:val="24"/>
          <w:szCs w:val="24"/>
        </w:rPr>
        <w:lastRenderedPageBreak/>
        <w:t xml:space="preserve"> La Mampi (anak dari La Pallontang x Mappiaseng) </w:t>
      </w:r>
    </w:p>
    <w:p w:rsidR="00F549C1" w:rsidRPr="0054191C" w:rsidRDefault="00F549C1" w:rsidP="00F549C1">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 Remmang ( sudah zaman Belanda dalam bentuk distrik )</w:t>
      </w:r>
    </w:p>
    <w:p w:rsidR="00F549C1" w:rsidRPr="007F04E9" w:rsidRDefault="00F549C1" w:rsidP="00F549C1">
      <w:pPr>
        <w:spacing w:after="0" w:line="480" w:lineRule="auto"/>
        <w:ind w:left="720" w:firstLine="240"/>
        <w:jc w:val="both"/>
        <w:rPr>
          <w:rFonts w:ascii="Times New Roman" w:hAnsi="Times New Roman" w:cs="Times New Roman"/>
          <w:sz w:val="24"/>
          <w:szCs w:val="24"/>
        </w:rPr>
      </w:pPr>
      <w:proofErr w:type="gramStart"/>
      <w:r w:rsidRPr="007F04E9">
        <w:rPr>
          <w:rFonts w:ascii="Times New Roman" w:hAnsi="Times New Roman" w:cs="Times New Roman"/>
          <w:sz w:val="24"/>
          <w:szCs w:val="24"/>
        </w:rPr>
        <w:t>Dari susunan akkarungngeng di Bacukiki membuktikan bahwa pemerintahan tetap ada walaupun t</w:t>
      </w:r>
      <w:r>
        <w:rPr>
          <w:rFonts w:ascii="Times New Roman" w:hAnsi="Times New Roman" w:cs="Times New Roman"/>
          <w:sz w:val="24"/>
          <w:szCs w:val="24"/>
        </w:rPr>
        <w:t>idak sebesar pada abad ke XV-XVI</w:t>
      </w:r>
      <w:r w:rsidRPr="007F04E9">
        <w:rPr>
          <w:rFonts w:ascii="Times New Roman" w:hAnsi="Times New Roman" w:cs="Times New Roman"/>
          <w:sz w:val="24"/>
          <w:szCs w:val="24"/>
        </w:rPr>
        <w:t>.</w:t>
      </w:r>
      <w:proofErr w:type="gramEnd"/>
      <w:r w:rsidRPr="007F04E9">
        <w:rPr>
          <w:rFonts w:ascii="Times New Roman" w:hAnsi="Times New Roman" w:cs="Times New Roman"/>
          <w:sz w:val="24"/>
          <w:szCs w:val="24"/>
        </w:rPr>
        <w:t xml:space="preserve"> </w:t>
      </w:r>
    </w:p>
    <w:p w:rsidR="00F549C1" w:rsidRDefault="00F549C1" w:rsidP="00F549C1"/>
    <w:p w:rsidR="00BB3BCD" w:rsidRPr="0072439B" w:rsidRDefault="00BB3BCD">
      <w:pPr>
        <w:rPr>
          <w:rFonts w:ascii="Times New Roman" w:hAnsi="Times New Roman" w:cs="Times New Roman"/>
          <w:sz w:val="24"/>
          <w:szCs w:val="24"/>
        </w:rPr>
      </w:pPr>
    </w:p>
    <w:sectPr w:rsidR="00BB3BCD" w:rsidRPr="0072439B" w:rsidSect="0072439B">
      <w:headerReference w:type="default" r:id="rId18"/>
      <w:footerReference w:type="default" r:id="rId19"/>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450" w:rsidRDefault="00634450" w:rsidP="0072439B">
      <w:pPr>
        <w:spacing w:after="0" w:line="240" w:lineRule="auto"/>
      </w:pPr>
      <w:r>
        <w:separator/>
      </w:r>
    </w:p>
  </w:endnote>
  <w:endnote w:type="continuationSeparator" w:id="1">
    <w:p w:rsidR="00634450" w:rsidRDefault="00634450" w:rsidP="007243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450" w:rsidRDefault="00634450">
    <w:pPr>
      <w:pStyle w:val="Footer"/>
    </w:pPr>
  </w:p>
  <w:p w:rsidR="00634450" w:rsidRDefault="006344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450" w:rsidRDefault="00634450" w:rsidP="0072439B">
      <w:pPr>
        <w:spacing w:after="0" w:line="240" w:lineRule="auto"/>
      </w:pPr>
      <w:r>
        <w:separator/>
      </w:r>
    </w:p>
  </w:footnote>
  <w:footnote w:type="continuationSeparator" w:id="1">
    <w:p w:rsidR="00634450" w:rsidRDefault="00634450" w:rsidP="007243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3852113"/>
      <w:docPartObj>
        <w:docPartGallery w:val="Page Numbers (Top of Page)"/>
        <w:docPartUnique/>
      </w:docPartObj>
    </w:sdtPr>
    <w:sdtContent>
      <w:p w:rsidR="00BC2E21" w:rsidRDefault="00BC2E21">
        <w:pPr>
          <w:pStyle w:val="Header"/>
          <w:jc w:val="right"/>
        </w:pPr>
        <w:fldSimple w:instr=" PAGE   \* MERGEFORMAT ">
          <w:r w:rsidR="00845D39">
            <w:rPr>
              <w:noProof/>
            </w:rPr>
            <w:t>1</w:t>
          </w:r>
        </w:fldSimple>
      </w:p>
    </w:sdtContent>
  </w:sdt>
  <w:p w:rsidR="00634450" w:rsidRDefault="00634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A9"/>
    <w:multiLevelType w:val="hybridMultilevel"/>
    <w:tmpl w:val="7ABAA1F8"/>
    <w:lvl w:ilvl="0" w:tplc="479CA25C">
      <w:start w:val="1"/>
      <w:numFmt w:val="decimal"/>
      <w:lvlText w:val="%1."/>
      <w:lvlJc w:val="left"/>
      <w:pPr>
        <w:ind w:left="2160" w:hanging="72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864259"/>
    <w:multiLevelType w:val="hybridMultilevel"/>
    <w:tmpl w:val="1AFC7F44"/>
    <w:lvl w:ilvl="0" w:tplc="104C6FF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nsid w:val="077E2EF3"/>
    <w:multiLevelType w:val="hybridMultilevel"/>
    <w:tmpl w:val="D97E646C"/>
    <w:lvl w:ilvl="0" w:tplc="9F24CA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5829B9"/>
    <w:multiLevelType w:val="hybridMultilevel"/>
    <w:tmpl w:val="F33E3A3C"/>
    <w:lvl w:ilvl="0" w:tplc="F434325A">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4">
    <w:nsid w:val="11A6520E"/>
    <w:multiLevelType w:val="hybridMultilevel"/>
    <w:tmpl w:val="0DEED4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2155C90"/>
    <w:multiLevelType w:val="hybridMultilevel"/>
    <w:tmpl w:val="58B4633E"/>
    <w:lvl w:ilvl="0" w:tplc="6096B96E">
      <w:start w:val="1"/>
      <w:numFmt w:val="upperLetter"/>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6">
    <w:nsid w:val="13556149"/>
    <w:multiLevelType w:val="hybridMultilevel"/>
    <w:tmpl w:val="E3AA863E"/>
    <w:lvl w:ilvl="0" w:tplc="A30EE3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482D1F"/>
    <w:multiLevelType w:val="hybridMultilevel"/>
    <w:tmpl w:val="B0703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61156"/>
    <w:multiLevelType w:val="hybridMultilevel"/>
    <w:tmpl w:val="8C005DD2"/>
    <w:lvl w:ilvl="0" w:tplc="5FC8DD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7E14381"/>
    <w:multiLevelType w:val="hybridMultilevel"/>
    <w:tmpl w:val="94FC25EC"/>
    <w:lvl w:ilvl="0" w:tplc="3AEAA30C">
      <w:start w:val="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5E7A9E"/>
    <w:multiLevelType w:val="hybridMultilevel"/>
    <w:tmpl w:val="0EAE7842"/>
    <w:lvl w:ilvl="0" w:tplc="D360B00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FA5882"/>
    <w:multiLevelType w:val="hybridMultilevel"/>
    <w:tmpl w:val="9FEED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55775F"/>
    <w:multiLevelType w:val="hybridMultilevel"/>
    <w:tmpl w:val="F7BC8BB6"/>
    <w:lvl w:ilvl="0" w:tplc="28803B9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3">
    <w:nsid w:val="197724BE"/>
    <w:multiLevelType w:val="hybridMultilevel"/>
    <w:tmpl w:val="BA96A51C"/>
    <w:lvl w:ilvl="0" w:tplc="BE6A94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FD30C1"/>
    <w:multiLevelType w:val="hybridMultilevel"/>
    <w:tmpl w:val="F6D03A24"/>
    <w:lvl w:ilvl="0" w:tplc="1B4EF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B843F69"/>
    <w:multiLevelType w:val="hybridMultilevel"/>
    <w:tmpl w:val="6D1E7B4E"/>
    <w:lvl w:ilvl="0" w:tplc="57F00746">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6">
    <w:nsid w:val="20D24E6D"/>
    <w:multiLevelType w:val="hybridMultilevel"/>
    <w:tmpl w:val="E82A1ECE"/>
    <w:lvl w:ilvl="0" w:tplc="24A08E38">
      <w:start w:val="4"/>
      <w:numFmt w:val="lowerLetter"/>
      <w:lvlText w:val="%1."/>
      <w:lvlJc w:val="left"/>
      <w:pPr>
        <w:ind w:left="1890" w:hanging="360"/>
      </w:pPr>
      <w:rPr>
        <w:rFonts w:hint="default"/>
        <w:b/>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22B520E3"/>
    <w:multiLevelType w:val="hybridMultilevel"/>
    <w:tmpl w:val="4DF2CD1E"/>
    <w:lvl w:ilvl="0" w:tplc="0409000F">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45D4A69"/>
    <w:multiLevelType w:val="hybridMultilevel"/>
    <w:tmpl w:val="FA901C2E"/>
    <w:lvl w:ilvl="0" w:tplc="8B0A6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6C178DD"/>
    <w:multiLevelType w:val="hybridMultilevel"/>
    <w:tmpl w:val="8BB8A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1F6959"/>
    <w:multiLevelType w:val="hybridMultilevel"/>
    <w:tmpl w:val="6748A77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602A2E"/>
    <w:multiLevelType w:val="hybridMultilevel"/>
    <w:tmpl w:val="B4024A96"/>
    <w:lvl w:ilvl="0" w:tplc="345AE8AC">
      <w:start w:val="1"/>
      <w:numFmt w:val="upp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2">
    <w:nsid w:val="2FD95FBD"/>
    <w:multiLevelType w:val="hybridMultilevel"/>
    <w:tmpl w:val="907C921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32F81B01"/>
    <w:multiLevelType w:val="hybridMultilevel"/>
    <w:tmpl w:val="B1CC6F1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9D0996"/>
    <w:multiLevelType w:val="hybridMultilevel"/>
    <w:tmpl w:val="D8085E9C"/>
    <w:lvl w:ilvl="0" w:tplc="0908D03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B74CC9"/>
    <w:multiLevelType w:val="hybridMultilevel"/>
    <w:tmpl w:val="3BBE60FA"/>
    <w:lvl w:ilvl="0" w:tplc="7520AC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BDC2FB7"/>
    <w:multiLevelType w:val="hybridMultilevel"/>
    <w:tmpl w:val="5AA6F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E633EB"/>
    <w:multiLevelType w:val="hybridMultilevel"/>
    <w:tmpl w:val="46466BBE"/>
    <w:lvl w:ilvl="0" w:tplc="75BC493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4A77652"/>
    <w:multiLevelType w:val="hybridMultilevel"/>
    <w:tmpl w:val="653419A4"/>
    <w:lvl w:ilvl="0" w:tplc="58867C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4F19AF"/>
    <w:multiLevelType w:val="hybridMultilevel"/>
    <w:tmpl w:val="95B25966"/>
    <w:lvl w:ilvl="0" w:tplc="636A71C2">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0">
    <w:nsid w:val="49AB798F"/>
    <w:multiLevelType w:val="hybridMultilevel"/>
    <w:tmpl w:val="A7B08C80"/>
    <w:lvl w:ilvl="0" w:tplc="E63E9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B163EE6"/>
    <w:multiLevelType w:val="hybridMultilevel"/>
    <w:tmpl w:val="C66CB1CE"/>
    <w:lvl w:ilvl="0" w:tplc="07B40276">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2">
    <w:nsid w:val="4FE541F2"/>
    <w:multiLevelType w:val="hybridMultilevel"/>
    <w:tmpl w:val="36D4E26A"/>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nsid w:val="535077F2"/>
    <w:multiLevelType w:val="hybridMultilevel"/>
    <w:tmpl w:val="89F02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9D686F"/>
    <w:multiLevelType w:val="hybridMultilevel"/>
    <w:tmpl w:val="4556531C"/>
    <w:lvl w:ilvl="0" w:tplc="4C82965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5">
    <w:nsid w:val="5E7A3E19"/>
    <w:multiLevelType w:val="hybridMultilevel"/>
    <w:tmpl w:val="AD0888EA"/>
    <w:lvl w:ilvl="0" w:tplc="6EC034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F7313A8"/>
    <w:multiLevelType w:val="hybridMultilevel"/>
    <w:tmpl w:val="9C9C8D66"/>
    <w:lvl w:ilvl="0" w:tplc="FA3459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16D6F59"/>
    <w:multiLevelType w:val="hybridMultilevel"/>
    <w:tmpl w:val="EFB48DC0"/>
    <w:lvl w:ilvl="0" w:tplc="71648B8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284232C"/>
    <w:multiLevelType w:val="hybridMultilevel"/>
    <w:tmpl w:val="2670F57A"/>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4C64CBF"/>
    <w:multiLevelType w:val="hybridMultilevel"/>
    <w:tmpl w:val="9D6CAD18"/>
    <w:lvl w:ilvl="0" w:tplc="0409000F">
      <w:start w:val="1"/>
      <w:numFmt w:val="upperRoman"/>
      <w:pStyle w:val="Title"/>
      <w:lvlText w:val="%1."/>
      <w:lvlJc w:val="left"/>
      <w:pPr>
        <w:tabs>
          <w:tab w:val="num" w:pos="1080"/>
        </w:tabs>
        <w:ind w:left="1080" w:hanging="720"/>
      </w:pPr>
      <w:rPr>
        <w:rFonts w:cs="Times New Roman" w:hint="default"/>
      </w:rPr>
    </w:lvl>
    <w:lvl w:ilvl="1" w:tplc="04090019">
      <w:start w:val="1"/>
      <w:numFmt w:val="upperLetter"/>
      <w:lvlText w:val="%2."/>
      <w:lvlJc w:val="left"/>
      <w:pPr>
        <w:tabs>
          <w:tab w:val="num" w:pos="1440"/>
        </w:tabs>
        <w:ind w:left="1440" w:hanging="360"/>
      </w:pPr>
      <w:rPr>
        <w:rFonts w:cs="Times New Roman" w:hint="default"/>
      </w:rPr>
    </w:lvl>
    <w:lvl w:ilvl="2" w:tplc="0409001B">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6C497C77"/>
    <w:multiLevelType w:val="hybridMultilevel"/>
    <w:tmpl w:val="62167E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26C6671"/>
    <w:multiLevelType w:val="hybridMultilevel"/>
    <w:tmpl w:val="47E20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5007CD"/>
    <w:multiLevelType w:val="hybridMultilevel"/>
    <w:tmpl w:val="CE3A1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C47D6D"/>
    <w:multiLevelType w:val="hybridMultilevel"/>
    <w:tmpl w:val="47E20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C7D2D"/>
    <w:multiLevelType w:val="hybridMultilevel"/>
    <w:tmpl w:val="6CF44CF2"/>
    <w:lvl w:ilvl="0" w:tplc="4B6CCD96">
      <w:start w:val="1"/>
      <w:numFmt w:val="upp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45">
    <w:nsid w:val="7A932AC8"/>
    <w:multiLevelType w:val="hybridMultilevel"/>
    <w:tmpl w:val="5DD058FE"/>
    <w:lvl w:ilvl="0" w:tplc="07A0C39A">
      <w:start w:val="1"/>
      <w:numFmt w:val="upperLetter"/>
      <w:lvlText w:val="%1."/>
      <w:lvlJc w:val="left"/>
      <w:pPr>
        <w:ind w:left="5130" w:hanging="360"/>
      </w:pPr>
      <w:rPr>
        <w:rFonts w:hint="default"/>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46">
    <w:nsid w:val="7BDC70D1"/>
    <w:multiLevelType w:val="hybridMultilevel"/>
    <w:tmpl w:val="623AA906"/>
    <w:lvl w:ilvl="0" w:tplc="0409000F">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7">
    <w:nsid w:val="7E210389"/>
    <w:multiLevelType w:val="hybridMultilevel"/>
    <w:tmpl w:val="BA9A48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F507ECF"/>
    <w:multiLevelType w:val="hybridMultilevel"/>
    <w:tmpl w:val="8D50A94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29"/>
  </w:num>
  <w:num w:numId="3">
    <w:abstractNumId w:val="21"/>
  </w:num>
  <w:num w:numId="4">
    <w:abstractNumId w:val="44"/>
  </w:num>
  <w:num w:numId="5">
    <w:abstractNumId w:val="5"/>
  </w:num>
  <w:num w:numId="6">
    <w:abstractNumId w:val="19"/>
  </w:num>
  <w:num w:numId="7">
    <w:abstractNumId w:val="45"/>
  </w:num>
  <w:num w:numId="8">
    <w:abstractNumId w:val="31"/>
  </w:num>
  <w:num w:numId="9">
    <w:abstractNumId w:val="30"/>
  </w:num>
  <w:num w:numId="10">
    <w:abstractNumId w:val="23"/>
  </w:num>
  <w:num w:numId="11">
    <w:abstractNumId w:val="33"/>
  </w:num>
  <w:num w:numId="12">
    <w:abstractNumId w:val="18"/>
  </w:num>
  <w:num w:numId="13">
    <w:abstractNumId w:val="13"/>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43"/>
  </w:num>
  <w:num w:numId="17">
    <w:abstractNumId w:val="41"/>
  </w:num>
  <w:num w:numId="18">
    <w:abstractNumId w:val="39"/>
  </w:num>
  <w:num w:numId="19">
    <w:abstractNumId w:val="4"/>
  </w:num>
  <w:num w:numId="20">
    <w:abstractNumId w:val="46"/>
  </w:num>
  <w:num w:numId="21">
    <w:abstractNumId w:val="24"/>
  </w:num>
  <w:num w:numId="22">
    <w:abstractNumId w:val="26"/>
  </w:num>
  <w:num w:numId="23">
    <w:abstractNumId w:val="35"/>
  </w:num>
  <w:num w:numId="24">
    <w:abstractNumId w:val="8"/>
  </w:num>
  <w:num w:numId="25">
    <w:abstractNumId w:val="7"/>
  </w:num>
  <w:num w:numId="26">
    <w:abstractNumId w:val="14"/>
  </w:num>
  <w:num w:numId="27">
    <w:abstractNumId w:val="32"/>
  </w:num>
  <w:num w:numId="28">
    <w:abstractNumId w:val="17"/>
  </w:num>
  <w:num w:numId="29">
    <w:abstractNumId w:val="38"/>
  </w:num>
  <w:num w:numId="30">
    <w:abstractNumId w:val="22"/>
  </w:num>
  <w:num w:numId="31">
    <w:abstractNumId w:val="0"/>
  </w:num>
  <w:num w:numId="32">
    <w:abstractNumId w:val="40"/>
  </w:num>
  <w:num w:numId="33">
    <w:abstractNumId w:val="28"/>
  </w:num>
  <w:num w:numId="34">
    <w:abstractNumId w:val="16"/>
  </w:num>
  <w:num w:numId="35">
    <w:abstractNumId w:val="27"/>
  </w:num>
  <w:num w:numId="36">
    <w:abstractNumId w:val="15"/>
  </w:num>
  <w:num w:numId="37">
    <w:abstractNumId w:val="42"/>
  </w:num>
  <w:num w:numId="38">
    <w:abstractNumId w:val="6"/>
  </w:num>
  <w:num w:numId="39">
    <w:abstractNumId w:val="25"/>
  </w:num>
  <w:num w:numId="40">
    <w:abstractNumId w:val="37"/>
  </w:num>
  <w:num w:numId="41">
    <w:abstractNumId w:val="34"/>
  </w:num>
  <w:num w:numId="42">
    <w:abstractNumId w:val="1"/>
  </w:num>
  <w:num w:numId="43">
    <w:abstractNumId w:val="12"/>
  </w:num>
  <w:num w:numId="44">
    <w:abstractNumId w:val="20"/>
  </w:num>
  <w:num w:numId="45">
    <w:abstractNumId w:val="47"/>
  </w:num>
  <w:num w:numId="46">
    <w:abstractNumId w:val="10"/>
  </w:num>
  <w:num w:numId="47">
    <w:abstractNumId w:val="2"/>
  </w:num>
  <w:num w:numId="48">
    <w:abstractNumId w:val="11"/>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2439B"/>
    <w:rsid w:val="00062D68"/>
    <w:rsid w:val="0006551E"/>
    <w:rsid w:val="000659F3"/>
    <w:rsid w:val="00075FDD"/>
    <w:rsid w:val="00090EA2"/>
    <w:rsid w:val="000A10FF"/>
    <w:rsid w:val="000A1D10"/>
    <w:rsid w:val="000A3619"/>
    <w:rsid w:val="000B4108"/>
    <w:rsid w:val="000C4E16"/>
    <w:rsid w:val="000F57AA"/>
    <w:rsid w:val="0010327F"/>
    <w:rsid w:val="001150C5"/>
    <w:rsid w:val="00115829"/>
    <w:rsid w:val="00130DA2"/>
    <w:rsid w:val="00133FB9"/>
    <w:rsid w:val="00170BEF"/>
    <w:rsid w:val="00175C1D"/>
    <w:rsid w:val="00184C45"/>
    <w:rsid w:val="001942AC"/>
    <w:rsid w:val="001B35B6"/>
    <w:rsid w:val="001C2B94"/>
    <w:rsid w:val="001D16EE"/>
    <w:rsid w:val="001D4B30"/>
    <w:rsid w:val="001D4F21"/>
    <w:rsid w:val="001F01E9"/>
    <w:rsid w:val="00201B31"/>
    <w:rsid w:val="00205B4F"/>
    <w:rsid w:val="00216293"/>
    <w:rsid w:val="00217A18"/>
    <w:rsid w:val="00262ADA"/>
    <w:rsid w:val="00265EC8"/>
    <w:rsid w:val="0028082F"/>
    <w:rsid w:val="00284E83"/>
    <w:rsid w:val="002F5AD6"/>
    <w:rsid w:val="002F6E9F"/>
    <w:rsid w:val="00314804"/>
    <w:rsid w:val="00351B1D"/>
    <w:rsid w:val="00352112"/>
    <w:rsid w:val="0036458C"/>
    <w:rsid w:val="003662A0"/>
    <w:rsid w:val="00380515"/>
    <w:rsid w:val="003B214C"/>
    <w:rsid w:val="003C133E"/>
    <w:rsid w:val="003D5620"/>
    <w:rsid w:val="0041666E"/>
    <w:rsid w:val="0042160A"/>
    <w:rsid w:val="004328A2"/>
    <w:rsid w:val="004361E9"/>
    <w:rsid w:val="00492F95"/>
    <w:rsid w:val="004A5EE2"/>
    <w:rsid w:val="004A6834"/>
    <w:rsid w:val="004C5090"/>
    <w:rsid w:val="004D0ACD"/>
    <w:rsid w:val="004E39C7"/>
    <w:rsid w:val="00537164"/>
    <w:rsid w:val="00540029"/>
    <w:rsid w:val="00545D59"/>
    <w:rsid w:val="00546B82"/>
    <w:rsid w:val="00553AD3"/>
    <w:rsid w:val="0055757E"/>
    <w:rsid w:val="005918DF"/>
    <w:rsid w:val="005A422F"/>
    <w:rsid w:val="005A792D"/>
    <w:rsid w:val="005C1861"/>
    <w:rsid w:val="005F5167"/>
    <w:rsid w:val="005F6BAA"/>
    <w:rsid w:val="00611D20"/>
    <w:rsid w:val="0061647C"/>
    <w:rsid w:val="006165EF"/>
    <w:rsid w:val="0063031C"/>
    <w:rsid w:val="00634450"/>
    <w:rsid w:val="00637260"/>
    <w:rsid w:val="006414A5"/>
    <w:rsid w:val="00655908"/>
    <w:rsid w:val="00662FF3"/>
    <w:rsid w:val="006736D3"/>
    <w:rsid w:val="006866A2"/>
    <w:rsid w:val="00687426"/>
    <w:rsid w:val="00687D51"/>
    <w:rsid w:val="006A3713"/>
    <w:rsid w:val="006B1D1C"/>
    <w:rsid w:val="006B7C24"/>
    <w:rsid w:val="006C0A82"/>
    <w:rsid w:val="006D6DBB"/>
    <w:rsid w:val="006D75B7"/>
    <w:rsid w:val="0072439B"/>
    <w:rsid w:val="00785DDD"/>
    <w:rsid w:val="007A10E2"/>
    <w:rsid w:val="007B264D"/>
    <w:rsid w:val="007D3A16"/>
    <w:rsid w:val="007F12B2"/>
    <w:rsid w:val="007F7D10"/>
    <w:rsid w:val="00845D39"/>
    <w:rsid w:val="00855E88"/>
    <w:rsid w:val="008713B6"/>
    <w:rsid w:val="008901B6"/>
    <w:rsid w:val="00897357"/>
    <w:rsid w:val="00897A86"/>
    <w:rsid w:val="008A73E9"/>
    <w:rsid w:val="008B3692"/>
    <w:rsid w:val="0091119A"/>
    <w:rsid w:val="0092574A"/>
    <w:rsid w:val="00941FFD"/>
    <w:rsid w:val="009F1B1B"/>
    <w:rsid w:val="00A24E8C"/>
    <w:rsid w:val="00A52E04"/>
    <w:rsid w:val="00A62DD9"/>
    <w:rsid w:val="00AB71D7"/>
    <w:rsid w:val="00B26C82"/>
    <w:rsid w:val="00B37580"/>
    <w:rsid w:val="00BB3BCD"/>
    <w:rsid w:val="00BC2E21"/>
    <w:rsid w:val="00BD27E7"/>
    <w:rsid w:val="00BE0CDE"/>
    <w:rsid w:val="00C00B43"/>
    <w:rsid w:val="00C053FF"/>
    <w:rsid w:val="00C10F74"/>
    <w:rsid w:val="00C161A1"/>
    <w:rsid w:val="00C51754"/>
    <w:rsid w:val="00C65482"/>
    <w:rsid w:val="00C80B8D"/>
    <w:rsid w:val="00C84377"/>
    <w:rsid w:val="00C847D8"/>
    <w:rsid w:val="00CA02EA"/>
    <w:rsid w:val="00CB1DB8"/>
    <w:rsid w:val="00CD0B84"/>
    <w:rsid w:val="00CF6926"/>
    <w:rsid w:val="00D279AC"/>
    <w:rsid w:val="00D33D30"/>
    <w:rsid w:val="00D40D00"/>
    <w:rsid w:val="00D54E5A"/>
    <w:rsid w:val="00D67A99"/>
    <w:rsid w:val="00D84900"/>
    <w:rsid w:val="00D91638"/>
    <w:rsid w:val="00DA2D1C"/>
    <w:rsid w:val="00DE68AC"/>
    <w:rsid w:val="00E04D36"/>
    <w:rsid w:val="00E1381F"/>
    <w:rsid w:val="00E2510F"/>
    <w:rsid w:val="00E42A8B"/>
    <w:rsid w:val="00E47739"/>
    <w:rsid w:val="00E62B38"/>
    <w:rsid w:val="00EB2804"/>
    <w:rsid w:val="00EC3117"/>
    <w:rsid w:val="00ED2295"/>
    <w:rsid w:val="00F03246"/>
    <w:rsid w:val="00F03EB2"/>
    <w:rsid w:val="00F06997"/>
    <w:rsid w:val="00F06D0A"/>
    <w:rsid w:val="00F276E2"/>
    <w:rsid w:val="00F549C1"/>
    <w:rsid w:val="00F72CCF"/>
    <w:rsid w:val="00F91C3B"/>
    <w:rsid w:val="00FB44CE"/>
    <w:rsid w:val="00FC67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4" type="connector" idref="#_x0000_s1031"/>
        <o:r id="V:Rule5" type="connector" idref="#_x0000_s1032"/>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3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39B"/>
  </w:style>
  <w:style w:type="paragraph" w:styleId="Footer">
    <w:name w:val="footer"/>
    <w:basedOn w:val="Normal"/>
    <w:link w:val="FooterChar"/>
    <w:uiPriority w:val="99"/>
    <w:unhideWhenUsed/>
    <w:rsid w:val="00724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39B"/>
  </w:style>
  <w:style w:type="paragraph" w:styleId="ListParagraph">
    <w:name w:val="List Paragraph"/>
    <w:basedOn w:val="Normal"/>
    <w:uiPriority w:val="34"/>
    <w:qFormat/>
    <w:rsid w:val="0072439B"/>
    <w:pPr>
      <w:ind w:left="720"/>
      <w:contextualSpacing/>
    </w:pPr>
  </w:style>
  <w:style w:type="paragraph" w:styleId="Title">
    <w:name w:val="Title"/>
    <w:basedOn w:val="Normal"/>
    <w:link w:val="TitleChar"/>
    <w:uiPriority w:val="10"/>
    <w:qFormat/>
    <w:rsid w:val="00C65482"/>
    <w:pPr>
      <w:numPr>
        <w:numId w:val="18"/>
      </w:numPr>
      <w:spacing w:after="0" w:line="480" w:lineRule="auto"/>
      <w:jc w:val="center"/>
    </w:pPr>
    <w:rPr>
      <w:rFonts w:ascii="Times New Roman" w:eastAsia="Times New Roman" w:hAnsi="Times New Roman" w:cs="Times New Roman"/>
      <w:b/>
      <w:bCs/>
      <w:sz w:val="24"/>
      <w:szCs w:val="24"/>
      <w:lang w:val="id-ID"/>
    </w:rPr>
  </w:style>
  <w:style w:type="character" w:customStyle="1" w:styleId="TitleChar">
    <w:name w:val="Title Char"/>
    <w:basedOn w:val="DefaultParagraphFont"/>
    <w:link w:val="Title"/>
    <w:uiPriority w:val="10"/>
    <w:rsid w:val="00C65482"/>
    <w:rPr>
      <w:rFonts w:ascii="Times New Roman" w:eastAsia="Times New Roman" w:hAnsi="Times New Roman" w:cs="Times New Roman"/>
      <w:b/>
      <w:bCs/>
      <w:sz w:val="24"/>
      <w:szCs w:val="24"/>
      <w:lang w:val="id-ID"/>
    </w:rPr>
  </w:style>
  <w:style w:type="character" w:customStyle="1" w:styleId="fullpost">
    <w:name w:val="fullpost"/>
    <w:basedOn w:val="DefaultParagraphFont"/>
    <w:rsid w:val="00FB44C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5654F-FE76-46F7-BF6A-8A1D0CDE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18284</Words>
  <Characters>104220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aspire</cp:lastModifiedBy>
  <cp:revision>2</cp:revision>
  <cp:lastPrinted>2015-12-03T13:48:00Z</cp:lastPrinted>
  <dcterms:created xsi:type="dcterms:W3CDTF">2015-12-03T13:51:00Z</dcterms:created>
  <dcterms:modified xsi:type="dcterms:W3CDTF">2015-12-03T13:51:00Z</dcterms:modified>
</cp:coreProperties>
</file>