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66CD" w:rsidRDefault="000966CD" w:rsidP="000966CD">
      <w:pPr>
        <w:spacing w:line="240" w:lineRule="auto"/>
        <w:jc w:val="center"/>
        <w:rPr>
          <w:rFonts w:ascii="Times New Roman" w:hAnsi="Times New Roman" w:cs="Times New Roman"/>
          <w:b/>
          <w:sz w:val="28"/>
          <w:szCs w:val="28"/>
        </w:rPr>
      </w:pPr>
      <w:r w:rsidRPr="00A97ED9">
        <w:rPr>
          <w:rFonts w:ascii="Times New Roman" w:hAnsi="Times New Roman" w:cs="Times New Roman"/>
          <w:b/>
          <w:sz w:val="28"/>
          <w:szCs w:val="28"/>
        </w:rPr>
        <w:t xml:space="preserve">IMPLEMENTASI PEMBELAJARAN TEMATIK </w:t>
      </w:r>
      <w:r>
        <w:rPr>
          <w:rFonts w:ascii="Times New Roman" w:hAnsi="Times New Roman" w:cs="Times New Roman"/>
          <w:b/>
          <w:sz w:val="28"/>
          <w:szCs w:val="28"/>
        </w:rPr>
        <w:t xml:space="preserve">                   </w:t>
      </w:r>
      <w:r w:rsidRPr="00A97ED9">
        <w:rPr>
          <w:rFonts w:ascii="Times New Roman" w:hAnsi="Times New Roman" w:cs="Times New Roman"/>
          <w:b/>
          <w:sz w:val="28"/>
          <w:szCs w:val="28"/>
        </w:rPr>
        <w:t>PADA ANAK USIA DINI DI TK YPS SOROWAKO</w:t>
      </w:r>
    </w:p>
    <w:p w:rsidR="000966CD" w:rsidRDefault="000966CD" w:rsidP="000966CD">
      <w:pPr>
        <w:spacing w:line="240" w:lineRule="auto"/>
        <w:jc w:val="center"/>
        <w:rPr>
          <w:rFonts w:ascii="Times New Roman" w:hAnsi="Times New Roman" w:cs="Times New Roman"/>
          <w:b/>
          <w:sz w:val="28"/>
          <w:szCs w:val="28"/>
        </w:rPr>
      </w:pPr>
    </w:p>
    <w:p w:rsidR="000966CD" w:rsidRPr="00321F25" w:rsidRDefault="000966CD" w:rsidP="000966CD">
      <w:pPr>
        <w:spacing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THE </w:t>
      </w:r>
      <w:r w:rsidRPr="00321F25">
        <w:rPr>
          <w:rFonts w:ascii="Times New Roman" w:hAnsi="Times New Roman" w:cs="Times New Roman"/>
          <w:b/>
          <w:i/>
          <w:sz w:val="28"/>
          <w:szCs w:val="28"/>
        </w:rPr>
        <w:t>IMPLEM</w:t>
      </w:r>
      <w:r>
        <w:rPr>
          <w:rFonts w:ascii="Times New Roman" w:hAnsi="Times New Roman" w:cs="Times New Roman"/>
          <w:b/>
          <w:i/>
          <w:sz w:val="28"/>
          <w:szCs w:val="28"/>
        </w:rPr>
        <w:t>ENTATION OF THEMATIC LEARNING FOR EARLY CHILDREN</w:t>
      </w:r>
      <w:r w:rsidRPr="00321F25">
        <w:rPr>
          <w:rFonts w:ascii="Times New Roman" w:hAnsi="Times New Roman" w:cs="Times New Roman"/>
          <w:b/>
          <w:i/>
          <w:sz w:val="28"/>
          <w:szCs w:val="28"/>
        </w:rPr>
        <w:t xml:space="preserve"> IN </w:t>
      </w:r>
      <w:r>
        <w:rPr>
          <w:rFonts w:ascii="Times New Roman" w:hAnsi="Times New Roman" w:cs="Times New Roman"/>
          <w:b/>
          <w:i/>
          <w:sz w:val="28"/>
          <w:szCs w:val="28"/>
        </w:rPr>
        <w:t xml:space="preserve">YPS SOROWAKO KINDERGARTEN </w:t>
      </w:r>
    </w:p>
    <w:p w:rsidR="000966CD" w:rsidRDefault="000966CD" w:rsidP="000966CD">
      <w:pPr>
        <w:spacing w:line="240" w:lineRule="auto"/>
        <w:jc w:val="center"/>
        <w:rPr>
          <w:rFonts w:ascii="Times New Roman" w:hAnsi="Times New Roman" w:cs="Times New Roman"/>
          <w:b/>
          <w:sz w:val="28"/>
          <w:szCs w:val="28"/>
        </w:rPr>
      </w:pPr>
    </w:p>
    <w:p w:rsidR="000966CD" w:rsidRPr="009938AB" w:rsidRDefault="000966CD" w:rsidP="000966CD">
      <w:pPr>
        <w:jc w:val="center"/>
        <w:rPr>
          <w:rFonts w:ascii="Times New Roman" w:hAnsi="Times New Roman" w:cs="Times New Roman"/>
          <w:b/>
          <w:sz w:val="28"/>
          <w:szCs w:val="28"/>
        </w:rPr>
      </w:pPr>
    </w:p>
    <w:p w:rsidR="000966CD" w:rsidRPr="009938AB" w:rsidRDefault="000966CD" w:rsidP="000966CD">
      <w:pPr>
        <w:rPr>
          <w:rFonts w:ascii="Times New Roman" w:hAnsi="Times New Roman" w:cs="Times New Roman"/>
          <w:b/>
          <w:sz w:val="28"/>
          <w:szCs w:val="28"/>
        </w:rPr>
      </w:pPr>
    </w:p>
    <w:p w:rsidR="000966CD" w:rsidRPr="00C20AB4" w:rsidRDefault="000966CD" w:rsidP="000966CD">
      <w:pPr>
        <w:jc w:val="center"/>
        <w:rPr>
          <w:rFonts w:ascii="Times New Roman" w:hAnsi="Times New Roman" w:cs="Times New Roman"/>
          <w:b/>
          <w:sz w:val="28"/>
          <w:szCs w:val="28"/>
        </w:rPr>
      </w:pPr>
      <w:r>
        <w:rPr>
          <w:rFonts w:ascii="Times New Roman" w:hAnsi="Times New Roman" w:cs="Times New Roman"/>
          <w:b/>
          <w:sz w:val="28"/>
          <w:szCs w:val="28"/>
        </w:rPr>
        <w:t>A.</w:t>
      </w:r>
      <w:r w:rsidRPr="009938AB">
        <w:rPr>
          <w:rFonts w:ascii="Times New Roman" w:hAnsi="Times New Roman" w:cs="Times New Roman"/>
          <w:b/>
          <w:sz w:val="28"/>
          <w:szCs w:val="28"/>
        </w:rPr>
        <w:t>DEASY RACHMAWANTI</w:t>
      </w:r>
    </w:p>
    <w:p w:rsidR="000966CD" w:rsidRDefault="000966CD" w:rsidP="000966CD">
      <w:pPr>
        <w:jc w:val="center"/>
      </w:pPr>
    </w:p>
    <w:p w:rsidR="000966CD" w:rsidRDefault="000966CD" w:rsidP="000966CD">
      <w:pPr>
        <w:jc w:val="center"/>
      </w:pPr>
    </w:p>
    <w:p w:rsidR="000966CD" w:rsidRDefault="000966CD" w:rsidP="000966CD">
      <w:pPr>
        <w:jc w:val="center"/>
      </w:pPr>
    </w:p>
    <w:p w:rsidR="000966CD" w:rsidRDefault="000966CD" w:rsidP="000966CD">
      <w:pPr>
        <w:jc w:val="center"/>
      </w:pPr>
    </w:p>
    <w:p w:rsidR="000966CD" w:rsidRPr="00313241" w:rsidRDefault="000966CD" w:rsidP="000966CD">
      <w:pPr>
        <w:jc w:val="center"/>
        <w:rPr>
          <w:rFonts w:ascii="Times New Roman" w:hAnsi="Times New Roman" w:cs="Times New Roman"/>
          <w:sz w:val="28"/>
          <w:szCs w:val="28"/>
        </w:rPr>
      </w:pPr>
      <w:r w:rsidRPr="00047609">
        <w:rPr>
          <w:noProof/>
        </w:rPr>
        <w:drawing>
          <wp:inline distT="0" distB="0" distL="0" distR="0" wp14:anchorId="592BB700" wp14:editId="7D18738E">
            <wp:extent cx="1297172" cy="1297172"/>
            <wp:effectExtent l="19050" t="0" r="0" b="0"/>
            <wp:docPr id="1" name="Picture 1" descr="D:\KULIAH S2\s2\File Kuliah Jeffry\Logo PPs UNM Makas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 S2\s2\File Kuliah Jeffry\Logo PPs UNM Makassar.jpg"/>
                    <pic:cNvPicPr>
                      <a:picLocks noChangeAspect="1" noChangeArrowheads="1"/>
                    </pic:cNvPicPr>
                  </pic:nvPicPr>
                  <pic:blipFill>
                    <a:blip r:embed="rId7"/>
                    <a:srcRect/>
                    <a:stretch>
                      <a:fillRect/>
                    </a:stretch>
                  </pic:blipFill>
                  <pic:spPr bwMode="auto">
                    <a:xfrm>
                      <a:off x="0" y="0"/>
                      <a:ext cx="1308070" cy="1308070"/>
                    </a:xfrm>
                    <a:prstGeom prst="rect">
                      <a:avLst/>
                    </a:prstGeom>
                    <a:noFill/>
                    <a:ln w="9525">
                      <a:noFill/>
                      <a:miter lim="800000"/>
                      <a:headEnd/>
                      <a:tailEnd/>
                    </a:ln>
                  </pic:spPr>
                </pic:pic>
              </a:graphicData>
            </a:graphic>
          </wp:inline>
        </w:drawing>
      </w:r>
    </w:p>
    <w:p w:rsidR="000966CD" w:rsidRPr="00313241" w:rsidRDefault="000966CD" w:rsidP="000966CD">
      <w:pPr>
        <w:jc w:val="center"/>
        <w:rPr>
          <w:rFonts w:ascii="Times New Roman" w:hAnsi="Times New Roman" w:cs="Times New Roman"/>
          <w:sz w:val="28"/>
          <w:szCs w:val="28"/>
        </w:rPr>
      </w:pPr>
    </w:p>
    <w:p w:rsidR="000966CD" w:rsidRDefault="000966CD" w:rsidP="000966CD">
      <w:pPr>
        <w:rPr>
          <w:rFonts w:ascii="Times New Roman" w:hAnsi="Times New Roman" w:cs="Times New Roman"/>
          <w:sz w:val="28"/>
          <w:szCs w:val="28"/>
        </w:rPr>
      </w:pPr>
    </w:p>
    <w:p w:rsidR="000966CD" w:rsidRDefault="000966CD" w:rsidP="000966CD">
      <w:pPr>
        <w:rPr>
          <w:rFonts w:ascii="Times New Roman" w:hAnsi="Times New Roman" w:cs="Times New Roman"/>
          <w:sz w:val="28"/>
          <w:szCs w:val="28"/>
        </w:rPr>
      </w:pPr>
    </w:p>
    <w:p w:rsidR="000966CD" w:rsidRPr="00313241" w:rsidRDefault="000966CD" w:rsidP="000966CD">
      <w:pPr>
        <w:rPr>
          <w:rFonts w:ascii="Times New Roman" w:hAnsi="Times New Roman" w:cs="Times New Roman"/>
          <w:sz w:val="28"/>
          <w:szCs w:val="28"/>
        </w:rPr>
      </w:pPr>
    </w:p>
    <w:p w:rsidR="000966CD" w:rsidRDefault="000966CD" w:rsidP="000966CD">
      <w:pPr>
        <w:jc w:val="center"/>
        <w:rPr>
          <w:rFonts w:ascii="Times New Roman" w:hAnsi="Times New Roman" w:cs="Times New Roman"/>
          <w:b/>
          <w:sz w:val="28"/>
          <w:szCs w:val="28"/>
        </w:rPr>
      </w:pPr>
      <w:r w:rsidRPr="009938AB">
        <w:rPr>
          <w:rFonts w:ascii="Times New Roman" w:hAnsi="Times New Roman" w:cs="Times New Roman"/>
          <w:b/>
          <w:sz w:val="28"/>
          <w:szCs w:val="28"/>
        </w:rPr>
        <w:t>PROGRAM PASCASARJANA</w:t>
      </w:r>
      <w:r>
        <w:rPr>
          <w:rFonts w:ascii="Times New Roman" w:hAnsi="Times New Roman" w:cs="Times New Roman"/>
          <w:b/>
          <w:sz w:val="28"/>
          <w:szCs w:val="28"/>
        </w:rPr>
        <w:t xml:space="preserve">                                              </w:t>
      </w:r>
      <w:r w:rsidRPr="009938AB">
        <w:rPr>
          <w:rFonts w:ascii="Times New Roman" w:hAnsi="Times New Roman" w:cs="Times New Roman"/>
          <w:b/>
          <w:sz w:val="28"/>
          <w:szCs w:val="28"/>
        </w:rPr>
        <w:t>UNIVERSITAS NEGERI MAKASSAR</w:t>
      </w:r>
      <w:r>
        <w:rPr>
          <w:rFonts w:ascii="Times New Roman" w:hAnsi="Times New Roman" w:cs="Times New Roman"/>
          <w:b/>
          <w:sz w:val="28"/>
          <w:szCs w:val="28"/>
        </w:rPr>
        <w:t xml:space="preserve">                                                   2014</w:t>
      </w:r>
    </w:p>
    <w:p w:rsidR="000966CD" w:rsidRDefault="000966CD" w:rsidP="000966CD">
      <w:pPr>
        <w:spacing w:line="240" w:lineRule="auto"/>
        <w:jc w:val="center"/>
        <w:rPr>
          <w:rFonts w:ascii="Times New Roman" w:hAnsi="Times New Roman" w:cs="Times New Roman"/>
          <w:b/>
          <w:sz w:val="28"/>
          <w:szCs w:val="28"/>
        </w:rPr>
      </w:pPr>
      <w:r w:rsidRPr="00A97ED9">
        <w:rPr>
          <w:rFonts w:ascii="Times New Roman" w:hAnsi="Times New Roman" w:cs="Times New Roman"/>
          <w:b/>
          <w:sz w:val="28"/>
          <w:szCs w:val="28"/>
        </w:rPr>
        <w:lastRenderedPageBreak/>
        <w:t xml:space="preserve">IMPLEMENTASI PEMBELAJARAN TEMATIK </w:t>
      </w:r>
      <w:r>
        <w:rPr>
          <w:rFonts w:ascii="Times New Roman" w:hAnsi="Times New Roman" w:cs="Times New Roman"/>
          <w:b/>
          <w:sz w:val="28"/>
          <w:szCs w:val="28"/>
        </w:rPr>
        <w:t xml:space="preserve">                         </w:t>
      </w:r>
      <w:r w:rsidRPr="00A97ED9">
        <w:rPr>
          <w:rFonts w:ascii="Times New Roman" w:hAnsi="Times New Roman" w:cs="Times New Roman"/>
          <w:b/>
          <w:sz w:val="28"/>
          <w:szCs w:val="28"/>
        </w:rPr>
        <w:t>PADA ANAK USIA DINI DI TK YPS SOROWAKO</w:t>
      </w:r>
    </w:p>
    <w:p w:rsidR="000966CD" w:rsidRDefault="000966CD" w:rsidP="000966CD">
      <w:pPr>
        <w:spacing w:line="240" w:lineRule="auto"/>
        <w:jc w:val="center"/>
        <w:rPr>
          <w:rFonts w:ascii="Times New Roman" w:hAnsi="Times New Roman" w:cs="Times New Roman"/>
          <w:b/>
          <w:sz w:val="28"/>
          <w:szCs w:val="28"/>
        </w:rPr>
      </w:pPr>
    </w:p>
    <w:p w:rsidR="000966CD" w:rsidRDefault="000966CD" w:rsidP="000966CD">
      <w:pPr>
        <w:spacing w:line="360" w:lineRule="auto"/>
        <w:jc w:val="center"/>
        <w:rPr>
          <w:rFonts w:ascii="Times New Roman" w:hAnsi="Times New Roman" w:cs="Times New Roman"/>
          <w:sz w:val="24"/>
          <w:szCs w:val="24"/>
        </w:rPr>
      </w:pPr>
      <w:r>
        <w:rPr>
          <w:rFonts w:ascii="Times New Roman" w:hAnsi="Times New Roman" w:cs="Times New Roman"/>
          <w:sz w:val="24"/>
          <w:szCs w:val="24"/>
        </w:rPr>
        <w:t>Tesis</w:t>
      </w:r>
    </w:p>
    <w:p w:rsidR="000966CD" w:rsidRDefault="000966CD" w:rsidP="000966CD">
      <w:pPr>
        <w:spacing w:line="360" w:lineRule="auto"/>
        <w:jc w:val="center"/>
        <w:rPr>
          <w:rFonts w:ascii="Times New Roman" w:hAnsi="Times New Roman" w:cs="Times New Roman"/>
          <w:sz w:val="24"/>
          <w:szCs w:val="24"/>
        </w:rPr>
      </w:pPr>
    </w:p>
    <w:p w:rsidR="000966CD" w:rsidRPr="00852525" w:rsidRDefault="000966CD" w:rsidP="000966CD">
      <w:pPr>
        <w:spacing w:line="360" w:lineRule="auto"/>
        <w:jc w:val="center"/>
        <w:rPr>
          <w:rFonts w:ascii="Times New Roman" w:hAnsi="Times New Roman" w:cs="Times New Roman"/>
          <w:sz w:val="24"/>
          <w:szCs w:val="24"/>
        </w:rPr>
      </w:pPr>
      <w:r w:rsidRPr="00852525">
        <w:rPr>
          <w:rFonts w:ascii="Times New Roman" w:hAnsi="Times New Roman" w:cs="Times New Roman"/>
          <w:sz w:val="24"/>
          <w:szCs w:val="24"/>
        </w:rPr>
        <w:t>Sebagai Salah Satu Syarat untuk Mencapai Derajat</w:t>
      </w:r>
    </w:p>
    <w:p w:rsidR="000966CD" w:rsidRPr="00852525" w:rsidRDefault="000966CD" w:rsidP="000966CD">
      <w:pPr>
        <w:spacing w:line="360" w:lineRule="auto"/>
        <w:jc w:val="center"/>
        <w:rPr>
          <w:rFonts w:ascii="Times New Roman" w:hAnsi="Times New Roman" w:cs="Times New Roman"/>
          <w:sz w:val="24"/>
          <w:szCs w:val="24"/>
        </w:rPr>
      </w:pPr>
      <w:r w:rsidRPr="00852525">
        <w:rPr>
          <w:rFonts w:ascii="Times New Roman" w:hAnsi="Times New Roman" w:cs="Times New Roman"/>
          <w:sz w:val="24"/>
          <w:szCs w:val="24"/>
        </w:rPr>
        <w:t xml:space="preserve">Magister </w:t>
      </w:r>
    </w:p>
    <w:p w:rsidR="000966CD" w:rsidRDefault="000966CD" w:rsidP="000966CD">
      <w:pPr>
        <w:spacing w:line="360" w:lineRule="auto"/>
        <w:jc w:val="center"/>
        <w:rPr>
          <w:rFonts w:ascii="Times New Roman" w:hAnsi="Times New Roman" w:cs="Times New Roman"/>
          <w:b/>
          <w:sz w:val="24"/>
          <w:szCs w:val="24"/>
        </w:rPr>
      </w:pPr>
    </w:p>
    <w:p w:rsidR="000966CD" w:rsidRPr="00852525" w:rsidRDefault="000966CD" w:rsidP="000966CD">
      <w:pPr>
        <w:spacing w:line="360" w:lineRule="auto"/>
        <w:jc w:val="center"/>
        <w:rPr>
          <w:rFonts w:ascii="Times New Roman" w:hAnsi="Times New Roman" w:cs="Times New Roman"/>
          <w:sz w:val="24"/>
          <w:szCs w:val="24"/>
        </w:rPr>
      </w:pPr>
      <w:r w:rsidRPr="00852525">
        <w:rPr>
          <w:rFonts w:ascii="Times New Roman" w:hAnsi="Times New Roman" w:cs="Times New Roman"/>
          <w:sz w:val="24"/>
          <w:szCs w:val="24"/>
        </w:rPr>
        <w:t>Program Studi</w:t>
      </w:r>
    </w:p>
    <w:p w:rsidR="000966CD" w:rsidRPr="00852525" w:rsidRDefault="000966CD" w:rsidP="000966CD">
      <w:pPr>
        <w:spacing w:line="360" w:lineRule="auto"/>
        <w:jc w:val="center"/>
        <w:rPr>
          <w:rFonts w:ascii="Times New Roman" w:hAnsi="Times New Roman" w:cs="Times New Roman"/>
          <w:sz w:val="24"/>
          <w:szCs w:val="24"/>
        </w:rPr>
      </w:pPr>
      <w:r w:rsidRPr="00852525">
        <w:rPr>
          <w:rFonts w:ascii="Times New Roman" w:hAnsi="Times New Roman" w:cs="Times New Roman"/>
          <w:sz w:val="24"/>
          <w:szCs w:val="24"/>
        </w:rPr>
        <w:t>Administrasi Pendidikan</w:t>
      </w:r>
    </w:p>
    <w:p w:rsidR="000966CD" w:rsidRPr="00852525" w:rsidRDefault="000966CD" w:rsidP="000966CD">
      <w:pPr>
        <w:spacing w:line="360" w:lineRule="auto"/>
        <w:jc w:val="center"/>
        <w:rPr>
          <w:rFonts w:ascii="Times New Roman" w:hAnsi="Times New Roman" w:cs="Times New Roman"/>
          <w:sz w:val="24"/>
          <w:szCs w:val="24"/>
        </w:rPr>
      </w:pPr>
      <w:r w:rsidRPr="00852525">
        <w:rPr>
          <w:rFonts w:ascii="Times New Roman" w:hAnsi="Times New Roman" w:cs="Times New Roman"/>
          <w:sz w:val="24"/>
          <w:szCs w:val="24"/>
        </w:rPr>
        <w:t>Kekhususan Manajemen Pendidikan</w:t>
      </w:r>
    </w:p>
    <w:p w:rsidR="000966CD" w:rsidRPr="00852525" w:rsidRDefault="000966CD" w:rsidP="000966CD">
      <w:pPr>
        <w:spacing w:line="360" w:lineRule="auto"/>
        <w:jc w:val="center"/>
        <w:rPr>
          <w:rFonts w:ascii="Times New Roman" w:hAnsi="Times New Roman" w:cs="Times New Roman"/>
          <w:sz w:val="24"/>
          <w:szCs w:val="24"/>
        </w:rPr>
      </w:pPr>
    </w:p>
    <w:p w:rsidR="000966CD" w:rsidRPr="00852525" w:rsidRDefault="000966CD" w:rsidP="000966CD">
      <w:pPr>
        <w:spacing w:line="360" w:lineRule="auto"/>
        <w:jc w:val="center"/>
        <w:rPr>
          <w:rFonts w:ascii="Times New Roman" w:hAnsi="Times New Roman" w:cs="Times New Roman"/>
          <w:sz w:val="24"/>
          <w:szCs w:val="24"/>
        </w:rPr>
      </w:pPr>
      <w:r w:rsidRPr="00852525">
        <w:rPr>
          <w:rFonts w:ascii="Times New Roman" w:hAnsi="Times New Roman" w:cs="Times New Roman"/>
          <w:sz w:val="24"/>
          <w:szCs w:val="24"/>
        </w:rPr>
        <w:t>Disusun dan Diajukan Oleh</w:t>
      </w:r>
    </w:p>
    <w:p w:rsidR="000966CD" w:rsidRDefault="000966CD" w:rsidP="000966CD">
      <w:pPr>
        <w:spacing w:line="360" w:lineRule="auto"/>
        <w:jc w:val="center"/>
        <w:rPr>
          <w:rFonts w:ascii="Times New Roman" w:hAnsi="Times New Roman" w:cs="Times New Roman"/>
          <w:b/>
          <w:sz w:val="24"/>
          <w:szCs w:val="24"/>
        </w:rPr>
      </w:pPr>
    </w:p>
    <w:p w:rsidR="000966CD" w:rsidRPr="00852525" w:rsidRDefault="000966CD" w:rsidP="000966CD">
      <w:pPr>
        <w:spacing w:line="360" w:lineRule="auto"/>
        <w:jc w:val="center"/>
        <w:rPr>
          <w:rFonts w:ascii="Times New Roman" w:hAnsi="Times New Roman" w:cs="Times New Roman"/>
          <w:sz w:val="24"/>
          <w:szCs w:val="24"/>
        </w:rPr>
      </w:pPr>
      <w:r w:rsidRPr="00852525">
        <w:rPr>
          <w:rFonts w:ascii="Times New Roman" w:hAnsi="Times New Roman" w:cs="Times New Roman"/>
          <w:sz w:val="24"/>
          <w:szCs w:val="24"/>
        </w:rPr>
        <w:t>A.DEASY RA</w:t>
      </w:r>
      <w:r>
        <w:rPr>
          <w:rFonts w:ascii="Times New Roman" w:hAnsi="Times New Roman" w:cs="Times New Roman"/>
          <w:sz w:val="24"/>
          <w:szCs w:val="24"/>
        </w:rPr>
        <w:t>C</w:t>
      </w:r>
      <w:r w:rsidRPr="00852525">
        <w:rPr>
          <w:rFonts w:ascii="Times New Roman" w:hAnsi="Times New Roman" w:cs="Times New Roman"/>
          <w:sz w:val="24"/>
          <w:szCs w:val="24"/>
        </w:rPr>
        <w:t>HMAWANTI</w:t>
      </w:r>
    </w:p>
    <w:p w:rsidR="000966CD" w:rsidRPr="00852525" w:rsidRDefault="000966CD" w:rsidP="000966CD">
      <w:pPr>
        <w:spacing w:line="360" w:lineRule="auto"/>
        <w:jc w:val="center"/>
        <w:rPr>
          <w:rFonts w:ascii="Times New Roman" w:hAnsi="Times New Roman" w:cs="Times New Roman"/>
          <w:sz w:val="24"/>
          <w:szCs w:val="24"/>
        </w:rPr>
      </w:pPr>
    </w:p>
    <w:p w:rsidR="000966CD" w:rsidRPr="00852525" w:rsidRDefault="000966CD" w:rsidP="000966CD">
      <w:pPr>
        <w:spacing w:line="360" w:lineRule="auto"/>
        <w:jc w:val="center"/>
        <w:rPr>
          <w:rFonts w:ascii="Times New Roman" w:hAnsi="Times New Roman" w:cs="Times New Roman"/>
          <w:sz w:val="24"/>
          <w:szCs w:val="24"/>
        </w:rPr>
      </w:pPr>
      <w:r w:rsidRPr="00852525">
        <w:rPr>
          <w:rFonts w:ascii="Times New Roman" w:hAnsi="Times New Roman" w:cs="Times New Roman"/>
          <w:sz w:val="24"/>
          <w:szCs w:val="24"/>
        </w:rPr>
        <w:t>Kepada</w:t>
      </w:r>
    </w:p>
    <w:p w:rsidR="000966CD" w:rsidRDefault="000966CD" w:rsidP="000966CD">
      <w:pPr>
        <w:spacing w:line="360" w:lineRule="auto"/>
        <w:jc w:val="center"/>
        <w:rPr>
          <w:rFonts w:ascii="Times New Roman" w:hAnsi="Times New Roman" w:cs="Times New Roman"/>
          <w:b/>
          <w:sz w:val="24"/>
          <w:szCs w:val="24"/>
        </w:rPr>
      </w:pPr>
    </w:p>
    <w:p w:rsidR="000966CD" w:rsidRPr="009B671F" w:rsidRDefault="000966CD" w:rsidP="000966CD">
      <w:pPr>
        <w:jc w:val="center"/>
        <w:rPr>
          <w:rFonts w:ascii="Times New Roman" w:hAnsi="Times New Roman" w:cs="Times New Roman"/>
          <w:b/>
          <w:sz w:val="28"/>
          <w:szCs w:val="28"/>
        </w:rPr>
      </w:pPr>
      <w:r w:rsidRPr="009938AB">
        <w:rPr>
          <w:rFonts w:ascii="Times New Roman" w:hAnsi="Times New Roman" w:cs="Times New Roman"/>
          <w:b/>
          <w:sz w:val="28"/>
          <w:szCs w:val="28"/>
        </w:rPr>
        <w:t>PROGRAM PASCASARJANA</w:t>
      </w:r>
      <w:r>
        <w:rPr>
          <w:rFonts w:ascii="Times New Roman" w:hAnsi="Times New Roman" w:cs="Times New Roman"/>
          <w:b/>
          <w:sz w:val="28"/>
          <w:szCs w:val="28"/>
        </w:rPr>
        <w:t xml:space="preserve">                                                        </w:t>
      </w:r>
      <w:r w:rsidRPr="009938AB">
        <w:rPr>
          <w:rFonts w:ascii="Times New Roman" w:hAnsi="Times New Roman" w:cs="Times New Roman"/>
          <w:b/>
          <w:sz w:val="28"/>
          <w:szCs w:val="28"/>
        </w:rPr>
        <w:t>UNIVERSITAS NEGERI MAKASSAR</w:t>
      </w:r>
      <w:r>
        <w:rPr>
          <w:rFonts w:ascii="Times New Roman" w:hAnsi="Times New Roman" w:cs="Times New Roman"/>
          <w:b/>
          <w:sz w:val="28"/>
          <w:szCs w:val="28"/>
        </w:rPr>
        <w:t xml:space="preserve">                                                    2014</w:t>
      </w:r>
    </w:p>
    <w:p w:rsidR="00586D55" w:rsidRDefault="00586D55"/>
    <w:p w:rsidR="000966CD" w:rsidRDefault="000966CD" w:rsidP="000966CD">
      <w:pPr>
        <w:spacing w:after="0" w:line="240" w:lineRule="auto"/>
        <w:ind w:left="900" w:hanging="900"/>
        <w:jc w:val="center"/>
        <w:rPr>
          <w:rFonts w:ascii="Times New Roman" w:hAnsi="Times New Roman" w:cs="Times New Roman"/>
          <w:b/>
          <w:sz w:val="28"/>
          <w:szCs w:val="28"/>
        </w:rPr>
      </w:pPr>
      <w:r w:rsidRPr="00087AB9">
        <w:rPr>
          <w:rFonts w:ascii="Times New Roman" w:hAnsi="Times New Roman" w:cs="Times New Roman"/>
          <w:b/>
          <w:sz w:val="28"/>
          <w:szCs w:val="28"/>
        </w:rPr>
        <w:lastRenderedPageBreak/>
        <w:t>TESIS</w:t>
      </w:r>
    </w:p>
    <w:p w:rsidR="000966CD" w:rsidRDefault="000966CD" w:rsidP="000966CD">
      <w:pPr>
        <w:spacing w:after="0" w:line="240" w:lineRule="auto"/>
        <w:ind w:left="900" w:hanging="900"/>
        <w:jc w:val="center"/>
        <w:rPr>
          <w:rFonts w:ascii="Times New Roman" w:hAnsi="Times New Roman" w:cs="Times New Roman"/>
          <w:b/>
          <w:sz w:val="28"/>
          <w:szCs w:val="28"/>
        </w:rPr>
      </w:pPr>
    </w:p>
    <w:p w:rsidR="000966CD" w:rsidRDefault="000966CD" w:rsidP="000966CD">
      <w:pPr>
        <w:spacing w:after="0" w:line="240" w:lineRule="auto"/>
        <w:ind w:left="900" w:hanging="900"/>
        <w:jc w:val="center"/>
        <w:rPr>
          <w:rFonts w:ascii="Times New Roman" w:hAnsi="Times New Roman" w:cs="Times New Roman"/>
          <w:b/>
          <w:sz w:val="28"/>
          <w:szCs w:val="28"/>
        </w:rPr>
      </w:pPr>
    </w:p>
    <w:p w:rsidR="000966CD" w:rsidRDefault="000966CD" w:rsidP="000966CD">
      <w:pPr>
        <w:spacing w:line="240" w:lineRule="auto"/>
        <w:jc w:val="center"/>
        <w:rPr>
          <w:rFonts w:ascii="Times New Roman" w:hAnsi="Times New Roman" w:cs="Times New Roman"/>
          <w:b/>
          <w:sz w:val="28"/>
          <w:szCs w:val="28"/>
        </w:rPr>
      </w:pPr>
      <w:r w:rsidRPr="00A97ED9">
        <w:rPr>
          <w:rFonts w:ascii="Times New Roman" w:hAnsi="Times New Roman" w:cs="Times New Roman"/>
          <w:b/>
          <w:sz w:val="28"/>
          <w:szCs w:val="28"/>
        </w:rPr>
        <w:t xml:space="preserve">IMPLEMENTASI PEMBELAJARAN TEMATIK </w:t>
      </w:r>
      <w:r>
        <w:rPr>
          <w:rFonts w:ascii="Times New Roman" w:hAnsi="Times New Roman" w:cs="Times New Roman"/>
          <w:b/>
          <w:sz w:val="28"/>
          <w:szCs w:val="28"/>
        </w:rPr>
        <w:t xml:space="preserve">                         </w:t>
      </w:r>
      <w:r w:rsidRPr="00A97ED9">
        <w:rPr>
          <w:rFonts w:ascii="Times New Roman" w:hAnsi="Times New Roman" w:cs="Times New Roman"/>
          <w:b/>
          <w:sz w:val="28"/>
          <w:szCs w:val="28"/>
        </w:rPr>
        <w:t>PADA ANAK USIA DINI DI TK YPS SOROWAKO</w:t>
      </w:r>
    </w:p>
    <w:p w:rsidR="000966CD" w:rsidRDefault="000966CD" w:rsidP="000966CD">
      <w:pPr>
        <w:spacing w:line="240" w:lineRule="auto"/>
        <w:jc w:val="center"/>
        <w:rPr>
          <w:rFonts w:ascii="Times New Roman" w:hAnsi="Times New Roman" w:cs="Times New Roman"/>
          <w:b/>
          <w:sz w:val="28"/>
          <w:szCs w:val="28"/>
        </w:rPr>
      </w:pPr>
    </w:p>
    <w:p w:rsidR="000966CD" w:rsidRDefault="000966CD" w:rsidP="000966CD">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 xml:space="preserve">Disusun dan Diajukan oleh                                                                                  A.DEASY RACHMAWANTI                                                                                                                                                    Nomor Pokok: </w:t>
      </w:r>
      <w:r w:rsidRPr="00B53A11">
        <w:rPr>
          <w:rFonts w:ascii="Times New Roman" w:hAnsi="Times New Roman" w:cs="Times New Roman"/>
          <w:sz w:val="24"/>
          <w:szCs w:val="24"/>
        </w:rPr>
        <w:t>10B14093</w:t>
      </w:r>
    </w:p>
    <w:p w:rsidR="000966CD" w:rsidRDefault="000966CD" w:rsidP="000966CD">
      <w:pPr>
        <w:spacing w:after="120" w:line="240" w:lineRule="auto"/>
        <w:jc w:val="center"/>
        <w:rPr>
          <w:rFonts w:ascii="Times New Roman" w:hAnsi="Times New Roman" w:cs="Times New Roman"/>
          <w:sz w:val="24"/>
          <w:szCs w:val="24"/>
        </w:rPr>
      </w:pPr>
    </w:p>
    <w:p w:rsidR="000966CD" w:rsidRDefault="000966CD" w:rsidP="000966CD">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Telah dipertahankan di depan Panitia Ujian Tesis                                                               pada tanggal 13 November 2014</w:t>
      </w:r>
    </w:p>
    <w:p w:rsidR="000966CD" w:rsidRDefault="000966CD" w:rsidP="000966CD">
      <w:pPr>
        <w:spacing w:after="120" w:line="240" w:lineRule="auto"/>
        <w:jc w:val="center"/>
        <w:rPr>
          <w:rFonts w:ascii="Times New Roman" w:hAnsi="Times New Roman" w:cs="Times New Roman"/>
          <w:sz w:val="24"/>
          <w:szCs w:val="24"/>
        </w:rPr>
      </w:pPr>
    </w:p>
    <w:p w:rsidR="000966CD" w:rsidRDefault="000966CD" w:rsidP="000966CD">
      <w:pPr>
        <w:spacing w:after="120" w:line="240" w:lineRule="auto"/>
        <w:jc w:val="center"/>
        <w:rPr>
          <w:rFonts w:ascii="Times New Roman" w:hAnsi="Times New Roman" w:cs="Times New Roman"/>
          <w:sz w:val="24"/>
          <w:szCs w:val="24"/>
        </w:rPr>
      </w:pPr>
    </w:p>
    <w:p w:rsidR="000966CD" w:rsidRPr="00F14EDE" w:rsidRDefault="000966CD" w:rsidP="000966CD">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Menyetujui                                                                                                                          Komisi Penasihat,</w:t>
      </w:r>
    </w:p>
    <w:p w:rsidR="000966CD" w:rsidRPr="00E963CC" w:rsidRDefault="000966CD" w:rsidP="000966CD">
      <w:pPr>
        <w:spacing w:line="240" w:lineRule="auto"/>
        <w:rPr>
          <w:rFonts w:ascii="Times New Roman" w:hAnsi="Times New Roman" w:cs="Times New Roman"/>
          <w:sz w:val="24"/>
          <w:szCs w:val="24"/>
        </w:rPr>
      </w:pPr>
    </w:p>
    <w:p w:rsidR="000966CD" w:rsidRDefault="000966CD" w:rsidP="000966CD">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Prof. Dr. H. Abdul Salam, M.Si</w:t>
      </w:r>
      <w:r>
        <w:rPr>
          <w:rFonts w:ascii="Times New Roman" w:hAnsi="Times New Roman" w:cs="Times New Roman"/>
          <w:sz w:val="24"/>
          <w:szCs w:val="24"/>
        </w:rPr>
        <w:tab/>
      </w:r>
      <w:r>
        <w:rPr>
          <w:rFonts w:ascii="Times New Roman" w:hAnsi="Times New Roman" w:cs="Times New Roman"/>
          <w:sz w:val="24"/>
          <w:szCs w:val="24"/>
        </w:rPr>
        <w:tab/>
        <w:t>Dr. Jumadi Tangko, M.Pd</w:t>
      </w:r>
    </w:p>
    <w:p w:rsidR="000966CD" w:rsidRDefault="000966CD" w:rsidP="000966CD">
      <w:pPr>
        <w:spacing w:after="0" w:line="240" w:lineRule="auto"/>
        <w:ind w:left="900" w:hanging="1648"/>
        <w:rPr>
          <w:rFonts w:ascii="Times New Roman" w:hAnsi="Times New Roman" w:cs="Times New Roman"/>
          <w:sz w:val="24"/>
          <w:szCs w:val="24"/>
        </w:rPr>
      </w:pPr>
      <w:r>
        <w:rPr>
          <w:rFonts w:ascii="Times New Roman" w:hAnsi="Times New Roman" w:cs="Times New Roman"/>
          <w:sz w:val="24"/>
          <w:szCs w:val="24"/>
        </w:rPr>
        <w:tab/>
        <w:t xml:space="preserve">                  Ketua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Anggota</w:t>
      </w:r>
    </w:p>
    <w:p w:rsidR="000966CD" w:rsidRDefault="000966CD" w:rsidP="000966CD">
      <w:pPr>
        <w:spacing w:after="0" w:line="240" w:lineRule="auto"/>
        <w:ind w:left="900" w:hanging="1648"/>
        <w:rPr>
          <w:rFonts w:ascii="Times New Roman" w:hAnsi="Times New Roman" w:cs="Times New Roman"/>
          <w:sz w:val="24"/>
          <w:szCs w:val="24"/>
        </w:rPr>
      </w:pPr>
    </w:p>
    <w:p w:rsidR="000966CD" w:rsidRDefault="000966CD" w:rsidP="000966CD">
      <w:pPr>
        <w:spacing w:after="0" w:line="240" w:lineRule="auto"/>
        <w:ind w:left="900" w:hanging="1648"/>
        <w:rPr>
          <w:rFonts w:ascii="Times New Roman" w:hAnsi="Times New Roman" w:cs="Times New Roman"/>
          <w:sz w:val="24"/>
          <w:szCs w:val="24"/>
        </w:rPr>
      </w:pPr>
    </w:p>
    <w:p w:rsidR="000966CD" w:rsidRPr="00097034" w:rsidRDefault="000966CD" w:rsidP="000966CD">
      <w:pPr>
        <w:spacing w:after="120" w:line="240" w:lineRule="auto"/>
        <w:ind w:hanging="1648"/>
        <w:rPr>
          <w:rFonts w:ascii="Times New Roman" w:hAnsi="Times New Roman" w:cs="Times New Roman"/>
          <w:sz w:val="24"/>
          <w:szCs w:val="24"/>
        </w:rPr>
      </w:pPr>
    </w:p>
    <w:p w:rsidR="000966CD" w:rsidRDefault="000966CD" w:rsidP="000966CD">
      <w:pPr>
        <w:spacing w:after="120" w:line="240" w:lineRule="auto"/>
        <w:ind w:left="900" w:hanging="1648"/>
        <w:jc w:val="center"/>
        <w:rPr>
          <w:rFonts w:ascii="Times New Roman" w:hAnsi="Times New Roman" w:cs="Times New Roman"/>
          <w:sz w:val="24"/>
          <w:szCs w:val="24"/>
        </w:rPr>
      </w:pPr>
      <w:r>
        <w:rPr>
          <w:rFonts w:ascii="Times New Roman" w:hAnsi="Times New Roman" w:cs="Times New Roman"/>
          <w:sz w:val="24"/>
          <w:szCs w:val="24"/>
        </w:rPr>
        <w:t xml:space="preserve">             Mengetahui:</w:t>
      </w:r>
    </w:p>
    <w:p w:rsidR="000966CD" w:rsidRDefault="000966CD" w:rsidP="000966CD">
      <w:pPr>
        <w:spacing w:after="120" w:line="240" w:lineRule="auto"/>
        <w:ind w:left="900" w:hanging="1648"/>
        <w:jc w:val="center"/>
        <w:rPr>
          <w:rFonts w:ascii="Times New Roman" w:hAnsi="Times New Roman" w:cs="Times New Roman"/>
          <w:sz w:val="24"/>
          <w:szCs w:val="24"/>
        </w:rPr>
      </w:pPr>
    </w:p>
    <w:p w:rsidR="000966CD" w:rsidRDefault="000966CD" w:rsidP="000966CD">
      <w:pPr>
        <w:spacing w:after="120" w:line="240" w:lineRule="auto"/>
        <w:ind w:hanging="1648"/>
        <w:rPr>
          <w:rFonts w:ascii="Times New Roman" w:hAnsi="Times New Roman" w:cs="Times New Roman"/>
          <w:sz w:val="24"/>
          <w:szCs w:val="24"/>
        </w:rPr>
      </w:pPr>
    </w:p>
    <w:p w:rsidR="000966CD" w:rsidRDefault="000966CD" w:rsidP="000966CD">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Ketua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Direktur</w:t>
      </w:r>
    </w:p>
    <w:p w:rsidR="000966CD" w:rsidRDefault="000966CD" w:rsidP="000966CD">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Program Pascasarjana</w:t>
      </w:r>
    </w:p>
    <w:p w:rsidR="000966CD" w:rsidRDefault="000966CD" w:rsidP="000966CD">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Administrasi Pendidikan,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Universitas Negeri Makassar,</w:t>
      </w:r>
    </w:p>
    <w:p w:rsidR="000966CD" w:rsidRDefault="000966CD" w:rsidP="000966CD">
      <w:pPr>
        <w:spacing w:line="240" w:lineRule="auto"/>
        <w:rPr>
          <w:rFonts w:ascii="Times New Roman" w:hAnsi="Times New Roman" w:cs="Times New Roman"/>
          <w:sz w:val="24"/>
          <w:szCs w:val="24"/>
        </w:rPr>
      </w:pPr>
    </w:p>
    <w:p w:rsidR="000966CD" w:rsidRDefault="000966CD" w:rsidP="000966CD">
      <w:pPr>
        <w:spacing w:line="240" w:lineRule="auto"/>
        <w:ind w:left="900" w:hanging="1648"/>
        <w:rPr>
          <w:rFonts w:ascii="Times New Roman" w:hAnsi="Times New Roman" w:cs="Times New Roman"/>
          <w:sz w:val="24"/>
          <w:szCs w:val="24"/>
        </w:rPr>
      </w:pPr>
    </w:p>
    <w:p w:rsidR="000966CD" w:rsidRDefault="000966CD" w:rsidP="000966CD">
      <w:pPr>
        <w:spacing w:after="0" w:line="240" w:lineRule="auto"/>
        <w:ind w:left="900" w:hanging="49"/>
        <w:rPr>
          <w:rFonts w:ascii="Times New Roman" w:hAnsi="Times New Roman" w:cs="Times New Roman"/>
          <w:sz w:val="24"/>
          <w:szCs w:val="24"/>
        </w:rPr>
      </w:pPr>
      <w:r>
        <w:rPr>
          <w:rFonts w:ascii="Times New Roman" w:hAnsi="Times New Roman" w:cs="Times New Roman"/>
          <w:sz w:val="24"/>
          <w:szCs w:val="24"/>
        </w:rPr>
        <w:t>Dr. Sulaiman Samad, M.Si.</w:t>
      </w:r>
      <w:r w:rsidRPr="004078CF">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Prof. Dr. Jasruddin, M.Si.</w:t>
      </w:r>
    </w:p>
    <w:p w:rsidR="000966CD" w:rsidRPr="00F14EDE" w:rsidRDefault="000966CD" w:rsidP="000966CD">
      <w:pPr>
        <w:spacing w:after="0" w:line="240" w:lineRule="auto"/>
        <w:ind w:left="900" w:hanging="49"/>
        <w:rPr>
          <w:rFonts w:ascii="Times New Roman" w:hAnsi="Times New Roman" w:cs="Times New Roman"/>
          <w:sz w:val="24"/>
          <w:szCs w:val="24"/>
        </w:rPr>
      </w:pPr>
      <w:r>
        <w:rPr>
          <w:rFonts w:ascii="Times New Roman" w:hAnsi="Times New Roman" w:cs="Times New Roman"/>
          <w:sz w:val="24"/>
          <w:szCs w:val="24"/>
        </w:rPr>
        <w:t>NIP 1965123 199203 1 035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NIP 19641222 199103 1 002</w:t>
      </w:r>
    </w:p>
    <w:p w:rsidR="000966CD" w:rsidRDefault="000966CD"/>
    <w:p w:rsidR="000966CD" w:rsidRDefault="000966CD"/>
    <w:p w:rsidR="000966CD" w:rsidRDefault="000966CD" w:rsidP="000966CD">
      <w:pPr>
        <w:jc w:val="center"/>
        <w:rPr>
          <w:rFonts w:ascii="Times New Roman" w:hAnsi="Times New Roman" w:cs="Times New Roman"/>
          <w:b/>
          <w:sz w:val="24"/>
          <w:szCs w:val="24"/>
        </w:rPr>
      </w:pPr>
      <w:r>
        <w:rPr>
          <w:rFonts w:ascii="Times New Roman" w:hAnsi="Times New Roman" w:cs="Times New Roman"/>
          <w:b/>
          <w:sz w:val="24"/>
          <w:szCs w:val="24"/>
        </w:rPr>
        <w:lastRenderedPageBreak/>
        <w:t>PRAKATA</w:t>
      </w:r>
    </w:p>
    <w:p w:rsidR="000966CD" w:rsidRPr="00000CC6" w:rsidRDefault="000966CD" w:rsidP="000966CD">
      <w:pPr>
        <w:jc w:val="center"/>
        <w:rPr>
          <w:rFonts w:ascii="Times New Roman" w:hAnsi="Times New Roman" w:cs="Times New Roman"/>
          <w:b/>
          <w:sz w:val="24"/>
          <w:szCs w:val="24"/>
        </w:rPr>
      </w:pPr>
    </w:p>
    <w:p w:rsidR="000966CD" w:rsidRDefault="000966CD" w:rsidP="000966CD">
      <w:pPr>
        <w:spacing w:line="480" w:lineRule="auto"/>
        <w:jc w:val="both"/>
        <w:rPr>
          <w:rFonts w:ascii="Times New Roman" w:hAnsi="Times New Roman" w:cs="Times New Roman"/>
          <w:sz w:val="24"/>
          <w:szCs w:val="24"/>
        </w:rPr>
      </w:pPr>
      <w:r>
        <w:rPr>
          <w:rFonts w:ascii="Times New Roman" w:hAnsi="Times New Roman" w:cs="Times New Roman"/>
          <w:sz w:val="24"/>
          <w:szCs w:val="24"/>
        </w:rPr>
        <w:tab/>
        <w:t>Puji dan syukur penulis panjatkan kehadirat Allah Subhanahu Wata’ala atas limpahan Rahmat dan Hidayah-Nya sehingga penulis dapat menyelelesaikan penelitian dan penyusunan tesis ini. Tesis ini berjudul “Implementasi</w:t>
      </w:r>
      <w:r w:rsidRPr="00DF77DC">
        <w:rPr>
          <w:rFonts w:ascii="Times New Roman" w:hAnsi="Times New Roman" w:cs="Times New Roman"/>
          <w:sz w:val="24"/>
          <w:szCs w:val="24"/>
        </w:rPr>
        <w:t xml:space="preserve"> Pembelajaran Temat</w:t>
      </w:r>
      <w:r>
        <w:rPr>
          <w:rFonts w:ascii="Times New Roman" w:hAnsi="Times New Roman" w:cs="Times New Roman"/>
          <w:sz w:val="24"/>
          <w:szCs w:val="24"/>
        </w:rPr>
        <w:t>ik Pada Anak Usia Dini Di TK YPS</w:t>
      </w:r>
      <w:r w:rsidRPr="00DF77DC">
        <w:rPr>
          <w:rFonts w:ascii="Times New Roman" w:hAnsi="Times New Roman" w:cs="Times New Roman"/>
          <w:sz w:val="24"/>
          <w:szCs w:val="24"/>
        </w:rPr>
        <w:t xml:space="preserve"> Sorowako</w:t>
      </w:r>
      <w:r>
        <w:rPr>
          <w:rFonts w:ascii="Times New Roman" w:hAnsi="Times New Roman" w:cs="Times New Roman"/>
          <w:sz w:val="24"/>
          <w:szCs w:val="24"/>
        </w:rPr>
        <w:t>”</w:t>
      </w:r>
    </w:p>
    <w:p w:rsidR="000966CD" w:rsidRDefault="000966CD" w:rsidP="000966CD">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Proses penyelesaian masa kuliah hingga penyusunan tesis ini, merupakan rangkaian perjuangan penulis untuk tetap bisa dan selalu berpikir positif dalam menjalani kehidupan yang Allah tetapkan. Selama prosees penelitian dan penyusunan tesis ini tidak sedikit kendala yang dihadapi, namun berkat bantuan, bimbingan, arahan, koreksi, motivasi dan pencerahan wawasan serta luas kesabaran serta ketulusan hati untuk meluangkan waktu yang diberikan para dosen pengajar dalam masa perkuliahan dan komisi penasehat serta penguji sejak penyusunan proposal sehingga tesis ini dapat diselesaikan dengan baik. Untuk itu dengan ketulusan hati penulis menyampaikan penghargaan yang setingi-tingginya dan terima kasih yang tak terhingga kepada </w:t>
      </w:r>
      <w:r w:rsidRPr="004D474A">
        <w:rPr>
          <w:rFonts w:ascii="Times New Roman" w:hAnsi="Times New Roman" w:cs="Times New Roman"/>
          <w:sz w:val="24"/>
          <w:szCs w:val="24"/>
        </w:rPr>
        <w:t>Prof. Dr. H. Abdul Salam M.Si (Almarhum),               dan Dr.Jumadi Tangko, M.Pd, masing-masing sebagai ketua dan anggota komisi penasihat begitu pula disampaikan kepada Prof. Dr. H.A Mansyur Hamid, M.Pd. (Almarhum), Dr.Sulaiman Samad, M.Si., Prof.Drs.H.Hanafie Mahtika, M.S. dan Dr.Ratmawati T, M.Pd. sebagai penguji.</w:t>
      </w:r>
    </w:p>
    <w:p w:rsidR="000966CD" w:rsidRDefault="000966CD" w:rsidP="000966CD">
      <w:pPr>
        <w:spacing w:line="480" w:lineRule="auto"/>
        <w:jc w:val="both"/>
        <w:rPr>
          <w:rFonts w:ascii="Times New Roman" w:hAnsi="Times New Roman" w:cs="Times New Roman"/>
          <w:sz w:val="24"/>
          <w:szCs w:val="24"/>
        </w:rPr>
      </w:pPr>
    </w:p>
    <w:p w:rsidR="000966CD" w:rsidRDefault="000966CD" w:rsidP="000966C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Demikian pula ucapan terima kasih yang tulus penulis ucapkan kepada;</w:t>
      </w:r>
    </w:p>
    <w:p w:rsidR="000966CD" w:rsidRDefault="000966CD" w:rsidP="000966CD">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Prof. Dr. H. Arismunandar, M.Pd., Rektor Universitas Negeri Makassar (UNM), Prof. Drs. H. Sofyan Salam, M.A., Ph. D., Pembantu Rektor  I, menangani bidang kependidikan, Prof. Dr. Nurdin Noni, M.Hum Pembantu Rektor II, menangani bidang keuangan, Prof. Dr. H. Heri Tahir, S.H.,M.H               Pembantu Rektor III, menangani bidang kemahasiswaan, beserta                   Prof. Dr. H. Eko Hadi Sujiono, M.Si., Pembantu Rektor IV, menangani bidang hubungan kerjasama, sebagai penanggung jawab institusi penyelenggaraan akademik.</w:t>
      </w:r>
    </w:p>
    <w:p w:rsidR="000966CD" w:rsidRDefault="000966CD" w:rsidP="000966CD">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Prof. Dr. Jasruddin, M.Si., Direktur Program Pascasarjana, penanggung jawab utama Program PPs, Prof. Dr. Suradi, M.Si., Asisten Direktur I, penanggung jawab bidang akademik, dan Prof. Dr. Andi Ihsan, M.Kes. Asisten Direktur II, penanggung jawab bidang keuangan.</w:t>
      </w:r>
    </w:p>
    <w:p w:rsidR="000966CD" w:rsidRDefault="000966CD" w:rsidP="000966CD">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Dr. Sulaiman Samad, M.Si., Ketua Program Studi Administrasi Pendidikan, Kekhususan Manajemen Pendidikan yang banyak memberikan inspirasi, motivasi dan wawasan pengetahuan selama proses perkuliahan dan banyak memberikan bimbingan untuk menyempurnakan tesis ini.</w:t>
      </w:r>
    </w:p>
    <w:p w:rsidR="000966CD" w:rsidRDefault="000966CD" w:rsidP="000966CD">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Para dosen, dan karyawan-karyawati Program Pascasarjana Universitas Negeri Makassar yang telah memfasilitasi proses perkuliahan dan penyelesaian tesis ini.</w:t>
      </w:r>
    </w:p>
    <w:p w:rsidR="000966CD" w:rsidRDefault="000966CD" w:rsidP="000966CD">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Rekan-rekan mahasiswa yang selalu bersama saling memberikan masukan dan bekerjasama dalam masa perkuliahan dan rekan mahasiswa lainnya atas kesetiakawanan dan sikap toleransi dalam kebersamaan mengikuti kegiatan akademis hingga penyelesaian penyusunan tesis ini.</w:t>
      </w:r>
    </w:p>
    <w:p w:rsidR="000966CD" w:rsidRDefault="000966CD" w:rsidP="000966CD">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Yang tak kalah pentingnya adalah kepada; Drs. A.Eko Nugroho, Ketua Yayasan Pendidikan Sorowako, Drs.Dekker F Rorie, Direktur Sekolah Umum Yayasan Pendidikan Sorowako, Dra.Farida Anggraeni M.Pd, Kepala Sekolah TK YPS Lawewu yang telah memberikan ijin penelitian dan para Manajemen Unit TK.YPS serta para guru TK YPS sebagai nara sumber yang memberikan informasi tentang hal-hal yang diteliti dalam penelitian tesis ini. Beserta rekan di Total Quality Improvement Yayasan Pendidkan Sorowako; Drs.Sarno, Drs.Stepen Irianto M.Pd, Abdul Rahman S.Pd, dan Nuryadi S,Pd M.Pd yang selalu mengingatkan dan menyemangati untuk segera menyelesaikan tesis ini.</w:t>
      </w:r>
    </w:p>
    <w:p w:rsidR="000966CD" w:rsidRDefault="000966CD" w:rsidP="000966CD">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Akhirnya ucapan terima kasih yang secara pribadi disampaikan kepada kedua orang tua, H.</w:t>
      </w:r>
      <w:r w:rsidRPr="00DF77DC">
        <w:rPr>
          <w:rFonts w:ascii="Times New Roman" w:hAnsi="Times New Roman" w:cs="Times New Roman"/>
          <w:sz w:val="24"/>
          <w:szCs w:val="24"/>
        </w:rPr>
        <w:t>A.Mahmud Ali</w:t>
      </w:r>
      <w:r>
        <w:rPr>
          <w:rFonts w:ascii="Times New Roman" w:hAnsi="Times New Roman" w:cs="Times New Roman"/>
          <w:sz w:val="24"/>
          <w:szCs w:val="24"/>
        </w:rPr>
        <w:t xml:space="preserve"> Al-Aidid</w:t>
      </w:r>
      <w:r w:rsidRPr="00DF77DC">
        <w:rPr>
          <w:rFonts w:ascii="Times New Roman" w:hAnsi="Times New Roman" w:cs="Times New Roman"/>
          <w:sz w:val="24"/>
          <w:szCs w:val="24"/>
        </w:rPr>
        <w:t xml:space="preserve"> yang telah mengajarkan kekua</w:t>
      </w:r>
      <w:r>
        <w:rPr>
          <w:rFonts w:ascii="Times New Roman" w:hAnsi="Times New Roman" w:cs="Times New Roman"/>
          <w:sz w:val="24"/>
          <w:szCs w:val="24"/>
        </w:rPr>
        <w:t>tan dan kemandirian serta Hj.</w:t>
      </w:r>
      <w:r w:rsidRPr="00DF77DC">
        <w:rPr>
          <w:rFonts w:ascii="Times New Roman" w:hAnsi="Times New Roman" w:cs="Times New Roman"/>
          <w:sz w:val="24"/>
          <w:szCs w:val="24"/>
        </w:rPr>
        <w:t>Rd.Lies Atika yang telah mengajarkan kesabaran dan kelembutan, yang selalu mendukung dan menguatkan a</w:t>
      </w:r>
      <w:r>
        <w:rPr>
          <w:rFonts w:ascii="Times New Roman" w:hAnsi="Times New Roman" w:cs="Times New Roman"/>
          <w:sz w:val="24"/>
          <w:szCs w:val="24"/>
        </w:rPr>
        <w:t xml:space="preserve">nanda dalam menjalani kehidupan </w:t>
      </w:r>
      <w:r w:rsidRPr="00DF77DC">
        <w:rPr>
          <w:rFonts w:ascii="Times New Roman" w:hAnsi="Times New Roman" w:cs="Times New Roman"/>
          <w:sz w:val="24"/>
          <w:szCs w:val="24"/>
        </w:rPr>
        <w:t>dan adik-adik  A.Denny Kurniawan</w:t>
      </w:r>
      <w:r>
        <w:rPr>
          <w:rFonts w:ascii="Times New Roman" w:hAnsi="Times New Roman" w:cs="Times New Roman"/>
          <w:sz w:val="24"/>
          <w:szCs w:val="24"/>
        </w:rPr>
        <w:t xml:space="preserve"> dan Ade Irma</w:t>
      </w:r>
      <w:r w:rsidRPr="00DF77DC">
        <w:rPr>
          <w:rFonts w:ascii="Times New Roman" w:hAnsi="Times New Roman" w:cs="Times New Roman"/>
          <w:sz w:val="24"/>
          <w:szCs w:val="24"/>
        </w:rPr>
        <w:t>, A.Trias Affiandi</w:t>
      </w:r>
      <w:r>
        <w:rPr>
          <w:rFonts w:ascii="Times New Roman" w:hAnsi="Times New Roman" w:cs="Times New Roman"/>
          <w:sz w:val="24"/>
          <w:szCs w:val="24"/>
        </w:rPr>
        <w:t xml:space="preserve"> dan Nevi Rotorasiko</w:t>
      </w:r>
      <w:r w:rsidRPr="00DF77DC">
        <w:rPr>
          <w:rFonts w:ascii="Times New Roman" w:hAnsi="Times New Roman" w:cs="Times New Roman"/>
          <w:sz w:val="24"/>
          <w:szCs w:val="24"/>
        </w:rPr>
        <w:t>, A.Ariani Nurmalasari</w:t>
      </w:r>
      <w:r>
        <w:rPr>
          <w:rFonts w:ascii="Times New Roman" w:hAnsi="Times New Roman" w:cs="Times New Roman"/>
          <w:sz w:val="24"/>
          <w:szCs w:val="24"/>
        </w:rPr>
        <w:t xml:space="preserve"> dan Harman Alfar Al-Rashid</w:t>
      </w:r>
      <w:r w:rsidRPr="00DF77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F77DC">
        <w:rPr>
          <w:rFonts w:ascii="Times New Roman" w:hAnsi="Times New Roman" w:cs="Times New Roman"/>
          <w:sz w:val="24"/>
          <w:szCs w:val="24"/>
        </w:rPr>
        <w:t>A.Syahrul Mulia</w:t>
      </w:r>
      <w:r>
        <w:rPr>
          <w:rFonts w:ascii="Times New Roman" w:hAnsi="Times New Roman" w:cs="Times New Roman"/>
          <w:sz w:val="24"/>
          <w:szCs w:val="24"/>
        </w:rPr>
        <w:t xml:space="preserve"> dan Tisa Granicia untuk berbagi cinta dan kasih sayang. Ananda tersayang </w:t>
      </w:r>
      <w:r w:rsidRPr="00DF77DC">
        <w:rPr>
          <w:rFonts w:ascii="Times New Roman" w:hAnsi="Times New Roman" w:cs="Times New Roman"/>
          <w:sz w:val="24"/>
          <w:szCs w:val="24"/>
        </w:rPr>
        <w:t xml:space="preserve"> Hilmy al hanif </w:t>
      </w:r>
      <w:r>
        <w:rPr>
          <w:rFonts w:ascii="Times New Roman" w:hAnsi="Times New Roman" w:cs="Times New Roman"/>
          <w:sz w:val="24"/>
          <w:szCs w:val="24"/>
        </w:rPr>
        <w:t xml:space="preserve">yang dengan sabar berbagi perhatian dengan tugas-tugas dan pekerjaan bunda menyelesaikan masa perkuliahan. Kepada keluarga besar H.Lahnis terima kasih seluas-luasnya untuk persaudaraan, perhatian, kasih sayang dan keiklasan dan ketulusannya untuk sama-sama menyayangi dan mengasuh ananda Hilmy, terkhusus Jusniani Lahnis. </w:t>
      </w:r>
    </w:p>
    <w:p w:rsidR="000966CD" w:rsidRDefault="000966CD" w:rsidP="000966CD">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Semoga segala bentuk doa, partisipasi, bantuan, petunjuk, dorongan, dan pengorbanan yang telah diberikan kepada penulis dapat bernilai ibadah dan mendapat imbalan yang berlipat ganda dari Allah Subhanahu Wata’ala. Amin Ya Rabbal Alamin.</w:t>
      </w:r>
    </w:p>
    <w:p w:rsidR="000966CD" w:rsidRDefault="000966CD" w:rsidP="000966CD">
      <w:pPr>
        <w:spacing w:line="360" w:lineRule="auto"/>
        <w:jc w:val="both"/>
        <w:rPr>
          <w:rFonts w:ascii="Times New Roman" w:hAnsi="Times New Roman" w:cs="Times New Roman"/>
          <w:sz w:val="24"/>
          <w:szCs w:val="24"/>
        </w:rPr>
      </w:pPr>
      <w:r>
        <w:rPr>
          <w:rFonts w:ascii="Times New Roman" w:hAnsi="Times New Roman" w:cs="Times New Roman"/>
          <w:sz w:val="24"/>
          <w:szCs w:val="24"/>
        </w:rPr>
        <w:t>Makassar,</w:t>
      </w:r>
    </w:p>
    <w:p w:rsidR="000966CD" w:rsidRPr="00E71FCD" w:rsidRDefault="000966CD" w:rsidP="000966CD">
      <w:pPr>
        <w:spacing w:line="360" w:lineRule="auto"/>
        <w:jc w:val="both"/>
        <w:rPr>
          <w:rFonts w:ascii="Times New Roman" w:hAnsi="Times New Roman" w:cs="Times New Roman"/>
          <w:sz w:val="24"/>
          <w:szCs w:val="24"/>
        </w:rPr>
      </w:pPr>
      <w:r>
        <w:rPr>
          <w:rFonts w:ascii="Times New Roman" w:hAnsi="Times New Roman" w:cs="Times New Roman"/>
          <w:sz w:val="24"/>
          <w:szCs w:val="24"/>
        </w:rPr>
        <w:t>November,  2014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A.Deasy Rachmawanti </w:t>
      </w:r>
    </w:p>
    <w:p w:rsidR="000966CD" w:rsidRDefault="000966CD"/>
    <w:p w:rsidR="000966CD" w:rsidRDefault="000966CD"/>
    <w:p w:rsidR="000966CD" w:rsidRDefault="000966CD"/>
    <w:p w:rsidR="000966CD" w:rsidRDefault="000966CD"/>
    <w:p w:rsidR="000966CD" w:rsidRDefault="000966CD"/>
    <w:p w:rsidR="000966CD" w:rsidRDefault="000966CD"/>
    <w:p w:rsidR="000966CD" w:rsidRDefault="000966CD"/>
    <w:p w:rsidR="000966CD" w:rsidRDefault="000966CD"/>
    <w:p w:rsidR="000966CD" w:rsidRDefault="000966CD"/>
    <w:p w:rsidR="000966CD" w:rsidRDefault="000966CD"/>
    <w:p w:rsidR="000966CD" w:rsidRDefault="000966CD"/>
    <w:p w:rsidR="000966CD" w:rsidRDefault="000966CD"/>
    <w:p w:rsidR="000966CD" w:rsidRDefault="000966CD"/>
    <w:p w:rsidR="000966CD" w:rsidRDefault="000966CD"/>
    <w:p w:rsidR="000966CD" w:rsidRDefault="000966CD"/>
    <w:p w:rsidR="000966CD" w:rsidRDefault="000966CD"/>
    <w:p w:rsidR="000966CD" w:rsidRDefault="000966CD"/>
    <w:p w:rsidR="000966CD" w:rsidRDefault="000966CD" w:rsidP="000966CD">
      <w:pPr>
        <w:jc w:val="center"/>
        <w:rPr>
          <w:rFonts w:ascii="Times New Roman" w:hAnsi="Times New Roman" w:cs="Times New Roman"/>
          <w:b/>
          <w:sz w:val="24"/>
          <w:szCs w:val="24"/>
        </w:rPr>
      </w:pPr>
      <w:r>
        <w:rPr>
          <w:rFonts w:ascii="Times New Roman" w:hAnsi="Times New Roman" w:cs="Times New Roman"/>
          <w:b/>
          <w:sz w:val="24"/>
          <w:szCs w:val="24"/>
        </w:rPr>
        <w:lastRenderedPageBreak/>
        <w:t>PERNYATAAN KEORISINALAN TESIS</w:t>
      </w:r>
    </w:p>
    <w:p w:rsidR="000966CD" w:rsidRDefault="000966CD" w:rsidP="000966CD">
      <w:pPr>
        <w:jc w:val="both"/>
        <w:rPr>
          <w:rFonts w:ascii="Times New Roman" w:hAnsi="Times New Roman" w:cs="Times New Roman"/>
          <w:b/>
          <w:sz w:val="24"/>
          <w:szCs w:val="24"/>
        </w:rPr>
      </w:pPr>
    </w:p>
    <w:p w:rsidR="000966CD" w:rsidRDefault="000966CD" w:rsidP="000966CD">
      <w:pPr>
        <w:spacing w:after="12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Saya, A.DEASY RACHMAWANTI, </w:t>
      </w:r>
    </w:p>
    <w:p w:rsidR="000966CD" w:rsidRDefault="000966CD" w:rsidP="000966CD">
      <w:pPr>
        <w:spacing w:after="12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Nomor Pokok: </w:t>
      </w:r>
      <w:r w:rsidRPr="00B53A11">
        <w:rPr>
          <w:rFonts w:ascii="Times New Roman" w:hAnsi="Times New Roman" w:cs="Times New Roman"/>
          <w:sz w:val="24"/>
          <w:szCs w:val="24"/>
        </w:rPr>
        <w:t>10B14093</w:t>
      </w:r>
      <w:r>
        <w:rPr>
          <w:rFonts w:ascii="Times New Roman" w:hAnsi="Times New Roman" w:cs="Times New Roman"/>
          <w:sz w:val="24"/>
          <w:szCs w:val="24"/>
        </w:rPr>
        <w:t xml:space="preserve">, </w:t>
      </w:r>
    </w:p>
    <w:p w:rsidR="000966CD" w:rsidRDefault="000966CD" w:rsidP="000966CD">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Menyatakan bahwa tesis yang berjudul  “IMPLEMENTASI </w:t>
      </w:r>
      <w:r w:rsidRPr="00B53A11">
        <w:rPr>
          <w:rFonts w:ascii="Times New Roman" w:hAnsi="Times New Roman" w:cs="Times New Roman"/>
          <w:sz w:val="24"/>
          <w:szCs w:val="24"/>
        </w:rPr>
        <w:t>P</w:t>
      </w:r>
      <w:r>
        <w:rPr>
          <w:rFonts w:ascii="Times New Roman" w:hAnsi="Times New Roman" w:cs="Times New Roman"/>
          <w:sz w:val="24"/>
          <w:szCs w:val="24"/>
        </w:rPr>
        <w:t>EMBELAJARAN TEMATIK PADA ANAK USIA DINI DI TK YPS</w:t>
      </w:r>
      <w:r w:rsidRPr="00B53A11">
        <w:rPr>
          <w:rFonts w:ascii="Times New Roman" w:hAnsi="Times New Roman" w:cs="Times New Roman"/>
          <w:sz w:val="24"/>
          <w:szCs w:val="24"/>
        </w:rPr>
        <w:t xml:space="preserve"> SOROWAKO</w:t>
      </w:r>
      <w:r>
        <w:rPr>
          <w:rFonts w:ascii="Times New Roman" w:hAnsi="Times New Roman" w:cs="Times New Roman"/>
          <w:sz w:val="24"/>
          <w:szCs w:val="24"/>
        </w:rPr>
        <w:t xml:space="preserve">” merupakan karya asli. Seluruh ide yang ada dalam tesis ini, kecuali yang saya nyatakan sebagai kutipan, merupakan ide yang saya susun sendiri. Selain itu, tidak ada bagian dari tesis ini yang telah saya gunakan sebelumnya untuk memperoleh gelar atau sertifikat akademik. </w:t>
      </w:r>
    </w:p>
    <w:p w:rsidR="000966CD" w:rsidRDefault="000966CD" w:rsidP="000966CD">
      <w:pPr>
        <w:spacing w:after="120" w:line="480" w:lineRule="auto"/>
        <w:ind w:firstLine="720"/>
        <w:jc w:val="both"/>
        <w:rPr>
          <w:rFonts w:ascii="Times New Roman" w:hAnsi="Times New Roman" w:cs="Times New Roman"/>
          <w:sz w:val="24"/>
          <w:szCs w:val="24"/>
        </w:rPr>
      </w:pPr>
      <w:r>
        <w:rPr>
          <w:rFonts w:ascii="Times New Roman" w:hAnsi="Times New Roman" w:cs="Times New Roman"/>
          <w:sz w:val="24"/>
          <w:szCs w:val="24"/>
        </w:rPr>
        <w:t>Jika pernyataan di atas terbukti sebaliknya, maka saya bersedia menerima sanksi yang ditetapkan oleh PPs Universitas Negeri Makassar.</w:t>
      </w:r>
    </w:p>
    <w:p w:rsidR="000966CD" w:rsidRDefault="000966CD" w:rsidP="000966CD">
      <w:pPr>
        <w:spacing w:after="120" w:line="480" w:lineRule="auto"/>
        <w:jc w:val="both"/>
        <w:rPr>
          <w:rFonts w:ascii="Times New Roman" w:hAnsi="Times New Roman" w:cs="Times New Roman"/>
          <w:sz w:val="24"/>
          <w:szCs w:val="24"/>
        </w:rPr>
      </w:pPr>
    </w:p>
    <w:p w:rsidR="000966CD" w:rsidRDefault="000966CD" w:rsidP="000966CD">
      <w:pPr>
        <w:spacing w:after="120" w:line="480" w:lineRule="auto"/>
        <w:jc w:val="both"/>
        <w:rPr>
          <w:rFonts w:ascii="Times New Roman" w:hAnsi="Times New Roman" w:cs="Times New Roman"/>
          <w:sz w:val="24"/>
          <w:szCs w:val="24"/>
        </w:rPr>
      </w:pPr>
    </w:p>
    <w:p w:rsidR="000966CD" w:rsidRDefault="000966CD" w:rsidP="000966CD">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Tanda tangan .........................</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November 2014</w:t>
      </w:r>
    </w:p>
    <w:p w:rsidR="000966CD" w:rsidRPr="0008000B" w:rsidRDefault="000966CD" w:rsidP="000966CD">
      <w:pPr>
        <w:spacing w:after="120" w:line="480" w:lineRule="auto"/>
        <w:jc w:val="both"/>
        <w:rPr>
          <w:rFonts w:ascii="Times New Roman" w:hAnsi="Times New Roman" w:cs="Times New Roman"/>
          <w:sz w:val="24"/>
          <w:szCs w:val="24"/>
        </w:rPr>
      </w:pPr>
    </w:p>
    <w:p w:rsidR="000966CD" w:rsidRDefault="000966CD"/>
    <w:p w:rsidR="000966CD" w:rsidRDefault="000966CD"/>
    <w:p w:rsidR="000966CD" w:rsidRDefault="000966CD"/>
    <w:p w:rsidR="000966CD" w:rsidRDefault="000966CD"/>
    <w:p w:rsidR="000966CD" w:rsidRDefault="000966CD" w:rsidP="000966CD"/>
    <w:p w:rsidR="00E5360F" w:rsidRDefault="00E5360F" w:rsidP="000966CD"/>
    <w:p w:rsidR="000966CD" w:rsidRPr="00E5360F" w:rsidRDefault="000966CD" w:rsidP="00E5360F">
      <w:pPr>
        <w:jc w:val="center"/>
        <w:rPr>
          <w:rFonts w:ascii="Times New Roman" w:hAnsi="Times New Roman" w:cs="Times New Roman"/>
          <w:b/>
          <w:sz w:val="24"/>
          <w:szCs w:val="24"/>
        </w:rPr>
      </w:pPr>
      <w:r w:rsidRPr="00140CA0">
        <w:rPr>
          <w:rFonts w:ascii="Times New Roman" w:hAnsi="Times New Roman" w:cs="Times New Roman"/>
          <w:b/>
          <w:sz w:val="24"/>
          <w:szCs w:val="24"/>
        </w:rPr>
        <w:lastRenderedPageBreak/>
        <w:t>ABSTRAK</w:t>
      </w:r>
    </w:p>
    <w:p w:rsidR="000966CD" w:rsidRDefault="000966CD" w:rsidP="000966C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A.DEASY RACHMAWANTI. </w:t>
      </w:r>
      <w:r>
        <w:rPr>
          <w:rFonts w:ascii="Times New Roman" w:hAnsi="Times New Roman" w:cs="Times New Roman"/>
          <w:i/>
          <w:sz w:val="24"/>
          <w:szCs w:val="24"/>
        </w:rPr>
        <w:t xml:space="preserve">Implementasi Model Pembelajaran Tematik Pada Anak Usia Dini di TK YPS Sorowako. </w:t>
      </w:r>
      <w:r>
        <w:rPr>
          <w:rFonts w:ascii="Times New Roman" w:hAnsi="Times New Roman" w:cs="Times New Roman"/>
          <w:sz w:val="24"/>
          <w:szCs w:val="24"/>
        </w:rPr>
        <w:t>(dibimbing oleh Abdul Salam dan Jumadi Tangko)</w:t>
      </w:r>
    </w:p>
    <w:p w:rsidR="000966CD" w:rsidRDefault="000966CD" w:rsidP="000966CD">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Pembelajaran tematik yaitu suatu pendekatan pembelajaran yang memungkinkan peserta didik baik secara individual maupun kelompok aktif mencari, menggali, dan menemukan konsep serta prinsip secara holistik dan autentik. Metode pembelajaran tematik tersebut telah diberlakukan di TK YPS yang kemudian dalam implementasinya terdapat beberapa kendala. Oleh karena itu tujuan penelitian ini untuk mengetahui pendekatan, strategi, kompetensi pelaksana  dan faktor pendukung dan penghambat yang dominan pada implementasi model pembelajaran tematik pada anak usia dini di TK YPS Sorowako. </w:t>
      </w:r>
    </w:p>
    <w:p w:rsidR="000966CD" w:rsidRDefault="000966CD" w:rsidP="000966CD">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menggunakan pendekatan penelitian kualitatif, informan yang dipergunakan diambil secara bertujuan meliputi Kepala Sekolah, Wakil Kepala Sekolah, dan Guru TK YPS Soroako. Teknik analisis data dalam penelitian ini adalah: (i) pengumpulan data, (ii) reduksi data, (iii) penyajian data dan (iv)) verifikasi dan penarikan kesimpulan.</w:t>
      </w:r>
    </w:p>
    <w:p w:rsidR="000966CD" w:rsidRPr="00D2513B" w:rsidRDefault="000966CD" w:rsidP="000966CD">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ini menunjukkan bahwa (i) pendekatan implementasi kurikulum yang digunakan oleh TK YPS Sorowako dikembangkan dengan pendekatan </w:t>
      </w:r>
      <w:r w:rsidRPr="008C5480">
        <w:rPr>
          <w:rFonts w:ascii="Times New Roman" w:hAnsi="Times New Roman" w:cs="Times New Roman"/>
          <w:i/>
          <w:sz w:val="24"/>
          <w:szCs w:val="24"/>
        </w:rPr>
        <w:t xml:space="preserve">Mutual Adaptation. </w:t>
      </w:r>
      <w:r>
        <w:rPr>
          <w:rFonts w:ascii="Times New Roman" w:hAnsi="Times New Roman" w:cs="Times New Roman"/>
          <w:sz w:val="24"/>
          <w:szCs w:val="24"/>
        </w:rPr>
        <w:t xml:space="preserve">(ii) strategi implementasi pembelajaran tematik di TK YPS Sorowako pada strategi pengorganisasian isi perlu pengembangan dan koordinasi yang lebih efektif  serta meningkatkan pemahaman tentang tematik untuk menyusun dan merencanakan isi pembelajaran, pada strategi penyampaian materi pembelajaran belum memaksimalkan kegiatan pembelajaran menggunakan benda real melalui pengalaman nyata, pada strategi pengelolaan pembelajaran belum sinkronnya antara hasil penilaian guru berdasarkan indikator dengan hasil belajar/indikator yang tertuang dalam buku rapor siswa. (iii) kompetensi guru perlu dikembangkan dalam bentuk pengayaan dan pelatihan pembelajaran tematik dalam penerapannya. (iv) ada empat faktor pendukung yaitu; adanya panduan dari KTSP PAUD dan Permen Diknas RI No.58 tahun 2009 dalam pembuatan kurikulum dan </w:t>
      </w:r>
      <w:r w:rsidRPr="00476D90">
        <w:rPr>
          <w:rFonts w:ascii="Times New Roman" w:hAnsi="Times New Roman"/>
          <w:sz w:val="24"/>
          <w:szCs w:val="24"/>
        </w:rPr>
        <w:t>silabus,</w:t>
      </w:r>
      <w:r>
        <w:rPr>
          <w:rFonts w:ascii="Times New Roman" w:hAnsi="Times New Roman"/>
          <w:sz w:val="24"/>
          <w:szCs w:val="24"/>
        </w:rPr>
        <w:t xml:space="preserve"> adanya inisitif, kemauan dan kerja tim yang solid dari para guru dalam mengimplementasikan pembelajaran tematik, </w:t>
      </w:r>
      <w:r w:rsidRPr="00476D90">
        <w:rPr>
          <w:rFonts w:ascii="Times New Roman" w:hAnsi="Times New Roman"/>
          <w:sz w:val="24"/>
          <w:szCs w:val="24"/>
        </w:rPr>
        <w:t>adanya kebijakan dan aturan ISO 9001:2008 Iwa 2 yang diterapkan</w:t>
      </w:r>
      <w:r>
        <w:rPr>
          <w:rFonts w:ascii="Times New Roman" w:hAnsi="Times New Roman"/>
          <w:sz w:val="24"/>
          <w:szCs w:val="24"/>
        </w:rPr>
        <w:t xml:space="preserve"> </w:t>
      </w:r>
      <w:r w:rsidRPr="00476D90">
        <w:rPr>
          <w:rFonts w:ascii="Times New Roman" w:hAnsi="Times New Roman"/>
          <w:sz w:val="24"/>
          <w:szCs w:val="24"/>
        </w:rPr>
        <w:t>untuk mengontrol dan memvalidasi setiap program atau rencana pembelajaran</w:t>
      </w:r>
      <w:r>
        <w:rPr>
          <w:rFonts w:ascii="Times New Roman" w:hAnsi="Times New Roman"/>
          <w:sz w:val="24"/>
          <w:szCs w:val="24"/>
        </w:rPr>
        <w:t xml:space="preserve">,dan </w:t>
      </w:r>
      <w:r w:rsidRPr="00476D90">
        <w:rPr>
          <w:rFonts w:ascii="Times New Roman" w:hAnsi="Times New Roman"/>
          <w:sz w:val="24"/>
          <w:szCs w:val="24"/>
        </w:rPr>
        <w:t>sarana pras</w:t>
      </w:r>
      <w:r>
        <w:rPr>
          <w:rFonts w:ascii="Times New Roman" w:hAnsi="Times New Roman"/>
          <w:sz w:val="24"/>
          <w:szCs w:val="24"/>
        </w:rPr>
        <w:t>arana pendidikan yang sangat me</w:t>
      </w:r>
      <w:r w:rsidRPr="00476D90">
        <w:rPr>
          <w:rFonts w:ascii="Times New Roman" w:hAnsi="Times New Roman"/>
          <w:sz w:val="24"/>
          <w:szCs w:val="24"/>
        </w:rPr>
        <w:t>madai yang mendukung kegiatan belajar mengajar dalam pelaksanaan pembelajaran tematik di TK YPS Sorowako</w:t>
      </w:r>
      <w:r>
        <w:rPr>
          <w:rFonts w:ascii="Times New Roman" w:hAnsi="Times New Roman"/>
          <w:sz w:val="24"/>
          <w:szCs w:val="24"/>
        </w:rPr>
        <w:t xml:space="preserve">. </w:t>
      </w:r>
      <w:r w:rsidRPr="00476D90">
        <w:rPr>
          <w:rFonts w:ascii="Times New Roman" w:hAnsi="Times New Roman"/>
          <w:sz w:val="24"/>
          <w:szCs w:val="24"/>
        </w:rPr>
        <w:t>Faktor penghambat ya</w:t>
      </w:r>
      <w:r>
        <w:rPr>
          <w:rFonts w:ascii="Times New Roman" w:hAnsi="Times New Roman"/>
          <w:sz w:val="24"/>
          <w:szCs w:val="24"/>
        </w:rPr>
        <w:t xml:space="preserve">ng terindentifikasi ada empat yaitu; </w:t>
      </w:r>
      <w:r w:rsidRPr="00476D90">
        <w:rPr>
          <w:rFonts w:ascii="Times New Roman" w:hAnsi="Times New Roman"/>
          <w:sz w:val="24"/>
          <w:szCs w:val="24"/>
        </w:rPr>
        <w:t>guru belum mampu mengembangka</w:t>
      </w:r>
      <w:r>
        <w:rPr>
          <w:rFonts w:ascii="Times New Roman" w:hAnsi="Times New Roman"/>
          <w:sz w:val="24"/>
          <w:szCs w:val="24"/>
        </w:rPr>
        <w:t xml:space="preserve">n kurikulum dengan pola mandiri, </w:t>
      </w:r>
      <w:r w:rsidRPr="00476D90">
        <w:rPr>
          <w:rFonts w:ascii="Times New Roman" w:hAnsi="Times New Roman"/>
          <w:sz w:val="24"/>
          <w:szCs w:val="24"/>
        </w:rPr>
        <w:t>kurangnya koordin</w:t>
      </w:r>
      <w:r>
        <w:rPr>
          <w:rFonts w:ascii="Times New Roman" w:hAnsi="Times New Roman"/>
          <w:sz w:val="24"/>
          <w:szCs w:val="24"/>
        </w:rPr>
        <w:t xml:space="preserve">asi dan komunikasi antara manajemen dan guru untuk membuat </w:t>
      </w:r>
      <w:r w:rsidRPr="00476D90">
        <w:rPr>
          <w:rFonts w:ascii="Times New Roman" w:hAnsi="Times New Roman"/>
          <w:sz w:val="24"/>
          <w:szCs w:val="24"/>
        </w:rPr>
        <w:t>strutur kurikulum implementatif</w:t>
      </w:r>
      <w:r>
        <w:rPr>
          <w:rFonts w:ascii="Times New Roman" w:hAnsi="Times New Roman"/>
          <w:sz w:val="24"/>
          <w:szCs w:val="24"/>
        </w:rPr>
        <w:t xml:space="preserve">, </w:t>
      </w:r>
      <w:r w:rsidRPr="00476D90">
        <w:rPr>
          <w:rFonts w:ascii="Times New Roman" w:hAnsi="Times New Roman"/>
          <w:sz w:val="24"/>
          <w:szCs w:val="24"/>
        </w:rPr>
        <w:t>belum</w:t>
      </w:r>
      <w:r w:rsidRPr="00476D90">
        <w:rPr>
          <w:rFonts w:ascii="Times New Roman" w:hAnsi="Times New Roman" w:cs="Times New Roman"/>
          <w:sz w:val="24"/>
          <w:szCs w:val="24"/>
        </w:rPr>
        <w:t xml:space="preserve"> diakomodasinya model pembelajaran yang ada di PAUD</w:t>
      </w:r>
      <w:r>
        <w:rPr>
          <w:rFonts w:ascii="Times New Roman" w:hAnsi="Times New Roman" w:cs="Times New Roman"/>
          <w:sz w:val="24"/>
          <w:szCs w:val="24"/>
        </w:rPr>
        <w:t>,</w:t>
      </w:r>
      <w:r w:rsidRPr="00476D90">
        <w:rPr>
          <w:rFonts w:ascii="Times New Roman" w:hAnsi="Times New Roman"/>
          <w:sz w:val="24"/>
          <w:szCs w:val="24"/>
        </w:rPr>
        <w:t>kurangnya pengembangan kemampuan dalam bentuk pelatihan,</w:t>
      </w:r>
      <w:r>
        <w:rPr>
          <w:rFonts w:ascii="Times New Roman" w:hAnsi="Times New Roman"/>
          <w:sz w:val="24"/>
          <w:szCs w:val="24"/>
        </w:rPr>
        <w:t xml:space="preserve">dan </w:t>
      </w:r>
      <w:r w:rsidRPr="00476D90">
        <w:rPr>
          <w:rFonts w:ascii="Times New Roman" w:hAnsi="Times New Roman"/>
          <w:i/>
          <w:sz w:val="24"/>
          <w:szCs w:val="24"/>
        </w:rPr>
        <w:t>workshop</w:t>
      </w:r>
      <w:r>
        <w:rPr>
          <w:rFonts w:ascii="Times New Roman" w:hAnsi="Times New Roman"/>
          <w:i/>
          <w:sz w:val="24"/>
          <w:szCs w:val="24"/>
        </w:rPr>
        <w:t>.</w:t>
      </w:r>
      <w:r w:rsidRPr="00476D90">
        <w:rPr>
          <w:rFonts w:ascii="Times New Roman" w:hAnsi="Times New Roman"/>
          <w:sz w:val="24"/>
          <w:szCs w:val="24"/>
        </w:rPr>
        <w:t xml:space="preserve"> </w:t>
      </w:r>
    </w:p>
    <w:sdt>
      <w:sdtPr>
        <w:rPr>
          <w:rFonts w:ascii="Times New Roman" w:eastAsiaTheme="minorEastAsia" w:hAnsi="Times New Roman" w:cs="Times New Roman"/>
          <w:b w:val="0"/>
          <w:bCs w:val="0"/>
          <w:color w:val="auto"/>
          <w:sz w:val="24"/>
          <w:szCs w:val="24"/>
          <w:lang w:val="id-ID"/>
        </w:rPr>
        <w:id w:val="39702442"/>
        <w:docPartObj>
          <w:docPartGallery w:val="Table of Contents"/>
          <w:docPartUnique/>
        </w:docPartObj>
      </w:sdtPr>
      <w:sdtEndPr>
        <w:rPr>
          <w:rFonts w:asciiTheme="minorHAnsi" w:hAnsiTheme="minorHAnsi" w:cstheme="minorBidi"/>
          <w:sz w:val="22"/>
          <w:szCs w:val="22"/>
        </w:rPr>
      </w:sdtEndPr>
      <w:sdtContent>
        <w:p w:rsidR="00E5360F" w:rsidRPr="002A4C8F" w:rsidRDefault="00E5360F" w:rsidP="00E5360F">
          <w:pPr>
            <w:pStyle w:val="TOCHeading"/>
            <w:jc w:val="center"/>
            <w:rPr>
              <w:rFonts w:ascii="Times New Roman" w:hAnsi="Times New Roman" w:cs="Times New Roman"/>
              <w:color w:val="auto"/>
              <w:sz w:val="24"/>
              <w:szCs w:val="24"/>
              <w:lang w:val="id-ID"/>
            </w:rPr>
          </w:pPr>
          <w:r w:rsidRPr="002A4C8F">
            <w:rPr>
              <w:rFonts w:ascii="Times New Roman" w:hAnsi="Times New Roman" w:cs="Times New Roman"/>
              <w:color w:val="auto"/>
              <w:sz w:val="24"/>
              <w:szCs w:val="24"/>
              <w:lang w:val="id-ID"/>
            </w:rPr>
            <w:t>DAFTAR ISI</w:t>
          </w:r>
        </w:p>
        <w:p w:rsidR="00E5360F" w:rsidRDefault="00E5360F" w:rsidP="00E5360F">
          <w:pPr>
            <w:jc w:val="right"/>
            <w:rPr>
              <w:rFonts w:ascii="Times New Roman" w:hAnsi="Times New Roman" w:cs="Times New Roman"/>
              <w:sz w:val="24"/>
              <w:szCs w:val="24"/>
              <w:lang w:eastAsia="en-US"/>
            </w:rPr>
          </w:pPr>
          <w:r w:rsidRPr="002A4C8F">
            <w:rPr>
              <w:rFonts w:ascii="Times New Roman" w:hAnsi="Times New Roman" w:cs="Times New Roman"/>
              <w:sz w:val="24"/>
              <w:szCs w:val="24"/>
              <w:lang w:eastAsia="en-US"/>
            </w:rPr>
            <w:tab/>
          </w:r>
          <w:r w:rsidRPr="002A4C8F">
            <w:rPr>
              <w:rFonts w:ascii="Times New Roman" w:hAnsi="Times New Roman" w:cs="Times New Roman"/>
              <w:sz w:val="24"/>
              <w:szCs w:val="24"/>
              <w:lang w:eastAsia="en-US"/>
            </w:rPr>
            <w:tab/>
          </w:r>
          <w:r w:rsidRPr="002A4C8F">
            <w:rPr>
              <w:rFonts w:ascii="Times New Roman" w:hAnsi="Times New Roman" w:cs="Times New Roman"/>
              <w:sz w:val="24"/>
              <w:szCs w:val="24"/>
              <w:lang w:eastAsia="en-US"/>
            </w:rPr>
            <w:tab/>
          </w:r>
          <w:r w:rsidRPr="002A4C8F">
            <w:rPr>
              <w:rFonts w:ascii="Times New Roman" w:hAnsi="Times New Roman" w:cs="Times New Roman"/>
              <w:sz w:val="24"/>
              <w:szCs w:val="24"/>
              <w:lang w:eastAsia="en-US"/>
            </w:rPr>
            <w:tab/>
          </w:r>
          <w:r w:rsidRPr="002A4C8F">
            <w:rPr>
              <w:rFonts w:ascii="Times New Roman" w:hAnsi="Times New Roman" w:cs="Times New Roman"/>
              <w:sz w:val="24"/>
              <w:szCs w:val="24"/>
              <w:lang w:eastAsia="en-US"/>
            </w:rPr>
            <w:tab/>
          </w:r>
          <w:r w:rsidRPr="002A4C8F">
            <w:rPr>
              <w:rFonts w:ascii="Times New Roman" w:hAnsi="Times New Roman" w:cs="Times New Roman"/>
              <w:sz w:val="24"/>
              <w:szCs w:val="24"/>
              <w:lang w:eastAsia="en-US"/>
            </w:rPr>
            <w:tab/>
          </w:r>
          <w:r w:rsidRPr="002A4C8F">
            <w:rPr>
              <w:rFonts w:ascii="Times New Roman" w:hAnsi="Times New Roman" w:cs="Times New Roman"/>
              <w:sz w:val="24"/>
              <w:szCs w:val="24"/>
              <w:lang w:eastAsia="en-US"/>
            </w:rPr>
            <w:tab/>
          </w:r>
          <w:r w:rsidRPr="002A4C8F">
            <w:rPr>
              <w:rFonts w:ascii="Times New Roman" w:hAnsi="Times New Roman" w:cs="Times New Roman"/>
              <w:sz w:val="24"/>
              <w:szCs w:val="24"/>
              <w:lang w:eastAsia="en-US"/>
            </w:rPr>
            <w:tab/>
          </w:r>
          <w:r w:rsidRPr="002A4C8F">
            <w:rPr>
              <w:rFonts w:ascii="Times New Roman" w:hAnsi="Times New Roman" w:cs="Times New Roman"/>
              <w:sz w:val="24"/>
              <w:szCs w:val="24"/>
              <w:lang w:eastAsia="en-US"/>
            </w:rPr>
            <w:tab/>
          </w:r>
          <w:r w:rsidRPr="002A4C8F">
            <w:rPr>
              <w:rFonts w:ascii="Times New Roman" w:hAnsi="Times New Roman" w:cs="Times New Roman"/>
              <w:sz w:val="24"/>
              <w:szCs w:val="24"/>
              <w:lang w:eastAsia="en-US"/>
            </w:rPr>
            <w:tab/>
          </w:r>
          <w:r w:rsidRPr="002A4C8F">
            <w:rPr>
              <w:rFonts w:ascii="Times New Roman" w:hAnsi="Times New Roman" w:cs="Times New Roman"/>
              <w:sz w:val="24"/>
              <w:szCs w:val="24"/>
              <w:lang w:eastAsia="en-US"/>
            </w:rPr>
            <w:tab/>
            <w:t xml:space="preserve">      </w:t>
          </w:r>
        </w:p>
        <w:p w:rsidR="00E5360F" w:rsidRDefault="00E5360F" w:rsidP="00E5360F">
          <w:pPr>
            <w:ind w:left="6480" w:firstLine="720"/>
            <w:jc w:val="center"/>
            <w:rPr>
              <w:rFonts w:ascii="Times New Roman" w:hAnsi="Times New Roman" w:cs="Times New Roman"/>
              <w:sz w:val="24"/>
              <w:szCs w:val="24"/>
              <w:lang w:eastAsia="en-US"/>
            </w:rPr>
          </w:pPr>
          <w:r w:rsidRPr="002A4C8F">
            <w:rPr>
              <w:rFonts w:ascii="Times New Roman" w:hAnsi="Times New Roman" w:cs="Times New Roman"/>
              <w:sz w:val="24"/>
              <w:szCs w:val="24"/>
              <w:lang w:eastAsia="en-US"/>
            </w:rPr>
            <w:t>Halaman</w:t>
          </w:r>
        </w:p>
        <w:p w:rsidR="00E5360F" w:rsidRDefault="00E5360F" w:rsidP="00E5360F">
          <w:pPr>
            <w:jc w:val="both"/>
            <w:rPr>
              <w:rFonts w:ascii="Times New Roman" w:hAnsi="Times New Roman" w:cs="Times New Roman"/>
              <w:sz w:val="24"/>
              <w:szCs w:val="24"/>
              <w:lang w:eastAsia="en-US"/>
            </w:rPr>
          </w:pPr>
          <w:r>
            <w:rPr>
              <w:rFonts w:ascii="Times New Roman" w:hAnsi="Times New Roman" w:cs="Times New Roman"/>
              <w:sz w:val="24"/>
              <w:szCs w:val="24"/>
              <w:lang w:eastAsia="en-US"/>
            </w:rPr>
            <w:t>PRAKATA</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iv</w:t>
          </w:r>
        </w:p>
        <w:p w:rsidR="00E5360F" w:rsidRDefault="00E5360F" w:rsidP="00E5360F">
          <w:pPr>
            <w:jc w:val="both"/>
            <w:rPr>
              <w:rFonts w:ascii="Times New Roman" w:hAnsi="Times New Roman" w:cs="Times New Roman"/>
              <w:sz w:val="24"/>
              <w:szCs w:val="24"/>
              <w:lang w:eastAsia="en-US"/>
            </w:rPr>
          </w:pPr>
          <w:r>
            <w:rPr>
              <w:rFonts w:ascii="Times New Roman" w:hAnsi="Times New Roman" w:cs="Times New Roman"/>
              <w:sz w:val="24"/>
              <w:szCs w:val="24"/>
              <w:lang w:eastAsia="en-US"/>
            </w:rPr>
            <w:t>PERNYATAAN KEORISINILAN TESIS</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 xml:space="preserve">           </w:t>
          </w:r>
          <w:r>
            <w:rPr>
              <w:rFonts w:ascii="Times New Roman" w:hAnsi="Times New Roman" w:cs="Times New Roman"/>
              <w:sz w:val="24"/>
              <w:szCs w:val="24"/>
              <w:lang w:eastAsia="en-US"/>
            </w:rPr>
            <w:tab/>
          </w:r>
          <w:r>
            <w:rPr>
              <w:rFonts w:ascii="Times New Roman" w:hAnsi="Times New Roman" w:cs="Times New Roman"/>
              <w:sz w:val="24"/>
              <w:szCs w:val="24"/>
              <w:lang w:eastAsia="en-US"/>
            </w:rPr>
            <w:tab/>
            <w:t xml:space="preserve">          viii</w:t>
          </w:r>
        </w:p>
        <w:p w:rsidR="00E5360F" w:rsidRDefault="00E5360F" w:rsidP="00E5360F">
          <w:pPr>
            <w:jc w:val="both"/>
            <w:rPr>
              <w:rFonts w:ascii="Times New Roman" w:hAnsi="Times New Roman" w:cs="Times New Roman"/>
              <w:sz w:val="24"/>
              <w:szCs w:val="24"/>
              <w:lang w:eastAsia="en-US"/>
            </w:rPr>
          </w:pPr>
          <w:r>
            <w:rPr>
              <w:rFonts w:ascii="Times New Roman" w:hAnsi="Times New Roman" w:cs="Times New Roman"/>
              <w:sz w:val="24"/>
              <w:szCs w:val="24"/>
              <w:lang w:eastAsia="en-US"/>
            </w:rPr>
            <w:t>ABSTRAK</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 xml:space="preserve">            ix</w:t>
          </w:r>
        </w:p>
        <w:p w:rsidR="00E5360F" w:rsidRDefault="00E5360F" w:rsidP="00E5360F">
          <w:pPr>
            <w:jc w:val="both"/>
            <w:rPr>
              <w:rFonts w:ascii="Times New Roman" w:hAnsi="Times New Roman" w:cs="Times New Roman"/>
              <w:sz w:val="24"/>
              <w:szCs w:val="24"/>
              <w:lang w:eastAsia="en-US"/>
            </w:rPr>
          </w:pPr>
          <w:r>
            <w:rPr>
              <w:rFonts w:ascii="Times New Roman" w:hAnsi="Times New Roman" w:cs="Times New Roman"/>
              <w:sz w:val="24"/>
              <w:szCs w:val="24"/>
              <w:lang w:eastAsia="en-US"/>
            </w:rPr>
            <w:t>ABSTRACT</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xi</w:t>
          </w:r>
        </w:p>
        <w:p w:rsidR="00E5360F" w:rsidRPr="002A4C8F" w:rsidRDefault="00E5360F" w:rsidP="00E5360F">
          <w:pPr>
            <w:jc w:val="both"/>
            <w:rPr>
              <w:rFonts w:ascii="Times New Roman" w:hAnsi="Times New Roman" w:cs="Times New Roman"/>
              <w:sz w:val="24"/>
              <w:szCs w:val="24"/>
              <w:lang w:eastAsia="en-US"/>
            </w:rPr>
          </w:pPr>
          <w:r>
            <w:rPr>
              <w:rFonts w:ascii="Times New Roman" w:hAnsi="Times New Roman" w:cs="Times New Roman"/>
              <w:sz w:val="24"/>
              <w:szCs w:val="24"/>
              <w:lang w:eastAsia="en-US"/>
            </w:rPr>
            <w:t>DARFTAR LAMPIRAN</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 xml:space="preserve">     </w:t>
          </w:r>
          <w:r>
            <w:rPr>
              <w:rFonts w:ascii="Times New Roman" w:hAnsi="Times New Roman" w:cs="Times New Roman"/>
              <w:sz w:val="24"/>
              <w:szCs w:val="24"/>
              <w:lang w:eastAsia="en-US"/>
            </w:rPr>
            <w:tab/>
          </w:r>
          <w:r>
            <w:rPr>
              <w:rFonts w:ascii="Times New Roman" w:hAnsi="Times New Roman" w:cs="Times New Roman"/>
              <w:sz w:val="24"/>
              <w:szCs w:val="24"/>
              <w:lang w:eastAsia="en-US"/>
            </w:rPr>
            <w:tab/>
            <w:t xml:space="preserve">           xiv</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p>
        <w:p w:rsidR="00E5360F" w:rsidRPr="00FA6E46" w:rsidRDefault="00E5360F" w:rsidP="00E5360F">
          <w:pPr>
            <w:pStyle w:val="TOC1"/>
          </w:pPr>
          <w:r w:rsidRPr="002A4C8F">
            <w:t xml:space="preserve">BAB I </w:t>
          </w:r>
          <w:r>
            <w:t>PENDAHULUAN</w:t>
          </w:r>
          <w:r>
            <w:tab/>
          </w:r>
          <w:r>
            <w:tab/>
          </w:r>
          <w:r>
            <w:tab/>
          </w:r>
          <w:r>
            <w:tab/>
          </w:r>
          <w:r>
            <w:tab/>
          </w:r>
          <w:r>
            <w:tab/>
          </w:r>
          <w:r>
            <w:tab/>
          </w:r>
          <w:r>
            <w:tab/>
          </w:r>
          <w:r w:rsidRPr="00FA6E46">
            <w:t>1</w:t>
          </w:r>
        </w:p>
        <w:p w:rsidR="00E5360F" w:rsidRPr="002A4C8F" w:rsidRDefault="00E5360F" w:rsidP="00E5360F">
          <w:pPr>
            <w:pStyle w:val="TOC2"/>
            <w:numPr>
              <w:ilvl w:val="1"/>
              <w:numId w:val="2"/>
            </w:numPr>
            <w:rPr>
              <w:rFonts w:ascii="Times New Roman" w:hAnsi="Times New Roman" w:cs="Times New Roman"/>
              <w:sz w:val="24"/>
              <w:szCs w:val="24"/>
              <w:lang w:val="id-ID"/>
            </w:rPr>
          </w:pPr>
          <w:r>
            <w:rPr>
              <w:rFonts w:ascii="Times New Roman" w:hAnsi="Times New Roman" w:cs="Times New Roman"/>
              <w:sz w:val="24"/>
              <w:szCs w:val="24"/>
              <w:lang w:val="id-ID"/>
            </w:rPr>
            <w:t xml:space="preserve">Latar Belakang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2A4C8F">
            <w:rPr>
              <w:rFonts w:ascii="Times New Roman" w:hAnsi="Times New Roman" w:cs="Times New Roman"/>
              <w:sz w:val="24"/>
              <w:szCs w:val="24"/>
              <w:lang w:val="id-ID"/>
            </w:rPr>
            <w:tab/>
            <w:t>1</w:t>
          </w:r>
        </w:p>
        <w:p w:rsidR="00E5360F" w:rsidRPr="002A4C8F" w:rsidRDefault="00E5360F" w:rsidP="00E5360F">
          <w:pPr>
            <w:pStyle w:val="TOC2"/>
            <w:numPr>
              <w:ilvl w:val="1"/>
              <w:numId w:val="2"/>
            </w:numPr>
            <w:rPr>
              <w:rFonts w:ascii="Times New Roman" w:hAnsi="Times New Roman" w:cs="Times New Roman"/>
              <w:sz w:val="24"/>
              <w:szCs w:val="24"/>
              <w:lang w:val="id-ID"/>
            </w:rPr>
          </w:pPr>
          <w:r>
            <w:rPr>
              <w:rFonts w:ascii="Times New Roman" w:hAnsi="Times New Roman" w:cs="Times New Roman"/>
              <w:sz w:val="24"/>
              <w:szCs w:val="24"/>
              <w:lang w:val="id-ID"/>
            </w:rPr>
            <w:t>Rumusan Masalah</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8</w:t>
          </w:r>
        </w:p>
        <w:p w:rsidR="00E5360F" w:rsidRPr="002A4C8F" w:rsidRDefault="00E5360F" w:rsidP="00E5360F">
          <w:pPr>
            <w:pStyle w:val="TOC2"/>
            <w:numPr>
              <w:ilvl w:val="1"/>
              <w:numId w:val="2"/>
            </w:numPr>
            <w:rPr>
              <w:rFonts w:ascii="Times New Roman" w:hAnsi="Times New Roman" w:cs="Times New Roman"/>
              <w:sz w:val="24"/>
              <w:szCs w:val="24"/>
              <w:lang w:val="id-ID"/>
            </w:rPr>
          </w:pPr>
          <w:r>
            <w:rPr>
              <w:rFonts w:ascii="Times New Roman" w:hAnsi="Times New Roman" w:cs="Times New Roman"/>
              <w:sz w:val="24"/>
              <w:szCs w:val="24"/>
              <w:lang w:val="id-ID"/>
            </w:rPr>
            <w:t xml:space="preserve">Tujuan Penelitian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9</w:t>
          </w:r>
        </w:p>
        <w:p w:rsidR="00E5360F" w:rsidRPr="002A4C8F" w:rsidRDefault="00E5360F" w:rsidP="00E5360F">
          <w:pPr>
            <w:pStyle w:val="TOC2"/>
            <w:numPr>
              <w:ilvl w:val="1"/>
              <w:numId w:val="2"/>
            </w:numPr>
            <w:rPr>
              <w:rFonts w:ascii="Times New Roman" w:hAnsi="Times New Roman" w:cs="Times New Roman"/>
              <w:sz w:val="24"/>
              <w:szCs w:val="24"/>
              <w:lang w:val="id-ID"/>
            </w:rPr>
          </w:pPr>
          <w:r>
            <w:rPr>
              <w:rFonts w:ascii="Times New Roman" w:hAnsi="Times New Roman" w:cs="Times New Roman"/>
              <w:sz w:val="24"/>
              <w:szCs w:val="24"/>
              <w:lang w:val="id-ID"/>
            </w:rPr>
            <w:t>Manfaat Penelitian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2A4C8F">
            <w:rPr>
              <w:rFonts w:ascii="Times New Roman" w:hAnsi="Times New Roman" w:cs="Times New Roman"/>
              <w:sz w:val="24"/>
              <w:szCs w:val="24"/>
              <w:lang w:val="id-ID"/>
            </w:rPr>
            <w:t>9</w:t>
          </w:r>
        </w:p>
        <w:p w:rsidR="00E5360F" w:rsidRPr="002A4C8F" w:rsidRDefault="00E5360F" w:rsidP="00E5360F">
          <w:pPr>
            <w:pStyle w:val="TOC1"/>
          </w:pPr>
          <w:r w:rsidRPr="002A4C8F">
            <w:t>BAB II TINJAUAN TEORITIS</w:t>
          </w:r>
          <w:r w:rsidRPr="002A4C8F">
            <w:tab/>
          </w:r>
          <w:r>
            <w:tab/>
          </w:r>
          <w:r>
            <w:tab/>
          </w:r>
          <w:r>
            <w:tab/>
          </w:r>
          <w:r>
            <w:tab/>
          </w:r>
          <w:r>
            <w:tab/>
          </w:r>
          <w:r>
            <w:tab/>
          </w:r>
        </w:p>
        <w:p w:rsidR="00E5360F" w:rsidRPr="002A4C8F" w:rsidRDefault="00E5360F" w:rsidP="00E5360F">
          <w:pPr>
            <w:pStyle w:val="TOC2"/>
            <w:ind w:left="216"/>
            <w:rPr>
              <w:rFonts w:ascii="Times New Roman" w:hAnsi="Times New Roman" w:cs="Times New Roman"/>
              <w:sz w:val="24"/>
              <w:szCs w:val="24"/>
              <w:lang w:val="id-ID"/>
            </w:rPr>
          </w:pPr>
          <w:r w:rsidRPr="002A4C8F">
            <w:rPr>
              <w:rFonts w:ascii="Times New Roman" w:hAnsi="Times New Roman" w:cs="Times New Roman"/>
              <w:sz w:val="24"/>
              <w:szCs w:val="24"/>
              <w:lang w:val="id-ID"/>
            </w:rPr>
            <w:t xml:space="preserve">A. </w:t>
          </w:r>
          <w:r>
            <w:rPr>
              <w:rFonts w:ascii="Times New Roman" w:hAnsi="Times New Roman" w:cs="Times New Roman"/>
              <w:sz w:val="24"/>
              <w:szCs w:val="24"/>
              <w:lang w:val="id-ID"/>
            </w:rPr>
            <w:t>Model Pembelajaran Tematik</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11</w:t>
          </w:r>
        </w:p>
        <w:p w:rsidR="00E5360F" w:rsidRPr="00B4167C" w:rsidRDefault="00E5360F" w:rsidP="00E5360F">
          <w:pPr>
            <w:pStyle w:val="TOC3"/>
            <w:ind w:left="709" w:hanging="142"/>
            <w:rPr>
              <w:rFonts w:ascii="Times New Roman" w:hAnsi="Times New Roman" w:cs="Times New Roman"/>
              <w:sz w:val="24"/>
              <w:szCs w:val="24"/>
              <w:lang w:val="id-ID"/>
            </w:rPr>
          </w:pPr>
          <w:r w:rsidRPr="002A4C8F">
            <w:t>1</w:t>
          </w:r>
          <w:r w:rsidRPr="003444BF">
            <w:rPr>
              <w:rFonts w:ascii="Times New Roman" w:hAnsi="Times New Roman" w:cs="Times New Roman"/>
              <w:sz w:val="24"/>
              <w:szCs w:val="24"/>
            </w:rPr>
            <w:t>. Konsep Pembelajaran Tematik</w:t>
          </w:r>
          <w:r w:rsidRPr="003444BF">
            <w:rPr>
              <w:rFonts w:ascii="Times New Roman" w:hAnsi="Times New Roman" w:cs="Times New Roman"/>
              <w:sz w:val="24"/>
              <w:szCs w:val="24"/>
            </w:rPr>
            <w:tab/>
          </w:r>
          <w:r w:rsidRPr="003444BF">
            <w:rPr>
              <w:rFonts w:ascii="Times New Roman" w:hAnsi="Times New Roman" w:cs="Times New Roman"/>
              <w:sz w:val="24"/>
              <w:szCs w:val="24"/>
            </w:rPr>
            <w:tab/>
          </w:r>
          <w:r w:rsidRPr="003444BF">
            <w:rPr>
              <w:rFonts w:ascii="Times New Roman" w:hAnsi="Times New Roman" w:cs="Times New Roman"/>
              <w:sz w:val="24"/>
              <w:szCs w:val="24"/>
            </w:rPr>
            <w:tab/>
          </w:r>
          <w:r w:rsidRPr="003444BF">
            <w:rPr>
              <w:rFonts w:ascii="Times New Roman" w:hAnsi="Times New Roman" w:cs="Times New Roman"/>
              <w:sz w:val="24"/>
              <w:szCs w:val="24"/>
            </w:rPr>
            <w:tab/>
          </w:r>
          <w:r w:rsidRPr="003444BF">
            <w:rPr>
              <w:rFonts w:ascii="Times New Roman" w:hAnsi="Times New Roman" w:cs="Times New Roman"/>
              <w:sz w:val="24"/>
              <w:szCs w:val="24"/>
            </w:rPr>
            <w:tab/>
          </w:r>
          <w:r w:rsidRPr="003444BF">
            <w:rPr>
              <w:rFonts w:ascii="Times New Roman" w:hAnsi="Times New Roman" w:cs="Times New Roman"/>
              <w:sz w:val="24"/>
              <w:szCs w:val="24"/>
            </w:rPr>
            <w:tab/>
          </w:r>
          <w:r>
            <w:rPr>
              <w:rFonts w:ascii="Times New Roman" w:hAnsi="Times New Roman" w:cs="Times New Roman"/>
              <w:sz w:val="24"/>
              <w:szCs w:val="24"/>
              <w:lang w:val="id-ID"/>
            </w:rPr>
            <w:t>11</w:t>
          </w:r>
        </w:p>
        <w:p w:rsidR="00E5360F" w:rsidRPr="003444BF" w:rsidRDefault="00E5360F" w:rsidP="00E5360F">
          <w:pPr>
            <w:pStyle w:val="TOC3"/>
            <w:ind w:left="709" w:hanging="142"/>
            <w:rPr>
              <w:rFonts w:ascii="Times New Roman" w:hAnsi="Times New Roman" w:cs="Times New Roman"/>
              <w:sz w:val="24"/>
              <w:szCs w:val="24"/>
            </w:rPr>
          </w:pPr>
          <w:r>
            <w:rPr>
              <w:rFonts w:ascii="Times New Roman" w:hAnsi="Times New Roman" w:cs="Times New Roman"/>
              <w:sz w:val="24"/>
              <w:szCs w:val="24"/>
              <w:lang w:val="id-ID"/>
            </w:rPr>
            <w:t xml:space="preserve">2. </w:t>
          </w:r>
          <w:r w:rsidRPr="003444BF">
            <w:rPr>
              <w:rFonts w:ascii="Times New Roman" w:hAnsi="Times New Roman" w:cs="Times New Roman"/>
              <w:sz w:val="24"/>
              <w:szCs w:val="24"/>
            </w:rPr>
            <w:t>Landasan Filosofis, Psikologis dan Yuridis Pembelajaran Tematik</w:t>
          </w:r>
          <w:r w:rsidRPr="003444BF">
            <w:rPr>
              <w:rFonts w:ascii="Times New Roman" w:hAnsi="Times New Roman" w:cs="Times New Roman"/>
              <w:sz w:val="24"/>
              <w:szCs w:val="24"/>
            </w:rPr>
            <w:tab/>
          </w:r>
          <w:r w:rsidRPr="003444BF">
            <w:rPr>
              <w:rFonts w:ascii="Times New Roman" w:hAnsi="Times New Roman" w:cs="Times New Roman"/>
              <w:sz w:val="24"/>
              <w:szCs w:val="24"/>
            </w:rPr>
            <w:tab/>
          </w:r>
          <w:r>
            <w:rPr>
              <w:rFonts w:ascii="Times New Roman" w:hAnsi="Times New Roman" w:cs="Times New Roman"/>
              <w:sz w:val="24"/>
              <w:szCs w:val="24"/>
            </w:rPr>
            <w:t>21</w:t>
          </w:r>
        </w:p>
        <w:p w:rsidR="00E5360F" w:rsidRPr="003444BF" w:rsidRDefault="00E5360F" w:rsidP="00E5360F">
          <w:pPr>
            <w:pStyle w:val="ListParagraph"/>
            <w:numPr>
              <w:ilvl w:val="0"/>
              <w:numId w:val="4"/>
            </w:numPr>
            <w:tabs>
              <w:tab w:val="left" w:pos="1134"/>
            </w:tabs>
            <w:ind w:left="709" w:firstLine="142"/>
            <w:rPr>
              <w:rFonts w:ascii="Times New Roman" w:hAnsi="Times New Roman" w:cs="Times New Roman"/>
              <w:sz w:val="24"/>
              <w:szCs w:val="24"/>
              <w:lang w:eastAsia="en-US"/>
            </w:rPr>
          </w:pPr>
          <w:r w:rsidRPr="003444BF">
            <w:rPr>
              <w:rFonts w:ascii="Times New Roman" w:hAnsi="Times New Roman" w:cs="Times New Roman"/>
              <w:sz w:val="24"/>
              <w:szCs w:val="24"/>
              <w:lang w:eastAsia="en-US"/>
            </w:rPr>
            <w:t>Landasan Filosofis</w:t>
          </w:r>
          <w:r w:rsidRPr="003444BF">
            <w:rPr>
              <w:rFonts w:ascii="Times New Roman" w:hAnsi="Times New Roman" w:cs="Times New Roman"/>
              <w:sz w:val="24"/>
              <w:szCs w:val="24"/>
              <w:lang w:eastAsia="en-US"/>
            </w:rPr>
            <w:tab/>
          </w:r>
          <w:r w:rsidRPr="003444BF">
            <w:rPr>
              <w:rFonts w:ascii="Times New Roman" w:hAnsi="Times New Roman" w:cs="Times New Roman"/>
              <w:sz w:val="24"/>
              <w:szCs w:val="24"/>
              <w:lang w:eastAsia="en-US"/>
            </w:rPr>
            <w:tab/>
          </w:r>
          <w:r w:rsidRPr="003444BF">
            <w:rPr>
              <w:rFonts w:ascii="Times New Roman" w:hAnsi="Times New Roman" w:cs="Times New Roman"/>
              <w:sz w:val="24"/>
              <w:szCs w:val="24"/>
              <w:lang w:eastAsia="en-US"/>
            </w:rPr>
            <w:tab/>
          </w:r>
          <w:r w:rsidRPr="003444BF">
            <w:rPr>
              <w:rFonts w:ascii="Times New Roman" w:hAnsi="Times New Roman" w:cs="Times New Roman"/>
              <w:sz w:val="24"/>
              <w:szCs w:val="24"/>
              <w:lang w:eastAsia="en-US"/>
            </w:rPr>
            <w:tab/>
          </w:r>
          <w:r w:rsidRPr="003444BF">
            <w:rPr>
              <w:rFonts w:ascii="Times New Roman" w:hAnsi="Times New Roman" w:cs="Times New Roman"/>
              <w:sz w:val="24"/>
              <w:szCs w:val="24"/>
              <w:lang w:eastAsia="en-US"/>
            </w:rPr>
            <w:tab/>
          </w:r>
          <w:r w:rsidRPr="003444BF">
            <w:rPr>
              <w:rFonts w:ascii="Times New Roman" w:hAnsi="Times New Roman" w:cs="Times New Roman"/>
              <w:sz w:val="24"/>
              <w:szCs w:val="24"/>
              <w:lang w:eastAsia="en-US"/>
            </w:rPr>
            <w:tab/>
          </w:r>
          <w:r w:rsidRPr="003444BF">
            <w:rPr>
              <w:rFonts w:ascii="Times New Roman" w:hAnsi="Times New Roman" w:cs="Times New Roman"/>
              <w:sz w:val="24"/>
              <w:szCs w:val="24"/>
              <w:lang w:eastAsia="en-US"/>
            </w:rPr>
            <w:tab/>
          </w:r>
          <w:r>
            <w:rPr>
              <w:rFonts w:ascii="Times New Roman" w:hAnsi="Times New Roman" w:cs="Times New Roman"/>
              <w:sz w:val="24"/>
              <w:szCs w:val="24"/>
              <w:lang w:eastAsia="en-US"/>
            </w:rPr>
            <w:t>21</w:t>
          </w:r>
        </w:p>
        <w:p w:rsidR="00E5360F" w:rsidRPr="003444BF" w:rsidRDefault="00E5360F" w:rsidP="00E5360F">
          <w:pPr>
            <w:pStyle w:val="ListParagraph"/>
            <w:numPr>
              <w:ilvl w:val="0"/>
              <w:numId w:val="4"/>
            </w:numPr>
            <w:tabs>
              <w:tab w:val="left" w:pos="1134"/>
            </w:tabs>
            <w:ind w:left="709" w:firstLine="142"/>
            <w:rPr>
              <w:rFonts w:ascii="Times New Roman" w:hAnsi="Times New Roman" w:cs="Times New Roman"/>
              <w:sz w:val="24"/>
              <w:szCs w:val="24"/>
              <w:lang w:eastAsia="en-US"/>
            </w:rPr>
          </w:pPr>
          <w:r w:rsidRPr="003444BF">
            <w:rPr>
              <w:rFonts w:ascii="Times New Roman" w:hAnsi="Times New Roman" w:cs="Times New Roman"/>
              <w:sz w:val="24"/>
              <w:szCs w:val="24"/>
              <w:lang w:eastAsia="en-US"/>
            </w:rPr>
            <w:t>Landasan Psikologis</w:t>
          </w:r>
          <w:r w:rsidRPr="003444BF">
            <w:rPr>
              <w:rFonts w:ascii="Times New Roman" w:hAnsi="Times New Roman" w:cs="Times New Roman"/>
              <w:sz w:val="24"/>
              <w:szCs w:val="24"/>
              <w:lang w:eastAsia="en-US"/>
            </w:rPr>
            <w:tab/>
          </w:r>
          <w:r w:rsidRPr="003444BF">
            <w:rPr>
              <w:rFonts w:ascii="Times New Roman" w:hAnsi="Times New Roman" w:cs="Times New Roman"/>
              <w:sz w:val="24"/>
              <w:szCs w:val="24"/>
              <w:lang w:eastAsia="en-US"/>
            </w:rPr>
            <w:tab/>
          </w:r>
          <w:r w:rsidRPr="003444BF">
            <w:rPr>
              <w:rFonts w:ascii="Times New Roman" w:hAnsi="Times New Roman" w:cs="Times New Roman"/>
              <w:sz w:val="24"/>
              <w:szCs w:val="24"/>
              <w:lang w:eastAsia="en-US"/>
            </w:rPr>
            <w:tab/>
          </w:r>
          <w:r w:rsidRPr="003444BF">
            <w:rPr>
              <w:rFonts w:ascii="Times New Roman" w:hAnsi="Times New Roman" w:cs="Times New Roman"/>
              <w:sz w:val="24"/>
              <w:szCs w:val="24"/>
              <w:lang w:eastAsia="en-US"/>
            </w:rPr>
            <w:tab/>
          </w:r>
          <w:r w:rsidRPr="003444BF">
            <w:rPr>
              <w:rFonts w:ascii="Times New Roman" w:hAnsi="Times New Roman" w:cs="Times New Roman"/>
              <w:sz w:val="24"/>
              <w:szCs w:val="24"/>
              <w:lang w:eastAsia="en-US"/>
            </w:rPr>
            <w:tab/>
          </w:r>
          <w:r w:rsidRPr="003444BF">
            <w:rPr>
              <w:rFonts w:ascii="Times New Roman" w:hAnsi="Times New Roman" w:cs="Times New Roman"/>
              <w:sz w:val="24"/>
              <w:szCs w:val="24"/>
              <w:lang w:eastAsia="en-US"/>
            </w:rPr>
            <w:tab/>
          </w:r>
          <w:r w:rsidRPr="003444BF">
            <w:rPr>
              <w:rFonts w:ascii="Times New Roman" w:hAnsi="Times New Roman" w:cs="Times New Roman"/>
              <w:sz w:val="24"/>
              <w:szCs w:val="24"/>
              <w:lang w:eastAsia="en-US"/>
            </w:rPr>
            <w:tab/>
          </w:r>
          <w:r>
            <w:rPr>
              <w:rFonts w:ascii="Times New Roman" w:hAnsi="Times New Roman" w:cs="Times New Roman"/>
              <w:sz w:val="24"/>
              <w:szCs w:val="24"/>
              <w:lang w:eastAsia="en-US"/>
            </w:rPr>
            <w:t>22</w:t>
          </w:r>
        </w:p>
        <w:p w:rsidR="00E5360F" w:rsidRPr="003444BF" w:rsidRDefault="00E5360F" w:rsidP="00E5360F">
          <w:pPr>
            <w:pStyle w:val="ListParagraph"/>
            <w:numPr>
              <w:ilvl w:val="0"/>
              <w:numId w:val="4"/>
            </w:numPr>
            <w:tabs>
              <w:tab w:val="left" w:pos="1134"/>
            </w:tabs>
            <w:ind w:left="709" w:firstLine="142"/>
            <w:rPr>
              <w:rFonts w:ascii="Times New Roman" w:hAnsi="Times New Roman" w:cs="Times New Roman"/>
              <w:sz w:val="24"/>
              <w:szCs w:val="24"/>
              <w:lang w:eastAsia="en-US"/>
            </w:rPr>
          </w:pPr>
          <w:r w:rsidRPr="003444BF">
            <w:rPr>
              <w:rFonts w:ascii="Times New Roman" w:hAnsi="Times New Roman" w:cs="Times New Roman"/>
              <w:sz w:val="24"/>
              <w:szCs w:val="24"/>
              <w:lang w:eastAsia="en-US"/>
            </w:rPr>
            <w:t>Landasan Yuridis</w:t>
          </w:r>
          <w:r w:rsidRPr="003444BF">
            <w:rPr>
              <w:rFonts w:ascii="Times New Roman" w:hAnsi="Times New Roman" w:cs="Times New Roman"/>
              <w:sz w:val="24"/>
              <w:szCs w:val="24"/>
              <w:lang w:eastAsia="en-US"/>
            </w:rPr>
            <w:tab/>
          </w:r>
          <w:r w:rsidRPr="003444BF">
            <w:rPr>
              <w:rFonts w:ascii="Times New Roman" w:hAnsi="Times New Roman" w:cs="Times New Roman"/>
              <w:sz w:val="24"/>
              <w:szCs w:val="24"/>
              <w:lang w:eastAsia="en-US"/>
            </w:rPr>
            <w:tab/>
          </w:r>
          <w:r w:rsidRPr="003444BF">
            <w:rPr>
              <w:rFonts w:ascii="Times New Roman" w:hAnsi="Times New Roman" w:cs="Times New Roman"/>
              <w:sz w:val="24"/>
              <w:szCs w:val="24"/>
              <w:lang w:eastAsia="en-US"/>
            </w:rPr>
            <w:tab/>
          </w:r>
          <w:r w:rsidRPr="003444BF">
            <w:rPr>
              <w:rFonts w:ascii="Times New Roman" w:hAnsi="Times New Roman" w:cs="Times New Roman"/>
              <w:sz w:val="24"/>
              <w:szCs w:val="24"/>
              <w:lang w:eastAsia="en-US"/>
            </w:rPr>
            <w:tab/>
          </w:r>
          <w:r w:rsidRPr="003444BF">
            <w:rPr>
              <w:rFonts w:ascii="Times New Roman" w:hAnsi="Times New Roman" w:cs="Times New Roman"/>
              <w:sz w:val="24"/>
              <w:szCs w:val="24"/>
              <w:lang w:eastAsia="en-US"/>
            </w:rPr>
            <w:tab/>
          </w:r>
          <w:r w:rsidRPr="003444BF">
            <w:rPr>
              <w:rFonts w:ascii="Times New Roman" w:hAnsi="Times New Roman" w:cs="Times New Roman"/>
              <w:sz w:val="24"/>
              <w:szCs w:val="24"/>
              <w:lang w:eastAsia="en-US"/>
            </w:rPr>
            <w:tab/>
          </w:r>
          <w:r w:rsidRPr="003444BF">
            <w:rPr>
              <w:rFonts w:ascii="Times New Roman" w:hAnsi="Times New Roman" w:cs="Times New Roman"/>
              <w:sz w:val="24"/>
              <w:szCs w:val="24"/>
              <w:lang w:eastAsia="en-US"/>
            </w:rPr>
            <w:tab/>
          </w:r>
          <w:r w:rsidRPr="003444BF">
            <w:rPr>
              <w:rFonts w:ascii="Times New Roman" w:hAnsi="Times New Roman" w:cs="Times New Roman"/>
              <w:sz w:val="24"/>
              <w:szCs w:val="24"/>
              <w:lang w:eastAsia="en-US"/>
            </w:rPr>
            <w:tab/>
            <w:t>22</w:t>
          </w:r>
        </w:p>
        <w:p w:rsidR="00E5360F" w:rsidRPr="003444BF" w:rsidRDefault="00E5360F" w:rsidP="00E5360F">
          <w:pPr>
            <w:pStyle w:val="ListParagraph"/>
            <w:ind w:left="709" w:hanging="142"/>
            <w:rPr>
              <w:rFonts w:ascii="Times New Roman" w:hAnsi="Times New Roman" w:cs="Times New Roman"/>
              <w:sz w:val="24"/>
              <w:szCs w:val="24"/>
            </w:rPr>
          </w:pPr>
          <w:r>
            <w:rPr>
              <w:rFonts w:ascii="Times New Roman" w:hAnsi="Times New Roman" w:cs="Times New Roman"/>
              <w:sz w:val="24"/>
              <w:szCs w:val="24"/>
            </w:rPr>
            <w:t>3</w:t>
          </w:r>
          <w:r w:rsidRPr="003444BF">
            <w:rPr>
              <w:rFonts w:ascii="Times New Roman" w:hAnsi="Times New Roman" w:cs="Times New Roman"/>
              <w:sz w:val="24"/>
              <w:szCs w:val="24"/>
            </w:rPr>
            <w:t xml:space="preserve">. Psikologi Gestalt sebagai Landasan Pengembangan Pembelajaran </w:t>
          </w:r>
          <w:r>
            <w:rPr>
              <w:rFonts w:ascii="Times New Roman" w:hAnsi="Times New Roman" w:cs="Times New Roman"/>
              <w:sz w:val="24"/>
              <w:szCs w:val="24"/>
            </w:rPr>
            <w:t>Tematik23</w:t>
          </w:r>
        </w:p>
        <w:p w:rsidR="00E5360F" w:rsidRPr="003444BF" w:rsidRDefault="00E5360F" w:rsidP="00E5360F">
          <w:pPr>
            <w:pStyle w:val="ListParagraph"/>
            <w:tabs>
              <w:tab w:val="left" w:pos="851"/>
            </w:tabs>
            <w:ind w:left="709" w:hanging="142"/>
            <w:rPr>
              <w:rFonts w:ascii="Times New Roman" w:hAnsi="Times New Roman" w:cs="Times New Roman"/>
              <w:sz w:val="24"/>
              <w:szCs w:val="24"/>
            </w:rPr>
          </w:pPr>
          <w:r>
            <w:rPr>
              <w:rFonts w:ascii="Times New Roman" w:hAnsi="Times New Roman" w:cs="Times New Roman"/>
              <w:sz w:val="24"/>
              <w:szCs w:val="24"/>
            </w:rPr>
            <w:t>4</w:t>
          </w:r>
          <w:r w:rsidRPr="003444BF">
            <w:rPr>
              <w:rFonts w:ascii="Times New Roman" w:hAnsi="Times New Roman" w:cs="Times New Roman"/>
              <w:sz w:val="24"/>
              <w:szCs w:val="24"/>
            </w:rPr>
            <w:t xml:space="preserve">. Prinsip-Prinsip Pembelajaran Tematik   </w:t>
          </w:r>
          <w:r w:rsidRPr="003444BF">
            <w:rPr>
              <w:rFonts w:ascii="Times New Roman" w:hAnsi="Times New Roman" w:cs="Times New Roman"/>
              <w:sz w:val="24"/>
              <w:szCs w:val="24"/>
            </w:rPr>
            <w:tab/>
          </w:r>
          <w:r w:rsidRPr="003444BF">
            <w:rPr>
              <w:rFonts w:ascii="Times New Roman" w:hAnsi="Times New Roman" w:cs="Times New Roman"/>
              <w:sz w:val="24"/>
              <w:szCs w:val="24"/>
            </w:rPr>
            <w:tab/>
          </w:r>
          <w:r w:rsidRPr="003444BF">
            <w:rPr>
              <w:rFonts w:ascii="Times New Roman" w:hAnsi="Times New Roman" w:cs="Times New Roman"/>
              <w:sz w:val="24"/>
              <w:szCs w:val="24"/>
            </w:rPr>
            <w:tab/>
          </w:r>
          <w:r w:rsidRPr="003444BF">
            <w:rPr>
              <w:rFonts w:ascii="Times New Roman" w:hAnsi="Times New Roman" w:cs="Times New Roman"/>
              <w:sz w:val="24"/>
              <w:szCs w:val="24"/>
            </w:rPr>
            <w:tab/>
            <w:t xml:space="preserve">      </w:t>
          </w:r>
          <w:r w:rsidRPr="003444BF">
            <w:rPr>
              <w:rFonts w:ascii="Times New Roman" w:hAnsi="Times New Roman" w:cs="Times New Roman"/>
              <w:sz w:val="24"/>
              <w:szCs w:val="24"/>
            </w:rPr>
            <w:tab/>
            <w:t>24</w:t>
          </w:r>
        </w:p>
        <w:p w:rsidR="00E5360F" w:rsidRPr="003444BF" w:rsidRDefault="00E5360F" w:rsidP="00E5360F">
          <w:pPr>
            <w:pStyle w:val="ListParagraph"/>
            <w:tabs>
              <w:tab w:val="left" w:pos="851"/>
            </w:tabs>
            <w:ind w:left="709" w:hanging="142"/>
            <w:rPr>
              <w:rFonts w:ascii="Times New Roman" w:hAnsi="Times New Roman" w:cs="Times New Roman"/>
              <w:sz w:val="24"/>
              <w:szCs w:val="24"/>
            </w:rPr>
          </w:pPr>
          <w:r>
            <w:rPr>
              <w:rFonts w:ascii="Times New Roman" w:hAnsi="Times New Roman" w:cs="Times New Roman"/>
              <w:sz w:val="24"/>
              <w:szCs w:val="24"/>
            </w:rPr>
            <w:t>5</w:t>
          </w:r>
          <w:r w:rsidRPr="003444BF">
            <w:rPr>
              <w:rFonts w:ascii="Times New Roman" w:hAnsi="Times New Roman" w:cs="Times New Roman"/>
              <w:sz w:val="24"/>
              <w:szCs w:val="24"/>
            </w:rPr>
            <w:t>. Keuntungan Pembelajaran Tematik</w:t>
          </w:r>
          <w:r w:rsidRPr="003444BF">
            <w:rPr>
              <w:rFonts w:ascii="Times New Roman" w:hAnsi="Times New Roman" w:cs="Times New Roman"/>
              <w:sz w:val="24"/>
              <w:szCs w:val="24"/>
            </w:rPr>
            <w:tab/>
          </w:r>
          <w:r w:rsidRPr="003444BF">
            <w:rPr>
              <w:rFonts w:ascii="Times New Roman" w:hAnsi="Times New Roman" w:cs="Times New Roman"/>
              <w:sz w:val="24"/>
              <w:szCs w:val="24"/>
            </w:rPr>
            <w:tab/>
          </w:r>
          <w:r w:rsidRPr="003444BF">
            <w:rPr>
              <w:rFonts w:ascii="Times New Roman" w:hAnsi="Times New Roman" w:cs="Times New Roman"/>
              <w:sz w:val="24"/>
              <w:szCs w:val="24"/>
            </w:rPr>
            <w:tab/>
          </w:r>
          <w:r w:rsidRPr="003444BF">
            <w:rPr>
              <w:rFonts w:ascii="Times New Roman" w:hAnsi="Times New Roman" w:cs="Times New Roman"/>
              <w:sz w:val="24"/>
              <w:szCs w:val="24"/>
            </w:rPr>
            <w:tab/>
          </w:r>
          <w:r w:rsidRPr="003444BF">
            <w:rPr>
              <w:rFonts w:ascii="Times New Roman" w:hAnsi="Times New Roman" w:cs="Times New Roman"/>
              <w:sz w:val="24"/>
              <w:szCs w:val="24"/>
            </w:rPr>
            <w:tab/>
          </w:r>
          <w:r w:rsidRPr="003444BF">
            <w:rPr>
              <w:rFonts w:ascii="Times New Roman" w:hAnsi="Times New Roman" w:cs="Times New Roman"/>
              <w:sz w:val="24"/>
              <w:szCs w:val="24"/>
            </w:rPr>
            <w:tab/>
          </w:r>
          <w:r>
            <w:rPr>
              <w:rFonts w:ascii="Times New Roman" w:hAnsi="Times New Roman" w:cs="Times New Roman"/>
              <w:sz w:val="24"/>
              <w:szCs w:val="24"/>
            </w:rPr>
            <w:t>27</w:t>
          </w:r>
        </w:p>
        <w:p w:rsidR="00E5360F" w:rsidRDefault="00E5360F" w:rsidP="00E5360F">
          <w:pPr>
            <w:pStyle w:val="ListParagraph"/>
            <w:tabs>
              <w:tab w:val="left" w:pos="851"/>
            </w:tabs>
            <w:ind w:left="709" w:hanging="142"/>
            <w:rPr>
              <w:rFonts w:ascii="Times New Roman" w:hAnsi="Times New Roman" w:cs="Times New Roman"/>
              <w:sz w:val="24"/>
              <w:szCs w:val="24"/>
            </w:rPr>
          </w:pPr>
          <w:r>
            <w:rPr>
              <w:rFonts w:ascii="Times New Roman" w:hAnsi="Times New Roman" w:cs="Times New Roman"/>
              <w:sz w:val="24"/>
              <w:szCs w:val="24"/>
            </w:rPr>
            <w:t>6</w:t>
          </w:r>
          <w:r w:rsidRPr="003444BF">
            <w:rPr>
              <w:rFonts w:ascii="Times New Roman" w:hAnsi="Times New Roman" w:cs="Times New Roman"/>
              <w:sz w:val="24"/>
              <w:szCs w:val="24"/>
            </w:rPr>
            <w:t>. Implikasi</w:t>
          </w:r>
          <w:r>
            <w:rPr>
              <w:rFonts w:ascii="Times New Roman" w:hAnsi="Times New Roman" w:cs="Times New Roman"/>
              <w:sz w:val="24"/>
              <w:szCs w:val="24"/>
            </w:rPr>
            <w:t xml:space="preserve"> Pembelajaran Tematik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E5360F" w:rsidRDefault="00E5360F" w:rsidP="00E5360F">
          <w:pPr>
            <w:pStyle w:val="ListParagraph"/>
            <w:numPr>
              <w:ilvl w:val="0"/>
              <w:numId w:val="5"/>
            </w:numPr>
            <w:tabs>
              <w:tab w:val="left" w:pos="851"/>
            </w:tabs>
            <w:ind w:left="1134" w:hanging="283"/>
            <w:rPr>
              <w:rFonts w:ascii="Times New Roman" w:hAnsi="Times New Roman" w:cs="Times New Roman"/>
              <w:sz w:val="24"/>
              <w:szCs w:val="24"/>
              <w:lang w:eastAsia="en-US"/>
            </w:rPr>
          </w:pPr>
          <w:r>
            <w:rPr>
              <w:rFonts w:ascii="Times New Roman" w:hAnsi="Times New Roman" w:cs="Times New Roman"/>
              <w:sz w:val="24"/>
              <w:szCs w:val="24"/>
              <w:lang w:eastAsia="en-US"/>
            </w:rPr>
            <w:t>Implikasi Bagi Guru</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28</w:t>
          </w:r>
        </w:p>
        <w:p w:rsidR="00E5360F" w:rsidRDefault="00E5360F" w:rsidP="00E5360F">
          <w:pPr>
            <w:pStyle w:val="ListParagraph"/>
            <w:numPr>
              <w:ilvl w:val="0"/>
              <w:numId w:val="5"/>
            </w:numPr>
            <w:tabs>
              <w:tab w:val="left" w:pos="851"/>
            </w:tabs>
            <w:ind w:left="1134" w:hanging="283"/>
            <w:rPr>
              <w:rFonts w:ascii="Times New Roman" w:hAnsi="Times New Roman" w:cs="Times New Roman"/>
              <w:sz w:val="24"/>
              <w:szCs w:val="24"/>
              <w:lang w:eastAsia="en-US"/>
            </w:rPr>
          </w:pPr>
          <w:r>
            <w:rPr>
              <w:rFonts w:ascii="Times New Roman" w:hAnsi="Times New Roman" w:cs="Times New Roman"/>
              <w:sz w:val="24"/>
              <w:szCs w:val="24"/>
              <w:lang w:eastAsia="en-US"/>
            </w:rPr>
            <w:t>Implikasi Bagi Siswa</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28</w:t>
          </w:r>
        </w:p>
        <w:p w:rsidR="00E5360F" w:rsidRDefault="00E5360F" w:rsidP="00E5360F">
          <w:pPr>
            <w:pStyle w:val="ListParagraph"/>
            <w:numPr>
              <w:ilvl w:val="0"/>
              <w:numId w:val="5"/>
            </w:numPr>
            <w:tabs>
              <w:tab w:val="left" w:pos="851"/>
            </w:tabs>
            <w:ind w:left="1134" w:hanging="283"/>
            <w:rPr>
              <w:rFonts w:ascii="Times New Roman" w:hAnsi="Times New Roman" w:cs="Times New Roman"/>
              <w:sz w:val="24"/>
              <w:szCs w:val="24"/>
              <w:lang w:eastAsia="en-US"/>
            </w:rPr>
          </w:pPr>
          <w:r>
            <w:rPr>
              <w:rFonts w:ascii="Times New Roman" w:hAnsi="Times New Roman" w:cs="Times New Roman"/>
              <w:sz w:val="24"/>
              <w:szCs w:val="24"/>
              <w:lang w:eastAsia="en-US"/>
            </w:rPr>
            <w:t>Implikasi Terhadap Sarana, Prasarana, Sumber belajar dan media</w:t>
          </w:r>
          <w:r>
            <w:rPr>
              <w:rFonts w:ascii="Times New Roman" w:hAnsi="Times New Roman" w:cs="Times New Roman"/>
              <w:sz w:val="24"/>
              <w:szCs w:val="24"/>
              <w:lang w:eastAsia="en-US"/>
            </w:rPr>
            <w:tab/>
            <w:t>28</w:t>
          </w:r>
        </w:p>
        <w:p w:rsidR="00E5360F" w:rsidRDefault="00E5360F" w:rsidP="00E5360F">
          <w:pPr>
            <w:pStyle w:val="ListParagraph"/>
            <w:numPr>
              <w:ilvl w:val="0"/>
              <w:numId w:val="5"/>
            </w:numPr>
            <w:tabs>
              <w:tab w:val="left" w:pos="851"/>
            </w:tabs>
            <w:ind w:left="1134" w:hanging="283"/>
            <w:rPr>
              <w:rFonts w:ascii="Times New Roman" w:hAnsi="Times New Roman" w:cs="Times New Roman"/>
              <w:sz w:val="24"/>
              <w:szCs w:val="24"/>
              <w:lang w:eastAsia="en-US"/>
            </w:rPr>
          </w:pPr>
          <w:r>
            <w:rPr>
              <w:rFonts w:ascii="Times New Roman" w:hAnsi="Times New Roman" w:cs="Times New Roman"/>
              <w:sz w:val="24"/>
              <w:szCs w:val="24"/>
              <w:lang w:eastAsia="en-US"/>
            </w:rPr>
            <w:t>Implikasi Terhadap Pengaturan Ruangan</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29</w:t>
          </w:r>
        </w:p>
        <w:p w:rsidR="00E5360F" w:rsidRDefault="00E5360F" w:rsidP="00E5360F">
          <w:pPr>
            <w:pStyle w:val="ListParagraph"/>
            <w:numPr>
              <w:ilvl w:val="0"/>
              <w:numId w:val="5"/>
            </w:numPr>
            <w:tabs>
              <w:tab w:val="left" w:pos="851"/>
            </w:tabs>
            <w:ind w:left="1134" w:hanging="283"/>
            <w:rPr>
              <w:rFonts w:ascii="Times New Roman" w:hAnsi="Times New Roman" w:cs="Times New Roman"/>
              <w:sz w:val="24"/>
              <w:szCs w:val="24"/>
              <w:lang w:eastAsia="en-US"/>
            </w:rPr>
          </w:pPr>
          <w:r>
            <w:rPr>
              <w:rFonts w:ascii="Times New Roman" w:hAnsi="Times New Roman" w:cs="Times New Roman"/>
              <w:sz w:val="24"/>
              <w:szCs w:val="24"/>
              <w:lang w:eastAsia="en-US"/>
            </w:rPr>
            <w:t>Implikasi Terhadap Pemilihan Metode</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29</w:t>
          </w:r>
        </w:p>
        <w:p w:rsidR="00E5360F" w:rsidRDefault="00E5360F" w:rsidP="00E5360F">
          <w:pPr>
            <w:pStyle w:val="ListParagraph"/>
            <w:tabs>
              <w:tab w:val="left" w:pos="851"/>
            </w:tabs>
            <w:ind w:left="1134"/>
            <w:rPr>
              <w:rFonts w:ascii="Times New Roman" w:hAnsi="Times New Roman" w:cs="Times New Roman"/>
              <w:sz w:val="24"/>
              <w:szCs w:val="24"/>
              <w:lang w:eastAsia="en-US"/>
            </w:rPr>
          </w:pPr>
        </w:p>
        <w:p w:rsidR="00E5360F" w:rsidRDefault="00E5360F" w:rsidP="00E5360F">
          <w:pPr>
            <w:pStyle w:val="ListParagraph"/>
            <w:numPr>
              <w:ilvl w:val="0"/>
              <w:numId w:val="6"/>
            </w:numPr>
            <w:tabs>
              <w:tab w:val="left" w:pos="851"/>
            </w:tabs>
            <w:ind w:left="567"/>
            <w:rPr>
              <w:rFonts w:ascii="Times New Roman" w:hAnsi="Times New Roman" w:cs="Times New Roman"/>
              <w:sz w:val="24"/>
              <w:szCs w:val="24"/>
              <w:lang w:eastAsia="en-US"/>
            </w:rPr>
          </w:pPr>
          <w:r>
            <w:rPr>
              <w:rFonts w:ascii="Times New Roman" w:hAnsi="Times New Roman" w:cs="Times New Roman"/>
              <w:sz w:val="24"/>
              <w:szCs w:val="24"/>
            </w:rPr>
            <w:lastRenderedPageBreak/>
            <w:t>Implementasi Pembelajaran Tematik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E5360F" w:rsidRPr="00B137DE" w:rsidRDefault="00E5360F" w:rsidP="00E5360F">
          <w:pPr>
            <w:pStyle w:val="ListParagraph"/>
            <w:numPr>
              <w:ilvl w:val="0"/>
              <w:numId w:val="8"/>
            </w:numPr>
            <w:tabs>
              <w:tab w:val="left" w:pos="851"/>
            </w:tabs>
            <w:ind w:left="851" w:hanging="284"/>
            <w:rPr>
              <w:rFonts w:ascii="Times New Roman" w:hAnsi="Times New Roman" w:cs="Times New Roman"/>
              <w:sz w:val="24"/>
              <w:szCs w:val="24"/>
              <w:lang w:eastAsia="en-US"/>
            </w:rPr>
          </w:pPr>
          <w:r w:rsidRPr="00B137DE">
            <w:rPr>
              <w:rFonts w:ascii="Times New Roman" w:hAnsi="Times New Roman" w:cs="Times New Roman"/>
              <w:sz w:val="24"/>
              <w:szCs w:val="24"/>
              <w:lang w:eastAsia="en-US"/>
            </w:rPr>
            <w:t>Pengertian</w:t>
          </w:r>
          <w:r>
            <w:rPr>
              <w:rFonts w:ascii="Times New Roman" w:hAnsi="Times New Roman" w:cs="Times New Roman"/>
              <w:sz w:val="24"/>
              <w:szCs w:val="24"/>
              <w:lang w:eastAsia="en-US"/>
            </w:rPr>
            <w:t xml:space="preserve"> Implementasi Pembelajaran</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30</w:t>
          </w:r>
        </w:p>
        <w:p w:rsidR="00E5360F" w:rsidRPr="00C22871" w:rsidRDefault="00E5360F" w:rsidP="00E5360F">
          <w:pPr>
            <w:pStyle w:val="ListParagraph"/>
            <w:numPr>
              <w:ilvl w:val="0"/>
              <w:numId w:val="7"/>
            </w:numPr>
            <w:tabs>
              <w:tab w:val="left" w:pos="851"/>
            </w:tabs>
            <w:ind w:left="1134" w:hanging="284"/>
            <w:rPr>
              <w:rFonts w:ascii="Times New Roman" w:hAnsi="Times New Roman" w:cs="Times New Roman"/>
              <w:i/>
              <w:sz w:val="24"/>
              <w:szCs w:val="24"/>
              <w:lang w:eastAsia="en-US"/>
            </w:rPr>
          </w:pPr>
          <w:r w:rsidRPr="00C22871">
            <w:rPr>
              <w:rFonts w:ascii="Times New Roman" w:hAnsi="Times New Roman" w:cs="Times New Roman"/>
              <w:i/>
              <w:sz w:val="24"/>
              <w:szCs w:val="24"/>
              <w:lang w:eastAsia="en-US"/>
            </w:rPr>
            <w:t>Fidelity Perspective</w:t>
          </w:r>
          <w:r>
            <w:rPr>
              <w:rFonts w:ascii="Times New Roman" w:hAnsi="Times New Roman" w:cs="Times New Roman"/>
              <w:i/>
              <w:sz w:val="24"/>
              <w:szCs w:val="24"/>
              <w:lang w:eastAsia="en-US"/>
            </w:rPr>
            <w:tab/>
          </w:r>
          <w:r>
            <w:rPr>
              <w:rFonts w:ascii="Times New Roman" w:hAnsi="Times New Roman" w:cs="Times New Roman"/>
              <w:i/>
              <w:sz w:val="24"/>
              <w:szCs w:val="24"/>
              <w:lang w:eastAsia="en-US"/>
            </w:rPr>
            <w:tab/>
          </w:r>
          <w:r>
            <w:rPr>
              <w:rFonts w:ascii="Times New Roman" w:hAnsi="Times New Roman" w:cs="Times New Roman"/>
              <w:i/>
              <w:sz w:val="24"/>
              <w:szCs w:val="24"/>
              <w:lang w:eastAsia="en-US"/>
            </w:rPr>
            <w:tab/>
          </w:r>
          <w:r>
            <w:rPr>
              <w:rFonts w:ascii="Times New Roman" w:hAnsi="Times New Roman" w:cs="Times New Roman"/>
              <w:i/>
              <w:sz w:val="24"/>
              <w:szCs w:val="24"/>
              <w:lang w:eastAsia="en-US"/>
            </w:rPr>
            <w:tab/>
          </w:r>
          <w:r>
            <w:rPr>
              <w:rFonts w:ascii="Times New Roman" w:hAnsi="Times New Roman" w:cs="Times New Roman"/>
              <w:i/>
              <w:sz w:val="24"/>
              <w:szCs w:val="24"/>
              <w:lang w:eastAsia="en-US"/>
            </w:rPr>
            <w:tab/>
          </w:r>
          <w:r>
            <w:rPr>
              <w:rFonts w:ascii="Times New Roman" w:hAnsi="Times New Roman" w:cs="Times New Roman"/>
              <w:i/>
              <w:sz w:val="24"/>
              <w:szCs w:val="24"/>
              <w:lang w:eastAsia="en-US"/>
            </w:rPr>
            <w:tab/>
          </w:r>
          <w:r>
            <w:rPr>
              <w:rFonts w:ascii="Times New Roman" w:hAnsi="Times New Roman" w:cs="Times New Roman"/>
              <w:i/>
              <w:sz w:val="24"/>
              <w:szCs w:val="24"/>
              <w:lang w:eastAsia="en-US"/>
            </w:rPr>
            <w:tab/>
          </w:r>
          <w:r>
            <w:rPr>
              <w:rFonts w:ascii="Times New Roman" w:hAnsi="Times New Roman" w:cs="Times New Roman"/>
              <w:sz w:val="24"/>
              <w:szCs w:val="24"/>
              <w:lang w:eastAsia="en-US"/>
            </w:rPr>
            <w:t>31</w:t>
          </w:r>
        </w:p>
        <w:p w:rsidR="00E5360F" w:rsidRPr="00C22871" w:rsidRDefault="00E5360F" w:rsidP="00E5360F">
          <w:pPr>
            <w:pStyle w:val="ListParagraph"/>
            <w:numPr>
              <w:ilvl w:val="0"/>
              <w:numId w:val="7"/>
            </w:numPr>
            <w:tabs>
              <w:tab w:val="left" w:pos="851"/>
            </w:tabs>
            <w:ind w:left="1134" w:hanging="284"/>
            <w:rPr>
              <w:rFonts w:ascii="Times New Roman" w:hAnsi="Times New Roman" w:cs="Times New Roman"/>
              <w:i/>
              <w:sz w:val="24"/>
              <w:szCs w:val="24"/>
              <w:lang w:eastAsia="en-US"/>
            </w:rPr>
          </w:pPr>
          <w:r>
            <w:rPr>
              <w:rFonts w:ascii="Times New Roman" w:hAnsi="Times New Roman" w:cs="Times New Roman"/>
              <w:i/>
              <w:sz w:val="24"/>
              <w:szCs w:val="24"/>
              <w:lang w:eastAsia="en-US"/>
            </w:rPr>
            <w:t>Mutual Adaptation</w:t>
          </w:r>
          <w:r>
            <w:rPr>
              <w:rFonts w:ascii="Times New Roman" w:hAnsi="Times New Roman" w:cs="Times New Roman"/>
              <w:i/>
              <w:sz w:val="24"/>
              <w:szCs w:val="24"/>
              <w:lang w:eastAsia="en-US"/>
            </w:rPr>
            <w:tab/>
          </w:r>
          <w:r>
            <w:rPr>
              <w:rFonts w:ascii="Times New Roman" w:hAnsi="Times New Roman" w:cs="Times New Roman"/>
              <w:i/>
              <w:sz w:val="24"/>
              <w:szCs w:val="24"/>
              <w:lang w:eastAsia="en-US"/>
            </w:rPr>
            <w:tab/>
          </w:r>
          <w:r>
            <w:rPr>
              <w:rFonts w:ascii="Times New Roman" w:hAnsi="Times New Roman" w:cs="Times New Roman"/>
              <w:i/>
              <w:sz w:val="24"/>
              <w:szCs w:val="24"/>
              <w:lang w:eastAsia="en-US"/>
            </w:rPr>
            <w:tab/>
          </w:r>
          <w:r>
            <w:rPr>
              <w:rFonts w:ascii="Times New Roman" w:hAnsi="Times New Roman" w:cs="Times New Roman"/>
              <w:i/>
              <w:sz w:val="24"/>
              <w:szCs w:val="24"/>
              <w:lang w:eastAsia="en-US"/>
            </w:rPr>
            <w:tab/>
          </w:r>
          <w:r>
            <w:rPr>
              <w:rFonts w:ascii="Times New Roman" w:hAnsi="Times New Roman" w:cs="Times New Roman"/>
              <w:i/>
              <w:sz w:val="24"/>
              <w:szCs w:val="24"/>
              <w:lang w:eastAsia="en-US"/>
            </w:rPr>
            <w:tab/>
          </w:r>
          <w:r>
            <w:rPr>
              <w:rFonts w:ascii="Times New Roman" w:hAnsi="Times New Roman" w:cs="Times New Roman"/>
              <w:i/>
              <w:sz w:val="24"/>
              <w:szCs w:val="24"/>
              <w:lang w:eastAsia="en-US"/>
            </w:rPr>
            <w:tab/>
          </w:r>
          <w:r>
            <w:rPr>
              <w:rFonts w:ascii="Times New Roman" w:hAnsi="Times New Roman" w:cs="Times New Roman"/>
              <w:i/>
              <w:sz w:val="24"/>
              <w:szCs w:val="24"/>
              <w:lang w:eastAsia="en-US"/>
            </w:rPr>
            <w:tab/>
          </w:r>
          <w:r>
            <w:rPr>
              <w:rFonts w:ascii="Times New Roman" w:hAnsi="Times New Roman" w:cs="Times New Roman"/>
              <w:sz w:val="24"/>
              <w:szCs w:val="24"/>
              <w:lang w:eastAsia="en-US"/>
            </w:rPr>
            <w:t>32</w:t>
          </w:r>
        </w:p>
        <w:p w:rsidR="00E5360F" w:rsidRPr="00C036A3" w:rsidRDefault="00E5360F" w:rsidP="00E5360F">
          <w:pPr>
            <w:pStyle w:val="ListParagraph"/>
            <w:numPr>
              <w:ilvl w:val="0"/>
              <w:numId w:val="7"/>
            </w:numPr>
            <w:tabs>
              <w:tab w:val="left" w:pos="851"/>
            </w:tabs>
            <w:ind w:left="1134" w:hanging="284"/>
            <w:rPr>
              <w:rFonts w:ascii="Times New Roman" w:hAnsi="Times New Roman" w:cs="Times New Roman"/>
              <w:i/>
              <w:sz w:val="24"/>
              <w:szCs w:val="24"/>
              <w:lang w:eastAsia="en-US"/>
            </w:rPr>
          </w:pPr>
          <w:r>
            <w:rPr>
              <w:rFonts w:ascii="Times New Roman" w:hAnsi="Times New Roman" w:cs="Times New Roman"/>
              <w:i/>
              <w:sz w:val="24"/>
              <w:szCs w:val="24"/>
              <w:lang w:eastAsia="en-US"/>
            </w:rPr>
            <w:t>Enactment Curriculum</w:t>
          </w:r>
          <w:r>
            <w:rPr>
              <w:rFonts w:ascii="Times New Roman" w:hAnsi="Times New Roman" w:cs="Times New Roman"/>
              <w:i/>
              <w:sz w:val="24"/>
              <w:szCs w:val="24"/>
              <w:lang w:eastAsia="en-US"/>
            </w:rPr>
            <w:tab/>
            <w:t xml:space="preserve"> </w:t>
          </w:r>
          <w:r>
            <w:rPr>
              <w:rFonts w:ascii="Times New Roman" w:hAnsi="Times New Roman" w:cs="Times New Roman"/>
              <w:i/>
              <w:sz w:val="24"/>
              <w:szCs w:val="24"/>
              <w:lang w:eastAsia="en-US"/>
            </w:rPr>
            <w:tab/>
          </w:r>
          <w:r>
            <w:rPr>
              <w:rFonts w:ascii="Times New Roman" w:hAnsi="Times New Roman" w:cs="Times New Roman"/>
              <w:i/>
              <w:sz w:val="24"/>
              <w:szCs w:val="24"/>
              <w:lang w:eastAsia="en-US"/>
            </w:rPr>
            <w:tab/>
          </w:r>
          <w:r>
            <w:rPr>
              <w:rFonts w:ascii="Times New Roman" w:hAnsi="Times New Roman" w:cs="Times New Roman"/>
              <w:i/>
              <w:sz w:val="24"/>
              <w:szCs w:val="24"/>
              <w:lang w:eastAsia="en-US"/>
            </w:rPr>
            <w:tab/>
          </w:r>
          <w:r>
            <w:rPr>
              <w:rFonts w:ascii="Times New Roman" w:hAnsi="Times New Roman" w:cs="Times New Roman"/>
              <w:i/>
              <w:sz w:val="24"/>
              <w:szCs w:val="24"/>
              <w:lang w:eastAsia="en-US"/>
            </w:rPr>
            <w:tab/>
          </w:r>
          <w:r>
            <w:rPr>
              <w:rFonts w:ascii="Times New Roman" w:hAnsi="Times New Roman" w:cs="Times New Roman"/>
              <w:i/>
              <w:sz w:val="24"/>
              <w:szCs w:val="24"/>
              <w:lang w:eastAsia="en-US"/>
            </w:rPr>
            <w:tab/>
          </w:r>
          <w:r>
            <w:rPr>
              <w:rFonts w:ascii="Times New Roman" w:hAnsi="Times New Roman" w:cs="Times New Roman"/>
              <w:i/>
              <w:sz w:val="24"/>
              <w:szCs w:val="24"/>
              <w:lang w:eastAsia="en-US"/>
            </w:rPr>
            <w:tab/>
          </w:r>
          <w:r>
            <w:rPr>
              <w:rFonts w:ascii="Times New Roman" w:hAnsi="Times New Roman" w:cs="Times New Roman"/>
              <w:sz w:val="24"/>
              <w:szCs w:val="24"/>
              <w:lang w:eastAsia="en-US"/>
            </w:rPr>
            <w:t>33</w:t>
          </w:r>
        </w:p>
        <w:p w:rsidR="00E5360F" w:rsidRDefault="00E5360F" w:rsidP="00E5360F">
          <w:pPr>
            <w:pStyle w:val="ListParagraph"/>
            <w:tabs>
              <w:tab w:val="left" w:pos="851"/>
            </w:tabs>
            <w:ind w:left="851" w:hanging="284"/>
            <w:rPr>
              <w:rFonts w:ascii="Times New Roman" w:hAnsi="Times New Roman" w:cs="Times New Roman"/>
              <w:sz w:val="24"/>
              <w:szCs w:val="24"/>
              <w:lang w:eastAsia="en-US"/>
            </w:rPr>
          </w:pPr>
          <w:r>
            <w:rPr>
              <w:rFonts w:ascii="Times New Roman" w:hAnsi="Times New Roman" w:cs="Times New Roman"/>
              <w:sz w:val="24"/>
              <w:szCs w:val="24"/>
              <w:lang w:eastAsia="en-US"/>
            </w:rPr>
            <w:t>2. Strategi Pengorganisasian Isi Pembelajaran Tematik</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35</w:t>
          </w:r>
        </w:p>
        <w:p w:rsidR="00E5360F" w:rsidRDefault="00E5360F" w:rsidP="00E5360F">
          <w:pPr>
            <w:pStyle w:val="ListParagraph"/>
            <w:tabs>
              <w:tab w:val="left" w:pos="851"/>
            </w:tabs>
            <w:ind w:left="851" w:hanging="284"/>
            <w:rPr>
              <w:rFonts w:ascii="Times New Roman" w:hAnsi="Times New Roman" w:cs="Times New Roman"/>
              <w:sz w:val="24"/>
              <w:szCs w:val="24"/>
              <w:lang w:eastAsia="en-US"/>
            </w:rPr>
          </w:pPr>
          <w:r>
            <w:rPr>
              <w:rFonts w:ascii="Times New Roman" w:hAnsi="Times New Roman" w:cs="Times New Roman"/>
              <w:sz w:val="24"/>
              <w:szCs w:val="24"/>
              <w:lang w:eastAsia="en-US"/>
            </w:rPr>
            <w:t>3. Strategi Penyampaian Materi Pembelajaran Tematik</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36</w:t>
          </w:r>
        </w:p>
        <w:p w:rsidR="00E5360F" w:rsidRDefault="00E5360F" w:rsidP="00E5360F">
          <w:pPr>
            <w:pStyle w:val="ListParagraph"/>
            <w:tabs>
              <w:tab w:val="left" w:pos="142"/>
              <w:tab w:val="left" w:pos="284"/>
              <w:tab w:val="left" w:pos="851"/>
            </w:tabs>
            <w:ind w:left="851" w:hanging="284"/>
            <w:rPr>
              <w:rFonts w:ascii="Times New Roman" w:hAnsi="Times New Roman" w:cs="Times New Roman"/>
              <w:sz w:val="24"/>
              <w:szCs w:val="24"/>
              <w:lang w:eastAsia="en-US"/>
            </w:rPr>
          </w:pPr>
          <w:r>
            <w:rPr>
              <w:rFonts w:ascii="Times New Roman" w:hAnsi="Times New Roman" w:cs="Times New Roman"/>
              <w:sz w:val="24"/>
              <w:szCs w:val="24"/>
              <w:lang w:eastAsia="en-US"/>
            </w:rPr>
            <w:t>4. Strategi Pengelolaan Pembelajaran Tematik</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37</w:t>
          </w:r>
        </w:p>
        <w:p w:rsidR="00E5360F" w:rsidRDefault="00E5360F" w:rsidP="00E5360F">
          <w:pPr>
            <w:pStyle w:val="ListParagraph"/>
            <w:tabs>
              <w:tab w:val="left" w:pos="142"/>
              <w:tab w:val="left" w:pos="284"/>
              <w:tab w:val="left" w:pos="851"/>
            </w:tabs>
            <w:ind w:left="851" w:hanging="284"/>
            <w:rPr>
              <w:rFonts w:ascii="Times New Roman" w:hAnsi="Times New Roman" w:cs="Times New Roman"/>
              <w:sz w:val="24"/>
              <w:szCs w:val="24"/>
              <w:lang w:eastAsia="en-US"/>
            </w:rPr>
          </w:pPr>
        </w:p>
        <w:p w:rsidR="00E5360F" w:rsidRPr="00C036A3" w:rsidRDefault="00E5360F" w:rsidP="00E5360F">
          <w:pPr>
            <w:pStyle w:val="ListParagraph"/>
            <w:tabs>
              <w:tab w:val="left" w:pos="142"/>
              <w:tab w:val="left" w:pos="284"/>
            </w:tabs>
            <w:ind w:left="851" w:hanging="567"/>
            <w:rPr>
              <w:rFonts w:ascii="Times New Roman" w:hAnsi="Times New Roman" w:cs="Times New Roman"/>
              <w:sz w:val="24"/>
              <w:szCs w:val="24"/>
              <w:lang w:eastAsia="en-US"/>
            </w:rPr>
          </w:pPr>
          <w:r>
            <w:rPr>
              <w:rFonts w:ascii="Times New Roman" w:hAnsi="Times New Roman" w:cs="Times New Roman"/>
              <w:sz w:val="24"/>
              <w:szCs w:val="24"/>
              <w:lang w:eastAsia="en-US"/>
            </w:rPr>
            <w:t>C. Ke</w:t>
          </w:r>
          <w:r w:rsidRPr="00C036A3">
            <w:rPr>
              <w:rFonts w:ascii="Times New Roman" w:hAnsi="Times New Roman" w:cs="Times New Roman"/>
              <w:sz w:val="24"/>
              <w:szCs w:val="24"/>
              <w:lang w:eastAsia="en-US"/>
            </w:rPr>
            <w:t>rangka Pemikiran</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38</w:t>
          </w:r>
        </w:p>
        <w:p w:rsidR="00E5360F" w:rsidRPr="002A4C8F" w:rsidRDefault="00E5360F" w:rsidP="00E5360F">
          <w:pPr>
            <w:tabs>
              <w:tab w:val="left" w:pos="0"/>
            </w:tabs>
            <w:rPr>
              <w:rFonts w:ascii="Times New Roman" w:hAnsi="Times New Roman" w:cs="Times New Roman"/>
              <w:sz w:val="24"/>
              <w:szCs w:val="24"/>
              <w:lang w:eastAsia="en-US"/>
            </w:rPr>
          </w:pPr>
          <w:r w:rsidRPr="002A4C8F">
            <w:rPr>
              <w:rFonts w:ascii="Times New Roman" w:hAnsi="Times New Roman" w:cs="Times New Roman"/>
              <w:sz w:val="24"/>
              <w:szCs w:val="24"/>
              <w:lang w:eastAsia="en-US"/>
            </w:rPr>
            <w:t>BAB</w:t>
          </w:r>
          <w:r>
            <w:rPr>
              <w:rFonts w:ascii="Times New Roman" w:hAnsi="Times New Roman" w:cs="Times New Roman"/>
              <w:sz w:val="24"/>
              <w:szCs w:val="24"/>
              <w:lang w:eastAsia="en-US"/>
            </w:rPr>
            <w:t xml:space="preserve"> III METODE PENELITIAN</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40</w:t>
          </w:r>
        </w:p>
        <w:p w:rsidR="00E5360F" w:rsidRPr="001C3374" w:rsidRDefault="00E5360F" w:rsidP="00E5360F">
          <w:pPr>
            <w:pStyle w:val="ListParagraph"/>
            <w:numPr>
              <w:ilvl w:val="0"/>
              <w:numId w:val="3"/>
            </w:numPr>
            <w:tabs>
              <w:tab w:val="left" w:pos="284"/>
            </w:tabs>
            <w:ind w:left="567" w:hanging="283"/>
            <w:rPr>
              <w:rFonts w:ascii="Times New Roman" w:hAnsi="Times New Roman" w:cs="Times New Roman"/>
              <w:sz w:val="24"/>
              <w:szCs w:val="24"/>
              <w:lang w:eastAsia="en-US"/>
            </w:rPr>
          </w:pPr>
          <w:r>
            <w:rPr>
              <w:rFonts w:ascii="Times New Roman" w:hAnsi="Times New Roman" w:cs="Times New Roman"/>
              <w:sz w:val="24"/>
              <w:szCs w:val="24"/>
              <w:lang w:eastAsia="en-US"/>
            </w:rPr>
            <w:t>Jenis dan Lokasi Penelitian</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40</w:t>
          </w:r>
        </w:p>
        <w:p w:rsidR="00E5360F" w:rsidRPr="002A4C8F" w:rsidRDefault="00E5360F" w:rsidP="00E5360F">
          <w:pPr>
            <w:tabs>
              <w:tab w:val="left" w:pos="284"/>
            </w:tabs>
            <w:ind w:left="567" w:hanging="283"/>
            <w:rPr>
              <w:rFonts w:ascii="Times New Roman" w:hAnsi="Times New Roman" w:cs="Times New Roman"/>
              <w:sz w:val="24"/>
              <w:szCs w:val="24"/>
              <w:lang w:eastAsia="en-US"/>
            </w:rPr>
          </w:pPr>
          <w:r>
            <w:rPr>
              <w:rFonts w:ascii="Times New Roman" w:hAnsi="Times New Roman" w:cs="Times New Roman"/>
              <w:sz w:val="24"/>
              <w:szCs w:val="24"/>
              <w:lang w:eastAsia="en-US"/>
            </w:rPr>
            <w:t>B. Fokus Penelitian</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2A4C8F">
            <w:rPr>
              <w:rFonts w:ascii="Times New Roman" w:hAnsi="Times New Roman" w:cs="Times New Roman"/>
              <w:sz w:val="24"/>
              <w:szCs w:val="24"/>
              <w:lang w:eastAsia="en-US"/>
            </w:rPr>
            <w:tab/>
          </w:r>
          <w:r w:rsidRPr="002A4C8F">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40</w:t>
          </w:r>
        </w:p>
        <w:p w:rsidR="00E5360F" w:rsidRDefault="00E5360F" w:rsidP="00E5360F">
          <w:pPr>
            <w:tabs>
              <w:tab w:val="left" w:pos="284"/>
            </w:tabs>
            <w:rPr>
              <w:rFonts w:ascii="Times New Roman" w:hAnsi="Times New Roman" w:cs="Times New Roman"/>
              <w:sz w:val="24"/>
              <w:szCs w:val="24"/>
              <w:lang w:eastAsia="en-US"/>
            </w:rPr>
          </w:pPr>
          <w:r>
            <w:rPr>
              <w:rFonts w:ascii="Times New Roman" w:hAnsi="Times New Roman" w:cs="Times New Roman"/>
              <w:sz w:val="24"/>
              <w:szCs w:val="24"/>
              <w:lang w:eastAsia="en-US"/>
            </w:rPr>
            <w:tab/>
            <w:t>C. Deskripsi Fokus Penelitian</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41</w:t>
          </w:r>
        </w:p>
        <w:p w:rsidR="00E5360F" w:rsidRPr="002A4C8F" w:rsidRDefault="00E5360F" w:rsidP="00E5360F">
          <w:pPr>
            <w:tabs>
              <w:tab w:val="left" w:pos="284"/>
              <w:tab w:val="left" w:pos="709"/>
            </w:tabs>
            <w:rPr>
              <w:rFonts w:ascii="Times New Roman" w:hAnsi="Times New Roman" w:cs="Times New Roman"/>
              <w:sz w:val="24"/>
              <w:szCs w:val="24"/>
              <w:lang w:eastAsia="en-US"/>
            </w:rPr>
          </w:pPr>
          <w:r>
            <w:rPr>
              <w:rFonts w:ascii="Times New Roman" w:hAnsi="Times New Roman" w:cs="Times New Roman"/>
              <w:sz w:val="24"/>
              <w:szCs w:val="24"/>
              <w:lang w:eastAsia="en-US"/>
            </w:rPr>
            <w:tab/>
            <w:t>D. Informan</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43</w:t>
          </w:r>
        </w:p>
        <w:p w:rsidR="00E5360F" w:rsidRPr="002A4C8F" w:rsidRDefault="00E5360F" w:rsidP="00E5360F">
          <w:pPr>
            <w:tabs>
              <w:tab w:val="left" w:pos="284"/>
              <w:tab w:val="left" w:pos="709"/>
            </w:tabs>
            <w:rPr>
              <w:rFonts w:ascii="Times New Roman" w:hAnsi="Times New Roman" w:cs="Times New Roman"/>
              <w:sz w:val="24"/>
              <w:szCs w:val="24"/>
              <w:lang w:eastAsia="en-US"/>
            </w:rPr>
          </w:pPr>
          <w:r>
            <w:rPr>
              <w:rFonts w:ascii="Times New Roman" w:hAnsi="Times New Roman" w:cs="Times New Roman"/>
              <w:sz w:val="24"/>
              <w:szCs w:val="24"/>
              <w:lang w:eastAsia="en-US"/>
            </w:rPr>
            <w:tab/>
            <w:t xml:space="preserve">E. Prosedur Dalam Melakukan Penelitian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44</w:t>
          </w:r>
        </w:p>
        <w:p w:rsidR="00E5360F" w:rsidRPr="002A4C8F" w:rsidRDefault="00E5360F" w:rsidP="00E5360F">
          <w:pPr>
            <w:tabs>
              <w:tab w:val="left" w:pos="284"/>
              <w:tab w:val="left" w:pos="709"/>
            </w:tabs>
            <w:rPr>
              <w:rFonts w:ascii="Times New Roman" w:hAnsi="Times New Roman" w:cs="Times New Roman"/>
              <w:sz w:val="24"/>
              <w:szCs w:val="24"/>
              <w:lang w:eastAsia="en-US"/>
            </w:rPr>
          </w:pPr>
          <w:r>
            <w:rPr>
              <w:rFonts w:ascii="Times New Roman" w:hAnsi="Times New Roman" w:cs="Times New Roman"/>
              <w:sz w:val="24"/>
              <w:szCs w:val="24"/>
              <w:lang w:eastAsia="en-US"/>
            </w:rPr>
            <w:tab/>
            <w:t>F. Instrumen Penelitian</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49</w:t>
          </w:r>
        </w:p>
        <w:p w:rsidR="00E5360F" w:rsidRDefault="00E5360F" w:rsidP="00E5360F">
          <w:pPr>
            <w:tabs>
              <w:tab w:val="left" w:pos="284"/>
              <w:tab w:val="left" w:pos="709"/>
            </w:tabs>
            <w:rPr>
              <w:rFonts w:ascii="Times New Roman" w:hAnsi="Times New Roman" w:cs="Times New Roman"/>
              <w:sz w:val="24"/>
              <w:szCs w:val="24"/>
              <w:lang w:eastAsia="en-US"/>
            </w:rPr>
          </w:pPr>
          <w:r>
            <w:rPr>
              <w:rFonts w:ascii="Times New Roman" w:hAnsi="Times New Roman" w:cs="Times New Roman"/>
              <w:sz w:val="24"/>
              <w:szCs w:val="24"/>
              <w:lang w:eastAsia="en-US"/>
            </w:rPr>
            <w:tab/>
            <w:t>G. Teknik Analisis Data</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50</w:t>
          </w:r>
        </w:p>
        <w:p w:rsidR="00E5360F" w:rsidRDefault="00E5360F" w:rsidP="00E5360F">
          <w:pPr>
            <w:tabs>
              <w:tab w:val="left" w:pos="284"/>
              <w:tab w:val="left" w:pos="709"/>
            </w:tabs>
            <w:rPr>
              <w:rFonts w:ascii="Times New Roman" w:hAnsi="Times New Roman" w:cs="Times New Roman"/>
              <w:sz w:val="24"/>
              <w:szCs w:val="24"/>
              <w:lang w:eastAsia="en-US"/>
            </w:rPr>
          </w:pPr>
          <w:r>
            <w:rPr>
              <w:rFonts w:ascii="Times New Roman" w:hAnsi="Times New Roman" w:cs="Times New Roman"/>
              <w:sz w:val="24"/>
              <w:szCs w:val="24"/>
              <w:lang w:eastAsia="en-US"/>
            </w:rPr>
            <w:t>BAB IV HASIL PENELITIAN DAN PEMBAHASAN</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53</w:t>
          </w:r>
        </w:p>
        <w:p w:rsidR="00E5360F" w:rsidRDefault="00E5360F" w:rsidP="00E5360F">
          <w:pPr>
            <w:pStyle w:val="ListParagraph"/>
            <w:numPr>
              <w:ilvl w:val="0"/>
              <w:numId w:val="9"/>
            </w:numPr>
            <w:tabs>
              <w:tab w:val="left" w:pos="284"/>
              <w:tab w:val="left" w:pos="709"/>
            </w:tabs>
            <w:rPr>
              <w:rFonts w:ascii="Times New Roman" w:hAnsi="Times New Roman" w:cs="Times New Roman"/>
              <w:sz w:val="24"/>
              <w:szCs w:val="24"/>
              <w:lang w:eastAsia="en-US"/>
            </w:rPr>
          </w:pPr>
          <w:r>
            <w:rPr>
              <w:rFonts w:ascii="Times New Roman" w:hAnsi="Times New Roman" w:cs="Times New Roman"/>
              <w:sz w:val="24"/>
              <w:szCs w:val="24"/>
              <w:lang w:eastAsia="en-US"/>
            </w:rPr>
            <w:t>Hasil Penelitian</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53</w:t>
          </w:r>
        </w:p>
        <w:p w:rsidR="00E5360F" w:rsidRDefault="00E5360F" w:rsidP="00E5360F">
          <w:pPr>
            <w:pStyle w:val="ListParagraph"/>
            <w:numPr>
              <w:ilvl w:val="0"/>
              <w:numId w:val="11"/>
            </w:numPr>
            <w:tabs>
              <w:tab w:val="left" w:pos="284"/>
              <w:tab w:val="left" w:pos="709"/>
            </w:tabs>
            <w:rPr>
              <w:rFonts w:ascii="Times New Roman" w:hAnsi="Times New Roman" w:cs="Times New Roman"/>
              <w:sz w:val="24"/>
              <w:szCs w:val="24"/>
              <w:lang w:eastAsia="en-US"/>
            </w:rPr>
          </w:pPr>
          <w:r>
            <w:rPr>
              <w:rFonts w:ascii="Times New Roman" w:hAnsi="Times New Roman" w:cs="Times New Roman"/>
              <w:sz w:val="24"/>
              <w:szCs w:val="24"/>
              <w:lang w:eastAsia="en-US"/>
            </w:rPr>
            <w:t>Data Hasil Wawancara</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54</w:t>
          </w:r>
        </w:p>
        <w:p w:rsidR="00E5360F" w:rsidRDefault="00E5360F" w:rsidP="00E5360F">
          <w:pPr>
            <w:pStyle w:val="ListParagraph"/>
            <w:numPr>
              <w:ilvl w:val="0"/>
              <w:numId w:val="11"/>
            </w:numPr>
            <w:tabs>
              <w:tab w:val="left" w:pos="284"/>
              <w:tab w:val="left" w:pos="709"/>
            </w:tabs>
            <w:rPr>
              <w:rFonts w:ascii="Times New Roman" w:hAnsi="Times New Roman" w:cs="Times New Roman"/>
              <w:sz w:val="24"/>
              <w:szCs w:val="24"/>
              <w:lang w:eastAsia="en-US"/>
            </w:rPr>
          </w:pPr>
          <w:r>
            <w:rPr>
              <w:rFonts w:ascii="Times New Roman" w:hAnsi="Times New Roman" w:cs="Times New Roman"/>
              <w:sz w:val="24"/>
              <w:szCs w:val="24"/>
              <w:lang w:eastAsia="en-US"/>
            </w:rPr>
            <w:t>Data Hasil Observasi</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65</w:t>
          </w:r>
        </w:p>
        <w:p w:rsidR="00E5360F" w:rsidRDefault="00E5360F" w:rsidP="00E5360F">
          <w:pPr>
            <w:pStyle w:val="ListParagraph"/>
            <w:numPr>
              <w:ilvl w:val="0"/>
              <w:numId w:val="11"/>
            </w:numPr>
            <w:tabs>
              <w:tab w:val="left" w:pos="284"/>
              <w:tab w:val="left" w:pos="709"/>
            </w:tabs>
            <w:rPr>
              <w:rFonts w:ascii="Times New Roman" w:hAnsi="Times New Roman" w:cs="Times New Roman"/>
              <w:sz w:val="24"/>
              <w:szCs w:val="24"/>
              <w:lang w:eastAsia="en-US"/>
            </w:rPr>
          </w:pPr>
          <w:r>
            <w:rPr>
              <w:rFonts w:ascii="Times New Roman" w:hAnsi="Times New Roman" w:cs="Times New Roman"/>
              <w:sz w:val="24"/>
              <w:szCs w:val="24"/>
              <w:lang w:eastAsia="en-US"/>
            </w:rPr>
            <w:t>Data Hasil Telaah Dokumentasi</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 xml:space="preserve"> </w:t>
          </w:r>
          <w:r>
            <w:rPr>
              <w:rFonts w:ascii="Times New Roman" w:hAnsi="Times New Roman" w:cs="Times New Roman"/>
              <w:sz w:val="24"/>
              <w:szCs w:val="24"/>
              <w:lang w:eastAsia="en-US"/>
            </w:rPr>
            <w:tab/>
          </w:r>
          <w:r>
            <w:rPr>
              <w:rFonts w:ascii="Times New Roman" w:hAnsi="Times New Roman" w:cs="Times New Roman"/>
              <w:sz w:val="24"/>
              <w:szCs w:val="24"/>
              <w:lang w:eastAsia="en-US"/>
            </w:rPr>
            <w:tab/>
            <w:t>72</w:t>
          </w:r>
        </w:p>
        <w:p w:rsidR="00E5360F" w:rsidRDefault="00E5360F" w:rsidP="00E5360F">
          <w:pPr>
            <w:pStyle w:val="ListParagraph"/>
            <w:numPr>
              <w:ilvl w:val="0"/>
              <w:numId w:val="11"/>
            </w:numPr>
            <w:tabs>
              <w:tab w:val="left" w:pos="284"/>
              <w:tab w:val="left" w:pos="709"/>
            </w:tabs>
            <w:rPr>
              <w:rFonts w:ascii="Times New Roman" w:hAnsi="Times New Roman" w:cs="Times New Roman"/>
              <w:sz w:val="24"/>
              <w:szCs w:val="24"/>
              <w:lang w:eastAsia="en-US"/>
            </w:rPr>
          </w:pPr>
          <w:r>
            <w:rPr>
              <w:rFonts w:ascii="Times New Roman" w:hAnsi="Times New Roman" w:cs="Times New Roman"/>
              <w:sz w:val="24"/>
              <w:szCs w:val="24"/>
              <w:lang w:eastAsia="en-US"/>
            </w:rPr>
            <w:t>Data Hasil Respon Guru</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78</w:t>
          </w:r>
        </w:p>
        <w:p w:rsidR="00E5360F" w:rsidRDefault="00E5360F" w:rsidP="00E5360F">
          <w:pPr>
            <w:pStyle w:val="ListParagraph"/>
            <w:tabs>
              <w:tab w:val="left" w:pos="284"/>
              <w:tab w:val="left" w:pos="709"/>
            </w:tabs>
            <w:ind w:left="1005"/>
            <w:rPr>
              <w:rFonts w:ascii="Times New Roman" w:hAnsi="Times New Roman" w:cs="Times New Roman"/>
              <w:sz w:val="24"/>
              <w:szCs w:val="24"/>
              <w:lang w:eastAsia="en-US"/>
            </w:rPr>
          </w:pPr>
        </w:p>
        <w:p w:rsidR="00E5360F" w:rsidRDefault="00E5360F" w:rsidP="00E5360F">
          <w:pPr>
            <w:pStyle w:val="ListParagraph"/>
            <w:numPr>
              <w:ilvl w:val="0"/>
              <w:numId w:val="9"/>
            </w:numPr>
            <w:tabs>
              <w:tab w:val="left" w:pos="284"/>
              <w:tab w:val="left" w:pos="709"/>
            </w:tabs>
            <w:rPr>
              <w:rFonts w:ascii="Times New Roman" w:hAnsi="Times New Roman" w:cs="Times New Roman"/>
              <w:sz w:val="24"/>
              <w:szCs w:val="24"/>
              <w:lang w:eastAsia="en-US"/>
            </w:rPr>
          </w:pPr>
          <w:r w:rsidRPr="002A011A">
            <w:rPr>
              <w:rFonts w:ascii="Times New Roman" w:hAnsi="Times New Roman" w:cs="Times New Roman"/>
              <w:sz w:val="24"/>
              <w:szCs w:val="24"/>
              <w:lang w:eastAsia="en-US"/>
            </w:rPr>
            <w:t>Pembahasan</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 xml:space="preserve">89 </w:t>
          </w:r>
        </w:p>
        <w:p w:rsidR="00E5360F" w:rsidRDefault="00E5360F" w:rsidP="00E5360F">
          <w:pPr>
            <w:pStyle w:val="ListParagraph"/>
            <w:numPr>
              <w:ilvl w:val="0"/>
              <w:numId w:val="12"/>
            </w:numPr>
            <w:tabs>
              <w:tab w:val="left" w:pos="284"/>
              <w:tab w:val="left" w:pos="709"/>
            </w:tabs>
            <w:rPr>
              <w:rFonts w:ascii="Times New Roman" w:hAnsi="Times New Roman" w:cs="Times New Roman"/>
              <w:sz w:val="24"/>
              <w:szCs w:val="24"/>
              <w:lang w:eastAsia="en-US"/>
            </w:rPr>
          </w:pPr>
          <w:r>
            <w:rPr>
              <w:rFonts w:ascii="Times New Roman" w:hAnsi="Times New Roman" w:cs="Times New Roman"/>
              <w:sz w:val="24"/>
              <w:szCs w:val="24"/>
              <w:lang w:eastAsia="en-US"/>
            </w:rPr>
            <w:t>Pendekatan Implementasi</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 xml:space="preserve">89 </w:t>
          </w:r>
        </w:p>
        <w:p w:rsidR="00E5360F" w:rsidRDefault="00E5360F" w:rsidP="00E5360F">
          <w:pPr>
            <w:pStyle w:val="ListParagraph"/>
            <w:numPr>
              <w:ilvl w:val="0"/>
              <w:numId w:val="12"/>
            </w:numPr>
            <w:tabs>
              <w:tab w:val="left" w:pos="284"/>
              <w:tab w:val="left" w:pos="709"/>
            </w:tabs>
            <w:rPr>
              <w:rFonts w:ascii="Times New Roman" w:hAnsi="Times New Roman" w:cs="Times New Roman"/>
              <w:sz w:val="24"/>
              <w:szCs w:val="24"/>
              <w:lang w:eastAsia="en-US"/>
            </w:rPr>
          </w:pPr>
          <w:r>
            <w:rPr>
              <w:rFonts w:ascii="Times New Roman" w:hAnsi="Times New Roman" w:cs="Times New Roman"/>
              <w:sz w:val="24"/>
              <w:szCs w:val="24"/>
              <w:lang w:eastAsia="en-US"/>
            </w:rPr>
            <w:t>Strategi Implementasi</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 xml:space="preserve">93 </w:t>
          </w:r>
        </w:p>
        <w:p w:rsidR="00E5360F" w:rsidRDefault="00E5360F" w:rsidP="00E5360F">
          <w:pPr>
            <w:pStyle w:val="ListParagraph"/>
            <w:numPr>
              <w:ilvl w:val="0"/>
              <w:numId w:val="12"/>
            </w:numPr>
            <w:tabs>
              <w:tab w:val="left" w:pos="284"/>
              <w:tab w:val="left" w:pos="709"/>
            </w:tabs>
            <w:rPr>
              <w:rFonts w:ascii="Times New Roman" w:hAnsi="Times New Roman" w:cs="Times New Roman"/>
              <w:sz w:val="24"/>
              <w:szCs w:val="24"/>
              <w:lang w:eastAsia="en-US"/>
            </w:rPr>
          </w:pPr>
          <w:r>
            <w:rPr>
              <w:rFonts w:ascii="Times New Roman" w:hAnsi="Times New Roman" w:cs="Times New Roman"/>
              <w:sz w:val="24"/>
              <w:szCs w:val="24"/>
              <w:lang w:eastAsia="en-US"/>
            </w:rPr>
            <w:t>Kompetensi Pelaksana Implementasi Pembelajaran Tematik                  111</w:t>
          </w:r>
        </w:p>
        <w:p w:rsidR="00E5360F" w:rsidRPr="002A011A" w:rsidRDefault="00E5360F" w:rsidP="00E5360F">
          <w:pPr>
            <w:pStyle w:val="ListParagraph"/>
            <w:numPr>
              <w:ilvl w:val="0"/>
              <w:numId w:val="12"/>
            </w:numPr>
            <w:tabs>
              <w:tab w:val="left" w:pos="284"/>
              <w:tab w:val="left" w:pos="709"/>
            </w:tabs>
            <w:rPr>
              <w:rFonts w:ascii="Times New Roman" w:hAnsi="Times New Roman" w:cs="Times New Roman"/>
              <w:sz w:val="24"/>
              <w:szCs w:val="24"/>
              <w:lang w:eastAsia="en-US"/>
            </w:rPr>
          </w:pPr>
          <w:r>
            <w:rPr>
              <w:rFonts w:ascii="Times New Roman" w:hAnsi="Times New Roman" w:cs="Times New Roman"/>
              <w:sz w:val="24"/>
              <w:szCs w:val="24"/>
              <w:lang w:eastAsia="en-US"/>
            </w:rPr>
            <w:t>Faktor Pendukung dan Penghambat</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 xml:space="preserve">           116</w:t>
          </w:r>
        </w:p>
        <w:p w:rsidR="00E5360F" w:rsidRDefault="00E5360F" w:rsidP="00E5360F">
          <w:pPr>
            <w:tabs>
              <w:tab w:val="left" w:pos="284"/>
              <w:tab w:val="left" w:pos="709"/>
            </w:tabs>
            <w:rPr>
              <w:rFonts w:ascii="Times New Roman" w:hAnsi="Times New Roman" w:cs="Times New Roman"/>
              <w:sz w:val="24"/>
              <w:szCs w:val="24"/>
              <w:lang w:eastAsia="en-US"/>
            </w:rPr>
          </w:pPr>
          <w:r>
            <w:rPr>
              <w:rFonts w:ascii="Times New Roman" w:hAnsi="Times New Roman" w:cs="Times New Roman"/>
              <w:sz w:val="24"/>
              <w:szCs w:val="24"/>
              <w:lang w:eastAsia="en-US"/>
            </w:rPr>
            <w:t>BAB V KESIMPULAN DAN SARAN</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 xml:space="preserve">           121</w:t>
          </w:r>
        </w:p>
        <w:p w:rsidR="00E5360F" w:rsidRDefault="00E5360F" w:rsidP="00E5360F">
          <w:pPr>
            <w:pStyle w:val="ListParagraph"/>
            <w:numPr>
              <w:ilvl w:val="0"/>
              <w:numId w:val="10"/>
            </w:numPr>
            <w:tabs>
              <w:tab w:val="left" w:pos="284"/>
              <w:tab w:val="left" w:pos="709"/>
            </w:tabs>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Kesimpulan</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 xml:space="preserve">           121</w:t>
          </w:r>
        </w:p>
        <w:p w:rsidR="00E5360F" w:rsidRDefault="00E5360F" w:rsidP="00E5360F">
          <w:pPr>
            <w:pStyle w:val="ListParagraph"/>
            <w:numPr>
              <w:ilvl w:val="0"/>
              <w:numId w:val="10"/>
            </w:numPr>
            <w:tabs>
              <w:tab w:val="left" w:pos="284"/>
              <w:tab w:val="left" w:pos="709"/>
            </w:tabs>
            <w:rPr>
              <w:rFonts w:ascii="Times New Roman" w:hAnsi="Times New Roman" w:cs="Times New Roman"/>
              <w:sz w:val="24"/>
              <w:szCs w:val="24"/>
              <w:lang w:eastAsia="en-US"/>
            </w:rPr>
          </w:pPr>
          <w:r>
            <w:rPr>
              <w:rFonts w:ascii="Times New Roman" w:hAnsi="Times New Roman" w:cs="Times New Roman"/>
              <w:sz w:val="24"/>
              <w:szCs w:val="24"/>
              <w:lang w:eastAsia="en-US"/>
            </w:rPr>
            <w:t>Saran</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 xml:space="preserve">           126</w:t>
          </w:r>
        </w:p>
        <w:p w:rsidR="00E5360F" w:rsidRDefault="00E5360F" w:rsidP="00E5360F">
          <w:pPr>
            <w:tabs>
              <w:tab w:val="left" w:pos="284"/>
              <w:tab w:val="left" w:pos="709"/>
            </w:tabs>
            <w:rPr>
              <w:rFonts w:ascii="Times New Roman" w:hAnsi="Times New Roman" w:cs="Times New Roman"/>
              <w:sz w:val="24"/>
              <w:szCs w:val="24"/>
              <w:lang w:eastAsia="en-US"/>
            </w:rPr>
          </w:pPr>
          <w:r w:rsidRPr="00592638">
            <w:rPr>
              <w:rFonts w:ascii="Times New Roman" w:hAnsi="Times New Roman" w:cs="Times New Roman"/>
              <w:sz w:val="24"/>
              <w:szCs w:val="24"/>
              <w:lang w:eastAsia="en-US"/>
            </w:rPr>
            <w:t>DAFTAR PUSTAKA</w:t>
          </w:r>
          <w:r w:rsidRPr="00592638">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 xml:space="preserve">           128</w:t>
          </w:r>
        </w:p>
        <w:p w:rsidR="00E5360F" w:rsidRPr="00BF254D" w:rsidRDefault="00E5360F" w:rsidP="00E5360F">
          <w:pPr>
            <w:tabs>
              <w:tab w:val="left" w:pos="284"/>
              <w:tab w:val="left" w:pos="709"/>
            </w:tabs>
            <w:rPr>
              <w:rFonts w:ascii="Times New Roman" w:hAnsi="Times New Roman" w:cs="Times New Roman"/>
              <w:sz w:val="24"/>
              <w:szCs w:val="24"/>
              <w:lang w:eastAsia="en-US"/>
            </w:rPr>
          </w:pPr>
          <w:r>
            <w:rPr>
              <w:rFonts w:ascii="Times New Roman" w:hAnsi="Times New Roman" w:cs="Times New Roman"/>
              <w:sz w:val="24"/>
              <w:szCs w:val="24"/>
              <w:lang w:val="en-US" w:eastAsia="en-US"/>
            </w:rPr>
            <w:t>LAMPIRAN</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 xml:space="preserve">           130 </w:t>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p>
        <w:p w:rsidR="00E5360F" w:rsidRPr="00BF254D" w:rsidRDefault="00CD7351" w:rsidP="00E5360F">
          <w:pPr>
            <w:rPr>
              <w:lang w:eastAsia="en-US"/>
            </w:rPr>
          </w:pPr>
        </w:p>
      </w:sdtContent>
    </w:sdt>
    <w:p w:rsidR="000966CD" w:rsidRDefault="000966CD"/>
    <w:p w:rsidR="00E5360F" w:rsidRDefault="00E5360F"/>
    <w:p w:rsidR="00E5360F" w:rsidRDefault="00E5360F"/>
    <w:p w:rsidR="00E5360F" w:rsidRDefault="00E5360F"/>
    <w:p w:rsidR="00E5360F" w:rsidRDefault="00E5360F"/>
    <w:p w:rsidR="00E5360F" w:rsidRDefault="00E5360F"/>
    <w:p w:rsidR="00E5360F" w:rsidRDefault="00E5360F"/>
    <w:p w:rsidR="00E5360F" w:rsidRDefault="00E5360F"/>
    <w:p w:rsidR="00E5360F" w:rsidRDefault="00E5360F"/>
    <w:p w:rsidR="00E5360F" w:rsidRDefault="00E5360F"/>
    <w:p w:rsidR="00E5360F" w:rsidRDefault="00E5360F"/>
    <w:p w:rsidR="00E5360F" w:rsidRDefault="00E5360F"/>
    <w:p w:rsidR="00E5360F" w:rsidRDefault="00E5360F"/>
    <w:p w:rsidR="00E5360F" w:rsidRDefault="00E5360F"/>
    <w:p w:rsidR="00E5360F" w:rsidRDefault="00E5360F"/>
    <w:p w:rsidR="00E5360F" w:rsidRDefault="00E5360F"/>
    <w:p w:rsidR="00E5360F" w:rsidRDefault="00E5360F"/>
    <w:p w:rsidR="00E5360F" w:rsidRDefault="00E5360F"/>
    <w:p w:rsidR="00E5360F" w:rsidRDefault="00E5360F"/>
    <w:p w:rsidR="00E5360F" w:rsidRPr="002A4C8F" w:rsidRDefault="00E5360F" w:rsidP="00E5360F">
      <w:pPr>
        <w:pStyle w:val="TOCHeading"/>
        <w:jc w:val="center"/>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lastRenderedPageBreak/>
        <w:t>DAFTAR LAMPIRAN</w:t>
      </w:r>
    </w:p>
    <w:p w:rsidR="00E5360F" w:rsidRDefault="00E5360F" w:rsidP="00E5360F">
      <w:pPr>
        <w:jc w:val="right"/>
        <w:rPr>
          <w:rFonts w:ascii="Times New Roman" w:hAnsi="Times New Roman" w:cs="Times New Roman"/>
          <w:sz w:val="24"/>
          <w:szCs w:val="24"/>
        </w:rPr>
      </w:pPr>
      <w:r w:rsidRPr="002A4C8F">
        <w:rPr>
          <w:rFonts w:ascii="Times New Roman" w:hAnsi="Times New Roman" w:cs="Times New Roman"/>
          <w:sz w:val="24"/>
          <w:szCs w:val="24"/>
        </w:rPr>
        <w:tab/>
      </w:r>
      <w:r w:rsidRPr="002A4C8F">
        <w:rPr>
          <w:rFonts w:ascii="Times New Roman" w:hAnsi="Times New Roman" w:cs="Times New Roman"/>
          <w:sz w:val="24"/>
          <w:szCs w:val="24"/>
        </w:rPr>
        <w:tab/>
      </w:r>
      <w:r w:rsidRPr="002A4C8F">
        <w:rPr>
          <w:rFonts w:ascii="Times New Roman" w:hAnsi="Times New Roman" w:cs="Times New Roman"/>
          <w:sz w:val="24"/>
          <w:szCs w:val="24"/>
        </w:rPr>
        <w:tab/>
      </w:r>
      <w:r w:rsidRPr="002A4C8F">
        <w:rPr>
          <w:rFonts w:ascii="Times New Roman" w:hAnsi="Times New Roman" w:cs="Times New Roman"/>
          <w:sz w:val="24"/>
          <w:szCs w:val="24"/>
        </w:rPr>
        <w:tab/>
      </w:r>
      <w:r w:rsidRPr="002A4C8F">
        <w:rPr>
          <w:rFonts w:ascii="Times New Roman" w:hAnsi="Times New Roman" w:cs="Times New Roman"/>
          <w:sz w:val="24"/>
          <w:szCs w:val="24"/>
        </w:rPr>
        <w:tab/>
      </w:r>
      <w:r w:rsidRPr="002A4C8F">
        <w:rPr>
          <w:rFonts w:ascii="Times New Roman" w:hAnsi="Times New Roman" w:cs="Times New Roman"/>
          <w:sz w:val="24"/>
          <w:szCs w:val="24"/>
        </w:rPr>
        <w:tab/>
      </w:r>
      <w:r w:rsidRPr="002A4C8F">
        <w:rPr>
          <w:rFonts w:ascii="Times New Roman" w:hAnsi="Times New Roman" w:cs="Times New Roman"/>
          <w:sz w:val="24"/>
          <w:szCs w:val="24"/>
        </w:rPr>
        <w:tab/>
      </w:r>
      <w:r w:rsidRPr="002A4C8F">
        <w:rPr>
          <w:rFonts w:ascii="Times New Roman" w:hAnsi="Times New Roman" w:cs="Times New Roman"/>
          <w:sz w:val="24"/>
          <w:szCs w:val="24"/>
        </w:rPr>
        <w:tab/>
      </w:r>
      <w:r w:rsidRPr="002A4C8F">
        <w:rPr>
          <w:rFonts w:ascii="Times New Roman" w:hAnsi="Times New Roman" w:cs="Times New Roman"/>
          <w:sz w:val="24"/>
          <w:szCs w:val="24"/>
        </w:rPr>
        <w:tab/>
      </w:r>
      <w:r w:rsidRPr="002A4C8F">
        <w:rPr>
          <w:rFonts w:ascii="Times New Roman" w:hAnsi="Times New Roman" w:cs="Times New Roman"/>
          <w:sz w:val="24"/>
          <w:szCs w:val="24"/>
        </w:rPr>
        <w:tab/>
      </w:r>
      <w:r w:rsidRPr="002A4C8F">
        <w:rPr>
          <w:rFonts w:ascii="Times New Roman" w:hAnsi="Times New Roman" w:cs="Times New Roman"/>
          <w:sz w:val="24"/>
          <w:szCs w:val="24"/>
        </w:rPr>
        <w:tab/>
        <w:t xml:space="preserve">      </w:t>
      </w:r>
    </w:p>
    <w:p w:rsidR="00E5360F" w:rsidRDefault="00E5360F" w:rsidP="00E5360F">
      <w:pPr>
        <w:spacing w:line="480" w:lineRule="auto"/>
        <w:rPr>
          <w:rFonts w:ascii="Times New Roman" w:hAnsi="Times New Roman" w:cs="Times New Roman"/>
          <w:sz w:val="24"/>
          <w:szCs w:val="24"/>
        </w:rPr>
      </w:pPr>
      <w:r>
        <w:rPr>
          <w:rFonts w:ascii="Times New Roman" w:hAnsi="Times New Roman" w:cs="Times New Roman"/>
          <w:sz w:val="24"/>
          <w:szCs w:val="24"/>
        </w:rPr>
        <w:t>Nomor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A4C8F">
        <w:rPr>
          <w:rFonts w:ascii="Times New Roman" w:hAnsi="Times New Roman" w:cs="Times New Roman"/>
          <w:sz w:val="24"/>
          <w:szCs w:val="24"/>
        </w:rPr>
        <w:t>Halaman</w:t>
      </w:r>
    </w:p>
    <w:p w:rsidR="00E5360F" w:rsidRPr="00DB7337" w:rsidRDefault="00E5360F" w:rsidP="00E5360F">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Matrik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130</w:t>
      </w:r>
    </w:p>
    <w:p w:rsidR="00E5360F" w:rsidRDefault="00E5360F" w:rsidP="00E5360F">
      <w:pPr>
        <w:pStyle w:val="ListParagraph"/>
        <w:numPr>
          <w:ilvl w:val="0"/>
          <w:numId w:val="13"/>
        </w:numPr>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t xml:space="preserve">Pedoman wawancara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132</w:t>
      </w:r>
    </w:p>
    <w:p w:rsidR="00E5360F" w:rsidRDefault="00E5360F" w:rsidP="00E5360F">
      <w:pPr>
        <w:pStyle w:val="ListParagraph"/>
        <w:numPr>
          <w:ilvl w:val="0"/>
          <w:numId w:val="13"/>
        </w:numPr>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t>Pedoman observasi strategi implentasi pembelajaran tematik</w:t>
      </w:r>
      <w:r>
        <w:rPr>
          <w:rFonts w:ascii="Times New Roman" w:hAnsi="Times New Roman" w:cs="Times New Roman"/>
          <w:sz w:val="24"/>
          <w:szCs w:val="24"/>
        </w:rPr>
        <w:tab/>
        <w:t xml:space="preserve">          135</w:t>
      </w:r>
    </w:p>
    <w:p w:rsidR="00E5360F" w:rsidRPr="00DB7337" w:rsidRDefault="00E5360F" w:rsidP="00E5360F">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Lembar respon guru terhadap implentasi pembelajaran tematik</w:t>
      </w:r>
      <w:r>
        <w:rPr>
          <w:rFonts w:ascii="Times New Roman" w:hAnsi="Times New Roman" w:cs="Times New Roman"/>
          <w:sz w:val="24"/>
          <w:szCs w:val="24"/>
        </w:rPr>
        <w:tab/>
        <w:t xml:space="preserve">          140</w:t>
      </w:r>
    </w:p>
    <w:p w:rsidR="00E5360F" w:rsidRPr="00796728" w:rsidRDefault="00E5360F" w:rsidP="00E5360F">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Pedoman telaah dokumentasi kurikulum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145</w:t>
      </w:r>
    </w:p>
    <w:p w:rsidR="00E5360F" w:rsidRPr="00796728" w:rsidRDefault="00E5360F" w:rsidP="00E5360F">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Matrik Silabus program pembelajaran TK YPS-TK.A semester II</w:t>
      </w:r>
      <w:r>
        <w:rPr>
          <w:rFonts w:ascii="Times New Roman" w:hAnsi="Times New Roman" w:cs="Times New Roman"/>
          <w:sz w:val="24"/>
          <w:szCs w:val="24"/>
        </w:rPr>
        <w:tab/>
        <w:t xml:space="preserve">          150</w:t>
      </w:r>
    </w:p>
    <w:p w:rsidR="00E5360F" w:rsidRPr="00796728" w:rsidRDefault="00E5360F" w:rsidP="00E5360F">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Matrik Silabus program pembelajaran TK YPS-TK.B semester II</w:t>
      </w:r>
      <w:r>
        <w:rPr>
          <w:rFonts w:ascii="Times New Roman" w:hAnsi="Times New Roman" w:cs="Times New Roman"/>
          <w:sz w:val="24"/>
          <w:szCs w:val="24"/>
        </w:rPr>
        <w:tab/>
        <w:t xml:space="preserve">          164</w:t>
      </w:r>
    </w:p>
    <w:p w:rsidR="00E5360F" w:rsidRPr="005167C3" w:rsidRDefault="00E5360F" w:rsidP="00E5360F">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Contoh RPP TK.A semester II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186</w:t>
      </w:r>
    </w:p>
    <w:p w:rsidR="00E5360F" w:rsidRPr="00DB7337" w:rsidRDefault="00E5360F" w:rsidP="00E5360F">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Contoh RPP TK.B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192</w:t>
      </w:r>
    </w:p>
    <w:p w:rsidR="00E5360F" w:rsidRPr="00B27308" w:rsidRDefault="00E5360F" w:rsidP="00E5360F">
      <w:pPr>
        <w:pStyle w:val="ListParagraph"/>
        <w:numPr>
          <w:ilvl w:val="0"/>
          <w:numId w:val="13"/>
        </w:numPr>
        <w:spacing w:line="480" w:lineRule="auto"/>
        <w:jc w:val="both"/>
        <w:rPr>
          <w:rFonts w:ascii="Times New Roman" w:hAnsi="Times New Roman" w:cs="Times New Roman"/>
          <w:sz w:val="24"/>
          <w:szCs w:val="24"/>
        </w:rPr>
      </w:pPr>
      <w:r w:rsidRPr="00F471E6">
        <w:rPr>
          <w:rFonts w:ascii="Times New Roman" w:hAnsi="Times New Roman" w:cs="Times New Roman"/>
          <w:sz w:val="24"/>
          <w:szCs w:val="24"/>
        </w:rPr>
        <w:t>Dokumentasi f</w:t>
      </w:r>
      <w:r>
        <w:rPr>
          <w:rFonts w:ascii="Times New Roman" w:hAnsi="Times New Roman" w:cs="Times New Roman"/>
          <w:sz w:val="24"/>
          <w:szCs w:val="24"/>
        </w:rPr>
        <w:t xml:space="preserve">oto kegiatan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199</w:t>
      </w:r>
    </w:p>
    <w:p w:rsidR="00E5360F" w:rsidRPr="00B27308" w:rsidRDefault="00E5360F" w:rsidP="00E5360F">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Surat Izin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203</w:t>
      </w:r>
    </w:p>
    <w:p w:rsidR="00E5360F" w:rsidRPr="00F471E6" w:rsidRDefault="00E5360F" w:rsidP="00E5360F">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Surat keterangan telah melaksanakan penelitian                                          205</w:t>
      </w:r>
    </w:p>
    <w:p w:rsidR="00E5360F" w:rsidRPr="00DB7337" w:rsidRDefault="00E5360F" w:rsidP="00E5360F">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Riwat hidup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206</w:t>
      </w:r>
    </w:p>
    <w:p w:rsidR="00E5360F" w:rsidRDefault="00E5360F" w:rsidP="00E5360F">
      <w:pPr>
        <w:jc w:val="center"/>
        <w:rPr>
          <w:rFonts w:ascii="Times New Roman" w:hAnsi="Times New Roman" w:cs="Times New Roman"/>
          <w:b/>
          <w:sz w:val="24"/>
          <w:szCs w:val="24"/>
        </w:rPr>
      </w:pPr>
    </w:p>
    <w:p w:rsidR="00E5360F" w:rsidRDefault="00E5360F" w:rsidP="00E5360F">
      <w:pPr>
        <w:rPr>
          <w:rFonts w:ascii="Times New Roman" w:hAnsi="Times New Roman" w:cs="Times New Roman"/>
          <w:b/>
          <w:sz w:val="24"/>
          <w:szCs w:val="24"/>
        </w:rPr>
      </w:pPr>
    </w:p>
    <w:p w:rsidR="00E5360F" w:rsidRDefault="00E5360F" w:rsidP="00E5360F">
      <w:pPr>
        <w:tabs>
          <w:tab w:val="left" w:pos="3626"/>
        </w:tabs>
      </w:pPr>
      <w:r>
        <w:tab/>
      </w:r>
    </w:p>
    <w:p w:rsidR="00E5360F" w:rsidRDefault="00E5360F" w:rsidP="00E5360F"/>
    <w:p w:rsidR="00E5360F" w:rsidRDefault="00E5360F"/>
    <w:p w:rsidR="0073176D" w:rsidRDefault="0073176D"/>
    <w:p w:rsidR="0073176D" w:rsidRPr="00F35DF3" w:rsidRDefault="0073176D" w:rsidP="0073176D">
      <w:pPr>
        <w:pStyle w:val="Title"/>
        <w:spacing w:line="600" w:lineRule="auto"/>
        <w:rPr>
          <w:color w:val="000000"/>
        </w:rPr>
      </w:pPr>
      <w:r w:rsidRPr="00F35DF3">
        <w:rPr>
          <w:color w:val="000000"/>
        </w:rPr>
        <w:lastRenderedPageBreak/>
        <w:t>BAB I</w:t>
      </w:r>
    </w:p>
    <w:p w:rsidR="0073176D" w:rsidRPr="00F35DF3" w:rsidRDefault="0073176D" w:rsidP="0073176D">
      <w:pPr>
        <w:pStyle w:val="Subtitle"/>
        <w:spacing w:line="600" w:lineRule="auto"/>
        <w:rPr>
          <w:color w:val="000000"/>
          <w:lang w:val="id-ID"/>
        </w:rPr>
      </w:pPr>
      <w:r w:rsidRPr="00F35DF3">
        <w:rPr>
          <w:color w:val="000000"/>
        </w:rPr>
        <w:t>PENDAHULUAN</w:t>
      </w:r>
    </w:p>
    <w:p w:rsidR="0073176D" w:rsidRPr="00F35DF3" w:rsidRDefault="0073176D" w:rsidP="0073176D">
      <w:pPr>
        <w:pStyle w:val="Subtitle"/>
        <w:numPr>
          <w:ilvl w:val="0"/>
          <w:numId w:val="17"/>
        </w:numPr>
        <w:spacing w:line="600" w:lineRule="auto"/>
        <w:ind w:left="284" w:hanging="284"/>
        <w:rPr>
          <w:color w:val="000000"/>
          <w:lang w:val="id-ID"/>
        </w:rPr>
      </w:pPr>
      <w:r w:rsidRPr="00F35DF3">
        <w:rPr>
          <w:color w:val="000000"/>
          <w:lang w:val="id-ID"/>
        </w:rPr>
        <w:t>Latar Belakang</w:t>
      </w:r>
    </w:p>
    <w:p w:rsidR="0073176D" w:rsidRPr="00F35DF3" w:rsidRDefault="0073176D" w:rsidP="0073176D">
      <w:pPr>
        <w:pStyle w:val="NoSpacing"/>
        <w:spacing w:line="480" w:lineRule="auto"/>
        <w:ind w:firstLine="720"/>
        <w:jc w:val="both"/>
        <w:rPr>
          <w:rFonts w:ascii="Times New Roman" w:hAnsi="Times New Roman"/>
          <w:color w:val="000000"/>
          <w:sz w:val="24"/>
          <w:szCs w:val="24"/>
        </w:rPr>
      </w:pPr>
      <w:r w:rsidRPr="00F35DF3">
        <w:rPr>
          <w:rFonts w:ascii="Times New Roman" w:hAnsi="Times New Roman"/>
          <w:color w:val="000000"/>
          <w:sz w:val="24"/>
          <w:szCs w:val="24"/>
        </w:rPr>
        <w:t>Pada hakekatnya, kemampuan potensial (</w:t>
      </w:r>
      <w:r w:rsidRPr="00F35DF3">
        <w:rPr>
          <w:rFonts w:ascii="Times New Roman" w:hAnsi="Times New Roman"/>
          <w:i/>
          <w:color w:val="000000"/>
          <w:sz w:val="24"/>
          <w:szCs w:val="24"/>
        </w:rPr>
        <w:t>potential abilities</w:t>
      </w:r>
      <w:r w:rsidRPr="00F35DF3">
        <w:rPr>
          <w:rFonts w:ascii="Times New Roman" w:hAnsi="Times New Roman"/>
          <w:color w:val="000000"/>
          <w:sz w:val="24"/>
          <w:szCs w:val="24"/>
        </w:rPr>
        <w:t>) telah dibawa dan dimiliki oleh setiap individu secara hereditas, walaupun dalam taraf, ukuran dan kapasitas yang berbeda antara yang satu dengan yang lainnya (unik)</w:t>
      </w:r>
      <w:r w:rsidRPr="00F35DF3">
        <w:rPr>
          <w:rFonts w:ascii="Times New Roman" w:hAnsi="Times New Roman"/>
          <w:color w:val="000000"/>
          <w:sz w:val="24"/>
          <w:szCs w:val="24"/>
          <w:lang w:val="id-ID"/>
        </w:rPr>
        <w:t xml:space="preserve">. Konsekuensinya </w:t>
      </w:r>
      <w:r w:rsidRPr="00F35DF3">
        <w:rPr>
          <w:rFonts w:ascii="Times New Roman" w:hAnsi="Times New Roman"/>
          <w:color w:val="000000"/>
          <w:sz w:val="24"/>
          <w:szCs w:val="24"/>
        </w:rPr>
        <w:t>adalah</w:t>
      </w:r>
      <w:r w:rsidRPr="00F35DF3">
        <w:rPr>
          <w:rFonts w:ascii="Times New Roman" w:hAnsi="Times New Roman"/>
          <w:color w:val="000000"/>
          <w:sz w:val="24"/>
          <w:szCs w:val="24"/>
          <w:lang w:val="id-ID"/>
        </w:rPr>
        <w:t xml:space="preserve"> adanya tingkat</w:t>
      </w:r>
      <w:r w:rsidRPr="00F35DF3">
        <w:rPr>
          <w:rFonts w:ascii="Times New Roman" w:hAnsi="Times New Roman"/>
          <w:color w:val="000000"/>
          <w:sz w:val="24"/>
          <w:szCs w:val="24"/>
        </w:rPr>
        <w:t xml:space="preserve"> perkembangan yang dialami individu </w:t>
      </w:r>
      <w:r w:rsidRPr="00F35DF3">
        <w:rPr>
          <w:rFonts w:ascii="Times New Roman" w:hAnsi="Times New Roman"/>
          <w:color w:val="000000"/>
          <w:sz w:val="24"/>
          <w:szCs w:val="24"/>
          <w:lang w:val="id-ID"/>
        </w:rPr>
        <w:t>yang</w:t>
      </w:r>
      <w:r w:rsidRPr="00F35DF3">
        <w:rPr>
          <w:rFonts w:ascii="Times New Roman" w:hAnsi="Times New Roman"/>
          <w:color w:val="000000"/>
          <w:sz w:val="24"/>
          <w:szCs w:val="24"/>
        </w:rPr>
        <w:t xml:space="preserve"> berbeda pula</w:t>
      </w:r>
      <w:r w:rsidRPr="00F35DF3">
        <w:rPr>
          <w:rFonts w:ascii="Times New Roman" w:hAnsi="Times New Roman"/>
          <w:color w:val="000000"/>
          <w:sz w:val="24"/>
          <w:szCs w:val="24"/>
          <w:lang w:val="id-ID"/>
        </w:rPr>
        <w:t>,</w:t>
      </w:r>
      <w:r w:rsidRPr="00F35DF3">
        <w:rPr>
          <w:rFonts w:ascii="Times New Roman" w:hAnsi="Times New Roman"/>
          <w:color w:val="000000"/>
          <w:sz w:val="24"/>
          <w:szCs w:val="24"/>
        </w:rPr>
        <w:t xml:space="preserve"> sesuai dan selaras dengan kemampuan yang dimilikinya</w:t>
      </w:r>
      <w:r w:rsidRPr="00F35DF3">
        <w:rPr>
          <w:rFonts w:ascii="Times New Roman" w:hAnsi="Times New Roman"/>
          <w:color w:val="000000"/>
          <w:sz w:val="24"/>
          <w:szCs w:val="24"/>
          <w:lang w:val="id-ID"/>
        </w:rPr>
        <w:t>, serta</w:t>
      </w:r>
      <w:r w:rsidRPr="00F35DF3">
        <w:rPr>
          <w:rFonts w:ascii="Times New Roman" w:hAnsi="Times New Roman"/>
          <w:color w:val="000000"/>
          <w:sz w:val="24"/>
          <w:szCs w:val="24"/>
        </w:rPr>
        <w:t xml:space="preserve"> seiring dengan faktor pendukung dan upaya yang dilakukan untuk mengembangkannya, sehingga membentuk suatu kecakapan-kecakapan dan keterampilan-keterampilan tertentu.</w:t>
      </w:r>
    </w:p>
    <w:p w:rsidR="0073176D" w:rsidRPr="00F35DF3" w:rsidRDefault="0073176D" w:rsidP="0073176D">
      <w:pPr>
        <w:pStyle w:val="NoSpacing"/>
        <w:spacing w:line="480" w:lineRule="auto"/>
        <w:ind w:firstLine="720"/>
        <w:jc w:val="both"/>
        <w:rPr>
          <w:rFonts w:ascii="Times New Roman" w:eastAsia="Times New Roman" w:hAnsi="Times New Roman"/>
          <w:color w:val="000000"/>
          <w:sz w:val="24"/>
          <w:szCs w:val="24"/>
          <w:lang w:val="en-GB"/>
        </w:rPr>
      </w:pPr>
      <w:r w:rsidRPr="00F35DF3">
        <w:rPr>
          <w:rFonts w:ascii="Times New Roman" w:hAnsi="Times New Roman"/>
          <w:color w:val="000000"/>
          <w:sz w:val="24"/>
          <w:szCs w:val="24"/>
        </w:rPr>
        <w:t>Untuk itulah diperlukan upaya pendukung yang dapat mengembangkan kemampuan potensial individu, yang salah satunya di tempuh melalui pendidikan (</w:t>
      </w:r>
      <w:r w:rsidRPr="00F35DF3">
        <w:rPr>
          <w:rFonts w:ascii="Times New Roman" w:hAnsi="Times New Roman"/>
          <w:i/>
          <w:color w:val="000000"/>
          <w:sz w:val="24"/>
          <w:szCs w:val="24"/>
        </w:rPr>
        <w:t>education</w:t>
      </w:r>
      <w:r w:rsidRPr="00F35DF3">
        <w:rPr>
          <w:rFonts w:ascii="Times New Roman" w:hAnsi="Times New Roman"/>
          <w:color w:val="000000"/>
          <w:sz w:val="24"/>
          <w:szCs w:val="24"/>
        </w:rPr>
        <w:t>), yang dalam hal ini diartikan sebagai suatu upaya sadar dan terencana dalam rangka mempersiapkan manusia agar mampu mengembangkan diri secara optimal.</w:t>
      </w:r>
      <w:r w:rsidRPr="00F35DF3">
        <w:rPr>
          <w:rFonts w:ascii="Times New Roman" w:hAnsi="Times New Roman"/>
          <w:color w:val="000000"/>
          <w:sz w:val="24"/>
          <w:szCs w:val="24"/>
          <w:lang w:val="id-ID"/>
        </w:rPr>
        <w:t xml:space="preserve"> S</w:t>
      </w:r>
      <w:r w:rsidRPr="00F35DF3">
        <w:rPr>
          <w:rFonts w:ascii="Times New Roman" w:eastAsia="Times New Roman" w:hAnsi="Times New Roman"/>
          <w:color w:val="000000"/>
          <w:sz w:val="24"/>
          <w:szCs w:val="24"/>
          <w:lang w:val="en-GB"/>
        </w:rPr>
        <w:t>eperti yang tertuang dalam Undang-Undang Sistem Pendidikan Nasional No. 20 tahun 2003 Bab II pasal 3 bahwa:</w:t>
      </w:r>
    </w:p>
    <w:p w:rsidR="0073176D" w:rsidRPr="00F35DF3" w:rsidRDefault="0073176D" w:rsidP="0073176D">
      <w:pPr>
        <w:ind w:left="720"/>
        <w:jc w:val="both"/>
        <w:rPr>
          <w:rFonts w:ascii="Times New Roman" w:hAnsi="Times New Roman" w:cs="Times New Roman"/>
          <w:color w:val="000000"/>
          <w:sz w:val="24"/>
          <w:szCs w:val="24"/>
        </w:rPr>
      </w:pPr>
      <w:r w:rsidRPr="00F35DF3">
        <w:rPr>
          <w:rFonts w:ascii="Times New Roman" w:hAnsi="Times New Roman" w:cs="Times New Roman"/>
          <w:color w:val="000000"/>
          <w:sz w:val="24"/>
          <w:szCs w:val="24"/>
          <w:lang w:val="en-GB"/>
        </w:rPr>
        <w:t>‘Pendidikan nasional berfungsi mengembangkan kemampuan dan membentuk watak serta peradaban bangsa yang bermartabat dalam rangka mencerdaskan kehidupan bangsa, bertujuan untuk berkembangnya potensi peserta didik agar menjadi manusia yang beriman dan bertakwa kepada Tuhan Yang Maha Esa, berakhlak mulia, sehat, berilmu, cakap, kreatif, mandiri dan menjadi  warga Negara yang demokratis serta bertanggung jawab’</w:t>
      </w:r>
    </w:p>
    <w:p w:rsidR="0073176D" w:rsidRPr="003D469A" w:rsidRDefault="0073176D" w:rsidP="0073176D">
      <w:pPr>
        <w:spacing w:line="480" w:lineRule="auto"/>
        <w:ind w:firstLine="720"/>
        <w:jc w:val="both"/>
        <w:rPr>
          <w:rFonts w:ascii="Times New Roman" w:hAnsi="Times New Roman" w:cs="Times New Roman"/>
          <w:color w:val="000000"/>
          <w:sz w:val="24"/>
          <w:szCs w:val="24"/>
        </w:rPr>
      </w:pPr>
      <w:r w:rsidRPr="00F35DF3">
        <w:rPr>
          <w:rFonts w:ascii="Times New Roman" w:eastAsia="Times New Roman" w:hAnsi="Times New Roman"/>
          <w:color w:val="000000"/>
          <w:sz w:val="24"/>
          <w:szCs w:val="24"/>
          <w:lang w:val="en-GB"/>
        </w:rPr>
        <w:t xml:space="preserve">Dari pasal diatas, kita dapat menarik benang merah bahwa pendidikan nasional </w:t>
      </w:r>
      <w:r w:rsidRPr="00F35DF3">
        <w:rPr>
          <w:rFonts w:ascii="Times New Roman" w:eastAsia="Times New Roman" w:hAnsi="Times New Roman"/>
          <w:color w:val="000000"/>
          <w:sz w:val="24"/>
          <w:szCs w:val="24"/>
        </w:rPr>
        <w:t xml:space="preserve">berfungsi mengembangkan kemampuan dan membentuk watak serta peradaban </w:t>
      </w:r>
      <w:r w:rsidRPr="00F35DF3">
        <w:rPr>
          <w:rFonts w:ascii="Times New Roman" w:eastAsia="Times New Roman" w:hAnsi="Times New Roman"/>
          <w:color w:val="000000"/>
          <w:sz w:val="24"/>
          <w:szCs w:val="24"/>
        </w:rPr>
        <w:lastRenderedPageBreak/>
        <w:t>bangsa yang bermartabat dalam rangka mencerdaskan kehidupan bangsa. Pendidikan juga merupakan suatu bentuk perwujudan kebudayaan manusia yang dinamis dan sarat perkembangan. Oleh karena itu perubahan atau perkembangan pendidikan adalah hal yang memang seharusnya terjadi sejalan dengan perubahan budaya kehidupan. Perubahan dalam arti perbaikan pendidikan pada semua tingkat perlu terus menerus dilakukan sebagai antisipasi kepentingan masa depan. Artinya mampu mengembangkan potensi peserta didik, sehingga mampu menghadapi dan memecahkan problema kehidupan yang dihadapinya.</w:t>
      </w:r>
    </w:p>
    <w:p w:rsidR="0073176D" w:rsidRPr="00F35DF3" w:rsidRDefault="0073176D" w:rsidP="0073176D">
      <w:pPr>
        <w:pStyle w:val="NoSpacing"/>
        <w:spacing w:line="480" w:lineRule="auto"/>
        <w:ind w:firstLine="720"/>
        <w:jc w:val="both"/>
        <w:rPr>
          <w:rFonts w:ascii="Times New Roman" w:eastAsia="Times New Roman" w:hAnsi="Times New Roman"/>
          <w:color w:val="000000"/>
          <w:sz w:val="24"/>
          <w:szCs w:val="24"/>
          <w:lang w:val="id-ID"/>
        </w:rPr>
      </w:pPr>
      <w:r w:rsidRPr="00F35DF3">
        <w:rPr>
          <w:rFonts w:ascii="Times New Roman" w:eastAsia="Times New Roman" w:hAnsi="Times New Roman"/>
          <w:color w:val="000000"/>
          <w:sz w:val="24"/>
          <w:szCs w:val="24"/>
          <w:lang w:val="id-ID"/>
        </w:rPr>
        <w:t xml:space="preserve">Selain itu pendidikan pun </w:t>
      </w:r>
      <w:r w:rsidRPr="00F35DF3">
        <w:rPr>
          <w:rFonts w:ascii="Times New Roman" w:eastAsia="Times New Roman" w:hAnsi="Times New Roman"/>
          <w:color w:val="000000"/>
          <w:sz w:val="24"/>
          <w:szCs w:val="24"/>
          <w:lang w:val="en-GB"/>
        </w:rPr>
        <w:t>diarahkan pad</w:t>
      </w:r>
      <w:r w:rsidRPr="00F35DF3">
        <w:rPr>
          <w:rFonts w:ascii="Times New Roman" w:eastAsia="Times New Roman" w:hAnsi="Times New Roman"/>
          <w:color w:val="000000"/>
          <w:sz w:val="24"/>
          <w:szCs w:val="24"/>
        </w:rPr>
        <w:t>a</w:t>
      </w:r>
      <w:r w:rsidRPr="00F35DF3">
        <w:rPr>
          <w:rFonts w:ascii="Times New Roman" w:eastAsia="Times New Roman" w:hAnsi="Times New Roman"/>
          <w:color w:val="000000"/>
          <w:sz w:val="24"/>
          <w:szCs w:val="24"/>
          <w:lang w:val="en-GB"/>
        </w:rPr>
        <w:t xml:space="preserve"> pembangunan kualitas sumber daya manusia </w:t>
      </w:r>
      <w:r w:rsidRPr="00F35DF3">
        <w:rPr>
          <w:rFonts w:ascii="Times New Roman" w:eastAsia="Times New Roman" w:hAnsi="Times New Roman"/>
          <w:color w:val="000000"/>
          <w:sz w:val="24"/>
          <w:szCs w:val="24"/>
          <w:lang w:val="id-ID"/>
        </w:rPr>
        <w:t xml:space="preserve">yakni peserta didik atau siswa </w:t>
      </w:r>
      <w:r w:rsidRPr="00F35DF3">
        <w:rPr>
          <w:rFonts w:ascii="Times New Roman" w:eastAsia="Times New Roman" w:hAnsi="Times New Roman"/>
          <w:color w:val="000000"/>
          <w:sz w:val="24"/>
          <w:szCs w:val="24"/>
          <w:lang w:val="en-GB"/>
        </w:rPr>
        <w:t>yang mengacu kepada pembinaan kecerdasan tidak hanya pada</w:t>
      </w:r>
      <w:r w:rsidRPr="00F35DF3">
        <w:rPr>
          <w:rFonts w:ascii="Times New Roman" w:eastAsia="Times New Roman" w:hAnsi="Times New Roman"/>
          <w:color w:val="000000"/>
          <w:sz w:val="24"/>
          <w:szCs w:val="24"/>
          <w:lang w:val="id-ID"/>
        </w:rPr>
        <w:t xml:space="preserve"> non </w:t>
      </w:r>
      <w:r w:rsidRPr="00F35DF3">
        <w:rPr>
          <w:rFonts w:ascii="Times New Roman" w:eastAsia="Times New Roman" w:hAnsi="Times New Roman"/>
          <w:color w:val="000000"/>
          <w:sz w:val="24"/>
          <w:szCs w:val="24"/>
          <w:lang w:val="en-GB"/>
        </w:rPr>
        <w:t xml:space="preserve"> akademis tetapi juga pada akademis</w:t>
      </w:r>
      <w:r w:rsidRPr="00F35DF3">
        <w:rPr>
          <w:rFonts w:ascii="Times New Roman" w:eastAsia="Times New Roman" w:hAnsi="Times New Roman"/>
          <w:color w:val="000000"/>
          <w:sz w:val="24"/>
          <w:szCs w:val="24"/>
          <w:lang w:val="id-ID"/>
        </w:rPr>
        <w:t>, yang salah sat</w:t>
      </w:r>
      <w:r w:rsidRPr="00F35DF3">
        <w:rPr>
          <w:rFonts w:ascii="Times New Roman" w:eastAsia="Times New Roman" w:hAnsi="Times New Roman"/>
          <w:color w:val="000000"/>
          <w:sz w:val="24"/>
          <w:szCs w:val="24"/>
        </w:rPr>
        <w:t>u</w:t>
      </w:r>
      <w:r w:rsidRPr="00F35DF3">
        <w:rPr>
          <w:rFonts w:ascii="Times New Roman" w:eastAsia="Times New Roman" w:hAnsi="Times New Roman"/>
          <w:color w:val="000000"/>
          <w:sz w:val="24"/>
          <w:szCs w:val="24"/>
          <w:lang w:val="id-ID"/>
        </w:rPr>
        <w:t xml:space="preserve">nya ditempuh dalam lembaga pendidikan formal. Dalam pendidikan formal tersebutlah siswa atau peserta didik belajar </w:t>
      </w:r>
      <w:r w:rsidRPr="00F35DF3">
        <w:rPr>
          <w:rFonts w:ascii="Times New Roman" w:eastAsia="Times New Roman" w:hAnsi="Times New Roman"/>
          <w:color w:val="000000"/>
          <w:sz w:val="24"/>
          <w:szCs w:val="24"/>
        </w:rPr>
        <w:t>tidak hanya sekedar menerima dan menyerap informasi yang disampaikan oleh guru, tetapi siswa dapat melibatkan diri dalam kegiatan pembelajaran dan tindakan pedagogis yang harus dilakukan, agar hasil belajar lebih baik dan sempurna. Dari proses pembelajaran tersebut siswa dapat menghasilkan suatu perubahan bertahap dalam dirinya, baik dalam bidang pengetahuan, keterampilan dan sikap.</w:t>
      </w:r>
      <w:r w:rsidRPr="00F35DF3">
        <w:rPr>
          <w:rFonts w:ascii="Times New Roman" w:eastAsia="Times New Roman" w:hAnsi="Times New Roman"/>
          <w:color w:val="000000"/>
          <w:sz w:val="24"/>
          <w:szCs w:val="24"/>
          <w:lang w:val="id-ID"/>
        </w:rPr>
        <w:t xml:space="preserve"> </w:t>
      </w:r>
    </w:p>
    <w:p w:rsidR="0073176D" w:rsidRPr="00F35DF3" w:rsidRDefault="0073176D" w:rsidP="0073176D">
      <w:pPr>
        <w:pStyle w:val="NoSpacing"/>
        <w:spacing w:line="480" w:lineRule="auto"/>
        <w:ind w:firstLine="720"/>
        <w:jc w:val="both"/>
        <w:rPr>
          <w:rFonts w:ascii="Times New Roman" w:eastAsia="Times New Roman" w:hAnsi="Times New Roman"/>
          <w:color w:val="000000"/>
          <w:sz w:val="24"/>
          <w:szCs w:val="24"/>
        </w:rPr>
      </w:pPr>
      <w:r w:rsidRPr="00F35DF3">
        <w:rPr>
          <w:rFonts w:ascii="Times New Roman" w:eastAsia="Times New Roman" w:hAnsi="Times New Roman"/>
          <w:color w:val="000000"/>
          <w:sz w:val="24"/>
          <w:szCs w:val="24"/>
          <w:lang w:val="id-ID"/>
        </w:rPr>
        <w:t xml:space="preserve">Namun demikian perubahan perilaku peserta didik sebagai indikator keberhasilan proses belajar mengajar tidak akan tercipta bila tidak didukung oleh beberapa hal, seperti sarana dan prasarana, dan yang lebih penting lagi adalah kurikulum yang diterapkan dalam institusi tersebut. Seperti halnya pada TK YPS  yang </w:t>
      </w:r>
      <w:r w:rsidRPr="00F35DF3">
        <w:rPr>
          <w:rFonts w:ascii="Times New Roman" w:eastAsia="Times New Roman" w:hAnsi="Times New Roman"/>
          <w:color w:val="000000"/>
          <w:sz w:val="24"/>
          <w:szCs w:val="24"/>
          <w:lang w:val="id-ID"/>
        </w:rPr>
        <w:lastRenderedPageBreak/>
        <w:t xml:space="preserve">mempunyai visi; “menyiapkan siswa TK YPS untuk siap memasuki sekolah dasar dengan menumbuh kembangkan anak agar mempunyai standar moral yang tinggi, percaya diri, mempunyai pengetahuaan akademik yang tinggi dan menjadi pembelajar sepanjang hayat”. Misi TK YPS adalah; (1) Meningkatkan kualitas pendidikan anak secara menyeluruh dalam bidang spiritual, sosial, pengetahuan berdasarkan pada kebutuhan anak secara otentik sesuai dengan kemampuan dan potensi yang dimiliki. (2) Meningkatkan kompetensi teknikal dan behavior SDM semua komponen sekolah, menuju Sekolah Bertaraf Internasional (SBI). (3) Meningkatkan efektifitas dalam pembelajaran dan inovasi di bidang pendidikan. </w:t>
      </w:r>
      <w:r w:rsidRPr="00F35DF3">
        <w:rPr>
          <w:rFonts w:ascii="Times New Roman" w:eastAsia="Times New Roman" w:hAnsi="Times New Roman"/>
          <w:color w:val="000000"/>
          <w:sz w:val="24"/>
          <w:szCs w:val="24"/>
          <w:lang w:val="id-ID"/>
        </w:rPr>
        <w:br/>
        <w:t>(4) Meningkatkan kualitas lingkungan sekolah menuju lingkungan sekolah sehat dan aman serta menyenangkan bagi anak-anak. Sedangkan Tujuan Pendidikan di TK YPS adalah; memberikan inspirasi kepada seluruh siswa lulusan TK YPS untuk (1) mempunyai standar moral yang tinggi. (2) dapat mandiri. (3) mempunyai pengetahuan akademik yang tinggi. (4) menjadi pemikir yang kreatif. (5) selalu ingin menemukan hal-hal yang baru. (6) berani mengambil resiko.</w:t>
      </w:r>
    </w:p>
    <w:p w:rsidR="0073176D" w:rsidRPr="00F35DF3" w:rsidRDefault="0073176D" w:rsidP="0073176D">
      <w:pPr>
        <w:pStyle w:val="NoSpacing"/>
        <w:spacing w:line="480" w:lineRule="auto"/>
        <w:ind w:firstLine="720"/>
        <w:jc w:val="both"/>
        <w:rPr>
          <w:rFonts w:ascii="Times New Roman" w:eastAsia="Times New Roman" w:hAnsi="Times New Roman"/>
          <w:color w:val="000000"/>
          <w:sz w:val="24"/>
          <w:szCs w:val="24"/>
          <w:lang w:val="id-ID"/>
        </w:rPr>
      </w:pPr>
      <w:r w:rsidRPr="00F35DF3">
        <w:rPr>
          <w:rFonts w:ascii="Times New Roman" w:eastAsia="Times New Roman" w:hAnsi="Times New Roman"/>
          <w:color w:val="000000"/>
          <w:sz w:val="24"/>
          <w:szCs w:val="24"/>
          <w:lang w:val="id-ID"/>
        </w:rPr>
        <w:t>Visi,</w:t>
      </w:r>
      <w:r w:rsidRPr="00F35DF3">
        <w:rPr>
          <w:rFonts w:ascii="Times New Roman" w:eastAsia="Times New Roman" w:hAnsi="Times New Roman"/>
          <w:color w:val="000000"/>
          <w:sz w:val="24"/>
          <w:szCs w:val="24"/>
        </w:rPr>
        <w:t xml:space="preserve"> </w:t>
      </w:r>
      <w:r w:rsidRPr="00F35DF3">
        <w:rPr>
          <w:rFonts w:ascii="Times New Roman" w:eastAsia="Times New Roman" w:hAnsi="Times New Roman"/>
          <w:color w:val="000000"/>
          <w:sz w:val="24"/>
          <w:szCs w:val="24"/>
          <w:lang w:val="id-ID"/>
        </w:rPr>
        <w:t xml:space="preserve">misi dan tujuan lembaga pendidikan </w:t>
      </w:r>
      <w:r w:rsidRPr="00F35DF3">
        <w:rPr>
          <w:rFonts w:ascii="Times New Roman" w:eastAsia="Times New Roman" w:hAnsi="Times New Roman"/>
          <w:color w:val="000000"/>
          <w:sz w:val="24"/>
          <w:szCs w:val="24"/>
        </w:rPr>
        <w:t xml:space="preserve">TK YPS </w:t>
      </w:r>
      <w:r w:rsidRPr="00F35DF3">
        <w:rPr>
          <w:rFonts w:ascii="Times New Roman" w:eastAsia="Times New Roman" w:hAnsi="Times New Roman"/>
          <w:color w:val="000000"/>
          <w:sz w:val="24"/>
          <w:szCs w:val="24"/>
          <w:lang w:val="id-ID"/>
        </w:rPr>
        <w:t xml:space="preserve">tersebut diaplikasikan dalam bentuk kurikulum sebagai panduan proses belajar mengajar. Selain itu seperti diketahui bahwa kurikulum dalam sebuah lembaga pendidikan berfungsi sebagai rencana dan pengaturan mengenai tujuan, isi dan bahan pelajaran serta cara yang digunakan sebagai pedoman penyelenggaraan kegiatan. Disusun agar memungkinkan pengembangan keragaman multipotensi, minat, multi kecerdasan intelektual, </w:t>
      </w:r>
      <w:r w:rsidRPr="00F35DF3">
        <w:rPr>
          <w:rFonts w:ascii="Times New Roman" w:eastAsia="Times New Roman" w:hAnsi="Times New Roman"/>
          <w:color w:val="000000"/>
          <w:sz w:val="24"/>
          <w:szCs w:val="24"/>
          <w:lang w:val="id-ID"/>
        </w:rPr>
        <w:lastRenderedPageBreak/>
        <w:t>emosional, spiritual dan kinestetik atau fisik motorik anak didik secara optimal sesuai dengan keunikan dan tahap perkembangan setiap anak.</w:t>
      </w:r>
    </w:p>
    <w:p w:rsidR="0073176D" w:rsidRPr="00F35DF3" w:rsidRDefault="0073176D" w:rsidP="0073176D">
      <w:pPr>
        <w:pStyle w:val="NoSpacing"/>
        <w:spacing w:line="480" w:lineRule="auto"/>
        <w:ind w:firstLine="720"/>
        <w:jc w:val="both"/>
        <w:rPr>
          <w:rFonts w:ascii="Times New Roman" w:eastAsia="Times New Roman" w:hAnsi="Times New Roman"/>
          <w:color w:val="000000"/>
          <w:sz w:val="24"/>
          <w:szCs w:val="24"/>
          <w:lang w:val="id-ID"/>
        </w:rPr>
      </w:pPr>
      <w:r w:rsidRPr="00F35DF3">
        <w:rPr>
          <w:rFonts w:ascii="Times New Roman" w:eastAsia="Times New Roman" w:hAnsi="Times New Roman"/>
          <w:color w:val="000000"/>
          <w:sz w:val="24"/>
          <w:szCs w:val="24"/>
          <w:lang w:val="id-ID"/>
        </w:rPr>
        <w:t>Kurikulum bukan hanya berupa hal-hal yang ada dalam buku teks, mata pelajaran, atau rencana guru, tetapi meliputi lebih dari isi bahan pelajaran. Kurikulum juga mengandung hubungan kemanusiaan di dalam kelas, metode mengajar, prosedur penilaian, strategi, dan pola proses pembelajaran. Sehingga selain mengandung hubungan, kurikulum juga segala usaha sekolah untuk mempengaruhi anak agar mereka dapat belajar dengan baik di dalam kelas, di halaman sekolah, diluar lingkungan sekolah atau semua kegiatan untuk mempengaruhi subjek belajar sehingga menjadi pribadi yang diharapkan.</w:t>
      </w:r>
    </w:p>
    <w:p w:rsidR="0073176D" w:rsidRPr="00F35DF3" w:rsidRDefault="0073176D" w:rsidP="0073176D">
      <w:pPr>
        <w:pStyle w:val="NoSpacing"/>
        <w:spacing w:line="480" w:lineRule="auto"/>
        <w:ind w:firstLine="720"/>
        <w:jc w:val="both"/>
        <w:rPr>
          <w:rFonts w:ascii="Times New Roman" w:hAnsi="Times New Roman"/>
          <w:color w:val="000000"/>
          <w:sz w:val="24"/>
          <w:szCs w:val="24"/>
          <w:lang w:val="id-ID"/>
        </w:rPr>
      </w:pPr>
      <w:r>
        <w:rPr>
          <w:rFonts w:ascii="Times New Roman" w:hAnsi="Times New Roman"/>
          <w:color w:val="000000"/>
          <w:sz w:val="24"/>
          <w:szCs w:val="24"/>
        </w:rPr>
        <w:t xml:space="preserve">Sesuai Peraturan Menteri Pendidikan Nasional Republik </w:t>
      </w:r>
      <w:r>
        <w:rPr>
          <w:rFonts w:ascii="Times New Roman" w:hAnsi="Times New Roman"/>
          <w:color w:val="000000"/>
          <w:sz w:val="24"/>
          <w:szCs w:val="24"/>
          <w:lang w:val="id-ID"/>
        </w:rPr>
        <w:t>Indonesia</w:t>
      </w:r>
      <w:r w:rsidRPr="00F35DF3">
        <w:rPr>
          <w:rFonts w:ascii="Times New Roman" w:hAnsi="Times New Roman"/>
          <w:color w:val="000000"/>
          <w:sz w:val="24"/>
          <w:szCs w:val="24"/>
        </w:rPr>
        <w:t xml:space="preserve"> nomor 58 tahun 2009 bahwa s</w:t>
      </w:r>
      <w:r w:rsidRPr="00F35DF3">
        <w:rPr>
          <w:rFonts w:ascii="Times New Roman" w:hAnsi="Times New Roman"/>
          <w:color w:val="000000"/>
          <w:sz w:val="24"/>
          <w:szCs w:val="24"/>
          <w:lang w:val="id-ID"/>
        </w:rPr>
        <w:t xml:space="preserve">truktur progam kegiatan </w:t>
      </w:r>
      <w:r w:rsidRPr="00F35DF3">
        <w:rPr>
          <w:rFonts w:ascii="Times New Roman" w:hAnsi="Times New Roman"/>
          <w:color w:val="000000"/>
          <w:sz w:val="24"/>
          <w:szCs w:val="24"/>
        </w:rPr>
        <w:t>Pendidikan Anak Usia Dini (</w:t>
      </w:r>
      <w:r w:rsidRPr="00F35DF3">
        <w:rPr>
          <w:rFonts w:ascii="Times New Roman" w:hAnsi="Times New Roman"/>
          <w:color w:val="000000"/>
          <w:sz w:val="24"/>
          <w:szCs w:val="24"/>
          <w:lang w:val="id-ID"/>
        </w:rPr>
        <w:t>PAUD</w:t>
      </w:r>
      <w:r w:rsidRPr="00F35DF3">
        <w:rPr>
          <w:rFonts w:ascii="Times New Roman" w:hAnsi="Times New Roman"/>
          <w:color w:val="000000"/>
          <w:sz w:val="24"/>
          <w:szCs w:val="24"/>
        </w:rPr>
        <w:t>)</w:t>
      </w:r>
      <w:r w:rsidRPr="00F35DF3">
        <w:rPr>
          <w:rFonts w:ascii="Times New Roman" w:hAnsi="Times New Roman"/>
          <w:color w:val="000000"/>
          <w:sz w:val="24"/>
          <w:szCs w:val="24"/>
          <w:lang w:val="id-ID"/>
        </w:rPr>
        <w:t xml:space="preserve"> mencakup bidang pengembangan pembentukan prilaku dan bidang pengembangan kemampuan dasar melalui kegiatan yang bermain dan pembiasaan. Lingkup pengembangan meliputi: (1) nilai-nilai agama dan moral, (2) fisik, (3) kognitif, (4) bahasa, dan (5) sosial emosional. Kegiatan pengembangan suatu aspek dilakukan secara terpadu dengan aspek yang lain, menggunakan pendekatan tematik. </w:t>
      </w:r>
    </w:p>
    <w:p w:rsidR="0073176D" w:rsidRPr="00F35DF3" w:rsidRDefault="0073176D" w:rsidP="0073176D">
      <w:pPr>
        <w:spacing w:line="480" w:lineRule="auto"/>
        <w:ind w:firstLine="709"/>
        <w:jc w:val="both"/>
        <w:rPr>
          <w:rFonts w:ascii="Times New Roman" w:hAnsi="Times New Roman" w:cs="Times New Roman"/>
          <w:color w:val="000000"/>
          <w:sz w:val="24"/>
          <w:szCs w:val="24"/>
        </w:rPr>
      </w:pPr>
      <w:r w:rsidRPr="00F35DF3">
        <w:rPr>
          <w:rFonts w:ascii="Times New Roman" w:hAnsi="Times New Roman" w:cs="Times New Roman"/>
          <w:color w:val="000000"/>
          <w:sz w:val="24"/>
          <w:szCs w:val="24"/>
        </w:rPr>
        <w:t xml:space="preserve">Pembelajaran tematik termasuk pendekatan belajar yang memberi ruang kepada anak untuk berperan aktif dalam kegiatan belajar.  Sesuai dengan tujuannya dan usia perkembangannya, metode pendidikan bagi anak usia dini telah diarahkan berbasis tematik yang berarti bahwa pendidikan anak usia dini merupakan suatu upaya pembinaan bagi anak sejak lahir sampai dengan enam tahun yang dilakukan melalui </w:t>
      </w:r>
      <w:r w:rsidRPr="00F35DF3">
        <w:rPr>
          <w:rFonts w:ascii="Times New Roman" w:hAnsi="Times New Roman" w:cs="Times New Roman"/>
          <w:color w:val="000000"/>
          <w:sz w:val="24"/>
          <w:szCs w:val="24"/>
        </w:rPr>
        <w:lastRenderedPageBreak/>
        <w:t xml:space="preserve">pemberian rangsangan pendidikan untuk membantu pertumbuhan dan perkembangan jasmani dan rohani agar anak memiliki kesiapan dalam memasuki pendidikan lebih lanjut. </w:t>
      </w:r>
    </w:p>
    <w:p w:rsidR="0073176D" w:rsidRPr="00F35DF3" w:rsidRDefault="0073176D" w:rsidP="0073176D">
      <w:pPr>
        <w:spacing w:line="480" w:lineRule="auto"/>
        <w:ind w:firstLine="709"/>
        <w:jc w:val="both"/>
        <w:rPr>
          <w:rFonts w:ascii="Times New Roman" w:hAnsi="Times New Roman" w:cs="Times New Roman"/>
          <w:color w:val="000000"/>
          <w:sz w:val="24"/>
          <w:szCs w:val="24"/>
        </w:rPr>
      </w:pPr>
      <w:r w:rsidRPr="00F35DF3">
        <w:rPr>
          <w:rFonts w:ascii="Times New Roman" w:hAnsi="Times New Roman" w:cs="Times New Roman"/>
          <w:color w:val="000000"/>
          <w:sz w:val="24"/>
          <w:szCs w:val="24"/>
        </w:rPr>
        <w:t>Kedua proses tersebut jika berlangsung terus menerus akan membuat pengetahuan lama dan pengetahuan baru menjadi seimbang, dengan cara seperti itu secara bertahap anak dapat membangun pengetahuan melalui interaksi dengan lingkungannya. Berdasarkan hal tersebut, maka perilaku belajar anak sangat dipengaruhi oleh aspek-aspek dari dalam dirinya dan lingkungannya. Kedua hal tersebut tidak mungkin dipisahkan karena memang proses belajar terjadi dalam konteks interaksi diri anak dengan lingkungannya.</w:t>
      </w:r>
    </w:p>
    <w:p w:rsidR="0073176D" w:rsidRPr="00F35DF3" w:rsidRDefault="0073176D" w:rsidP="0073176D">
      <w:pPr>
        <w:spacing w:line="480" w:lineRule="auto"/>
        <w:ind w:firstLine="709"/>
        <w:jc w:val="both"/>
        <w:rPr>
          <w:rFonts w:ascii="Times New Roman" w:hAnsi="Times New Roman" w:cs="Times New Roman"/>
          <w:color w:val="000000"/>
          <w:sz w:val="24"/>
          <w:szCs w:val="24"/>
        </w:rPr>
      </w:pPr>
      <w:r w:rsidRPr="00F35DF3">
        <w:rPr>
          <w:rFonts w:ascii="Times New Roman" w:hAnsi="Times New Roman" w:cs="Times New Roman"/>
          <w:color w:val="000000"/>
          <w:sz w:val="24"/>
          <w:szCs w:val="24"/>
        </w:rPr>
        <w:t>Untuk itulah ketika sebuah institusi akan menerapkan metode pembelajaran tersebut diperlukan persiapan-persiapan termasuk menyiapkan guru-guru yang ada di lembaga tersebut sehingga mempunyai pemahaman yang sama mengenai metode pembelajaran tematik tersebut, karena dengan pembelajaran tematik diharapkan pembelajaran lebih berkesinambungan dan tidak berdiri sendiri. Pembelajaran tematik pun melibatkan beberapa bidang pengembangan untuk memberikan pengalaman yang bermakna kepada anak. Keterpaduan pada pembelajaran ini dapat dilihat dari aspek waktu, aspek kurikulum, dan aspek belajar mengajar. Pembelajaran tematik diajarkan pada anak karena pada umumnya mereka masih melihat segala sesuatu sebagai satu keutuhan (</w:t>
      </w:r>
      <w:r w:rsidRPr="00F35DF3">
        <w:rPr>
          <w:rFonts w:ascii="Times New Roman" w:hAnsi="Times New Roman" w:cs="Times New Roman"/>
          <w:i/>
          <w:color w:val="000000"/>
          <w:sz w:val="24"/>
          <w:szCs w:val="24"/>
        </w:rPr>
        <w:t>holistic</w:t>
      </w:r>
      <w:r w:rsidRPr="00F35DF3">
        <w:rPr>
          <w:rFonts w:ascii="Times New Roman" w:hAnsi="Times New Roman" w:cs="Times New Roman"/>
          <w:color w:val="000000"/>
          <w:sz w:val="24"/>
          <w:szCs w:val="24"/>
        </w:rPr>
        <w:t>), perkembangan fisiknya tidak pernah dapat dipisahkan dengan perkembangan mental, sosial, dan emosional.</w:t>
      </w:r>
    </w:p>
    <w:p w:rsidR="0073176D" w:rsidRPr="00F35DF3" w:rsidRDefault="0073176D" w:rsidP="0073176D">
      <w:pPr>
        <w:spacing w:line="480" w:lineRule="auto"/>
        <w:ind w:firstLine="709"/>
        <w:jc w:val="both"/>
        <w:rPr>
          <w:rFonts w:ascii="Times New Roman" w:hAnsi="Times New Roman" w:cs="Times New Roman"/>
          <w:color w:val="000000"/>
          <w:sz w:val="24"/>
          <w:szCs w:val="24"/>
        </w:rPr>
      </w:pPr>
      <w:r w:rsidRPr="00F35DF3">
        <w:rPr>
          <w:rFonts w:ascii="Times New Roman" w:hAnsi="Times New Roman" w:cs="Times New Roman"/>
          <w:color w:val="000000"/>
          <w:sz w:val="24"/>
          <w:szCs w:val="24"/>
        </w:rPr>
        <w:lastRenderedPageBreak/>
        <w:t xml:space="preserve">Metode pembelajaran tematik tersebut telah diberlakukan di TK YPS yang aplikasinya tetap memperhatikan aspek perkembangan yaitu moral, sosial emosional, bahasa, kognitif, motorik halus dan kasar sesuai dengan Peraturan Menteri No 58 th 2009 tentang Standar Pendidikan Anak Usia Dini. Idealnya ke lima aspek tersebut harus terintegrasi dalam pembelajaran. </w:t>
      </w:r>
    </w:p>
    <w:p w:rsidR="0073176D" w:rsidRPr="00F35DF3" w:rsidRDefault="0073176D" w:rsidP="0073176D">
      <w:pPr>
        <w:spacing w:line="480" w:lineRule="auto"/>
        <w:ind w:firstLine="709"/>
        <w:jc w:val="both"/>
        <w:rPr>
          <w:rFonts w:ascii="Times New Roman" w:hAnsi="Times New Roman" w:cs="Times New Roman"/>
          <w:color w:val="000000"/>
          <w:sz w:val="24"/>
          <w:szCs w:val="24"/>
        </w:rPr>
      </w:pPr>
      <w:r w:rsidRPr="00F35DF3">
        <w:rPr>
          <w:rFonts w:ascii="Times New Roman" w:hAnsi="Times New Roman" w:cs="Times New Roman"/>
          <w:color w:val="000000"/>
          <w:sz w:val="24"/>
          <w:szCs w:val="24"/>
        </w:rPr>
        <w:t>Dalam hubungannya dengan implementasi pembelajaran tematik pada TK YPS Sorowako, berdasarkan pengamatan langsung peneliti di lapangan dimana tempat peneliti bekerja terdapat beberapa masalah yang berkaitan dengan implementasi pembelajaran tematik di TK, beberapa masalah tersebut adalah</w:t>
      </w:r>
    </w:p>
    <w:p w:rsidR="0073176D" w:rsidRPr="00F35DF3" w:rsidRDefault="0073176D" w:rsidP="0073176D">
      <w:pPr>
        <w:numPr>
          <w:ilvl w:val="0"/>
          <w:numId w:val="18"/>
        </w:num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Masih terjadi </w:t>
      </w:r>
      <w:r w:rsidRPr="00F35DF3">
        <w:rPr>
          <w:rFonts w:ascii="Times New Roman" w:hAnsi="Times New Roman" w:cs="Times New Roman"/>
          <w:color w:val="000000"/>
          <w:sz w:val="24"/>
          <w:szCs w:val="24"/>
        </w:rPr>
        <w:t>perbedaan pendapat</w:t>
      </w:r>
      <w:r>
        <w:rPr>
          <w:rFonts w:ascii="Times New Roman" w:hAnsi="Times New Roman" w:cs="Times New Roman"/>
          <w:color w:val="000000"/>
          <w:sz w:val="24"/>
          <w:szCs w:val="24"/>
        </w:rPr>
        <w:t xml:space="preserve"> atau pandangan</w:t>
      </w:r>
      <w:r w:rsidRPr="00F35DF3">
        <w:rPr>
          <w:rFonts w:ascii="Times New Roman" w:hAnsi="Times New Roman" w:cs="Times New Roman"/>
          <w:color w:val="000000"/>
          <w:sz w:val="24"/>
          <w:szCs w:val="24"/>
        </w:rPr>
        <w:t xml:space="preserve"> diantara para Guru tentang    pengertian, maksud d</w:t>
      </w:r>
      <w:r>
        <w:rPr>
          <w:rFonts w:ascii="Times New Roman" w:hAnsi="Times New Roman" w:cs="Times New Roman"/>
          <w:color w:val="000000"/>
          <w:sz w:val="24"/>
          <w:szCs w:val="24"/>
        </w:rPr>
        <w:t>an tujuan Pembelajaran Tematik. Tema hanya sebagai topik pembelajaran saja tidak memadukan materi pada setiap aspek perkembangan yang lain</w:t>
      </w:r>
      <w:r w:rsidRPr="00F35DF3">
        <w:rPr>
          <w:rFonts w:ascii="Times New Roman" w:hAnsi="Times New Roman" w:cs="Times New Roman"/>
          <w:color w:val="000000"/>
          <w:sz w:val="24"/>
          <w:szCs w:val="24"/>
        </w:rPr>
        <w:t xml:space="preserve"> berpendapat tema </w:t>
      </w:r>
      <w:r>
        <w:rPr>
          <w:rFonts w:ascii="Times New Roman" w:hAnsi="Times New Roman" w:cs="Times New Roman"/>
          <w:color w:val="000000"/>
          <w:sz w:val="24"/>
          <w:szCs w:val="24"/>
        </w:rPr>
        <w:t xml:space="preserve">sebagai pemersatu topik materi-materi pada capaian perkembangan yang ada pada kelima aspek perkembangan pendidikan anak usia dini dan </w:t>
      </w:r>
      <w:r w:rsidRPr="00F35DF3">
        <w:rPr>
          <w:rFonts w:ascii="Times New Roman" w:hAnsi="Times New Roman" w:cs="Times New Roman"/>
          <w:color w:val="000000"/>
          <w:sz w:val="24"/>
          <w:szCs w:val="24"/>
        </w:rPr>
        <w:t>diharapkan siswa mendapatkan informasi yang</w:t>
      </w:r>
      <w:r>
        <w:rPr>
          <w:rFonts w:ascii="Times New Roman" w:hAnsi="Times New Roman" w:cs="Times New Roman"/>
          <w:color w:val="000000"/>
          <w:sz w:val="24"/>
          <w:szCs w:val="24"/>
        </w:rPr>
        <w:t xml:space="preserve"> utuh keterkaitan aspek perkembangan</w:t>
      </w:r>
      <w:r w:rsidRPr="00F35DF3">
        <w:rPr>
          <w:rFonts w:ascii="Times New Roman" w:hAnsi="Times New Roman" w:cs="Times New Roman"/>
          <w:color w:val="000000"/>
          <w:sz w:val="24"/>
          <w:szCs w:val="24"/>
        </w:rPr>
        <w:t xml:space="preserve"> yang satu dengan yang lain untuk pengalaman belajarnya, sehingga dapat mencerdaskan penalarannya.</w:t>
      </w:r>
    </w:p>
    <w:p w:rsidR="0073176D" w:rsidRPr="00F35DF3" w:rsidRDefault="0073176D" w:rsidP="0073176D">
      <w:pPr>
        <w:numPr>
          <w:ilvl w:val="0"/>
          <w:numId w:val="18"/>
        </w:numPr>
        <w:spacing w:after="0" w:line="480" w:lineRule="auto"/>
        <w:jc w:val="both"/>
        <w:rPr>
          <w:rFonts w:ascii="Times New Roman" w:hAnsi="Times New Roman" w:cs="Times New Roman"/>
          <w:color w:val="000000"/>
          <w:sz w:val="24"/>
          <w:szCs w:val="24"/>
        </w:rPr>
      </w:pPr>
      <w:r w:rsidRPr="00F35DF3">
        <w:rPr>
          <w:rFonts w:ascii="Times New Roman" w:hAnsi="Times New Roman" w:cs="Times New Roman"/>
          <w:color w:val="000000"/>
          <w:sz w:val="24"/>
          <w:szCs w:val="24"/>
        </w:rPr>
        <w:t>Masih terjadi kebingungan diantara para guru bagaimana strategi penyampaian pembelajaran tematik agar pembelajaran dikelas dapat belangsung efektif, aktif dan menyenangkan. Umumnya para Guru mera</w:t>
      </w:r>
      <w:r>
        <w:rPr>
          <w:rFonts w:ascii="Times New Roman" w:hAnsi="Times New Roman" w:cs="Times New Roman"/>
          <w:color w:val="000000"/>
          <w:sz w:val="24"/>
          <w:szCs w:val="24"/>
        </w:rPr>
        <w:t>sa kesulitan</w:t>
      </w:r>
      <w:r w:rsidRPr="00F35DF3">
        <w:rPr>
          <w:rFonts w:ascii="Times New Roman" w:hAnsi="Times New Roman" w:cs="Times New Roman"/>
          <w:color w:val="000000"/>
          <w:sz w:val="24"/>
          <w:szCs w:val="24"/>
        </w:rPr>
        <w:t xml:space="preserve"> untuk menerapkan pembelajaran tematik, maka diperlukan bagaimana strategi yang benar untuk </w:t>
      </w:r>
      <w:r w:rsidRPr="00F35DF3">
        <w:rPr>
          <w:rFonts w:ascii="Times New Roman" w:hAnsi="Times New Roman" w:cs="Times New Roman"/>
          <w:color w:val="000000"/>
          <w:sz w:val="24"/>
          <w:szCs w:val="24"/>
        </w:rPr>
        <w:lastRenderedPageBreak/>
        <w:t>menerapkan Pengajaran Tematik tersebut agar dapat dengan mudah dilaksanakan dan siswa merasa senang dan memahami isi pelajaran yang disampaikan.</w:t>
      </w:r>
    </w:p>
    <w:p w:rsidR="0073176D" w:rsidRPr="00F35DF3" w:rsidRDefault="0073176D" w:rsidP="0073176D">
      <w:pPr>
        <w:spacing w:line="480" w:lineRule="auto"/>
        <w:ind w:firstLine="709"/>
        <w:jc w:val="both"/>
        <w:rPr>
          <w:rFonts w:ascii="Times New Roman" w:hAnsi="Times New Roman" w:cs="Times New Roman"/>
          <w:color w:val="000000"/>
          <w:sz w:val="24"/>
          <w:szCs w:val="24"/>
        </w:rPr>
      </w:pPr>
      <w:r w:rsidRPr="00F35DF3">
        <w:rPr>
          <w:rFonts w:ascii="Times New Roman" w:hAnsi="Times New Roman" w:cs="Times New Roman"/>
          <w:color w:val="000000"/>
          <w:sz w:val="24"/>
          <w:szCs w:val="24"/>
        </w:rPr>
        <w:t>Berdasarkan wawancara awal peneliti dengan seorang guru senior bagian kurikulum TK YPS Sorowako, diidentifikasi beberapa hal berikut ini; (1)  Indikator yang merupakan perkembangan dasar atau capaian perkembangan sebagai hasil pembelajaran belum tepat disusun atau direncanakan pada tema-tema yang digunakan, (2) Penggalian pembahasan tentang tema  kurang mendalam karena terfokus pada indikator yang akan dicapai. (3) Ketuntasan capaian perkembangan anak atau siswa TK YPS Sorowako belum terpenuhi secara maksimal, (4) Rencana kegiatan pembelajaran dan penilaian yang digunakan masih monoton belum mengoptimalkan kegiatan dengan pengalaman nyata. (5) Pemahaman guru mengenai esensi pembelajaran tematik secara utuh belum sama.</w:t>
      </w:r>
    </w:p>
    <w:p w:rsidR="0073176D" w:rsidRPr="00F35DF3" w:rsidRDefault="0073176D" w:rsidP="0073176D">
      <w:pPr>
        <w:spacing w:line="480" w:lineRule="auto"/>
        <w:ind w:firstLine="709"/>
        <w:jc w:val="both"/>
        <w:rPr>
          <w:rFonts w:ascii="Times New Roman" w:hAnsi="Times New Roman" w:cs="Times New Roman"/>
          <w:color w:val="000000"/>
          <w:sz w:val="24"/>
          <w:szCs w:val="24"/>
        </w:rPr>
      </w:pPr>
      <w:r w:rsidRPr="00F35DF3">
        <w:rPr>
          <w:rFonts w:ascii="Times New Roman" w:hAnsi="Times New Roman" w:cs="Times New Roman"/>
          <w:color w:val="000000"/>
          <w:sz w:val="24"/>
          <w:szCs w:val="24"/>
        </w:rPr>
        <w:t xml:space="preserve">Berdasarkan hasil kajian pengamatan awal dan wawancara awal peneliti dengan seorang guru senior di TK YPS tersebut maka peneliti merasa bahwa masalah-masalah yang ada dalam implementasi pembelajaran tematik di TK YPS perlu dicarikan solusi untuk pemecahannya. Untuk itu peneliti berinisiatif untuk mengkaji  secara lebih mendalam masalah-masalah tersebut dalam sebuah penelitian </w:t>
      </w:r>
      <w:r>
        <w:rPr>
          <w:rFonts w:ascii="Times New Roman" w:hAnsi="Times New Roman" w:cs="Times New Roman"/>
          <w:color w:val="000000"/>
          <w:sz w:val="24"/>
          <w:szCs w:val="24"/>
        </w:rPr>
        <w:t xml:space="preserve">mengenai “Implementasi </w:t>
      </w:r>
      <w:r w:rsidRPr="00F35DF3">
        <w:rPr>
          <w:rFonts w:ascii="Times New Roman" w:hAnsi="Times New Roman" w:cs="Times New Roman"/>
          <w:color w:val="000000"/>
          <w:sz w:val="24"/>
          <w:szCs w:val="24"/>
        </w:rPr>
        <w:t xml:space="preserve">Pembelajaran Tematik Pada Anak Usia Dini di TK YPS Sorowako” </w:t>
      </w:r>
    </w:p>
    <w:p w:rsidR="0073176D" w:rsidRPr="00F35DF3" w:rsidRDefault="0073176D" w:rsidP="0073176D">
      <w:pPr>
        <w:numPr>
          <w:ilvl w:val="0"/>
          <w:numId w:val="17"/>
        </w:numPr>
        <w:spacing w:after="0" w:line="480" w:lineRule="auto"/>
        <w:jc w:val="center"/>
        <w:rPr>
          <w:rFonts w:ascii="Times New Roman" w:hAnsi="Times New Roman" w:cs="Times New Roman"/>
          <w:b/>
          <w:bCs/>
          <w:color w:val="000000"/>
          <w:sz w:val="24"/>
          <w:szCs w:val="24"/>
        </w:rPr>
      </w:pPr>
      <w:r w:rsidRPr="00F35DF3">
        <w:rPr>
          <w:rFonts w:ascii="Times New Roman" w:hAnsi="Times New Roman" w:cs="Times New Roman"/>
          <w:b/>
          <w:bCs/>
          <w:color w:val="000000"/>
          <w:sz w:val="24"/>
          <w:szCs w:val="24"/>
        </w:rPr>
        <w:t>Rumusan Masalah</w:t>
      </w:r>
    </w:p>
    <w:p w:rsidR="0073176D" w:rsidRPr="00F35DF3" w:rsidRDefault="0073176D" w:rsidP="0073176D">
      <w:pPr>
        <w:spacing w:line="480" w:lineRule="auto"/>
        <w:jc w:val="both"/>
        <w:rPr>
          <w:rFonts w:ascii="Times New Roman" w:hAnsi="Times New Roman" w:cs="Times New Roman"/>
          <w:color w:val="000000"/>
          <w:sz w:val="24"/>
          <w:szCs w:val="24"/>
        </w:rPr>
      </w:pPr>
      <w:r w:rsidRPr="00F35DF3">
        <w:rPr>
          <w:rFonts w:ascii="Times New Roman" w:hAnsi="Times New Roman" w:cs="Times New Roman"/>
          <w:color w:val="000000"/>
          <w:sz w:val="24"/>
          <w:szCs w:val="24"/>
        </w:rPr>
        <w:lastRenderedPageBreak/>
        <w:tab/>
        <w:t>Berdasarkan latar belakang, identifikasi dan batasan masalah tersebut maka rumusan masalah dari masalah penelitian ini sebagai berikut:</w:t>
      </w:r>
    </w:p>
    <w:p w:rsidR="0073176D" w:rsidRPr="00F35DF3" w:rsidRDefault="0073176D" w:rsidP="0073176D">
      <w:pPr>
        <w:numPr>
          <w:ilvl w:val="0"/>
          <w:numId w:val="14"/>
        </w:numPr>
        <w:spacing w:after="0" w:line="480" w:lineRule="auto"/>
        <w:ind w:left="1134" w:hanging="414"/>
        <w:jc w:val="both"/>
        <w:rPr>
          <w:rFonts w:ascii="Times New Roman" w:hAnsi="Times New Roman" w:cs="Times New Roman"/>
          <w:color w:val="000000"/>
          <w:sz w:val="24"/>
          <w:szCs w:val="24"/>
        </w:rPr>
      </w:pPr>
      <w:r w:rsidRPr="00F35DF3">
        <w:rPr>
          <w:rFonts w:ascii="Times New Roman" w:hAnsi="Times New Roman" w:cs="Times New Roman"/>
          <w:color w:val="000000"/>
          <w:sz w:val="24"/>
          <w:szCs w:val="24"/>
        </w:rPr>
        <w:t>Bagaimana pendekatan implementasi Pembelajaran Tematik yang diterapkan di TK YPS Sorowako</w:t>
      </w:r>
    </w:p>
    <w:p w:rsidR="0073176D" w:rsidRPr="00F35DF3" w:rsidRDefault="0073176D" w:rsidP="0073176D">
      <w:pPr>
        <w:numPr>
          <w:ilvl w:val="0"/>
          <w:numId w:val="14"/>
        </w:numPr>
        <w:spacing w:after="0" w:line="480" w:lineRule="auto"/>
        <w:ind w:left="1134" w:hanging="414"/>
        <w:jc w:val="both"/>
        <w:rPr>
          <w:rFonts w:ascii="Times New Roman" w:hAnsi="Times New Roman" w:cs="Times New Roman"/>
          <w:color w:val="000000"/>
          <w:sz w:val="24"/>
          <w:szCs w:val="24"/>
        </w:rPr>
      </w:pPr>
      <w:r w:rsidRPr="00F35DF3">
        <w:rPr>
          <w:rFonts w:ascii="Times New Roman" w:hAnsi="Times New Roman" w:cs="Times New Roman"/>
          <w:color w:val="000000"/>
          <w:sz w:val="24"/>
          <w:szCs w:val="24"/>
        </w:rPr>
        <w:t>Bagaimana strategi implementasi Pembelajaran Tematik yang diterapkan di TK YPS Sorowako ditinjau dari (1) strategi pengorganisasian isi pembelajaran tematik; (2) strategi penyampaian pembelajaran tematik, dan (3) strategi pengelolaan pembelajaran tematik.</w:t>
      </w:r>
    </w:p>
    <w:p w:rsidR="0073176D" w:rsidRPr="00F35DF3" w:rsidRDefault="0073176D" w:rsidP="0073176D">
      <w:pPr>
        <w:numPr>
          <w:ilvl w:val="0"/>
          <w:numId w:val="14"/>
        </w:numPr>
        <w:spacing w:after="0" w:line="480" w:lineRule="auto"/>
        <w:ind w:left="1134" w:hanging="41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Bagaimana kompentesi guru dalam </w:t>
      </w:r>
      <w:r w:rsidRPr="00F35DF3">
        <w:rPr>
          <w:rFonts w:ascii="Times New Roman" w:hAnsi="Times New Roman" w:cs="Times New Roman"/>
          <w:color w:val="000000"/>
          <w:sz w:val="24"/>
          <w:szCs w:val="24"/>
        </w:rPr>
        <w:t xml:space="preserve">mengimplementasikan pembelajaran tematik </w:t>
      </w:r>
      <w:r>
        <w:rPr>
          <w:rFonts w:ascii="Times New Roman" w:hAnsi="Times New Roman" w:cs="Times New Roman"/>
          <w:color w:val="000000"/>
          <w:sz w:val="24"/>
          <w:szCs w:val="24"/>
        </w:rPr>
        <w:t>ditinjau dari; (1</w:t>
      </w:r>
      <w:r w:rsidRPr="00F35DF3">
        <w:rPr>
          <w:rFonts w:ascii="Times New Roman" w:hAnsi="Times New Roman" w:cs="Times New Roman"/>
          <w:color w:val="000000"/>
          <w:sz w:val="24"/>
          <w:szCs w:val="24"/>
        </w:rPr>
        <w:t>) kemampuan guru mengorganisasi</w:t>
      </w:r>
      <w:r>
        <w:rPr>
          <w:rFonts w:ascii="Times New Roman" w:hAnsi="Times New Roman" w:cs="Times New Roman"/>
          <w:color w:val="000000"/>
          <w:sz w:val="24"/>
          <w:szCs w:val="24"/>
        </w:rPr>
        <w:t>kan isi pembelajaran tematik, (2</w:t>
      </w:r>
      <w:r w:rsidRPr="00F35DF3">
        <w:rPr>
          <w:rFonts w:ascii="Times New Roman" w:hAnsi="Times New Roman" w:cs="Times New Roman"/>
          <w:color w:val="000000"/>
          <w:sz w:val="24"/>
          <w:szCs w:val="24"/>
        </w:rPr>
        <w:t>) kemampuan guru menyampa</w:t>
      </w:r>
      <w:r>
        <w:rPr>
          <w:rFonts w:ascii="Times New Roman" w:hAnsi="Times New Roman" w:cs="Times New Roman"/>
          <w:color w:val="000000"/>
          <w:sz w:val="24"/>
          <w:szCs w:val="24"/>
        </w:rPr>
        <w:t>ikan pembelajaran tematik dan (3</w:t>
      </w:r>
      <w:r w:rsidRPr="00F35DF3">
        <w:rPr>
          <w:rFonts w:ascii="Times New Roman" w:hAnsi="Times New Roman" w:cs="Times New Roman"/>
          <w:color w:val="000000"/>
          <w:sz w:val="24"/>
          <w:szCs w:val="24"/>
        </w:rPr>
        <w:t>) kemampuan guru mengelola pembelajaran tematik di TK YPS Sorowako.</w:t>
      </w:r>
    </w:p>
    <w:p w:rsidR="0073176D" w:rsidRDefault="0073176D" w:rsidP="0073176D">
      <w:pPr>
        <w:numPr>
          <w:ilvl w:val="0"/>
          <w:numId w:val="14"/>
        </w:numPr>
        <w:spacing w:after="0" w:line="480" w:lineRule="auto"/>
        <w:ind w:left="1134" w:hanging="414"/>
        <w:jc w:val="both"/>
        <w:rPr>
          <w:rFonts w:ascii="Times New Roman" w:hAnsi="Times New Roman" w:cs="Times New Roman"/>
          <w:color w:val="000000"/>
          <w:sz w:val="24"/>
          <w:szCs w:val="24"/>
        </w:rPr>
      </w:pPr>
      <w:r w:rsidRPr="00F35DF3">
        <w:rPr>
          <w:rFonts w:ascii="Times New Roman" w:hAnsi="Times New Roman" w:cs="Times New Roman"/>
          <w:color w:val="000000"/>
          <w:sz w:val="24"/>
          <w:szCs w:val="24"/>
        </w:rPr>
        <w:t>Apa faktor-faktor pendukung dan penghambat implementasi pembelajaran tematik di TK YPS Sorowako.</w:t>
      </w:r>
    </w:p>
    <w:p w:rsidR="0073176D" w:rsidRDefault="0073176D" w:rsidP="0073176D">
      <w:pPr>
        <w:spacing w:after="0" w:line="480" w:lineRule="auto"/>
        <w:jc w:val="both"/>
        <w:rPr>
          <w:rFonts w:ascii="Times New Roman" w:hAnsi="Times New Roman" w:cs="Times New Roman"/>
          <w:color w:val="000000"/>
          <w:sz w:val="24"/>
          <w:szCs w:val="24"/>
        </w:rPr>
      </w:pPr>
    </w:p>
    <w:p w:rsidR="0073176D" w:rsidRDefault="0073176D" w:rsidP="0073176D">
      <w:pPr>
        <w:spacing w:after="0" w:line="480" w:lineRule="auto"/>
        <w:jc w:val="both"/>
        <w:rPr>
          <w:rFonts w:ascii="Times New Roman" w:hAnsi="Times New Roman" w:cs="Times New Roman"/>
          <w:color w:val="000000"/>
          <w:sz w:val="24"/>
          <w:szCs w:val="24"/>
        </w:rPr>
      </w:pPr>
    </w:p>
    <w:p w:rsidR="0073176D" w:rsidRPr="003D469A" w:rsidRDefault="0073176D" w:rsidP="0073176D">
      <w:pPr>
        <w:spacing w:after="0" w:line="480" w:lineRule="auto"/>
        <w:jc w:val="both"/>
        <w:rPr>
          <w:rFonts w:ascii="Times New Roman" w:hAnsi="Times New Roman" w:cs="Times New Roman"/>
          <w:color w:val="000000"/>
          <w:sz w:val="24"/>
          <w:szCs w:val="24"/>
        </w:rPr>
      </w:pPr>
    </w:p>
    <w:p w:rsidR="0073176D" w:rsidRPr="00F35DF3" w:rsidRDefault="0073176D" w:rsidP="0073176D">
      <w:pPr>
        <w:pStyle w:val="NormalWeb"/>
        <w:numPr>
          <w:ilvl w:val="0"/>
          <w:numId w:val="17"/>
        </w:numPr>
        <w:tabs>
          <w:tab w:val="left" w:pos="720"/>
        </w:tabs>
        <w:spacing w:before="0" w:beforeAutospacing="0" w:after="0" w:afterAutospacing="0" w:line="480" w:lineRule="auto"/>
        <w:jc w:val="center"/>
        <w:rPr>
          <w:b/>
          <w:bCs/>
          <w:color w:val="000000"/>
          <w:lang w:val="id-ID"/>
        </w:rPr>
      </w:pPr>
      <w:r w:rsidRPr="00F35DF3">
        <w:rPr>
          <w:b/>
          <w:bCs/>
          <w:color w:val="000000"/>
          <w:lang w:val="sv-SE"/>
        </w:rPr>
        <w:t>Tujuan Penelitian</w:t>
      </w:r>
    </w:p>
    <w:p w:rsidR="0073176D" w:rsidRPr="00F35DF3" w:rsidRDefault="0073176D" w:rsidP="0073176D">
      <w:pPr>
        <w:pStyle w:val="NormalWeb"/>
        <w:tabs>
          <w:tab w:val="left" w:pos="720"/>
        </w:tabs>
        <w:spacing w:before="0" w:beforeAutospacing="0" w:after="0" w:afterAutospacing="0" w:line="480" w:lineRule="auto"/>
        <w:jc w:val="both"/>
        <w:rPr>
          <w:bCs/>
          <w:color w:val="000000"/>
          <w:lang w:val="id-ID"/>
        </w:rPr>
      </w:pPr>
      <w:r w:rsidRPr="00F35DF3">
        <w:rPr>
          <w:b/>
          <w:bCs/>
          <w:color w:val="000000"/>
          <w:lang w:val="id-ID"/>
        </w:rPr>
        <w:tab/>
      </w:r>
      <w:r w:rsidRPr="00F35DF3">
        <w:rPr>
          <w:bCs/>
          <w:color w:val="000000"/>
          <w:lang w:val="id-ID"/>
        </w:rPr>
        <w:t>Dalam hubungannya dengan tujuan penelitian yang diharapkan diketemukan dalam penelitian ini, maka penelitian ini bertujuan untuk mengetahui:</w:t>
      </w:r>
    </w:p>
    <w:p w:rsidR="0073176D" w:rsidRPr="00F35DF3" w:rsidRDefault="0073176D" w:rsidP="0073176D">
      <w:pPr>
        <w:numPr>
          <w:ilvl w:val="0"/>
          <w:numId w:val="19"/>
        </w:numPr>
        <w:spacing w:after="0" w:line="480" w:lineRule="auto"/>
        <w:ind w:left="1080"/>
        <w:jc w:val="both"/>
        <w:rPr>
          <w:rFonts w:ascii="Times New Roman" w:hAnsi="Times New Roman" w:cs="Times New Roman"/>
          <w:color w:val="000000"/>
          <w:sz w:val="24"/>
          <w:szCs w:val="24"/>
        </w:rPr>
      </w:pPr>
      <w:r w:rsidRPr="00F35DF3">
        <w:rPr>
          <w:rFonts w:ascii="Times New Roman" w:hAnsi="Times New Roman" w:cs="Times New Roman"/>
          <w:color w:val="000000"/>
          <w:sz w:val="24"/>
          <w:szCs w:val="24"/>
        </w:rPr>
        <w:lastRenderedPageBreak/>
        <w:t>Pendekatan implementasi Pembelajaran Tematik yang diterapkan di TK YPS Sorowako</w:t>
      </w:r>
    </w:p>
    <w:p w:rsidR="0073176D" w:rsidRPr="00F35DF3" w:rsidRDefault="0073176D" w:rsidP="0073176D">
      <w:pPr>
        <w:numPr>
          <w:ilvl w:val="0"/>
          <w:numId w:val="19"/>
        </w:numPr>
        <w:spacing w:after="0" w:line="480" w:lineRule="auto"/>
        <w:ind w:left="1080"/>
        <w:jc w:val="both"/>
        <w:rPr>
          <w:rFonts w:ascii="Times New Roman" w:hAnsi="Times New Roman" w:cs="Times New Roman"/>
          <w:color w:val="000000"/>
          <w:sz w:val="24"/>
          <w:szCs w:val="24"/>
        </w:rPr>
      </w:pPr>
      <w:r w:rsidRPr="00F35DF3">
        <w:rPr>
          <w:rFonts w:ascii="Times New Roman" w:hAnsi="Times New Roman" w:cs="Times New Roman"/>
          <w:color w:val="000000"/>
          <w:sz w:val="24"/>
          <w:szCs w:val="24"/>
        </w:rPr>
        <w:t>Strategi Implementasi Pembelajaran Tematik yang diterapkan di TK YPS Sorowako ditinjau dari (1) strategi pengorganisasian isi pembelajaran tematik; (2) strategi penyampaian pembelajaran tematik, dan (3) strategi pengelolaan pembelajaran tematik.</w:t>
      </w:r>
    </w:p>
    <w:p w:rsidR="0073176D" w:rsidRPr="00F35DF3" w:rsidRDefault="0073176D" w:rsidP="0073176D">
      <w:pPr>
        <w:numPr>
          <w:ilvl w:val="0"/>
          <w:numId w:val="19"/>
        </w:numPr>
        <w:spacing w:after="0" w:line="480" w:lineRule="auto"/>
        <w:ind w:left="1080"/>
        <w:jc w:val="both"/>
        <w:rPr>
          <w:rFonts w:ascii="Times New Roman" w:hAnsi="Times New Roman" w:cs="Times New Roman"/>
          <w:color w:val="000000"/>
          <w:sz w:val="24"/>
          <w:szCs w:val="24"/>
        </w:rPr>
      </w:pPr>
      <w:r w:rsidRPr="00F35DF3">
        <w:rPr>
          <w:rFonts w:ascii="Times New Roman" w:hAnsi="Times New Roman" w:cs="Times New Roman"/>
          <w:color w:val="000000"/>
          <w:sz w:val="24"/>
          <w:szCs w:val="24"/>
        </w:rPr>
        <w:t>Kompentesi guru dalam mengimplementasikan pembelajara</w:t>
      </w:r>
      <w:r>
        <w:rPr>
          <w:rFonts w:ascii="Times New Roman" w:hAnsi="Times New Roman" w:cs="Times New Roman"/>
          <w:color w:val="000000"/>
          <w:sz w:val="24"/>
          <w:szCs w:val="24"/>
        </w:rPr>
        <w:t xml:space="preserve">n tematik ditinjau dari (1) </w:t>
      </w:r>
      <w:r w:rsidRPr="00F35DF3">
        <w:rPr>
          <w:rFonts w:ascii="Times New Roman" w:hAnsi="Times New Roman" w:cs="Times New Roman"/>
          <w:color w:val="000000"/>
          <w:sz w:val="24"/>
          <w:szCs w:val="24"/>
        </w:rPr>
        <w:t>kemampuan guru mengorganisasikan isi pembelajara</w:t>
      </w:r>
      <w:r>
        <w:rPr>
          <w:rFonts w:ascii="Times New Roman" w:hAnsi="Times New Roman" w:cs="Times New Roman"/>
          <w:color w:val="000000"/>
          <w:sz w:val="24"/>
          <w:szCs w:val="24"/>
        </w:rPr>
        <w:t>n tematik, (2</w:t>
      </w:r>
      <w:r w:rsidRPr="00F35DF3">
        <w:rPr>
          <w:rFonts w:ascii="Times New Roman" w:hAnsi="Times New Roman" w:cs="Times New Roman"/>
          <w:color w:val="000000"/>
          <w:sz w:val="24"/>
          <w:szCs w:val="24"/>
        </w:rPr>
        <w:t>) kemampuan guru menyampa</w:t>
      </w:r>
      <w:r>
        <w:rPr>
          <w:rFonts w:ascii="Times New Roman" w:hAnsi="Times New Roman" w:cs="Times New Roman"/>
          <w:color w:val="000000"/>
          <w:sz w:val="24"/>
          <w:szCs w:val="24"/>
        </w:rPr>
        <w:t>ikan pembelajaran tematik dan (3</w:t>
      </w:r>
      <w:r w:rsidRPr="00F35DF3">
        <w:rPr>
          <w:rFonts w:ascii="Times New Roman" w:hAnsi="Times New Roman" w:cs="Times New Roman"/>
          <w:color w:val="000000"/>
          <w:sz w:val="24"/>
          <w:szCs w:val="24"/>
        </w:rPr>
        <w:t>) kemampuan guru melakukan evaluasi sesuai prinsip dan tujuan pembelajaran tematik di TK YPS Sorowako.</w:t>
      </w:r>
    </w:p>
    <w:p w:rsidR="0073176D" w:rsidRPr="00F35DF3" w:rsidRDefault="0073176D" w:rsidP="0073176D">
      <w:pPr>
        <w:numPr>
          <w:ilvl w:val="0"/>
          <w:numId w:val="19"/>
        </w:numPr>
        <w:spacing w:after="0" w:line="480" w:lineRule="auto"/>
        <w:ind w:left="1080"/>
        <w:jc w:val="both"/>
        <w:rPr>
          <w:rFonts w:ascii="Times New Roman" w:hAnsi="Times New Roman" w:cs="Times New Roman"/>
          <w:color w:val="000000"/>
          <w:sz w:val="24"/>
          <w:szCs w:val="24"/>
        </w:rPr>
      </w:pPr>
      <w:r w:rsidRPr="00F35DF3">
        <w:rPr>
          <w:rFonts w:ascii="Times New Roman" w:hAnsi="Times New Roman" w:cs="Times New Roman"/>
          <w:color w:val="000000"/>
          <w:sz w:val="24"/>
          <w:szCs w:val="24"/>
        </w:rPr>
        <w:t>Faktor-faktor pendukung dan penghambat implementasi pembelajaran tematik di TK YPS Sorowako.</w:t>
      </w:r>
    </w:p>
    <w:p w:rsidR="0073176D" w:rsidRPr="00F35DF3" w:rsidRDefault="0073176D" w:rsidP="0073176D">
      <w:pPr>
        <w:pStyle w:val="NormalWeb"/>
        <w:tabs>
          <w:tab w:val="left" w:pos="720"/>
        </w:tabs>
        <w:spacing w:before="0" w:beforeAutospacing="0" w:after="0" w:afterAutospacing="0" w:line="480" w:lineRule="auto"/>
        <w:ind w:left="1080"/>
        <w:jc w:val="both"/>
        <w:rPr>
          <w:bCs/>
          <w:color w:val="000000"/>
          <w:lang w:val="id-ID"/>
        </w:rPr>
      </w:pPr>
    </w:p>
    <w:p w:rsidR="0073176D" w:rsidRPr="00F35DF3" w:rsidRDefault="0073176D" w:rsidP="0073176D">
      <w:pPr>
        <w:numPr>
          <w:ilvl w:val="0"/>
          <w:numId w:val="17"/>
        </w:numPr>
        <w:spacing w:after="0" w:line="480" w:lineRule="auto"/>
        <w:jc w:val="center"/>
        <w:rPr>
          <w:rFonts w:ascii="Times New Roman" w:hAnsi="Times New Roman" w:cs="Times New Roman"/>
          <w:b/>
          <w:bCs/>
          <w:color w:val="000000"/>
          <w:sz w:val="24"/>
          <w:szCs w:val="24"/>
        </w:rPr>
      </w:pPr>
      <w:r w:rsidRPr="00F35DF3">
        <w:rPr>
          <w:rFonts w:ascii="Times New Roman" w:hAnsi="Times New Roman" w:cs="Times New Roman"/>
          <w:b/>
          <w:bCs/>
          <w:color w:val="000000"/>
          <w:sz w:val="24"/>
          <w:szCs w:val="24"/>
        </w:rPr>
        <w:t>Manfaat Penelitian</w:t>
      </w:r>
    </w:p>
    <w:p w:rsidR="0073176D" w:rsidRPr="00F35DF3" w:rsidRDefault="0073176D" w:rsidP="0073176D">
      <w:pPr>
        <w:spacing w:line="480" w:lineRule="auto"/>
        <w:jc w:val="both"/>
        <w:rPr>
          <w:rFonts w:ascii="Times New Roman" w:hAnsi="Times New Roman" w:cs="Times New Roman"/>
          <w:color w:val="000000"/>
          <w:sz w:val="24"/>
          <w:szCs w:val="24"/>
        </w:rPr>
      </w:pPr>
      <w:r w:rsidRPr="00F35DF3">
        <w:rPr>
          <w:rFonts w:ascii="Times New Roman" w:hAnsi="Times New Roman" w:cs="Times New Roman"/>
          <w:color w:val="000000"/>
          <w:sz w:val="24"/>
          <w:szCs w:val="24"/>
        </w:rPr>
        <w:tab/>
        <w:t>Hasil penelitian ini diharapkan berguna bagi para pendidik dan institusi pendidikan khususnya di TK baik secara teoritis maupun praktis;</w:t>
      </w:r>
    </w:p>
    <w:p w:rsidR="0073176D" w:rsidRPr="00F35DF3" w:rsidRDefault="0073176D" w:rsidP="0073176D">
      <w:pPr>
        <w:numPr>
          <w:ilvl w:val="0"/>
          <w:numId w:val="15"/>
        </w:numPr>
        <w:spacing w:after="0" w:line="480" w:lineRule="auto"/>
        <w:ind w:left="1134" w:hanging="425"/>
        <w:jc w:val="both"/>
        <w:rPr>
          <w:rFonts w:ascii="Times New Roman" w:hAnsi="Times New Roman" w:cs="Times New Roman"/>
          <w:color w:val="000000"/>
          <w:sz w:val="24"/>
          <w:szCs w:val="24"/>
          <w:lang w:val="sv-SE"/>
        </w:rPr>
      </w:pPr>
      <w:r w:rsidRPr="00F35DF3">
        <w:rPr>
          <w:rFonts w:ascii="Times New Roman" w:hAnsi="Times New Roman" w:cs="Times New Roman"/>
          <w:color w:val="000000"/>
          <w:sz w:val="24"/>
          <w:szCs w:val="24"/>
          <w:lang w:val="sv-SE"/>
        </w:rPr>
        <w:t>Kegunaan Teoritis</w:t>
      </w:r>
    </w:p>
    <w:p w:rsidR="0073176D" w:rsidRPr="00F35DF3" w:rsidRDefault="0073176D" w:rsidP="0073176D">
      <w:pPr>
        <w:spacing w:line="480" w:lineRule="auto"/>
        <w:ind w:left="1134"/>
        <w:jc w:val="both"/>
        <w:rPr>
          <w:rFonts w:ascii="Times New Roman" w:hAnsi="Times New Roman" w:cs="Times New Roman"/>
          <w:color w:val="000000"/>
          <w:sz w:val="24"/>
          <w:szCs w:val="24"/>
        </w:rPr>
      </w:pPr>
      <w:r w:rsidRPr="00F35DF3">
        <w:rPr>
          <w:rFonts w:ascii="Times New Roman" w:hAnsi="Times New Roman" w:cs="Times New Roman"/>
          <w:color w:val="000000"/>
          <w:sz w:val="24"/>
          <w:szCs w:val="24"/>
          <w:lang w:val="sv-SE"/>
        </w:rPr>
        <w:t xml:space="preserve">Hasil penelitian ini, diharapkan </w:t>
      </w:r>
      <w:r w:rsidRPr="00F35DF3">
        <w:rPr>
          <w:rFonts w:ascii="Times New Roman" w:hAnsi="Times New Roman" w:cs="Times New Roman"/>
          <w:color w:val="000000"/>
          <w:sz w:val="24"/>
          <w:szCs w:val="24"/>
        </w:rPr>
        <w:t xml:space="preserve">berguna sebagai bahan untuk memperjelas konsepsi tentang implementasi pembelajaran tematik di kelas awal khususnya di Taman Kanak-kanak. </w:t>
      </w:r>
    </w:p>
    <w:p w:rsidR="0073176D" w:rsidRPr="00F35DF3" w:rsidRDefault="0073176D" w:rsidP="0073176D">
      <w:pPr>
        <w:numPr>
          <w:ilvl w:val="0"/>
          <w:numId w:val="15"/>
        </w:numPr>
        <w:spacing w:after="0" w:line="480" w:lineRule="auto"/>
        <w:ind w:left="1134" w:hanging="425"/>
        <w:jc w:val="both"/>
        <w:rPr>
          <w:rFonts w:ascii="Times New Roman" w:hAnsi="Times New Roman" w:cs="Times New Roman"/>
          <w:color w:val="000000"/>
          <w:sz w:val="24"/>
          <w:szCs w:val="24"/>
          <w:lang w:val="sv-SE"/>
        </w:rPr>
      </w:pPr>
      <w:r w:rsidRPr="00F35DF3">
        <w:rPr>
          <w:rFonts w:ascii="Times New Roman" w:hAnsi="Times New Roman" w:cs="Times New Roman"/>
          <w:color w:val="000000"/>
          <w:sz w:val="24"/>
          <w:szCs w:val="24"/>
          <w:lang w:val="sv-SE"/>
        </w:rPr>
        <w:lastRenderedPageBreak/>
        <w:t>Kegunaan Praktis</w:t>
      </w:r>
    </w:p>
    <w:p w:rsidR="0073176D" w:rsidRPr="00F35DF3" w:rsidRDefault="0073176D" w:rsidP="0073176D">
      <w:pPr>
        <w:pStyle w:val="ListParagraph"/>
        <w:numPr>
          <w:ilvl w:val="0"/>
          <w:numId w:val="16"/>
        </w:numPr>
        <w:autoSpaceDE w:val="0"/>
        <w:autoSpaceDN w:val="0"/>
        <w:adjustRightInd w:val="0"/>
        <w:spacing w:after="0" w:line="480" w:lineRule="auto"/>
        <w:ind w:left="1418" w:hanging="284"/>
        <w:contextualSpacing w:val="0"/>
        <w:jc w:val="both"/>
        <w:rPr>
          <w:rFonts w:ascii="Times New Roman" w:hAnsi="Times New Roman" w:cs="Times New Roman"/>
          <w:color w:val="000000"/>
          <w:sz w:val="24"/>
          <w:szCs w:val="24"/>
        </w:rPr>
      </w:pPr>
      <w:r w:rsidRPr="00F35DF3">
        <w:rPr>
          <w:rFonts w:ascii="Times New Roman" w:hAnsi="Times New Roman" w:cs="Times New Roman"/>
          <w:color w:val="000000"/>
          <w:sz w:val="24"/>
          <w:szCs w:val="24"/>
        </w:rPr>
        <w:t>Hasil penelitian ini diharapkan dapat dipergunakan sebagai salah satu bahan informasi kepada pihak pengambilan keputusan dalam implementasi model pembelajarn tematik khususnya di TK YPS Sorowako untuk pengembangan selanjutnya.</w:t>
      </w:r>
    </w:p>
    <w:p w:rsidR="0073176D" w:rsidRPr="00F35DF3" w:rsidRDefault="0073176D" w:rsidP="0073176D">
      <w:pPr>
        <w:pStyle w:val="ListParagraph"/>
        <w:numPr>
          <w:ilvl w:val="0"/>
          <w:numId w:val="16"/>
        </w:numPr>
        <w:autoSpaceDE w:val="0"/>
        <w:autoSpaceDN w:val="0"/>
        <w:adjustRightInd w:val="0"/>
        <w:spacing w:after="0" w:line="480" w:lineRule="auto"/>
        <w:ind w:left="1418" w:hanging="284"/>
        <w:contextualSpacing w:val="0"/>
        <w:jc w:val="both"/>
        <w:rPr>
          <w:rFonts w:ascii="Times New Roman" w:hAnsi="Times New Roman" w:cs="Times New Roman"/>
          <w:color w:val="000000"/>
          <w:sz w:val="24"/>
          <w:szCs w:val="24"/>
        </w:rPr>
      </w:pPr>
      <w:r w:rsidRPr="00F35DF3">
        <w:rPr>
          <w:rFonts w:ascii="Times New Roman" w:hAnsi="Times New Roman" w:cs="Times New Roman"/>
          <w:color w:val="000000"/>
          <w:sz w:val="24"/>
          <w:szCs w:val="24"/>
          <w:lang w:val="af-ZA"/>
        </w:rPr>
        <w:t>Hasil penelitian ini diharapkan dapat memberikan sumbangan informasi pada para pendidik (guru) dan seluruh lapisan masyarakat yang peduli akan perkembangan pendidikan dalam upaya untuk meningkatkan mutu pendidikan di Indonesia</w:t>
      </w:r>
      <w:r w:rsidRPr="00F35DF3">
        <w:rPr>
          <w:rFonts w:ascii="Times New Roman" w:hAnsi="Times New Roman" w:cs="Times New Roman"/>
          <w:color w:val="000000"/>
          <w:sz w:val="24"/>
          <w:szCs w:val="24"/>
        </w:rPr>
        <w:t xml:space="preserve"> terutama untuk tingkat pendidikan usia dini.</w:t>
      </w:r>
    </w:p>
    <w:p w:rsidR="0073176D" w:rsidRPr="00F35DF3" w:rsidRDefault="0073176D" w:rsidP="0073176D">
      <w:pPr>
        <w:pStyle w:val="ListParagraph"/>
        <w:numPr>
          <w:ilvl w:val="0"/>
          <w:numId w:val="16"/>
        </w:numPr>
        <w:autoSpaceDE w:val="0"/>
        <w:autoSpaceDN w:val="0"/>
        <w:adjustRightInd w:val="0"/>
        <w:spacing w:after="0" w:line="480" w:lineRule="auto"/>
        <w:ind w:left="1418" w:hanging="284"/>
        <w:contextualSpacing w:val="0"/>
        <w:jc w:val="both"/>
        <w:rPr>
          <w:rFonts w:ascii="Times New Roman" w:hAnsi="Times New Roman" w:cs="Times New Roman"/>
          <w:color w:val="000000"/>
          <w:sz w:val="24"/>
          <w:szCs w:val="24"/>
        </w:rPr>
      </w:pPr>
      <w:r w:rsidRPr="00F35DF3">
        <w:rPr>
          <w:rFonts w:ascii="Times New Roman" w:hAnsi="Times New Roman" w:cs="Times New Roman"/>
          <w:color w:val="000000"/>
          <w:sz w:val="24"/>
          <w:szCs w:val="24"/>
          <w:lang w:val="af-ZA"/>
        </w:rPr>
        <w:t>Hasil penelitian ini diharapkan dapat menjadi bahan acuan dan perbandingan bagi peneliti selanjutnya yang tertarik dan berminat dengan permasalahan yang sama.</w:t>
      </w:r>
    </w:p>
    <w:p w:rsidR="0073176D" w:rsidRPr="00F35DF3" w:rsidRDefault="0073176D" w:rsidP="0073176D">
      <w:pPr>
        <w:pStyle w:val="ListParagraph"/>
        <w:autoSpaceDE w:val="0"/>
        <w:autoSpaceDN w:val="0"/>
        <w:adjustRightInd w:val="0"/>
        <w:spacing w:after="0" w:line="480" w:lineRule="auto"/>
        <w:jc w:val="both"/>
        <w:rPr>
          <w:rFonts w:ascii="Times New Roman" w:eastAsia="Calibri" w:hAnsi="Times New Roman" w:cs="Times New Roman"/>
          <w:color w:val="000000"/>
          <w:sz w:val="24"/>
          <w:szCs w:val="24"/>
        </w:rPr>
      </w:pPr>
    </w:p>
    <w:p w:rsidR="0073176D" w:rsidRDefault="0073176D"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73176D" w:rsidRDefault="0073176D"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73176D" w:rsidRDefault="0073176D"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73176D" w:rsidRDefault="0073176D"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73176D" w:rsidRDefault="0073176D"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73176D" w:rsidRDefault="0073176D"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73176D" w:rsidRDefault="0073176D"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73176D" w:rsidRDefault="0073176D"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73176D" w:rsidRPr="00B91DCC" w:rsidRDefault="0073176D" w:rsidP="0073176D">
      <w:pPr>
        <w:spacing w:line="600" w:lineRule="auto"/>
        <w:jc w:val="center"/>
        <w:rPr>
          <w:rFonts w:ascii="Times New Roman" w:hAnsi="Times New Roman" w:cs="Times New Roman"/>
          <w:b/>
          <w:sz w:val="24"/>
          <w:szCs w:val="24"/>
          <w:lang w:val="fi-FI"/>
        </w:rPr>
      </w:pPr>
      <w:r w:rsidRPr="00B91DCC">
        <w:rPr>
          <w:rFonts w:ascii="Times New Roman" w:hAnsi="Times New Roman" w:cs="Times New Roman"/>
          <w:b/>
          <w:sz w:val="24"/>
          <w:szCs w:val="24"/>
          <w:lang w:val="fi-FI"/>
        </w:rPr>
        <w:lastRenderedPageBreak/>
        <w:t>BAB II</w:t>
      </w:r>
    </w:p>
    <w:p w:rsidR="0073176D" w:rsidRPr="00B91DCC" w:rsidRDefault="0073176D" w:rsidP="0073176D">
      <w:pPr>
        <w:spacing w:line="600" w:lineRule="auto"/>
        <w:jc w:val="center"/>
        <w:rPr>
          <w:rFonts w:ascii="Times New Roman" w:hAnsi="Times New Roman" w:cs="Times New Roman"/>
          <w:b/>
          <w:sz w:val="24"/>
          <w:szCs w:val="24"/>
        </w:rPr>
      </w:pPr>
      <w:r w:rsidRPr="00B91DCC">
        <w:rPr>
          <w:rFonts w:ascii="Times New Roman" w:hAnsi="Times New Roman" w:cs="Times New Roman"/>
          <w:b/>
          <w:sz w:val="24"/>
          <w:szCs w:val="24"/>
          <w:lang w:val="fi-FI"/>
        </w:rPr>
        <w:t xml:space="preserve">TINJAUAN </w:t>
      </w:r>
      <w:r w:rsidRPr="00B91DCC">
        <w:rPr>
          <w:rFonts w:ascii="Times New Roman" w:hAnsi="Times New Roman" w:cs="Times New Roman"/>
          <w:b/>
          <w:sz w:val="24"/>
          <w:szCs w:val="24"/>
        </w:rPr>
        <w:t>TEORITIS</w:t>
      </w:r>
    </w:p>
    <w:p w:rsidR="0073176D" w:rsidRPr="00B91DCC" w:rsidRDefault="0073176D" w:rsidP="0073176D">
      <w:pPr>
        <w:pStyle w:val="Title"/>
        <w:spacing w:line="480" w:lineRule="auto"/>
        <w:ind w:firstLine="420"/>
        <w:jc w:val="both"/>
        <w:rPr>
          <w:b w:val="0"/>
        </w:rPr>
      </w:pPr>
      <w:r w:rsidRPr="00B91DCC">
        <w:rPr>
          <w:b w:val="0"/>
          <w:bCs w:val="0"/>
        </w:rPr>
        <w:t xml:space="preserve">Untuk dapat menempatkan permasalahan </w:t>
      </w:r>
      <w:r w:rsidRPr="00B91DCC">
        <w:rPr>
          <w:b w:val="0"/>
        </w:rPr>
        <w:t xml:space="preserve">penelitian dalam konstruk teoritis secara tepat, pada bagian ini akan dikemukakan tinjauan </w:t>
      </w:r>
      <w:r w:rsidRPr="00B91DCC">
        <w:rPr>
          <w:b w:val="0"/>
          <w:lang w:val="id-ID"/>
        </w:rPr>
        <w:t>teoritis</w:t>
      </w:r>
      <w:r w:rsidRPr="00B91DCC">
        <w:rPr>
          <w:b w:val="0"/>
        </w:rPr>
        <w:t xml:space="preserve"> untuk beberapa konsep dan teori yang relevan. </w:t>
      </w:r>
    </w:p>
    <w:p w:rsidR="0073176D" w:rsidRPr="00B91DCC" w:rsidRDefault="0073176D" w:rsidP="0073176D">
      <w:pPr>
        <w:pStyle w:val="Title"/>
        <w:numPr>
          <w:ilvl w:val="0"/>
          <w:numId w:val="27"/>
        </w:numPr>
        <w:spacing w:line="480" w:lineRule="auto"/>
        <w:ind w:left="360"/>
        <w:rPr>
          <w:b w:val="0"/>
          <w:u w:val="single"/>
          <w:lang w:val="id-ID"/>
        </w:rPr>
      </w:pPr>
      <w:r w:rsidRPr="00B91DCC">
        <w:t xml:space="preserve">Model </w:t>
      </w:r>
      <w:r w:rsidRPr="00B91DCC">
        <w:rPr>
          <w:lang w:val="id-ID"/>
        </w:rPr>
        <w:t>Pembelajaran Tematik</w:t>
      </w:r>
    </w:p>
    <w:p w:rsidR="0073176D" w:rsidRPr="00B91DCC" w:rsidRDefault="0073176D" w:rsidP="0073176D">
      <w:pPr>
        <w:pStyle w:val="ListParagraph"/>
        <w:numPr>
          <w:ilvl w:val="3"/>
          <w:numId w:val="21"/>
        </w:numPr>
        <w:spacing w:after="0" w:line="480" w:lineRule="auto"/>
        <w:ind w:left="284" w:hanging="284"/>
        <w:jc w:val="both"/>
        <w:rPr>
          <w:rFonts w:ascii="Times New Roman" w:hAnsi="Times New Roman" w:cs="Times New Roman"/>
          <w:b/>
          <w:sz w:val="24"/>
          <w:szCs w:val="24"/>
        </w:rPr>
      </w:pPr>
      <w:r w:rsidRPr="00B91DCC">
        <w:rPr>
          <w:rFonts w:ascii="Times New Roman" w:hAnsi="Times New Roman" w:cs="Times New Roman"/>
          <w:b/>
          <w:sz w:val="24"/>
          <w:szCs w:val="24"/>
        </w:rPr>
        <w:t>Konsep Pembelajaran Tematik</w:t>
      </w:r>
    </w:p>
    <w:p w:rsidR="0073176D" w:rsidRPr="00B91DCC" w:rsidRDefault="0073176D" w:rsidP="0073176D">
      <w:pPr>
        <w:pStyle w:val="Title"/>
        <w:spacing w:line="480" w:lineRule="auto"/>
        <w:ind w:firstLine="720"/>
        <w:jc w:val="both"/>
        <w:rPr>
          <w:b w:val="0"/>
        </w:rPr>
      </w:pPr>
      <w:r w:rsidRPr="00B91DCC">
        <w:rPr>
          <w:b w:val="0"/>
        </w:rPr>
        <w:t xml:space="preserve">Dunia anak adalah dunia nyata (konkret). Dengan demikian </w:t>
      </w:r>
      <w:r w:rsidRPr="00B91DCC">
        <w:rPr>
          <w:b w:val="0"/>
          <w:bCs w:val="0"/>
        </w:rPr>
        <w:t>pembelajaran</w:t>
      </w:r>
      <w:r w:rsidRPr="00B91DCC">
        <w:rPr>
          <w:b w:val="0"/>
        </w:rPr>
        <w:t xml:space="preserve"> akan menjadi bermakna jika guru mampu membawa pembelajaran lebih dekat ke dunia mereka, lebih kontekstual dan sebagai satu kesatuan yang utuh (holistik), tidak terpisah-pisah satu dengan yang lainnya. Melihat karakteristik dan tugas –tugas perkembangan anak usia dini khususnya usia prasekolah (Taman Kanak-kanak) menuntut setiap guru atau instusi penyelenggara pendidikan anak usia dini harus mampu mengimplementasikan pendekatan pembelajaran dengan pendekatan terpadu dan sebagai satu kesatuan yang utuh (holistik) sesuai tahap perkembangan anak usia dini yang proses belajarnya masih sangat bergantung objek-objek konkret dan pengalaman yang dialami secara langsung.  </w:t>
      </w:r>
    </w:p>
    <w:p w:rsidR="0073176D" w:rsidRPr="00B91DCC" w:rsidRDefault="0073176D" w:rsidP="0073176D">
      <w:pPr>
        <w:pStyle w:val="Title"/>
        <w:spacing w:line="480" w:lineRule="auto"/>
        <w:ind w:firstLine="720"/>
        <w:jc w:val="both"/>
      </w:pPr>
      <w:r w:rsidRPr="00B91DCC">
        <w:rPr>
          <w:b w:val="0"/>
        </w:rPr>
        <w:t xml:space="preserve">Penetapan pendekatan tematik dalam pembelajaran di kelas rendah oleh Badan Standar Nasional Pendidikan (BSNP) </w:t>
      </w:r>
      <w:r>
        <w:rPr>
          <w:b w:val="0"/>
        </w:rPr>
        <w:t>dan seperti yang tertuang dalam</w:t>
      </w:r>
      <w:r>
        <w:rPr>
          <w:color w:val="000000"/>
        </w:rPr>
        <w:t xml:space="preserve"> </w:t>
      </w:r>
      <w:r w:rsidRPr="00650E19">
        <w:rPr>
          <w:b w:val="0"/>
          <w:color w:val="000000"/>
        </w:rPr>
        <w:t xml:space="preserve">Peraturan Menteri Pendidikan Nasional Republik </w:t>
      </w:r>
      <w:r w:rsidRPr="00650E19">
        <w:rPr>
          <w:b w:val="0"/>
          <w:color w:val="000000"/>
          <w:lang w:val="id-ID"/>
        </w:rPr>
        <w:t>Indonesia</w:t>
      </w:r>
      <w:r w:rsidRPr="00650E19">
        <w:rPr>
          <w:b w:val="0"/>
          <w:color w:val="000000"/>
        </w:rPr>
        <w:t xml:space="preserve"> nomor 58 tahun 2009</w:t>
      </w:r>
      <w:r w:rsidRPr="00650E19">
        <w:rPr>
          <w:b w:val="0"/>
          <w:color w:val="000000"/>
          <w:lang w:val="id-ID"/>
        </w:rPr>
        <w:t xml:space="preserve"> tentang</w:t>
      </w:r>
      <w:r w:rsidRPr="00B91DCC">
        <w:rPr>
          <w:b w:val="0"/>
          <w:color w:val="000000"/>
          <w:lang w:val="id-ID"/>
        </w:rPr>
        <w:t xml:space="preserve"> </w:t>
      </w:r>
      <w:r w:rsidRPr="00B91DCC">
        <w:rPr>
          <w:b w:val="0"/>
          <w:color w:val="000000"/>
          <w:lang w:val="id-ID"/>
        </w:rPr>
        <w:lastRenderedPageBreak/>
        <w:t>Standar Pendidikan Anak Usia Dini</w:t>
      </w:r>
      <w:r>
        <w:rPr>
          <w:b w:val="0"/>
          <w:color w:val="000000"/>
          <w:lang w:val="id-ID"/>
        </w:rPr>
        <w:t xml:space="preserve"> </w:t>
      </w:r>
      <w:r w:rsidRPr="00B91DCC">
        <w:rPr>
          <w:b w:val="0"/>
          <w:color w:val="000000"/>
        </w:rPr>
        <w:t>(PAUD)</w:t>
      </w:r>
      <w:r w:rsidRPr="00B91DCC">
        <w:rPr>
          <w:b w:val="0"/>
        </w:rPr>
        <w:t xml:space="preserve"> tidak lepas dari perkembangan akan konsep dari pendekatan terpadu itu sendiri</w:t>
      </w:r>
      <w:r w:rsidRPr="00B91DCC">
        <w:t xml:space="preserve">.  </w:t>
      </w:r>
    </w:p>
    <w:p w:rsidR="0073176D" w:rsidRPr="00B91DCC" w:rsidRDefault="0073176D" w:rsidP="0073176D">
      <w:pPr>
        <w:pStyle w:val="Title"/>
        <w:spacing w:line="480" w:lineRule="auto"/>
        <w:ind w:firstLine="720"/>
        <w:jc w:val="both"/>
        <w:rPr>
          <w:rFonts w:eastAsia="Calibri"/>
          <w:b w:val="0"/>
          <w:color w:val="000000"/>
        </w:rPr>
      </w:pPr>
      <w:r w:rsidRPr="00B91DCC">
        <w:rPr>
          <w:b w:val="0"/>
        </w:rPr>
        <w:t>Menilik perkembangan konsep pendekatan terpadu di Indonesia</w:t>
      </w:r>
      <w:r w:rsidRPr="00B91DCC">
        <w:rPr>
          <w:rFonts w:eastAsia="Calibri"/>
          <w:b w:val="0"/>
          <w:color w:val="000000"/>
        </w:rPr>
        <w:t>, pada saat ini model pembelajaran yang dipelajari dan berkembang adalah model pembelajaran terpadu yang dikemukakan oleh Fogarty (1990).  Model pembelajaran terpadu yang dikemukakan oleh  Fogarty ini berawal dari konsep pendekatan interdisipliner yang dikembangkan oleh Jacob (1989).</w:t>
      </w:r>
    </w:p>
    <w:p w:rsidR="0073176D" w:rsidRPr="00B91DCC" w:rsidRDefault="0073176D" w:rsidP="0073176D">
      <w:pPr>
        <w:pStyle w:val="Title"/>
        <w:spacing w:line="480" w:lineRule="auto"/>
        <w:ind w:firstLine="720"/>
        <w:jc w:val="both"/>
        <w:rPr>
          <w:rFonts w:eastAsia="Calibri"/>
          <w:b w:val="0"/>
          <w:color w:val="000000"/>
        </w:rPr>
      </w:pPr>
      <w:r w:rsidRPr="00B91DCC">
        <w:rPr>
          <w:rFonts w:eastAsia="Calibri"/>
          <w:b w:val="0"/>
          <w:color w:val="000000"/>
        </w:rPr>
        <w:t xml:space="preserve">Menurut </w:t>
      </w:r>
      <w:r w:rsidRPr="00B91DCC">
        <w:rPr>
          <w:b w:val="0"/>
        </w:rPr>
        <w:t>Jacob</w:t>
      </w:r>
      <w:r w:rsidRPr="00B91DCC">
        <w:rPr>
          <w:rFonts w:eastAsia="Calibri"/>
          <w:b w:val="0"/>
          <w:color w:val="000000"/>
        </w:rPr>
        <w:t xml:space="preserve"> (1989), seperti yang tertuang dalam sebuah artikel ilmiahnya “The Growing Need for Interdisciplinary Curriculum Content” menemukan berbagai corak atau model penerapan Pendekatan Interdisipliner (PI). Perbedaan itu disebabkan oleh pemahaman, kepercayaan diri, dan kreativitas dalam menerapkan pendekatan interdisipliner. Pendekatan interdisiplin menekankan pada keterkaitan </w:t>
      </w:r>
      <w:r w:rsidRPr="00B91DCC">
        <w:rPr>
          <w:rFonts w:eastAsia="Calibri"/>
          <w:b w:val="0"/>
          <w:i/>
          <w:color w:val="000000"/>
        </w:rPr>
        <w:t>(linkages)</w:t>
      </w:r>
      <w:r w:rsidRPr="00B91DCC">
        <w:rPr>
          <w:rFonts w:eastAsia="Calibri"/>
          <w:b w:val="0"/>
          <w:color w:val="000000"/>
        </w:rPr>
        <w:t xml:space="preserve"> dan keterhubungan </w:t>
      </w:r>
      <w:r w:rsidRPr="00B91DCC">
        <w:rPr>
          <w:rFonts w:eastAsia="Calibri"/>
          <w:b w:val="0"/>
          <w:i/>
          <w:color w:val="000000"/>
        </w:rPr>
        <w:t>(relationship)</w:t>
      </w:r>
      <w:r w:rsidRPr="00B91DCC">
        <w:rPr>
          <w:rFonts w:eastAsia="Calibri"/>
          <w:b w:val="0"/>
          <w:color w:val="000000"/>
        </w:rPr>
        <w:t xml:space="preserve"> antar berbagai disiplin. Sifat keterhubungan antar-disiplin itu pada kenyataannya melahirkan sejumlah variasi, yang memiliki makna yang tidak persis sama (Jacob, Ed., 1989). Di antaranya adalah sebagai berikut.  </w:t>
      </w:r>
    </w:p>
    <w:p w:rsidR="0073176D" w:rsidRPr="00B91DCC" w:rsidRDefault="0073176D" w:rsidP="0073176D">
      <w:pPr>
        <w:pStyle w:val="ListParagraph"/>
        <w:numPr>
          <w:ilvl w:val="0"/>
          <w:numId w:val="28"/>
        </w:numPr>
        <w:autoSpaceDE w:val="0"/>
        <w:autoSpaceDN w:val="0"/>
        <w:adjustRightInd w:val="0"/>
        <w:spacing w:after="0" w:line="480" w:lineRule="auto"/>
        <w:ind w:left="720"/>
        <w:jc w:val="both"/>
        <w:rPr>
          <w:rFonts w:ascii="Times New Roman" w:eastAsia="Calibri" w:hAnsi="Times New Roman" w:cs="Times New Roman"/>
          <w:sz w:val="24"/>
          <w:szCs w:val="24"/>
        </w:rPr>
      </w:pPr>
      <w:r w:rsidRPr="00B91DCC">
        <w:rPr>
          <w:rFonts w:ascii="Times New Roman" w:eastAsia="Calibri" w:hAnsi="Times New Roman" w:cs="Times New Roman"/>
          <w:i/>
          <w:color w:val="000000"/>
          <w:sz w:val="24"/>
          <w:szCs w:val="24"/>
        </w:rPr>
        <w:t>Paralel disiplin</w:t>
      </w:r>
      <w:r w:rsidRPr="00B91DCC">
        <w:rPr>
          <w:rFonts w:ascii="Times New Roman" w:eastAsia="Calibri" w:hAnsi="Times New Roman" w:cs="Times New Roman"/>
          <w:color w:val="000000"/>
          <w:sz w:val="24"/>
          <w:szCs w:val="24"/>
        </w:rPr>
        <w:t xml:space="preserve">: Pembelajaran yang mengurutkan suatu pelajaran dengan pelajaran lain berkenaan dengan suatu isu atau konsep yang sama.  </w:t>
      </w:r>
    </w:p>
    <w:p w:rsidR="0073176D" w:rsidRPr="00B91DCC" w:rsidRDefault="0073176D" w:rsidP="0073176D">
      <w:pPr>
        <w:pStyle w:val="ListParagraph"/>
        <w:numPr>
          <w:ilvl w:val="0"/>
          <w:numId w:val="28"/>
        </w:numPr>
        <w:autoSpaceDE w:val="0"/>
        <w:autoSpaceDN w:val="0"/>
        <w:adjustRightInd w:val="0"/>
        <w:spacing w:after="0" w:line="480" w:lineRule="auto"/>
        <w:ind w:left="720"/>
        <w:jc w:val="both"/>
        <w:rPr>
          <w:rFonts w:ascii="Times New Roman" w:eastAsia="Calibri" w:hAnsi="Times New Roman" w:cs="Times New Roman"/>
          <w:sz w:val="24"/>
          <w:szCs w:val="24"/>
        </w:rPr>
      </w:pPr>
      <w:r w:rsidRPr="00B91DCC">
        <w:rPr>
          <w:rFonts w:ascii="Times New Roman" w:eastAsia="Calibri" w:hAnsi="Times New Roman" w:cs="Times New Roman"/>
          <w:i/>
          <w:color w:val="000000"/>
          <w:sz w:val="24"/>
          <w:szCs w:val="24"/>
        </w:rPr>
        <w:t>Lintas disiplin</w:t>
      </w:r>
      <w:r w:rsidRPr="00B91DCC">
        <w:rPr>
          <w:rFonts w:ascii="Times New Roman" w:eastAsia="Calibri" w:hAnsi="Times New Roman" w:cs="Times New Roman"/>
          <w:color w:val="000000"/>
          <w:sz w:val="24"/>
          <w:szCs w:val="24"/>
        </w:rPr>
        <w:t xml:space="preserve"> atau </w:t>
      </w:r>
      <w:r w:rsidRPr="00B91DCC">
        <w:rPr>
          <w:rFonts w:ascii="Times New Roman" w:eastAsia="Calibri" w:hAnsi="Times New Roman" w:cs="Times New Roman"/>
          <w:i/>
          <w:color w:val="000000"/>
          <w:sz w:val="24"/>
          <w:szCs w:val="24"/>
        </w:rPr>
        <w:t>crossdisciplinary</w:t>
      </w:r>
      <w:r w:rsidRPr="00B91DCC">
        <w:rPr>
          <w:rFonts w:ascii="Times New Roman" w:eastAsia="Calibri" w:hAnsi="Times New Roman" w:cs="Times New Roman"/>
          <w:color w:val="000000"/>
          <w:sz w:val="24"/>
          <w:szCs w:val="24"/>
        </w:rPr>
        <w:t xml:space="preserve">: Pembelajaran yang memandang satu bidang studi dari perspektif bidang studi lain. </w:t>
      </w:r>
    </w:p>
    <w:p w:rsidR="0073176D" w:rsidRPr="00B91DCC" w:rsidRDefault="0073176D" w:rsidP="0073176D">
      <w:pPr>
        <w:pStyle w:val="ListParagraph"/>
        <w:numPr>
          <w:ilvl w:val="0"/>
          <w:numId w:val="28"/>
        </w:numPr>
        <w:autoSpaceDE w:val="0"/>
        <w:autoSpaceDN w:val="0"/>
        <w:adjustRightInd w:val="0"/>
        <w:spacing w:after="0" w:line="480" w:lineRule="auto"/>
        <w:ind w:left="720"/>
        <w:jc w:val="both"/>
        <w:rPr>
          <w:rFonts w:ascii="Times New Roman" w:eastAsia="Calibri" w:hAnsi="Times New Roman" w:cs="Times New Roman"/>
          <w:sz w:val="24"/>
          <w:szCs w:val="24"/>
        </w:rPr>
      </w:pPr>
      <w:r w:rsidRPr="00B91DCC">
        <w:rPr>
          <w:rFonts w:ascii="Times New Roman" w:eastAsia="Calibri" w:hAnsi="Times New Roman" w:cs="Times New Roman"/>
          <w:i/>
          <w:color w:val="000000"/>
          <w:sz w:val="24"/>
          <w:szCs w:val="24"/>
        </w:rPr>
        <w:t>Pluridisiplin</w:t>
      </w:r>
      <w:r w:rsidRPr="00B91DCC">
        <w:rPr>
          <w:rFonts w:ascii="Times New Roman" w:eastAsia="Calibri" w:hAnsi="Times New Roman" w:cs="Times New Roman"/>
          <w:color w:val="000000"/>
          <w:sz w:val="24"/>
          <w:szCs w:val="24"/>
        </w:rPr>
        <w:t xml:space="preserve">: Pembelajaran yang menghubungkan antardua bidang studi yang berbeda dengan menggunakan sebuah tema.  </w:t>
      </w:r>
    </w:p>
    <w:p w:rsidR="0073176D" w:rsidRPr="00B91DCC" w:rsidRDefault="0073176D" w:rsidP="0073176D">
      <w:pPr>
        <w:pStyle w:val="ListParagraph"/>
        <w:numPr>
          <w:ilvl w:val="0"/>
          <w:numId w:val="28"/>
        </w:numPr>
        <w:autoSpaceDE w:val="0"/>
        <w:autoSpaceDN w:val="0"/>
        <w:adjustRightInd w:val="0"/>
        <w:spacing w:after="0" w:line="480" w:lineRule="auto"/>
        <w:ind w:left="720"/>
        <w:jc w:val="both"/>
        <w:rPr>
          <w:rFonts w:ascii="Times New Roman" w:eastAsia="Calibri" w:hAnsi="Times New Roman" w:cs="Times New Roman"/>
          <w:sz w:val="24"/>
          <w:szCs w:val="24"/>
        </w:rPr>
      </w:pPr>
      <w:r w:rsidRPr="00B91DCC">
        <w:rPr>
          <w:rFonts w:ascii="Times New Roman" w:eastAsia="Calibri" w:hAnsi="Times New Roman" w:cs="Times New Roman"/>
          <w:i/>
          <w:color w:val="000000"/>
          <w:sz w:val="24"/>
          <w:szCs w:val="24"/>
        </w:rPr>
        <w:lastRenderedPageBreak/>
        <w:t>Multidisiplin</w:t>
      </w:r>
      <w:r w:rsidRPr="00B91DCC">
        <w:rPr>
          <w:rFonts w:ascii="Times New Roman" w:eastAsia="Calibri" w:hAnsi="Times New Roman" w:cs="Times New Roman"/>
          <w:color w:val="000000"/>
          <w:sz w:val="24"/>
          <w:szCs w:val="24"/>
        </w:rPr>
        <w:t xml:space="preserve">: Pembelajaran yang bertolak dari suatu tema dengan mengusung satu bidang studi inti, dan menyertakan pula bidang studi lain. Tak ada upaya untuk menghubungkan antarbidang studi.  </w:t>
      </w:r>
    </w:p>
    <w:p w:rsidR="0073176D" w:rsidRPr="00B91DCC" w:rsidRDefault="0073176D" w:rsidP="0073176D">
      <w:pPr>
        <w:pStyle w:val="ListParagraph"/>
        <w:numPr>
          <w:ilvl w:val="0"/>
          <w:numId w:val="28"/>
        </w:numPr>
        <w:autoSpaceDE w:val="0"/>
        <w:autoSpaceDN w:val="0"/>
        <w:adjustRightInd w:val="0"/>
        <w:spacing w:after="0" w:line="480" w:lineRule="auto"/>
        <w:ind w:left="720"/>
        <w:jc w:val="both"/>
        <w:rPr>
          <w:rFonts w:ascii="Times New Roman" w:eastAsia="Calibri" w:hAnsi="Times New Roman" w:cs="Times New Roman"/>
          <w:sz w:val="24"/>
          <w:szCs w:val="24"/>
        </w:rPr>
      </w:pPr>
      <w:r w:rsidRPr="00B91DCC">
        <w:rPr>
          <w:rFonts w:ascii="Times New Roman" w:eastAsia="Calibri" w:hAnsi="Times New Roman" w:cs="Times New Roman"/>
          <w:i/>
          <w:color w:val="000000"/>
          <w:sz w:val="24"/>
          <w:szCs w:val="24"/>
        </w:rPr>
        <w:t>Interdisiplin</w:t>
      </w:r>
      <w:r w:rsidRPr="00B91DCC">
        <w:rPr>
          <w:rFonts w:ascii="Times New Roman" w:eastAsia="Calibri" w:hAnsi="Times New Roman" w:cs="Times New Roman"/>
          <w:color w:val="000000"/>
          <w:sz w:val="24"/>
          <w:szCs w:val="24"/>
        </w:rPr>
        <w:t xml:space="preserve">: Pembelajaran yang secara sadar menghubungkan tujuan, isi, dan kegiatan belajar dari berbagai bidang studi yang berbeda untuk menggali sebuah tema. </w:t>
      </w:r>
    </w:p>
    <w:p w:rsidR="0073176D" w:rsidRPr="00B91DCC" w:rsidRDefault="0073176D" w:rsidP="0073176D">
      <w:pPr>
        <w:pStyle w:val="ListParagraph"/>
        <w:numPr>
          <w:ilvl w:val="0"/>
          <w:numId w:val="28"/>
        </w:numPr>
        <w:autoSpaceDE w:val="0"/>
        <w:autoSpaceDN w:val="0"/>
        <w:adjustRightInd w:val="0"/>
        <w:spacing w:after="0" w:line="480" w:lineRule="auto"/>
        <w:ind w:left="720"/>
        <w:jc w:val="both"/>
        <w:rPr>
          <w:rFonts w:ascii="Times New Roman" w:eastAsia="Calibri" w:hAnsi="Times New Roman" w:cs="Times New Roman"/>
          <w:sz w:val="24"/>
          <w:szCs w:val="24"/>
        </w:rPr>
      </w:pPr>
      <w:r w:rsidRPr="00B91DCC">
        <w:rPr>
          <w:rFonts w:ascii="Times New Roman" w:eastAsia="Calibri" w:hAnsi="Times New Roman" w:cs="Times New Roman"/>
          <w:i/>
          <w:color w:val="000000"/>
          <w:sz w:val="24"/>
          <w:szCs w:val="24"/>
        </w:rPr>
        <w:t>Keterpaduan hari atau integrated-day</w:t>
      </w:r>
      <w:r w:rsidRPr="00B91DCC">
        <w:rPr>
          <w:rFonts w:ascii="Times New Roman" w:eastAsia="Calibri" w:hAnsi="Times New Roman" w:cs="Times New Roman"/>
          <w:color w:val="000000"/>
          <w:sz w:val="24"/>
          <w:szCs w:val="24"/>
        </w:rPr>
        <w:t>: Program pembelajaran sehari (</w:t>
      </w:r>
      <w:r w:rsidRPr="00B91DCC">
        <w:rPr>
          <w:rFonts w:ascii="Times New Roman" w:eastAsia="Calibri" w:hAnsi="Times New Roman" w:cs="Times New Roman"/>
          <w:i/>
          <w:color w:val="000000"/>
          <w:sz w:val="24"/>
          <w:szCs w:val="24"/>
        </w:rPr>
        <w:t>full-day program)</w:t>
      </w:r>
      <w:r w:rsidRPr="00B91DCC">
        <w:rPr>
          <w:rFonts w:ascii="Times New Roman" w:eastAsia="Calibri" w:hAnsi="Times New Roman" w:cs="Times New Roman"/>
          <w:color w:val="000000"/>
          <w:sz w:val="24"/>
          <w:szCs w:val="24"/>
        </w:rPr>
        <w:t xml:space="preserve"> yang didasarkan atas tema utama dan masalah yang muncul dari dunia anak. Penekanannya pada suatu pendekatan organik terhadap kehidupan kelas yang berfokus pada kurikulum yang digali dari pertanyaan dan minat anak. </w:t>
      </w:r>
    </w:p>
    <w:p w:rsidR="0073176D" w:rsidRPr="00B91DCC" w:rsidRDefault="0073176D" w:rsidP="0073176D">
      <w:pPr>
        <w:pStyle w:val="ListParagraph"/>
        <w:numPr>
          <w:ilvl w:val="0"/>
          <w:numId w:val="28"/>
        </w:numPr>
        <w:autoSpaceDE w:val="0"/>
        <w:autoSpaceDN w:val="0"/>
        <w:adjustRightInd w:val="0"/>
        <w:spacing w:after="0" w:line="480" w:lineRule="auto"/>
        <w:ind w:left="720"/>
        <w:jc w:val="both"/>
        <w:rPr>
          <w:rFonts w:ascii="Times New Roman" w:hAnsi="Times New Roman" w:cs="Times New Roman"/>
          <w:color w:val="000000"/>
          <w:sz w:val="24"/>
          <w:szCs w:val="24"/>
        </w:rPr>
      </w:pPr>
      <w:r w:rsidRPr="00B91DCC">
        <w:rPr>
          <w:rFonts w:ascii="Times New Roman" w:eastAsia="Calibri" w:hAnsi="Times New Roman" w:cs="Times New Roman"/>
          <w:i/>
          <w:color w:val="000000"/>
          <w:sz w:val="24"/>
          <w:szCs w:val="24"/>
        </w:rPr>
        <w:t>Program lengkap atau complete program</w:t>
      </w:r>
      <w:r w:rsidRPr="00B91DCC">
        <w:rPr>
          <w:rFonts w:ascii="Times New Roman" w:eastAsia="Calibri" w:hAnsi="Times New Roman" w:cs="Times New Roman"/>
          <w:color w:val="000000"/>
          <w:sz w:val="24"/>
          <w:szCs w:val="24"/>
        </w:rPr>
        <w:t xml:space="preserve">: pembelajaran yang bertolak dari kurikulum yang bersumber dari kehidupan sehari-hari siswa. Ini adalah bentuk terekstrim dari interdisiplin dan program integratif yang total karena kehidupan siswa sama dengan sekolah.  </w:t>
      </w:r>
    </w:p>
    <w:p w:rsidR="0073176D" w:rsidRPr="00B91DCC" w:rsidRDefault="0073176D" w:rsidP="0073176D">
      <w:pPr>
        <w:spacing w:line="480" w:lineRule="auto"/>
        <w:ind w:firstLine="720"/>
        <w:jc w:val="both"/>
        <w:rPr>
          <w:rFonts w:ascii="Times New Roman" w:eastAsia="Calibri" w:hAnsi="Times New Roman" w:cs="Times New Roman"/>
          <w:color w:val="000000"/>
          <w:sz w:val="24"/>
          <w:szCs w:val="24"/>
        </w:rPr>
      </w:pPr>
      <w:r w:rsidRPr="00B91DCC">
        <w:rPr>
          <w:rFonts w:ascii="Times New Roman" w:eastAsia="Calibri" w:hAnsi="Times New Roman" w:cs="Times New Roman"/>
          <w:color w:val="000000"/>
          <w:sz w:val="24"/>
          <w:szCs w:val="24"/>
        </w:rPr>
        <w:t xml:space="preserve">Dari berbagai istilah tersebut, Jacob lebih menyukai istilah interdisiplin sebagai payung, karena memandang pengetahuan dan pendekatan kurikulum yang menerapkan secara sadar metodologi dan bahasa  lebih dari satu disiplin untuk menguji relevansi dan kebermaknaan tema sentral, isu, masalah, topik, atau pengalaman.  </w:t>
      </w:r>
    </w:p>
    <w:p w:rsidR="0073176D" w:rsidRDefault="0073176D" w:rsidP="0073176D">
      <w:pPr>
        <w:spacing w:line="480" w:lineRule="auto"/>
        <w:ind w:firstLine="720"/>
        <w:jc w:val="both"/>
        <w:rPr>
          <w:rFonts w:ascii="Times New Roman" w:eastAsia="Calibri" w:hAnsi="Times New Roman" w:cs="Times New Roman"/>
          <w:color w:val="000000"/>
          <w:sz w:val="24"/>
          <w:szCs w:val="24"/>
        </w:rPr>
      </w:pPr>
      <w:r w:rsidRPr="00B91DCC">
        <w:rPr>
          <w:rFonts w:ascii="Times New Roman" w:eastAsia="Calibri" w:hAnsi="Times New Roman" w:cs="Times New Roman"/>
          <w:color w:val="000000"/>
          <w:sz w:val="24"/>
          <w:szCs w:val="24"/>
        </w:rPr>
        <w:t xml:space="preserve">Bertolak dari konsep PI yang dianut Jacob tersebut,  Fogarty (1991) menyatakan bahwa ada 10 model integrasi pembelajaran, yaitu </w:t>
      </w:r>
      <w:r w:rsidRPr="00B91DCC">
        <w:rPr>
          <w:rFonts w:ascii="Times New Roman" w:eastAsia="Calibri" w:hAnsi="Times New Roman" w:cs="Times New Roman"/>
          <w:i/>
          <w:color w:val="000000"/>
          <w:sz w:val="24"/>
          <w:szCs w:val="24"/>
        </w:rPr>
        <w:t xml:space="preserve">model fragmented, connected, nested, sequenced, shared, webbed, threaded, integrated, immersed, dan </w:t>
      </w:r>
      <w:r w:rsidRPr="00B91DCC">
        <w:rPr>
          <w:rFonts w:ascii="Times New Roman" w:eastAsia="Calibri" w:hAnsi="Times New Roman" w:cs="Times New Roman"/>
          <w:i/>
          <w:color w:val="000000"/>
          <w:sz w:val="24"/>
          <w:szCs w:val="24"/>
        </w:rPr>
        <w:lastRenderedPageBreak/>
        <w:t>networked.</w:t>
      </w:r>
      <w:r w:rsidRPr="00B91DCC">
        <w:rPr>
          <w:rFonts w:ascii="Times New Roman" w:eastAsia="Calibri" w:hAnsi="Times New Roman" w:cs="Times New Roman"/>
          <w:color w:val="000000"/>
          <w:sz w:val="24"/>
          <w:szCs w:val="24"/>
        </w:rPr>
        <w:t xml:space="preserve">  Model-model itu merentang dari yang paling sederhana hingga  </w:t>
      </w:r>
      <w:r w:rsidRPr="00B91DCC">
        <w:rPr>
          <w:rFonts w:ascii="Times New Roman" w:eastAsia="Calibri" w:hAnsi="Times New Roman" w:cs="Times New Roman"/>
          <w:i/>
          <w:color w:val="000000"/>
          <w:sz w:val="24"/>
          <w:szCs w:val="24"/>
        </w:rPr>
        <w:t>Complete Program</w:t>
      </w:r>
      <w:r w:rsidRPr="00B91DCC">
        <w:rPr>
          <w:rFonts w:ascii="Times New Roman" w:eastAsia="Calibri" w:hAnsi="Times New Roman" w:cs="Times New Roman"/>
          <w:color w:val="000000"/>
          <w:sz w:val="24"/>
          <w:szCs w:val="24"/>
        </w:rPr>
        <w:t xml:space="preserve">  yang paling rumit, mulai dari </w:t>
      </w:r>
      <w:r w:rsidRPr="00B91DCC">
        <w:rPr>
          <w:rFonts w:ascii="Times New Roman" w:eastAsia="Calibri" w:hAnsi="Times New Roman" w:cs="Times New Roman"/>
          <w:i/>
          <w:color w:val="000000"/>
          <w:sz w:val="24"/>
          <w:szCs w:val="24"/>
        </w:rPr>
        <w:t>separated-subject</w:t>
      </w:r>
      <w:r w:rsidRPr="00B91DCC">
        <w:rPr>
          <w:rFonts w:ascii="Times New Roman" w:eastAsia="Calibri" w:hAnsi="Times New Roman" w:cs="Times New Roman"/>
          <w:color w:val="000000"/>
          <w:sz w:val="24"/>
          <w:szCs w:val="24"/>
        </w:rPr>
        <w:t xml:space="preserve"> sampai eksplorasi keterpaduan  antar aspek dalam satu bidang studi </w:t>
      </w:r>
      <w:r w:rsidRPr="00B91DCC">
        <w:rPr>
          <w:rFonts w:ascii="Times New Roman" w:eastAsia="Calibri" w:hAnsi="Times New Roman" w:cs="Times New Roman"/>
          <w:i/>
          <w:color w:val="000000"/>
          <w:sz w:val="24"/>
          <w:szCs w:val="24"/>
        </w:rPr>
        <w:t>(model fragmented, connected, nested</w:t>
      </w:r>
      <w:r>
        <w:rPr>
          <w:rFonts w:ascii="Times New Roman" w:eastAsia="Calibri" w:hAnsi="Times New Roman" w:cs="Times New Roman"/>
          <w:color w:val="000000"/>
          <w:sz w:val="24"/>
          <w:szCs w:val="24"/>
        </w:rPr>
        <w:t>), model  yang menerpadu</w:t>
      </w:r>
      <w:r w:rsidRPr="00B91DCC">
        <w:rPr>
          <w:rFonts w:ascii="Times New Roman" w:eastAsia="Calibri" w:hAnsi="Times New Roman" w:cs="Times New Roman"/>
          <w:color w:val="000000"/>
          <w:sz w:val="24"/>
          <w:szCs w:val="24"/>
        </w:rPr>
        <w:t xml:space="preserve">kan antar berbagai bidang studi </w:t>
      </w:r>
      <w:r w:rsidRPr="00B91DCC">
        <w:rPr>
          <w:rFonts w:ascii="Times New Roman" w:eastAsia="Calibri" w:hAnsi="Times New Roman" w:cs="Times New Roman"/>
          <w:i/>
          <w:color w:val="000000"/>
          <w:sz w:val="24"/>
          <w:szCs w:val="24"/>
        </w:rPr>
        <w:t>(model sequenced, shared,  webbed, threaded, integrated),</w:t>
      </w:r>
      <w:r w:rsidRPr="00B91DCC">
        <w:rPr>
          <w:rFonts w:ascii="Times New Roman" w:eastAsia="Calibri" w:hAnsi="Times New Roman" w:cs="Times New Roman"/>
          <w:color w:val="000000"/>
          <w:sz w:val="24"/>
          <w:szCs w:val="24"/>
        </w:rPr>
        <w:t xml:space="preserve"> hingga menerpadukan dalam diri pembelajar  sendiri dan lintas pembelajar </w:t>
      </w:r>
      <w:r w:rsidRPr="00B91DCC">
        <w:rPr>
          <w:rFonts w:ascii="Times New Roman" w:eastAsia="Calibri" w:hAnsi="Times New Roman" w:cs="Times New Roman"/>
          <w:i/>
          <w:color w:val="000000"/>
          <w:sz w:val="24"/>
          <w:szCs w:val="24"/>
        </w:rPr>
        <w:t>(model immersed dan networked</w:t>
      </w:r>
      <w:r w:rsidRPr="00B91DCC">
        <w:rPr>
          <w:rFonts w:ascii="Times New Roman" w:eastAsia="Calibri" w:hAnsi="Times New Roman" w:cs="Times New Roman"/>
          <w:color w:val="000000"/>
          <w:sz w:val="24"/>
          <w:szCs w:val="24"/>
        </w:rPr>
        <w:t>).  Klasifikasi  model-model pembelajaran integratif tersebut digambarkan Fogarty sebagai  berikut.</w:t>
      </w:r>
    </w:p>
    <w:p w:rsidR="0073176D" w:rsidRPr="00B91DCC" w:rsidRDefault="0073176D" w:rsidP="0073176D">
      <w:pPr>
        <w:spacing w:line="480" w:lineRule="auto"/>
        <w:jc w:val="both"/>
        <w:rPr>
          <w:rFonts w:ascii="Times New Roman" w:eastAsia="Calibri" w:hAnsi="Times New Roman" w:cs="Times New Roman"/>
          <w:color w:val="000000"/>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DE8FFA1" wp14:editId="4EA3AFC3">
                <wp:simplePos x="0" y="0"/>
                <wp:positionH relativeFrom="column">
                  <wp:posOffset>408940</wp:posOffset>
                </wp:positionH>
                <wp:positionV relativeFrom="paragraph">
                  <wp:posOffset>1527810</wp:posOffset>
                </wp:positionV>
                <wp:extent cx="5200015" cy="222250"/>
                <wp:effectExtent l="0" t="0" r="635" b="63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015"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785A" w:rsidRPr="00853A32" w:rsidRDefault="00DC785A" w:rsidP="0073176D">
                            <w:pPr>
                              <w:spacing w:line="480" w:lineRule="auto"/>
                              <w:ind w:left="284" w:firstLine="720"/>
                              <w:jc w:val="both"/>
                              <w:rPr>
                                <w:rFonts w:ascii="Arial" w:hAnsi="Arial" w:cs="Arial"/>
                                <w:color w:val="000000"/>
                                <w:sz w:val="18"/>
                                <w:szCs w:val="20"/>
                                <w:shd w:val="clear" w:color="auto" w:fill="FFFFFF"/>
                              </w:rPr>
                            </w:pPr>
                            <w:r w:rsidRPr="00853A32">
                              <w:rPr>
                                <w:rFonts w:ascii="Arial" w:hAnsi="Arial" w:cs="Arial"/>
                                <w:color w:val="000000"/>
                                <w:sz w:val="18"/>
                                <w:szCs w:val="20"/>
                                <w:shd w:val="clear" w:color="auto" w:fill="FFFFFF"/>
                              </w:rPr>
                              <w:t xml:space="preserve">Saduran dari: </w:t>
                            </w:r>
                            <w:hyperlink r:id="rId8" w:history="1">
                              <w:r w:rsidRPr="00853A32">
                                <w:rPr>
                                  <w:rStyle w:val="Hyperlink"/>
                                  <w:rFonts w:ascii="Arial" w:hAnsi="Arial" w:cs="Arial"/>
                                  <w:color w:val="000000"/>
                                  <w:sz w:val="18"/>
                                  <w:szCs w:val="20"/>
                                  <w:shd w:val="clear" w:color="auto" w:fill="FFFFFF"/>
                                </w:rPr>
                                <w:t>http://www.ascd.org/ASCD/pdf/journals/ed_lead/el_199110_fogarty.pdf</w:t>
                              </w:r>
                            </w:hyperlink>
                          </w:p>
                          <w:p w:rsidR="00DC785A" w:rsidRDefault="00DC785A" w:rsidP="007317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E8FFA1" id="_x0000_t202" coordsize="21600,21600" o:spt="202" path="m,l,21600r21600,l21600,xe">
                <v:stroke joinstyle="miter"/>
                <v:path gradientshapeok="t" o:connecttype="rect"/>
              </v:shapetype>
              <v:shape id="Text Box 31" o:spid="_x0000_s1026" type="#_x0000_t202" style="position:absolute;left:0;text-align:left;margin-left:32.2pt;margin-top:120.3pt;width:409.45pt;height: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" stroked="f">
                <v:textbox>
                  <w:txbxContent>
                    <w:p w:rsidR="00DC785A" w:rsidRPr="00853A32" w:rsidRDefault="00DC785A" w:rsidP="0073176D">
                      <w:pPr>
                        <w:spacing w:line="480" w:lineRule="auto"/>
                        <w:ind w:left="284" w:firstLine="720"/>
                        <w:jc w:val="both"/>
                        <w:rPr>
                          <w:rFonts w:ascii="Arial" w:hAnsi="Arial" w:cs="Arial"/>
                          <w:color w:val="000000"/>
                          <w:sz w:val="18"/>
                          <w:szCs w:val="20"/>
                          <w:shd w:val="clear" w:color="auto" w:fill="FFFFFF"/>
                        </w:rPr>
                      </w:pPr>
                      <w:r w:rsidRPr="00853A32">
                        <w:rPr>
                          <w:rFonts w:ascii="Arial" w:hAnsi="Arial" w:cs="Arial"/>
                          <w:color w:val="000000"/>
                          <w:sz w:val="18"/>
                          <w:szCs w:val="20"/>
                          <w:shd w:val="clear" w:color="auto" w:fill="FFFFFF"/>
                        </w:rPr>
                        <w:t xml:space="preserve">Saduran dari: </w:t>
                      </w:r>
                      <w:hyperlink r:id="rId9" w:history="1">
                        <w:r w:rsidRPr="00853A32">
                          <w:rPr>
                            <w:rStyle w:val="Hyperlink"/>
                            <w:rFonts w:ascii="Arial" w:hAnsi="Arial" w:cs="Arial"/>
                            <w:color w:val="000000"/>
                            <w:sz w:val="18"/>
                            <w:szCs w:val="20"/>
                            <w:shd w:val="clear" w:color="auto" w:fill="FFFFFF"/>
                          </w:rPr>
                          <w:t>http://www.ascd.org/ASCD/pdf/journals/ed_lead/el_199110_fogarty.pdf</w:t>
                        </w:r>
                      </w:hyperlink>
                    </w:p>
                    <w:p w:rsidR="00DC785A" w:rsidRDefault="00DC785A" w:rsidP="0073176D"/>
                  </w:txbxContent>
                </v:textbox>
              </v:shape>
            </w:pict>
          </mc:Fallback>
        </mc:AlternateContent>
      </w:r>
      <w:r w:rsidRPr="00B91DCC">
        <w:rPr>
          <w:rFonts w:ascii="Times New Roman" w:hAnsi="Times New Roman" w:cs="Times New Roman"/>
          <w:noProof/>
          <w:sz w:val="24"/>
          <w:szCs w:val="24"/>
        </w:rPr>
        <w:drawing>
          <wp:inline distT="0" distB="0" distL="0" distR="0" wp14:anchorId="789A9CD6" wp14:editId="5E7FA524">
            <wp:extent cx="5508293" cy="131365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513369" cy="1314868"/>
                    </a:xfrm>
                    <a:prstGeom prst="rect">
                      <a:avLst/>
                    </a:prstGeom>
                    <a:noFill/>
                    <a:ln w="9525">
                      <a:noFill/>
                      <a:miter lim="800000"/>
                      <a:headEnd/>
                      <a:tailEnd/>
                    </a:ln>
                  </pic:spPr>
                </pic:pic>
              </a:graphicData>
            </a:graphic>
          </wp:inline>
        </w:drawing>
      </w:r>
    </w:p>
    <w:p w:rsidR="0073176D" w:rsidRPr="00B91DCC" w:rsidRDefault="0073176D" w:rsidP="0073176D">
      <w:pPr>
        <w:spacing w:line="480" w:lineRule="auto"/>
        <w:ind w:left="284" w:firstLine="720"/>
        <w:jc w:val="both"/>
        <w:rPr>
          <w:rFonts w:ascii="Times New Roman" w:eastAsia="Calibri" w:hAnsi="Times New Roman" w:cs="Times New Roman"/>
          <w:b/>
          <w:color w:val="000000"/>
          <w:sz w:val="24"/>
          <w:szCs w:val="24"/>
        </w:rPr>
      </w:pPr>
    </w:p>
    <w:p w:rsidR="0073176D" w:rsidRPr="00B91DCC" w:rsidRDefault="0073176D" w:rsidP="0073176D">
      <w:pPr>
        <w:spacing w:line="480" w:lineRule="auto"/>
        <w:ind w:left="284" w:firstLine="720"/>
        <w:jc w:val="both"/>
        <w:rPr>
          <w:rFonts w:ascii="Times New Roman" w:eastAsia="Calibri" w:hAnsi="Times New Roman" w:cs="Times New Roman"/>
          <w:b/>
          <w:color w:val="000000"/>
          <w:sz w:val="24"/>
          <w:szCs w:val="24"/>
        </w:rPr>
      </w:pPr>
      <w:r w:rsidRPr="00B91DCC">
        <w:rPr>
          <w:rFonts w:ascii="Times New Roman" w:eastAsia="Calibri" w:hAnsi="Times New Roman" w:cs="Times New Roman"/>
          <w:b/>
          <w:color w:val="000000"/>
          <w:sz w:val="24"/>
          <w:szCs w:val="24"/>
        </w:rPr>
        <w:t>Gambar 1.  Model Pembelajaran Terpadu dari Fogarty (1991)</w:t>
      </w:r>
    </w:p>
    <w:p w:rsidR="0073176D" w:rsidRPr="00B91DCC" w:rsidRDefault="0073176D" w:rsidP="0073176D">
      <w:pPr>
        <w:spacing w:line="480" w:lineRule="auto"/>
        <w:ind w:firstLine="720"/>
        <w:jc w:val="both"/>
        <w:rPr>
          <w:rFonts w:ascii="Times New Roman" w:eastAsia="Calibri" w:hAnsi="Times New Roman" w:cs="Times New Roman"/>
          <w:color w:val="000000"/>
          <w:sz w:val="24"/>
          <w:szCs w:val="24"/>
        </w:rPr>
      </w:pPr>
      <w:r w:rsidRPr="00B91DCC">
        <w:rPr>
          <w:rFonts w:ascii="Times New Roman" w:eastAsia="Calibri" w:hAnsi="Times New Roman" w:cs="Times New Roman"/>
          <w:color w:val="000000"/>
          <w:sz w:val="24"/>
          <w:szCs w:val="24"/>
        </w:rPr>
        <w:t xml:space="preserve">Konsep dari masing-masing model tersebut dapat dijelaskan sebagai berikut. </w:t>
      </w:r>
    </w:p>
    <w:p w:rsidR="0073176D" w:rsidRPr="00B91DCC" w:rsidRDefault="0073176D" w:rsidP="0073176D">
      <w:pPr>
        <w:pStyle w:val="ListParagraph"/>
        <w:numPr>
          <w:ilvl w:val="0"/>
          <w:numId w:val="29"/>
        </w:numPr>
        <w:spacing w:after="0" w:line="480" w:lineRule="auto"/>
        <w:jc w:val="both"/>
        <w:rPr>
          <w:rFonts w:ascii="Times New Roman" w:eastAsia="Calibri" w:hAnsi="Times New Roman" w:cs="Times New Roman"/>
          <w:color w:val="000000"/>
          <w:sz w:val="24"/>
          <w:szCs w:val="24"/>
        </w:rPr>
      </w:pPr>
      <w:r w:rsidRPr="00B91DCC">
        <w:rPr>
          <w:rFonts w:ascii="Times New Roman" w:eastAsia="Calibri" w:hAnsi="Times New Roman" w:cs="Times New Roman"/>
          <w:i/>
          <w:color w:val="000000"/>
          <w:sz w:val="24"/>
          <w:szCs w:val="24"/>
        </w:rPr>
        <w:t>Model fragmented:</w:t>
      </w:r>
      <w:r w:rsidRPr="00B91DCC">
        <w:rPr>
          <w:rFonts w:ascii="Times New Roman" w:eastAsia="Calibri" w:hAnsi="Times New Roman" w:cs="Times New Roman"/>
          <w:color w:val="000000"/>
          <w:sz w:val="24"/>
          <w:szCs w:val="24"/>
        </w:rPr>
        <w:t xml:space="preserve"> pengajaran bidang studi terpisah dari bidang studi lain.  Matematika bukan sejarah, bahasa bukan seni, dsb. Model tradisional merupakan prioritas guru sebelum mereka beralih ke lintas disiplin. </w:t>
      </w:r>
    </w:p>
    <w:p w:rsidR="0073176D" w:rsidRPr="00B91DCC" w:rsidRDefault="0073176D" w:rsidP="0073176D">
      <w:pPr>
        <w:pStyle w:val="ListParagraph"/>
        <w:numPr>
          <w:ilvl w:val="0"/>
          <w:numId w:val="29"/>
        </w:numPr>
        <w:autoSpaceDE w:val="0"/>
        <w:autoSpaceDN w:val="0"/>
        <w:adjustRightInd w:val="0"/>
        <w:spacing w:after="0" w:line="480" w:lineRule="auto"/>
        <w:jc w:val="both"/>
        <w:rPr>
          <w:rFonts w:ascii="Times New Roman" w:eastAsia="Calibri" w:hAnsi="Times New Roman" w:cs="Times New Roman"/>
          <w:sz w:val="24"/>
          <w:szCs w:val="24"/>
        </w:rPr>
      </w:pPr>
      <w:r w:rsidRPr="00B91DCC">
        <w:rPr>
          <w:rFonts w:ascii="Times New Roman" w:eastAsia="Calibri" w:hAnsi="Times New Roman" w:cs="Times New Roman"/>
          <w:i/>
          <w:color w:val="000000"/>
          <w:sz w:val="24"/>
          <w:szCs w:val="24"/>
        </w:rPr>
        <w:t>Model connected:</w:t>
      </w:r>
      <w:r w:rsidRPr="00B91DCC">
        <w:rPr>
          <w:rFonts w:ascii="Times New Roman" w:eastAsia="Calibri" w:hAnsi="Times New Roman" w:cs="Times New Roman"/>
          <w:color w:val="000000"/>
          <w:sz w:val="24"/>
          <w:szCs w:val="24"/>
        </w:rPr>
        <w:t xml:space="preserve"> aspek-aspek pelajaran dalam satu bidang studi dihubungkan dari suatu topik ke topik lain, konsep ke konsep, keterampilan ke keterampilan, melalui gagasan yang berhubungan secara eksplisit.   </w:t>
      </w:r>
    </w:p>
    <w:p w:rsidR="0073176D" w:rsidRPr="00B91DCC" w:rsidRDefault="0073176D" w:rsidP="0073176D">
      <w:pPr>
        <w:pStyle w:val="ListParagraph"/>
        <w:numPr>
          <w:ilvl w:val="0"/>
          <w:numId w:val="29"/>
        </w:numPr>
        <w:autoSpaceDE w:val="0"/>
        <w:autoSpaceDN w:val="0"/>
        <w:adjustRightInd w:val="0"/>
        <w:spacing w:after="0" w:line="480" w:lineRule="auto"/>
        <w:jc w:val="both"/>
        <w:rPr>
          <w:rFonts w:ascii="Times New Roman" w:eastAsia="Calibri" w:hAnsi="Times New Roman" w:cs="Times New Roman"/>
          <w:sz w:val="24"/>
          <w:szCs w:val="24"/>
        </w:rPr>
      </w:pPr>
      <w:r w:rsidRPr="00B91DCC">
        <w:rPr>
          <w:rFonts w:ascii="Times New Roman" w:eastAsia="Calibri" w:hAnsi="Times New Roman" w:cs="Times New Roman"/>
          <w:i/>
          <w:color w:val="000000"/>
          <w:sz w:val="24"/>
          <w:szCs w:val="24"/>
        </w:rPr>
        <w:lastRenderedPageBreak/>
        <w:t>Model nested:</w:t>
      </w:r>
      <w:r w:rsidRPr="00B91DCC">
        <w:rPr>
          <w:rFonts w:ascii="Times New Roman" w:eastAsia="Calibri" w:hAnsi="Times New Roman" w:cs="Times New Roman"/>
          <w:color w:val="000000"/>
          <w:sz w:val="24"/>
          <w:szCs w:val="24"/>
        </w:rPr>
        <w:t xml:space="preserve"> pengajaran suatu bidang studi dengan target berbagai  keterampilan yaitu keterampilan sosial, keterampilan berpikir, dan keterampilan tentang substansi khusus.    </w:t>
      </w:r>
    </w:p>
    <w:p w:rsidR="0073176D" w:rsidRPr="00B91DCC" w:rsidRDefault="0073176D" w:rsidP="0073176D">
      <w:pPr>
        <w:pStyle w:val="ListParagraph"/>
        <w:numPr>
          <w:ilvl w:val="0"/>
          <w:numId w:val="29"/>
        </w:numPr>
        <w:autoSpaceDE w:val="0"/>
        <w:autoSpaceDN w:val="0"/>
        <w:adjustRightInd w:val="0"/>
        <w:spacing w:after="0" w:line="480" w:lineRule="auto"/>
        <w:jc w:val="both"/>
        <w:rPr>
          <w:rFonts w:ascii="Times New Roman" w:eastAsia="Calibri" w:hAnsi="Times New Roman" w:cs="Times New Roman"/>
          <w:sz w:val="24"/>
          <w:szCs w:val="24"/>
        </w:rPr>
      </w:pPr>
      <w:r w:rsidRPr="00B91DCC">
        <w:rPr>
          <w:rFonts w:ascii="Times New Roman" w:eastAsia="Calibri" w:hAnsi="Times New Roman" w:cs="Times New Roman"/>
          <w:i/>
          <w:color w:val="000000"/>
          <w:sz w:val="24"/>
          <w:szCs w:val="24"/>
        </w:rPr>
        <w:t>Model sequenced:</w:t>
      </w:r>
      <w:r w:rsidRPr="00B91DCC">
        <w:rPr>
          <w:rFonts w:ascii="Times New Roman" w:eastAsia="Calibri" w:hAnsi="Times New Roman" w:cs="Times New Roman"/>
          <w:color w:val="000000"/>
          <w:sz w:val="24"/>
          <w:szCs w:val="24"/>
        </w:rPr>
        <w:t xml:space="preserve"> pelajaran suatu topik atau unit ditata ulang dan diurutkan bertepatan antara satu bidang studi dengan dengan yang  lainnya.  </w:t>
      </w:r>
    </w:p>
    <w:p w:rsidR="0073176D" w:rsidRPr="00B91DCC" w:rsidRDefault="0073176D" w:rsidP="0073176D">
      <w:pPr>
        <w:pStyle w:val="ListParagraph"/>
        <w:numPr>
          <w:ilvl w:val="0"/>
          <w:numId w:val="29"/>
        </w:numPr>
        <w:autoSpaceDE w:val="0"/>
        <w:autoSpaceDN w:val="0"/>
        <w:adjustRightInd w:val="0"/>
        <w:spacing w:after="0" w:line="480" w:lineRule="auto"/>
        <w:jc w:val="both"/>
        <w:rPr>
          <w:rFonts w:ascii="Times New Roman" w:eastAsia="Calibri" w:hAnsi="Times New Roman" w:cs="Times New Roman"/>
          <w:sz w:val="24"/>
          <w:szCs w:val="24"/>
        </w:rPr>
      </w:pPr>
      <w:r w:rsidRPr="00B91DCC">
        <w:rPr>
          <w:rFonts w:ascii="Times New Roman" w:eastAsia="Calibri" w:hAnsi="Times New Roman" w:cs="Times New Roman"/>
          <w:i/>
          <w:color w:val="000000"/>
          <w:sz w:val="24"/>
          <w:szCs w:val="24"/>
        </w:rPr>
        <w:t>Model shared</w:t>
      </w:r>
      <w:r w:rsidRPr="00B91DCC">
        <w:rPr>
          <w:rFonts w:ascii="Times New Roman" w:eastAsia="Calibri" w:hAnsi="Times New Roman" w:cs="Times New Roman"/>
          <w:color w:val="000000"/>
          <w:sz w:val="24"/>
          <w:szCs w:val="24"/>
        </w:rPr>
        <w:t xml:space="preserve">: Pembelajaran bertolak dari dua disiplin yang berbeda, yang memiliki ketumpangtindihan konsep/keterampilan untuk mengikat keterpaduan pembelajaran.   </w:t>
      </w:r>
    </w:p>
    <w:p w:rsidR="0073176D" w:rsidRPr="00B91DCC" w:rsidRDefault="0073176D" w:rsidP="0073176D">
      <w:pPr>
        <w:pStyle w:val="ListParagraph"/>
        <w:numPr>
          <w:ilvl w:val="0"/>
          <w:numId w:val="29"/>
        </w:numPr>
        <w:autoSpaceDE w:val="0"/>
        <w:autoSpaceDN w:val="0"/>
        <w:adjustRightInd w:val="0"/>
        <w:spacing w:after="0" w:line="480" w:lineRule="auto"/>
        <w:jc w:val="both"/>
        <w:rPr>
          <w:rFonts w:ascii="Times New Roman" w:eastAsia="Calibri" w:hAnsi="Times New Roman" w:cs="Times New Roman"/>
          <w:sz w:val="24"/>
          <w:szCs w:val="24"/>
        </w:rPr>
      </w:pPr>
      <w:r w:rsidRPr="00B91DCC">
        <w:rPr>
          <w:rFonts w:ascii="Times New Roman" w:eastAsia="Calibri" w:hAnsi="Times New Roman" w:cs="Times New Roman"/>
          <w:i/>
          <w:color w:val="000000"/>
          <w:sz w:val="24"/>
          <w:szCs w:val="24"/>
        </w:rPr>
        <w:t>Model webbed</w:t>
      </w:r>
      <w:r w:rsidRPr="00B91DCC">
        <w:rPr>
          <w:rFonts w:ascii="Times New Roman" w:eastAsia="Calibri" w:hAnsi="Times New Roman" w:cs="Times New Roman"/>
          <w:color w:val="000000"/>
          <w:sz w:val="24"/>
          <w:szCs w:val="24"/>
        </w:rPr>
        <w:t xml:space="preserve">: Pembelajaran merepresentasikan pendekatan tematik untuk  menerpadukan berbagai bidang studi.  Suatu tema dikembangkan seperti jaring laba- laba, untuk menurunkan topik, konsep, dan gagasan yang selaras dalam  berbagai bidang studi.  </w:t>
      </w:r>
    </w:p>
    <w:p w:rsidR="0073176D" w:rsidRPr="00B91DCC" w:rsidRDefault="0073176D" w:rsidP="0073176D">
      <w:pPr>
        <w:pStyle w:val="ListParagraph"/>
        <w:numPr>
          <w:ilvl w:val="0"/>
          <w:numId w:val="29"/>
        </w:numPr>
        <w:autoSpaceDE w:val="0"/>
        <w:autoSpaceDN w:val="0"/>
        <w:adjustRightInd w:val="0"/>
        <w:spacing w:after="0" w:line="480" w:lineRule="auto"/>
        <w:jc w:val="both"/>
        <w:rPr>
          <w:rFonts w:ascii="Times New Roman" w:eastAsia="Calibri" w:hAnsi="Times New Roman" w:cs="Times New Roman"/>
          <w:sz w:val="24"/>
          <w:szCs w:val="24"/>
        </w:rPr>
      </w:pPr>
      <w:r w:rsidRPr="00B91DCC">
        <w:rPr>
          <w:rFonts w:ascii="Times New Roman" w:eastAsia="Calibri" w:hAnsi="Times New Roman" w:cs="Times New Roman"/>
          <w:i/>
          <w:sz w:val="24"/>
          <w:szCs w:val="24"/>
        </w:rPr>
        <w:t>M</w:t>
      </w:r>
      <w:r w:rsidRPr="00B91DCC">
        <w:rPr>
          <w:rFonts w:ascii="Times New Roman" w:eastAsia="Calibri" w:hAnsi="Times New Roman" w:cs="Times New Roman"/>
          <w:i/>
          <w:color w:val="000000"/>
          <w:sz w:val="24"/>
          <w:szCs w:val="24"/>
        </w:rPr>
        <w:t>odel threaded:</w:t>
      </w:r>
      <w:r w:rsidRPr="00B91DCC">
        <w:rPr>
          <w:rFonts w:ascii="Times New Roman" w:eastAsia="Calibri" w:hAnsi="Times New Roman" w:cs="Times New Roman"/>
          <w:color w:val="000000"/>
          <w:sz w:val="24"/>
          <w:szCs w:val="24"/>
        </w:rPr>
        <w:t xml:space="preserve"> Pembelajaran suatu keterampilan (keterampilan berpikir, kerja sama, belajar, mengorganisasikan, sosial, dsb.) disajikan melalui berbagai bidang studi. Model ini berfokus pada me</w:t>
      </w:r>
      <w:r>
        <w:rPr>
          <w:rFonts w:ascii="Times New Roman" w:eastAsia="Calibri" w:hAnsi="Times New Roman" w:cs="Times New Roman"/>
          <w:color w:val="000000"/>
          <w:sz w:val="24"/>
          <w:szCs w:val="24"/>
        </w:rPr>
        <w:t>takurikuler atau perilaku metako</w:t>
      </w:r>
      <w:r w:rsidRPr="00B91DCC">
        <w:rPr>
          <w:rFonts w:ascii="Times New Roman" w:eastAsia="Calibri" w:hAnsi="Times New Roman" w:cs="Times New Roman"/>
          <w:color w:val="000000"/>
          <w:sz w:val="24"/>
          <w:szCs w:val="24"/>
        </w:rPr>
        <w:t>gnititf sehingga siswa dapat belajar tentang bagaimana belajar. Misalnya, keterampilan berpikir hubungan sebab akibat diajarkan dalam Matematika, IPS, Bahasa, dan  Sain.  Tak ada penekanan terhadap keterjadian hubungan antar</w:t>
      </w:r>
      <w:r>
        <w:rPr>
          <w:rFonts w:ascii="Times New Roman" w:eastAsia="Calibri" w:hAnsi="Times New Roman" w:cs="Times New Roman"/>
          <w:color w:val="000000"/>
          <w:sz w:val="24"/>
          <w:szCs w:val="24"/>
        </w:rPr>
        <w:t xml:space="preserve"> </w:t>
      </w:r>
      <w:r w:rsidRPr="00B91DCC">
        <w:rPr>
          <w:rFonts w:ascii="Times New Roman" w:eastAsia="Calibri" w:hAnsi="Times New Roman" w:cs="Times New Roman"/>
          <w:color w:val="000000"/>
          <w:sz w:val="24"/>
          <w:szCs w:val="24"/>
        </w:rPr>
        <w:t xml:space="preserve">mata pelajaran.  </w:t>
      </w:r>
    </w:p>
    <w:p w:rsidR="0073176D" w:rsidRPr="00B91DCC" w:rsidRDefault="0073176D" w:rsidP="0073176D">
      <w:pPr>
        <w:pStyle w:val="ListParagraph"/>
        <w:numPr>
          <w:ilvl w:val="0"/>
          <w:numId w:val="29"/>
        </w:numPr>
        <w:autoSpaceDE w:val="0"/>
        <w:autoSpaceDN w:val="0"/>
        <w:adjustRightInd w:val="0"/>
        <w:spacing w:after="0" w:line="480" w:lineRule="auto"/>
        <w:jc w:val="both"/>
        <w:rPr>
          <w:rFonts w:ascii="Times New Roman" w:eastAsia="Calibri" w:hAnsi="Times New Roman" w:cs="Times New Roman"/>
          <w:sz w:val="24"/>
          <w:szCs w:val="24"/>
        </w:rPr>
      </w:pPr>
      <w:r w:rsidRPr="00B91DCC">
        <w:rPr>
          <w:rFonts w:ascii="Times New Roman" w:eastAsia="Calibri" w:hAnsi="Times New Roman" w:cs="Times New Roman"/>
          <w:i/>
          <w:color w:val="000000"/>
          <w:sz w:val="24"/>
          <w:szCs w:val="24"/>
        </w:rPr>
        <w:t>Model integrated:</w:t>
      </w:r>
      <w:r w:rsidRPr="00B91DCC">
        <w:rPr>
          <w:rFonts w:ascii="Times New Roman" w:eastAsia="Calibri" w:hAnsi="Times New Roman" w:cs="Times New Roman"/>
          <w:color w:val="000000"/>
          <w:sz w:val="24"/>
          <w:szCs w:val="24"/>
        </w:rPr>
        <w:t xml:space="preserve"> Pembelajaran bertolak dari ketumpangtindihan konsep, keterampilan, dan sikap pada semua bidang studi.  </w:t>
      </w:r>
    </w:p>
    <w:p w:rsidR="0073176D" w:rsidRPr="00B91DCC" w:rsidRDefault="0073176D" w:rsidP="0073176D">
      <w:pPr>
        <w:pStyle w:val="ListParagraph"/>
        <w:numPr>
          <w:ilvl w:val="0"/>
          <w:numId w:val="29"/>
        </w:numPr>
        <w:autoSpaceDE w:val="0"/>
        <w:autoSpaceDN w:val="0"/>
        <w:adjustRightInd w:val="0"/>
        <w:spacing w:after="0" w:line="480" w:lineRule="auto"/>
        <w:jc w:val="both"/>
        <w:rPr>
          <w:rFonts w:ascii="Times New Roman" w:eastAsia="Calibri" w:hAnsi="Times New Roman" w:cs="Times New Roman"/>
          <w:sz w:val="24"/>
          <w:szCs w:val="24"/>
        </w:rPr>
      </w:pPr>
      <w:r w:rsidRPr="00B91DCC">
        <w:rPr>
          <w:rFonts w:ascii="Times New Roman" w:eastAsia="Calibri" w:hAnsi="Times New Roman" w:cs="Times New Roman"/>
          <w:i/>
          <w:color w:val="000000"/>
          <w:sz w:val="24"/>
          <w:szCs w:val="24"/>
        </w:rPr>
        <w:lastRenderedPageBreak/>
        <w:t>Model immersed:</w:t>
      </w:r>
      <w:r w:rsidRPr="00B91DCC">
        <w:rPr>
          <w:rFonts w:ascii="Times New Roman" w:eastAsia="Calibri" w:hAnsi="Times New Roman" w:cs="Times New Roman"/>
          <w:color w:val="000000"/>
          <w:sz w:val="24"/>
          <w:szCs w:val="24"/>
        </w:rPr>
        <w:t xml:space="preserve"> Pembelajaran semua bidang studi   bertolak dari kaca mata, sudut pandang, pengalaman, dan keahlian pe</w:t>
      </w:r>
      <w:r>
        <w:rPr>
          <w:rFonts w:ascii="Times New Roman" w:eastAsia="Calibri" w:hAnsi="Times New Roman" w:cs="Times New Roman"/>
          <w:color w:val="000000"/>
          <w:sz w:val="24"/>
          <w:szCs w:val="24"/>
        </w:rPr>
        <w:t>m</w:t>
      </w:r>
      <w:r w:rsidRPr="00B91DCC">
        <w:rPr>
          <w:rFonts w:ascii="Times New Roman" w:eastAsia="Calibri" w:hAnsi="Times New Roman" w:cs="Times New Roman"/>
          <w:color w:val="000000"/>
          <w:sz w:val="24"/>
          <w:szCs w:val="24"/>
        </w:rPr>
        <w:t xml:space="preserve">belajar.  Bisa jadi hasilnya terlalu </w:t>
      </w:r>
      <w:r>
        <w:rPr>
          <w:rFonts w:ascii="Times New Roman" w:eastAsia="Calibri" w:hAnsi="Times New Roman" w:cs="Times New Roman"/>
          <w:color w:val="000000"/>
          <w:sz w:val="24"/>
          <w:szCs w:val="24"/>
        </w:rPr>
        <w:t>d</w:t>
      </w:r>
      <w:r w:rsidRPr="00B91DCC">
        <w:rPr>
          <w:rFonts w:ascii="Times New Roman" w:eastAsia="Calibri" w:hAnsi="Times New Roman" w:cs="Times New Roman"/>
          <w:color w:val="000000"/>
          <w:sz w:val="24"/>
          <w:szCs w:val="24"/>
        </w:rPr>
        <w:t>angkal atau sempit, tergantung pada kapasitas pe</w:t>
      </w:r>
      <w:r>
        <w:rPr>
          <w:rFonts w:ascii="Times New Roman" w:eastAsia="Calibri" w:hAnsi="Times New Roman" w:cs="Times New Roman"/>
          <w:color w:val="000000"/>
          <w:sz w:val="24"/>
          <w:szCs w:val="24"/>
        </w:rPr>
        <w:t>m</w:t>
      </w:r>
      <w:r w:rsidRPr="00B91DCC">
        <w:rPr>
          <w:rFonts w:ascii="Times New Roman" w:eastAsia="Calibri" w:hAnsi="Times New Roman" w:cs="Times New Roman"/>
          <w:color w:val="000000"/>
          <w:sz w:val="24"/>
          <w:szCs w:val="24"/>
        </w:rPr>
        <w:t>belajar. Tetapi, keadaan ini menjadikan pe</w:t>
      </w:r>
      <w:r>
        <w:rPr>
          <w:rFonts w:ascii="Times New Roman" w:eastAsia="Calibri" w:hAnsi="Times New Roman" w:cs="Times New Roman"/>
          <w:color w:val="000000"/>
          <w:sz w:val="24"/>
          <w:szCs w:val="24"/>
        </w:rPr>
        <w:t>m</w:t>
      </w:r>
      <w:r w:rsidRPr="00B91DCC">
        <w:rPr>
          <w:rFonts w:ascii="Times New Roman" w:eastAsia="Calibri" w:hAnsi="Times New Roman" w:cs="Times New Roman"/>
          <w:color w:val="000000"/>
          <w:sz w:val="24"/>
          <w:szCs w:val="24"/>
        </w:rPr>
        <w:t xml:space="preserve">belajar memahami cara pandang dan kemampuannya sendiri. </w:t>
      </w:r>
    </w:p>
    <w:p w:rsidR="0073176D" w:rsidRPr="00B91DCC" w:rsidRDefault="0073176D" w:rsidP="0073176D">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rPr>
      </w:pPr>
      <w:r w:rsidRPr="00B91DCC">
        <w:rPr>
          <w:rFonts w:ascii="Times New Roman" w:eastAsia="Calibri" w:hAnsi="Times New Roman" w:cs="Times New Roman"/>
          <w:i/>
          <w:color w:val="000000"/>
          <w:sz w:val="24"/>
          <w:szCs w:val="24"/>
        </w:rPr>
        <w:t>Model networked:</w:t>
      </w:r>
      <w:r w:rsidRPr="00B91DCC">
        <w:rPr>
          <w:rFonts w:ascii="Times New Roman" w:eastAsia="Calibri" w:hAnsi="Times New Roman" w:cs="Times New Roman"/>
          <w:color w:val="000000"/>
          <w:sz w:val="24"/>
          <w:szCs w:val="24"/>
        </w:rPr>
        <w:t xml:space="preserve"> Pembelajaran beranjak dari kaca mata seluruh pe</w:t>
      </w:r>
      <w:r>
        <w:rPr>
          <w:rFonts w:ascii="Times New Roman" w:eastAsia="Calibri" w:hAnsi="Times New Roman" w:cs="Times New Roman"/>
          <w:color w:val="000000"/>
          <w:sz w:val="24"/>
          <w:szCs w:val="24"/>
        </w:rPr>
        <w:t>m</w:t>
      </w:r>
      <w:r w:rsidRPr="00B91DCC">
        <w:rPr>
          <w:rFonts w:ascii="Times New Roman" w:eastAsia="Calibri" w:hAnsi="Times New Roman" w:cs="Times New Roman"/>
          <w:color w:val="000000"/>
          <w:sz w:val="24"/>
          <w:szCs w:val="24"/>
        </w:rPr>
        <w:t>belajar dan para ahli dalam berbagai bidang studi terkait.  Karakter model ini membutuhkan input dari luar, sehingga apa yang telah dipikirkan pe</w:t>
      </w:r>
      <w:r>
        <w:rPr>
          <w:rFonts w:ascii="Times New Roman" w:eastAsia="Calibri" w:hAnsi="Times New Roman" w:cs="Times New Roman"/>
          <w:color w:val="000000"/>
          <w:sz w:val="24"/>
          <w:szCs w:val="24"/>
        </w:rPr>
        <w:t>m</w:t>
      </w:r>
      <w:r w:rsidRPr="00B91DCC">
        <w:rPr>
          <w:rFonts w:ascii="Times New Roman" w:eastAsia="Calibri" w:hAnsi="Times New Roman" w:cs="Times New Roman"/>
          <w:color w:val="000000"/>
          <w:sz w:val="24"/>
          <w:szCs w:val="24"/>
        </w:rPr>
        <w:t>belajar menjadikan sesuatu yang baru dari segi perspektif, lebih luas, atau  mengakibatkan perbaikan gagasan. Dalam mencari pengetahuan, pe</w:t>
      </w:r>
      <w:r>
        <w:rPr>
          <w:rFonts w:ascii="Times New Roman" w:eastAsia="Calibri" w:hAnsi="Times New Roman" w:cs="Times New Roman"/>
          <w:color w:val="000000"/>
          <w:sz w:val="24"/>
          <w:szCs w:val="24"/>
        </w:rPr>
        <w:t>m</w:t>
      </w:r>
      <w:r w:rsidRPr="00B91DCC">
        <w:rPr>
          <w:rFonts w:ascii="Times New Roman" w:eastAsia="Calibri" w:hAnsi="Times New Roman" w:cs="Times New Roman"/>
          <w:color w:val="000000"/>
          <w:sz w:val="24"/>
          <w:szCs w:val="24"/>
        </w:rPr>
        <w:t>belajar akan tergantung pada jaringan sebagai sumber informasi yang utama, yang kemudian mereka saring kembali dengan kacamata keahlian dan pengalaman mereka.  Pe</w:t>
      </w:r>
      <w:r>
        <w:rPr>
          <w:rFonts w:ascii="Times New Roman" w:eastAsia="Calibri" w:hAnsi="Times New Roman" w:cs="Times New Roman"/>
          <w:color w:val="000000"/>
          <w:sz w:val="24"/>
          <w:szCs w:val="24"/>
        </w:rPr>
        <w:t>m</w:t>
      </w:r>
      <w:r w:rsidRPr="00B91DCC">
        <w:rPr>
          <w:rFonts w:ascii="Times New Roman" w:eastAsia="Calibri" w:hAnsi="Times New Roman" w:cs="Times New Roman"/>
          <w:color w:val="000000"/>
          <w:sz w:val="24"/>
          <w:szCs w:val="24"/>
        </w:rPr>
        <w:t xml:space="preserve">belajar melakukan proses integrasi melalui seleksi terhadap sesuatu yang diperlukannya.  </w:t>
      </w:r>
    </w:p>
    <w:p w:rsidR="0073176D" w:rsidRPr="00B91DCC" w:rsidRDefault="0073176D" w:rsidP="0073176D">
      <w:pPr>
        <w:spacing w:line="480" w:lineRule="auto"/>
        <w:ind w:firstLine="720"/>
        <w:jc w:val="both"/>
        <w:rPr>
          <w:rFonts w:ascii="Times New Roman" w:hAnsi="Times New Roman" w:cs="Times New Roman"/>
          <w:i/>
          <w:sz w:val="24"/>
          <w:szCs w:val="24"/>
        </w:rPr>
      </w:pPr>
      <w:r w:rsidRPr="00B91DCC">
        <w:rPr>
          <w:rFonts w:ascii="Times New Roman" w:hAnsi="Times New Roman" w:cs="Times New Roman"/>
          <w:sz w:val="24"/>
          <w:szCs w:val="24"/>
        </w:rPr>
        <w:t xml:space="preserve">Dari keseluruhan model tersebut di atas, hanya tiga model yang dikembangkan di Indonesia Ketiga model tersebut adalah (1) model keterhubungan </w:t>
      </w:r>
      <w:r w:rsidRPr="00B91DCC">
        <w:rPr>
          <w:rFonts w:ascii="Times New Roman" w:hAnsi="Times New Roman" w:cs="Times New Roman"/>
          <w:i/>
          <w:sz w:val="24"/>
          <w:szCs w:val="24"/>
        </w:rPr>
        <w:t>(connected),</w:t>
      </w:r>
      <w:r w:rsidRPr="00B91DCC">
        <w:rPr>
          <w:rFonts w:ascii="Times New Roman" w:hAnsi="Times New Roman" w:cs="Times New Roman"/>
          <w:sz w:val="24"/>
          <w:szCs w:val="24"/>
        </w:rPr>
        <w:t xml:space="preserve"> (2) model jaring laba-laba </w:t>
      </w:r>
      <w:r w:rsidRPr="00B91DCC">
        <w:rPr>
          <w:rFonts w:ascii="Times New Roman" w:hAnsi="Times New Roman" w:cs="Times New Roman"/>
          <w:i/>
          <w:sz w:val="24"/>
          <w:szCs w:val="24"/>
        </w:rPr>
        <w:t xml:space="preserve">(webbed) </w:t>
      </w:r>
      <w:r w:rsidRPr="00B91DCC">
        <w:rPr>
          <w:rFonts w:ascii="Times New Roman" w:hAnsi="Times New Roman" w:cs="Times New Roman"/>
          <w:sz w:val="24"/>
          <w:szCs w:val="24"/>
        </w:rPr>
        <w:t xml:space="preserve">dan (3) model keterpaduan </w:t>
      </w:r>
      <w:r w:rsidRPr="00B91DCC">
        <w:rPr>
          <w:rFonts w:ascii="Times New Roman" w:hAnsi="Times New Roman" w:cs="Times New Roman"/>
          <w:i/>
          <w:sz w:val="24"/>
          <w:szCs w:val="24"/>
        </w:rPr>
        <w:t>(integrated).</w:t>
      </w:r>
    </w:p>
    <w:p w:rsidR="0073176D" w:rsidRPr="00B91DCC" w:rsidRDefault="0073176D" w:rsidP="0073176D">
      <w:pPr>
        <w:spacing w:line="480" w:lineRule="auto"/>
        <w:ind w:firstLine="720"/>
        <w:jc w:val="both"/>
        <w:rPr>
          <w:rFonts w:ascii="Times New Roman" w:hAnsi="Times New Roman" w:cs="Times New Roman"/>
          <w:sz w:val="24"/>
          <w:szCs w:val="24"/>
        </w:rPr>
      </w:pPr>
      <w:r w:rsidRPr="00B91DCC">
        <w:rPr>
          <w:rFonts w:ascii="Times New Roman" w:hAnsi="Times New Roman" w:cs="Times New Roman"/>
          <w:sz w:val="24"/>
          <w:szCs w:val="24"/>
        </w:rPr>
        <w:t>Model keterhubungan (</w:t>
      </w:r>
      <w:r w:rsidRPr="00B91DCC">
        <w:rPr>
          <w:rFonts w:ascii="Times New Roman" w:hAnsi="Times New Roman" w:cs="Times New Roman"/>
          <w:i/>
          <w:sz w:val="24"/>
          <w:szCs w:val="24"/>
        </w:rPr>
        <w:t>connected model)</w:t>
      </w:r>
      <w:r w:rsidRPr="00B91DCC">
        <w:rPr>
          <w:rFonts w:ascii="Times New Roman" w:hAnsi="Times New Roman" w:cs="Times New Roman"/>
          <w:sz w:val="24"/>
          <w:szCs w:val="24"/>
        </w:rPr>
        <w:t xml:space="preserve">, pada prinsipnya mengupayakan dengan sengaja adanya keterhubungan konsep, keterampilan, topik, ide, kegiatan dalam satu bidang studi.  Pada model ini, siswa tidak terlatih untuk melihat suatu fakta dari berbagai sudut pandang, karena pada model ini keterkaitan materi hanya terbatas </w:t>
      </w:r>
      <w:r>
        <w:rPr>
          <w:rFonts w:ascii="Times New Roman" w:hAnsi="Times New Roman" w:cs="Times New Roman"/>
          <w:sz w:val="24"/>
          <w:szCs w:val="24"/>
        </w:rPr>
        <w:t xml:space="preserve">pada satu bidang studi saja. </w:t>
      </w:r>
      <w:r w:rsidRPr="00B91DCC">
        <w:rPr>
          <w:rFonts w:ascii="Times New Roman" w:hAnsi="Times New Roman" w:cs="Times New Roman"/>
          <w:sz w:val="24"/>
          <w:szCs w:val="24"/>
        </w:rPr>
        <w:t>Model jaring laba-laba (</w:t>
      </w:r>
      <w:r w:rsidRPr="00B91DCC">
        <w:rPr>
          <w:rFonts w:ascii="Times New Roman" w:hAnsi="Times New Roman" w:cs="Times New Roman"/>
          <w:i/>
          <w:sz w:val="24"/>
          <w:szCs w:val="24"/>
        </w:rPr>
        <w:t>webbed</w:t>
      </w:r>
      <w:r w:rsidRPr="00B91DCC">
        <w:rPr>
          <w:rFonts w:ascii="Times New Roman" w:hAnsi="Times New Roman" w:cs="Times New Roman"/>
          <w:sz w:val="24"/>
          <w:szCs w:val="24"/>
        </w:rPr>
        <w:t xml:space="preserve"> </w:t>
      </w:r>
      <w:r w:rsidRPr="00B91DCC">
        <w:rPr>
          <w:rFonts w:ascii="Times New Roman" w:hAnsi="Times New Roman" w:cs="Times New Roman"/>
          <w:i/>
          <w:sz w:val="24"/>
          <w:szCs w:val="24"/>
        </w:rPr>
        <w:t>model</w:t>
      </w:r>
      <w:r w:rsidRPr="00B91DCC">
        <w:rPr>
          <w:rFonts w:ascii="Times New Roman" w:hAnsi="Times New Roman" w:cs="Times New Roman"/>
          <w:sz w:val="24"/>
          <w:szCs w:val="24"/>
        </w:rPr>
        <w:t xml:space="preserve">) merupakan model </w:t>
      </w:r>
      <w:r w:rsidRPr="00B91DCC">
        <w:rPr>
          <w:rFonts w:ascii="Times New Roman" w:hAnsi="Times New Roman" w:cs="Times New Roman"/>
          <w:sz w:val="24"/>
          <w:szCs w:val="24"/>
        </w:rPr>
        <w:lastRenderedPageBreak/>
        <w:t>dengan me</w:t>
      </w:r>
      <w:r>
        <w:rPr>
          <w:rFonts w:ascii="Times New Roman" w:hAnsi="Times New Roman" w:cs="Times New Roman"/>
          <w:sz w:val="24"/>
          <w:szCs w:val="24"/>
        </w:rPr>
        <w:t>nggunakan pendekatan tematik. K</w:t>
      </w:r>
      <w:r w:rsidRPr="00B91DCC">
        <w:rPr>
          <w:rFonts w:ascii="Times New Roman" w:hAnsi="Times New Roman" w:cs="Times New Roman"/>
          <w:sz w:val="24"/>
          <w:szCs w:val="24"/>
        </w:rPr>
        <w:t>arakteristik dari model ini adalah menggunakan pendekatan tema maka model ini sering juga disebut dengan model pembelajaran tematik.  Dalam model ini, tema dijadikan sebagai pemersatu dari beberapa mata pelajaran.  Setelah tema ditemukan, baru dikembangkan sub-sub temanya dengan memperhatikan kaitannya dengan mata pelajaran yang dipadukan.  Model keterpaduan (</w:t>
      </w:r>
      <w:r w:rsidRPr="00B91DCC">
        <w:rPr>
          <w:rFonts w:ascii="Times New Roman" w:hAnsi="Times New Roman" w:cs="Times New Roman"/>
          <w:i/>
          <w:sz w:val="24"/>
          <w:szCs w:val="24"/>
        </w:rPr>
        <w:t>integrated model</w:t>
      </w:r>
      <w:r w:rsidRPr="00B91DCC">
        <w:rPr>
          <w:rFonts w:ascii="Times New Roman" w:hAnsi="Times New Roman" w:cs="Times New Roman"/>
          <w:sz w:val="24"/>
          <w:szCs w:val="24"/>
        </w:rPr>
        <w:t>) merupakan model yang menggunakan pendekatan antar bidang studi.  Diupayakan penggabungan bidang studi dengan cara menetapkan prioritas kurikuler dan menemukan keterampilan, konsep dan sikap yang tumpang tindih di dalam beberapa bidang studi.  Model ini sulit dilaksanakan sepenuhnya mengingat sulitnya menemukan materi dari setiap bidang studi yang benar-benar tumpang tindih dalam satu semester, dan sangat membutuhkan keterampilan guru yang cukup tinggi dalam perencanaan dan pelaksanaannya.</w:t>
      </w:r>
    </w:p>
    <w:p w:rsidR="0073176D" w:rsidRPr="00B91DCC" w:rsidRDefault="0073176D" w:rsidP="0073176D">
      <w:pPr>
        <w:spacing w:line="480" w:lineRule="auto"/>
        <w:ind w:firstLine="720"/>
        <w:jc w:val="both"/>
        <w:rPr>
          <w:rFonts w:ascii="Times New Roman" w:hAnsi="Times New Roman" w:cs="Times New Roman"/>
          <w:sz w:val="24"/>
          <w:szCs w:val="24"/>
        </w:rPr>
      </w:pPr>
      <w:r w:rsidRPr="00B91DCC">
        <w:rPr>
          <w:rFonts w:ascii="Times New Roman" w:hAnsi="Times New Roman" w:cs="Times New Roman"/>
          <w:sz w:val="24"/>
          <w:szCs w:val="24"/>
        </w:rPr>
        <w:t xml:space="preserve">Fokus dari penelitian ini adalah implementasi model pembelajaran tematik di TK dengan model jaring laba-laba </w:t>
      </w:r>
      <w:r w:rsidRPr="00B91DCC">
        <w:rPr>
          <w:rFonts w:ascii="Times New Roman" w:hAnsi="Times New Roman" w:cs="Times New Roman"/>
          <w:i/>
          <w:sz w:val="24"/>
          <w:szCs w:val="24"/>
        </w:rPr>
        <w:t xml:space="preserve">(webbed model). </w:t>
      </w:r>
      <w:r w:rsidRPr="00B91DCC">
        <w:rPr>
          <w:rFonts w:ascii="Times New Roman" w:hAnsi="Times New Roman" w:cs="Times New Roman"/>
          <w:sz w:val="24"/>
          <w:szCs w:val="24"/>
        </w:rPr>
        <w:t>Menurut Trianto (2010:71) pembelajaran tematik adalah pembelajaran terpadu yang me</w:t>
      </w:r>
      <w:r>
        <w:rPr>
          <w:rFonts w:ascii="Times New Roman" w:hAnsi="Times New Roman" w:cs="Times New Roman"/>
          <w:sz w:val="24"/>
          <w:szCs w:val="24"/>
        </w:rPr>
        <w:t>nggunakan tema untuk mengaitkan</w:t>
      </w:r>
      <w:r w:rsidRPr="00B91DCC">
        <w:rPr>
          <w:rFonts w:ascii="Times New Roman" w:hAnsi="Times New Roman" w:cs="Times New Roman"/>
          <w:sz w:val="24"/>
          <w:szCs w:val="24"/>
        </w:rPr>
        <w:t xml:space="preserve"> beberapa mata pelajaran sehingga dapat memberikan pengalaman belajar yang bermakna kepada peserta didik. Tema yang diberikan merupakan pokok pikiran atau gagasan pokok yang menjadi topik pembelajaran </w:t>
      </w:r>
    </w:p>
    <w:p w:rsidR="0073176D" w:rsidRPr="00B91DCC" w:rsidRDefault="0073176D" w:rsidP="0073176D">
      <w:pPr>
        <w:spacing w:line="480" w:lineRule="auto"/>
        <w:ind w:firstLine="720"/>
        <w:jc w:val="both"/>
        <w:rPr>
          <w:rFonts w:ascii="Times New Roman" w:hAnsi="Times New Roman" w:cs="Times New Roman"/>
          <w:sz w:val="24"/>
          <w:szCs w:val="24"/>
        </w:rPr>
      </w:pPr>
      <w:r w:rsidRPr="00B91DCC">
        <w:rPr>
          <w:rFonts w:ascii="Times New Roman" w:hAnsi="Times New Roman" w:cs="Times New Roman"/>
          <w:sz w:val="24"/>
          <w:szCs w:val="24"/>
        </w:rPr>
        <w:t>Pembelajaran tematik lebih menekankan pada penerapan konsep belajar sambil melakukan sesuatu (</w:t>
      </w:r>
      <w:r w:rsidRPr="00B91DCC">
        <w:rPr>
          <w:rFonts w:ascii="Times New Roman" w:hAnsi="Times New Roman" w:cs="Times New Roman"/>
          <w:i/>
          <w:iCs/>
          <w:sz w:val="24"/>
          <w:szCs w:val="24"/>
        </w:rPr>
        <w:t>learning by doing</w:t>
      </w:r>
      <w:r w:rsidRPr="00B91DCC">
        <w:rPr>
          <w:rFonts w:ascii="Times New Roman" w:hAnsi="Times New Roman" w:cs="Times New Roman"/>
          <w:sz w:val="24"/>
          <w:szCs w:val="24"/>
        </w:rPr>
        <w:t xml:space="preserve">). Oleh karena itu, guru perlu mengemas atau merancang pengalaman belajar yang akan mempengaruhi kebermaknaan belajar </w:t>
      </w:r>
      <w:r w:rsidRPr="00B91DCC">
        <w:rPr>
          <w:rFonts w:ascii="Times New Roman" w:hAnsi="Times New Roman" w:cs="Times New Roman"/>
          <w:sz w:val="24"/>
          <w:szCs w:val="24"/>
        </w:rPr>
        <w:lastRenderedPageBreak/>
        <w:t xml:space="preserve">siswa. Pengalaman belajar yang menunjukkan kaitan unsur-unsur konseptual menjadikan proses pembelajaran lebih efektif. Kaitan konseptual antar mata pelajaran yang dipelajari akan membentuk skema, sehingga siswa akan memperoleh keutuhan dan kebulatan pengetahuan. Selain itu, dengan penerapan pembelajaran tematik di TK  akan sangat membantu siswa, karena sesuai dengan tahap perkembangan siswa yang masih melihat segala sesuatu sebagai satu keutuhan (holistik). </w:t>
      </w:r>
    </w:p>
    <w:p w:rsidR="0073176D" w:rsidRPr="00B91DCC" w:rsidRDefault="0073176D" w:rsidP="0073176D">
      <w:pPr>
        <w:spacing w:line="480" w:lineRule="auto"/>
        <w:ind w:firstLine="720"/>
        <w:jc w:val="both"/>
        <w:rPr>
          <w:rFonts w:ascii="Times New Roman" w:hAnsi="Times New Roman" w:cs="Times New Roman"/>
          <w:sz w:val="24"/>
          <w:szCs w:val="24"/>
        </w:rPr>
      </w:pPr>
      <w:r w:rsidRPr="00B91DCC">
        <w:rPr>
          <w:rFonts w:ascii="Times New Roman" w:hAnsi="Times New Roman" w:cs="Times New Roman"/>
          <w:sz w:val="24"/>
          <w:szCs w:val="24"/>
        </w:rPr>
        <w:t>Sebagai suatu model pembelajaran di sekolah dasar maupun di pendidikan sebelum jenjang pendidikan dasar, pembelajaran tematik menurut Trianto (2010: 91) memiliki karakteristik-karakteristik sebagai berikut:</w:t>
      </w:r>
    </w:p>
    <w:p w:rsidR="0073176D" w:rsidRPr="00B91DCC" w:rsidRDefault="0073176D" w:rsidP="0073176D">
      <w:pPr>
        <w:pStyle w:val="ListParagraph"/>
        <w:numPr>
          <w:ilvl w:val="0"/>
          <w:numId w:val="30"/>
        </w:numPr>
        <w:spacing w:after="0" w:line="480" w:lineRule="auto"/>
        <w:ind w:left="720"/>
        <w:jc w:val="both"/>
        <w:rPr>
          <w:rFonts w:ascii="Times New Roman" w:hAnsi="Times New Roman" w:cs="Times New Roman"/>
          <w:sz w:val="24"/>
          <w:szCs w:val="24"/>
        </w:rPr>
      </w:pPr>
      <w:r w:rsidRPr="00B91DCC">
        <w:rPr>
          <w:rFonts w:ascii="Times New Roman" w:hAnsi="Times New Roman" w:cs="Times New Roman"/>
          <w:i/>
          <w:sz w:val="24"/>
          <w:szCs w:val="24"/>
        </w:rPr>
        <w:t>Berpusat pada siswa</w:t>
      </w:r>
      <w:r w:rsidRPr="00B91DCC">
        <w:rPr>
          <w:rFonts w:ascii="Times New Roman" w:hAnsi="Times New Roman" w:cs="Times New Roman"/>
          <w:sz w:val="24"/>
          <w:szCs w:val="24"/>
        </w:rPr>
        <w:t>: pembelajaran tematik berpusat pada siswa</w:t>
      </w:r>
      <w:r w:rsidRPr="00B91DCC">
        <w:rPr>
          <w:rFonts w:ascii="Times New Roman" w:hAnsi="Times New Roman" w:cs="Times New Roman"/>
          <w:i/>
          <w:iCs/>
          <w:sz w:val="24"/>
          <w:szCs w:val="24"/>
        </w:rPr>
        <w:t xml:space="preserve"> (student centered), </w:t>
      </w:r>
      <w:r w:rsidRPr="00B91DCC">
        <w:rPr>
          <w:rFonts w:ascii="Times New Roman" w:hAnsi="Times New Roman" w:cs="Times New Roman"/>
          <w:sz w:val="24"/>
          <w:szCs w:val="24"/>
        </w:rPr>
        <w:t>hal ini sesuai dengan pendekatan belajar modern yang lebih banyak menempatkan siswa sebagai subjek belajar sedangkan guru lebih banyak berperan sebagai fasilitator yaitu memberikan kemudahan-kemudahan kepada siswa untuk melakukan aktivitas belajar.</w:t>
      </w:r>
    </w:p>
    <w:p w:rsidR="0073176D" w:rsidRPr="00B91DCC" w:rsidRDefault="0073176D" w:rsidP="0073176D">
      <w:pPr>
        <w:pStyle w:val="ListParagraph"/>
        <w:numPr>
          <w:ilvl w:val="0"/>
          <w:numId w:val="30"/>
        </w:numPr>
        <w:spacing w:after="0" w:line="480" w:lineRule="auto"/>
        <w:ind w:left="720"/>
        <w:jc w:val="both"/>
        <w:rPr>
          <w:rFonts w:ascii="Times New Roman" w:hAnsi="Times New Roman" w:cs="Times New Roman"/>
          <w:sz w:val="24"/>
          <w:szCs w:val="24"/>
        </w:rPr>
      </w:pPr>
      <w:r w:rsidRPr="00B91DCC">
        <w:rPr>
          <w:rFonts w:ascii="Times New Roman" w:hAnsi="Times New Roman" w:cs="Times New Roman"/>
          <w:i/>
          <w:sz w:val="24"/>
          <w:szCs w:val="24"/>
        </w:rPr>
        <w:t>Memberikan pengalaman langsung</w:t>
      </w:r>
      <w:r w:rsidRPr="00B91DCC">
        <w:rPr>
          <w:rFonts w:ascii="Times New Roman" w:hAnsi="Times New Roman" w:cs="Times New Roman"/>
          <w:sz w:val="24"/>
          <w:szCs w:val="24"/>
        </w:rPr>
        <w:t xml:space="preserve">: pembelajaran tematik dapat memberikan pengalaman langsung kepada siswa </w:t>
      </w:r>
      <w:r w:rsidRPr="00B91DCC">
        <w:rPr>
          <w:rFonts w:ascii="Times New Roman" w:hAnsi="Times New Roman" w:cs="Times New Roman"/>
          <w:i/>
          <w:iCs/>
          <w:sz w:val="24"/>
          <w:szCs w:val="24"/>
        </w:rPr>
        <w:t>(direct experiences)</w:t>
      </w:r>
      <w:r w:rsidRPr="00B91DCC">
        <w:rPr>
          <w:rFonts w:ascii="Times New Roman" w:hAnsi="Times New Roman" w:cs="Times New Roman"/>
          <w:sz w:val="24"/>
          <w:szCs w:val="24"/>
        </w:rPr>
        <w:t>. Dengan pengalaman langsung ini, siswa dihadapkan pada sesuatu yang nyata (konkrit) sebagai dasar untuk memahami hal-hal yang lebih abstrak.</w:t>
      </w:r>
    </w:p>
    <w:p w:rsidR="0073176D" w:rsidRPr="00B91DCC" w:rsidRDefault="0073176D" w:rsidP="0073176D">
      <w:pPr>
        <w:pStyle w:val="ListParagraph"/>
        <w:numPr>
          <w:ilvl w:val="0"/>
          <w:numId w:val="30"/>
        </w:numPr>
        <w:spacing w:after="0" w:line="480" w:lineRule="auto"/>
        <w:ind w:left="720"/>
        <w:jc w:val="both"/>
        <w:rPr>
          <w:rFonts w:ascii="Times New Roman" w:hAnsi="Times New Roman" w:cs="Times New Roman"/>
          <w:sz w:val="24"/>
          <w:szCs w:val="24"/>
        </w:rPr>
      </w:pPr>
      <w:r w:rsidRPr="00B91DCC">
        <w:rPr>
          <w:rFonts w:ascii="Times New Roman" w:hAnsi="Times New Roman" w:cs="Times New Roman"/>
          <w:i/>
          <w:sz w:val="24"/>
          <w:szCs w:val="24"/>
        </w:rPr>
        <w:t>Pemisahan mata pelajaran tidak begitu jelas</w:t>
      </w:r>
      <w:r w:rsidRPr="00B91DCC">
        <w:rPr>
          <w:rFonts w:ascii="Times New Roman" w:hAnsi="Times New Roman" w:cs="Times New Roman"/>
          <w:sz w:val="24"/>
          <w:szCs w:val="24"/>
        </w:rPr>
        <w:t xml:space="preserve">: dalam pembelajaran tematik pemisahan antarmata pelajaran menjadi tidak begitu jelas. Fokus pembelajaran </w:t>
      </w:r>
      <w:r w:rsidRPr="00B91DCC">
        <w:rPr>
          <w:rFonts w:ascii="Times New Roman" w:hAnsi="Times New Roman" w:cs="Times New Roman"/>
          <w:sz w:val="24"/>
          <w:szCs w:val="24"/>
        </w:rPr>
        <w:lastRenderedPageBreak/>
        <w:t>diarahkan kepada pembahasan tema-tema yang paling dekat berkaitan dengan kehidupan siswa.</w:t>
      </w:r>
    </w:p>
    <w:p w:rsidR="0073176D" w:rsidRPr="00B91DCC" w:rsidRDefault="0073176D" w:rsidP="0073176D">
      <w:pPr>
        <w:pStyle w:val="ListParagraph"/>
        <w:numPr>
          <w:ilvl w:val="0"/>
          <w:numId w:val="30"/>
        </w:numPr>
        <w:spacing w:after="0" w:line="480" w:lineRule="auto"/>
        <w:ind w:left="720"/>
        <w:jc w:val="both"/>
        <w:rPr>
          <w:rFonts w:ascii="Times New Roman" w:hAnsi="Times New Roman" w:cs="Times New Roman"/>
          <w:sz w:val="24"/>
          <w:szCs w:val="24"/>
        </w:rPr>
      </w:pPr>
      <w:r w:rsidRPr="00B91DCC">
        <w:rPr>
          <w:rFonts w:ascii="Times New Roman" w:hAnsi="Times New Roman" w:cs="Times New Roman"/>
          <w:i/>
          <w:sz w:val="24"/>
          <w:szCs w:val="24"/>
        </w:rPr>
        <w:t>Menyajikan konsep dari berbagai mata pelajaran</w:t>
      </w:r>
      <w:r w:rsidRPr="00B91DCC">
        <w:rPr>
          <w:rFonts w:ascii="Times New Roman" w:hAnsi="Times New Roman" w:cs="Times New Roman"/>
          <w:sz w:val="24"/>
          <w:szCs w:val="24"/>
        </w:rPr>
        <w:t>: pembelajaran tematik menyajikan konsep-konsep dari berbagai mata pelajaran dalam suatu proses pembelajaran. Dengan demikian, Siswa mampu memahami konsep-konsep tersebut secara utuh. Hal ini diperlukan untuk membantu siswa dalam memecahkan masalah-masalah yang dihadapi dalam kehidupan sehari-hari.</w:t>
      </w:r>
    </w:p>
    <w:p w:rsidR="0073176D" w:rsidRPr="00B91DCC" w:rsidRDefault="0073176D" w:rsidP="0073176D">
      <w:pPr>
        <w:pStyle w:val="ListParagraph"/>
        <w:numPr>
          <w:ilvl w:val="0"/>
          <w:numId w:val="30"/>
        </w:numPr>
        <w:spacing w:after="0" w:line="480" w:lineRule="auto"/>
        <w:ind w:left="720"/>
        <w:jc w:val="both"/>
        <w:rPr>
          <w:rFonts w:ascii="Times New Roman" w:hAnsi="Times New Roman" w:cs="Times New Roman"/>
          <w:sz w:val="24"/>
          <w:szCs w:val="24"/>
        </w:rPr>
      </w:pPr>
      <w:r w:rsidRPr="00B91DCC">
        <w:rPr>
          <w:rFonts w:ascii="Times New Roman" w:hAnsi="Times New Roman" w:cs="Times New Roman"/>
          <w:i/>
          <w:sz w:val="24"/>
          <w:szCs w:val="24"/>
        </w:rPr>
        <w:t>Bersifat fleksibel</w:t>
      </w:r>
      <w:r w:rsidRPr="00B91DCC">
        <w:rPr>
          <w:rFonts w:ascii="Times New Roman" w:hAnsi="Times New Roman" w:cs="Times New Roman"/>
          <w:sz w:val="24"/>
          <w:szCs w:val="24"/>
        </w:rPr>
        <w:t>: pembelajaran tematik bersifat luwes (fleksibel) dimana guru dapat mengaitkan bahan ajar dari satu mata pelajaran dengan mata pelajaran yang lainnya, bahkan mengaitkannya dengan kehidupan siswa dan keadaan lingkungan dimana sekolah dan siswa berada.</w:t>
      </w:r>
    </w:p>
    <w:p w:rsidR="0073176D" w:rsidRPr="00B91DCC" w:rsidRDefault="0073176D" w:rsidP="0073176D">
      <w:pPr>
        <w:pStyle w:val="ListParagraph"/>
        <w:numPr>
          <w:ilvl w:val="0"/>
          <w:numId w:val="30"/>
        </w:numPr>
        <w:spacing w:after="0" w:line="480" w:lineRule="auto"/>
        <w:ind w:left="720"/>
        <w:jc w:val="both"/>
        <w:rPr>
          <w:rFonts w:ascii="Times New Roman" w:hAnsi="Times New Roman" w:cs="Times New Roman"/>
          <w:sz w:val="24"/>
          <w:szCs w:val="24"/>
        </w:rPr>
      </w:pPr>
      <w:r w:rsidRPr="00B91DCC">
        <w:rPr>
          <w:rFonts w:ascii="Times New Roman" w:hAnsi="Times New Roman" w:cs="Times New Roman"/>
          <w:i/>
          <w:sz w:val="24"/>
          <w:szCs w:val="24"/>
        </w:rPr>
        <w:t xml:space="preserve">Hasil pembelajaran sesuai dengan minat dan kebutuhan siswa: </w:t>
      </w:r>
      <w:r w:rsidRPr="00B91DCC">
        <w:rPr>
          <w:rFonts w:ascii="Times New Roman" w:hAnsi="Times New Roman" w:cs="Times New Roman"/>
          <w:sz w:val="24"/>
          <w:szCs w:val="24"/>
        </w:rPr>
        <w:t>Siswa diberi kesempatan untuk mengoptimalkan potensi yang dimilikinya sesuai dengan minat dan kebutuhannya.</w:t>
      </w:r>
    </w:p>
    <w:p w:rsidR="0073176D" w:rsidRPr="00B91DCC" w:rsidRDefault="0073176D" w:rsidP="0073176D">
      <w:pPr>
        <w:pStyle w:val="ListParagraph"/>
        <w:numPr>
          <w:ilvl w:val="0"/>
          <w:numId w:val="30"/>
        </w:numPr>
        <w:spacing w:line="480" w:lineRule="auto"/>
        <w:ind w:left="720"/>
        <w:jc w:val="both"/>
        <w:rPr>
          <w:rFonts w:ascii="Times New Roman" w:hAnsi="Times New Roman" w:cs="Times New Roman"/>
          <w:sz w:val="24"/>
          <w:szCs w:val="24"/>
        </w:rPr>
      </w:pPr>
      <w:r w:rsidRPr="00B91DCC">
        <w:rPr>
          <w:rFonts w:ascii="Times New Roman" w:hAnsi="Times New Roman" w:cs="Times New Roman"/>
          <w:i/>
          <w:sz w:val="24"/>
          <w:szCs w:val="24"/>
        </w:rPr>
        <w:t xml:space="preserve">Menggunakan prinsip belajar sambil bermain dan menyenangkan: </w:t>
      </w:r>
      <w:r w:rsidRPr="00B91DCC">
        <w:rPr>
          <w:rFonts w:ascii="Times New Roman" w:hAnsi="Times New Roman" w:cs="Times New Roman"/>
          <w:sz w:val="24"/>
          <w:szCs w:val="24"/>
        </w:rPr>
        <w:t xml:space="preserve">Pembelajaran dapat dilangsungkan dengan berbagai cara diantaranya bermain tebak-tebakan, bermain peran, diskusi, dan lain-lain. Semua konsep pembelajaran dirancang bertujuan agar anak senang dalam belajar. </w:t>
      </w:r>
    </w:p>
    <w:p w:rsidR="0073176D" w:rsidRPr="00B91DCC" w:rsidRDefault="0073176D" w:rsidP="0073176D">
      <w:pPr>
        <w:spacing w:line="480" w:lineRule="auto"/>
        <w:ind w:firstLine="720"/>
        <w:jc w:val="both"/>
        <w:rPr>
          <w:rFonts w:ascii="Times New Roman" w:hAnsi="Times New Roman" w:cs="Times New Roman"/>
          <w:sz w:val="24"/>
          <w:szCs w:val="24"/>
        </w:rPr>
      </w:pPr>
      <w:r w:rsidRPr="00B91DCC">
        <w:rPr>
          <w:rFonts w:ascii="Times New Roman" w:hAnsi="Times New Roman" w:cs="Times New Roman"/>
          <w:sz w:val="24"/>
          <w:szCs w:val="24"/>
        </w:rPr>
        <w:t xml:space="preserve">Urutan langkah-langkah pembelajaran tematik mengikuti tahap-tahap yang dilalui dalam setiap model pembelajaran yang meliputi tiga tahap, yaitu tahap perencanaan, tahap pelaksanaan, dan tahap evaluasi. Menurut Prabowo, (2000: 6).  Langkah-langkah  pembelajaran terpadu secara khusus dapat dibuat tersendiri berupa </w:t>
      </w:r>
      <w:r w:rsidRPr="00B91DCC">
        <w:rPr>
          <w:rFonts w:ascii="Times New Roman" w:hAnsi="Times New Roman" w:cs="Times New Roman"/>
          <w:sz w:val="24"/>
          <w:szCs w:val="24"/>
        </w:rPr>
        <w:lastRenderedPageBreak/>
        <w:t>langkah-langkah baru dengan ada sedikit perbedaan yakni sebagai berikut: (1) Tahap Perencanaan, pada tahap ini hal-hal yang dilakukan oleh guru antara lain menentukan kompetensi dasar dan menentukan indikator dan hasil belajar; (2) Tahap Pelaksanaan, dalam hal ini, langkah yang ditempuh oleh guru, antara lain  menyampaikan konsep pendukung yang harus dikuasai siswa, menyampaikan konsep-konsep pokok yang akan dikuasai oleh siswa, menyampaikan keterampilan proses yang akan dikembangkan, menyampaikan alat dan bahan yang dibutuhkan, dan menyampaikan pertanyaan kunci. Tahap manajemen, yang meliputi langkah-langkah pengelolaan kelas dimana kelas dibagi dalam beberapa kelompok, kegiatan proses, kegiatan pencatatan data, dan diskusi. (3) Tahap Evaluasi yang meliputi evaluasi proses, evaluasi hasil dan evaluasi psikomotorik.</w:t>
      </w:r>
    </w:p>
    <w:p w:rsidR="0073176D" w:rsidRDefault="0073176D" w:rsidP="0073176D">
      <w:pPr>
        <w:spacing w:line="480" w:lineRule="auto"/>
        <w:ind w:firstLine="720"/>
        <w:jc w:val="both"/>
        <w:rPr>
          <w:rFonts w:ascii="Times New Roman" w:hAnsi="Times New Roman" w:cs="Times New Roman"/>
          <w:sz w:val="24"/>
          <w:szCs w:val="24"/>
        </w:rPr>
      </w:pPr>
      <w:r w:rsidRPr="00B91DCC">
        <w:rPr>
          <w:rFonts w:ascii="Times New Roman" w:hAnsi="Times New Roman" w:cs="Times New Roman"/>
          <w:sz w:val="24"/>
          <w:szCs w:val="24"/>
        </w:rPr>
        <w:t>Sedangkan menurut Hadisubroto (2000: 21), dalam merancang pembelajaran terpadu sedikitnya ada empat hal yang perlu diperhatikan sebagai berikut: (1) menentukan Tujuan; (2) menentukan materi/ media; (3) menyusun skenario kegiatan belajar mengajar; (4) menentukan evaluasi.</w:t>
      </w:r>
    </w:p>
    <w:p w:rsidR="0073176D" w:rsidRDefault="0073176D" w:rsidP="0073176D">
      <w:pPr>
        <w:spacing w:line="480" w:lineRule="auto"/>
        <w:ind w:firstLine="720"/>
        <w:jc w:val="both"/>
        <w:rPr>
          <w:rFonts w:ascii="Times New Roman" w:hAnsi="Times New Roman" w:cs="Times New Roman"/>
          <w:sz w:val="24"/>
          <w:szCs w:val="24"/>
        </w:rPr>
      </w:pPr>
    </w:p>
    <w:p w:rsidR="0073176D" w:rsidRPr="00451FAB" w:rsidRDefault="0073176D" w:rsidP="0073176D">
      <w:pPr>
        <w:spacing w:line="480" w:lineRule="auto"/>
        <w:ind w:firstLine="720"/>
        <w:jc w:val="both"/>
        <w:rPr>
          <w:rFonts w:ascii="Times New Roman" w:hAnsi="Times New Roman" w:cs="Times New Roman"/>
          <w:sz w:val="24"/>
          <w:szCs w:val="24"/>
        </w:rPr>
      </w:pPr>
    </w:p>
    <w:p w:rsidR="0073176D" w:rsidRPr="00B91DCC" w:rsidRDefault="0073176D" w:rsidP="0073176D">
      <w:pPr>
        <w:pStyle w:val="ListParagraph"/>
        <w:numPr>
          <w:ilvl w:val="3"/>
          <w:numId w:val="21"/>
        </w:numPr>
        <w:spacing w:after="240" w:line="480" w:lineRule="auto"/>
        <w:ind w:left="284" w:hanging="284"/>
        <w:jc w:val="both"/>
        <w:rPr>
          <w:rFonts w:ascii="Times New Roman" w:hAnsi="Times New Roman" w:cs="Times New Roman"/>
          <w:b/>
          <w:sz w:val="24"/>
          <w:szCs w:val="24"/>
        </w:rPr>
      </w:pPr>
      <w:r w:rsidRPr="00B91DCC">
        <w:rPr>
          <w:rFonts w:ascii="Times New Roman" w:hAnsi="Times New Roman" w:cs="Times New Roman"/>
          <w:b/>
          <w:sz w:val="24"/>
          <w:szCs w:val="24"/>
        </w:rPr>
        <w:t>Landasan Filosofis, Psikologis dan Yuridis Pembelajaran Tematik</w:t>
      </w:r>
    </w:p>
    <w:p w:rsidR="0073176D" w:rsidRPr="00B91DCC" w:rsidRDefault="0073176D" w:rsidP="0073176D">
      <w:pPr>
        <w:pStyle w:val="ListParagraph"/>
        <w:numPr>
          <w:ilvl w:val="1"/>
          <w:numId w:val="20"/>
        </w:numPr>
        <w:spacing w:after="0" w:line="480" w:lineRule="auto"/>
        <w:ind w:left="567" w:hanging="283"/>
        <w:rPr>
          <w:rStyle w:val="Strong"/>
        </w:rPr>
      </w:pPr>
      <w:r w:rsidRPr="00B91DCC">
        <w:rPr>
          <w:rStyle w:val="Strong"/>
        </w:rPr>
        <w:t>Landasan Filosofis</w:t>
      </w:r>
    </w:p>
    <w:p w:rsidR="0073176D" w:rsidRPr="00B91DCC" w:rsidRDefault="0073176D" w:rsidP="0073176D">
      <w:pPr>
        <w:spacing w:line="480" w:lineRule="auto"/>
        <w:ind w:left="270" w:firstLine="720"/>
        <w:jc w:val="both"/>
        <w:rPr>
          <w:rFonts w:ascii="Times New Roman" w:hAnsi="Times New Roman" w:cs="Times New Roman"/>
          <w:sz w:val="24"/>
          <w:szCs w:val="24"/>
        </w:rPr>
      </w:pPr>
      <w:r w:rsidRPr="00B91DCC">
        <w:rPr>
          <w:rFonts w:ascii="Times New Roman" w:hAnsi="Times New Roman" w:cs="Times New Roman"/>
          <w:sz w:val="24"/>
          <w:szCs w:val="24"/>
        </w:rPr>
        <w:lastRenderedPageBreak/>
        <w:t xml:space="preserve">Pelaksanaan pembelajaran tematik merupakan implementasi dari kurikulum Pada saat mempertimbangkan pelaksanaan pembelajaran ini didasari pada landasan filosofis, landasan psikologis, dan landasan yuridis. </w:t>
      </w:r>
    </w:p>
    <w:p w:rsidR="0073176D" w:rsidRPr="00B91DCC" w:rsidRDefault="0073176D" w:rsidP="0073176D">
      <w:pPr>
        <w:spacing w:line="480" w:lineRule="auto"/>
        <w:ind w:left="270" w:firstLine="720"/>
        <w:jc w:val="both"/>
        <w:rPr>
          <w:rFonts w:ascii="Times New Roman" w:hAnsi="Times New Roman" w:cs="Times New Roman"/>
          <w:sz w:val="24"/>
          <w:szCs w:val="24"/>
        </w:rPr>
      </w:pPr>
      <w:r w:rsidRPr="00B91DCC">
        <w:rPr>
          <w:rFonts w:ascii="Times New Roman" w:hAnsi="Times New Roman" w:cs="Times New Roman"/>
          <w:sz w:val="24"/>
          <w:szCs w:val="24"/>
        </w:rPr>
        <w:t xml:space="preserve">Menurut Sukayati (2004:4), landasan filosofis dari implementasi pembelajaran tematik sangat dipengaruhi oleh tiga aliran filsafat yaitu: (1) progresivisme, (2) konstruktivisme, dan (3) humanisme. Aliran progresivisme memandang proses pembelajaran perlu ditekankan pada pembentukan kreatifitas, pemberian sejumlah kegiatan, suasana yang alamiah (natural), dan memperhatikan pengalaman peserta didik. Aliran konstruktivisme melihat pengalaman langsung peserta didik </w:t>
      </w:r>
      <w:r w:rsidRPr="00B91DCC">
        <w:rPr>
          <w:rStyle w:val="Emphasis"/>
          <w:sz w:val="24"/>
          <w:szCs w:val="24"/>
        </w:rPr>
        <w:t>(direct experiences)</w:t>
      </w:r>
      <w:r w:rsidRPr="00B91DCC">
        <w:rPr>
          <w:rFonts w:ascii="Times New Roman" w:hAnsi="Times New Roman" w:cs="Times New Roman"/>
          <w:sz w:val="24"/>
          <w:szCs w:val="24"/>
        </w:rPr>
        <w:t xml:space="preserve"> sebagai kunci dalam pembelajaran. Menurut aliran ini, pengetahuan adalah hasil konstruksi atau bentukan manusia. Manusia mengkonstruksi pengetahuannya melalui interaksi dengan objek, fenomena, pengalaman dan lingkungannya. Pengetahuan tidak dapat ditransfer begitu saja dari seorang guru kepada peserta didik, tetapi harus diinterpretasikan sendiri oleh masing-masing peserta didik. Pengetahuan bukan sesuatu yang sudah jadi, melainkan suatu proses yang berkembang terus menerus. Keaktifan peserta didik</w:t>
      </w:r>
      <w:r w:rsidRPr="00B91DCC">
        <w:rPr>
          <w:rStyle w:val="sb"/>
        </w:rPr>
        <w:t xml:space="preserve"> </w:t>
      </w:r>
      <w:r w:rsidRPr="00B91DCC">
        <w:rPr>
          <w:rFonts w:ascii="Times New Roman" w:hAnsi="Times New Roman" w:cs="Times New Roman"/>
          <w:sz w:val="24"/>
          <w:szCs w:val="24"/>
        </w:rPr>
        <w:t>yang diwujudkan oleh rasa ingin tahunya sangat berperan dalam perkembangan pengetahuannya. Aliran humanisme melihat peserta didik</w:t>
      </w:r>
      <w:r>
        <w:rPr>
          <w:rFonts w:ascii="Times New Roman" w:hAnsi="Times New Roman" w:cs="Times New Roman"/>
          <w:sz w:val="24"/>
          <w:szCs w:val="24"/>
        </w:rPr>
        <w:t xml:space="preserve"> </w:t>
      </w:r>
      <w:r w:rsidRPr="00B91DCC">
        <w:rPr>
          <w:rFonts w:ascii="Times New Roman" w:hAnsi="Times New Roman" w:cs="Times New Roman"/>
          <w:sz w:val="24"/>
          <w:szCs w:val="24"/>
        </w:rPr>
        <w:t>dari segi keunikan/kekhasannya, potensinya, dan motivasi yang dimilikinya.</w:t>
      </w:r>
    </w:p>
    <w:p w:rsidR="0073176D" w:rsidRPr="00B91DCC" w:rsidRDefault="0073176D" w:rsidP="0073176D">
      <w:pPr>
        <w:pStyle w:val="ListParagraph"/>
        <w:numPr>
          <w:ilvl w:val="0"/>
          <w:numId w:val="22"/>
        </w:numPr>
        <w:spacing w:after="0" w:line="480" w:lineRule="auto"/>
        <w:ind w:left="567" w:hanging="283"/>
        <w:rPr>
          <w:rFonts w:ascii="Times New Roman" w:hAnsi="Times New Roman" w:cs="Times New Roman"/>
          <w:b/>
          <w:sz w:val="24"/>
          <w:szCs w:val="24"/>
        </w:rPr>
      </w:pPr>
      <w:r w:rsidRPr="00B91DCC">
        <w:rPr>
          <w:rFonts w:ascii="Times New Roman" w:hAnsi="Times New Roman" w:cs="Times New Roman"/>
          <w:b/>
          <w:sz w:val="24"/>
          <w:szCs w:val="24"/>
        </w:rPr>
        <w:t>Landasan psikologis</w:t>
      </w:r>
    </w:p>
    <w:p w:rsidR="0073176D" w:rsidRPr="000E1994" w:rsidRDefault="0073176D" w:rsidP="0073176D">
      <w:pPr>
        <w:spacing w:line="480" w:lineRule="auto"/>
        <w:ind w:left="284" w:firstLine="720"/>
        <w:jc w:val="both"/>
        <w:rPr>
          <w:rFonts w:ascii="Times New Roman" w:hAnsi="Times New Roman" w:cs="Times New Roman"/>
          <w:sz w:val="24"/>
          <w:szCs w:val="24"/>
        </w:rPr>
      </w:pPr>
      <w:r w:rsidRPr="00B91DCC">
        <w:rPr>
          <w:rFonts w:ascii="Times New Roman" w:hAnsi="Times New Roman" w:cs="Times New Roman"/>
          <w:sz w:val="24"/>
          <w:szCs w:val="24"/>
        </w:rPr>
        <w:lastRenderedPageBreak/>
        <w:t>Landasan psikologis terutama berkaitan dengan psikologi perkembangan peserta didik dan psikologi belajar. Psikologi perkembangan diperlukan terutama dalam menentukan isi/materi pembelajaran tematik yang diberikan kepada peserta didik agar tingkat keluasan dan kedalamannya sesuai dengan tahap perkembangan peserta didik. Psikologi belajar memberikan kontribusi dalam hal bagaimana isi/materi pembelajaran tematik tersebut disampaikan kepada peserta didik</w:t>
      </w:r>
      <w:r>
        <w:rPr>
          <w:rFonts w:ascii="Times New Roman" w:hAnsi="Times New Roman" w:cs="Times New Roman"/>
          <w:sz w:val="24"/>
          <w:szCs w:val="24"/>
        </w:rPr>
        <w:t xml:space="preserve"> </w:t>
      </w:r>
      <w:r w:rsidRPr="00B91DCC">
        <w:rPr>
          <w:rFonts w:ascii="Times New Roman" w:hAnsi="Times New Roman" w:cs="Times New Roman"/>
          <w:sz w:val="24"/>
          <w:szCs w:val="24"/>
        </w:rPr>
        <w:t>dan bagaimana pula peserta didik</w:t>
      </w:r>
      <w:r>
        <w:rPr>
          <w:rFonts w:ascii="Times New Roman" w:hAnsi="Times New Roman" w:cs="Times New Roman"/>
          <w:sz w:val="24"/>
          <w:szCs w:val="24"/>
        </w:rPr>
        <w:t xml:space="preserve"> </w:t>
      </w:r>
      <w:r w:rsidRPr="00B91DCC">
        <w:rPr>
          <w:rFonts w:ascii="Times New Roman" w:hAnsi="Times New Roman" w:cs="Times New Roman"/>
          <w:sz w:val="24"/>
          <w:szCs w:val="24"/>
        </w:rPr>
        <w:t>harus mempelajarinya. Melalui pembelajaran tematik diharapkan adanya perubahan perilaku peserta didik</w:t>
      </w:r>
      <w:r>
        <w:rPr>
          <w:rFonts w:ascii="Times New Roman" w:hAnsi="Times New Roman" w:cs="Times New Roman"/>
          <w:sz w:val="24"/>
          <w:szCs w:val="24"/>
        </w:rPr>
        <w:t xml:space="preserve"> </w:t>
      </w:r>
      <w:r w:rsidRPr="00B91DCC">
        <w:rPr>
          <w:rFonts w:ascii="Times New Roman" w:hAnsi="Times New Roman" w:cs="Times New Roman"/>
          <w:sz w:val="24"/>
          <w:szCs w:val="24"/>
        </w:rPr>
        <w:t>menuju kedewasaan, baik fisik, mental/intelektual, moral maupun sosial.</w:t>
      </w:r>
      <w:r>
        <w:rPr>
          <w:rFonts w:ascii="Times New Roman" w:hAnsi="Times New Roman" w:cs="Times New Roman"/>
          <w:sz w:val="24"/>
          <w:szCs w:val="24"/>
        </w:rPr>
        <w:t xml:space="preserve"> (Trianto,2009).</w:t>
      </w:r>
    </w:p>
    <w:p w:rsidR="0073176D" w:rsidRPr="00B91DCC" w:rsidRDefault="0073176D" w:rsidP="0073176D">
      <w:pPr>
        <w:pStyle w:val="ListParagraph"/>
        <w:numPr>
          <w:ilvl w:val="0"/>
          <w:numId w:val="22"/>
        </w:numPr>
        <w:spacing w:after="0" w:line="480" w:lineRule="auto"/>
        <w:ind w:left="567" w:hanging="283"/>
        <w:jc w:val="both"/>
        <w:rPr>
          <w:rStyle w:val="Strong"/>
          <w:bCs w:val="0"/>
        </w:rPr>
      </w:pPr>
      <w:r w:rsidRPr="00B91DCC">
        <w:rPr>
          <w:rStyle w:val="Strong"/>
        </w:rPr>
        <w:t>Landasan Yuridis</w:t>
      </w:r>
    </w:p>
    <w:p w:rsidR="0073176D" w:rsidRDefault="0073176D" w:rsidP="0073176D">
      <w:pPr>
        <w:spacing w:after="240" w:line="480" w:lineRule="auto"/>
        <w:ind w:left="284" w:firstLine="720"/>
        <w:jc w:val="both"/>
        <w:rPr>
          <w:rFonts w:ascii="Times New Roman" w:hAnsi="Times New Roman" w:cs="Times New Roman"/>
          <w:sz w:val="24"/>
          <w:szCs w:val="24"/>
        </w:rPr>
      </w:pPr>
      <w:r w:rsidRPr="00B91DCC">
        <w:rPr>
          <w:rFonts w:ascii="Times New Roman" w:hAnsi="Times New Roman" w:cs="Times New Roman"/>
          <w:sz w:val="24"/>
          <w:szCs w:val="24"/>
        </w:rPr>
        <w:t xml:space="preserve">Landasan yuridis berkaitan dengan berbagai kebijakan atau peraturan yang mendukung pelaksanaan pembelajaran tematik di sekolah dasar. Dalam UU No. 23 Tahun 2002 tentang Perlindungan Anak dinyatakan bahwa setiap anak berhak memperoleh pendidikan dan pengajaran dalam rangka pengembangan pribadinya dan tingkat kecerdasannya sesuai dengan minat dan bakatnya (pasal 9). Dalam UU No. 20 Tahun 2003 tentang Sistem Pendidikan Nasional dinyatakan bahwa setiap peserta didik pada setiap satuan pendidikan berhak mendapatkan pelayanan pendidikan sesuai dengan bakat, minat, dan </w:t>
      </w:r>
      <w:r>
        <w:rPr>
          <w:rFonts w:ascii="Times New Roman" w:hAnsi="Times New Roman" w:cs="Times New Roman"/>
          <w:sz w:val="24"/>
          <w:szCs w:val="24"/>
        </w:rPr>
        <w:t>kemampuannya (Bab V Pasal 1-b). (Trianto, 2009)</w:t>
      </w:r>
    </w:p>
    <w:p w:rsidR="0073176D" w:rsidRDefault="0073176D" w:rsidP="0073176D">
      <w:pPr>
        <w:spacing w:after="240" w:line="480" w:lineRule="auto"/>
        <w:ind w:left="284" w:firstLine="720"/>
        <w:jc w:val="both"/>
        <w:rPr>
          <w:rFonts w:ascii="Times New Roman" w:hAnsi="Times New Roman" w:cs="Times New Roman"/>
          <w:sz w:val="24"/>
          <w:szCs w:val="24"/>
        </w:rPr>
      </w:pPr>
    </w:p>
    <w:p w:rsidR="0073176D" w:rsidRPr="00451FAB" w:rsidRDefault="0073176D" w:rsidP="0073176D">
      <w:pPr>
        <w:spacing w:after="240" w:line="480" w:lineRule="auto"/>
        <w:ind w:left="284" w:firstLine="720"/>
        <w:jc w:val="both"/>
        <w:rPr>
          <w:rFonts w:ascii="Times New Roman" w:hAnsi="Times New Roman" w:cs="Times New Roman"/>
          <w:sz w:val="24"/>
          <w:szCs w:val="24"/>
        </w:rPr>
      </w:pPr>
    </w:p>
    <w:p w:rsidR="0073176D" w:rsidRPr="00B91DCC" w:rsidRDefault="0073176D" w:rsidP="0073176D">
      <w:pPr>
        <w:pStyle w:val="ListParagraph"/>
        <w:numPr>
          <w:ilvl w:val="3"/>
          <w:numId w:val="21"/>
        </w:numPr>
        <w:spacing w:after="240" w:line="480" w:lineRule="auto"/>
        <w:ind w:left="284" w:hanging="284"/>
        <w:jc w:val="both"/>
        <w:rPr>
          <w:rFonts w:ascii="Times New Roman" w:hAnsi="Times New Roman" w:cs="Times New Roman"/>
          <w:b/>
          <w:color w:val="FF0000"/>
          <w:sz w:val="24"/>
          <w:szCs w:val="24"/>
        </w:rPr>
      </w:pPr>
      <w:r w:rsidRPr="00B91DCC">
        <w:rPr>
          <w:rFonts w:ascii="Times New Roman" w:hAnsi="Times New Roman" w:cs="Times New Roman"/>
          <w:b/>
          <w:color w:val="000000"/>
          <w:sz w:val="24"/>
          <w:szCs w:val="24"/>
        </w:rPr>
        <w:lastRenderedPageBreak/>
        <w:t>Psikologi Gestalt sebagai Landasan Pengembangan Pembelajaran Tematik</w:t>
      </w:r>
    </w:p>
    <w:p w:rsidR="0073176D" w:rsidRPr="00B91DCC" w:rsidRDefault="0073176D" w:rsidP="0073176D">
      <w:pPr>
        <w:spacing w:line="480" w:lineRule="auto"/>
        <w:ind w:firstLine="720"/>
        <w:jc w:val="both"/>
        <w:rPr>
          <w:rFonts w:ascii="Times New Roman" w:hAnsi="Times New Roman" w:cs="Times New Roman"/>
          <w:sz w:val="24"/>
          <w:szCs w:val="24"/>
        </w:rPr>
      </w:pPr>
      <w:r w:rsidRPr="00B91DCC">
        <w:rPr>
          <w:rFonts w:ascii="Times New Roman" w:hAnsi="Times New Roman" w:cs="Times New Roman"/>
          <w:sz w:val="24"/>
          <w:szCs w:val="24"/>
        </w:rPr>
        <w:t xml:space="preserve">Gestalt adalah sebuah teori yang menjelaskan proses persepsi melalui pengorganisasian komponen-komponen sensasi yang memiliki hubungan, pola, ataupun kemiripan menjadi kesatuan yang utuh (holistik). Teori gestalt beroposisi terhadap teori strukturalisme Wundt. Teori gestalt cenderung berupaya mengurangi pembagian sensasi menjadi bagian-bagian kecil. </w:t>
      </w:r>
    </w:p>
    <w:p w:rsidR="0073176D" w:rsidRPr="00B91DCC" w:rsidRDefault="0073176D" w:rsidP="0073176D">
      <w:pPr>
        <w:spacing w:line="480" w:lineRule="auto"/>
        <w:ind w:firstLine="720"/>
        <w:jc w:val="both"/>
        <w:rPr>
          <w:rFonts w:ascii="Times New Roman" w:hAnsi="Times New Roman" w:cs="Times New Roman"/>
          <w:sz w:val="24"/>
          <w:szCs w:val="24"/>
        </w:rPr>
      </w:pPr>
      <w:r w:rsidRPr="00B91DCC">
        <w:rPr>
          <w:rFonts w:ascii="Times New Roman" w:hAnsi="Times New Roman" w:cs="Times New Roman"/>
          <w:sz w:val="24"/>
          <w:szCs w:val="24"/>
        </w:rPr>
        <w:t>Psikologi Gestalt berasal dari bahasa Jerman yang berarti menggambarkan konfigurasi atau bentuk yang utuh. Semua penjelasan tentang bagian-bagian objek akan mengakibatkan hilangnya gestalt itu sendiri. Istilah “Gestalt” mengacu pada sebuah objek/figur yang utuh dan berbeda dari penjumlahan bagian-bagiannya.</w:t>
      </w:r>
    </w:p>
    <w:p w:rsidR="0073176D" w:rsidRPr="00B91DCC" w:rsidRDefault="0073176D" w:rsidP="0073176D">
      <w:pPr>
        <w:spacing w:line="480" w:lineRule="auto"/>
        <w:ind w:firstLine="720"/>
        <w:jc w:val="both"/>
        <w:rPr>
          <w:rFonts w:ascii="Times New Roman" w:hAnsi="Times New Roman" w:cs="Times New Roman"/>
          <w:sz w:val="24"/>
          <w:szCs w:val="24"/>
        </w:rPr>
      </w:pPr>
      <w:r w:rsidRPr="00B91DCC">
        <w:rPr>
          <w:rFonts w:ascii="Times New Roman" w:hAnsi="Times New Roman" w:cs="Times New Roman"/>
          <w:sz w:val="24"/>
          <w:szCs w:val="24"/>
        </w:rPr>
        <w:t>Sejalan dengan itu, Gestalt menunjukkan premis dasar sistem psikologi yang mengonseptualisasi berbagai peristiwa psikologis sebagai fenomena yang terorganisasi, utuh dan logis. Pandangan ini menjelaskan integritas psikologis aktivitas manusia yang jelas. Menurut para gestaltis, pada waktu itu psikologi menjadi kehilangan identitas jika dianalisis menjadi komponen-komponen atau bagian-bagian yang telah ada sebelumnya.</w:t>
      </w:r>
    </w:p>
    <w:p w:rsidR="0073176D" w:rsidRPr="00B91DCC" w:rsidRDefault="0073176D" w:rsidP="0073176D">
      <w:pPr>
        <w:spacing w:line="480" w:lineRule="auto"/>
        <w:ind w:firstLine="720"/>
        <w:jc w:val="both"/>
        <w:rPr>
          <w:rFonts w:ascii="Times New Roman" w:hAnsi="Times New Roman" w:cs="Times New Roman"/>
          <w:sz w:val="24"/>
          <w:szCs w:val="24"/>
        </w:rPr>
      </w:pPr>
      <w:r w:rsidRPr="00B91DCC">
        <w:rPr>
          <w:rFonts w:ascii="Times New Roman" w:hAnsi="Times New Roman" w:cs="Times New Roman"/>
          <w:sz w:val="24"/>
          <w:szCs w:val="24"/>
        </w:rPr>
        <w:t xml:space="preserve">Dalam konteks pembelajaran teori Gestalt ini berarti guru tidak memberikan potongan-potongan atau bagian-bagian bahan ajar melainkan selalu satu kesatuan yang utuh. Guru memberikan kesatuan situasi  atau bahan ajar. Hal ini dilakukan karena diyakini bahwa pada awalnya pengamatan manusia bersifat global terhadap objek-objek yang dilihat, maka belajar pun juga harus mulai dari keseluruhan kemudian pada </w:t>
      </w:r>
      <w:r w:rsidRPr="00B91DCC">
        <w:rPr>
          <w:rFonts w:ascii="Times New Roman" w:hAnsi="Times New Roman" w:cs="Times New Roman"/>
          <w:sz w:val="24"/>
          <w:szCs w:val="24"/>
        </w:rPr>
        <w:lastRenderedPageBreak/>
        <w:t>bagian-bagian.  Tercapai tidaknya tujuan pendidikan banyak tergantung pada bagaimana</w:t>
      </w:r>
      <w:r>
        <w:rPr>
          <w:rFonts w:ascii="Times New Roman" w:hAnsi="Times New Roman" w:cs="Times New Roman"/>
          <w:sz w:val="24"/>
          <w:szCs w:val="24"/>
        </w:rPr>
        <w:t xml:space="preserve"> proses</w:t>
      </w:r>
      <w:r w:rsidRPr="00B91DCC">
        <w:rPr>
          <w:rFonts w:ascii="Times New Roman" w:hAnsi="Times New Roman" w:cs="Times New Roman"/>
          <w:sz w:val="24"/>
          <w:szCs w:val="24"/>
        </w:rPr>
        <w:t xml:space="preserve"> belajar berlangsung.  </w:t>
      </w:r>
    </w:p>
    <w:p w:rsidR="0073176D" w:rsidRDefault="0073176D" w:rsidP="0073176D">
      <w:pPr>
        <w:spacing w:line="480" w:lineRule="auto"/>
        <w:ind w:firstLine="720"/>
        <w:jc w:val="both"/>
        <w:rPr>
          <w:rFonts w:ascii="Times New Roman" w:hAnsi="Times New Roman" w:cs="Times New Roman"/>
          <w:sz w:val="24"/>
          <w:szCs w:val="24"/>
        </w:rPr>
      </w:pPr>
      <w:r w:rsidRPr="00B91DCC">
        <w:rPr>
          <w:rFonts w:ascii="Times New Roman" w:hAnsi="Times New Roman" w:cs="Times New Roman"/>
          <w:sz w:val="24"/>
          <w:szCs w:val="24"/>
        </w:rPr>
        <w:t>Berdasarkan pada pandangan di atas, implikasinya terhadap proses pembelajaran yang terjadi khususnya pada kelas rendah  adalah bahwa siswa tidak lagi dihadapkan pada fakta-fakta lepas, karena fakta lepas lebih mudah dilupakan  dan   tidak   dapat   membentuk   makna.   Siswa  tidak  dapat  menerapkan  secara   fungsional pengetahuan yang telah mereka peroleh untuk memecahkan masalah- masalah yang mengandung arti dalam kehidupan siswa.  Apalagi taraf berpikir siswa kelas rendah menurut Piaget masih berada pada tahap operasional konkret yang lebih banyak melihat sesuatu sebagai suatu keseluruhan yang saling berkaitan.  Pengorganisasian bahan ajar yang menghilangkan batas-batas antar  mata pelajaran dan disajikan melalui suatu tema yang menjadi karakteristik dalam  pembelajaran tematik, sangat sesuai dengan teori belajar gestalt ini.  Menurut Nasution (1989) prinsip-prinsip yang harus diperhatikan dalam penerapan teori ini dalam pembelajaran diantaranya (1) belajar itu berdasarkan keseluruhan, (2) anak  yang belajar merupakan keseluruhan, (3) belajar berkat insight, dan  (4) belajar  berdasarkan pengalaman.</w:t>
      </w:r>
    </w:p>
    <w:p w:rsidR="0073176D" w:rsidRDefault="0073176D" w:rsidP="0073176D">
      <w:pPr>
        <w:spacing w:line="480" w:lineRule="auto"/>
        <w:ind w:firstLine="720"/>
        <w:jc w:val="both"/>
        <w:rPr>
          <w:rFonts w:ascii="Times New Roman" w:hAnsi="Times New Roman" w:cs="Times New Roman"/>
          <w:sz w:val="24"/>
          <w:szCs w:val="24"/>
        </w:rPr>
      </w:pPr>
    </w:p>
    <w:p w:rsidR="0073176D" w:rsidRPr="00B91DCC" w:rsidRDefault="0073176D" w:rsidP="0073176D">
      <w:pPr>
        <w:spacing w:line="480" w:lineRule="auto"/>
        <w:ind w:firstLine="720"/>
        <w:jc w:val="both"/>
        <w:rPr>
          <w:rFonts w:ascii="Times New Roman" w:hAnsi="Times New Roman" w:cs="Times New Roman"/>
          <w:sz w:val="24"/>
          <w:szCs w:val="24"/>
        </w:rPr>
      </w:pPr>
    </w:p>
    <w:p w:rsidR="0073176D" w:rsidRPr="00B91DCC" w:rsidRDefault="0073176D" w:rsidP="0073176D">
      <w:pPr>
        <w:pStyle w:val="ListParagraph"/>
        <w:numPr>
          <w:ilvl w:val="3"/>
          <w:numId w:val="21"/>
        </w:numPr>
        <w:spacing w:after="240" w:line="480" w:lineRule="auto"/>
        <w:ind w:left="284" w:hanging="284"/>
        <w:jc w:val="both"/>
        <w:rPr>
          <w:rFonts w:ascii="Times New Roman" w:hAnsi="Times New Roman" w:cs="Times New Roman"/>
          <w:b/>
          <w:color w:val="000000"/>
          <w:sz w:val="24"/>
          <w:szCs w:val="24"/>
        </w:rPr>
      </w:pPr>
      <w:r w:rsidRPr="00B91DCC">
        <w:rPr>
          <w:rFonts w:ascii="Times New Roman" w:hAnsi="Times New Roman" w:cs="Times New Roman"/>
          <w:b/>
          <w:color w:val="000000"/>
          <w:sz w:val="24"/>
          <w:szCs w:val="24"/>
        </w:rPr>
        <w:t>Prinsip-Prinsip Pembelajaran Tematik</w:t>
      </w:r>
    </w:p>
    <w:p w:rsidR="0073176D" w:rsidRPr="00B91DCC" w:rsidRDefault="0073176D" w:rsidP="0073176D">
      <w:pPr>
        <w:spacing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Menurut Trianto (2011:154-156) s</w:t>
      </w:r>
      <w:r w:rsidRPr="00B91DCC">
        <w:rPr>
          <w:rFonts w:ascii="Times New Roman" w:hAnsi="Times New Roman" w:cs="Times New Roman"/>
          <w:color w:val="000000"/>
          <w:sz w:val="24"/>
          <w:szCs w:val="24"/>
        </w:rPr>
        <w:t>ebagai bagian dari pembelajaran terpadu, maka pembelajaran tematik memiliki prinsip dasar yang dapat diklasifikasikan menjadi: (1) aspek penggalian tema, (2) aspek pengelolaan pembelajaran, (3) aspek evaluasi, dan (4) aspek reaksi.</w:t>
      </w:r>
    </w:p>
    <w:p w:rsidR="0073176D" w:rsidRPr="00B91DCC" w:rsidRDefault="0073176D" w:rsidP="0073176D">
      <w:pPr>
        <w:pStyle w:val="ListParagraph"/>
        <w:numPr>
          <w:ilvl w:val="0"/>
          <w:numId w:val="25"/>
        </w:numPr>
        <w:spacing w:after="0" w:line="480" w:lineRule="auto"/>
        <w:jc w:val="both"/>
        <w:rPr>
          <w:rFonts w:ascii="Times New Roman" w:hAnsi="Times New Roman" w:cs="Times New Roman"/>
          <w:b/>
          <w:color w:val="000000"/>
          <w:sz w:val="24"/>
          <w:szCs w:val="24"/>
        </w:rPr>
      </w:pPr>
      <w:r w:rsidRPr="00B91DCC">
        <w:rPr>
          <w:rFonts w:ascii="Times New Roman" w:hAnsi="Times New Roman" w:cs="Times New Roman"/>
          <w:b/>
          <w:color w:val="000000"/>
          <w:sz w:val="24"/>
          <w:szCs w:val="24"/>
        </w:rPr>
        <w:t>Prinsip penggalian tema</w:t>
      </w:r>
    </w:p>
    <w:p w:rsidR="0073176D" w:rsidRPr="00B91DCC" w:rsidRDefault="0073176D" w:rsidP="0073176D">
      <w:pPr>
        <w:spacing w:line="480" w:lineRule="auto"/>
        <w:ind w:left="360" w:firstLine="720"/>
        <w:jc w:val="both"/>
        <w:rPr>
          <w:rFonts w:ascii="Times New Roman" w:hAnsi="Times New Roman" w:cs="Times New Roman"/>
          <w:sz w:val="24"/>
          <w:szCs w:val="24"/>
        </w:rPr>
      </w:pPr>
      <w:r w:rsidRPr="00B91DCC">
        <w:rPr>
          <w:rFonts w:ascii="Times New Roman" w:hAnsi="Times New Roman" w:cs="Times New Roman"/>
          <w:sz w:val="24"/>
          <w:szCs w:val="24"/>
        </w:rPr>
        <w:t xml:space="preserve">Penggalian </w:t>
      </w:r>
      <w:r w:rsidRPr="00B91DCC">
        <w:rPr>
          <w:rFonts w:ascii="Times New Roman" w:hAnsi="Times New Roman" w:cs="Times New Roman"/>
          <w:color w:val="000000"/>
          <w:sz w:val="24"/>
          <w:szCs w:val="24"/>
        </w:rPr>
        <w:t xml:space="preserve">tema </w:t>
      </w:r>
      <w:r w:rsidRPr="00B91DCC">
        <w:rPr>
          <w:rFonts w:ascii="Times New Roman" w:hAnsi="Times New Roman" w:cs="Times New Roman"/>
          <w:sz w:val="24"/>
          <w:szCs w:val="24"/>
        </w:rPr>
        <w:t>merupakan fokus utama dalam pembelajaran tematik, artinya tema-tema yang saling tumpang tindih dan ada keterkaitan menjadi target utama dalam pembelajaran. Terdapat beberapa persyaratan yang harus diperhatikan dalam penggalian tema:</w:t>
      </w:r>
    </w:p>
    <w:p w:rsidR="0073176D" w:rsidRPr="00B91DCC" w:rsidRDefault="0073176D" w:rsidP="0073176D">
      <w:pPr>
        <w:numPr>
          <w:ilvl w:val="0"/>
          <w:numId w:val="34"/>
        </w:numPr>
        <w:spacing w:after="0" w:line="480" w:lineRule="auto"/>
        <w:ind w:left="720"/>
        <w:jc w:val="both"/>
        <w:rPr>
          <w:rFonts w:ascii="Times New Roman" w:hAnsi="Times New Roman" w:cs="Times New Roman"/>
          <w:sz w:val="24"/>
          <w:szCs w:val="24"/>
        </w:rPr>
      </w:pPr>
      <w:r w:rsidRPr="00B91DCC">
        <w:rPr>
          <w:rFonts w:ascii="Times New Roman" w:hAnsi="Times New Roman" w:cs="Times New Roman"/>
          <w:sz w:val="24"/>
          <w:szCs w:val="24"/>
        </w:rPr>
        <w:t>tema hendaknya tidak terlalu luas, namun dengan mudah dapat digunakan untuk memadukan banyak mata pelajaran,</w:t>
      </w:r>
    </w:p>
    <w:p w:rsidR="0073176D" w:rsidRPr="00B91DCC" w:rsidRDefault="0073176D" w:rsidP="0073176D">
      <w:pPr>
        <w:numPr>
          <w:ilvl w:val="0"/>
          <w:numId w:val="34"/>
        </w:numPr>
        <w:spacing w:after="0" w:line="480" w:lineRule="auto"/>
        <w:ind w:left="720"/>
        <w:jc w:val="both"/>
        <w:rPr>
          <w:rFonts w:ascii="Times New Roman" w:hAnsi="Times New Roman" w:cs="Times New Roman"/>
          <w:sz w:val="24"/>
          <w:szCs w:val="24"/>
        </w:rPr>
      </w:pPr>
      <w:r w:rsidRPr="00B91DCC">
        <w:rPr>
          <w:rFonts w:ascii="Times New Roman" w:hAnsi="Times New Roman" w:cs="Times New Roman"/>
          <w:sz w:val="24"/>
          <w:szCs w:val="24"/>
        </w:rPr>
        <w:t>tema harus bermakna, maksudnya ialah bahwa tema yang dipilih untuk dikaji harus memberikan bekal bagi siswa untuk belajar selanjutnya,</w:t>
      </w:r>
    </w:p>
    <w:p w:rsidR="0073176D" w:rsidRPr="00B91DCC" w:rsidRDefault="0073176D" w:rsidP="0073176D">
      <w:pPr>
        <w:numPr>
          <w:ilvl w:val="0"/>
          <w:numId w:val="34"/>
        </w:numPr>
        <w:spacing w:after="0" w:line="480" w:lineRule="auto"/>
        <w:ind w:left="720"/>
        <w:jc w:val="both"/>
        <w:rPr>
          <w:rFonts w:ascii="Times New Roman" w:hAnsi="Times New Roman" w:cs="Times New Roman"/>
          <w:sz w:val="24"/>
          <w:szCs w:val="24"/>
        </w:rPr>
      </w:pPr>
      <w:r w:rsidRPr="00B91DCC">
        <w:rPr>
          <w:rFonts w:ascii="Times New Roman" w:hAnsi="Times New Roman" w:cs="Times New Roman"/>
          <w:sz w:val="24"/>
          <w:szCs w:val="24"/>
        </w:rPr>
        <w:t>tema harus disesuaikan dengan tingkat perkembangan psikologis anak,</w:t>
      </w:r>
    </w:p>
    <w:p w:rsidR="0073176D" w:rsidRPr="00B91DCC" w:rsidRDefault="0073176D" w:rsidP="0073176D">
      <w:pPr>
        <w:numPr>
          <w:ilvl w:val="0"/>
          <w:numId w:val="34"/>
        </w:numPr>
        <w:spacing w:after="0" w:line="480" w:lineRule="auto"/>
        <w:ind w:left="720"/>
        <w:jc w:val="both"/>
        <w:rPr>
          <w:rFonts w:ascii="Times New Roman" w:hAnsi="Times New Roman" w:cs="Times New Roman"/>
          <w:sz w:val="24"/>
          <w:szCs w:val="24"/>
        </w:rPr>
      </w:pPr>
      <w:r w:rsidRPr="00B91DCC">
        <w:rPr>
          <w:rFonts w:ascii="Times New Roman" w:hAnsi="Times New Roman" w:cs="Times New Roman"/>
          <w:sz w:val="24"/>
          <w:szCs w:val="24"/>
        </w:rPr>
        <w:t>tema yang dipilih hendaknya mempertimbangkan peristiwa-peristiwa otentik yang terjadi didalam rentang waktu belajar,</w:t>
      </w:r>
    </w:p>
    <w:p w:rsidR="0073176D" w:rsidRPr="00B91DCC" w:rsidRDefault="0073176D" w:rsidP="0073176D">
      <w:pPr>
        <w:numPr>
          <w:ilvl w:val="0"/>
          <w:numId w:val="34"/>
        </w:numPr>
        <w:spacing w:after="0" w:line="480" w:lineRule="auto"/>
        <w:ind w:left="720"/>
        <w:jc w:val="both"/>
        <w:rPr>
          <w:rFonts w:ascii="Times New Roman" w:hAnsi="Times New Roman" w:cs="Times New Roman"/>
          <w:sz w:val="24"/>
          <w:szCs w:val="24"/>
        </w:rPr>
      </w:pPr>
      <w:r w:rsidRPr="00B91DCC">
        <w:rPr>
          <w:rFonts w:ascii="Times New Roman" w:hAnsi="Times New Roman" w:cs="Times New Roman"/>
          <w:sz w:val="24"/>
          <w:szCs w:val="24"/>
        </w:rPr>
        <w:t>tema yang dipilih hendaknya mempertimbangkan kurikulum yang berlaku serta harapan masyarakat (asas relevansi),</w:t>
      </w:r>
    </w:p>
    <w:p w:rsidR="0073176D" w:rsidRPr="00F86DDC" w:rsidRDefault="0073176D" w:rsidP="0073176D">
      <w:pPr>
        <w:numPr>
          <w:ilvl w:val="0"/>
          <w:numId w:val="34"/>
        </w:numPr>
        <w:spacing w:after="0" w:line="480" w:lineRule="auto"/>
        <w:ind w:left="720"/>
        <w:jc w:val="both"/>
        <w:rPr>
          <w:rFonts w:ascii="Times New Roman" w:hAnsi="Times New Roman" w:cs="Times New Roman"/>
          <w:sz w:val="24"/>
          <w:szCs w:val="24"/>
        </w:rPr>
      </w:pPr>
      <w:r w:rsidRPr="00B91DCC">
        <w:rPr>
          <w:rFonts w:ascii="Times New Roman" w:hAnsi="Times New Roman" w:cs="Times New Roman"/>
          <w:sz w:val="24"/>
          <w:szCs w:val="24"/>
        </w:rPr>
        <w:t>tema yang dipilih hendaknya juga mempertimbangkan ketersediaan sumber belajar.</w:t>
      </w:r>
    </w:p>
    <w:p w:rsidR="0073176D" w:rsidRPr="00B91DCC" w:rsidRDefault="0073176D" w:rsidP="0073176D">
      <w:pPr>
        <w:pStyle w:val="ListParagraph"/>
        <w:numPr>
          <w:ilvl w:val="0"/>
          <w:numId w:val="25"/>
        </w:numPr>
        <w:spacing w:after="0" w:line="480" w:lineRule="auto"/>
        <w:jc w:val="both"/>
        <w:rPr>
          <w:rFonts w:ascii="Times New Roman" w:hAnsi="Times New Roman" w:cs="Times New Roman"/>
          <w:b/>
          <w:sz w:val="24"/>
          <w:szCs w:val="24"/>
        </w:rPr>
      </w:pPr>
      <w:r w:rsidRPr="00B91DCC">
        <w:rPr>
          <w:rFonts w:ascii="Times New Roman" w:hAnsi="Times New Roman" w:cs="Times New Roman"/>
          <w:b/>
          <w:sz w:val="24"/>
          <w:szCs w:val="24"/>
        </w:rPr>
        <w:t xml:space="preserve">Prinsip </w:t>
      </w:r>
      <w:r w:rsidRPr="00B91DCC">
        <w:rPr>
          <w:rFonts w:ascii="Times New Roman" w:hAnsi="Times New Roman" w:cs="Times New Roman"/>
          <w:b/>
          <w:color w:val="000000"/>
          <w:sz w:val="24"/>
          <w:szCs w:val="24"/>
        </w:rPr>
        <w:t>pengelolaan</w:t>
      </w:r>
      <w:r w:rsidRPr="00B91DCC">
        <w:rPr>
          <w:rFonts w:ascii="Times New Roman" w:hAnsi="Times New Roman" w:cs="Times New Roman"/>
          <w:b/>
          <w:sz w:val="24"/>
          <w:szCs w:val="24"/>
        </w:rPr>
        <w:t xml:space="preserve"> pembelajaran</w:t>
      </w:r>
    </w:p>
    <w:p w:rsidR="0073176D" w:rsidRPr="00B91DCC" w:rsidRDefault="0073176D" w:rsidP="0073176D">
      <w:pPr>
        <w:spacing w:line="480" w:lineRule="auto"/>
        <w:ind w:left="360" w:firstLine="720"/>
        <w:jc w:val="both"/>
        <w:rPr>
          <w:rFonts w:ascii="Times New Roman" w:hAnsi="Times New Roman" w:cs="Times New Roman"/>
          <w:sz w:val="24"/>
          <w:szCs w:val="24"/>
        </w:rPr>
      </w:pPr>
      <w:r w:rsidRPr="00B91DCC">
        <w:rPr>
          <w:rFonts w:ascii="Times New Roman" w:hAnsi="Times New Roman" w:cs="Times New Roman"/>
          <w:sz w:val="24"/>
          <w:szCs w:val="24"/>
        </w:rPr>
        <w:lastRenderedPageBreak/>
        <w:t>Pengelolaan pembelajaran dapat optimal apabila guru mampu menempatkan dirinya dalam keseluruhan proses, artinya guru harus mampu menempatkan diri sebagai fasilitator dan mediator dalam proses pembelajaran. Oleh sebab itu, menurut Prabowo (2000), bahwa dalam pengelolaan pembelajaran hendaklah guru dapat berlaku sebagai berikut:</w:t>
      </w:r>
    </w:p>
    <w:p w:rsidR="0073176D" w:rsidRPr="00B91DCC" w:rsidRDefault="0073176D" w:rsidP="0073176D">
      <w:pPr>
        <w:pStyle w:val="ListParagraph"/>
        <w:numPr>
          <w:ilvl w:val="0"/>
          <w:numId w:val="23"/>
        </w:numPr>
        <w:spacing w:after="0" w:line="480" w:lineRule="auto"/>
        <w:ind w:left="720"/>
        <w:jc w:val="both"/>
        <w:rPr>
          <w:rFonts w:ascii="Times New Roman" w:hAnsi="Times New Roman" w:cs="Times New Roman"/>
          <w:sz w:val="24"/>
          <w:szCs w:val="24"/>
        </w:rPr>
      </w:pPr>
      <w:r w:rsidRPr="00B91DCC">
        <w:rPr>
          <w:rFonts w:ascii="Times New Roman" w:hAnsi="Times New Roman" w:cs="Times New Roman"/>
          <w:sz w:val="24"/>
          <w:szCs w:val="24"/>
        </w:rPr>
        <w:t xml:space="preserve">guru hendaknya jangan menjadi </w:t>
      </w:r>
      <w:r w:rsidRPr="00B91DCC">
        <w:rPr>
          <w:rFonts w:ascii="Times New Roman" w:hAnsi="Times New Roman" w:cs="Times New Roman"/>
          <w:i/>
          <w:sz w:val="24"/>
          <w:szCs w:val="24"/>
        </w:rPr>
        <w:t>single actor</w:t>
      </w:r>
      <w:r w:rsidRPr="00B91DCC">
        <w:rPr>
          <w:rFonts w:ascii="Times New Roman" w:hAnsi="Times New Roman" w:cs="Times New Roman"/>
          <w:sz w:val="24"/>
          <w:szCs w:val="24"/>
        </w:rPr>
        <w:t xml:space="preserve"> yang mendominasi pembicaraan dalam proses belajar mengajar,</w:t>
      </w:r>
    </w:p>
    <w:p w:rsidR="0073176D" w:rsidRPr="00B91DCC" w:rsidRDefault="0073176D" w:rsidP="0073176D">
      <w:pPr>
        <w:pStyle w:val="ListParagraph"/>
        <w:numPr>
          <w:ilvl w:val="0"/>
          <w:numId w:val="23"/>
        </w:numPr>
        <w:spacing w:after="0" w:line="480" w:lineRule="auto"/>
        <w:ind w:left="720"/>
        <w:jc w:val="both"/>
        <w:rPr>
          <w:rFonts w:ascii="Times New Roman" w:hAnsi="Times New Roman" w:cs="Times New Roman"/>
          <w:sz w:val="24"/>
          <w:szCs w:val="24"/>
        </w:rPr>
      </w:pPr>
      <w:r w:rsidRPr="00B91DCC">
        <w:rPr>
          <w:rFonts w:ascii="Times New Roman" w:hAnsi="Times New Roman" w:cs="Times New Roman"/>
          <w:sz w:val="24"/>
          <w:szCs w:val="24"/>
        </w:rPr>
        <w:t>pemberian tanggung jawab individu dan kelompok harus jelas dalam setiap tugas yang menuntut adanya kerjasama kelompok,</w:t>
      </w:r>
    </w:p>
    <w:p w:rsidR="0073176D" w:rsidRPr="00B91DCC" w:rsidRDefault="0073176D" w:rsidP="0073176D">
      <w:pPr>
        <w:pStyle w:val="ListParagraph"/>
        <w:numPr>
          <w:ilvl w:val="0"/>
          <w:numId w:val="23"/>
        </w:numPr>
        <w:spacing w:after="0" w:line="480" w:lineRule="auto"/>
        <w:ind w:left="720"/>
        <w:jc w:val="both"/>
        <w:rPr>
          <w:rFonts w:ascii="Times New Roman" w:hAnsi="Times New Roman" w:cs="Times New Roman"/>
          <w:sz w:val="24"/>
          <w:szCs w:val="24"/>
        </w:rPr>
      </w:pPr>
      <w:r w:rsidRPr="00B91DCC">
        <w:rPr>
          <w:rFonts w:ascii="Times New Roman" w:hAnsi="Times New Roman" w:cs="Times New Roman"/>
          <w:sz w:val="24"/>
          <w:szCs w:val="24"/>
        </w:rPr>
        <w:t>guru perlu mengakomodasi terhadap ide-ide yang terkadang sama sekali tidak terpikirkan dalam perencanaan.</w:t>
      </w:r>
    </w:p>
    <w:p w:rsidR="0073176D" w:rsidRPr="00B91DCC" w:rsidRDefault="0073176D" w:rsidP="0073176D">
      <w:pPr>
        <w:pStyle w:val="ListParagraph"/>
        <w:numPr>
          <w:ilvl w:val="0"/>
          <w:numId w:val="25"/>
        </w:numPr>
        <w:spacing w:after="0" w:line="480" w:lineRule="auto"/>
        <w:jc w:val="both"/>
        <w:rPr>
          <w:rFonts w:ascii="Times New Roman" w:hAnsi="Times New Roman" w:cs="Times New Roman"/>
          <w:b/>
          <w:sz w:val="24"/>
          <w:szCs w:val="24"/>
        </w:rPr>
      </w:pPr>
      <w:r w:rsidRPr="00B91DCC">
        <w:rPr>
          <w:rFonts w:ascii="Times New Roman" w:hAnsi="Times New Roman" w:cs="Times New Roman"/>
          <w:b/>
          <w:sz w:val="24"/>
          <w:szCs w:val="24"/>
        </w:rPr>
        <w:t xml:space="preserve">Prinsip evaluasi </w:t>
      </w:r>
    </w:p>
    <w:p w:rsidR="0073176D" w:rsidRPr="00B91DCC" w:rsidRDefault="0073176D" w:rsidP="0073176D">
      <w:pPr>
        <w:spacing w:line="480" w:lineRule="auto"/>
        <w:ind w:left="360" w:firstLine="720"/>
        <w:jc w:val="both"/>
        <w:rPr>
          <w:rFonts w:ascii="Times New Roman" w:hAnsi="Times New Roman" w:cs="Times New Roman"/>
          <w:sz w:val="24"/>
          <w:szCs w:val="24"/>
        </w:rPr>
      </w:pPr>
      <w:r w:rsidRPr="00B91DCC">
        <w:rPr>
          <w:rFonts w:ascii="Times New Roman" w:hAnsi="Times New Roman" w:cs="Times New Roman"/>
          <w:sz w:val="24"/>
          <w:szCs w:val="24"/>
        </w:rPr>
        <w:t>Evaluasi pada dasarnya menjadi focus dalam setiap kegiatan, karena suatu pekerjaan dapat diketahui hasilnya apabila dilakukan evaluasi. Diperlukan beberapa langkah positif dalam melakukan evaluasi pembelajaran tematik, yaitu :</w:t>
      </w:r>
    </w:p>
    <w:p w:rsidR="0073176D" w:rsidRPr="00B91DCC" w:rsidRDefault="0073176D" w:rsidP="0073176D">
      <w:pPr>
        <w:numPr>
          <w:ilvl w:val="0"/>
          <w:numId w:val="35"/>
        </w:numPr>
        <w:spacing w:after="0" w:line="480" w:lineRule="auto"/>
        <w:ind w:left="720"/>
        <w:jc w:val="both"/>
        <w:rPr>
          <w:rFonts w:ascii="Times New Roman" w:hAnsi="Times New Roman" w:cs="Times New Roman"/>
          <w:sz w:val="24"/>
          <w:szCs w:val="24"/>
        </w:rPr>
      </w:pPr>
      <w:r w:rsidRPr="00B91DCC">
        <w:rPr>
          <w:rFonts w:ascii="Times New Roman" w:hAnsi="Times New Roman" w:cs="Times New Roman"/>
          <w:sz w:val="24"/>
          <w:szCs w:val="24"/>
        </w:rPr>
        <w:t>memberikan kesempatan kepada siswa untuk melakukan evaluasi diri (</w:t>
      </w:r>
      <w:r w:rsidRPr="00B91DCC">
        <w:rPr>
          <w:rFonts w:ascii="Times New Roman" w:hAnsi="Times New Roman" w:cs="Times New Roman"/>
          <w:i/>
          <w:sz w:val="24"/>
          <w:szCs w:val="24"/>
        </w:rPr>
        <w:t>self evaluation/ self assessment</w:t>
      </w:r>
      <w:r w:rsidRPr="00B91DCC">
        <w:rPr>
          <w:rFonts w:ascii="Times New Roman" w:hAnsi="Times New Roman" w:cs="Times New Roman"/>
          <w:sz w:val="24"/>
          <w:szCs w:val="24"/>
        </w:rPr>
        <w:t>) disamping bentuk evaluasi lainnya,</w:t>
      </w:r>
    </w:p>
    <w:p w:rsidR="0073176D" w:rsidRPr="00B91DCC" w:rsidRDefault="0073176D" w:rsidP="0073176D">
      <w:pPr>
        <w:numPr>
          <w:ilvl w:val="0"/>
          <w:numId w:val="35"/>
        </w:numPr>
        <w:spacing w:after="0" w:line="480" w:lineRule="auto"/>
        <w:ind w:left="720"/>
        <w:jc w:val="both"/>
        <w:rPr>
          <w:rFonts w:ascii="Times New Roman" w:hAnsi="Times New Roman" w:cs="Times New Roman"/>
          <w:sz w:val="24"/>
          <w:szCs w:val="24"/>
        </w:rPr>
      </w:pPr>
      <w:r w:rsidRPr="00B91DCC">
        <w:rPr>
          <w:rFonts w:ascii="Times New Roman" w:hAnsi="Times New Roman" w:cs="Times New Roman"/>
          <w:sz w:val="24"/>
          <w:szCs w:val="24"/>
        </w:rPr>
        <w:t>guru perlu mengajak para siswa untuk mengevaluasi perolehan belajar yang telah dicapai berdasarkan criteria keberhasilan pencapaian tujuan yang akan dicapai.</w:t>
      </w:r>
    </w:p>
    <w:p w:rsidR="0073176D" w:rsidRPr="00B91DCC" w:rsidRDefault="0073176D" w:rsidP="0073176D">
      <w:pPr>
        <w:pStyle w:val="ListParagraph"/>
        <w:numPr>
          <w:ilvl w:val="0"/>
          <w:numId w:val="25"/>
        </w:numPr>
        <w:spacing w:after="0" w:line="480" w:lineRule="auto"/>
        <w:jc w:val="both"/>
        <w:rPr>
          <w:rFonts w:ascii="Times New Roman" w:hAnsi="Times New Roman" w:cs="Times New Roman"/>
          <w:b/>
          <w:sz w:val="24"/>
          <w:szCs w:val="24"/>
        </w:rPr>
      </w:pPr>
      <w:r w:rsidRPr="00B91DCC">
        <w:rPr>
          <w:rFonts w:ascii="Times New Roman" w:hAnsi="Times New Roman" w:cs="Times New Roman"/>
          <w:b/>
          <w:sz w:val="24"/>
          <w:szCs w:val="24"/>
        </w:rPr>
        <w:t>Prinsip reaksi.</w:t>
      </w:r>
    </w:p>
    <w:p w:rsidR="0073176D" w:rsidRPr="00B91DCC" w:rsidRDefault="0073176D" w:rsidP="0073176D">
      <w:pPr>
        <w:spacing w:after="240" w:line="480" w:lineRule="auto"/>
        <w:ind w:left="360" w:firstLine="720"/>
        <w:jc w:val="both"/>
        <w:rPr>
          <w:rFonts w:ascii="Times New Roman" w:hAnsi="Times New Roman" w:cs="Times New Roman"/>
          <w:sz w:val="24"/>
          <w:szCs w:val="24"/>
        </w:rPr>
      </w:pPr>
      <w:r w:rsidRPr="00B91DCC">
        <w:rPr>
          <w:rFonts w:ascii="Times New Roman" w:hAnsi="Times New Roman" w:cs="Times New Roman"/>
          <w:sz w:val="24"/>
          <w:szCs w:val="24"/>
        </w:rPr>
        <w:lastRenderedPageBreak/>
        <w:t>Dampak pengiring (</w:t>
      </w:r>
      <w:r w:rsidRPr="00B91DCC">
        <w:rPr>
          <w:rFonts w:ascii="Times New Roman" w:hAnsi="Times New Roman" w:cs="Times New Roman"/>
          <w:i/>
          <w:sz w:val="24"/>
          <w:szCs w:val="24"/>
        </w:rPr>
        <w:t>nurturant effect</w:t>
      </w:r>
      <w:r w:rsidRPr="00B91DCC">
        <w:rPr>
          <w:rFonts w:ascii="Times New Roman" w:hAnsi="Times New Roman" w:cs="Times New Roman"/>
          <w:sz w:val="24"/>
          <w:szCs w:val="24"/>
        </w:rPr>
        <w:t xml:space="preserve">) yang penting bagi perilaku secara sadar belum tersentuh oleh guru dalam kegiatan belajar mengajar. Karena itu guru dituntut agar mampu merencanakan dan melaksanakan pembelajaran sehingga tercapai secara tuntas tujuan-tujuan pembelajaran. Guru harus bereaksi terhadap aksi siswa dalam semua peristiwa serta tidak mengarahkan aspek yang sempit melainkan ke suatu kesatuan yang utuh dan bermakna. Pembelajaran tematik memungkinkan hal ini dan guru hendaknya menemukan kiat-kiat untuk memunculkan ke permukaan hal-hal yang dicapai melalui dampak pengiring tersebut. </w:t>
      </w:r>
    </w:p>
    <w:p w:rsidR="0073176D" w:rsidRPr="00B91DCC" w:rsidRDefault="0073176D" w:rsidP="0073176D">
      <w:pPr>
        <w:pStyle w:val="ListParagraph"/>
        <w:numPr>
          <w:ilvl w:val="3"/>
          <w:numId w:val="21"/>
        </w:numPr>
        <w:spacing w:after="240" w:line="480" w:lineRule="auto"/>
        <w:ind w:left="284" w:hanging="284"/>
        <w:jc w:val="both"/>
        <w:rPr>
          <w:rFonts w:ascii="Times New Roman" w:hAnsi="Times New Roman" w:cs="Times New Roman"/>
          <w:b/>
          <w:sz w:val="24"/>
          <w:szCs w:val="24"/>
        </w:rPr>
      </w:pPr>
      <w:r w:rsidRPr="00B91DCC">
        <w:rPr>
          <w:rFonts w:ascii="Times New Roman" w:hAnsi="Times New Roman" w:cs="Times New Roman"/>
          <w:b/>
          <w:sz w:val="24"/>
          <w:szCs w:val="24"/>
        </w:rPr>
        <w:t>Keuntungan Pembelajaran Tematik</w:t>
      </w:r>
    </w:p>
    <w:p w:rsidR="0073176D" w:rsidRPr="00B91DCC" w:rsidRDefault="0073176D" w:rsidP="0073176D">
      <w:pPr>
        <w:spacing w:line="480" w:lineRule="auto"/>
        <w:ind w:firstLine="720"/>
        <w:jc w:val="both"/>
        <w:rPr>
          <w:rFonts w:ascii="Times New Roman" w:hAnsi="Times New Roman" w:cs="Times New Roman"/>
          <w:sz w:val="24"/>
          <w:szCs w:val="24"/>
        </w:rPr>
      </w:pPr>
      <w:r w:rsidRPr="00B91DCC">
        <w:rPr>
          <w:rFonts w:ascii="Times New Roman" w:hAnsi="Times New Roman" w:cs="Times New Roman"/>
          <w:sz w:val="24"/>
          <w:szCs w:val="24"/>
        </w:rPr>
        <w:t>Pembelajaran tematik sebagai bagian pembelajaran terpadu memilik</w:t>
      </w:r>
      <w:r>
        <w:rPr>
          <w:rFonts w:ascii="Times New Roman" w:hAnsi="Times New Roman" w:cs="Times New Roman"/>
          <w:sz w:val="24"/>
          <w:szCs w:val="24"/>
        </w:rPr>
        <w:t>i keuntungan yang dapat dicapai (Panduan KTSP 2007 didalam Trianto 2011:153)</w:t>
      </w:r>
      <w:r w:rsidRPr="00B91DCC">
        <w:rPr>
          <w:rFonts w:ascii="Times New Roman" w:hAnsi="Times New Roman" w:cs="Times New Roman"/>
          <w:sz w:val="24"/>
          <w:szCs w:val="24"/>
        </w:rPr>
        <w:t xml:space="preserve"> yaitu:</w:t>
      </w:r>
    </w:p>
    <w:p w:rsidR="0073176D" w:rsidRPr="00B91DCC" w:rsidRDefault="0073176D" w:rsidP="0073176D">
      <w:pPr>
        <w:pStyle w:val="ListParagraph"/>
        <w:numPr>
          <w:ilvl w:val="0"/>
          <w:numId w:val="31"/>
        </w:numPr>
        <w:spacing w:after="0" w:line="480" w:lineRule="auto"/>
        <w:ind w:left="1080"/>
        <w:jc w:val="both"/>
        <w:rPr>
          <w:rFonts w:ascii="Times New Roman" w:hAnsi="Times New Roman" w:cs="Times New Roman"/>
          <w:sz w:val="24"/>
          <w:szCs w:val="24"/>
        </w:rPr>
      </w:pPr>
      <w:r w:rsidRPr="00B91DCC">
        <w:rPr>
          <w:rFonts w:ascii="Times New Roman" w:hAnsi="Times New Roman" w:cs="Times New Roman"/>
          <w:sz w:val="24"/>
          <w:szCs w:val="24"/>
        </w:rPr>
        <w:t>Memudahkan pemusatan perhatian pada satu tema tertentu</w:t>
      </w:r>
    </w:p>
    <w:p w:rsidR="0073176D" w:rsidRPr="00B91DCC" w:rsidRDefault="0073176D" w:rsidP="0073176D">
      <w:pPr>
        <w:pStyle w:val="ListParagraph"/>
        <w:numPr>
          <w:ilvl w:val="0"/>
          <w:numId w:val="31"/>
        </w:numPr>
        <w:spacing w:after="0" w:line="480" w:lineRule="auto"/>
        <w:ind w:left="1080"/>
        <w:jc w:val="both"/>
        <w:rPr>
          <w:rFonts w:ascii="Times New Roman" w:hAnsi="Times New Roman" w:cs="Times New Roman"/>
          <w:sz w:val="24"/>
          <w:szCs w:val="24"/>
        </w:rPr>
      </w:pPr>
      <w:r w:rsidRPr="00B91DCC">
        <w:rPr>
          <w:rFonts w:ascii="Times New Roman" w:hAnsi="Times New Roman" w:cs="Times New Roman"/>
          <w:sz w:val="24"/>
          <w:szCs w:val="24"/>
        </w:rPr>
        <w:t>Siswa mampu mempelajari pengetahuan dan mengembangkan berbagai kompetensi dasar antar isi matapelajaran dalam tema yang sama</w:t>
      </w:r>
    </w:p>
    <w:p w:rsidR="0073176D" w:rsidRPr="00B91DCC" w:rsidRDefault="0073176D" w:rsidP="0073176D">
      <w:pPr>
        <w:pStyle w:val="ListParagraph"/>
        <w:numPr>
          <w:ilvl w:val="0"/>
          <w:numId w:val="31"/>
        </w:numPr>
        <w:spacing w:after="0" w:line="480" w:lineRule="auto"/>
        <w:ind w:left="1080"/>
        <w:jc w:val="both"/>
        <w:rPr>
          <w:rFonts w:ascii="Times New Roman" w:hAnsi="Times New Roman" w:cs="Times New Roman"/>
          <w:sz w:val="24"/>
          <w:szCs w:val="24"/>
        </w:rPr>
      </w:pPr>
      <w:r w:rsidRPr="00B91DCC">
        <w:rPr>
          <w:rFonts w:ascii="Times New Roman" w:hAnsi="Times New Roman" w:cs="Times New Roman"/>
          <w:sz w:val="24"/>
          <w:szCs w:val="24"/>
        </w:rPr>
        <w:t>Pemahaman materi pelajaran lebih mendalam dan berkesan</w:t>
      </w:r>
    </w:p>
    <w:p w:rsidR="0073176D" w:rsidRPr="00B91DCC" w:rsidRDefault="0073176D" w:rsidP="0073176D">
      <w:pPr>
        <w:pStyle w:val="ListParagraph"/>
        <w:numPr>
          <w:ilvl w:val="0"/>
          <w:numId w:val="31"/>
        </w:numPr>
        <w:spacing w:after="0" w:line="480" w:lineRule="auto"/>
        <w:ind w:left="1080"/>
        <w:jc w:val="both"/>
        <w:rPr>
          <w:rFonts w:ascii="Times New Roman" w:hAnsi="Times New Roman" w:cs="Times New Roman"/>
          <w:sz w:val="24"/>
          <w:szCs w:val="24"/>
        </w:rPr>
      </w:pPr>
      <w:r w:rsidRPr="00B91DCC">
        <w:rPr>
          <w:rFonts w:ascii="Times New Roman" w:hAnsi="Times New Roman" w:cs="Times New Roman"/>
          <w:sz w:val="24"/>
          <w:szCs w:val="24"/>
        </w:rPr>
        <w:t>Kompetensi dasar dapat dikembangkan lebih baik dengan mengkaitkan mata pelajaran lain dengan pengalaman pribadi siswa</w:t>
      </w:r>
    </w:p>
    <w:p w:rsidR="0073176D" w:rsidRPr="00B91DCC" w:rsidRDefault="0073176D" w:rsidP="0073176D">
      <w:pPr>
        <w:pStyle w:val="ListParagraph"/>
        <w:numPr>
          <w:ilvl w:val="0"/>
          <w:numId w:val="31"/>
        </w:numPr>
        <w:spacing w:after="0" w:line="480" w:lineRule="auto"/>
        <w:ind w:left="1080"/>
        <w:jc w:val="both"/>
        <w:rPr>
          <w:rFonts w:ascii="Times New Roman" w:hAnsi="Times New Roman" w:cs="Times New Roman"/>
          <w:sz w:val="24"/>
          <w:szCs w:val="24"/>
        </w:rPr>
      </w:pPr>
      <w:r w:rsidRPr="00B91DCC">
        <w:rPr>
          <w:rFonts w:ascii="Times New Roman" w:hAnsi="Times New Roman" w:cs="Times New Roman"/>
          <w:sz w:val="24"/>
          <w:szCs w:val="24"/>
        </w:rPr>
        <w:t>Lebih dapat dirasakan manfaat dan makna belajar karena materi disajikan dalm konteks tema yang jelas</w:t>
      </w:r>
    </w:p>
    <w:p w:rsidR="0073176D" w:rsidRPr="00B91DCC" w:rsidRDefault="0073176D" w:rsidP="0073176D">
      <w:pPr>
        <w:pStyle w:val="ListParagraph"/>
        <w:numPr>
          <w:ilvl w:val="0"/>
          <w:numId w:val="31"/>
        </w:numPr>
        <w:spacing w:after="0" w:line="480" w:lineRule="auto"/>
        <w:ind w:left="1080"/>
        <w:jc w:val="both"/>
        <w:rPr>
          <w:rFonts w:ascii="Times New Roman" w:hAnsi="Times New Roman" w:cs="Times New Roman"/>
          <w:sz w:val="24"/>
          <w:szCs w:val="24"/>
        </w:rPr>
      </w:pPr>
      <w:r w:rsidRPr="00B91DCC">
        <w:rPr>
          <w:rFonts w:ascii="Times New Roman" w:hAnsi="Times New Roman" w:cs="Times New Roman"/>
          <w:sz w:val="24"/>
          <w:szCs w:val="24"/>
        </w:rPr>
        <w:lastRenderedPageBreak/>
        <w:t>Siswa lebih bergairah belajar karena dapat berkomunikasi dalam situasi nyata. Untuk mengembangkan suatu kemampuan dalam suatu mata pelajaran dan sekaligus mempelajari mata pelajaran lain</w:t>
      </w:r>
    </w:p>
    <w:p w:rsidR="0073176D" w:rsidRPr="00B91DCC" w:rsidRDefault="0073176D" w:rsidP="0073176D">
      <w:pPr>
        <w:pStyle w:val="ListParagraph"/>
        <w:numPr>
          <w:ilvl w:val="0"/>
          <w:numId w:val="31"/>
        </w:numPr>
        <w:spacing w:after="0" w:line="480" w:lineRule="auto"/>
        <w:ind w:left="1080"/>
        <w:jc w:val="both"/>
        <w:rPr>
          <w:rFonts w:ascii="Times New Roman" w:hAnsi="Times New Roman" w:cs="Times New Roman"/>
          <w:sz w:val="24"/>
          <w:szCs w:val="24"/>
        </w:rPr>
      </w:pPr>
      <w:r w:rsidRPr="00B91DCC">
        <w:rPr>
          <w:rFonts w:ascii="Times New Roman" w:hAnsi="Times New Roman" w:cs="Times New Roman"/>
          <w:sz w:val="24"/>
          <w:szCs w:val="24"/>
        </w:rPr>
        <w:t>Guru dapat menghemat waktu sebab mata pelajaran yang disajikan secara tematik dapat dipersiapkan sekaligus, dan diberikan dalam dua atau tiga pertemuaan,  dan waktu selebihnya dapat dimanfaatkan untuk kegiatan remedial, pemantapan atau pengayaan materi.</w:t>
      </w:r>
    </w:p>
    <w:p w:rsidR="0073176D" w:rsidRPr="00B91DCC" w:rsidRDefault="0073176D" w:rsidP="0073176D">
      <w:pPr>
        <w:pStyle w:val="ListParagraph"/>
        <w:numPr>
          <w:ilvl w:val="3"/>
          <w:numId w:val="21"/>
        </w:numPr>
        <w:spacing w:after="0" w:line="480" w:lineRule="auto"/>
        <w:ind w:left="284" w:hanging="284"/>
        <w:jc w:val="both"/>
        <w:rPr>
          <w:rFonts w:ascii="Times New Roman" w:hAnsi="Times New Roman" w:cs="Times New Roman"/>
          <w:b/>
          <w:sz w:val="24"/>
          <w:szCs w:val="24"/>
        </w:rPr>
      </w:pPr>
      <w:r w:rsidRPr="00B91DCC">
        <w:rPr>
          <w:rFonts w:ascii="Times New Roman" w:hAnsi="Times New Roman" w:cs="Times New Roman"/>
          <w:b/>
          <w:sz w:val="24"/>
          <w:szCs w:val="24"/>
        </w:rPr>
        <w:t>Implikasi Pembelajaran Tematik</w:t>
      </w:r>
    </w:p>
    <w:p w:rsidR="0073176D" w:rsidRPr="00B91DCC" w:rsidRDefault="0073176D" w:rsidP="0073176D">
      <w:pPr>
        <w:pStyle w:val="ListParagraph"/>
        <w:numPr>
          <w:ilvl w:val="0"/>
          <w:numId w:val="24"/>
        </w:numPr>
        <w:spacing w:after="0" w:line="480" w:lineRule="auto"/>
        <w:ind w:left="567" w:hanging="283"/>
        <w:jc w:val="both"/>
        <w:rPr>
          <w:rFonts w:ascii="Times New Roman" w:hAnsi="Times New Roman" w:cs="Times New Roman"/>
          <w:b/>
          <w:sz w:val="24"/>
          <w:szCs w:val="24"/>
        </w:rPr>
      </w:pPr>
      <w:r w:rsidRPr="00B91DCC">
        <w:rPr>
          <w:rFonts w:ascii="Times New Roman" w:hAnsi="Times New Roman" w:cs="Times New Roman"/>
          <w:b/>
          <w:sz w:val="24"/>
          <w:szCs w:val="24"/>
        </w:rPr>
        <w:t>Implikasi Bagi Guru</w:t>
      </w:r>
    </w:p>
    <w:p w:rsidR="0073176D" w:rsidRPr="00943632" w:rsidRDefault="0073176D" w:rsidP="0073176D">
      <w:pPr>
        <w:spacing w:line="480" w:lineRule="auto"/>
        <w:ind w:left="360" w:firstLine="720"/>
        <w:jc w:val="both"/>
        <w:rPr>
          <w:rFonts w:ascii="Times New Roman" w:hAnsi="Times New Roman" w:cs="Times New Roman"/>
          <w:sz w:val="24"/>
          <w:szCs w:val="24"/>
        </w:rPr>
      </w:pPr>
      <w:r w:rsidRPr="00B91DCC">
        <w:rPr>
          <w:rFonts w:ascii="Times New Roman" w:hAnsi="Times New Roman" w:cs="Times New Roman"/>
          <w:sz w:val="24"/>
          <w:szCs w:val="24"/>
        </w:rPr>
        <w:t>Pembe</w:t>
      </w:r>
      <w:r w:rsidRPr="00B91DCC">
        <w:rPr>
          <w:rFonts w:ascii="Times New Roman" w:hAnsi="Times New Roman" w:cs="Times New Roman"/>
          <w:spacing w:val="15"/>
          <w:sz w:val="24"/>
          <w:szCs w:val="24"/>
        </w:rPr>
        <w:t xml:space="preserve">lajaran </w:t>
      </w:r>
      <w:r w:rsidRPr="00B91DCC">
        <w:rPr>
          <w:rFonts w:ascii="Times New Roman" w:hAnsi="Times New Roman" w:cs="Times New Roman"/>
          <w:sz w:val="24"/>
          <w:szCs w:val="24"/>
        </w:rPr>
        <w:t>tem</w:t>
      </w:r>
      <w:r w:rsidRPr="00B91DCC">
        <w:rPr>
          <w:rFonts w:ascii="Times New Roman" w:hAnsi="Times New Roman" w:cs="Times New Roman"/>
          <w:spacing w:val="15"/>
          <w:sz w:val="24"/>
          <w:szCs w:val="24"/>
        </w:rPr>
        <w:t xml:space="preserve">atik memerlukan guru yang </w:t>
      </w:r>
      <w:r w:rsidRPr="00B91DCC">
        <w:rPr>
          <w:rFonts w:ascii="Times New Roman" w:hAnsi="Times New Roman" w:cs="Times New Roman"/>
          <w:sz w:val="24"/>
          <w:szCs w:val="24"/>
        </w:rPr>
        <w:t xml:space="preserve">kreatif baik </w:t>
      </w:r>
      <w:r w:rsidRPr="00B91DCC">
        <w:rPr>
          <w:rFonts w:ascii="Times New Roman" w:hAnsi="Times New Roman" w:cs="Times New Roman"/>
          <w:spacing w:val="15"/>
          <w:sz w:val="24"/>
          <w:szCs w:val="24"/>
        </w:rPr>
        <w:t>dala</w:t>
      </w:r>
      <w:r w:rsidRPr="00B91DCC">
        <w:rPr>
          <w:rFonts w:ascii="Times New Roman" w:hAnsi="Times New Roman" w:cs="Times New Roman"/>
          <w:sz w:val="24"/>
          <w:szCs w:val="24"/>
        </w:rPr>
        <w:t>m me</w:t>
      </w:r>
      <w:r w:rsidRPr="00B91DCC">
        <w:rPr>
          <w:rFonts w:ascii="Times New Roman" w:hAnsi="Times New Roman" w:cs="Times New Roman"/>
          <w:spacing w:val="15"/>
          <w:sz w:val="24"/>
          <w:szCs w:val="24"/>
        </w:rPr>
        <w:t>nyia</w:t>
      </w:r>
      <w:r w:rsidRPr="00B91DCC">
        <w:rPr>
          <w:rFonts w:ascii="Times New Roman" w:hAnsi="Times New Roman" w:cs="Times New Roman"/>
          <w:sz w:val="24"/>
          <w:szCs w:val="24"/>
        </w:rPr>
        <w:t>pkan ke</w:t>
      </w:r>
      <w:r w:rsidRPr="00B91DCC">
        <w:rPr>
          <w:rFonts w:ascii="Times New Roman" w:hAnsi="Times New Roman" w:cs="Times New Roman"/>
          <w:spacing w:val="15"/>
          <w:sz w:val="24"/>
          <w:szCs w:val="24"/>
        </w:rPr>
        <w:t xml:space="preserve">giatan/ </w:t>
      </w:r>
      <w:r w:rsidRPr="00B91DCC">
        <w:rPr>
          <w:rFonts w:ascii="Times New Roman" w:hAnsi="Times New Roman" w:cs="Times New Roman"/>
          <w:sz w:val="24"/>
          <w:szCs w:val="24"/>
        </w:rPr>
        <w:t>pe</w:t>
      </w:r>
      <w:r w:rsidRPr="00B91DCC">
        <w:rPr>
          <w:rFonts w:ascii="Times New Roman" w:hAnsi="Times New Roman" w:cs="Times New Roman"/>
          <w:spacing w:val="15"/>
          <w:sz w:val="24"/>
          <w:szCs w:val="24"/>
        </w:rPr>
        <w:t>ngala</w:t>
      </w:r>
      <w:r w:rsidRPr="00B91DCC">
        <w:rPr>
          <w:rFonts w:ascii="Times New Roman" w:hAnsi="Times New Roman" w:cs="Times New Roman"/>
          <w:sz w:val="24"/>
          <w:szCs w:val="24"/>
        </w:rPr>
        <w:t>man be</w:t>
      </w:r>
      <w:r w:rsidRPr="00B91DCC">
        <w:rPr>
          <w:rFonts w:ascii="Times New Roman" w:hAnsi="Times New Roman" w:cs="Times New Roman"/>
          <w:spacing w:val="15"/>
          <w:sz w:val="24"/>
          <w:szCs w:val="24"/>
        </w:rPr>
        <w:t xml:space="preserve">lajar </w:t>
      </w:r>
      <w:r w:rsidRPr="00B91DCC">
        <w:rPr>
          <w:rFonts w:ascii="Times New Roman" w:hAnsi="Times New Roman" w:cs="Times New Roman"/>
          <w:sz w:val="24"/>
          <w:szCs w:val="24"/>
        </w:rPr>
        <w:t xml:space="preserve">bagi </w:t>
      </w:r>
      <w:r w:rsidRPr="00B91DCC">
        <w:rPr>
          <w:rFonts w:ascii="Times New Roman" w:hAnsi="Times New Roman" w:cs="Times New Roman"/>
          <w:spacing w:val="15"/>
          <w:sz w:val="24"/>
          <w:szCs w:val="24"/>
        </w:rPr>
        <w:t>anak, juga dalam mem</w:t>
      </w:r>
      <w:r w:rsidRPr="00B91DCC">
        <w:rPr>
          <w:rFonts w:ascii="Times New Roman" w:hAnsi="Times New Roman" w:cs="Times New Roman"/>
          <w:sz w:val="24"/>
          <w:szCs w:val="24"/>
        </w:rPr>
        <w:t>ilih kompetensi dari berb</w:t>
      </w:r>
      <w:r w:rsidRPr="00B91DCC">
        <w:rPr>
          <w:rFonts w:ascii="Times New Roman" w:hAnsi="Times New Roman" w:cs="Times New Roman"/>
          <w:spacing w:val="15"/>
          <w:sz w:val="24"/>
          <w:szCs w:val="24"/>
        </w:rPr>
        <w:t xml:space="preserve">agai </w:t>
      </w:r>
      <w:r w:rsidRPr="00B91DCC">
        <w:rPr>
          <w:rFonts w:ascii="Times New Roman" w:hAnsi="Times New Roman" w:cs="Times New Roman"/>
          <w:sz w:val="24"/>
          <w:szCs w:val="24"/>
        </w:rPr>
        <w:t>mata pe</w:t>
      </w:r>
      <w:r w:rsidRPr="00B91DCC">
        <w:rPr>
          <w:rFonts w:ascii="Times New Roman" w:hAnsi="Times New Roman" w:cs="Times New Roman"/>
          <w:spacing w:val="15"/>
          <w:sz w:val="24"/>
          <w:szCs w:val="24"/>
        </w:rPr>
        <w:t xml:space="preserve">lajaran </w:t>
      </w:r>
      <w:r w:rsidRPr="00B91DCC">
        <w:rPr>
          <w:rFonts w:ascii="Times New Roman" w:hAnsi="Times New Roman" w:cs="Times New Roman"/>
          <w:sz w:val="24"/>
          <w:szCs w:val="24"/>
        </w:rPr>
        <w:t>dan me</w:t>
      </w:r>
      <w:r w:rsidRPr="00B91DCC">
        <w:rPr>
          <w:rFonts w:ascii="Times New Roman" w:hAnsi="Times New Roman" w:cs="Times New Roman"/>
          <w:spacing w:val="15"/>
          <w:sz w:val="24"/>
          <w:szCs w:val="24"/>
        </w:rPr>
        <w:t>ngaturnya</w:t>
      </w:r>
      <w:r w:rsidRPr="00B91DCC">
        <w:rPr>
          <w:rFonts w:ascii="Times New Roman" w:hAnsi="Times New Roman" w:cs="Times New Roman"/>
          <w:sz w:val="24"/>
          <w:szCs w:val="24"/>
        </w:rPr>
        <w:t xml:space="preserve"> </w:t>
      </w:r>
      <w:r w:rsidRPr="00B91DCC">
        <w:rPr>
          <w:rFonts w:ascii="Times New Roman" w:hAnsi="Times New Roman" w:cs="Times New Roman"/>
          <w:spacing w:val="15"/>
          <w:sz w:val="24"/>
          <w:szCs w:val="24"/>
        </w:rPr>
        <w:t xml:space="preserve">agar </w:t>
      </w:r>
      <w:r w:rsidRPr="00B91DCC">
        <w:rPr>
          <w:rFonts w:ascii="Times New Roman" w:hAnsi="Times New Roman" w:cs="Times New Roman"/>
          <w:sz w:val="24"/>
          <w:szCs w:val="24"/>
        </w:rPr>
        <w:t> pembe</w:t>
      </w:r>
      <w:r w:rsidRPr="00B91DCC">
        <w:rPr>
          <w:rFonts w:ascii="Times New Roman" w:hAnsi="Times New Roman" w:cs="Times New Roman"/>
          <w:spacing w:val="15"/>
          <w:sz w:val="24"/>
          <w:szCs w:val="24"/>
        </w:rPr>
        <w:t xml:space="preserve">lajaran </w:t>
      </w:r>
      <w:r w:rsidRPr="00B91DCC">
        <w:rPr>
          <w:rFonts w:ascii="Times New Roman" w:hAnsi="Times New Roman" w:cs="Times New Roman"/>
          <w:sz w:val="24"/>
          <w:szCs w:val="24"/>
        </w:rPr>
        <w:t>menjadi lebih berm</w:t>
      </w:r>
      <w:r w:rsidRPr="00B91DCC">
        <w:rPr>
          <w:rFonts w:ascii="Times New Roman" w:hAnsi="Times New Roman" w:cs="Times New Roman"/>
          <w:spacing w:val="15"/>
          <w:sz w:val="24"/>
          <w:szCs w:val="24"/>
        </w:rPr>
        <w:t xml:space="preserve">akna, </w:t>
      </w:r>
      <w:r w:rsidRPr="00B91DCC">
        <w:rPr>
          <w:rFonts w:ascii="Times New Roman" w:hAnsi="Times New Roman" w:cs="Times New Roman"/>
          <w:sz w:val="24"/>
          <w:szCs w:val="24"/>
        </w:rPr>
        <w:t>me</w:t>
      </w:r>
      <w:r w:rsidRPr="00B91DCC">
        <w:rPr>
          <w:rFonts w:ascii="Times New Roman" w:hAnsi="Times New Roman" w:cs="Times New Roman"/>
          <w:spacing w:val="15"/>
          <w:sz w:val="24"/>
          <w:szCs w:val="24"/>
        </w:rPr>
        <w:t xml:space="preserve">narik, </w:t>
      </w:r>
      <w:r w:rsidRPr="00B91DCC">
        <w:rPr>
          <w:rFonts w:ascii="Times New Roman" w:hAnsi="Times New Roman" w:cs="Times New Roman"/>
          <w:sz w:val="24"/>
          <w:szCs w:val="24"/>
        </w:rPr>
        <w:t>menye</w:t>
      </w:r>
      <w:r w:rsidRPr="00B91DCC">
        <w:rPr>
          <w:rFonts w:ascii="Times New Roman" w:hAnsi="Times New Roman" w:cs="Times New Roman"/>
          <w:spacing w:val="15"/>
          <w:sz w:val="24"/>
          <w:szCs w:val="24"/>
        </w:rPr>
        <w:t xml:space="preserve">nangkan </w:t>
      </w:r>
      <w:r w:rsidRPr="00B91DCC">
        <w:rPr>
          <w:rFonts w:ascii="Times New Roman" w:hAnsi="Times New Roman" w:cs="Times New Roman"/>
          <w:sz w:val="24"/>
          <w:szCs w:val="24"/>
        </w:rPr>
        <w:t>dan utuh.</w:t>
      </w:r>
      <w:r>
        <w:rPr>
          <w:rFonts w:ascii="Times New Roman" w:hAnsi="Times New Roman" w:cs="Times New Roman"/>
          <w:sz w:val="24"/>
          <w:szCs w:val="24"/>
        </w:rPr>
        <w:t xml:space="preserve"> (Trianto,2009)</w:t>
      </w:r>
    </w:p>
    <w:p w:rsidR="0073176D" w:rsidRPr="00B91DCC" w:rsidRDefault="0073176D" w:rsidP="0073176D">
      <w:pPr>
        <w:pStyle w:val="ListParagraph"/>
        <w:numPr>
          <w:ilvl w:val="0"/>
          <w:numId w:val="24"/>
        </w:numPr>
        <w:spacing w:after="0" w:line="480" w:lineRule="auto"/>
        <w:ind w:left="567" w:hanging="283"/>
        <w:jc w:val="both"/>
        <w:rPr>
          <w:rFonts w:ascii="Times New Roman" w:hAnsi="Times New Roman" w:cs="Times New Roman"/>
          <w:b/>
          <w:sz w:val="24"/>
          <w:szCs w:val="24"/>
        </w:rPr>
      </w:pPr>
      <w:r w:rsidRPr="00B91DCC">
        <w:rPr>
          <w:rFonts w:ascii="Times New Roman" w:hAnsi="Times New Roman" w:cs="Times New Roman"/>
          <w:b/>
          <w:sz w:val="24"/>
          <w:szCs w:val="24"/>
        </w:rPr>
        <w:t>Implikasi bagi siswa</w:t>
      </w:r>
    </w:p>
    <w:p w:rsidR="0073176D" w:rsidRPr="00B91DCC" w:rsidRDefault="0073176D" w:rsidP="0073176D">
      <w:pPr>
        <w:spacing w:line="480" w:lineRule="auto"/>
        <w:ind w:left="360" w:firstLine="720"/>
        <w:jc w:val="both"/>
        <w:rPr>
          <w:rFonts w:ascii="Times New Roman" w:hAnsi="Times New Roman" w:cs="Times New Roman"/>
          <w:sz w:val="24"/>
          <w:szCs w:val="24"/>
        </w:rPr>
      </w:pPr>
      <w:r w:rsidRPr="00B91DCC">
        <w:rPr>
          <w:rFonts w:ascii="Times New Roman" w:hAnsi="Times New Roman" w:cs="Times New Roman"/>
          <w:sz w:val="24"/>
          <w:szCs w:val="24"/>
        </w:rPr>
        <w:t>S</w:t>
      </w:r>
      <w:r w:rsidRPr="00B91DCC">
        <w:rPr>
          <w:rFonts w:ascii="Times New Roman" w:hAnsi="Times New Roman" w:cs="Times New Roman"/>
          <w:spacing w:val="15"/>
          <w:sz w:val="24"/>
          <w:szCs w:val="24"/>
        </w:rPr>
        <w:t xml:space="preserve">iswa harus </w:t>
      </w:r>
      <w:r w:rsidRPr="00B91DCC">
        <w:rPr>
          <w:rFonts w:ascii="Times New Roman" w:hAnsi="Times New Roman" w:cs="Times New Roman"/>
          <w:sz w:val="24"/>
          <w:szCs w:val="24"/>
        </w:rPr>
        <w:t>siap me</w:t>
      </w:r>
      <w:r w:rsidRPr="00B91DCC">
        <w:rPr>
          <w:rFonts w:ascii="Times New Roman" w:hAnsi="Times New Roman" w:cs="Times New Roman"/>
          <w:spacing w:val="15"/>
          <w:sz w:val="24"/>
          <w:szCs w:val="24"/>
        </w:rPr>
        <w:t xml:space="preserve">ngikuti </w:t>
      </w:r>
      <w:r w:rsidRPr="00B91DCC">
        <w:rPr>
          <w:rFonts w:ascii="Times New Roman" w:hAnsi="Times New Roman" w:cs="Times New Roman"/>
          <w:sz w:val="24"/>
          <w:szCs w:val="24"/>
        </w:rPr>
        <w:t>ke</w:t>
      </w:r>
      <w:r w:rsidRPr="00B91DCC">
        <w:rPr>
          <w:rFonts w:ascii="Times New Roman" w:hAnsi="Times New Roman" w:cs="Times New Roman"/>
          <w:spacing w:val="15"/>
          <w:sz w:val="24"/>
          <w:szCs w:val="24"/>
        </w:rPr>
        <w:t xml:space="preserve">giatan pembelajaran yang </w:t>
      </w:r>
      <w:r w:rsidRPr="00B91DCC">
        <w:rPr>
          <w:rFonts w:ascii="Times New Roman" w:hAnsi="Times New Roman" w:cs="Times New Roman"/>
          <w:sz w:val="24"/>
          <w:szCs w:val="24"/>
        </w:rPr>
        <w:t>dalam pe</w:t>
      </w:r>
      <w:r w:rsidRPr="00B91DCC">
        <w:rPr>
          <w:rFonts w:ascii="Times New Roman" w:hAnsi="Times New Roman" w:cs="Times New Roman"/>
          <w:spacing w:val="15"/>
          <w:sz w:val="24"/>
          <w:szCs w:val="24"/>
        </w:rPr>
        <w:t xml:space="preserve">laksanaannya </w:t>
      </w:r>
      <w:r w:rsidRPr="00B91DCC">
        <w:rPr>
          <w:rFonts w:ascii="Times New Roman" w:hAnsi="Times New Roman" w:cs="Times New Roman"/>
          <w:sz w:val="24"/>
          <w:szCs w:val="24"/>
        </w:rPr>
        <w:t>dim</w:t>
      </w:r>
      <w:r w:rsidRPr="00B91DCC">
        <w:rPr>
          <w:rFonts w:ascii="Times New Roman" w:hAnsi="Times New Roman" w:cs="Times New Roman"/>
          <w:spacing w:val="15"/>
          <w:sz w:val="24"/>
          <w:szCs w:val="24"/>
        </w:rPr>
        <w:t xml:space="preserve">ungkinkan </w:t>
      </w:r>
      <w:r w:rsidRPr="00B91DCC">
        <w:rPr>
          <w:rFonts w:ascii="Times New Roman" w:hAnsi="Times New Roman" w:cs="Times New Roman"/>
          <w:sz w:val="24"/>
          <w:szCs w:val="24"/>
        </w:rPr>
        <w:t>untuk bekerja baik se</w:t>
      </w:r>
      <w:r w:rsidRPr="00B91DCC">
        <w:rPr>
          <w:rFonts w:ascii="Times New Roman" w:hAnsi="Times New Roman" w:cs="Times New Roman"/>
          <w:spacing w:val="15"/>
          <w:sz w:val="24"/>
          <w:szCs w:val="24"/>
        </w:rPr>
        <w:t xml:space="preserve">cara </w:t>
      </w:r>
      <w:r w:rsidRPr="00B91DCC">
        <w:rPr>
          <w:rFonts w:ascii="Times New Roman" w:hAnsi="Times New Roman" w:cs="Times New Roman"/>
          <w:sz w:val="24"/>
          <w:szCs w:val="24"/>
        </w:rPr>
        <w:t>individual,  p</w:t>
      </w:r>
      <w:r w:rsidRPr="00B91DCC">
        <w:rPr>
          <w:rFonts w:ascii="Times New Roman" w:hAnsi="Times New Roman" w:cs="Times New Roman"/>
          <w:spacing w:val="15"/>
          <w:sz w:val="24"/>
          <w:szCs w:val="24"/>
        </w:rPr>
        <w:t xml:space="preserve">asangan, </w:t>
      </w:r>
      <w:r w:rsidRPr="00B91DCC">
        <w:rPr>
          <w:rFonts w:ascii="Times New Roman" w:hAnsi="Times New Roman" w:cs="Times New Roman"/>
          <w:sz w:val="24"/>
          <w:szCs w:val="24"/>
        </w:rPr>
        <w:t xml:space="preserve">kelompok kecil </w:t>
      </w:r>
      <w:r w:rsidRPr="00B91DCC">
        <w:rPr>
          <w:rFonts w:ascii="Times New Roman" w:hAnsi="Times New Roman" w:cs="Times New Roman"/>
          <w:spacing w:val="15"/>
          <w:sz w:val="24"/>
          <w:szCs w:val="24"/>
        </w:rPr>
        <w:t>atau</w:t>
      </w:r>
      <w:r w:rsidRPr="00B91DCC">
        <w:rPr>
          <w:rFonts w:ascii="Times New Roman" w:hAnsi="Times New Roman" w:cs="Times New Roman"/>
          <w:sz w:val="24"/>
          <w:szCs w:val="24"/>
        </w:rPr>
        <w:t xml:space="preserve">pun </w:t>
      </w:r>
      <w:r w:rsidRPr="00B91DCC">
        <w:rPr>
          <w:rFonts w:ascii="Times New Roman" w:hAnsi="Times New Roman" w:cs="Times New Roman"/>
          <w:spacing w:val="15"/>
          <w:sz w:val="24"/>
          <w:szCs w:val="24"/>
        </w:rPr>
        <w:t xml:space="preserve">klasikal. </w:t>
      </w:r>
      <w:r w:rsidRPr="00B91DCC">
        <w:rPr>
          <w:rFonts w:ascii="Times New Roman" w:hAnsi="Times New Roman" w:cs="Times New Roman"/>
          <w:sz w:val="24"/>
          <w:szCs w:val="24"/>
        </w:rPr>
        <w:t>S</w:t>
      </w:r>
      <w:r w:rsidRPr="00B91DCC">
        <w:rPr>
          <w:rFonts w:ascii="Times New Roman" w:hAnsi="Times New Roman" w:cs="Times New Roman"/>
          <w:spacing w:val="15"/>
          <w:sz w:val="24"/>
          <w:szCs w:val="24"/>
        </w:rPr>
        <w:t xml:space="preserve">iswa harus </w:t>
      </w:r>
      <w:r w:rsidRPr="00B91DCC">
        <w:rPr>
          <w:rFonts w:ascii="Times New Roman" w:hAnsi="Times New Roman" w:cs="Times New Roman"/>
          <w:sz w:val="24"/>
          <w:szCs w:val="24"/>
        </w:rPr>
        <w:t>siap me</w:t>
      </w:r>
      <w:r w:rsidRPr="00B91DCC">
        <w:rPr>
          <w:rFonts w:ascii="Times New Roman" w:hAnsi="Times New Roman" w:cs="Times New Roman"/>
          <w:spacing w:val="15"/>
          <w:sz w:val="24"/>
          <w:szCs w:val="24"/>
        </w:rPr>
        <w:t xml:space="preserve">ngikuti </w:t>
      </w:r>
      <w:r w:rsidRPr="00B91DCC">
        <w:rPr>
          <w:rFonts w:ascii="Times New Roman" w:hAnsi="Times New Roman" w:cs="Times New Roman"/>
          <w:sz w:val="24"/>
          <w:szCs w:val="24"/>
        </w:rPr>
        <w:t>ke</w:t>
      </w:r>
      <w:r w:rsidRPr="00B91DCC">
        <w:rPr>
          <w:rFonts w:ascii="Times New Roman" w:hAnsi="Times New Roman" w:cs="Times New Roman"/>
          <w:spacing w:val="15"/>
          <w:sz w:val="24"/>
          <w:szCs w:val="24"/>
        </w:rPr>
        <w:t xml:space="preserve">giatan pembelajaran yang </w:t>
      </w:r>
      <w:r w:rsidRPr="00B91DCC">
        <w:rPr>
          <w:rFonts w:ascii="Times New Roman" w:hAnsi="Times New Roman" w:cs="Times New Roman"/>
          <w:sz w:val="24"/>
          <w:szCs w:val="24"/>
        </w:rPr>
        <w:t>bervariasi se</w:t>
      </w:r>
      <w:r w:rsidRPr="00B91DCC">
        <w:rPr>
          <w:rFonts w:ascii="Times New Roman" w:hAnsi="Times New Roman" w:cs="Times New Roman"/>
          <w:spacing w:val="30"/>
          <w:sz w:val="24"/>
          <w:szCs w:val="24"/>
        </w:rPr>
        <w:t xml:space="preserve">cara </w:t>
      </w:r>
      <w:r w:rsidRPr="00B91DCC">
        <w:rPr>
          <w:rFonts w:ascii="Times New Roman" w:hAnsi="Times New Roman" w:cs="Times New Roman"/>
          <w:sz w:val="24"/>
          <w:szCs w:val="24"/>
        </w:rPr>
        <w:t>aktif m</w:t>
      </w:r>
      <w:r w:rsidRPr="00B91DCC">
        <w:rPr>
          <w:rFonts w:ascii="Times New Roman" w:hAnsi="Times New Roman" w:cs="Times New Roman"/>
          <w:spacing w:val="15"/>
          <w:sz w:val="24"/>
          <w:szCs w:val="24"/>
        </w:rPr>
        <w:t xml:space="preserve">isalnya </w:t>
      </w:r>
      <w:r w:rsidRPr="00B91DCC">
        <w:rPr>
          <w:rFonts w:ascii="Times New Roman" w:hAnsi="Times New Roman" w:cs="Times New Roman"/>
          <w:sz w:val="24"/>
          <w:szCs w:val="24"/>
        </w:rPr>
        <w:t>me</w:t>
      </w:r>
      <w:r w:rsidRPr="00B91DCC">
        <w:rPr>
          <w:rFonts w:ascii="Times New Roman" w:hAnsi="Times New Roman" w:cs="Times New Roman"/>
          <w:spacing w:val="15"/>
          <w:sz w:val="24"/>
          <w:szCs w:val="24"/>
        </w:rPr>
        <w:t xml:space="preserve">lakukan </w:t>
      </w:r>
      <w:r w:rsidRPr="00B91DCC">
        <w:rPr>
          <w:rFonts w:ascii="Times New Roman" w:hAnsi="Times New Roman" w:cs="Times New Roman"/>
          <w:sz w:val="24"/>
          <w:szCs w:val="24"/>
        </w:rPr>
        <w:t>ke</w:t>
      </w:r>
      <w:r w:rsidRPr="00B91DCC">
        <w:rPr>
          <w:rFonts w:ascii="Times New Roman" w:hAnsi="Times New Roman" w:cs="Times New Roman"/>
          <w:spacing w:val="15"/>
          <w:sz w:val="24"/>
          <w:szCs w:val="24"/>
        </w:rPr>
        <w:t xml:space="preserve">giatan yang </w:t>
      </w:r>
      <w:r w:rsidRPr="00B91DCC">
        <w:rPr>
          <w:rFonts w:ascii="Times New Roman" w:hAnsi="Times New Roman" w:cs="Times New Roman"/>
          <w:sz w:val="24"/>
          <w:szCs w:val="24"/>
        </w:rPr>
        <w:t>bersifat kelompok, me</w:t>
      </w:r>
      <w:r w:rsidRPr="00B91DCC">
        <w:rPr>
          <w:rFonts w:ascii="Times New Roman" w:hAnsi="Times New Roman" w:cs="Times New Roman"/>
          <w:spacing w:val="15"/>
          <w:sz w:val="24"/>
          <w:szCs w:val="24"/>
        </w:rPr>
        <w:t xml:space="preserve">ngadakan </w:t>
      </w:r>
      <w:r w:rsidRPr="00B91DCC">
        <w:rPr>
          <w:rFonts w:ascii="Times New Roman" w:hAnsi="Times New Roman" w:cs="Times New Roman"/>
          <w:sz w:val="24"/>
          <w:szCs w:val="24"/>
        </w:rPr>
        <w:t>penelitian sede</w:t>
      </w:r>
      <w:r w:rsidRPr="00B91DCC">
        <w:rPr>
          <w:rFonts w:ascii="Times New Roman" w:hAnsi="Times New Roman" w:cs="Times New Roman"/>
          <w:spacing w:val="15"/>
          <w:sz w:val="24"/>
          <w:szCs w:val="24"/>
        </w:rPr>
        <w:t>rhana, dan pemecahan masalah</w:t>
      </w:r>
      <w:r w:rsidRPr="00B91DCC">
        <w:rPr>
          <w:rFonts w:ascii="Times New Roman" w:hAnsi="Times New Roman" w:cs="Times New Roman"/>
          <w:sz w:val="24"/>
          <w:szCs w:val="24"/>
        </w:rPr>
        <w:t xml:space="preserve"> dengan arahan guru.</w:t>
      </w:r>
      <w:r>
        <w:rPr>
          <w:rFonts w:ascii="Times New Roman" w:hAnsi="Times New Roman" w:cs="Times New Roman"/>
          <w:sz w:val="24"/>
          <w:szCs w:val="24"/>
        </w:rPr>
        <w:t xml:space="preserve"> (Trianto,2009)</w:t>
      </w:r>
      <w:r w:rsidRPr="00B91DCC">
        <w:rPr>
          <w:rFonts w:ascii="Times New Roman" w:hAnsi="Times New Roman" w:cs="Times New Roman"/>
          <w:sz w:val="24"/>
          <w:szCs w:val="24"/>
        </w:rPr>
        <w:t> </w:t>
      </w:r>
    </w:p>
    <w:p w:rsidR="0073176D" w:rsidRPr="00B91DCC" w:rsidRDefault="0073176D" w:rsidP="0073176D">
      <w:pPr>
        <w:numPr>
          <w:ilvl w:val="0"/>
          <w:numId w:val="24"/>
        </w:numPr>
        <w:spacing w:after="0" w:line="480" w:lineRule="auto"/>
        <w:ind w:left="567" w:hanging="283"/>
        <w:jc w:val="both"/>
        <w:rPr>
          <w:rFonts w:ascii="Times New Roman" w:hAnsi="Times New Roman" w:cs="Times New Roman"/>
          <w:b/>
          <w:sz w:val="24"/>
          <w:szCs w:val="24"/>
        </w:rPr>
      </w:pPr>
      <w:r w:rsidRPr="00B91DCC">
        <w:rPr>
          <w:rFonts w:ascii="Times New Roman" w:hAnsi="Times New Roman" w:cs="Times New Roman"/>
          <w:b/>
          <w:sz w:val="24"/>
          <w:szCs w:val="24"/>
        </w:rPr>
        <w:t>Implikasi terhadap sarana, prasarana, sumber belajar dan media</w:t>
      </w:r>
    </w:p>
    <w:p w:rsidR="0073176D" w:rsidRPr="00943632" w:rsidRDefault="0073176D" w:rsidP="0073176D">
      <w:pPr>
        <w:spacing w:line="480" w:lineRule="auto"/>
        <w:ind w:left="360" w:firstLine="720"/>
        <w:jc w:val="both"/>
        <w:rPr>
          <w:rFonts w:ascii="Times New Roman" w:hAnsi="Times New Roman" w:cs="Times New Roman"/>
          <w:sz w:val="24"/>
          <w:szCs w:val="24"/>
        </w:rPr>
      </w:pPr>
      <w:r w:rsidRPr="00B91DCC">
        <w:rPr>
          <w:rFonts w:ascii="Times New Roman" w:hAnsi="Times New Roman" w:cs="Times New Roman"/>
          <w:sz w:val="24"/>
          <w:szCs w:val="24"/>
        </w:rPr>
        <w:lastRenderedPageBreak/>
        <w:t xml:space="preserve">Pembelajaran </w:t>
      </w:r>
      <w:r w:rsidRPr="00B91DCC">
        <w:rPr>
          <w:rFonts w:ascii="Times New Roman" w:hAnsi="Times New Roman" w:cs="Times New Roman"/>
          <w:spacing w:val="15"/>
          <w:sz w:val="24"/>
          <w:szCs w:val="24"/>
        </w:rPr>
        <w:t>tematik</w:t>
      </w:r>
      <w:r w:rsidRPr="00B91DCC">
        <w:rPr>
          <w:rFonts w:ascii="Times New Roman" w:hAnsi="Times New Roman" w:cs="Times New Roman"/>
          <w:sz w:val="24"/>
          <w:szCs w:val="24"/>
        </w:rPr>
        <w:t xml:space="preserve"> pada hakekatnya menekankan pada siswa baik secara individual maupun kelompok untuk aktif mencari, menggali, dan menemukan </w:t>
      </w:r>
      <w:r w:rsidRPr="00B91DCC">
        <w:rPr>
          <w:rFonts w:ascii="Times New Roman" w:hAnsi="Times New Roman" w:cs="Times New Roman"/>
          <w:spacing w:val="15"/>
          <w:sz w:val="24"/>
          <w:szCs w:val="24"/>
        </w:rPr>
        <w:t>konsep</w:t>
      </w:r>
      <w:r w:rsidRPr="00B91DCC">
        <w:rPr>
          <w:rFonts w:ascii="Times New Roman" w:hAnsi="Times New Roman" w:cs="Times New Roman"/>
          <w:sz w:val="24"/>
          <w:szCs w:val="24"/>
        </w:rPr>
        <w:t xml:space="preserve"> serta prinsip-prinsip secara holistik dan otentik. Oleh karena itu dalam pelaksanaannya mem</w:t>
      </w:r>
      <w:r>
        <w:rPr>
          <w:rFonts w:ascii="Times New Roman" w:hAnsi="Times New Roman" w:cs="Times New Roman"/>
          <w:sz w:val="24"/>
          <w:szCs w:val="24"/>
        </w:rPr>
        <w:t>e</w:t>
      </w:r>
      <w:r w:rsidRPr="00B91DCC">
        <w:rPr>
          <w:rFonts w:ascii="Times New Roman" w:hAnsi="Times New Roman" w:cs="Times New Roman"/>
          <w:sz w:val="24"/>
          <w:szCs w:val="24"/>
        </w:rPr>
        <w:t>rlukan berbagai sarana dan prasarana belajar. Pembelajaran ini perlu memanfaatkan berbagai sumber</w:t>
      </w:r>
      <w:r>
        <w:rPr>
          <w:rFonts w:ascii="Times New Roman" w:hAnsi="Times New Roman" w:cs="Times New Roman"/>
          <w:sz w:val="24"/>
          <w:szCs w:val="24"/>
        </w:rPr>
        <w:t xml:space="preserve"> belajar baik yang sifatnya dide</w:t>
      </w:r>
      <w:r w:rsidRPr="00B91DCC">
        <w:rPr>
          <w:rFonts w:ascii="Times New Roman" w:hAnsi="Times New Roman" w:cs="Times New Roman"/>
          <w:sz w:val="24"/>
          <w:szCs w:val="24"/>
        </w:rPr>
        <w:t>sain secara khusus untuk keperluan pelaksanaan pembelajaran (</w:t>
      </w:r>
      <w:r w:rsidRPr="00B91DCC">
        <w:rPr>
          <w:rFonts w:ascii="Times New Roman" w:hAnsi="Times New Roman" w:cs="Times New Roman"/>
          <w:i/>
          <w:sz w:val="24"/>
          <w:szCs w:val="24"/>
        </w:rPr>
        <w:t>by design</w:t>
      </w:r>
      <w:r w:rsidRPr="00B91DCC">
        <w:rPr>
          <w:rFonts w:ascii="Times New Roman" w:hAnsi="Times New Roman" w:cs="Times New Roman"/>
          <w:sz w:val="24"/>
          <w:szCs w:val="24"/>
        </w:rPr>
        <w:t>), maupun sumber belajar yang tersedia di lingkungan yang dapat dimanfaatkan (</w:t>
      </w:r>
      <w:r w:rsidRPr="00B91DCC">
        <w:rPr>
          <w:rFonts w:ascii="Times New Roman" w:hAnsi="Times New Roman" w:cs="Times New Roman"/>
          <w:i/>
          <w:sz w:val="24"/>
          <w:szCs w:val="24"/>
        </w:rPr>
        <w:t>by utilization</w:t>
      </w:r>
      <w:r w:rsidRPr="00B91DCC">
        <w:rPr>
          <w:rFonts w:ascii="Times New Roman" w:hAnsi="Times New Roman" w:cs="Times New Roman"/>
          <w:sz w:val="24"/>
          <w:szCs w:val="24"/>
        </w:rPr>
        <w:t>). Pembelajaran ini juga perlu mengoptimalkan penggunaan media pembelajaran yang bervariasi sehingga akan membantu siswa dalam memahami konsep-konsep yang abstrak.</w:t>
      </w:r>
      <w:r>
        <w:rPr>
          <w:rFonts w:ascii="Times New Roman" w:hAnsi="Times New Roman" w:cs="Times New Roman"/>
          <w:sz w:val="24"/>
          <w:szCs w:val="24"/>
        </w:rPr>
        <w:t xml:space="preserve"> (Trianto,2009) </w:t>
      </w:r>
    </w:p>
    <w:p w:rsidR="0073176D" w:rsidRPr="00B91DCC" w:rsidRDefault="0073176D" w:rsidP="0073176D">
      <w:pPr>
        <w:numPr>
          <w:ilvl w:val="0"/>
          <w:numId w:val="22"/>
        </w:numPr>
        <w:spacing w:after="0" w:line="480" w:lineRule="auto"/>
        <w:ind w:left="567" w:hanging="283"/>
        <w:jc w:val="both"/>
        <w:rPr>
          <w:rFonts w:ascii="Times New Roman" w:hAnsi="Times New Roman" w:cs="Times New Roman"/>
          <w:b/>
          <w:sz w:val="24"/>
          <w:szCs w:val="24"/>
        </w:rPr>
      </w:pPr>
      <w:r w:rsidRPr="00B91DCC">
        <w:rPr>
          <w:rFonts w:ascii="Times New Roman" w:hAnsi="Times New Roman" w:cs="Times New Roman"/>
          <w:b/>
          <w:sz w:val="24"/>
          <w:szCs w:val="24"/>
        </w:rPr>
        <w:t>Implikasi terhadap pengaturan ruangan</w:t>
      </w:r>
    </w:p>
    <w:p w:rsidR="0073176D" w:rsidRPr="00B91DCC" w:rsidRDefault="0073176D" w:rsidP="0073176D">
      <w:pPr>
        <w:spacing w:line="480" w:lineRule="auto"/>
        <w:ind w:left="360" w:firstLine="720"/>
        <w:jc w:val="both"/>
        <w:rPr>
          <w:rFonts w:ascii="Times New Roman" w:hAnsi="Times New Roman" w:cs="Times New Roman"/>
          <w:sz w:val="24"/>
          <w:szCs w:val="24"/>
        </w:rPr>
      </w:pPr>
      <w:r w:rsidRPr="00B91DCC">
        <w:rPr>
          <w:rFonts w:ascii="Times New Roman" w:hAnsi="Times New Roman" w:cs="Times New Roman"/>
          <w:sz w:val="24"/>
          <w:szCs w:val="24"/>
        </w:rPr>
        <w:t xml:space="preserve">Dalam pelaksanaan kegiatan pembelajaran tematik perlu melakukan pengaturan ruang agar suasana belajar menyenangkan. </w:t>
      </w:r>
      <w:r>
        <w:rPr>
          <w:rFonts w:ascii="Times New Roman" w:hAnsi="Times New Roman" w:cs="Times New Roman"/>
          <w:sz w:val="24"/>
          <w:szCs w:val="24"/>
        </w:rPr>
        <w:t xml:space="preserve">(Depdinas 2006 dalam Trianto 2009:132) </w:t>
      </w:r>
      <w:r w:rsidRPr="00B91DCC">
        <w:rPr>
          <w:rFonts w:ascii="Times New Roman" w:hAnsi="Times New Roman" w:cs="Times New Roman"/>
          <w:sz w:val="24"/>
          <w:szCs w:val="24"/>
        </w:rPr>
        <w:t>Pengaturan ruang tersebut meliputi :</w:t>
      </w:r>
    </w:p>
    <w:p w:rsidR="0073176D" w:rsidRPr="00B91DCC" w:rsidRDefault="0073176D" w:rsidP="0073176D">
      <w:pPr>
        <w:numPr>
          <w:ilvl w:val="0"/>
          <w:numId w:val="36"/>
        </w:numPr>
        <w:spacing w:after="0" w:line="480" w:lineRule="auto"/>
        <w:jc w:val="both"/>
        <w:rPr>
          <w:rFonts w:ascii="Times New Roman" w:hAnsi="Times New Roman" w:cs="Times New Roman"/>
          <w:sz w:val="24"/>
          <w:szCs w:val="24"/>
        </w:rPr>
      </w:pPr>
      <w:r w:rsidRPr="00B91DCC">
        <w:rPr>
          <w:rFonts w:ascii="Times New Roman" w:hAnsi="Times New Roman" w:cs="Times New Roman"/>
          <w:sz w:val="24"/>
          <w:szCs w:val="24"/>
        </w:rPr>
        <w:t>Ruang perlu ditata disesuaikan dengan tema yang sedang dilaksanakan,</w:t>
      </w:r>
    </w:p>
    <w:p w:rsidR="0073176D" w:rsidRPr="00B91DCC" w:rsidRDefault="0073176D" w:rsidP="0073176D">
      <w:pPr>
        <w:numPr>
          <w:ilvl w:val="0"/>
          <w:numId w:val="36"/>
        </w:numPr>
        <w:spacing w:after="0" w:line="480" w:lineRule="auto"/>
        <w:jc w:val="both"/>
        <w:rPr>
          <w:rFonts w:ascii="Times New Roman" w:hAnsi="Times New Roman" w:cs="Times New Roman"/>
          <w:sz w:val="24"/>
          <w:szCs w:val="24"/>
        </w:rPr>
      </w:pPr>
      <w:r w:rsidRPr="00B91DCC">
        <w:rPr>
          <w:rFonts w:ascii="Times New Roman" w:hAnsi="Times New Roman" w:cs="Times New Roman"/>
          <w:sz w:val="24"/>
          <w:szCs w:val="24"/>
        </w:rPr>
        <w:t>Susunan bangku peserta didik dapat diubah-ubah disesuaikan dengan keperluan pembelajaran yang sedang berlangsung,</w:t>
      </w:r>
    </w:p>
    <w:p w:rsidR="0073176D" w:rsidRPr="00B91DCC" w:rsidRDefault="0073176D" w:rsidP="0073176D">
      <w:pPr>
        <w:numPr>
          <w:ilvl w:val="0"/>
          <w:numId w:val="36"/>
        </w:numPr>
        <w:spacing w:after="0" w:line="480" w:lineRule="auto"/>
        <w:jc w:val="both"/>
        <w:rPr>
          <w:rFonts w:ascii="Times New Roman" w:hAnsi="Times New Roman" w:cs="Times New Roman"/>
          <w:sz w:val="24"/>
          <w:szCs w:val="24"/>
        </w:rPr>
      </w:pPr>
      <w:r w:rsidRPr="00B91DCC">
        <w:rPr>
          <w:rFonts w:ascii="Times New Roman" w:hAnsi="Times New Roman" w:cs="Times New Roman"/>
          <w:sz w:val="24"/>
          <w:szCs w:val="24"/>
        </w:rPr>
        <w:t>Peserta didik tidak selalu duduk di kursi tetapi dapat duduk di tikar/ karpet.</w:t>
      </w:r>
    </w:p>
    <w:p w:rsidR="0073176D" w:rsidRPr="00B91DCC" w:rsidRDefault="0073176D" w:rsidP="0073176D">
      <w:pPr>
        <w:numPr>
          <w:ilvl w:val="0"/>
          <w:numId w:val="36"/>
        </w:numPr>
        <w:spacing w:after="0" w:line="480" w:lineRule="auto"/>
        <w:jc w:val="both"/>
        <w:rPr>
          <w:rFonts w:ascii="Times New Roman" w:hAnsi="Times New Roman" w:cs="Times New Roman"/>
          <w:sz w:val="24"/>
          <w:szCs w:val="24"/>
        </w:rPr>
      </w:pPr>
      <w:r w:rsidRPr="00B91DCC">
        <w:rPr>
          <w:rFonts w:ascii="Times New Roman" w:hAnsi="Times New Roman" w:cs="Times New Roman"/>
          <w:sz w:val="24"/>
          <w:szCs w:val="24"/>
        </w:rPr>
        <w:t>Kegiatan hendaknya bervariasi dan dapat dilaksanakan didalam kelas maupun di luar kelas.</w:t>
      </w:r>
    </w:p>
    <w:p w:rsidR="0073176D" w:rsidRPr="00B91DCC" w:rsidRDefault="0073176D" w:rsidP="0073176D">
      <w:pPr>
        <w:numPr>
          <w:ilvl w:val="0"/>
          <w:numId w:val="36"/>
        </w:numPr>
        <w:spacing w:after="0" w:line="480" w:lineRule="auto"/>
        <w:jc w:val="both"/>
        <w:rPr>
          <w:rFonts w:ascii="Times New Roman" w:hAnsi="Times New Roman" w:cs="Times New Roman"/>
          <w:sz w:val="24"/>
          <w:szCs w:val="24"/>
        </w:rPr>
      </w:pPr>
      <w:r w:rsidRPr="00B91DCC">
        <w:rPr>
          <w:rFonts w:ascii="Times New Roman" w:hAnsi="Times New Roman" w:cs="Times New Roman"/>
          <w:sz w:val="24"/>
          <w:szCs w:val="24"/>
        </w:rPr>
        <w:lastRenderedPageBreak/>
        <w:t>Dinding kelas dapat dimanfaatkan untuk memajang hasil karya peserta didik dan dimanfaatkan sebagai sumber belajar.</w:t>
      </w:r>
    </w:p>
    <w:p w:rsidR="0073176D" w:rsidRPr="00B91DCC" w:rsidRDefault="0073176D" w:rsidP="0073176D">
      <w:pPr>
        <w:numPr>
          <w:ilvl w:val="0"/>
          <w:numId w:val="36"/>
        </w:numPr>
        <w:spacing w:after="0" w:line="480" w:lineRule="auto"/>
        <w:jc w:val="both"/>
        <w:rPr>
          <w:rFonts w:ascii="Times New Roman" w:hAnsi="Times New Roman" w:cs="Times New Roman"/>
          <w:sz w:val="24"/>
          <w:szCs w:val="24"/>
        </w:rPr>
      </w:pPr>
      <w:r w:rsidRPr="00B91DCC">
        <w:rPr>
          <w:rFonts w:ascii="Times New Roman" w:hAnsi="Times New Roman" w:cs="Times New Roman"/>
          <w:sz w:val="24"/>
          <w:szCs w:val="24"/>
        </w:rPr>
        <w:t>Alat, sarana, dan sumber belajar hendaknya dikelola sehingga memudahkan peserta didik untuk menggunakan dan menyimpannya kembali.</w:t>
      </w:r>
    </w:p>
    <w:p w:rsidR="0073176D" w:rsidRPr="00B91DCC" w:rsidRDefault="0073176D" w:rsidP="0073176D">
      <w:pPr>
        <w:numPr>
          <w:ilvl w:val="0"/>
          <w:numId w:val="22"/>
        </w:numPr>
        <w:spacing w:after="0" w:line="480" w:lineRule="auto"/>
        <w:ind w:left="567" w:hanging="283"/>
        <w:jc w:val="both"/>
        <w:rPr>
          <w:rFonts w:ascii="Times New Roman" w:hAnsi="Times New Roman" w:cs="Times New Roman"/>
          <w:b/>
          <w:sz w:val="24"/>
          <w:szCs w:val="24"/>
        </w:rPr>
      </w:pPr>
      <w:r w:rsidRPr="00B91DCC">
        <w:rPr>
          <w:rFonts w:ascii="Times New Roman" w:hAnsi="Times New Roman" w:cs="Times New Roman"/>
          <w:b/>
          <w:sz w:val="24"/>
          <w:szCs w:val="24"/>
        </w:rPr>
        <w:t>Implikasi terhadap pemilihan metode</w:t>
      </w:r>
    </w:p>
    <w:p w:rsidR="0073176D" w:rsidRPr="00451FAB" w:rsidRDefault="0073176D" w:rsidP="0073176D">
      <w:pPr>
        <w:spacing w:after="240" w:line="480" w:lineRule="auto"/>
        <w:ind w:left="284" w:firstLine="720"/>
        <w:jc w:val="both"/>
        <w:rPr>
          <w:rFonts w:ascii="Times New Roman" w:hAnsi="Times New Roman" w:cs="Times New Roman"/>
          <w:sz w:val="24"/>
          <w:szCs w:val="24"/>
        </w:rPr>
      </w:pPr>
      <w:r w:rsidRPr="00B91DCC">
        <w:rPr>
          <w:rFonts w:ascii="Times New Roman" w:hAnsi="Times New Roman" w:cs="Times New Roman"/>
          <w:sz w:val="24"/>
          <w:szCs w:val="24"/>
        </w:rPr>
        <w:t>Sesuai dengan karakteristik pembelajaran tematik, maka dalam pembelajaran yang dilakukan perlu disiapkan berbagai variasi kegiatan dengan menggunakan multi metode. Misalnya, percobaan, bermain peran, tanya jawa</w:t>
      </w:r>
      <w:r>
        <w:rPr>
          <w:rFonts w:ascii="Times New Roman" w:hAnsi="Times New Roman" w:cs="Times New Roman"/>
          <w:sz w:val="24"/>
          <w:szCs w:val="24"/>
        </w:rPr>
        <w:t>b, demonstrasi, bercakap-cakap. (Trinto, 2009)</w:t>
      </w:r>
    </w:p>
    <w:p w:rsidR="0073176D" w:rsidRPr="00B91DCC" w:rsidRDefault="0073176D" w:rsidP="0073176D">
      <w:pPr>
        <w:pStyle w:val="Title"/>
        <w:numPr>
          <w:ilvl w:val="0"/>
          <w:numId w:val="27"/>
        </w:numPr>
        <w:spacing w:after="240" w:line="480" w:lineRule="auto"/>
        <w:ind w:left="360"/>
      </w:pPr>
      <w:r w:rsidRPr="00B91DCC">
        <w:t>Implementasi Pembelajaran Tematik</w:t>
      </w:r>
    </w:p>
    <w:p w:rsidR="0073176D" w:rsidRPr="00B91DCC" w:rsidRDefault="0073176D" w:rsidP="0073176D">
      <w:pPr>
        <w:pStyle w:val="ListParagraph"/>
        <w:numPr>
          <w:ilvl w:val="0"/>
          <w:numId w:val="32"/>
        </w:numPr>
        <w:spacing w:after="0" w:line="480" w:lineRule="auto"/>
        <w:ind w:left="360"/>
        <w:jc w:val="both"/>
        <w:rPr>
          <w:rFonts w:ascii="Times New Roman" w:hAnsi="Times New Roman" w:cs="Times New Roman"/>
          <w:b/>
          <w:sz w:val="24"/>
          <w:szCs w:val="24"/>
        </w:rPr>
      </w:pPr>
      <w:r w:rsidRPr="00B91DCC">
        <w:rPr>
          <w:rFonts w:ascii="Times New Roman" w:hAnsi="Times New Roman" w:cs="Times New Roman"/>
          <w:b/>
          <w:sz w:val="24"/>
          <w:szCs w:val="24"/>
        </w:rPr>
        <w:t>Pengertian Implementasi Pembelajaran</w:t>
      </w:r>
    </w:p>
    <w:p w:rsidR="0073176D" w:rsidRPr="00B91DCC" w:rsidRDefault="0073176D" w:rsidP="0073176D">
      <w:pPr>
        <w:spacing w:line="480" w:lineRule="auto"/>
        <w:ind w:firstLine="720"/>
        <w:jc w:val="both"/>
        <w:rPr>
          <w:rFonts w:ascii="Times New Roman" w:hAnsi="Times New Roman" w:cs="Times New Roman"/>
          <w:sz w:val="24"/>
          <w:szCs w:val="24"/>
        </w:rPr>
      </w:pPr>
      <w:r w:rsidRPr="00B91DCC">
        <w:rPr>
          <w:rFonts w:ascii="Times New Roman" w:hAnsi="Times New Roman" w:cs="Times New Roman"/>
          <w:sz w:val="24"/>
          <w:szCs w:val="24"/>
        </w:rPr>
        <w:t>Menurut Nurdin Usman dalam bukunya yang berjudul Konteks Implementasi Berbasis Kurikulum mengemukakan pendapatnya mengenai implementasi atau pelaksanaan sebagai berikut:</w:t>
      </w:r>
    </w:p>
    <w:p w:rsidR="0073176D" w:rsidRPr="00B91DCC" w:rsidRDefault="0073176D" w:rsidP="0073176D">
      <w:pPr>
        <w:pStyle w:val="ListParagraph"/>
        <w:autoSpaceDE w:val="0"/>
        <w:autoSpaceDN w:val="0"/>
        <w:adjustRightInd w:val="0"/>
        <w:rPr>
          <w:rFonts w:ascii="Times New Roman" w:eastAsia="Calibri" w:hAnsi="Times New Roman" w:cs="Times New Roman"/>
          <w:color w:val="000000"/>
          <w:sz w:val="24"/>
          <w:szCs w:val="24"/>
        </w:rPr>
      </w:pPr>
      <w:r w:rsidRPr="00B91DCC">
        <w:rPr>
          <w:rFonts w:ascii="Times New Roman" w:eastAsia="Calibri" w:hAnsi="Times New Roman" w:cs="Times New Roman"/>
          <w:color w:val="000000"/>
          <w:sz w:val="24"/>
          <w:szCs w:val="24"/>
        </w:rPr>
        <w:t xml:space="preserve">“Implementasi adalah bermuara pada aktivitas, aksi, tindakan, atau adanya mekanisme suatu sistem. Implementasi bukan sekedar aktivitas, tetapi suatu kegiatan yang terencana dan untuk mencapai  tujuan kegiatan” (Usman 2002:70) </w:t>
      </w:r>
    </w:p>
    <w:p w:rsidR="0073176D" w:rsidRPr="00B91DCC" w:rsidRDefault="0073176D" w:rsidP="0073176D">
      <w:pPr>
        <w:spacing w:line="480" w:lineRule="auto"/>
        <w:ind w:firstLine="720"/>
        <w:jc w:val="both"/>
        <w:rPr>
          <w:rFonts w:ascii="Times New Roman" w:hAnsi="Times New Roman" w:cs="Times New Roman"/>
          <w:sz w:val="24"/>
          <w:szCs w:val="24"/>
        </w:rPr>
      </w:pPr>
      <w:r w:rsidRPr="00B91DCC">
        <w:rPr>
          <w:rFonts w:ascii="Times New Roman" w:hAnsi="Times New Roman" w:cs="Times New Roman"/>
          <w:sz w:val="24"/>
          <w:szCs w:val="24"/>
        </w:rPr>
        <w:t xml:space="preserve">Fullan (1982) dalam Miller and Seller (1985:246) menyebutkan bahwa implementasi adalah suatu proses peletakan ke dalam praktek tentang suatu ide, program atau seperangkat aktivitas baru bagi orang dalam mencapai atau </w:t>
      </w:r>
      <w:r w:rsidRPr="00B91DCC">
        <w:rPr>
          <w:rFonts w:ascii="Times New Roman" w:hAnsi="Times New Roman" w:cs="Times New Roman"/>
          <w:sz w:val="24"/>
          <w:szCs w:val="24"/>
        </w:rPr>
        <w:lastRenderedPageBreak/>
        <w:t xml:space="preserve">mengharapkan perubahan.  Dalam proses ini perubahan  dalam praktek sebagai  bagian kegiatan guru-siswa yang akan perpengaruh pada lulusan.  Lebih lanjut Hamalik (2006:123) menyatakan bahwa imlpementasi adalah operasionalisasi konsep kurikulum yang masih bersifat potensial (tertulis) menjadi aktual ke dalam kegiatan pembelajaran. </w:t>
      </w:r>
    </w:p>
    <w:p w:rsidR="0073176D" w:rsidRPr="00B91DCC" w:rsidRDefault="0073176D" w:rsidP="0073176D">
      <w:pPr>
        <w:spacing w:line="480" w:lineRule="auto"/>
        <w:ind w:firstLine="720"/>
        <w:jc w:val="both"/>
        <w:rPr>
          <w:rFonts w:ascii="Times New Roman" w:hAnsi="Times New Roman" w:cs="Times New Roman"/>
          <w:sz w:val="24"/>
          <w:szCs w:val="24"/>
        </w:rPr>
      </w:pPr>
      <w:r w:rsidRPr="00B91DCC">
        <w:rPr>
          <w:rFonts w:ascii="Times New Roman" w:hAnsi="Times New Roman" w:cs="Times New Roman"/>
          <w:sz w:val="24"/>
          <w:szCs w:val="24"/>
        </w:rPr>
        <w:t>Dari berbagai pendapat tentang pengertian implementasi yang dikemukakan di atas, maka penulis dapat menyimpulkan bahwa implementasi adalah bukan sekedar aktivitas, tetapi suatu kegiatan yang terencana dan dilakukan secara sungguh-sungguh berdasarkan acuan norma tertentu untuk mencapai tujuan kegiatan. Implementasi yang dimaksudkan dalam penelitian ini adalah proses menerapkan rencana kurikulum (program) dalam bentuk pembelajaran, melibatkan interaksi siswa dengan guru dalam konteks persekolahan.  Konteks persekolahan ini mengandung maksud pembelajaran yang dilaksanakan di dalam maupun di luar kelas.</w:t>
      </w:r>
    </w:p>
    <w:p w:rsidR="0073176D" w:rsidRPr="00B91DCC" w:rsidRDefault="0073176D" w:rsidP="0073176D">
      <w:pPr>
        <w:spacing w:line="480" w:lineRule="auto"/>
        <w:ind w:firstLine="720"/>
        <w:jc w:val="both"/>
        <w:rPr>
          <w:rFonts w:ascii="Times New Roman" w:hAnsi="Times New Roman" w:cs="Times New Roman"/>
          <w:sz w:val="24"/>
          <w:szCs w:val="24"/>
        </w:rPr>
      </w:pPr>
      <w:r w:rsidRPr="00B91DCC">
        <w:rPr>
          <w:rFonts w:ascii="Times New Roman" w:hAnsi="Times New Roman" w:cs="Times New Roman"/>
          <w:sz w:val="24"/>
          <w:szCs w:val="24"/>
        </w:rPr>
        <w:t>Pendekatan dalam implementasi kurikulum dijelaskan oleh Jackson (1991: 404) ada tiga yaitu: (</w:t>
      </w:r>
      <w:r w:rsidRPr="00B91DCC">
        <w:rPr>
          <w:rFonts w:ascii="Times New Roman" w:hAnsi="Times New Roman" w:cs="Times New Roman"/>
          <w:i/>
          <w:sz w:val="24"/>
          <w:szCs w:val="24"/>
        </w:rPr>
        <w:t>1) fidelity perspective; (2) mutual adaptation; dan (3) curriculum enactment.</w:t>
      </w:r>
      <w:r w:rsidRPr="00B91DCC">
        <w:rPr>
          <w:rFonts w:ascii="Times New Roman" w:hAnsi="Times New Roman" w:cs="Times New Roman"/>
          <w:sz w:val="24"/>
          <w:szCs w:val="24"/>
        </w:rPr>
        <w:t xml:space="preserve"> Secara lebih rinci dijelaskan sebagai berikut:</w:t>
      </w:r>
    </w:p>
    <w:p w:rsidR="0073176D" w:rsidRPr="00B91DCC" w:rsidRDefault="0073176D" w:rsidP="0073176D">
      <w:pPr>
        <w:pStyle w:val="ListParagraph"/>
        <w:numPr>
          <w:ilvl w:val="0"/>
          <w:numId w:val="33"/>
        </w:numPr>
        <w:spacing w:after="0" w:line="360" w:lineRule="auto"/>
        <w:ind w:left="360"/>
        <w:jc w:val="both"/>
        <w:rPr>
          <w:rFonts w:ascii="Times New Roman" w:hAnsi="Times New Roman" w:cs="Times New Roman"/>
          <w:b/>
          <w:bCs/>
          <w:i/>
          <w:iCs/>
          <w:sz w:val="24"/>
          <w:szCs w:val="24"/>
        </w:rPr>
      </w:pPr>
      <w:r w:rsidRPr="00B91DCC">
        <w:rPr>
          <w:rFonts w:ascii="Times New Roman" w:hAnsi="Times New Roman" w:cs="Times New Roman"/>
          <w:b/>
          <w:bCs/>
          <w:i/>
          <w:iCs/>
          <w:sz w:val="24"/>
          <w:szCs w:val="24"/>
        </w:rPr>
        <w:t>Fidelity Perspective</w:t>
      </w:r>
    </w:p>
    <w:p w:rsidR="0073176D" w:rsidRPr="00B91DCC" w:rsidRDefault="0073176D" w:rsidP="0073176D">
      <w:pPr>
        <w:spacing w:line="480" w:lineRule="auto"/>
        <w:ind w:firstLine="720"/>
        <w:jc w:val="both"/>
        <w:rPr>
          <w:rFonts w:ascii="Times New Roman" w:hAnsi="Times New Roman" w:cs="Times New Roman"/>
          <w:sz w:val="24"/>
          <w:szCs w:val="24"/>
        </w:rPr>
      </w:pPr>
      <w:r w:rsidRPr="00B91DCC">
        <w:rPr>
          <w:rFonts w:ascii="Times New Roman" w:hAnsi="Times New Roman" w:cs="Times New Roman"/>
          <w:sz w:val="24"/>
          <w:szCs w:val="24"/>
        </w:rPr>
        <w:t>Suatu rancangan kurikulum yang telah dikembangkan berdasarkan pendekatan dan pertimbangan tertentu dan telah menjadi suatu desain model, pada gilirannya harus dilaksanakan/diimplementasikan di lapangan (di sekolah atau lembaga pendidikan lainnya). Menurut perspektif Fidelity, desain (rancangan) kurikulum (</w:t>
      </w:r>
      <w:r w:rsidRPr="00B91DCC">
        <w:rPr>
          <w:rFonts w:ascii="Times New Roman" w:hAnsi="Times New Roman" w:cs="Times New Roman"/>
          <w:i/>
          <w:sz w:val="24"/>
          <w:szCs w:val="24"/>
        </w:rPr>
        <w:t xml:space="preserve">curriculum </w:t>
      </w:r>
      <w:r w:rsidRPr="00B91DCC">
        <w:rPr>
          <w:rFonts w:ascii="Times New Roman" w:hAnsi="Times New Roman" w:cs="Times New Roman"/>
          <w:i/>
          <w:sz w:val="24"/>
          <w:szCs w:val="24"/>
        </w:rPr>
        <w:lastRenderedPageBreak/>
        <w:t>construction)</w:t>
      </w:r>
      <w:r w:rsidRPr="00B91DCC">
        <w:rPr>
          <w:rFonts w:ascii="Times New Roman" w:hAnsi="Times New Roman" w:cs="Times New Roman"/>
          <w:sz w:val="24"/>
          <w:szCs w:val="24"/>
        </w:rPr>
        <w:t xml:space="preserve"> adalah rujukan utama dalam implementasi kurikulum. Pendekatan</w:t>
      </w:r>
      <w:r w:rsidRPr="00B91DCC">
        <w:rPr>
          <w:rFonts w:ascii="Times New Roman" w:hAnsi="Times New Roman" w:cs="Times New Roman"/>
          <w:i/>
          <w:sz w:val="24"/>
          <w:szCs w:val="24"/>
        </w:rPr>
        <w:t xml:space="preserve"> fidelity</w:t>
      </w:r>
      <w:r w:rsidRPr="00B91DCC">
        <w:rPr>
          <w:rFonts w:ascii="Times New Roman" w:hAnsi="Times New Roman" w:cs="Times New Roman"/>
          <w:sz w:val="24"/>
          <w:szCs w:val="24"/>
        </w:rPr>
        <w:t xml:space="preserve"> berangkat dari prinsip kurikulum sentralistik </w:t>
      </w:r>
      <w:r w:rsidRPr="00B91DCC">
        <w:rPr>
          <w:rFonts w:ascii="Times New Roman" w:hAnsi="Times New Roman" w:cs="Times New Roman"/>
          <w:i/>
          <w:sz w:val="24"/>
          <w:szCs w:val="24"/>
        </w:rPr>
        <w:t>(centralized curriculum),</w:t>
      </w:r>
      <w:r w:rsidRPr="00B91DCC">
        <w:rPr>
          <w:rFonts w:ascii="Times New Roman" w:hAnsi="Times New Roman" w:cs="Times New Roman"/>
          <w:sz w:val="24"/>
          <w:szCs w:val="24"/>
        </w:rPr>
        <w:t xml:space="preserve"> yang menggariskan bahwa desain kurikulum yang dikembangkan oleh pusat adalah sesuatu yang terstandar dan siap diterapkan tanpa harus dilakukan penyesuaian. Sehingga karakteristik utama pendekatan ini adalah para pelaksana kurikulum di sekolah (guru, kepala sekolah, administrasi pendidikan atau </w:t>
      </w:r>
      <w:r w:rsidRPr="00B91DCC">
        <w:rPr>
          <w:rFonts w:ascii="Times New Roman" w:hAnsi="Times New Roman" w:cs="Times New Roman"/>
          <w:i/>
          <w:sz w:val="24"/>
          <w:szCs w:val="24"/>
        </w:rPr>
        <w:t>stakeholders</w:t>
      </w:r>
      <w:r w:rsidRPr="00B91DCC">
        <w:rPr>
          <w:rFonts w:ascii="Times New Roman" w:hAnsi="Times New Roman" w:cs="Times New Roman"/>
          <w:sz w:val="24"/>
          <w:szCs w:val="24"/>
        </w:rPr>
        <w:t xml:space="preserve"> terkait) berupaya mengimplementasikan kurikulum sesuai dengan desain yang telah ditetapkan secara standar. </w:t>
      </w:r>
    </w:p>
    <w:p w:rsidR="0073176D" w:rsidRPr="00B91DCC" w:rsidRDefault="0073176D" w:rsidP="0073176D">
      <w:pPr>
        <w:spacing w:line="480" w:lineRule="auto"/>
        <w:ind w:firstLine="720"/>
        <w:jc w:val="both"/>
        <w:rPr>
          <w:rFonts w:ascii="Times New Roman" w:hAnsi="Times New Roman" w:cs="Times New Roman"/>
          <w:sz w:val="24"/>
          <w:szCs w:val="24"/>
          <w:lang w:val="es-ES_tradnl"/>
        </w:rPr>
      </w:pPr>
      <w:r w:rsidRPr="00B91DCC">
        <w:rPr>
          <w:rFonts w:ascii="Times New Roman" w:hAnsi="Times New Roman" w:cs="Times New Roman"/>
          <w:sz w:val="24"/>
          <w:szCs w:val="24"/>
        </w:rPr>
        <w:t xml:space="preserve">Dengan menempatkan posisi kurikulum seperti tersebut, maka menurut perspektif </w:t>
      </w:r>
      <w:r w:rsidRPr="00B91DCC">
        <w:rPr>
          <w:rFonts w:ascii="Times New Roman" w:hAnsi="Times New Roman" w:cs="Times New Roman"/>
          <w:i/>
          <w:sz w:val="24"/>
          <w:szCs w:val="24"/>
        </w:rPr>
        <w:t>Fidelity,</w:t>
      </w:r>
      <w:r w:rsidRPr="00B91DCC">
        <w:rPr>
          <w:rFonts w:ascii="Times New Roman" w:hAnsi="Times New Roman" w:cs="Times New Roman"/>
          <w:sz w:val="24"/>
          <w:szCs w:val="24"/>
        </w:rPr>
        <w:t xml:space="preserve"> dalam pelaksanaannya para guru, kepala sekolah dan adminsitratur pendidikan perlu secara konsisten merujuk kepada rancangan (desain) kurikulum yang telah diru</w:t>
      </w:r>
      <w:r w:rsidRPr="00B91DCC">
        <w:rPr>
          <w:rFonts w:ascii="Times New Roman" w:hAnsi="Times New Roman" w:cs="Times New Roman"/>
          <w:sz w:val="24"/>
          <w:szCs w:val="24"/>
          <w:lang w:val="es-ES_tradnl"/>
        </w:rPr>
        <w:t xml:space="preserve">muskan oleh pusat. </w:t>
      </w:r>
    </w:p>
    <w:p w:rsidR="0073176D" w:rsidRPr="00B91DCC" w:rsidRDefault="0073176D" w:rsidP="0073176D">
      <w:pPr>
        <w:pStyle w:val="ListParagraph"/>
        <w:numPr>
          <w:ilvl w:val="0"/>
          <w:numId w:val="33"/>
        </w:numPr>
        <w:spacing w:after="0" w:line="360" w:lineRule="auto"/>
        <w:ind w:left="360"/>
        <w:jc w:val="both"/>
        <w:rPr>
          <w:rFonts w:ascii="Times New Roman" w:hAnsi="Times New Roman" w:cs="Times New Roman"/>
          <w:b/>
          <w:bCs/>
          <w:i/>
          <w:iCs/>
          <w:sz w:val="24"/>
          <w:szCs w:val="24"/>
        </w:rPr>
      </w:pPr>
      <w:r w:rsidRPr="00B91DCC">
        <w:rPr>
          <w:rFonts w:ascii="Times New Roman" w:hAnsi="Times New Roman" w:cs="Times New Roman"/>
          <w:b/>
          <w:bCs/>
          <w:i/>
          <w:iCs/>
          <w:sz w:val="24"/>
          <w:szCs w:val="24"/>
        </w:rPr>
        <w:t>Mutual Adaptation</w:t>
      </w:r>
    </w:p>
    <w:p w:rsidR="0073176D" w:rsidRPr="00B91DCC" w:rsidRDefault="0073176D" w:rsidP="0073176D">
      <w:pPr>
        <w:spacing w:line="480" w:lineRule="auto"/>
        <w:ind w:firstLine="720"/>
        <w:jc w:val="both"/>
        <w:rPr>
          <w:rFonts w:ascii="Times New Roman" w:hAnsi="Times New Roman" w:cs="Times New Roman"/>
          <w:sz w:val="24"/>
          <w:szCs w:val="24"/>
        </w:rPr>
      </w:pPr>
      <w:r w:rsidRPr="00B91DCC">
        <w:rPr>
          <w:rFonts w:ascii="Times New Roman" w:hAnsi="Times New Roman" w:cs="Times New Roman"/>
          <w:sz w:val="24"/>
          <w:szCs w:val="24"/>
        </w:rPr>
        <w:t xml:space="preserve">Ciri pokok pendekatan ini adalah bahwa dalam implementasinya pelaksana kurikulum mengadakan penyesuaian-penyesuaian berdasarkan kondisi riel, kebutuhan, dan tuntutan perkembangan secara kontekstual. Pendekatan ini berangkat dari asumsi bahwa berdasarkan temuan empirik, pada kenyataannya kurikulum tidak pernah benar-benar dapat diimplementasikan sesuai rencana, namun perlu diadaptasi sesuai kebutuhan setempat (Jackson, 1991: 428).  Menurut Jackson, pendekatan </w:t>
      </w:r>
      <w:r w:rsidRPr="00B91DCC">
        <w:rPr>
          <w:rFonts w:ascii="Times New Roman" w:hAnsi="Times New Roman" w:cs="Times New Roman"/>
          <w:i/>
          <w:sz w:val="24"/>
          <w:szCs w:val="24"/>
        </w:rPr>
        <w:t>mutual adaptation</w:t>
      </w:r>
      <w:r w:rsidRPr="00B91DCC">
        <w:rPr>
          <w:rFonts w:ascii="Times New Roman" w:hAnsi="Times New Roman" w:cs="Times New Roman"/>
          <w:sz w:val="24"/>
          <w:szCs w:val="24"/>
        </w:rPr>
        <w:t xml:space="preserve"> pada dasarnya merupakan ciri penting dalam sebuah implementasi dan implementasi kurikulum. Bahkan beberapa peneliti tentang implementasi kurikulum memandang bahwa adaptasi merupakan kesepakatan pragmatis dala</w:t>
      </w:r>
      <w:r>
        <w:rPr>
          <w:rFonts w:ascii="Times New Roman" w:hAnsi="Times New Roman" w:cs="Times New Roman"/>
          <w:sz w:val="24"/>
          <w:szCs w:val="24"/>
        </w:rPr>
        <w:t xml:space="preserve">m </w:t>
      </w:r>
      <w:r>
        <w:rPr>
          <w:rFonts w:ascii="Times New Roman" w:hAnsi="Times New Roman" w:cs="Times New Roman"/>
          <w:sz w:val="24"/>
          <w:szCs w:val="24"/>
        </w:rPr>
        <w:lastRenderedPageBreak/>
        <w:t xml:space="preserve">implementasi </w:t>
      </w:r>
      <w:r w:rsidRPr="00B91DCC">
        <w:rPr>
          <w:rFonts w:ascii="Times New Roman" w:hAnsi="Times New Roman" w:cs="Times New Roman"/>
          <w:sz w:val="24"/>
          <w:szCs w:val="24"/>
        </w:rPr>
        <w:t xml:space="preserve">kurikulum. Para peneliti yakin bahwa mutual adaptation adalah bagian penting dalam pengembangan dan implementasi kurikulum, karena tidak hanya aspek penerapan yang diperhatikan, tetapi juga bagaimana kurikulum dapat dikembangkan dan dikelola agar berperan dalam proses pembelajaran. Menurut pendekatan ini, desain dan isi kurikulum dirancang di luar konteks pembelajaran, kemudian dalam implementasinya diadaptasi oleh guru sebagai sebuah pengembangan dengan konteks lokal. Adaptasi juga dapat dilakukan selama proses implementasi berlangsung. </w:t>
      </w:r>
    </w:p>
    <w:p w:rsidR="0073176D" w:rsidRPr="00B91DCC" w:rsidRDefault="0073176D" w:rsidP="0073176D">
      <w:pPr>
        <w:spacing w:line="480" w:lineRule="auto"/>
        <w:ind w:firstLine="720"/>
        <w:jc w:val="both"/>
        <w:rPr>
          <w:rFonts w:ascii="Times New Roman" w:hAnsi="Times New Roman" w:cs="Times New Roman"/>
          <w:sz w:val="24"/>
          <w:szCs w:val="24"/>
        </w:rPr>
      </w:pPr>
      <w:r w:rsidRPr="00B91DCC">
        <w:rPr>
          <w:rFonts w:ascii="Times New Roman" w:hAnsi="Times New Roman" w:cs="Times New Roman"/>
          <w:sz w:val="24"/>
          <w:szCs w:val="24"/>
        </w:rPr>
        <w:t xml:space="preserve">Pandangan di atas menegaskan bahwa modifikasi, adaptasi, maupun inovasi dalam penerapan dan implementasi kurikulum adalah persoalan penting (esensial), sebab sebuah kurikulum tidak akan pernah benar-benar dapat diimplementasikan sesuai desain, sehingga perlu dilakukan penyesuaian dan pembaharuan untuk memperoleh hasil secara maksimal. Dengan demikian, pengembangan model penyusunan dan implementasi kurikulum pada dasarnya dapat dilakukan melalui modifikasi, adaptasi, inovasi, atau  gabungan dari dua atau ketiganya dalam penerapan suatu kurikulum. </w:t>
      </w:r>
    </w:p>
    <w:p w:rsidR="0073176D" w:rsidRPr="00B91DCC" w:rsidRDefault="0073176D" w:rsidP="0073176D">
      <w:pPr>
        <w:spacing w:line="480" w:lineRule="auto"/>
        <w:ind w:firstLine="720"/>
        <w:jc w:val="both"/>
        <w:rPr>
          <w:rFonts w:ascii="Times New Roman" w:hAnsi="Times New Roman" w:cs="Times New Roman"/>
          <w:sz w:val="24"/>
          <w:szCs w:val="24"/>
        </w:rPr>
      </w:pPr>
      <w:r w:rsidRPr="00B91DCC">
        <w:rPr>
          <w:rFonts w:ascii="Times New Roman" w:hAnsi="Times New Roman" w:cs="Times New Roman"/>
          <w:sz w:val="24"/>
          <w:szCs w:val="24"/>
        </w:rPr>
        <w:t xml:space="preserve">Sebagai suatu rencana tertulis pembelajaran, implementasi kurikulum perlu memberikan peluang dilakukannya modifikasi dan penyempurnaan, sehingga pelaksana di lapangan memiliki keluwesan dalam menyusun rencana program (pembelajaran), melaksanakan, maupun melakukan evaluasi hasil pembelajaran.  </w:t>
      </w:r>
    </w:p>
    <w:p w:rsidR="0073176D" w:rsidRPr="00B91DCC" w:rsidRDefault="0073176D" w:rsidP="0073176D">
      <w:pPr>
        <w:spacing w:line="480" w:lineRule="auto"/>
        <w:ind w:firstLine="720"/>
        <w:jc w:val="both"/>
        <w:rPr>
          <w:rFonts w:ascii="Times New Roman" w:hAnsi="Times New Roman" w:cs="Times New Roman"/>
          <w:sz w:val="24"/>
          <w:szCs w:val="24"/>
        </w:rPr>
      </w:pPr>
      <w:r w:rsidRPr="00B91DCC">
        <w:rPr>
          <w:rFonts w:ascii="Times New Roman" w:hAnsi="Times New Roman" w:cs="Times New Roman"/>
          <w:sz w:val="24"/>
          <w:szCs w:val="24"/>
        </w:rPr>
        <w:t xml:space="preserve">Sejalan dengan pandangan ini penulis berpendapat bahwa dalam implementasi kurikulum semestinya perlu diberikan peluang untuk dilakukan beberapa modifikasi, </w:t>
      </w:r>
      <w:r w:rsidRPr="00B91DCC">
        <w:rPr>
          <w:rFonts w:ascii="Times New Roman" w:hAnsi="Times New Roman" w:cs="Times New Roman"/>
          <w:sz w:val="24"/>
          <w:szCs w:val="24"/>
        </w:rPr>
        <w:lastRenderedPageBreak/>
        <w:t>sebab sangat mungkin terjadi perbedaan antara rancangan dengan faktor-faktor yang bersifat lokal dan kontekstual, seperti perbedaan individual siswa, perbedaan sumber-sumber sekolah, perbedaan guru, variasi keadaan orang tua, serta dukungan masyarakat sekitar.</w:t>
      </w:r>
    </w:p>
    <w:p w:rsidR="0073176D" w:rsidRPr="00B91DCC" w:rsidRDefault="0073176D" w:rsidP="0073176D">
      <w:pPr>
        <w:pStyle w:val="ListParagraph"/>
        <w:numPr>
          <w:ilvl w:val="0"/>
          <w:numId w:val="33"/>
        </w:numPr>
        <w:spacing w:after="0" w:line="360" w:lineRule="auto"/>
        <w:ind w:left="360"/>
        <w:jc w:val="both"/>
        <w:rPr>
          <w:rFonts w:ascii="Times New Roman" w:hAnsi="Times New Roman" w:cs="Times New Roman"/>
          <w:b/>
          <w:bCs/>
          <w:i/>
          <w:iCs/>
          <w:sz w:val="24"/>
          <w:szCs w:val="24"/>
        </w:rPr>
      </w:pPr>
      <w:r w:rsidRPr="00B91DCC">
        <w:rPr>
          <w:rFonts w:ascii="Times New Roman" w:hAnsi="Times New Roman" w:cs="Times New Roman"/>
          <w:b/>
          <w:bCs/>
          <w:i/>
          <w:iCs/>
          <w:sz w:val="24"/>
          <w:szCs w:val="24"/>
        </w:rPr>
        <w:t>Enactment Curriculum</w:t>
      </w:r>
    </w:p>
    <w:p w:rsidR="0073176D" w:rsidRPr="00B91DCC" w:rsidRDefault="0073176D" w:rsidP="0073176D">
      <w:pPr>
        <w:spacing w:line="480" w:lineRule="auto"/>
        <w:ind w:firstLine="720"/>
        <w:jc w:val="both"/>
        <w:rPr>
          <w:rFonts w:ascii="Times New Roman" w:hAnsi="Times New Roman" w:cs="Times New Roman"/>
          <w:sz w:val="24"/>
          <w:szCs w:val="24"/>
        </w:rPr>
      </w:pPr>
      <w:r w:rsidRPr="00B91DCC">
        <w:rPr>
          <w:rFonts w:ascii="Times New Roman" w:hAnsi="Times New Roman" w:cs="Times New Roman"/>
          <w:sz w:val="24"/>
          <w:szCs w:val="24"/>
        </w:rPr>
        <w:t xml:space="preserve">Pendekatan ini memiliki perbedaan dengan </w:t>
      </w:r>
      <w:r w:rsidRPr="00B91DCC">
        <w:rPr>
          <w:rFonts w:ascii="Times New Roman" w:hAnsi="Times New Roman" w:cs="Times New Roman"/>
          <w:i/>
          <w:sz w:val="24"/>
          <w:szCs w:val="24"/>
        </w:rPr>
        <w:t>fidelity perspective</w:t>
      </w:r>
      <w:r w:rsidRPr="00B91DCC">
        <w:rPr>
          <w:rFonts w:ascii="Times New Roman" w:hAnsi="Times New Roman" w:cs="Times New Roman"/>
          <w:sz w:val="24"/>
          <w:szCs w:val="24"/>
        </w:rPr>
        <w:t xml:space="preserve"> dan </w:t>
      </w:r>
      <w:r w:rsidRPr="00B91DCC">
        <w:rPr>
          <w:rFonts w:ascii="Times New Roman" w:hAnsi="Times New Roman" w:cs="Times New Roman"/>
          <w:i/>
          <w:sz w:val="24"/>
          <w:szCs w:val="24"/>
        </w:rPr>
        <w:t>mutual adaptation</w:t>
      </w:r>
      <w:r w:rsidRPr="00B91DCC">
        <w:rPr>
          <w:rFonts w:ascii="Times New Roman" w:hAnsi="Times New Roman" w:cs="Times New Roman"/>
          <w:sz w:val="24"/>
          <w:szCs w:val="24"/>
        </w:rPr>
        <w:t xml:space="preserve">, dengan ciri utama pelaksana kurikulum melakukan berbagai upaya untuk mengoptimalkan pelaksanaan kurikulum. Secara konseptual, pendekatan ini mendasarkan kepada prinsip bahwa implementasi kurikulum adalah suatu proses, yang di dalamnya akan berinteraksi berbagai faktor penentu. </w:t>
      </w:r>
    </w:p>
    <w:p w:rsidR="0073176D" w:rsidRPr="00B91DCC" w:rsidRDefault="0073176D" w:rsidP="0073176D">
      <w:pPr>
        <w:spacing w:line="480" w:lineRule="auto"/>
        <w:ind w:firstLine="720"/>
        <w:jc w:val="both"/>
        <w:rPr>
          <w:rFonts w:ascii="Times New Roman" w:hAnsi="Times New Roman" w:cs="Times New Roman"/>
          <w:sz w:val="24"/>
          <w:szCs w:val="24"/>
        </w:rPr>
      </w:pPr>
      <w:r w:rsidRPr="00B91DCC">
        <w:rPr>
          <w:rFonts w:ascii="Times New Roman" w:hAnsi="Times New Roman" w:cs="Times New Roman"/>
          <w:sz w:val="24"/>
          <w:szCs w:val="24"/>
        </w:rPr>
        <w:t xml:space="preserve">Sejalan dengan penjelasan tersebut, Jackson (1991:429) menguraikan bahwa perspektif </w:t>
      </w:r>
      <w:r w:rsidRPr="00B91DCC">
        <w:rPr>
          <w:rFonts w:ascii="Times New Roman" w:hAnsi="Times New Roman" w:cs="Times New Roman"/>
          <w:i/>
          <w:sz w:val="24"/>
          <w:szCs w:val="24"/>
        </w:rPr>
        <w:t>enactment curriculum</w:t>
      </w:r>
      <w:r w:rsidRPr="00B91DCC">
        <w:rPr>
          <w:rFonts w:ascii="Times New Roman" w:hAnsi="Times New Roman" w:cs="Times New Roman"/>
          <w:sz w:val="24"/>
          <w:szCs w:val="24"/>
        </w:rPr>
        <w:t xml:space="preserve"> memandang bahwa rencana program (kurikulum) bukan merupakan produk atau peristiwa (pengembangan), melainkan sebagai proses yang berkembang. Perencanaan program yang dilakukan di luar (eksternal), dipandang merupakan sumber bagi guru untuk menciptakan kurikulum sebenarnya yang diterapkan dalam pembelajaran baik di dalam maupun di luar kelas. Mereka (para guru) adalah kreator dalam implementasi kurikulum. Dalam perspektif </w:t>
      </w:r>
      <w:r w:rsidRPr="00B91DCC">
        <w:rPr>
          <w:rFonts w:ascii="Times New Roman" w:hAnsi="Times New Roman" w:cs="Times New Roman"/>
          <w:i/>
          <w:sz w:val="24"/>
          <w:szCs w:val="24"/>
        </w:rPr>
        <w:t>enactment curriculum</w:t>
      </w:r>
      <w:r w:rsidRPr="00B91DCC">
        <w:rPr>
          <w:rFonts w:ascii="Times New Roman" w:hAnsi="Times New Roman" w:cs="Times New Roman"/>
          <w:sz w:val="24"/>
          <w:szCs w:val="24"/>
        </w:rPr>
        <w:t>, kurikulum sebagai proses akan tumbuh dan berkembang dalam interaksi antara guru dan siswa, terutama dalam membentuk kemampuan berfikir dan bertindak.</w:t>
      </w:r>
    </w:p>
    <w:p w:rsidR="0073176D" w:rsidRPr="00B91DCC" w:rsidRDefault="0073176D" w:rsidP="0073176D">
      <w:pPr>
        <w:pStyle w:val="ListParagraph"/>
        <w:numPr>
          <w:ilvl w:val="0"/>
          <w:numId w:val="32"/>
        </w:numPr>
        <w:spacing w:after="0" w:line="480" w:lineRule="auto"/>
        <w:ind w:left="360"/>
        <w:jc w:val="both"/>
        <w:rPr>
          <w:rFonts w:ascii="Times New Roman" w:hAnsi="Times New Roman" w:cs="Times New Roman"/>
          <w:b/>
          <w:sz w:val="24"/>
          <w:szCs w:val="24"/>
        </w:rPr>
      </w:pPr>
      <w:r w:rsidRPr="00B91DCC">
        <w:rPr>
          <w:rFonts w:ascii="Times New Roman" w:hAnsi="Times New Roman" w:cs="Times New Roman"/>
          <w:b/>
          <w:sz w:val="24"/>
          <w:szCs w:val="24"/>
        </w:rPr>
        <w:t>Strategi Pengorganisasian Isi Pembelajaran Tematik</w:t>
      </w:r>
    </w:p>
    <w:p w:rsidR="0073176D" w:rsidRPr="00B91DCC" w:rsidRDefault="0073176D" w:rsidP="0073176D">
      <w:pPr>
        <w:spacing w:line="480" w:lineRule="auto"/>
        <w:ind w:firstLine="720"/>
        <w:jc w:val="both"/>
        <w:rPr>
          <w:rFonts w:ascii="Times New Roman" w:hAnsi="Times New Roman" w:cs="Times New Roman"/>
          <w:sz w:val="24"/>
          <w:szCs w:val="24"/>
        </w:rPr>
      </w:pPr>
      <w:r w:rsidRPr="00B91DCC">
        <w:rPr>
          <w:rFonts w:ascii="Times New Roman" w:hAnsi="Times New Roman" w:cs="Times New Roman"/>
          <w:sz w:val="24"/>
          <w:szCs w:val="24"/>
        </w:rPr>
        <w:lastRenderedPageBreak/>
        <w:t>Strategi pengorganisasian isi pembelajaran disebut oleh Reigeluth, Bunderson, dan Merrill (1977) sebagai </w:t>
      </w:r>
      <w:r w:rsidRPr="00B91DCC">
        <w:rPr>
          <w:rFonts w:ascii="Times New Roman" w:hAnsi="Times New Roman" w:cs="Times New Roman"/>
          <w:i/>
          <w:iCs/>
          <w:sz w:val="24"/>
          <w:szCs w:val="24"/>
        </w:rPr>
        <w:t>structural strategy,</w:t>
      </w:r>
      <w:r w:rsidRPr="00B91DCC">
        <w:rPr>
          <w:rFonts w:ascii="Times New Roman" w:hAnsi="Times New Roman" w:cs="Times New Roman"/>
          <w:sz w:val="24"/>
          <w:szCs w:val="24"/>
        </w:rPr>
        <w:t> yang mengacu kepada cara untuk membuat urutan </w:t>
      </w:r>
      <w:r w:rsidRPr="00B91DCC">
        <w:rPr>
          <w:rFonts w:ascii="Times New Roman" w:hAnsi="Times New Roman" w:cs="Times New Roman"/>
          <w:i/>
          <w:iCs/>
          <w:sz w:val="24"/>
          <w:szCs w:val="24"/>
        </w:rPr>
        <w:t>(sequencing</w:t>
      </w:r>
      <w:r w:rsidRPr="00B91DCC">
        <w:rPr>
          <w:rFonts w:ascii="Times New Roman" w:hAnsi="Times New Roman" w:cs="Times New Roman"/>
          <w:sz w:val="24"/>
          <w:szCs w:val="24"/>
        </w:rPr>
        <w:t> </w:t>
      </w:r>
      <w:r w:rsidRPr="00B91DCC">
        <w:rPr>
          <w:rFonts w:ascii="Times New Roman" w:hAnsi="Times New Roman" w:cs="Times New Roman"/>
          <w:i/>
          <w:iCs/>
          <w:sz w:val="24"/>
          <w:szCs w:val="24"/>
        </w:rPr>
        <w:t>)</w:t>
      </w:r>
      <w:r w:rsidRPr="00B91DCC">
        <w:rPr>
          <w:rFonts w:ascii="Times New Roman" w:hAnsi="Times New Roman" w:cs="Times New Roman"/>
          <w:sz w:val="24"/>
          <w:szCs w:val="24"/>
        </w:rPr>
        <w:t> dan mensintesis </w:t>
      </w:r>
      <w:r w:rsidRPr="00B91DCC">
        <w:rPr>
          <w:rFonts w:ascii="Times New Roman" w:hAnsi="Times New Roman" w:cs="Times New Roman"/>
          <w:b/>
          <w:bCs/>
          <w:sz w:val="24"/>
          <w:szCs w:val="24"/>
        </w:rPr>
        <w:t>(</w:t>
      </w:r>
      <w:r w:rsidRPr="00B91DCC">
        <w:rPr>
          <w:rFonts w:ascii="Times New Roman" w:hAnsi="Times New Roman" w:cs="Times New Roman"/>
          <w:i/>
          <w:iCs/>
          <w:sz w:val="24"/>
          <w:szCs w:val="24"/>
        </w:rPr>
        <w:t>synthesizing)</w:t>
      </w:r>
      <w:r w:rsidRPr="00B91DCC">
        <w:rPr>
          <w:rFonts w:ascii="Times New Roman" w:hAnsi="Times New Roman" w:cs="Times New Roman"/>
          <w:sz w:val="24"/>
          <w:szCs w:val="24"/>
        </w:rPr>
        <w:t> fakta-fakta, konsep-konsep, prosedur, atau prinsip-prinsip yang berkaitan. </w:t>
      </w:r>
      <w:r w:rsidRPr="00B91DCC">
        <w:rPr>
          <w:rFonts w:ascii="Times New Roman" w:hAnsi="Times New Roman" w:cs="Times New Roman"/>
          <w:i/>
          <w:iCs/>
          <w:sz w:val="24"/>
          <w:szCs w:val="24"/>
        </w:rPr>
        <w:t>Sequencing</w:t>
      </w:r>
      <w:r w:rsidRPr="00B91DCC">
        <w:rPr>
          <w:rFonts w:ascii="Times New Roman" w:hAnsi="Times New Roman" w:cs="Times New Roman"/>
          <w:sz w:val="24"/>
          <w:szCs w:val="24"/>
        </w:rPr>
        <w:t> mengacu kepada pembuatan urutan penyajian isi bidang studi dan </w:t>
      </w:r>
      <w:r w:rsidRPr="00B91DCC">
        <w:rPr>
          <w:rFonts w:ascii="Times New Roman" w:hAnsi="Times New Roman" w:cs="Times New Roman"/>
          <w:i/>
          <w:iCs/>
          <w:sz w:val="24"/>
          <w:szCs w:val="24"/>
        </w:rPr>
        <w:t>synthesizing</w:t>
      </w:r>
      <w:r w:rsidRPr="00B91DCC">
        <w:rPr>
          <w:rFonts w:ascii="Times New Roman" w:hAnsi="Times New Roman" w:cs="Times New Roman"/>
          <w:sz w:val="24"/>
          <w:szCs w:val="24"/>
        </w:rPr>
        <w:t> mengacu kepada upaya untuk menunjukkan kepada si-pembelajar keterkaitan antar isi bidang studi itu.</w:t>
      </w:r>
    </w:p>
    <w:p w:rsidR="0073176D" w:rsidRPr="00B91DCC" w:rsidRDefault="0073176D" w:rsidP="0073176D">
      <w:pPr>
        <w:spacing w:line="480" w:lineRule="auto"/>
        <w:ind w:firstLine="720"/>
        <w:jc w:val="both"/>
        <w:rPr>
          <w:rFonts w:ascii="Times New Roman" w:hAnsi="Times New Roman" w:cs="Times New Roman"/>
          <w:sz w:val="24"/>
          <w:szCs w:val="24"/>
        </w:rPr>
      </w:pPr>
      <w:r w:rsidRPr="00B91DCC">
        <w:rPr>
          <w:rFonts w:ascii="Times New Roman" w:hAnsi="Times New Roman" w:cs="Times New Roman"/>
          <w:sz w:val="24"/>
          <w:szCs w:val="24"/>
        </w:rPr>
        <w:t>Pengorganisasian pembelajaran secara khusus, merupakan fase yang amat penting dalam rancangan pembelajaran. </w:t>
      </w:r>
      <w:r w:rsidRPr="00B91DCC">
        <w:rPr>
          <w:rFonts w:ascii="Times New Roman" w:hAnsi="Times New Roman" w:cs="Times New Roman"/>
          <w:i/>
          <w:iCs/>
          <w:sz w:val="24"/>
          <w:szCs w:val="24"/>
        </w:rPr>
        <w:t>Synthesizing</w:t>
      </w:r>
      <w:r w:rsidRPr="00B91DCC">
        <w:rPr>
          <w:rFonts w:ascii="Times New Roman" w:hAnsi="Times New Roman" w:cs="Times New Roman"/>
          <w:sz w:val="24"/>
          <w:szCs w:val="24"/>
        </w:rPr>
        <w:t xml:space="preserve"> akan membuat topik-topik dalam suatu bidang studi menjadi lebih bermakna bagi si-belajar (Ausubel,1968) yaitu dengan menunjukkan bagaimana topik-topik itu terkait dengan keseluruhan isi bidang studi. </w:t>
      </w:r>
      <w:r w:rsidRPr="00B91DCC">
        <w:rPr>
          <w:rFonts w:ascii="Times New Roman" w:hAnsi="Times New Roman" w:cs="Times New Roman"/>
          <w:i/>
          <w:iCs/>
          <w:sz w:val="24"/>
          <w:szCs w:val="24"/>
        </w:rPr>
        <w:t>Sequencing</w:t>
      </w:r>
      <w:r w:rsidRPr="00B91DCC">
        <w:rPr>
          <w:rFonts w:ascii="Times New Roman" w:hAnsi="Times New Roman" w:cs="Times New Roman"/>
          <w:sz w:val="24"/>
          <w:szCs w:val="24"/>
        </w:rPr>
        <w:t> atau penataan urutan, amat diperlukan dalam pembuatan sintesis.</w:t>
      </w:r>
    </w:p>
    <w:p w:rsidR="0073176D" w:rsidRPr="00B91DCC" w:rsidRDefault="0073176D" w:rsidP="0073176D">
      <w:pPr>
        <w:spacing w:line="480" w:lineRule="auto"/>
        <w:ind w:firstLine="720"/>
        <w:jc w:val="both"/>
        <w:rPr>
          <w:rFonts w:ascii="Times New Roman" w:hAnsi="Times New Roman" w:cs="Times New Roman"/>
          <w:sz w:val="24"/>
          <w:szCs w:val="24"/>
        </w:rPr>
      </w:pPr>
      <w:r w:rsidRPr="00B91DCC">
        <w:rPr>
          <w:rFonts w:ascii="Times New Roman" w:hAnsi="Times New Roman" w:cs="Times New Roman"/>
          <w:sz w:val="24"/>
          <w:szCs w:val="24"/>
        </w:rPr>
        <w:t>Strategi pengorganisasian, lebih lanjut dibedakan menjadi dua jenis, yaitu strategi mikro dan strategi makro. Startegi mikro mengacu kepada metode untuk pengorganisasian isi pembelajaran yang berkisar pada satu konsep, atau prosedur atau prinsip. Strategi makro mengacu kepada metode untuk mengorganisasi isi pembelajaran yang melibatkan lebih dari satu konsep atau prosedur atau prinsip.</w:t>
      </w:r>
    </w:p>
    <w:p w:rsidR="0073176D" w:rsidRPr="00B91DCC" w:rsidRDefault="0073176D" w:rsidP="0073176D">
      <w:pPr>
        <w:spacing w:line="480" w:lineRule="auto"/>
        <w:ind w:firstLine="720"/>
        <w:jc w:val="both"/>
        <w:rPr>
          <w:rFonts w:ascii="Times New Roman" w:hAnsi="Times New Roman" w:cs="Times New Roman"/>
          <w:sz w:val="24"/>
          <w:szCs w:val="24"/>
        </w:rPr>
      </w:pPr>
      <w:r w:rsidRPr="00B91DCC">
        <w:rPr>
          <w:rFonts w:ascii="Times New Roman" w:hAnsi="Times New Roman" w:cs="Times New Roman"/>
          <w:sz w:val="24"/>
          <w:szCs w:val="24"/>
        </w:rPr>
        <w:t>Strategi makro berurusan dengan bagaimana memilih, menata urusan, membuat sintesis dan rangkuman isi pembelajaran yang saling berkaitan. Pemilihan isi berdasarkan tujuan pembelajaran yang i</w:t>
      </w:r>
      <w:r>
        <w:rPr>
          <w:rFonts w:ascii="Times New Roman" w:hAnsi="Times New Roman" w:cs="Times New Roman"/>
          <w:sz w:val="24"/>
          <w:szCs w:val="24"/>
        </w:rPr>
        <w:t>ngin dicapai, mengacu pada pene</w:t>
      </w:r>
      <w:r w:rsidRPr="00B91DCC">
        <w:rPr>
          <w:rFonts w:ascii="Times New Roman" w:hAnsi="Times New Roman" w:cs="Times New Roman"/>
          <w:sz w:val="24"/>
          <w:szCs w:val="24"/>
        </w:rPr>
        <w:t xml:space="preserve">tapan konsep apa yang diperlukan untuk mencapai tujuan itu. Penataan urutan isi mengacu pada keputusan untuk menata dengan urutan tertentu konsep yang akan diajarkan. </w:t>
      </w:r>
      <w:r w:rsidRPr="00B91DCC">
        <w:rPr>
          <w:rFonts w:ascii="Times New Roman" w:hAnsi="Times New Roman" w:cs="Times New Roman"/>
          <w:sz w:val="24"/>
          <w:szCs w:val="24"/>
        </w:rPr>
        <w:lastRenderedPageBreak/>
        <w:t>Pembuatan sintesis diantara konsep prosedur atau prinsip. Pembuatan rangkuman mengacu kepada keputusan tentang bagaimana cara melakukan tinjauan ulang konse</w:t>
      </w:r>
      <w:r>
        <w:rPr>
          <w:rFonts w:ascii="Times New Roman" w:hAnsi="Times New Roman" w:cs="Times New Roman"/>
          <w:sz w:val="24"/>
          <w:szCs w:val="24"/>
        </w:rPr>
        <w:t>p</w:t>
      </w:r>
      <w:r w:rsidRPr="00B91DCC">
        <w:rPr>
          <w:rFonts w:ascii="Times New Roman" w:hAnsi="Times New Roman" w:cs="Times New Roman"/>
          <w:sz w:val="24"/>
          <w:szCs w:val="24"/>
        </w:rPr>
        <w:t xml:space="preserve"> serta kaitan yang sudah diajarkan.</w:t>
      </w:r>
    </w:p>
    <w:p w:rsidR="0073176D" w:rsidRPr="001032A2" w:rsidRDefault="0073176D" w:rsidP="0073176D">
      <w:pPr>
        <w:spacing w:after="240" w:line="480" w:lineRule="auto"/>
        <w:ind w:firstLine="720"/>
        <w:jc w:val="both"/>
        <w:rPr>
          <w:rFonts w:ascii="Times New Roman" w:hAnsi="Times New Roman" w:cs="Times New Roman"/>
          <w:sz w:val="24"/>
          <w:szCs w:val="24"/>
        </w:rPr>
      </w:pPr>
      <w:r w:rsidRPr="00B91DCC">
        <w:rPr>
          <w:rFonts w:ascii="Times New Roman" w:hAnsi="Times New Roman" w:cs="Times New Roman"/>
          <w:sz w:val="24"/>
          <w:szCs w:val="24"/>
        </w:rPr>
        <w:t>Dalam implementasi pembelajaran tematik, strategi pengorganisasian ini menjadi penting berkaitan dengan bagaimana pemilihan metode untuk pengorganisasian isi pembelajaran yang berkisar pada satu konsep, atau prosedur atau prinsip yang terpadu dalam suatu tema dan saling terkait.</w:t>
      </w:r>
    </w:p>
    <w:p w:rsidR="0073176D" w:rsidRPr="001032A2" w:rsidRDefault="0073176D" w:rsidP="0073176D">
      <w:pPr>
        <w:pStyle w:val="ListParagraph"/>
        <w:numPr>
          <w:ilvl w:val="0"/>
          <w:numId w:val="32"/>
        </w:numPr>
        <w:spacing w:after="240" w:line="480" w:lineRule="auto"/>
        <w:ind w:left="360"/>
        <w:jc w:val="both"/>
        <w:rPr>
          <w:rFonts w:ascii="Times New Roman" w:hAnsi="Times New Roman" w:cs="Times New Roman"/>
          <w:b/>
          <w:sz w:val="24"/>
          <w:szCs w:val="24"/>
        </w:rPr>
      </w:pPr>
      <w:r w:rsidRPr="00B91DCC">
        <w:rPr>
          <w:rFonts w:ascii="Times New Roman" w:hAnsi="Times New Roman" w:cs="Times New Roman"/>
          <w:b/>
          <w:sz w:val="24"/>
          <w:szCs w:val="24"/>
        </w:rPr>
        <w:t>Strategi Penyampaian Materi Pembelajaran Tematik</w:t>
      </w:r>
    </w:p>
    <w:p w:rsidR="0073176D" w:rsidRPr="0000055F" w:rsidRDefault="0073176D" w:rsidP="0073176D">
      <w:pPr>
        <w:pStyle w:val="ListParagraph"/>
        <w:spacing w:after="240" w:line="480" w:lineRule="auto"/>
        <w:ind w:left="0" w:firstLine="360"/>
        <w:jc w:val="both"/>
        <w:rPr>
          <w:rFonts w:ascii="Times New Roman" w:hAnsi="Times New Roman" w:cs="Times New Roman"/>
          <w:b/>
          <w:sz w:val="24"/>
          <w:szCs w:val="24"/>
        </w:rPr>
      </w:pPr>
      <w:r w:rsidRPr="001032A2">
        <w:rPr>
          <w:rFonts w:ascii="Times New Roman" w:hAnsi="Times New Roman" w:cs="Times New Roman"/>
          <w:sz w:val="24"/>
          <w:szCs w:val="24"/>
        </w:rPr>
        <w:t>Strategi penyampaian isi pembelajaran merupkan komponen variabel metode untuk melaksanakan proses pembelajaran. Fungsi strategi penyampaian pembelajaran adalah: (1) menyampaikan i</w:t>
      </w:r>
      <w:r>
        <w:rPr>
          <w:rFonts w:ascii="Times New Roman" w:hAnsi="Times New Roman" w:cs="Times New Roman"/>
          <w:sz w:val="24"/>
          <w:szCs w:val="24"/>
        </w:rPr>
        <w:t>si pembelajaran kepada peserta didik</w:t>
      </w:r>
      <w:r w:rsidRPr="001032A2">
        <w:rPr>
          <w:rFonts w:ascii="Times New Roman" w:hAnsi="Times New Roman" w:cs="Times New Roman"/>
          <w:sz w:val="24"/>
          <w:szCs w:val="24"/>
        </w:rPr>
        <w:t>, dan (2) menyediakan informasi atau bahan</w:t>
      </w:r>
      <w:r>
        <w:rPr>
          <w:rFonts w:ascii="Times New Roman" w:hAnsi="Times New Roman" w:cs="Times New Roman"/>
          <w:sz w:val="24"/>
          <w:szCs w:val="24"/>
        </w:rPr>
        <w:t>-bahan yang diperlukan peserta didik</w:t>
      </w:r>
      <w:r w:rsidRPr="001032A2">
        <w:rPr>
          <w:rFonts w:ascii="Times New Roman" w:hAnsi="Times New Roman" w:cs="Times New Roman"/>
          <w:sz w:val="24"/>
          <w:szCs w:val="24"/>
        </w:rPr>
        <w:t xml:space="preserve"> untuk menampilkan unjuk kerja.</w:t>
      </w:r>
      <w:r>
        <w:rPr>
          <w:rFonts w:ascii="Times New Roman" w:hAnsi="Times New Roman" w:cs="Times New Roman"/>
          <w:sz w:val="24"/>
          <w:szCs w:val="24"/>
        </w:rPr>
        <w:t xml:space="preserve"> (Trianto, 2011:87)</w:t>
      </w:r>
    </w:p>
    <w:p w:rsidR="0073176D" w:rsidRPr="0000055F" w:rsidRDefault="0073176D" w:rsidP="0073176D">
      <w:pPr>
        <w:spacing w:line="480" w:lineRule="auto"/>
        <w:ind w:firstLine="720"/>
        <w:jc w:val="both"/>
        <w:rPr>
          <w:rFonts w:ascii="Times New Roman" w:hAnsi="Times New Roman" w:cs="Times New Roman"/>
          <w:sz w:val="24"/>
          <w:szCs w:val="24"/>
        </w:rPr>
      </w:pPr>
      <w:r w:rsidRPr="00B91DCC">
        <w:rPr>
          <w:rFonts w:ascii="Times New Roman" w:hAnsi="Times New Roman" w:cs="Times New Roman"/>
          <w:sz w:val="24"/>
          <w:szCs w:val="24"/>
        </w:rPr>
        <w:t>Strategi penyampaian materi pembelajaran mengacu kepada cara-cara yang dipakai untuk menyampaikan materi pembelajaran kepada peserta didik  dan sekaligus menerima dan merespon masukan dari peserta didik. Dengan demikian startegi penyampaian isi materi pembelajaran mencakup lingkungan fisik, guru, bahan-bahan ajar dan kegiatan-kegiatan yang berkaitan dengan pembelajaran. Fokus yang akan diamati berkaitan dengan penyampaian materi pembelajaran dalam penelitian ini adalah (1) pemilihan metode pengajaran, (2) pemilihan media pembelajaran,  dan (3) interaksi siswa dalam kegiatan belajar mengajar.</w:t>
      </w:r>
      <w:r>
        <w:rPr>
          <w:rFonts w:ascii="Times New Roman" w:hAnsi="Times New Roman" w:cs="Times New Roman"/>
          <w:sz w:val="24"/>
          <w:szCs w:val="24"/>
        </w:rPr>
        <w:t xml:space="preserve"> (Trianto, 2011)</w:t>
      </w:r>
    </w:p>
    <w:p w:rsidR="0073176D" w:rsidRPr="00275997" w:rsidRDefault="0073176D" w:rsidP="0073176D">
      <w:pPr>
        <w:spacing w:after="240" w:line="480" w:lineRule="auto"/>
        <w:ind w:firstLine="720"/>
        <w:jc w:val="both"/>
        <w:rPr>
          <w:rFonts w:ascii="Times New Roman" w:hAnsi="Times New Roman" w:cs="Times New Roman"/>
          <w:sz w:val="24"/>
          <w:szCs w:val="24"/>
        </w:rPr>
      </w:pPr>
      <w:r w:rsidRPr="00B91DCC">
        <w:rPr>
          <w:rFonts w:ascii="Times New Roman" w:hAnsi="Times New Roman" w:cs="Times New Roman"/>
          <w:sz w:val="24"/>
          <w:szCs w:val="24"/>
        </w:rPr>
        <w:lastRenderedPageBreak/>
        <w:t xml:space="preserve">Metode pembelajaran adalah cara-cara yang digunakan guru dalam menyampaikan materi pembelajaran untuk mencapai tujuan.  Media pembelajaran adalah sumber-sumber yang diperlukan dalam mengkomunikasikan isi pembelajaran kepada peserta didik yang dapat berupa orang, alat atau bahan serta dapat berupa perangkat keras seperti  komputer dan televisi. Interaksi siswa dalam kegiatan belajar mengajar yang dimaksudkan daalam penelitian ini adalah kegiatan apa yang dilakukan oleh peserta didik dalam proses belajar mengajar dan bagaimana peranan media yang digunakan dalam proses penyampaian materi pembelajaran tersebut. </w:t>
      </w:r>
    </w:p>
    <w:p w:rsidR="0073176D" w:rsidRPr="00B91DCC" w:rsidRDefault="0073176D" w:rsidP="0073176D">
      <w:pPr>
        <w:pStyle w:val="ListParagraph"/>
        <w:numPr>
          <w:ilvl w:val="0"/>
          <w:numId w:val="32"/>
        </w:numPr>
        <w:spacing w:after="240" w:line="480" w:lineRule="auto"/>
        <w:ind w:left="360"/>
        <w:jc w:val="both"/>
        <w:rPr>
          <w:rFonts w:ascii="Times New Roman" w:hAnsi="Times New Roman" w:cs="Times New Roman"/>
          <w:b/>
          <w:sz w:val="24"/>
          <w:szCs w:val="24"/>
        </w:rPr>
      </w:pPr>
      <w:r w:rsidRPr="00B91DCC">
        <w:rPr>
          <w:rFonts w:ascii="Times New Roman" w:hAnsi="Times New Roman" w:cs="Times New Roman"/>
          <w:b/>
          <w:sz w:val="24"/>
          <w:szCs w:val="24"/>
        </w:rPr>
        <w:t>Strategi Pengelolaan Pembelajaran Tematik</w:t>
      </w:r>
    </w:p>
    <w:p w:rsidR="0073176D" w:rsidRDefault="0073176D" w:rsidP="0073176D">
      <w:pPr>
        <w:spacing w:line="480" w:lineRule="auto"/>
        <w:ind w:firstLine="720"/>
        <w:jc w:val="both"/>
        <w:rPr>
          <w:rFonts w:ascii="Times New Roman" w:hAnsi="Times New Roman" w:cs="Times New Roman"/>
          <w:sz w:val="24"/>
          <w:szCs w:val="24"/>
        </w:rPr>
      </w:pPr>
      <w:r w:rsidRPr="00B91DCC">
        <w:rPr>
          <w:rFonts w:ascii="Times New Roman" w:hAnsi="Times New Roman" w:cs="Times New Roman"/>
          <w:sz w:val="24"/>
          <w:szCs w:val="24"/>
        </w:rPr>
        <w:t>Strategi pengelolaan pembelajaran merupakan komponen variabel metode yang berurusan dengan bagaimana menat</w:t>
      </w:r>
      <w:r>
        <w:rPr>
          <w:rFonts w:ascii="Times New Roman" w:hAnsi="Times New Roman" w:cs="Times New Roman"/>
          <w:sz w:val="24"/>
          <w:szCs w:val="24"/>
        </w:rPr>
        <w:t>a interaksi antara peserta didik</w:t>
      </w:r>
      <w:r w:rsidRPr="00B91DCC">
        <w:rPr>
          <w:rFonts w:ascii="Times New Roman" w:hAnsi="Times New Roman" w:cs="Times New Roman"/>
          <w:sz w:val="24"/>
          <w:szCs w:val="24"/>
        </w:rPr>
        <w:t xml:space="preserve"> dengan variabel metode pembelajaran lainnya. Strategi ini berkaitan dengan pengambilan keputusan tentang strategi pengorganisasian dan strategi penyampaian mana yang diguna</w:t>
      </w:r>
      <w:r>
        <w:rPr>
          <w:rFonts w:ascii="Times New Roman" w:hAnsi="Times New Roman" w:cs="Times New Roman"/>
          <w:sz w:val="24"/>
          <w:szCs w:val="24"/>
        </w:rPr>
        <w:t xml:space="preserve">kan selama proses pembelajaran. (Trianto, 2011). </w:t>
      </w:r>
      <w:r w:rsidRPr="00B91DCC">
        <w:rPr>
          <w:rFonts w:ascii="Times New Roman" w:hAnsi="Times New Roman" w:cs="Times New Roman"/>
          <w:sz w:val="24"/>
          <w:szCs w:val="24"/>
        </w:rPr>
        <w:t>Paling tidak, ada 3 (tiga) klasifikasi penting variabel strategi pengelolaan yang menjadi fokus penelitian dalam penelitian ini yaitu penjadwalan (pengalokasian waktu belajar), pembuatan catatan kemajuan belajar siswa, dan mengelola kelas.</w:t>
      </w:r>
    </w:p>
    <w:p w:rsidR="0073176D" w:rsidRPr="00275997" w:rsidRDefault="0073176D" w:rsidP="0073176D">
      <w:pPr>
        <w:spacing w:line="480" w:lineRule="auto"/>
        <w:ind w:firstLine="720"/>
        <w:jc w:val="both"/>
        <w:rPr>
          <w:rFonts w:ascii="Times New Roman" w:hAnsi="Times New Roman" w:cs="Times New Roman"/>
          <w:sz w:val="24"/>
          <w:szCs w:val="24"/>
        </w:rPr>
      </w:pPr>
    </w:p>
    <w:p w:rsidR="0073176D" w:rsidRPr="00B91DCC" w:rsidRDefault="0073176D" w:rsidP="0073176D">
      <w:pPr>
        <w:pStyle w:val="Title"/>
        <w:numPr>
          <w:ilvl w:val="0"/>
          <w:numId w:val="27"/>
        </w:numPr>
        <w:spacing w:line="480" w:lineRule="auto"/>
        <w:ind w:left="360"/>
        <w:rPr>
          <w:b w:val="0"/>
          <w:u w:val="single"/>
          <w:lang w:val="id-ID"/>
        </w:rPr>
      </w:pPr>
      <w:r w:rsidRPr="00B91DCC">
        <w:rPr>
          <w:lang w:val="id-ID"/>
        </w:rPr>
        <w:t>Kerangka Pemikiran</w:t>
      </w:r>
    </w:p>
    <w:p w:rsidR="0073176D" w:rsidRPr="00B91DCC" w:rsidRDefault="0073176D" w:rsidP="0073176D">
      <w:pPr>
        <w:spacing w:line="480" w:lineRule="auto"/>
        <w:ind w:firstLine="720"/>
        <w:jc w:val="both"/>
        <w:rPr>
          <w:rFonts w:ascii="Times New Roman" w:hAnsi="Times New Roman" w:cs="Times New Roman"/>
          <w:sz w:val="24"/>
          <w:szCs w:val="24"/>
        </w:rPr>
      </w:pPr>
      <w:r w:rsidRPr="00B91DCC">
        <w:rPr>
          <w:rFonts w:ascii="Times New Roman" w:hAnsi="Times New Roman" w:cs="Times New Roman"/>
          <w:sz w:val="24"/>
          <w:szCs w:val="24"/>
        </w:rPr>
        <w:lastRenderedPageBreak/>
        <w:t>Sesuai dengan amanat Kurikulum Tingkat Satuan Pendidikan (KTSP), bahwa model pembelajaran tematik merupakan salah satu model implementasi kurikulum yang dianjurkan untuk diaplikasikan terutama pada Anak Usia Dini. Model pembelajaran tematik pada hakikatnya merupakan model pembelajaran terpadu, yaitu suatu pendekatan pembelajaran yang memungkinkan peserta didik baik secara individual maupun kelompok aktif mencari, menggali, dan menemukan konsep serta prinsip secara holistik dan autentik.</w:t>
      </w:r>
    </w:p>
    <w:p w:rsidR="0073176D" w:rsidRPr="00B91DCC" w:rsidRDefault="0073176D" w:rsidP="0073176D">
      <w:pPr>
        <w:spacing w:line="480" w:lineRule="auto"/>
        <w:ind w:firstLine="720"/>
        <w:jc w:val="both"/>
        <w:rPr>
          <w:rFonts w:ascii="Times New Roman" w:hAnsi="Times New Roman" w:cs="Times New Roman"/>
          <w:sz w:val="24"/>
          <w:szCs w:val="24"/>
        </w:rPr>
      </w:pPr>
      <w:r w:rsidRPr="00B91DCC">
        <w:rPr>
          <w:rFonts w:ascii="Times New Roman" w:hAnsi="Times New Roman" w:cs="Times New Roman"/>
          <w:sz w:val="24"/>
          <w:szCs w:val="24"/>
        </w:rPr>
        <w:t>Untuk memahami lebih jauh mengenai implimentasi pembelajaran tematik di TK YPS, maka penelitian ini akan fokus melihatnya pada ke 4 (empat hal) yaitu; (1) pendekatan implementasi  pembelajaran tematik yang dikembangkan di TK YPS Sorowako, (2) strategi implementasi pembelajaran tematik, (3) kompetensi pelaksana (guru) yang mengimplementasikan pembelajaran tematik, (4) faktor-faktor pengdukung dan penghambat implementasi pembelajaran tematik di TK YPS Sorowako. Kerangka pikir penelitian ini digambarkan dalam bentuk diagram untuk memperlihatkan secara utuh keterkaitan setiap variable atau fokus  penelitian yang digambarkan seperti diagram di bawah ini.</w:t>
      </w:r>
    </w:p>
    <w:p w:rsidR="0073176D" w:rsidRPr="00B91DCC" w:rsidRDefault="0073176D" w:rsidP="0073176D">
      <w:pPr>
        <w:spacing w:line="480" w:lineRule="auto"/>
        <w:ind w:firstLine="720"/>
        <w:jc w:val="both"/>
        <w:rPr>
          <w:rFonts w:ascii="Times New Roman" w:hAnsi="Times New Roman" w:cs="Times New Roman"/>
          <w:sz w:val="24"/>
          <w:szCs w:val="24"/>
        </w:rPr>
      </w:pPr>
    </w:p>
    <w:p w:rsidR="0073176D" w:rsidRPr="00451FAB" w:rsidRDefault="0073176D" w:rsidP="0073176D">
      <w:pPr>
        <w:spacing w:line="480" w:lineRule="auto"/>
        <w:jc w:val="both"/>
        <w:rPr>
          <w:rFonts w:ascii="Times New Roman" w:hAnsi="Times New Roman" w:cs="Times New Roman"/>
          <w:sz w:val="24"/>
          <w:szCs w:val="24"/>
        </w:rPr>
      </w:pPr>
    </w:p>
    <w:p w:rsidR="0073176D" w:rsidRPr="00B91DCC" w:rsidRDefault="0073176D" w:rsidP="0073176D">
      <w:pPr>
        <w:spacing w:line="480" w:lineRule="auto"/>
        <w:ind w:firstLine="720"/>
        <w:jc w:val="both"/>
        <w:rPr>
          <w:rFonts w:ascii="Times New Roman" w:hAnsi="Times New Roman" w:cs="Times New Roman"/>
          <w:sz w:val="24"/>
          <w:szCs w:val="24"/>
        </w:rPr>
      </w:pPr>
    </w:p>
    <w:p w:rsidR="0073176D" w:rsidRDefault="0073176D" w:rsidP="0073176D">
      <w:pPr>
        <w:spacing w:line="480" w:lineRule="auto"/>
        <w:ind w:left="-450"/>
        <w:jc w:val="both"/>
        <w:rPr>
          <w:rFonts w:ascii="Times New Roman" w:hAnsi="Times New Roman" w:cs="Times New Roman"/>
          <w:sz w:val="24"/>
          <w:szCs w:val="24"/>
        </w:rPr>
      </w:pPr>
    </w:p>
    <w:p w:rsidR="0073176D" w:rsidRDefault="0073176D" w:rsidP="0073176D">
      <w:pPr>
        <w:spacing w:line="480" w:lineRule="auto"/>
        <w:ind w:left="-450"/>
        <w:jc w:val="both"/>
        <w:rPr>
          <w:rFonts w:ascii="Times New Roman" w:hAnsi="Times New Roman" w:cs="Times New Roman"/>
          <w:sz w:val="24"/>
          <w:szCs w:val="24"/>
        </w:rPr>
      </w:pPr>
    </w:p>
    <w:p w:rsidR="0073176D" w:rsidRPr="00451FAB" w:rsidRDefault="0073176D" w:rsidP="0073176D">
      <w:pPr>
        <w:spacing w:line="480" w:lineRule="auto"/>
        <w:ind w:left="-45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c">
            <w:drawing>
              <wp:inline distT="0" distB="0" distL="0" distR="0" wp14:anchorId="61EF4964" wp14:editId="33DF7013">
                <wp:extent cx="5763260" cy="7757160"/>
                <wp:effectExtent l="1905" t="1905" r="0" b="3810"/>
                <wp:docPr id="27" name="Canvas 2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Rectangle 87"/>
                        <wps:cNvSpPr>
                          <a:spLocks noChangeArrowheads="1"/>
                        </wps:cNvSpPr>
                        <wps:spPr bwMode="auto">
                          <a:xfrm>
                            <a:off x="971550" y="125730"/>
                            <a:ext cx="3829685" cy="44894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DC785A" w:rsidRPr="0036095D" w:rsidRDefault="00DC785A" w:rsidP="0073176D">
                              <w:pPr>
                                <w:jc w:val="center"/>
                                <w:rPr>
                                  <w:b/>
                                </w:rPr>
                              </w:pPr>
                              <w:r w:rsidRPr="0036095D">
                                <w:rPr>
                                  <w:b/>
                                </w:rPr>
                                <w:t>Implementasi Pendekatan Pembelajaran Tematik di TK YPS Sorowako</w:t>
                              </w:r>
                            </w:p>
                          </w:txbxContent>
                        </wps:txbx>
                        <wps:bodyPr rot="0" vert="horz" wrap="square" lIns="91440" tIns="45720" rIns="91440" bIns="45720" anchor="t" anchorCtr="0" upright="1">
                          <a:noAutofit/>
                        </wps:bodyPr>
                      </wps:wsp>
                      <wps:wsp>
                        <wps:cNvPr id="4" name="Rectangle 88"/>
                        <wps:cNvSpPr>
                          <a:spLocks noChangeArrowheads="1"/>
                        </wps:cNvSpPr>
                        <wps:spPr bwMode="auto">
                          <a:xfrm>
                            <a:off x="1867535" y="892810"/>
                            <a:ext cx="2042795" cy="353695"/>
                          </a:xfrm>
                          <a:prstGeom prst="rect">
                            <a:avLst/>
                          </a:prstGeom>
                          <a:solidFill>
                            <a:srgbClr val="F2F2F2"/>
                          </a:solidFill>
                          <a:ln w="12700">
                            <a:solidFill>
                              <a:srgbClr val="666666"/>
                            </a:solidFill>
                            <a:miter lim="800000"/>
                            <a:headEnd/>
                            <a:tailEnd/>
                          </a:ln>
                          <a:effectLst>
                            <a:outerShdw dist="28398" dir="3806097" algn="ctr" rotWithShape="0">
                              <a:srgbClr val="7F7F7F">
                                <a:alpha val="50000"/>
                              </a:srgbClr>
                            </a:outerShdw>
                          </a:effectLst>
                        </wps:spPr>
                        <wps:txbx>
                          <w:txbxContent>
                            <w:p w:rsidR="00DC785A" w:rsidRDefault="00DC785A" w:rsidP="0073176D">
                              <w:pPr>
                                <w:jc w:val="center"/>
                                <w:rPr>
                                  <w:b/>
                                </w:rPr>
                              </w:pPr>
                              <w:r>
                                <w:rPr>
                                  <w:b/>
                                </w:rPr>
                                <w:t>Pendekatan I</w:t>
                              </w:r>
                              <w:r w:rsidRPr="00D94204">
                                <w:rPr>
                                  <w:b/>
                                </w:rPr>
                                <w:t xml:space="preserve">mplementasi </w:t>
                              </w:r>
                            </w:p>
                          </w:txbxContent>
                        </wps:txbx>
                        <wps:bodyPr rot="0" vert="horz" wrap="square" lIns="91440" tIns="45720" rIns="91440" bIns="45720" anchor="t" anchorCtr="0" upright="1">
                          <a:noAutofit/>
                        </wps:bodyPr>
                      </wps:wsp>
                      <wps:wsp>
                        <wps:cNvPr id="5" name="Rectangle 89"/>
                        <wps:cNvSpPr>
                          <a:spLocks noChangeArrowheads="1"/>
                        </wps:cNvSpPr>
                        <wps:spPr bwMode="auto">
                          <a:xfrm>
                            <a:off x="1894205" y="1580515"/>
                            <a:ext cx="1999615" cy="285750"/>
                          </a:xfrm>
                          <a:prstGeom prst="rect">
                            <a:avLst/>
                          </a:prstGeom>
                          <a:solidFill>
                            <a:srgbClr val="F2F2F2"/>
                          </a:solidFill>
                          <a:ln w="12700">
                            <a:solidFill>
                              <a:srgbClr val="666666"/>
                            </a:solidFill>
                            <a:miter lim="800000"/>
                            <a:headEnd/>
                            <a:tailEnd/>
                          </a:ln>
                          <a:effectLst>
                            <a:outerShdw dist="28398" dir="3806097" algn="ctr" rotWithShape="0">
                              <a:srgbClr val="7F7F7F">
                                <a:alpha val="50000"/>
                              </a:srgbClr>
                            </a:outerShdw>
                          </a:effectLst>
                        </wps:spPr>
                        <wps:txbx>
                          <w:txbxContent>
                            <w:p w:rsidR="00DC785A" w:rsidRPr="00D94204" w:rsidRDefault="00DC785A" w:rsidP="0073176D">
                              <w:pPr>
                                <w:jc w:val="center"/>
                                <w:rPr>
                                  <w:b/>
                                </w:rPr>
                              </w:pPr>
                              <w:r w:rsidRPr="00D94204">
                                <w:rPr>
                                  <w:b/>
                                </w:rPr>
                                <w:t xml:space="preserve">Strategi Implementasi </w:t>
                              </w:r>
                            </w:p>
                          </w:txbxContent>
                        </wps:txbx>
                        <wps:bodyPr rot="0" vert="horz" wrap="square" lIns="91440" tIns="45720" rIns="91440" bIns="45720" anchor="t" anchorCtr="0" upright="1">
                          <a:noAutofit/>
                        </wps:bodyPr>
                      </wps:wsp>
                      <wps:wsp>
                        <wps:cNvPr id="6" name="Rectangle 90"/>
                        <wps:cNvSpPr>
                          <a:spLocks noChangeArrowheads="1"/>
                        </wps:cNvSpPr>
                        <wps:spPr bwMode="auto">
                          <a:xfrm>
                            <a:off x="1659890" y="3065780"/>
                            <a:ext cx="2487930" cy="2016760"/>
                          </a:xfrm>
                          <a:prstGeom prst="rect">
                            <a:avLst/>
                          </a:prstGeom>
                          <a:solidFill>
                            <a:srgbClr val="F2F2F2"/>
                          </a:solidFill>
                          <a:ln w="12700">
                            <a:solidFill>
                              <a:srgbClr val="666666"/>
                            </a:solidFill>
                            <a:miter lim="800000"/>
                            <a:headEnd/>
                            <a:tailEnd/>
                          </a:ln>
                          <a:effectLst>
                            <a:outerShdw dist="28398" dir="3806097" algn="ctr" rotWithShape="0">
                              <a:srgbClr val="7F7F7F">
                                <a:alpha val="50000"/>
                              </a:srgbClr>
                            </a:outerShdw>
                          </a:effectLst>
                        </wps:spPr>
                        <wps:txbx>
                          <w:txbxContent>
                            <w:p w:rsidR="00DC785A" w:rsidRPr="00A9698B" w:rsidRDefault="00DC785A" w:rsidP="0073176D">
                              <w:pPr>
                                <w:jc w:val="center"/>
                                <w:rPr>
                                  <w:b/>
                                </w:rPr>
                              </w:pPr>
                              <w:r w:rsidRPr="00A9698B">
                                <w:rPr>
                                  <w:b/>
                                </w:rPr>
                                <w:t xml:space="preserve">Kompetensi Pelaksana (guru) dalam Implementasi  </w:t>
                              </w:r>
                            </w:p>
                            <w:p w:rsidR="00DC785A" w:rsidRDefault="00DC785A" w:rsidP="0073176D">
                              <w:pPr>
                                <w:pStyle w:val="ListParagraph"/>
                                <w:numPr>
                                  <w:ilvl w:val="0"/>
                                  <w:numId w:val="26"/>
                                </w:numPr>
                                <w:spacing w:after="0" w:line="240" w:lineRule="auto"/>
                                <w:ind w:left="450"/>
                              </w:pPr>
                              <w:r w:rsidRPr="00A9698B">
                                <w:t>Memahami teori dan prinsip pembelajaran tematik</w:t>
                              </w:r>
                            </w:p>
                            <w:p w:rsidR="00DC785A" w:rsidRDefault="00DC785A" w:rsidP="0073176D">
                              <w:pPr>
                                <w:pStyle w:val="ListParagraph"/>
                                <w:numPr>
                                  <w:ilvl w:val="0"/>
                                  <w:numId w:val="26"/>
                                </w:numPr>
                                <w:spacing w:after="0" w:line="240" w:lineRule="auto"/>
                                <w:ind w:left="450"/>
                              </w:pPr>
                              <w:r>
                                <w:t>Kemampuan m</w:t>
                              </w:r>
                              <w:r w:rsidRPr="00A9698B">
                                <w:t>engorganisasikan isi pembelajaran</w:t>
                              </w:r>
                            </w:p>
                            <w:p w:rsidR="00DC785A" w:rsidRDefault="00DC785A" w:rsidP="0073176D">
                              <w:pPr>
                                <w:pStyle w:val="ListParagraph"/>
                                <w:numPr>
                                  <w:ilvl w:val="0"/>
                                  <w:numId w:val="26"/>
                                </w:numPr>
                                <w:spacing w:after="0" w:line="240" w:lineRule="auto"/>
                                <w:ind w:left="450"/>
                              </w:pPr>
                              <w:r>
                                <w:t>Kemampuan menyampaikan materi pembelajaran</w:t>
                              </w:r>
                            </w:p>
                            <w:p w:rsidR="00DC785A" w:rsidRPr="00A9698B" w:rsidRDefault="00DC785A" w:rsidP="0073176D">
                              <w:pPr>
                                <w:pStyle w:val="ListParagraph"/>
                                <w:numPr>
                                  <w:ilvl w:val="0"/>
                                  <w:numId w:val="26"/>
                                </w:numPr>
                                <w:spacing w:after="0" w:line="240" w:lineRule="auto"/>
                                <w:ind w:left="450"/>
                              </w:pPr>
                              <w:r>
                                <w:t>Kemampuan mengelola pembelajaran</w:t>
                              </w:r>
                            </w:p>
                          </w:txbxContent>
                        </wps:txbx>
                        <wps:bodyPr rot="0" vert="horz" wrap="square" lIns="91440" tIns="45720" rIns="91440" bIns="45720" anchor="t" anchorCtr="0" upright="1">
                          <a:noAutofit/>
                        </wps:bodyPr>
                      </wps:wsp>
                      <wps:wsp>
                        <wps:cNvPr id="7" name="AutoShape 99"/>
                        <wps:cNvCnPr>
                          <a:cxnSpLocks noChangeShapeType="1"/>
                        </wps:cNvCnPr>
                        <wps:spPr bwMode="auto">
                          <a:xfrm>
                            <a:off x="2886710" y="574675"/>
                            <a:ext cx="2540" cy="3181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Rectangle 108"/>
                        <wps:cNvSpPr>
                          <a:spLocks noChangeArrowheads="1"/>
                        </wps:cNvSpPr>
                        <wps:spPr bwMode="auto">
                          <a:xfrm>
                            <a:off x="894715" y="5654675"/>
                            <a:ext cx="1851025" cy="318770"/>
                          </a:xfrm>
                          <a:prstGeom prst="rect">
                            <a:avLst/>
                          </a:prstGeom>
                          <a:solidFill>
                            <a:srgbClr val="FFFFFF"/>
                          </a:solidFill>
                          <a:ln w="12700">
                            <a:solidFill>
                              <a:srgbClr val="000000"/>
                            </a:solidFill>
                            <a:miter lim="800000"/>
                            <a:headEnd/>
                            <a:tailEnd/>
                          </a:ln>
                        </wps:spPr>
                        <wps:txbx>
                          <w:txbxContent>
                            <w:p w:rsidR="00DC785A" w:rsidRDefault="00DC785A" w:rsidP="0073176D">
                              <w:pPr>
                                <w:jc w:val="center"/>
                              </w:pPr>
                              <w:r>
                                <w:t>Faktor pendukung</w:t>
                              </w:r>
                            </w:p>
                          </w:txbxContent>
                        </wps:txbx>
                        <wps:bodyPr rot="0" vert="horz" wrap="square" lIns="91440" tIns="45720" rIns="91440" bIns="45720" anchor="t" anchorCtr="0" upright="1">
                          <a:noAutofit/>
                        </wps:bodyPr>
                      </wps:wsp>
                      <wps:wsp>
                        <wps:cNvPr id="9" name="Rectangle 109"/>
                        <wps:cNvSpPr>
                          <a:spLocks noChangeArrowheads="1"/>
                        </wps:cNvSpPr>
                        <wps:spPr bwMode="auto">
                          <a:xfrm>
                            <a:off x="3180080" y="5661660"/>
                            <a:ext cx="1690370" cy="318770"/>
                          </a:xfrm>
                          <a:prstGeom prst="rect">
                            <a:avLst/>
                          </a:prstGeom>
                          <a:solidFill>
                            <a:srgbClr val="FFFFFF"/>
                          </a:solidFill>
                          <a:ln w="12700">
                            <a:solidFill>
                              <a:srgbClr val="000000"/>
                            </a:solidFill>
                            <a:miter lim="800000"/>
                            <a:headEnd/>
                            <a:tailEnd/>
                          </a:ln>
                        </wps:spPr>
                        <wps:txbx>
                          <w:txbxContent>
                            <w:p w:rsidR="00DC785A" w:rsidRDefault="00DC785A" w:rsidP="0073176D">
                              <w:pPr>
                                <w:jc w:val="center"/>
                              </w:pPr>
                              <w:r>
                                <w:t>Faktor penghambat</w:t>
                              </w:r>
                            </w:p>
                          </w:txbxContent>
                        </wps:txbx>
                        <wps:bodyPr rot="0" vert="horz" wrap="square" lIns="91440" tIns="45720" rIns="91440" bIns="45720" anchor="t" anchorCtr="0" upright="1">
                          <a:noAutofit/>
                        </wps:bodyPr>
                      </wps:wsp>
                      <wps:wsp>
                        <wps:cNvPr id="10" name="AutoShape 115"/>
                        <wps:cNvCnPr>
                          <a:cxnSpLocks noChangeShapeType="1"/>
                        </wps:cNvCnPr>
                        <wps:spPr bwMode="auto">
                          <a:xfrm rot="5400000" flipV="1">
                            <a:off x="2960370" y="4652010"/>
                            <a:ext cx="635" cy="1998345"/>
                          </a:xfrm>
                          <a:prstGeom prst="bentConnector3">
                            <a:avLst>
                              <a:gd name="adj1" fmla="val -36000000"/>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Text Box 125"/>
                        <wps:cNvSpPr txBox="1">
                          <a:spLocks noChangeArrowheads="1"/>
                        </wps:cNvSpPr>
                        <wps:spPr bwMode="auto">
                          <a:xfrm>
                            <a:off x="1585595" y="6664960"/>
                            <a:ext cx="3284855"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785A" w:rsidRPr="0036095D" w:rsidRDefault="00DC785A" w:rsidP="0073176D">
                              <w:pPr>
                                <w:rPr>
                                  <w:b/>
                                </w:rPr>
                              </w:pPr>
                              <w:r w:rsidRPr="0036095D">
                                <w:rPr>
                                  <w:b/>
                                </w:rPr>
                                <w:t>Gambar 1. Kerangka Berpikir Pe</w:t>
                              </w:r>
                              <w:r>
                                <w:rPr>
                                  <w:b/>
                                </w:rPr>
                                <w:t>nelitian</w:t>
                              </w:r>
                            </w:p>
                          </w:txbxContent>
                        </wps:txbx>
                        <wps:bodyPr rot="0" vert="horz" wrap="square" lIns="91440" tIns="45720" rIns="91440" bIns="45720" anchor="t" anchorCtr="0" upright="1">
                          <a:noAutofit/>
                        </wps:bodyPr>
                      </wps:wsp>
                      <wps:wsp>
                        <wps:cNvPr id="12" name="AutoShape 126"/>
                        <wps:cNvCnPr>
                          <a:cxnSpLocks noChangeShapeType="1"/>
                        </wps:cNvCnPr>
                        <wps:spPr bwMode="auto">
                          <a:xfrm flipV="1">
                            <a:off x="2946400" y="5173345"/>
                            <a:ext cx="635" cy="25336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132"/>
                        <wps:cNvCnPr>
                          <a:cxnSpLocks noChangeShapeType="1"/>
                        </wps:cNvCnPr>
                        <wps:spPr bwMode="auto">
                          <a:xfrm flipH="1">
                            <a:off x="2886710" y="1246505"/>
                            <a:ext cx="2540" cy="32575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Rectangle 133"/>
                        <wps:cNvSpPr>
                          <a:spLocks noChangeArrowheads="1"/>
                        </wps:cNvSpPr>
                        <wps:spPr bwMode="auto">
                          <a:xfrm>
                            <a:off x="442595" y="2122805"/>
                            <a:ext cx="1459865" cy="66738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C785A" w:rsidRPr="000764FB" w:rsidRDefault="00DC785A" w:rsidP="0073176D">
                              <w:pPr>
                                <w:shd w:val="clear" w:color="auto" w:fill="FFFFFF"/>
                              </w:pPr>
                              <w:r w:rsidRPr="00A9698B">
                                <w:t xml:space="preserve">Strategi  </w:t>
                              </w:r>
                              <w:r>
                                <w:t>Pengorganisasian Isi pembelajaran</w:t>
                              </w:r>
                            </w:p>
                          </w:txbxContent>
                        </wps:txbx>
                        <wps:bodyPr rot="0" vert="horz" wrap="square" lIns="91440" tIns="45720" rIns="91440" bIns="45720" anchor="t" anchorCtr="0" upright="1">
                          <a:noAutofit/>
                        </wps:bodyPr>
                      </wps:wsp>
                      <wps:wsp>
                        <wps:cNvPr id="15" name="Rectangle 136"/>
                        <wps:cNvSpPr>
                          <a:spLocks noChangeArrowheads="1"/>
                        </wps:cNvSpPr>
                        <wps:spPr bwMode="auto">
                          <a:xfrm>
                            <a:off x="2168525" y="2122805"/>
                            <a:ext cx="1459865" cy="66738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C785A" w:rsidRPr="000764FB" w:rsidRDefault="00DC785A" w:rsidP="0073176D">
                              <w:r>
                                <w:t>Strategi  Penyampaian materi Pembelajaran</w:t>
                              </w:r>
                            </w:p>
                          </w:txbxContent>
                        </wps:txbx>
                        <wps:bodyPr rot="0" vert="horz" wrap="square" lIns="91440" tIns="45720" rIns="91440" bIns="45720" anchor="t" anchorCtr="0" upright="1">
                          <a:noAutofit/>
                        </wps:bodyPr>
                      </wps:wsp>
                      <wps:wsp>
                        <wps:cNvPr id="16" name="Rectangle 137"/>
                        <wps:cNvSpPr>
                          <a:spLocks noChangeArrowheads="1"/>
                        </wps:cNvSpPr>
                        <wps:spPr bwMode="auto">
                          <a:xfrm>
                            <a:off x="3902075" y="2122805"/>
                            <a:ext cx="1459865" cy="66738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C785A" w:rsidRDefault="00DC785A" w:rsidP="0073176D">
                              <w:r>
                                <w:t>Strategi  Pengelolaan Pembelajaran</w:t>
                              </w:r>
                            </w:p>
                          </w:txbxContent>
                        </wps:txbx>
                        <wps:bodyPr rot="0" vert="horz" wrap="square" lIns="91440" tIns="45720" rIns="91440" bIns="45720" anchor="t" anchorCtr="0" upright="1">
                          <a:noAutofit/>
                        </wps:bodyPr>
                      </wps:wsp>
                      <wps:wsp>
                        <wps:cNvPr id="17" name="AutoShape 138"/>
                        <wps:cNvCnPr>
                          <a:cxnSpLocks noChangeShapeType="1"/>
                        </wps:cNvCnPr>
                        <wps:spPr bwMode="auto">
                          <a:xfrm>
                            <a:off x="2885440" y="1882775"/>
                            <a:ext cx="635" cy="2590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140"/>
                        <wps:cNvCnPr>
                          <a:cxnSpLocks noChangeShapeType="1"/>
                        </wps:cNvCnPr>
                        <wps:spPr bwMode="auto">
                          <a:xfrm rot="10800000" flipV="1">
                            <a:off x="1172845" y="1723390"/>
                            <a:ext cx="721360" cy="399415"/>
                          </a:xfrm>
                          <a:prstGeom prst="bentConnector2">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 name="AutoShape 141"/>
                        <wps:cNvCnPr>
                          <a:cxnSpLocks noChangeShapeType="1"/>
                        </wps:cNvCnPr>
                        <wps:spPr bwMode="auto">
                          <a:xfrm>
                            <a:off x="3893820" y="1742440"/>
                            <a:ext cx="738505" cy="380365"/>
                          </a:xfrm>
                          <a:prstGeom prst="bentConnector2">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 name="AutoShape 142"/>
                        <wps:cNvCnPr>
                          <a:cxnSpLocks noChangeShapeType="1"/>
                        </wps:cNvCnPr>
                        <wps:spPr bwMode="auto">
                          <a:xfrm rot="10800000">
                            <a:off x="1172845" y="2790190"/>
                            <a:ext cx="487045" cy="1283970"/>
                          </a:xfrm>
                          <a:prstGeom prst="bentConnector2">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 name="AutoShape 144"/>
                        <wps:cNvCnPr>
                          <a:cxnSpLocks noChangeShapeType="1"/>
                        </wps:cNvCnPr>
                        <wps:spPr bwMode="auto">
                          <a:xfrm flipV="1">
                            <a:off x="4147820" y="2790190"/>
                            <a:ext cx="484505" cy="1283970"/>
                          </a:xfrm>
                          <a:prstGeom prst="bentConnector2">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 name="AutoShape 146"/>
                        <wps:cNvCnPr>
                          <a:cxnSpLocks noChangeShapeType="1"/>
                        </wps:cNvCnPr>
                        <wps:spPr bwMode="auto">
                          <a:xfrm flipH="1" flipV="1">
                            <a:off x="2898775" y="2790190"/>
                            <a:ext cx="5080"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23" name="Group 24"/>
                        <wpg:cNvGrpSpPr>
                          <a:grpSpLocks/>
                        </wpg:cNvGrpSpPr>
                        <wpg:grpSpPr bwMode="auto">
                          <a:xfrm rot="10800000">
                            <a:off x="4801235" y="370840"/>
                            <a:ext cx="826770" cy="5462270"/>
                            <a:chOff x="2693" y="2823"/>
                            <a:chExt cx="1209" cy="8116"/>
                          </a:xfrm>
                        </wpg:grpSpPr>
                        <wps:wsp>
                          <wps:cNvPr id="24" name="AutoShape 106"/>
                          <wps:cNvCnPr>
                            <a:cxnSpLocks noChangeShapeType="1"/>
                          </wps:cNvCnPr>
                          <wps:spPr bwMode="auto">
                            <a:xfrm rot="10800000" flipV="1">
                              <a:off x="2693" y="2823"/>
                              <a:ext cx="1108" cy="8116"/>
                            </a:xfrm>
                            <a:prstGeom prst="bentConnector2">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5" name="AutoShape 107"/>
                          <wps:cNvCnPr>
                            <a:cxnSpLocks noChangeShapeType="1"/>
                          </wps:cNvCnPr>
                          <wps:spPr bwMode="auto">
                            <a:xfrm>
                              <a:off x="2693" y="10939"/>
                              <a:ext cx="1209"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26" name="Group 105"/>
                        <wpg:cNvGrpSpPr>
                          <a:grpSpLocks/>
                        </wpg:cNvGrpSpPr>
                        <wpg:grpSpPr bwMode="auto">
                          <a:xfrm rot="10800000" flipH="1">
                            <a:off x="209550" y="368300"/>
                            <a:ext cx="740410" cy="5464810"/>
                            <a:chOff x="2693" y="2823"/>
                            <a:chExt cx="1209" cy="8116"/>
                          </a:xfrm>
                        </wpg:grpSpPr>
                        <wps:wsp>
                          <wps:cNvPr id="27" name="AutoShape 106"/>
                          <wps:cNvCnPr>
                            <a:cxnSpLocks noChangeShapeType="1"/>
                          </wps:cNvCnPr>
                          <wps:spPr bwMode="auto">
                            <a:xfrm rot="10800000" flipV="1">
                              <a:off x="2693" y="2823"/>
                              <a:ext cx="1108" cy="8116"/>
                            </a:xfrm>
                            <a:prstGeom prst="bentConnector2">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8" name="AutoShape 107"/>
                          <wps:cNvCnPr>
                            <a:cxnSpLocks noChangeShapeType="1"/>
                          </wps:cNvCnPr>
                          <wps:spPr bwMode="auto">
                            <a:xfrm>
                              <a:off x="2693" y="10939"/>
                              <a:ext cx="1209"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1EF4964" id="Canvas 27" o:spid="_x0000_s1027" editas="canvas" style="width:453.8pt;height:610.8pt;mso-position-horizontal-relative:char;mso-position-vertical-relative:line" coordsize="57632,7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7632;height:77571;visibility:visible;mso-wrap-style:square">
                  <v:fill o:detectmouseclick="t"/>
                  <v:path o:connecttype="none"/>
                </v:shape>
                <v:rect id="Rectangle 87" o:spid="_x0000_s1029" style="position:absolute;left:9715;top:1257;width:38297;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PxsIA&#10;AADaAAAADwAAAGRycy9kb3ducmV2LnhtbESPQWvCQBSE74X+h+UJvRSzsUJoo6sUIeBNqtLza/Yl&#10;G82+jdlV47/vCoLHYWa+YebLwbbiQr1vHCuYJCkI4tLphmsF+10x/gThA7LG1jEpuJGH5eL1ZY65&#10;dlf+ocs21CJC2OeowITQ5VL60pBFn7iOOHqV6y2GKPta6h6vEW5b+ZGmmbTYcFww2NHKUHncnq2C&#10;w7GqCvMlf/2f223OVXF6z1ym1Nto+J6BCDSEZ/jRXmsFU7hfiT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A/GwgAAANoAAAAPAAAAAAAAAAAAAAAAAJgCAABkcnMvZG93&#10;bnJldi54bWxQSwUGAAAAAAQABAD1AAAAhwMAAAAA&#10;" fillcolor="#666" strokecolor="#666" strokeweight="1pt">
                  <v:fill color2="#ccc" angle="135" focus="50%" type="gradient"/>
                  <v:shadow on="t" color="#7f7f7f" opacity=".5" offset="1pt"/>
                  <v:textbox>
                    <w:txbxContent>
                      <w:p w:rsidR="00DC785A" w:rsidRPr="0036095D" w:rsidRDefault="00DC785A" w:rsidP="0073176D">
                        <w:pPr>
                          <w:jc w:val="center"/>
                          <w:rPr>
                            <w:b/>
                          </w:rPr>
                        </w:pPr>
                        <w:r w:rsidRPr="0036095D">
                          <w:rPr>
                            <w:b/>
                          </w:rPr>
                          <w:t>Implementasi Pendekatan Pembelajaran Tematik di TK YPS Sorowako</w:t>
                        </w:r>
                      </w:p>
                    </w:txbxContent>
                  </v:textbox>
                </v:rect>
                <v:rect id="Rectangle 88" o:spid="_x0000_s1030" style="position:absolute;left:18675;top:8928;width:20428;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t45sQA&#10;AADaAAAADwAAAGRycy9kb3ducmV2LnhtbESPQWvCQBSE74L/YXmCN920KVaiq6SppR48WKv3Z/Y1&#10;Cc2+Ddk1pv31XUHocZiZb5jluje16Kh1lWUFD9MIBHFudcWFguPn22QOwnlkjbVlUvBDDtar4WCJ&#10;ibZX/qDu4AsRIOwSVFB63yRSurwkg25qG+LgfdnWoA+yLaRu8RrgppaPUTSTBisOCyU2lJWUfx8u&#10;RsHLOX7ev++zdPcaz0+X7FdumDqlxqM+XYDw1Pv/8L291Qqe4HYl3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reObEAAAA2gAAAA8AAAAAAAAAAAAAAAAAmAIAAGRycy9k&#10;b3ducmV2LnhtbFBLBQYAAAAABAAEAPUAAACJAwAAAAA=&#10;" fillcolor="#f2f2f2" strokecolor="#666" strokeweight="1pt">
                  <v:shadow on="t" color="#7f7f7f" opacity=".5" offset="1pt"/>
                  <v:textbox>
                    <w:txbxContent>
                      <w:p w:rsidR="00DC785A" w:rsidRDefault="00DC785A" w:rsidP="0073176D">
                        <w:pPr>
                          <w:jc w:val="center"/>
                          <w:rPr>
                            <w:b/>
                          </w:rPr>
                        </w:pPr>
                        <w:r>
                          <w:rPr>
                            <w:b/>
                          </w:rPr>
                          <w:t>Pendekatan I</w:t>
                        </w:r>
                        <w:r w:rsidRPr="00D94204">
                          <w:rPr>
                            <w:b/>
                          </w:rPr>
                          <w:t xml:space="preserve">mplementasi </w:t>
                        </w:r>
                      </w:p>
                    </w:txbxContent>
                  </v:textbox>
                </v:rect>
                <v:rect id="Rectangle 89" o:spid="_x0000_s1031" style="position:absolute;left:18942;top:15805;width:1999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dfcQA&#10;AADaAAAADwAAAGRycy9kb3ducmV2LnhtbESPQWvCQBSE74L/YXmCN920oVaiq6SppR48WKv3Z/Y1&#10;Cc2+Ddk1pv31XUHocZiZb5jluje16Kh1lWUFD9MIBHFudcWFguPn22QOwnlkjbVlUvBDDtar4WCJ&#10;ibZX/qDu4AsRIOwSVFB63yRSurwkg25qG+LgfdnWoA+yLaRu8RrgppaPUTSTBisOCyU2lJWUfx8u&#10;RsHLOX7ev++zdPcaz0+X7FdumDqlxqM+XYDw1Pv/8L291Qqe4HYl3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3X3EAAAA2gAAAA8AAAAAAAAAAAAAAAAAmAIAAGRycy9k&#10;b3ducmV2LnhtbFBLBQYAAAAABAAEAPUAAACJAwAAAAA=&#10;" fillcolor="#f2f2f2" strokecolor="#666" strokeweight="1pt">
                  <v:shadow on="t" color="#7f7f7f" opacity=".5" offset="1pt"/>
                  <v:textbox>
                    <w:txbxContent>
                      <w:p w:rsidR="00DC785A" w:rsidRPr="00D94204" w:rsidRDefault="00DC785A" w:rsidP="0073176D">
                        <w:pPr>
                          <w:jc w:val="center"/>
                          <w:rPr>
                            <w:b/>
                          </w:rPr>
                        </w:pPr>
                        <w:r w:rsidRPr="00D94204">
                          <w:rPr>
                            <w:b/>
                          </w:rPr>
                          <w:t xml:space="preserve">Strategi Implementasi </w:t>
                        </w:r>
                      </w:p>
                    </w:txbxContent>
                  </v:textbox>
                </v:rect>
                <v:rect id="Rectangle 90" o:spid="_x0000_s1032" style="position:absolute;left:16598;top:30657;width:24880;height:20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DCsMA&#10;AADaAAAADwAAAGRycy9kb3ducmV2LnhtbESPQWvCQBSE74L/YXlCb7qpgpXoKhot9dCDTev9mX0m&#10;odm3IbvG1F/vCkKPw8x8wyxWnalES40rLSt4HUUgiDOrS84V/Hy/D2cgnEfWWFkmBX/kYLXs9xYY&#10;a3vlL2pTn4sAYRejgsL7OpbSZQUZdCNbEwfvbBuDPsgml7rBa4CbSo6jaCoNlhwWCqwpKSj7TS9G&#10;weY0eTt8HJL153YyO16Sm9wxtUq9DLr1HISnzv+Hn+29VjCFx5Vw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VDCsMAAADaAAAADwAAAAAAAAAAAAAAAACYAgAAZHJzL2Rv&#10;d25yZXYueG1sUEsFBgAAAAAEAAQA9QAAAIgDAAAAAA==&#10;" fillcolor="#f2f2f2" strokecolor="#666" strokeweight="1pt">
                  <v:shadow on="t" color="#7f7f7f" opacity=".5" offset="1pt"/>
                  <v:textbox>
                    <w:txbxContent>
                      <w:p w:rsidR="00DC785A" w:rsidRPr="00A9698B" w:rsidRDefault="00DC785A" w:rsidP="0073176D">
                        <w:pPr>
                          <w:jc w:val="center"/>
                          <w:rPr>
                            <w:b/>
                          </w:rPr>
                        </w:pPr>
                        <w:r w:rsidRPr="00A9698B">
                          <w:rPr>
                            <w:b/>
                          </w:rPr>
                          <w:t xml:space="preserve">Kompetensi Pelaksana (guru) dalam Implementasi  </w:t>
                        </w:r>
                      </w:p>
                      <w:p w:rsidR="00DC785A" w:rsidRDefault="00DC785A" w:rsidP="0073176D">
                        <w:pPr>
                          <w:pStyle w:val="ListParagraph"/>
                          <w:numPr>
                            <w:ilvl w:val="0"/>
                            <w:numId w:val="26"/>
                          </w:numPr>
                          <w:spacing w:after="0" w:line="240" w:lineRule="auto"/>
                          <w:ind w:left="450"/>
                        </w:pPr>
                        <w:r w:rsidRPr="00A9698B">
                          <w:t>Memahami teori dan prinsip pembelajaran tematik</w:t>
                        </w:r>
                      </w:p>
                      <w:p w:rsidR="00DC785A" w:rsidRDefault="00DC785A" w:rsidP="0073176D">
                        <w:pPr>
                          <w:pStyle w:val="ListParagraph"/>
                          <w:numPr>
                            <w:ilvl w:val="0"/>
                            <w:numId w:val="26"/>
                          </w:numPr>
                          <w:spacing w:after="0" w:line="240" w:lineRule="auto"/>
                          <w:ind w:left="450"/>
                        </w:pPr>
                        <w:r>
                          <w:t>Kemampuan m</w:t>
                        </w:r>
                        <w:r w:rsidRPr="00A9698B">
                          <w:t>engorganisasikan isi pembelajaran</w:t>
                        </w:r>
                      </w:p>
                      <w:p w:rsidR="00DC785A" w:rsidRDefault="00DC785A" w:rsidP="0073176D">
                        <w:pPr>
                          <w:pStyle w:val="ListParagraph"/>
                          <w:numPr>
                            <w:ilvl w:val="0"/>
                            <w:numId w:val="26"/>
                          </w:numPr>
                          <w:spacing w:after="0" w:line="240" w:lineRule="auto"/>
                          <w:ind w:left="450"/>
                        </w:pPr>
                        <w:r>
                          <w:t>Kemampuan menyampaikan materi pembelajaran</w:t>
                        </w:r>
                      </w:p>
                      <w:p w:rsidR="00DC785A" w:rsidRPr="00A9698B" w:rsidRDefault="00DC785A" w:rsidP="0073176D">
                        <w:pPr>
                          <w:pStyle w:val="ListParagraph"/>
                          <w:numPr>
                            <w:ilvl w:val="0"/>
                            <w:numId w:val="26"/>
                          </w:numPr>
                          <w:spacing w:after="0" w:line="240" w:lineRule="auto"/>
                          <w:ind w:left="450"/>
                        </w:pPr>
                        <w:r>
                          <w:t>Kemampuan mengelola pembelajaran</w:t>
                        </w:r>
                      </w:p>
                    </w:txbxContent>
                  </v:textbox>
                </v:rect>
                <v:shapetype id="_x0000_t32" coordsize="21600,21600" o:spt="32" o:oned="t" path="m,l21600,21600e" filled="f">
                  <v:path arrowok="t" fillok="f" o:connecttype="none"/>
                  <o:lock v:ext="edit" shapetype="t"/>
                </v:shapetype>
                <v:shape id="AutoShape 99" o:spid="_x0000_s1033" type="#_x0000_t32" style="position:absolute;left:28867;top:5746;width:25;height:31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JPLMMAAADaAAAADwAAAGRycy9kb3ducmV2LnhtbESPT2vCQBTE7wW/w/IEb81GD7bErFJF&#10;wR5Nc/D4zD6T0OzbkN380U/fLRR6HGbmN0y6m0wjBupcbVnBMopBEBdW11wqyL9Or+8gnEfW2Fgm&#10;BQ9ysNvOXlJMtB35QkPmSxEg7BJUUHnfJlK6oiKDLrItcfDutjPog+xKqTscA9w0chXHa2mw5rBQ&#10;YUuHiorvrDcKDnk/5Psha4+X/XVZNp/H8+2ZK7WYTx8bEJ4m/x/+a5+1gjf4vRJu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STyzDAAAA2gAAAA8AAAAAAAAAAAAA&#10;AAAAoQIAAGRycy9kb3ducmV2LnhtbFBLBQYAAAAABAAEAPkAAACRAwAAAAA=&#10;" strokeweight="1.5pt">
                  <v:stroke endarrow="block"/>
                </v:shape>
                <v:rect id="Rectangle 108" o:spid="_x0000_s1034" style="position:absolute;left:8947;top:56546;width:18510;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MYsIA&#10;AADaAAAADwAAAGRycy9kb3ducmV2LnhtbERPz2vCMBS+C/4P4QleZKbu0LlqlE0YCpNB3Zjs9mie&#10;abF5KUnU7r83h8GOH9/v5bq3rbiSD41jBbNpBoK4crpho+Dr8+1hDiJEZI2tY1LwSwHWq+FgiYV2&#10;Ny7peohGpBAOBSqoY+wKKUNVk8UwdR1x4k7OW4wJeiO1x1sKt618zLJcWmw4NdTY0aam6ny4WAWv&#10;5+/y48nM332XP++3k59j3pujUuNR/7IAEamP/+I/904rSFvTlXQ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oxiwgAAANoAAAAPAAAAAAAAAAAAAAAAAJgCAABkcnMvZG93&#10;bnJldi54bWxQSwUGAAAAAAQABAD1AAAAhwMAAAAA&#10;" strokeweight="1pt">
                  <v:textbox>
                    <w:txbxContent>
                      <w:p w:rsidR="00DC785A" w:rsidRDefault="00DC785A" w:rsidP="0073176D">
                        <w:pPr>
                          <w:jc w:val="center"/>
                        </w:pPr>
                        <w:r>
                          <w:t>Faktor pendukung</w:t>
                        </w:r>
                      </w:p>
                    </w:txbxContent>
                  </v:textbox>
                </v:rect>
                <v:rect id="Rectangle 109" o:spid="_x0000_s1035" style="position:absolute;left:31800;top:56616;width:16904;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p+cUA&#10;AADaAAAADwAAAGRycy9kb3ducmV2LnhtbESPT2sCMRTE7wW/Q3iFXopm28OqW6PYQqlQEfyD0ttj&#10;85pd3LwsSarrt28EweMwM79hJrPONuJEPtSOFbwMMhDEpdM1GwW77Wd/BCJEZI2NY1JwoQCzae9h&#10;goV2Z17TaRONSBAOBSqoYmwLKUNZkcUwcC1x8n6dtxiT9EZqj+cEt418zbJcWqw5LVTY0kdF5XHz&#10;ZxW8H/fr1dCMvn2bj5dfzz+HvDMHpZ4eu/kbiEhdvIdv7YVWMIbrlXQD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in5xQAAANoAAAAPAAAAAAAAAAAAAAAAAJgCAABkcnMv&#10;ZG93bnJldi54bWxQSwUGAAAAAAQABAD1AAAAigMAAAAA&#10;" strokeweight="1pt">
                  <v:textbox>
                    <w:txbxContent>
                      <w:p w:rsidR="00DC785A" w:rsidRDefault="00DC785A" w:rsidP="0073176D">
                        <w:pPr>
                          <w:jc w:val="center"/>
                        </w:pPr>
                        <w:r>
                          <w:t>Faktor penghambat</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5" o:spid="_x0000_s1036" type="#_x0000_t34" style="position:absolute;left:29603;top:46520;width:7;height:19983;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vR8cQAAADbAAAADwAAAGRycy9kb3ducmV2LnhtbESPQWvCQBCF70L/wzKF3nRjD61EN6K2&#10;hUIpaBTMcciOSTA7G7Jbk/77zqHgbYb35r1vVuvRtepGfWg8G5jPElDEpbcNVwZOx4/pAlSIyBZb&#10;z2TglwKss4fJClPrBz7QLY+VkhAOKRqoY+xSrUNZk8Mw8x2xaBffO4yy9pW2PQ4S7lr9nCQv2mHD&#10;0lBjR7uaymv+4wzsizfWi69yd64oNtv34fu1CNaYp8dxswQVaYx38//1pxV8oZdfZACd/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O9HxxAAAANsAAAAPAAAAAAAAAAAA&#10;AAAAAKECAABkcnMvZG93bnJldi54bWxQSwUGAAAAAAQABAD5AAAAkgMAAAAA&#10;" adj="-7776000" strokeweight="1.5pt"/>
                <v:shape id="Text Box 125" o:spid="_x0000_s1037" type="#_x0000_t202" style="position:absolute;left:15855;top:66649;width:32849;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DC785A" w:rsidRPr="0036095D" w:rsidRDefault="00DC785A" w:rsidP="0073176D">
                        <w:pPr>
                          <w:rPr>
                            <w:b/>
                          </w:rPr>
                        </w:pPr>
                        <w:r w:rsidRPr="0036095D">
                          <w:rPr>
                            <w:b/>
                          </w:rPr>
                          <w:t>Gambar 1. Kerangka Berpikir Pe</w:t>
                        </w:r>
                        <w:r>
                          <w:rPr>
                            <w:b/>
                          </w:rPr>
                          <w:t>nelitian</w:t>
                        </w:r>
                      </w:p>
                    </w:txbxContent>
                  </v:textbox>
                </v:shape>
                <v:shape id="AutoShape 126" o:spid="_x0000_s1038" type="#_x0000_t32" style="position:absolute;left:29464;top:51733;width:6;height:25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uMlsIAAADbAAAADwAAAGRycy9kb3ducmV2LnhtbERPTWsCMRC9F/wPYYReimbdFrFbo0il&#10;0KNdPdjbsJluVpPJdpO6239vCgVv83ifs1wPzooLdaHxrGA2zUAQV143XCs47N8mCxAhImu0nknB&#10;LwVYr0Z3Syy07/mDLmWsRQrhUKACE2NbSBkqQw7D1LfEifvyncOYYFdL3WGfwp2VeZbNpcOGU4PB&#10;ll4NVefyxynY+ePTdvtM1vfl92BOjw+5/SSl7sfD5gVEpCHexP/ud53m5/D3SzpAr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uMlsIAAADbAAAADwAAAAAAAAAAAAAA&#10;AAChAgAAZHJzL2Rvd25yZXYueG1sUEsFBgAAAAAEAAQA+QAAAJADAAAAAA==&#10;" strokeweight="1.5pt">
                  <v:stroke endarrow="block"/>
                </v:shape>
                <v:shape id="AutoShape 132" o:spid="_x0000_s1039" type="#_x0000_t32" style="position:absolute;left:28867;top:12465;width:25;height:32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cpDcIAAADbAAAADwAAAGRycy9kb3ducmV2LnhtbERPS2sCMRC+C/6HMAUvUrM+KO3WKKII&#10;Hu22h/Y2bKabbZPJuonu+u9NQehtPr7nLNe9s+JCbag9K5hOMhDEpdc1Vwo+3vePzyBCRNZoPZOC&#10;KwVYr4aDJebad/xGlyJWIoVwyFGBibHJpQylIYdh4hvixH371mFMsK2kbrFL4c7KWZY9SYc1pwaD&#10;DW0Nlb/F2Sk4+s/FbvdC1nfFqTc/8/HMfpFSo4d+8woiUh//xXf3Qaf5c/j7JR0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cpDcIAAADbAAAADwAAAAAAAAAAAAAA&#10;AAChAgAAZHJzL2Rvd25yZXYueG1sUEsFBgAAAAAEAAQA+QAAAJADAAAAAA==&#10;" strokeweight="1.5pt">
                  <v:stroke endarrow="block"/>
                </v:shape>
                <v:rect id="Rectangle 133" o:spid="_x0000_s1040" style="position:absolute;left:4425;top:21228;width:14599;height:6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Kg8EA&#10;AADbAAAADwAAAGRycy9kb3ducmV2LnhtbERP32vCMBB+F/Y/hBv4pulEhlSjuMFEEJnrhr4ezdkU&#10;m0tJYq3//TIQ9nYf389brHrbiI58qB0reBlnIIhLp2uuFPx8f4xmIEJE1tg4JgV3CrBaPg0WmGt3&#10;4y/qiliJFMIhRwUmxjaXMpSGLIaxa4kTd3beYkzQV1J7vKVw28hJlr1KizWnBoMtvRsqL8XVKpht&#10;9vLTHN6aE/nisjnvpD6WnVLD5349BxGpj//ih3ur0/wp/P2SDp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oioPBAAAA2wAAAA8AAAAAAAAAAAAAAAAAmAIAAGRycy9kb3du&#10;cmV2LnhtbFBLBQYAAAAABAAEAPUAAACGAwAAAAA=&#10;" strokeweight="1pt">
                  <v:shadow color="#868686"/>
                  <v:textbox>
                    <w:txbxContent>
                      <w:p w:rsidR="00DC785A" w:rsidRPr="000764FB" w:rsidRDefault="00DC785A" w:rsidP="0073176D">
                        <w:pPr>
                          <w:shd w:val="clear" w:color="auto" w:fill="FFFFFF"/>
                        </w:pPr>
                        <w:r w:rsidRPr="00A9698B">
                          <w:t xml:space="preserve">Strategi  </w:t>
                        </w:r>
                        <w:r>
                          <w:t>Pengorganisasian Isi pembelajaran</w:t>
                        </w:r>
                      </w:p>
                    </w:txbxContent>
                  </v:textbox>
                </v:rect>
                <v:rect id="Rectangle 136" o:spid="_x0000_s1041" style="position:absolute;left:21685;top:21228;width:14598;height:6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vGMEA&#10;AADbAAAADwAAAGRycy9kb3ducmV2LnhtbERP32vCMBB+F/Y/hBv4pukEh1SjuMFEEJnrhr4ezdkU&#10;m0tJYq3//TIQ9nYf389brHrbiI58qB0reBlnIIhLp2uuFPx8f4xmIEJE1tg4JgV3CrBaPg0WmGt3&#10;4y/qiliJFMIhRwUmxjaXMpSGLIaxa4kTd3beYkzQV1J7vKVw28hJlr1KizWnBoMtvRsqL8XVKpht&#10;9vLTHN6aE/nisjnvpD6WnVLD5349BxGpj//ih3ur0/wp/P2SDp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kLxjBAAAA2wAAAA8AAAAAAAAAAAAAAAAAmAIAAGRycy9kb3du&#10;cmV2LnhtbFBLBQYAAAAABAAEAPUAAACGAwAAAAA=&#10;" strokeweight="1pt">
                  <v:shadow color="#868686"/>
                  <v:textbox>
                    <w:txbxContent>
                      <w:p w:rsidR="00DC785A" w:rsidRPr="000764FB" w:rsidRDefault="00DC785A" w:rsidP="0073176D">
                        <w:r>
                          <w:t>Strategi  Penyampaian materi Pembelajaran</w:t>
                        </w:r>
                      </w:p>
                    </w:txbxContent>
                  </v:textbox>
                </v:rect>
                <v:rect id="Rectangle 137" o:spid="_x0000_s1042" style="position:absolute;left:39020;top:21228;width:14599;height:6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b8EA&#10;AADbAAAADwAAAGRycy9kb3ducmV2LnhtbERP32vCMBB+H/g/hBN8m6l7EOmMZRsoA5FtnbjXozmb&#10;0uZSkljrf28Gg73dx/fz1sVoOzGQD41jBYt5BoK4crrhWsHxe/u4AhEissbOMSm4UYBiM3lYY67d&#10;lb9oKGMtUgiHHBWYGPtcylAZshjmridO3Nl5izFBX0vt8ZrCbSefsmwpLTacGgz29GaoasuLVbDa&#10;HeSH+XztfsiX7e68l/pUDUrNpuPLM4hIY/wX/7nfdZq/hN9f0gF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2sW/BAAAA2wAAAA8AAAAAAAAAAAAAAAAAmAIAAGRycy9kb3du&#10;cmV2LnhtbFBLBQYAAAAABAAEAPUAAACGAwAAAAA=&#10;" strokeweight="1pt">
                  <v:shadow color="#868686"/>
                  <v:textbox>
                    <w:txbxContent>
                      <w:p w:rsidR="00DC785A" w:rsidRDefault="00DC785A" w:rsidP="0073176D">
                        <w:r>
                          <w:t>Strategi  Pengelolaan Pembelajaran</w:t>
                        </w:r>
                      </w:p>
                    </w:txbxContent>
                  </v:textbox>
                </v:rect>
                <v:shape id="AutoShape 138" o:spid="_x0000_s1043" type="#_x0000_t32" style="position:absolute;left:28854;top:18827;width:6;height:25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S1HMEAAADbAAAADwAAAGRycy9kb3ducmV2LnhtbERPS2vCQBC+F/wPywjemo0ebIlZpYqC&#10;PZrm4HHMjklodjZkNw/99d1Cobf5+J6T7ibTiIE6V1tWsIxiEMSF1TWXCvKv0+s7COeRNTaWScGD&#10;HOy2s5cUE21HvtCQ+VKEEHYJKqi8bxMpXVGRQRfZljhwd9sZ9AF2pdQdjiHcNHIVx2tpsObQUGFL&#10;h4qK76w3Cg55P+T7IWuPl/11WTafx/PtmSu1mE8fGxCeJv8v/nOfdZj/Br+/hAP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RLUcwQAAANsAAAAPAAAAAAAAAAAAAAAA&#10;AKECAABkcnMvZG93bnJldi54bWxQSwUGAAAAAAQABAD5AAAAjwMAAAAA&#10;" strokeweight="1.5pt">
                  <v:stroke endarrow="block"/>
                </v:shape>
                <v:shapetype id="_x0000_t33" coordsize="21600,21600" o:spt="33" o:oned="t" path="m,l21600,r,21600e" filled="f">
                  <v:stroke joinstyle="miter"/>
                  <v:path arrowok="t" fillok="f" o:connecttype="none"/>
                  <o:lock v:ext="edit" shapetype="t"/>
                </v:shapetype>
                <v:shape id="AutoShape 140" o:spid="_x0000_s1044" type="#_x0000_t33" style="position:absolute;left:11728;top:17233;width:7214;height:399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w+cQAAADbAAAADwAAAGRycy9kb3ducmV2LnhtbESPQW/CMAyF75P4D5GRuI0UDhPrCKhD&#10;BXHhMDZpV6sxTbXGqZoMCr8eH5C42XrP731ergffqjP1sQlsYDbNQBFXwTZcG/j53r4uQMWEbLEN&#10;TAauFGG9Gr0sMbfhwl90PqZaSQjHHA24lLpc61g58hinoSMW7RR6j0nWvta2x4uE+1bPs+xNe2xY&#10;Ghx2tHFU/R3/vYHwO9wKN8v8abHbvW/Lz/IQi9KYyXgoPkAlGtLT/LjeW8EXWPlFBt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LD5xAAAANsAAAAPAAAAAAAAAAAA&#10;AAAAAKECAABkcnMvZG93bnJldi54bWxQSwUGAAAAAAQABAD5AAAAkgMAAAAA&#10;" strokeweight="1.5pt">
                  <v:stroke endarrow="block"/>
                </v:shape>
                <v:shape id="AutoShape 141" o:spid="_x0000_s1045" type="#_x0000_t33" style="position:absolute;left:38938;top:17424;width:7385;height:380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IQh8MAAADbAAAADwAAAGRycy9kb3ducmV2LnhtbERP22rCQBB9L/gPywi+SN1oodbUTZBC&#10;QQjFNuYDhuyYpGZnQ3Y1sV/fLQh9m8O5zjYdTSuu1LvGsoLlIgJBXFrdcKWgOL4/voBwHllja5kU&#10;3MhBmkwethhrO/AXXXNfiRDCLkYFtfddLKUrazLoFrYjDtzJ9gZ9gH0ldY9DCDetXEXRszTYcGio&#10;saO3mspzfjEKPrPikC35O5tf2qfisP6pPvJ8UGo2HXevIDyN/l98d+91mL+Bv1/CATL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iEIfDAAAA2wAAAA8AAAAAAAAAAAAA&#10;AAAAoQIAAGRycy9kb3ducmV2LnhtbFBLBQYAAAAABAAEAPkAAACRAwAAAAA=&#10;" strokeweight="1.5pt">
                  <v:stroke endarrow="block"/>
                </v:shape>
                <v:shape id="AutoShape 142" o:spid="_x0000_s1046" type="#_x0000_t33" style="position:absolute;left:11728;top:27901;width:4870;height:1284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ps178AAADbAAAADwAAAGRycy9kb3ducmV2LnhtbERPTYvCMBC9C/6HMII3TXWhLNUooqt4&#10;0MOqIN6GZGyLzaQ0Ueu/NwfB4+N9T+etrcSDGl86VjAaJiCItTMl5wpOx/XgF4QPyAYrx6TgRR7m&#10;s25niplxT/6nxyHkIoawz1BBEUKdSel1QRb90NXEkbu6xmKIsMmlafAZw20lx0mSSoslx4YCa1oW&#10;pG+Hu1WQntMfh6PVJjH3y1rvN/pP6p1S/V67mIAI1Iav+OPeGgXjuD5+iT9Az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Gps178AAADbAAAADwAAAAAAAAAAAAAAAACh&#10;AgAAZHJzL2Rvd25yZXYueG1sUEsFBgAAAAAEAAQA+QAAAI0DAAAAAA==&#10;" strokeweight="1.5pt">
                  <v:stroke endarrow="block"/>
                </v:shape>
                <v:shape id="AutoShape 144" o:spid="_x0000_s1047" type="#_x0000_t33" style="position:absolute;left:41478;top:27901;width:4845;height:1284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oLbMYAAADbAAAADwAAAGRycy9kb3ducmV2LnhtbESPT2vCQBTE70K/w/IKvUjdRLG1aVYp&#10;gtCDSpMWen1kX/7Q7NuQ3cb47V1B8DjMzG+YdDOaVgzUu8aygngWgSAurG64UvDzvXtegXAeWWNr&#10;mRScycFm/TBJMdH2xBkNua9EgLBLUEHtfZdI6YqaDLqZ7YiDV9reoA+yr6Tu8RTgppXzKHqRBhsO&#10;CzV2tK2p+Mv/jYLtYiiP5neXLQ9n9/q1z9+m8cor9fQ4fryD8DT6e/jW/tQK5jFcv4QfIN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6C2zGAAAA2wAAAA8AAAAAAAAA&#10;AAAAAAAAoQIAAGRycy9kb3ducmV2LnhtbFBLBQYAAAAABAAEAPkAAACUAwAAAAA=&#10;" strokeweight="1.5pt">
                  <v:stroke endarrow="block"/>
                </v:shape>
                <v:shape id="AutoShape 146" o:spid="_x0000_s1048" type="#_x0000_t32" style="position:absolute;left:28987;top:27901;width:51;height:275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vywMMAAADbAAAADwAAAGRycy9kb3ducmV2LnhtbESPzWrDMBCE74G+g9hCb4lcYULjRgkl&#10;oVBCL/k59LhYW9nUWhlrmzhvHwUKPQ4z8w2zXI+hU2caUhvZwvOsAEVcR9eyt3A6vk9fQCVBdthF&#10;JgtXSrBePUyWWLl44T2dD+JVhnCq0EIj0ldap7qhgGkWe+LsfcchoGQ5eO0GvGR46LQpirkO2HJe&#10;aLCnTUP1z+E3WPg6hc+FKbfBl/4oe6Fda8q5tU+P49srKKFR/sN/7Q9nwRi4f8k/QK9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78sDDAAAA2wAAAA8AAAAAAAAAAAAA&#10;AAAAoQIAAGRycy9kb3ducmV2LnhtbFBLBQYAAAAABAAEAPkAAACRAwAAAAA=&#10;">
                  <v:stroke endarrow="block"/>
                </v:shape>
                <v:group id="Group 24" o:spid="_x0000_s1049" style="position:absolute;left:48012;top:3708;width:8268;height:54623;rotation:180" coordorigin="2693,2823" coordsize="1209,8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sFwTwwAAANsAAAAP&#10;AAAAAAAAAAAAAAAAAKoCAABkcnMvZG93bnJldi54bWxQSwUGAAAAAAQABAD6AAAAmgMAAAAA&#10;">
                  <v:shape id="AutoShape 106" o:spid="_x0000_s1050" type="#_x0000_t33" style="position:absolute;left:2693;top:2823;width:1108;height:811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LhSMMAAADbAAAADwAAAGRycy9kb3ducmV2LnhtbESPQWvCQBSE7wX/w/IEb3VTK6WkriJK&#10;i5pT00Kvr9nXbGj2bci+avz3riD0OMzMN8xiNfhWHamPTWADD9MMFHEVbMO1gc+P1/tnUFGQLbaB&#10;ycCZIqyWo7sF5jac+J2OpdQqQTjmaMCJdLnWsXLkMU5DR5y8n9B7lCT7WtseTwnuWz3LsiftseG0&#10;4LCjjaPqt/zzBr75vBVXfGXl3nWPxeFNsFhbYybjYf0CSmiQ//CtvbMGZnO4fkk/QC8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C4UjDAAAA2wAAAA8AAAAAAAAAAAAA&#10;AAAAoQIAAGRycy9kb3ducmV2LnhtbFBLBQYAAAAABAAEAPkAAACRAwAAAAA=&#10;" strokeweight="1.5pt"/>
                  <v:shape id="AutoShape 107" o:spid="_x0000_s1051" type="#_x0000_t32" style="position:absolute;left:2693;top:10939;width:12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ZETcIAAADbAAAADwAAAGRycy9kb3ducmV2LnhtbESPQYvCMBSE74L/ITxhb5oqrCzVKCoK&#10;erTbg8dn82yLzUtpYq3+eiMIHoeZ+YaZLztTiZYaV1pWMB5FIIgzq0vOFaT/u+EfCOeRNVaWScGD&#10;HCwX/d4cY23vfKQ28bkIEHYxKii8r2MpXVaQQTeyNXHwLrYx6INscqkbvAe4qeQkiqbSYMlhocCa&#10;NgVl1+RmFGzSW5uu26TeHtencV4dtvvzM1XqZ9CtZiA8df4b/rT3WsHkF95fwg+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7ZETcIAAADbAAAADwAAAAAAAAAAAAAA&#10;AAChAgAAZHJzL2Rvd25yZXYueG1sUEsFBgAAAAAEAAQA+QAAAJADAAAAAA==&#10;" strokeweight="1.5pt">
                    <v:stroke endarrow="block"/>
                  </v:shape>
                </v:group>
                <v:group id="Group 105" o:spid="_x0000_s1052" style="position:absolute;left:2095;top:3683;width:7404;height:54648;rotation:180;flip:x" coordorigin="2693,2823" coordsize="1209,8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XvLjFAAAA2wAA&#10;AA8AAAAAAAAAAAAAAAAAqgIAAGRycy9kb3ducmV2LnhtbFBLBQYAAAAABAAEAPoAAACcAwAAAAA=&#10;">
                  <v:shape id="AutoShape 106" o:spid="_x0000_s1053" type="#_x0000_t33" style="position:absolute;left:2693;top:2823;width:1108;height:811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B/P8MAAADbAAAADwAAAGRycy9kb3ducmV2LnhtbESPQWvCQBSE7wX/w/IEb3VTC7akriJK&#10;i5pT00Kvr9nXbGj2bci+avz3riD0OMzMN8xiNfhWHamPTWADD9MMFHEVbMO1gc+P1/tnUFGQLbaB&#10;ycCZIqyWo7sF5jac+J2OpdQqQTjmaMCJdLnWsXLkMU5DR5y8n9B7lCT7WtseTwnuWz3Lsrn22HBa&#10;cNjRxlH1W/55A9983oorvrJy77rH4vAmWKytMZPxsH4BJTTIf/jW3lkDsye4fkk/QC8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Qfz/DAAAA2wAAAA8AAAAAAAAAAAAA&#10;AAAAoQIAAGRycy9kb3ducmV2LnhtbFBLBQYAAAAABAAEAPkAAACRAwAAAAA=&#10;" strokeweight="1.5pt"/>
                  <v:shape id="AutoShape 107" o:spid="_x0000_s1054" type="#_x0000_t32" style="position:absolute;left:2693;top:10939;width:12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fr070AAADbAAAADwAAAGRycy9kb3ducmV2LnhtbERPzQ7BQBC+S7zDZiRubDmIlCUICUfV&#10;g+PojrbRnW26q8rT24PE8cv3v1x3phItNa60rGAyjkAQZ1aXnCtIL4fRHITzyBory6TgTQ7Wq35v&#10;ibG2Lz5Tm/hchBB2MSoovK9jKV1WkEE3tjVx4O62MegDbHKpG3yFcFPJaRTNpMGSQ0OBNe0Kyh7J&#10;0yjYpc823bZJvT9vr5O8Ou2Pt0+q1HDQbRYgPHX+L/65j1rBNIwNX8IP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2369O9AAAA2wAAAA8AAAAAAAAAAAAAAAAAoQIA&#10;AGRycy9kb3ducmV2LnhtbFBLBQYAAAAABAAEAPkAAACLAwAAAAA=&#10;" strokeweight="1.5pt">
                    <v:stroke endarrow="block"/>
                  </v:shape>
                </v:group>
                <w10:anchorlock/>
              </v:group>
            </w:pict>
          </mc:Fallback>
        </mc:AlternateContent>
      </w:r>
    </w:p>
    <w:p w:rsidR="0073176D" w:rsidRPr="006C361A" w:rsidRDefault="0073176D" w:rsidP="0073176D">
      <w:pPr>
        <w:tabs>
          <w:tab w:val="left" w:pos="620"/>
          <w:tab w:val="center" w:pos="3968"/>
        </w:tabs>
        <w:spacing w:line="480" w:lineRule="auto"/>
        <w:jc w:val="center"/>
        <w:rPr>
          <w:rFonts w:ascii="Times New Roman" w:hAnsi="Times New Roman" w:cs="Times New Roman"/>
          <w:b/>
          <w:sz w:val="24"/>
          <w:szCs w:val="24"/>
        </w:rPr>
      </w:pPr>
      <w:r w:rsidRPr="006C361A">
        <w:rPr>
          <w:rFonts w:ascii="Times New Roman" w:hAnsi="Times New Roman" w:cs="Times New Roman"/>
          <w:b/>
          <w:sz w:val="24"/>
          <w:szCs w:val="24"/>
        </w:rPr>
        <w:lastRenderedPageBreak/>
        <w:t>BAB III</w:t>
      </w:r>
    </w:p>
    <w:p w:rsidR="0073176D" w:rsidRPr="006C361A" w:rsidRDefault="0073176D" w:rsidP="0073176D">
      <w:pPr>
        <w:spacing w:line="480" w:lineRule="auto"/>
        <w:jc w:val="center"/>
        <w:rPr>
          <w:rFonts w:ascii="Times New Roman" w:hAnsi="Times New Roman" w:cs="Times New Roman"/>
          <w:b/>
          <w:sz w:val="24"/>
          <w:szCs w:val="24"/>
        </w:rPr>
      </w:pPr>
      <w:r w:rsidRPr="006C361A">
        <w:rPr>
          <w:rFonts w:ascii="Times New Roman" w:hAnsi="Times New Roman" w:cs="Times New Roman"/>
          <w:b/>
          <w:sz w:val="24"/>
          <w:szCs w:val="24"/>
        </w:rPr>
        <w:t>METODE PENILITIAN</w:t>
      </w:r>
    </w:p>
    <w:p w:rsidR="0073176D" w:rsidRPr="006C361A" w:rsidRDefault="0073176D" w:rsidP="0073176D">
      <w:pPr>
        <w:pStyle w:val="ListParagraph"/>
        <w:numPr>
          <w:ilvl w:val="0"/>
          <w:numId w:val="37"/>
        </w:numPr>
        <w:spacing w:line="480" w:lineRule="auto"/>
        <w:ind w:left="360"/>
        <w:jc w:val="center"/>
        <w:rPr>
          <w:rFonts w:ascii="Times New Roman" w:hAnsi="Times New Roman" w:cs="Times New Roman"/>
          <w:b/>
          <w:sz w:val="24"/>
          <w:szCs w:val="24"/>
        </w:rPr>
      </w:pPr>
      <w:r w:rsidRPr="006C361A">
        <w:rPr>
          <w:rFonts w:ascii="Times New Roman" w:hAnsi="Times New Roman" w:cs="Times New Roman"/>
          <w:b/>
          <w:sz w:val="24"/>
          <w:szCs w:val="24"/>
        </w:rPr>
        <w:t>Jenis dan Lokasi Penelitian</w:t>
      </w:r>
    </w:p>
    <w:p w:rsidR="0073176D" w:rsidRPr="006C361A" w:rsidRDefault="0073176D" w:rsidP="0073176D">
      <w:pPr>
        <w:spacing w:line="480" w:lineRule="auto"/>
        <w:ind w:firstLine="720"/>
        <w:jc w:val="both"/>
        <w:rPr>
          <w:rFonts w:ascii="Times New Roman" w:hAnsi="Times New Roman" w:cs="Times New Roman"/>
          <w:sz w:val="24"/>
          <w:szCs w:val="24"/>
        </w:rPr>
      </w:pPr>
      <w:r w:rsidRPr="006C361A">
        <w:rPr>
          <w:rFonts w:ascii="Times New Roman" w:hAnsi="Times New Roman" w:cs="Times New Roman"/>
          <w:sz w:val="24"/>
          <w:szCs w:val="24"/>
        </w:rPr>
        <w:t xml:space="preserve">Penelitian ini adalah penelitian kualitatif deskriptif, yaitu jenis penelitian yang menggambarkan tentang suatu gejala, kondisi dan situasi yang ada. Penelitian berusaha mengungkap fenomena yang ada dari fakta- fakta yang terjadi pada lokasi penelitian. Lokasi penelitian ini di TK YPS Sorowako. Lokasi ini dipilih dengan pertimbangan bahwa sekolah ini adalah salah satu TK di Sorowako yang telah mengimplementasikan model pembelajaran tematik pada anak usia dini. </w:t>
      </w:r>
    </w:p>
    <w:p w:rsidR="0073176D" w:rsidRPr="006C361A" w:rsidRDefault="0073176D" w:rsidP="0073176D">
      <w:pPr>
        <w:pStyle w:val="ListParagraph"/>
        <w:numPr>
          <w:ilvl w:val="0"/>
          <w:numId w:val="37"/>
        </w:numPr>
        <w:spacing w:line="480" w:lineRule="auto"/>
        <w:ind w:left="360"/>
        <w:jc w:val="center"/>
        <w:rPr>
          <w:rFonts w:ascii="Times New Roman" w:hAnsi="Times New Roman" w:cs="Times New Roman"/>
          <w:b/>
          <w:sz w:val="24"/>
          <w:szCs w:val="24"/>
        </w:rPr>
      </w:pPr>
      <w:r w:rsidRPr="006C361A">
        <w:rPr>
          <w:rFonts w:ascii="Times New Roman" w:hAnsi="Times New Roman" w:cs="Times New Roman"/>
          <w:b/>
          <w:sz w:val="24"/>
          <w:szCs w:val="24"/>
        </w:rPr>
        <w:t>Fokus Penelitian</w:t>
      </w:r>
    </w:p>
    <w:p w:rsidR="0073176D" w:rsidRPr="006C361A" w:rsidRDefault="0073176D" w:rsidP="0073176D">
      <w:pPr>
        <w:spacing w:line="480" w:lineRule="auto"/>
        <w:ind w:firstLine="720"/>
        <w:jc w:val="both"/>
        <w:rPr>
          <w:rFonts w:ascii="Times New Roman" w:hAnsi="Times New Roman" w:cs="Times New Roman"/>
          <w:sz w:val="24"/>
          <w:szCs w:val="24"/>
        </w:rPr>
      </w:pPr>
      <w:r w:rsidRPr="006C361A">
        <w:rPr>
          <w:rFonts w:ascii="Times New Roman" w:hAnsi="Times New Roman" w:cs="Times New Roman"/>
          <w:sz w:val="24"/>
          <w:szCs w:val="24"/>
        </w:rPr>
        <w:t>Fokus Penelitian ini adalah Implementasi Pembelajaran Tematik pada anak usia dini di TK YPS Sorowako, yang meliputi; (1) pendekatan implementasi Pembelajaran Tematik yang diterapkan di TK YPS Sorowako, (2) strategi implementasi Pembelajaran Tematik yang diterapkan di TK YPS Sorowako ditinjau dari strategi pengorganisasian isi pembelajaran tematik, strategi penyampaian pembelajaran tematik, dan strategi pengelolaan pembelajaran tematik. (3) kompentesi guru dalam mengimplementasikan pembelajaran tematik, (4) faktor-faktor pendukung dan penghambat implementasi pembelajaran tematik di TK YPS Sorowako.</w:t>
      </w:r>
    </w:p>
    <w:p w:rsidR="0073176D" w:rsidRPr="006C361A" w:rsidRDefault="0073176D" w:rsidP="0073176D">
      <w:pPr>
        <w:spacing w:line="480" w:lineRule="auto"/>
        <w:jc w:val="both"/>
        <w:rPr>
          <w:rFonts w:ascii="Times New Roman" w:hAnsi="Times New Roman" w:cs="Times New Roman"/>
          <w:sz w:val="24"/>
          <w:szCs w:val="24"/>
        </w:rPr>
      </w:pPr>
    </w:p>
    <w:p w:rsidR="0073176D" w:rsidRPr="006C361A" w:rsidRDefault="0073176D" w:rsidP="0073176D">
      <w:pPr>
        <w:pStyle w:val="ListParagraph"/>
        <w:numPr>
          <w:ilvl w:val="0"/>
          <w:numId w:val="37"/>
        </w:numPr>
        <w:spacing w:line="480" w:lineRule="auto"/>
        <w:ind w:left="90" w:firstLine="0"/>
        <w:jc w:val="center"/>
        <w:rPr>
          <w:rFonts w:ascii="Times New Roman" w:hAnsi="Times New Roman" w:cs="Times New Roman"/>
          <w:b/>
          <w:sz w:val="24"/>
          <w:szCs w:val="24"/>
        </w:rPr>
      </w:pPr>
      <w:r w:rsidRPr="006C361A">
        <w:rPr>
          <w:rFonts w:ascii="Times New Roman" w:hAnsi="Times New Roman" w:cs="Times New Roman"/>
          <w:b/>
          <w:sz w:val="24"/>
          <w:szCs w:val="24"/>
        </w:rPr>
        <w:t>Deskripsi Fokus Penelitian</w:t>
      </w:r>
    </w:p>
    <w:p w:rsidR="0073176D" w:rsidRPr="006C361A" w:rsidRDefault="0073176D" w:rsidP="0073176D">
      <w:pPr>
        <w:pStyle w:val="ListParagraph"/>
        <w:numPr>
          <w:ilvl w:val="1"/>
          <w:numId w:val="37"/>
        </w:numPr>
        <w:spacing w:after="0" w:line="480" w:lineRule="auto"/>
        <w:ind w:left="330" w:hanging="330"/>
        <w:jc w:val="both"/>
        <w:rPr>
          <w:rFonts w:ascii="Times New Roman" w:hAnsi="Times New Roman" w:cs="Times New Roman"/>
          <w:b/>
          <w:sz w:val="24"/>
          <w:szCs w:val="24"/>
        </w:rPr>
      </w:pPr>
      <w:r w:rsidRPr="006C361A">
        <w:rPr>
          <w:rFonts w:ascii="Times New Roman" w:hAnsi="Times New Roman" w:cs="Times New Roman"/>
          <w:b/>
          <w:sz w:val="24"/>
          <w:szCs w:val="24"/>
        </w:rPr>
        <w:lastRenderedPageBreak/>
        <w:t>Pendekatan Implementasi Pembelajaran Tematik</w:t>
      </w:r>
    </w:p>
    <w:p w:rsidR="0073176D" w:rsidRPr="00B602B9" w:rsidRDefault="0073176D" w:rsidP="0073176D">
      <w:pPr>
        <w:spacing w:line="480" w:lineRule="auto"/>
        <w:ind w:firstLine="720"/>
        <w:jc w:val="both"/>
        <w:rPr>
          <w:rFonts w:ascii="Times New Roman" w:hAnsi="Times New Roman" w:cs="Times New Roman"/>
          <w:sz w:val="24"/>
          <w:szCs w:val="24"/>
        </w:rPr>
      </w:pPr>
      <w:r w:rsidRPr="006C361A">
        <w:rPr>
          <w:rFonts w:ascii="Times New Roman" w:hAnsi="Times New Roman" w:cs="Times New Roman"/>
          <w:sz w:val="24"/>
          <w:szCs w:val="24"/>
        </w:rPr>
        <w:t>Fokus penelitian yang berhubungan dengan pendekatan implementasi pembelajaran tematik adalah pendekatan implementasi pembelajaran yang diterapkan TK YPS Sorowako berdasarkan kategori Jackson (1991: 404) yaitu: (</w:t>
      </w:r>
      <w:r w:rsidRPr="006C361A">
        <w:rPr>
          <w:rFonts w:ascii="Times New Roman" w:hAnsi="Times New Roman" w:cs="Times New Roman"/>
          <w:i/>
          <w:sz w:val="24"/>
          <w:szCs w:val="24"/>
        </w:rPr>
        <w:t>1) fidelity perspective; (2) mutual adaptation; atau (3) curriculum enactment</w:t>
      </w:r>
      <w:r>
        <w:rPr>
          <w:rFonts w:ascii="Times New Roman" w:hAnsi="Times New Roman" w:cs="Times New Roman"/>
          <w:i/>
          <w:sz w:val="24"/>
          <w:szCs w:val="24"/>
        </w:rPr>
        <w:t xml:space="preserve">. </w:t>
      </w:r>
    </w:p>
    <w:p w:rsidR="0073176D" w:rsidRPr="00B602B9" w:rsidRDefault="0073176D" w:rsidP="0073176D">
      <w:pPr>
        <w:pStyle w:val="ListParagraph"/>
        <w:numPr>
          <w:ilvl w:val="1"/>
          <w:numId w:val="37"/>
        </w:numPr>
        <w:spacing w:after="0" w:line="480" w:lineRule="auto"/>
        <w:ind w:hanging="1440"/>
        <w:jc w:val="both"/>
        <w:rPr>
          <w:rFonts w:ascii="Times New Roman" w:hAnsi="Times New Roman" w:cs="Times New Roman"/>
          <w:b/>
          <w:color w:val="000000"/>
          <w:sz w:val="24"/>
          <w:szCs w:val="24"/>
        </w:rPr>
      </w:pPr>
      <w:r>
        <w:rPr>
          <w:rFonts w:ascii="Times New Roman" w:hAnsi="Times New Roman" w:cs="Times New Roman"/>
          <w:b/>
          <w:color w:val="000000"/>
          <w:sz w:val="24"/>
          <w:szCs w:val="24"/>
        </w:rPr>
        <w:t>Strategi Implementasi</w:t>
      </w:r>
    </w:p>
    <w:p w:rsidR="0073176D" w:rsidRPr="00ED5B21" w:rsidRDefault="0073176D" w:rsidP="0073176D">
      <w:pPr>
        <w:tabs>
          <w:tab w:val="num" w:pos="709"/>
        </w:tabs>
        <w:spacing w:after="0" w:line="480" w:lineRule="auto"/>
        <w:contextualSpacing/>
        <w:jc w:val="both"/>
        <w:rPr>
          <w:rFonts w:ascii="Times New Roman" w:hAnsi="Times New Roman" w:cs="Times New Roman"/>
          <w:color w:val="000000"/>
          <w:sz w:val="24"/>
          <w:szCs w:val="24"/>
        </w:rPr>
      </w:pPr>
      <w:r>
        <w:rPr>
          <w:rFonts w:ascii="Times New Roman" w:hAnsi="Times New Roman" w:cs="Times New Roman"/>
          <w:b/>
          <w:color w:val="000000"/>
          <w:sz w:val="24"/>
          <w:szCs w:val="24"/>
        </w:rPr>
        <w:tab/>
      </w:r>
      <w:r w:rsidRPr="00ED5B21">
        <w:rPr>
          <w:rFonts w:ascii="Times New Roman" w:hAnsi="Times New Roman" w:cs="Times New Roman"/>
          <w:color w:val="000000"/>
          <w:sz w:val="24"/>
          <w:szCs w:val="24"/>
        </w:rPr>
        <w:t xml:space="preserve">Fokus penelitian yang berhubungan dengan strategi implementasi dalam penelitian ini dilihat dari 3 strategi yakni; </w:t>
      </w:r>
    </w:p>
    <w:p w:rsidR="0073176D" w:rsidRPr="00ED5B21" w:rsidRDefault="0073176D" w:rsidP="0073176D">
      <w:pPr>
        <w:tabs>
          <w:tab w:val="num" w:pos="709"/>
        </w:tabs>
        <w:spacing w:after="0" w:line="48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2.1 </w:t>
      </w:r>
      <w:r w:rsidRPr="00ED5B21">
        <w:rPr>
          <w:rFonts w:ascii="Times New Roman" w:hAnsi="Times New Roman" w:cs="Times New Roman"/>
          <w:color w:val="000000"/>
          <w:sz w:val="24"/>
          <w:szCs w:val="24"/>
        </w:rPr>
        <w:t>Strategi  Pengelolaan Isi Pembelajaran tematik</w:t>
      </w:r>
    </w:p>
    <w:p w:rsidR="0073176D" w:rsidRPr="006C361A" w:rsidRDefault="0073176D" w:rsidP="0073176D">
      <w:pPr>
        <w:spacing w:line="480" w:lineRule="auto"/>
        <w:ind w:firstLine="720"/>
        <w:jc w:val="both"/>
        <w:rPr>
          <w:rFonts w:ascii="Times New Roman" w:hAnsi="Times New Roman" w:cs="Times New Roman"/>
          <w:color w:val="000000"/>
          <w:sz w:val="24"/>
          <w:szCs w:val="24"/>
        </w:rPr>
      </w:pPr>
      <w:r w:rsidRPr="006C361A">
        <w:rPr>
          <w:rFonts w:ascii="Times New Roman" w:hAnsi="Times New Roman" w:cs="Times New Roman"/>
          <w:color w:val="000000"/>
          <w:sz w:val="24"/>
          <w:szCs w:val="24"/>
        </w:rPr>
        <w:t xml:space="preserve">Fokus </w:t>
      </w:r>
      <w:r w:rsidRPr="006C361A">
        <w:rPr>
          <w:rFonts w:ascii="Times New Roman" w:hAnsi="Times New Roman" w:cs="Times New Roman"/>
          <w:sz w:val="24"/>
          <w:szCs w:val="24"/>
        </w:rPr>
        <w:t>penelitian</w:t>
      </w:r>
      <w:r w:rsidRPr="006C361A">
        <w:rPr>
          <w:rFonts w:ascii="Times New Roman" w:hAnsi="Times New Roman" w:cs="Times New Roman"/>
          <w:color w:val="000000"/>
          <w:sz w:val="24"/>
          <w:szCs w:val="24"/>
        </w:rPr>
        <w:t xml:space="preserve"> yang berhubungan dengan strategi pengelolaan isi pembelajaran adalah pengetahuan dan keterampilan guru dalam memilih, menata urutan isi, membuat sintesis dan rangkuman isi pembelajaran yang saling terkait sehingga pembelajaran menjadi lebih bermakna yang meliputi aktivitas memilih dan menetapkan tema, membuat matriks atau bagan hubungan kompetensi dasar dan tema (jaring laba-laba) dan menyusun silabus pembelajaran tematik (garis-garis besar, ringkasan, ikhtisar atau pokok-pokok isi/materi pembelajaran tematik. </w:t>
      </w:r>
    </w:p>
    <w:p w:rsidR="0073176D" w:rsidRPr="00ED5B21" w:rsidRDefault="0073176D" w:rsidP="0073176D">
      <w:pPr>
        <w:pStyle w:val="ListParagraph"/>
        <w:numPr>
          <w:ilvl w:val="1"/>
          <w:numId w:val="4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D5B21">
        <w:rPr>
          <w:rFonts w:ascii="Times New Roman" w:hAnsi="Times New Roman" w:cs="Times New Roman"/>
          <w:sz w:val="24"/>
          <w:szCs w:val="24"/>
        </w:rPr>
        <w:t>Strategi Penyampaian Pembelajaran Tematik</w:t>
      </w:r>
    </w:p>
    <w:p w:rsidR="0073176D" w:rsidRPr="006C361A" w:rsidRDefault="0073176D" w:rsidP="0073176D">
      <w:pPr>
        <w:spacing w:line="480" w:lineRule="auto"/>
        <w:ind w:firstLine="720"/>
        <w:jc w:val="both"/>
        <w:rPr>
          <w:rFonts w:ascii="Times New Roman" w:hAnsi="Times New Roman" w:cs="Times New Roman"/>
          <w:sz w:val="24"/>
          <w:szCs w:val="24"/>
        </w:rPr>
      </w:pPr>
      <w:r w:rsidRPr="006C361A">
        <w:rPr>
          <w:rFonts w:ascii="Times New Roman" w:hAnsi="Times New Roman" w:cs="Times New Roman"/>
          <w:sz w:val="24"/>
          <w:szCs w:val="24"/>
        </w:rPr>
        <w:t xml:space="preserve">Fokus </w:t>
      </w:r>
      <w:r w:rsidRPr="006C361A">
        <w:rPr>
          <w:rFonts w:ascii="Times New Roman" w:hAnsi="Times New Roman" w:cs="Times New Roman"/>
          <w:color w:val="000000"/>
          <w:sz w:val="24"/>
          <w:szCs w:val="24"/>
        </w:rPr>
        <w:t>penelitian</w:t>
      </w:r>
      <w:r w:rsidRPr="006C361A">
        <w:rPr>
          <w:rFonts w:ascii="Times New Roman" w:hAnsi="Times New Roman" w:cs="Times New Roman"/>
          <w:sz w:val="24"/>
          <w:szCs w:val="24"/>
        </w:rPr>
        <w:t xml:space="preserve"> yang berhubungan dengan strategi penyampaian pembelajaran tematik adalah cara yang dipakai guru untuk menyampaikan materi pembelajaran kepada peserta didik dan sekaligus menerima dan merespon masukan dari peserta didik. Indikator yang akan diamati berkaitan dengan penyampaian materi </w:t>
      </w:r>
      <w:r w:rsidRPr="006C361A">
        <w:rPr>
          <w:rFonts w:ascii="Times New Roman" w:hAnsi="Times New Roman" w:cs="Times New Roman"/>
          <w:sz w:val="24"/>
          <w:szCs w:val="24"/>
        </w:rPr>
        <w:lastRenderedPageBreak/>
        <w:t>pembelajaran dalam penelitian ini adalah (1) pemilihan metode pengajaran, (2) pemilihan media pembelajaran,  dan (3) interaksi siswa dalam kegiatan belajar mengajar.</w:t>
      </w:r>
    </w:p>
    <w:p w:rsidR="0073176D" w:rsidRPr="00ED5B21" w:rsidRDefault="0073176D" w:rsidP="0073176D">
      <w:pPr>
        <w:pStyle w:val="ListParagraph"/>
        <w:numPr>
          <w:ilvl w:val="1"/>
          <w:numId w:val="42"/>
        </w:numPr>
        <w:spacing w:line="480" w:lineRule="auto"/>
        <w:jc w:val="both"/>
        <w:rPr>
          <w:rFonts w:ascii="Times New Roman" w:hAnsi="Times New Roman" w:cs="Times New Roman"/>
          <w:sz w:val="24"/>
          <w:szCs w:val="24"/>
        </w:rPr>
      </w:pPr>
      <w:r w:rsidRPr="00ED5B21">
        <w:rPr>
          <w:rFonts w:ascii="Times New Roman" w:hAnsi="Times New Roman" w:cs="Times New Roman"/>
          <w:sz w:val="24"/>
          <w:szCs w:val="24"/>
        </w:rPr>
        <w:t>Strategi Pengelolaan Pembelajaran Tematik</w:t>
      </w:r>
    </w:p>
    <w:p w:rsidR="0073176D" w:rsidRPr="00B91DCC" w:rsidRDefault="0073176D" w:rsidP="0073176D">
      <w:pPr>
        <w:spacing w:line="480" w:lineRule="auto"/>
        <w:ind w:firstLine="720"/>
        <w:jc w:val="both"/>
        <w:rPr>
          <w:rFonts w:ascii="Times New Roman" w:hAnsi="Times New Roman" w:cs="Times New Roman"/>
          <w:sz w:val="24"/>
          <w:szCs w:val="24"/>
        </w:rPr>
      </w:pPr>
      <w:r w:rsidRPr="006C361A">
        <w:rPr>
          <w:rFonts w:ascii="Times New Roman" w:hAnsi="Times New Roman" w:cs="Times New Roman"/>
          <w:sz w:val="24"/>
          <w:szCs w:val="24"/>
        </w:rPr>
        <w:t xml:space="preserve">Fokus penelitian yang berhubungan dengan strategi pengelolaan pembelajaran tematik adalah kemampuan guru menata interaksi antara pebelajar dengan variabel metode pembelajaran lainnya. Tiga indikator yang akan diamati adalah penjadwalan (pengalokasian waktu belajar),  pembuatan catatan kemajuan belajar siswa, </w:t>
      </w:r>
      <w:r w:rsidRPr="00B91DCC">
        <w:rPr>
          <w:rFonts w:ascii="Times New Roman" w:hAnsi="Times New Roman" w:cs="Times New Roman"/>
          <w:sz w:val="24"/>
          <w:szCs w:val="24"/>
        </w:rPr>
        <w:t>dan mengelola kelas.</w:t>
      </w:r>
    </w:p>
    <w:p w:rsidR="0073176D" w:rsidRPr="00ED5B21" w:rsidRDefault="0073176D" w:rsidP="0073176D">
      <w:pPr>
        <w:pStyle w:val="ListParagraph"/>
        <w:numPr>
          <w:ilvl w:val="1"/>
          <w:numId w:val="37"/>
        </w:numPr>
        <w:spacing w:line="480" w:lineRule="auto"/>
        <w:ind w:left="426" w:hanging="426"/>
        <w:jc w:val="both"/>
        <w:rPr>
          <w:rFonts w:ascii="Times New Roman" w:hAnsi="Times New Roman" w:cs="Times New Roman"/>
          <w:b/>
          <w:sz w:val="24"/>
          <w:szCs w:val="24"/>
        </w:rPr>
      </w:pPr>
      <w:r w:rsidRPr="00ED5B21">
        <w:rPr>
          <w:rFonts w:ascii="Times New Roman" w:hAnsi="Times New Roman" w:cs="Times New Roman"/>
          <w:b/>
          <w:sz w:val="24"/>
          <w:szCs w:val="24"/>
        </w:rPr>
        <w:t>Kompentesi Guru dalam Mengimplementasikan Pembelajaran Tematik</w:t>
      </w:r>
    </w:p>
    <w:p w:rsidR="0073176D" w:rsidRPr="006C361A" w:rsidRDefault="0073176D" w:rsidP="0073176D">
      <w:pPr>
        <w:spacing w:line="480" w:lineRule="auto"/>
        <w:ind w:firstLine="720"/>
        <w:jc w:val="both"/>
        <w:rPr>
          <w:rFonts w:ascii="Times New Roman" w:hAnsi="Times New Roman" w:cs="Times New Roman"/>
          <w:b/>
          <w:sz w:val="24"/>
          <w:szCs w:val="24"/>
        </w:rPr>
      </w:pPr>
      <w:r w:rsidRPr="006C361A">
        <w:rPr>
          <w:rFonts w:ascii="Times New Roman" w:hAnsi="Times New Roman" w:cs="Times New Roman"/>
          <w:sz w:val="24"/>
          <w:szCs w:val="24"/>
        </w:rPr>
        <w:t>Fokus penelitian yang berhubungan dengan kompetensi guru dalam mengimplementasikan pembelajaran tematik adalah pengetahuan dan keterampilan guru dalam mengimplementasikan pembelajaran tematik yang meliputi kemampuan guru memahami teori dan prinsip pembelajaran, kemampuan guru mengorganisasikan isi pembelajaran memilih dan kemampuan guru menyampaikan isi pembelajaran, dan kemampuan guru mengelola pembelajaran.</w:t>
      </w:r>
    </w:p>
    <w:p w:rsidR="0073176D" w:rsidRPr="006C361A" w:rsidRDefault="0073176D" w:rsidP="0073176D">
      <w:pPr>
        <w:pStyle w:val="ListParagraph"/>
        <w:numPr>
          <w:ilvl w:val="1"/>
          <w:numId w:val="37"/>
        </w:numPr>
        <w:spacing w:line="480" w:lineRule="auto"/>
        <w:ind w:hanging="1440"/>
        <w:jc w:val="both"/>
        <w:rPr>
          <w:rFonts w:ascii="Times New Roman" w:hAnsi="Times New Roman" w:cs="Times New Roman"/>
          <w:b/>
          <w:sz w:val="24"/>
          <w:szCs w:val="24"/>
        </w:rPr>
      </w:pPr>
      <w:r w:rsidRPr="006C361A">
        <w:rPr>
          <w:rFonts w:ascii="Times New Roman" w:hAnsi="Times New Roman" w:cs="Times New Roman"/>
          <w:b/>
          <w:sz w:val="24"/>
          <w:szCs w:val="24"/>
        </w:rPr>
        <w:t xml:space="preserve">Faktor pendukung dan penghambat </w:t>
      </w:r>
    </w:p>
    <w:p w:rsidR="0073176D" w:rsidRPr="00B21A89" w:rsidRDefault="0073176D" w:rsidP="0073176D">
      <w:pPr>
        <w:pStyle w:val="ListParagraph"/>
        <w:spacing w:line="480" w:lineRule="auto"/>
        <w:ind w:left="0" w:firstLine="720"/>
        <w:jc w:val="both"/>
        <w:rPr>
          <w:rFonts w:ascii="Times New Roman" w:hAnsi="Times New Roman" w:cs="Times New Roman"/>
          <w:sz w:val="24"/>
          <w:szCs w:val="24"/>
        </w:rPr>
      </w:pPr>
      <w:r w:rsidRPr="006C361A">
        <w:rPr>
          <w:rFonts w:ascii="Times New Roman" w:hAnsi="Times New Roman" w:cs="Times New Roman"/>
          <w:sz w:val="24"/>
          <w:szCs w:val="24"/>
        </w:rPr>
        <w:t xml:space="preserve">Fokus penelitiannya adalah faktor- faktor yang secara langsung maupun tidak langsung menjadi pendukung dan kendala dalam implementasi model pembelajaran tematik di TK YPS Sorowako yang meliputi pemahaman teori, karakteristik, dan </w:t>
      </w:r>
      <w:r w:rsidRPr="006C361A">
        <w:rPr>
          <w:rFonts w:ascii="Times New Roman" w:hAnsi="Times New Roman" w:cs="Times New Roman"/>
          <w:sz w:val="24"/>
          <w:szCs w:val="24"/>
        </w:rPr>
        <w:lastRenderedPageBreak/>
        <w:t>prinsip pembelajaran tematik,  pemahaman strategi implementasi pembelajaran (strategi pengorganisasian isi, penyampaian materi dan pengelolaan pembelajaran tematik) dan kompetensi pelaksana (guru) dalam mengimplementasikan pembelajaran tematik.</w:t>
      </w:r>
    </w:p>
    <w:p w:rsidR="0073176D" w:rsidRPr="006C361A" w:rsidRDefault="0073176D" w:rsidP="0073176D">
      <w:pPr>
        <w:pStyle w:val="ListParagraph"/>
        <w:numPr>
          <w:ilvl w:val="0"/>
          <w:numId w:val="37"/>
        </w:numPr>
        <w:spacing w:line="480" w:lineRule="auto"/>
        <w:ind w:left="450"/>
        <w:jc w:val="center"/>
        <w:rPr>
          <w:rFonts w:ascii="Times New Roman" w:hAnsi="Times New Roman" w:cs="Times New Roman"/>
          <w:b/>
          <w:sz w:val="24"/>
          <w:szCs w:val="24"/>
        </w:rPr>
      </w:pPr>
      <w:r w:rsidRPr="006C361A">
        <w:rPr>
          <w:rFonts w:ascii="Times New Roman" w:hAnsi="Times New Roman" w:cs="Times New Roman"/>
          <w:b/>
          <w:sz w:val="24"/>
          <w:szCs w:val="24"/>
        </w:rPr>
        <w:t>Informan</w:t>
      </w:r>
    </w:p>
    <w:p w:rsidR="0073176D" w:rsidRPr="006C361A" w:rsidRDefault="0073176D" w:rsidP="0073176D">
      <w:pPr>
        <w:spacing w:line="480" w:lineRule="auto"/>
        <w:ind w:firstLine="720"/>
        <w:jc w:val="both"/>
        <w:rPr>
          <w:rFonts w:ascii="Times New Roman" w:hAnsi="Times New Roman" w:cs="Times New Roman"/>
          <w:sz w:val="24"/>
          <w:szCs w:val="24"/>
        </w:rPr>
      </w:pPr>
      <w:r w:rsidRPr="006C361A">
        <w:rPr>
          <w:rFonts w:ascii="Times New Roman" w:hAnsi="Times New Roman" w:cs="Times New Roman"/>
          <w:sz w:val="24"/>
          <w:szCs w:val="24"/>
        </w:rPr>
        <w:t xml:space="preserve">Dalam penelitian ini informan diambil secara </w:t>
      </w:r>
      <w:r w:rsidRPr="006C361A">
        <w:rPr>
          <w:rFonts w:ascii="Times New Roman" w:hAnsi="Times New Roman" w:cs="Times New Roman"/>
          <w:i/>
          <w:sz w:val="24"/>
          <w:szCs w:val="24"/>
        </w:rPr>
        <w:t xml:space="preserve">purposive </w:t>
      </w:r>
      <w:r w:rsidRPr="006C361A">
        <w:rPr>
          <w:rFonts w:ascii="Times New Roman" w:hAnsi="Times New Roman" w:cs="Times New Roman"/>
          <w:sz w:val="24"/>
          <w:szCs w:val="24"/>
        </w:rPr>
        <w:t>(bertujuan) dengan penekanan bahwa informan memiliki pengetahuan yang cukup tentang implementasi model pembelajaran tematik di TK YPS Sorowako. Informan adalah orang- orang yang berada pada lingkungan TK YPS Sorowako yang dapat memberikan informasi tentang situasi dan kondisi latar penelitian.</w:t>
      </w:r>
    </w:p>
    <w:p w:rsidR="0073176D" w:rsidRPr="006C361A" w:rsidRDefault="0073176D" w:rsidP="0073176D">
      <w:pPr>
        <w:spacing w:line="480" w:lineRule="auto"/>
        <w:ind w:firstLine="720"/>
        <w:jc w:val="both"/>
        <w:rPr>
          <w:rFonts w:ascii="Times New Roman" w:hAnsi="Times New Roman" w:cs="Times New Roman"/>
          <w:sz w:val="24"/>
          <w:szCs w:val="24"/>
        </w:rPr>
      </w:pPr>
      <w:r w:rsidRPr="006C361A">
        <w:rPr>
          <w:rFonts w:ascii="Times New Roman" w:hAnsi="Times New Roman" w:cs="Times New Roman"/>
          <w:sz w:val="24"/>
          <w:szCs w:val="24"/>
        </w:rPr>
        <w:t xml:space="preserve">Cara untuk memilih informan yang dilakukan oleh peneliti pada langkah awal yaitu peneliti memperdalam gambaran mengenai implementasi pembelajaran tematik pada TK YPS Sorowako. Langkah berikutnya adalah dengan  menggunakan pendekatan-pedekatan tertentu kepada kepala sekolah, wakil kepala sekolah bidang kurikulum, dan guru sebagai informan dalam hubungannya dengan implementasi model pembelajaran tematik. </w:t>
      </w:r>
    </w:p>
    <w:p w:rsidR="0073176D" w:rsidRPr="006C361A" w:rsidRDefault="0073176D" w:rsidP="0073176D">
      <w:pPr>
        <w:spacing w:line="480" w:lineRule="auto"/>
        <w:ind w:firstLine="550"/>
        <w:jc w:val="both"/>
        <w:rPr>
          <w:rFonts w:ascii="Times New Roman" w:hAnsi="Times New Roman" w:cs="Times New Roman"/>
          <w:sz w:val="24"/>
          <w:szCs w:val="24"/>
        </w:rPr>
      </w:pPr>
      <w:r w:rsidRPr="006C361A">
        <w:rPr>
          <w:rFonts w:ascii="Times New Roman" w:hAnsi="Times New Roman" w:cs="Times New Roman"/>
          <w:sz w:val="24"/>
          <w:szCs w:val="24"/>
        </w:rPr>
        <w:t xml:space="preserve">Dengan bekal informasi awal, peneliti melakukan wawancara dengan orang- orang yang telah ditetapkan sebagai informan, melakukan observasi terhadap beberapa orang dalam kegiatan yang berhubungan dengan impelementasi model pembelajaran tematik. Hal ini dilakukan untuk menguji kebenaran informasi yang telah diperoleh. Informan yang dilibatkan dalam penelitian ini adalah kepala sekolah, wakil kepala </w:t>
      </w:r>
      <w:r w:rsidRPr="006C361A">
        <w:rPr>
          <w:rFonts w:ascii="Times New Roman" w:hAnsi="Times New Roman" w:cs="Times New Roman"/>
          <w:sz w:val="24"/>
          <w:szCs w:val="24"/>
        </w:rPr>
        <w:lastRenderedPageBreak/>
        <w:t>sekolah bidang kurikulum dan guru yang mewakili kelompok TK A dan kelompok TK B.</w:t>
      </w:r>
    </w:p>
    <w:p w:rsidR="0073176D" w:rsidRPr="006C361A" w:rsidRDefault="0073176D" w:rsidP="0073176D">
      <w:pPr>
        <w:spacing w:line="480" w:lineRule="auto"/>
        <w:ind w:firstLine="550"/>
        <w:jc w:val="both"/>
        <w:rPr>
          <w:rFonts w:ascii="Times New Roman" w:hAnsi="Times New Roman" w:cs="Times New Roman"/>
          <w:sz w:val="24"/>
          <w:szCs w:val="24"/>
        </w:rPr>
      </w:pPr>
      <w:r w:rsidRPr="006C361A">
        <w:rPr>
          <w:rFonts w:ascii="Times New Roman" w:hAnsi="Times New Roman" w:cs="Times New Roman"/>
          <w:sz w:val="24"/>
          <w:szCs w:val="24"/>
        </w:rPr>
        <w:t>Adapun pertimbangan dari pemilihan informan- informan ini adalah:</w:t>
      </w:r>
    </w:p>
    <w:p w:rsidR="0073176D" w:rsidRPr="006C361A" w:rsidRDefault="0073176D" w:rsidP="0073176D">
      <w:pPr>
        <w:pStyle w:val="ListParagraph"/>
        <w:numPr>
          <w:ilvl w:val="0"/>
          <w:numId w:val="38"/>
        </w:numPr>
        <w:spacing w:line="480" w:lineRule="auto"/>
        <w:ind w:left="360"/>
        <w:jc w:val="both"/>
        <w:rPr>
          <w:rFonts w:ascii="Times New Roman" w:hAnsi="Times New Roman" w:cs="Times New Roman"/>
          <w:sz w:val="24"/>
          <w:szCs w:val="24"/>
        </w:rPr>
      </w:pPr>
      <w:r w:rsidRPr="006C361A">
        <w:rPr>
          <w:rFonts w:ascii="Times New Roman" w:hAnsi="Times New Roman" w:cs="Times New Roman"/>
          <w:sz w:val="24"/>
          <w:szCs w:val="24"/>
        </w:rPr>
        <w:t>Kepala sekolah memiliki kewenangan dalam  mengesahkan kurikulum model pembelajaran tematik dan sebagai penanggung jawab pelaksanaaan kurikulum tersebut di sekolah</w:t>
      </w:r>
    </w:p>
    <w:p w:rsidR="0073176D" w:rsidRPr="006C361A" w:rsidRDefault="0073176D" w:rsidP="0073176D">
      <w:pPr>
        <w:pStyle w:val="ListParagraph"/>
        <w:numPr>
          <w:ilvl w:val="0"/>
          <w:numId w:val="38"/>
        </w:numPr>
        <w:spacing w:line="480" w:lineRule="auto"/>
        <w:ind w:left="360"/>
        <w:jc w:val="both"/>
        <w:rPr>
          <w:rFonts w:ascii="Times New Roman" w:hAnsi="Times New Roman" w:cs="Times New Roman"/>
          <w:sz w:val="24"/>
          <w:szCs w:val="24"/>
        </w:rPr>
      </w:pPr>
      <w:r w:rsidRPr="006C361A">
        <w:rPr>
          <w:rFonts w:ascii="Times New Roman" w:hAnsi="Times New Roman" w:cs="Times New Roman"/>
          <w:sz w:val="24"/>
          <w:szCs w:val="24"/>
        </w:rPr>
        <w:t>Wakil kepala sekolah bidang kurikulum memiliki pemahaman mendalam mengenai penyusunan dan pengembangan kurikulum model pembelajaran tematik sekaligus sebagai ketua pelaksana penyusunan model pembelajaran tematik.</w:t>
      </w:r>
    </w:p>
    <w:p w:rsidR="0073176D" w:rsidRPr="00B21A89" w:rsidRDefault="0073176D" w:rsidP="0073176D">
      <w:pPr>
        <w:pStyle w:val="ListParagraph"/>
        <w:numPr>
          <w:ilvl w:val="0"/>
          <w:numId w:val="38"/>
        </w:numPr>
        <w:spacing w:line="480" w:lineRule="auto"/>
        <w:ind w:left="360"/>
        <w:jc w:val="both"/>
        <w:rPr>
          <w:rFonts w:ascii="Times New Roman" w:hAnsi="Times New Roman" w:cs="Times New Roman"/>
          <w:sz w:val="24"/>
          <w:szCs w:val="24"/>
        </w:rPr>
      </w:pPr>
      <w:r w:rsidRPr="006C361A">
        <w:rPr>
          <w:rFonts w:ascii="Times New Roman" w:hAnsi="Times New Roman" w:cs="Times New Roman"/>
          <w:sz w:val="24"/>
          <w:szCs w:val="24"/>
        </w:rPr>
        <w:t>Guru menjadi penyusun dan pelaksana kurikulum model pembelajaran tematik secara operasional pada pelaksanaan proses belajar mengajar</w:t>
      </w:r>
    </w:p>
    <w:p w:rsidR="0073176D" w:rsidRPr="00B21A89" w:rsidRDefault="0073176D" w:rsidP="0073176D">
      <w:pPr>
        <w:pStyle w:val="ListParagraph"/>
        <w:spacing w:line="480" w:lineRule="auto"/>
        <w:ind w:left="360"/>
        <w:jc w:val="both"/>
        <w:rPr>
          <w:rFonts w:ascii="Times New Roman" w:hAnsi="Times New Roman" w:cs="Times New Roman"/>
          <w:sz w:val="24"/>
          <w:szCs w:val="24"/>
        </w:rPr>
      </w:pPr>
    </w:p>
    <w:p w:rsidR="0073176D" w:rsidRPr="006C361A" w:rsidRDefault="0073176D" w:rsidP="0073176D">
      <w:pPr>
        <w:pStyle w:val="ListParagraph"/>
        <w:numPr>
          <w:ilvl w:val="0"/>
          <w:numId w:val="37"/>
        </w:numPr>
        <w:spacing w:line="480" w:lineRule="auto"/>
        <w:contextualSpacing w:val="0"/>
        <w:jc w:val="center"/>
        <w:rPr>
          <w:rFonts w:ascii="Times New Roman" w:hAnsi="Times New Roman" w:cs="Times New Roman"/>
          <w:b/>
          <w:sz w:val="24"/>
          <w:szCs w:val="24"/>
        </w:rPr>
      </w:pPr>
      <w:r w:rsidRPr="006C361A">
        <w:rPr>
          <w:rFonts w:ascii="Times New Roman" w:hAnsi="Times New Roman" w:cs="Times New Roman"/>
          <w:b/>
          <w:sz w:val="24"/>
          <w:szCs w:val="24"/>
        </w:rPr>
        <w:t>Prosedur Dalam Melakukan Penelitian</w:t>
      </w:r>
    </w:p>
    <w:p w:rsidR="0073176D" w:rsidRPr="006C361A" w:rsidRDefault="0073176D" w:rsidP="0073176D">
      <w:pPr>
        <w:spacing w:line="480" w:lineRule="auto"/>
        <w:ind w:firstLine="720"/>
        <w:jc w:val="both"/>
        <w:rPr>
          <w:rFonts w:ascii="Times New Roman" w:hAnsi="Times New Roman" w:cs="Times New Roman"/>
          <w:sz w:val="24"/>
          <w:szCs w:val="24"/>
        </w:rPr>
      </w:pPr>
      <w:r w:rsidRPr="006C361A">
        <w:rPr>
          <w:rFonts w:ascii="Times New Roman" w:hAnsi="Times New Roman" w:cs="Times New Roman"/>
          <w:sz w:val="24"/>
          <w:szCs w:val="24"/>
        </w:rPr>
        <w:t xml:space="preserve">Prosedur penelitian yang peneliti lakukan melalui tahapan berikut ini; (1) mengamati fenomena yang terjadi dalam ruang lingkup manajemen pendidikan yang layak untuk diangkat sebagai sebuah permasalahan penelitian, (2) menyusun rancangan penelitian berupa proposal yang diawali dengan mengajukan rancangan proposal yang dikonsultasikan dengan komisi penasihat dan disajikan dalam sebuah seminar proposal penelitian yang dihadiri oleh komisi penasihat, penguji dan rekan- rekan mahasiswa untuk mendapatkan gambaran yang cukup mengenai kesiapan proposal penelitian dan instrumen penelitian untuk dilanjutkan ke dalam kegiatan </w:t>
      </w:r>
      <w:r w:rsidRPr="006C361A">
        <w:rPr>
          <w:rFonts w:ascii="Times New Roman" w:hAnsi="Times New Roman" w:cs="Times New Roman"/>
          <w:sz w:val="24"/>
          <w:szCs w:val="24"/>
        </w:rPr>
        <w:lastRenderedPageBreak/>
        <w:t>penelitian yang sebenarnya, (3) setelah proposal diseminarkan dan dilakukan revisi sesuai dengan masukan pada saat seminar proposal dilanjutkan dengan pengurusan perizinan dari kampus yang ditujukan kepada Ketua badan pengurus Yayasan Pendidikan Sorowako dan terakhir kepada Kepala TK YPS sebagai tempat penelitian, (4) setelah mendapatkan ijin untuk memulai penelitian di TK YPS, peneliti melanjutkan dengan penjajakan dan penelitian mengenai hal- hal yang akan diteliti, (5) melakukan kegiatan penelitian.</w:t>
      </w:r>
    </w:p>
    <w:p w:rsidR="0073176D" w:rsidRPr="006C361A" w:rsidRDefault="0073176D" w:rsidP="0073176D">
      <w:pPr>
        <w:spacing w:line="480" w:lineRule="auto"/>
        <w:ind w:firstLine="720"/>
        <w:jc w:val="both"/>
        <w:rPr>
          <w:rFonts w:ascii="Times New Roman" w:hAnsi="Times New Roman" w:cs="Times New Roman"/>
          <w:sz w:val="24"/>
          <w:szCs w:val="24"/>
        </w:rPr>
      </w:pPr>
      <w:r w:rsidRPr="006C361A">
        <w:rPr>
          <w:rFonts w:ascii="Times New Roman" w:hAnsi="Times New Roman" w:cs="Times New Roman"/>
          <w:sz w:val="24"/>
          <w:szCs w:val="24"/>
        </w:rPr>
        <w:t>Dalam pelaksanaan penelitian ini, teknik pengumpulan data yang digunakan antara lain sebagai berikut;</w:t>
      </w:r>
    </w:p>
    <w:p w:rsidR="0073176D" w:rsidRDefault="0073176D" w:rsidP="0073176D">
      <w:pPr>
        <w:pStyle w:val="ListParagraph"/>
        <w:numPr>
          <w:ilvl w:val="0"/>
          <w:numId w:val="39"/>
        </w:numPr>
        <w:spacing w:line="480" w:lineRule="auto"/>
        <w:ind w:left="360"/>
        <w:jc w:val="both"/>
        <w:rPr>
          <w:rFonts w:ascii="Times New Roman" w:hAnsi="Times New Roman"/>
          <w:sz w:val="24"/>
          <w:szCs w:val="24"/>
        </w:rPr>
      </w:pPr>
      <w:r>
        <w:rPr>
          <w:rFonts w:ascii="Times New Roman" w:hAnsi="Times New Roman"/>
          <w:b/>
          <w:sz w:val="24"/>
          <w:szCs w:val="24"/>
        </w:rPr>
        <w:t xml:space="preserve">Wawancara </w:t>
      </w:r>
    </w:p>
    <w:p w:rsidR="0073176D" w:rsidRPr="00E8415F" w:rsidRDefault="0073176D" w:rsidP="0073176D">
      <w:pPr>
        <w:pStyle w:val="ListParagraph"/>
        <w:spacing w:line="480" w:lineRule="auto"/>
        <w:ind w:left="0" w:firstLine="720"/>
        <w:jc w:val="both"/>
        <w:rPr>
          <w:rFonts w:ascii="Times New Roman" w:hAnsi="Times New Roman" w:cs="Times New Roman"/>
          <w:sz w:val="24"/>
          <w:szCs w:val="24"/>
        </w:rPr>
      </w:pPr>
      <w:r w:rsidRPr="00E8415F">
        <w:rPr>
          <w:rFonts w:ascii="Times New Roman" w:hAnsi="Times New Roman" w:cs="Times New Roman"/>
          <w:sz w:val="24"/>
          <w:szCs w:val="24"/>
        </w:rPr>
        <w:t>Untuk menentukan permasalahan secara terbuka dengan jalan mendapatkan pendapat dan ide-ide dari informan, maka peneliti menggunakan wawancara mendalam. Wawancara yang dilakukan dalam penelitian ini dimaksudkan ingin mengetahui tentang bagaimana implementasi model pembelajaran tematik pada TK YPS dan faktor-faktor yang menjadi kendala implementasi model pembelajaran tematik tersebut. Dalam melakukan wawancara peneliti menggunakan beberapa alat bantu seperti: kamera, alat perekam wawancara dan buku catatan.</w:t>
      </w:r>
    </w:p>
    <w:p w:rsidR="0073176D" w:rsidRPr="00E8415F" w:rsidRDefault="0073176D" w:rsidP="0073176D">
      <w:pPr>
        <w:spacing w:line="480" w:lineRule="auto"/>
        <w:ind w:firstLine="720"/>
        <w:jc w:val="both"/>
        <w:rPr>
          <w:rFonts w:ascii="Times New Roman" w:hAnsi="Times New Roman" w:cs="Times New Roman"/>
          <w:sz w:val="24"/>
          <w:szCs w:val="24"/>
        </w:rPr>
      </w:pPr>
      <w:r w:rsidRPr="00E8415F">
        <w:rPr>
          <w:rFonts w:ascii="Times New Roman" w:hAnsi="Times New Roman" w:cs="Times New Roman"/>
          <w:sz w:val="24"/>
          <w:szCs w:val="24"/>
        </w:rPr>
        <w:t xml:space="preserve">Pada saat penelitian ini, peneliti melaksanakan wawancara berdasarkan urutan prosedur berikut ini; (1) membuat janji dengan informan mengenai waktu yang tepat untuk melaksanakan wawancara, (2) menyiapkan instrumen dan peralatan yang telah ditetapkan, (3) pada saat yang ditentukan menghubungi informan untuk melaksankan </w:t>
      </w:r>
      <w:r w:rsidRPr="00E8415F">
        <w:rPr>
          <w:rFonts w:ascii="Times New Roman" w:hAnsi="Times New Roman" w:cs="Times New Roman"/>
          <w:sz w:val="24"/>
          <w:szCs w:val="24"/>
        </w:rPr>
        <w:lastRenderedPageBreak/>
        <w:t xml:space="preserve">wawancara, (4) menanyakan kesiapan dan tempat yang menyenangkan bagi informan untuk melakukan wawancara, (5) mengecek kembali alat perekam yang </w:t>
      </w:r>
      <w:r>
        <w:rPr>
          <w:rFonts w:ascii="Times New Roman" w:hAnsi="Times New Roman" w:cs="Times New Roman"/>
          <w:sz w:val="24"/>
          <w:szCs w:val="24"/>
        </w:rPr>
        <w:t>akan dipergunakan disesuaikan d</w:t>
      </w:r>
      <w:r w:rsidRPr="00E8415F">
        <w:rPr>
          <w:rFonts w:ascii="Times New Roman" w:hAnsi="Times New Roman" w:cs="Times New Roman"/>
          <w:sz w:val="24"/>
          <w:szCs w:val="24"/>
        </w:rPr>
        <w:t>engan kondisi ruangan atau tempat wawancar dilaksanakan, (6) meminta seseorang untuk mengambil gambar dokumentasi awal kegiatan wawancar</w:t>
      </w:r>
      <w:r>
        <w:rPr>
          <w:rFonts w:ascii="Times New Roman" w:hAnsi="Times New Roman" w:cs="Times New Roman"/>
          <w:sz w:val="24"/>
          <w:szCs w:val="24"/>
        </w:rPr>
        <w:t>a</w:t>
      </w:r>
      <w:r w:rsidRPr="00E8415F">
        <w:rPr>
          <w:rFonts w:ascii="Times New Roman" w:hAnsi="Times New Roman" w:cs="Times New Roman"/>
          <w:sz w:val="24"/>
          <w:szCs w:val="24"/>
        </w:rPr>
        <w:t>, (7) memulai wawancara dengan menyampaikan pokok- pokok wawancara, (8) melakukan wawancara sesuai dengan panduan dan tahapan yang telah disiapkan, (9) pada saat wawancara selesai menyampaikan ucapan terima kasih, dan (10) sebelum meninggalkan informan dan tempat wawancara mengecek kembali hasil wawancara.</w:t>
      </w:r>
    </w:p>
    <w:p w:rsidR="0073176D" w:rsidRPr="00E8415F" w:rsidRDefault="0073176D" w:rsidP="0073176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kegiatan tahapan kedelapan</w:t>
      </w:r>
      <w:r w:rsidRPr="00E8415F">
        <w:rPr>
          <w:rFonts w:ascii="Times New Roman" w:hAnsi="Times New Roman" w:cs="Times New Roman"/>
          <w:sz w:val="24"/>
          <w:szCs w:val="24"/>
        </w:rPr>
        <w:t xml:space="preserve"> yaitu pelaksanaan wawancara, peneliti berdialog langsung dengan informan dengan mengajukan pertanyaan yang telah disusun berdasarkan pedoman wawancara artinya peneliti hanya melemparkan secara garis besar pada setiap item kemudian peneliti mengembangkan pertanyaan tersebut ketika proses wawancara berlangsung. Setiap jawaban yang diberikan informan dicatat oleh peneliti. Jika data dikumpulkan belum sepenuhnya diperoleh peneliti berusaha mengajukan pertanyaan lanjutan.</w:t>
      </w:r>
    </w:p>
    <w:p w:rsidR="0073176D" w:rsidRPr="006C361A" w:rsidRDefault="0073176D" w:rsidP="0073176D">
      <w:pPr>
        <w:pStyle w:val="ListParagraph"/>
        <w:numPr>
          <w:ilvl w:val="0"/>
          <w:numId w:val="39"/>
        </w:numPr>
        <w:spacing w:line="480" w:lineRule="auto"/>
        <w:ind w:left="360"/>
        <w:jc w:val="both"/>
        <w:rPr>
          <w:rFonts w:ascii="Times New Roman" w:hAnsi="Times New Roman" w:cs="Times New Roman"/>
          <w:b/>
          <w:sz w:val="24"/>
          <w:szCs w:val="24"/>
        </w:rPr>
      </w:pPr>
      <w:r w:rsidRPr="006C361A">
        <w:rPr>
          <w:rFonts w:ascii="Times New Roman" w:hAnsi="Times New Roman" w:cs="Times New Roman"/>
          <w:b/>
          <w:sz w:val="24"/>
          <w:szCs w:val="24"/>
        </w:rPr>
        <w:t xml:space="preserve">Observasi </w:t>
      </w:r>
    </w:p>
    <w:p w:rsidR="0073176D" w:rsidRPr="006C361A" w:rsidRDefault="0073176D" w:rsidP="0073176D">
      <w:pPr>
        <w:pStyle w:val="ListParagraph"/>
        <w:spacing w:line="480" w:lineRule="auto"/>
        <w:ind w:left="0" w:firstLine="720"/>
        <w:jc w:val="both"/>
        <w:rPr>
          <w:rFonts w:ascii="Times New Roman" w:hAnsi="Times New Roman" w:cs="Times New Roman"/>
          <w:b/>
          <w:sz w:val="24"/>
          <w:szCs w:val="24"/>
        </w:rPr>
      </w:pPr>
      <w:r>
        <w:rPr>
          <w:rFonts w:ascii="Times New Roman" w:hAnsi="Times New Roman" w:cs="Times New Roman"/>
          <w:sz w:val="24"/>
          <w:szCs w:val="24"/>
        </w:rPr>
        <w:t>Observasi yang dilakukan dalam</w:t>
      </w:r>
      <w:r w:rsidRPr="006C361A">
        <w:rPr>
          <w:rFonts w:ascii="Times New Roman" w:hAnsi="Times New Roman" w:cs="Times New Roman"/>
          <w:sz w:val="24"/>
          <w:szCs w:val="24"/>
        </w:rPr>
        <w:t xml:space="preserve"> penelitian ini adalah observasi non partisipan, artinya peneliti bertindak hanya sebagai pengamat. Observasi dilakukan agar peneliti lebih mampu memahami implementasi model pembelajaran tematik di TK YPS dalam keseluruhan situasi yang terjadi sehingga peneliti memperoleh pandangan menyeluruh </w:t>
      </w:r>
      <w:r w:rsidRPr="006C361A">
        <w:rPr>
          <w:rFonts w:ascii="Times New Roman" w:hAnsi="Times New Roman" w:cs="Times New Roman"/>
          <w:sz w:val="24"/>
          <w:szCs w:val="24"/>
        </w:rPr>
        <w:lastRenderedPageBreak/>
        <w:t>mengenai masalah yang sebenarnya sehingga data yang diperoleh lebih obyektif dan akurat. Teknik ini dimaksudkan untuk melakukan pengamatan terhadap implementasi model pembelajaran tematik sambil mencatat hal- hal yang dipandang perlu dan berkaitan dengan masalah seperti hal- hal yang dianggap tidak akan terungkap dalam wawancara.</w:t>
      </w:r>
    </w:p>
    <w:p w:rsidR="0073176D" w:rsidRPr="006C361A" w:rsidRDefault="0073176D" w:rsidP="0073176D">
      <w:pPr>
        <w:spacing w:line="480" w:lineRule="auto"/>
        <w:ind w:firstLine="720"/>
        <w:jc w:val="both"/>
        <w:rPr>
          <w:rFonts w:ascii="Times New Roman" w:hAnsi="Times New Roman" w:cs="Times New Roman"/>
          <w:sz w:val="24"/>
          <w:szCs w:val="24"/>
        </w:rPr>
      </w:pPr>
      <w:r w:rsidRPr="006C361A">
        <w:rPr>
          <w:rFonts w:ascii="Times New Roman" w:hAnsi="Times New Roman" w:cs="Times New Roman"/>
          <w:sz w:val="24"/>
          <w:szCs w:val="24"/>
        </w:rPr>
        <w:t>Melalui kegiatan observasi ini, penulis dapat mengamati langsung proses implementasi model pembelajaran tematik dalam proses pembelajaran pada TK YPS Sorowako.</w:t>
      </w:r>
    </w:p>
    <w:p w:rsidR="0073176D" w:rsidRPr="006C361A" w:rsidRDefault="0073176D" w:rsidP="0073176D">
      <w:pPr>
        <w:pStyle w:val="ListParagraph"/>
        <w:numPr>
          <w:ilvl w:val="0"/>
          <w:numId w:val="39"/>
        </w:numPr>
        <w:spacing w:line="480" w:lineRule="auto"/>
        <w:ind w:left="360"/>
        <w:jc w:val="both"/>
        <w:rPr>
          <w:rFonts w:ascii="Times New Roman" w:hAnsi="Times New Roman" w:cs="Times New Roman"/>
          <w:b/>
          <w:sz w:val="24"/>
          <w:szCs w:val="24"/>
        </w:rPr>
      </w:pPr>
      <w:r w:rsidRPr="006C361A">
        <w:rPr>
          <w:rFonts w:ascii="Times New Roman" w:hAnsi="Times New Roman" w:cs="Times New Roman"/>
          <w:b/>
          <w:sz w:val="24"/>
          <w:szCs w:val="24"/>
        </w:rPr>
        <w:t>Studi dokumentasi</w:t>
      </w:r>
    </w:p>
    <w:p w:rsidR="0073176D" w:rsidRPr="006C361A" w:rsidRDefault="0073176D" w:rsidP="0073176D">
      <w:pPr>
        <w:pStyle w:val="ListParagraph"/>
        <w:spacing w:line="480" w:lineRule="auto"/>
        <w:ind w:left="0" w:firstLine="720"/>
        <w:jc w:val="both"/>
        <w:rPr>
          <w:rFonts w:ascii="Times New Roman" w:hAnsi="Times New Roman" w:cs="Times New Roman"/>
          <w:b/>
          <w:sz w:val="24"/>
          <w:szCs w:val="24"/>
        </w:rPr>
      </w:pPr>
      <w:r w:rsidRPr="006C361A">
        <w:rPr>
          <w:rFonts w:ascii="Times New Roman" w:hAnsi="Times New Roman" w:cs="Times New Roman"/>
          <w:sz w:val="24"/>
          <w:szCs w:val="24"/>
        </w:rPr>
        <w:t>Studi dokumentasi merupakan suatu teknik pengumpulan data dengan menghimpun dan menganalisis dokumen- dokumen, baik dokumen tertulis, gambar maupun elektronik. Dokumen yang telah diperoleh kemudian dianalisis (diurai), dibandingkan dan dipadukan (sintesis) membentuk satu hasil kajian yang sistematis, padu dan utuh. Jadi studi dokumentasi tidak sekedar mengumpulkan dan menuliskan atau melaporkan dalam bentuk kutipan- kutipan tentang sejumlah dokumen yang dilaporkan dalam penelitian adalah hasil analisis terhadap dokumen- dokumen tersebut.</w:t>
      </w:r>
    </w:p>
    <w:p w:rsidR="0073176D" w:rsidRDefault="0073176D" w:rsidP="0073176D">
      <w:pPr>
        <w:spacing w:line="480" w:lineRule="auto"/>
        <w:ind w:firstLine="720"/>
        <w:jc w:val="both"/>
        <w:rPr>
          <w:rFonts w:ascii="Times New Roman" w:hAnsi="Times New Roman" w:cs="Times New Roman"/>
          <w:sz w:val="24"/>
          <w:szCs w:val="24"/>
        </w:rPr>
      </w:pPr>
      <w:r w:rsidRPr="006C361A">
        <w:rPr>
          <w:rFonts w:ascii="Times New Roman" w:hAnsi="Times New Roman" w:cs="Times New Roman"/>
          <w:sz w:val="24"/>
          <w:szCs w:val="24"/>
        </w:rPr>
        <w:t xml:space="preserve">Studi dokumentasi yang dilakukan dalam penelitian ini adalah pengumpulan data penelitian yang dilakukan terhadap dokumen- dokumen yang berhubungan dengan implementasi model pembelajaran tematik di TK YPS Sorowako. Dokumen yang dijadikan obyek studi dokumentasi berupa; </w:t>
      </w:r>
      <w:r>
        <w:rPr>
          <w:rFonts w:ascii="Times New Roman" w:hAnsi="Times New Roman" w:cs="Times New Roman"/>
          <w:sz w:val="24"/>
          <w:szCs w:val="24"/>
        </w:rPr>
        <w:t>(1) dokumen supervisi kepal</w:t>
      </w:r>
      <w:r w:rsidRPr="006C361A">
        <w:rPr>
          <w:rFonts w:ascii="Times New Roman" w:hAnsi="Times New Roman" w:cs="Times New Roman"/>
          <w:sz w:val="24"/>
          <w:szCs w:val="24"/>
        </w:rPr>
        <w:t xml:space="preserve">a </w:t>
      </w:r>
      <w:r w:rsidRPr="006C361A">
        <w:rPr>
          <w:rFonts w:ascii="Times New Roman" w:hAnsi="Times New Roman" w:cs="Times New Roman"/>
          <w:sz w:val="24"/>
          <w:szCs w:val="24"/>
        </w:rPr>
        <w:lastRenderedPageBreak/>
        <w:t>sekolah, (2) dokumen Kurikulum yang digunakan dan (3) dokumen Silabus, RKM dan RKH yang digunakan guru-guru TK YPS Sorowako. Teknik ini dimaksudkan untuk melakukan pengamatan terhadap dokumen yang berhubungan dengan implementasi model pembelajaran tematik mencatat hal- hal yang dianggap tidak terulang secara jelas jika hanya dil</w:t>
      </w:r>
      <w:r>
        <w:rPr>
          <w:rFonts w:ascii="Times New Roman" w:hAnsi="Times New Roman" w:cs="Times New Roman"/>
          <w:sz w:val="24"/>
          <w:szCs w:val="24"/>
        </w:rPr>
        <w:t>akukan wawancara dan observasi.</w:t>
      </w:r>
    </w:p>
    <w:p w:rsidR="0073176D" w:rsidRPr="00EA6081" w:rsidRDefault="0073176D" w:rsidP="0073176D">
      <w:pPr>
        <w:spacing w:line="480" w:lineRule="auto"/>
        <w:ind w:firstLine="720"/>
        <w:jc w:val="both"/>
        <w:rPr>
          <w:rFonts w:ascii="Times New Roman" w:hAnsi="Times New Roman" w:cs="Times New Roman"/>
          <w:sz w:val="24"/>
          <w:szCs w:val="24"/>
        </w:rPr>
      </w:pPr>
      <w:r w:rsidRPr="00EA6081">
        <w:rPr>
          <w:rFonts w:ascii="Times New Roman" w:hAnsi="Times New Roman" w:cs="Times New Roman"/>
          <w:sz w:val="24"/>
          <w:szCs w:val="24"/>
        </w:rPr>
        <w:t>Pada saat penelitian ini, peneliti melaksanakan kegiatan studi dokumentasi berdasarkan urutan prosedur berikut ini; (1) menentukan dokumen yang akan diteliti, (2) meminta ijin kepada pihak yang berkepentingan untuk menggunakan dan meneliti dokumen yang dimaksud, (3) menyiapkan instrumen untuk melaksanakan studi dokumentasi, (4) pada saat yang ditentukan menghubungi pihak yang berkepentingan untuk melaksanakan studi dokumentasi, (5) meminta cetakan atau file dari dokumen yang akan diteliti, (6) melakukan studi dokumentasi, dan (7) pada saat kegiatan studi dokumentasi selesai menyampaikan ucapan terimakasih.</w:t>
      </w:r>
    </w:p>
    <w:p w:rsidR="0073176D" w:rsidRDefault="0073176D" w:rsidP="0073176D">
      <w:pPr>
        <w:spacing w:line="480" w:lineRule="auto"/>
        <w:ind w:firstLine="720"/>
        <w:jc w:val="both"/>
        <w:rPr>
          <w:rFonts w:ascii="Times New Roman" w:hAnsi="Times New Roman" w:cs="Times New Roman"/>
          <w:sz w:val="24"/>
          <w:szCs w:val="24"/>
        </w:rPr>
      </w:pPr>
      <w:r w:rsidRPr="006C361A">
        <w:rPr>
          <w:rFonts w:ascii="Times New Roman" w:hAnsi="Times New Roman" w:cs="Times New Roman"/>
          <w:sz w:val="24"/>
          <w:szCs w:val="24"/>
        </w:rPr>
        <w:t>Melalui kegiatan studi dokumentasi ini, peneliti dapat mengumpulkan data tambahan yang memepertegas data yang telah didapatkan melalui wawancara dan observasi kegiatan pembelajaran.</w:t>
      </w:r>
      <w:r>
        <w:rPr>
          <w:rFonts w:ascii="Times New Roman" w:hAnsi="Times New Roman" w:cs="Times New Roman"/>
          <w:sz w:val="24"/>
          <w:szCs w:val="24"/>
        </w:rPr>
        <w:t xml:space="preserve"> </w:t>
      </w:r>
    </w:p>
    <w:p w:rsidR="0073176D" w:rsidRDefault="0073176D" w:rsidP="0073176D">
      <w:pPr>
        <w:spacing w:line="480" w:lineRule="auto"/>
        <w:ind w:firstLine="720"/>
        <w:jc w:val="both"/>
        <w:rPr>
          <w:rFonts w:ascii="Times New Roman" w:hAnsi="Times New Roman" w:cs="Times New Roman"/>
          <w:sz w:val="24"/>
          <w:szCs w:val="24"/>
        </w:rPr>
      </w:pPr>
    </w:p>
    <w:p w:rsidR="0073176D" w:rsidRPr="00967513" w:rsidRDefault="0073176D" w:rsidP="0073176D">
      <w:pPr>
        <w:spacing w:line="480" w:lineRule="auto"/>
        <w:ind w:firstLine="720"/>
        <w:jc w:val="both"/>
        <w:rPr>
          <w:rFonts w:ascii="Times New Roman" w:hAnsi="Times New Roman" w:cs="Times New Roman"/>
          <w:sz w:val="24"/>
          <w:szCs w:val="24"/>
        </w:rPr>
      </w:pPr>
    </w:p>
    <w:p w:rsidR="0073176D" w:rsidRPr="006C361A" w:rsidRDefault="0073176D" w:rsidP="0073176D">
      <w:pPr>
        <w:pStyle w:val="ListParagraph"/>
        <w:numPr>
          <w:ilvl w:val="0"/>
          <w:numId w:val="37"/>
        </w:numPr>
        <w:spacing w:line="480" w:lineRule="auto"/>
        <w:ind w:left="360"/>
        <w:jc w:val="center"/>
        <w:rPr>
          <w:rFonts w:ascii="Times New Roman" w:hAnsi="Times New Roman" w:cs="Times New Roman"/>
          <w:b/>
          <w:sz w:val="24"/>
          <w:szCs w:val="24"/>
        </w:rPr>
      </w:pPr>
      <w:r w:rsidRPr="006C361A">
        <w:rPr>
          <w:rFonts w:ascii="Times New Roman" w:hAnsi="Times New Roman" w:cs="Times New Roman"/>
          <w:b/>
          <w:sz w:val="24"/>
          <w:szCs w:val="24"/>
        </w:rPr>
        <w:t>Instrumen Penelitian</w:t>
      </w:r>
    </w:p>
    <w:p w:rsidR="0073176D" w:rsidRPr="006C361A" w:rsidRDefault="0073176D" w:rsidP="0073176D">
      <w:pPr>
        <w:spacing w:line="480" w:lineRule="auto"/>
        <w:ind w:firstLine="720"/>
        <w:jc w:val="both"/>
        <w:rPr>
          <w:rFonts w:ascii="Times New Roman" w:hAnsi="Times New Roman" w:cs="Times New Roman"/>
          <w:sz w:val="24"/>
          <w:szCs w:val="24"/>
        </w:rPr>
      </w:pPr>
      <w:r w:rsidRPr="006C361A">
        <w:rPr>
          <w:rFonts w:ascii="Times New Roman" w:hAnsi="Times New Roman" w:cs="Times New Roman"/>
          <w:sz w:val="24"/>
          <w:szCs w:val="24"/>
        </w:rPr>
        <w:lastRenderedPageBreak/>
        <w:t>Dalam melaksanakan penelitian ini, peneliti menggunakan beberapa instrumen dalam mengumpulkan data penelitian di TK YPS Sorowako. Instrumen utama dalam penelitian ini adalah peneliti. Peneliti merupakan pihak yang bertindak sebagai perencana, pelaksana pengumpulan data, menganalisis data, serta menafsirkan data, dan pada akhirnya peneliti menjadi pelapor hasil penelitian yang telah dilakukannya.</w:t>
      </w:r>
    </w:p>
    <w:p w:rsidR="0073176D" w:rsidRDefault="0073176D" w:rsidP="0073176D">
      <w:pPr>
        <w:spacing w:line="480" w:lineRule="auto"/>
        <w:ind w:firstLine="720"/>
        <w:jc w:val="both"/>
        <w:rPr>
          <w:rFonts w:ascii="Times New Roman" w:hAnsi="Times New Roman" w:cs="Times New Roman"/>
          <w:sz w:val="24"/>
          <w:szCs w:val="24"/>
        </w:rPr>
      </w:pPr>
      <w:r w:rsidRPr="006C361A">
        <w:rPr>
          <w:rFonts w:ascii="Times New Roman" w:hAnsi="Times New Roman" w:cs="Times New Roman"/>
          <w:sz w:val="24"/>
          <w:szCs w:val="24"/>
        </w:rPr>
        <w:t>Untuk menjaga tingkat objektivitas peneliti sebagai instrumen utama dalam penelitian ini, maka dalam penelitian ini peneliti menggunakan beberapa instrumen pendukung berupa; (1) pedoman wawancara,</w:t>
      </w:r>
      <w:r>
        <w:rPr>
          <w:rFonts w:ascii="Times New Roman" w:hAnsi="Times New Roman" w:cs="Times New Roman"/>
          <w:sz w:val="24"/>
          <w:szCs w:val="24"/>
        </w:rPr>
        <w:t xml:space="preserve"> </w:t>
      </w:r>
      <w:r w:rsidRPr="006C361A">
        <w:rPr>
          <w:rFonts w:ascii="Times New Roman" w:hAnsi="Times New Roman" w:cs="Times New Roman"/>
          <w:sz w:val="24"/>
          <w:szCs w:val="24"/>
        </w:rPr>
        <w:t>(2) pedoman observasi, dan (3) pedoman telaah dokumentasi sebagai penuntun mengajukan pertanyaan, pengamatan dan studi dokumentasi tentang implementasi model pembelajaran tematik di TK YPS Sorowako. Sesuai dengan 4 fokus penelitian yaitu: (1) pendekatan implementasi Pembelajaran Tematik yang diterapkan di TK YPS Sorowako, (2) strategi implementasi Pembelajaran Tematik yang diterapkan di TK YPS Sorowako ditinjau dari strategi pengorganisasian isi pembelajaran tematik, strategi penyampaian pembelajaran tematik, dan strategi pengelolaan pembelajaran tematik. (3) kompentesi guru dalam mengimplementasikan pembelajaran tematik, (4) faktor-faktor pendukung dan penghambat implementasi pembelajaran tematik.</w:t>
      </w:r>
    </w:p>
    <w:p w:rsidR="0073176D" w:rsidRPr="00D75054" w:rsidRDefault="0073176D" w:rsidP="0073176D">
      <w:pPr>
        <w:spacing w:line="480" w:lineRule="auto"/>
        <w:ind w:firstLine="720"/>
        <w:jc w:val="both"/>
        <w:rPr>
          <w:rFonts w:ascii="Times New Roman" w:hAnsi="Times New Roman" w:cs="Times New Roman"/>
          <w:sz w:val="24"/>
          <w:szCs w:val="24"/>
        </w:rPr>
      </w:pPr>
    </w:p>
    <w:p w:rsidR="0073176D" w:rsidRPr="00967513" w:rsidRDefault="0073176D" w:rsidP="0073176D">
      <w:pPr>
        <w:spacing w:line="480" w:lineRule="auto"/>
        <w:ind w:firstLine="720"/>
        <w:jc w:val="both"/>
        <w:rPr>
          <w:rFonts w:ascii="Times New Roman" w:hAnsi="Times New Roman" w:cs="Times New Roman"/>
          <w:sz w:val="24"/>
          <w:szCs w:val="24"/>
        </w:rPr>
      </w:pPr>
    </w:p>
    <w:p w:rsidR="0073176D" w:rsidRPr="006C361A" w:rsidRDefault="0073176D" w:rsidP="0073176D">
      <w:pPr>
        <w:pStyle w:val="ListParagraph"/>
        <w:numPr>
          <w:ilvl w:val="0"/>
          <w:numId w:val="37"/>
        </w:numPr>
        <w:spacing w:line="480" w:lineRule="auto"/>
        <w:ind w:left="360"/>
        <w:jc w:val="center"/>
        <w:rPr>
          <w:rFonts w:ascii="Times New Roman" w:hAnsi="Times New Roman" w:cs="Times New Roman"/>
          <w:b/>
          <w:sz w:val="24"/>
          <w:szCs w:val="24"/>
        </w:rPr>
      </w:pPr>
      <w:r w:rsidRPr="006C361A">
        <w:rPr>
          <w:rFonts w:ascii="Times New Roman" w:hAnsi="Times New Roman" w:cs="Times New Roman"/>
          <w:b/>
          <w:sz w:val="24"/>
          <w:szCs w:val="24"/>
        </w:rPr>
        <w:t>Teknik Analisis Data</w:t>
      </w:r>
    </w:p>
    <w:p w:rsidR="0073176D" w:rsidRPr="006C361A" w:rsidRDefault="0073176D" w:rsidP="0073176D">
      <w:pPr>
        <w:spacing w:line="480" w:lineRule="auto"/>
        <w:ind w:firstLine="720"/>
        <w:jc w:val="both"/>
        <w:rPr>
          <w:rFonts w:ascii="Times New Roman" w:hAnsi="Times New Roman" w:cs="Times New Roman"/>
          <w:sz w:val="24"/>
          <w:szCs w:val="24"/>
        </w:rPr>
      </w:pPr>
      <w:r w:rsidRPr="006C361A">
        <w:rPr>
          <w:rFonts w:ascii="Times New Roman" w:hAnsi="Times New Roman" w:cs="Times New Roman"/>
          <w:sz w:val="24"/>
          <w:szCs w:val="24"/>
        </w:rPr>
        <w:lastRenderedPageBreak/>
        <w:t>Teknik analisis data yang peneliti gunakan dalam penelitian ini merupakan kegiatan yang bertujuan untuk mengolah data- data yang telah didapatkan oleh peneliti melalui kegiatan wawancara, observasi dan studi dokumentasi yang dilakukan di TK YPS Sorowako dalam hubungannya dengan impelementasi model pembelajaran tematik.</w:t>
      </w:r>
    </w:p>
    <w:p w:rsidR="0073176D" w:rsidRPr="006C361A" w:rsidRDefault="0073176D" w:rsidP="0073176D">
      <w:pPr>
        <w:spacing w:line="480" w:lineRule="auto"/>
        <w:jc w:val="both"/>
        <w:rPr>
          <w:rFonts w:ascii="Times New Roman" w:hAnsi="Times New Roman" w:cs="Times New Roman"/>
          <w:sz w:val="24"/>
          <w:szCs w:val="24"/>
        </w:rPr>
      </w:pPr>
      <w:r w:rsidRPr="006C361A">
        <w:rPr>
          <w:rFonts w:ascii="Times New Roman" w:hAnsi="Times New Roman" w:cs="Times New Roman"/>
          <w:sz w:val="24"/>
          <w:szCs w:val="24"/>
        </w:rPr>
        <w:t>Setelah data dikumpulkan, langkah selanjutnya peneliti melakukan proses analisis data. Teknik yang digunakan adalah analisis data kualitatif dengan langkah- langkah sebagai berikut:</w:t>
      </w:r>
    </w:p>
    <w:p w:rsidR="0073176D" w:rsidRPr="006C361A" w:rsidRDefault="0073176D" w:rsidP="0073176D">
      <w:pPr>
        <w:pStyle w:val="ListParagraph"/>
        <w:numPr>
          <w:ilvl w:val="0"/>
          <w:numId w:val="40"/>
        </w:numPr>
        <w:spacing w:line="480" w:lineRule="auto"/>
        <w:ind w:left="360"/>
        <w:jc w:val="both"/>
        <w:rPr>
          <w:rFonts w:ascii="Times New Roman" w:hAnsi="Times New Roman" w:cs="Times New Roman"/>
          <w:b/>
          <w:sz w:val="24"/>
          <w:szCs w:val="24"/>
        </w:rPr>
      </w:pPr>
      <w:r w:rsidRPr="006C361A">
        <w:rPr>
          <w:rFonts w:ascii="Times New Roman" w:hAnsi="Times New Roman" w:cs="Times New Roman"/>
          <w:b/>
          <w:sz w:val="24"/>
          <w:szCs w:val="24"/>
        </w:rPr>
        <w:t>Pengumpulan data</w:t>
      </w:r>
    </w:p>
    <w:p w:rsidR="0073176D" w:rsidRPr="006C361A" w:rsidRDefault="0073176D" w:rsidP="0073176D">
      <w:pPr>
        <w:pStyle w:val="ListParagraph"/>
        <w:spacing w:line="480" w:lineRule="auto"/>
        <w:ind w:left="0" w:firstLine="720"/>
        <w:jc w:val="both"/>
        <w:rPr>
          <w:rFonts w:ascii="Times New Roman" w:hAnsi="Times New Roman" w:cs="Times New Roman"/>
          <w:b/>
          <w:sz w:val="24"/>
          <w:szCs w:val="24"/>
        </w:rPr>
      </w:pPr>
      <w:r w:rsidRPr="006C361A">
        <w:rPr>
          <w:rFonts w:ascii="Times New Roman" w:hAnsi="Times New Roman" w:cs="Times New Roman"/>
          <w:sz w:val="24"/>
          <w:szCs w:val="24"/>
        </w:rPr>
        <w:t>Pada saat pengambilan data di TK YPS Sorowako melaluli wawancara, observasi dan studi dokumentasi, peneliti merekam dan mencatat semua jawaban yang dikemukakan, yang diamati dan yang ditelaah terhadap informan, guru yang diobservasi dan dokumen yang ditelaah.</w:t>
      </w:r>
    </w:p>
    <w:p w:rsidR="0073176D" w:rsidRPr="006C361A" w:rsidRDefault="0073176D" w:rsidP="0073176D">
      <w:pPr>
        <w:pStyle w:val="ListParagraph"/>
        <w:numPr>
          <w:ilvl w:val="0"/>
          <w:numId w:val="40"/>
        </w:numPr>
        <w:spacing w:line="480" w:lineRule="auto"/>
        <w:ind w:left="360"/>
        <w:jc w:val="both"/>
        <w:rPr>
          <w:rFonts w:ascii="Times New Roman" w:hAnsi="Times New Roman" w:cs="Times New Roman"/>
          <w:b/>
          <w:sz w:val="24"/>
          <w:szCs w:val="24"/>
        </w:rPr>
      </w:pPr>
      <w:r w:rsidRPr="006C361A">
        <w:rPr>
          <w:rFonts w:ascii="Times New Roman" w:hAnsi="Times New Roman" w:cs="Times New Roman"/>
          <w:b/>
          <w:sz w:val="24"/>
          <w:szCs w:val="24"/>
        </w:rPr>
        <w:t>Mereduksi data</w:t>
      </w:r>
    </w:p>
    <w:p w:rsidR="0073176D" w:rsidRPr="006C361A" w:rsidRDefault="0073176D" w:rsidP="0073176D">
      <w:pPr>
        <w:pStyle w:val="ListParagraph"/>
        <w:spacing w:line="480" w:lineRule="auto"/>
        <w:ind w:left="0" w:firstLine="720"/>
        <w:jc w:val="both"/>
        <w:rPr>
          <w:rFonts w:ascii="Times New Roman" w:hAnsi="Times New Roman" w:cs="Times New Roman"/>
          <w:b/>
          <w:sz w:val="24"/>
          <w:szCs w:val="24"/>
        </w:rPr>
      </w:pPr>
      <w:r w:rsidRPr="006C361A">
        <w:rPr>
          <w:rFonts w:ascii="Times New Roman" w:hAnsi="Times New Roman" w:cs="Times New Roman"/>
          <w:sz w:val="24"/>
          <w:szCs w:val="24"/>
        </w:rPr>
        <w:t xml:space="preserve">Setelah melakukan pengumpulan data, maka langkah yang diambil oleh peneliti adalah melakukan analisis dengan cara mereduksi data yakni merangkum semua data hasil wawancara, observasi dan telaah dokumentasi kemudian memilih serta mengambil hal- hal pokok yang difokuskan pada permasalahan yang ingin dikaji oleh peneliti yakni berdasarkan indikator-indikator yang dikembangkan terkait dengan implementasi model pembelajaran tematik pada TK YPS Sorowako. </w:t>
      </w:r>
    </w:p>
    <w:p w:rsidR="0073176D" w:rsidRPr="006C361A" w:rsidRDefault="0073176D" w:rsidP="0073176D">
      <w:pPr>
        <w:pStyle w:val="ListParagraph"/>
        <w:numPr>
          <w:ilvl w:val="0"/>
          <w:numId w:val="40"/>
        </w:numPr>
        <w:spacing w:line="480" w:lineRule="auto"/>
        <w:ind w:left="360"/>
        <w:jc w:val="both"/>
        <w:rPr>
          <w:rFonts w:ascii="Times New Roman" w:hAnsi="Times New Roman" w:cs="Times New Roman"/>
          <w:b/>
          <w:sz w:val="24"/>
          <w:szCs w:val="24"/>
        </w:rPr>
      </w:pPr>
      <w:r w:rsidRPr="006C361A">
        <w:rPr>
          <w:rFonts w:ascii="Times New Roman" w:hAnsi="Times New Roman" w:cs="Times New Roman"/>
          <w:b/>
          <w:sz w:val="24"/>
          <w:szCs w:val="24"/>
        </w:rPr>
        <w:t>Penyajian data.</w:t>
      </w:r>
    </w:p>
    <w:p w:rsidR="0073176D" w:rsidRPr="006C361A" w:rsidRDefault="0073176D" w:rsidP="0073176D">
      <w:pPr>
        <w:pStyle w:val="ListParagraph"/>
        <w:tabs>
          <w:tab w:val="left" w:pos="426"/>
        </w:tabs>
        <w:spacing w:line="480" w:lineRule="auto"/>
        <w:ind w:left="0"/>
        <w:jc w:val="both"/>
        <w:rPr>
          <w:rFonts w:ascii="Times New Roman" w:hAnsi="Times New Roman" w:cs="Times New Roman"/>
          <w:sz w:val="24"/>
          <w:szCs w:val="24"/>
        </w:rPr>
      </w:pPr>
      <w:r w:rsidRPr="006C361A">
        <w:rPr>
          <w:rFonts w:ascii="Times New Roman" w:hAnsi="Times New Roman" w:cs="Times New Roman"/>
          <w:b/>
          <w:sz w:val="24"/>
          <w:szCs w:val="24"/>
        </w:rPr>
        <w:lastRenderedPageBreak/>
        <w:tab/>
      </w:r>
      <w:r w:rsidRPr="006C361A">
        <w:rPr>
          <w:rFonts w:ascii="Times New Roman" w:hAnsi="Times New Roman" w:cs="Times New Roman"/>
          <w:sz w:val="24"/>
          <w:szCs w:val="24"/>
        </w:rPr>
        <w:t>Penyajian data yang dilakuka peneliti dilakukan dalam bentuk narasi, artinya setiap fakta dan informasi yang didapatkan yang terjadi ataupun yang ditemukan peneliti, kemudian dinarasikan dan diberikan interprestasi terhadap fenomena- fenomena tersebut. Hal ini dilakukan untuk memberikan pemahaman kepada peneliti mengenai fenomena yang terjadi. Setelah hal ini ditempuh maka peneliti merencanakan tindakan selanjutnya yang harus diambil berdasarkan pemaknaan fenomena- fenomena tersebut.</w:t>
      </w:r>
    </w:p>
    <w:p w:rsidR="0073176D" w:rsidRPr="006C361A" w:rsidRDefault="0073176D" w:rsidP="0073176D">
      <w:pPr>
        <w:pStyle w:val="ListParagraph"/>
        <w:numPr>
          <w:ilvl w:val="0"/>
          <w:numId w:val="40"/>
        </w:numPr>
        <w:spacing w:line="480" w:lineRule="auto"/>
        <w:ind w:left="360"/>
        <w:jc w:val="both"/>
        <w:rPr>
          <w:rFonts w:ascii="Times New Roman" w:hAnsi="Times New Roman" w:cs="Times New Roman"/>
          <w:b/>
          <w:sz w:val="24"/>
          <w:szCs w:val="24"/>
        </w:rPr>
      </w:pPr>
      <w:r w:rsidRPr="006C361A">
        <w:rPr>
          <w:rFonts w:ascii="Times New Roman" w:hAnsi="Times New Roman" w:cs="Times New Roman"/>
          <w:b/>
          <w:sz w:val="24"/>
          <w:szCs w:val="24"/>
        </w:rPr>
        <w:t>Vertifikasi dan penarikan kesimpulan.</w:t>
      </w:r>
    </w:p>
    <w:p w:rsidR="0073176D" w:rsidRPr="006C361A" w:rsidRDefault="0073176D" w:rsidP="0073176D">
      <w:pPr>
        <w:spacing w:line="480" w:lineRule="auto"/>
        <w:ind w:firstLine="720"/>
        <w:jc w:val="both"/>
        <w:rPr>
          <w:rFonts w:ascii="Times New Roman" w:hAnsi="Times New Roman" w:cs="Times New Roman"/>
          <w:sz w:val="24"/>
          <w:szCs w:val="24"/>
        </w:rPr>
      </w:pPr>
      <w:r w:rsidRPr="006C361A">
        <w:rPr>
          <w:rFonts w:ascii="Times New Roman" w:hAnsi="Times New Roman" w:cs="Times New Roman"/>
          <w:sz w:val="24"/>
          <w:szCs w:val="24"/>
        </w:rPr>
        <w:t>Kegiatan vertifikasi berlangsung selama berlangsungnya penelitian. Kegiatan</w:t>
      </w:r>
      <w:r>
        <w:rPr>
          <w:rFonts w:ascii="Times New Roman" w:hAnsi="Times New Roman" w:cs="Times New Roman"/>
          <w:sz w:val="24"/>
          <w:szCs w:val="24"/>
        </w:rPr>
        <w:t xml:space="preserve"> </w:t>
      </w:r>
      <w:r w:rsidRPr="006C361A">
        <w:rPr>
          <w:rFonts w:ascii="Times New Roman" w:hAnsi="Times New Roman" w:cs="Times New Roman"/>
          <w:sz w:val="24"/>
          <w:szCs w:val="24"/>
        </w:rPr>
        <w:t>ini dimaksudkan untuk memvertifikasi data dan mempertimbangkan kesimpulan yang akan diambil apakah betul- betul telah memenuhi aspek obyektivitas. Dalam melaksanakan lagkah ini, peneliti menempuh langkah- langkah sebagai berikut:</w:t>
      </w:r>
    </w:p>
    <w:p w:rsidR="0073176D" w:rsidRPr="006C361A" w:rsidRDefault="0073176D" w:rsidP="0073176D">
      <w:pPr>
        <w:pStyle w:val="ListParagraph"/>
        <w:numPr>
          <w:ilvl w:val="0"/>
          <w:numId w:val="41"/>
        </w:numPr>
        <w:spacing w:line="480" w:lineRule="auto"/>
        <w:contextualSpacing w:val="0"/>
        <w:jc w:val="both"/>
        <w:rPr>
          <w:rFonts w:ascii="Times New Roman" w:hAnsi="Times New Roman" w:cs="Times New Roman"/>
          <w:b/>
          <w:sz w:val="24"/>
          <w:szCs w:val="24"/>
        </w:rPr>
      </w:pPr>
      <w:r w:rsidRPr="006C361A">
        <w:rPr>
          <w:rFonts w:ascii="Times New Roman" w:hAnsi="Times New Roman" w:cs="Times New Roman"/>
          <w:b/>
          <w:sz w:val="24"/>
          <w:szCs w:val="24"/>
        </w:rPr>
        <w:t>Trianggulasi.</w:t>
      </w:r>
    </w:p>
    <w:p w:rsidR="0073176D" w:rsidRPr="006C361A" w:rsidRDefault="0073176D" w:rsidP="0073176D">
      <w:pPr>
        <w:spacing w:line="480" w:lineRule="auto"/>
        <w:ind w:left="360" w:firstLine="720"/>
        <w:jc w:val="both"/>
        <w:rPr>
          <w:rFonts w:ascii="Times New Roman" w:hAnsi="Times New Roman" w:cs="Times New Roman"/>
          <w:sz w:val="24"/>
          <w:szCs w:val="24"/>
        </w:rPr>
      </w:pPr>
      <w:r w:rsidRPr="006C361A">
        <w:rPr>
          <w:rFonts w:ascii="Times New Roman" w:hAnsi="Times New Roman" w:cs="Times New Roman"/>
          <w:sz w:val="24"/>
          <w:szCs w:val="24"/>
        </w:rPr>
        <w:t xml:space="preserve">Pada tahap ini, ada dua hal yang dilakukan peneliti. Pada tahap pertama yaitu trianggulasi sumber yakni data yang diperoleh peneliti dari hasil wawancara dengan sumber data primer, peneliti membuktikan kebenaran data tersebut dengan mewawancarai lagi beberapa orang </w:t>
      </w:r>
      <w:r w:rsidRPr="006C361A">
        <w:rPr>
          <w:rFonts w:ascii="Times New Roman" w:hAnsi="Times New Roman" w:cs="Times New Roman"/>
          <w:i/>
          <w:sz w:val="24"/>
          <w:szCs w:val="24"/>
        </w:rPr>
        <w:t>trianggulator</w:t>
      </w:r>
      <w:r w:rsidRPr="006C361A">
        <w:rPr>
          <w:rFonts w:ascii="Times New Roman" w:hAnsi="Times New Roman" w:cs="Times New Roman"/>
          <w:sz w:val="24"/>
          <w:szCs w:val="24"/>
        </w:rPr>
        <w:t xml:space="preserve"> sebagai pembanding. Data hasil wawancara dengan </w:t>
      </w:r>
      <w:r w:rsidRPr="006C361A">
        <w:rPr>
          <w:rFonts w:ascii="Times New Roman" w:hAnsi="Times New Roman" w:cs="Times New Roman"/>
          <w:i/>
          <w:sz w:val="24"/>
          <w:szCs w:val="24"/>
        </w:rPr>
        <w:t>trianggulator</w:t>
      </w:r>
      <w:r w:rsidRPr="006C361A">
        <w:rPr>
          <w:rFonts w:ascii="Times New Roman" w:hAnsi="Times New Roman" w:cs="Times New Roman"/>
          <w:sz w:val="24"/>
          <w:szCs w:val="24"/>
        </w:rPr>
        <w:t xml:space="preserve"> dibandingkan dengan data hasil wawancara dengan sumber data primer. Apabila </w:t>
      </w:r>
      <w:r w:rsidRPr="006C361A">
        <w:rPr>
          <w:rFonts w:ascii="Times New Roman" w:hAnsi="Times New Roman" w:cs="Times New Roman"/>
          <w:i/>
          <w:sz w:val="24"/>
          <w:szCs w:val="24"/>
        </w:rPr>
        <w:t>trianggulator</w:t>
      </w:r>
      <w:r w:rsidRPr="006C361A">
        <w:rPr>
          <w:rFonts w:ascii="Times New Roman" w:hAnsi="Times New Roman" w:cs="Times New Roman"/>
          <w:sz w:val="24"/>
          <w:szCs w:val="24"/>
        </w:rPr>
        <w:t xml:space="preserve"> memberikan data yang sama terhadap setiap pertanyaan yang diajukan pada sumber data primer maka kesimpulan yang diambil oleh peneliti semakin kuat. Pada tahap kedua yaitu </w:t>
      </w:r>
      <w:r w:rsidRPr="006C361A">
        <w:rPr>
          <w:rFonts w:ascii="Times New Roman" w:hAnsi="Times New Roman" w:cs="Times New Roman"/>
          <w:sz w:val="24"/>
          <w:szCs w:val="24"/>
        </w:rPr>
        <w:lastRenderedPageBreak/>
        <w:t>trianggulasi teknik. Dalam ha ini peneliti mmbandingkan data hasil wawancara dengan hasil observasi dan telaah dokumentasi. Hal ini dimaksudkan agar peneliti dapat memperoleh data yang  valid.</w:t>
      </w:r>
    </w:p>
    <w:p w:rsidR="0073176D" w:rsidRPr="006C361A" w:rsidRDefault="0073176D" w:rsidP="0073176D">
      <w:pPr>
        <w:pStyle w:val="ListParagraph"/>
        <w:numPr>
          <w:ilvl w:val="0"/>
          <w:numId w:val="41"/>
        </w:numPr>
        <w:spacing w:line="480" w:lineRule="auto"/>
        <w:contextualSpacing w:val="0"/>
        <w:jc w:val="both"/>
        <w:rPr>
          <w:rFonts w:ascii="Times New Roman" w:hAnsi="Times New Roman" w:cs="Times New Roman"/>
          <w:i/>
          <w:sz w:val="24"/>
          <w:szCs w:val="24"/>
        </w:rPr>
      </w:pPr>
      <w:r w:rsidRPr="006C361A">
        <w:rPr>
          <w:rFonts w:ascii="Times New Roman" w:hAnsi="Times New Roman" w:cs="Times New Roman"/>
          <w:i/>
          <w:sz w:val="24"/>
          <w:szCs w:val="24"/>
        </w:rPr>
        <w:t>Member check.</w:t>
      </w:r>
    </w:p>
    <w:p w:rsidR="0073176D" w:rsidRPr="006C361A" w:rsidRDefault="0073176D" w:rsidP="0073176D">
      <w:pPr>
        <w:spacing w:line="480" w:lineRule="auto"/>
        <w:ind w:left="360" w:firstLine="720"/>
        <w:jc w:val="both"/>
        <w:rPr>
          <w:rFonts w:ascii="Times New Roman" w:hAnsi="Times New Roman" w:cs="Times New Roman"/>
          <w:sz w:val="24"/>
          <w:szCs w:val="24"/>
        </w:rPr>
      </w:pPr>
      <w:r w:rsidRPr="006C361A">
        <w:rPr>
          <w:rFonts w:ascii="Times New Roman" w:hAnsi="Times New Roman" w:cs="Times New Roman"/>
          <w:sz w:val="24"/>
          <w:szCs w:val="24"/>
        </w:rPr>
        <w:t>Pada tahap ini peneliti kembali ke lapangan untuk mengecek kembali semua data yang diperoleh dari hasil wawancara, observasi, dan telaah dokumentasi dengan informan. Data yang sudah dianalisis di “</w:t>
      </w:r>
      <w:r w:rsidRPr="006C361A">
        <w:rPr>
          <w:rFonts w:ascii="Times New Roman" w:hAnsi="Times New Roman" w:cs="Times New Roman"/>
          <w:i/>
          <w:sz w:val="24"/>
          <w:szCs w:val="24"/>
        </w:rPr>
        <w:t xml:space="preserve">cross-check” </w:t>
      </w:r>
      <w:r w:rsidRPr="006C361A">
        <w:rPr>
          <w:rFonts w:ascii="Times New Roman" w:hAnsi="Times New Roman" w:cs="Times New Roman"/>
          <w:sz w:val="24"/>
          <w:szCs w:val="24"/>
        </w:rPr>
        <w:t>kembali kepada informan dengan memperlihatkan data-data dan kesimpulan yang diambil oleh peneliti pada saat proses analisis data. Apabila data sudah dapat diterima dan disetujui maka dibuatlah kesimpulan hasil penelitian.</w:t>
      </w:r>
    </w:p>
    <w:p w:rsidR="0073176D" w:rsidRPr="006C361A" w:rsidRDefault="0073176D" w:rsidP="0073176D">
      <w:pPr>
        <w:pStyle w:val="ListParagraph"/>
        <w:spacing w:line="480" w:lineRule="auto"/>
        <w:ind w:left="360"/>
        <w:jc w:val="both"/>
        <w:rPr>
          <w:rFonts w:ascii="Times New Roman" w:hAnsi="Times New Roman" w:cs="Times New Roman"/>
          <w:sz w:val="24"/>
          <w:szCs w:val="24"/>
        </w:rPr>
      </w:pPr>
    </w:p>
    <w:p w:rsidR="0073176D" w:rsidRPr="006C361A" w:rsidRDefault="0073176D" w:rsidP="0073176D">
      <w:pPr>
        <w:pStyle w:val="ListParagraph"/>
        <w:autoSpaceDE w:val="0"/>
        <w:autoSpaceDN w:val="0"/>
        <w:adjustRightInd w:val="0"/>
        <w:spacing w:after="0" w:line="480" w:lineRule="auto"/>
        <w:jc w:val="both"/>
        <w:rPr>
          <w:rFonts w:ascii="Times New Roman" w:eastAsia="Calibri" w:hAnsi="Times New Roman" w:cs="Times New Roman"/>
          <w:color w:val="000000"/>
          <w:sz w:val="24"/>
          <w:szCs w:val="24"/>
        </w:rPr>
      </w:pPr>
    </w:p>
    <w:p w:rsidR="0073176D" w:rsidRPr="006C361A" w:rsidRDefault="0073176D" w:rsidP="0073176D">
      <w:pPr>
        <w:rPr>
          <w:rFonts w:ascii="Times New Roman" w:hAnsi="Times New Roman" w:cs="Times New Roman"/>
          <w:sz w:val="24"/>
          <w:szCs w:val="24"/>
        </w:rPr>
      </w:pPr>
    </w:p>
    <w:p w:rsidR="0073176D" w:rsidRDefault="0073176D"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73176D" w:rsidRDefault="0073176D"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73176D" w:rsidRDefault="0073176D"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73176D" w:rsidRDefault="0073176D"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73176D" w:rsidRDefault="0073176D"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73176D" w:rsidRDefault="0073176D"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73176D" w:rsidRDefault="0073176D"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73176D" w:rsidRDefault="0073176D"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73176D" w:rsidRPr="009B6408" w:rsidRDefault="0073176D" w:rsidP="0073176D">
      <w:pPr>
        <w:jc w:val="center"/>
        <w:rPr>
          <w:rFonts w:ascii="Times New Roman" w:hAnsi="Times New Roman" w:cs="Times New Roman"/>
          <w:b/>
          <w:sz w:val="24"/>
          <w:szCs w:val="24"/>
        </w:rPr>
      </w:pPr>
      <w:r w:rsidRPr="009B6408">
        <w:rPr>
          <w:rFonts w:ascii="Times New Roman" w:hAnsi="Times New Roman" w:cs="Times New Roman"/>
          <w:b/>
          <w:sz w:val="24"/>
          <w:szCs w:val="24"/>
        </w:rPr>
        <w:lastRenderedPageBreak/>
        <w:t>BAB IV</w:t>
      </w:r>
    </w:p>
    <w:p w:rsidR="0073176D" w:rsidRPr="009B6408" w:rsidRDefault="0073176D" w:rsidP="0073176D">
      <w:pPr>
        <w:jc w:val="center"/>
        <w:rPr>
          <w:rFonts w:ascii="Times New Roman" w:hAnsi="Times New Roman" w:cs="Times New Roman"/>
          <w:b/>
          <w:sz w:val="24"/>
          <w:szCs w:val="24"/>
        </w:rPr>
      </w:pPr>
      <w:r w:rsidRPr="009B6408">
        <w:rPr>
          <w:rFonts w:ascii="Times New Roman" w:hAnsi="Times New Roman" w:cs="Times New Roman"/>
          <w:b/>
          <w:sz w:val="24"/>
          <w:szCs w:val="24"/>
        </w:rPr>
        <w:t>HASIL PENELITIAN DAN PEMBAHASAN</w:t>
      </w:r>
    </w:p>
    <w:p w:rsidR="0073176D" w:rsidRPr="009B6408" w:rsidRDefault="0073176D" w:rsidP="0073176D">
      <w:pPr>
        <w:jc w:val="center"/>
        <w:rPr>
          <w:rFonts w:ascii="Times New Roman" w:hAnsi="Times New Roman" w:cs="Times New Roman"/>
          <w:b/>
          <w:sz w:val="24"/>
          <w:szCs w:val="24"/>
        </w:rPr>
      </w:pPr>
    </w:p>
    <w:p w:rsidR="0073176D" w:rsidRPr="009B6408" w:rsidRDefault="0073176D" w:rsidP="0073176D">
      <w:pPr>
        <w:pStyle w:val="ListParagraph"/>
        <w:numPr>
          <w:ilvl w:val="0"/>
          <w:numId w:val="43"/>
        </w:numPr>
        <w:jc w:val="center"/>
        <w:rPr>
          <w:rFonts w:ascii="Times New Roman" w:hAnsi="Times New Roman" w:cs="Times New Roman"/>
          <w:b/>
          <w:sz w:val="24"/>
          <w:szCs w:val="24"/>
        </w:rPr>
      </w:pPr>
      <w:r w:rsidRPr="009B6408">
        <w:rPr>
          <w:rFonts w:ascii="Times New Roman" w:hAnsi="Times New Roman" w:cs="Times New Roman"/>
          <w:b/>
          <w:sz w:val="24"/>
          <w:szCs w:val="24"/>
        </w:rPr>
        <w:t>Hasil Penelitian</w:t>
      </w:r>
    </w:p>
    <w:p w:rsidR="0073176D" w:rsidRPr="009B6408" w:rsidRDefault="0073176D" w:rsidP="0073176D">
      <w:pPr>
        <w:spacing w:line="480" w:lineRule="auto"/>
        <w:ind w:firstLine="720"/>
        <w:jc w:val="both"/>
        <w:rPr>
          <w:rFonts w:ascii="Times New Roman" w:hAnsi="Times New Roman" w:cs="Times New Roman"/>
          <w:sz w:val="24"/>
          <w:szCs w:val="24"/>
        </w:rPr>
      </w:pPr>
      <w:r w:rsidRPr="009B6408">
        <w:rPr>
          <w:rFonts w:ascii="Times New Roman" w:hAnsi="Times New Roman" w:cs="Times New Roman"/>
          <w:sz w:val="24"/>
          <w:szCs w:val="24"/>
        </w:rPr>
        <w:t>Implementasi pembelajaran tematik pada anak usia dini tentunya dapat kita lihat sebagai upaya untuk mengaktualisasikan atau menerapkan rencana kurikulum tertulis atau program dalam bentuk pembelajaran terpadu sehingga terjadi perubahan yang diharapkan, melibatkan interaksi siswa dengan guru dalam konteks persekolahan di dalam maupun di luar kelas.</w:t>
      </w:r>
    </w:p>
    <w:p w:rsidR="0073176D" w:rsidRPr="009B6408" w:rsidRDefault="0073176D" w:rsidP="0073176D">
      <w:pPr>
        <w:spacing w:line="480" w:lineRule="auto"/>
        <w:ind w:firstLine="720"/>
        <w:jc w:val="both"/>
        <w:rPr>
          <w:rFonts w:ascii="Times New Roman" w:hAnsi="Times New Roman" w:cs="Times New Roman"/>
          <w:sz w:val="24"/>
          <w:szCs w:val="24"/>
          <w:lang w:val="en-US"/>
        </w:rPr>
      </w:pPr>
      <w:r w:rsidRPr="009B6408">
        <w:rPr>
          <w:rFonts w:ascii="Times New Roman" w:hAnsi="Times New Roman" w:cs="Times New Roman"/>
          <w:sz w:val="24"/>
          <w:szCs w:val="24"/>
        </w:rPr>
        <w:t>Gambaran implementasi pembelajaran tematik pada anak usia dini di TK YPS Sorowako dideskripsikan berdasarkan data yang didapatkan dari hasil wawancara, observasi, telaah dokumentasi</w:t>
      </w:r>
      <w:r w:rsidRPr="009B6408">
        <w:rPr>
          <w:rFonts w:ascii="Times New Roman" w:hAnsi="Times New Roman" w:cs="Times New Roman"/>
          <w:sz w:val="24"/>
          <w:szCs w:val="24"/>
          <w:lang w:val="en-US"/>
        </w:rPr>
        <w:t>,</w:t>
      </w:r>
      <w:r w:rsidRPr="009B6408">
        <w:rPr>
          <w:rFonts w:ascii="Times New Roman" w:hAnsi="Times New Roman" w:cs="Times New Roman"/>
          <w:sz w:val="24"/>
          <w:szCs w:val="24"/>
        </w:rPr>
        <w:t xml:space="preserve"> </w:t>
      </w:r>
      <w:r w:rsidRPr="009B6408">
        <w:rPr>
          <w:rFonts w:ascii="Times New Roman" w:hAnsi="Times New Roman" w:cs="Times New Roman"/>
          <w:sz w:val="24"/>
          <w:szCs w:val="24"/>
          <w:lang w:val="en-US"/>
        </w:rPr>
        <w:t xml:space="preserve">dan respon guru </w:t>
      </w:r>
      <w:r w:rsidRPr="009B6408">
        <w:rPr>
          <w:rFonts w:ascii="Times New Roman" w:hAnsi="Times New Roman" w:cs="Times New Roman"/>
          <w:sz w:val="24"/>
          <w:szCs w:val="24"/>
        </w:rPr>
        <w:t>yang peneliti lakukan pada informan.</w:t>
      </w:r>
      <w:r w:rsidRPr="009B6408">
        <w:rPr>
          <w:rFonts w:ascii="Times New Roman" w:hAnsi="Times New Roman" w:cs="Times New Roman"/>
          <w:sz w:val="24"/>
          <w:szCs w:val="24"/>
          <w:lang w:val="en-US"/>
        </w:rPr>
        <w:t xml:space="preserve"> </w:t>
      </w:r>
    </w:p>
    <w:p w:rsidR="0073176D" w:rsidRPr="009B6408" w:rsidRDefault="0073176D" w:rsidP="0073176D">
      <w:pPr>
        <w:pStyle w:val="ListParagraph"/>
        <w:numPr>
          <w:ilvl w:val="0"/>
          <w:numId w:val="47"/>
        </w:numPr>
        <w:spacing w:line="480" w:lineRule="auto"/>
        <w:ind w:left="360"/>
        <w:rPr>
          <w:rFonts w:ascii="Times New Roman" w:hAnsi="Times New Roman" w:cs="Times New Roman"/>
          <w:b/>
          <w:sz w:val="24"/>
          <w:szCs w:val="24"/>
          <w:lang w:val="en-US"/>
        </w:rPr>
      </w:pPr>
      <w:r w:rsidRPr="009B6408">
        <w:rPr>
          <w:rFonts w:ascii="Times New Roman" w:hAnsi="Times New Roman" w:cs="Times New Roman"/>
          <w:b/>
          <w:sz w:val="24"/>
          <w:szCs w:val="24"/>
          <w:lang w:val="en-US"/>
        </w:rPr>
        <w:t xml:space="preserve">Data Hasil Wawancara </w:t>
      </w:r>
    </w:p>
    <w:p w:rsidR="0073176D" w:rsidRPr="009B6408" w:rsidRDefault="0073176D" w:rsidP="0073176D">
      <w:pPr>
        <w:pStyle w:val="ListParagraph"/>
        <w:spacing w:line="480" w:lineRule="auto"/>
        <w:ind w:left="360"/>
        <w:rPr>
          <w:rFonts w:ascii="Times New Roman" w:hAnsi="Times New Roman" w:cs="Times New Roman"/>
          <w:sz w:val="24"/>
          <w:szCs w:val="24"/>
          <w:lang w:val="en-US"/>
        </w:rPr>
      </w:pPr>
      <w:r w:rsidRPr="009B6408">
        <w:rPr>
          <w:rFonts w:ascii="Times New Roman" w:hAnsi="Times New Roman" w:cs="Times New Roman"/>
          <w:sz w:val="24"/>
          <w:szCs w:val="24"/>
          <w:lang w:val="en-US"/>
        </w:rPr>
        <w:t xml:space="preserve">Data hasil wawancara memuat deskripsi hasil wawancara dari lima narasumber utama yaitu, Kepala Sekolah, Wakil Kepala Sekolah TK A, Wakil Kepala Sekolah TK B, Tim Kurikulum, dan Perwakilan Guru. Data hasil wawancara dinyatakan dalam bentuk tabel sebagai berikut: </w:t>
      </w:r>
    </w:p>
    <w:tbl>
      <w:tblPr>
        <w:tblStyle w:val="TableGrid"/>
        <w:tblW w:w="0" w:type="auto"/>
        <w:tblInd w:w="360" w:type="dxa"/>
        <w:tblLook w:val="04A0" w:firstRow="1" w:lastRow="0" w:firstColumn="1" w:lastColumn="0" w:noHBand="0" w:noVBand="1"/>
      </w:tblPr>
      <w:tblGrid>
        <w:gridCol w:w="1811"/>
        <w:gridCol w:w="6041"/>
      </w:tblGrid>
      <w:tr w:rsidR="0073176D" w:rsidRPr="009B6408" w:rsidTr="0073176D">
        <w:tc>
          <w:tcPr>
            <w:tcW w:w="8078" w:type="dxa"/>
            <w:gridSpan w:val="2"/>
            <w:shd w:val="clear" w:color="auto" w:fill="D9D9D9" w:themeFill="background1" w:themeFillShade="D9"/>
          </w:tcPr>
          <w:p w:rsidR="0073176D" w:rsidRPr="009B6408" w:rsidRDefault="0073176D" w:rsidP="0073176D">
            <w:pPr>
              <w:pStyle w:val="ListParagraph"/>
              <w:ind w:left="0"/>
              <w:rPr>
                <w:rFonts w:ascii="Times New Roman" w:hAnsi="Times New Roman" w:cs="Times New Roman"/>
                <w:i/>
                <w:sz w:val="24"/>
                <w:szCs w:val="24"/>
                <w:u w:val="single"/>
                <w:lang w:val="en-US"/>
              </w:rPr>
            </w:pPr>
            <w:r w:rsidRPr="009B6408">
              <w:rPr>
                <w:rFonts w:ascii="Times New Roman" w:hAnsi="Times New Roman" w:cs="Times New Roman"/>
                <w:i/>
                <w:sz w:val="24"/>
                <w:szCs w:val="24"/>
                <w:u w:val="single"/>
                <w:lang w:val="en-US"/>
              </w:rPr>
              <w:t>Pertanyaan-1</w:t>
            </w:r>
          </w:p>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sz w:val="24"/>
                <w:szCs w:val="24"/>
              </w:rPr>
              <w:t xml:space="preserve">Bagaimana tanggapan/pandangan  bapak/ibu berkaitan dengan implementasi pembelajaran tematik di sekolah ini? </w:t>
            </w:r>
          </w:p>
        </w:tc>
      </w:tr>
      <w:tr w:rsidR="0073176D" w:rsidRPr="009B6408" w:rsidTr="0073176D">
        <w:tc>
          <w:tcPr>
            <w:tcW w:w="8078" w:type="dxa"/>
            <w:gridSpan w:val="2"/>
          </w:tcPr>
          <w:p w:rsidR="0073176D" w:rsidRPr="009B6408" w:rsidRDefault="0073176D" w:rsidP="0073176D">
            <w:pPr>
              <w:pStyle w:val="ListParagraph"/>
              <w:ind w:left="0"/>
              <w:rPr>
                <w:rFonts w:ascii="Times New Roman" w:hAnsi="Times New Roman" w:cs="Times New Roman"/>
                <w:i/>
                <w:sz w:val="24"/>
                <w:szCs w:val="24"/>
                <w:lang w:val="en-US"/>
              </w:rPr>
            </w:pPr>
            <w:r w:rsidRPr="009B6408">
              <w:rPr>
                <w:rFonts w:ascii="Times New Roman" w:hAnsi="Times New Roman" w:cs="Times New Roman"/>
                <w:i/>
                <w:sz w:val="24"/>
                <w:szCs w:val="24"/>
                <w:lang w:val="en-US"/>
              </w:rPr>
              <w:t>Jawaban Informan:</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lastRenderedPageBreak/>
              <w:t>Kepala Sekolah</w:t>
            </w:r>
          </w:p>
        </w:tc>
        <w:tc>
          <w:tcPr>
            <w:tcW w:w="6260" w:type="dxa"/>
            <w:tcBorders>
              <w:left w:val="single" w:sz="4" w:space="0" w:color="auto"/>
            </w:tcBorders>
          </w:tcPr>
          <w:p w:rsidR="0073176D" w:rsidRPr="009B6408" w:rsidRDefault="0073176D" w:rsidP="0073176D">
            <w:pPr>
              <w:pStyle w:val="ListParagraph"/>
              <w:ind w:left="72"/>
              <w:jc w:val="both"/>
              <w:rPr>
                <w:rFonts w:ascii="Times New Roman" w:hAnsi="Times New Roman" w:cs="Times New Roman"/>
                <w:sz w:val="24"/>
                <w:szCs w:val="24"/>
              </w:rPr>
            </w:pPr>
            <w:r w:rsidRPr="009B6408">
              <w:rPr>
                <w:rFonts w:ascii="Times New Roman" w:hAnsi="Times New Roman" w:cs="Times New Roman"/>
                <w:sz w:val="24"/>
                <w:szCs w:val="24"/>
              </w:rPr>
              <w:t>Implementasi pembelajaran tematik disekolah ini cukup baik, perlu ditingkatkan konsep aplikasinya untuk lebih real sesuai dengan kebutuhan anak yang hakiki dan kontekstual.</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Wakil Kepala Sekolah TK. A</w:t>
            </w:r>
          </w:p>
        </w:tc>
        <w:tc>
          <w:tcPr>
            <w:tcW w:w="6260" w:type="dxa"/>
            <w:tcBorders>
              <w:lef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Implementasi pembelajaran tematik sudah dijalankan/diterapkan namun masih kurang dalam memberikan pengalaman nyata masih fokus pada lembar kerja.</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Wakil Kepala Sekolah TK. B</w:t>
            </w:r>
          </w:p>
        </w:tc>
        <w:tc>
          <w:tcPr>
            <w:tcW w:w="6260" w:type="dxa"/>
            <w:tcBorders>
              <w:left w:val="single" w:sz="4" w:space="0" w:color="auto"/>
            </w:tcBorders>
          </w:tcPr>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sz w:val="24"/>
                <w:szCs w:val="24"/>
              </w:rPr>
              <w:t>Sudah dilakukan namun pada aplikasinya belum optimal, ada rasa tidak percaya diri apakah ini sesuai dengan kaidah pembelajaran tematik secara benar karena belum ada feedback/masukan dari orang atau instansi berwenang yang paham dengan pembelajaran tematik di PAUD</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rPr>
              <w:t>Perwakilan</w:t>
            </w:r>
            <w:r w:rsidRPr="009B6408">
              <w:rPr>
                <w:rFonts w:ascii="Times New Roman" w:hAnsi="Times New Roman" w:cs="Times New Roman"/>
                <w:sz w:val="24"/>
                <w:szCs w:val="24"/>
                <w:lang w:val="en-US"/>
              </w:rPr>
              <w:t>Tim Kurikulum</w:t>
            </w:r>
          </w:p>
        </w:tc>
        <w:tc>
          <w:tcPr>
            <w:tcW w:w="6260" w:type="dxa"/>
            <w:tcBorders>
              <w:left w:val="single" w:sz="4" w:space="0" w:color="auto"/>
            </w:tcBorders>
          </w:tcPr>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sz w:val="24"/>
                <w:szCs w:val="24"/>
              </w:rPr>
              <w:t>Belum maksimal</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Guru</w:t>
            </w:r>
          </w:p>
        </w:tc>
        <w:tc>
          <w:tcPr>
            <w:tcW w:w="6260" w:type="dxa"/>
            <w:tcBorders>
              <w:left w:val="single" w:sz="4" w:space="0" w:color="auto"/>
            </w:tcBorders>
          </w:tcPr>
          <w:p w:rsidR="0073176D" w:rsidRPr="009B6408" w:rsidRDefault="0073176D" w:rsidP="0073176D">
            <w:pPr>
              <w:pStyle w:val="ListParagraph"/>
              <w:ind w:left="72"/>
              <w:jc w:val="both"/>
              <w:rPr>
                <w:rFonts w:ascii="Times New Roman" w:hAnsi="Times New Roman" w:cs="Times New Roman"/>
                <w:sz w:val="24"/>
                <w:szCs w:val="24"/>
              </w:rPr>
            </w:pPr>
            <w:r w:rsidRPr="009B6408">
              <w:rPr>
                <w:rFonts w:ascii="Times New Roman" w:hAnsi="Times New Roman" w:cs="Times New Roman"/>
                <w:sz w:val="24"/>
                <w:szCs w:val="24"/>
              </w:rPr>
              <w:t>Belum terlaksana secara sempurna</w:t>
            </w:r>
          </w:p>
        </w:tc>
      </w:tr>
    </w:tbl>
    <w:p w:rsidR="0073176D" w:rsidRPr="009B6408" w:rsidRDefault="0073176D" w:rsidP="0073176D">
      <w:pPr>
        <w:pStyle w:val="ListParagraph"/>
        <w:spacing w:line="480" w:lineRule="auto"/>
        <w:ind w:left="360"/>
        <w:rPr>
          <w:rFonts w:ascii="Times New Roman" w:hAnsi="Times New Roman" w:cs="Times New Roman"/>
          <w:b/>
          <w:sz w:val="24"/>
          <w:szCs w:val="24"/>
          <w:lang w:val="en-US"/>
        </w:rPr>
      </w:pPr>
    </w:p>
    <w:tbl>
      <w:tblPr>
        <w:tblStyle w:val="TableGrid"/>
        <w:tblW w:w="0" w:type="auto"/>
        <w:tblInd w:w="360" w:type="dxa"/>
        <w:tblLook w:val="04A0" w:firstRow="1" w:lastRow="0" w:firstColumn="1" w:lastColumn="0" w:noHBand="0" w:noVBand="1"/>
      </w:tblPr>
      <w:tblGrid>
        <w:gridCol w:w="1793"/>
        <w:gridCol w:w="6059"/>
      </w:tblGrid>
      <w:tr w:rsidR="0073176D" w:rsidRPr="009B6408" w:rsidTr="0073176D">
        <w:tc>
          <w:tcPr>
            <w:tcW w:w="8078" w:type="dxa"/>
            <w:gridSpan w:val="2"/>
            <w:shd w:val="clear" w:color="auto" w:fill="D9D9D9" w:themeFill="background1" w:themeFillShade="D9"/>
          </w:tcPr>
          <w:p w:rsidR="0073176D" w:rsidRPr="009B6408" w:rsidRDefault="0073176D" w:rsidP="0073176D">
            <w:pPr>
              <w:pStyle w:val="ListParagraph"/>
              <w:ind w:left="0"/>
              <w:rPr>
                <w:rFonts w:ascii="Times New Roman" w:hAnsi="Times New Roman" w:cs="Times New Roman"/>
                <w:i/>
                <w:sz w:val="24"/>
                <w:szCs w:val="24"/>
                <w:u w:val="single"/>
                <w:lang w:val="en-US"/>
              </w:rPr>
            </w:pPr>
            <w:r w:rsidRPr="009B6408">
              <w:rPr>
                <w:rFonts w:ascii="Times New Roman" w:hAnsi="Times New Roman" w:cs="Times New Roman"/>
                <w:i/>
                <w:sz w:val="24"/>
                <w:szCs w:val="24"/>
                <w:u w:val="single"/>
                <w:lang w:val="en-US"/>
              </w:rPr>
              <w:t>Pertanyaan-2</w:t>
            </w:r>
          </w:p>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sz w:val="24"/>
                <w:szCs w:val="24"/>
              </w:rPr>
              <w:t>Apakah kurikulum yang diterapkan mengadopsi langsung dari pemerintah atau instansi lain, yang artinya bahwa pemerintah/instansi telah memberikan sesuatu yang terstandar dan siap diterapkan tanpa harus dilakukan penyesuaian?</w:t>
            </w:r>
          </w:p>
        </w:tc>
      </w:tr>
      <w:tr w:rsidR="0073176D" w:rsidRPr="009B6408" w:rsidTr="0073176D">
        <w:tc>
          <w:tcPr>
            <w:tcW w:w="8078" w:type="dxa"/>
            <w:gridSpan w:val="2"/>
          </w:tcPr>
          <w:p w:rsidR="0073176D" w:rsidRPr="009B6408" w:rsidRDefault="0073176D" w:rsidP="0073176D">
            <w:pPr>
              <w:pStyle w:val="ListParagraph"/>
              <w:ind w:left="0"/>
              <w:rPr>
                <w:rFonts w:ascii="Times New Roman" w:hAnsi="Times New Roman" w:cs="Times New Roman"/>
                <w:i/>
                <w:sz w:val="24"/>
                <w:szCs w:val="24"/>
                <w:lang w:val="en-US"/>
              </w:rPr>
            </w:pPr>
            <w:r w:rsidRPr="009B6408">
              <w:rPr>
                <w:rFonts w:ascii="Times New Roman" w:hAnsi="Times New Roman" w:cs="Times New Roman"/>
                <w:i/>
                <w:sz w:val="24"/>
                <w:szCs w:val="24"/>
                <w:lang w:val="en-US"/>
              </w:rPr>
              <w:t>Jawaban Informan:</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Kepala Sekolah</w:t>
            </w:r>
          </w:p>
        </w:tc>
        <w:tc>
          <w:tcPr>
            <w:tcW w:w="6260" w:type="dxa"/>
            <w:tcBorders>
              <w:lef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rPr>
              <w:t>Kurikulum mengadopsi langsung dari pemerintah mencakup aspek capaian perkembangan dan indikator pelaksanaan, dengan diberlakukannya desentralisasi, sekolah berkewenangan untuk mendesaian sylabus dan tema sesuai kebutuhan sekolah.</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Wakil Kepala Sekolah TK. A</w:t>
            </w:r>
          </w:p>
        </w:tc>
        <w:tc>
          <w:tcPr>
            <w:tcW w:w="6260" w:type="dxa"/>
            <w:tcBorders>
              <w:left w:val="single" w:sz="4" w:space="0" w:color="auto"/>
            </w:tcBorders>
          </w:tcPr>
          <w:p w:rsidR="0073176D" w:rsidRPr="009B6408" w:rsidRDefault="0073176D" w:rsidP="0073176D">
            <w:pPr>
              <w:pStyle w:val="ListParagraph"/>
              <w:ind w:left="0"/>
              <w:jc w:val="both"/>
              <w:rPr>
                <w:rFonts w:ascii="Times New Roman" w:hAnsi="Times New Roman" w:cs="Times New Roman"/>
                <w:sz w:val="24"/>
                <w:szCs w:val="24"/>
              </w:rPr>
            </w:pPr>
            <w:r w:rsidRPr="009B6408">
              <w:rPr>
                <w:rFonts w:ascii="Times New Roman" w:hAnsi="Times New Roman" w:cs="Times New Roman"/>
                <w:sz w:val="24"/>
                <w:szCs w:val="24"/>
              </w:rPr>
              <w:t>Dilakukan penyesuaian. Tema yang digunakan berbeda dengan yang ada di pemerintah dan pengembangan bahasa karena TK YPS bilingual.</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lastRenderedPageBreak/>
              <w:t>Wakil Kepala Sekolah TK. B</w:t>
            </w:r>
          </w:p>
        </w:tc>
        <w:tc>
          <w:tcPr>
            <w:tcW w:w="6260" w:type="dxa"/>
            <w:tcBorders>
              <w:left w:val="single" w:sz="4" w:space="0" w:color="auto"/>
            </w:tcBorders>
          </w:tcPr>
          <w:p w:rsidR="0073176D" w:rsidRPr="009B6408" w:rsidRDefault="0073176D" w:rsidP="0073176D">
            <w:pPr>
              <w:pStyle w:val="ListParagraph"/>
              <w:ind w:left="0"/>
              <w:jc w:val="both"/>
              <w:rPr>
                <w:rFonts w:ascii="Times New Roman" w:hAnsi="Times New Roman" w:cs="Times New Roman"/>
                <w:sz w:val="24"/>
                <w:szCs w:val="24"/>
              </w:rPr>
            </w:pPr>
            <w:r w:rsidRPr="009B6408">
              <w:rPr>
                <w:rFonts w:ascii="Times New Roman" w:hAnsi="Times New Roman" w:cs="Times New Roman"/>
                <w:sz w:val="24"/>
                <w:szCs w:val="24"/>
              </w:rPr>
              <w:t>Ya, terjadi pengembangan. Tidak langsung mengadopsi, disesuaikan dengan kebutuhan dan karakter siswa TK YPS dan kebijakan Yayasan. Dimana Kurikulum yang diterapkan di TK YPS dilakukan penyesuaian untuk Tingkat Capaian Perkembangan dan Capaian perkembangannya diambil atau dikutip dari Permen No.58 Tahun 2009 tentang standar PAUD sedangkan untuk Indikator dari setiap capaian perkembangan dikutip dari Panduan Pengembangan KTSP PAUD tahun 2010. Sedangkan tema dipilih dan ditentukan oleh kepala sekolah sesuai dengan kebutuhan peserta didik.</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rPr>
              <w:t xml:space="preserve">Perwakilan </w:t>
            </w:r>
            <w:r w:rsidRPr="009B6408">
              <w:rPr>
                <w:rFonts w:ascii="Times New Roman" w:hAnsi="Times New Roman" w:cs="Times New Roman"/>
                <w:sz w:val="24"/>
                <w:szCs w:val="24"/>
                <w:lang w:val="en-US"/>
              </w:rPr>
              <w:t>Tim Kurikulum</w:t>
            </w:r>
          </w:p>
        </w:tc>
        <w:tc>
          <w:tcPr>
            <w:tcW w:w="6260" w:type="dxa"/>
            <w:tcBorders>
              <w:left w:val="single" w:sz="4" w:space="0" w:color="auto"/>
            </w:tcBorders>
          </w:tcPr>
          <w:p w:rsidR="0073176D" w:rsidRPr="009B6408" w:rsidRDefault="0073176D" w:rsidP="0073176D">
            <w:pPr>
              <w:pStyle w:val="ListParagraph"/>
              <w:ind w:left="0"/>
              <w:jc w:val="both"/>
              <w:rPr>
                <w:rFonts w:ascii="Times New Roman" w:hAnsi="Times New Roman" w:cs="Times New Roman"/>
                <w:sz w:val="24"/>
                <w:szCs w:val="24"/>
              </w:rPr>
            </w:pPr>
            <w:r w:rsidRPr="009B6408">
              <w:rPr>
                <w:rFonts w:ascii="Times New Roman" w:hAnsi="Times New Roman" w:cs="Times New Roman"/>
                <w:sz w:val="24"/>
                <w:szCs w:val="24"/>
              </w:rPr>
              <w:t>Tidak, karena kami sesuaikan dulu dengan karakter anak didik, lingkungan tempat kami berada.</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Guru</w:t>
            </w:r>
          </w:p>
        </w:tc>
        <w:tc>
          <w:tcPr>
            <w:tcW w:w="6260" w:type="dxa"/>
            <w:tcBorders>
              <w:left w:val="single" w:sz="4" w:space="0" w:color="auto"/>
            </w:tcBorders>
          </w:tcPr>
          <w:p w:rsidR="0073176D" w:rsidRPr="009B6408" w:rsidRDefault="0073176D" w:rsidP="0073176D">
            <w:pPr>
              <w:pStyle w:val="ListParagraph"/>
              <w:ind w:left="0"/>
              <w:rPr>
                <w:rFonts w:ascii="Times New Roman" w:hAnsi="Times New Roman" w:cs="Times New Roman"/>
                <w:sz w:val="24"/>
                <w:szCs w:val="24"/>
              </w:rPr>
            </w:pPr>
            <w:r w:rsidRPr="009B6408">
              <w:rPr>
                <w:rFonts w:ascii="Times New Roman" w:hAnsi="Times New Roman" w:cs="Times New Roman"/>
                <w:sz w:val="24"/>
                <w:szCs w:val="24"/>
              </w:rPr>
              <w:t>Dari pemerintah tapi tetap kami lakukan penyesuaian sesuai dengan keadaan anak dan kondisi sistem sekolah dan penggabungan antara pemerintah dan blanded curriculum.</w:t>
            </w:r>
          </w:p>
        </w:tc>
      </w:tr>
    </w:tbl>
    <w:p w:rsidR="0073176D" w:rsidRPr="009B6408" w:rsidRDefault="0073176D" w:rsidP="0073176D">
      <w:pPr>
        <w:pStyle w:val="ListParagraph"/>
        <w:spacing w:line="480" w:lineRule="auto"/>
        <w:ind w:left="360"/>
        <w:rPr>
          <w:rFonts w:ascii="Times New Roman" w:hAnsi="Times New Roman" w:cs="Times New Roman"/>
          <w:b/>
          <w:sz w:val="24"/>
          <w:szCs w:val="24"/>
          <w:lang w:val="en-US"/>
        </w:rPr>
      </w:pPr>
    </w:p>
    <w:tbl>
      <w:tblPr>
        <w:tblStyle w:val="TableGrid"/>
        <w:tblW w:w="0" w:type="auto"/>
        <w:tblInd w:w="360" w:type="dxa"/>
        <w:tblLook w:val="04A0" w:firstRow="1" w:lastRow="0" w:firstColumn="1" w:lastColumn="0" w:noHBand="0" w:noVBand="1"/>
      </w:tblPr>
      <w:tblGrid>
        <w:gridCol w:w="1794"/>
        <w:gridCol w:w="6058"/>
      </w:tblGrid>
      <w:tr w:rsidR="0073176D" w:rsidRPr="009B6408" w:rsidTr="0073176D">
        <w:tc>
          <w:tcPr>
            <w:tcW w:w="8078" w:type="dxa"/>
            <w:gridSpan w:val="2"/>
            <w:shd w:val="clear" w:color="auto" w:fill="D9D9D9" w:themeFill="background1" w:themeFillShade="D9"/>
          </w:tcPr>
          <w:p w:rsidR="0073176D" w:rsidRPr="009B6408" w:rsidRDefault="0073176D" w:rsidP="0073176D">
            <w:pPr>
              <w:pStyle w:val="ListParagraph"/>
              <w:ind w:left="0"/>
              <w:rPr>
                <w:rFonts w:ascii="Times New Roman" w:hAnsi="Times New Roman" w:cs="Times New Roman"/>
                <w:i/>
                <w:sz w:val="24"/>
                <w:szCs w:val="24"/>
                <w:u w:val="single"/>
                <w:lang w:val="en-US"/>
              </w:rPr>
            </w:pPr>
            <w:r w:rsidRPr="009B6408">
              <w:rPr>
                <w:rFonts w:ascii="Times New Roman" w:hAnsi="Times New Roman" w:cs="Times New Roman"/>
                <w:i/>
                <w:sz w:val="24"/>
                <w:szCs w:val="24"/>
                <w:u w:val="single"/>
                <w:lang w:val="en-US"/>
              </w:rPr>
              <w:t>Pertanyaan-3</w:t>
            </w:r>
          </w:p>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sz w:val="24"/>
                <w:szCs w:val="24"/>
              </w:rPr>
              <w:t>Apakah kurikulum yang diterapkan di TK sekarang dikembangkan dan dikelola sesuai kebutuhan atau  desain dan isi kurikulum dirancang di luar konteks pembelajaran, kemudian dalam implementasinya diadaptasi oleh guru sebagai sebuah pengembangan dengan konteks lokal?</w:t>
            </w:r>
          </w:p>
        </w:tc>
      </w:tr>
      <w:tr w:rsidR="0073176D" w:rsidRPr="009B6408" w:rsidTr="0073176D">
        <w:tc>
          <w:tcPr>
            <w:tcW w:w="8078" w:type="dxa"/>
            <w:gridSpan w:val="2"/>
          </w:tcPr>
          <w:p w:rsidR="0073176D" w:rsidRPr="009B6408" w:rsidRDefault="0073176D" w:rsidP="0073176D">
            <w:pPr>
              <w:pStyle w:val="ListParagraph"/>
              <w:ind w:left="0"/>
              <w:rPr>
                <w:rFonts w:ascii="Times New Roman" w:hAnsi="Times New Roman" w:cs="Times New Roman"/>
                <w:i/>
                <w:sz w:val="24"/>
                <w:szCs w:val="24"/>
                <w:lang w:val="en-US"/>
              </w:rPr>
            </w:pPr>
            <w:r w:rsidRPr="009B6408">
              <w:rPr>
                <w:rFonts w:ascii="Times New Roman" w:hAnsi="Times New Roman" w:cs="Times New Roman"/>
                <w:i/>
                <w:sz w:val="24"/>
                <w:szCs w:val="24"/>
                <w:lang w:val="en-US"/>
              </w:rPr>
              <w:t>Jawaban Informan:</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Kepala Sekolah</w:t>
            </w:r>
          </w:p>
        </w:tc>
        <w:tc>
          <w:tcPr>
            <w:tcW w:w="6260" w:type="dxa"/>
            <w:tcBorders>
              <w:left w:val="single" w:sz="4" w:space="0" w:color="auto"/>
            </w:tcBorders>
          </w:tcPr>
          <w:p w:rsidR="0073176D" w:rsidRPr="009B6408" w:rsidRDefault="0073176D" w:rsidP="0073176D">
            <w:pPr>
              <w:pStyle w:val="ListParagraph"/>
              <w:ind w:left="0"/>
              <w:jc w:val="both"/>
              <w:rPr>
                <w:rFonts w:ascii="Times New Roman" w:hAnsi="Times New Roman" w:cs="Times New Roman"/>
                <w:sz w:val="24"/>
                <w:szCs w:val="24"/>
              </w:rPr>
            </w:pPr>
            <w:r w:rsidRPr="009B6408">
              <w:rPr>
                <w:rFonts w:ascii="Times New Roman" w:hAnsi="Times New Roman" w:cs="Times New Roman"/>
                <w:sz w:val="24"/>
                <w:szCs w:val="24"/>
              </w:rPr>
              <w:t>Dikembangkan namun belum maksimal, terikat dengan capaian perkembangan dan indikator.</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Wakil Kepala Sekolah TK. A</w:t>
            </w:r>
          </w:p>
        </w:tc>
        <w:tc>
          <w:tcPr>
            <w:tcW w:w="6260" w:type="dxa"/>
            <w:tcBorders>
              <w:left w:val="single" w:sz="4" w:space="0" w:color="auto"/>
            </w:tcBorders>
          </w:tcPr>
          <w:p w:rsidR="0073176D" w:rsidRPr="009B6408" w:rsidRDefault="0073176D" w:rsidP="0073176D">
            <w:pPr>
              <w:pStyle w:val="ListParagraph"/>
              <w:ind w:left="0"/>
              <w:jc w:val="both"/>
              <w:rPr>
                <w:rFonts w:ascii="Times New Roman" w:hAnsi="Times New Roman" w:cs="Times New Roman"/>
                <w:sz w:val="24"/>
                <w:szCs w:val="24"/>
              </w:rPr>
            </w:pPr>
            <w:r w:rsidRPr="009B6408">
              <w:rPr>
                <w:rFonts w:ascii="Times New Roman" w:hAnsi="Times New Roman" w:cs="Times New Roman"/>
                <w:sz w:val="24"/>
                <w:szCs w:val="24"/>
              </w:rPr>
              <w:t>Iya. Tema berbeda dengan yang ada dalam pemerintah dan bahasa pengantar yang dipakai bilingual/english sebagai  muatan  lokal.</w:t>
            </w:r>
          </w:p>
          <w:p w:rsidR="0073176D" w:rsidRPr="009B6408" w:rsidRDefault="0073176D" w:rsidP="0073176D">
            <w:pPr>
              <w:pStyle w:val="ListParagraph"/>
              <w:ind w:left="0"/>
              <w:rPr>
                <w:rFonts w:ascii="Times New Roman" w:hAnsi="Times New Roman" w:cs="Times New Roman"/>
                <w:sz w:val="24"/>
                <w:szCs w:val="24"/>
                <w:lang w:val="en-US"/>
              </w:rPr>
            </w:pP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Wakil Kepala Sekolah TK. B</w:t>
            </w:r>
          </w:p>
        </w:tc>
        <w:tc>
          <w:tcPr>
            <w:tcW w:w="6260" w:type="dxa"/>
            <w:tcBorders>
              <w:left w:val="single" w:sz="4" w:space="0" w:color="auto"/>
            </w:tcBorders>
          </w:tcPr>
          <w:p w:rsidR="0073176D" w:rsidRPr="009B6408" w:rsidRDefault="0073176D" w:rsidP="0073176D">
            <w:pPr>
              <w:pStyle w:val="ListParagraph"/>
              <w:ind w:left="0"/>
              <w:jc w:val="both"/>
              <w:rPr>
                <w:rFonts w:ascii="Times New Roman" w:hAnsi="Times New Roman" w:cs="Times New Roman"/>
                <w:sz w:val="24"/>
                <w:szCs w:val="24"/>
              </w:rPr>
            </w:pPr>
            <w:r w:rsidRPr="009B6408">
              <w:rPr>
                <w:rFonts w:ascii="Times New Roman" w:hAnsi="Times New Roman" w:cs="Times New Roman"/>
                <w:sz w:val="24"/>
                <w:szCs w:val="24"/>
              </w:rPr>
              <w:t>Ya,  sesuai kebutuhan dan dikembangkan dengan konteks lokal, kami menggunakan bahasa pengangtar dengan dua bahasa/(bilingual) sebagai pengembangan dari kurikulum dari pemerintah.</w:t>
            </w:r>
          </w:p>
          <w:p w:rsidR="0073176D" w:rsidRPr="009B6408" w:rsidRDefault="0073176D" w:rsidP="0073176D">
            <w:pPr>
              <w:pStyle w:val="ListParagraph"/>
              <w:ind w:left="72"/>
              <w:jc w:val="both"/>
              <w:rPr>
                <w:rFonts w:ascii="Times New Roman" w:hAnsi="Times New Roman" w:cs="Times New Roman"/>
                <w:sz w:val="24"/>
                <w:szCs w:val="24"/>
                <w:lang w:val="en-US"/>
              </w:rPr>
            </w:pP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rPr>
              <w:lastRenderedPageBreak/>
              <w:t xml:space="preserve">Perwakilan </w:t>
            </w:r>
            <w:r w:rsidRPr="009B6408">
              <w:rPr>
                <w:rFonts w:ascii="Times New Roman" w:hAnsi="Times New Roman" w:cs="Times New Roman"/>
                <w:sz w:val="24"/>
                <w:szCs w:val="24"/>
                <w:lang w:val="en-US"/>
              </w:rPr>
              <w:t>Tim Kurikulum</w:t>
            </w:r>
          </w:p>
        </w:tc>
        <w:tc>
          <w:tcPr>
            <w:tcW w:w="6260" w:type="dxa"/>
            <w:tcBorders>
              <w:left w:val="single" w:sz="4" w:space="0" w:color="auto"/>
            </w:tcBorders>
          </w:tcPr>
          <w:p w:rsidR="0073176D" w:rsidRPr="009B6408" w:rsidRDefault="0073176D" w:rsidP="0073176D">
            <w:pPr>
              <w:pStyle w:val="ListParagraph"/>
              <w:ind w:left="0"/>
              <w:rPr>
                <w:rFonts w:ascii="Times New Roman" w:hAnsi="Times New Roman" w:cs="Times New Roman"/>
                <w:sz w:val="24"/>
                <w:szCs w:val="24"/>
              </w:rPr>
            </w:pPr>
            <w:r w:rsidRPr="009B6408">
              <w:rPr>
                <w:rFonts w:ascii="Times New Roman" w:hAnsi="Times New Roman" w:cs="Times New Roman"/>
                <w:sz w:val="24"/>
                <w:szCs w:val="24"/>
              </w:rPr>
              <w:t xml:space="preserve">Ya </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Guru</w:t>
            </w:r>
          </w:p>
        </w:tc>
        <w:tc>
          <w:tcPr>
            <w:tcW w:w="6260" w:type="dxa"/>
            <w:tcBorders>
              <w:left w:val="single" w:sz="4" w:space="0" w:color="auto"/>
            </w:tcBorders>
          </w:tcPr>
          <w:p w:rsidR="0073176D" w:rsidRPr="009B6408" w:rsidRDefault="0073176D" w:rsidP="0073176D">
            <w:pPr>
              <w:pStyle w:val="ListParagraph"/>
              <w:ind w:left="0"/>
              <w:rPr>
                <w:rFonts w:ascii="Times New Roman" w:hAnsi="Times New Roman" w:cs="Times New Roman"/>
                <w:sz w:val="24"/>
                <w:szCs w:val="24"/>
              </w:rPr>
            </w:pPr>
            <w:r w:rsidRPr="009B6408">
              <w:rPr>
                <w:rFonts w:ascii="Times New Roman" w:hAnsi="Times New Roman" w:cs="Times New Roman"/>
                <w:sz w:val="24"/>
                <w:szCs w:val="24"/>
              </w:rPr>
              <w:t xml:space="preserve">Ya </w:t>
            </w:r>
          </w:p>
        </w:tc>
      </w:tr>
    </w:tbl>
    <w:p w:rsidR="0073176D" w:rsidRPr="009B6408" w:rsidRDefault="0073176D" w:rsidP="0073176D">
      <w:pPr>
        <w:pStyle w:val="ListParagraph"/>
        <w:spacing w:line="480" w:lineRule="auto"/>
        <w:ind w:left="360"/>
        <w:rPr>
          <w:rFonts w:ascii="Times New Roman" w:hAnsi="Times New Roman" w:cs="Times New Roman"/>
          <w:b/>
          <w:sz w:val="24"/>
          <w:szCs w:val="24"/>
          <w:lang w:val="en-US"/>
        </w:rPr>
      </w:pPr>
    </w:p>
    <w:tbl>
      <w:tblPr>
        <w:tblStyle w:val="TableGrid"/>
        <w:tblW w:w="0" w:type="auto"/>
        <w:tblInd w:w="360" w:type="dxa"/>
        <w:tblLook w:val="04A0" w:firstRow="1" w:lastRow="0" w:firstColumn="1" w:lastColumn="0" w:noHBand="0" w:noVBand="1"/>
      </w:tblPr>
      <w:tblGrid>
        <w:gridCol w:w="1792"/>
        <w:gridCol w:w="6060"/>
      </w:tblGrid>
      <w:tr w:rsidR="0073176D" w:rsidRPr="009B6408" w:rsidTr="0073176D">
        <w:tc>
          <w:tcPr>
            <w:tcW w:w="8078" w:type="dxa"/>
            <w:gridSpan w:val="2"/>
            <w:shd w:val="clear" w:color="auto" w:fill="D9D9D9" w:themeFill="background1" w:themeFillShade="D9"/>
          </w:tcPr>
          <w:p w:rsidR="0073176D" w:rsidRPr="009B6408" w:rsidRDefault="0073176D" w:rsidP="0073176D">
            <w:pPr>
              <w:pStyle w:val="ListParagraph"/>
              <w:ind w:left="0"/>
              <w:rPr>
                <w:rFonts w:ascii="Times New Roman" w:hAnsi="Times New Roman" w:cs="Times New Roman"/>
                <w:i/>
                <w:sz w:val="24"/>
                <w:szCs w:val="24"/>
                <w:u w:val="single"/>
                <w:lang w:val="en-US"/>
              </w:rPr>
            </w:pPr>
            <w:r w:rsidRPr="009B6408">
              <w:rPr>
                <w:rFonts w:ascii="Times New Roman" w:hAnsi="Times New Roman" w:cs="Times New Roman"/>
                <w:i/>
                <w:sz w:val="24"/>
                <w:szCs w:val="24"/>
                <w:u w:val="single"/>
                <w:lang w:val="en-US"/>
              </w:rPr>
              <w:t>Pertanyaan-4</w:t>
            </w:r>
          </w:p>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sz w:val="24"/>
                <w:szCs w:val="24"/>
              </w:rPr>
              <w:t>Apakah kurikulum yang diterapkan merupakan hasil pengembangan guru dari pengalaman dan proses yang secara terus menerus diperbaiki dan disempurnakan, dalam hal ini kurikulum sebagai proses akan tumbuh dan berkembang dalam interaksi antara guru dan siswa, terutama dalam membentuk kemampuan berfikir dan bertindak?</w:t>
            </w:r>
          </w:p>
        </w:tc>
      </w:tr>
      <w:tr w:rsidR="0073176D" w:rsidRPr="009B6408" w:rsidTr="0073176D">
        <w:tc>
          <w:tcPr>
            <w:tcW w:w="8078" w:type="dxa"/>
            <w:gridSpan w:val="2"/>
          </w:tcPr>
          <w:p w:rsidR="0073176D" w:rsidRPr="009B6408" w:rsidRDefault="0073176D" w:rsidP="0073176D">
            <w:pPr>
              <w:pStyle w:val="ListParagraph"/>
              <w:ind w:left="0"/>
              <w:rPr>
                <w:rFonts w:ascii="Times New Roman" w:hAnsi="Times New Roman" w:cs="Times New Roman"/>
                <w:i/>
                <w:sz w:val="24"/>
                <w:szCs w:val="24"/>
                <w:lang w:val="en-US"/>
              </w:rPr>
            </w:pPr>
            <w:r w:rsidRPr="009B6408">
              <w:rPr>
                <w:rFonts w:ascii="Times New Roman" w:hAnsi="Times New Roman" w:cs="Times New Roman"/>
                <w:i/>
                <w:sz w:val="24"/>
                <w:szCs w:val="24"/>
                <w:lang w:val="en-US"/>
              </w:rPr>
              <w:t>Jawaban Informan:</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Kepala Sekolah</w:t>
            </w:r>
          </w:p>
        </w:tc>
        <w:tc>
          <w:tcPr>
            <w:tcW w:w="6260" w:type="dxa"/>
            <w:tcBorders>
              <w:left w:val="single" w:sz="4" w:space="0" w:color="auto"/>
            </w:tcBorders>
          </w:tcPr>
          <w:p w:rsidR="0073176D" w:rsidRPr="009B6408" w:rsidRDefault="0073176D" w:rsidP="0073176D">
            <w:pPr>
              <w:pStyle w:val="ListParagraph"/>
              <w:ind w:left="0"/>
              <w:jc w:val="both"/>
              <w:rPr>
                <w:rFonts w:ascii="Times New Roman" w:hAnsi="Times New Roman" w:cs="Times New Roman"/>
                <w:sz w:val="24"/>
                <w:szCs w:val="24"/>
              </w:rPr>
            </w:pPr>
            <w:r w:rsidRPr="009B6408">
              <w:rPr>
                <w:rFonts w:ascii="Times New Roman" w:hAnsi="Times New Roman" w:cs="Times New Roman"/>
                <w:sz w:val="24"/>
                <w:szCs w:val="24"/>
              </w:rPr>
              <w:t>Ya hasil pengembangan guru dari pengalaman dan proses agak lambat dalam membentuk kemampuan berpikir dan bertindak siswa. Guru kurang bervariatif dalam mendesain kegiatan cenderung terikat pada konteks target pencapaian perkembangan dan indikator (step backward)</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Wakil Kepala Sekolah TK. A</w:t>
            </w:r>
          </w:p>
        </w:tc>
        <w:tc>
          <w:tcPr>
            <w:tcW w:w="6260" w:type="dxa"/>
            <w:tcBorders>
              <w:left w:val="single" w:sz="4" w:space="0" w:color="auto"/>
            </w:tcBorders>
          </w:tcPr>
          <w:p w:rsidR="0073176D" w:rsidRPr="009B6408" w:rsidRDefault="0073176D" w:rsidP="0073176D">
            <w:pPr>
              <w:pStyle w:val="ListParagraph"/>
              <w:ind w:left="0"/>
              <w:jc w:val="both"/>
              <w:rPr>
                <w:rFonts w:ascii="Times New Roman" w:hAnsi="Times New Roman" w:cs="Times New Roman"/>
                <w:sz w:val="24"/>
                <w:szCs w:val="24"/>
              </w:rPr>
            </w:pPr>
            <w:r w:rsidRPr="009B6408">
              <w:rPr>
                <w:rFonts w:ascii="Times New Roman" w:hAnsi="Times New Roman" w:cs="Times New Roman"/>
                <w:sz w:val="24"/>
                <w:szCs w:val="24"/>
              </w:rPr>
              <w:t>Iya. Terutama dalam indikator sebagai ketercapaian dari capaian perkembangan, kami analisis mana yang pas digunakan sesuai kebutuhan dan krakteristik siswa kami berdasarkan dari proses pembelajaran dan pengalaman sebelumnya.</w:t>
            </w:r>
          </w:p>
          <w:p w:rsidR="0073176D" w:rsidRPr="009B6408" w:rsidRDefault="0073176D" w:rsidP="0073176D">
            <w:pPr>
              <w:pStyle w:val="ListParagraph"/>
              <w:ind w:left="0"/>
              <w:rPr>
                <w:rFonts w:ascii="Times New Roman" w:hAnsi="Times New Roman" w:cs="Times New Roman"/>
                <w:sz w:val="24"/>
                <w:szCs w:val="24"/>
                <w:lang w:val="en-US"/>
              </w:rPr>
            </w:pP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Wakil Kepala Sekolah TK. B</w:t>
            </w:r>
          </w:p>
        </w:tc>
        <w:tc>
          <w:tcPr>
            <w:tcW w:w="6260" w:type="dxa"/>
            <w:tcBorders>
              <w:left w:val="single" w:sz="4" w:space="0" w:color="auto"/>
            </w:tcBorders>
          </w:tcPr>
          <w:p w:rsidR="0073176D" w:rsidRPr="009B6408" w:rsidRDefault="0073176D" w:rsidP="0073176D">
            <w:pPr>
              <w:pStyle w:val="ListParagraph"/>
              <w:ind w:left="0"/>
              <w:jc w:val="both"/>
              <w:rPr>
                <w:rFonts w:ascii="Times New Roman" w:hAnsi="Times New Roman" w:cs="Times New Roman"/>
                <w:sz w:val="24"/>
                <w:szCs w:val="24"/>
              </w:rPr>
            </w:pPr>
            <w:r w:rsidRPr="009B6408">
              <w:rPr>
                <w:rFonts w:ascii="Times New Roman" w:hAnsi="Times New Roman" w:cs="Times New Roman"/>
                <w:sz w:val="24"/>
                <w:szCs w:val="24"/>
              </w:rPr>
              <w:t>Ya, melalui proses pembelajaran yang terjadi sebelumnya kami guru-guru kemudian mengembangkannya untuk membuat program pembelajaran berikutnya, dengan melihat tema, materi ataupun indikator yang mana yang tepat  digunakan untuk selanjutnya yang mendukung proses pembelajaran agar menyenangkan.</w:t>
            </w:r>
          </w:p>
          <w:p w:rsidR="0073176D" w:rsidRPr="009B6408" w:rsidRDefault="0073176D" w:rsidP="0073176D">
            <w:pPr>
              <w:pStyle w:val="ListParagraph"/>
              <w:ind w:left="72"/>
              <w:jc w:val="both"/>
              <w:rPr>
                <w:rFonts w:ascii="Times New Roman" w:hAnsi="Times New Roman" w:cs="Times New Roman"/>
                <w:sz w:val="24"/>
                <w:szCs w:val="24"/>
                <w:lang w:val="en-US"/>
              </w:rPr>
            </w:pP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rPr>
              <w:t xml:space="preserve">Perwakilan </w:t>
            </w:r>
            <w:r w:rsidRPr="009B6408">
              <w:rPr>
                <w:rFonts w:ascii="Times New Roman" w:hAnsi="Times New Roman" w:cs="Times New Roman"/>
                <w:sz w:val="24"/>
                <w:szCs w:val="24"/>
                <w:lang w:val="en-US"/>
              </w:rPr>
              <w:t>Tim Kurikulum</w:t>
            </w:r>
          </w:p>
        </w:tc>
        <w:tc>
          <w:tcPr>
            <w:tcW w:w="6260" w:type="dxa"/>
            <w:tcBorders>
              <w:left w:val="single" w:sz="4" w:space="0" w:color="auto"/>
            </w:tcBorders>
          </w:tcPr>
          <w:p w:rsidR="0073176D" w:rsidRPr="009B6408" w:rsidRDefault="0073176D" w:rsidP="0073176D">
            <w:pPr>
              <w:pStyle w:val="ListParagraph"/>
              <w:ind w:left="0"/>
              <w:rPr>
                <w:rFonts w:ascii="Times New Roman" w:hAnsi="Times New Roman" w:cs="Times New Roman"/>
                <w:i/>
                <w:sz w:val="24"/>
                <w:szCs w:val="24"/>
              </w:rPr>
            </w:pPr>
            <w:r w:rsidRPr="009B6408">
              <w:rPr>
                <w:rFonts w:ascii="Times New Roman" w:hAnsi="Times New Roman" w:cs="Times New Roman"/>
                <w:i/>
                <w:sz w:val="24"/>
                <w:szCs w:val="24"/>
              </w:rPr>
              <w:t xml:space="preserve">Ya </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lastRenderedPageBreak/>
              <w:t>Guru</w:t>
            </w:r>
          </w:p>
        </w:tc>
        <w:tc>
          <w:tcPr>
            <w:tcW w:w="6260" w:type="dxa"/>
            <w:tcBorders>
              <w:left w:val="single" w:sz="4" w:space="0" w:color="auto"/>
            </w:tcBorders>
          </w:tcPr>
          <w:p w:rsidR="0073176D" w:rsidRPr="009B6408" w:rsidRDefault="0073176D" w:rsidP="0073176D">
            <w:pPr>
              <w:pStyle w:val="ListParagraph"/>
              <w:ind w:left="0"/>
              <w:rPr>
                <w:rFonts w:ascii="Times New Roman" w:hAnsi="Times New Roman" w:cs="Times New Roman"/>
                <w:i/>
                <w:sz w:val="24"/>
                <w:szCs w:val="24"/>
              </w:rPr>
            </w:pPr>
            <w:r w:rsidRPr="009B6408">
              <w:rPr>
                <w:rFonts w:ascii="Times New Roman" w:hAnsi="Times New Roman" w:cs="Times New Roman"/>
                <w:i/>
                <w:sz w:val="24"/>
                <w:szCs w:val="24"/>
              </w:rPr>
              <w:t xml:space="preserve">Ya </w:t>
            </w:r>
          </w:p>
        </w:tc>
      </w:tr>
    </w:tbl>
    <w:p w:rsidR="0073176D" w:rsidRPr="009B6408" w:rsidRDefault="0073176D" w:rsidP="0073176D">
      <w:pPr>
        <w:pStyle w:val="ListParagraph"/>
        <w:spacing w:line="480" w:lineRule="auto"/>
        <w:ind w:left="360"/>
        <w:rPr>
          <w:rFonts w:ascii="Times New Roman" w:hAnsi="Times New Roman" w:cs="Times New Roman"/>
          <w:b/>
          <w:sz w:val="24"/>
          <w:szCs w:val="24"/>
          <w:lang w:val="en-US"/>
        </w:rPr>
      </w:pPr>
    </w:p>
    <w:tbl>
      <w:tblPr>
        <w:tblStyle w:val="TableGrid"/>
        <w:tblW w:w="0" w:type="auto"/>
        <w:tblInd w:w="360" w:type="dxa"/>
        <w:tblLook w:val="04A0" w:firstRow="1" w:lastRow="0" w:firstColumn="1" w:lastColumn="0" w:noHBand="0" w:noVBand="1"/>
      </w:tblPr>
      <w:tblGrid>
        <w:gridCol w:w="1794"/>
        <w:gridCol w:w="6058"/>
      </w:tblGrid>
      <w:tr w:rsidR="0073176D" w:rsidRPr="009B6408" w:rsidTr="0073176D">
        <w:tc>
          <w:tcPr>
            <w:tcW w:w="8078" w:type="dxa"/>
            <w:gridSpan w:val="2"/>
            <w:shd w:val="clear" w:color="auto" w:fill="D9D9D9" w:themeFill="background1" w:themeFillShade="D9"/>
          </w:tcPr>
          <w:p w:rsidR="0073176D" w:rsidRPr="009B6408" w:rsidRDefault="0073176D" w:rsidP="0073176D">
            <w:pPr>
              <w:pStyle w:val="ListParagraph"/>
              <w:ind w:left="0"/>
              <w:rPr>
                <w:rFonts w:ascii="Times New Roman" w:hAnsi="Times New Roman" w:cs="Times New Roman"/>
                <w:i/>
                <w:sz w:val="24"/>
                <w:szCs w:val="24"/>
                <w:u w:val="single"/>
                <w:lang w:val="en-US"/>
              </w:rPr>
            </w:pPr>
            <w:r w:rsidRPr="009B6408">
              <w:rPr>
                <w:rFonts w:ascii="Times New Roman" w:hAnsi="Times New Roman" w:cs="Times New Roman"/>
                <w:i/>
                <w:sz w:val="24"/>
                <w:szCs w:val="24"/>
                <w:u w:val="single"/>
                <w:lang w:val="en-US"/>
              </w:rPr>
              <w:t>Pertanyaan-5</w:t>
            </w:r>
          </w:p>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sz w:val="24"/>
                <w:szCs w:val="24"/>
              </w:rPr>
              <w:t>Bagaimana tanggapan/pandangan bapak/ibu dengan kompetensi guru dalam mengorganisasikan isi pembelajaran tematik yang berkaitan dengan penggalian dan penyusunan tema, jejaring tema dan membuat silabus pembelajaran tematik?</w:t>
            </w:r>
          </w:p>
        </w:tc>
      </w:tr>
      <w:tr w:rsidR="0073176D" w:rsidRPr="009B6408" w:rsidTr="0073176D">
        <w:tc>
          <w:tcPr>
            <w:tcW w:w="8078" w:type="dxa"/>
            <w:gridSpan w:val="2"/>
          </w:tcPr>
          <w:p w:rsidR="0073176D" w:rsidRPr="009B6408" w:rsidRDefault="0073176D" w:rsidP="0073176D">
            <w:pPr>
              <w:pStyle w:val="ListParagraph"/>
              <w:ind w:left="0"/>
              <w:rPr>
                <w:rFonts w:ascii="Times New Roman" w:hAnsi="Times New Roman" w:cs="Times New Roman"/>
                <w:i/>
                <w:sz w:val="24"/>
                <w:szCs w:val="24"/>
                <w:lang w:val="en-US"/>
              </w:rPr>
            </w:pPr>
            <w:r w:rsidRPr="009B6408">
              <w:rPr>
                <w:rFonts w:ascii="Times New Roman" w:hAnsi="Times New Roman" w:cs="Times New Roman"/>
                <w:i/>
                <w:sz w:val="24"/>
                <w:szCs w:val="24"/>
                <w:lang w:val="en-US"/>
              </w:rPr>
              <w:t>Jawaban Informan:</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Kepala Sekolah</w:t>
            </w:r>
          </w:p>
        </w:tc>
        <w:tc>
          <w:tcPr>
            <w:tcW w:w="6260" w:type="dxa"/>
            <w:tcBorders>
              <w:left w:val="single" w:sz="4" w:space="0" w:color="auto"/>
            </w:tcBorders>
          </w:tcPr>
          <w:p w:rsidR="0073176D" w:rsidRPr="009B6408" w:rsidRDefault="0073176D" w:rsidP="0073176D">
            <w:pPr>
              <w:pStyle w:val="ListParagraph"/>
              <w:ind w:left="0"/>
              <w:jc w:val="both"/>
              <w:rPr>
                <w:rFonts w:ascii="Times New Roman" w:hAnsi="Times New Roman" w:cs="Times New Roman"/>
                <w:sz w:val="24"/>
                <w:szCs w:val="24"/>
              </w:rPr>
            </w:pPr>
            <w:r w:rsidRPr="009B6408">
              <w:rPr>
                <w:rFonts w:ascii="Times New Roman" w:hAnsi="Times New Roman" w:cs="Times New Roman"/>
                <w:sz w:val="24"/>
                <w:szCs w:val="24"/>
              </w:rPr>
              <w:t>Guru harus selalu mengupdate dan tanggap dengan persiapan untuk mengembangkan tema, silabus agar tidak mall praktek, mempelajari kebutuhan anak didik sebagai siswa abad ke 21 dengan profile yang lebih menekankan kepada pengembangan teknik behavior guru.</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Wakil Kepala Sekolah TK. A</w:t>
            </w:r>
          </w:p>
        </w:tc>
        <w:tc>
          <w:tcPr>
            <w:tcW w:w="6260" w:type="dxa"/>
            <w:tcBorders>
              <w:left w:val="single" w:sz="4" w:space="0" w:color="auto"/>
            </w:tcBorders>
          </w:tcPr>
          <w:p w:rsidR="0073176D" w:rsidRPr="009B6408" w:rsidRDefault="0073176D" w:rsidP="0073176D">
            <w:pPr>
              <w:pStyle w:val="ListParagraph"/>
              <w:ind w:left="0"/>
              <w:jc w:val="both"/>
              <w:rPr>
                <w:rFonts w:ascii="Times New Roman" w:hAnsi="Times New Roman" w:cs="Times New Roman"/>
                <w:sz w:val="24"/>
                <w:szCs w:val="24"/>
              </w:rPr>
            </w:pPr>
            <w:r w:rsidRPr="009B6408">
              <w:rPr>
                <w:rFonts w:ascii="Times New Roman" w:hAnsi="Times New Roman" w:cs="Times New Roman"/>
                <w:sz w:val="24"/>
                <w:szCs w:val="24"/>
              </w:rPr>
              <w:t>Kompetensi guru belum merata, kemampuan untuk menyusun silabus dan lesson Plan secara konsep pembelajaran tematik masih kurang. Namun kerjasama tim guru dalam merencanakan isi pembelajaran dalam sebuah silabus cukup baik, artinya saling mengisi dan mencari tau secara mandiri tentang pembelajaran tematik. Walaupun demikian ada keinginan guru-guru untuk direview dan  di validasi apakah yang dilakukan atau dirncanakannya sesuai dengan kaidah konsep pembelajaran tematik.</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Wakil Kepala Sekolah TK. B</w:t>
            </w:r>
          </w:p>
        </w:tc>
        <w:tc>
          <w:tcPr>
            <w:tcW w:w="6260" w:type="dxa"/>
            <w:tcBorders>
              <w:left w:val="single" w:sz="4" w:space="0" w:color="auto"/>
            </w:tcBorders>
          </w:tcPr>
          <w:p w:rsidR="0073176D" w:rsidRPr="009B6408" w:rsidRDefault="0073176D" w:rsidP="0073176D">
            <w:pPr>
              <w:pStyle w:val="ListParagraph"/>
              <w:ind w:left="0"/>
              <w:jc w:val="both"/>
              <w:rPr>
                <w:rFonts w:ascii="Times New Roman" w:hAnsi="Times New Roman" w:cs="Times New Roman"/>
                <w:sz w:val="24"/>
                <w:szCs w:val="24"/>
              </w:rPr>
            </w:pPr>
            <w:r w:rsidRPr="009B6408">
              <w:rPr>
                <w:rFonts w:ascii="Times New Roman" w:hAnsi="Times New Roman" w:cs="Times New Roman"/>
                <w:sz w:val="24"/>
                <w:szCs w:val="24"/>
              </w:rPr>
              <w:t>Pemahaman guru akan hal ini sudah mulai baik walaupun begitu kami masih sangat mengharapkan masukan, pelatihan yang berhubugan dengan pembelajaran tematik sehingga kami tau yang kami lakukan sesuai dengan konsep pembelajaran tematik.</w:t>
            </w:r>
          </w:p>
          <w:p w:rsidR="0073176D" w:rsidRPr="009B6408" w:rsidRDefault="0073176D" w:rsidP="0073176D">
            <w:pPr>
              <w:pStyle w:val="ListParagraph"/>
              <w:ind w:left="72"/>
              <w:jc w:val="both"/>
              <w:rPr>
                <w:rFonts w:ascii="Times New Roman" w:hAnsi="Times New Roman" w:cs="Times New Roman"/>
                <w:sz w:val="24"/>
                <w:szCs w:val="24"/>
                <w:lang w:val="en-US"/>
              </w:rPr>
            </w:pP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rPr>
              <w:t xml:space="preserve">Perwakilan </w:t>
            </w:r>
            <w:r w:rsidRPr="009B6408">
              <w:rPr>
                <w:rFonts w:ascii="Times New Roman" w:hAnsi="Times New Roman" w:cs="Times New Roman"/>
                <w:sz w:val="24"/>
                <w:szCs w:val="24"/>
                <w:lang w:val="en-US"/>
              </w:rPr>
              <w:t>Tim Kurikulum</w:t>
            </w:r>
          </w:p>
        </w:tc>
        <w:tc>
          <w:tcPr>
            <w:tcW w:w="6260" w:type="dxa"/>
            <w:tcBorders>
              <w:left w:val="single" w:sz="4" w:space="0" w:color="auto"/>
            </w:tcBorders>
          </w:tcPr>
          <w:p w:rsidR="0073176D" w:rsidRPr="009B6408" w:rsidRDefault="0073176D" w:rsidP="0073176D">
            <w:pPr>
              <w:pStyle w:val="ListParagraph"/>
              <w:ind w:left="-51"/>
              <w:jc w:val="both"/>
              <w:rPr>
                <w:rFonts w:ascii="Times New Roman" w:hAnsi="Times New Roman" w:cs="Times New Roman"/>
                <w:sz w:val="24"/>
                <w:szCs w:val="24"/>
              </w:rPr>
            </w:pPr>
            <w:r w:rsidRPr="009B6408">
              <w:rPr>
                <w:rFonts w:ascii="Times New Roman" w:hAnsi="Times New Roman" w:cs="Times New Roman"/>
                <w:sz w:val="24"/>
                <w:szCs w:val="24"/>
              </w:rPr>
              <w:t>Kompetensi guru masih terbatas mengingat tidak adanya guru dari ke-PAUD-an dan informasi kependidikan masih sulit diakses.</w:t>
            </w:r>
          </w:p>
          <w:p w:rsidR="0073176D" w:rsidRPr="009B6408" w:rsidRDefault="0073176D" w:rsidP="0073176D">
            <w:pPr>
              <w:pStyle w:val="ListParagraph"/>
              <w:ind w:left="0"/>
              <w:rPr>
                <w:rFonts w:ascii="Times New Roman" w:hAnsi="Times New Roman" w:cs="Times New Roman"/>
                <w:sz w:val="24"/>
                <w:szCs w:val="24"/>
                <w:lang w:val="en-US"/>
              </w:rPr>
            </w:pP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lastRenderedPageBreak/>
              <w:t>Guru</w:t>
            </w:r>
          </w:p>
        </w:tc>
        <w:tc>
          <w:tcPr>
            <w:tcW w:w="6260" w:type="dxa"/>
            <w:tcBorders>
              <w:left w:val="single" w:sz="4" w:space="0" w:color="auto"/>
            </w:tcBorders>
          </w:tcPr>
          <w:p w:rsidR="0073176D" w:rsidRPr="009B6408" w:rsidRDefault="0073176D" w:rsidP="0073176D">
            <w:pPr>
              <w:pStyle w:val="ListParagraph"/>
              <w:ind w:left="0"/>
              <w:jc w:val="both"/>
              <w:rPr>
                <w:rFonts w:ascii="Times New Roman" w:hAnsi="Times New Roman" w:cs="Times New Roman"/>
                <w:sz w:val="24"/>
                <w:szCs w:val="24"/>
              </w:rPr>
            </w:pPr>
            <w:r w:rsidRPr="009B6408">
              <w:rPr>
                <w:rFonts w:ascii="Times New Roman" w:hAnsi="Times New Roman" w:cs="Times New Roman"/>
                <w:sz w:val="24"/>
                <w:szCs w:val="24"/>
              </w:rPr>
              <w:t>Kompetensi guru berbeda-beda dalam hal tersebut diatas dikarenakan berasal dari latar belakang pendidikan yang beragam dan bukan dari latar pendidikan anak usia dini (PAUD)</w:t>
            </w:r>
          </w:p>
          <w:p w:rsidR="0073176D" w:rsidRPr="009B6408" w:rsidRDefault="0073176D" w:rsidP="0073176D">
            <w:pPr>
              <w:pStyle w:val="ListParagraph"/>
              <w:ind w:left="-51"/>
              <w:jc w:val="both"/>
              <w:rPr>
                <w:rFonts w:ascii="Times New Roman" w:hAnsi="Times New Roman" w:cs="Times New Roman"/>
                <w:sz w:val="24"/>
                <w:szCs w:val="24"/>
                <w:lang w:val="en-US"/>
              </w:rPr>
            </w:pPr>
          </w:p>
        </w:tc>
      </w:tr>
    </w:tbl>
    <w:p w:rsidR="0073176D" w:rsidRPr="009B6408" w:rsidRDefault="0073176D" w:rsidP="0073176D">
      <w:pPr>
        <w:spacing w:line="480" w:lineRule="auto"/>
        <w:rPr>
          <w:rFonts w:ascii="Times New Roman" w:hAnsi="Times New Roman" w:cs="Times New Roman"/>
          <w:b/>
          <w:sz w:val="24"/>
          <w:szCs w:val="24"/>
          <w:lang w:val="en-US"/>
        </w:rPr>
      </w:pPr>
    </w:p>
    <w:tbl>
      <w:tblPr>
        <w:tblStyle w:val="TableGrid"/>
        <w:tblW w:w="0" w:type="auto"/>
        <w:tblInd w:w="360" w:type="dxa"/>
        <w:tblLook w:val="04A0" w:firstRow="1" w:lastRow="0" w:firstColumn="1" w:lastColumn="0" w:noHBand="0" w:noVBand="1"/>
      </w:tblPr>
      <w:tblGrid>
        <w:gridCol w:w="1794"/>
        <w:gridCol w:w="6058"/>
      </w:tblGrid>
      <w:tr w:rsidR="0073176D" w:rsidRPr="009B6408" w:rsidTr="0073176D">
        <w:tc>
          <w:tcPr>
            <w:tcW w:w="8078" w:type="dxa"/>
            <w:gridSpan w:val="2"/>
            <w:shd w:val="clear" w:color="auto" w:fill="D9D9D9" w:themeFill="background1" w:themeFillShade="D9"/>
          </w:tcPr>
          <w:p w:rsidR="0073176D" w:rsidRPr="009B6408" w:rsidRDefault="0073176D" w:rsidP="0073176D">
            <w:pPr>
              <w:pStyle w:val="ListParagraph"/>
              <w:ind w:left="0"/>
              <w:rPr>
                <w:rFonts w:ascii="Times New Roman" w:hAnsi="Times New Roman" w:cs="Times New Roman"/>
                <w:i/>
                <w:sz w:val="24"/>
                <w:szCs w:val="24"/>
                <w:u w:val="single"/>
                <w:lang w:val="en-US"/>
              </w:rPr>
            </w:pPr>
            <w:r w:rsidRPr="009B6408">
              <w:rPr>
                <w:rFonts w:ascii="Times New Roman" w:hAnsi="Times New Roman" w:cs="Times New Roman"/>
                <w:i/>
                <w:sz w:val="24"/>
                <w:szCs w:val="24"/>
                <w:u w:val="single"/>
                <w:lang w:val="en-US"/>
              </w:rPr>
              <w:t>Pertanyaan-6</w:t>
            </w:r>
          </w:p>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sz w:val="24"/>
                <w:szCs w:val="24"/>
              </w:rPr>
              <w:t>Bagaimana tanggapan/pandangan bapak/ibu dengan kompetensi guru dalam menyampaikan isi/materi pembelajaran  pembelajaran tematik yang berkaitan dengan penggunaan metode/strategi, pemilihan alat peraga dan media pembelajaran, dan kemampuan guru mengembangkan interaksi pembelajaran yang mengoptimalkan kemampuan peserta didik?</w:t>
            </w:r>
          </w:p>
        </w:tc>
      </w:tr>
      <w:tr w:rsidR="0073176D" w:rsidRPr="009B6408" w:rsidTr="0073176D">
        <w:tc>
          <w:tcPr>
            <w:tcW w:w="8078" w:type="dxa"/>
            <w:gridSpan w:val="2"/>
          </w:tcPr>
          <w:p w:rsidR="0073176D" w:rsidRPr="009B6408" w:rsidRDefault="0073176D" w:rsidP="0073176D">
            <w:pPr>
              <w:pStyle w:val="ListParagraph"/>
              <w:ind w:left="0"/>
              <w:rPr>
                <w:rFonts w:ascii="Times New Roman" w:hAnsi="Times New Roman" w:cs="Times New Roman"/>
                <w:i/>
                <w:sz w:val="24"/>
                <w:szCs w:val="24"/>
                <w:lang w:val="en-US"/>
              </w:rPr>
            </w:pPr>
            <w:r w:rsidRPr="009B6408">
              <w:rPr>
                <w:rFonts w:ascii="Times New Roman" w:hAnsi="Times New Roman" w:cs="Times New Roman"/>
                <w:i/>
                <w:sz w:val="24"/>
                <w:szCs w:val="24"/>
                <w:lang w:val="en-US"/>
              </w:rPr>
              <w:t>Jawaban Informan:</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Kepala Sekolah</w:t>
            </w:r>
          </w:p>
        </w:tc>
        <w:tc>
          <w:tcPr>
            <w:tcW w:w="6260" w:type="dxa"/>
            <w:tcBorders>
              <w:left w:val="single" w:sz="4" w:space="0" w:color="auto"/>
            </w:tcBorders>
          </w:tcPr>
          <w:p w:rsidR="0073176D" w:rsidRPr="009B6408" w:rsidRDefault="0073176D" w:rsidP="0073176D">
            <w:pPr>
              <w:pStyle w:val="ListParagraph"/>
              <w:ind w:left="0"/>
              <w:jc w:val="both"/>
              <w:rPr>
                <w:rFonts w:ascii="Times New Roman" w:hAnsi="Times New Roman" w:cs="Times New Roman"/>
                <w:sz w:val="24"/>
                <w:szCs w:val="24"/>
              </w:rPr>
            </w:pPr>
            <w:r w:rsidRPr="009B6408">
              <w:rPr>
                <w:rFonts w:ascii="Times New Roman" w:hAnsi="Times New Roman" w:cs="Times New Roman"/>
                <w:sz w:val="24"/>
                <w:szCs w:val="24"/>
              </w:rPr>
              <w:t>Penggunaan metode strategi cukup baik, perlu dikembangkan, pemilihan alat peraga kurang memanfaatkan alam sekitar sebagai wahana pembelajaran yang kontekstual. Media pembelajaran perlu ditingkatkan secara tidak seperti biasanya dan dapat dicerna oleh anak.</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Wakil Kepala Sekolah TK. A</w:t>
            </w:r>
          </w:p>
        </w:tc>
        <w:tc>
          <w:tcPr>
            <w:tcW w:w="6260" w:type="dxa"/>
            <w:tcBorders>
              <w:left w:val="single" w:sz="4" w:space="0" w:color="auto"/>
            </w:tcBorders>
          </w:tcPr>
          <w:p w:rsidR="0073176D" w:rsidRPr="009B6408" w:rsidRDefault="0073176D" w:rsidP="0073176D">
            <w:pPr>
              <w:pStyle w:val="ListParagraph"/>
              <w:ind w:left="0"/>
              <w:jc w:val="both"/>
              <w:rPr>
                <w:rFonts w:ascii="Times New Roman" w:hAnsi="Times New Roman" w:cs="Times New Roman"/>
                <w:sz w:val="24"/>
                <w:szCs w:val="24"/>
              </w:rPr>
            </w:pPr>
            <w:r w:rsidRPr="009B6408">
              <w:rPr>
                <w:rFonts w:ascii="Times New Roman" w:hAnsi="Times New Roman" w:cs="Times New Roman"/>
                <w:sz w:val="24"/>
                <w:szCs w:val="24"/>
              </w:rPr>
              <w:t>Kemampuan ini pun tidak merata, karna acuan silabus dan lesson plan yang lebih banyak menggunakan lembar kerja dalam prose pembelajaran dari pada kegiatan yang menggunakan media langsung untuk  mendapat pengalaman nyata. Namun demikian ada juga beberapa guru yang menggunakan sarana IT dalam proses pembelajaran dan membuat alat peraga sendiri untuk mendukung pembelajaran, maupun mengembangkan kegiatan dalam bentuk cerita dan tanya jawab untuk melatih proses berfikir sebab akibat atau bermain peran untuk memecahkan problem solving.</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Wakil Kepala Sekolah TK. B</w:t>
            </w:r>
          </w:p>
        </w:tc>
        <w:tc>
          <w:tcPr>
            <w:tcW w:w="6260" w:type="dxa"/>
            <w:tcBorders>
              <w:left w:val="single" w:sz="4" w:space="0" w:color="auto"/>
            </w:tcBorders>
          </w:tcPr>
          <w:p w:rsidR="0073176D" w:rsidRPr="009B6408" w:rsidRDefault="0073176D" w:rsidP="0073176D">
            <w:pPr>
              <w:pStyle w:val="ListParagraph"/>
              <w:ind w:left="0"/>
              <w:jc w:val="both"/>
              <w:rPr>
                <w:rFonts w:ascii="Times New Roman" w:hAnsi="Times New Roman" w:cs="Times New Roman"/>
                <w:sz w:val="24"/>
                <w:szCs w:val="24"/>
              </w:rPr>
            </w:pPr>
            <w:r w:rsidRPr="009B6408">
              <w:rPr>
                <w:rFonts w:ascii="Times New Roman" w:hAnsi="Times New Roman" w:cs="Times New Roman"/>
                <w:sz w:val="24"/>
                <w:szCs w:val="24"/>
              </w:rPr>
              <w:t>Secara umum guru mampu menyampaikan materi pengajaran sesuai dengan yang direncanakan dalam silabus, rencana kegiatan mingguan dan rencana kegiatan harian dengan memperhatikan kebutuhan dan karakteristik siswa.</w:t>
            </w:r>
          </w:p>
          <w:p w:rsidR="0073176D" w:rsidRPr="009B6408" w:rsidRDefault="0073176D" w:rsidP="0073176D">
            <w:pPr>
              <w:pStyle w:val="ListParagraph"/>
              <w:ind w:left="72"/>
              <w:jc w:val="both"/>
              <w:rPr>
                <w:rFonts w:ascii="Times New Roman" w:hAnsi="Times New Roman" w:cs="Times New Roman"/>
                <w:sz w:val="24"/>
                <w:szCs w:val="24"/>
                <w:lang w:val="en-US"/>
              </w:rPr>
            </w:pP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rPr>
              <w:lastRenderedPageBreak/>
              <w:t xml:space="preserve">Perwakilan </w:t>
            </w:r>
            <w:r w:rsidRPr="009B6408">
              <w:rPr>
                <w:rFonts w:ascii="Times New Roman" w:hAnsi="Times New Roman" w:cs="Times New Roman"/>
                <w:sz w:val="24"/>
                <w:szCs w:val="24"/>
                <w:lang w:val="en-US"/>
              </w:rPr>
              <w:t>Tim Kurikulum</w:t>
            </w:r>
          </w:p>
        </w:tc>
        <w:tc>
          <w:tcPr>
            <w:tcW w:w="6260" w:type="dxa"/>
            <w:tcBorders>
              <w:left w:val="single" w:sz="4" w:space="0" w:color="auto"/>
            </w:tcBorders>
          </w:tcPr>
          <w:p w:rsidR="0073176D" w:rsidRPr="009B6408" w:rsidRDefault="0073176D" w:rsidP="0073176D">
            <w:pPr>
              <w:pStyle w:val="ListParagraph"/>
              <w:ind w:left="0"/>
              <w:rPr>
                <w:rFonts w:ascii="Times New Roman" w:hAnsi="Times New Roman" w:cs="Times New Roman"/>
                <w:sz w:val="24"/>
                <w:szCs w:val="24"/>
              </w:rPr>
            </w:pPr>
            <w:r w:rsidRPr="009B6408">
              <w:rPr>
                <w:rFonts w:ascii="Times New Roman" w:hAnsi="Times New Roman" w:cs="Times New Roman"/>
                <w:sz w:val="24"/>
                <w:szCs w:val="24"/>
              </w:rPr>
              <w:t>Baik sesuai dengan apa yang direncanakan guru dalam RPP</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Guru</w:t>
            </w:r>
          </w:p>
        </w:tc>
        <w:tc>
          <w:tcPr>
            <w:tcW w:w="6260" w:type="dxa"/>
            <w:tcBorders>
              <w:left w:val="single" w:sz="4" w:space="0" w:color="auto"/>
            </w:tcBorders>
          </w:tcPr>
          <w:p w:rsidR="0073176D" w:rsidRPr="009B6408" w:rsidRDefault="0073176D" w:rsidP="0073176D">
            <w:pPr>
              <w:pStyle w:val="ListParagraph"/>
              <w:ind w:left="0"/>
              <w:rPr>
                <w:rFonts w:ascii="Times New Roman" w:hAnsi="Times New Roman" w:cs="Times New Roman"/>
                <w:sz w:val="24"/>
                <w:szCs w:val="24"/>
              </w:rPr>
            </w:pPr>
            <w:r w:rsidRPr="009B6408">
              <w:rPr>
                <w:rFonts w:ascii="Times New Roman" w:hAnsi="Times New Roman" w:cs="Times New Roman"/>
                <w:sz w:val="24"/>
                <w:szCs w:val="24"/>
              </w:rPr>
              <w:t xml:space="preserve">Baik </w:t>
            </w:r>
          </w:p>
        </w:tc>
      </w:tr>
    </w:tbl>
    <w:p w:rsidR="0073176D" w:rsidRPr="009B6408" w:rsidRDefault="0073176D" w:rsidP="0073176D">
      <w:pPr>
        <w:pStyle w:val="ListParagraph"/>
        <w:spacing w:line="480" w:lineRule="auto"/>
        <w:ind w:left="360"/>
        <w:rPr>
          <w:rFonts w:ascii="Times New Roman" w:hAnsi="Times New Roman" w:cs="Times New Roman"/>
          <w:b/>
          <w:sz w:val="24"/>
          <w:szCs w:val="24"/>
          <w:lang w:val="en-US"/>
        </w:rPr>
      </w:pPr>
    </w:p>
    <w:p w:rsidR="0073176D" w:rsidRPr="009B6408" w:rsidRDefault="0073176D" w:rsidP="0073176D">
      <w:pPr>
        <w:pStyle w:val="ListParagraph"/>
        <w:spacing w:line="480" w:lineRule="auto"/>
        <w:ind w:left="360"/>
        <w:rPr>
          <w:rFonts w:ascii="Times New Roman" w:hAnsi="Times New Roman" w:cs="Times New Roman"/>
          <w:b/>
          <w:sz w:val="24"/>
          <w:szCs w:val="24"/>
          <w:lang w:val="en-US"/>
        </w:rPr>
      </w:pPr>
    </w:p>
    <w:p w:rsidR="0073176D" w:rsidRPr="009B6408" w:rsidRDefault="0073176D" w:rsidP="0073176D">
      <w:pPr>
        <w:pStyle w:val="ListParagraph"/>
        <w:spacing w:line="480" w:lineRule="auto"/>
        <w:ind w:left="360"/>
        <w:rPr>
          <w:rFonts w:ascii="Times New Roman" w:hAnsi="Times New Roman" w:cs="Times New Roman"/>
          <w:b/>
          <w:sz w:val="24"/>
          <w:szCs w:val="24"/>
          <w:lang w:val="en-US"/>
        </w:rPr>
      </w:pPr>
    </w:p>
    <w:p w:rsidR="0073176D" w:rsidRPr="009B6408" w:rsidRDefault="0073176D" w:rsidP="0073176D">
      <w:pPr>
        <w:pStyle w:val="ListParagraph"/>
        <w:spacing w:line="480" w:lineRule="auto"/>
        <w:ind w:left="360"/>
        <w:rPr>
          <w:rFonts w:ascii="Times New Roman" w:hAnsi="Times New Roman" w:cs="Times New Roman"/>
          <w:b/>
          <w:sz w:val="24"/>
          <w:szCs w:val="24"/>
          <w:lang w:val="en-US"/>
        </w:rPr>
      </w:pPr>
    </w:p>
    <w:tbl>
      <w:tblPr>
        <w:tblStyle w:val="TableGrid"/>
        <w:tblW w:w="0" w:type="auto"/>
        <w:tblInd w:w="360" w:type="dxa"/>
        <w:tblLook w:val="04A0" w:firstRow="1" w:lastRow="0" w:firstColumn="1" w:lastColumn="0" w:noHBand="0" w:noVBand="1"/>
      </w:tblPr>
      <w:tblGrid>
        <w:gridCol w:w="1794"/>
        <w:gridCol w:w="6058"/>
      </w:tblGrid>
      <w:tr w:rsidR="0073176D" w:rsidRPr="009B6408" w:rsidTr="0073176D">
        <w:tc>
          <w:tcPr>
            <w:tcW w:w="8078" w:type="dxa"/>
            <w:gridSpan w:val="2"/>
            <w:shd w:val="clear" w:color="auto" w:fill="D9D9D9" w:themeFill="background1" w:themeFillShade="D9"/>
          </w:tcPr>
          <w:p w:rsidR="0073176D" w:rsidRPr="009B6408" w:rsidRDefault="0073176D" w:rsidP="0073176D">
            <w:pPr>
              <w:pStyle w:val="ListParagraph"/>
              <w:ind w:left="0"/>
              <w:rPr>
                <w:rFonts w:ascii="Times New Roman" w:hAnsi="Times New Roman" w:cs="Times New Roman"/>
                <w:i/>
                <w:sz w:val="24"/>
                <w:szCs w:val="24"/>
                <w:u w:val="single"/>
                <w:lang w:val="en-US"/>
              </w:rPr>
            </w:pPr>
            <w:r w:rsidRPr="009B6408">
              <w:rPr>
                <w:rFonts w:ascii="Times New Roman" w:hAnsi="Times New Roman" w:cs="Times New Roman"/>
                <w:i/>
                <w:sz w:val="24"/>
                <w:szCs w:val="24"/>
                <w:u w:val="single"/>
                <w:lang w:val="en-US"/>
              </w:rPr>
              <w:t>Pertanyaan-7</w:t>
            </w:r>
          </w:p>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sz w:val="24"/>
                <w:szCs w:val="24"/>
              </w:rPr>
              <w:t>Bagaimana tanggapan/pandangan bapak/ibu dengan kompentensi guru dalam mengelola pembelajaran tematik yang berkaitan dengan kemampuan guru mengalokasikan waktu belajar sesuai tema, membuat perencanaan pembelajaran yang efektif, dan</w:t>
            </w:r>
            <w:r>
              <w:rPr>
                <w:rFonts w:ascii="Times New Roman" w:hAnsi="Times New Roman" w:cs="Times New Roman"/>
                <w:sz w:val="24"/>
                <w:szCs w:val="24"/>
              </w:rPr>
              <w:t xml:space="preserve"> kemampuan guru memotivasi peserta didik</w:t>
            </w:r>
            <w:r w:rsidRPr="009B6408">
              <w:rPr>
                <w:rFonts w:ascii="Times New Roman" w:hAnsi="Times New Roman" w:cs="Times New Roman"/>
                <w:sz w:val="24"/>
                <w:szCs w:val="24"/>
              </w:rPr>
              <w:t>?</w:t>
            </w:r>
          </w:p>
        </w:tc>
      </w:tr>
      <w:tr w:rsidR="0073176D" w:rsidRPr="009B6408" w:rsidTr="0073176D">
        <w:tc>
          <w:tcPr>
            <w:tcW w:w="8078" w:type="dxa"/>
            <w:gridSpan w:val="2"/>
          </w:tcPr>
          <w:p w:rsidR="0073176D" w:rsidRPr="009B6408" w:rsidRDefault="0073176D" w:rsidP="0073176D">
            <w:pPr>
              <w:pStyle w:val="ListParagraph"/>
              <w:ind w:left="0"/>
              <w:rPr>
                <w:rFonts w:ascii="Times New Roman" w:hAnsi="Times New Roman" w:cs="Times New Roman"/>
                <w:i/>
                <w:sz w:val="24"/>
                <w:szCs w:val="24"/>
                <w:lang w:val="en-US"/>
              </w:rPr>
            </w:pPr>
            <w:r w:rsidRPr="009B6408">
              <w:rPr>
                <w:rFonts w:ascii="Times New Roman" w:hAnsi="Times New Roman" w:cs="Times New Roman"/>
                <w:i/>
                <w:sz w:val="24"/>
                <w:szCs w:val="24"/>
                <w:lang w:val="en-US"/>
              </w:rPr>
              <w:t>Jawaban Informan:</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Kepala Sekolah</w:t>
            </w:r>
          </w:p>
        </w:tc>
        <w:tc>
          <w:tcPr>
            <w:tcW w:w="6260" w:type="dxa"/>
            <w:tcBorders>
              <w:left w:val="single" w:sz="4" w:space="0" w:color="auto"/>
            </w:tcBorders>
          </w:tcPr>
          <w:p w:rsidR="0073176D" w:rsidRPr="009B6408" w:rsidRDefault="0073176D" w:rsidP="0073176D">
            <w:pPr>
              <w:pStyle w:val="ListParagraph"/>
              <w:ind w:left="0"/>
              <w:rPr>
                <w:rFonts w:ascii="Times New Roman" w:hAnsi="Times New Roman" w:cs="Times New Roman"/>
                <w:sz w:val="24"/>
                <w:szCs w:val="24"/>
              </w:rPr>
            </w:pPr>
            <w:r w:rsidRPr="009B6408">
              <w:rPr>
                <w:rFonts w:ascii="Times New Roman" w:hAnsi="Times New Roman" w:cs="Times New Roman"/>
                <w:sz w:val="24"/>
                <w:szCs w:val="24"/>
              </w:rPr>
              <w:t>Cukup baik</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Wakil Kepala Sekolah TK. A</w:t>
            </w:r>
          </w:p>
        </w:tc>
        <w:tc>
          <w:tcPr>
            <w:tcW w:w="6260" w:type="dxa"/>
            <w:tcBorders>
              <w:left w:val="single" w:sz="4" w:space="0" w:color="auto"/>
            </w:tcBorders>
          </w:tcPr>
          <w:p w:rsidR="0073176D" w:rsidRPr="009B6408" w:rsidRDefault="0073176D" w:rsidP="0073176D">
            <w:pPr>
              <w:pStyle w:val="ListParagraph"/>
              <w:ind w:left="0"/>
              <w:jc w:val="both"/>
              <w:rPr>
                <w:rFonts w:ascii="Times New Roman" w:hAnsi="Times New Roman" w:cs="Times New Roman"/>
                <w:sz w:val="24"/>
                <w:szCs w:val="24"/>
              </w:rPr>
            </w:pPr>
            <w:r w:rsidRPr="009B6408">
              <w:rPr>
                <w:rFonts w:ascii="Times New Roman" w:hAnsi="Times New Roman" w:cs="Times New Roman"/>
                <w:sz w:val="24"/>
                <w:szCs w:val="24"/>
              </w:rPr>
              <w:t>Untuk mengalokasikan</w:t>
            </w:r>
            <w:r>
              <w:rPr>
                <w:rFonts w:ascii="Times New Roman" w:hAnsi="Times New Roman" w:cs="Times New Roman"/>
                <w:sz w:val="24"/>
                <w:szCs w:val="24"/>
              </w:rPr>
              <w:t xml:space="preserve"> waktu belajar dan motivasi pesert</w:t>
            </w:r>
            <w:r w:rsidRPr="009B6408">
              <w:rPr>
                <w:rFonts w:ascii="Times New Roman" w:hAnsi="Times New Roman" w:cs="Times New Roman"/>
                <w:sz w:val="24"/>
                <w:szCs w:val="24"/>
              </w:rPr>
              <w:t>a</w:t>
            </w:r>
            <w:r>
              <w:rPr>
                <w:rFonts w:ascii="Times New Roman" w:hAnsi="Times New Roman" w:cs="Times New Roman"/>
                <w:sz w:val="24"/>
                <w:szCs w:val="24"/>
              </w:rPr>
              <w:t xml:space="preserve"> didik</w:t>
            </w:r>
            <w:r w:rsidRPr="009B6408">
              <w:rPr>
                <w:rFonts w:ascii="Times New Roman" w:hAnsi="Times New Roman" w:cs="Times New Roman"/>
                <w:sz w:val="24"/>
                <w:szCs w:val="24"/>
              </w:rPr>
              <w:t>, guru-guru sudah cukup baik. Apalagi dalam</w:t>
            </w:r>
            <w:r>
              <w:rPr>
                <w:rFonts w:ascii="Times New Roman" w:hAnsi="Times New Roman" w:cs="Times New Roman"/>
                <w:sz w:val="24"/>
                <w:szCs w:val="24"/>
              </w:rPr>
              <w:t xml:space="preserve"> setiap kelas ada 2-3 peserta didik</w:t>
            </w:r>
            <w:r w:rsidRPr="009B6408">
              <w:rPr>
                <w:rFonts w:ascii="Times New Roman" w:hAnsi="Times New Roman" w:cs="Times New Roman"/>
                <w:sz w:val="24"/>
                <w:szCs w:val="24"/>
              </w:rPr>
              <w:t xml:space="preserve"> yang berkebutuhan khusus. Namun untuk membuat perencanaan pembelajaran yang efektif masih dirasa kurang karena ada kendala pada mengaitkan indikator dengan tema walaupun sudah direncanakan dalam matriks silabus agar terkait atau berhubungan dengan tema serta ketercapaian keterlaksanaan indikator. Indikator yang digunakan cukup banyak dalam tiap minggunya sehingga pembelajaran dirasa tidak cukup mendalam untuk setiap materinya.</w:t>
            </w:r>
          </w:p>
        </w:tc>
      </w:tr>
      <w:tr w:rsidR="0073176D" w:rsidRPr="009B6408" w:rsidTr="0073176D">
        <w:trPr>
          <w:trHeight w:val="1486"/>
        </w:trPr>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Wakil Kepala Sekolah TK. B</w:t>
            </w:r>
          </w:p>
        </w:tc>
        <w:tc>
          <w:tcPr>
            <w:tcW w:w="6260" w:type="dxa"/>
            <w:tcBorders>
              <w:left w:val="single" w:sz="4" w:space="0" w:color="auto"/>
            </w:tcBorders>
          </w:tcPr>
          <w:p w:rsidR="0073176D" w:rsidRPr="009B6408" w:rsidRDefault="0073176D" w:rsidP="0073176D">
            <w:pPr>
              <w:pStyle w:val="ListParagraph"/>
              <w:ind w:left="0"/>
              <w:jc w:val="both"/>
              <w:rPr>
                <w:rFonts w:ascii="Times New Roman" w:hAnsi="Times New Roman" w:cs="Times New Roman"/>
                <w:sz w:val="24"/>
                <w:szCs w:val="24"/>
              </w:rPr>
            </w:pPr>
            <w:r w:rsidRPr="009B6408">
              <w:rPr>
                <w:rFonts w:ascii="Times New Roman" w:hAnsi="Times New Roman" w:cs="Times New Roman"/>
                <w:sz w:val="24"/>
                <w:szCs w:val="24"/>
              </w:rPr>
              <w:t xml:space="preserve">Pada dasarnya guru mampu membuat perencanaan pembelajaran yang efektif walau terkadang terkendala oleh waktu yang terbatas pada kegiatan belajar mengajar pada sift </w:t>
            </w:r>
            <w:r w:rsidRPr="009B6408">
              <w:rPr>
                <w:rFonts w:ascii="Times New Roman" w:hAnsi="Times New Roman" w:cs="Times New Roman"/>
                <w:sz w:val="24"/>
                <w:szCs w:val="24"/>
              </w:rPr>
              <w:lastRenderedPageBreak/>
              <w:t>2 yang lebih pendek dibanding sift 1 dan ada beberapa siswa berkebutuhan khusus.</w:t>
            </w:r>
          </w:p>
          <w:p w:rsidR="0073176D" w:rsidRPr="009B6408" w:rsidRDefault="0073176D" w:rsidP="0073176D">
            <w:pPr>
              <w:pStyle w:val="ListParagraph"/>
              <w:ind w:left="72"/>
              <w:jc w:val="both"/>
              <w:rPr>
                <w:rFonts w:ascii="Times New Roman" w:hAnsi="Times New Roman" w:cs="Times New Roman"/>
                <w:sz w:val="24"/>
                <w:szCs w:val="24"/>
                <w:lang w:val="en-US"/>
              </w:rPr>
            </w:pP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rPr>
              <w:lastRenderedPageBreak/>
              <w:t xml:space="preserve">Perwakilan </w:t>
            </w:r>
            <w:r w:rsidRPr="009B6408">
              <w:rPr>
                <w:rFonts w:ascii="Times New Roman" w:hAnsi="Times New Roman" w:cs="Times New Roman"/>
                <w:sz w:val="24"/>
                <w:szCs w:val="24"/>
                <w:lang w:val="en-US"/>
              </w:rPr>
              <w:t>Tim Kurikulum</w:t>
            </w:r>
          </w:p>
        </w:tc>
        <w:tc>
          <w:tcPr>
            <w:tcW w:w="6260" w:type="dxa"/>
            <w:tcBorders>
              <w:left w:val="single" w:sz="4" w:space="0" w:color="auto"/>
            </w:tcBorders>
          </w:tcPr>
          <w:p w:rsidR="0073176D" w:rsidRPr="009B6408" w:rsidRDefault="0073176D" w:rsidP="0073176D">
            <w:pPr>
              <w:pStyle w:val="ListParagraph"/>
              <w:ind w:left="0"/>
              <w:rPr>
                <w:rFonts w:ascii="Times New Roman" w:hAnsi="Times New Roman" w:cs="Times New Roman"/>
                <w:sz w:val="24"/>
                <w:szCs w:val="24"/>
              </w:rPr>
            </w:pPr>
            <w:r w:rsidRPr="009B6408">
              <w:rPr>
                <w:rFonts w:ascii="Times New Roman" w:hAnsi="Times New Roman" w:cs="Times New Roman"/>
                <w:sz w:val="24"/>
                <w:szCs w:val="24"/>
              </w:rPr>
              <w:t>Baik</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Guru</w:t>
            </w:r>
          </w:p>
        </w:tc>
        <w:tc>
          <w:tcPr>
            <w:tcW w:w="6260" w:type="dxa"/>
            <w:tcBorders>
              <w:left w:val="single" w:sz="4" w:space="0" w:color="auto"/>
            </w:tcBorders>
          </w:tcPr>
          <w:p w:rsidR="0073176D" w:rsidRPr="009B6408" w:rsidRDefault="0073176D" w:rsidP="0073176D">
            <w:pPr>
              <w:pStyle w:val="ListParagraph"/>
              <w:ind w:left="0"/>
              <w:rPr>
                <w:rFonts w:ascii="Times New Roman" w:hAnsi="Times New Roman" w:cs="Times New Roman"/>
                <w:sz w:val="24"/>
                <w:szCs w:val="24"/>
              </w:rPr>
            </w:pPr>
            <w:r w:rsidRPr="009B6408">
              <w:rPr>
                <w:rFonts w:ascii="Times New Roman" w:hAnsi="Times New Roman" w:cs="Times New Roman"/>
                <w:sz w:val="24"/>
                <w:szCs w:val="24"/>
              </w:rPr>
              <w:t xml:space="preserve">Cukup baik </w:t>
            </w:r>
          </w:p>
        </w:tc>
      </w:tr>
    </w:tbl>
    <w:p w:rsidR="0073176D" w:rsidRPr="009B6408" w:rsidRDefault="0073176D" w:rsidP="0073176D">
      <w:pPr>
        <w:pStyle w:val="ListParagraph"/>
        <w:spacing w:line="480" w:lineRule="auto"/>
        <w:ind w:left="360"/>
        <w:rPr>
          <w:rFonts w:ascii="Times New Roman" w:hAnsi="Times New Roman" w:cs="Times New Roman"/>
          <w:b/>
          <w:sz w:val="24"/>
          <w:szCs w:val="24"/>
          <w:lang w:val="en-US"/>
        </w:rPr>
      </w:pPr>
    </w:p>
    <w:tbl>
      <w:tblPr>
        <w:tblStyle w:val="TableGrid"/>
        <w:tblW w:w="0" w:type="auto"/>
        <w:tblInd w:w="360" w:type="dxa"/>
        <w:tblLook w:val="04A0" w:firstRow="1" w:lastRow="0" w:firstColumn="1" w:lastColumn="0" w:noHBand="0" w:noVBand="1"/>
      </w:tblPr>
      <w:tblGrid>
        <w:gridCol w:w="1790"/>
        <w:gridCol w:w="6062"/>
      </w:tblGrid>
      <w:tr w:rsidR="0073176D" w:rsidRPr="009B6408" w:rsidTr="0073176D">
        <w:tc>
          <w:tcPr>
            <w:tcW w:w="8078" w:type="dxa"/>
            <w:gridSpan w:val="2"/>
            <w:shd w:val="clear" w:color="auto" w:fill="D9D9D9" w:themeFill="background1" w:themeFillShade="D9"/>
          </w:tcPr>
          <w:p w:rsidR="0073176D" w:rsidRPr="009B6408" w:rsidRDefault="0073176D" w:rsidP="0073176D">
            <w:pPr>
              <w:pStyle w:val="ListParagraph"/>
              <w:ind w:left="0"/>
              <w:rPr>
                <w:rFonts w:ascii="Times New Roman" w:hAnsi="Times New Roman" w:cs="Times New Roman"/>
                <w:i/>
                <w:sz w:val="24"/>
                <w:szCs w:val="24"/>
                <w:u w:val="single"/>
                <w:lang w:val="en-US"/>
              </w:rPr>
            </w:pPr>
            <w:r w:rsidRPr="009B6408">
              <w:rPr>
                <w:rFonts w:ascii="Times New Roman" w:hAnsi="Times New Roman" w:cs="Times New Roman"/>
                <w:i/>
                <w:sz w:val="24"/>
                <w:szCs w:val="24"/>
                <w:u w:val="single"/>
                <w:lang w:val="en-US"/>
              </w:rPr>
              <w:t>Pertanyaan-8</w:t>
            </w:r>
          </w:p>
          <w:p w:rsidR="0073176D" w:rsidRPr="009B6408" w:rsidRDefault="0073176D" w:rsidP="0073176D">
            <w:pPr>
              <w:spacing w:line="360" w:lineRule="auto"/>
              <w:jc w:val="both"/>
              <w:rPr>
                <w:rFonts w:ascii="Times New Roman" w:hAnsi="Times New Roman" w:cs="Times New Roman"/>
                <w:sz w:val="24"/>
                <w:szCs w:val="24"/>
              </w:rPr>
            </w:pPr>
            <w:r w:rsidRPr="009B6408">
              <w:rPr>
                <w:rFonts w:ascii="Times New Roman" w:hAnsi="Times New Roman" w:cs="Times New Roman"/>
                <w:sz w:val="24"/>
                <w:szCs w:val="24"/>
              </w:rPr>
              <w:t>Menurut bapak/ibu apa faktor pendukung penggunaan pendekatan implementasi pembelajaran  tematik yang dipilih di sekolah ini (terkait dengan pertanyaan no 2, 3 atau no.4).</w:t>
            </w:r>
          </w:p>
        </w:tc>
      </w:tr>
      <w:tr w:rsidR="0073176D" w:rsidRPr="009B6408" w:rsidTr="0073176D">
        <w:tc>
          <w:tcPr>
            <w:tcW w:w="8078" w:type="dxa"/>
            <w:gridSpan w:val="2"/>
          </w:tcPr>
          <w:p w:rsidR="0073176D" w:rsidRPr="009B6408" w:rsidRDefault="0073176D" w:rsidP="0073176D">
            <w:pPr>
              <w:pStyle w:val="ListParagraph"/>
              <w:ind w:left="0"/>
              <w:rPr>
                <w:rFonts w:ascii="Times New Roman" w:hAnsi="Times New Roman" w:cs="Times New Roman"/>
                <w:i/>
                <w:sz w:val="24"/>
                <w:szCs w:val="24"/>
                <w:lang w:val="en-US"/>
              </w:rPr>
            </w:pPr>
            <w:r w:rsidRPr="009B6408">
              <w:rPr>
                <w:rFonts w:ascii="Times New Roman" w:hAnsi="Times New Roman" w:cs="Times New Roman"/>
                <w:i/>
                <w:sz w:val="24"/>
                <w:szCs w:val="24"/>
                <w:lang w:val="en-US"/>
              </w:rPr>
              <w:t>Jawaban Informan:</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Kepala Sekolah</w:t>
            </w:r>
          </w:p>
        </w:tc>
        <w:tc>
          <w:tcPr>
            <w:tcW w:w="6260" w:type="dxa"/>
            <w:tcBorders>
              <w:left w:val="single" w:sz="4" w:space="0" w:color="auto"/>
            </w:tcBorders>
          </w:tcPr>
          <w:p w:rsidR="0073176D" w:rsidRPr="009B6408" w:rsidRDefault="0073176D" w:rsidP="0073176D">
            <w:pPr>
              <w:pStyle w:val="ListParagraph"/>
              <w:numPr>
                <w:ilvl w:val="0"/>
                <w:numId w:val="53"/>
              </w:numPr>
              <w:spacing w:after="0" w:line="240" w:lineRule="auto"/>
              <w:ind w:left="232" w:hanging="283"/>
              <w:jc w:val="both"/>
              <w:rPr>
                <w:rFonts w:ascii="Times New Roman" w:hAnsi="Times New Roman" w:cs="Times New Roman"/>
                <w:sz w:val="24"/>
                <w:szCs w:val="24"/>
              </w:rPr>
            </w:pPr>
            <w:r w:rsidRPr="009B6408">
              <w:rPr>
                <w:rFonts w:ascii="Times New Roman" w:hAnsi="Times New Roman" w:cs="Times New Roman"/>
                <w:sz w:val="24"/>
                <w:szCs w:val="24"/>
              </w:rPr>
              <w:t>Kurikulum/silabus didesain lebih fleksibel untuk mengakomodasi dan mengembangkan keterampilan profile anak abad ke 21 sebagai; good attitude, communicator, colloboration, knowledable, risk taker/innovator, confident.</w:t>
            </w:r>
          </w:p>
          <w:p w:rsidR="0073176D" w:rsidRPr="009B6408" w:rsidRDefault="0073176D" w:rsidP="0073176D">
            <w:pPr>
              <w:pStyle w:val="ListParagraph"/>
              <w:numPr>
                <w:ilvl w:val="0"/>
                <w:numId w:val="53"/>
              </w:numPr>
              <w:spacing w:after="0" w:line="240" w:lineRule="auto"/>
              <w:ind w:left="232" w:hanging="283"/>
              <w:jc w:val="both"/>
              <w:rPr>
                <w:rFonts w:ascii="Times New Roman" w:hAnsi="Times New Roman" w:cs="Times New Roman"/>
                <w:sz w:val="24"/>
                <w:szCs w:val="24"/>
              </w:rPr>
            </w:pPr>
            <w:r w:rsidRPr="009B6408">
              <w:rPr>
                <w:rFonts w:ascii="Times New Roman" w:hAnsi="Times New Roman" w:cs="Times New Roman"/>
                <w:sz w:val="24"/>
                <w:szCs w:val="24"/>
              </w:rPr>
              <w:t>Tim work yang solid.</w:t>
            </w:r>
          </w:p>
          <w:p w:rsidR="0073176D" w:rsidRPr="009B6408" w:rsidRDefault="0073176D" w:rsidP="0073176D">
            <w:pPr>
              <w:pStyle w:val="ListParagraph"/>
              <w:numPr>
                <w:ilvl w:val="0"/>
                <w:numId w:val="53"/>
              </w:numPr>
              <w:spacing w:after="0" w:line="240" w:lineRule="auto"/>
              <w:ind w:left="232" w:hanging="283"/>
              <w:jc w:val="both"/>
              <w:rPr>
                <w:rFonts w:ascii="Times New Roman" w:hAnsi="Times New Roman" w:cs="Times New Roman"/>
                <w:sz w:val="24"/>
                <w:szCs w:val="24"/>
              </w:rPr>
            </w:pPr>
            <w:r w:rsidRPr="009B6408">
              <w:rPr>
                <w:rFonts w:ascii="Times New Roman" w:hAnsi="Times New Roman" w:cs="Times New Roman"/>
                <w:sz w:val="24"/>
                <w:szCs w:val="24"/>
              </w:rPr>
              <w:t>Inisiatif tim work untuk selalu mendesain kegiatan tematik yang konstektual.</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Wakil Kepala Sekolah TK. A</w:t>
            </w:r>
          </w:p>
        </w:tc>
        <w:tc>
          <w:tcPr>
            <w:tcW w:w="6260" w:type="dxa"/>
            <w:tcBorders>
              <w:left w:val="single" w:sz="4" w:space="0" w:color="auto"/>
            </w:tcBorders>
          </w:tcPr>
          <w:p w:rsidR="0073176D" w:rsidRPr="009B6408" w:rsidRDefault="0073176D" w:rsidP="0073176D">
            <w:pPr>
              <w:pStyle w:val="ListParagraph"/>
              <w:numPr>
                <w:ilvl w:val="0"/>
                <w:numId w:val="60"/>
              </w:numPr>
              <w:spacing w:after="0" w:line="240" w:lineRule="auto"/>
              <w:ind w:left="232" w:hanging="283"/>
              <w:jc w:val="both"/>
              <w:rPr>
                <w:rFonts w:ascii="Times New Roman" w:hAnsi="Times New Roman" w:cs="Times New Roman"/>
                <w:sz w:val="24"/>
                <w:szCs w:val="24"/>
              </w:rPr>
            </w:pPr>
            <w:r w:rsidRPr="009B6408">
              <w:rPr>
                <w:rFonts w:ascii="Times New Roman" w:hAnsi="Times New Roman" w:cs="Times New Roman"/>
                <w:sz w:val="24"/>
                <w:szCs w:val="24"/>
              </w:rPr>
              <w:t>Dikembangkan tidak hanya terima langsung dari yang ada dipemerintah. Dikembangkan sesuai dengan kara</w:t>
            </w:r>
            <w:r>
              <w:rPr>
                <w:rFonts w:ascii="Times New Roman" w:hAnsi="Times New Roman" w:cs="Times New Roman"/>
                <w:sz w:val="24"/>
                <w:szCs w:val="24"/>
              </w:rPr>
              <w:t>kteristik dan kebutuhan peserta didik</w:t>
            </w:r>
          </w:p>
          <w:p w:rsidR="0073176D" w:rsidRPr="009B6408" w:rsidRDefault="0073176D" w:rsidP="0073176D">
            <w:pPr>
              <w:pStyle w:val="ListParagraph"/>
              <w:numPr>
                <w:ilvl w:val="0"/>
                <w:numId w:val="60"/>
              </w:numPr>
              <w:spacing w:after="0" w:line="240" w:lineRule="auto"/>
              <w:ind w:left="232" w:hanging="283"/>
              <w:jc w:val="both"/>
              <w:rPr>
                <w:rFonts w:ascii="Times New Roman" w:hAnsi="Times New Roman" w:cs="Times New Roman"/>
                <w:sz w:val="24"/>
                <w:szCs w:val="24"/>
              </w:rPr>
            </w:pPr>
            <w:r w:rsidRPr="009B6408">
              <w:rPr>
                <w:rFonts w:ascii="Times New Roman" w:hAnsi="Times New Roman" w:cs="Times New Roman"/>
                <w:sz w:val="24"/>
                <w:szCs w:val="24"/>
              </w:rPr>
              <w:t>Sarana prasarana yang mendukung proses pembelajaran</w:t>
            </w:r>
          </w:p>
          <w:p w:rsidR="0073176D" w:rsidRPr="009B6408" w:rsidRDefault="0073176D" w:rsidP="0073176D">
            <w:pPr>
              <w:pStyle w:val="ListParagraph"/>
              <w:numPr>
                <w:ilvl w:val="0"/>
                <w:numId w:val="60"/>
              </w:numPr>
              <w:spacing w:after="0" w:line="240" w:lineRule="auto"/>
              <w:ind w:left="232" w:hanging="283"/>
              <w:jc w:val="both"/>
              <w:rPr>
                <w:rFonts w:ascii="Times New Roman" w:hAnsi="Times New Roman" w:cs="Times New Roman"/>
                <w:sz w:val="24"/>
                <w:szCs w:val="24"/>
              </w:rPr>
            </w:pPr>
            <w:r w:rsidRPr="009B6408">
              <w:rPr>
                <w:rFonts w:ascii="Times New Roman" w:hAnsi="Times New Roman" w:cs="Times New Roman"/>
                <w:sz w:val="24"/>
                <w:szCs w:val="24"/>
              </w:rPr>
              <w:t>Guru-guru yang mau belajar untuk mengembangkan pembelajaran tematik karena mereka bukan dari background pendidikan PAUD.</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Wakil Kepala Sekolah TK. B</w:t>
            </w:r>
          </w:p>
        </w:tc>
        <w:tc>
          <w:tcPr>
            <w:tcW w:w="6260" w:type="dxa"/>
            <w:tcBorders>
              <w:left w:val="single" w:sz="4" w:space="0" w:color="auto"/>
            </w:tcBorders>
          </w:tcPr>
          <w:p w:rsidR="0073176D" w:rsidRPr="009B6408" w:rsidRDefault="0073176D" w:rsidP="0073176D">
            <w:pPr>
              <w:pStyle w:val="ListParagraph"/>
              <w:numPr>
                <w:ilvl w:val="0"/>
                <w:numId w:val="72"/>
              </w:numPr>
              <w:spacing w:after="0" w:line="240" w:lineRule="auto"/>
              <w:ind w:left="232" w:hanging="232"/>
              <w:jc w:val="both"/>
              <w:rPr>
                <w:rFonts w:ascii="Times New Roman" w:hAnsi="Times New Roman" w:cs="Times New Roman"/>
                <w:sz w:val="24"/>
                <w:szCs w:val="24"/>
              </w:rPr>
            </w:pPr>
            <w:r w:rsidRPr="009B6408">
              <w:rPr>
                <w:rFonts w:ascii="Times New Roman" w:hAnsi="Times New Roman" w:cs="Times New Roman"/>
                <w:sz w:val="24"/>
                <w:szCs w:val="24"/>
              </w:rPr>
              <w:t xml:space="preserve">Bahwa kurikulum yang kami gunakan adalah hasil pengembangan dari pengalaman guru-2 dalam berinteraksi dengan siswa. </w:t>
            </w:r>
          </w:p>
          <w:p w:rsidR="0073176D" w:rsidRPr="009B6408" w:rsidRDefault="0073176D" w:rsidP="0073176D">
            <w:pPr>
              <w:pStyle w:val="ListParagraph"/>
              <w:numPr>
                <w:ilvl w:val="0"/>
                <w:numId w:val="72"/>
              </w:numPr>
              <w:spacing w:after="0" w:line="240" w:lineRule="auto"/>
              <w:ind w:left="232" w:hanging="232"/>
              <w:jc w:val="both"/>
              <w:rPr>
                <w:rFonts w:ascii="Times New Roman" w:hAnsi="Times New Roman" w:cs="Times New Roman"/>
                <w:sz w:val="24"/>
                <w:szCs w:val="24"/>
              </w:rPr>
            </w:pPr>
            <w:r w:rsidRPr="009B6408">
              <w:rPr>
                <w:rFonts w:ascii="Times New Roman" w:hAnsi="Times New Roman" w:cs="Times New Roman"/>
                <w:sz w:val="24"/>
                <w:szCs w:val="24"/>
              </w:rPr>
              <w:t xml:space="preserve">Didukung oleh sarana prasarana yang mendukung untuk mengimplementasikan pembelajaran tematik serta </w:t>
            </w:r>
          </w:p>
          <w:p w:rsidR="0073176D" w:rsidRPr="009B6408" w:rsidRDefault="0073176D" w:rsidP="0073176D">
            <w:pPr>
              <w:pStyle w:val="ListParagraph"/>
              <w:numPr>
                <w:ilvl w:val="0"/>
                <w:numId w:val="72"/>
              </w:numPr>
              <w:spacing w:after="0" w:line="240" w:lineRule="auto"/>
              <w:ind w:left="232" w:hanging="232"/>
              <w:jc w:val="both"/>
              <w:rPr>
                <w:rFonts w:ascii="Times New Roman" w:hAnsi="Times New Roman" w:cs="Times New Roman"/>
                <w:sz w:val="24"/>
                <w:szCs w:val="24"/>
              </w:rPr>
            </w:pPr>
            <w:r w:rsidRPr="009B6408">
              <w:rPr>
                <w:rFonts w:ascii="Times New Roman" w:hAnsi="Times New Roman" w:cs="Times New Roman"/>
                <w:sz w:val="24"/>
                <w:szCs w:val="24"/>
              </w:rPr>
              <w:t>Guru-guru yang kreatif untuk mengaplikasikan pembelajaran sesuai yang direncanakan</w:t>
            </w:r>
          </w:p>
          <w:p w:rsidR="0073176D" w:rsidRPr="009B6408" w:rsidRDefault="0073176D" w:rsidP="0073176D">
            <w:pPr>
              <w:pStyle w:val="ListParagraph"/>
              <w:ind w:left="72"/>
              <w:jc w:val="both"/>
              <w:rPr>
                <w:rFonts w:ascii="Times New Roman" w:hAnsi="Times New Roman" w:cs="Times New Roman"/>
                <w:sz w:val="24"/>
                <w:szCs w:val="24"/>
                <w:lang w:val="en-US"/>
              </w:rPr>
            </w:pP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rPr>
              <w:lastRenderedPageBreak/>
              <w:t xml:space="preserve">Perwakilan </w:t>
            </w:r>
            <w:r w:rsidRPr="009B6408">
              <w:rPr>
                <w:rFonts w:ascii="Times New Roman" w:hAnsi="Times New Roman" w:cs="Times New Roman"/>
                <w:sz w:val="24"/>
                <w:szCs w:val="24"/>
                <w:lang w:val="en-US"/>
              </w:rPr>
              <w:t>Tim Kurikulum</w:t>
            </w:r>
          </w:p>
        </w:tc>
        <w:tc>
          <w:tcPr>
            <w:tcW w:w="6260" w:type="dxa"/>
            <w:tcBorders>
              <w:left w:val="single" w:sz="4" w:space="0" w:color="auto"/>
            </w:tcBorders>
          </w:tcPr>
          <w:p w:rsidR="0073176D" w:rsidRPr="009B6408" w:rsidRDefault="0073176D" w:rsidP="0073176D">
            <w:pPr>
              <w:pStyle w:val="ListParagraph"/>
              <w:numPr>
                <w:ilvl w:val="0"/>
                <w:numId w:val="74"/>
              </w:numPr>
              <w:spacing w:after="0" w:line="240" w:lineRule="auto"/>
              <w:ind w:left="232" w:hanging="232"/>
              <w:jc w:val="both"/>
              <w:rPr>
                <w:rFonts w:ascii="Times New Roman" w:hAnsi="Times New Roman" w:cs="Times New Roman"/>
                <w:sz w:val="24"/>
                <w:szCs w:val="24"/>
              </w:rPr>
            </w:pPr>
            <w:r w:rsidRPr="009B6408">
              <w:rPr>
                <w:rFonts w:ascii="Times New Roman" w:hAnsi="Times New Roman" w:cs="Times New Roman"/>
                <w:sz w:val="24"/>
                <w:szCs w:val="24"/>
              </w:rPr>
              <w:t>Lingkungan</w:t>
            </w:r>
          </w:p>
          <w:p w:rsidR="0073176D" w:rsidRPr="009B6408" w:rsidRDefault="0073176D" w:rsidP="0073176D">
            <w:pPr>
              <w:pStyle w:val="ListParagraph"/>
              <w:numPr>
                <w:ilvl w:val="0"/>
                <w:numId w:val="74"/>
              </w:numPr>
              <w:spacing w:after="0" w:line="240" w:lineRule="auto"/>
              <w:ind w:left="232" w:hanging="232"/>
              <w:jc w:val="both"/>
              <w:rPr>
                <w:rFonts w:ascii="Times New Roman" w:hAnsi="Times New Roman" w:cs="Times New Roman"/>
                <w:sz w:val="24"/>
                <w:szCs w:val="24"/>
              </w:rPr>
            </w:pPr>
            <w:r w:rsidRPr="009B6408">
              <w:rPr>
                <w:rFonts w:ascii="Times New Roman" w:hAnsi="Times New Roman" w:cs="Times New Roman"/>
                <w:sz w:val="24"/>
                <w:szCs w:val="24"/>
              </w:rPr>
              <w:t>SDM</w:t>
            </w:r>
          </w:p>
          <w:p w:rsidR="0073176D" w:rsidRPr="009B6408" w:rsidRDefault="0073176D" w:rsidP="0073176D">
            <w:pPr>
              <w:pStyle w:val="ListParagraph"/>
              <w:numPr>
                <w:ilvl w:val="0"/>
                <w:numId w:val="74"/>
              </w:numPr>
              <w:spacing w:after="0" w:line="240" w:lineRule="auto"/>
              <w:ind w:left="232" w:hanging="232"/>
              <w:jc w:val="both"/>
              <w:rPr>
                <w:rFonts w:ascii="Times New Roman" w:hAnsi="Times New Roman" w:cs="Times New Roman"/>
                <w:sz w:val="24"/>
                <w:szCs w:val="24"/>
              </w:rPr>
            </w:pPr>
            <w:r w:rsidRPr="009B6408">
              <w:rPr>
                <w:rFonts w:ascii="Times New Roman" w:hAnsi="Times New Roman" w:cs="Times New Roman"/>
                <w:sz w:val="24"/>
                <w:szCs w:val="24"/>
              </w:rPr>
              <w:t xml:space="preserve">Sarana prasarana </w:t>
            </w:r>
          </w:p>
          <w:p w:rsidR="0073176D" w:rsidRPr="009B6408" w:rsidRDefault="0073176D" w:rsidP="0073176D">
            <w:pPr>
              <w:pStyle w:val="ListParagraph"/>
              <w:ind w:left="0"/>
              <w:rPr>
                <w:rFonts w:ascii="Times New Roman" w:hAnsi="Times New Roman" w:cs="Times New Roman"/>
                <w:sz w:val="24"/>
                <w:szCs w:val="24"/>
                <w:lang w:val="en-US"/>
              </w:rPr>
            </w:pP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Guru</w:t>
            </w:r>
          </w:p>
        </w:tc>
        <w:tc>
          <w:tcPr>
            <w:tcW w:w="6260" w:type="dxa"/>
            <w:tcBorders>
              <w:left w:val="single" w:sz="4" w:space="0" w:color="auto"/>
            </w:tcBorders>
          </w:tcPr>
          <w:p w:rsidR="0073176D" w:rsidRPr="009B6408" w:rsidRDefault="0073176D" w:rsidP="0073176D">
            <w:pPr>
              <w:pStyle w:val="ListParagraph"/>
              <w:numPr>
                <w:ilvl w:val="0"/>
                <w:numId w:val="80"/>
              </w:numPr>
              <w:spacing w:after="0" w:line="240" w:lineRule="auto"/>
              <w:ind w:left="232" w:hanging="232"/>
              <w:jc w:val="both"/>
              <w:rPr>
                <w:rFonts w:ascii="Times New Roman" w:hAnsi="Times New Roman" w:cs="Times New Roman"/>
                <w:sz w:val="24"/>
                <w:szCs w:val="24"/>
              </w:rPr>
            </w:pPr>
            <w:r w:rsidRPr="009B6408">
              <w:rPr>
                <w:rFonts w:ascii="Times New Roman" w:hAnsi="Times New Roman" w:cs="Times New Roman"/>
                <w:sz w:val="24"/>
                <w:szCs w:val="24"/>
              </w:rPr>
              <w:t>Sarana prasarana yang tersedia dengan baik untuk mendukung pembelajaran tematik</w:t>
            </w:r>
          </w:p>
          <w:p w:rsidR="0073176D" w:rsidRPr="009B6408" w:rsidRDefault="0073176D" w:rsidP="0073176D">
            <w:pPr>
              <w:pStyle w:val="ListParagraph"/>
              <w:numPr>
                <w:ilvl w:val="0"/>
                <w:numId w:val="80"/>
              </w:numPr>
              <w:spacing w:after="0" w:line="240" w:lineRule="auto"/>
              <w:ind w:left="232" w:hanging="232"/>
              <w:jc w:val="both"/>
              <w:rPr>
                <w:rFonts w:ascii="Times New Roman" w:hAnsi="Times New Roman" w:cs="Times New Roman"/>
                <w:sz w:val="24"/>
                <w:szCs w:val="24"/>
              </w:rPr>
            </w:pPr>
            <w:r w:rsidRPr="009B6408">
              <w:rPr>
                <w:rFonts w:ascii="Times New Roman" w:hAnsi="Times New Roman" w:cs="Times New Roman"/>
                <w:sz w:val="24"/>
                <w:szCs w:val="24"/>
              </w:rPr>
              <w:t>Lingkungan yang juga mendukung</w:t>
            </w:r>
          </w:p>
          <w:p w:rsidR="0073176D" w:rsidRPr="009B6408" w:rsidRDefault="0073176D" w:rsidP="0073176D">
            <w:pPr>
              <w:pStyle w:val="ListParagraph"/>
              <w:numPr>
                <w:ilvl w:val="0"/>
                <w:numId w:val="80"/>
              </w:numPr>
              <w:spacing w:after="0" w:line="240" w:lineRule="auto"/>
              <w:ind w:left="232" w:hanging="232"/>
              <w:jc w:val="both"/>
              <w:rPr>
                <w:rFonts w:ascii="Times New Roman" w:hAnsi="Times New Roman" w:cs="Times New Roman"/>
                <w:sz w:val="24"/>
                <w:szCs w:val="24"/>
              </w:rPr>
            </w:pPr>
            <w:r w:rsidRPr="009B6408">
              <w:rPr>
                <w:rFonts w:ascii="Times New Roman" w:hAnsi="Times New Roman" w:cs="Times New Roman"/>
                <w:sz w:val="24"/>
                <w:szCs w:val="24"/>
              </w:rPr>
              <w:t>Guru-guru yang kreatif</w:t>
            </w:r>
          </w:p>
          <w:p w:rsidR="0073176D" w:rsidRPr="009B6408" w:rsidRDefault="0073176D" w:rsidP="0073176D">
            <w:pPr>
              <w:pStyle w:val="ListParagraph"/>
              <w:numPr>
                <w:ilvl w:val="0"/>
                <w:numId w:val="80"/>
              </w:numPr>
              <w:spacing w:after="0" w:line="240" w:lineRule="auto"/>
              <w:ind w:left="232" w:hanging="232"/>
              <w:jc w:val="both"/>
              <w:rPr>
                <w:rFonts w:ascii="Times New Roman" w:hAnsi="Times New Roman" w:cs="Times New Roman"/>
                <w:sz w:val="24"/>
                <w:szCs w:val="24"/>
              </w:rPr>
            </w:pPr>
            <w:r w:rsidRPr="009B6408">
              <w:rPr>
                <w:rFonts w:ascii="Times New Roman" w:hAnsi="Times New Roman" w:cs="Times New Roman"/>
                <w:sz w:val="24"/>
                <w:szCs w:val="24"/>
              </w:rPr>
              <w:t xml:space="preserve">Orang tua murid yang </w:t>
            </w:r>
            <w:r>
              <w:rPr>
                <w:rFonts w:ascii="Times New Roman" w:hAnsi="Times New Roman" w:cs="Times New Roman"/>
                <w:sz w:val="24"/>
                <w:szCs w:val="24"/>
              </w:rPr>
              <w:t>mendukung</w:t>
            </w:r>
            <w:r w:rsidRPr="009B6408">
              <w:rPr>
                <w:rFonts w:ascii="Times New Roman" w:hAnsi="Times New Roman" w:cs="Times New Roman"/>
                <w:sz w:val="24"/>
                <w:szCs w:val="24"/>
              </w:rPr>
              <w:t xml:space="preserve"> program sekolah</w:t>
            </w:r>
          </w:p>
          <w:p w:rsidR="0073176D" w:rsidRPr="009B6408" w:rsidRDefault="0073176D" w:rsidP="0073176D">
            <w:pPr>
              <w:pStyle w:val="ListParagraph"/>
              <w:ind w:left="232"/>
              <w:rPr>
                <w:rFonts w:ascii="Times New Roman" w:hAnsi="Times New Roman" w:cs="Times New Roman"/>
                <w:sz w:val="24"/>
                <w:szCs w:val="24"/>
                <w:lang w:val="en-US"/>
              </w:rPr>
            </w:pPr>
          </w:p>
        </w:tc>
      </w:tr>
    </w:tbl>
    <w:p w:rsidR="0073176D" w:rsidRPr="009B6408" w:rsidRDefault="0073176D" w:rsidP="0073176D">
      <w:pPr>
        <w:pStyle w:val="ListParagraph"/>
        <w:spacing w:line="480" w:lineRule="auto"/>
        <w:ind w:left="360"/>
        <w:rPr>
          <w:rFonts w:ascii="Times New Roman" w:hAnsi="Times New Roman" w:cs="Times New Roman"/>
          <w:b/>
          <w:sz w:val="24"/>
          <w:szCs w:val="24"/>
          <w:lang w:val="en-US"/>
        </w:rPr>
      </w:pPr>
    </w:p>
    <w:tbl>
      <w:tblPr>
        <w:tblStyle w:val="TableGrid"/>
        <w:tblW w:w="0" w:type="auto"/>
        <w:tblInd w:w="360" w:type="dxa"/>
        <w:tblLook w:val="04A0" w:firstRow="1" w:lastRow="0" w:firstColumn="1" w:lastColumn="0" w:noHBand="0" w:noVBand="1"/>
      </w:tblPr>
      <w:tblGrid>
        <w:gridCol w:w="1791"/>
        <w:gridCol w:w="6061"/>
      </w:tblGrid>
      <w:tr w:rsidR="0073176D" w:rsidRPr="009B6408" w:rsidTr="0073176D">
        <w:tc>
          <w:tcPr>
            <w:tcW w:w="8078" w:type="dxa"/>
            <w:gridSpan w:val="2"/>
            <w:shd w:val="clear" w:color="auto" w:fill="D9D9D9" w:themeFill="background1" w:themeFillShade="D9"/>
          </w:tcPr>
          <w:p w:rsidR="0073176D" w:rsidRPr="009B6408" w:rsidRDefault="0073176D" w:rsidP="0073176D">
            <w:pPr>
              <w:pStyle w:val="ListParagraph"/>
              <w:ind w:left="0"/>
              <w:rPr>
                <w:rFonts w:ascii="Times New Roman" w:hAnsi="Times New Roman" w:cs="Times New Roman"/>
                <w:i/>
                <w:sz w:val="24"/>
                <w:szCs w:val="24"/>
                <w:u w:val="single"/>
                <w:lang w:val="en-US"/>
              </w:rPr>
            </w:pPr>
            <w:r w:rsidRPr="009B6408">
              <w:rPr>
                <w:rFonts w:ascii="Times New Roman" w:hAnsi="Times New Roman" w:cs="Times New Roman"/>
                <w:i/>
                <w:sz w:val="24"/>
                <w:szCs w:val="24"/>
                <w:u w:val="single"/>
                <w:lang w:val="en-US"/>
              </w:rPr>
              <w:t>Pertanyaan-9</w:t>
            </w:r>
          </w:p>
          <w:p w:rsidR="0073176D" w:rsidRPr="009B6408" w:rsidRDefault="0073176D" w:rsidP="0073176D">
            <w:pPr>
              <w:spacing w:line="360" w:lineRule="auto"/>
              <w:jc w:val="both"/>
              <w:rPr>
                <w:rFonts w:ascii="Times New Roman" w:hAnsi="Times New Roman" w:cs="Times New Roman"/>
                <w:sz w:val="24"/>
                <w:szCs w:val="24"/>
              </w:rPr>
            </w:pPr>
            <w:r w:rsidRPr="009B6408">
              <w:rPr>
                <w:rFonts w:ascii="Times New Roman" w:hAnsi="Times New Roman" w:cs="Times New Roman"/>
                <w:sz w:val="24"/>
                <w:szCs w:val="24"/>
              </w:rPr>
              <w:t>Menurut bapak/ibu apa faktor penghambat penggunaan pendekatan implementasi pembelajaran  tematik yang dipilih di sekolah ini (terkait dengan pertanyaan no 2, 3 atau no.4).</w:t>
            </w:r>
          </w:p>
        </w:tc>
      </w:tr>
      <w:tr w:rsidR="0073176D" w:rsidRPr="009B6408" w:rsidTr="0073176D">
        <w:tc>
          <w:tcPr>
            <w:tcW w:w="8078" w:type="dxa"/>
            <w:gridSpan w:val="2"/>
          </w:tcPr>
          <w:p w:rsidR="0073176D" w:rsidRPr="009B6408" w:rsidRDefault="0073176D" w:rsidP="0073176D">
            <w:pPr>
              <w:pStyle w:val="ListParagraph"/>
              <w:ind w:left="0"/>
              <w:rPr>
                <w:rFonts w:ascii="Times New Roman" w:hAnsi="Times New Roman" w:cs="Times New Roman"/>
                <w:i/>
                <w:sz w:val="24"/>
                <w:szCs w:val="24"/>
                <w:lang w:val="en-US"/>
              </w:rPr>
            </w:pPr>
            <w:r w:rsidRPr="009B6408">
              <w:rPr>
                <w:rFonts w:ascii="Times New Roman" w:hAnsi="Times New Roman" w:cs="Times New Roman"/>
                <w:i/>
                <w:sz w:val="24"/>
                <w:szCs w:val="24"/>
                <w:lang w:val="en-US"/>
              </w:rPr>
              <w:t>Jawaban Informan:</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Kepala Sekolah</w:t>
            </w:r>
          </w:p>
        </w:tc>
        <w:tc>
          <w:tcPr>
            <w:tcW w:w="6260" w:type="dxa"/>
            <w:tcBorders>
              <w:left w:val="single" w:sz="4" w:space="0" w:color="auto"/>
            </w:tcBorders>
          </w:tcPr>
          <w:p w:rsidR="0073176D" w:rsidRPr="009B6408" w:rsidRDefault="0073176D" w:rsidP="0073176D">
            <w:pPr>
              <w:pStyle w:val="ListParagraph"/>
              <w:numPr>
                <w:ilvl w:val="0"/>
                <w:numId w:val="54"/>
              </w:numPr>
              <w:spacing w:after="0" w:line="240" w:lineRule="auto"/>
              <w:ind w:left="232" w:hanging="283"/>
              <w:jc w:val="both"/>
              <w:rPr>
                <w:rFonts w:ascii="Times New Roman" w:hAnsi="Times New Roman" w:cs="Times New Roman"/>
                <w:sz w:val="24"/>
                <w:szCs w:val="24"/>
              </w:rPr>
            </w:pPr>
            <w:r w:rsidRPr="009B6408">
              <w:rPr>
                <w:rFonts w:ascii="Times New Roman" w:hAnsi="Times New Roman" w:cs="Times New Roman"/>
                <w:sz w:val="24"/>
                <w:szCs w:val="24"/>
              </w:rPr>
              <w:t>Guru yang kurang berkrakter (lemah dalam team work, tidak kreatif)</w:t>
            </w:r>
          </w:p>
          <w:p w:rsidR="0073176D" w:rsidRPr="009B6408" w:rsidRDefault="0073176D" w:rsidP="0073176D">
            <w:pPr>
              <w:pStyle w:val="ListParagraph"/>
              <w:numPr>
                <w:ilvl w:val="0"/>
                <w:numId w:val="54"/>
              </w:numPr>
              <w:spacing w:after="0" w:line="240" w:lineRule="auto"/>
              <w:ind w:left="232" w:hanging="283"/>
              <w:jc w:val="both"/>
              <w:rPr>
                <w:rFonts w:ascii="Times New Roman" w:hAnsi="Times New Roman" w:cs="Times New Roman"/>
                <w:sz w:val="24"/>
                <w:szCs w:val="24"/>
              </w:rPr>
            </w:pPr>
            <w:r w:rsidRPr="009B6408">
              <w:rPr>
                <w:rFonts w:ascii="Times New Roman" w:hAnsi="Times New Roman" w:cs="Times New Roman"/>
                <w:sz w:val="24"/>
                <w:szCs w:val="24"/>
              </w:rPr>
              <w:t>Kurangnya pelatihan/update/tips kegiatan pembelajaran tematik</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Wakil Kepala Sekolah TK. A</w:t>
            </w:r>
          </w:p>
        </w:tc>
        <w:tc>
          <w:tcPr>
            <w:tcW w:w="6260" w:type="dxa"/>
            <w:tcBorders>
              <w:left w:val="single" w:sz="4" w:space="0" w:color="auto"/>
            </w:tcBorders>
          </w:tcPr>
          <w:p w:rsidR="0073176D" w:rsidRPr="009B6408" w:rsidRDefault="0073176D" w:rsidP="0073176D">
            <w:pPr>
              <w:pStyle w:val="ListParagraph"/>
              <w:numPr>
                <w:ilvl w:val="0"/>
                <w:numId w:val="61"/>
              </w:numPr>
              <w:spacing w:after="0" w:line="240" w:lineRule="auto"/>
              <w:ind w:left="232" w:hanging="283"/>
              <w:jc w:val="both"/>
              <w:rPr>
                <w:rFonts w:ascii="Times New Roman" w:hAnsi="Times New Roman" w:cs="Times New Roman"/>
                <w:sz w:val="24"/>
                <w:szCs w:val="24"/>
              </w:rPr>
            </w:pPr>
            <w:r w:rsidRPr="009B6408">
              <w:rPr>
                <w:rFonts w:ascii="Times New Roman" w:hAnsi="Times New Roman" w:cs="Times New Roman"/>
                <w:sz w:val="24"/>
                <w:szCs w:val="24"/>
              </w:rPr>
              <w:t>Kurangnya pemahaman secara teori dan praktek untuk pembelajaran tematik yang sesungguhnya, terutama dalam hal penyusunan kurikul</w:t>
            </w:r>
            <w:r>
              <w:rPr>
                <w:rFonts w:ascii="Times New Roman" w:hAnsi="Times New Roman" w:cs="Times New Roman"/>
                <w:sz w:val="24"/>
                <w:szCs w:val="24"/>
              </w:rPr>
              <w:t>um, silabus, dan penilaian peserta didik</w:t>
            </w:r>
            <w:r w:rsidRPr="009B6408">
              <w:rPr>
                <w:rFonts w:ascii="Times New Roman" w:hAnsi="Times New Roman" w:cs="Times New Roman"/>
                <w:sz w:val="24"/>
                <w:szCs w:val="24"/>
              </w:rPr>
              <w:t xml:space="preserve"> serta penyusunan materi/penilaian dalam rapor yang akan</w:t>
            </w:r>
            <w:r>
              <w:rPr>
                <w:rFonts w:ascii="Times New Roman" w:hAnsi="Times New Roman" w:cs="Times New Roman"/>
                <w:sz w:val="24"/>
                <w:szCs w:val="24"/>
              </w:rPr>
              <w:t xml:space="preserve"> dilaporkan pada orang tua siswa</w:t>
            </w:r>
            <w:r w:rsidRPr="009B6408">
              <w:rPr>
                <w:rFonts w:ascii="Times New Roman" w:hAnsi="Times New Roman" w:cs="Times New Roman"/>
                <w:sz w:val="24"/>
                <w:szCs w:val="24"/>
              </w:rPr>
              <w:t>. Hal tersebut diatas berdampak pada implementasi pengajaran di kelas, lebih banyak me</w:t>
            </w:r>
            <w:r>
              <w:rPr>
                <w:rFonts w:ascii="Times New Roman" w:hAnsi="Times New Roman" w:cs="Times New Roman"/>
                <w:sz w:val="24"/>
                <w:szCs w:val="24"/>
              </w:rPr>
              <w:t>mberikan lembar kerja atau peserta didik</w:t>
            </w:r>
            <w:r w:rsidRPr="009B6408">
              <w:rPr>
                <w:rFonts w:ascii="Times New Roman" w:hAnsi="Times New Roman" w:cs="Times New Roman"/>
                <w:sz w:val="24"/>
                <w:szCs w:val="24"/>
              </w:rPr>
              <w:t xml:space="preserve"> lebih banyak mengerjakan lembar kerja daripada dengan kegiatan dengan melakukannya langsung untuk mendapat pengalaman nyata.</w:t>
            </w:r>
          </w:p>
          <w:p w:rsidR="0073176D" w:rsidRPr="009B6408" w:rsidRDefault="0073176D" w:rsidP="0073176D">
            <w:pPr>
              <w:pStyle w:val="ListParagraph"/>
              <w:numPr>
                <w:ilvl w:val="0"/>
                <w:numId w:val="61"/>
              </w:numPr>
              <w:spacing w:after="0" w:line="240" w:lineRule="auto"/>
              <w:ind w:left="232" w:hanging="283"/>
              <w:jc w:val="both"/>
              <w:rPr>
                <w:rFonts w:ascii="Times New Roman" w:hAnsi="Times New Roman" w:cs="Times New Roman"/>
                <w:sz w:val="24"/>
                <w:szCs w:val="24"/>
              </w:rPr>
            </w:pPr>
            <w:r w:rsidRPr="009B6408">
              <w:rPr>
                <w:rFonts w:ascii="Times New Roman" w:hAnsi="Times New Roman" w:cs="Times New Roman"/>
                <w:sz w:val="24"/>
                <w:szCs w:val="24"/>
              </w:rPr>
              <w:t>Jarangnya pelatihan atau penguatan untuk mendukung pengetahuan guru dalam implementasi pembelajaran tematik tersebut.</w:t>
            </w:r>
          </w:p>
          <w:p w:rsidR="0073176D" w:rsidRPr="009B6408" w:rsidRDefault="0073176D" w:rsidP="0073176D">
            <w:pPr>
              <w:pStyle w:val="ListParagraph"/>
              <w:numPr>
                <w:ilvl w:val="0"/>
                <w:numId w:val="61"/>
              </w:numPr>
              <w:spacing w:after="0" w:line="240" w:lineRule="auto"/>
              <w:ind w:left="232" w:hanging="283"/>
              <w:jc w:val="both"/>
              <w:rPr>
                <w:rFonts w:ascii="Times New Roman" w:hAnsi="Times New Roman" w:cs="Times New Roman"/>
                <w:sz w:val="24"/>
                <w:szCs w:val="24"/>
              </w:rPr>
            </w:pPr>
            <w:r w:rsidRPr="009B6408">
              <w:rPr>
                <w:rFonts w:ascii="Times New Roman" w:hAnsi="Times New Roman" w:cs="Times New Roman"/>
                <w:sz w:val="24"/>
                <w:szCs w:val="24"/>
              </w:rPr>
              <w:lastRenderedPageBreak/>
              <w:t>Kurangnya supervisi terhadap implementasi pembelajaran tematik yang sudah diimplementasikan apakah ini sesuai atau tidak.</w:t>
            </w:r>
          </w:p>
          <w:p w:rsidR="0073176D" w:rsidRPr="009B6408" w:rsidRDefault="0073176D" w:rsidP="0073176D">
            <w:pPr>
              <w:pStyle w:val="ListParagraph"/>
              <w:ind w:left="0"/>
              <w:rPr>
                <w:rFonts w:ascii="Times New Roman" w:hAnsi="Times New Roman" w:cs="Times New Roman"/>
                <w:sz w:val="24"/>
                <w:szCs w:val="24"/>
                <w:lang w:val="en-US"/>
              </w:rPr>
            </w:pP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lastRenderedPageBreak/>
              <w:t>Wakil Kepala Sekolah TK. B</w:t>
            </w:r>
          </w:p>
        </w:tc>
        <w:tc>
          <w:tcPr>
            <w:tcW w:w="6260" w:type="dxa"/>
            <w:tcBorders>
              <w:left w:val="single" w:sz="4" w:space="0" w:color="auto"/>
            </w:tcBorders>
          </w:tcPr>
          <w:p w:rsidR="0073176D" w:rsidRPr="009B6408" w:rsidRDefault="0073176D" w:rsidP="0073176D">
            <w:pPr>
              <w:ind w:left="90"/>
              <w:jc w:val="both"/>
              <w:rPr>
                <w:rFonts w:ascii="Times New Roman" w:hAnsi="Times New Roman" w:cs="Times New Roman"/>
                <w:sz w:val="24"/>
                <w:szCs w:val="24"/>
              </w:rPr>
            </w:pPr>
            <w:r w:rsidRPr="009B6408">
              <w:rPr>
                <w:rFonts w:ascii="Times New Roman" w:hAnsi="Times New Roman" w:cs="Times New Roman"/>
                <w:sz w:val="24"/>
                <w:szCs w:val="24"/>
              </w:rPr>
              <w:t>Kurang pemahaman untuk implementasi pembelajaran tematik sesuai dengan konsepnya</w:t>
            </w:r>
          </w:p>
          <w:p w:rsidR="0073176D" w:rsidRPr="009B6408" w:rsidRDefault="0073176D" w:rsidP="0073176D">
            <w:pPr>
              <w:pStyle w:val="ListParagraph"/>
              <w:ind w:left="72"/>
              <w:jc w:val="both"/>
              <w:rPr>
                <w:rFonts w:ascii="Times New Roman" w:hAnsi="Times New Roman" w:cs="Times New Roman"/>
                <w:sz w:val="24"/>
                <w:szCs w:val="24"/>
                <w:lang w:val="en-US"/>
              </w:rPr>
            </w:pP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rPr>
              <w:t xml:space="preserve">Perwakilan </w:t>
            </w:r>
            <w:r w:rsidRPr="009B6408">
              <w:rPr>
                <w:rFonts w:ascii="Times New Roman" w:hAnsi="Times New Roman" w:cs="Times New Roman"/>
                <w:sz w:val="24"/>
                <w:szCs w:val="24"/>
                <w:lang w:val="en-US"/>
              </w:rPr>
              <w:t>Tim Kurikulum</w:t>
            </w:r>
          </w:p>
        </w:tc>
        <w:tc>
          <w:tcPr>
            <w:tcW w:w="6260" w:type="dxa"/>
            <w:tcBorders>
              <w:left w:val="single" w:sz="4" w:space="0" w:color="auto"/>
            </w:tcBorders>
          </w:tcPr>
          <w:p w:rsidR="0073176D" w:rsidRPr="009B6408" w:rsidRDefault="0073176D" w:rsidP="0073176D">
            <w:pPr>
              <w:pStyle w:val="ListParagraph"/>
              <w:numPr>
                <w:ilvl w:val="0"/>
                <w:numId w:val="75"/>
              </w:numPr>
              <w:spacing w:after="0" w:line="240" w:lineRule="auto"/>
              <w:ind w:left="232" w:hanging="232"/>
              <w:jc w:val="both"/>
              <w:rPr>
                <w:rFonts w:ascii="Times New Roman" w:hAnsi="Times New Roman" w:cs="Times New Roman"/>
                <w:sz w:val="24"/>
                <w:szCs w:val="24"/>
              </w:rPr>
            </w:pPr>
            <w:r w:rsidRPr="009B6408">
              <w:rPr>
                <w:rFonts w:ascii="Times New Roman" w:hAnsi="Times New Roman" w:cs="Times New Roman"/>
                <w:sz w:val="24"/>
                <w:szCs w:val="24"/>
              </w:rPr>
              <w:t>Referensi/informasi pendidikan masih kurang</w:t>
            </w:r>
          </w:p>
          <w:p w:rsidR="0073176D" w:rsidRPr="009B6408" w:rsidRDefault="0073176D" w:rsidP="0073176D">
            <w:pPr>
              <w:pStyle w:val="ListParagraph"/>
              <w:numPr>
                <w:ilvl w:val="0"/>
                <w:numId w:val="75"/>
              </w:numPr>
              <w:spacing w:after="0" w:line="240" w:lineRule="auto"/>
              <w:ind w:left="232" w:hanging="232"/>
              <w:jc w:val="both"/>
              <w:rPr>
                <w:rFonts w:ascii="Times New Roman" w:hAnsi="Times New Roman" w:cs="Times New Roman"/>
                <w:sz w:val="24"/>
                <w:szCs w:val="24"/>
              </w:rPr>
            </w:pPr>
            <w:r w:rsidRPr="009B6408">
              <w:rPr>
                <w:rFonts w:ascii="Times New Roman" w:hAnsi="Times New Roman" w:cs="Times New Roman"/>
                <w:sz w:val="24"/>
                <w:szCs w:val="24"/>
              </w:rPr>
              <w:t xml:space="preserve">Waktu </w:t>
            </w:r>
          </w:p>
          <w:p w:rsidR="0073176D" w:rsidRPr="009B6408" w:rsidRDefault="0073176D" w:rsidP="0073176D">
            <w:pPr>
              <w:pStyle w:val="ListParagraph"/>
              <w:ind w:left="0"/>
              <w:rPr>
                <w:rFonts w:ascii="Times New Roman" w:hAnsi="Times New Roman" w:cs="Times New Roman"/>
                <w:sz w:val="24"/>
                <w:szCs w:val="24"/>
                <w:lang w:val="en-US"/>
              </w:rPr>
            </w:pP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Guru</w:t>
            </w:r>
          </w:p>
        </w:tc>
        <w:tc>
          <w:tcPr>
            <w:tcW w:w="6260" w:type="dxa"/>
            <w:tcBorders>
              <w:left w:val="single" w:sz="4" w:space="0" w:color="auto"/>
            </w:tcBorders>
          </w:tcPr>
          <w:p w:rsidR="0073176D" w:rsidRPr="009B6408" w:rsidRDefault="0073176D" w:rsidP="0073176D">
            <w:pPr>
              <w:pStyle w:val="ListParagraph"/>
              <w:ind w:left="90"/>
              <w:jc w:val="both"/>
              <w:rPr>
                <w:rFonts w:ascii="Times New Roman" w:hAnsi="Times New Roman" w:cs="Times New Roman"/>
                <w:sz w:val="24"/>
                <w:szCs w:val="24"/>
              </w:rPr>
            </w:pPr>
            <w:r w:rsidRPr="009B6408">
              <w:rPr>
                <w:rFonts w:ascii="Times New Roman" w:hAnsi="Times New Roman" w:cs="Times New Roman"/>
                <w:sz w:val="24"/>
                <w:szCs w:val="24"/>
              </w:rPr>
              <w:t>Kurangnya motivasi, referensi dan sarana terkait dalam pengimplementasian pembelajaran tematik secara kreatif</w:t>
            </w:r>
          </w:p>
          <w:p w:rsidR="0073176D" w:rsidRPr="009B6408" w:rsidRDefault="0073176D" w:rsidP="0073176D">
            <w:pPr>
              <w:pStyle w:val="ListParagraph"/>
              <w:ind w:left="232"/>
              <w:rPr>
                <w:rFonts w:ascii="Times New Roman" w:hAnsi="Times New Roman" w:cs="Times New Roman"/>
                <w:sz w:val="24"/>
                <w:szCs w:val="24"/>
                <w:lang w:val="en-US"/>
              </w:rPr>
            </w:pPr>
          </w:p>
        </w:tc>
      </w:tr>
    </w:tbl>
    <w:p w:rsidR="0073176D" w:rsidRPr="009B6408" w:rsidRDefault="0073176D" w:rsidP="0073176D">
      <w:pPr>
        <w:pStyle w:val="ListParagraph"/>
        <w:spacing w:line="480" w:lineRule="auto"/>
        <w:ind w:left="360"/>
        <w:rPr>
          <w:rFonts w:ascii="Times New Roman" w:hAnsi="Times New Roman" w:cs="Times New Roman"/>
          <w:b/>
          <w:sz w:val="24"/>
          <w:szCs w:val="24"/>
          <w:lang w:val="en-US"/>
        </w:rPr>
      </w:pPr>
    </w:p>
    <w:tbl>
      <w:tblPr>
        <w:tblStyle w:val="TableGrid"/>
        <w:tblW w:w="0" w:type="auto"/>
        <w:tblInd w:w="360" w:type="dxa"/>
        <w:tblLook w:val="04A0" w:firstRow="1" w:lastRow="0" w:firstColumn="1" w:lastColumn="0" w:noHBand="0" w:noVBand="1"/>
      </w:tblPr>
      <w:tblGrid>
        <w:gridCol w:w="1791"/>
        <w:gridCol w:w="6061"/>
      </w:tblGrid>
      <w:tr w:rsidR="0073176D" w:rsidRPr="009B6408" w:rsidTr="0073176D">
        <w:tc>
          <w:tcPr>
            <w:tcW w:w="8078" w:type="dxa"/>
            <w:gridSpan w:val="2"/>
            <w:shd w:val="clear" w:color="auto" w:fill="D9D9D9" w:themeFill="background1" w:themeFillShade="D9"/>
          </w:tcPr>
          <w:p w:rsidR="0073176D" w:rsidRPr="009B6408" w:rsidRDefault="0073176D" w:rsidP="0073176D">
            <w:pPr>
              <w:pStyle w:val="ListParagraph"/>
              <w:ind w:left="0"/>
              <w:rPr>
                <w:rFonts w:ascii="Times New Roman" w:hAnsi="Times New Roman" w:cs="Times New Roman"/>
                <w:i/>
                <w:sz w:val="24"/>
                <w:szCs w:val="24"/>
                <w:u w:val="single"/>
                <w:lang w:val="en-US"/>
              </w:rPr>
            </w:pPr>
            <w:r w:rsidRPr="009B6408">
              <w:rPr>
                <w:rFonts w:ascii="Times New Roman" w:hAnsi="Times New Roman" w:cs="Times New Roman"/>
                <w:i/>
                <w:sz w:val="24"/>
                <w:szCs w:val="24"/>
                <w:u w:val="single"/>
                <w:lang w:val="en-US"/>
              </w:rPr>
              <w:t>Pertanyaan-10</w:t>
            </w:r>
          </w:p>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sz w:val="24"/>
                <w:szCs w:val="24"/>
              </w:rPr>
              <w:t>Menurut bapak/ibu apa faktor pendukung dan penghambat strategi implementasi pembelajaran  tematik yang berkaitan strategi pengorganisasian isi pembelajaran (penggalian tema, jejaring tema dan pembuatan silabus)</w:t>
            </w:r>
          </w:p>
        </w:tc>
      </w:tr>
      <w:tr w:rsidR="0073176D" w:rsidRPr="009B6408" w:rsidTr="0073176D">
        <w:tc>
          <w:tcPr>
            <w:tcW w:w="8078" w:type="dxa"/>
            <w:gridSpan w:val="2"/>
          </w:tcPr>
          <w:p w:rsidR="0073176D" w:rsidRPr="009B6408" w:rsidRDefault="0073176D" w:rsidP="0073176D">
            <w:pPr>
              <w:pStyle w:val="ListParagraph"/>
              <w:ind w:left="0"/>
              <w:rPr>
                <w:rFonts w:ascii="Times New Roman" w:hAnsi="Times New Roman" w:cs="Times New Roman"/>
                <w:i/>
                <w:sz w:val="24"/>
                <w:szCs w:val="24"/>
                <w:lang w:val="en-US"/>
              </w:rPr>
            </w:pPr>
            <w:r w:rsidRPr="009B6408">
              <w:rPr>
                <w:rFonts w:ascii="Times New Roman" w:hAnsi="Times New Roman" w:cs="Times New Roman"/>
                <w:i/>
                <w:sz w:val="24"/>
                <w:szCs w:val="24"/>
                <w:lang w:val="en-US"/>
              </w:rPr>
              <w:t>Jawaban Informan:</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Kepala Sekolah</w:t>
            </w:r>
          </w:p>
        </w:tc>
        <w:tc>
          <w:tcPr>
            <w:tcW w:w="6260" w:type="dxa"/>
            <w:tcBorders>
              <w:left w:val="single" w:sz="4" w:space="0" w:color="auto"/>
            </w:tcBorders>
          </w:tcPr>
          <w:p w:rsidR="0073176D" w:rsidRPr="009B6408" w:rsidRDefault="0073176D" w:rsidP="0073176D">
            <w:pPr>
              <w:pStyle w:val="ListParagraph"/>
              <w:numPr>
                <w:ilvl w:val="0"/>
                <w:numId w:val="55"/>
              </w:numPr>
              <w:spacing w:after="0" w:line="240" w:lineRule="auto"/>
              <w:ind w:left="232" w:hanging="283"/>
              <w:jc w:val="both"/>
              <w:rPr>
                <w:rFonts w:ascii="Times New Roman" w:hAnsi="Times New Roman" w:cs="Times New Roman"/>
                <w:sz w:val="24"/>
                <w:szCs w:val="24"/>
              </w:rPr>
            </w:pPr>
            <w:r w:rsidRPr="009B6408">
              <w:rPr>
                <w:rFonts w:ascii="Times New Roman" w:hAnsi="Times New Roman" w:cs="Times New Roman"/>
                <w:sz w:val="24"/>
                <w:szCs w:val="24"/>
              </w:rPr>
              <w:t>Faktor pendukung; Tim pengembangan solid selalu mengupdate penggalian tema, jejaring tema dan silabus disesuaikan dengan kebutu</w:t>
            </w:r>
            <w:r>
              <w:rPr>
                <w:rFonts w:ascii="Times New Roman" w:hAnsi="Times New Roman" w:cs="Times New Roman"/>
                <w:sz w:val="24"/>
                <w:szCs w:val="24"/>
              </w:rPr>
              <w:t>han peserta didik</w:t>
            </w:r>
            <w:r w:rsidRPr="009B6408">
              <w:rPr>
                <w:rFonts w:ascii="Times New Roman" w:hAnsi="Times New Roman" w:cs="Times New Roman"/>
                <w:sz w:val="24"/>
                <w:szCs w:val="24"/>
              </w:rPr>
              <w:t>.</w:t>
            </w:r>
          </w:p>
          <w:p w:rsidR="0073176D" w:rsidRPr="009B6408" w:rsidRDefault="0073176D" w:rsidP="0073176D">
            <w:pPr>
              <w:pStyle w:val="ListParagraph"/>
              <w:numPr>
                <w:ilvl w:val="0"/>
                <w:numId w:val="55"/>
              </w:numPr>
              <w:spacing w:after="0" w:line="240" w:lineRule="auto"/>
              <w:ind w:left="232" w:hanging="283"/>
              <w:jc w:val="both"/>
              <w:rPr>
                <w:rFonts w:ascii="Times New Roman" w:hAnsi="Times New Roman" w:cs="Times New Roman"/>
                <w:sz w:val="24"/>
                <w:szCs w:val="24"/>
              </w:rPr>
            </w:pPr>
            <w:r w:rsidRPr="009B6408">
              <w:rPr>
                <w:rFonts w:ascii="Times New Roman" w:hAnsi="Times New Roman" w:cs="Times New Roman"/>
                <w:sz w:val="24"/>
                <w:szCs w:val="24"/>
              </w:rPr>
              <w:t>Faktor penghambat; kurangnya menggunakan sumber yang  bervariasi.</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Wakil Kepala Sekolah TK. A</w:t>
            </w:r>
          </w:p>
        </w:tc>
        <w:tc>
          <w:tcPr>
            <w:tcW w:w="6260" w:type="dxa"/>
            <w:tcBorders>
              <w:left w:val="single" w:sz="4" w:space="0" w:color="auto"/>
            </w:tcBorders>
          </w:tcPr>
          <w:p w:rsidR="0073176D" w:rsidRPr="009B6408" w:rsidRDefault="0073176D" w:rsidP="0073176D">
            <w:pPr>
              <w:pStyle w:val="ListParagraph"/>
              <w:ind w:left="-51"/>
              <w:jc w:val="both"/>
              <w:rPr>
                <w:rFonts w:ascii="Times New Roman" w:hAnsi="Times New Roman" w:cs="Times New Roman"/>
                <w:sz w:val="24"/>
                <w:szCs w:val="24"/>
              </w:rPr>
            </w:pPr>
            <w:r w:rsidRPr="009B6408">
              <w:rPr>
                <w:rFonts w:ascii="Times New Roman" w:hAnsi="Times New Roman" w:cs="Times New Roman"/>
                <w:sz w:val="24"/>
                <w:szCs w:val="24"/>
              </w:rPr>
              <w:t>Faktor pendukung;</w:t>
            </w:r>
          </w:p>
          <w:p w:rsidR="0073176D" w:rsidRPr="009B6408" w:rsidRDefault="0073176D" w:rsidP="0073176D">
            <w:pPr>
              <w:pStyle w:val="ListParagraph"/>
              <w:numPr>
                <w:ilvl w:val="0"/>
                <w:numId w:val="63"/>
              </w:numPr>
              <w:spacing w:after="0" w:line="240" w:lineRule="auto"/>
              <w:ind w:left="232" w:hanging="283"/>
              <w:jc w:val="both"/>
              <w:rPr>
                <w:rFonts w:ascii="Times New Roman" w:hAnsi="Times New Roman" w:cs="Times New Roman"/>
                <w:sz w:val="24"/>
                <w:szCs w:val="24"/>
              </w:rPr>
            </w:pPr>
            <w:r w:rsidRPr="009B6408">
              <w:rPr>
                <w:rFonts w:ascii="Times New Roman" w:hAnsi="Times New Roman" w:cs="Times New Roman"/>
                <w:sz w:val="24"/>
                <w:szCs w:val="24"/>
              </w:rPr>
              <w:t>Tim kerja guru yang solid untuk bekerjasama dan mengisi kekurangan yang ada dalam merencanakan implementasi pembelajaran tematik.</w:t>
            </w:r>
          </w:p>
          <w:p w:rsidR="0073176D" w:rsidRPr="009B6408" w:rsidRDefault="0073176D" w:rsidP="0073176D">
            <w:pPr>
              <w:pStyle w:val="ListParagraph"/>
              <w:numPr>
                <w:ilvl w:val="0"/>
                <w:numId w:val="63"/>
              </w:numPr>
              <w:spacing w:after="0" w:line="240" w:lineRule="auto"/>
              <w:ind w:left="232" w:hanging="283"/>
              <w:jc w:val="both"/>
              <w:rPr>
                <w:rFonts w:ascii="Times New Roman" w:hAnsi="Times New Roman" w:cs="Times New Roman"/>
                <w:sz w:val="24"/>
                <w:szCs w:val="24"/>
              </w:rPr>
            </w:pPr>
            <w:r w:rsidRPr="009B6408">
              <w:rPr>
                <w:rFonts w:ascii="Times New Roman" w:hAnsi="Times New Roman" w:cs="Times New Roman"/>
                <w:sz w:val="24"/>
                <w:szCs w:val="24"/>
              </w:rPr>
              <w:t xml:space="preserve">(Learning resource) yang memadai </w:t>
            </w:r>
          </w:p>
          <w:p w:rsidR="0073176D" w:rsidRPr="009B6408" w:rsidRDefault="0073176D" w:rsidP="0073176D">
            <w:pPr>
              <w:pStyle w:val="ListParagraph"/>
              <w:ind w:left="232"/>
              <w:jc w:val="both"/>
              <w:rPr>
                <w:rFonts w:ascii="Times New Roman" w:hAnsi="Times New Roman" w:cs="Times New Roman"/>
                <w:sz w:val="24"/>
                <w:szCs w:val="24"/>
              </w:rPr>
            </w:pPr>
          </w:p>
          <w:p w:rsidR="0073176D" w:rsidRPr="009B6408" w:rsidRDefault="0073176D" w:rsidP="0073176D">
            <w:pPr>
              <w:pStyle w:val="ListParagraph"/>
              <w:ind w:left="232" w:hanging="283"/>
              <w:jc w:val="both"/>
              <w:rPr>
                <w:rFonts w:ascii="Times New Roman" w:hAnsi="Times New Roman" w:cs="Times New Roman"/>
                <w:sz w:val="24"/>
                <w:szCs w:val="24"/>
              </w:rPr>
            </w:pPr>
            <w:r w:rsidRPr="009B6408">
              <w:rPr>
                <w:rFonts w:ascii="Times New Roman" w:hAnsi="Times New Roman" w:cs="Times New Roman"/>
                <w:sz w:val="24"/>
                <w:szCs w:val="24"/>
              </w:rPr>
              <w:t>Faktor penghambat;</w:t>
            </w:r>
          </w:p>
          <w:p w:rsidR="0073176D" w:rsidRPr="009B6408" w:rsidRDefault="0073176D" w:rsidP="0073176D">
            <w:pPr>
              <w:pStyle w:val="ListParagraph"/>
              <w:numPr>
                <w:ilvl w:val="0"/>
                <w:numId w:val="62"/>
              </w:numPr>
              <w:spacing w:after="0" w:line="240" w:lineRule="auto"/>
              <w:ind w:left="232" w:hanging="283"/>
              <w:jc w:val="both"/>
              <w:rPr>
                <w:rFonts w:ascii="Times New Roman" w:hAnsi="Times New Roman" w:cs="Times New Roman"/>
                <w:sz w:val="24"/>
                <w:szCs w:val="24"/>
              </w:rPr>
            </w:pPr>
            <w:r w:rsidRPr="009B6408">
              <w:rPr>
                <w:rFonts w:ascii="Times New Roman" w:hAnsi="Times New Roman" w:cs="Times New Roman"/>
                <w:sz w:val="24"/>
                <w:szCs w:val="24"/>
              </w:rPr>
              <w:t>Kompetensi guru belum merata, kemampuan untuk menyusun silabus dan lesson Plan secara konsep pembelajaran tematik masih kurang.</w:t>
            </w:r>
          </w:p>
          <w:p w:rsidR="0073176D" w:rsidRPr="009B6408" w:rsidRDefault="0073176D" w:rsidP="0073176D">
            <w:pPr>
              <w:pStyle w:val="ListParagraph"/>
              <w:numPr>
                <w:ilvl w:val="0"/>
                <w:numId w:val="62"/>
              </w:numPr>
              <w:spacing w:after="0" w:line="240" w:lineRule="auto"/>
              <w:ind w:left="232" w:hanging="283"/>
              <w:jc w:val="both"/>
              <w:rPr>
                <w:rFonts w:ascii="Times New Roman" w:hAnsi="Times New Roman" w:cs="Times New Roman"/>
                <w:sz w:val="24"/>
                <w:szCs w:val="24"/>
              </w:rPr>
            </w:pPr>
            <w:r w:rsidRPr="009B6408">
              <w:rPr>
                <w:rFonts w:ascii="Times New Roman" w:hAnsi="Times New Roman" w:cs="Times New Roman"/>
                <w:sz w:val="24"/>
                <w:szCs w:val="24"/>
              </w:rPr>
              <w:lastRenderedPageBreak/>
              <w:t>Jarangnya supervis, masukan ataupun penguatan terhadap strategi pengorganisasian isi pembelajaran apakah sesuai dengan konsep implementasi pembelajaran tematik.</w:t>
            </w:r>
          </w:p>
          <w:p w:rsidR="0073176D" w:rsidRPr="009B6408" w:rsidRDefault="0073176D" w:rsidP="0073176D">
            <w:pPr>
              <w:pStyle w:val="ListParagraph"/>
              <w:ind w:left="0"/>
              <w:rPr>
                <w:rFonts w:ascii="Times New Roman" w:hAnsi="Times New Roman" w:cs="Times New Roman"/>
                <w:sz w:val="24"/>
                <w:szCs w:val="24"/>
                <w:lang w:val="en-US"/>
              </w:rPr>
            </w:pP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lastRenderedPageBreak/>
              <w:t>Wakil Kepala Sekolah TK. B</w:t>
            </w:r>
          </w:p>
        </w:tc>
        <w:tc>
          <w:tcPr>
            <w:tcW w:w="6260" w:type="dxa"/>
            <w:tcBorders>
              <w:left w:val="single" w:sz="4" w:space="0" w:color="auto"/>
            </w:tcBorders>
          </w:tcPr>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sz w:val="24"/>
                <w:szCs w:val="24"/>
              </w:rPr>
              <w:t>Faktor pendukung;</w:t>
            </w:r>
          </w:p>
          <w:p w:rsidR="0073176D" w:rsidRPr="009B6408" w:rsidRDefault="0073176D" w:rsidP="0073176D">
            <w:pPr>
              <w:pStyle w:val="ListParagraph"/>
              <w:numPr>
                <w:ilvl w:val="0"/>
                <w:numId w:val="71"/>
              </w:numPr>
              <w:spacing w:after="0" w:line="240" w:lineRule="auto"/>
              <w:ind w:left="232" w:hanging="232"/>
              <w:jc w:val="both"/>
              <w:rPr>
                <w:rFonts w:ascii="Times New Roman" w:hAnsi="Times New Roman" w:cs="Times New Roman"/>
                <w:sz w:val="24"/>
                <w:szCs w:val="24"/>
              </w:rPr>
            </w:pPr>
            <w:r w:rsidRPr="009B6408">
              <w:rPr>
                <w:rFonts w:ascii="Times New Roman" w:hAnsi="Times New Roman" w:cs="Times New Roman"/>
                <w:sz w:val="24"/>
                <w:szCs w:val="24"/>
              </w:rPr>
              <w:t>Kerja tim guru untuk pembuatan kurikulum, silabus, RKM dan RKH</w:t>
            </w:r>
          </w:p>
          <w:p w:rsidR="0073176D" w:rsidRPr="009B6408" w:rsidRDefault="0073176D" w:rsidP="0073176D">
            <w:pPr>
              <w:pStyle w:val="ListParagraph"/>
              <w:ind w:left="232"/>
              <w:jc w:val="both"/>
              <w:rPr>
                <w:rFonts w:ascii="Times New Roman" w:hAnsi="Times New Roman" w:cs="Times New Roman"/>
                <w:sz w:val="24"/>
                <w:szCs w:val="24"/>
              </w:rPr>
            </w:pPr>
          </w:p>
          <w:p w:rsidR="0073176D" w:rsidRPr="009B6408" w:rsidRDefault="0073176D" w:rsidP="0073176D">
            <w:pPr>
              <w:ind w:left="232" w:hanging="232"/>
              <w:jc w:val="both"/>
              <w:rPr>
                <w:rFonts w:ascii="Times New Roman" w:hAnsi="Times New Roman" w:cs="Times New Roman"/>
                <w:sz w:val="24"/>
                <w:szCs w:val="24"/>
              </w:rPr>
            </w:pPr>
            <w:r w:rsidRPr="009B6408">
              <w:rPr>
                <w:rFonts w:ascii="Times New Roman" w:hAnsi="Times New Roman" w:cs="Times New Roman"/>
                <w:sz w:val="24"/>
                <w:szCs w:val="24"/>
              </w:rPr>
              <w:t>Faktor penghambat;</w:t>
            </w:r>
          </w:p>
          <w:p w:rsidR="0073176D" w:rsidRPr="009B6408" w:rsidRDefault="0073176D" w:rsidP="0073176D">
            <w:pPr>
              <w:pStyle w:val="ListParagraph"/>
              <w:numPr>
                <w:ilvl w:val="0"/>
                <w:numId w:val="71"/>
              </w:numPr>
              <w:spacing w:after="0" w:line="240" w:lineRule="auto"/>
              <w:ind w:left="232" w:hanging="232"/>
              <w:jc w:val="both"/>
              <w:rPr>
                <w:rFonts w:ascii="Times New Roman" w:hAnsi="Times New Roman" w:cs="Times New Roman"/>
                <w:sz w:val="24"/>
                <w:szCs w:val="24"/>
              </w:rPr>
            </w:pPr>
            <w:r w:rsidRPr="009B6408">
              <w:rPr>
                <w:rFonts w:ascii="Times New Roman" w:hAnsi="Times New Roman" w:cs="Times New Roman"/>
                <w:sz w:val="24"/>
                <w:szCs w:val="24"/>
              </w:rPr>
              <w:t>Kurangnya pemahaman tentang strategi pengorganisasian isi pembelajaran sesuai dengan konsep pembelajaran tematik.</w:t>
            </w:r>
          </w:p>
          <w:p w:rsidR="0073176D" w:rsidRPr="009B6408" w:rsidRDefault="0073176D" w:rsidP="0073176D">
            <w:pPr>
              <w:pStyle w:val="ListParagraph"/>
              <w:numPr>
                <w:ilvl w:val="0"/>
                <w:numId w:val="71"/>
              </w:numPr>
              <w:spacing w:after="0" w:line="240" w:lineRule="auto"/>
              <w:ind w:left="232" w:hanging="232"/>
              <w:jc w:val="both"/>
              <w:rPr>
                <w:rFonts w:ascii="Times New Roman" w:hAnsi="Times New Roman" w:cs="Times New Roman"/>
                <w:sz w:val="24"/>
                <w:szCs w:val="24"/>
              </w:rPr>
            </w:pPr>
            <w:r w:rsidRPr="009B6408">
              <w:rPr>
                <w:rFonts w:ascii="Times New Roman" w:hAnsi="Times New Roman" w:cs="Times New Roman"/>
                <w:sz w:val="24"/>
                <w:szCs w:val="24"/>
              </w:rPr>
              <w:t>Tidak terpadunya penyusunan perencanaan tema, jejaring tema dan silabus. Tema dan learning outcame sudah ditentukan oleh kepala sekolah selanjutnya tim guru memetakan indikator yang ada dalam setiap aspek perkembangan kedalam tema-tema yang telah ditetapkan.</w:t>
            </w:r>
          </w:p>
          <w:p w:rsidR="0073176D" w:rsidRPr="009B6408" w:rsidRDefault="0073176D" w:rsidP="0073176D">
            <w:pPr>
              <w:pStyle w:val="ListParagraph"/>
              <w:ind w:left="72"/>
              <w:jc w:val="both"/>
              <w:rPr>
                <w:rFonts w:ascii="Times New Roman" w:hAnsi="Times New Roman" w:cs="Times New Roman"/>
                <w:sz w:val="24"/>
                <w:szCs w:val="24"/>
                <w:lang w:val="en-US"/>
              </w:rPr>
            </w:pP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rPr>
              <w:t xml:space="preserve">Perwakilan </w:t>
            </w:r>
            <w:r w:rsidRPr="009B6408">
              <w:rPr>
                <w:rFonts w:ascii="Times New Roman" w:hAnsi="Times New Roman" w:cs="Times New Roman"/>
                <w:sz w:val="24"/>
                <w:szCs w:val="24"/>
                <w:lang w:val="en-US"/>
              </w:rPr>
              <w:t>Tim Kurikulum</w:t>
            </w:r>
          </w:p>
        </w:tc>
        <w:tc>
          <w:tcPr>
            <w:tcW w:w="6260" w:type="dxa"/>
            <w:tcBorders>
              <w:left w:val="single" w:sz="4" w:space="0" w:color="auto"/>
            </w:tcBorders>
          </w:tcPr>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sz w:val="24"/>
                <w:szCs w:val="24"/>
              </w:rPr>
              <w:t>Faktor pendukung;</w:t>
            </w:r>
          </w:p>
          <w:p w:rsidR="0073176D" w:rsidRPr="009B6408" w:rsidRDefault="0073176D" w:rsidP="0073176D">
            <w:pPr>
              <w:pStyle w:val="ListParagraph"/>
              <w:numPr>
                <w:ilvl w:val="0"/>
                <w:numId w:val="74"/>
              </w:numPr>
              <w:spacing w:after="0" w:line="240" w:lineRule="auto"/>
              <w:ind w:left="232" w:hanging="232"/>
              <w:jc w:val="both"/>
              <w:rPr>
                <w:rFonts w:ascii="Times New Roman" w:hAnsi="Times New Roman" w:cs="Times New Roman"/>
                <w:sz w:val="24"/>
                <w:szCs w:val="24"/>
              </w:rPr>
            </w:pPr>
            <w:r w:rsidRPr="009B6408">
              <w:rPr>
                <w:rFonts w:ascii="Times New Roman" w:hAnsi="Times New Roman" w:cs="Times New Roman"/>
                <w:sz w:val="24"/>
                <w:szCs w:val="24"/>
              </w:rPr>
              <w:t>Lingkungan</w:t>
            </w:r>
          </w:p>
          <w:p w:rsidR="0073176D" w:rsidRPr="009B6408" w:rsidRDefault="0073176D" w:rsidP="0073176D">
            <w:pPr>
              <w:pStyle w:val="ListParagraph"/>
              <w:numPr>
                <w:ilvl w:val="0"/>
                <w:numId w:val="74"/>
              </w:numPr>
              <w:spacing w:after="0" w:line="240" w:lineRule="auto"/>
              <w:ind w:left="232" w:hanging="232"/>
              <w:jc w:val="both"/>
              <w:rPr>
                <w:rFonts w:ascii="Times New Roman" w:hAnsi="Times New Roman" w:cs="Times New Roman"/>
                <w:sz w:val="24"/>
                <w:szCs w:val="24"/>
              </w:rPr>
            </w:pPr>
            <w:r w:rsidRPr="009B6408">
              <w:rPr>
                <w:rFonts w:ascii="Times New Roman" w:hAnsi="Times New Roman" w:cs="Times New Roman"/>
                <w:sz w:val="24"/>
                <w:szCs w:val="24"/>
              </w:rPr>
              <w:t>SDM</w:t>
            </w:r>
          </w:p>
          <w:p w:rsidR="0073176D" w:rsidRPr="009B6408" w:rsidRDefault="0073176D" w:rsidP="0073176D">
            <w:pPr>
              <w:pStyle w:val="ListParagraph"/>
              <w:numPr>
                <w:ilvl w:val="0"/>
                <w:numId w:val="74"/>
              </w:numPr>
              <w:spacing w:after="0" w:line="240" w:lineRule="auto"/>
              <w:ind w:left="232" w:hanging="232"/>
              <w:jc w:val="both"/>
              <w:rPr>
                <w:rFonts w:ascii="Times New Roman" w:hAnsi="Times New Roman" w:cs="Times New Roman"/>
                <w:sz w:val="24"/>
                <w:szCs w:val="24"/>
              </w:rPr>
            </w:pPr>
            <w:r w:rsidRPr="009B6408">
              <w:rPr>
                <w:rFonts w:ascii="Times New Roman" w:hAnsi="Times New Roman" w:cs="Times New Roman"/>
                <w:sz w:val="24"/>
                <w:szCs w:val="24"/>
              </w:rPr>
              <w:t xml:space="preserve">Sarana prasarana </w:t>
            </w:r>
          </w:p>
          <w:p w:rsidR="0073176D" w:rsidRPr="009B6408" w:rsidRDefault="0073176D" w:rsidP="0073176D">
            <w:pPr>
              <w:pStyle w:val="ListParagraph"/>
              <w:ind w:left="232"/>
              <w:jc w:val="both"/>
              <w:rPr>
                <w:rFonts w:ascii="Times New Roman" w:hAnsi="Times New Roman" w:cs="Times New Roman"/>
                <w:sz w:val="24"/>
                <w:szCs w:val="24"/>
              </w:rPr>
            </w:pPr>
          </w:p>
          <w:p w:rsidR="0073176D" w:rsidRPr="009B6408" w:rsidRDefault="0073176D" w:rsidP="0073176D">
            <w:pPr>
              <w:ind w:left="232" w:hanging="232"/>
              <w:jc w:val="both"/>
              <w:rPr>
                <w:rFonts w:ascii="Times New Roman" w:hAnsi="Times New Roman" w:cs="Times New Roman"/>
                <w:sz w:val="24"/>
                <w:szCs w:val="24"/>
              </w:rPr>
            </w:pPr>
            <w:r w:rsidRPr="009B6408">
              <w:rPr>
                <w:rFonts w:ascii="Times New Roman" w:hAnsi="Times New Roman" w:cs="Times New Roman"/>
                <w:sz w:val="24"/>
                <w:szCs w:val="24"/>
              </w:rPr>
              <w:t>Faktor penghambat;</w:t>
            </w:r>
          </w:p>
          <w:p w:rsidR="0073176D" w:rsidRPr="009B6408" w:rsidRDefault="0073176D" w:rsidP="0073176D">
            <w:pPr>
              <w:pStyle w:val="ListParagraph"/>
              <w:numPr>
                <w:ilvl w:val="0"/>
                <w:numId w:val="75"/>
              </w:numPr>
              <w:spacing w:after="0" w:line="240" w:lineRule="auto"/>
              <w:ind w:left="232" w:hanging="232"/>
              <w:jc w:val="both"/>
              <w:rPr>
                <w:rFonts w:ascii="Times New Roman" w:hAnsi="Times New Roman" w:cs="Times New Roman"/>
                <w:sz w:val="24"/>
                <w:szCs w:val="24"/>
              </w:rPr>
            </w:pPr>
            <w:r w:rsidRPr="009B6408">
              <w:rPr>
                <w:rFonts w:ascii="Times New Roman" w:hAnsi="Times New Roman" w:cs="Times New Roman"/>
                <w:sz w:val="24"/>
                <w:szCs w:val="24"/>
              </w:rPr>
              <w:t>Referensi/informasi pendidikan masih kurang</w:t>
            </w:r>
          </w:p>
          <w:p w:rsidR="0073176D" w:rsidRPr="009B6408" w:rsidRDefault="0073176D" w:rsidP="0073176D">
            <w:pPr>
              <w:pStyle w:val="ListParagraph"/>
              <w:numPr>
                <w:ilvl w:val="0"/>
                <w:numId w:val="75"/>
              </w:numPr>
              <w:spacing w:after="0" w:line="240" w:lineRule="auto"/>
              <w:ind w:left="232" w:hanging="232"/>
              <w:jc w:val="both"/>
              <w:rPr>
                <w:rFonts w:ascii="Times New Roman" w:hAnsi="Times New Roman" w:cs="Times New Roman"/>
                <w:sz w:val="24"/>
                <w:szCs w:val="24"/>
              </w:rPr>
            </w:pPr>
            <w:r w:rsidRPr="009B6408">
              <w:rPr>
                <w:rFonts w:ascii="Times New Roman" w:hAnsi="Times New Roman" w:cs="Times New Roman"/>
                <w:sz w:val="24"/>
                <w:szCs w:val="24"/>
              </w:rPr>
              <w:t xml:space="preserve">Waktu </w:t>
            </w:r>
          </w:p>
          <w:p w:rsidR="0073176D" w:rsidRPr="009B6408" w:rsidRDefault="0073176D" w:rsidP="0073176D">
            <w:pPr>
              <w:pStyle w:val="ListParagraph"/>
              <w:ind w:left="0"/>
              <w:rPr>
                <w:rFonts w:ascii="Times New Roman" w:hAnsi="Times New Roman" w:cs="Times New Roman"/>
                <w:i/>
                <w:sz w:val="24"/>
                <w:szCs w:val="24"/>
                <w:lang w:val="en-US"/>
              </w:rPr>
            </w:pP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Guru</w:t>
            </w:r>
          </w:p>
        </w:tc>
        <w:tc>
          <w:tcPr>
            <w:tcW w:w="6260" w:type="dxa"/>
            <w:tcBorders>
              <w:left w:val="single" w:sz="4" w:space="0" w:color="auto"/>
            </w:tcBorders>
          </w:tcPr>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sz w:val="24"/>
                <w:szCs w:val="24"/>
              </w:rPr>
              <w:t>Faktor pendukung;</w:t>
            </w:r>
          </w:p>
          <w:p w:rsidR="0073176D" w:rsidRPr="009B6408" w:rsidRDefault="0073176D" w:rsidP="0073176D">
            <w:pPr>
              <w:pStyle w:val="ListParagraph"/>
              <w:numPr>
                <w:ilvl w:val="0"/>
                <w:numId w:val="78"/>
              </w:numPr>
              <w:spacing w:after="0" w:line="240" w:lineRule="auto"/>
              <w:ind w:left="232" w:hanging="232"/>
              <w:jc w:val="both"/>
              <w:rPr>
                <w:rFonts w:ascii="Times New Roman" w:hAnsi="Times New Roman" w:cs="Times New Roman"/>
                <w:sz w:val="24"/>
                <w:szCs w:val="24"/>
              </w:rPr>
            </w:pPr>
            <w:r w:rsidRPr="009B6408">
              <w:rPr>
                <w:rFonts w:ascii="Times New Roman" w:hAnsi="Times New Roman" w:cs="Times New Roman"/>
                <w:sz w:val="24"/>
                <w:szCs w:val="24"/>
              </w:rPr>
              <w:t>Sarana prasarana yang cukup baik</w:t>
            </w:r>
          </w:p>
          <w:p w:rsidR="0073176D" w:rsidRPr="009B6408" w:rsidRDefault="0073176D" w:rsidP="0073176D">
            <w:pPr>
              <w:pStyle w:val="ListParagraph"/>
              <w:numPr>
                <w:ilvl w:val="0"/>
                <w:numId w:val="78"/>
              </w:numPr>
              <w:spacing w:after="0" w:line="240" w:lineRule="auto"/>
              <w:ind w:left="232" w:hanging="232"/>
              <w:jc w:val="both"/>
              <w:rPr>
                <w:rFonts w:ascii="Times New Roman" w:hAnsi="Times New Roman" w:cs="Times New Roman"/>
                <w:sz w:val="24"/>
                <w:szCs w:val="24"/>
              </w:rPr>
            </w:pPr>
            <w:r w:rsidRPr="009B6408">
              <w:rPr>
                <w:rFonts w:ascii="Times New Roman" w:hAnsi="Times New Roman" w:cs="Times New Roman"/>
                <w:sz w:val="24"/>
                <w:szCs w:val="24"/>
              </w:rPr>
              <w:t>SDM guru yang cukup proaktif</w:t>
            </w:r>
          </w:p>
          <w:p w:rsidR="0073176D" w:rsidRPr="009B6408" w:rsidRDefault="0073176D" w:rsidP="0073176D">
            <w:pPr>
              <w:pStyle w:val="ListParagraph"/>
              <w:ind w:left="232"/>
              <w:jc w:val="both"/>
              <w:rPr>
                <w:rFonts w:ascii="Times New Roman" w:hAnsi="Times New Roman" w:cs="Times New Roman"/>
                <w:sz w:val="24"/>
                <w:szCs w:val="24"/>
              </w:rPr>
            </w:pPr>
          </w:p>
          <w:p w:rsidR="0073176D" w:rsidRPr="009B6408" w:rsidRDefault="0073176D" w:rsidP="0073176D">
            <w:pPr>
              <w:ind w:left="232" w:hanging="232"/>
              <w:jc w:val="both"/>
              <w:rPr>
                <w:rFonts w:ascii="Times New Roman" w:hAnsi="Times New Roman" w:cs="Times New Roman"/>
                <w:sz w:val="24"/>
                <w:szCs w:val="24"/>
              </w:rPr>
            </w:pPr>
            <w:r w:rsidRPr="009B6408">
              <w:rPr>
                <w:rFonts w:ascii="Times New Roman" w:hAnsi="Times New Roman" w:cs="Times New Roman"/>
                <w:sz w:val="24"/>
                <w:szCs w:val="24"/>
              </w:rPr>
              <w:t>Faktor penghambat;</w:t>
            </w:r>
          </w:p>
          <w:p w:rsidR="0073176D" w:rsidRPr="009B6408" w:rsidRDefault="0073176D" w:rsidP="0073176D">
            <w:pPr>
              <w:pStyle w:val="ListParagraph"/>
              <w:numPr>
                <w:ilvl w:val="0"/>
                <w:numId w:val="79"/>
              </w:numPr>
              <w:spacing w:after="0" w:line="240" w:lineRule="auto"/>
              <w:ind w:left="232" w:hanging="232"/>
              <w:jc w:val="both"/>
              <w:rPr>
                <w:rFonts w:ascii="Times New Roman" w:hAnsi="Times New Roman" w:cs="Times New Roman"/>
                <w:sz w:val="24"/>
                <w:szCs w:val="24"/>
              </w:rPr>
            </w:pPr>
            <w:r w:rsidRPr="009B6408">
              <w:rPr>
                <w:rFonts w:ascii="Times New Roman" w:hAnsi="Times New Roman" w:cs="Times New Roman"/>
                <w:sz w:val="24"/>
                <w:szCs w:val="24"/>
              </w:rPr>
              <w:lastRenderedPageBreak/>
              <w:t>Kurang motivasi dalam penggalian isi pembelajaran</w:t>
            </w:r>
          </w:p>
          <w:p w:rsidR="0073176D" w:rsidRPr="009B6408" w:rsidRDefault="0073176D" w:rsidP="0073176D">
            <w:pPr>
              <w:pStyle w:val="ListParagraph"/>
              <w:numPr>
                <w:ilvl w:val="0"/>
                <w:numId w:val="79"/>
              </w:numPr>
              <w:spacing w:after="0" w:line="240" w:lineRule="auto"/>
              <w:ind w:left="232" w:hanging="232"/>
              <w:jc w:val="both"/>
              <w:rPr>
                <w:rFonts w:ascii="Times New Roman" w:hAnsi="Times New Roman" w:cs="Times New Roman"/>
                <w:sz w:val="24"/>
                <w:szCs w:val="24"/>
              </w:rPr>
            </w:pPr>
            <w:r w:rsidRPr="009B6408">
              <w:rPr>
                <w:rFonts w:ascii="Times New Roman" w:hAnsi="Times New Roman" w:cs="Times New Roman"/>
                <w:sz w:val="24"/>
                <w:szCs w:val="24"/>
              </w:rPr>
              <w:t>Kurang referensi dalam pengorganisasian isi pembelajaran</w:t>
            </w:r>
          </w:p>
          <w:p w:rsidR="0073176D" w:rsidRPr="009B6408" w:rsidRDefault="0073176D" w:rsidP="0073176D">
            <w:pPr>
              <w:pStyle w:val="ListParagraph"/>
              <w:ind w:left="0"/>
              <w:rPr>
                <w:rFonts w:ascii="Times New Roman" w:hAnsi="Times New Roman" w:cs="Times New Roman"/>
                <w:i/>
                <w:sz w:val="24"/>
                <w:szCs w:val="24"/>
                <w:lang w:val="en-US"/>
              </w:rPr>
            </w:pPr>
          </w:p>
        </w:tc>
      </w:tr>
    </w:tbl>
    <w:p w:rsidR="0073176D" w:rsidRPr="009B6408" w:rsidRDefault="0073176D" w:rsidP="0073176D">
      <w:pPr>
        <w:pStyle w:val="ListParagraph"/>
        <w:spacing w:line="480" w:lineRule="auto"/>
        <w:ind w:left="360"/>
        <w:rPr>
          <w:rFonts w:ascii="Times New Roman" w:hAnsi="Times New Roman" w:cs="Times New Roman"/>
          <w:b/>
          <w:sz w:val="24"/>
          <w:szCs w:val="24"/>
          <w:lang w:val="en-US"/>
        </w:rPr>
      </w:pPr>
    </w:p>
    <w:p w:rsidR="0073176D" w:rsidRPr="009B6408" w:rsidRDefault="0073176D" w:rsidP="0073176D">
      <w:pPr>
        <w:pStyle w:val="ListParagraph"/>
        <w:spacing w:line="480" w:lineRule="auto"/>
        <w:ind w:left="360"/>
        <w:rPr>
          <w:rFonts w:ascii="Times New Roman" w:hAnsi="Times New Roman" w:cs="Times New Roman"/>
          <w:b/>
          <w:sz w:val="24"/>
          <w:szCs w:val="24"/>
          <w:lang w:val="en-US"/>
        </w:rPr>
      </w:pPr>
    </w:p>
    <w:p w:rsidR="0073176D" w:rsidRPr="009B6408" w:rsidRDefault="0073176D" w:rsidP="0073176D">
      <w:pPr>
        <w:pStyle w:val="ListParagraph"/>
        <w:spacing w:line="480" w:lineRule="auto"/>
        <w:ind w:left="360"/>
        <w:rPr>
          <w:rFonts w:ascii="Times New Roman" w:hAnsi="Times New Roman" w:cs="Times New Roman"/>
          <w:b/>
          <w:sz w:val="24"/>
          <w:szCs w:val="24"/>
          <w:lang w:val="en-US"/>
        </w:rPr>
      </w:pPr>
    </w:p>
    <w:tbl>
      <w:tblPr>
        <w:tblStyle w:val="TableGrid"/>
        <w:tblW w:w="0" w:type="auto"/>
        <w:tblInd w:w="360" w:type="dxa"/>
        <w:tblLook w:val="04A0" w:firstRow="1" w:lastRow="0" w:firstColumn="1" w:lastColumn="0" w:noHBand="0" w:noVBand="1"/>
      </w:tblPr>
      <w:tblGrid>
        <w:gridCol w:w="1791"/>
        <w:gridCol w:w="6061"/>
      </w:tblGrid>
      <w:tr w:rsidR="0073176D" w:rsidRPr="009B6408" w:rsidTr="0073176D">
        <w:tc>
          <w:tcPr>
            <w:tcW w:w="8078" w:type="dxa"/>
            <w:gridSpan w:val="2"/>
            <w:shd w:val="clear" w:color="auto" w:fill="D9D9D9" w:themeFill="background1" w:themeFillShade="D9"/>
          </w:tcPr>
          <w:p w:rsidR="0073176D" w:rsidRPr="009B6408" w:rsidRDefault="0073176D" w:rsidP="0073176D">
            <w:pPr>
              <w:pStyle w:val="ListParagraph"/>
              <w:ind w:left="0"/>
              <w:rPr>
                <w:rFonts w:ascii="Times New Roman" w:hAnsi="Times New Roman" w:cs="Times New Roman"/>
                <w:i/>
                <w:sz w:val="24"/>
                <w:szCs w:val="24"/>
                <w:u w:val="single"/>
                <w:lang w:val="en-US"/>
              </w:rPr>
            </w:pPr>
            <w:r w:rsidRPr="009B6408">
              <w:rPr>
                <w:rFonts w:ascii="Times New Roman" w:hAnsi="Times New Roman" w:cs="Times New Roman"/>
                <w:i/>
                <w:sz w:val="24"/>
                <w:szCs w:val="24"/>
                <w:u w:val="single"/>
                <w:lang w:val="en-US"/>
              </w:rPr>
              <w:t>Pertanyaan-11</w:t>
            </w:r>
          </w:p>
          <w:p w:rsidR="0073176D" w:rsidRPr="009B6408" w:rsidRDefault="0073176D" w:rsidP="0073176D">
            <w:pPr>
              <w:spacing w:line="360" w:lineRule="auto"/>
              <w:jc w:val="both"/>
              <w:rPr>
                <w:rFonts w:ascii="Times New Roman" w:hAnsi="Times New Roman" w:cs="Times New Roman"/>
                <w:sz w:val="24"/>
                <w:szCs w:val="24"/>
              </w:rPr>
            </w:pPr>
            <w:r w:rsidRPr="009B6408">
              <w:rPr>
                <w:rFonts w:ascii="Times New Roman" w:hAnsi="Times New Roman" w:cs="Times New Roman"/>
                <w:sz w:val="24"/>
                <w:szCs w:val="24"/>
              </w:rPr>
              <w:t>Menurut bapak/ibu apa faktor pendukung dan penghambat strategi implementasi pembelajaran  tematik yang berkaitan strategi penyampaian materi pembelajaran (pemilihan metode, pemilihan alat peraga/media dan membangun interaksi  siswa dalam pembelajaran)</w:t>
            </w:r>
          </w:p>
        </w:tc>
      </w:tr>
      <w:tr w:rsidR="0073176D" w:rsidRPr="009B6408" w:rsidTr="0073176D">
        <w:tc>
          <w:tcPr>
            <w:tcW w:w="8078" w:type="dxa"/>
            <w:gridSpan w:val="2"/>
          </w:tcPr>
          <w:p w:rsidR="0073176D" w:rsidRPr="009B6408" w:rsidRDefault="0073176D" w:rsidP="0073176D">
            <w:pPr>
              <w:pStyle w:val="ListParagraph"/>
              <w:ind w:left="0"/>
              <w:rPr>
                <w:rFonts w:ascii="Times New Roman" w:hAnsi="Times New Roman" w:cs="Times New Roman"/>
                <w:i/>
                <w:sz w:val="24"/>
                <w:szCs w:val="24"/>
                <w:lang w:val="en-US"/>
              </w:rPr>
            </w:pPr>
            <w:r w:rsidRPr="009B6408">
              <w:rPr>
                <w:rFonts w:ascii="Times New Roman" w:hAnsi="Times New Roman" w:cs="Times New Roman"/>
                <w:i/>
                <w:sz w:val="24"/>
                <w:szCs w:val="24"/>
                <w:lang w:val="en-US"/>
              </w:rPr>
              <w:t>Jawaban Informan:</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Kepala Sekolah</w:t>
            </w:r>
          </w:p>
        </w:tc>
        <w:tc>
          <w:tcPr>
            <w:tcW w:w="6260" w:type="dxa"/>
            <w:tcBorders>
              <w:left w:val="single" w:sz="4" w:space="0" w:color="auto"/>
            </w:tcBorders>
          </w:tcPr>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sz w:val="24"/>
                <w:szCs w:val="24"/>
              </w:rPr>
              <w:t>Faktor pendukung;</w:t>
            </w:r>
          </w:p>
          <w:p w:rsidR="0073176D" w:rsidRPr="009B6408" w:rsidRDefault="0073176D" w:rsidP="0073176D">
            <w:pPr>
              <w:pStyle w:val="ListParagraph"/>
              <w:numPr>
                <w:ilvl w:val="0"/>
                <w:numId w:val="56"/>
              </w:numPr>
              <w:spacing w:after="0" w:line="240" w:lineRule="auto"/>
              <w:ind w:left="374"/>
              <w:jc w:val="both"/>
              <w:rPr>
                <w:rFonts w:ascii="Times New Roman" w:hAnsi="Times New Roman" w:cs="Times New Roman"/>
                <w:sz w:val="24"/>
                <w:szCs w:val="24"/>
              </w:rPr>
            </w:pPr>
            <w:r w:rsidRPr="009B6408">
              <w:rPr>
                <w:rFonts w:ascii="Times New Roman" w:hAnsi="Times New Roman" w:cs="Times New Roman"/>
                <w:sz w:val="24"/>
                <w:szCs w:val="24"/>
              </w:rPr>
              <w:t>Pertemuan guru/ teamwork dalam area kelompok secara berkala/sharing program dalam pembahasan RKM dan RKH</w:t>
            </w:r>
          </w:p>
          <w:p w:rsidR="0073176D" w:rsidRPr="009B6408" w:rsidRDefault="0073176D" w:rsidP="0073176D">
            <w:pPr>
              <w:pStyle w:val="ListParagraph"/>
              <w:numPr>
                <w:ilvl w:val="0"/>
                <w:numId w:val="56"/>
              </w:numPr>
              <w:spacing w:after="0" w:line="240" w:lineRule="auto"/>
              <w:ind w:left="374"/>
              <w:jc w:val="both"/>
              <w:rPr>
                <w:rFonts w:ascii="Times New Roman" w:hAnsi="Times New Roman" w:cs="Times New Roman"/>
                <w:sz w:val="24"/>
                <w:szCs w:val="24"/>
              </w:rPr>
            </w:pPr>
            <w:r w:rsidRPr="009B6408">
              <w:rPr>
                <w:rFonts w:ascii="Times New Roman" w:hAnsi="Times New Roman" w:cs="Times New Roman"/>
                <w:sz w:val="24"/>
                <w:szCs w:val="24"/>
              </w:rPr>
              <w:t xml:space="preserve">Tersedia learning resource, teaching aids sesuai kebutuhan </w:t>
            </w:r>
          </w:p>
          <w:p w:rsidR="0073176D" w:rsidRPr="009B6408" w:rsidRDefault="0073176D" w:rsidP="0073176D">
            <w:pPr>
              <w:pStyle w:val="ListParagraph"/>
              <w:numPr>
                <w:ilvl w:val="0"/>
                <w:numId w:val="56"/>
              </w:numPr>
              <w:spacing w:after="0" w:line="240" w:lineRule="auto"/>
              <w:ind w:left="374"/>
              <w:jc w:val="both"/>
              <w:rPr>
                <w:rFonts w:ascii="Times New Roman" w:hAnsi="Times New Roman" w:cs="Times New Roman"/>
                <w:sz w:val="24"/>
                <w:szCs w:val="24"/>
              </w:rPr>
            </w:pPr>
            <w:r w:rsidRPr="009B6408">
              <w:rPr>
                <w:rFonts w:ascii="Times New Roman" w:hAnsi="Times New Roman" w:cs="Times New Roman"/>
                <w:sz w:val="24"/>
                <w:szCs w:val="24"/>
              </w:rPr>
              <w:t>Workshop/training guru secara berkala/tergantung kebutuhan untuk mengupdate teknik kompetensi dan behavior terutama ‘tricks’ kegiatan pembelajaran dan tipsnya.</w:t>
            </w:r>
          </w:p>
          <w:p w:rsidR="0073176D" w:rsidRPr="009B6408" w:rsidRDefault="0073176D" w:rsidP="0073176D">
            <w:pPr>
              <w:ind w:left="14"/>
              <w:jc w:val="both"/>
              <w:rPr>
                <w:rFonts w:ascii="Times New Roman" w:hAnsi="Times New Roman" w:cs="Times New Roman"/>
                <w:sz w:val="24"/>
                <w:szCs w:val="24"/>
              </w:rPr>
            </w:pPr>
            <w:r w:rsidRPr="009B6408">
              <w:rPr>
                <w:rFonts w:ascii="Times New Roman" w:hAnsi="Times New Roman" w:cs="Times New Roman"/>
                <w:sz w:val="24"/>
                <w:szCs w:val="24"/>
              </w:rPr>
              <w:t>Faktor penghambat;</w:t>
            </w:r>
          </w:p>
          <w:p w:rsidR="0073176D" w:rsidRPr="009B6408" w:rsidRDefault="0073176D" w:rsidP="0073176D">
            <w:pPr>
              <w:pStyle w:val="ListParagraph"/>
              <w:numPr>
                <w:ilvl w:val="0"/>
                <w:numId w:val="57"/>
              </w:numPr>
              <w:spacing w:after="0" w:line="240" w:lineRule="auto"/>
              <w:ind w:left="374"/>
              <w:jc w:val="both"/>
              <w:rPr>
                <w:rFonts w:ascii="Times New Roman" w:hAnsi="Times New Roman" w:cs="Times New Roman"/>
                <w:sz w:val="24"/>
                <w:szCs w:val="24"/>
              </w:rPr>
            </w:pPr>
            <w:r w:rsidRPr="009B6408">
              <w:rPr>
                <w:rFonts w:ascii="Times New Roman" w:hAnsi="Times New Roman" w:cs="Times New Roman"/>
                <w:sz w:val="24"/>
                <w:szCs w:val="24"/>
              </w:rPr>
              <w:t>Teamwork area lemah</w:t>
            </w:r>
          </w:p>
          <w:p w:rsidR="0073176D" w:rsidRPr="009B6408" w:rsidRDefault="0073176D" w:rsidP="0073176D">
            <w:pPr>
              <w:pStyle w:val="ListParagraph"/>
              <w:numPr>
                <w:ilvl w:val="0"/>
                <w:numId w:val="57"/>
              </w:numPr>
              <w:spacing w:after="0" w:line="240" w:lineRule="auto"/>
              <w:ind w:left="374"/>
              <w:jc w:val="both"/>
              <w:rPr>
                <w:rFonts w:ascii="Times New Roman" w:hAnsi="Times New Roman" w:cs="Times New Roman"/>
                <w:sz w:val="24"/>
                <w:szCs w:val="24"/>
              </w:rPr>
            </w:pPr>
            <w:r w:rsidRPr="009B6408">
              <w:rPr>
                <w:rFonts w:ascii="Times New Roman" w:hAnsi="Times New Roman" w:cs="Times New Roman"/>
                <w:sz w:val="24"/>
                <w:szCs w:val="24"/>
              </w:rPr>
              <w:t>Kurang disiplin</w:t>
            </w:r>
          </w:p>
          <w:p w:rsidR="0073176D" w:rsidRPr="009B6408" w:rsidRDefault="0073176D" w:rsidP="0073176D">
            <w:pPr>
              <w:pStyle w:val="ListParagraph"/>
              <w:numPr>
                <w:ilvl w:val="0"/>
                <w:numId w:val="57"/>
              </w:numPr>
              <w:spacing w:after="0" w:line="240" w:lineRule="auto"/>
              <w:ind w:left="374"/>
              <w:jc w:val="both"/>
              <w:rPr>
                <w:rFonts w:ascii="Times New Roman" w:hAnsi="Times New Roman" w:cs="Times New Roman"/>
                <w:sz w:val="24"/>
                <w:szCs w:val="24"/>
              </w:rPr>
            </w:pPr>
            <w:r w:rsidRPr="009B6408">
              <w:rPr>
                <w:rFonts w:ascii="Times New Roman" w:hAnsi="Times New Roman" w:cs="Times New Roman"/>
                <w:sz w:val="24"/>
                <w:szCs w:val="24"/>
              </w:rPr>
              <w:t>Motivasi dan inovasi guru lemah</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Wakil Kepala Sekolah TK. A</w:t>
            </w:r>
          </w:p>
        </w:tc>
        <w:tc>
          <w:tcPr>
            <w:tcW w:w="6260" w:type="dxa"/>
            <w:tcBorders>
              <w:left w:val="single" w:sz="4" w:space="0" w:color="auto"/>
            </w:tcBorders>
          </w:tcPr>
          <w:p w:rsidR="0073176D" w:rsidRPr="009B6408" w:rsidRDefault="0073176D" w:rsidP="0073176D">
            <w:pPr>
              <w:pStyle w:val="ListParagraph"/>
              <w:ind w:left="0"/>
              <w:jc w:val="both"/>
              <w:rPr>
                <w:rFonts w:ascii="Times New Roman" w:hAnsi="Times New Roman" w:cs="Times New Roman"/>
                <w:sz w:val="24"/>
                <w:szCs w:val="24"/>
              </w:rPr>
            </w:pPr>
            <w:r w:rsidRPr="009B6408">
              <w:rPr>
                <w:rFonts w:ascii="Times New Roman" w:hAnsi="Times New Roman" w:cs="Times New Roman"/>
                <w:sz w:val="24"/>
                <w:szCs w:val="24"/>
              </w:rPr>
              <w:t>Faktor pendukung;</w:t>
            </w:r>
          </w:p>
          <w:p w:rsidR="0073176D" w:rsidRPr="009B6408" w:rsidRDefault="0073176D" w:rsidP="0073176D">
            <w:pPr>
              <w:pStyle w:val="ListParagraph"/>
              <w:numPr>
                <w:ilvl w:val="0"/>
                <w:numId w:val="64"/>
              </w:numPr>
              <w:spacing w:after="0" w:line="240" w:lineRule="auto"/>
              <w:ind w:left="360"/>
              <w:jc w:val="both"/>
              <w:rPr>
                <w:rFonts w:ascii="Times New Roman" w:hAnsi="Times New Roman" w:cs="Times New Roman"/>
                <w:sz w:val="24"/>
                <w:szCs w:val="24"/>
              </w:rPr>
            </w:pPr>
            <w:r w:rsidRPr="009B6408">
              <w:rPr>
                <w:rFonts w:ascii="Times New Roman" w:hAnsi="Times New Roman" w:cs="Times New Roman"/>
                <w:sz w:val="24"/>
                <w:szCs w:val="24"/>
              </w:rPr>
              <w:t>Sarana prasarana dan (Learning resource) yang memadai</w:t>
            </w:r>
          </w:p>
          <w:p w:rsidR="0073176D" w:rsidRPr="009B6408" w:rsidRDefault="0073176D" w:rsidP="0073176D">
            <w:pPr>
              <w:pStyle w:val="ListParagraph"/>
              <w:numPr>
                <w:ilvl w:val="0"/>
                <w:numId w:val="64"/>
              </w:numPr>
              <w:spacing w:after="0" w:line="240" w:lineRule="auto"/>
              <w:ind w:left="360"/>
              <w:jc w:val="both"/>
              <w:rPr>
                <w:rFonts w:ascii="Times New Roman" w:hAnsi="Times New Roman" w:cs="Times New Roman"/>
                <w:sz w:val="24"/>
                <w:szCs w:val="24"/>
              </w:rPr>
            </w:pPr>
            <w:r w:rsidRPr="009B6408">
              <w:rPr>
                <w:rFonts w:ascii="Times New Roman" w:hAnsi="Times New Roman" w:cs="Times New Roman"/>
                <w:sz w:val="24"/>
                <w:szCs w:val="24"/>
              </w:rPr>
              <w:t>Guru yang cukup kreatif dalam memberikan materi pengajaran</w:t>
            </w:r>
          </w:p>
          <w:p w:rsidR="0073176D" w:rsidRPr="009B6408" w:rsidRDefault="0073176D" w:rsidP="0073176D">
            <w:pPr>
              <w:pStyle w:val="ListParagraph"/>
              <w:ind w:left="360"/>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sz w:val="24"/>
                <w:szCs w:val="24"/>
              </w:rPr>
              <w:lastRenderedPageBreak/>
              <w:t>Faktor penghambat;</w:t>
            </w:r>
          </w:p>
          <w:p w:rsidR="0073176D" w:rsidRPr="009B6408" w:rsidRDefault="0073176D" w:rsidP="0073176D">
            <w:pPr>
              <w:pStyle w:val="ListParagraph"/>
              <w:numPr>
                <w:ilvl w:val="0"/>
                <w:numId w:val="65"/>
              </w:numPr>
              <w:spacing w:after="0" w:line="240" w:lineRule="auto"/>
              <w:ind w:left="360"/>
              <w:jc w:val="both"/>
              <w:rPr>
                <w:rFonts w:ascii="Times New Roman" w:hAnsi="Times New Roman" w:cs="Times New Roman"/>
                <w:sz w:val="24"/>
                <w:szCs w:val="24"/>
              </w:rPr>
            </w:pPr>
            <w:r w:rsidRPr="009B6408">
              <w:rPr>
                <w:rFonts w:ascii="Times New Roman" w:hAnsi="Times New Roman" w:cs="Times New Roman"/>
                <w:sz w:val="24"/>
                <w:szCs w:val="24"/>
              </w:rPr>
              <w:t>Management kelas guru masih kurang</w:t>
            </w:r>
          </w:p>
          <w:p w:rsidR="0073176D" w:rsidRPr="009B6408" w:rsidRDefault="0073176D" w:rsidP="0073176D">
            <w:pPr>
              <w:pStyle w:val="ListParagraph"/>
              <w:ind w:left="0"/>
              <w:rPr>
                <w:rFonts w:ascii="Times New Roman" w:hAnsi="Times New Roman" w:cs="Times New Roman"/>
                <w:sz w:val="24"/>
                <w:szCs w:val="24"/>
                <w:lang w:val="en-US"/>
              </w:rPr>
            </w:pP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lastRenderedPageBreak/>
              <w:t>Wakil Kepala Sekolah TK. B</w:t>
            </w:r>
          </w:p>
        </w:tc>
        <w:tc>
          <w:tcPr>
            <w:tcW w:w="6260" w:type="dxa"/>
            <w:tcBorders>
              <w:left w:val="single" w:sz="4" w:space="0" w:color="auto"/>
            </w:tcBorders>
          </w:tcPr>
          <w:p w:rsidR="0073176D" w:rsidRPr="009B6408" w:rsidRDefault="0073176D" w:rsidP="0073176D">
            <w:pPr>
              <w:pStyle w:val="ListParagraph"/>
              <w:ind w:left="0"/>
              <w:jc w:val="both"/>
              <w:rPr>
                <w:rFonts w:ascii="Times New Roman" w:hAnsi="Times New Roman" w:cs="Times New Roman"/>
                <w:sz w:val="24"/>
                <w:szCs w:val="24"/>
              </w:rPr>
            </w:pPr>
            <w:r w:rsidRPr="009B6408">
              <w:rPr>
                <w:rFonts w:ascii="Times New Roman" w:hAnsi="Times New Roman" w:cs="Times New Roman"/>
                <w:sz w:val="24"/>
                <w:szCs w:val="24"/>
              </w:rPr>
              <w:t>Faktor pendukung;</w:t>
            </w:r>
          </w:p>
          <w:p w:rsidR="0073176D" w:rsidRPr="009B6408" w:rsidRDefault="0073176D" w:rsidP="0073176D">
            <w:pPr>
              <w:pStyle w:val="ListParagraph"/>
              <w:numPr>
                <w:ilvl w:val="0"/>
                <w:numId w:val="70"/>
              </w:numPr>
              <w:spacing w:after="0" w:line="240" w:lineRule="auto"/>
              <w:ind w:left="374"/>
              <w:jc w:val="both"/>
              <w:rPr>
                <w:rFonts w:ascii="Times New Roman" w:hAnsi="Times New Roman" w:cs="Times New Roman"/>
                <w:sz w:val="24"/>
                <w:szCs w:val="24"/>
              </w:rPr>
            </w:pPr>
            <w:r w:rsidRPr="009B6408">
              <w:rPr>
                <w:rFonts w:ascii="Times New Roman" w:hAnsi="Times New Roman" w:cs="Times New Roman"/>
                <w:sz w:val="24"/>
                <w:szCs w:val="24"/>
              </w:rPr>
              <w:t>Guru-guru yang mengembangkan pembelajaran secara mandiri</w:t>
            </w:r>
          </w:p>
          <w:p w:rsidR="0073176D" w:rsidRPr="009B6408" w:rsidRDefault="0073176D" w:rsidP="0073176D">
            <w:pPr>
              <w:pStyle w:val="ListParagraph"/>
              <w:numPr>
                <w:ilvl w:val="0"/>
                <w:numId w:val="70"/>
              </w:numPr>
              <w:spacing w:after="0" w:line="240" w:lineRule="auto"/>
              <w:ind w:left="374"/>
              <w:jc w:val="both"/>
              <w:rPr>
                <w:rFonts w:ascii="Times New Roman" w:hAnsi="Times New Roman" w:cs="Times New Roman"/>
                <w:sz w:val="24"/>
                <w:szCs w:val="24"/>
              </w:rPr>
            </w:pPr>
            <w:r w:rsidRPr="009B6408">
              <w:rPr>
                <w:rFonts w:ascii="Times New Roman" w:hAnsi="Times New Roman" w:cs="Times New Roman"/>
                <w:sz w:val="24"/>
                <w:szCs w:val="24"/>
              </w:rPr>
              <w:t>Sarana prasarana pengajaran yang cukup lengkap</w:t>
            </w:r>
          </w:p>
          <w:p w:rsidR="0073176D" w:rsidRPr="009B6408" w:rsidRDefault="0073176D" w:rsidP="0073176D">
            <w:pPr>
              <w:pStyle w:val="ListParagraph"/>
              <w:tabs>
                <w:tab w:val="left" w:pos="885"/>
              </w:tabs>
              <w:ind w:left="374"/>
              <w:jc w:val="both"/>
              <w:rPr>
                <w:rFonts w:ascii="Times New Roman" w:hAnsi="Times New Roman" w:cs="Times New Roman"/>
                <w:sz w:val="24"/>
                <w:szCs w:val="24"/>
              </w:rPr>
            </w:pPr>
            <w:r w:rsidRPr="009B6408">
              <w:rPr>
                <w:rFonts w:ascii="Times New Roman" w:hAnsi="Times New Roman" w:cs="Times New Roman"/>
                <w:sz w:val="24"/>
                <w:szCs w:val="24"/>
              </w:rPr>
              <w:tab/>
            </w:r>
          </w:p>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sz w:val="24"/>
                <w:szCs w:val="24"/>
              </w:rPr>
              <w:t>Faktor penghambat;</w:t>
            </w:r>
          </w:p>
          <w:p w:rsidR="0073176D" w:rsidRPr="009B6408" w:rsidRDefault="0073176D" w:rsidP="0073176D">
            <w:pPr>
              <w:pStyle w:val="ListParagraph"/>
              <w:numPr>
                <w:ilvl w:val="0"/>
                <w:numId w:val="68"/>
              </w:numPr>
              <w:spacing w:after="0" w:line="240" w:lineRule="auto"/>
              <w:ind w:left="374"/>
              <w:jc w:val="both"/>
              <w:rPr>
                <w:rFonts w:ascii="Times New Roman" w:hAnsi="Times New Roman" w:cs="Times New Roman"/>
                <w:sz w:val="24"/>
                <w:szCs w:val="24"/>
              </w:rPr>
            </w:pPr>
            <w:r w:rsidRPr="009B6408">
              <w:rPr>
                <w:rFonts w:ascii="Times New Roman" w:hAnsi="Times New Roman" w:cs="Times New Roman"/>
                <w:sz w:val="24"/>
                <w:szCs w:val="24"/>
              </w:rPr>
              <w:t>Monotonnya metode dan alat peraga/media yang digunakan dalam penyampaian materi pembelajaran</w:t>
            </w:r>
          </w:p>
          <w:p w:rsidR="0073176D" w:rsidRPr="009B6408" w:rsidRDefault="0073176D" w:rsidP="0073176D">
            <w:pPr>
              <w:pStyle w:val="ListParagraph"/>
              <w:ind w:left="72"/>
              <w:jc w:val="both"/>
              <w:rPr>
                <w:rFonts w:ascii="Times New Roman" w:hAnsi="Times New Roman" w:cs="Times New Roman"/>
                <w:sz w:val="24"/>
                <w:szCs w:val="24"/>
                <w:lang w:val="en-US"/>
              </w:rPr>
            </w:pP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rPr>
              <w:t xml:space="preserve">Perwakilan </w:t>
            </w:r>
            <w:r w:rsidRPr="009B6408">
              <w:rPr>
                <w:rFonts w:ascii="Times New Roman" w:hAnsi="Times New Roman" w:cs="Times New Roman"/>
                <w:sz w:val="24"/>
                <w:szCs w:val="24"/>
                <w:lang w:val="en-US"/>
              </w:rPr>
              <w:t>Tim Kurikulum</w:t>
            </w:r>
          </w:p>
        </w:tc>
        <w:tc>
          <w:tcPr>
            <w:tcW w:w="6260" w:type="dxa"/>
            <w:tcBorders>
              <w:left w:val="single" w:sz="4" w:space="0" w:color="auto"/>
            </w:tcBorders>
          </w:tcPr>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sz w:val="24"/>
                <w:szCs w:val="24"/>
              </w:rPr>
              <w:t xml:space="preserve">Faktor pendukung; </w:t>
            </w:r>
          </w:p>
          <w:p w:rsidR="0073176D" w:rsidRPr="009B6408" w:rsidRDefault="0073176D" w:rsidP="0073176D">
            <w:pPr>
              <w:pStyle w:val="ListParagraph"/>
              <w:numPr>
                <w:ilvl w:val="0"/>
                <w:numId w:val="76"/>
              </w:numPr>
              <w:spacing w:after="0" w:line="240" w:lineRule="auto"/>
              <w:ind w:left="232" w:hanging="232"/>
              <w:jc w:val="both"/>
              <w:rPr>
                <w:rFonts w:ascii="Times New Roman" w:hAnsi="Times New Roman" w:cs="Times New Roman"/>
                <w:sz w:val="24"/>
                <w:szCs w:val="24"/>
              </w:rPr>
            </w:pPr>
            <w:r w:rsidRPr="009B6408">
              <w:rPr>
                <w:rFonts w:ascii="Times New Roman" w:hAnsi="Times New Roman" w:cs="Times New Roman"/>
                <w:sz w:val="24"/>
                <w:szCs w:val="24"/>
              </w:rPr>
              <w:t>Kompetensi guru dalam implementasi sudah baik</w:t>
            </w:r>
          </w:p>
          <w:p w:rsidR="0073176D" w:rsidRPr="009B6408" w:rsidRDefault="0073176D" w:rsidP="0073176D">
            <w:pPr>
              <w:pStyle w:val="ListParagraph"/>
              <w:ind w:left="232"/>
              <w:jc w:val="both"/>
              <w:rPr>
                <w:rFonts w:ascii="Times New Roman" w:hAnsi="Times New Roman" w:cs="Times New Roman"/>
                <w:sz w:val="24"/>
                <w:szCs w:val="24"/>
              </w:rPr>
            </w:pPr>
          </w:p>
          <w:p w:rsidR="0073176D" w:rsidRPr="009B6408" w:rsidRDefault="0073176D" w:rsidP="0073176D">
            <w:pPr>
              <w:pStyle w:val="ListParagraph"/>
              <w:ind w:left="232" w:hanging="232"/>
              <w:jc w:val="both"/>
              <w:rPr>
                <w:rFonts w:ascii="Times New Roman" w:hAnsi="Times New Roman" w:cs="Times New Roman"/>
                <w:sz w:val="24"/>
                <w:szCs w:val="24"/>
              </w:rPr>
            </w:pPr>
            <w:r w:rsidRPr="009B6408">
              <w:rPr>
                <w:rFonts w:ascii="Times New Roman" w:hAnsi="Times New Roman" w:cs="Times New Roman"/>
                <w:sz w:val="24"/>
                <w:szCs w:val="24"/>
              </w:rPr>
              <w:t>Faktor penghambat;</w:t>
            </w:r>
          </w:p>
          <w:p w:rsidR="0073176D" w:rsidRPr="009B6408" w:rsidRDefault="0073176D" w:rsidP="0073176D">
            <w:pPr>
              <w:pStyle w:val="ListParagraph"/>
              <w:numPr>
                <w:ilvl w:val="0"/>
                <w:numId w:val="76"/>
              </w:numPr>
              <w:spacing w:after="0" w:line="240" w:lineRule="auto"/>
              <w:ind w:left="232" w:hanging="232"/>
              <w:jc w:val="both"/>
              <w:rPr>
                <w:rFonts w:ascii="Times New Roman" w:hAnsi="Times New Roman" w:cs="Times New Roman"/>
                <w:sz w:val="24"/>
                <w:szCs w:val="24"/>
              </w:rPr>
            </w:pPr>
            <w:r w:rsidRPr="009B6408">
              <w:rPr>
                <w:rFonts w:ascii="Times New Roman" w:hAnsi="Times New Roman" w:cs="Times New Roman"/>
                <w:sz w:val="24"/>
                <w:szCs w:val="24"/>
              </w:rPr>
              <w:t>Adanya siswa ABK berbaur dengan siswa regular sehingga proses pembelajaran sedikit terhambat</w:t>
            </w:r>
          </w:p>
          <w:p w:rsidR="0073176D" w:rsidRPr="009B6408" w:rsidRDefault="0073176D" w:rsidP="0073176D">
            <w:pPr>
              <w:pStyle w:val="ListParagraph"/>
              <w:numPr>
                <w:ilvl w:val="0"/>
                <w:numId w:val="76"/>
              </w:numPr>
              <w:spacing w:after="0" w:line="240" w:lineRule="auto"/>
              <w:ind w:left="232" w:hanging="232"/>
              <w:jc w:val="both"/>
              <w:rPr>
                <w:rFonts w:ascii="Times New Roman" w:hAnsi="Times New Roman" w:cs="Times New Roman"/>
                <w:sz w:val="24"/>
                <w:szCs w:val="24"/>
              </w:rPr>
            </w:pPr>
            <w:r w:rsidRPr="009B6408">
              <w:rPr>
                <w:rFonts w:ascii="Times New Roman" w:hAnsi="Times New Roman" w:cs="Times New Roman"/>
                <w:sz w:val="24"/>
                <w:szCs w:val="24"/>
              </w:rPr>
              <w:t>Waktu</w:t>
            </w:r>
          </w:p>
          <w:p w:rsidR="0073176D" w:rsidRPr="009B6408" w:rsidRDefault="0073176D" w:rsidP="0073176D">
            <w:pPr>
              <w:pStyle w:val="ListParagraph"/>
              <w:ind w:left="0"/>
              <w:rPr>
                <w:rFonts w:ascii="Times New Roman" w:hAnsi="Times New Roman" w:cs="Times New Roman"/>
                <w:sz w:val="24"/>
                <w:szCs w:val="24"/>
                <w:lang w:val="en-US"/>
              </w:rPr>
            </w:pP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Guru</w:t>
            </w:r>
          </w:p>
        </w:tc>
        <w:tc>
          <w:tcPr>
            <w:tcW w:w="6260" w:type="dxa"/>
            <w:tcBorders>
              <w:left w:val="single" w:sz="4" w:space="0" w:color="auto"/>
            </w:tcBorders>
          </w:tcPr>
          <w:p w:rsidR="0073176D" w:rsidRPr="009B6408" w:rsidRDefault="0073176D" w:rsidP="0073176D">
            <w:pPr>
              <w:pStyle w:val="ListParagraph"/>
              <w:ind w:left="0"/>
              <w:jc w:val="both"/>
              <w:rPr>
                <w:rFonts w:ascii="Times New Roman" w:hAnsi="Times New Roman" w:cs="Times New Roman"/>
                <w:sz w:val="24"/>
                <w:szCs w:val="24"/>
              </w:rPr>
            </w:pPr>
            <w:r w:rsidRPr="009B6408">
              <w:rPr>
                <w:rFonts w:ascii="Times New Roman" w:hAnsi="Times New Roman" w:cs="Times New Roman"/>
                <w:sz w:val="24"/>
                <w:szCs w:val="24"/>
              </w:rPr>
              <w:t>Faktor pendukung;</w:t>
            </w:r>
          </w:p>
          <w:p w:rsidR="0073176D" w:rsidRPr="009B6408" w:rsidRDefault="0073176D" w:rsidP="0073176D">
            <w:pPr>
              <w:pStyle w:val="ListParagraph"/>
              <w:ind w:left="0"/>
              <w:jc w:val="both"/>
              <w:rPr>
                <w:rFonts w:ascii="Times New Roman" w:hAnsi="Times New Roman" w:cs="Times New Roman"/>
                <w:sz w:val="24"/>
                <w:szCs w:val="24"/>
              </w:rPr>
            </w:pPr>
            <w:r w:rsidRPr="009B6408">
              <w:rPr>
                <w:rFonts w:ascii="Times New Roman" w:hAnsi="Times New Roman" w:cs="Times New Roman"/>
                <w:sz w:val="24"/>
                <w:szCs w:val="24"/>
              </w:rPr>
              <w:t>Guru-guru yang berusaha untuk membuat suasana pembelajaran yang menyenangkan</w:t>
            </w:r>
          </w:p>
          <w:p w:rsidR="0073176D" w:rsidRPr="009B6408" w:rsidRDefault="0073176D" w:rsidP="0073176D">
            <w:pPr>
              <w:pStyle w:val="ListParagraph"/>
              <w:ind w:left="0"/>
              <w:jc w:val="both"/>
              <w:rPr>
                <w:rFonts w:ascii="Times New Roman" w:hAnsi="Times New Roman" w:cs="Times New Roman"/>
                <w:sz w:val="24"/>
                <w:szCs w:val="24"/>
              </w:rPr>
            </w:pPr>
          </w:p>
          <w:p w:rsidR="0073176D" w:rsidRPr="009B6408" w:rsidRDefault="0073176D" w:rsidP="0073176D">
            <w:pPr>
              <w:pStyle w:val="ListParagraph"/>
              <w:ind w:left="0"/>
              <w:jc w:val="both"/>
              <w:rPr>
                <w:rFonts w:ascii="Times New Roman" w:hAnsi="Times New Roman" w:cs="Times New Roman"/>
                <w:sz w:val="24"/>
                <w:szCs w:val="24"/>
              </w:rPr>
            </w:pPr>
            <w:r w:rsidRPr="009B6408">
              <w:rPr>
                <w:rFonts w:ascii="Times New Roman" w:hAnsi="Times New Roman" w:cs="Times New Roman"/>
                <w:sz w:val="24"/>
                <w:szCs w:val="24"/>
              </w:rPr>
              <w:t>Faktor penghambat;</w:t>
            </w:r>
          </w:p>
          <w:p w:rsidR="0073176D" w:rsidRPr="009B6408" w:rsidRDefault="0073176D" w:rsidP="0073176D">
            <w:pPr>
              <w:pStyle w:val="ListParagraph"/>
              <w:ind w:left="0"/>
              <w:jc w:val="both"/>
              <w:rPr>
                <w:rFonts w:ascii="Times New Roman" w:hAnsi="Times New Roman" w:cs="Times New Roman"/>
                <w:sz w:val="24"/>
                <w:szCs w:val="24"/>
              </w:rPr>
            </w:pPr>
            <w:r w:rsidRPr="009B6408">
              <w:rPr>
                <w:rFonts w:ascii="Times New Roman" w:hAnsi="Times New Roman" w:cs="Times New Roman"/>
                <w:sz w:val="24"/>
                <w:szCs w:val="24"/>
              </w:rPr>
              <w:t>Adanya siswa yang berkebutuhan khusus yang terkadang mempengaruhi proses pembelajaran dikarenakan kurang pemahaman guru untuk menghadapinya.</w:t>
            </w:r>
          </w:p>
          <w:p w:rsidR="0073176D" w:rsidRPr="009B6408" w:rsidRDefault="0073176D" w:rsidP="0073176D">
            <w:pPr>
              <w:pStyle w:val="ListParagraph"/>
              <w:ind w:left="232"/>
              <w:jc w:val="both"/>
              <w:rPr>
                <w:rFonts w:ascii="Times New Roman" w:hAnsi="Times New Roman" w:cs="Times New Roman"/>
                <w:i/>
                <w:sz w:val="24"/>
                <w:szCs w:val="24"/>
                <w:lang w:val="en-US"/>
              </w:rPr>
            </w:pPr>
          </w:p>
        </w:tc>
      </w:tr>
    </w:tbl>
    <w:p w:rsidR="0073176D" w:rsidRPr="009B6408" w:rsidRDefault="0073176D" w:rsidP="0073176D">
      <w:pPr>
        <w:pStyle w:val="ListParagraph"/>
        <w:spacing w:line="480" w:lineRule="auto"/>
        <w:ind w:left="360"/>
        <w:rPr>
          <w:rFonts w:ascii="Times New Roman" w:hAnsi="Times New Roman" w:cs="Times New Roman"/>
          <w:b/>
          <w:sz w:val="24"/>
          <w:szCs w:val="24"/>
          <w:lang w:val="en-US"/>
        </w:rPr>
      </w:pPr>
    </w:p>
    <w:tbl>
      <w:tblPr>
        <w:tblStyle w:val="TableGrid"/>
        <w:tblW w:w="0" w:type="auto"/>
        <w:tblInd w:w="360" w:type="dxa"/>
        <w:tblLook w:val="04A0" w:firstRow="1" w:lastRow="0" w:firstColumn="1" w:lastColumn="0" w:noHBand="0" w:noVBand="1"/>
      </w:tblPr>
      <w:tblGrid>
        <w:gridCol w:w="1793"/>
        <w:gridCol w:w="6059"/>
      </w:tblGrid>
      <w:tr w:rsidR="0073176D" w:rsidRPr="009B6408" w:rsidTr="0073176D">
        <w:tc>
          <w:tcPr>
            <w:tcW w:w="8078" w:type="dxa"/>
            <w:gridSpan w:val="2"/>
            <w:shd w:val="clear" w:color="auto" w:fill="D9D9D9" w:themeFill="background1" w:themeFillShade="D9"/>
          </w:tcPr>
          <w:p w:rsidR="0073176D" w:rsidRPr="009B6408" w:rsidRDefault="0073176D" w:rsidP="0073176D">
            <w:pPr>
              <w:pStyle w:val="ListParagraph"/>
              <w:ind w:left="0"/>
              <w:rPr>
                <w:rFonts w:ascii="Times New Roman" w:hAnsi="Times New Roman" w:cs="Times New Roman"/>
                <w:i/>
                <w:sz w:val="24"/>
                <w:szCs w:val="24"/>
                <w:u w:val="single"/>
                <w:lang w:val="en-US"/>
              </w:rPr>
            </w:pPr>
            <w:r w:rsidRPr="009B6408">
              <w:rPr>
                <w:rFonts w:ascii="Times New Roman" w:hAnsi="Times New Roman" w:cs="Times New Roman"/>
                <w:i/>
                <w:sz w:val="24"/>
                <w:szCs w:val="24"/>
                <w:u w:val="single"/>
                <w:lang w:val="en-US"/>
              </w:rPr>
              <w:t>Pertanyaan-12</w:t>
            </w:r>
          </w:p>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sz w:val="24"/>
                <w:szCs w:val="24"/>
              </w:rPr>
              <w:lastRenderedPageBreak/>
              <w:t>Menurut bapak/ibu apa faktor pendukung dan penghambat strategi implementasi pembelajaran  tematik yang berkaitan strategi pengelolaan pembelajaran (Pengaturan alokasi waktu, pembuatan refleksi pembelajaran pencatatan kemajuan belajar siswa dan memotivasi siswa</w:t>
            </w:r>
          </w:p>
        </w:tc>
      </w:tr>
      <w:tr w:rsidR="0073176D" w:rsidRPr="009B6408" w:rsidTr="0073176D">
        <w:tc>
          <w:tcPr>
            <w:tcW w:w="8078" w:type="dxa"/>
            <w:gridSpan w:val="2"/>
          </w:tcPr>
          <w:p w:rsidR="0073176D" w:rsidRPr="009B6408" w:rsidRDefault="0073176D" w:rsidP="0073176D">
            <w:pPr>
              <w:pStyle w:val="ListParagraph"/>
              <w:ind w:left="0"/>
              <w:rPr>
                <w:rFonts w:ascii="Times New Roman" w:hAnsi="Times New Roman" w:cs="Times New Roman"/>
                <w:i/>
                <w:sz w:val="24"/>
                <w:szCs w:val="24"/>
                <w:lang w:val="en-US"/>
              </w:rPr>
            </w:pPr>
            <w:r w:rsidRPr="009B6408">
              <w:rPr>
                <w:rFonts w:ascii="Times New Roman" w:hAnsi="Times New Roman" w:cs="Times New Roman"/>
                <w:i/>
                <w:sz w:val="24"/>
                <w:szCs w:val="24"/>
                <w:lang w:val="en-US"/>
              </w:rPr>
              <w:lastRenderedPageBreak/>
              <w:t>Jawaban Informan:</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Kepala Sekolah</w:t>
            </w:r>
          </w:p>
        </w:tc>
        <w:tc>
          <w:tcPr>
            <w:tcW w:w="6260" w:type="dxa"/>
            <w:tcBorders>
              <w:left w:val="single" w:sz="4" w:space="0" w:color="auto"/>
            </w:tcBorders>
          </w:tcPr>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sz w:val="24"/>
                <w:szCs w:val="24"/>
              </w:rPr>
              <w:t>Faktor pendukung;</w:t>
            </w:r>
          </w:p>
          <w:p w:rsidR="0073176D" w:rsidRPr="009B6408" w:rsidRDefault="0073176D" w:rsidP="0073176D">
            <w:pPr>
              <w:pStyle w:val="ListParagraph"/>
              <w:numPr>
                <w:ilvl w:val="0"/>
                <w:numId w:val="58"/>
              </w:numPr>
              <w:spacing w:after="0" w:line="240" w:lineRule="auto"/>
              <w:ind w:left="232" w:hanging="232"/>
              <w:jc w:val="both"/>
              <w:rPr>
                <w:rFonts w:ascii="Times New Roman" w:hAnsi="Times New Roman" w:cs="Times New Roman"/>
                <w:sz w:val="24"/>
                <w:szCs w:val="24"/>
              </w:rPr>
            </w:pPr>
            <w:r w:rsidRPr="009B6408">
              <w:rPr>
                <w:rFonts w:ascii="Times New Roman" w:hAnsi="Times New Roman" w:cs="Times New Roman"/>
                <w:sz w:val="24"/>
                <w:szCs w:val="24"/>
              </w:rPr>
              <w:t xml:space="preserve">Guru mempunyai waktu cukup membuat pencatatan dan refleksi </w:t>
            </w:r>
          </w:p>
          <w:p w:rsidR="0073176D" w:rsidRPr="009B6408" w:rsidRDefault="0073176D" w:rsidP="0073176D">
            <w:pPr>
              <w:pStyle w:val="ListParagraph"/>
              <w:numPr>
                <w:ilvl w:val="0"/>
                <w:numId w:val="58"/>
              </w:numPr>
              <w:spacing w:after="0" w:line="240" w:lineRule="auto"/>
              <w:ind w:left="232" w:hanging="232"/>
              <w:jc w:val="both"/>
              <w:rPr>
                <w:rFonts w:ascii="Times New Roman" w:hAnsi="Times New Roman" w:cs="Times New Roman"/>
                <w:sz w:val="24"/>
                <w:szCs w:val="24"/>
              </w:rPr>
            </w:pPr>
            <w:r w:rsidRPr="009B6408">
              <w:rPr>
                <w:rFonts w:ascii="Times New Roman" w:hAnsi="Times New Roman" w:cs="Times New Roman"/>
                <w:sz w:val="24"/>
                <w:szCs w:val="24"/>
              </w:rPr>
              <w:t>Disiplin waktu guru dalam penggunaan, pengaturan waktu</w:t>
            </w:r>
          </w:p>
          <w:p w:rsidR="0073176D" w:rsidRPr="009B6408" w:rsidRDefault="0073176D" w:rsidP="0073176D">
            <w:pPr>
              <w:pStyle w:val="ListParagraph"/>
              <w:numPr>
                <w:ilvl w:val="0"/>
                <w:numId w:val="58"/>
              </w:numPr>
              <w:spacing w:after="0" w:line="240" w:lineRule="auto"/>
              <w:ind w:left="232" w:hanging="232"/>
              <w:jc w:val="both"/>
              <w:rPr>
                <w:rFonts w:ascii="Times New Roman" w:hAnsi="Times New Roman" w:cs="Times New Roman"/>
                <w:sz w:val="24"/>
                <w:szCs w:val="24"/>
              </w:rPr>
            </w:pPr>
            <w:r w:rsidRPr="009B6408">
              <w:rPr>
                <w:rFonts w:ascii="Times New Roman" w:hAnsi="Times New Roman" w:cs="Times New Roman"/>
                <w:sz w:val="24"/>
                <w:szCs w:val="24"/>
              </w:rPr>
              <w:t>Guru menjadi model</w:t>
            </w:r>
          </w:p>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sz w:val="24"/>
                <w:szCs w:val="24"/>
              </w:rPr>
              <w:t>Faktor Penghambat;</w:t>
            </w:r>
          </w:p>
          <w:p w:rsidR="0073176D" w:rsidRPr="009B6408" w:rsidRDefault="0073176D" w:rsidP="0073176D">
            <w:pPr>
              <w:pStyle w:val="ListParagraph"/>
              <w:numPr>
                <w:ilvl w:val="0"/>
                <w:numId w:val="59"/>
              </w:numPr>
              <w:spacing w:after="0" w:line="240" w:lineRule="auto"/>
              <w:ind w:left="232" w:hanging="232"/>
              <w:jc w:val="both"/>
              <w:rPr>
                <w:rFonts w:ascii="Times New Roman" w:hAnsi="Times New Roman" w:cs="Times New Roman"/>
                <w:sz w:val="24"/>
                <w:szCs w:val="24"/>
              </w:rPr>
            </w:pPr>
            <w:r w:rsidRPr="009B6408">
              <w:rPr>
                <w:rFonts w:ascii="Times New Roman" w:hAnsi="Times New Roman" w:cs="Times New Roman"/>
                <w:sz w:val="24"/>
                <w:szCs w:val="24"/>
              </w:rPr>
              <w:t>Waktu yang tersedia kurang</w:t>
            </w:r>
          </w:p>
          <w:p w:rsidR="0073176D" w:rsidRPr="009B6408" w:rsidRDefault="0073176D" w:rsidP="0073176D">
            <w:pPr>
              <w:pStyle w:val="ListParagraph"/>
              <w:numPr>
                <w:ilvl w:val="0"/>
                <w:numId w:val="59"/>
              </w:numPr>
              <w:spacing w:after="0" w:line="240" w:lineRule="auto"/>
              <w:ind w:left="232" w:hanging="232"/>
              <w:jc w:val="both"/>
              <w:rPr>
                <w:rFonts w:ascii="Times New Roman" w:hAnsi="Times New Roman" w:cs="Times New Roman"/>
                <w:sz w:val="24"/>
                <w:szCs w:val="24"/>
              </w:rPr>
            </w:pPr>
            <w:r w:rsidRPr="009B6408">
              <w:rPr>
                <w:rFonts w:ascii="Times New Roman" w:hAnsi="Times New Roman" w:cs="Times New Roman"/>
                <w:sz w:val="24"/>
                <w:szCs w:val="24"/>
              </w:rPr>
              <w:t>Guru malas/tidak disiplin</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Wakil Kepala Sekolah TK. A</w:t>
            </w:r>
          </w:p>
        </w:tc>
        <w:tc>
          <w:tcPr>
            <w:tcW w:w="6260" w:type="dxa"/>
            <w:tcBorders>
              <w:left w:val="single" w:sz="4" w:space="0" w:color="auto"/>
            </w:tcBorders>
          </w:tcPr>
          <w:p w:rsidR="0073176D" w:rsidRPr="009B6408" w:rsidRDefault="0073176D" w:rsidP="0073176D">
            <w:pPr>
              <w:pStyle w:val="ListParagraph"/>
              <w:ind w:left="-51"/>
              <w:jc w:val="both"/>
              <w:rPr>
                <w:rFonts w:ascii="Times New Roman" w:hAnsi="Times New Roman" w:cs="Times New Roman"/>
                <w:sz w:val="24"/>
                <w:szCs w:val="24"/>
              </w:rPr>
            </w:pPr>
            <w:r w:rsidRPr="009B6408">
              <w:rPr>
                <w:rFonts w:ascii="Times New Roman" w:hAnsi="Times New Roman" w:cs="Times New Roman"/>
                <w:sz w:val="24"/>
                <w:szCs w:val="24"/>
              </w:rPr>
              <w:t>Faktor Pendukung;</w:t>
            </w:r>
          </w:p>
          <w:p w:rsidR="0073176D" w:rsidRPr="009B6408" w:rsidRDefault="0073176D" w:rsidP="0073176D">
            <w:pPr>
              <w:pStyle w:val="ListParagraph"/>
              <w:numPr>
                <w:ilvl w:val="0"/>
                <w:numId w:val="66"/>
              </w:numPr>
              <w:spacing w:after="0" w:line="240" w:lineRule="auto"/>
              <w:ind w:left="232" w:hanging="283"/>
              <w:jc w:val="both"/>
              <w:rPr>
                <w:rFonts w:ascii="Times New Roman" w:hAnsi="Times New Roman" w:cs="Times New Roman"/>
                <w:sz w:val="24"/>
                <w:szCs w:val="24"/>
              </w:rPr>
            </w:pPr>
            <w:r w:rsidRPr="009B6408">
              <w:rPr>
                <w:rFonts w:ascii="Times New Roman" w:hAnsi="Times New Roman" w:cs="Times New Roman"/>
                <w:sz w:val="24"/>
                <w:szCs w:val="24"/>
              </w:rPr>
              <w:t>Kreatifitas dan kinerja guru yang cukup baik dalam strategi pengelolaan pembelajaran dikelas, dilihat dari antusias siswa dalam mengikuti proses pembelajaran.</w:t>
            </w:r>
          </w:p>
          <w:p w:rsidR="0073176D" w:rsidRPr="009B6408" w:rsidRDefault="0073176D" w:rsidP="0073176D">
            <w:pPr>
              <w:pStyle w:val="ListParagraph"/>
              <w:numPr>
                <w:ilvl w:val="0"/>
                <w:numId w:val="66"/>
              </w:numPr>
              <w:spacing w:after="0" w:line="240" w:lineRule="auto"/>
              <w:ind w:left="232" w:hanging="283"/>
              <w:jc w:val="both"/>
              <w:rPr>
                <w:rFonts w:ascii="Times New Roman" w:hAnsi="Times New Roman" w:cs="Times New Roman"/>
                <w:sz w:val="24"/>
                <w:szCs w:val="24"/>
              </w:rPr>
            </w:pPr>
            <w:r w:rsidRPr="009B6408">
              <w:rPr>
                <w:rFonts w:ascii="Times New Roman" w:hAnsi="Times New Roman" w:cs="Times New Roman"/>
                <w:sz w:val="24"/>
                <w:szCs w:val="24"/>
              </w:rPr>
              <w:t>Kebijakan untuk selalu menulis/mencatat apa yang akan dilakukan dan apa yang dilakukan, sehingga guru selalu mencatat refleksi pembelajaran dan kemajuan belajar siswa</w:t>
            </w:r>
          </w:p>
          <w:p w:rsidR="0073176D" w:rsidRPr="009B6408" w:rsidRDefault="0073176D" w:rsidP="0073176D">
            <w:pPr>
              <w:pStyle w:val="ListParagraph"/>
              <w:ind w:left="232"/>
              <w:jc w:val="both"/>
              <w:rPr>
                <w:rFonts w:ascii="Times New Roman" w:hAnsi="Times New Roman" w:cs="Times New Roman"/>
                <w:sz w:val="24"/>
                <w:szCs w:val="24"/>
              </w:rPr>
            </w:pPr>
          </w:p>
          <w:p w:rsidR="0073176D" w:rsidRPr="009B6408" w:rsidRDefault="0073176D" w:rsidP="0073176D">
            <w:pPr>
              <w:ind w:left="232" w:hanging="283"/>
              <w:jc w:val="both"/>
              <w:rPr>
                <w:rFonts w:ascii="Times New Roman" w:hAnsi="Times New Roman" w:cs="Times New Roman"/>
                <w:sz w:val="24"/>
                <w:szCs w:val="24"/>
              </w:rPr>
            </w:pPr>
            <w:r w:rsidRPr="009B6408">
              <w:rPr>
                <w:rFonts w:ascii="Times New Roman" w:hAnsi="Times New Roman" w:cs="Times New Roman"/>
                <w:sz w:val="24"/>
                <w:szCs w:val="24"/>
              </w:rPr>
              <w:t>Faktor Penghambat;</w:t>
            </w:r>
          </w:p>
          <w:p w:rsidR="0073176D" w:rsidRPr="009B6408" w:rsidRDefault="0073176D" w:rsidP="0073176D">
            <w:pPr>
              <w:pStyle w:val="ListParagraph"/>
              <w:numPr>
                <w:ilvl w:val="0"/>
                <w:numId w:val="67"/>
              </w:numPr>
              <w:spacing w:after="0" w:line="240" w:lineRule="auto"/>
              <w:ind w:left="232" w:hanging="283"/>
              <w:jc w:val="both"/>
              <w:rPr>
                <w:rFonts w:ascii="Times New Roman" w:hAnsi="Times New Roman" w:cs="Times New Roman"/>
                <w:sz w:val="24"/>
                <w:szCs w:val="24"/>
              </w:rPr>
            </w:pPr>
            <w:r w:rsidRPr="009B6408">
              <w:rPr>
                <w:rFonts w:ascii="Times New Roman" w:hAnsi="Times New Roman" w:cs="Times New Roman"/>
                <w:sz w:val="24"/>
                <w:szCs w:val="24"/>
              </w:rPr>
              <w:t>Keterbatasan waktu proses pembelajaran pada rombel sift II sehingga guru tidak maksimal dalam menyampaikan materi</w:t>
            </w:r>
          </w:p>
          <w:p w:rsidR="0073176D" w:rsidRPr="009B6408" w:rsidRDefault="0073176D" w:rsidP="0073176D">
            <w:pPr>
              <w:pStyle w:val="ListParagraph"/>
              <w:numPr>
                <w:ilvl w:val="0"/>
                <w:numId w:val="67"/>
              </w:numPr>
              <w:spacing w:after="0" w:line="240" w:lineRule="auto"/>
              <w:ind w:left="232" w:hanging="283"/>
              <w:jc w:val="both"/>
              <w:rPr>
                <w:rFonts w:ascii="Times New Roman" w:hAnsi="Times New Roman" w:cs="Times New Roman"/>
                <w:sz w:val="24"/>
                <w:szCs w:val="24"/>
              </w:rPr>
            </w:pPr>
            <w:r w:rsidRPr="009B6408">
              <w:rPr>
                <w:rFonts w:ascii="Times New Roman" w:hAnsi="Times New Roman" w:cs="Times New Roman"/>
                <w:sz w:val="24"/>
                <w:szCs w:val="24"/>
              </w:rPr>
              <w:t>Ketidak disiplinan sebagian guru untuk membuat catatan refleksi pembelajaran dan p</w:t>
            </w:r>
            <w:r>
              <w:rPr>
                <w:rFonts w:ascii="Times New Roman" w:hAnsi="Times New Roman" w:cs="Times New Roman"/>
                <w:sz w:val="24"/>
                <w:szCs w:val="24"/>
              </w:rPr>
              <w:t>encatatan kemajuan belajar peserta didik</w:t>
            </w:r>
          </w:p>
          <w:p w:rsidR="0073176D" w:rsidRPr="009B6408" w:rsidRDefault="0073176D" w:rsidP="0073176D">
            <w:pPr>
              <w:pStyle w:val="ListParagraph"/>
              <w:numPr>
                <w:ilvl w:val="0"/>
                <w:numId w:val="67"/>
              </w:numPr>
              <w:spacing w:after="0" w:line="240" w:lineRule="auto"/>
              <w:ind w:left="232" w:hanging="283"/>
              <w:jc w:val="both"/>
              <w:rPr>
                <w:rFonts w:ascii="Times New Roman" w:hAnsi="Times New Roman" w:cs="Times New Roman"/>
                <w:sz w:val="24"/>
                <w:szCs w:val="24"/>
              </w:rPr>
            </w:pPr>
            <w:r w:rsidRPr="009B6408">
              <w:rPr>
                <w:rFonts w:ascii="Times New Roman" w:hAnsi="Times New Roman" w:cs="Times New Roman"/>
                <w:sz w:val="24"/>
                <w:szCs w:val="24"/>
              </w:rPr>
              <w:t xml:space="preserve">Ketidak jelasan alur proses pembelajaran dengan penilaian akhir di rapor, maksudnya bahwa proses pembuatan matrik silabus, lesson plan, penilaian harian dikerjakan oleh tim guru namun penilaian akhir untuk poinnya ditetapkan oleh kepala sekolah (learning outcome pada raport) sehingga tidak semua indikator dalam capaian perkembangan disilabus tidak dilaporkan ataupun sebaliknya ada learning </w:t>
            </w:r>
            <w:r w:rsidRPr="009B6408">
              <w:rPr>
                <w:rFonts w:ascii="Times New Roman" w:hAnsi="Times New Roman" w:cs="Times New Roman"/>
                <w:sz w:val="24"/>
                <w:szCs w:val="24"/>
              </w:rPr>
              <w:lastRenderedPageBreak/>
              <w:t>outcame yang dilaporkan tidak direncanakan dalam silabus.</w:t>
            </w:r>
          </w:p>
          <w:p w:rsidR="0073176D" w:rsidRPr="009B6408" w:rsidRDefault="0073176D" w:rsidP="0073176D">
            <w:pPr>
              <w:pStyle w:val="ListParagraph"/>
              <w:ind w:left="0"/>
              <w:rPr>
                <w:rFonts w:ascii="Times New Roman" w:hAnsi="Times New Roman" w:cs="Times New Roman"/>
                <w:sz w:val="24"/>
                <w:szCs w:val="24"/>
                <w:lang w:val="en-US"/>
              </w:rPr>
            </w:pP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lastRenderedPageBreak/>
              <w:t>Wakil Kepala Sekolah TK. B</w:t>
            </w:r>
          </w:p>
        </w:tc>
        <w:tc>
          <w:tcPr>
            <w:tcW w:w="6260" w:type="dxa"/>
            <w:tcBorders>
              <w:left w:val="single" w:sz="4" w:space="0" w:color="auto"/>
            </w:tcBorders>
          </w:tcPr>
          <w:p w:rsidR="0073176D" w:rsidRPr="009B6408" w:rsidRDefault="0073176D" w:rsidP="0073176D">
            <w:pPr>
              <w:pStyle w:val="ListParagraph"/>
              <w:ind w:left="0"/>
              <w:jc w:val="both"/>
              <w:rPr>
                <w:rFonts w:ascii="Times New Roman" w:hAnsi="Times New Roman" w:cs="Times New Roman"/>
                <w:sz w:val="24"/>
                <w:szCs w:val="24"/>
              </w:rPr>
            </w:pPr>
            <w:r w:rsidRPr="009B6408">
              <w:rPr>
                <w:rFonts w:ascii="Times New Roman" w:hAnsi="Times New Roman" w:cs="Times New Roman"/>
                <w:sz w:val="24"/>
                <w:szCs w:val="24"/>
              </w:rPr>
              <w:t>Faktor pendukung;</w:t>
            </w:r>
          </w:p>
          <w:p w:rsidR="0073176D" w:rsidRPr="009B6408" w:rsidRDefault="0073176D" w:rsidP="0073176D">
            <w:pPr>
              <w:pStyle w:val="ListParagraph"/>
              <w:numPr>
                <w:ilvl w:val="0"/>
                <w:numId w:val="68"/>
              </w:numPr>
              <w:spacing w:after="0" w:line="240" w:lineRule="auto"/>
              <w:ind w:left="232" w:hanging="232"/>
              <w:jc w:val="both"/>
              <w:rPr>
                <w:rFonts w:ascii="Times New Roman" w:hAnsi="Times New Roman" w:cs="Times New Roman"/>
                <w:sz w:val="24"/>
                <w:szCs w:val="24"/>
              </w:rPr>
            </w:pPr>
            <w:r w:rsidRPr="009B6408">
              <w:rPr>
                <w:rFonts w:ascii="Times New Roman" w:hAnsi="Times New Roman" w:cs="Times New Roman"/>
                <w:sz w:val="24"/>
                <w:szCs w:val="24"/>
              </w:rPr>
              <w:t>Guru-guru yang konsisten dalam mengelola pembelajaran dan cukup baik dalam memotivasi siswa</w:t>
            </w:r>
          </w:p>
          <w:p w:rsidR="0073176D" w:rsidRPr="009B6408" w:rsidRDefault="0073176D" w:rsidP="0073176D">
            <w:pPr>
              <w:pStyle w:val="ListParagraph"/>
              <w:numPr>
                <w:ilvl w:val="0"/>
                <w:numId w:val="68"/>
              </w:numPr>
              <w:spacing w:after="0" w:line="240" w:lineRule="auto"/>
              <w:ind w:left="232" w:hanging="232"/>
              <w:jc w:val="both"/>
              <w:rPr>
                <w:rFonts w:ascii="Times New Roman" w:hAnsi="Times New Roman" w:cs="Times New Roman"/>
                <w:sz w:val="24"/>
                <w:szCs w:val="24"/>
              </w:rPr>
            </w:pPr>
            <w:r w:rsidRPr="009B6408">
              <w:rPr>
                <w:rFonts w:ascii="Times New Roman" w:hAnsi="Times New Roman" w:cs="Times New Roman"/>
                <w:sz w:val="24"/>
                <w:szCs w:val="24"/>
              </w:rPr>
              <w:t>Adanya form rencana kegiatan harian yang salah satunya ada kolom refleksi untuk mencatat kemajuan belajar siswa.</w:t>
            </w:r>
          </w:p>
          <w:p w:rsidR="0073176D" w:rsidRPr="009B6408" w:rsidRDefault="0073176D" w:rsidP="0073176D">
            <w:pPr>
              <w:pStyle w:val="ListParagraph"/>
              <w:ind w:left="232"/>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sz w:val="24"/>
                <w:szCs w:val="24"/>
              </w:rPr>
              <w:t>Faktor penghambat;</w:t>
            </w:r>
          </w:p>
          <w:p w:rsidR="0073176D" w:rsidRPr="009B6408" w:rsidRDefault="0073176D" w:rsidP="0073176D">
            <w:pPr>
              <w:pStyle w:val="ListParagraph"/>
              <w:numPr>
                <w:ilvl w:val="0"/>
                <w:numId w:val="69"/>
              </w:numPr>
              <w:spacing w:after="0" w:line="240" w:lineRule="auto"/>
              <w:ind w:left="232" w:hanging="232"/>
              <w:jc w:val="both"/>
              <w:rPr>
                <w:rFonts w:ascii="Times New Roman" w:hAnsi="Times New Roman" w:cs="Times New Roman"/>
                <w:sz w:val="24"/>
                <w:szCs w:val="24"/>
              </w:rPr>
            </w:pPr>
            <w:r w:rsidRPr="009B6408">
              <w:rPr>
                <w:rFonts w:ascii="Times New Roman" w:hAnsi="Times New Roman" w:cs="Times New Roman"/>
                <w:sz w:val="24"/>
                <w:szCs w:val="24"/>
              </w:rPr>
              <w:t>Jumlah siswa kami terlalu besar/banyak sehingga rombongan belajar menjadi 2 sift, untuk sift ke-2 waktu belajar pendek sehingga tidak maksimal dalam proses pembelajaran</w:t>
            </w:r>
          </w:p>
          <w:p w:rsidR="0073176D" w:rsidRPr="009B6408" w:rsidRDefault="0073176D" w:rsidP="0073176D">
            <w:pPr>
              <w:pStyle w:val="ListParagraph"/>
              <w:ind w:left="72"/>
              <w:jc w:val="both"/>
              <w:rPr>
                <w:rFonts w:ascii="Times New Roman" w:hAnsi="Times New Roman" w:cs="Times New Roman"/>
                <w:sz w:val="24"/>
                <w:szCs w:val="24"/>
                <w:lang w:val="en-US"/>
              </w:rPr>
            </w:pP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rPr>
              <w:t xml:space="preserve">Perwakilan </w:t>
            </w:r>
            <w:r w:rsidRPr="009B6408">
              <w:rPr>
                <w:rFonts w:ascii="Times New Roman" w:hAnsi="Times New Roman" w:cs="Times New Roman"/>
                <w:sz w:val="24"/>
                <w:szCs w:val="24"/>
                <w:lang w:val="en-US"/>
              </w:rPr>
              <w:t>Tim Kurikulum</w:t>
            </w:r>
          </w:p>
        </w:tc>
        <w:tc>
          <w:tcPr>
            <w:tcW w:w="6260" w:type="dxa"/>
            <w:tcBorders>
              <w:left w:val="single" w:sz="4" w:space="0" w:color="auto"/>
            </w:tcBorders>
          </w:tcPr>
          <w:p w:rsidR="0073176D" w:rsidRPr="009B6408" w:rsidRDefault="0073176D" w:rsidP="0073176D">
            <w:pPr>
              <w:pStyle w:val="ListParagraph"/>
              <w:ind w:left="0"/>
              <w:jc w:val="both"/>
              <w:rPr>
                <w:rFonts w:ascii="Times New Roman" w:hAnsi="Times New Roman" w:cs="Times New Roman"/>
                <w:sz w:val="24"/>
                <w:szCs w:val="24"/>
              </w:rPr>
            </w:pPr>
            <w:r w:rsidRPr="009B6408">
              <w:rPr>
                <w:rFonts w:ascii="Times New Roman" w:hAnsi="Times New Roman" w:cs="Times New Roman"/>
                <w:sz w:val="24"/>
                <w:szCs w:val="24"/>
              </w:rPr>
              <w:t>Faktor pendukung;</w:t>
            </w:r>
          </w:p>
          <w:p w:rsidR="0073176D" w:rsidRPr="009B6408" w:rsidRDefault="0073176D" w:rsidP="0073176D">
            <w:pPr>
              <w:pStyle w:val="ListParagraph"/>
              <w:numPr>
                <w:ilvl w:val="0"/>
                <w:numId w:val="77"/>
              </w:numPr>
              <w:spacing w:after="0" w:line="240" w:lineRule="auto"/>
              <w:ind w:left="232" w:hanging="232"/>
              <w:jc w:val="both"/>
              <w:rPr>
                <w:rFonts w:ascii="Times New Roman" w:hAnsi="Times New Roman" w:cs="Times New Roman"/>
                <w:sz w:val="24"/>
                <w:szCs w:val="24"/>
              </w:rPr>
            </w:pPr>
            <w:r w:rsidRPr="009B6408">
              <w:rPr>
                <w:rFonts w:ascii="Times New Roman" w:hAnsi="Times New Roman" w:cs="Times New Roman"/>
                <w:sz w:val="24"/>
                <w:szCs w:val="24"/>
              </w:rPr>
              <w:t>SDM Guru yang cukup baik</w:t>
            </w:r>
          </w:p>
          <w:p w:rsidR="0073176D" w:rsidRPr="009B6408" w:rsidRDefault="0073176D" w:rsidP="0073176D">
            <w:pPr>
              <w:pStyle w:val="ListParagraph"/>
              <w:ind w:left="232"/>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sz w:val="24"/>
                <w:szCs w:val="24"/>
              </w:rPr>
              <w:t>Faktor penghambat;</w:t>
            </w:r>
          </w:p>
          <w:p w:rsidR="0073176D" w:rsidRPr="009B6408" w:rsidRDefault="0073176D" w:rsidP="0073176D">
            <w:pPr>
              <w:pStyle w:val="ListParagraph"/>
              <w:numPr>
                <w:ilvl w:val="0"/>
                <w:numId w:val="77"/>
              </w:numPr>
              <w:spacing w:after="0" w:line="240" w:lineRule="auto"/>
              <w:ind w:left="232" w:hanging="232"/>
              <w:jc w:val="both"/>
              <w:rPr>
                <w:rFonts w:ascii="Times New Roman" w:hAnsi="Times New Roman" w:cs="Times New Roman"/>
                <w:sz w:val="24"/>
                <w:szCs w:val="24"/>
              </w:rPr>
            </w:pPr>
            <w:r w:rsidRPr="009B6408">
              <w:rPr>
                <w:rFonts w:ascii="Times New Roman" w:hAnsi="Times New Roman" w:cs="Times New Roman"/>
                <w:sz w:val="24"/>
                <w:szCs w:val="24"/>
              </w:rPr>
              <w:t>Alokasi waktu yang terbatas</w:t>
            </w:r>
          </w:p>
          <w:p w:rsidR="0073176D" w:rsidRPr="009B6408" w:rsidRDefault="0073176D" w:rsidP="0073176D">
            <w:pPr>
              <w:pStyle w:val="ListParagraph"/>
              <w:ind w:left="0"/>
              <w:rPr>
                <w:rFonts w:ascii="Times New Roman" w:hAnsi="Times New Roman" w:cs="Times New Roman"/>
                <w:sz w:val="24"/>
                <w:szCs w:val="24"/>
                <w:lang w:val="en-US"/>
              </w:rPr>
            </w:pP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Guru</w:t>
            </w:r>
          </w:p>
        </w:tc>
        <w:tc>
          <w:tcPr>
            <w:tcW w:w="6260" w:type="dxa"/>
            <w:tcBorders>
              <w:left w:val="single" w:sz="4" w:space="0" w:color="auto"/>
            </w:tcBorders>
          </w:tcPr>
          <w:p w:rsidR="0073176D" w:rsidRPr="009B6408" w:rsidRDefault="0073176D" w:rsidP="0073176D">
            <w:pPr>
              <w:pStyle w:val="ListParagraph"/>
              <w:ind w:left="0"/>
              <w:jc w:val="both"/>
              <w:rPr>
                <w:rFonts w:ascii="Times New Roman" w:hAnsi="Times New Roman" w:cs="Times New Roman"/>
                <w:sz w:val="24"/>
                <w:szCs w:val="24"/>
              </w:rPr>
            </w:pPr>
            <w:r w:rsidRPr="009B6408">
              <w:rPr>
                <w:rFonts w:ascii="Times New Roman" w:hAnsi="Times New Roman" w:cs="Times New Roman"/>
                <w:sz w:val="24"/>
                <w:szCs w:val="24"/>
              </w:rPr>
              <w:t>Faktor pendukung;</w:t>
            </w:r>
          </w:p>
          <w:p w:rsidR="0073176D" w:rsidRPr="009B6408" w:rsidRDefault="0073176D" w:rsidP="0073176D">
            <w:pPr>
              <w:pStyle w:val="ListParagraph"/>
              <w:ind w:left="0"/>
              <w:jc w:val="both"/>
              <w:rPr>
                <w:rFonts w:ascii="Times New Roman" w:hAnsi="Times New Roman" w:cs="Times New Roman"/>
                <w:sz w:val="24"/>
                <w:szCs w:val="24"/>
              </w:rPr>
            </w:pPr>
            <w:r w:rsidRPr="009B6408">
              <w:rPr>
                <w:rFonts w:ascii="Times New Roman" w:hAnsi="Times New Roman" w:cs="Times New Roman"/>
                <w:sz w:val="24"/>
                <w:szCs w:val="24"/>
              </w:rPr>
              <w:t>Guru-guru yang cukup baik untuk memberi motivasi pada siswa sehingga kegiatan pembelajaran yang direncanakan sebagian besar bisa terlaksana.</w:t>
            </w:r>
          </w:p>
          <w:p w:rsidR="0073176D" w:rsidRPr="009B6408" w:rsidRDefault="0073176D" w:rsidP="0073176D">
            <w:pPr>
              <w:pStyle w:val="ListParagraph"/>
              <w:ind w:left="0"/>
              <w:jc w:val="both"/>
              <w:rPr>
                <w:rFonts w:ascii="Times New Roman" w:hAnsi="Times New Roman" w:cs="Times New Roman"/>
                <w:sz w:val="24"/>
                <w:szCs w:val="24"/>
              </w:rPr>
            </w:pPr>
          </w:p>
          <w:p w:rsidR="0073176D" w:rsidRPr="009B6408" w:rsidRDefault="0073176D" w:rsidP="0073176D">
            <w:pPr>
              <w:pStyle w:val="ListParagraph"/>
              <w:ind w:left="0"/>
              <w:jc w:val="both"/>
              <w:rPr>
                <w:rFonts w:ascii="Times New Roman" w:hAnsi="Times New Roman" w:cs="Times New Roman"/>
                <w:sz w:val="24"/>
                <w:szCs w:val="24"/>
              </w:rPr>
            </w:pPr>
            <w:r w:rsidRPr="009B6408">
              <w:rPr>
                <w:rFonts w:ascii="Times New Roman" w:hAnsi="Times New Roman" w:cs="Times New Roman"/>
                <w:sz w:val="24"/>
                <w:szCs w:val="24"/>
              </w:rPr>
              <w:t>Faktor penghambat;</w:t>
            </w:r>
          </w:p>
          <w:p w:rsidR="0073176D" w:rsidRPr="009B6408" w:rsidRDefault="0073176D" w:rsidP="0073176D">
            <w:pPr>
              <w:pStyle w:val="ListParagraph"/>
              <w:ind w:left="0"/>
              <w:jc w:val="both"/>
              <w:rPr>
                <w:rFonts w:ascii="Times New Roman" w:hAnsi="Times New Roman" w:cs="Times New Roman"/>
                <w:sz w:val="24"/>
                <w:szCs w:val="24"/>
              </w:rPr>
            </w:pPr>
            <w:r w:rsidRPr="009B6408">
              <w:rPr>
                <w:rFonts w:ascii="Times New Roman" w:hAnsi="Times New Roman" w:cs="Times New Roman"/>
                <w:sz w:val="24"/>
                <w:szCs w:val="24"/>
              </w:rPr>
              <w:t>Keterbatasan waktu jam pembelajaran terutama untuk yang masuk sift 2 sehingga prosees pembelajaran tidak maksimal.</w:t>
            </w:r>
          </w:p>
          <w:p w:rsidR="0073176D" w:rsidRPr="009B6408" w:rsidRDefault="0073176D" w:rsidP="0073176D">
            <w:pPr>
              <w:pStyle w:val="ListParagraph"/>
              <w:ind w:left="0"/>
              <w:rPr>
                <w:rFonts w:ascii="Times New Roman" w:hAnsi="Times New Roman" w:cs="Times New Roman"/>
                <w:sz w:val="24"/>
                <w:szCs w:val="24"/>
                <w:lang w:val="en-US"/>
              </w:rPr>
            </w:pPr>
          </w:p>
        </w:tc>
      </w:tr>
    </w:tbl>
    <w:p w:rsidR="0073176D" w:rsidRPr="009B6408" w:rsidRDefault="0073176D" w:rsidP="0073176D">
      <w:pPr>
        <w:pStyle w:val="ListParagraph"/>
        <w:spacing w:line="480" w:lineRule="auto"/>
        <w:ind w:left="360"/>
        <w:rPr>
          <w:rFonts w:ascii="Times New Roman" w:hAnsi="Times New Roman" w:cs="Times New Roman"/>
          <w:b/>
          <w:sz w:val="24"/>
          <w:szCs w:val="24"/>
          <w:lang w:val="en-US"/>
        </w:rPr>
      </w:pPr>
    </w:p>
    <w:p w:rsidR="0073176D" w:rsidRPr="009B6408" w:rsidRDefault="0073176D" w:rsidP="0073176D">
      <w:pPr>
        <w:pStyle w:val="ListParagraph"/>
        <w:spacing w:line="480" w:lineRule="auto"/>
        <w:ind w:left="360"/>
        <w:rPr>
          <w:rFonts w:ascii="Times New Roman" w:hAnsi="Times New Roman" w:cs="Times New Roman"/>
          <w:b/>
          <w:sz w:val="24"/>
          <w:szCs w:val="24"/>
          <w:lang w:val="en-US"/>
        </w:rPr>
      </w:pPr>
    </w:p>
    <w:tbl>
      <w:tblPr>
        <w:tblStyle w:val="TableGrid"/>
        <w:tblW w:w="0" w:type="auto"/>
        <w:tblInd w:w="360" w:type="dxa"/>
        <w:tblLook w:val="04A0" w:firstRow="1" w:lastRow="0" w:firstColumn="1" w:lastColumn="0" w:noHBand="0" w:noVBand="1"/>
      </w:tblPr>
      <w:tblGrid>
        <w:gridCol w:w="1793"/>
        <w:gridCol w:w="6059"/>
      </w:tblGrid>
      <w:tr w:rsidR="0073176D" w:rsidRPr="009B6408" w:rsidTr="0073176D">
        <w:tc>
          <w:tcPr>
            <w:tcW w:w="8078" w:type="dxa"/>
            <w:gridSpan w:val="2"/>
            <w:shd w:val="clear" w:color="auto" w:fill="D9D9D9" w:themeFill="background1" w:themeFillShade="D9"/>
          </w:tcPr>
          <w:p w:rsidR="0073176D" w:rsidRPr="009B6408" w:rsidRDefault="0073176D" w:rsidP="0073176D">
            <w:pPr>
              <w:pStyle w:val="ListParagraph"/>
              <w:ind w:left="0"/>
              <w:rPr>
                <w:rFonts w:ascii="Times New Roman" w:hAnsi="Times New Roman" w:cs="Times New Roman"/>
                <w:i/>
                <w:sz w:val="24"/>
                <w:szCs w:val="24"/>
                <w:u w:val="single"/>
                <w:lang w:val="en-US"/>
              </w:rPr>
            </w:pPr>
            <w:r w:rsidRPr="009B6408">
              <w:rPr>
                <w:rFonts w:ascii="Times New Roman" w:hAnsi="Times New Roman" w:cs="Times New Roman"/>
                <w:i/>
                <w:sz w:val="24"/>
                <w:szCs w:val="24"/>
                <w:u w:val="single"/>
                <w:lang w:val="en-US"/>
              </w:rPr>
              <w:lastRenderedPageBreak/>
              <w:t>Pertanyaan-13</w:t>
            </w:r>
          </w:p>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sz w:val="24"/>
                <w:szCs w:val="24"/>
              </w:rPr>
              <w:t>Secara umum, apakah implementasi pembelajaran tematik di sekolah ini telah memenuhi standar dalam permen No 58 tahun 2009 tentang standar pengelolaan pendidikan pada Anak Usia Dini (PAUD)?</w:t>
            </w:r>
          </w:p>
        </w:tc>
      </w:tr>
      <w:tr w:rsidR="0073176D" w:rsidRPr="009B6408" w:rsidTr="0073176D">
        <w:tc>
          <w:tcPr>
            <w:tcW w:w="8078" w:type="dxa"/>
            <w:gridSpan w:val="2"/>
          </w:tcPr>
          <w:p w:rsidR="0073176D" w:rsidRPr="009B6408" w:rsidRDefault="0073176D" w:rsidP="0073176D">
            <w:pPr>
              <w:pStyle w:val="ListParagraph"/>
              <w:ind w:left="0"/>
              <w:rPr>
                <w:rFonts w:ascii="Times New Roman" w:hAnsi="Times New Roman" w:cs="Times New Roman"/>
                <w:i/>
                <w:sz w:val="24"/>
                <w:szCs w:val="24"/>
                <w:lang w:val="en-US"/>
              </w:rPr>
            </w:pPr>
            <w:r w:rsidRPr="009B6408">
              <w:rPr>
                <w:rFonts w:ascii="Times New Roman" w:hAnsi="Times New Roman" w:cs="Times New Roman"/>
                <w:i/>
                <w:sz w:val="24"/>
                <w:szCs w:val="24"/>
                <w:lang w:val="en-US"/>
              </w:rPr>
              <w:t>Jawaban Informan:</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Kepala Sekolah</w:t>
            </w:r>
          </w:p>
        </w:tc>
        <w:tc>
          <w:tcPr>
            <w:tcW w:w="6260" w:type="dxa"/>
            <w:tcBorders>
              <w:left w:val="single" w:sz="4" w:space="0" w:color="auto"/>
            </w:tcBorders>
          </w:tcPr>
          <w:p w:rsidR="0073176D" w:rsidRPr="009B6408" w:rsidRDefault="0073176D" w:rsidP="0073176D">
            <w:pPr>
              <w:pStyle w:val="ListParagraph"/>
              <w:ind w:left="0"/>
              <w:rPr>
                <w:rFonts w:ascii="Times New Roman" w:hAnsi="Times New Roman" w:cs="Times New Roman"/>
                <w:sz w:val="24"/>
                <w:szCs w:val="24"/>
              </w:rPr>
            </w:pPr>
            <w:r w:rsidRPr="009B6408">
              <w:rPr>
                <w:rFonts w:ascii="Times New Roman" w:hAnsi="Times New Roman" w:cs="Times New Roman"/>
                <w:sz w:val="24"/>
                <w:szCs w:val="24"/>
              </w:rPr>
              <w:t>Ya</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Wakil Kepala Sekolah TK. A</w:t>
            </w:r>
          </w:p>
        </w:tc>
        <w:tc>
          <w:tcPr>
            <w:tcW w:w="6260" w:type="dxa"/>
            <w:tcBorders>
              <w:left w:val="single" w:sz="4" w:space="0" w:color="auto"/>
            </w:tcBorders>
          </w:tcPr>
          <w:p w:rsidR="0073176D" w:rsidRPr="009B6408" w:rsidRDefault="0073176D" w:rsidP="0073176D">
            <w:pPr>
              <w:pStyle w:val="ListParagraph"/>
              <w:ind w:left="0"/>
              <w:jc w:val="both"/>
              <w:rPr>
                <w:rFonts w:ascii="Times New Roman" w:hAnsi="Times New Roman" w:cs="Times New Roman"/>
                <w:sz w:val="24"/>
                <w:szCs w:val="24"/>
              </w:rPr>
            </w:pPr>
            <w:r w:rsidRPr="009B6408">
              <w:rPr>
                <w:rFonts w:ascii="Times New Roman" w:hAnsi="Times New Roman" w:cs="Times New Roman"/>
                <w:sz w:val="24"/>
                <w:szCs w:val="24"/>
              </w:rPr>
              <w:t>Ya. Karena acuan kami dalam meng-implementasikan pembelajaran tematik ini sesuai dengan standar yang ada dalam Permen No.58 tahun 2009.</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Wakil Kepala Sekolah TK. B</w:t>
            </w:r>
          </w:p>
        </w:tc>
        <w:tc>
          <w:tcPr>
            <w:tcW w:w="6260" w:type="dxa"/>
            <w:tcBorders>
              <w:left w:val="single" w:sz="4" w:space="0" w:color="auto"/>
            </w:tcBorders>
          </w:tcPr>
          <w:p w:rsidR="0073176D" w:rsidRPr="009B6408" w:rsidRDefault="0073176D" w:rsidP="0073176D">
            <w:pPr>
              <w:spacing w:line="480" w:lineRule="auto"/>
              <w:jc w:val="both"/>
              <w:rPr>
                <w:rFonts w:ascii="Times New Roman" w:hAnsi="Times New Roman" w:cs="Times New Roman"/>
                <w:sz w:val="24"/>
                <w:szCs w:val="24"/>
              </w:rPr>
            </w:pPr>
            <w:r w:rsidRPr="009B6408">
              <w:rPr>
                <w:rFonts w:ascii="Times New Roman" w:hAnsi="Times New Roman" w:cs="Times New Roman"/>
                <w:sz w:val="24"/>
                <w:szCs w:val="24"/>
              </w:rPr>
              <w:t>Ya sudah namun belum optimal dalam aplikasinya.</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Tim Kurikulum</w:t>
            </w:r>
          </w:p>
        </w:tc>
        <w:tc>
          <w:tcPr>
            <w:tcW w:w="6260" w:type="dxa"/>
            <w:tcBorders>
              <w:left w:val="single" w:sz="4" w:space="0" w:color="auto"/>
            </w:tcBorders>
          </w:tcPr>
          <w:p w:rsidR="0073176D" w:rsidRPr="009B6408" w:rsidRDefault="0073176D" w:rsidP="0073176D">
            <w:pPr>
              <w:pStyle w:val="ListParagraph"/>
              <w:spacing w:line="480" w:lineRule="auto"/>
              <w:ind w:left="0"/>
              <w:jc w:val="both"/>
              <w:rPr>
                <w:rFonts w:ascii="Times New Roman" w:hAnsi="Times New Roman" w:cs="Times New Roman"/>
                <w:sz w:val="24"/>
                <w:szCs w:val="24"/>
              </w:rPr>
            </w:pPr>
            <w:r w:rsidRPr="009B6408">
              <w:rPr>
                <w:rFonts w:ascii="Times New Roman" w:hAnsi="Times New Roman" w:cs="Times New Roman"/>
                <w:sz w:val="24"/>
                <w:szCs w:val="24"/>
              </w:rPr>
              <w:t>Ya sudah sesuai namun belum terlaksana dengan baik.</w:t>
            </w:r>
          </w:p>
        </w:tc>
      </w:tr>
      <w:tr w:rsidR="0073176D" w:rsidRPr="009B6408" w:rsidTr="0073176D">
        <w:tc>
          <w:tcPr>
            <w:tcW w:w="1818" w:type="dxa"/>
            <w:tcBorders>
              <w:right w:val="single" w:sz="4" w:space="0" w:color="auto"/>
            </w:tcBorders>
          </w:tcPr>
          <w:p w:rsidR="0073176D" w:rsidRPr="009B6408" w:rsidRDefault="0073176D" w:rsidP="0073176D">
            <w:pPr>
              <w:pStyle w:val="ListParagraph"/>
              <w:ind w:left="0"/>
              <w:rPr>
                <w:rFonts w:ascii="Times New Roman" w:hAnsi="Times New Roman" w:cs="Times New Roman"/>
                <w:sz w:val="24"/>
                <w:szCs w:val="24"/>
                <w:lang w:val="en-US"/>
              </w:rPr>
            </w:pPr>
            <w:r w:rsidRPr="009B6408">
              <w:rPr>
                <w:rFonts w:ascii="Times New Roman" w:hAnsi="Times New Roman" w:cs="Times New Roman"/>
                <w:sz w:val="24"/>
                <w:szCs w:val="24"/>
                <w:lang w:val="en-US"/>
              </w:rPr>
              <w:t>Guru</w:t>
            </w:r>
          </w:p>
        </w:tc>
        <w:tc>
          <w:tcPr>
            <w:tcW w:w="6260" w:type="dxa"/>
            <w:tcBorders>
              <w:left w:val="single" w:sz="4" w:space="0" w:color="auto"/>
            </w:tcBorders>
          </w:tcPr>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sz w:val="24"/>
                <w:szCs w:val="24"/>
              </w:rPr>
              <w:t>Secara prinsip sudah memenuhi namun dalam aplikasinya masih ada k</w:t>
            </w:r>
            <w:r>
              <w:rPr>
                <w:rFonts w:ascii="Times New Roman" w:hAnsi="Times New Roman" w:cs="Times New Roman"/>
                <w:sz w:val="24"/>
                <w:szCs w:val="24"/>
              </w:rPr>
              <w:t>erancuan dalam pelaksanaannya.</w:t>
            </w:r>
          </w:p>
        </w:tc>
      </w:tr>
    </w:tbl>
    <w:p w:rsidR="0073176D" w:rsidRPr="009B6408" w:rsidRDefault="0073176D" w:rsidP="0073176D">
      <w:pPr>
        <w:pStyle w:val="ListParagraph"/>
        <w:spacing w:line="480" w:lineRule="auto"/>
        <w:ind w:left="360"/>
        <w:rPr>
          <w:rFonts w:ascii="Times New Roman" w:hAnsi="Times New Roman" w:cs="Times New Roman"/>
          <w:b/>
          <w:sz w:val="24"/>
          <w:szCs w:val="24"/>
          <w:lang w:val="en-US"/>
        </w:rPr>
      </w:pPr>
    </w:p>
    <w:p w:rsidR="0073176D" w:rsidRPr="009B6408" w:rsidRDefault="0073176D" w:rsidP="0073176D">
      <w:pPr>
        <w:pStyle w:val="ListParagraph"/>
        <w:numPr>
          <w:ilvl w:val="0"/>
          <w:numId w:val="47"/>
        </w:numPr>
        <w:spacing w:line="480" w:lineRule="auto"/>
        <w:ind w:left="360"/>
        <w:rPr>
          <w:rFonts w:ascii="Times New Roman" w:hAnsi="Times New Roman" w:cs="Times New Roman"/>
          <w:b/>
          <w:sz w:val="24"/>
          <w:szCs w:val="24"/>
          <w:lang w:val="en-US"/>
        </w:rPr>
      </w:pPr>
      <w:r w:rsidRPr="009B6408">
        <w:rPr>
          <w:rFonts w:ascii="Times New Roman" w:hAnsi="Times New Roman" w:cs="Times New Roman"/>
          <w:b/>
          <w:sz w:val="24"/>
          <w:szCs w:val="24"/>
          <w:lang w:val="en-US"/>
        </w:rPr>
        <w:t>Data Hasil Observasi</w:t>
      </w:r>
    </w:p>
    <w:p w:rsidR="0073176D" w:rsidRPr="009B6408" w:rsidRDefault="0073176D" w:rsidP="0073176D">
      <w:pPr>
        <w:pStyle w:val="ListParagraph"/>
        <w:spacing w:line="480" w:lineRule="auto"/>
        <w:ind w:left="360"/>
        <w:rPr>
          <w:rFonts w:ascii="Times New Roman" w:hAnsi="Times New Roman" w:cs="Times New Roman"/>
          <w:sz w:val="24"/>
          <w:szCs w:val="24"/>
          <w:lang w:val="en-US"/>
        </w:rPr>
      </w:pPr>
      <w:r w:rsidRPr="009B6408">
        <w:rPr>
          <w:rFonts w:ascii="Times New Roman" w:hAnsi="Times New Roman" w:cs="Times New Roman"/>
          <w:sz w:val="24"/>
          <w:szCs w:val="24"/>
          <w:lang w:val="en-US"/>
        </w:rPr>
        <w:t>Berdasarkan hasil observasi terhadap dokumen kurikulum dan proses yang terjadi dilapangan, penulis menemukan beberapa data hasil penelitian sebagai berikut:</w:t>
      </w:r>
    </w:p>
    <w:p w:rsidR="0073176D" w:rsidRPr="009B6408" w:rsidRDefault="0073176D" w:rsidP="0073176D">
      <w:pPr>
        <w:pStyle w:val="ListParagraph"/>
        <w:numPr>
          <w:ilvl w:val="0"/>
          <w:numId w:val="81"/>
        </w:numPr>
        <w:spacing w:line="480" w:lineRule="auto"/>
        <w:jc w:val="both"/>
        <w:rPr>
          <w:rFonts w:ascii="Times New Roman" w:hAnsi="Times New Roman" w:cs="Times New Roman"/>
          <w:sz w:val="24"/>
          <w:szCs w:val="24"/>
          <w:lang w:val="en-US"/>
        </w:rPr>
      </w:pPr>
      <w:r w:rsidRPr="009B6408">
        <w:rPr>
          <w:rFonts w:ascii="Times New Roman" w:hAnsi="Times New Roman" w:cs="Times New Roman"/>
          <w:sz w:val="24"/>
          <w:szCs w:val="24"/>
          <w:lang w:val="en-US"/>
        </w:rPr>
        <w:t xml:space="preserve">Pendekatan implementasi  kurikulum pembelajaran tematik di TK YPS Sorowako menggunakan pendekatan </w:t>
      </w:r>
      <w:r w:rsidRPr="009B6408">
        <w:rPr>
          <w:rFonts w:ascii="Times New Roman" w:hAnsi="Times New Roman" w:cs="Times New Roman"/>
          <w:i/>
          <w:sz w:val="24"/>
          <w:szCs w:val="24"/>
          <w:lang w:val="en-US"/>
        </w:rPr>
        <w:t xml:space="preserve">mutual adaption, </w:t>
      </w:r>
      <w:r w:rsidRPr="009B6408">
        <w:rPr>
          <w:rFonts w:ascii="Times New Roman" w:hAnsi="Times New Roman" w:cs="Times New Roman"/>
          <w:sz w:val="24"/>
          <w:szCs w:val="24"/>
          <w:lang w:val="en-US"/>
        </w:rPr>
        <w:t>hal ini ditunjukkan dari beberapa proses pelaksana kurikulum mengadakan penyesuaian-penyesuaian berdasarkan kondisi riel, kebutuhan, dan tuntutan perkembangan secara kontekstual.</w:t>
      </w:r>
      <w:r w:rsidRPr="009B6408">
        <w:rPr>
          <w:sz w:val="24"/>
          <w:szCs w:val="24"/>
        </w:rPr>
        <w:t xml:space="preserve"> </w:t>
      </w:r>
      <w:r w:rsidRPr="009B6408">
        <w:rPr>
          <w:rFonts w:ascii="Times New Roman" w:hAnsi="Times New Roman" w:cs="Times New Roman"/>
          <w:sz w:val="24"/>
          <w:szCs w:val="24"/>
          <w:lang w:val="en-US"/>
        </w:rPr>
        <w:t>Guru diberikan kesempatan untuk melakukan inovasi, modifikasi dan penyempurnaan dari desain kurikulum yang sudah ada.</w:t>
      </w:r>
    </w:p>
    <w:p w:rsidR="0073176D" w:rsidRPr="009B6408" w:rsidRDefault="0073176D" w:rsidP="0073176D">
      <w:pPr>
        <w:pStyle w:val="ListParagraph"/>
        <w:numPr>
          <w:ilvl w:val="0"/>
          <w:numId w:val="81"/>
        </w:numPr>
        <w:spacing w:line="480" w:lineRule="auto"/>
        <w:jc w:val="both"/>
        <w:rPr>
          <w:rFonts w:ascii="Times New Roman" w:hAnsi="Times New Roman" w:cs="Times New Roman"/>
          <w:sz w:val="24"/>
          <w:szCs w:val="24"/>
          <w:lang w:val="en-US"/>
        </w:rPr>
      </w:pPr>
      <w:r w:rsidRPr="009B6408">
        <w:rPr>
          <w:rFonts w:ascii="Times New Roman" w:hAnsi="Times New Roman" w:cs="Times New Roman"/>
          <w:sz w:val="24"/>
          <w:szCs w:val="24"/>
          <w:lang w:val="en-US"/>
        </w:rPr>
        <w:lastRenderedPageBreak/>
        <w:t>Silabus dibuat dengan model matrik dengan hanya memuat komponen tingkat capaian perkembangan (TCP), capaian perkembanagn (CP), Indikator, dan tema. Silabus disusun dalam bentuk matrik sebagai panduan bagi guru dalam melakukan pembelajaran untuk mencapai capaiaan perkembangan yang telah ditetapkan dengan melihat indikator dari kelima aspek perkembangan pada setiap tema perminggunya untuk dibuatkan rencana pembelajaran dalam rencana kegiatan mingguan (RKM) dan rencana kegiatan harian (RKH). Silabus sebagai acuan pembuatan RPP/Lesson Plan guru</w:t>
      </w:r>
    </w:p>
    <w:p w:rsidR="0073176D" w:rsidRPr="009B6408" w:rsidRDefault="0073176D" w:rsidP="0073176D">
      <w:pPr>
        <w:pStyle w:val="ListParagraph"/>
        <w:numPr>
          <w:ilvl w:val="0"/>
          <w:numId w:val="81"/>
        </w:numPr>
        <w:spacing w:line="480" w:lineRule="auto"/>
        <w:jc w:val="both"/>
        <w:rPr>
          <w:rFonts w:ascii="Times New Roman" w:hAnsi="Times New Roman" w:cs="Times New Roman"/>
          <w:sz w:val="24"/>
          <w:szCs w:val="24"/>
          <w:lang w:val="en-US"/>
        </w:rPr>
      </w:pPr>
      <w:r w:rsidRPr="009B6408">
        <w:rPr>
          <w:rFonts w:ascii="Times New Roman" w:hAnsi="Times New Roman" w:cs="Times New Roman"/>
          <w:sz w:val="24"/>
          <w:szCs w:val="24"/>
          <w:lang w:val="en-US"/>
        </w:rPr>
        <w:t>Jejaring tema di adopsi dari berbagai sumber dalam bentuk jadi sehingga keterlibatan guru dalam menyusun jejaring tema masih minim. Guru hanya di minta untuk mendiskusikan jejaring tema, materi dan LKS dalam bentuk yang sudah jadi dari Kepala Sekolah. Guru belum dilibatkan secara penuh dalam penyusunan, namun tetap memiliki kesempatan untuk melakukan pengembangan-pengembangan sesuai kebutuhan pembelajaran dan karakteristik peserta didik.  Dilakukan pemetaan indikator dari tiap capaian perkembangan dari ke lima aspek perkembangan yang dikutip dari panduan pengembangan KTSP PAUD thn 2010 kedalam tema-tema. Materi pembelajaran/kegiatan tidak diinvetaris terlebih dahulu namun disesuaikan dengan indikator dari setiap aspek perkembangan yang telah ditentukan pada matriks dalam silabus.</w:t>
      </w:r>
    </w:p>
    <w:p w:rsidR="0073176D" w:rsidRPr="009B6408" w:rsidRDefault="0073176D" w:rsidP="0073176D">
      <w:pPr>
        <w:pStyle w:val="ListParagraph"/>
        <w:numPr>
          <w:ilvl w:val="0"/>
          <w:numId w:val="81"/>
        </w:numPr>
        <w:spacing w:line="480" w:lineRule="auto"/>
        <w:jc w:val="both"/>
        <w:rPr>
          <w:rFonts w:ascii="Times New Roman" w:hAnsi="Times New Roman" w:cs="Times New Roman"/>
          <w:sz w:val="24"/>
          <w:szCs w:val="24"/>
          <w:lang w:val="en-US"/>
        </w:rPr>
      </w:pPr>
      <w:r w:rsidRPr="009B6408">
        <w:rPr>
          <w:rFonts w:ascii="Times New Roman" w:hAnsi="Times New Roman" w:cs="Times New Roman"/>
          <w:sz w:val="24"/>
          <w:szCs w:val="24"/>
          <w:lang w:val="en-US"/>
        </w:rPr>
        <w:t xml:space="preserve">RPP/Lesson Plan disusun oleh guru secara bergantian berdasarkan pembagian tugas yang telah ditetapkan, setiap guru mendapat 2-3 minggu dalam tiap </w:t>
      </w:r>
      <w:r w:rsidRPr="009B6408">
        <w:rPr>
          <w:rFonts w:ascii="Times New Roman" w:hAnsi="Times New Roman" w:cs="Times New Roman"/>
          <w:sz w:val="24"/>
          <w:szCs w:val="24"/>
          <w:lang w:val="en-US"/>
        </w:rPr>
        <w:lastRenderedPageBreak/>
        <w:t>semester yang kemudian akan disharingkan kepada setiap guru sesuai dengan kelompoknya. Guru kelompok A dan guru kelompok B.</w:t>
      </w:r>
    </w:p>
    <w:p w:rsidR="0073176D" w:rsidRPr="009B6408" w:rsidRDefault="0073176D" w:rsidP="0073176D">
      <w:pPr>
        <w:pStyle w:val="ListParagraph"/>
        <w:numPr>
          <w:ilvl w:val="0"/>
          <w:numId w:val="81"/>
        </w:numPr>
        <w:spacing w:line="480" w:lineRule="auto"/>
        <w:jc w:val="both"/>
        <w:rPr>
          <w:rFonts w:ascii="Times New Roman" w:hAnsi="Times New Roman" w:cs="Times New Roman"/>
          <w:sz w:val="24"/>
          <w:szCs w:val="24"/>
          <w:lang w:val="en-US"/>
        </w:rPr>
      </w:pPr>
      <w:r w:rsidRPr="009B6408">
        <w:rPr>
          <w:rFonts w:ascii="Times New Roman" w:hAnsi="Times New Roman" w:cs="Times New Roman"/>
          <w:sz w:val="24"/>
          <w:szCs w:val="24"/>
          <w:lang w:val="en-US"/>
        </w:rPr>
        <w:t>Observasi peneliti di kelas berkaitan dengan kegiatan awal pembelajaran, guru melakukan persiapan pembelajaran diantaranya untuk menciptakan kondisi-kondisi awal pembelajaran yang kondusif dengan cara mengecek atau memeriksa kehadiran peserta didik, menumbuhkan kesiapan belajar peserta didik, menciptakan suasana belajar yang demokratis, membangkitkan motivasi belajar peserta didik, dan membangkitkan perhatian peserta didik. Berdasarkan hasil observasi terhadap pembelajaran yang dilakukan oleh SA pada hari Senin, 27 Mei 2013 pada pukul 08.00- 10.00 di kelas kelompok A, terlihat bahwa tahapan awal dalam membuka pelajaran telah dilaksanakan dengan baik. Kegiatan yang dilakukan, diawali dengan assembly di pendopo sekolah untuk bernyanyi d</w:t>
      </w:r>
      <w:r>
        <w:rPr>
          <w:rFonts w:ascii="Times New Roman" w:hAnsi="Times New Roman" w:cs="Times New Roman"/>
          <w:sz w:val="24"/>
          <w:szCs w:val="24"/>
          <w:lang w:val="en-US"/>
        </w:rPr>
        <w:t>an berdoa bersama kemudian peserta didik</w:t>
      </w:r>
      <w:r w:rsidRPr="009B6408">
        <w:rPr>
          <w:rFonts w:ascii="Times New Roman" w:hAnsi="Times New Roman" w:cs="Times New Roman"/>
          <w:sz w:val="24"/>
          <w:szCs w:val="24"/>
          <w:lang w:val="en-US"/>
        </w:rPr>
        <w:t xml:space="preserve"> berbaris didepan gurunya masing-masing sesuai dengan kelasnya untuk masuk ke dalam ruang kelas. Guru kelas memulai kegiatan pembuka atau TK YPS menyebutnya circle time</w:t>
      </w:r>
      <w:r>
        <w:rPr>
          <w:rFonts w:ascii="Times New Roman" w:hAnsi="Times New Roman" w:cs="Times New Roman"/>
          <w:sz w:val="24"/>
          <w:szCs w:val="24"/>
        </w:rPr>
        <w:t xml:space="preserve">, peserta didik dan guru duduk bersama diatas karpet kemudian guru </w:t>
      </w:r>
      <w:r>
        <w:rPr>
          <w:rFonts w:ascii="Times New Roman" w:hAnsi="Times New Roman" w:cs="Times New Roman"/>
          <w:sz w:val="24"/>
          <w:szCs w:val="24"/>
          <w:lang w:val="en-US"/>
        </w:rPr>
        <w:t>menyapa peserta didik</w:t>
      </w:r>
      <w:r w:rsidRPr="009B6408">
        <w:rPr>
          <w:rFonts w:ascii="Times New Roman" w:hAnsi="Times New Roman" w:cs="Times New Roman"/>
          <w:sz w:val="24"/>
          <w:szCs w:val="24"/>
          <w:lang w:val="en-US"/>
        </w:rPr>
        <w:t xml:space="preserve"> menanyakan keadaannya dan menanyakan teman yang tidak hadir pada hari ini. Tanya jawab untuk menceritakan apa ya</w:t>
      </w:r>
      <w:r>
        <w:rPr>
          <w:rFonts w:ascii="Times New Roman" w:hAnsi="Times New Roman" w:cs="Times New Roman"/>
          <w:sz w:val="24"/>
          <w:szCs w:val="24"/>
          <w:lang w:val="en-US"/>
        </w:rPr>
        <w:t>ng dilakukan atau kegiatan peserta didik</w:t>
      </w:r>
      <w:r w:rsidRPr="009B6408">
        <w:rPr>
          <w:rFonts w:ascii="Times New Roman" w:hAnsi="Times New Roman" w:cs="Times New Roman"/>
          <w:sz w:val="24"/>
          <w:szCs w:val="24"/>
          <w:lang w:val="en-US"/>
        </w:rPr>
        <w:t xml:space="preserve"> pada hari libur Sabtu dan Minggu kemarin, dilanjukan dengan kegiatan apersepsi mengingatkan kembali pelajaran yang lalu dikaitkan dengan pembelajaran yang akan dilakukan hari ini disertai dengan memberikan motivasi d</w:t>
      </w:r>
      <w:r>
        <w:rPr>
          <w:rFonts w:ascii="Times New Roman" w:hAnsi="Times New Roman" w:cs="Times New Roman"/>
          <w:sz w:val="24"/>
          <w:szCs w:val="24"/>
          <w:lang w:val="en-US"/>
        </w:rPr>
        <w:t>an membangkitkan perhatian peserta didik</w:t>
      </w:r>
      <w:r w:rsidRPr="009B6408">
        <w:rPr>
          <w:rFonts w:ascii="Times New Roman" w:hAnsi="Times New Roman" w:cs="Times New Roman"/>
          <w:sz w:val="24"/>
          <w:szCs w:val="24"/>
          <w:lang w:val="en-US"/>
        </w:rPr>
        <w:t xml:space="preserve"> </w:t>
      </w:r>
      <w:r w:rsidRPr="009B6408">
        <w:rPr>
          <w:rFonts w:ascii="Times New Roman" w:hAnsi="Times New Roman" w:cs="Times New Roman"/>
          <w:sz w:val="24"/>
          <w:szCs w:val="24"/>
          <w:lang w:val="en-US"/>
        </w:rPr>
        <w:lastRenderedPageBreak/>
        <w:t>dengan memberikan kalimat-kalimat penyemangat. Demikian juga kegiatan awal pada observasi guru RA pada hari Senin, 27 Mei 2013 pada pukul 10.30  12.00 di kelas kelompok B, terlihat juga bahwa tahapan awal pembembelajaran pada kegiatan pembuka telah dilaksanakan dengan baik, urutan kegiatan sama dengan yang dilakukan SA, walaupun RA melewati kegiatan apersepi, ia langsung pada menjelaskan apa yang akan dipelajari pada hari ini tanpa menghubungkan pembelajaran yang lalu dengan pembelajaran hari ini. Namun demikian di kelas RA penyampaian bahasa pengantar lebih banyak atau sering dengan menggunakan bahasa Inggris, karena kelas ini adalah class immersion atau kelas dengan peserta didik yang mempun</w:t>
      </w:r>
      <w:r>
        <w:rPr>
          <w:rFonts w:ascii="Times New Roman" w:hAnsi="Times New Roman" w:cs="Times New Roman"/>
          <w:sz w:val="24"/>
          <w:szCs w:val="24"/>
          <w:lang w:val="en-US"/>
        </w:rPr>
        <w:t>yai kesiapan belajar dengan kata</w:t>
      </w:r>
      <w:r w:rsidRPr="009B6408">
        <w:rPr>
          <w:rFonts w:ascii="Times New Roman" w:hAnsi="Times New Roman" w:cs="Times New Roman"/>
          <w:sz w:val="24"/>
          <w:szCs w:val="24"/>
          <w:lang w:val="en-US"/>
        </w:rPr>
        <w:t>gori baik.</w:t>
      </w:r>
    </w:p>
    <w:p w:rsidR="0073176D" w:rsidRPr="009B6408" w:rsidRDefault="0073176D" w:rsidP="0073176D">
      <w:pPr>
        <w:pStyle w:val="ListParagraph"/>
        <w:numPr>
          <w:ilvl w:val="0"/>
          <w:numId w:val="81"/>
        </w:numPr>
        <w:spacing w:line="480" w:lineRule="auto"/>
        <w:jc w:val="both"/>
        <w:rPr>
          <w:rFonts w:ascii="Times New Roman" w:hAnsi="Times New Roman" w:cs="Times New Roman"/>
          <w:sz w:val="24"/>
          <w:szCs w:val="24"/>
          <w:lang w:val="en-US"/>
        </w:rPr>
      </w:pPr>
      <w:r w:rsidRPr="009B6408">
        <w:rPr>
          <w:rFonts w:ascii="Times New Roman" w:hAnsi="Times New Roman" w:cs="Times New Roman"/>
          <w:sz w:val="24"/>
          <w:szCs w:val="24"/>
          <w:lang w:val="en-US"/>
        </w:rPr>
        <w:t xml:space="preserve">Berdasarkan hasil observasi terhadap pembelajaran yang dilakukan oleh SA pada hari Senin, 27 Mei 2013  pada pukul 08.00- 10.00 di kelas kelompok A, terlihat bahwa pada tahapan kegiatan inti yang dilakukannya sebagai berikut; (1) Mengunakan metode yang bervariasi dengan ceramah, bercerita, diskusi dan tanya jawab, serta metode demonstrasi dilakukan seraya bermain, (2) Guru kurang menyampaikan materi pembelajaran secara utuh (holistik) masih berdiri sendiri antara lima aspek perkembangan walaupun tetap memperhatikan tingkat perkembangan usia dan kognitif peserta didik (3) Guru menggunakan alat, bahan dan media yang sesuai dengan tema pembelajaran untuk memudahkan untuk mencapai tingkat capaian perkembangan peserta didik, sesuai yang direncanakan dalam perencanaan pembelajaran, (4) Guru </w:t>
      </w:r>
      <w:r w:rsidRPr="009B6408">
        <w:rPr>
          <w:rFonts w:ascii="Times New Roman" w:hAnsi="Times New Roman" w:cs="Times New Roman"/>
          <w:sz w:val="24"/>
          <w:szCs w:val="24"/>
          <w:lang w:val="en-US"/>
        </w:rPr>
        <w:lastRenderedPageBreak/>
        <w:t>kurang bervariasi dalam menggunakan alat peraga dan media untuk mencapai capaian perkembangan dalam pembelajaran sesuai dengan tingkat capaian perkembangan yang harus dikuasai, (5) Guru juga memberikan kesempatan kepada peserta didik untuk merespon dan bertanya selama proses pembelajaran, (6) Guru telah memberikan layanan individu selama proses pembelajaran berlangsung dengan memotivasi dan membimbing secara personal, baik ketika peserta didik berinteraksi dengan temannya maupun dalam mengerjakan tugasnya (7) Guru pun mengarahkan dan mendorong peserta didik untuk mandiri dalam menyelesaikan setiap tugasnya hingga selesai (8) kegiatan pembelajaran dalam interaksi y</w:t>
      </w:r>
      <w:r>
        <w:rPr>
          <w:rFonts w:ascii="Times New Roman" w:hAnsi="Times New Roman" w:cs="Times New Roman"/>
          <w:sz w:val="24"/>
          <w:szCs w:val="24"/>
          <w:lang w:val="en-US"/>
        </w:rPr>
        <w:t>ang baik menyenangkan bagi peserta didik</w:t>
      </w:r>
      <w:r w:rsidRPr="009B6408">
        <w:rPr>
          <w:rFonts w:ascii="Times New Roman" w:hAnsi="Times New Roman" w:cs="Times New Roman"/>
          <w:sz w:val="24"/>
          <w:szCs w:val="24"/>
          <w:lang w:val="en-US"/>
        </w:rPr>
        <w:t xml:space="preserve">. </w:t>
      </w:r>
    </w:p>
    <w:p w:rsidR="0073176D" w:rsidRPr="009B6408" w:rsidRDefault="0073176D" w:rsidP="0073176D">
      <w:pPr>
        <w:pStyle w:val="ListParagraph"/>
        <w:spacing w:line="480" w:lineRule="auto"/>
        <w:jc w:val="both"/>
        <w:rPr>
          <w:rFonts w:ascii="Times New Roman" w:hAnsi="Times New Roman" w:cs="Times New Roman"/>
          <w:sz w:val="24"/>
          <w:szCs w:val="24"/>
          <w:lang w:val="en-US"/>
        </w:rPr>
      </w:pPr>
      <w:r w:rsidRPr="009B6408">
        <w:rPr>
          <w:rFonts w:ascii="Times New Roman" w:hAnsi="Times New Roman" w:cs="Times New Roman"/>
          <w:sz w:val="24"/>
          <w:szCs w:val="24"/>
          <w:lang w:val="en-US"/>
        </w:rPr>
        <w:t xml:space="preserve">Begitu pula observasi yang dilakukan pada pembelajaran yang dilakukan oleh RA pada hari Senin, 27 Mei 2013  pada pukul 10.30-12.00 di kelas kelompok B, terlihat bahwa pada tahapan kegiatan inti yang dilakukannya hampir serupa dengan yang dilakukan dikelas SA, yaitu; (1) Mengunakan metode yang bervariasi dengan ceramah, bercerita, diskusi dan tanya jawab, serta metode demonstrasi dilakukan seraya bermain, (2) Guru menyampaikan materi dengan bahasa Inggris disertai gerakan atau body language agar peserta didik paham yang dimaksud. (3) Guru kurang menyampaikan materi pembelajaran secara utuh (holistik) masih berdiri sendiri antara lima aspek perkembangan walaupun tetap memperhatikan tingkat perkembangan usia dan kognitif peserta didik (4) Guru menggunakan alat, bahan dan media yang sesuai dengan tema </w:t>
      </w:r>
      <w:r w:rsidRPr="009B6408">
        <w:rPr>
          <w:rFonts w:ascii="Times New Roman" w:hAnsi="Times New Roman" w:cs="Times New Roman"/>
          <w:sz w:val="24"/>
          <w:szCs w:val="24"/>
          <w:lang w:val="en-US"/>
        </w:rPr>
        <w:lastRenderedPageBreak/>
        <w:t>pembelajaran untuk memudahkan untuk mencapai tingkat capaian perkembangan peserta didik, sesuai yang direncanakan dalam perencanaan pembelajaran, (5) Guru menggunakan alat peraga dan media dengan bervariasi untuk mencapai capaian perkembangan dalam pembelajaran sesuai dengan tingkat capaian perkembangan yang harus dikuasai, (6) Guru juga memberikan kesempatan kepada peserta didik untuk merespon dan bertanya selama proses pembelajaran, (7) Guru jarang memberikan layanan individu selama proses pembelajaran berlangsung dengan kurang memotivasi dan membimbing secara personal, (8) Guru mengarahkan dan mendorong peserta didik untuk mandiri dalam menyelesaikan setiap tugasnya hingga selesai (9) kegiatan pembelajaran dalam interaksi yang baik menyenangkan bagi siswa walaupun masih perlu ditingkatkan.</w:t>
      </w:r>
    </w:p>
    <w:p w:rsidR="0073176D" w:rsidRPr="009B6408" w:rsidRDefault="0073176D" w:rsidP="0073176D">
      <w:pPr>
        <w:pStyle w:val="ListParagraph"/>
        <w:numPr>
          <w:ilvl w:val="0"/>
          <w:numId w:val="81"/>
        </w:numPr>
        <w:spacing w:line="480" w:lineRule="auto"/>
        <w:jc w:val="both"/>
        <w:rPr>
          <w:rFonts w:ascii="Times New Roman" w:hAnsi="Times New Roman" w:cs="Times New Roman"/>
          <w:sz w:val="24"/>
          <w:szCs w:val="24"/>
          <w:lang w:val="en-US"/>
        </w:rPr>
      </w:pPr>
      <w:r w:rsidRPr="009B6408">
        <w:rPr>
          <w:rFonts w:ascii="Times New Roman" w:hAnsi="Times New Roman" w:cs="Times New Roman"/>
          <w:sz w:val="24"/>
          <w:szCs w:val="24"/>
          <w:lang w:val="en-US"/>
        </w:rPr>
        <w:t xml:space="preserve">Hasil observasi terhadap kegiatan akhir dalam pembelajaran yang dilakukan SA pada hari Senin, 27 Mei 2013  pada pukul 08.00- 10.00 di kelas kelompok A, terlihat bahwa pada tahapan kegiatan akhir hal yang dilakukannya sebagai berikut; (1) Bernyanyi bersama kemudian berhitung sambil bertepuk tangan, (2) berdiskusi dan tanya jawab tentang materi yang dipelajari hari ini, (3) memberikan pesan moral dan mengingatkan kembali apa yang harus dilakukan setelah keluar dari kelas serta ketika tiba dirumah, (4) memotivasi peserta didik untuk senang kembali kesekolah dengan menyampaikan kegiatan yang akan dilakukan esok hari, (5) berdoa bersama, dan (6) diakhiri dengan salam. Demikian juga hasil observasi terhadap kegiatan penutup yang dilakukan oleh </w:t>
      </w:r>
      <w:r w:rsidRPr="009B6408">
        <w:rPr>
          <w:rFonts w:ascii="Times New Roman" w:hAnsi="Times New Roman" w:cs="Times New Roman"/>
          <w:sz w:val="24"/>
          <w:szCs w:val="24"/>
          <w:lang w:val="en-US"/>
        </w:rPr>
        <w:lastRenderedPageBreak/>
        <w:t>RA pada hari Senin, 27 Mei 2013 pada pukul 10.30-12.00 di kelas kelompok B, terlihat bahwa pada tahapan kegiatan akhir hal yang dilakukannya sebagai berikut; (1) Bernyanyi bersama, (2) berdiskusi dan tanya jawab tentang materi yang dipelajari hari ini dan memastikan peserta didik bisa mengucapkan kosa kata yang berhubungan dengan tema dalam bahasa Inggris (3) memberikan pesan moral sesuai dengan materi yang dipelajari hari ini atau sesuai dengan tema (4) mengingatkan kembali untuk mengulang materi yang diberikan dirumah/belajar kembali dirumah (5) berdoa bersama, dan (6) diakhiri dengan salam.</w:t>
      </w:r>
    </w:p>
    <w:p w:rsidR="0073176D" w:rsidRPr="009B6408" w:rsidRDefault="0073176D" w:rsidP="0073176D">
      <w:pPr>
        <w:pStyle w:val="ListParagraph"/>
        <w:numPr>
          <w:ilvl w:val="0"/>
          <w:numId w:val="81"/>
        </w:numPr>
        <w:spacing w:line="480" w:lineRule="auto"/>
        <w:jc w:val="both"/>
        <w:rPr>
          <w:rFonts w:ascii="Times New Roman" w:hAnsi="Times New Roman" w:cs="Times New Roman"/>
          <w:sz w:val="24"/>
          <w:szCs w:val="24"/>
          <w:lang w:val="en-US"/>
        </w:rPr>
      </w:pPr>
      <w:r w:rsidRPr="009B6408">
        <w:rPr>
          <w:rFonts w:ascii="Times New Roman" w:hAnsi="Times New Roman" w:cs="Times New Roman"/>
          <w:sz w:val="24"/>
          <w:szCs w:val="24"/>
          <w:lang w:val="en-US"/>
        </w:rPr>
        <w:t>Beberapa faktor pendukung pembelajaran tematik di TK YPS Sorowako berdasarkan observasi dari peneliti adalah: (1) Guru-guru di TK</w:t>
      </w:r>
      <w:r>
        <w:rPr>
          <w:rFonts w:ascii="Times New Roman" w:hAnsi="Times New Roman" w:cs="Times New Roman"/>
          <w:sz w:val="24"/>
          <w:szCs w:val="24"/>
        </w:rPr>
        <w:t xml:space="preserve"> YPS</w:t>
      </w:r>
      <w:r w:rsidRPr="009B6408">
        <w:rPr>
          <w:rFonts w:ascii="Times New Roman" w:hAnsi="Times New Roman" w:cs="Times New Roman"/>
          <w:sz w:val="24"/>
          <w:szCs w:val="24"/>
          <w:lang w:val="en-US"/>
        </w:rPr>
        <w:t xml:space="preserve"> memiliki kemauan dan motivasi yang baik untuk belajar hal baru; (2) Guru mempunyai waktu cukup membuat pencatatan dan refleksi hasil pembelajaran; (3) Disiplin  dan pengaturan waktu cukup baik, sehingga memungkinkan guru untuk melakukan diskusi-diskusi untuk mengembangkan pembelajaran; (4) Kreatifitas dan kinerja guru yang cukup baik dalam strategi pengelolaan pembelajaran dikel</w:t>
      </w:r>
      <w:r>
        <w:rPr>
          <w:rFonts w:ascii="Times New Roman" w:hAnsi="Times New Roman" w:cs="Times New Roman"/>
          <w:sz w:val="24"/>
          <w:szCs w:val="24"/>
          <w:lang w:val="en-US"/>
        </w:rPr>
        <w:t xml:space="preserve">as, dilihat dari antusias peserta didik </w:t>
      </w:r>
      <w:r w:rsidRPr="009B6408">
        <w:rPr>
          <w:rFonts w:ascii="Times New Roman" w:hAnsi="Times New Roman" w:cs="Times New Roman"/>
          <w:sz w:val="24"/>
          <w:szCs w:val="24"/>
          <w:lang w:val="en-US"/>
        </w:rPr>
        <w:t>dalam mengikuti proses pembelajaran.</w:t>
      </w:r>
    </w:p>
    <w:p w:rsidR="0073176D" w:rsidRPr="009B6408" w:rsidRDefault="0073176D" w:rsidP="0073176D">
      <w:pPr>
        <w:pStyle w:val="ListParagraph"/>
        <w:numPr>
          <w:ilvl w:val="0"/>
          <w:numId w:val="81"/>
        </w:numPr>
        <w:spacing w:line="480" w:lineRule="auto"/>
        <w:jc w:val="both"/>
        <w:rPr>
          <w:rFonts w:ascii="Times New Roman" w:hAnsi="Times New Roman" w:cs="Times New Roman"/>
          <w:sz w:val="24"/>
          <w:szCs w:val="24"/>
          <w:lang w:val="en-US"/>
        </w:rPr>
      </w:pPr>
      <w:r w:rsidRPr="009B6408">
        <w:rPr>
          <w:rFonts w:ascii="Times New Roman" w:hAnsi="Times New Roman" w:cs="Times New Roman"/>
          <w:sz w:val="24"/>
          <w:szCs w:val="24"/>
          <w:lang w:val="en-US"/>
        </w:rPr>
        <w:t>Beberapa faktor penghambat pembelajaran tematik di TK YPS Sorowako berdasarkan observasi dari peneliti adalah: (1) Keterbatasan waktu proses pembelajaran pada rombel sift II sehingga guru tidak maksimal dalam menyampaikan materi pembelaj</w:t>
      </w:r>
      <w:r>
        <w:rPr>
          <w:rFonts w:ascii="Times New Roman" w:hAnsi="Times New Roman" w:cs="Times New Roman"/>
          <w:sz w:val="24"/>
          <w:szCs w:val="24"/>
          <w:lang w:val="en-US"/>
        </w:rPr>
        <w:t xml:space="preserve">aran di kelas; (2) Jumlah peserta didik </w:t>
      </w:r>
      <w:r w:rsidRPr="009B6408">
        <w:rPr>
          <w:rFonts w:ascii="Times New Roman" w:hAnsi="Times New Roman" w:cs="Times New Roman"/>
          <w:sz w:val="24"/>
          <w:szCs w:val="24"/>
          <w:lang w:val="en-US"/>
        </w:rPr>
        <w:t xml:space="preserve">di kelas </w:t>
      </w:r>
      <w:r w:rsidRPr="009B6408">
        <w:rPr>
          <w:rFonts w:ascii="Times New Roman" w:hAnsi="Times New Roman" w:cs="Times New Roman"/>
          <w:sz w:val="24"/>
          <w:szCs w:val="24"/>
          <w:lang w:val="en-US"/>
        </w:rPr>
        <w:lastRenderedPageBreak/>
        <w:t>yang relative cukup besar; (3) Kurangnya sinkronisasi antara penilaian dalam proses</w:t>
      </w:r>
      <w:r>
        <w:rPr>
          <w:rFonts w:ascii="Times New Roman" w:hAnsi="Times New Roman" w:cs="Times New Roman"/>
          <w:sz w:val="24"/>
          <w:szCs w:val="24"/>
          <w:lang w:val="en-US"/>
        </w:rPr>
        <w:t xml:space="preserve"> pembelajaran dengan rapor peserta didik</w:t>
      </w:r>
      <w:r w:rsidRPr="009B6408">
        <w:rPr>
          <w:rFonts w:ascii="Times New Roman" w:hAnsi="Times New Roman" w:cs="Times New Roman"/>
          <w:sz w:val="24"/>
          <w:szCs w:val="24"/>
          <w:lang w:val="en-US"/>
        </w:rPr>
        <w:t>, yang mengakibatkan beberapa materi, dan hasil belajar dalam silabus tidak tercapai maksimal; (4) kurangnya pelatihan-pelatihan yang berkaitan dengan pembelajaran tematik; (5) Sumber daya guru yang belum memadai, sebagian besar guru tidak berlatar belakang pendidikan PAUD.</w:t>
      </w:r>
    </w:p>
    <w:p w:rsidR="0073176D" w:rsidRPr="009B6408" w:rsidRDefault="0073176D" w:rsidP="0073176D">
      <w:pPr>
        <w:pStyle w:val="ListParagraph"/>
        <w:spacing w:line="480" w:lineRule="auto"/>
        <w:jc w:val="both"/>
        <w:rPr>
          <w:rFonts w:ascii="Times New Roman" w:hAnsi="Times New Roman" w:cs="Times New Roman"/>
          <w:sz w:val="24"/>
          <w:szCs w:val="24"/>
          <w:lang w:val="en-US"/>
        </w:rPr>
      </w:pPr>
    </w:p>
    <w:p w:rsidR="0073176D" w:rsidRPr="009B6408" w:rsidRDefault="0073176D" w:rsidP="0073176D">
      <w:pPr>
        <w:pStyle w:val="ListParagraph"/>
        <w:numPr>
          <w:ilvl w:val="0"/>
          <w:numId w:val="47"/>
        </w:numPr>
        <w:spacing w:line="480" w:lineRule="auto"/>
        <w:ind w:left="360"/>
        <w:rPr>
          <w:rFonts w:ascii="Times New Roman" w:hAnsi="Times New Roman" w:cs="Times New Roman"/>
          <w:b/>
          <w:sz w:val="24"/>
          <w:szCs w:val="24"/>
          <w:lang w:val="en-US"/>
        </w:rPr>
      </w:pPr>
      <w:r w:rsidRPr="009B6408">
        <w:rPr>
          <w:rFonts w:ascii="Times New Roman" w:hAnsi="Times New Roman" w:cs="Times New Roman"/>
          <w:b/>
          <w:sz w:val="24"/>
          <w:szCs w:val="24"/>
          <w:lang w:val="en-US"/>
        </w:rPr>
        <w:t>Data Hasil Telaah Dokumentasi</w:t>
      </w:r>
    </w:p>
    <w:p w:rsidR="0073176D" w:rsidRPr="009B6408" w:rsidRDefault="0073176D" w:rsidP="0073176D">
      <w:pPr>
        <w:pStyle w:val="ListParagraph"/>
        <w:spacing w:line="480" w:lineRule="auto"/>
        <w:ind w:left="360"/>
        <w:rPr>
          <w:rFonts w:ascii="Times New Roman" w:hAnsi="Times New Roman" w:cs="Times New Roman"/>
          <w:sz w:val="24"/>
          <w:szCs w:val="24"/>
          <w:lang w:val="en-US"/>
        </w:rPr>
      </w:pPr>
      <w:r w:rsidRPr="009B6408">
        <w:rPr>
          <w:rFonts w:ascii="Times New Roman" w:hAnsi="Times New Roman" w:cs="Times New Roman"/>
          <w:sz w:val="24"/>
          <w:szCs w:val="24"/>
          <w:lang w:val="en-US"/>
        </w:rPr>
        <w:t xml:space="preserve">Telaah dokumentansi yang dilakukan oleh peneliti meliputi beberapa 4 aspek yaitu: (1) </w:t>
      </w:r>
      <w:r w:rsidRPr="009B6408">
        <w:rPr>
          <w:rFonts w:ascii="Times New Roman" w:hAnsi="Times New Roman" w:cs="Times New Roman"/>
          <w:sz w:val="24"/>
          <w:szCs w:val="24"/>
        </w:rPr>
        <w:t>Pendekatan Implementasi Kurikulum Pembelajaran Tematik di TK YPS Soroako</w:t>
      </w:r>
      <w:r w:rsidRPr="009B6408">
        <w:rPr>
          <w:rFonts w:ascii="Times New Roman" w:hAnsi="Times New Roman" w:cs="Times New Roman"/>
          <w:sz w:val="24"/>
          <w:szCs w:val="24"/>
          <w:lang w:val="en-US"/>
        </w:rPr>
        <w:t>; (2) Pemilihan tema; (3) Jejaring Tema; (4) Silabus; dan (5) RPP. Di tunjukkan pada tabel berikut:</w:t>
      </w:r>
    </w:p>
    <w:tbl>
      <w:tblPr>
        <w:tblStyle w:val="TableGrid"/>
        <w:tblW w:w="8100" w:type="dxa"/>
        <w:tblInd w:w="468" w:type="dxa"/>
        <w:tblLayout w:type="fixed"/>
        <w:tblLook w:val="04A0" w:firstRow="1" w:lastRow="0" w:firstColumn="1" w:lastColumn="0" w:noHBand="0" w:noVBand="1"/>
      </w:tblPr>
      <w:tblGrid>
        <w:gridCol w:w="540"/>
        <w:gridCol w:w="1890"/>
        <w:gridCol w:w="4140"/>
        <w:gridCol w:w="630"/>
        <w:gridCol w:w="900"/>
      </w:tblGrid>
      <w:tr w:rsidR="0073176D" w:rsidRPr="009B6408" w:rsidTr="0073176D">
        <w:trPr>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176D" w:rsidRPr="009B6408" w:rsidRDefault="0073176D" w:rsidP="0073176D">
            <w:pPr>
              <w:jc w:val="center"/>
              <w:rPr>
                <w:rFonts w:ascii="Times New Roman" w:hAnsi="Times New Roman" w:cs="Times New Roman"/>
                <w:b/>
                <w:sz w:val="24"/>
                <w:szCs w:val="24"/>
              </w:rPr>
            </w:pPr>
            <w:r w:rsidRPr="009B6408">
              <w:rPr>
                <w:rFonts w:ascii="Times New Roman" w:hAnsi="Times New Roman" w:cs="Times New Roman"/>
                <w:b/>
                <w:sz w:val="24"/>
                <w:szCs w:val="24"/>
              </w:rPr>
              <w:t>No</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176D" w:rsidRPr="009B6408" w:rsidRDefault="0073176D" w:rsidP="0073176D">
            <w:pPr>
              <w:jc w:val="center"/>
              <w:rPr>
                <w:rFonts w:ascii="Times New Roman" w:hAnsi="Times New Roman" w:cs="Times New Roman"/>
                <w:b/>
                <w:sz w:val="24"/>
                <w:szCs w:val="24"/>
              </w:rPr>
            </w:pPr>
            <w:r w:rsidRPr="009B6408">
              <w:rPr>
                <w:rFonts w:ascii="Times New Roman" w:hAnsi="Times New Roman" w:cs="Times New Roman"/>
                <w:b/>
                <w:sz w:val="24"/>
                <w:szCs w:val="24"/>
              </w:rPr>
              <w:t>Aspek yang Ditelaah</w:t>
            </w:r>
          </w:p>
        </w:tc>
        <w:tc>
          <w:tcPr>
            <w:tcW w:w="414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176D" w:rsidRPr="009B6408" w:rsidRDefault="0073176D" w:rsidP="0073176D">
            <w:pPr>
              <w:jc w:val="center"/>
              <w:rPr>
                <w:rFonts w:ascii="Times New Roman" w:hAnsi="Times New Roman" w:cs="Times New Roman"/>
                <w:b/>
                <w:sz w:val="24"/>
                <w:szCs w:val="24"/>
              </w:rPr>
            </w:pPr>
            <w:r w:rsidRPr="009B6408">
              <w:rPr>
                <w:rFonts w:ascii="Times New Roman" w:hAnsi="Times New Roman" w:cs="Times New Roman"/>
                <w:b/>
                <w:sz w:val="24"/>
                <w:szCs w:val="24"/>
              </w:rPr>
              <w:t>Deskripsi</w:t>
            </w:r>
          </w:p>
        </w:tc>
        <w:tc>
          <w:tcPr>
            <w:tcW w:w="153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3176D" w:rsidRPr="009B6408" w:rsidRDefault="0073176D" w:rsidP="0073176D">
            <w:pPr>
              <w:jc w:val="center"/>
              <w:rPr>
                <w:rFonts w:ascii="Times New Roman" w:hAnsi="Times New Roman" w:cs="Times New Roman"/>
                <w:b/>
                <w:sz w:val="24"/>
                <w:szCs w:val="24"/>
              </w:rPr>
            </w:pPr>
            <w:r w:rsidRPr="009B6408">
              <w:rPr>
                <w:rFonts w:ascii="Times New Roman" w:hAnsi="Times New Roman" w:cs="Times New Roman"/>
                <w:b/>
                <w:sz w:val="24"/>
                <w:szCs w:val="24"/>
              </w:rPr>
              <w:t>Temuan</w:t>
            </w:r>
          </w:p>
        </w:tc>
      </w:tr>
      <w:tr w:rsidR="0073176D" w:rsidRPr="009B6408" w:rsidTr="0073176D">
        <w:trPr>
          <w:trHeight w:val="251"/>
          <w:tblHeader/>
        </w:trPr>
        <w:tc>
          <w:tcPr>
            <w:tcW w:w="54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176D" w:rsidRPr="009B6408" w:rsidRDefault="0073176D" w:rsidP="0073176D">
            <w:pPr>
              <w:rPr>
                <w:rFonts w:ascii="Times New Roman" w:hAnsi="Times New Roman" w:cs="Times New Roman"/>
                <w:b/>
                <w:sz w:val="24"/>
                <w:szCs w:val="24"/>
              </w:rPr>
            </w:pPr>
          </w:p>
        </w:tc>
        <w:tc>
          <w:tcPr>
            <w:tcW w:w="189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176D" w:rsidRPr="009B6408" w:rsidRDefault="0073176D" w:rsidP="0073176D">
            <w:pPr>
              <w:rPr>
                <w:rFonts w:ascii="Times New Roman" w:hAnsi="Times New Roman" w:cs="Times New Roman"/>
                <w:b/>
                <w:sz w:val="24"/>
                <w:szCs w:val="24"/>
              </w:rPr>
            </w:pPr>
          </w:p>
        </w:tc>
        <w:tc>
          <w:tcPr>
            <w:tcW w:w="414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176D" w:rsidRPr="009B6408" w:rsidRDefault="0073176D" w:rsidP="0073176D">
            <w:pPr>
              <w:rPr>
                <w:rFonts w:ascii="Times New Roman" w:hAnsi="Times New Roman" w:cs="Times New Roman"/>
                <w:b/>
                <w:sz w:val="24"/>
                <w:szCs w:val="24"/>
              </w:rPr>
            </w:pP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3176D" w:rsidRPr="009B6408" w:rsidRDefault="0073176D" w:rsidP="0073176D">
            <w:pPr>
              <w:jc w:val="both"/>
              <w:rPr>
                <w:rFonts w:ascii="Times New Roman" w:hAnsi="Times New Roman" w:cs="Times New Roman"/>
                <w:b/>
                <w:sz w:val="24"/>
                <w:szCs w:val="24"/>
              </w:rPr>
            </w:pPr>
            <w:r w:rsidRPr="009B6408">
              <w:rPr>
                <w:rFonts w:ascii="Times New Roman" w:hAnsi="Times New Roman" w:cs="Times New Roman"/>
                <w:b/>
                <w:sz w:val="24"/>
                <w:szCs w:val="24"/>
              </w:rPr>
              <w:t>Ya</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3176D" w:rsidRPr="009B6408" w:rsidRDefault="0073176D" w:rsidP="0073176D">
            <w:pPr>
              <w:jc w:val="both"/>
              <w:rPr>
                <w:rFonts w:ascii="Times New Roman" w:hAnsi="Times New Roman" w:cs="Times New Roman"/>
                <w:b/>
                <w:sz w:val="24"/>
                <w:szCs w:val="24"/>
              </w:rPr>
            </w:pPr>
            <w:r w:rsidRPr="009B6408">
              <w:rPr>
                <w:rFonts w:ascii="Times New Roman" w:hAnsi="Times New Roman" w:cs="Times New Roman"/>
                <w:b/>
                <w:sz w:val="24"/>
                <w:szCs w:val="24"/>
              </w:rPr>
              <w:t>Tidak</w:t>
            </w:r>
          </w:p>
        </w:tc>
      </w:tr>
      <w:tr w:rsidR="0073176D" w:rsidRPr="009B6408" w:rsidTr="0073176D">
        <w:tc>
          <w:tcPr>
            <w:tcW w:w="540" w:type="dxa"/>
            <w:tcBorders>
              <w:top w:val="single" w:sz="4" w:space="0" w:color="auto"/>
              <w:left w:val="single" w:sz="4" w:space="0" w:color="auto"/>
              <w:bottom w:val="single" w:sz="4" w:space="0" w:color="auto"/>
              <w:right w:val="single" w:sz="4" w:space="0" w:color="auto"/>
            </w:tcBorders>
          </w:tcPr>
          <w:p w:rsidR="0073176D" w:rsidRPr="009B6408" w:rsidRDefault="0073176D" w:rsidP="0073176D">
            <w:pPr>
              <w:pStyle w:val="ListParagraph"/>
              <w:numPr>
                <w:ilvl w:val="0"/>
                <w:numId w:val="48"/>
              </w:numPr>
              <w:spacing w:after="0"/>
              <w:ind w:left="450"/>
              <w:jc w:val="center"/>
              <w:rPr>
                <w:rFonts w:ascii="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hideMark/>
          </w:tcPr>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sz w:val="24"/>
                <w:szCs w:val="24"/>
              </w:rPr>
              <w:t>Pendekatan Implementasi Kurikulum Pembelajaran Tematik di TK YPS Soroako</w:t>
            </w:r>
          </w:p>
        </w:tc>
        <w:tc>
          <w:tcPr>
            <w:tcW w:w="4140" w:type="dxa"/>
            <w:tcBorders>
              <w:top w:val="single" w:sz="4" w:space="0" w:color="auto"/>
              <w:left w:val="single" w:sz="4" w:space="0" w:color="auto"/>
              <w:bottom w:val="single" w:sz="4" w:space="0" w:color="auto"/>
              <w:right w:val="single" w:sz="4" w:space="0" w:color="auto"/>
            </w:tcBorders>
          </w:tcPr>
          <w:p w:rsidR="0073176D" w:rsidRPr="009B6408" w:rsidRDefault="0073176D" w:rsidP="0073176D">
            <w:pPr>
              <w:pStyle w:val="ListParagraph"/>
              <w:numPr>
                <w:ilvl w:val="0"/>
                <w:numId w:val="49"/>
              </w:numPr>
              <w:spacing w:after="0"/>
              <w:ind w:left="346"/>
              <w:rPr>
                <w:rFonts w:ascii="Times New Roman" w:hAnsi="Times New Roman" w:cs="Times New Roman"/>
                <w:sz w:val="24"/>
                <w:szCs w:val="24"/>
              </w:rPr>
            </w:pPr>
            <w:r w:rsidRPr="009B6408">
              <w:rPr>
                <w:rFonts w:ascii="Times New Roman" w:hAnsi="Times New Roman" w:cs="Times New Roman"/>
                <w:sz w:val="24"/>
                <w:szCs w:val="24"/>
              </w:rPr>
              <w:t xml:space="preserve">Apakah Implementasi kurikulum pembelajaran tematik di TK YPS Sorowako menggunakan pendekatan </w:t>
            </w:r>
            <w:r w:rsidRPr="009B6408">
              <w:rPr>
                <w:rFonts w:ascii="Times New Roman" w:hAnsi="Times New Roman" w:cs="Times New Roman"/>
                <w:i/>
                <w:sz w:val="24"/>
                <w:szCs w:val="24"/>
              </w:rPr>
              <w:t xml:space="preserve"> fidelity perspective.</w:t>
            </w:r>
          </w:p>
          <w:p w:rsidR="0073176D" w:rsidRPr="009B6408" w:rsidRDefault="0073176D" w:rsidP="0073176D">
            <w:pPr>
              <w:pStyle w:val="ListParagraph"/>
              <w:numPr>
                <w:ilvl w:val="0"/>
                <w:numId w:val="49"/>
              </w:numPr>
              <w:spacing w:after="0"/>
              <w:ind w:left="346"/>
              <w:rPr>
                <w:rFonts w:ascii="Times New Roman" w:hAnsi="Times New Roman" w:cs="Times New Roman"/>
                <w:sz w:val="24"/>
                <w:szCs w:val="24"/>
              </w:rPr>
            </w:pPr>
            <w:r w:rsidRPr="009B6408">
              <w:rPr>
                <w:rFonts w:ascii="Times New Roman" w:hAnsi="Times New Roman" w:cs="Times New Roman"/>
                <w:sz w:val="24"/>
                <w:szCs w:val="24"/>
              </w:rPr>
              <w:t xml:space="preserve">Apakah Implementasi kurikulum pembelajaran tematik di TK YPS Sorowako menggunakan pendekatan </w:t>
            </w:r>
            <w:r w:rsidRPr="009B6408">
              <w:rPr>
                <w:rFonts w:ascii="Times New Roman" w:hAnsi="Times New Roman" w:cs="Times New Roman"/>
                <w:i/>
                <w:sz w:val="24"/>
                <w:szCs w:val="24"/>
              </w:rPr>
              <w:t xml:space="preserve"> mutual adaptation.</w:t>
            </w:r>
          </w:p>
          <w:p w:rsidR="0073176D" w:rsidRPr="009B6408" w:rsidRDefault="0073176D" w:rsidP="0073176D">
            <w:pPr>
              <w:pStyle w:val="ListParagraph"/>
              <w:numPr>
                <w:ilvl w:val="0"/>
                <w:numId w:val="49"/>
              </w:numPr>
              <w:spacing w:after="0"/>
              <w:ind w:left="346"/>
              <w:rPr>
                <w:rFonts w:ascii="Times New Roman" w:hAnsi="Times New Roman" w:cs="Times New Roman"/>
                <w:sz w:val="24"/>
                <w:szCs w:val="24"/>
              </w:rPr>
            </w:pPr>
            <w:r w:rsidRPr="009B6408">
              <w:rPr>
                <w:rFonts w:ascii="Times New Roman" w:hAnsi="Times New Roman" w:cs="Times New Roman"/>
                <w:sz w:val="24"/>
                <w:szCs w:val="24"/>
              </w:rPr>
              <w:t xml:space="preserve">Apakah Implementasi kurikulum pembelajaran tematik di TK YPS Sorowako menggunakan pendekatan </w:t>
            </w:r>
            <w:r w:rsidRPr="009B6408">
              <w:rPr>
                <w:rFonts w:ascii="Times New Roman" w:hAnsi="Times New Roman" w:cs="Times New Roman"/>
                <w:i/>
                <w:sz w:val="24"/>
                <w:szCs w:val="24"/>
              </w:rPr>
              <w:t xml:space="preserve"> curriculum enactment</w:t>
            </w:r>
            <w:r w:rsidRPr="009B6408">
              <w:rPr>
                <w:i/>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73176D" w:rsidRPr="009B6408" w:rsidRDefault="0073176D" w:rsidP="0073176D">
            <w:pPr>
              <w:jc w:val="center"/>
              <w:rPr>
                <w:rFonts w:ascii="Arial Black" w:hAnsi="Arial Black" w:cs="Times New Roman"/>
                <w:b/>
                <w:sz w:val="24"/>
                <w:szCs w:val="24"/>
              </w:rPr>
            </w:pPr>
          </w:p>
          <w:p w:rsidR="0073176D" w:rsidRPr="009B6408" w:rsidRDefault="0073176D" w:rsidP="0073176D">
            <w:pPr>
              <w:jc w:val="center"/>
              <w:rPr>
                <w:rFonts w:ascii="Arial Black" w:hAnsi="Arial Black" w:cs="Times New Roman"/>
                <w:b/>
                <w:color w:val="FF0000"/>
                <w:sz w:val="24"/>
                <w:szCs w:val="24"/>
              </w:rPr>
            </w:pPr>
          </w:p>
          <w:p w:rsidR="0073176D" w:rsidRPr="009B6408" w:rsidRDefault="0073176D" w:rsidP="0073176D">
            <w:pPr>
              <w:rPr>
                <w:rFonts w:ascii="Arial Black" w:hAnsi="Arial Black" w:cs="Times New Roman"/>
                <w:b/>
                <w:color w:val="FF0000"/>
                <w:sz w:val="24"/>
                <w:szCs w:val="24"/>
              </w:rPr>
            </w:pPr>
          </w:p>
          <w:p w:rsidR="0073176D" w:rsidRPr="009B6408" w:rsidRDefault="0073176D" w:rsidP="0073176D">
            <w:pPr>
              <w:jc w:val="center"/>
              <w:rPr>
                <w:rFonts w:ascii="Arial Black" w:hAnsi="Arial Black" w:cs="Times New Roman"/>
                <w:b/>
                <w:color w:val="FF0000"/>
                <w:sz w:val="24"/>
                <w:szCs w:val="24"/>
              </w:rPr>
            </w:pPr>
          </w:p>
          <w:p w:rsidR="0073176D" w:rsidRPr="009B6408" w:rsidRDefault="0073176D" w:rsidP="0073176D">
            <w:pPr>
              <w:jc w:val="center"/>
              <w:rPr>
                <w:rFonts w:ascii="Arial Black" w:hAnsi="Arial Black" w:cs="Times New Roman"/>
                <w:color w:val="000000" w:themeColor="text1"/>
                <w:sz w:val="24"/>
                <w:szCs w:val="24"/>
              </w:rPr>
            </w:pPr>
            <w:r w:rsidRPr="009B6408">
              <w:rPr>
                <w:rFonts w:ascii="Arial Black" w:hAnsi="Arial Black" w:cs="Times New Roman"/>
                <w:b/>
                <w:color w:val="000000" w:themeColor="text1"/>
                <w:sz w:val="24"/>
                <w:szCs w:val="24"/>
              </w:rPr>
              <w:t>√</w:t>
            </w:r>
            <w:r w:rsidRPr="009B6408">
              <w:rPr>
                <w:rFonts w:ascii="Arial Black" w:hAnsi="Arial Black" w:cs="Times New Roman"/>
                <w:color w:val="000000" w:themeColor="text1"/>
                <w:sz w:val="24"/>
                <w:szCs w:val="24"/>
              </w:rPr>
              <w:t xml:space="preserve"> </w:t>
            </w:r>
          </w:p>
          <w:p w:rsidR="0073176D" w:rsidRPr="009B6408" w:rsidRDefault="0073176D" w:rsidP="0073176D">
            <w:pPr>
              <w:jc w:val="both"/>
              <w:rPr>
                <w:rFonts w:ascii="Times New Roman" w:hAnsi="Times New Roman" w:cs="Times New Roman"/>
                <w:color w:val="FF0000"/>
                <w:sz w:val="24"/>
                <w:szCs w:val="24"/>
              </w:rPr>
            </w:pPr>
          </w:p>
          <w:p w:rsidR="0073176D" w:rsidRPr="009B6408" w:rsidRDefault="0073176D" w:rsidP="0073176D">
            <w:pPr>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73176D" w:rsidRPr="009B6408" w:rsidRDefault="0073176D" w:rsidP="0073176D">
            <w:pPr>
              <w:jc w:val="both"/>
              <w:rPr>
                <w:rFonts w:ascii="Times New Roman" w:hAnsi="Times New Roman" w:cs="Times New Roman"/>
                <w:sz w:val="24"/>
                <w:szCs w:val="24"/>
              </w:rPr>
            </w:pPr>
          </w:p>
        </w:tc>
      </w:tr>
      <w:tr w:rsidR="0073176D" w:rsidRPr="009B6408" w:rsidTr="0073176D">
        <w:tc>
          <w:tcPr>
            <w:tcW w:w="8100" w:type="dxa"/>
            <w:gridSpan w:val="5"/>
            <w:tcBorders>
              <w:top w:val="single" w:sz="4" w:space="0" w:color="auto"/>
              <w:left w:val="single" w:sz="4" w:space="0" w:color="auto"/>
              <w:bottom w:val="single" w:sz="4" w:space="0" w:color="auto"/>
              <w:right w:val="single" w:sz="4" w:space="0" w:color="auto"/>
            </w:tcBorders>
          </w:tcPr>
          <w:p w:rsidR="0073176D" w:rsidRPr="009B6408" w:rsidRDefault="0073176D" w:rsidP="0073176D">
            <w:pPr>
              <w:jc w:val="both"/>
              <w:rPr>
                <w:rFonts w:ascii="Times New Roman" w:hAnsi="Times New Roman" w:cs="Times New Roman"/>
                <w:b/>
                <w:i/>
                <w:sz w:val="24"/>
                <w:szCs w:val="24"/>
              </w:rPr>
            </w:pPr>
            <w:r w:rsidRPr="009B6408">
              <w:rPr>
                <w:rFonts w:ascii="Times New Roman" w:hAnsi="Times New Roman" w:cs="Times New Roman"/>
                <w:b/>
                <w:i/>
                <w:sz w:val="24"/>
                <w:szCs w:val="24"/>
              </w:rPr>
              <w:lastRenderedPageBreak/>
              <w:t>Deskripsi hasil telaah:</w:t>
            </w:r>
          </w:p>
          <w:p w:rsidR="0073176D" w:rsidRPr="009B6408" w:rsidRDefault="0073176D" w:rsidP="0073176D">
            <w:pPr>
              <w:jc w:val="both"/>
              <w:rPr>
                <w:rFonts w:ascii="Times New Roman" w:hAnsi="Times New Roman" w:cs="Times New Roman"/>
                <w:b/>
                <w:sz w:val="24"/>
                <w:szCs w:val="24"/>
              </w:rPr>
            </w:pPr>
            <w:r w:rsidRPr="009B6408">
              <w:rPr>
                <w:rFonts w:ascii="Times New Roman" w:hAnsi="Times New Roman" w:cs="Times New Roman"/>
                <w:sz w:val="24"/>
                <w:szCs w:val="24"/>
              </w:rPr>
              <w:t xml:space="preserve">Kurikulum TK YPS disusun dan dikembangkan, berdasarkan permen 58 thn 2009 dan panduan KTSP PAUD 2010. Tema-tema yang digunakan berbeda dengan yang ada dipemerintah. TK YPS menggunakan tema untuk TK.A semester I; </w:t>
            </w:r>
            <w:r w:rsidRPr="009B6408">
              <w:rPr>
                <w:rFonts w:ascii="Times New Roman" w:hAnsi="Times New Roman" w:cs="Times New Roman"/>
                <w:i/>
                <w:sz w:val="24"/>
                <w:szCs w:val="24"/>
              </w:rPr>
              <w:t>All About Me/My Self, My Family, Friends, Feeling, My Home, Celebration, dan TK.A</w:t>
            </w:r>
            <w:r w:rsidRPr="009B6408">
              <w:rPr>
                <w:rFonts w:ascii="Times New Roman" w:hAnsi="Times New Roman" w:cs="Times New Roman"/>
                <w:sz w:val="24"/>
                <w:szCs w:val="24"/>
              </w:rPr>
              <w:t xml:space="preserve"> semester II; Weather</w:t>
            </w:r>
            <w:r w:rsidRPr="009B6408">
              <w:rPr>
                <w:rFonts w:ascii="Times New Roman" w:hAnsi="Times New Roman" w:cs="Times New Roman"/>
                <w:i/>
                <w:sz w:val="24"/>
                <w:szCs w:val="24"/>
              </w:rPr>
              <w:t>, Time : Day &amp; Night, Fruit, Vegetables, Food, Clothings, Pets, Insect &amp; Spider. Untuk tema TK.B semester I; All About Me, My Family,</w:t>
            </w:r>
            <w:r w:rsidRPr="009B6408">
              <w:rPr>
                <w:rFonts w:ascii="Times New Roman" w:hAnsi="Times New Roman" w:cs="Times New Roman"/>
                <w:sz w:val="24"/>
                <w:szCs w:val="24"/>
              </w:rPr>
              <w:t xml:space="preserve"> My Home, My School, Safety First, Time/Weather, Animals dan TK.B semester II; </w:t>
            </w:r>
            <w:r w:rsidRPr="009B6408">
              <w:rPr>
                <w:rFonts w:ascii="Times New Roman" w:hAnsi="Times New Roman" w:cs="Times New Roman"/>
                <w:i/>
                <w:sz w:val="24"/>
                <w:szCs w:val="24"/>
              </w:rPr>
              <w:t>Transportation, Occupation, Water, Air and Fire, Plants, Nature, Public Places</w:t>
            </w:r>
            <w:r w:rsidRPr="009B6408">
              <w:rPr>
                <w:rFonts w:ascii="Times New Roman" w:hAnsi="Times New Roman" w:cs="Times New Roman"/>
                <w:sz w:val="24"/>
                <w:szCs w:val="24"/>
              </w:rPr>
              <w:t>, serta kemudian dalam proses pembelajarannya menggunakan bahasa Inggris sebagai bahasa pengantar sehari-hari.</w:t>
            </w:r>
          </w:p>
        </w:tc>
      </w:tr>
      <w:tr w:rsidR="0073176D" w:rsidRPr="009B6408" w:rsidTr="0073176D">
        <w:tc>
          <w:tcPr>
            <w:tcW w:w="540" w:type="dxa"/>
            <w:tcBorders>
              <w:top w:val="single" w:sz="4" w:space="0" w:color="auto"/>
              <w:left w:val="single" w:sz="4" w:space="0" w:color="auto"/>
              <w:bottom w:val="single" w:sz="4" w:space="0" w:color="auto"/>
              <w:right w:val="single" w:sz="4" w:space="0" w:color="auto"/>
            </w:tcBorders>
          </w:tcPr>
          <w:p w:rsidR="0073176D" w:rsidRPr="009B6408" w:rsidRDefault="0073176D" w:rsidP="0073176D">
            <w:pPr>
              <w:pStyle w:val="ListParagraph"/>
              <w:numPr>
                <w:ilvl w:val="0"/>
                <w:numId w:val="48"/>
              </w:numPr>
              <w:spacing w:after="0"/>
              <w:ind w:left="450"/>
              <w:jc w:val="center"/>
              <w:rPr>
                <w:rFonts w:ascii="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hideMark/>
          </w:tcPr>
          <w:p w:rsidR="0073176D" w:rsidRPr="009B6408" w:rsidRDefault="0073176D" w:rsidP="0073176D">
            <w:pPr>
              <w:rPr>
                <w:rFonts w:ascii="Times New Roman" w:hAnsi="Times New Roman" w:cs="Times New Roman"/>
                <w:sz w:val="24"/>
                <w:szCs w:val="24"/>
              </w:rPr>
            </w:pPr>
            <w:r w:rsidRPr="009B6408">
              <w:rPr>
                <w:rFonts w:ascii="Times New Roman" w:hAnsi="Times New Roman" w:cs="Times New Roman"/>
                <w:sz w:val="24"/>
                <w:szCs w:val="24"/>
              </w:rPr>
              <w:t>Pemilihan tema</w:t>
            </w:r>
          </w:p>
        </w:tc>
        <w:tc>
          <w:tcPr>
            <w:tcW w:w="4140" w:type="dxa"/>
            <w:tcBorders>
              <w:top w:val="single" w:sz="4" w:space="0" w:color="auto"/>
              <w:left w:val="single" w:sz="4" w:space="0" w:color="auto"/>
              <w:bottom w:val="single" w:sz="4" w:space="0" w:color="auto"/>
              <w:right w:val="single" w:sz="4" w:space="0" w:color="auto"/>
            </w:tcBorders>
            <w:hideMark/>
          </w:tcPr>
          <w:p w:rsidR="0073176D" w:rsidRPr="009B6408" w:rsidRDefault="0073176D" w:rsidP="0073176D">
            <w:pPr>
              <w:pStyle w:val="ListParagraph"/>
              <w:numPr>
                <w:ilvl w:val="0"/>
                <w:numId w:val="49"/>
              </w:numPr>
              <w:spacing w:after="0"/>
              <w:ind w:left="346"/>
              <w:rPr>
                <w:rFonts w:ascii="Times New Roman" w:hAnsi="Times New Roman" w:cs="Times New Roman"/>
                <w:sz w:val="24"/>
                <w:szCs w:val="24"/>
              </w:rPr>
            </w:pPr>
            <w:r w:rsidRPr="009B6408">
              <w:rPr>
                <w:rFonts w:ascii="Times New Roman" w:hAnsi="Times New Roman" w:cs="Times New Roman"/>
                <w:color w:val="000000"/>
                <w:sz w:val="24"/>
                <w:szCs w:val="24"/>
              </w:rPr>
              <w:t xml:space="preserve">Apakah dilakukan pemetaan  untuk memperoleh </w:t>
            </w:r>
            <w:r w:rsidRPr="009B6408">
              <w:rPr>
                <w:rFonts w:ascii="Times New Roman" w:hAnsi="Times New Roman" w:cs="Times New Roman"/>
                <w:sz w:val="24"/>
                <w:szCs w:val="24"/>
              </w:rPr>
              <w:t>gambaran</w:t>
            </w:r>
            <w:r w:rsidRPr="009B6408">
              <w:rPr>
                <w:rFonts w:ascii="Times New Roman" w:hAnsi="Times New Roman" w:cs="Times New Roman"/>
                <w:color w:val="000000"/>
                <w:sz w:val="24"/>
                <w:szCs w:val="24"/>
              </w:rPr>
              <w:t xml:space="preserve"> secara menyeluruh dan utuh semua tingkat pencapaian perkembangan, capaian perkembangan dan indikator dari berbagai aspek perkembangan yang dipadukan dalam tema yang dipilih.</w:t>
            </w:r>
          </w:p>
          <w:p w:rsidR="0073176D" w:rsidRPr="009B6408" w:rsidRDefault="0073176D" w:rsidP="0073176D">
            <w:pPr>
              <w:pStyle w:val="ListParagraph"/>
              <w:numPr>
                <w:ilvl w:val="0"/>
                <w:numId w:val="49"/>
              </w:numPr>
              <w:spacing w:after="0"/>
              <w:ind w:left="346"/>
              <w:rPr>
                <w:rFonts w:ascii="Times New Roman" w:hAnsi="Times New Roman" w:cs="Times New Roman"/>
                <w:sz w:val="24"/>
                <w:szCs w:val="24"/>
              </w:rPr>
            </w:pPr>
            <w:r w:rsidRPr="009B6408">
              <w:rPr>
                <w:rFonts w:ascii="Times New Roman" w:hAnsi="Times New Roman" w:cs="Times New Roman"/>
                <w:color w:val="000000"/>
                <w:sz w:val="24"/>
                <w:szCs w:val="24"/>
              </w:rPr>
              <w:t>Apakah indikator dikembangkan sesuai dengan tingkat pencapaian perkembangan, capaian perkembangan yang terdapat dalam masing-masing aspek perkembangan sesuai dengan tema yang dipilih.</w:t>
            </w:r>
          </w:p>
          <w:p w:rsidR="0073176D" w:rsidRPr="009B6408" w:rsidRDefault="0073176D" w:rsidP="0073176D">
            <w:pPr>
              <w:pStyle w:val="ListParagraph"/>
              <w:numPr>
                <w:ilvl w:val="0"/>
                <w:numId w:val="49"/>
              </w:numPr>
              <w:spacing w:after="0"/>
              <w:ind w:left="346"/>
              <w:rPr>
                <w:rFonts w:ascii="Times New Roman" w:hAnsi="Times New Roman" w:cs="Times New Roman"/>
                <w:sz w:val="24"/>
                <w:szCs w:val="24"/>
              </w:rPr>
            </w:pPr>
            <w:r w:rsidRPr="009B6408">
              <w:rPr>
                <w:rFonts w:ascii="Times New Roman" w:hAnsi="Times New Roman" w:cs="Times New Roman"/>
                <w:color w:val="000000"/>
                <w:sz w:val="24"/>
                <w:szCs w:val="24"/>
              </w:rPr>
              <w:t>Apakah ditetapkan terlebih dahulu tema-tema pengikat keterpaduan  untuk  menentukan tema bersama dengan  peserta didik sehingga sesuai dengan minat  dan kebutuhan anak.</w:t>
            </w:r>
          </w:p>
          <w:p w:rsidR="0073176D" w:rsidRPr="009B6408" w:rsidRDefault="0073176D" w:rsidP="0073176D">
            <w:pPr>
              <w:pStyle w:val="ListParagraph"/>
              <w:numPr>
                <w:ilvl w:val="0"/>
                <w:numId w:val="49"/>
              </w:numPr>
              <w:autoSpaceDE w:val="0"/>
              <w:autoSpaceDN w:val="0"/>
              <w:adjustRightInd w:val="0"/>
              <w:spacing w:after="0"/>
              <w:ind w:left="346"/>
              <w:rPr>
                <w:rFonts w:ascii="Times New Roman" w:hAnsi="Times New Roman" w:cs="Times New Roman"/>
                <w:sz w:val="24"/>
                <w:szCs w:val="24"/>
              </w:rPr>
            </w:pPr>
            <w:r w:rsidRPr="009B6408">
              <w:rPr>
                <w:rFonts w:ascii="Times New Roman" w:hAnsi="Times New Roman" w:cs="Times New Roman"/>
                <w:color w:val="000000"/>
                <w:sz w:val="24"/>
                <w:szCs w:val="24"/>
              </w:rPr>
              <w:t xml:space="preserve">Apakah tema dipilih dengan ruang lingkup yang sesuai dengan usia, </w:t>
            </w:r>
            <w:r w:rsidRPr="009B6408">
              <w:rPr>
                <w:rFonts w:ascii="Times New Roman" w:hAnsi="Times New Roman" w:cs="Times New Roman"/>
                <w:color w:val="000000"/>
                <w:sz w:val="24"/>
                <w:szCs w:val="24"/>
              </w:rPr>
              <w:lastRenderedPageBreak/>
              <w:t>minat, kebutuhan, kemampuan siswa, dan kesediaan sumber belajar</w:t>
            </w:r>
          </w:p>
        </w:tc>
        <w:tc>
          <w:tcPr>
            <w:tcW w:w="630" w:type="dxa"/>
            <w:tcBorders>
              <w:top w:val="single" w:sz="4" w:space="0" w:color="auto"/>
              <w:left w:val="single" w:sz="4" w:space="0" w:color="auto"/>
              <w:bottom w:val="single" w:sz="4" w:space="0" w:color="auto"/>
              <w:right w:val="single" w:sz="4" w:space="0" w:color="auto"/>
            </w:tcBorders>
          </w:tcPr>
          <w:p w:rsidR="0073176D" w:rsidRPr="009B6408" w:rsidRDefault="0073176D" w:rsidP="0073176D">
            <w:pPr>
              <w:jc w:val="center"/>
              <w:rPr>
                <w:rFonts w:ascii="Arial Black" w:hAnsi="Arial Black" w:cs="Times New Roman"/>
                <w:sz w:val="24"/>
                <w:szCs w:val="24"/>
              </w:rPr>
            </w:pPr>
            <w:r w:rsidRPr="009B6408">
              <w:rPr>
                <w:rFonts w:ascii="Arial Black" w:hAnsi="Arial Black" w:cs="Times New Roman"/>
                <w:b/>
                <w:sz w:val="24"/>
                <w:szCs w:val="24"/>
              </w:rPr>
              <w:lastRenderedPageBreak/>
              <w:t>√</w:t>
            </w:r>
            <w:r w:rsidRPr="009B6408">
              <w:rPr>
                <w:rFonts w:ascii="Arial Black" w:hAnsi="Arial Black" w:cs="Times New Roman"/>
                <w:sz w:val="24"/>
                <w:szCs w:val="24"/>
              </w:rPr>
              <w:t xml:space="preserve"> </w:t>
            </w: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center"/>
              <w:rPr>
                <w:rFonts w:ascii="Arial Black" w:hAnsi="Arial Black" w:cs="Times New Roman"/>
                <w:sz w:val="24"/>
                <w:szCs w:val="24"/>
              </w:rPr>
            </w:pPr>
            <w:r w:rsidRPr="009B6408">
              <w:rPr>
                <w:rFonts w:ascii="Arial Black" w:hAnsi="Arial Black" w:cs="Times New Roman"/>
                <w:b/>
                <w:sz w:val="24"/>
                <w:szCs w:val="24"/>
              </w:rPr>
              <w:t>√</w:t>
            </w:r>
            <w:r w:rsidRPr="009B6408">
              <w:rPr>
                <w:rFonts w:ascii="Arial Black" w:hAnsi="Arial Black" w:cs="Times New Roman"/>
                <w:sz w:val="24"/>
                <w:szCs w:val="24"/>
              </w:rPr>
              <w:t xml:space="preserve"> </w:t>
            </w: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center"/>
              <w:rPr>
                <w:rFonts w:ascii="Arial Black" w:hAnsi="Arial Black" w:cs="Times New Roman"/>
                <w:b/>
                <w:sz w:val="24"/>
                <w:szCs w:val="24"/>
              </w:rPr>
            </w:pPr>
          </w:p>
          <w:p w:rsidR="0073176D" w:rsidRPr="009B6408" w:rsidRDefault="0073176D" w:rsidP="0073176D">
            <w:pPr>
              <w:jc w:val="center"/>
              <w:rPr>
                <w:rFonts w:ascii="Arial Black" w:hAnsi="Arial Black" w:cs="Times New Roman"/>
                <w:b/>
                <w:sz w:val="24"/>
                <w:szCs w:val="24"/>
              </w:rPr>
            </w:pPr>
          </w:p>
          <w:p w:rsidR="0073176D" w:rsidRPr="009B6408" w:rsidRDefault="0073176D" w:rsidP="0073176D">
            <w:pPr>
              <w:jc w:val="center"/>
              <w:rPr>
                <w:rFonts w:ascii="Arial Black" w:hAnsi="Arial Black" w:cs="Times New Roman"/>
                <w:b/>
                <w:sz w:val="24"/>
                <w:szCs w:val="24"/>
              </w:rPr>
            </w:pPr>
          </w:p>
          <w:p w:rsidR="0073176D" w:rsidRPr="009B6408" w:rsidRDefault="0073176D" w:rsidP="0073176D">
            <w:pPr>
              <w:jc w:val="center"/>
              <w:rPr>
                <w:rFonts w:ascii="Arial Black" w:hAnsi="Arial Black" w:cs="Times New Roman"/>
                <w:b/>
                <w:sz w:val="24"/>
                <w:szCs w:val="24"/>
              </w:rPr>
            </w:pPr>
          </w:p>
          <w:p w:rsidR="0073176D" w:rsidRPr="009B6408" w:rsidRDefault="0073176D" w:rsidP="0073176D">
            <w:pPr>
              <w:jc w:val="center"/>
              <w:rPr>
                <w:rFonts w:ascii="Arial Black" w:hAnsi="Arial Black" w:cs="Times New Roman"/>
                <w:sz w:val="24"/>
                <w:szCs w:val="24"/>
              </w:rPr>
            </w:pPr>
            <w:r w:rsidRPr="009B6408">
              <w:rPr>
                <w:rFonts w:ascii="Arial Black" w:hAnsi="Arial Black" w:cs="Times New Roman"/>
                <w:b/>
                <w:sz w:val="24"/>
                <w:szCs w:val="24"/>
              </w:rPr>
              <w:t>√</w:t>
            </w:r>
            <w:r w:rsidRPr="009B6408">
              <w:rPr>
                <w:rFonts w:ascii="Arial Black" w:hAnsi="Arial Black" w:cs="Times New Roman"/>
                <w:sz w:val="24"/>
                <w:szCs w:val="24"/>
              </w:rPr>
              <w:t xml:space="preserve"> </w:t>
            </w:r>
          </w:p>
          <w:p w:rsidR="0073176D" w:rsidRPr="009B6408" w:rsidRDefault="0073176D" w:rsidP="0073176D">
            <w:pPr>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center"/>
              <w:rPr>
                <w:rFonts w:ascii="Arial Black" w:hAnsi="Arial Black" w:cs="Times New Roman"/>
                <w:sz w:val="24"/>
                <w:szCs w:val="24"/>
              </w:rPr>
            </w:pPr>
            <w:r w:rsidRPr="009B6408">
              <w:rPr>
                <w:rFonts w:ascii="Arial Black" w:hAnsi="Arial Black" w:cs="Times New Roman"/>
                <w:b/>
                <w:sz w:val="24"/>
                <w:szCs w:val="24"/>
              </w:rPr>
              <w:t>√</w:t>
            </w:r>
            <w:r w:rsidRPr="009B6408">
              <w:rPr>
                <w:rFonts w:ascii="Arial Black" w:hAnsi="Arial Black" w:cs="Times New Roman"/>
                <w:sz w:val="24"/>
                <w:szCs w:val="24"/>
              </w:rPr>
              <w:t xml:space="preserve"> </w:t>
            </w: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center"/>
              <w:rPr>
                <w:rFonts w:ascii="Arial Black" w:hAnsi="Arial Black" w:cs="Times New Roman"/>
                <w:sz w:val="24"/>
                <w:szCs w:val="24"/>
              </w:rPr>
            </w:pPr>
          </w:p>
          <w:p w:rsidR="0073176D" w:rsidRPr="009B6408" w:rsidRDefault="0073176D" w:rsidP="0073176D">
            <w:pPr>
              <w:jc w:val="both"/>
              <w:rPr>
                <w:rFonts w:ascii="Times New Roman" w:hAnsi="Times New Roman" w:cs="Times New Roman"/>
                <w:sz w:val="24"/>
                <w:szCs w:val="24"/>
              </w:rPr>
            </w:pPr>
          </w:p>
        </w:tc>
      </w:tr>
      <w:tr w:rsidR="0073176D" w:rsidRPr="009B6408" w:rsidTr="0073176D">
        <w:tc>
          <w:tcPr>
            <w:tcW w:w="8100" w:type="dxa"/>
            <w:gridSpan w:val="5"/>
            <w:tcBorders>
              <w:top w:val="single" w:sz="4" w:space="0" w:color="auto"/>
              <w:left w:val="single" w:sz="4" w:space="0" w:color="auto"/>
              <w:bottom w:val="single" w:sz="4" w:space="0" w:color="auto"/>
              <w:right w:val="single" w:sz="4" w:space="0" w:color="auto"/>
            </w:tcBorders>
          </w:tcPr>
          <w:p w:rsidR="0073176D" w:rsidRPr="009B6408" w:rsidRDefault="0073176D" w:rsidP="0073176D">
            <w:pPr>
              <w:jc w:val="both"/>
              <w:rPr>
                <w:rFonts w:ascii="Times New Roman" w:hAnsi="Times New Roman" w:cs="Times New Roman"/>
                <w:b/>
                <w:i/>
                <w:sz w:val="24"/>
                <w:szCs w:val="24"/>
              </w:rPr>
            </w:pPr>
            <w:r w:rsidRPr="009B6408">
              <w:rPr>
                <w:rFonts w:ascii="Times New Roman" w:hAnsi="Times New Roman" w:cs="Times New Roman"/>
                <w:b/>
                <w:i/>
                <w:sz w:val="24"/>
                <w:szCs w:val="24"/>
              </w:rPr>
              <w:lastRenderedPageBreak/>
              <w:t>Deskripsi hasil telaah</w:t>
            </w:r>
            <w:r w:rsidRPr="009B6408">
              <w:rPr>
                <w:rFonts w:ascii="Times New Roman" w:hAnsi="Times New Roman" w:cs="Times New Roman"/>
                <w:b/>
                <w:i/>
                <w:sz w:val="24"/>
                <w:szCs w:val="24"/>
                <w:lang w:val="en-US"/>
              </w:rPr>
              <w:t>:</w:t>
            </w:r>
            <w:r w:rsidRPr="009B6408">
              <w:rPr>
                <w:rFonts w:ascii="Times New Roman" w:hAnsi="Times New Roman" w:cs="Times New Roman"/>
                <w:b/>
                <w:i/>
                <w:sz w:val="24"/>
                <w:szCs w:val="24"/>
              </w:rPr>
              <w:t xml:space="preserve"> </w:t>
            </w:r>
          </w:p>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sz w:val="24"/>
                <w:szCs w:val="24"/>
              </w:rPr>
              <w:t xml:space="preserve">Tema sudah ditetapkan oleh kepala sekolah, sesuai dengan hal yang terdekat dengan anak, kebutuhan dan minat anak, kemudian dipetakan tingkat capaian perkembangan, capaian perkembangan dan indikator dari setiap aspek perkembangan (tingkat capaian perkembangan dan capaian perkembangan diambil dari Permen No.58 tahun 2009, sedangkan indikator dimbil dari panduan pengembangan KTSP PAUD thn 2010) lalu ditentukan alokasinya mana yang digunakan disemester 1 dan semester 2 disesuaikan dengan tema yang ada dalam bentuk matrik. </w:t>
            </w: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sz w:val="24"/>
                <w:szCs w:val="24"/>
              </w:rPr>
              <w:t>Indikator tidak dikembangkan karena indikator diambil dikutip dari panduan pengembangan KTSP PAUD 2010, hanya dilakukan pemetaan indikator kepada tema yang bersesuaian.</w:t>
            </w: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sz w:val="24"/>
                <w:szCs w:val="24"/>
              </w:rPr>
              <w:lastRenderedPageBreak/>
              <w:t xml:space="preserve">Tema telah ditentukan dengan melihat kebutuhan peserta didik namun tidak melibatkan peserta didik </w:t>
            </w: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i/>
                <w:sz w:val="24"/>
                <w:szCs w:val="24"/>
              </w:rPr>
            </w:pPr>
            <w:r>
              <w:rPr>
                <w:rFonts w:ascii="Times New Roman" w:hAnsi="Times New Roman" w:cs="Times New Roman"/>
                <w:sz w:val="24"/>
                <w:szCs w:val="24"/>
              </w:rPr>
              <w:t>Y</w:t>
            </w:r>
            <w:r w:rsidRPr="009B6408">
              <w:rPr>
                <w:rFonts w:ascii="Times New Roman" w:hAnsi="Times New Roman" w:cs="Times New Roman"/>
                <w:sz w:val="24"/>
                <w:szCs w:val="24"/>
              </w:rPr>
              <w:t>a tema dipilih kepala sekolah dengan melihat semua aspek kebutuhan peserta didik.</w:t>
            </w:r>
          </w:p>
        </w:tc>
      </w:tr>
      <w:tr w:rsidR="0073176D" w:rsidRPr="009B6408" w:rsidTr="0073176D">
        <w:tc>
          <w:tcPr>
            <w:tcW w:w="540" w:type="dxa"/>
            <w:tcBorders>
              <w:top w:val="single" w:sz="4" w:space="0" w:color="auto"/>
              <w:left w:val="single" w:sz="4" w:space="0" w:color="auto"/>
              <w:bottom w:val="single" w:sz="4" w:space="0" w:color="auto"/>
              <w:right w:val="single" w:sz="4" w:space="0" w:color="auto"/>
            </w:tcBorders>
          </w:tcPr>
          <w:p w:rsidR="0073176D" w:rsidRPr="009B6408" w:rsidRDefault="0073176D" w:rsidP="0073176D">
            <w:pPr>
              <w:pStyle w:val="ListParagraph"/>
              <w:numPr>
                <w:ilvl w:val="0"/>
                <w:numId w:val="48"/>
              </w:numPr>
              <w:spacing w:after="0"/>
              <w:ind w:left="450"/>
              <w:jc w:val="center"/>
              <w:rPr>
                <w:rFonts w:ascii="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hideMark/>
          </w:tcPr>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sz w:val="24"/>
                <w:szCs w:val="24"/>
              </w:rPr>
              <w:t>Jejaring tema</w:t>
            </w:r>
          </w:p>
        </w:tc>
        <w:tc>
          <w:tcPr>
            <w:tcW w:w="4140" w:type="dxa"/>
            <w:tcBorders>
              <w:top w:val="single" w:sz="4" w:space="0" w:color="auto"/>
              <w:left w:val="single" w:sz="4" w:space="0" w:color="auto"/>
              <w:bottom w:val="single" w:sz="4" w:space="0" w:color="auto"/>
              <w:right w:val="single" w:sz="4" w:space="0" w:color="auto"/>
            </w:tcBorders>
            <w:hideMark/>
          </w:tcPr>
          <w:p w:rsidR="0073176D" w:rsidRPr="009B6408" w:rsidRDefault="0073176D" w:rsidP="0073176D">
            <w:pPr>
              <w:pStyle w:val="ListParagraph"/>
              <w:numPr>
                <w:ilvl w:val="0"/>
                <w:numId w:val="49"/>
              </w:numPr>
              <w:spacing w:after="0"/>
              <w:ind w:left="346"/>
              <w:rPr>
                <w:rFonts w:ascii="Times New Roman" w:hAnsi="Times New Roman" w:cs="Times New Roman"/>
                <w:color w:val="000000"/>
                <w:sz w:val="24"/>
                <w:szCs w:val="24"/>
              </w:rPr>
            </w:pPr>
            <w:r w:rsidRPr="009B6408">
              <w:rPr>
                <w:rFonts w:ascii="Times New Roman" w:hAnsi="Times New Roman" w:cs="Times New Roman"/>
                <w:color w:val="000000"/>
                <w:sz w:val="24"/>
                <w:szCs w:val="24"/>
              </w:rPr>
              <w:t>Apakah dilakukan inventarisasi materi yang masuk/sesuai dengan tema yang telah ditentukan.</w:t>
            </w:r>
          </w:p>
          <w:p w:rsidR="0073176D" w:rsidRPr="009B6408" w:rsidRDefault="0073176D" w:rsidP="0073176D">
            <w:pPr>
              <w:pStyle w:val="ListParagraph"/>
              <w:numPr>
                <w:ilvl w:val="0"/>
                <w:numId w:val="49"/>
              </w:numPr>
              <w:spacing w:after="0"/>
              <w:ind w:left="346"/>
              <w:rPr>
                <w:rFonts w:ascii="Times New Roman" w:hAnsi="Times New Roman" w:cs="Times New Roman"/>
                <w:color w:val="000000"/>
                <w:sz w:val="24"/>
                <w:szCs w:val="24"/>
              </w:rPr>
            </w:pPr>
            <w:r w:rsidRPr="009B6408">
              <w:rPr>
                <w:rFonts w:ascii="Times New Roman" w:hAnsi="Times New Roman" w:cs="Times New Roman"/>
                <w:color w:val="000000"/>
                <w:sz w:val="24"/>
                <w:szCs w:val="24"/>
              </w:rPr>
              <w:t>Apakah materi yang sudah diinvetarisasi dikelompokkan kedalam aspek perkembangan/lingkup perkembangan masing-masing untuk mempermudah mencari keterkaitan tema dengan aspek perkembangan/lingkup perkembangan.</w:t>
            </w:r>
          </w:p>
          <w:p w:rsidR="0073176D" w:rsidRPr="009B6408" w:rsidRDefault="0073176D" w:rsidP="0073176D">
            <w:pPr>
              <w:pStyle w:val="ListParagraph"/>
              <w:numPr>
                <w:ilvl w:val="0"/>
                <w:numId w:val="49"/>
              </w:numPr>
              <w:spacing w:after="0"/>
              <w:ind w:left="346"/>
              <w:rPr>
                <w:rFonts w:ascii="Times New Roman" w:hAnsi="Times New Roman" w:cs="Times New Roman"/>
                <w:color w:val="000000"/>
                <w:sz w:val="24"/>
                <w:szCs w:val="24"/>
              </w:rPr>
            </w:pPr>
            <w:r w:rsidRPr="009B6408">
              <w:rPr>
                <w:rFonts w:ascii="Times New Roman" w:hAnsi="Times New Roman" w:cs="Times New Roman"/>
                <w:color w:val="000000"/>
                <w:sz w:val="24"/>
                <w:szCs w:val="24"/>
              </w:rPr>
              <w:t>Apakah ada keterhubungan capaian perkembangan dengan indikator dengan tema pemersatu sehingga akan terlihat kaitan antar tema, capaian perkembangan, dan indikator dari setiap aspek perkembangan.</w:t>
            </w:r>
          </w:p>
          <w:p w:rsidR="0073176D" w:rsidRPr="009B6408" w:rsidRDefault="0073176D" w:rsidP="0073176D">
            <w:pPr>
              <w:pStyle w:val="ListParagraph"/>
              <w:numPr>
                <w:ilvl w:val="0"/>
                <w:numId w:val="49"/>
              </w:numPr>
              <w:spacing w:after="0"/>
              <w:ind w:left="346"/>
              <w:rPr>
                <w:rFonts w:ascii="Times New Roman" w:hAnsi="Times New Roman" w:cs="Times New Roman"/>
                <w:color w:val="000000"/>
                <w:sz w:val="24"/>
                <w:szCs w:val="24"/>
              </w:rPr>
            </w:pPr>
            <w:r w:rsidRPr="009B6408">
              <w:rPr>
                <w:rFonts w:ascii="Times New Roman" w:hAnsi="Times New Roman" w:cs="Times New Roman"/>
                <w:color w:val="000000"/>
                <w:sz w:val="24"/>
                <w:szCs w:val="24"/>
              </w:rPr>
              <w:t>Apakah jaringan tema yang dibuat “simple” yang artinya bahwa jaringan tema dibuat untuk menyusun perencanaan pembelajaran secara keseluruhan.</w:t>
            </w:r>
          </w:p>
          <w:p w:rsidR="0073176D" w:rsidRPr="009B6408" w:rsidRDefault="0073176D" w:rsidP="0073176D">
            <w:pPr>
              <w:pStyle w:val="ListParagraph"/>
              <w:numPr>
                <w:ilvl w:val="0"/>
                <w:numId w:val="49"/>
              </w:numPr>
              <w:spacing w:after="0"/>
              <w:ind w:left="346"/>
              <w:rPr>
                <w:rFonts w:ascii="Times New Roman" w:hAnsi="Times New Roman" w:cs="Times New Roman"/>
                <w:color w:val="000000"/>
                <w:sz w:val="24"/>
                <w:szCs w:val="24"/>
              </w:rPr>
            </w:pPr>
            <w:r w:rsidRPr="009B6408">
              <w:rPr>
                <w:rFonts w:ascii="Times New Roman" w:hAnsi="Times New Roman" w:cs="Times New Roman"/>
                <w:color w:val="000000"/>
                <w:sz w:val="24"/>
                <w:szCs w:val="24"/>
              </w:rPr>
              <w:t xml:space="preserve">Apakah jaringan tema yang dibuat “sinkron” atau ada singkronisasi </w:t>
            </w:r>
            <w:r w:rsidRPr="009B6408">
              <w:rPr>
                <w:rFonts w:ascii="Times New Roman" w:hAnsi="Times New Roman" w:cs="Times New Roman"/>
                <w:color w:val="000000"/>
                <w:sz w:val="24"/>
                <w:szCs w:val="24"/>
              </w:rPr>
              <w:lastRenderedPageBreak/>
              <w:t>antara tema dan materi-materi yang dijaring didalamnya.</w:t>
            </w:r>
          </w:p>
          <w:p w:rsidR="0073176D" w:rsidRPr="009B6408" w:rsidRDefault="0073176D" w:rsidP="0073176D">
            <w:pPr>
              <w:pStyle w:val="ListParagraph"/>
              <w:numPr>
                <w:ilvl w:val="0"/>
                <w:numId w:val="49"/>
              </w:numPr>
              <w:spacing w:after="0"/>
              <w:ind w:left="346"/>
              <w:rPr>
                <w:rFonts w:ascii="Times New Roman" w:hAnsi="Times New Roman" w:cs="Times New Roman"/>
                <w:color w:val="000000"/>
                <w:sz w:val="24"/>
                <w:szCs w:val="24"/>
              </w:rPr>
            </w:pPr>
            <w:r w:rsidRPr="009B6408">
              <w:rPr>
                <w:rFonts w:ascii="Times New Roman" w:hAnsi="Times New Roman" w:cs="Times New Roman"/>
                <w:color w:val="000000"/>
                <w:sz w:val="24"/>
                <w:szCs w:val="24"/>
              </w:rPr>
              <w:t>Apakah jaringan tema yang dibuat “logis” yaitu keterkaitan antara tema dan materi yang diikat harus logis (materi yang dijaring memang betul-betul merupakan bagian dari tema, sehingga tidak dibutuhkan tema lain untuk menjaring materi-materi tersebut”</w:t>
            </w:r>
          </w:p>
          <w:p w:rsidR="0073176D" w:rsidRPr="009B6408" w:rsidRDefault="0073176D" w:rsidP="0073176D">
            <w:pPr>
              <w:pStyle w:val="ListParagraph"/>
              <w:numPr>
                <w:ilvl w:val="0"/>
                <w:numId w:val="49"/>
              </w:numPr>
              <w:spacing w:after="0"/>
              <w:ind w:left="346"/>
              <w:rPr>
                <w:rFonts w:ascii="Times New Roman" w:hAnsi="Times New Roman" w:cs="Times New Roman"/>
                <w:color w:val="000000"/>
                <w:sz w:val="24"/>
                <w:szCs w:val="24"/>
              </w:rPr>
            </w:pPr>
            <w:r w:rsidRPr="009B6408">
              <w:rPr>
                <w:rFonts w:ascii="Times New Roman" w:hAnsi="Times New Roman" w:cs="Times New Roman"/>
                <w:color w:val="000000"/>
                <w:sz w:val="24"/>
                <w:szCs w:val="24"/>
              </w:rPr>
              <w:t xml:space="preserve">Apakah jaringan tema yang dibuat mudah dipahami </w:t>
            </w:r>
          </w:p>
          <w:p w:rsidR="0073176D" w:rsidRPr="009B6408" w:rsidRDefault="0073176D" w:rsidP="0073176D">
            <w:pPr>
              <w:pStyle w:val="ListParagraph"/>
              <w:numPr>
                <w:ilvl w:val="0"/>
                <w:numId w:val="49"/>
              </w:numPr>
              <w:spacing w:after="0"/>
              <w:ind w:left="346"/>
              <w:rPr>
                <w:rFonts w:ascii="Times New Roman" w:hAnsi="Times New Roman" w:cs="Times New Roman"/>
                <w:color w:val="000000"/>
                <w:sz w:val="24"/>
                <w:szCs w:val="24"/>
              </w:rPr>
            </w:pPr>
            <w:r w:rsidRPr="009B6408">
              <w:rPr>
                <w:rFonts w:ascii="Times New Roman" w:hAnsi="Times New Roman" w:cs="Times New Roman"/>
                <w:color w:val="000000"/>
                <w:sz w:val="24"/>
                <w:szCs w:val="24"/>
              </w:rPr>
              <w:t>Apakah jaringan tema yang dibuat bersifat terpadu yaitu tema dan materi-materi diikat oleh kesamaan substansi yang ingin disampaikan kepada peserta didik.</w:t>
            </w:r>
          </w:p>
        </w:tc>
        <w:tc>
          <w:tcPr>
            <w:tcW w:w="630" w:type="dxa"/>
            <w:tcBorders>
              <w:top w:val="single" w:sz="4" w:space="0" w:color="auto"/>
              <w:left w:val="single" w:sz="4" w:space="0" w:color="auto"/>
              <w:bottom w:val="single" w:sz="4" w:space="0" w:color="auto"/>
              <w:right w:val="single" w:sz="4" w:space="0" w:color="auto"/>
            </w:tcBorders>
          </w:tcPr>
          <w:p w:rsidR="0073176D" w:rsidRPr="009B6408" w:rsidRDefault="0073176D" w:rsidP="0073176D">
            <w:pPr>
              <w:jc w:val="center"/>
              <w:rPr>
                <w:rFonts w:ascii="Arial Black" w:hAnsi="Arial Black"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Arial Black" w:hAnsi="Arial Black" w:cs="Times New Roman"/>
                <w:b/>
                <w:sz w:val="24"/>
                <w:szCs w:val="24"/>
              </w:rPr>
            </w:pPr>
          </w:p>
          <w:p w:rsidR="0073176D" w:rsidRPr="009B6408" w:rsidRDefault="0073176D" w:rsidP="0073176D">
            <w:pPr>
              <w:jc w:val="both"/>
              <w:rPr>
                <w:rFonts w:ascii="Arial Black" w:hAnsi="Arial Black" w:cs="Times New Roman"/>
                <w:b/>
                <w:sz w:val="24"/>
                <w:szCs w:val="24"/>
              </w:rPr>
            </w:pPr>
          </w:p>
          <w:p w:rsidR="0073176D" w:rsidRPr="009B6408" w:rsidRDefault="0073176D" w:rsidP="0073176D">
            <w:pPr>
              <w:jc w:val="both"/>
              <w:rPr>
                <w:rFonts w:ascii="Arial Black" w:hAnsi="Arial Black" w:cs="Times New Roman"/>
                <w:b/>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center"/>
              <w:rPr>
                <w:rFonts w:ascii="Arial Black" w:hAnsi="Arial Black" w:cs="Times New Roman"/>
                <w:b/>
                <w:sz w:val="24"/>
                <w:szCs w:val="24"/>
              </w:rPr>
            </w:pPr>
          </w:p>
          <w:p w:rsidR="0073176D" w:rsidRPr="009B6408" w:rsidRDefault="0073176D" w:rsidP="0073176D">
            <w:pPr>
              <w:jc w:val="center"/>
              <w:rPr>
                <w:rFonts w:ascii="Arial Black" w:hAnsi="Arial Black" w:cs="Times New Roman"/>
                <w:b/>
                <w:sz w:val="24"/>
                <w:szCs w:val="24"/>
              </w:rPr>
            </w:pPr>
          </w:p>
          <w:p w:rsidR="0073176D" w:rsidRPr="009B6408" w:rsidRDefault="0073176D" w:rsidP="0073176D">
            <w:pPr>
              <w:jc w:val="both"/>
              <w:rPr>
                <w:rFonts w:ascii="Arial Black" w:hAnsi="Arial Black" w:cs="Times New Roman"/>
                <w:b/>
                <w:sz w:val="24"/>
                <w:szCs w:val="24"/>
              </w:rPr>
            </w:pPr>
          </w:p>
          <w:p w:rsidR="0073176D" w:rsidRPr="009B6408" w:rsidRDefault="0073176D" w:rsidP="0073176D">
            <w:pPr>
              <w:jc w:val="both"/>
              <w:rPr>
                <w:rFonts w:ascii="Arial Black" w:hAnsi="Arial Black" w:cs="Times New Roman"/>
                <w:b/>
                <w:sz w:val="24"/>
                <w:szCs w:val="24"/>
              </w:rPr>
            </w:pPr>
          </w:p>
          <w:p w:rsidR="0073176D" w:rsidRPr="009B6408" w:rsidRDefault="0073176D" w:rsidP="0073176D">
            <w:pPr>
              <w:jc w:val="both"/>
              <w:rPr>
                <w:rFonts w:ascii="Arial Black" w:hAnsi="Arial Black" w:cs="Times New Roman"/>
                <w:b/>
                <w:sz w:val="24"/>
                <w:szCs w:val="24"/>
              </w:rPr>
            </w:pPr>
          </w:p>
          <w:p w:rsidR="0073176D" w:rsidRPr="009B6408" w:rsidRDefault="0073176D" w:rsidP="0073176D">
            <w:pPr>
              <w:jc w:val="both"/>
              <w:rPr>
                <w:rFonts w:ascii="Arial Black" w:hAnsi="Arial Black" w:cs="Times New Roman"/>
                <w:b/>
                <w:sz w:val="24"/>
                <w:szCs w:val="24"/>
              </w:rPr>
            </w:pPr>
          </w:p>
          <w:p w:rsidR="0073176D" w:rsidRPr="009B6408" w:rsidRDefault="0073176D" w:rsidP="0073176D">
            <w:pPr>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r w:rsidRPr="009B6408">
              <w:rPr>
                <w:rFonts w:ascii="Arial Black" w:hAnsi="Arial Black" w:cs="Times New Roman"/>
                <w:b/>
                <w:sz w:val="24"/>
                <w:szCs w:val="24"/>
              </w:rPr>
              <w:t>√</w:t>
            </w: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rPr>
                <w:rFonts w:ascii="Arial Black" w:hAnsi="Arial Black" w:cs="Times New Roman"/>
                <w:sz w:val="24"/>
                <w:szCs w:val="24"/>
              </w:rPr>
            </w:pPr>
            <w:r w:rsidRPr="009B6408">
              <w:rPr>
                <w:rFonts w:ascii="Arial Black" w:hAnsi="Arial Black" w:cs="Times New Roman"/>
                <w:b/>
                <w:sz w:val="24"/>
                <w:szCs w:val="24"/>
              </w:rPr>
              <w:t>√</w:t>
            </w:r>
            <w:r w:rsidRPr="009B6408">
              <w:rPr>
                <w:rFonts w:ascii="Arial Black" w:hAnsi="Arial Black" w:cs="Times New Roman"/>
                <w:sz w:val="24"/>
                <w:szCs w:val="24"/>
              </w:rPr>
              <w:t xml:space="preserve"> </w:t>
            </w: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Arial Black" w:hAnsi="Arial Black" w:cs="Times New Roman"/>
                <w:b/>
                <w:sz w:val="24"/>
                <w:szCs w:val="24"/>
              </w:rPr>
            </w:pPr>
          </w:p>
          <w:p w:rsidR="0073176D" w:rsidRPr="009B6408" w:rsidRDefault="0073176D" w:rsidP="0073176D">
            <w:pPr>
              <w:jc w:val="both"/>
              <w:rPr>
                <w:rFonts w:ascii="Arial Black" w:hAnsi="Arial Black" w:cs="Times New Roman"/>
                <w:b/>
                <w:sz w:val="24"/>
                <w:szCs w:val="24"/>
              </w:rPr>
            </w:pPr>
            <w:r w:rsidRPr="009B6408">
              <w:rPr>
                <w:rFonts w:ascii="Arial Black" w:hAnsi="Arial Black" w:cs="Times New Roman"/>
                <w:b/>
                <w:sz w:val="24"/>
                <w:szCs w:val="24"/>
              </w:rPr>
              <w:t>√</w:t>
            </w: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center"/>
              <w:rPr>
                <w:rFonts w:ascii="Arial Black" w:hAnsi="Arial Black"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center"/>
              <w:rPr>
                <w:rFonts w:ascii="Arial Black" w:hAnsi="Arial Black" w:cs="Times New Roman"/>
                <w:sz w:val="24"/>
                <w:szCs w:val="24"/>
              </w:rPr>
            </w:pPr>
          </w:p>
          <w:p w:rsidR="0073176D" w:rsidRPr="009B6408" w:rsidRDefault="0073176D" w:rsidP="0073176D">
            <w:pPr>
              <w:jc w:val="both"/>
              <w:rPr>
                <w:rFonts w:ascii="Arial Black" w:hAnsi="Arial Black" w:cs="Times New Roman"/>
                <w:b/>
                <w:sz w:val="24"/>
                <w:szCs w:val="24"/>
              </w:rPr>
            </w:pPr>
            <w:r w:rsidRPr="009B6408">
              <w:rPr>
                <w:rFonts w:ascii="Arial Black" w:hAnsi="Arial Black" w:cs="Times New Roman"/>
                <w:b/>
                <w:sz w:val="24"/>
                <w:szCs w:val="24"/>
              </w:rPr>
              <w:t>√</w:t>
            </w: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Arial Black" w:hAnsi="Arial Black" w:cs="Times New Roman"/>
                <w:b/>
                <w:sz w:val="24"/>
                <w:szCs w:val="24"/>
              </w:rPr>
            </w:pPr>
            <w:r w:rsidRPr="009B6408">
              <w:rPr>
                <w:rFonts w:ascii="Arial Black" w:hAnsi="Arial Black" w:cs="Times New Roman"/>
                <w:b/>
                <w:sz w:val="24"/>
                <w:szCs w:val="24"/>
              </w:rPr>
              <w:t>√</w:t>
            </w: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rPr>
                <w:rFonts w:ascii="Arial Black" w:hAnsi="Arial Black" w:cs="Times New Roman"/>
                <w:sz w:val="24"/>
                <w:szCs w:val="24"/>
              </w:rPr>
            </w:pPr>
            <w:r w:rsidRPr="009B6408">
              <w:rPr>
                <w:rFonts w:ascii="Arial Black" w:hAnsi="Arial Black" w:cs="Times New Roman"/>
                <w:b/>
                <w:sz w:val="24"/>
                <w:szCs w:val="24"/>
              </w:rPr>
              <w:t>√</w:t>
            </w:r>
            <w:r w:rsidRPr="009B6408">
              <w:rPr>
                <w:rFonts w:ascii="Arial Black" w:hAnsi="Arial Black" w:cs="Times New Roman"/>
                <w:sz w:val="24"/>
                <w:szCs w:val="24"/>
              </w:rPr>
              <w:t xml:space="preserve"> </w:t>
            </w: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Arial Black" w:hAnsi="Arial Black" w:cs="Times New Roman"/>
                <w:b/>
                <w:sz w:val="24"/>
                <w:szCs w:val="24"/>
              </w:rPr>
            </w:pPr>
          </w:p>
          <w:p w:rsidR="0073176D" w:rsidRPr="009B6408" w:rsidRDefault="0073176D" w:rsidP="0073176D">
            <w:pPr>
              <w:jc w:val="both"/>
              <w:rPr>
                <w:rFonts w:ascii="Times New Roman" w:hAnsi="Times New Roman" w:cs="Times New Roman"/>
                <w:sz w:val="24"/>
                <w:szCs w:val="24"/>
              </w:rPr>
            </w:pPr>
            <w:r w:rsidRPr="009B6408">
              <w:rPr>
                <w:rFonts w:ascii="Arial Black" w:hAnsi="Arial Black" w:cs="Times New Roman"/>
                <w:b/>
                <w:sz w:val="24"/>
                <w:szCs w:val="24"/>
              </w:rPr>
              <w:t>√</w:t>
            </w:r>
          </w:p>
          <w:p w:rsidR="0073176D" w:rsidRPr="009B6408" w:rsidRDefault="0073176D" w:rsidP="0073176D">
            <w:pPr>
              <w:jc w:val="both"/>
              <w:rPr>
                <w:rFonts w:ascii="Arial Black" w:hAnsi="Arial Black" w:cs="Times New Roman"/>
                <w:b/>
                <w:sz w:val="24"/>
                <w:szCs w:val="24"/>
              </w:rPr>
            </w:pPr>
          </w:p>
          <w:p w:rsidR="0073176D" w:rsidRPr="009B6408" w:rsidRDefault="0073176D" w:rsidP="0073176D">
            <w:pPr>
              <w:jc w:val="both"/>
              <w:rPr>
                <w:rFonts w:ascii="Arial Black" w:hAnsi="Arial Black" w:cs="Times New Roman"/>
                <w:b/>
                <w:sz w:val="24"/>
                <w:szCs w:val="24"/>
              </w:rPr>
            </w:pPr>
            <w:r w:rsidRPr="009B6408">
              <w:rPr>
                <w:rFonts w:ascii="Arial Black" w:hAnsi="Arial Black" w:cs="Times New Roman"/>
                <w:b/>
                <w:sz w:val="24"/>
                <w:szCs w:val="24"/>
              </w:rPr>
              <w:t>√</w:t>
            </w: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rPr>
                <w:rFonts w:ascii="Arial Black" w:hAnsi="Arial Black"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tc>
      </w:tr>
      <w:tr w:rsidR="0073176D" w:rsidRPr="009B6408" w:rsidTr="0073176D">
        <w:tc>
          <w:tcPr>
            <w:tcW w:w="8100" w:type="dxa"/>
            <w:gridSpan w:val="5"/>
            <w:tcBorders>
              <w:top w:val="single" w:sz="4" w:space="0" w:color="auto"/>
              <w:left w:val="single" w:sz="4" w:space="0" w:color="auto"/>
              <w:bottom w:val="single" w:sz="4" w:space="0" w:color="auto"/>
              <w:right w:val="single" w:sz="4" w:space="0" w:color="auto"/>
            </w:tcBorders>
          </w:tcPr>
          <w:p w:rsidR="0073176D" w:rsidRPr="009B6408" w:rsidRDefault="0073176D" w:rsidP="0073176D">
            <w:pPr>
              <w:jc w:val="both"/>
              <w:rPr>
                <w:rFonts w:ascii="Times New Roman" w:hAnsi="Times New Roman" w:cs="Times New Roman"/>
                <w:b/>
                <w:i/>
                <w:sz w:val="24"/>
                <w:szCs w:val="24"/>
              </w:rPr>
            </w:pPr>
            <w:r w:rsidRPr="009B6408">
              <w:rPr>
                <w:rFonts w:ascii="Times New Roman" w:hAnsi="Times New Roman" w:cs="Times New Roman"/>
                <w:b/>
                <w:i/>
                <w:sz w:val="24"/>
                <w:szCs w:val="24"/>
              </w:rPr>
              <w:lastRenderedPageBreak/>
              <w:t xml:space="preserve">Deskripsi hasil telaah </w:t>
            </w:r>
          </w:p>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sz w:val="24"/>
                <w:szCs w:val="24"/>
              </w:rPr>
              <w:t>Tidak dilakukan inventaris materi tetapi memetakan indikator dari tiap capaian perkembangan dari ke lima aspek perkembangan yang dikutip dari panduan pengembangan KTSP PAUD thn 2010 kedalam tema-tema.</w:t>
            </w:r>
          </w:p>
          <w:p w:rsidR="0073176D" w:rsidRPr="009B6408" w:rsidRDefault="0073176D" w:rsidP="0073176D">
            <w:pPr>
              <w:jc w:val="both"/>
              <w:rPr>
                <w:rFonts w:ascii="Times New Roman" w:hAnsi="Times New Roman" w:cs="Times New Roman"/>
                <w:i/>
                <w:sz w:val="24"/>
                <w:szCs w:val="24"/>
              </w:rPr>
            </w:pPr>
          </w:p>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sz w:val="24"/>
                <w:szCs w:val="24"/>
              </w:rPr>
              <w:t>Materi pembelajaran/kegiatan tidak diinvetaris terlebih dahulu namun disesuaikan dengan indikator dari setiap aspek perkembangan yang telah ditentukan pada matriks dalam silabus.</w:t>
            </w:r>
          </w:p>
          <w:p w:rsidR="0073176D" w:rsidRPr="009B6408" w:rsidRDefault="0073176D" w:rsidP="0073176D">
            <w:pPr>
              <w:jc w:val="both"/>
              <w:rPr>
                <w:rFonts w:ascii="Times New Roman" w:hAnsi="Times New Roman" w:cs="Times New Roman"/>
                <w:i/>
                <w:sz w:val="24"/>
                <w:szCs w:val="24"/>
              </w:rPr>
            </w:pPr>
          </w:p>
          <w:p w:rsidR="0073176D" w:rsidRPr="009B6408" w:rsidRDefault="0073176D" w:rsidP="0073176D">
            <w:pPr>
              <w:jc w:val="both"/>
              <w:rPr>
                <w:rFonts w:ascii="Times New Roman" w:hAnsi="Times New Roman" w:cs="Times New Roman"/>
                <w:sz w:val="24"/>
                <w:szCs w:val="24"/>
                <w:lang w:val="en-US"/>
              </w:rPr>
            </w:pPr>
            <w:r w:rsidRPr="009B6408">
              <w:rPr>
                <w:rFonts w:ascii="Times New Roman" w:hAnsi="Times New Roman" w:cs="Times New Roman"/>
                <w:sz w:val="24"/>
                <w:szCs w:val="24"/>
                <w:lang w:val="en-US"/>
              </w:rPr>
              <w:t xml:space="preserve">Jejaring tema tidak dibuat, namun tema-tema di adopsi dari berbagai sumber dalam bentuk jadi dan dibuat dalam bentuk matriks. Guru hanya di minta untuk mendiskusikan tema-tema, materi dan LKS dalam bentuk yang sudah jadi dari Kepala Sekolah. Guru tidak dilibatkan secara penuh dalam penyusunan, namun tetap memiliki kesempatan untuk melakukan pengembangan-pengembangan sesuai kebutuhan pembelajaran dan karakteristik peserta didik.  </w:t>
            </w:r>
          </w:p>
        </w:tc>
      </w:tr>
      <w:tr w:rsidR="0073176D" w:rsidRPr="009B6408" w:rsidTr="0073176D">
        <w:tc>
          <w:tcPr>
            <w:tcW w:w="540" w:type="dxa"/>
            <w:tcBorders>
              <w:top w:val="single" w:sz="4" w:space="0" w:color="auto"/>
              <w:left w:val="single" w:sz="4" w:space="0" w:color="auto"/>
              <w:bottom w:val="single" w:sz="4" w:space="0" w:color="auto"/>
              <w:right w:val="single" w:sz="4" w:space="0" w:color="auto"/>
            </w:tcBorders>
          </w:tcPr>
          <w:p w:rsidR="0073176D" w:rsidRPr="009B6408" w:rsidRDefault="0073176D" w:rsidP="0073176D">
            <w:pPr>
              <w:pStyle w:val="ListParagraph"/>
              <w:numPr>
                <w:ilvl w:val="0"/>
                <w:numId w:val="48"/>
              </w:numPr>
              <w:spacing w:after="0"/>
              <w:ind w:left="450"/>
              <w:jc w:val="center"/>
              <w:rPr>
                <w:rFonts w:ascii="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hideMark/>
          </w:tcPr>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sz w:val="24"/>
                <w:szCs w:val="24"/>
              </w:rPr>
              <w:t>Silabus</w:t>
            </w:r>
          </w:p>
        </w:tc>
        <w:tc>
          <w:tcPr>
            <w:tcW w:w="4140" w:type="dxa"/>
            <w:tcBorders>
              <w:top w:val="single" w:sz="4" w:space="0" w:color="auto"/>
              <w:left w:val="single" w:sz="4" w:space="0" w:color="auto"/>
              <w:bottom w:val="single" w:sz="4" w:space="0" w:color="auto"/>
              <w:right w:val="single" w:sz="4" w:space="0" w:color="auto"/>
            </w:tcBorders>
          </w:tcPr>
          <w:p w:rsidR="0073176D" w:rsidRPr="009B6408" w:rsidRDefault="0073176D" w:rsidP="0073176D">
            <w:pPr>
              <w:pStyle w:val="ListParagraph"/>
              <w:numPr>
                <w:ilvl w:val="0"/>
                <w:numId w:val="49"/>
              </w:numPr>
              <w:spacing w:after="0"/>
              <w:ind w:left="346"/>
              <w:rPr>
                <w:rFonts w:ascii="Times New Roman" w:hAnsi="Times New Roman" w:cs="Times New Roman"/>
                <w:color w:val="000000"/>
                <w:sz w:val="24"/>
                <w:szCs w:val="24"/>
              </w:rPr>
            </w:pPr>
            <w:r w:rsidRPr="009B6408">
              <w:rPr>
                <w:rFonts w:ascii="Times New Roman" w:hAnsi="Times New Roman" w:cs="Times New Roman"/>
                <w:color w:val="000000"/>
                <w:sz w:val="24"/>
                <w:szCs w:val="24"/>
              </w:rPr>
              <w:t>Apakah silabus memuat komponen utama: tingkat pencapaian perkembangan, capaian perkembangan, indikator, kegiatan  pembelajaran, alat/sumber belajar, dan penilaian.</w:t>
            </w:r>
          </w:p>
          <w:p w:rsidR="0073176D" w:rsidRPr="009B6408" w:rsidRDefault="0073176D" w:rsidP="0073176D">
            <w:pPr>
              <w:pStyle w:val="ListParagraph"/>
              <w:numPr>
                <w:ilvl w:val="0"/>
                <w:numId w:val="49"/>
              </w:numPr>
              <w:spacing w:after="0"/>
              <w:ind w:left="346"/>
              <w:rPr>
                <w:rFonts w:ascii="Times New Roman" w:hAnsi="Times New Roman" w:cs="Times New Roman"/>
                <w:color w:val="000000"/>
                <w:sz w:val="24"/>
                <w:szCs w:val="24"/>
              </w:rPr>
            </w:pPr>
            <w:r w:rsidRPr="009B6408">
              <w:rPr>
                <w:rFonts w:ascii="Times New Roman" w:hAnsi="Times New Roman" w:cs="Times New Roman"/>
                <w:color w:val="000000"/>
                <w:sz w:val="24"/>
                <w:szCs w:val="24"/>
              </w:rPr>
              <w:t xml:space="preserve">Apakah penyusunan silabus dilakukan secara sistematis, yang berarti bahwa semua komponen yang ada dalam silabus tersebut </w:t>
            </w:r>
            <w:r w:rsidRPr="009B6408">
              <w:rPr>
                <w:rFonts w:ascii="Times New Roman" w:hAnsi="Times New Roman" w:cs="Times New Roman"/>
                <w:color w:val="000000"/>
                <w:sz w:val="24"/>
                <w:szCs w:val="24"/>
              </w:rPr>
              <w:lastRenderedPageBreak/>
              <w:t>harus merupakan satu kesatuan yang saling terkait untuk mencapai capaian perkembangan yang telah ditetapkan</w:t>
            </w:r>
          </w:p>
          <w:p w:rsidR="0073176D" w:rsidRPr="009B6408" w:rsidRDefault="0073176D" w:rsidP="0073176D">
            <w:pPr>
              <w:pStyle w:val="ListParagraph"/>
              <w:numPr>
                <w:ilvl w:val="0"/>
                <w:numId w:val="49"/>
              </w:numPr>
              <w:spacing w:after="0"/>
              <w:ind w:left="346"/>
              <w:rPr>
                <w:rFonts w:ascii="Times New Roman" w:hAnsi="Times New Roman" w:cs="Times New Roman"/>
                <w:color w:val="000000"/>
                <w:sz w:val="24"/>
                <w:szCs w:val="24"/>
              </w:rPr>
            </w:pPr>
            <w:r w:rsidRPr="009B6408">
              <w:rPr>
                <w:rFonts w:ascii="Times New Roman" w:hAnsi="Times New Roman" w:cs="Times New Roman"/>
                <w:color w:val="000000"/>
                <w:sz w:val="24"/>
                <w:szCs w:val="24"/>
              </w:rPr>
              <w:t>Apakah silabus disusun berdasarkan bagan/matriks keterhubungan capaian perkembangan dan tema pemersatu yang telah dikembangkan</w:t>
            </w:r>
          </w:p>
        </w:tc>
        <w:tc>
          <w:tcPr>
            <w:tcW w:w="630" w:type="dxa"/>
            <w:tcBorders>
              <w:top w:val="single" w:sz="4" w:space="0" w:color="auto"/>
              <w:left w:val="single" w:sz="4" w:space="0" w:color="auto"/>
              <w:bottom w:val="single" w:sz="4" w:space="0" w:color="auto"/>
              <w:right w:val="single" w:sz="4" w:space="0" w:color="auto"/>
            </w:tcBorders>
          </w:tcPr>
          <w:p w:rsidR="0073176D" w:rsidRPr="009B6408" w:rsidRDefault="0073176D" w:rsidP="0073176D">
            <w:pPr>
              <w:jc w:val="center"/>
              <w:rPr>
                <w:rFonts w:ascii="Arial Black" w:hAnsi="Arial Black" w:cs="Times New Roman"/>
                <w:sz w:val="24"/>
                <w:szCs w:val="24"/>
              </w:rPr>
            </w:pPr>
            <w:r w:rsidRPr="009B6408">
              <w:rPr>
                <w:rFonts w:ascii="Arial Black" w:hAnsi="Arial Black" w:cs="Times New Roman"/>
                <w:b/>
                <w:sz w:val="24"/>
                <w:szCs w:val="24"/>
              </w:rPr>
              <w:lastRenderedPageBreak/>
              <w:t>√</w:t>
            </w:r>
            <w:r w:rsidRPr="009B6408">
              <w:rPr>
                <w:rFonts w:ascii="Arial Black" w:hAnsi="Arial Black" w:cs="Times New Roman"/>
                <w:sz w:val="24"/>
                <w:szCs w:val="24"/>
              </w:rPr>
              <w:t xml:space="preserve"> </w:t>
            </w: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center"/>
              <w:rPr>
                <w:rFonts w:ascii="Arial Black" w:hAnsi="Arial Black" w:cs="Times New Roman"/>
                <w:sz w:val="24"/>
                <w:szCs w:val="24"/>
              </w:rPr>
            </w:pPr>
            <w:r w:rsidRPr="009B6408">
              <w:rPr>
                <w:rFonts w:ascii="Arial Black" w:hAnsi="Arial Black" w:cs="Times New Roman"/>
                <w:b/>
                <w:sz w:val="24"/>
                <w:szCs w:val="24"/>
              </w:rPr>
              <w:t>√</w:t>
            </w:r>
            <w:r w:rsidRPr="009B6408">
              <w:rPr>
                <w:rFonts w:ascii="Arial Black" w:hAnsi="Arial Black" w:cs="Times New Roman"/>
                <w:sz w:val="24"/>
                <w:szCs w:val="24"/>
              </w:rPr>
              <w:t xml:space="preserve"> </w:t>
            </w: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center"/>
              <w:rPr>
                <w:rFonts w:ascii="Arial Black" w:hAnsi="Arial Black" w:cs="Times New Roman"/>
                <w:sz w:val="24"/>
                <w:szCs w:val="24"/>
              </w:rPr>
            </w:pPr>
            <w:r w:rsidRPr="009B6408">
              <w:rPr>
                <w:rFonts w:ascii="Arial Black" w:hAnsi="Arial Black" w:cs="Times New Roman"/>
                <w:b/>
                <w:sz w:val="24"/>
                <w:szCs w:val="24"/>
              </w:rPr>
              <w:t>√</w:t>
            </w:r>
            <w:r w:rsidRPr="009B6408">
              <w:rPr>
                <w:rFonts w:ascii="Arial Black" w:hAnsi="Arial Black" w:cs="Times New Roman"/>
                <w:sz w:val="24"/>
                <w:szCs w:val="24"/>
              </w:rPr>
              <w:t xml:space="preserve"> </w:t>
            </w:r>
          </w:p>
          <w:p w:rsidR="0073176D" w:rsidRPr="009B6408" w:rsidRDefault="0073176D" w:rsidP="0073176D">
            <w:pPr>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73176D" w:rsidRPr="009B6408" w:rsidRDefault="0073176D" w:rsidP="0073176D">
            <w:pPr>
              <w:jc w:val="both"/>
              <w:rPr>
                <w:rFonts w:ascii="Times New Roman" w:hAnsi="Times New Roman" w:cs="Times New Roman"/>
                <w:sz w:val="24"/>
                <w:szCs w:val="24"/>
              </w:rPr>
            </w:pPr>
          </w:p>
        </w:tc>
      </w:tr>
      <w:tr w:rsidR="0073176D" w:rsidRPr="009B6408" w:rsidTr="0073176D">
        <w:tc>
          <w:tcPr>
            <w:tcW w:w="8100" w:type="dxa"/>
            <w:gridSpan w:val="5"/>
            <w:tcBorders>
              <w:top w:val="single" w:sz="4" w:space="0" w:color="auto"/>
              <w:left w:val="single" w:sz="4" w:space="0" w:color="auto"/>
              <w:bottom w:val="single" w:sz="4" w:space="0" w:color="auto"/>
              <w:right w:val="single" w:sz="4" w:space="0" w:color="auto"/>
            </w:tcBorders>
          </w:tcPr>
          <w:p w:rsidR="0073176D" w:rsidRPr="009B6408" w:rsidRDefault="0073176D" w:rsidP="0073176D">
            <w:pPr>
              <w:jc w:val="both"/>
              <w:rPr>
                <w:rFonts w:ascii="Times New Roman" w:hAnsi="Times New Roman" w:cs="Times New Roman"/>
                <w:b/>
                <w:i/>
                <w:sz w:val="24"/>
                <w:szCs w:val="24"/>
              </w:rPr>
            </w:pPr>
            <w:r w:rsidRPr="009B6408">
              <w:rPr>
                <w:rFonts w:ascii="Times New Roman" w:hAnsi="Times New Roman" w:cs="Times New Roman"/>
                <w:b/>
                <w:i/>
                <w:sz w:val="24"/>
                <w:szCs w:val="24"/>
              </w:rPr>
              <w:lastRenderedPageBreak/>
              <w:t>Deskripsi hasil telaah</w:t>
            </w:r>
            <w:r w:rsidRPr="009B6408">
              <w:rPr>
                <w:rFonts w:ascii="Times New Roman" w:hAnsi="Times New Roman" w:cs="Times New Roman"/>
                <w:b/>
                <w:i/>
                <w:sz w:val="24"/>
                <w:szCs w:val="24"/>
                <w:lang w:val="en-US"/>
              </w:rPr>
              <w:t>:</w:t>
            </w:r>
            <w:r w:rsidRPr="009B6408">
              <w:rPr>
                <w:rFonts w:ascii="Times New Roman" w:hAnsi="Times New Roman" w:cs="Times New Roman"/>
                <w:b/>
                <w:i/>
                <w:sz w:val="24"/>
                <w:szCs w:val="24"/>
              </w:rPr>
              <w:t xml:space="preserve"> </w:t>
            </w:r>
          </w:p>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sz w:val="24"/>
                <w:szCs w:val="24"/>
              </w:rPr>
              <w:t>Silabus dibuat dengan model matrik dengan hanya memuat komponen tingkat capaian perkembangan (TCP), capaian perkembanagn (CP), Indikator, dan tema.</w:t>
            </w: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r>
              <w:rPr>
                <w:rFonts w:ascii="Times New Roman" w:hAnsi="Times New Roman" w:cs="Times New Roman"/>
                <w:sz w:val="24"/>
                <w:szCs w:val="24"/>
              </w:rPr>
              <w:t xml:space="preserve">Ya </w:t>
            </w:r>
            <w:r w:rsidRPr="009B6408">
              <w:rPr>
                <w:rFonts w:ascii="Times New Roman" w:hAnsi="Times New Roman" w:cs="Times New Roman"/>
                <w:sz w:val="24"/>
                <w:szCs w:val="24"/>
              </w:rPr>
              <w:t>silabus disusun dalam bentuk matrik sebagai panduan bagi guru dalam melakukan pembelajaran untuk mencapai capaiaan perkembangan yang telah</w:t>
            </w:r>
            <w:r w:rsidRPr="009B6408">
              <w:rPr>
                <w:rFonts w:ascii="Times New Roman" w:hAnsi="Times New Roman" w:cs="Times New Roman"/>
                <w:i/>
                <w:sz w:val="24"/>
                <w:szCs w:val="24"/>
              </w:rPr>
              <w:t xml:space="preserve"> </w:t>
            </w:r>
            <w:r w:rsidRPr="009B6408">
              <w:rPr>
                <w:rFonts w:ascii="Times New Roman" w:hAnsi="Times New Roman" w:cs="Times New Roman"/>
                <w:sz w:val="24"/>
                <w:szCs w:val="24"/>
              </w:rPr>
              <w:t>ditetapkan dengan melihat indikator dari kelima aspek perkembangan pada setiap tema perminggunya untuk dibuatkan rencana pembelajaran dalam rencana kegiatan mingguan (RKM) dan rencana kegiatan harian (RKH)</w:t>
            </w: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lang w:val="en-US"/>
              </w:rPr>
            </w:pPr>
            <w:r w:rsidRPr="009B6408">
              <w:rPr>
                <w:rFonts w:ascii="Times New Roman" w:hAnsi="Times New Roman" w:cs="Times New Roman"/>
                <w:sz w:val="24"/>
                <w:szCs w:val="24"/>
              </w:rPr>
              <w:t>Silabus disusun berdasarkan matrik untuk memetakan indikator dari setiap capaian perkembangan dari kelima aspek perkembangan ke dalam tema –tema perminggunya sebagai acuan pembuatan RPP/Lesson Plan.</w:t>
            </w:r>
          </w:p>
        </w:tc>
      </w:tr>
      <w:tr w:rsidR="0073176D" w:rsidRPr="009B6408" w:rsidTr="0073176D">
        <w:tc>
          <w:tcPr>
            <w:tcW w:w="540" w:type="dxa"/>
            <w:tcBorders>
              <w:top w:val="single" w:sz="4" w:space="0" w:color="auto"/>
              <w:left w:val="single" w:sz="4" w:space="0" w:color="auto"/>
              <w:bottom w:val="single" w:sz="4" w:space="0" w:color="auto"/>
              <w:right w:val="single" w:sz="4" w:space="0" w:color="auto"/>
            </w:tcBorders>
          </w:tcPr>
          <w:p w:rsidR="0073176D" w:rsidRPr="009B6408" w:rsidRDefault="0073176D" w:rsidP="0073176D">
            <w:pPr>
              <w:pStyle w:val="ListParagraph"/>
              <w:numPr>
                <w:ilvl w:val="0"/>
                <w:numId w:val="48"/>
              </w:numPr>
              <w:spacing w:after="0"/>
              <w:ind w:left="450"/>
              <w:jc w:val="center"/>
              <w:rPr>
                <w:rFonts w:ascii="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hideMark/>
          </w:tcPr>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sz w:val="24"/>
                <w:szCs w:val="24"/>
              </w:rPr>
              <w:t xml:space="preserve">Rencana Pelaksanaan Pembelajaran </w:t>
            </w:r>
            <w:r w:rsidRPr="009B6408">
              <w:rPr>
                <w:rFonts w:ascii="Times New Roman" w:hAnsi="Times New Roman" w:cs="Times New Roman"/>
                <w:sz w:val="24"/>
                <w:szCs w:val="24"/>
              </w:rPr>
              <w:lastRenderedPageBreak/>
              <w:t xml:space="preserve">(RPP)/ </w:t>
            </w:r>
            <w:r w:rsidRPr="009B6408">
              <w:rPr>
                <w:rFonts w:ascii="Times New Roman" w:hAnsi="Times New Roman" w:cs="Times New Roman"/>
                <w:i/>
                <w:sz w:val="24"/>
                <w:szCs w:val="24"/>
              </w:rPr>
              <w:t>Lesson Plan</w:t>
            </w:r>
          </w:p>
        </w:tc>
        <w:tc>
          <w:tcPr>
            <w:tcW w:w="4140" w:type="dxa"/>
            <w:tcBorders>
              <w:top w:val="single" w:sz="4" w:space="0" w:color="auto"/>
              <w:left w:val="single" w:sz="4" w:space="0" w:color="auto"/>
              <w:bottom w:val="single" w:sz="4" w:space="0" w:color="auto"/>
              <w:right w:val="single" w:sz="4" w:space="0" w:color="auto"/>
            </w:tcBorders>
            <w:hideMark/>
          </w:tcPr>
          <w:p w:rsidR="0073176D" w:rsidRPr="009B6408" w:rsidRDefault="0073176D" w:rsidP="0073176D">
            <w:pPr>
              <w:pStyle w:val="ListParagraph"/>
              <w:numPr>
                <w:ilvl w:val="0"/>
                <w:numId w:val="49"/>
              </w:numPr>
              <w:spacing w:after="0"/>
              <w:ind w:left="346"/>
              <w:rPr>
                <w:rFonts w:ascii="Times New Roman" w:hAnsi="Times New Roman" w:cs="Times New Roman"/>
                <w:color w:val="000000"/>
                <w:sz w:val="24"/>
                <w:szCs w:val="24"/>
              </w:rPr>
            </w:pPr>
            <w:r w:rsidRPr="009B6408">
              <w:rPr>
                <w:rFonts w:ascii="Times New Roman" w:hAnsi="Times New Roman" w:cs="Times New Roman"/>
                <w:color w:val="000000"/>
                <w:sz w:val="24"/>
                <w:szCs w:val="24"/>
              </w:rPr>
              <w:lastRenderedPageBreak/>
              <w:t>Apakah RPP/</w:t>
            </w:r>
            <w:r w:rsidRPr="009B6408">
              <w:rPr>
                <w:rFonts w:ascii="Times New Roman" w:hAnsi="Times New Roman" w:cs="Times New Roman"/>
                <w:i/>
                <w:sz w:val="24"/>
                <w:szCs w:val="24"/>
              </w:rPr>
              <w:t xml:space="preserve"> Lesson Plan</w:t>
            </w:r>
            <w:r w:rsidRPr="009B6408">
              <w:rPr>
                <w:rFonts w:ascii="Times New Roman" w:hAnsi="Times New Roman" w:cs="Times New Roman"/>
                <w:color w:val="000000"/>
                <w:sz w:val="24"/>
                <w:szCs w:val="24"/>
              </w:rPr>
              <w:t xml:space="preserve"> disusun sendiri oleh guru atau dengan tim.</w:t>
            </w:r>
          </w:p>
          <w:p w:rsidR="0073176D" w:rsidRPr="009B6408" w:rsidRDefault="0073176D" w:rsidP="0073176D">
            <w:pPr>
              <w:pStyle w:val="ListParagraph"/>
              <w:numPr>
                <w:ilvl w:val="0"/>
                <w:numId w:val="49"/>
              </w:numPr>
              <w:spacing w:after="0"/>
              <w:ind w:left="346"/>
              <w:rPr>
                <w:rFonts w:ascii="Times New Roman" w:hAnsi="Times New Roman" w:cs="Times New Roman"/>
                <w:color w:val="000000"/>
                <w:sz w:val="24"/>
                <w:szCs w:val="24"/>
              </w:rPr>
            </w:pPr>
            <w:r w:rsidRPr="009B6408">
              <w:rPr>
                <w:rFonts w:ascii="Times New Roman" w:hAnsi="Times New Roman" w:cs="Times New Roman"/>
                <w:color w:val="000000"/>
                <w:sz w:val="24"/>
                <w:szCs w:val="24"/>
              </w:rPr>
              <w:lastRenderedPageBreak/>
              <w:t>Apakah alokasi waktu yang tertera dalam RPP/</w:t>
            </w:r>
            <w:r w:rsidRPr="009B6408">
              <w:rPr>
                <w:rFonts w:ascii="Times New Roman" w:hAnsi="Times New Roman" w:cs="Times New Roman"/>
                <w:i/>
                <w:sz w:val="24"/>
                <w:szCs w:val="24"/>
              </w:rPr>
              <w:t xml:space="preserve"> Lesson Plan</w:t>
            </w:r>
            <w:r w:rsidRPr="009B6408">
              <w:rPr>
                <w:rFonts w:ascii="Times New Roman" w:hAnsi="Times New Roman" w:cs="Times New Roman"/>
                <w:color w:val="000000"/>
                <w:sz w:val="24"/>
                <w:szCs w:val="24"/>
              </w:rPr>
              <w:t xml:space="preserve"> sesuai dengan yang ada disilabus</w:t>
            </w:r>
          </w:p>
          <w:p w:rsidR="0073176D" w:rsidRPr="009B6408" w:rsidRDefault="0073176D" w:rsidP="0073176D">
            <w:pPr>
              <w:pStyle w:val="ListParagraph"/>
              <w:numPr>
                <w:ilvl w:val="0"/>
                <w:numId w:val="49"/>
              </w:numPr>
              <w:spacing w:after="0"/>
              <w:ind w:left="346"/>
              <w:rPr>
                <w:rFonts w:ascii="Times New Roman" w:hAnsi="Times New Roman" w:cs="Times New Roman"/>
                <w:color w:val="000000"/>
                <w:sz w:val="24"/>
                <w:szCs w:val="24"/>
              </w:rPr>
            </w:pPr>
            <w:r w:rsidRPr="009B6408">
              <w:rPr>
                <w:rFonts w:ascii="Times New Roman" w:hAnsi="Times New Roman" w:cs="Times New Roman"/>
                <w:color w:val="000000"/>
                <w:sz w:val="24"/>
                <w:szCs w:val="24"/>
              </w:rPr>
              <w:t>Apakah tujuan pembelajaran dalam RPP/</w:t>
            </w:r>
            <w:r w:rsidRPr="009B6408">
              <w:rPr>
                <w:rFonts w:ascii="Times New Roman" w:hAnsi="Times New Roman" w:cs="Times New Roman"/>
                <w:i/>
                <w:sz w:val="24"/>
                <w:szCs w:val="24"/>
              </w:rPr>
              <w:t xml:space="preserve"> Lesson Plan</w:t>
            </w:r>
            <w:r w:rsidRPr="009B6408">
              <w:rPr>
                <w:rFonts w:ascii="Times New Roman" w:hAnsi="Times New Roman" w:cs="Times New Roman"/>
                <w:color w:val="000000"/>
                <w:sz w:val="24"/>
                <w:szCs w:val="24"/>
              </w:rPr>
              <w:t xml:space="preserve"> menggambarkan tujuan pembelajaran tematik dan sesuai dengan yang direncanakan dalam silabus.</w:t>
            </w:r>
          </w:p>
          <w:p w:rsidR="0073176D" w:rsidRPr="009B6408" w:rsidRDefault="0073176D" w:rsidP="0073176D">
            <w:pPr>
              <w:pStyle w:val="ListParagraph"/>
              <w:numPr>
                <w:ilvl w:val="0"/>
                <w:numId w:val="49"/>
              </w:numPr>
              <w:spacing w:after="0"/>
              <w:ind w:left="346"/>
              <w:rPr>
                <w:rFonts w:ascii="Times New Roman" w:hAnsi="Times New Roman" w:cs="Times New Roman"/>
                <w:color w:val="000000"/>
                <w:sz w:val="24"/>
                <w:szCs w:val="24"/>
              </w:rPr>
            </w:pPr>
            <w:r w:rsidRPr="009B6408">
              <w:rPr>
                <w:rFonts w:ascii="Times New Roman" w:hAnsi="Times New Roman" w:cs="Times New Roman"/>
                <w:color w:val="000000"/>
                <w:sz w:val="24"/>
                <w:szCs w:val="24"/>
              </w:rPr>
              <w:t>Apakah pemilihan metode/strategi pembelajaran di RPP/</w:t>
            </w:r>
            <w:r w:rsidRPr="009B6408">
              <w:rPr>
                <w:rFonts w:ascii="Times New Roman" w:hAnsi="Times New Roman" w:cs="Times New Roman"/>
                <w:i/>
                <w:sz w:val="24"/>
                <w:szCs w:val="24"/>
              </w:rPr>
              <w:t xml:space="preserve"> Lesson Plan</w:t>
            </w:r>
            <w:r w:rsidRPr="009B6408">
              <w:rPr>
                <w:rFonts w:ascii="Times New Roman" w:hAnsi="Times New Roman" w:cs="Times New Roman"/>
                <w:color w:val="000000"/>
                <w:sz w:val="24"/>
                <w:szCs w:val="24"/>
              </w:rPr>
              <w:t xml:space="preserve"> sesuai dengan kebutuhan dan karakteristik tema yang dikembangkan.</w:t>
            </w:r>
          </w:p>
          <w:p w:rsidR="0073176D" w:rsidRPr="009B6408" w:rsidRDefault="0073176D" w:rsidP="0073176D">
            <w:pPr>
              <w:pStyle w:val="ListParagraph"/>
              <w:numPr>
                <w:ilvl w:val="0"/>
                <w:numId w:val="49"/>
              </w:numPr>
              <w:spacing w:after="0"/>
              <w:ind w:left="346"/>
              <w:rPr>
                <w:rFonts w:ascii="Times New Roman" w:hAnsi="Times New Roman" w:cs="Times New Roman"/>
                <w:color w:val="000000"/>
                <w:sz w:val="24"/>
                <w:szCs w:val="24"/>
              </w:rPr>
            </w:pPr>
            <w:r w:rsidRPr="009B6408">
              <w:rPr>
                <w:rFonts w:ascii="Times New Roman" w:hAnsi="Times New Roman" w:cs="Times New Roman"/>
                <w:color w:val="000000"/>
                <w:sz w:val="24"/>
                <w:szCs w:val="24"/>
              </w:rPr>
              <w:t>Apakah kegiatan pembelajaran yang tergambar dalam RPP/</w:t>
            </w:r>
            <w:r w:rsidRPr="009B6408">
              <w:rPr>
                <w:rFonts w:ascii="Times New Roman" w:hAnsi="Times New Roman" w:cs="Times New Roman"/>
                <w:i/>
                <w:sz w:val="24"/>
                <w:szCs w:val="24"/>
              </w:rPr>
              <w:t xml:space="preserve"> Lesson Plan</w:t>
            </w:r>
            <w:r w:rsidRPr="009B6408">
              <w:rPr>
                <w:rFonts w:ascii="Times New Roman" w:hAnsi="Times New Roman" w:cs="Times New Roman"/>
                <w:color w:val="000000"/>
                <w:sz w:val="24"/>
                <w:szCs w:val="24"/>
              </w:rPr>
              <w:t xml:space="preserve"> mencerminkan kegiatan pembelajaran yang mengoptimalkan interaksi dan  kemampuan peserta didik</w:t>
            </w:r>
          </w:p>
          <w:p w:rsidR="0073176D" w:rsidRPr="009B6408" w:rsidRDefault="0073176D" w:rsidP="0073176D">
            <w:pPr>
              <w:pStyle w:val="ListParagraph"/>
              <w:numPr>
                <w:ilvl w:val="0"/>
                <w:numId w:val="49"/>
              </w:numPr>
              <w:spacing w:after="0"/>
              <w:ind w:left="346"/>
              <w:rPr>
                <w:rFonts w:ascii="Times New Roman" w:hAnsi="Times New Roman" w:cs="Times New Roman"/>
                <w:color w:val="000000"/>
                <w:sz w:val="24"/>
                <w:szCs w:val="24"/>
              </w:rPr>
            </w:pPr>
            <w:r w:rsidRPr="009B6408">
              <w:rPr>
                <w:rFonts w:ascii="Times New Roman" w:hAnsi="Times New Roman" w:cs="Times New Roman"/>
                <w:color w:val="000000"/>
                <w:sz w:val="24"/>
                <w:szCs w:val="24"/>
              </w:rPr>
              <w:t>Apakah alat peraga/media yang tergambar dalam RPP/</w:t>
            </w:r>
            <w:r w:rsidRPr="009B6408">
              <w:rPr>
                <w:rFonts w:ascii="Times New Roman" w:hAnsi="Times New Roman" w:cs="Times New Roman"/>
                <w:i/>
                <w:sz w:val="24"/>
                <w:szCs w:val="24"/>
              </w:rPr>
              <w:t xml:space="preserve"> Lesson Plan</w:t>
            </w:r>
            <w:r w:rsidRPr="009B6408">
              <w:rPr>
                <w:rFonts w:ascii="Times New Roman" w:hAnsi="Times New Roman" w:cs="Times New Roman"/>
                <w:color w:val="000000"/>
                <w:sz w:val="24"/>
                <w:szCs w:val="24"/>
              </w:rPr>
              <w:t xml:space="preserve"> mendukung ketercapaian tujuan pembelajaran dan sesuai dengan tema yang dipilih.</w:t>
            </w:r>
          </w:p>
        </w:tc>
        <w:tc>
          <w:tcPr>
            <w:tcW w:w="630" w:type="dxa"/>
            <w:tcBorders>
              <w:top w:val="single" w:sz="4" w:space="0" w:color="auto"/>
              <w:left w:val="single" w:sz="4" w:space="0" w:color="auto"/>
              <w:bottom w:val="single" w:sz="4" w:space="0" w:color="auto"/>
              <w:right w:val="single" w:sz="4" w:space="0" w:color="auto"/>
            </w:tcBorders>
          </w:tcPr>
          <w:p w:rsidR="0073176D" w:rsidRPr="009B6408" w:rsidRDefault="0073176D" w:rsidP="0073176D">
            <w:pPr>
              <w:jc w:val="center"/>
              <w:rPr>
                <w:rFonts w:ascii="Arial Black" w:hAnsi="Arial Black" w:cs="Times New Roman"/>
                <w:sz w:val="24"/>
                <w:szCs w:val="24"/>
              </w:rPr>
            </w:pPr>
            <w:r w:rsidRPr="009B6408">
              <w:rPr>
                <w:rFonts w:ascii="Arial Black" w:hAnsi="Arial Black" w:cs="Times New Roman"/>
                <w:b/>
                <w:sz w:val="24"/>
                <w:szCs w:val="24"/>
              </w:rPr>
              <w:lastRenderedPageBreak/>
              <w:t>√</w:t>
            </w:r>
            <w:r w:rsidRPr="009B6408">
              <w:rPr>
                <w:rFonts w:ascii="Arial Black" w:hAnsi="Arial Black" w:cs="Times New Roman"/>
                <w:sz w:val="24"/>
                <w:szCs w:val="24"/>
              </w:rPr>
              <w:t xml:space="preserve"> </w:t>
            </w: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center"/>
              <w:rPr>
                <w:rFonts w:ascii="Arial Black" w:hAnsi="Arial Black" w:cs="Times New Roman"/>
                <w:sz w:val="24"/>
                <w:szCs w:val="24"/>
              </w:rPr>
            </w:pPr>
            <w:r w:rsidRPr="009B6408">
              <w:rPr>
                <w:rFonts w:ascii="Arial Black" w:hAnsi="Arial Black" w:cs="Times New Roman"/>
                <w:b/>
                <w:sz w:val="24"/>
                <w:szCs w:val="24"/>
              </w:rPr>
              <w:t>√</w:t>
            </w:r>
            <w:r w:rsidRPr="009B6408">
              <w:rPr>
                <w:rFonts w:ascii="Arial Black" w:hAnsi="Arial Black" w:cs="Times New Roman"/>
                <w:sz w:val="24"/>
                <w:szCs w:val="24"/>
              </w:rPr>
              <w:t xml:space="preserve"> </w:t>
            </w: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center"/>
              <w:rPr>
                <w:rFonts w:ascii="Arial Black" w:hAnsi="Arial Black" w:cs="Times New Roman"/>
                <w:sz w:val="24"/>
                <w:szCs w:val="24"/>
              </w:rPr>
            </w:pPr>
            <w:r w:rsidRPr="009B6408">
              <w:rPr>
                <w:rFonts w:ascii="Arial Black" w:hAnsi="Arial Black" w:cs="Times New Roman"/>
                <w:b/>
                <w:sz w:val="24"/>
                <w:szCs w:val="24"/>
              </w:rPr>
              <w:t>√</w:t>
            </w:r>
            <w:r w:rsidRPr="009B6408">
              <w:rPr>
                <w:rFonts w:ascii="Arial Black" w:hAnsi="Arial Black" w:cs="Times New Roman"/>
                <w:sz w:val="24"/>
                <w:szCs w:val="24"/>
              </w:rPr>
              <w:t xml:space="preserve"> </w:t>
            </w: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center"/>
              <w:rPr>
                <w:rFonts w:ascii="Arial Black" w:hAnsi="Arial Black" w:cs="Times New Roman"/>
                <w:sz w:val="24"/>
                <w:szCs w:val="24"/>
              </w:rPr>
            </w:pPr>
            <w:r w:rsidRPr="009B6408">
              <w:rPr>
                <w:rFonts w:ascii="Arial Black" w:hAnsi="Arial Black" w:cs="Times New Roman"/>
                <w:b/>
                <w:sz w:val="24"/>
                <w:szCs w:val="24"/>
              </w:rPr>
              <w:t>√</w:t>
            </w:r>
            <w:r w:rsidRPr="009B6408">
              <w:rPr>
                <w:rFonts w:ascii="Arial Black" w:hAnsi="Arial Black" w:cs="Times New Roman"/>
                <w:sz w:val="24"/>
                <w:szCs w:val="24"/>
              </w:rPr>
              <w:t xml:space="preserve"> </w:t>
            </w: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center"/>
              <w:rPr>
                <w:rFonts w:ascii="Arial Black" w:hAnsi="Arial Black" w:cs="Times New Roman"/>
                <w:sz w:val="24"/>
                <w:szCs w:val="24"/>
              </w:rPr>
            </w:pPr>
            <w:r w:rsidRPr="009B6408">
              <w:rPr>
                <w:rFonts w:ascii="Arial Black" w:hAnsi="Arial Black" w:cs="Times New Roman"/>
                <w:b/>
                <w:sz w:val="24"/>
                <w:szCs w:val="24"/>
              </w:rPr>
              <w:t>√</w:t>
            </w:r>
            <w:r w:rsidRPr="009B6408">
              <w:rPr>
                <w:rFonts w:ascii="Arial Black" w:hAnsi="Arial Black" w:cs="Times New Roman"/>
                <w:sz w:val="24"/>
                <w:szCs w:val="24"/>
              </w:rPr>
              <w:t xml:space="preserve"> </w:t>
            </w: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center"/>
              <w:rPr>
                <w:rFonts w:ascii="Arial Black" w:hAnsi="Arial Black" w:cs="Times New Roman"/>
                <w:sz w:val="24"/>
                <w:szCs w:val="24"/>
              </w:rPr>
            </w:pPr>
            <w:r w:rsidRPr="009B6408">
              <w:rPr>
                <w:rFonts w:ascii="Arial Black" w:hAnsi="Arial Black" w:cs="Times New Roman"/>
                <w:b/>
                <w:sz w:val="24"/>
                <w:szCs w:val="24"/>
              </w:rPr>
              <w:t>√</w:t>
            </w:r>
            <w:r w:rsidRPr="009B6408">
              <w:rPr>
                <w:rFonts w:ascii="Arial Black" w:hAnsi="Arial Black" w:cs="Times New Roman"/>
                <w:sz w:val="24"/>
                <w:szCs w:val="24"/>
              </w:rPr>
              <w:t xml:space="preserve"> </w:t>
            </w:r>
          </w:p>
          <w:p w:rsidR="0073176D" w:rsidRPr="009B6408" w:rsidRDefault="0073176D" w:rsidP="0073176D">
            <w:pPr>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73176D" w:rsidRPr="009B6408" w:rsidRDefault="0073176D" w:rsidP="0073176D">
            <w:pPr>
              <w:jc w:val="both"/>
              <w:rPr>
                <w:rFonts w:ascii="Times New Roman" w:hAnsi="Times New Roman" w:cs="Times New Roman"/>
                <w:sz w:val="24"/>
                <w:szCs w:val="24"/>
              </w:rPr>
            </w:pPr>
          </w:p>
        </w:tc>
      </w:tr>
      <w:tr w:rsidR="0073176D" w:rsidRPr="009B6408" w:rsidTr="0073176D">
        <w:tc>
          <w:tcPr>
            <w:tcW w:w="8100" w:type="dxa"/>
            <w:gridSpan w:val="5"/>
            <w:tcBorders>
              <w:top w:val="single" w:sz="4" w:space="0" w:color="auto"/>
              <w:left w:val="single" w:sz="4" w:space="0" w:color="auto"/>
              <w:bottom w:val="single" w:sz="4" w:space="0" w:color="auto"/>
              <w:right w:val="single" w:sz="4" w:space="0" w:color="auto"/>
            </w:tcBorders>
          </w:tcPr>
          <w:p w:rsidR="0073176D" w:rsidRPr="009B6408" w:rsidRDefault="0073176D" w:rsidP="0073176D">
            <w:pPr>
              <w:jc w:val="both"/>
              <w:rPr>
                <w:rFonts w:ascii="Times New Roman" w:hAnsi="Times New Roman" w:cs="Times New Roman"/>
                <w:b/>
                <w:i/>
                <w:sz w:val="24"/>
                <w:szCs w:val="24"/>
              </w:rPr>
            </w:pPr>
            <w:r w:rsidRPr="009B6408">
              <w:rPr>
                <w:rFonts w:ascii="Times New Roman" w:hAnsi="Times New Roman" w:cs="Times New Roman"/>
                <w:b/>
                <w:i/>
                <w:sz w:val="24"/>
                <w:szCs w:val="24"/>
              </w:rPr>
              <w:lastRenderedPageBreak/>
              <w:t>Deskripsi hasil telaah:</w:t>
            </w:r>
          </w:p>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i/>
                <w:sz w:val="24"/>
                <w:szCs w:val="24"/>
              </w:rPr>
              <w:t>R</w:t>
            </w:r>
            <w:r w:rsidRPr="009B6408">
              <w:rPr>
                <w:rFonts w:ascii="Times New Roman" w:hAnsi="Times New Roman" w:cs="Times New Roman"/>
                <w:sz w:val="24"/>
                <w:szCs w:val="24"/>
              </w:rPr>
              <w:t>PP/Lesson Plan disusun oleh guru secara bergantian berdasarkan pembagian tugas yang telah ditetapkan, setiap guru mendapat 2-3 minggu dalam tiap semester yang kemudian akan disharingkan kepada setiap guru sesuai dengan kelompoknya. Guru kelompok A dan guru kelompok B.</w:t>
            </w: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r>
              <w:rPr>
                <w:rFonts w:ascii="Times New Roman" w:hAnsi="Times New Roman" w:cs="Times New Roman"/>
                <w:sz w:val="24"/>
                <w:szCs w:val="24"/>
              </w:rPr>
              <w:t xml:space="preserve">Ya </w:t>
            </w:r>
            <w:r w:rsidRPr="009B6408">
              <w:rPr>
                <w:rFonts w:ascii="Times New Roman" w:hAnsi="Times New Roman" w:cs="Times New Roman"/>
                <w:sz w:val="24"/>
                <w:szCs w:val="24"/>
              </w:rPr>
              <w:t>apa yang ada disilabus merupakan panduan dalam pembuatan RPP/LessonPlan.</w:t>
            </w: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sz w:val="24"/>
                <w:szCs w:val="24"/>
              </w:rPr>
              <w:t>Tujuan pembelajaran yang ada dalam RPP/LessonPlan kurang lebih menggambarkan apa yang direncanakan dalam silabus walaupun belum sepenuhnya menggambarkan tujuan pembelajaran tematik, dimana diharapkan kegiatan siswa melalui pengalaman nyata atau langsung dengan benda-benda real. Hal ini dikarenakan tidak diakomodasinya salah satu model pembelajaran diPAUD apakah menggunakan model pembelajaran kelompok dengan kegiatan pengaman, model pembelajaran berdasarkan sudut-sudut kegiatan, model pembelajaran area dan model berdasarkan sentra, sebagai rekontruksi dari sintaks model pembelajaran tematik.</w:t>
            </w: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sz w:val="24"/>
                <w:szCs w:val="24"/>
              </w:rPr>
              <w:t>Pemilihan metode/strategi pembelajaran di RPP/LessonPlan masih belum tepat atau belum sesuai dengan kebutuhan dan karakteristik tema yang dikembangkan, ada beberapa kegiatan yang tidak bersesuaian dengan tema yang dipelajari dikarenakan terdapat indikator pembelajaran yang terlihat sulit dikembangkan dalam bentuk kegiatan yang bersesuaian dengan tema, dan keterkaitannya dengan hal diatas yaitu tidak diakomodirnya model pembelajaran lain di PAUD sebagi rekontuksi pembelajaran tematik.</w:t>
            </w: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sz w:val="24"/>
                <w:szCs w:val="24"/>
              </w:rPr>
              <w:t xml:space="preserve">Kegiatan pembelajaran yang tergambar dalam RPP/LessonPlan belum mencerminkan kegiatan pembelajaran yang mengoptimalkan interaksi dan kemampuan peserta didik utamanya kegiatan pembelajaran lebih banyak </w:t>
            </w:r>
            <w:r w:rsidRPr="009B6408">
              <w:rPr>
                <w:rFonts w:ascii="Times New Roman" w:hAnsi="Times New Roman" w:cs="Times New Roman"/>
                <w:sz w:val="24"/>
                <w:szCs w:val="24"/>
              </w:rPr>
              <w:lastRenderedPageBreak/>
              <w:t>menggunakan lembar kerja, kemampuan peserta didik dilihat dari kemampuannya dalam mengerjakan atau menyelesaiakan tugas yang ada dalam lembar kerja.</w:t>
            </w:r>
          </w:p>
          <w:p w:rsidR="0073176D" w:rsidRPr="009B6408" w:rsidRDefault="0073176D" w:rsidP="0073176D">
            <w:pPr>
              <w:jc w:val="both"/>
              <w:rPr>
                <w:rFonts w:ascii="Times New Roman" w:hAnsi="Times New Roman" w:cs="Times New Roman"/>
                <w:sz w:val="24"/>
                <w:szCs w:val="24"/>
              </w:rPr>
            </w:pPr>
          </w:p>
          <w:p w:rsidR="0073176D" w:rsidRPr="009B6408" w:rsidRDefault="0073176D" w:rsidP="0073176D">
            <w:pPr>
              <w:jc w:val="both"/>
              <w:rPr>
                <w:rFonts w:ascii="Times New Roman" w:hAnsi="Times New Roman" w:cs="Times New Roman"/>
                <w:sz w:val="24"/>
                <w:szCs w:val="24"/>
              </w:rPr>
            </w:pPr>
            <w:r w:rsidRPr="009B6408">
              <w:rPr>
                <w:rFonts w:ascii="Times New Roman" w:hAnsi="Times New Roman" w:cs="Times New Roman"/>
                <w:sz w:val="24"/>
                <w:szCs w:val="24"/>
              </w:rPr>
              <w:t>Alat peraga/media yang tergambar dalam RPP/LessonPlan terlihat sangat mendukung ketercapaiaan tujuan pembelajaran dan sesuai dengan tema yang dipilih walaupun terbatas pada alat peraga/media yang digunakan guru untuk menjelaskan/menerangkan materi pembelajaran pada peserta didik belum banyak digunakan sebagai media yang dapat digunakan peserta didik dalam berkegiatan.</w:t>
            </w:r>
            <w:r w:rsidRPr="009B6408">
              <w:rPr>
                <w:rFonts w:ascii="Times New Roman" w:hAnsi="Times New Roman" w:cs="Times New Roman"/>
                <w:i/>
                <w:sz w:val="24"/>
                <w:szCs w:val="24"/>
              </w:rPr>
              <w:t xml:space="preserve"> </w:t>
            </w:r>
          </w:p>
        </w:tc>
      </w:tr>
    </w:tbl>
    <w:p w:rsidR="0073176D" w:rsidRPr="009B6408" w:rsidRDefault="0073176D" w:rsidP="0073176D">
      <w:pPr>
        <w:pStyle w:val="ListParagraph"/>
        <w:spacing w:line="480" w:lineRule="auto"/>
        <w:ind w:left="360"/>
        <w:rPr>
          <w:rFonts w:ascii="Times New Roman" w:hAnsi="Times New Roman" w:cs="Times New Roman"/>
          <w:b/>
          <w:sz w:val="24"/>
          <w:szCs w:val="24"/>
        </w:rPr>
      </w:pPr>
    </w:p>
    <w:p w:rsidR="0073176D" w:rsidRPr="009B6408" w:rsidRDefault="0073176D" w:rsidP="0073176D">
      <w:pPr>
        <w:pStyle w:val="ListParagraph"/>
        <w:numPr>
          <w:ilvl w:val="0"/>
          <w:numId w:val="47"/>
        </w:numPr>
        <w:spacing w:line="480" w:lineRule="auto"/>
        <w:ind w:left="360"/>
        <w:rPr>
          <w:rFonts w:ascii="Times New Roman" w:hAnsi="Times New Roman" w:cs="Times New Roman"/>
          <w:b/>
          <w:sz w:val="24"/>
          <w:szCs w:val="24"/>
        </w:rPr>
      </w:pPr>
      <w:r w:rsidRPr="009B6408">
        <w:rPr>
          <w:rFonts w:ascii="Times New Roman" w:hAnsi="Times New Roman" w:cs="Times New Roman"/>
          <w:b/>
          <w:sz w:val="24"/>
          <w:szCs w:val="24"/>
          <w:lang w:val="en-US"/>
        </w:rPr>
        <w:t>Data Hasil Respon Guru</w:t>
      </w:r>
    </w:p>
    <w:p w:rsidR="0073176D" w:rsidRPr="009B6408" w:rsidRDefault="0073176D" w:rsidP="0073176D">
      <w:pPr>
        <w:pStyle w:val="ListParagraph"/>
        <w:spacing w:line="480" w:lineRule="auto"/>
        <w:ind w:left="360"/>
        <w:rPr>
          <w:rFonts w:ascii="Times New Roman" w:hAnsi="Times New Roman" w:cs="Times New Roman"/>
          <w:sz w:val="24"/>
          <w:szCs w:val="24"/>
          <w:lang w:val="en-US"/>
        </w:rPr>
      </w:pPr>
      <w:r w:rsidRPr="009B6408">
        <w:rPr>
          <w:rFonts w:ascii="Times New Roman" w:hAnsi="Times New Roman" w:cs="Times New Roman"/>
          <w:sz w:val="24"/>
          <w:szCs w:val="24"/>
          <w:lang w:val="en-US"/>
        </w:rPr>
        <w:t>Dari hasil data respon guru inti di TK YPS yang berjumlah 6 orang, diperoleh data hasil penelitian dapat ditunjukkan pada tabel berikut:</w:t>
      </w:r>
    </w:p>
    <w:tbl>
      <w:tblPr>
        <w:tblW w:w="814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531"/>
        <w:gridCol w:w="992"/>
        <w:gridCol w:w="992"/>
      </w:tblGrid>
      <w:tr w:rsidR="0073176D" w:rsidRPr="009B6408" w:rsidTr="0073176D">
        <w:trPr>
          <w:tblHeader/>
        </w:trPr>
        <w:tc>
          <w:tcPr>
            <w:tcW w:w="630"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No.</w:t>
            </w:r>
          </w:p>
        </w:tc>
        <w:tc>
          <w:tcPr>
            <w:tcW w:w="5531"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Pertanyaan</w:t>
            </w:r>
          </w:p>
        </w:tc>
        <w:tc>
          <w:tcPr>
            <w:tcW w:w="1984" w:type="dxa"/>
            <w:gridSpan w:val="2"/>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lang w:val="en-US"/>
              </w:rPr>
              <w:t xml:space="preserve">Jumlah </w:t>
            </w:r>
            <w:r w:rsidRPr="009B6408">
              <w:rPr>
                <w:rFonts w:ascii="Times New Roman" w:hAnsi="Times New Roman" w:cs="Times New Roman"/>
                <w:sz w:val="24"/>
                <w:szCs w:val="24"/>
              </w:rPr>
              <w:t>Respon</w:t>
            </w:r>
          </w:p>
        </w:tc>
      </w:tr>
      <w:tr w:rsidR="0073176D" w:rsidRPr="009B6408" w:rsidTr="0073176D">
        <w:trPr>
          <w:tblHeader/>
        </w:trPr>
        <w:tc>
          <w:tcPr>
            <w:tcW w:w="630"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5531"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Ya</w:t>
            </w: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Tidak</w:t>
            </w:r>
          </w:p>
        </w:tc>
      </w:tr>
      <w:tr w:rsidR="0073176D" w:rsidRPr="009B6408" w:rsidTr="0073176D">
        <w:trPr>
          <w:trHeight w:val="773"/>
        </w:trPr>
        <w:tc>
          <w:tcPr>
            <w:tcW w:w="630" w:type="dxa"/>
            <w:vMerge w:val="restart"/>
          </w:tcPr>
          <w:p w:rsidR="0073176D" w:rsidRPr="009B6408" w:rsidRDefault="0073176D" w:rsidP="0073176D">
            <w:pPr>
              <w:pStyle w:val="ListParagraph"/>
              <w:numPr>
                <w:ilvl w:val="0"/>
                <w:numId w:val="50"/>
              </w:numPr>
              <w:spacing w:after="0"/>
              <w:ind w:left="342" w:right="-108"/>
              <w:jc w:val="right"/>
              <w:rPr>
                <w:rFonts w:ascii="Times New Roman" w:hAnsi="Times New Roman" w:cs="Times New Roman"/>
                <w:sz w:val="24"/>
                <w:szCs w:val="24"/>
              </w:rPr>
            </w:pPr>
          </w:p>
        </w:tc>
        <w:tc>
          <w:tcPr>
            <w:tcW w:w="5531" w:type="dxa"/>
            <w:vMerge w:val="restart"/>
          </w:tcPr>
          <w:p w:rsidR="0073176D" w:rsidRPr="009B6408" w:rsidRDefault="0073176D" w:rsidP="0073176D">
            <w:pPr>
              <w:spacing w:after="120" w:line="240" w:lineRule="auto"/>
              <w:jc w:val="both"/>
              <w:rPr>
                <w:rFonts w:ascii="Times New Roman" w:hAnsi="Times New Roman" w:cs="Times New Roman"/>
                <w:sz w:val="24"/>
                <w:szCs w:val="24"/>
              </w:rPr>
            </w:pPr>
            <w:r w:rsidRPr="009B6408">
              <w:rPr>
                <w:rFonts w:ascii="Times New Roman" w:hAnsi="Times New Roman" w:cs="Times New Roman"/>
                <w:sz w:val="24"/>
                <w:szCs w:val="24"/>
              </w:rPr>
              <w:t xml:space="preserve">Apakah bapak/ibu memahami konsep dan prinsif pembelajaran tematik pada anak usia dini yang berkaitan dengan prinsip penggalian tema, prinsip pengelolaan pembelajaran tematik, prinsip evaluasi pembelajaran tematik dan prinsip reaksi pembelajaran tematik. </w:t>
            </w:r>
          </w:p>
        </w:tc>
        <w:tc>
          <w:tcPr>
            <w:tcW w:w="992" w:type="dxa"/>
          </w:tcPr>
          <w:p w:rsidR="0073176D" w:rsidRPr="009B6408" w:rsidRDefault="0073176D" w:rsidP="0073176D">
            <w:pPr>
              <w:tabs>
                <w:tab w:val="left" w:pos="288"/>
                <w:tab w:val="center" w:pos="388"/>
              </w:tabs>
              <w:spacing w:after="0"/>
              <w:rPr>
                <w:rFonts w:ascii="Times New Roman" w:hAnsi="Times New Roman" w:cs="Times New Roman"/>
                <w:b/>
                <w:sz w:val="24"/>
                <w:szCs w:val="24"/>
              </w:rPr>
            </w:pPr>
            <w:r w:rsidRPr="009B6408">
              <w:rPr>
                <w:rFonts w:ascii="Arial Black" w:hAnsi="Arial Black" w:cs="Times New Roman"/>
                <w:b/>
                <w:sz w:val="24"/>
                <w:szCs w:val="24"/>
              </w:rPr>
              <w:tab/>
            </w:r>
            <w:r w:rsidRPr="009B6408">
              <w:rPr>
                <w:rFonts w:ascii="Times New Roman" w:hAnsi="Times New Roman" w:cs="Times New Roman"/>
                <w:b/>
                <w:sz w:val="24"/>
                <w:szCs w:val="24"/>
              </w:rPr>
              <w:t>5</w:t>
            </w:r>
          </w:p>
        </w:tc>
        <w:tc>
          <w:tcPr>
            <w:tcW w:w="992" w:type="dxa"/>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1</w:t>
            </w:r>
          </w:p>
        </w:tc>
      </w:tr>
      <w:tr w:rsidR="0073176D" w:rsidRPr="009B6408" w:rsidTr="0073176D">
        <w:trPr>
          <w:trHeight w:val="253"/>
        </w:trPr>
        <w:tc>
          <w:tcPr>
            <w:tcW w:w="630" w:type="dxa"/>
            <w:vMerge/>
          </w:tcPr>
          <w:p w:rsidR="0073176D" w:rsidRPr="009B6408" w:rsidRDefault="0073176D" w:rsidP="0073176D">
            <w:pPr>
              <w:pStyle w:val="ListParagraph"/>
              <w:numPr>
                <w:ilvl w:val="0"/>
                <w:numId w:val="50"/>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1984" w:type="dxa"/>
            <w:gridSpan w:val="2"/>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Persentase</w:t>
            </w:r>
          </w:p>
        </w:tc>
      </w:tr>
      <w:tr w:rsidR="0073176D" w:rsidRPr="009B6408" w:rsidTr="0073176D">
        <w:trPr>
          <w:trHeight w:val="726"/>
        </w:trPr>
        <w:tc>
          <w:tcPr>
            <w:tcW w:w="630" w:type="dxa"/>
            <w:vMerge/>
          </w:tcPr>
          <w:p w:rsidR="0073176D" w:rsidRPr="009B6408" w:rsidRDefault="0073176D" w:rsidP="0073176D">
            <w:pPr>
              <w:pStyle w:val="ListParagraph"/>
              <w:numPr>
                <w:ilvl w:val="0"/>
                <w:numId w:val="50"/>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992" w:type="dxa"/>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83,3%</w:t>
            </w:r>
          </w:p>
        </w:tc>
        <w:tc>
          <w:tcPr>
            <w:tcW w:w="992" w:type="dxa"/>
          </w:tcPr>
          <w:p w:rsidR="0073176D" w:rsidRPr="009B6408" w:rsidRDefault="0073176D" w:rsidP="0073176D">
            <w:pPr>
              <w:spacing w:after="0"/>
              <w:jc w:val="both"/>
              <w:rPr>
                <w:rFonts w:ascii="Times New Roman" w:hAnsi="Times New Roman" w:cs="Times New Roman"/>
                <w:sz w:val="24"/>
                <w:szCs w:val="24"/>
                <w:lang w:val="en-US"/>
              </w:rPr>
            </w:pPr>
            <w:r w:rsidRPr="009B6408">
              <w:rPr>
                <w:rFonts w:ascii="Times New Roman" w:hAnsi="Times New Roman" w:cs="Times New Roman"/>
                <w:sz w:val="24"/>
                <w:szCs w:val="24"/>
                <w:lang w:val="en-US"/>
              </w:rPr>
              <w:t>16,7%</w:t>
            </w:r>
          </w:p>
        </w:tc>
      </w:tr>
      <w:tr w:rsidR="0073176D" w:rsidRPr="009B6408" w:rsidTr="0073176D">
        <w:trPr>
          <w:trHeight w:val="60"/>
        </w:trPr>
        <w:tc>
          <w:tcPr>
            <w:tcW w:w="8145" w:type="dxa"/>
            <w:gridSpan w:val="4"/>
            <w:tcBorders>
              <w:bottom w:val="single" w:sz="4" w:space="0" w:color="auto"/>
            </w:tcBorders>
          </w:tcPr>
          <w:p w:rsidR="0073176D" w:rsidRPr="009B6408" w:rsidRDefault="0073176D" w:rsidP="0073176D">
            <w:pPr>
              <w:spacing w:after="0" w:line="480" w:lineRule="auto"/>
              <w:jc w:val="both"/>
              <w:rPr>
                <w:rFonts w:ascii="Times New Roman" w:hAnsi="Times New Roman" w:cs="Times New Roman"/>
                <w:b/>
                <w:sz w:val="24"/>
                <w:szCs w:val="24"/>
              </w:rPr>
            </w:pPr>
            <w:r w:rsidRPr="009B6408">
              <w:rPr>
                <w:rFonts w:ascii="Times New Roman" w:hAnsi="Times New Roman" w:cs="Times New Roman"/>
                <w:b/>
                <w:sz w:val="24"/>
                <w:szCs w:val="24"/>
                <w:lang w:val="en-US"/>
              </w:rPr>
              <w:t xml:space="preserve">Rangkuman </w:t>
            </w:r>
            <w:r w:rsidRPr="009B6408">
              <w:rPr>
                <w:rFonts w:ascii="Times New Roman" w:hAnsi="Times New Roman" w:cs="Times New Roman"/>
                <w:b/>
                <w:sz w:val="24"/>
                <w:szCs w:val="24"/>
              </w:rPr>
              <w:t>Komentar:</w:t>
            </w:r>
          </w:p>
          <w:p w:rsidR="0073176D" w:rsidRPr="009B6408" w:rsidRDefault="0073176D" w:rsidP="0073176D">
            <w:pPr>
              <w:pStyle w:val="ListParagraph"/>
              <w:numPr>
                <w:ilvl w:val="0"/>
                <w:numId w:val="51"/>
              </w:numPr>
              <w:spacing w:after="0" w:line="360" w:lineRule="auto"/>
              <w:ind w:left="459"/>
              <w:jc w:val="both"/>
              <w:rPr>
                <w:rFonts w:ascii="Times New Roman" w:hAnsi="Times New Roman" w:cs="Times New Roman"/>
                <w:b/>
                <w:sz w:val="24"/>
                <w:szCs w:val="24"/>
              </w:rPr>
            </w:pPr>
            <w:r w:rsidRPr="009B6408">
              <w:rPr>
                <w:rFonts w:ascii="Times New Roman" w:hAnsi="Times New Roman" w:cs="Times New Roman"/>
                <w:sz w:val="24"/>
                <w:szCs w:val="24"/>
              </w:rPr>
              <w:t>Secara umum memahami, namun pada pelaksanaannya belum terlaksana dengan baik. Implementasi pembelajaran hanya mengaitkan hubungan tema dengan apa yang akan dipelajari, prinsip penggalian tema diketahui secara teori namun tidak mempunyai pengalaman untuk turut merumuskan, memilih dan menetapkan tema karena tema telah ditentukan oleh kepala sekolah.</w:t>
            </w:r>
          </w:p>
          <w:p w:rsidR="0073176D" w:rsidRPr="009B6408" w:rsidRDefault="0073176D" w:rsidP="0073176D">
            <w:pPr>
              <w:pStyle w:val="ListParagraph"/>
              <w:numPr>
                <w:ilvl w:val="0"/>
                <w:numId w:val="51"/>
              </w:numPr>
              <w:spacing w:after="0" w:line="360" w:lineRule="auto"/>
              <w:ind w:left="459"/>
              <w:jc w:val="both"/>
              <w:rPr>
                <w:rFonts w:ascii="Times New Roman" w:hAnsi="Times New Roman" w:cs="Times New Roman"/>
                <w:b/>
                <w:sz w:val="24"/>
                <w:szCs w:val="24"/>
              </w:rPr>
            </w:pPr>
            <w:r w:rsidRPr="009B6408">
              <w:rPr>
                <w:rFonts w:ascii="Times New Roman" w:hAnsi="Times New Roman" w:cs="Times New Roman"/>
                <w:sz w:val="24"/>
                <w:szCs w:val="24"/>
              </w:rPr>
              <w:lastRenderedPageBreak/>
              <w:t>Prinsip pengelolaan pembelajaran mengikuti pola yang ada disilabus yang diuraikan dalam rencana pembelajaran pada RPP</w:t>
            </w:r>
          </w:p>
          <w:p w:rsidR="0073176D" w:rsidRPr="009B6408" w:rsidRDefault="0073176D" w:rsidP="0073176D">
            <w:pPr>
              <w:pStyle w:val="ListParagraph"/>
              <w:numPr>
                <w:ilvl w:val="0"/>
                <w:numId w:val="51"/>
              </w:numPr>
              <w:spacing w:after="0" w:line="360" w:lineRule="auto"/>
              <w:ind w:left="459"/>
              <w:jc w:val="both"/>
              <w:rPr>
                <w:rFonts w:ascii="Times New Roman" w:hAnsi="Times New Roman" w:cs="Times New Roman"/>
                <w:b/>
                <w:sz w:val="24"/>
                <w:szCs w:val="24"/>
              </w:rPr>
            </w:pPr>
            <w:r w:rsidRPr="009B6408">
              <w:rPr>
                <w:rFonts w:ascii="Times New Roman" w:hAnsi="Times New Roman" w:cs="Times New Roman"/>
                <w:sz w:val="24"/>
                <w:szCs w:val="24"/>
              </w:rPr>
              <w:t>Prinsip evaluasi mengikuti pola penilaian yang telah ditentukan dengan memberikan peniliaian dari tiap indikator dengan skala standar secara umum dan belum dibuatkan rubrik dari tiap indikator. Pada learning outcome yg ada di raport ditentukan oleh kepala sekolah yang kurang menggambarkan Tingkat capaian perkembangan.</w:t>
            </w:r>
          </w:p>
        </w:tc>
      </w:tr>
    </w:tbl>
    <w:p w:rsidR="0073176D" w:rsidRPr="009B6408" w:rsidRDefault="0073176D" w:rsidP="0073176D">
      <w:pPr>
        <w:spacing w:line="480" w:lineRule="auto"/>
        <w:ind w:firstLine="720"/>
        <w:jc w:val="both"/>
        <w:rPr>
          <w:rFonts w:ascii="Times New Roman" w:hAnsi="Times New Roman" w:cs="Times New Roman"/>
          <w:sz w:val="24"/>
          <w:szCs w:val="24"/>
        </w:rPr>
      </w:pPr>
    </w:p>
    <w:p w:rsidR="0073176D" w:rsidRPr="009B6408" w:rsidRDefault="0073176D" w:rsidP="0073176D">
      <w:pPr>
        <w:spacing w:line="480" w:lineRule="auto"/>
        <w:ind w:firstLine="720"/>
        <w:jc w:val="both"/>
        <w:rPr>
          <w:rFonts w:ascii="Times New Roman" w:hAnsi="Times New Roman" w:cs="Times New Roman"/>
          <w:sz w:val="24"/>
          <w:szCs w:val="24"/>
        </w:rPr>
      </w:pPr>
    </w:p>
    <w:tbl>
      <w:tblPr>
        <w:tblW w:w="814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531"/>
        <w:gridCol w:w="992"/>
        <w:gridCol w:w="992"/>
      </w:tblGrid>
      <w:tr w:rsidR="0073176D" w:rsidRPr="009B6408" w:rsidTr="0073176D">
        <w:trPr>
          <w:tblHeader/>
        </w:trPr>
        <w:tc>
          <w:tcPr>
            <w:tcW w:w="630"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No.</w:t>
            </w:r>
          </w:p>
        </w:tc>
        <w:tc>
          <w:tcPr>
            <w:tcW w:w="5531"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Pertanyaan</w:t>
            </w:r>
          </w:p>
        </w:tc>
        <w:tc>
          <w:tcPr>
            <w:tcW w:w="1984" w:type="dxa"/>
            <w:gridSpan w:val="2"/>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lang w:val="en-US"/>
              </w:rPr>
              <w:t xml:space="preserve">Jumlah </w:t>
            </w:r>
            <w:r w:rsidRPr="009B6408">
              <w:rPr>
                <w:rFonts w:ascii="Times New Roman" w:hAnsi="Times New Roman" w:cs="Times New Roman"/>
                <w:sz w:val="24"/>
                <w:szCs w:val="24"/>
              </w:rPr>
              <w:t>Respon</w:t>
            </w:r>
          </w:p>
        </w:tc>
      </w:tr>
      <w:tr w:rsidR="0073176D" w:rsidRPr="009B6408" w:rsidTr="0073176D">
        <w:trPr>
          <w:tblHeader/>
        </w:trPr>
        <w:tc>
          <w:tcPr>
            <w:tcW w:w="630"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5531"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Ya</w:t>
            </w: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Tidak</w:t>
            </w:r>
          </w:p>
        </w:tc>
      </w:tr>
      <w:tr w:rsidR="0073176D" w:rsidRPr="009B6408" w:rsidTr="0073176D">
        <w:trPr>
          <w:trHeight w:val="773"/>
        </w:trPr>
        <w:tc>
          <w:tcPr>
            <w:tcW w:w="630" w:type="dxa"/>
            <w:vMerge w:val="restart"/>
          </w:tcPr>
          <w:p w:rsidR="0073176D" w:rsidRPr="009B6408" w:rsidRDefault="0073176D" w:rsidP="0073176D">
            <w:pPr>
              <w:pStyle w:val="ListParagraph"/>
              <w:numPr>
                <w:ilvl w:val="0"/>
                <w:numId w:val="50"/>
              </w:numPr>
              <w:spacing w:after="0"/>
              <w:ind w:left="342" w:right="-108"/>
              <w:jc w:val="right"/>
              <w:rPr>
                <w:rFonts w:ascii="Times New Roman" w:hAnsi="Times New Roman" w:cs="Times New Roman"/>
                <w:sz w:val="24"/>
                <w:szCs w:val="24"/>
              </w:rPr>
            </w:pPr>
          </w:p>
        </w:tc>
        <w:tc>
          <w:tcPr>
            <w:tcW w:w="5531" w:type="dxa"/>
            <w:vMerge w:val="restart"/>
          </w:tcPr>
          <w:p w:rsidR="0073176D" w:rsidRPr="009B6408" w:rsidRDefault="0073176D" w:rsidP="0073176D">
            <w:pPr>
              <w:autoSpaceDE w:val="0"/>
              <w:autoSpaceDN w:val="0"/>
              <w:adjustRightInd w:val="0"/>
              <w:rPr>
                <w:rFonts w:ascii="Times New Roman" w:hAnsi="Times New Roman" w:cs="Times New Roman"/>
                <w:color w:val="000000"/>
                <w:sz w:val="24"/>
                <w:szCs w:val="24"/>
              </w:rPr>
            </w:pPr>
            <w:r w:rsidRPr="009B6408">
              <w:rPr>
                <w:rFonts w:ascii="Times New Roman" w:hAnsi="Times New Roman" w:cs="Times New Roman"/>
                <w:color w:val="000000"/>
                <w:sz w:val="24"/>
                <w:szCs w:val="24"/>
              </w:rPr>
              <w:t xml:space="preserve">Apakah bapak/ibu melakukan kegiatan pemetaan untuk memperoleh gambaran secara menyeluruh dan utuh semua Tingkat Pencapaian Perkembangan,  Capaian Perkembangan,  dan indikator dari kelima aspek perkembangan  yang dipadukan dalam tema yang dipilih. </w:t>
            </w:r>
          </w:p>
        </w:tc>
        <w:tc>
          <w:tcPr>
            <w:tcW w:w="992" w:type="dxa"/>
          </w:tcPr>
          <w:p w:rsidR="0073176D" w:rsidRPr="009B6408" w:rsidRDefault="0073176D" w:rsidP="0073176D">
            <w:pPr>
              <w:tabs>
                <w:tab w:val="left" w:pos="288"/>
                <w:tab w:val="center" w:pos="388"/>
              </w:tabs>
              <w:spacing w:after="0"/>
              <w:rPr>
                <w:rFonts w:ascii="Times New Roman" w:hAnsi="Times New Roman" w:cs="Times New Roman"/>
                <w:b/>
                <w:sz w:val="24"/>
                <w:szCs w:val="24"/>
              </w:rPr>
            </w:pPr>
            <w:r w:rsidRPr="009B6408">
              <w:rPr>
                <w:rFonts w:ascii="Arial Black" w:hAnsi="Arial Black" w:cs="Times New Roman"/>
                <w:b/>
                <w:sz w:val="24"/>
                <w:szCs w:val="24"/>
              </w:rPr>
              <w:tab/>
            </w:r>
            <w:r w:rsidRPr="009B6408">
              <w:rPr>
                <w:rFonts w:ascii="Times New Roman" w:hAnsi="Times New Roman" w:cs="Times New Roman"/>
                <w:b/>
                <w:sz w:val="24"/>
                <w:szCs w:val="24"/>
              </w:rPr>
              <w:t>2</w:t>
            </w:r>
          </w:p>
        </w:tc>
        <w:tc>
          <w:tcPr>
            <w:tcW w:w="992" w:type="dxa"/>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4</w:t>
            </w:r>
          </w:p>
        </w:tc>
      </w:tr>
      <w:tr w:rsidR="0073176D" w:rsidRPr="009B6408" w:rsidTr="0073176D">
        <w:trPr>
          <w:trHeight w:val="253"/>
        </w:trPr>
        <w:tc>
          <w:tcPr>
            <w:tcW w:w="630" w:type="dxa"/>
            <w:vMerge/>
          </w:tcPr>
          <w:p w:rsidR="0073176D" w:rsidRPr="009B6408" w:rsidRDefault="0073176D" w:rsidP="0073176D">
            <w:pPr>
              <w:pStyle w:val="ListParagraph"/>
              <w:numPr>
                <w:ilvl w:val="0"/>
                <w:numId w:val="50"/>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1984" w:type="dxa"/>
            <w:gridSpan w:val="2"/>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Persentase</w:t>
            </w:r>
          </w:p>
        </w:tc>
      </w:tr>
      <w:tr w:rsidR="0073176D" w:rsidRPr="009B6408" w:rsidTr="0073176D">
        <w:trPr>
          <w:trHeight w:val="726"/>
        </w:trPr>
        <w:tc>
          <w:tcPr>
            <w:tcW w:w="630" w:type="dxa"/>
            <w:vMerge/>
          </w:tcPr>
          <w:p w:rsidR="0073176D" w:rsidRPr="009B6408" w:rsidRDefault="0073176D" w:rsidP="0073176D">
            <w:pPr>
              <w:pStyle w:val="ListParagraph"/>
              <w:numPr>
                <w:ilvl w:val="0"/>
                <w:numId w:val="50"/>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992" w:type="dxa"/>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33,3%</w:t>
            </w:r>
          </w:p>
        </w:tc>
        <w:tc>
          <w:tcPr>
            <w:tcW w:w="992" w:type="dxa"/>
          </w:tcPr>
          <w:p w:rsidR="0073176D" w:rsidRPr="009B6408" w:rsidRDefault="0073176D" w:rsidP="0073176D">
            <w:pPr>
              <w:spacing w:after="0"/>
              <w:jc w:val="both"/>
              <w:rPr>
                <w:rFonts w:ascii="Times New Roman" w:hAnsi="Times New Roman" w:cs="Times New Roman"/>
                <w:sz w:val="24"/>
                <w:szCs w:val="24"/>
                <w:lang w:val="en-US"/>
              </w:rPr>
            </w:pPr>
            <w:r w:rsidRPr="009B6408">
              <w:rPr>
                <w:rFonts w:ascii="Times New Roman" w:hAnsi="Times New Roman" w:cs="Times New Roman"/>
                <w:sz w:val="24"/>
                <w:szCs w:val="24"/>
                <w:lang w:val="en-US"/>
              </w:rPr>
              <w:t>66,7%</w:t>
            </w:r>
          </w:p>
        </w:tc>
      </w:tr>
      <w:tr w:rsidR="0073176D" w:rsidRPr="009B6408" w:rsidTr="0073176D">
        <w:trPr>
          <w:trHeight w:val="60"/>
        </w:trPr>
        <w:tc>
          <w:tcPr>
            <w:tcW w:w="8145" w:type="dxa"/>
            <w:gridSpan w:val="4"/>
            <w:tcBorders>
              <w:bottom w:val="single" w:sz="4" w:space="0" w:color="auto"/>
            </w:tcBorders>
          </w:tcPr>
          <w:p w:rsidR="0073176D" w:rsidRPr="009B6408" w:rsidRDefault="0073176D" w:rsidP="0073176D">
            <w:pPr>
              <w:tabs>
                <w:tab w:val="left" w:pos="3031"/>
              </w:tabs>
              <w:spacing w:after="0" w:line="480" w:lineRule="auto"/>
              <w:jc w:val="both"/>
              <w:rPr>
                <w:rFonts w:ascii="Times New Roman" w:hAnsi="Times New Roman" w:cs="Times New Roman"/>
                <w:b/>
                <w:sz w:val="24"/>
                <w:szCs w:val="24"/>
              </w:rPr>
            </w:pPr>
            <w:r w:rsidRPr="009B6408">
              <w:rPr>
                <w:rFonts w:ascii="Times New Roman" w:hAnsi="Times New Roman" w:cs="Times New Roman"/>
                <w:b/>
                <w:sz w:val="24"/>
                <w:szCs w:val="24"/>
                <w:lang w:val="en-US"/>
              </w:rPr>
              <w:t xml:space="preserve">Rangkuman </w:t>
            </w:r>
            <w:r w:rsidRPr="009B6408">
              <w:rPr>
                <w:rFonts w:ascii="Times New Roman" w:hAnsi="Times New Roman" w:cs="Times New Roman"/>
                <w:b/>
                <w:sz w:val="24"/>
                <w:szCs w:val="24"/>
              </w:rPr>
              <w:t>Komentar</w:t>
            </w:r>
            <w:r w:rsidRPr="009B6408">
              <w:rPr>
                <w:rFonts w:ascii="Times New Roman" w:hAnsi="Times New Roman" w:cs="Times New Roman"/>
                <w:b/>
                <w:sz w:val="24"/>
                <w:szCs w:val="24"/>
                <w:lang w:val="en-US"/>
              </w:rPr>
              <w:t xml:space="preserve"> </w:t>
            </w:r>
            <w:r w:rsidRPr="009B6408">
              <w:rPr>
                <w:rFonts w:ascii="Times New Roman" w:hAnsi="Times New Roman" w:cs="Times New Roman"/>
                <w:b/>
                <w:sz w:val="24"/>
                <w:szCs w:val="24"/>
              </w:rPr>
              <w:t>:</w:t>
            </w:r>
            <w:r w:rsidRPr="009B6408">
              <w:rPr>
                <w:rFonts w:ascii="Times New Roman" w:hAnsi="Times New Roman" w:cs="Times New Roman"/>
                <w:b/>
                <w:sz w:val="24"/>
                <w:szCs w:val="24"/>
              </w:rPr>
              <w:tab/>
            </w:r>
          </w:p>
          <w:p w:rsidR="0073176D" w:rsidRPr="004807ED" w:rsidRDefault="0073176D" w:rsidP="0073176D">
            <w:pPr>
              <w:spacing w:after="0"/>
              <w:jc w:val="both"/>
              <w:rPr>
                <w:rFonts w:ascii="Times New Roman" w:hAnsi="Times New Roman" w:cs="Times New Roman"/>
                <w:sz w:val="24"/>
                <w:szCs w:val="24"/>
              </w:rPr>
            </w:pPr>
            <w:r w:rsidRPr="004807ED">
              <w:rPr>
                <w:rFonts w:ascii="Times New Roman" w:hAnsi="Times New Roman" w:cs="Times New Roman"/>
                <w:sz w:val="24"/>
                <w:szCs w:val="24"/>
              </w:rPr>
              <w:t xml:space="preserve"> Pemetaan hanya berupa memilih atau menempatkan Capaian Perkembangan (CP) dan indikator mana yang akan digunakan disemester 1 dan 2, menempatkan indikator kedalam tema dan minggu keberapa, menyetarakan setiap indikator 4 kali dalam 1 semester pada tema dan menyamakan jumlah indikator perminggunya antara 9-11 indikator perminggunya. CP dan Indikator diambil/dikutip dari Permen No.58 thn 2009 dan panduan pengembangan KTSP PAUD 2010.</w:t>
            </w:r>
          </w:p>
        </w:tc>
      </w:tr>
      <w:tr w:rsidR="0073176D" w:rsidRPr="009B6408" w:rsidTr="0073176D">
        <w:trPr>
          <w:tblHeader/>
        </w:trPr>
        <w:tc>
          <w:tcPr>
            <w:tcW w:w="630"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No.</w:t>
            </w:r>
          </w:p>
        </w:tc>
        <w:tc>
          <w:tcPr>
            <w:tcW w:w="5531"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Pertanyaan</w:t>
            </w:r>
          </w:p>
        </w:tc>
        <w:tc>
          <w:tcPr>
            <w:tcW w:w="1984" w:type="dxa"/>
            <w:gridSpan w:val="2"/>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lang w:val="en-US"/>
              </w:rPr>
              <w:t xml:space="preserve">Jumlah </w:t>
            </w:r>
            <w:r w:rsidRPr="009B6408">
              <w:rPr>
                <w:rFonts w:ascii="Times New Roman" w:hAnsi="Times New Roman" w:cs="Times New Roman"/>
                <w:sz w:val="24"/>
                <w:szCs w:val="24"/>
              </w:rPr>
              <w:t>Respon</w:t>
            </w:r>
          </w:p>
        </w:tc>
      </w:tr>
      <w:tr w:rsidR="0073176D" w:rsidRPr="009B6408" w:rsidTr="0073176D">
        <w:trPr>
          <w:tblHeader/>
        </w:trPr>
        <w:tc>
          <w:tcPr>
            <w:tcW w:w="630"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5531"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Ya</w:t>
            </w: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Tidak</w:t>
            </w:r>
          </w:p>
        </w:tc>
      </w:tr>
      <w:tr w:rsidR="0073176D" w:rsidRPr="009B6408" w:rsidTr="0073176D">
        <w:trPr>
          <w:trHeight w:val="773"/>
        </w:trPr>
        <w:tc>
          <w:tcPr>
            <w:tcW w:w="630" w:type="dxa"/>
            <w:vMerge w:val="restart"/>
          </w:tcPr>
          <w:p w:rsidR="0073176D" w:rsidRPr="00C54DB0" w:rsidRDefault="0073176D" w:rsidP="0073176D">
            <w:pPr>
              <w:spacing w:after="0"/>
              <w:ind w:right="-108"/>
              <w:rPr>
                <w:rFonts w:ascii="Times New Roman" w:hAnsi="Times New Roman" w:cs="Times New Roman"/>
                <w:sz w:val="24"/>
                <w:szCs w:val="24"/>
              </w:rPr>
            </w:pPr>
            <w:r>
              <w:rPr>
                <w:rFonts w:ascii="Times New Roman" w:hAnsi="Times New Roman" w:cs="Times New Roman"/>
                <w:sz w:val="24"/>
                <w:szCs w:val="24"/>
              </w:rPr>
              <w:t xml:space="preserve">  3</w:t>
            </w:r>
            <w:r w:rsidRPr="00C54DB0">
              <w:rPr>
                <w:rFonts w:ascii="Times New Roman" w:hAnsi="Times New Roman" w:cs="Times New Roman"/>
                <w:sz w:val="24"/>
                <w:szCs w:val="24"/>
              </w:rPr>
              <w:t xml:space="preserve"> </w:t>
            </w:r>
          </w:p>
        </w:tc>
        <w:tc>
          <w:tcPr>
            <w:tcW w:w="5531" w:type="dxa"/>
            <w:vMerge w:val="restart"/>
          </w:tcPr>
          <w:p w:rsidR="0073176D" w:rsidRPr="009B6408" w:rsidRDefault="0073176D" w:rsidP="0073176D">
            <w:pPr>
              <w:autoSpaceDE w:val="0"/>
              <w:autoSpaceDN w:val="0"/>
              <w:adjustRightInd w:val="0"/>
              <w:spacing w:after="0" w:line="240" w:lineRule="auto"/>
              <w:rPr>
                <w:rFonts w:ascii="Times New Roman" w:hAnsi="Times New Roman" w:cs="Times New Roman"/>
                <w:color w:val="000000"/>
                <w:sz w:val="24"/>
                <w:szCs w:val="24"/>
              </w:rPr>
            </w:pPr>
            <w:r w:rsidRPr="009B6408">
              <w:rPr>
                <w:rFonts w:ascii="Times New Roman" w:hAnsi="Times New Roman" w:cs="Times New Roman"/>
                <w:color w:val="000000"/>
                <w:sz w:val="24"/>
                <w:szCs w:val="24"/>
              </w:rPr>
              <w:t xml:space="preserve">Apakah bapak/ibu mengembangkan indikator sesuai dengan Tingkat Pencapaian Perkembangan,  Capaian Perkembangan, yang terdapat dalam masing-masing </w:t>
            </w:r>
            <w:r w:rsidRPr="009B6408">
              <w:rPr>
                <w:rFonts w:ascii="Times New Roman" w:hAnsi="Times New Roman" w:cs="Times New Roman"/>
                <w:color w:val="000000"/>
                <w:sz w:val="24"/>
                <w:szCs w:val="24"/>
              </w:rPr>
              <w:lastRenderedPageBreak/>
              <w:t>aspek perkembangan /lingkup perkembangan sesuai dengan tema yang dipilih.</w:t>
            </w:r>
          </w:p>
        </w:tc>
        <w:tc>
          <w:tcPr>
            <w:tcW w:w="992" w:type="dxa"/>
          </w:tcPr>
          <w:p w:rsidR="0073176D" w:rsidRPr="009B6408" w:rsidRDefault="0073176D" w:rsidP="0073176D">
            <w:pPr>
              <w:tabs>
                <w:tab w:val="left" w:pos="288"/>
                <w:tab w:val="center" w:pos="388"/>
              </w:tabs>
              <w:spacing w:after="0"/>
              <w:rPr>
                <w:rFonts w:ascii="Times New Roman" w:hAnsi="Times New Roman" w:cs="Times New Roman"/>
                <w:b/>
                <w:sz w:val="24"/>
                <w:szCs w:val="24"/>
              </w:rPr>
            </w:pPr>
            <w:r w:rsidRPr="009B6408">
              <w:rPr>
                <w:rFonts w:ascii="Arial Black" w:hAnsi="Arial Black" w:cs="Times New Roman"/>
                <w:b/>
                <w:sz w:val="24"/>
                <w:szCs w:val="24"/>
              </w:rPr>
              <w:lastRenderedPageBreak/>
              <w:tab/>
            </w:r>
            <w:r w:rsidRPr="009B6408">
              <w:rPr>
                <w:rFonts w:ascii="Times New Roman" w:hAnsi="Times New Roman" w:cs="Times New Roman"/>
                <w:b/>
                <w:sz w:val="24"/>
                <w:szCs w:val="24"/>
              </w:rPr>
              <w:t>6</w:t>
            </w:r>
          </w:p>
        </w:tc>
        <w:tc>
          <w:tcPr>
            <w:tcW w:w="992" w:type="dxa"/>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0</w:t>
            </w:r>
          </w:p>
        </w:tc>
      </w:tr>
      <w:tr w:rsidR="0073176D" w:rsidRPr="009B6408" w:rsidTr="0073176D">
        <w:trPr>
          <w:trHeight w:val="253"/>
        </w:trPr>
        <w:tc>
          <w:tcPr>
            <w:tcW w:w="630" w:type="dxa"/>
            <w:vMerge/>
          </w:tcPr>
          <w:p w:rsidR="0073176D" w:rsidRPr="009B6408" w:rsidRDefault="0073176D" w:rsidP="0073176D">
            <w:pPr>
              <w:pStyle w:val="ListParagraph"/>
              <w:numPr>
                <w:ilvl w:val="0"/>
                <w:numId w:val="50"/>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1984" w:type="dxa"/>
            <w:gridSpan w:val="2"/>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Persentase</w:t>
            </w:r>
          </w:p>
        </w:tc>
      </w:tr>
      <w:tr w:rsidR="0073176D" w:rsidRPr="009B6408" w:rsidTr="0073176D">
        <w:trPr>
          <w:trHeight w:val="476"/>
        </w:trPr>
        <w:tc>
          <w:tcPr>
            <w:tcW w:w="630" w:type="dxa"/>
            <w:vMerge/>
          </w:tcPr>
          <w:p w:rsidR="0073176D" w:rsidRPr="009B6408" w:rsidRDefault="0073176D" w:rsidP="0073176D">
            <w:pPr>
              <w:pStyle w:val="ListParagraph"/>
              <w:numPr>
                <w:ilvl w:val="0"/>
                <w:numId w:val="50"/>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992" w:type="dxa"/>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100%</w:t>
            </w:r>
          </w:p>
        </w:tc>
        <w:tc>
          <w:tcPr>
            <w:tcW w:w="992" w:type="dxa"/>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O%</w:t>
            </w:r>
          </w:p>
        </w:tc>
      </w:tr>
      <w:tr w:rsidR="0073176D" w:rsidRPr="009B6408" w:rsidTr="0073176D">
        <w:trPr>
          <w:trHeight w:val="60"/>
        </w:trPr>
        <w:tc>
          <w:tcPr>
            <w:tcW w:w="8145" w:type="dxa"/>
            <w:gridSpan w:val="4"/>
            <w:tcBorders>
              <w:bottom w:val="single" w:sz="4" w:space="0" w:color="auto"/>
            </w:tcBorders>
          </w:tcPr>
          <w:p w:rsidR="0073176D" w:rsidRPr="009B6408" w:rsidRDefault="0073176D" w:rsidP="0073176D">
            <w:pPr>
              <w:spacing w:after="0" w:line="480" w:lineRule="auto"/>
              <w:jc w:val="both"/>
              <w:rPr>
                <w:rFonts w:ascii="Times New Roman" w:hAnsi="Times New Roman" w:cs="Times New Roman"/>
                <w:b/>
                <w:sz w:val="24"/>
                <w:szCs w:val="24"/>
              </w:rPr>
            </w:pPr>
            <w:r w:rsidRPr="009B6408">
              <w:rPr>
                <w:rFonts w:ascii="Times New Roman" w:hAnsi="Times New Roman" w:cs="Times New Roman"/>
                <w:b/>
                <w:sz w:val="24"/>
                <w:szCs w:val="24"/>
                <w:lang w:val="en-US"/>
              </w:rPr>
              <w:lastRenderedPageBreak/>
              <w:t xml:space="preserve">Rangkuman </w:t>
            </w:r>
            <w:r w:rsidRPr="009B6408">
              <w:rPr>
                <w:rFonts w:ascii="Times New Roman" w:hAnsi="Times New Roman" w:cs="Times New Roman"/>
                <w:b/>
                <w:sz w:val="24"/>
                <w:szCs w:val="24"/>
              </w:rPr>
              <w:t>Komentar</w:t>
            </w:r>
            <w:r w:rsidRPr="009B6408">
              <w:rPr>
                <w:rFonts w:ascii="Times New Roman" w:hAnsi="Times New Roman" w:cs="Times New Roman"/>
                <w:b/>
                <w:sz w:val="24"/>
                <w:szCs w:val="24"/>
                <w:lang w:val="en-US"/>
              </w:rPr>
              <w:t xml:space="preserve"> </w:t>
            </w:r>
            <w:r w:rsidRPr="009B6408">
              <w:rPr>
                <w:rFonts w:ascii="Times New Roman" w:hAnsi="Times New Roman" w:cs="Times New Roman"/>
                <w:b/>
                <w:sz w:val="24"/>
                <w:szCs w:val="24"/>
              </w:rPr>
              <w:t>:</w:t>
            </w:r>
          </w:p>
          <w:p w:rsidR="0073176D" w:rsidRPr="004807ED" w:rsidRDefault="0073176D" w:rsidP="0073176D">
            <w:pPr>
              <w:spacing w:after="0"/>
              <w:jc w:val="both"/>
              <w:rPr>
                <w:rFonts w:ascii="Times New Roman" w:hAnsi="Times New Roman" w:cs="Times New Roman"/>
                <w:sz w:val="24"/>
                <w:szCs w:val="24"/>
              </w:rPr>
            </w:pPr>
            <w:r w:rsidRPr="004807ED">
              <w:rPr>
                <w:rFonts w:ascii="Times New Roman" w:hAnsi="Times New Roman" w:cs="Times New Roman"/>
                <w:sz w:val="24"/>
                <w:szCs w:val="24"/>
              </w:rPr>
              <w:t>Indikator karena langsung mengutip/memakai yang ada pada panduan pengembangan KTSP PAUD 2010, jadi indikator hanya dikembangkan sesuai dengan tema untuk dijabarkan dalam kegiatan pembelajaran dan lembar kerja siswa.</w:t>
            </w:r>
          </w:p>
        </w:tc>
      </w:tr>
    </w:tbl>
    <w:p w:rsidR="0073176D" w:rsidRPr="009B6408" w:rsidRDefault="0073176D" w:rsidP="0073176D">
      <w:pPr>
        <w:spacing w:line="480" w:lineRule="auto"/>
        <w:ind w:firstLine="720"/>
        <w:jc w:val="both"/>
        <w:rPr>
          <w:rFonts w:ascii="Times New Roman" w:hAnsi="Times New Roman" w:cs="Times New Roman"/>
          <w:sz w:val="24"/>
          <w:szCs w:val="24"/>
        </w:rPr>
      </w:pPr>
    </w:p>
    <w:p w:rsidR="0073176D" w:rsidRPr="009B6408" w:rsidRDefault="0073176D" w:rsidP="0073176D">
      <w:pPr>
        <w:spacing w:line="480" w:lineRule="auto"/>
        <w:ind w:firstLine="720"/>
        <w:jc w:val="both"/>
        <w:rPr>
          <w:rFonts w:ascii="Times New Roman" w:hAnsi="Times New Roman" w:cs="Times New Roman"/>
          <w:sz w:val="24"/>
          <w:szCs w:val="24"/>
        </w:rPr>
      </w:pPr>
    </w:p>
    <w:tbl>
      <w:tblPr>
        <w:tblW w:w="814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531"/>
        <w:gridCol w:w="992"/>
        <w:gridCol w:w="992"/>
      </w:tblGrid>
      <w:tr w:rsidR="0073176D" w:rsidRPr="009B6408" w:rsidTr="0073176D">
        <w:trPr>
          <w:tblHeader/>
        </w:trPr>
        <w:tc>
          <w:tcPr>
            <w:tcW w:w="630"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No.</w:t>
            </w:r>
          </w:p>
        </w:tc>
        <w:tc>
          <w:tcPr>
            <w:tcW w:w="5531"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Pertanyaan</w:t>
            </w:r>
          </w:p>
        </w:tc>
        <w:tc>
          <w:tcPr>
            <w:tcW w:w="1984" w:type="dxa"/>
            <w:gridSpan w:val="2"/>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lang w:val="en-US"/>
              </w:rPr>
              <w:t xml:space="preserve">Jumlah </w:t>
            </w:r>
            <w:r w:rsidRPr="009B6408">
              <w:rPr>
                <w:rFonts w:ascii="Times New Roman" w:hAnsi="Times New Roman" w:cs="Times New Roman"/>
                <w:sz w:val="24"/>
                <w:szCs w:val="24"/>
              </w:rPr>
              <w:t>Respon</w:t>
            </w:r>
          </w:p>
        </w:tc>
      </w:tr>
      <w:tr w:rsidR="0073176D" w:rsidRPr="009B6408" w:rsidTr="0073176D">
        <w:trPr>
          <w:tblHeader/>
        </w:trPr>
        <w:tc>
          <w:tcPr>
            <w:tcW w:w="630"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5531"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Ya</w:t>
            </w: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Tidak</w:t>
            </w:r>
          </w:p>
        </w:tc>
      </w:tr>
      <w:tr w:rsidR="0073176D" w:rsidRPr="009B6408" w:rsidTr="0073176D">
        <w:trPr>
          <w:trHeight w:val="773"/>
        </w:trPr>
        <w:tc>
          <w:tcPr>
            <w:tcW w:w="630" w:type="dxa"/>
            <w:vMerge w:val="restart"/>
          </w:tcPr>
          <w:p w:rsidR="0073176D" w:rsidRPr="00C54DB0" w:rsidRDefault="0073176D" w:rsidP="0073176D">
            <w:pPr>
              <w:spacing w:after="0"/>
              <w:ind w:right="-108"/>
              <w:rPr>
                <w:rFonts w:ascii="Times New Roman" w:hAnsi="Times New Roman" w:cs="Times New Roman"/>
                <w:sz w:val="24"/>
                <w:szCs w:val="24"/>
              </w:rPr>
            </w:pPr>
            <w:r>
              <w:rPr>
                <w:rFonts w:ascii="Times New Roman" w:hAnsi="Times New Roman" w:cs="Times New Roman"/>
                <w:sz w:val="24"/>
                <w:szCs w:val="24"/>
              </w:rPr>
              <w:t xml:space="preserve">4. </w:t>
            </w:r>
          </w:p>
        </w:tc>
        <w:tc>
          <w:tcPr>
            <w:tcW w:w="5531" w:type="dxa"/>
            <w:vMerge w:val="restart"/>
          </w:tcPr>
          <w:p w:rsidR="0073176D" w:rsidRPr="009B6408" w:rsidRDefault="0073176D" w:rsidP="0073176D">
            <w:pPr>
              <w:autoSpaceDE w:val="0"/>
              <w:autoSpaceDN w:val="0"/>
              <w:adjustRightInd w:val="0"/>
              <w:spacing w:after="0" w:line="240" w:lineRule="auto"/>
              <w:rPr>
                <w:rFonts w:ascii="Times New Roman" w:hAnsi="Times New Roman" w:cs="Times New Roman"/>
                <w:color w:val="000000"/>
                <w:sz w:val="24"/>
                <w:szCs w:val="24"/>
              </w:rPr>
            </w:pPr>
            <w:r w:rsidRPr="009B6408">
              <w:rPr>
                <w:rFonts w:ascii="Times New Roman" w:hAnsi="Times New Roman" w:cs="Times New Roman"/>
                <w:color w:val="000000"/>
                <w:sz w:val="24"/>
                <w:szCs w:val="24"/>
              </w:rPr>
              <w:t>Apakah bapak/ibu menetapkan terlebih dahulu tema-tema pengikat keterpaduan untuk menentukan tema bersama dengan Kepala Sekolah, Wakil Kepala Sekolah bagian kurikulum, dan tim guru  sehingga sesuai dengan minat dan kebutuhan anak</w:t>
            </w:r>
          </w:p>
        </w:tc>
        <w:tc>
          <w:tcPr>
            <w:tcW w:w="992" w:type="dxa"/>
          </w:tcPr>
          <w:p w:rsidR="0073176D" w:rsidRPr="009B6408" w:rsidRDefault="0073176D" w:rsidP="0073176D">
            <w:pPr>
              <w:tabs>
                <w:tab w:val="left" w:pos="288"/>
                <w:tab w:val="center" w:pos="388"/>
              </w:tabs>
              <w:spacing w:after="0"/>
              <w:rPr>
                <w:rFonts w:ascii="Times New Roman" w:hAnsi="Times New Roman" w:cs="Times New Roman"/>
                <w:b/>
                <w:sz w:val="24"/>
                <w:szCs w:val="24"/>
              </w:rPr>
            </w:pPr>
            <w:r w:rsidRPr="009B6408">
              <w:rPr>
                <w:rFonts w:ascii="Arial Black" w:hAnsi="Arial Black" w:cs="Times New Roman"/>
                <w:b/>
                <w:sz w:val="24"/>
                <w:szCs w:val="24"/>
              </w:rPr>
              <w:tab/>
            </w:r>
            <w:r w:rsidRPr="009B6408">
              <w:rPr>
                <w:rFonts w:ascii="Times New Roman" w:hAnsi="Times New Roman" w:cs="Times New Roman"/>
                <w:b/>
                <w:sz w:val="24"/>
                <w:szCs w:val="24"/>
              </w:rPr>
              <w:t>1</w:t>
            </w:r>
          </w:p>
        </w:tc>
        <w:tc>
          <w:tcPr>
            <w:tcW w:w="992" w:type="dxa"/>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5</w:t>
            </w:r>
          </w:p>
        </w:tc>
      </w:tr>
      <w:tr w:rsidR="0073176D" w:rsidRPr="009B6408" w:rsidTr="0073176D">
        <w:trPr>
          <w:trHeight w:val="253"/>
        </w:trPr>
        <w:tc>
          <w:tcPr>
            <w:tcW w:w="630" w:type="dxa"/>
            <w:vMerge/>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1984" w:type="dxa"/>
            <w:gridSpan w:val="2"/>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Persentase</w:t>
            </w:r>
          </w:p>
        </w:tc>
      </w:tr>
      <w:tr w:rsidR="0073176D" w:rsidRPr="009B6408" w:rsidTr="0073176D">
        <w:trPr>
          <w:trHeight w:val="476"/>
        </w:trPr>
        <w:tc>
          <w:tcPr>
            <w:tcW w:w="630" w:type="dxa"/>
            <w:vMerge/>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992" w:type="dxa"/>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16,7%</w:t>
            </w:r>
          </w:p>
        </w:tc>
        <w:tc>
          <w:tcPr>
            <w:tcW w:w="992" w:type="dxa"/>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83,33%</w:t>
            </w:r>
          </w:p>
        </w:tc>
      </w:tr>
      <w:tr w:rsidR="0073176D" w:rsidRPr="009B6408" w:rsidTr="0073176D">
        <w:trPr>
          <w:trHeight w:val="60"/>
        </w:trPr>
        <w:tc>
          <w:tcPr>
            <w:tcW w:w="8145" w:type="dxa"/>
            <w:gridSpan w:val="4"/>
            <w:tcBorders>
              <w:bottom w:val="single" w:sz="4" w:space="0" w:color="auto"/>
            </w:tcBorders>
          </w:tcPr>
          <w:p w:rsidR="0073176D" w:rsidRPr="009B6408" w:rsidRDefault="0073176D" w:rsidP="0073176D">
            <w:pPr>
              <w:spacing w:after="0" w:line="480" w:lineRule="auto"/>
              <w:jc w:val="both"/>
              <w:rPr>
                <w:rFonts w:ascii="Times New Roman" w:hAnsi="Times New Roman" w:cs="Times New Roman"/>
                <w:b/>
                <w:sz w:val="24"/>
                <w:szCs w:val="24"/>
              </w:rPr>
            </w:pPr>
            <w:r w:rsidRPr="009B6408">
              <w:rPr>
                <w:rFonts w:ascii="Times New Roman" w:hAnsi="Times New Roman" w:cs="Times New Roman"/>
                <w:b/>
                <w:sz w:val="24"/>
                <w:szCs w:val="24"/>
                <w:lang w:val="en-US"/>
              </w:rPr>
              <w:t xml:space="preserve">Rangkuman </w:t>
            </w:r>
            <w:r w:rsidRPr="009B6408">
              <w:rPr>
                <w:rFonts w:ascii="Times New Roman" w:hAnsi="Times New Roman" w:cs="Times New Roman"/>
                <w:b/>
                <w:sz w:val="24"/>
                <w:szCs w:val="24"/>
              </w:rPr>
              <w:t>Komentar</w:t>
            </w:r>
            <w:r w:rsidRPr="009B6408">
              <w:rPr>
                <w:rFonts w:ascii="Times New Roman" w:hAnsi="Times New Roman" w:cs="Times New Roman"/>
                <w:b/>
                <w:sz w:val="24"/>
                <w:szCs w:val="24"/>
                <w:lang w:val="en-US"/>
              </w:rPr>
              <w:t xml:space="preserve"> </w:t>
            </w:r>
            <w:r w:rsidRPr="009B6408">
              <w:rPr>
                <w:rFonts w:ascii="Times New Roman" w:hAnsi="Times New Roman" w:cs="Times New Roman"/>
                <w:b/>
                <w:sz w:val="24"/>
                <w:szCs w:val="24"/>
              </w:rPr>
              <w:t>:</w:t>
            </w:r>
          </w:p>
          <w:p w:rsidR="0073176D" w:rsidRPr="004807ED" w:rsidRDefault="0073176D" w:rsidP="0073176D">
            <w:pPr>
              <w:spacing w:after="0"/>
              <w:jc w:val="both"/>
              <w:rPr>
                <w:rFonts w:ascii="Times New Roman" w:hAnsi="Times New Roman" w:cs="Times New Roman"/>
                <w:sz w:val="24"/>
                <w:szCs w:val="24"/>
              </w:rPr>
            </w:pPr>
            <w:r w:rsidRPr="004807ED">
              <w:rPr>
                <w:rFonts w:ascii="Times New Roman" w:hAnsi="Times New Roman" w:cs="Times New Roman"/>
                <w:sz w:val="24"/>
                <w:szCs w:val="24"/>
              </w:rPr>
              <w:t>Tema telah ditetapkan oleh Kepala sekolah. Wakil kepala sekolah dan tim guru bersama menyusun tema-tema tersebut kedalam silabus yang kemudian dijabarkan kedalam RPP disesuaikan dengan kebutuhan siswa.</w:t>
            </w:r>
          </w:p>
        </w:tc>
      </w:tr>
    </w:tbl>
    <w:p w:rsidR="0073176D" w:rsidRPr="009B6408" w:rsidRDefault="0073176D" w:rsidP="0073176D">
      <w:pPr>
        <w:spacing w:line="480" w:lineRule="auto"/>
        <w:ind w:firstLine="720"/>
        <w:jc w:val="both"/>
        <w:rPr>
          <w:rFonts w:ascii="Times New Roman" w:hAnsi="Times New Roman" w:cs="Times New Roman"/>
          <w:sz w:val="24"/>
          <w:szCs w:val="24"/>
        </w:rPr>
      </w:pPr>
    </w:p>
    <w:tbl>
      <w:tblPr>
        <w:tblW w:w="814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531"/>
        <w:gridCol w:w="992"/>
        <w:gridCol w:w="992"/>
      </w:tblGrid>
      <w:tr w:rsidR="0073176D" w:rsidRPr="009B6408" w:rsidTr="0073176D">
        <w:trPr>
          <w:tblHeader/>
        </w:trPr>
        <w:tc>
          <w:tcPr>
            <w:tcW w:w="630"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No.</w:t>
            </w:r>
          </w:p>
        </w:tc>
        <w:tc>
          <w:tcPr>
            <w:tcW w:w="5531"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Pertanyaan</w:t>
            </w:r>
          </w:p>
        </w:tc>
        <w:tc>
          <w:tcPr>
            <w:tcW w:w="1984" w:type="dxa"/>
            <w:gridSpan w:val="2"/>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lang w:val="en-US"/>
              </w:rPr>
              <w:t xml:space="preserve">Jumlah </w:t>
            </w:r>
            <w:r w:rsidRPr="009B6408">
              <w:rPr>
                <w:rFonts w:ascii="Times New Roman" w:hAnsi="Times New Roman" w:cs="Times New Roman"/>
                <w:sz w:val="24"/>
                <w:szCs w:val="24"/>
              </w:rPr>
              <w:t>Respon</w:t>
            </w:r>
          </w:p>
        </w:tc>
      </w:tr>
      <w:tr w:rsidR="0073176D" w:rsidRPr="009B6408" w:rsidTr="0073176D">
        <w:trPr>
          <w:tblHeader/>
        </w:trPr>
        <w:tc>
          <w:tcPr>
            <w:tcW w:w="630"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5531"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Ya</w:t>
            </w: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Tidak</w:t>
            </w:r>
          </w:p>
        </w:tc>
      </w:tr>
      <w:tr w:rsidR="0073176D" w:rsidRPr="009B6408" w:rsidTr="0073176D">
        <w:trPr>
          <w:trHeight w:val="773"/>
        </w:trPr>
        <w:tc>
          <w:tcPr>
            <w:tcW w:w="630" w:type="dxa"/>
            <w:vMerge w:val="restart"/>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val="restart"/>
          </w:tcPr>
          <w:p w:rsidR="0073176D" w:rsidRPr="009B6408" w:rsidRDefault="0073176D" w:rsidP="0073176D">
            <w:pPr>
              <w:autoSpaceDE w:val="0"/>
              <w:autoSpaceDN w:val="0"/>
              <w:adjustRightInd w:val="0"/>
              <w:spacing w:after="0" w:line="240" w:lineRule="auto"/>
              <w:rPr>
                <w:rFonts w:ascii="Times New Roman" w:hAnsi="Times New Roman" w:cs="Times New Roman"/>
                <w:color w:val="000000"/>
                <w:sz w:val="24"/>
                <w:szCs w:val="24"/>
              </w:rPr>
            </w:pPr>
            <w:r w:rsidRPr="009B6408">
              <w:rPr>
                <w:rFonts w:ascii="Times New Roman" w:hAnsi="Times New Roman" w:cs="Times New Roman"/>
                <w:color w:val="000000"/>
                <w:sz w:val="24"/>
                <w:szCs w:val="24"/>
              </w:rPr>
              <w:t>Apakah tema yang dikembangkan memperhatikan lingkungan yang terdekat dengan siswa dari yang  termudah menuju yang sulit,  dari  yang sederhana menuju yang kompleks, dan dari yang konkret menuju yang abstrak</w:t>
            </w:r>
          </w:p>
        </w:tc>
        <w:tc>
          <w:tcPr>
            <w:tcW w:w="992" w:type="dxa"/>
          </w:tcPr>
          <w:p w:rsidR="0073176D" w:rsidRPr="009B6408" w:rsidRDefault="0073176D" w:rsidP="0073176D">
            <w:pPr>
              <w:tabs>
                <w:tab w:val="left" w:pos="288"/>
                <w:tab w:val="center" w:pos="388"/>
              </w:tabs>
              <w:spacing w:after="0"/>
              <w:rPr>
                <w:rFonts w:ascii="Times New Roman" w:hAnsi="Times New Roman" w:cs="Times New Roman"/>
                <w:b/>
                <w:sz w:val="24"/>
                <w:szCs w:val="24"/>
              </w:rPr>
            </w:pPr>
            <w:r w:rsidRPr="009B6408">
              <w:rPr>
                <w:rFonts w:ascii="Arial Black" w:hAnsi="Arial Black" w:cs="Times New Roman"/>
                <w:b/>
                <w:sz w:val="24"/>
                <w:szCs w:val="24"/>
              </w:rPr>
              <w:tab/>
            </w:r>
            <w:r w:rsidRPr="009B6408">
              <w:rPr>
                <w:rFonts w:ascii="Times New Roman" w:hAnsi="Times New Roman" w:cs="Times New Roman"/>
                <w:b/>
                <w:sz w:val="24"/>
                <w:szCs w:val="24"/>
              </w:rPr>
              <w:t>6</w:t>
            </w:r>
          </w:p>
        </w:tc>
        <w:tc>
          <w:tcPr>
            <w:tcW w:w="992" w:type="dxa"/>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0</w:t>
            </w:r>
          </w:p>
        </w:tc>
      </w:tr>
      <w:tr w:rsidR="0073176D" w:rsidRPr="009B6408" w:rsidTr="0073176D">
        <w:trPr>
          <w:trHeight w:val="253"/>
        </w:trPr>
        <w:tc>
          <w:tcPr>
            <w:tcW w:w="630" w:type="dxa"/>
            <w:vMerge/>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1984" w:type="dxa"/>
            <w:gridSpan w:val="2"/>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Persentase</w:t>
            </w:r>
          </w:p>
        </w:tc>
      </w:tr>
      <w:tr w:rsidR="0073176D" w:rsidRPr="009B6408" w:rsidTr="0073176D">
        <w:trPr>
          <w:trHeight w:val="476"/>
        </w:trPr>
        <w:tc>
          <w:tcPr>
            <w:tcW w:w="630" w:type="dxa"/>
            <w:vMerge/>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992" w:type="dxa"/>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100%</w:t>
            </w:r>
          </w:p>
        </w:tc>
        <w:tc>
          <w:tcPr>
            <w:tcW w:w="992" w:type="dxa"/>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0%</w:t>
            </w:r>
          </w:p>
        </w:tc>
      </w:tr>
      <w:tr w:rsidR="0073176D" w:rsidRPr="009B6408" w:rsidTr="0073176D">
        <w:trPr>
          <w:trHeight w:val="60"/>
        </w:trPr>
        <w:tc>
          <w:tcPr>
            <w:tcW w:w="8145" w:type="dxa"/>
            <w:gridSpan w:val="4"/>
            <w:tcBorders>
              <w:bottom w:val="single" w:sz="4" w:space="0" w:color="auto"/>
            </w:tcBorders>
          </w:tcPr>
          <w:p w:rsidR="0073176D" w:rsidRPr="009B6408" w:rsidRDefault="0073176D" w:rsidP="0073176D">
            <w:pPr>
              <w:spacing w:after="0" w:line="480" w:lineRule="auto"/>
              <w:jc w:val="both"/>
              <w:rPr>
                <w:rFonts w:ascii="Times New Roman" w:hAnsi="Times New Roman" w:cs="Times New Roman"/>
                <w:b/>
                <w:sz w:val="24"/>
                <w:szCs w:val="24"/>
              </w:rPr>
            </w:pPr>
            <w:r w:rsidRPr="009B6408">
              <w:rPr>
                <w:rFonts w:ascii="Times New Roman" w:hAnsi="Times New Roman" w:cs="Times New Roman"/>
                <w:b/>
                <w:sz w:val="24"/>
                <w:szCs w:val="24"/>
                <w:lang w:val="en-US"/>
              </w:rPr>
              <w:t xml:space="preserve">Rangkuman </w:t>
            </w:r>
            <w:r w:rsidRPr="009B6408">
              <w:rPr>
                <w:rFonts w:ascii="Times New Roman" w:hAnsi="Times New Roman" w:cs="Times New Roman"/>
                <w:b/>
                <w:sz w:val="24"/>
                <w:szCs w:val="24"/>
              </w:rPr>
              <w:t>Komentar</w:t>
            </w:r>
            <w:r w:rsidRPr="009B6408">
              <w:rPr>
                <w:rFonts w:ascii="Times New Roman" w:hAnsi="Times New Roman" w:cs="Times New Roman"/>
                <w:b/>
                <w:sz w:val="24"/>
                <w:szCs w:val="24"/>
                <w:lang w:val="en-US"/>
              </w:rPr>
              <w:t xml:space="preserve"> </w:t>
            </w:r>
            <w:r w:rsidRPr="009B6408">
              <w:rPr>
                <w:rFonts w:ascii="Times New Roman" w:hAnsi="Times New Roman" w:cs="Times New Roman"/>
                <w:b/>
                <w:sz w:val="24"/>
                <w:szCs w:val="24"/>
              </w:rPr>
              <w:t>:</w:t>
            </w:r>
          </w:p>
          <w:p w:rsidR="0073176D" w:rsidRPr="004807ED" w:rsidRDefault="0073176D" w:rsidP="0073176D">
            <w:pPr>
              <w:spacing w:after="0"/>
              <w:jc w:val="both"/>
              <w:rPr>
                <w:rFonts w:ascii="Times New Roman" w:hAnsi="Times New Roman" w:cs="Times New Roman"/>
                <w:sz w:val="24"/>
                <w:szCs w:val="24"/>
              </w:rPr>
            </w:pPr>
            <w:r w:rsidRPr="004807ED">
              <w:rPr>
                <w:rFonts w:ascii="Times New Roman" w:hAnsi="Times New Roman" w:cs="Times New Roman"/>
                <w:sz w:val="24"/>
                <w:szCs w:val="24"/>
              </w:rPr>
              <w:lastRenderedPageBreak/>
              <w:t>Ya, tema dipilih dari hal-hal yang terdekat dengan siswa sesuai dengan usia perkembangannya.</w:t>
            </w:r>
          </w:p>
        </w:tc>
      </w:tr>
    </w:tbl>
    <w:p w:rsidR="0073176D" w:rsidRPr="009B6408" w:rsidRDefault="0073176D" w:rsidP="0073176D">
      <w:pPr>
        <w:spacing w:line="480" w:lineRule="auto"/>
        <w:ind w:firstLine="720"/>
        <w:jc w:val="both"/>
        <w:rPr>
          <w:rFonts w:ascii="Times New Roman" w:hAnsi="Times New Roman" w:cs="Times New Roman"/>
          <w:sz w:val="24"/>
          <w:szCs w:val="24"/>
        </w:rPr>
      </w:pPr>
    </w:p>
    <w:tbl>
      <w:tblPr>
        <w:tblW w:w="814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531"/>
        <w:gridCol w:w="992"/>
        <w:gridCol w:w="992"/>
      </w:tblGrid>
      <w:tr w:rsidR="0073176D" w:rsidRPr="009B6408" w:rsidTr="0073176D">
        <w:trPr>
          <w:tblHeader/>
        </w:trPr>
        <w:tc>
          <w:tcPr>
            <w:tcW w:w="630"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No.</w:t>
            </w:r>
          </w:p>
        </w:tc>
        <w:tc>
          <w:tcPr>
            <w:tcW w:w="5531"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Pertanyaan</w:t>
            </w:r>
          </w:p>
        </w:tc>
        <w:tc>
          <w:tcPr>
            <w:tcW w:w="1984" w:type="dxa"/>
            <w:gridSpan w:val="2"/>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lang w:val="en-US"/>
              </w:rPr>
              <w:t xml:space="preserve">Jumlah </w:t>
            </w:r>
            <w:r w:rsidRPr="009B6408">
              <w:rPr>
                <w:rFonts w:ascii="Times New Roman" w:hAnsi="Times New Roman" w:cs="Times New Roman"/>
                <w:sz w:val="24"/>
                <w:szCs w:val="24"/>
              </w:rPr>
              <w:t>Respon</w:t>
            </w:r>
          </w:p>
        </w:tc>
      </w:tr>
      <w:tr w:rsidR="0073176D" w:rsidRPr="009B6408" w:rsidTr="0073176D">
        <w:trPr>
          <w:tblHeader/>
        </w:trPr>
        <w:tc>
          <w:tcPr>
            <w:tcW w:w="630"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5531"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Ya</w:t>
            </w: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Tidak</w:t>
            </w:r>
          </w:p>
        </w:tc>
      </w:tr>
      <w:tr w:rsidR="0073176D" w:rsidRPr="009B6408" w:rsidTr="0073176D">
        <w:trPr>
          <w:trHeight w:val="773"/>
        </w:trPr>
        <w:tc>
          <w:tcPr>
            <w:tcW w:w="630" w:type="dxa"/>
            <w:vMerge w:val="restart"/>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val="restart"/>
          </w:tcPr>
          <w:p w:rsidR="0073176D" w:rsidRPr="009B6408" w:rsidRDefault="0073176D" w:rsidP="0073176D">
            <w:pPr>
              <w:autoSpaceDE w:val="0"/>
              <w:autoSpaceDN w:val="0"/>
              <w:adjustRightInd w:val="0"/>
              <w:spacing w:after="0" w:line="240" w:lineRule="auto"/>
              <w:rPr>
                <w:rFonts w:ascii="Times New Roman" w:hAnsi="Times New Roman" w:cs="Times New Roman"/>
                <w:color w:val="000000"/>
                <w:sz w:val="24"/>
                <w:szCs w:val="24"/>
              </w:rPr>
            </w:pPr>
            <w:r w:rsidRPr="009B6408">
              <w:rPr>
                <w:rFonts w:ascii="Times New Roman" w:hAnsi="Times New Roman" w:cs="Times New Roman"/>
                <w:color w:val="000000"/>
                <w:sz w:val="24"/>
                <w:szCs w:val="24"/>
              </w:rPr>
              <w:t>Apakah bapak/ibu memilih tema yang memungkinkan terjadinya proses berpikir pada diri siswa, dan sesuai dengan usia, minat, kebutuhan serta kemampuan siswa.</w:t>
            </w:r>
          </w:p>
        </w:tc>
        <w:tc>
          <w:tcPr>
            <w:tcW w:w="992" w:type="dxa"/>
          </w:tcPr>
          <w:p w:rsidR="0073176D" w:rsidRPr="009B6408" w:rsidRDefault="0073176D" w:rsidP="0073176D">
            <w:pPr>
              <w:tabs>
                <w:tab w:val="left" w:pos="288"/>
                <w:tab w:val="center" w:pos="388"/>
              </w:tabs>
              <w:spacing w:after="0"/>
              <w:rPr>
                <w:rFonts w:ascii="Times New Roman" w:hAnsi="Times New Roman" w:cs="Times New Roman"/>
                <w:b/>
                <w:sz w:val="24"/>
                <w:szCs w:val="24"/>
              </w:rPr>
            </w:pPr>
            <w:r w:rsidRPr="009B6408">
              <w:rPr>
                <w:rFonts w:ascii="Arial Black" w:hAnsi="Arial Black" w:cs="Times New Roman"/>
                <w:b/>
                <w:sz w:val="24"/>
                <w:szCs w:val="24"/>
              </w:rPr>
              <w:tab/>
            </w:r>
            <w:r w:rsidRPr="009B6408">
              <w:rPr>
                <w:rFonts w:ascii="Times New Roman" w:hAnsi="Times New Roman" w:cs="Times New Roman"/>
                <w:b/>
                <w:sz w:val="24"/>
                <w:szCs w:val="24"/>
              </w:rPr>
              <w:t>6</w:t>
            </w:r>
          </w:p>
        </w:tc>
        <w:tc>
          <w:tcPr>
            <w:tcW w:w="992" w:type="dxa"/>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0</w:t>
            </w:r>
          </w:p>
        </w:tc>
      </w:tr>
      <w:tr w:rsidR="0073176D" w:rsidRPr="009B6408" w:rsidTr="0073176D">
        <w:trPr>
          <w:trHeight w:val="253"/>
        </w:trPr>
        <w:tc>
          <w:tcPr>
            <w:tcW w:w="630" w:type="dxa"/>
            <w:vMerge/>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1984" w:type="dxa"/>
            <w:gridSpan w:val="2"/>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Persentase</w:t>
            </w:r>
          </w:p>
        </w:tc>
      </w:tr>
      <w:tr w:rsidR="0073176D" w:rsidRPr="009B6408" w:rsidTr="0073176D">
        <w:trPr>
          <w:trHeight w:val="476"/>
        </w:trPr>
        <w:tc>
          <w:tcPr>
            <w:tcW w:w="630" w:type="dxa"/>
            <w:vMerge/>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992" w:type="dxa"/>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100%</w:t>
            </w:r>
          </w:p>
        </w:tc>
        <w:tc>
          <w:tcPr>
            <w:tcW w:w="992" w:type="dxa"/>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0%</w:t>
            </w:r>
          </w:p>
        </w:tc>
      </w:tr>
      <w:tr w:rsidR="0073176D" w:rsidRPr="009B6408" w:rsidTr="0073176D">
        <w:trPr>
          <w:trHeight w:val="60"/>
        </w:trPr>
        <w:tc>
          <w:tcPr>
            <w:tcW w:w="8145" w:type="dxa"/>
            <w:gridSpan w:val="4"/>
            <w:tcBorders>
              <w:bottom w:val="single" w:sz="4" w:space="0" w:color="auto"/>
            </w:tcBorders>
          </w:tcPr>
          <w:p w:rsidR="0073176D" w:rsidRDefault="0073176D" w:rsidP="0073176D">
            <w:pPr>
              <w:spacing w:after="0"/>
              <w:jc w:val="both"/>
              <w:rPr>
                <w:rFonts w:ascii="Times New Roman" w:hAnsi="Times New Roman" w:cs="Times New Roman"/>
                <w:b/>
                <w:sz w:val="24"/>
                <w:szCs w:val="24"/>
              </w:rPr>
            </w:pPr>
            <w:r w:rsidRPr="009B6408">
              <w:rPr>
                <w:rFonts w:ascii="Times New Roman" w:hAnsi="Times New Roman" w:cs="Times New Roman"/>
                <w:b/>
                <w:sz w:val="24"/>
                <w:szCs w:val="24"/>
                <w:lang w:val="en-US"/>
              </w:rPr>
              <w:t xml:space="preserve">Rangkuman </w:t>
            </w:r>
            <w:r w:rsidRPr="009B6408">
              <w:rPr>
                <w:rFonts w:ascii="Times New Roman" w:hAnsi="Times New Roman" w:cs="Times New Roman"/>
                <w:b/>
                <w:sz w:val="24"/>
                <w:szCs w:val="24"/>
              </w:rPr>
              <w:t>Komentar</w:t>
            </w:r>
            <w:r w:rsidRPr="009B6408">
              <w:rPr>
                <w:rFonts w:ascii="Times New Roman" w:hAnsi="Times New Roman" w:cs="Times New Roman"/>
                <w:b/>
                <w:sz w:val="24"/>
                <w:szCs w:val="24"/>
                <w:lang w:val="en-US"/>
              </w:rPr>
              <w:t xml:space="preserve"> </w:t>
            </w:r>
            <w:r w:rsidRPr="009B6408">
              <w:rPr>
                <w:rFonts w:ascii="Times New Roman" w:hAnsi="Times New Roman" w:cs="Times New Roman"/>
                <w:b/>
                <w:sz w:val="24"/>
                <w:szCs w:val="24"/>
              </w:rPr>
              <w:t>:</w:t>
            </w:r>
          </w:p>
          <w:p w:rsidR="0073176D" w:rsidRPr="004478D9" w:rsidRDefault="0073176D" w:rsidP="0073176D">
            <w:pPr>
              <w:spacing w:after="0"/>
              <w:jc w:val="both"/>
              <w:rPr>
                <w:rFonts w:ascii="Times New Roman" w:hAnsi="Times New Roman" w:cs="Times New Roman"/>
                <w:b/>
                <w:sz w:val="24"/>
                <w:szCs w:val="24"/>
              </w:rPr>
            </w:pPr>
            <w:r w:rsidRPr="009B6408">
              <w:rPr>
                <w:rFonts w:ascii="Times New Roman" w:hAnsi="Times New Roman" w:cs="Times New Roman"/>
                <w:sz w:val="24"/>
                <w:szCs w:val="24"/>
              </w:rPr>
              <w:t xml:space="preserve">Ya dan tidak, tema telah ditetapkan oleh kepala sekolah namun aplikasinya dalam proses pembelajaran guru merencakan pembelajaran dengan memperhatikan proses berpikir pada diri siswa sesuai dengan usia, kebutuhan dan kemampuan siswa.  </w:t>
            </w:r>
          </w:p>
        </w:tc>
      </w:tr>
    </w:tbl>
    <w:p w:rsidR="0073176D" w:rsidRPr="009B6408" w:rsidRDefault="0073176D" w:rsidP="0073176D">
      <w:pPr>
        <w:spacing w:line="480" w:lineRule="auto"/>
        <w:ind w:firstLine="720"/>
        <w:jc w:val="both"/>
        <w:rPr>
          <w:rFonts w:ascii="Times New Roman" w:hAnsi="Times New Roman" w:cs="Times New Roman"/>
          <w:sz w:val="24"/>
          <w:szCs w:val="24"/>
        </w:rPr>
      </w:pPr>
    </w:p>
    <w:tbl>
      <w:tblPr>
        <w:tblW w:w="814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531"/>
        <w:gridCol w:w="992"/>
        <w:gridCol w:w="992"/>
      </w:tblGrid>
      <w:tr w:rsidR="0073176D" w:rsidRPr="009B6408" w:rsidTr="0073176D">
        <w:trPr>
          <w:tblHeader/>
        </w:trPr>
        <w:tc>
          <w:tcPr>
            <w:tcW w:w="630"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No.</w:t>
            </w:r>
          </w:p>
        </w:tc>
        <w:tc>
          <w:tcPr>
            <w:tcW w:w="5531"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Pertanyaan</w:t>
            </w:r>
          </w:p>
        </w:tc>
        <w:tc>
          <w:tcPr>
            <w:tcW w:w="1984" w:type="dxa"/>
            <w:gridSpan w:val="2"/>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lang w:val="en-US"/>
              </w:rPr>
              <w:t xml:space="preserve">Jumlah </w:t>
            </w:r>
            <w:r w:rsidRPr="009B6408">
              <w:rPr>
                <w:rFonts w:ascii="Times New Roman" w:hAnsi="Times New Roman" w:cs="Times New Roman"/>
                <w:sz w:val="24"/>
                <w:szCs w:val="24"/>
              </w:rPr>
              <w:t>Respon</w:t>
            </w:r>
          </w:p>
        </w:tc>
      </w:tr>
      <w:tr w:rsidR="0073176D" w:rsidRPr="009B6408" w:rsidTr="0073176D">
        <w:trPr>
          <w:tblHeader/>
        </w:trPr>
        <w:tc>
          <w:tcPr>
            <w:tcW w:w="630"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5531"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Ya</w:t>
            </w: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Tidak</w:t>
            </w:r>
          </w:p>
        </w:tc>
      </w:tr>
      <w:tr w:rsidR="0073176D" w:rsidRPr="009B6408" w:rsidTr="0073176D">
        <w:trPr>
          <w:trHeight w:val="773"/>
        </w:trPr>
        <w:tc>
          <w:tcPr>
            <w:tcW w:w="630" w:type="dxa"/>
            <w:vMerge w:val="restart"/>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val="restart"/>
          </w:tcPr>
          <w:p w:rsidR="0073176D" w:rsidRPr="009B6408" w:rsidRDefault="0073176D" w:rsidP="0073176D">
            <w:pPr>
              <w:autoSpaceDE w:val="0"/>
              <w:autoSpaceDN w:val="0"/>
              <w:adjustRightInd w:val="0"/>
              <w:spacing w:after="0" w:line="240" w:lineRule="auto"/>
              <w:rPr>
                <w:rFonts w:ascii="Times New Roman" w:hAnsi="Times New Roman" w:cs="Times New Roman"/>
                <w:color w:val="000000"/>
                <w:sz w:val="24"/>
                <w:szCs w:val="24"/>
              </w:rPr>
            </w:pPr>
            <w:r w:rsidRPr="009B6408">
              <w:rPr>
                <w:rFonts w:ascii="Times New Roman" w:hAnsi="Times New Roman" w:cs="Times New Roman"/>
                <w:color w:val="000000"/>
                <w:sz w:val="24"/>
                <w:szCs w:val="24"/>
              </w:rPr>
              <w:t>Apakah bapak/ibu memilih tema dengan mempertimbangkan ketersediaan sumber belajar.</w:t>
            </w:r>
          </w:p>
        </w:tc>
        <w:tc>
          <w:tcPr>
            <w:tcW w:w="992" w:type="dxa"/>
          </w:tcPr>
          <w:p w:rsidR="0073176D" w:rsidRPr="009B6408" w:rsidRDefault="0073176D" w:rsidP="0073176D">
            <w:pPr>
              <w:tabs>
                <w:tab w:val="left" w:pos="288"/>
                <w:tab w:val="center" w:pos="388"/>
              </w:tabs>
              <w:spacing w:after="0"/>
              <w:jc w:val="center"/>
              <w:rPr>
                <w:rFonts w:ascii="Times New Roman" w:hAnsi="Times New Roman" w:cs="Times New Roman"/>
                <w:b/>
                <w:sz w:val="24"/>
                <w:szCs w:val="24"/>
              </w:rPr>
            </w:pPr>
            <w:r w:rsidRPr="009B6408">
              <w:rPr>
                <w:rFonts w:ascii="Times New Roman" w:hAnsi="Times New Roman" w:cs="Times New Roman"/>
                <w:b/>
                <w:sz w:val="24"/>
                <w:szCs w:val="24"/>
              </w:rPr>
              <w:t>5</w:t>
            </w:r>
          </w:p>
        </w:tc>
        <w:tc>
          <w:tcPr>
            <w:tcW w:w="992" w:type="dxa"/>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1</w:t>
            </w:r>
          </w:p>
        </w:tc>
      </w:tr>
      <w:tr w:rsidR="0073176D" w:rsidRPr="009B6408" w:rsidTr="0073176D">
        <w:trPr>
          <w:trHeight w:val="253"/>
        </w:trPr>
        <w:tc>
          <w:tcPr>
            <w:tcW w:w="630" w:type="dxa"/>
            <w:vMerge/>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1984" w:type="dxa"/>
            <w:gridSpan w:val="2"/>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Persentase</w:t>
            </w:r>
          </w:p>
        </w:tc>
      </w:tr>
      <w:tr w:rsidR="0073176D" w:rsidRPr="009B6408" w:rsidTr="0073176D">
        <w:trPr>
          <w:trHeight w:val="476"/>
        </w:trPr>
        <w:tc>
          <w:tcPr>
            <w:tcW w:w="630" w:type="dxa"/>
            <w:vMerge/>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992" w:type="dxa"/>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83,3%</w:t>
            </w:r>
          </w:p>
        </w:tc>
        <w:tc>
          <w:tcPr>
            <w:tcW w:w="992" w:type="dxa"/>
          </w:tcPr>
          <w:p w:rsidR="0073176D" w:rsidRPr="009B6408" w:rsidRDefault="0073176D" w:rsidP="0073176D">
            <w:pPr>
              <w:spacing w:after="0"/>
              <w:jc w:val="both"/>
              <w:rPr>
                <w:rFonts w:ascii="Times New Roman" w:hAnsi="Times New Roman" w:cs="Times New Roman"/>
                <w:sz w:val="24"/>
                <w:szCs w:val="24"/>
                <w:lang w:val="en-US"/>
              </w:rPr>
            </w:pPr>
            <w:r w:rsidRPr="009B6408">
              <w:rPr>
                <w:rFonts w:ascii="Times New Roman" w:hAnsi="Times New Roman" w:cs="Times New Roman"/>
                <w:sz w:val="24"/>
                <w:szCs w:val="24"/>
                <w:lang w:val="en-US"/>
              </w:rPr>
              <w:t>16,7%</w:t>
            </w:r>
          </w:p>
        </w:tc>
      </w:tr>
      <w:tr w:rsidR="0073176D" w:rsidRPr="009B6408" w:rsidTr="0073176D">
        <w:trPr>
          <w:trHeight w:val="60"/>
        </w:trPr>
        <w:tc>
          <w:tcPr>
            <w:tcW w:w="8145" w:type="dxa"/>
            <w:gridSpan w:val="4"/>
            <w:tcBorders>
              <w:bottom w:val="single" w:sz="4" w:space="0" w:color="auto"/>
            </w:tcBorders>
          </w:tcPr>
          <w:p w:rsidR="0073176D" w:rsidRDefault="0073176D" w:rsidP="0073176D">
            <w:pPr>
              <w:spacing w:after="0" w:line="480" w:lineRule="auto"/>
              <w:jc w:val="both"/>
              <w:rPr>
                <w:rFonts w:ascii="Times New Roman" w:hAnsi="Times New Roman" w:cs="Times New Roman"/>
                <w:b/>
                <w:sz w:val="24"/>
                <w:szCs w:val="24"/>
              </w:rPr>
            </w:pPr>
            <w:r w:rsidRPr="009B6408">
              <w:rPr>
                <w:rFonts w:ascii="Times New Roman" w:hAnsi="Times New Roman" w:cs="Times New Roman"/>
                <w:b/>
                <w:sz w:val="24"/>
                <w:szCs w:val="24"/>
                <w:lang w:val="en-US"/>
              </w:rPr>
              <w:t xml:space="preserve">Rangkuman </w:t>
            </w:r>
            <w:r w:rsidRPr="009B6408">
              <w:rPr>
                <w:rFonts w:ascii="Times New Roman" w:hAnsi="Times New Roman" w:cs="Times New Roman"/>
                <w:b/>
                <w:sz w:val="24"/>
                <w:szCs w:val="24"/>
              </w:rPr>
              <w:t>Komentar</w:t>
            </w:r>
            <w:r w:rsidRPr="009B6408">
              <w:rPr>
                <w:rFonts w:ascii="Times New Roman" w:hAnsi="Times New Roman" w:cs="Times New Roman"/>
                <w:b/>
                <w:sz w:val="24"/>
                <w:szCs w:val="24"/>
                <w:lang w:val="en-US"/>
              </w:rPr>
              <w:t xml:space="preserve"> </w:t>
            </w:r>
            <w:r>
              <w:rPr>
                <w:rFonts w:ascii="Times New Roman" w:hAnsi="Times New Roman" w:cs="Times New Roman"/>
                <w:b/>
                <w:sz w:val="24"/>
                <w:szCs w:val="24"/>
              </w:rPr>
              <w:t xml:space="preserve">: </w:t>
            </w:r>
          </w:p>
          <w:p w:rsidR="0073176D" w:rsidRPr="00C54DB0" w:rsidRDefault="0073176D" w:rsidP="0073176D">
            <w:pPr>
              <w:spacing w:after="0"/>
              <w:jc w:val="both"/>
              <w:rPr>
                <w:rFonts w:ascii="Times New Roman" w:hAnsi="Times New Roman" w:cs="Times New Roman"/>
                <w:b/>
                <w:sz w:val="24"/>
                <w:szCs w:val="24"/>
              </w:rPr>
            </w:pPr>
            <w:r w:rsidRPr="009B6408">
              <w:rPr>
                <w:rFonts w:ascii="Times New Roman" w:hAnsi="Times New Roman" w:cs="Times New Roman"/>
                <w:sz w:val="24"/>
                <w:szCs w:val="24"/>
              </w:rPr>
              <w:t xml:space="preserve">Tema dipilih kepala sekolah </w:t>
            </w:r>
            <w:r>
              <w:rPr>
                <w:rFonts w:ascii="Times New Roman" w:hAnsi="Times New Roman" w:cs="Times New Roman"/>
                <w:sz w:val="24"/>
                <w:szCs w:val="24"/>
                <w:lang w:val="en-US"/>
              </w:rPr>
              <w:t>dari kajian berbagai sumber, guru hanya melakukan identifikasi tema dan memetakan indikator dari setiap aspek perkembangan  yang dinyatakan dalam bentuk matriks. Guru memetakan indikator tersebut dengan mempertimbangkan ketersediaan sumber belajar.</w:t>
            </w:r>
          </w:p>
        </w:tc>
      </w:tr>
    </w:tbl>
    <w:p w:rsidR="0073176D" w:rsidRPr="009B6408" w:rsidRDefault="0073176D" w:rsidP="0073176D">
      <w:pPr>
        <w:spacing w:line="480" w:lineRule="auto"/>
        <w:ind w:firstLine="720"/>
        <w:jc w:val="both"/>
        <w:rPr>
          <w:rFonts w:ascii="Times New Roman" w:hAnsi="Times New Roman" w:cs="Times New Roman"/>
          <w:sz w:val="24"/>
          <w:szCs w:val="24"/>
        </w:rPr>
      </w:pPr>
    </w:p>
    <w:tbl>
      <w:tblPr>
        <w:tblW w:w="814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531"/>
        <w:gridCol w:w="992"/>
        <w:gridCol w:w="992"/>
      </w:tblGrid>
      <w:tr w:rsidR="0073176D" w:rsidRPr="009B6408" w:rsidTr="0073176D">
        <w:trPr>
          <w:tblHeader/>
        </w:trPr>
        <w:tc>
          <w:tcPr>
            <w:tcW w:w="630"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lastRenderedPageBreak/>
              <w:t>No.</w:t>
            </w:r>
          </w:p>
        </w:tc>
        <w:tc>
          <w:tcPr>
            <w:tcW w:w="5531"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Pertanyaan</w:t>
            </w:r>
          </w:p>
        </w:tc>
        <w:tc>
          <w:tcPr>
            <w:tcW w:w="1984" w:type="dxa"/>
            <w:gridSpan w:val="2"/>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lang w:val="en-US"/>
              </w:rPr>
              <w:t xml:space="preserve">Jumlah </w:t>
            </w:r>
            <w:r w:rsidRPr="009B6408">
              <w:rPr>
                <w:rFonts w:ascii="Times New Roman" w:hAnsi="Times New Roman" w:cs="Times New Roman"/>
                <w:sz w:val="24"/>
                <w:szCs w:val="24"/>
              </w:rPr>
              <w:t>Respon</w:t>
            </w:r>
          </w:p>
        </w:tc>
      </w:tr>
      <w:tr w:rsidR="0073176D" w:rsidRPr="009B6408" w:rsidTr="0073176D">
        <w:trPr>
          <w:tblHeader/>
        </w:trPr>
        <w:tc>
          <w:tcPr>
            <w:tcW w:w="630"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5531"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Ya</w:t>
            </w: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Tidak</w:t>
            </w:r>
          </w:p>
        </w:tc>
      </w:tr>
      <w:tr w:rsidR="0073176D" w:rsidRPr="009B6408" w:rsidTr="0073176D">
        <w:trPr>
          <w:trHeight w:val="773"/>
        </w:trPr>
        <w:tc>
          <w:tcPr>
            <w:tcW w:w="630" w:type="dxa"/>
            <w:vMerge w:val="restart"/>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val="restart"/>
          </w:tcPr>
          <w:p w:rsidR="0073176D" w:rsidRPr="009B6408" w:rsidRDefault="0073176D" w:rsidP="0073176D">
            <w:pPr>
              <w:autoSpaceDE w:val="0"/>
              <w:autoSpaceDN w:val="0"/>
              <w:adjustRightInd w:val="0"/>
              <w:spacing w:after="0" w:line="240" w:lineRule="auto"/>
              <w:rPr>
                <w:rFonts w:ascii="Times New Roman" w:hAnsi="Times New Roman" w:cs="Times New Roman"/>
                <w:color w:val="000000"/>
                <w:sz w:val="24"/>
                <w:szCs w:val="24"/>
              </w:rPr>
            </w:pPr>
            <w:r w:rsidRPr="009B6408">
              <w:rPr>
                <w:rFonts w:ascii="Times New Roman" w:hAnsi="Times New Roman" w:cs="Times New Roman"/>
                <w:color w:val="000000"/>
                <w:sz w:val="24"/>
                <w:szCs w:val="24"/>
              </w:rPr>
              <w:t>Apakah bapak/ibu membuat jaringan tema, yaitu menghubungkan capaian perkembangan dan indikator dengan tema pemersatu.</w:t>
            </w:r>
          </w:p>
        </w:tc>
        <w:tc>
          <w:tcPr>
            <w:tcW w:w="992" w:type="dxa"/>
          </w:tcPr>
          <w:p w:rsidR="0073176D" w:rsidRPr="009B6408" w:rsidRDefault="0073176D" w:rsidP="0073176D">
            <w:pPr>
              <w:tabs>
                <w:tab w:val="left" w:pos="288"/>
                <w:tab w:val="center" w:pos="388"/>
              </w:tabs>
              <w:spacing w:after="0"/>
              <w:jc w:val="center"/>
              <w:rPr>
                <w:rFonts w:ascii="Times New Roman" w:hAnsi="Times New Roman" w:cs="Times New Roman"/>
                <w:sz w:val="24"/>
                <w:szCs w:val="24"/>
              </w:rPr>
            </w:pPr>
            <w:r w:rsidRPr="009B6408">
              <w:rPr>
                <w:rFonts w:ascii="Times New Roman" w:hAnsi="Times New Roman" w:cs="Times New Roman"/>
                <w:sz w:val="24"/>
                <w:szCs w:val="24"/>
              </w:rPr>
              <w:t>3</w:t>
            </w:r>
          </w:p>
        </w:tc>
        <w:tc>
          <w:tcPr>
            <w:tcW w:w="992" w:type="dxa"/>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3</w:t>
            </w:r>
          </w:p>
        </w:tc>
      </w:tr>
      <w:tr w:rsidR="0073176D" w:rsidRPr="009B6408" w:rsidTr="0073176D">
        <w:trPr>
          <w:trHeight w:val="253"/>
        </w:trPr>
        <w:tc>
          <w:tcPr>
            <w:tcW w:w="630" w:type="dxa"/>
            <w:vMerge/>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1984" w:type="dxa"/>
            <w:gridSpan w:val="2"/>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Persentase</w:t>
            </w:r>
          </w:p>
        </w:tc>
      </w:tr>
      <w:tr w:rsidR="0073176D" w:rsidRPr="009B6408" w:rsidTr="0073176D">
        <w:trPr>
          <w:trHeight w:val="476"/>
        </w:trPr>
        <w:tc>
          <w:tcPr>
            <w:tcW w:w="630" w:type="dxa"/>
            <w:vMerge/>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992" w:type="dxa"/>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50%</w:t>
            </w:r>
          </w:p>
        </w:tc>
        <w:tc>
          <w:tcPr>
            <w:tcW w:w="992" w:type="dxa"/>
          </w:tcPr>
          <w:p w:rsidR="0073176D" w:rsidRPr="009B6408" w:rsidRDefault="0073176D" w:rsidP="0073176D">
            <w:pPr>
              <w:spacing w:after="0"/>
              <w:jc w:val="both"/>
              <w:rPr>
                <w:rFonts w:ascii="Times New Roman" w:hAnsi="Times New Roman" w:cs="Times New Roman"/>
                <w:sz w:val="24"/>
                <w:szCs w:val="24"/>
                <w:lang w:val="en-US"/>
              </w:rPr>
            </w:pPr>
            <w:r w:rsidRPr="009B6408">
              <w:rPr>
                <w:rFonts w:ascii="Times New Roman" w:hAnsi="Times New Roman" w:cs="Times New Roman"/>
                <w:sz w:val="24"/>
                <w:szCs w:val="24"/>
                <w:lang w:val="en-US"/>
              </w:rPr>
              <w:t>50%</w:t>
            </w:r>
          </w:p>
        </w:tc>
      </w:tr>
      <w:tr w:rsidR="0073176D" w:rsidRPr="009B6408" w:rsidTr="0073176D">
        <w:trPr>
          <w:trHeight w:val="60"/>
        </w:trPr>
        <w:tc>
          <w:tcPr>
            <w:tcW w:w="8145" w:type="dxa"/>
            <w:gridSpan w:val="4"/>
            <w:tcBorders>
              <w:bottom w:val="single" w:sz="4" w:space="0" w:color="auto"/>
            </w:tcBorders>
          </w:tcPr>
          <w:p w:rsidR="0073176D" w:rsidRDefault="0073176D" w:rsidP="0073176D">
            <w:pPr>
              <w:spacing w:after="0" w:line="480" w:lineRule="auto"/>
              <w:jc w:val="both"/>
              <w:rPr>
                <w:rFonts w:ascii="Times New Roman" w:hAnsi="Times New Roman" w:cs="Times New Roman"/>
                <w:b/>
                <w:sz w:val="24"/>
                <w:szCs w:val="24"/>
              </w:rPr>
            </w:pPr>
            <w:r w:rsidRPr="009B6408">
              <w:rPr>
                <w:rFonts w:ascii="Times New Roman" w:hAnsi="Times New Roman" w:cs="Times New Roman"/>
                <w:b/>
                <w:sz w:val="24"/>
                <w:szCs w:val="24"/>
                <w:lang w:val="en-US"/>
              </w:rPr>
              <w:t xml:space="preserve">Rangkuman </w:t>
            </w:r>
            <w:r w:rsidRPr="009B6408">
              <w:rPr>
                <w:rFonts w:ascii="Times New Roman" w:hAnsi="Times New Roman" w:cs="Times New Roman"/>
                <w:b/>
                <w:sz w:val="24"/>
                <w:szCs w:val="24"/>
              </w:rPr>
              <w:t>Komentar</w:t>
            </w:r>
            <w:r w:rsidRPr="009B6408">
              <w:rPr>
                <w:rFonts w:ascii="Times New Roman" w:hAnsi="Times New Roman" w:cs="Times New Roman"/>
                <w:b/>
                <w:sz w:val="24"/>
                <w:szCs w:val="24"/>
                <w:lang w:val="en-US"/>
              </w:rPr>
              <w:t xml:space="preserve"> </w:t>
            </w:r>
            <w:r w:rsidRPr="009B6408">
              <w:rPr>
                <w:rFonts w:ascii="Times New Roman" w:hAnsi="Times New Roman" w:cs="Times New Roman"/>
                <w:b/>
                <w:sz w:val="24"/>
                <w:szCs w:val="24"/>
              </w:rPr>
              <w:t>:</w:t>
            </w:r>
          </w:p>
          <w:p w:rsidR="0073176D" w:rsidRDefault="0073176D" w:rsidP="0073176D">
            <w:pPr>
              <w:spacing w:after="0"/>
              <w:jc w:val="both"/>
              <w:rPr>
                <w:rFonts w:ascii="Times New Roman" w:hAnsi="Times New Roman" w:cs="Times New Roman"/>
                <w:sz w:val="24"/>
                <w:szCs w:val="24"/>
              </w:rPr>
            </w:pPr>
            <w:r w:rsidRPr="004807ED">
              <w:rPr>
                <w:rFonts w:ascii="Times New Roman" w:hAnsi="Times New Roman" w:cs="Times New Roman"/>
                <w:sz w:val="24"/>
                <w:szCs w:val="24"/>
              </w:rPr>
              <w:t xml:space="preserve">Jaringan tema </w:t>
            </w:r>
            <w:r w:rsidRPr="004807ED">
              <w:rPr>
                <w:rFonts w:ascii="Times New Roman" w:hAnsi="Times New Roman" w:cs="Times New Roman"/>
                <w:sz w:val="24"/>
                <w:szCs w:val="24"/>
                <w:lang w:val="en-US"/>
              </w:rPr>
              <w:t>tidak dibuat sesuai ketentuan dan prinsif yang ditetapkan, tema hanya dipetakan dalam bentuk matriks sebagai pedoman dalam penyusunan silabus.</w:t>
            </w:r>
          </w:p>
          <w:p w:rsidR="0073176D" w:rsidRPr="004807ED" w:rsidRDefault="0073176D" w:rsidP="0073176D">
            <w:pPr>
              <w:spacing w:after="0"/>
              <w:jc w:val="both"/>
              <w:rPr>
                <w:rFonts w:ascii="Times New Roman" w:hAnsi="Times New Roman" w:cs="Times New Roman"/>
                <w:sz w:val="24"/>
                <w:szCs w:val="24"/>
              </w:rPr>
            </w:pPr>
          </w:p>
        </w:tc>
      </w:tr>
    </w:tbl>
    <w:p w:rsidR="0073176D" w:rsidRPr="009B6408" w:rsidRDefault="0073176D" w:rsidP="0073176D">
      <w:pPr>
        <w:spacing w:line="480" w:lineRule="auto"/>
        <w:ind w:firstLine="720"/>
        <w:jc w:val="both"/>
        <w:rPr>
          <w:rFonts w:ascii="Times New Roman" w:hAnsi="Times New Roman" w:cs="Times New Roman"/>
          <w:sz w:val="24"/>
          <w:szCs w:val="24"/>
        </w:rPr>
      </w:pPr>
    </w:p>
    <w:p w:rsidR="0073176D" w:rsidRPr="009B6408" w:rsidRDefault="0073176D" w:rsidP="0073176D">
      <w:pPr>
        <w:spacing w:line="480" w:lineRule="auto"/>
        <w:ind w:firstLine="720"/>
        <w:jc w:val="both"/>
        <w:rPr>
          <w:rFonts w:ascii="Times New Roman" w:hAnsi="Times New Roman" w:cs="Times New Roman"/>
          <w:sz w:val="24"/>
          <w:szCs w:val="24"/>
        </w:rPr>
      </w:pPr>
    </w:p>
    <w:p w:rsidR="0073176D" w:rsidRPr="009B6408" w:rsidRDefault="0073176D" w:rsidP="0073176D">
      <w:pPr>
        <w:spacing w:line="480" w:lineRule="auto"/>
        <w:ind w:firstLine="720"/>
        <w:jc w:val="both"/>
        <w:rPr>
          <w:rFonts w:ascii="Times New Roman" w:hAnsi="Times New Roman" w:cs="Times New Roman"/>
          <w:sz w:val="24"/>
          <w:szCs w:val="24"/>
        </w:rPr>
      </w:pPr>
    </w:p>
    <w:tbl>
      <w:tblPr>
        <w:tblW w:w="814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531"/>
        <w:gridCol w:w="992"/>
        <w:gridCol w:w="992"/>
      </w:tblGrid>
      <w:tr w:rsidR="0073176D" w:rsidRPr="009B6408" w:rsidTr="0073176D">
        <w:trPr>
          <w:tblHeader/>
        </w:trPr>
        <w:tc>
          <w:tcPr>
            <w:tcW w:w="630"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No.</w:t>
            </w:r>
          </w:p>
        </w:tc>
        <w:tc>
          <w:tcPr>
            <w:tcW w:w="5531"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Pertanyaan</w:t>
            </w:r>
          </w:p>
        </w:tc>
        <w:tc>
          <w:tcPr>
            <w:tcW w:w="1984" w:type="dxa"/>
            <w:gridSpan w:val="2"/>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lang w:val="en-US"/>
              </w:rPr>
              <w:t xml:space="preserve">Jumlah </w:t>
            </w:r>
            <w:r w:rsidRPr="009B6408">
              <w:rPr>
                <w:rFonts w:ascii="Times New Roman" w:hAnsi="Times New Roman" w:cs="Times New Roman"/>
                <w:sz w:val="24"/>
                <w:szCs w:val="24"/>
              </w:rPr>
              <w:t>Respon</w:t>
            </w:r>
          </w:p>
        </w:tc>
      </w:tr>
      <w:tr w:rsidR="0073176D" w:rsidRPr="009B6408" w:rsidTr="0073176D">
        <w:trPr>
          <w:tblHeader/>
        </w:trPr>
        <w:tc>
          <w:tcPr>
            <w:tcW w:w="630"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5531"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Ya</w:t>
            </w: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Tidak</w:t>
            </w:r>
          </w:p>
        </w:tc>
      </w:tr>
      <w:tr w:rsidR="0073176D" w:rsidRPr="009B6408" w:rsidTr="0073176D">
        <w:trPr>
          <w:trHeight w:val="773"/>
        </w:trPr>
        <w:tc>
          <w:tcPr>
            <w:tcW w:w="630" w:type="dxa"/>
            <w:vMerge w:val="restart"/>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val="restart"/>
          </w:tcPr>
          <w:p w:rsidR="0073176D" w:rsidRPr="009B6408" w:rsidRDefault="0073176D" w:rsidP="0073176D">
            <w:pPr>
              <w:autoSpaceDE w:val="0"/>
              <w:autoSpaceDN w:val="0"/>
              <w:adjustRightInd w:val="0"/>
              <w:spacing w:after="0" w:line="240" w:lineRule="auto"/>
              <w:rPr>
                <w:rFonts w:ascii="Times New Roman" w:hAnsi="Times New Roman" w:cs="Times New Roman"/>
                <w:color w:val="000000"/>
                <w:sz w:val="24"/>
                <w:szCs w:val="24"/>
              </w:rPr>
            </w:pPr>
            <w:r w:rsidRPr="009B6408">
              <w:rPr>
                <w:rFonts w:ascii="Times New Roman" w:hAnsi="Times New Roman" w:cs="Times New Roman"/>
                <w:color w:val="000000"/>
                <w:sz w:val="24"/>
                <w:szCs w:val="24"/>
              </w:rPr>
              <w:t>Apakah bapak/ibu menyusun silabus dengan komponen utama: Tingkat Pencapaian Perkembangan,  Capaian Perkembangan, indikator, kegiatan pembelajaran, alat/sumber belajar, dan penilaian</w:t>
            </w:r>
          </w:p>
        </w:tc>
        <w:tc>
          <w:tcPr>
            <w:tcW w:w="992" w:type="dxa"/>
          </w:tcPr>
          <w:p w:rsidR="0073176D" w:rsidRPr="009B6408" w:rsidRDefault="0073176D" w:rsidP="0073176D">
            <w:pPr>
              <w:tabs>
                <w:tab w:val="left" w:pos="288"/>
                <w:tab w:val="center" w:pos="388"/>
              </w:tabs>
              <w:spacing w:after="0"/>
              <w:jc w:val="center"/>
              <w:rPr>
                <w:rFonts w:ascii="Times New Roman" w:hAnsi="Times New Roman" w:cs="Times New Roman"/>
                <w:sz w:val="24"/>
                <w:szCs w:val="24"/>
              </w:rPr>
            </w:pPr>
            <w:r w:rsidRPr="009B6408">
              <w:rPr>
                <w:rFonts w:ascii="Times New Roman" w:hAnsi="Times New Roman" w:cs="Times New Roman"/>
                <w:sz w:val="24"/>
                <w:szCs w:val="24"/>
              </w:rPr>
              <w:t>3</w:t>
            </w:r>
          </w:p>
        </w:tc>
        <w:tc>
          <w:tcPr>
            <w:tcW w:w="992" w:type="dxa"/>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3</w:t>
            </w:r>
          </w:p>
        </w:tc>
      </w:tr>
      <w:tr w:rsidR="0073176D" w:rsidRPr="009B6408" w:rsidTr="0073176D">
        <w:trPr>
          <w:trHeight w:val="253"/>
        </w:trPr>
        <w:tc>
          <w:tcPr>
            <w:tcW w:w="630" w:type="dxa"/>
            <w:vMerge/>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1984" w:type="dxa"/>
            <w:gridSpan w:val="2"/>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Persentase</w:t>
            </w:r>
          </w:p>
        </w:tc>
      </w:tr>
      <w:tr w:rsidR="0073176D" w:rsidRPr="009B6408" w:rsidTr="0073176D">
        <w:trPr>
          <w:trHeight w:val="476"/>
        </w:trPr>
        <w:tc>
          <w:tcPr>
            <w:tcW w:w="630" w:type="dxa"/>
            <w:vMerge/>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992" w:type="dxa"/>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50%</w:t>
            </w:r>
          </w:p>
        </w:tc>
        <w:tc>
          <w:tcPr>
            <w:tcW w:w="992" w:type="dxa"/>
          </w:tcPr>
          <w:p w:rsidR="0073176D" w:rsidRPr="009B6408" w:rsidRDefault="0073176D" w:rsidP="0073176D">
            <w:pPr>
              <w:spacing w:after="0"/>
              <w:jc w:val="both"/>
              <w:rPr>
                <w:rFonts w:ascii="Times New Roman" w:hAnsi="Times New Roman" w:cs="Times New Roman"/>
                <w:sz w:val="24"/>
                <w:szCs w:val="24"/>
                <w:lang w:val="en-US"/>
              </w:rPr>
            </w:pPr>
            <w:r w:rsidRPr="009B6408">
              <w:rPr>
                <w:rFonts w:ascii="Times New Roman" w:hAnsi="Times New Roman" w:cs="Times New Roman"/>
                <w:sz w:val="24"/>
                <w:szCs w:val="24"/>
                <w:lang w:val="en-US"/>
              </w:rPr>
              <w:t>50%</w:t>
            </w:r>
          </w:p>
        </w:tc>
      </w:tr>
      <w:tr w:rsidR="0073176D" w:rsidRPr="009B6408" w:rsidTr="0073176D">
        <w:trPr>
          <w:trHeight w:val="60"/>
        </w:trPr>
        <w:tc>
          <w:tcPr>
            <w:tcW w:w="8145" w:type="dxa"/>
            <w:gridSpan w:val="4"/>
            <w:tcBorders>
              <w:bottom w:val="single" w:sz="4" w:space="0" w:color="auto"/>
            </w:tcBorders>
          </w:tcPr>
          <w:p w:rsidR="0073176D" w:rsidRPr="009B6408" w:rsidRDefault="0073176D" w:rsidP="0073176D">
            <w:pPr>
              <w:spacing w:after="0" w:line="480" w:lineRule="auto"/>
              <w:jc w:val="both"/>
              <w:rPr>
                <w:rFonts w:ascii="Times New Roman" w:hAnsi="Times New Roman" w:cs="Times New Roman"/>
                <w:b/>
                <w:sz w:val="24"/>
                <w:szCs w:val="24"/>
              </w:rPr>
            </w:pPr>
            <w:r w:rsidRPr="009B6408">
              <w:rPr>
                <w:rFonts w:ascii="Times New Roman" w:hAnsi="Times New Roman" w:cs="Times New Roman"/>
                <w:b/>
                <w:sz w:val="24"/>
                <w:szCs w:val="24"/>
                <w:lang w:val="en-US"/>
              </w:rPr>
              <w:t xml:space="preserve">Rangkuman </w:t>
            </w:r>
            <w:r w:rsidRPr="009B6408">
              <w:rPr>
                <w:rFonts w:ascii="Times New Roman" w:hAnsi="Times New Roman" w:cs="Times New Roman"/>
                <w:b/>
                <w:sz w:val="24"/>
                <w:szCs w:val="24"/>
              </w:rPr>
              <w:t>Komentar</w:t>
            </w:r>
            <w:r w:rsidRPr="009B6408">
              <w:rPr>
                <w:rFonts w:ascii="Times New Roman" w:hAnsi="Times New Roman" w:cs="Times New Roman"/>
                <w:b/>
                <w:sz w:val="24"/>
                <w:szCs w:val="24"/>
                <w:lang w:val="en-US"/>
              </w:rPr>
              <w:t xml:space="preserve"> </w:t>
            </w:r>
            <w:r w:rsidRPr="009B6408">
              <w:rPr>
                <w:rFonts w:ascii="Times New Roman" w:hAnsi="Times New Roman" w:cs="Times New Roman"/>
                <w:b/>
                <w:sz w:val="24"/>
                <w:szCs w:val="24"/>
              </w:rPr>
              <w:t>:</w:t>
            </w:r>
          </w:p>
          <w:p w:rsidR="0073176D" w:rsidRPr="004807ED" w:rsidRDefault="0073176D" w:rsidP="0073176D">
            <w:pPr>
              <w:spacing w:after="0"/>
              <w:jc w:val="both"/>
              <w:rPr>
                <w:rFonts w:ascii="Times New Roman" w:hAnsi="Times New Roman" w:cs="Times New Roman"/>
                <w:sz w:val="24"/>
                <w:szCs w:val="24"/>
              </w:rPr>
            </w:pPr>
            <w:r w:rsidRPr="004807ED">
              <w:rPr>
                <w:rFonts w:ascii="Times New Roman" w:hAnsi="Times New Roman" w:cs="Times New Roman"/>
                <w:sz w:val="24"/>
                <w:szCs w:val="24"/>
              </w:rPr>
              <w:t xml:space="preserve">Silabus disusun dengan memuat TCP, CP, Indikator dengan tema dan alokasi waktunya, untuk alat/sumber belajar ada kolomnya namun kosong. Kegiatan pembelajaran, alat/sumber belajar dan penilaian dijabarkan atau tertulis di RPP. </w:t>
            </w:r>
          </w:p>
        </w:tc>
      </w:tr>
    </w:tbl>
    <w:p w:rsidR="0073176D" w:rsidRPr="009B6408" w:rsidRDefault="0073176D" w:rsidP="0073176D">
      <w:pPr>
        <w:spacing w:line="480" w:lineRule="auto"/>
        <w:ind w:firstLine="720"/>
        <w:jc w:val="both"/>
        <w:rPr>
          <w:rFonts w:ascii="Times New Roman" w:hAnsi="Times New Roman" w:cs="Times New Roman"/>
          <w:sz w:val="24"/>
          <w:szCs w:val="24"/>
        </w:rPr>
      </w:pPr>
    </w:p>
    <w:tbl>
      <w:tblPr>
        <w:tblW w:w="814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531"/>
        <w:gridCol w:w="992"/>
        <w:gridCol w:w="992"/>
      </w:tblGrid>
      <w:tr w:rsidR="0073176D" w:rsidRPr="009B6408" w:rsidTr="0073176D">
        <w:trPr>
          <w:tblHeader/>
        </w:trPr>
        <w:tc>
          <w:tcPr>
            <w:tcW w:w="630"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No.</w:t>
            </w:r>
          </w:p>
        </w:tc>
        <w:tc>
          <w:tcPr>
            <w:tcW w:w="5531"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Pertanyaan</w:t>
            </w:r>
          </w:p>
        </w:tc>
        <w:tc>
          <w:tcPr>
            <w:tcW w:w="1984" w:type="dxa"/>
            <w:gridSpan w:val="2"/>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lang w:val="en-US"/>
              </w:rPr>
              <w:t xml:space="preserve">Jumlah </w:t>
            </w:r>
            <w:r w:rsidRPr="009B6408">
              <w:rPr>
                <w:rFonts w:ascii="Times New Roman" w:hAnsi="Times New Roman" w:cs="Times New Roman"/>
                <w:sz w:val="24"/>
                <w:szCs w:val="24"/>
              </w:rPr>
              <w:t>Respon</w:t>
            </w:r>
          </w:p>
        </w:tc>
      </w:tr>
      <w:tr w:rsidR="0073176D" w:rsidRPr="009B6408" w:rsidTr="0073176D">
        <w:trPr>
          <w:tblHeader/>
        </w:trPr>
        <w:tc>
          <w:tcPr>
            <w:tcW w:w="630"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5531"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Ya</w:t>
            </w: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Tidak</w:t>
            </w:r>
          </w:p>
        </w:tc>
      </w:tr>
      <w:tr w:rsidR="0073176D" w:rsidRPr="009B6408" w:rsidTr="0073176D">
        <w:trPr>
          <w:trHeight w:val="773"/>
        </w:trPr>
        <w:tc>
          <w:tcPr>
            <w:tcW w:w="630" w:type="dxa"/>
            <w:vMerge w:val="restart"/>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val="restart"/>
          </w:tcPr>
          <w:p w:rsidR="0073176D" w:rsidRPr="009B6408" w:rsidRDefault="0073176D" w:rsidP="0073176D">
            <w:pPr>
              <w:autoSpaceDE w:val="0"/>
              <w:autoSpaceDN w:val="0"/>
              <w:adjustRightInd w:val="0"/>
              <w:spacing w:after="0" w:line="240" w:lineRule="auto"/>
              <w:rPr>
                <w:rFonts w:ascii="Times New Roman" w:hAnsi="Times New Roman" w:cs="Times New Roman"/>
                <w:color w:val="000000"/>
                <w:sz w:val="24"/>
                <w:szCs w:val="24"/>
              </w:rPr>
            </w:pPr>
            <w:r w:rsidRPr="009B6408">
              <w:rPr>
                <w:rFonts w:ascii="Times New Roman" w:hAnsi="Times New Roman" w:cs="Times New Roman"/>
                <w:color w:val="000000"/>
                <w:sz w:val="24"/>
                <w:szCs w:val="24"/>
              </w:rPr>
              <w:t xml:space="preserve">Apakah penyususnan silabus dilakukan secara sistematis, dan berdasarkan bagan/matriks </w:t>
            </w:r>
            <w:r w:rsidRPr="009B6408">
              <w:rPr>
                <w:rFonts w:ascii="Times New Roman" w:hAnsi="Times New Roman" w:cs="Times New Roman"/>
                <w:color w:val="000000"/>
                <w:sz w:val="24"/>
                <w:szCs w:val="24"/>
              </w:rPr>
              <w:lastRenderedPageBreak/>
              <w:t xml:space="preserve">keterhubungan capaian perkembangan dan tema pemersatu yang telah dikembangkan </w:t>
            </w:r>
          </w:p>
        </w:tc>
        <w:tc>
          <w:tcPr>
            <w:tcW w:w="992" w:type="dxa"/>
          </w:tcPr>
          <w:p w:rsidR="0073176D" w:rsidRPr="009B6408" w:rsidRDefault="0073176D" w:rsidP="0073176D">
            <w:pPr>
              <w:tabs>
                <w:tab w:val="left" w:pos="288"/>
                <w:tab w:val="center" w:pos="388"/>
              </w:tabs>
              <w:spacing w:after="0"/>
              <w:jc w:val="center"/>
              <w:rPr>
                <w:rFonts w:ascii="Times New Roman" w:hAnsi="Times New Roman" w:cs="Times New Roman"/>
                <w:sz w:val="24"/>
                <w:szCs w:val="24"/>
              </w:rPr>
            </w:pPr>
            <w:r w:rsidRPr="009B6408">
              <w:rPr>
                <w:rFonts w:ascii="Times New Roman" w:hAnsi="Times New Roman" w:cs="Times New Roman"/>
                <w:sz w:val="24"/>
                <w:szCs w:val="24"/>
              </w:rPr>
              <w:lastRenderedPageBreak/>
              <w:t>3</w:t>
            </w:r>
          </w:p>
        </w:tc>
        <w:tc>
          <w:tcPr>
            <w:tcW w:w="992" w:type="dxa"/>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3</w:t>
            </w:r>
          </w:p>
        </w:tc>
      </w:tr>
      <w:tr w:rsidR="0073176D" w:rsidRPr="009B6408" w:rsidTr="0073176D">
        <w:trPr>
          <w:trHeight w:val="253"/>
        </w:trPr>
        <w:tc>
          <w:tcPr>
            <w:tcW w:w="630" w:type="dxa"/>
            <w:vMerge/>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1984" w:type="dxa"/>
            <w:gridSpan w:val="2"/>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Persentase</w:t>
            </w:r>
          </w:p>
        </w:tc>
      </w:tr>
      <w:tr w:rsidR="0073176D" w:rsidRPr="009B6408" w:rsidTr="0073176D">
        <w:trPr>
          <w:trHeight w:val="476"/>
        </w:trPr>
        <w:tc>
          <w:tcPr>
            <w:tcW w:w="630" w:type="dxa"/>
            <w:vMerge/>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992" w:type="dxa"/>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50%</w:t>
            </w:r>
          </w:p>
        </w:tc>
        <w:tc>
          <w:tcPr>
            <w:tcW w:w="992" w:type="dxa"/>
          </w:tcPr>
          <w:p w:rsidR="0073176D" w:rsidRPr="009B6408" w:rsidRDefault="0073176D" w:rsidP="0073176D">
            <w:pPr>
              <w:spacing w:after="0"/>
              <w:jc w:val="both"/>
              <w:rPr>
                <w:rFonts w:ascii="Times New Roman" w:hAnsi="Times New Roman" w:cs="Times New Roman"/>
                <w:sz w:val="24"/>
                <w:szCs w:val="24"/>
                <w:lang w:val="en-US"/>
              </w:rPr>
            </w:pPr>
            <w:r w:rsidRPr="009B6408">
              <w:rPr>
                <w:rFonts w:ascii="Times New Roman" w:hAnsi="Times New Roman" w:cs="Times New Roman"/>
                <w:sz w:val="24"/>
                <w:szCs w:val="24"/>
                <w:lang w:val="en-US"/>
              </w:rPr>
              <w:t>50%</w:t>
            </w:r>
          </w:p>
        </w:tc>
      </w:tr>
      <w:tr w:rsidR="0073176D" w:rsidRPr="009B6408" w:rsidTr="0073176D">
        <w:trPr>
          <w:trHeight w:val="60"/>
        </w:trPr>
        <w:tc>
          <w:tcPr>
            <w:tcW w:w="8145" w:type="dxa"/>
            <w:gridSpan w:val="4"/>
            <w:tcBorders>
              <w:bottom w:val="single" w:sz="4" w:space="0" w:color="auto"/>
            </w:tcBorders>
          </w:tcPr>
          <w:p w:rsidR="0073176D" w:rsidRPr="009B6408" w:rsidRDefault="0073176D" w:rsidP="0073176D">
            <w:pPr>
              <w:spacing w:after="0" w:line="480" w:lineRule="auto"/>
              <w:jc w:val="both"/>
              <w:rPr>
                <w:rFonts w:ascii="Times New Roman" w:hAnsi="Times New Roman" w:cs="Times New Roman"/>
                <w:b/>
                <w:sz w:val="24"/>
                <w:szCs w:val="24"/>
              </w:rPr>
            </w:pPr>
            <w:r w:rsidRPr="009B6408">
              <w:rPr>
                <w:rFonts w:ascii="Times New Roman" w:hAnsi="Times New Roman" w:cs="Times New Roman"/>
                <w:b/>
                <w:sz w:val="24"/>
                <w:szCs w:val="24"/>
                <w:lang w:val="en-US"/>
              </w:rPr>
              <w:t xml:space="preserve">Rangkuman </w:t>
            </w:r>
            <w:r w:rsidRPr="009B6408">
              <w:rPr>
                <w:rFonts w:ascii="Times New Roman" w:hAnsi="Times New Roman" w:cs="Times New Roman"/>
                <w:b/>
                <w:sz w:val="24"/>
                <w:szCs w:val="24"/>
              </w:rPr>
              <w:t>Komentar</w:t>
            </w:r>
            <w:r w:rsidRPr="009B6408">
              <w:rPr>
                <w:rFonts w:ascii="Times New Roman" w:hAnsi="Times New Roman" w:cs="Times New Roman"/>
                <w:b/>
                <w:sz w:val="24"/>
                <w:szCs w:val="24"/>
                <w:lang w:val="en-US"/>
              </w:rPr>
              <w:t xml:space="preserve"> </w:t>
            </w:r>
            <w:r w:rsidRPr="009B6408">
              <w:rPr>
                <w:rFonts w:ascii="Times New Roman" w:hAnsi="Times New Roman" w:cs="Times New Roman"/>
                <w:b/>
                <w:sz w:val="24"/>
                <w:szCs w:val="24"/>
              </w:rPr>
              <w:t>:</w:t>
            </w:r>
          </w:p>
          <w:p w:rsidR="0073176D" w:rsidRPr="004807ED" w:rsidRDefault="0073176D" w:rsidP="0073176D">
            <w:pPr>
              <w:spacing w:after="0"/>
              <w:jc w:val="both"/>
              <w:rPr>
                <w:rFonts w:ascii="Times New Roman" w:hAnsi="Times New Roman" w:cs="Times New Roman"/>
                <w:sz w:val="24"/>
                <w:szCs w:val="24"/>
              </w:rPr>
            </w:pPr>
            <w:r w:rsidRPr="009B6408">
              <w:rPr>
                <w:rFonts w:ascii="Times New Roman" w:hAnsi="Times New Roman" w:cs="Times New Roman"/>
                <w:sz w:val="24"/>
                <w:szCs w:val="24"/>
              </w:rPr>
              <w:t>Silabus disusun</w:t>
            </w:r>
            <w:r>
              <w:rPr>
                <w:rFonts w:ascii="Times New Roman" w:hAnsi="Times New Roman" w:cs="Times New Roman"/>
                <w:sz w:val="24"/>
                <w:szCs w:val="24"/>
              </w:rPr>
              <w:t xml:space="preserve"> </w:t>
            </w:r>
            <w:r w:rsidRPr="009B6408">
              <w:rPr>
                <w:rFonts w:ascii="Times New Roman" w:hAnsi="Times New Roman" w:cs="Times New Roman"/>
                <w:sz w:val="24"/>
                <w:szCs w:val="24"/>
              </w:rPr>
              <w:t xml:space="preserve">dalam </w:t>
            </w:r>
            <w:r>
              <w:rPr>
                <w:rFonts w:ascii="Times New Roman" w:hAnsi="Times New Roman" w:cs="Times New Roman"/>
                <w:sz w:val="24"/>
                <w:szCs w:val="24"/>
                <w:lang w:val="en-US"/>
              </w:rPr>
              <w:t>bentuk bagan/</w:t>
            </w:r>
            <w:r w:rsidRPr="009B6408">
              <w:rPr>
                <w:rFonts w:ascii="Times New Roman" w:hAnsi="Times New Roman" w:cs="Times New Roman"/>
                <w:sz w:val="24"/>
                <w:szCs w:val="24"/>
              </w:rPr>
              <w:t>matriks untuk memetakan keterhubungan antara capaian perkembangan melalui indikator dengan tema</w:t>
            </w:r>
            <w:r>
              <w:rPr>
                <w:rFonts w:ascii="Times New Roman" w:hAnsi="Times New Roman" w:cs="Times New Roman"/>
                <w:sz w:val="24"/>
                <w:szCs w:val="24"/>
                <w:lang w:val="en-US"/>
              </w:rPr>
              <w:t>. Sistematika analisis dan identifikasi indikator pada silabus perlu dikembangkan sehingga</w:t>
            </w:r>
            <w:r w:rsidRPr="009B6408">
              <w:rPr>
                <w:rFonts w:ascii="Times New Roman" w:hAnsi="Times New Roman" w:cs="Times New Roman"/>
                <w:sz w:val="24"/>
                <w:szCs w:val="24"/>
              </w:rPr>
              <w:t xml:space="preserve"> </w:t>
            </w:r>
            <w:r>
              <w:rPr>
                <w:rFonts w:ascii="Times New Roman" w:hAnsi="Times New Roman" w:cs="Times New Roman"/>
                <w:sz w:val="24"/>
                <w:szCs w:val="24"/>
                <w:lang w:val="en-US"/>
              </w:rPr>
              <w:t>semua</w:t>
            </w:r>
            <w:r w:rsidRPr="009B6408">
              <w:rPr>
                <w:rFonts w:ascii="Times New Roman" w:hAnsi="Times New Roman" w:cs="Times New Roman"/>
                <w:sz w:val="24"/>
                <w:szCs w:val="24"/>
              </w:rPr>
              <w:t xml:space="preserve"> indikator </w:t>
            </w:r>
            <w:r>
              <w:rPr>
                <w:rFonts w:ascii="Times New Roman" w:hAnsi="Times New Roman" w:cs="Times New Roman"/>
                <w:sz w:val="24"/>
                <w:szCs w:val="24"/>
                <w:lang w:val="en-US"/>
              </w:rPr>
              <w:t xml:space="preserve">dapat dibuatkan </w:t>
            </w:r>
            <w:r w:rsidRPr="009B6408">
              <w:rPr>
                <w:rFonts w:ascii="Times New Roman" w:hAnsi="Times New Roman" w:cs="Times New Roman"/>
                <w:sz w:val="24"/>
                <w:szCs w:val="24"/>
              </w:rPr>
              <w:t>kegiatan yang sesuai dengan tema.</w:t>
            </w:r>
          </w:p>
        </w:tc>
      </w:tr>
    </w:tbl>
    <w:p w:rsidR="0073176D" w:rsidRPr="009B6408" w:rsidRDefault="0073176D" w:rsidP="0073176D">
      <w:pPr>
        <w:spacing w:line="480" w:lineRule="auto"/>
        <w:ind w:firstLine="720"/>
        <w:jc w:val="both"/>
        <w:rPr>
          <w:rFonts w:ascii="Times New Roman" w:hAnsi="Times New Roman" w:cs="Times New Roman"/>
          <w:sz w:val="24"/>
          <w:szCs w:val="24"/>
        </w:rPr>
      </w:pPr>
    </w:p>
    <w:tbl>
      <w:tblPr>
        <w:tblW w:w="814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531"/>
        <w:gridCol w:w="992"/>
        <w:gridCol w:w="992"/>
      </w:tblGrid>
      <w:tr w:rsidR="0073176D" w:rsidRPr="009B6408" w:rsidTr="0073176D">
        <w:trPr>
          <w:tblHeader/>
        </w:trPr>
        <w:tc>
          <w:tcPr>
            <w:tcW w:w="630"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No.</w:t>
            </w:r>
          </w:p>
        </w:tc>
        <w:tc>
          <w:tcPr>
            <w:tcW w:w="5531"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Pertanyaan</w:t>
            </w:r>
          </w:p>
        </w:tc>
        <w:tc>
          <w:tcPr>
            <w:tcW w:w="1984" w:type="dxa"/>
            <w:gridSpan w:val="2"/>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lang w:val="en-US"/>
              </w:rPr>
              <w:t xml:space="preserve">Jumlah </w:t>
            </w:r>
            <w:r w:rsidRPr="009B6408">
              <w:rPr>
                <w:rFonts w:ascii="Times New Roman" w:hAnsi="Times New Roman" w:cs="Times New Roman"/>
                <w:sz w:val="24"/>
                <w:szCs w:val="24"/>
              </w:rPr>
              <w:t>Respon</w:t>
            </w:r>
          </w:p>
        </w:tc>
      </w:tr>
      <w:tr w:rsidR="0073176D" w:rsidRPr="009B6408" w:rsidTr="0073176D">
        <w:trPr>
          <w:tblHeader/>
        </w:trPr>
        <w:tc>
          <w:tcPr>
            <w:tcW w:w="630"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5531"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Ya</w:t>
            </w: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Tidak</w:t>
            </w:r>
          </w:p>
        </w:tc>
      </w:tr>
      <w:tr w:rsidR="0073176D" w:rsidRPr="009B6408" w:rsidTr="0073176D">
        <w:trPr>
          <w:trHeight w:val="773"/>
        </w:trPr>
        <w:tc>
          <w:tcPr>
            <w:tcW w:w="630" w:type="dxa"/>
            <w:vMerge w:val="restart"/>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val="restart"/>
          </w:tcPr>
          <w:p w:rsidR="0073176D" w:rsidRPr="009B6408" w:rsidRDefault="0073176D" w:rsidP="0073176D">
            <w:pPr>
              <w:autoSpaceDE w:val="0"/>
              <w:autoSpaceDN w:val="0"/>
              <w:adjustRightInd w:val="0"/>
              <w:spacing w:after="0" w:line="240" w:lineRule="auto"/>
              <w:rPr>
                <w:rFonts w:ascii="Times New Roman" w:hAnsi="Times New Roman" w:cs="Times New Roman"/>
                <w:color w:val="000000"/>
                <w:sz w:val="24"/>
                <w:szCs w:val="24"/>
              </w:rPr>
            </w:pPr>
            <w:r w:rsidRPr="009B6408">
              <w:rPr>
                <w:rFonts w:ascii="Times New Roman" w:hAnsi="Times New Roman" w:cs="Times New Roman"/>
                <w:sz w:val="24"/>
                <w:szCs w:val="24"/>
              </w:rPr>
              <w:t>Apakah bapak/ibu menyajikan bahan pembelajaran tematik dengan menggunakan berbagai strategi/metode yang bervariasi</w:t>
            </w:r>
          </w:p>
        </w:tc>
        <w:tc>
          <w:tcPr>
            <w:tcW w:w="992" w:type="dxa"/>
          </w:tcPr>
          <w:p w:rsidR="0073176D" w:rsidRPr="009B6408" w:rsidRDefault="0073176D" w:rsidP="0073176D">
            <w:pPr>
              <w:tabs>
                <w:tab w:val="left" w:pos="288"/>
                <w:tab w:val="center" w:pos="388"/>
              </w:tabs>
              <w:spacing w:after="0"/>
              <w:jc w:val="center"/>
              <w:rPr>
                <w:rFonts w:ascii="Times New Roman" w:hAnsi="Times New Roman" w:cs="Times New Roman"/>
                <w:sz w:val="24"/>
                <w:szCs w:val="24"/>
              </w:rPr>
            </w:pPr>
            <w:r w:rsidRPr="009B6408">
              <w:rPr>
                <w:rFonts w:ascii="Times New Roman" w:hAnsi="Times New Roman" w:cs="Times New Roman"/>
                <w:sz w:val="24"/>
                <w:szCs w:val="24"/>
              </w:rPr>
              <w:t>6</w:t>
            </w:r>
          </w:p>
        </w:tc>
        <w:tc>
          <w:tcPr>
            <w:tcW w:w="992" w:type="dxa"/>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0</w:t>
            </w:r>
          </w:p>
        </w:tc>
      </w:tr>
      <w:tr w:rsidR="0073176D" w:rsidRPr="009B6408" w:rsidTr="0073176D">
        <w:trPr>
          <w:trHeight w:val="253"/>
        </w:trPr>
        <w:tc>
          <w:tcPr>
            <w:tcW w:w="630" w:type="dxa"/>
            <w:vMerge/>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1984" w:type="dxa"/>
            <w:gridSpan w:val="2"/>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Persentase</w:t>
            </w:r>
          </w:p>
        </w:tc>
      </w:tr>
      <w:tr w:rsidR="0073176D" w:rsidRPr="009B6408" w:rsidTr="0073176D">
        <w:trPr>
          <w:trHeight w:val="476"/>
        </w:trPr>
        <w:tc>
          <w:tcPr>
            <w:tcW w:w="630" w:type="dxa"/>
            <w:vMerge/>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992" w:type="dxa"/>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100%</w:t>
            </w:r>
          </w:p>
        </w:tc>
        <w:tc>
          <w:tcPr>
            <w:tcW w:w="992" w:type="dxa"/>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0%</w:t>
            </w:r>
          </w:p>
        </w:tc>
      </w:tr>
      <w:tr w:rsidR="0073176D" w:rsidRPr="009B6408" w:rsidTr="0073176D">
        <w:trPr>
          <w:trHeight w:val="60"/>
        </w:trPr>
        <w:tc>
          <w:tcPr>
            <w:tcW w:w="8145" w:type="dxa"/>
            <w:gridSpan w:val="4"/>
            <w:tcBorders>
              <w:bottom w:val="single" w:sz="4" w:space="0" w:color="auto"/>
            </w:tcBorders>
          </w:tcPr>
          <w:p w:rsidR="0073176D" w:rsidRPr="009B6408" w:rsidRDefault="0073176D" w:rsidP="0073176D">
            <w:pPr>
              <w:spacing w:after="0" w:line="480" w:lineRule="auto"/>
              <w:jc w:val="both"/>
              <w:rPr>
                <w:rFonts w:ascii="Times New Roman" w:hAnsi="Times New Roman" w:cs="Times New Roman"/>
                <w:b/>
                <w:sz w:val="24"/>
                <w:szCs w:val="24"/>
              </w:rPr>
            </w:pPr>
            <w:r w:rsidRPr="009B6408">
              <w:rPr>
                <w:rFonts w:ascii="Times New Roman" w:hAnsi="Times New Roman" w:cs="Times New Roman"/>
                <w:b/>
                <w:sz w:val="24"/>
                <w:szCs w:val="24"/>
                <w:lang w:val="en-US"/>
              </w:rPr>
              <w:t xml:space="preserve">Rangkuman </w:t>
            </w:r>
            <w:r w:rsidRPr="009B6408">
              <w:rPr>
                <w:rFonts w:ascii="Times New Roman" w:hAnsi="Times New Roman" w:cs="Times New Roman"/>
                <w:b/>
                <w:sz w:val="24"/>
                <w:szCs w:val="24"/>
              </w:rPr>
              <w:t>Komentar</w:t>
            </w:r>
            <w:r w:rsidRPr="009B6408">
              <w:rPr>
                <w:rFonts w:ascii="Times New Roman" w:hAnsi="Times New Roman" w:cs="Times New Roman"/>
                <w:b/>
                <w:sz w:val="24"/>
                <w:szCs w:val="24"/>
                <w:lang w:val="en-US"/>
              </w:rPr>
              <w:t xml:space="preserve"> </w:t>
            </w:r>
            <w:r w:rsidRPr="009B6408">
              <w:rPr>
                <w:rFonts w:ascii="Times New Roman" w:hAnsi="Times New Roman" w:cs="Times New Roman"/>
                <w:b/>
                <w:sz w:val="24"/>
                <w:szCs w:val="24"/>
              </w:rPr>
              <w:t>:</w:t>
            </w:r>
          </w:p>
          <w:p w:rsidR="0073176D" w:rsidRPr="004807ED" w:rsidRDefault="0073176D" w:rsidP="0073176D">
            <w:pPr>
              <w:spacing w:after="0"/>
              <w:jc w:val="both"/>
              <w:rPr>
                <w:rFonts w:ascii="Times New Roman" w:hAnsi="Times New Roman" w:cs="Times New Roman"/>
                <w:sz w:val="24"/>
                <w:szCs w:val="24"/>
              </w:rPr>
            </w:pPr>
            <w:r w:rsidRPr="009B6408">
              <w:rPr>
                <w:rFonts w:ascii="Times New Roman" w:hAnsi="Times New Roman" w:cs="Times New Roman"/>
                <w:sz w:val="24"/>
                <w:szCs w:val="24"/>
              </w:rPr>
              <w:t>Ya</w:t>
            </w:r>
            <w:r>
              <w:rPr>
                <w:rFonts w:ascii="Times New Roman" w:hAnsi="Times New Roman" w:cs="Times New Roman"/>
                <w:sz w:val="24"/>
                <w:szCs w:val="24"/>
                <w:lang w:val="en-US"/>
              </w:rPr>
              <w:t xml:space="preserve">, selalu </w:t>
            </w:r>
            <w:r w:rsidRPr="009B6408">
              <w:rPr>
                <w:rFonts w:ascii="Times New Roman" w:hAnsi="Times New Roman" w:cs="Times New Roman"/>
                <w:sz w:val="24"/>
                <w:szCs w:val="24"/>
              </w:rPr>
              <w:t xml:space="preserve">diupayakan menggunakan berbagai/metode yang bervariasi agar peserta didik </w:t>
            </w:r>
            <w:r>
              <w:rPr>
                <w:rFonts w:ascii="Times New Roman" w:hAnsi="Times New Roman" w:cs="Times New Roman"/>
                <w:sz w:val="24"/>
                <w:szCs w:val="24"/>
                <w:lang w:val="en-US"/>
              </w:rPr>
              <w:t xml:space="preserve">dapat mengikuti pembelajaran dengan aktif, interaktif dan menyenangkan. Sebagaian besar guru masih dominan </w:t>
            </w:r>
            <w:r w:rsidRPr="009B6408">
              <w:rPr>
                <w:rFonts w:ascii="Times New Roman" w:hAnsi="Times New Roman" w:cs="Times New Roman"/>
                <w:sz w:val="24"/>
                <w:szCs w:val="24"/>
              </w:rPr>
              <w:t>menggunakan LKS</w:t>
            </w:r>
            <w:r>
              <w:rPr>
                <w:rFonts w:ascii="Times New Roman" w:hAnsi="Times New Roman" w:cs="Times New Roman"/>
                <w:sz w:val="24"/>
                <w:szCs w:val="24"/>
                <w:lang w:val="en-US"/>
              </w:rPr>
              <w:t xml:space="preserve"> dalam kegiatan pembelajaran, </w:t>
            </w:r>
            <w:r w:rsidRPr="009B6408">
              <w:rPr>
                <w:rFonts w:ascii="Times New Roman" w:hAnsi="Times New Roman" w:cs="Times New Roman"/>
                <w:sz w:val="24"/>
                <w:szCs w:val="24"/>
              </w:rPr>
              <w:t xml:space="preserve">namun untuk mengarahkan </w:t>
            </w:r>
            <w:r>
              <w:rPr>
                <w:rFonts w:ascii="Times New Roman" w:hAnsi="Times New Roman" w:cs="Times New Roman"/>
                <w:sz w:val="24"/>
                <w:szCs w:val="24"/>
                <w:lang w:val="en-US"/>
              </w:rPr>
              <w:t>peserta didik agar lebih memahami cara</w:t>
            </w:r>
            <w:r w:rsidRPr="009B6408">
              <w:rPr>
                <w:rFonts w:ascii="Times New Roman" w:hAnsi="Times New Roman" w:cs="Times New Roman"/>
                <w:sz w:val="24"/>
                <w:szCs w:val="24"/>
              </w:rPr>
              <w:t xml:space="preserve"> mengerjakan LKS digunakan berbagai metode seperti</w:t>
            </w:r>
            <w:r>
              <w:rPr>
                <w:rFonts w:ascii="Times New Roman" w:hAnsi="Times New Roman" w:cs="Times New Roman"/>
                <w:sz w:val="24"/>
                <w:szCs w:val="24"/>
                <w:lang w:val="en-US"/>
              </w:rPr>
              <w:t>:</w:t>
            </w:r>
            <w:r w:rsidRPr="009B6408">
              <w:rPr>
                <w:rFonts w:ascii="Times New Roman" w:hAnsi="Times New Roman" w:cs="Times New Roman"/>
                <w:sz w:val="24"/>
                <w:szCs w:val="24"/>
              </w:rPr>
              <w:t xml:space="preserve"> bercerita, bermain peran, simulasi menggunakan benda-benda </w:t>
            </w:r>
            <w:r>
              <w:rPr>
                <w:rFonts w:ascii="Times New Roman" w:hAnsi="Times New Roman" w:cs="Times New Roman"/>
                <w:sz w:val="24"/>
                <w:szCs w:val="24"/>
                <w:lang w:val="en-US"/>
              </w:rPr>
              <w:t>nyata</w:t>
            </w:r>
            <w:r w:rsidRPr="009B6408">
              <w:rPr>
                <w:rFonts w:ascii="Times New Roman" w:hAnsi="Times New Roman" w:cs="Times New Roman"/>
                <w:sz w:val="24"/>
                <w:szCs w:val="24"/>
              </w:rPr>
              <w:t>, menonton tayangan film</w:t>
            </w:r>
            <w:r>
              <w:rPr>
                <w:rFonts w:ascii="Times New Roman" w:hAnsi="Times New Roman" w:cs="Times New Roman"/>
                <w:sz w:val="24"/>
                <w:szCs w:val="24"/>
                <w:lang w:val="en-US"/>
              </w:rPr>
              <w:t xml:space="preserve">, dan </w:t>
            </w:r>
            <w:r w:rsidRPr="009B6408">
              <w:rPr>
                <w:rFonts w:ascii="Times New Roman" w:hAnsi="Times New Roman" w:cs="Times New Roman"/>
                <w:sz w:val="24"/>
                <w:szCs w:val="24"/>
              </w:rPr>
              <w:t>gambar</w:t>
            </w:r>
            <w:r>
              <w:rPr>
                <w:rFonts w:ascii="Times New Roman" w:hAnsi="Times New Roman" w:cs="Times New Roman"/>
                <w:sz w:val="24"/>
                <w:szCs w:val="24"/>
                <w:lang w:val="en-US"/>
              </w:rPr>
              <w:t>.</w:t>
            </w:r>
            <w:r w:rsidRPr="009B6408">
              <w:rPr>
                <w:rFonts w:ascii="Times New Roman" w:hAnsi="Times New Roman" w:cs="Times New Roman"/>
                <w:sz w:val="24"/>
                <w:szCs w:val="24"/>
              </w:rPr>
              <w:t xml:space="preserve"> </w:t>
            </w:r>
            <w:r>
              <w:rPr>
                <w:rFonts w:ascii="Times New Roman" w:hAnsi="Times New Roman" w:cs="Times New Roman"/>
                <w:sz w:val="24"/>
                <w:szCs w:val="24"/>
                <w:lang w:val="en-US"/>
              </w:rPr>
              <w:t>Ke</w:t>
            </w:r>
            <w:r w:rsidRPr="009B6408">
              <w:rPr>
                <w:rFonts w:ascii="Times New Roman" w:hAnsi="Times New Roman" w:cs="Times New Roman"/>
                <w:sz w:val="24"/>
                <w:szCs w:val="24"/>
              </w:rPr>
              <w:t xml:space="preserve">giatan </w:t>
            </w:r>
            <w:r>
              <w:rPr>
                <w:rFonts w:ascii="Times New Roman" w:hAnsi="Times New Roman" w:cs="Times New Roman"/>
                <w:sz w:val="24"/>
                <w:szCs w:val="24"/>
                <w:lang w:val="en-US"/>
              </w:rPr>
              <w:t xml:space="preserve">pembelajaran masih cendrung menggunakan metode </w:t>
            </w:r>
            <w:r w:rsidRPr="009B6408">
              <w:rPr>
                <w:rFonts w:ascii="Times New Roman" w:hAnsi="Times New Roman" w:cs="Times New Roman"/>
                <w:sz w:val="24"/>
                <w:szCs w:val="24"/>
              </w:rPr>
              <w:t>klasikal.</w:t>
            </w:r>
          </w:p>
        </w:tc>
      </w:tr>
    </w:tbl>
    <w:p w:rsidR="0073176D" w:rsidRPr="009B6408" w:rsidRDefault="0073176D" w:rsidP="0073176D">
      <w:pPr>
        <w:spacing w:line="480" w:lineRule="auto"/>
        <w:ind w:firstLine="720"/>
        <w:jc w:val="both"/>
        <w:rPr>
          <w:rFonts w:ascii="Times New Roman" w:hAnsi="Times New Roman" w:cs="Times New Roman"/>
          <w:sz w:val="24"/>
          <w:szCs w:val="24"/>
        </w:rPr>
      </w:pPr>
    </w:p>
    <w:tbl>
      <w:tblPr>
        <w:tblW w:w="814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531"/>
        <w:gridCol w:w="992"/>
        <w:gridCol w:w="992"/>
      </w:tblGrid>
      <w:tr w:rsidR="0073176D" w:rsidRPr="009B6408" w:rsidTr="0073176D">
        <w:trPr>
          <w:tblHeader/>
        </w:trPr>
        <w:tc>
          <w:tcPr>
            <w:tcW w:w="630"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No.</w:t>
            </w:r>
          </w:p>
        </w:tc>
        <w:tc>
          <w:tcPr>
            <w:tcW w:w="5531"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Pertanyaan</w:t>
            </w:r>
          </w:p>
        </w:tc>
        <w:tc>
          <w:tcPr>
            <w:tcW w:w="1984" w:type="dxa"/>
            <w:gridSpan w:val="2"/>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lang w:val="en-US"/>
              </w:rPr>
              <w:t xml:space="preserve">Jumlah </w:t>
            </w:r>
            <w:r w:rsidRPr="009B6408">
              <w:rPr>
                <w:rFonts w:ascii="Times New Roman" w:hAnsi="Times New Roman" w:cs="Times New Roman"/>
                <w:sz w:val="24"/>
                <w:szCs w:val="24"/>
              </w:rPr>
              <w:t>Respon</w:t>
            </w:r>
          </w:p>
        </w:tc>
      </w:tr>
      <w:tr w:rsidR="0073176D" w:rsidRPr="009B6408" w:rsidTr="0073176D">
        <w:trPr>
          <w:tblHeader/>
        </w:trPr>
        <w:tc>
          <w:tcPr>
            <w:tcW w:w="630"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5531"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Ya</w:t>
            </w: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Tidak</w:t>
            </w:r>
          </w:p>
        </w:tc>
      </w:tr>
      <w:tr w:rsidR="0073176D" w:rsidRPr="009B6408" w:rsidTr="0073176D">
        <w:trPr>
          <w:trHeight w:val="773"/>
        </w:trPr>
        <w:tc>
          <w:tcPr>
            <w:tcW w:w="630" w:type="dxa"/>
            <w:vMerge w:val="restart"/>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val="restart"/>
          </w:tcPr>
          <w:p w:rsidR="0073176D" w:rsidRPr="009B6408" w:rsidRDefault="0073176D" w:rsidP="0073176D">
            <w:pPr>
              <w:autoSpaceDE w:val="0"/>
              <w:autoSpaceDN w:val="0"/>
              <w:adjustRightInd w:val="0"/>
              <w:spacing w:after="0" w:line="240" w:lineRule="auto"/>
              <w:rPr>
                <w:rFonts w:ascii="Times New Roman" w:hAnsi="Times New Roman" w:cs="Times New Roman"/>
                <w:color w:val="000000"/>
                <w:sz w:val="24"/>
                <w:szCs w:val="24"/>
              </w:rPr>
            </w:pPr>
            <w:r w:rsidRPr="009B6408">
              <w:rPr>
                <w:rFonts w:ascii="Times New Roman" w:hAnsi="Times New Roman" w:cs="Times New Roman"/>
                <w:color w:val="000000"/>
                <w:sz w:val="24"/>
                <w:szCs w:val="24"/>
              </w:rPr>
              <w:t xml:space="preserve">Apakah bapak/ibu </w:t>
            </w:r>
            <w:r w:rsidRPr="009B6408">
              <w:rPr>
                <w:rFonts w:ascii="Times New Roman" w:hAnsi="Times New Roman" w:cs="Times New Roman"/>
                <w:sz w:val="24"/>
                <w:szCs w:val="24"/>
              </w:rPr>
              <w:t>membuat/menyiapkan alat peraga atau media untuk kegiatan pembelajaran tematik</w:t>
            </w:r>
          </w:p>
        </w:tc>
        <w:tc>
          <w:tcPr>
            <w:tcW w:w="992" w:type="dxa"/>
          </w:tcPr>
          <w:p w:rsidR="0073176D" w:rsidRPr="009B6408" w:rsidRDefault="0073176D" w:rsidP="0073176D">
            <w:pPr>
              <w:tabs>
                <w:tab w:val="left" w:pos="288"/>
                <w:tab w:val="center" w:pos="388"/>
              </w:tabs>
              <w:spacing w:after="0"/>
              <w:rPr>
                <w:rFonts w:ascii="Times New Roman" w:hAnsi="Times New Roman" w:cs="Times New Roman"/>
                <w:sz w:val="24"/>
                <w:szCs w:val="24"/>
              </w:rPr>
            </w:pPr>
            <w:r w:rsidRPr="009B6408">
              <w:rPr>
                <w:rFonts w:ascii="Times New Roman" w:hAnsi="Times New Roman" w:cs="Times New Roman"/>
                <w:sz w:val="24"/>
                <w:szCs w:val="24"/>
              </w:rPr>
              <w:tab/>
              <w:t>6</w:t>
            </w:r>
          </w:p>
        </w:tc>
        <w:tc>
          <w:tcPr>
            <w:tcW w:w="992" w:type="dxa"/>
          </w:tcPr>
          <w:p w:rsidR="0073176D" w:rsidRPr="009B6408" w:rsidRDefault="0073176D" w:rsidP="0073176D">
            <w:pPr>
              <w:spacing w:after="0"/>
              <w:jc w:val="both"/>
              <w:rPr>
                <w:rFonts w:ascii="Times New Roman" w:hAnsi="Times New Roman" w:cs="Times New Roman"/>
                <w:sz w:val="24"/>
                <w:szCs w:val="24"/>
              </w:rPr>
            </w:pPr>
            <w:r w:rsidRPr="009B6408">
              <w:rPr>
                <w:rFonts w:ascii="Times New Roman" w:hAnsi="Times New Roman" w:cs="Times New Roman"/>
                <w:sz w:val="24"/>
                <w:szCs w:val="24"/>
              </w:rPr>
              <w:t>0</w:t>
            </w:r>
          </w:p>
        </w:tc>
      </w:tr>
      <w:tr w:rsidR="0073176D" w:rsidRPr="009B6408" w:rsidTr="0073176D">
        <w:trPr>
          <w:trHeight w:val="253"/>
        </w:trPr>
        <w:tc>
          <w:tcPr>
            <w:tcW w:w="630" w:type="dxa"/>
            <w:vMerge/>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1984" w:type="dxa"/>
            <w:gridSpan w:val="2"/>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Persentase</w:t>
            </w:r>
          </w:p>
        </w:tc>
      </w:tr>
      <w:tr w:rsidR="0073176D" w:rsidRPr="009B6408" w:rsidTr="0073176D">
        <w:trPr>
          <w:trHeight w:val="476"/>
        </w:trPr>
        <w:tc>
          <w:tcPr>
            <w:tcW w:w="630" w:type="dxa"/>
            <w:vMerge/>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992" w:type="dxa"/>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100%</w:t>
            </w:r>
          </w:p>
        </w:tc>
        <w:tc>
          <w:tcPr>
            <w:tcW w:w="992" w:type="dxa"/>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0%</w:t>
            </w:r>
          </w:p>
        </w:tc>
      </w:tr>
      <w:tr w:rsidR="0073176D" w:rsidRPr="009B6408" w:rsidTr="0073176D">
        <w:trPr>
          <w:trHeight w:val="60"/>
        </w:trPr>
        <w:tc>
          <w:tcPr>
            <w:tcW w:w="8145" w:type="dxa"/>
            <w:gridSpan w:val="4"/>
            <w:tcBorders>
              <w:bottom w:val="single" w:sz="4" w:space="0" w:color="auto"/>
            </w:tcBorders>
          </w:tcPr>
          <w:p w:rsidR="0073176D" w:rsidRPr="009B6408" w:rsidRDefault="0073176D" w:rsidP="0073176D">
            <w:pPr>
              <w:spacing w:after="0" w:line="480" w:lineRule="auto"/>
              <w:jc w:val="both"/>
              <w:rPr>
                <w:rFonts w:ascii="Times New Roman" w:hAnsi="Times New Roman" w:cs="Times New Roman"/>
                <w:b/>
                <w:sz w:val="24"/>
                <w:szCs w:val="24"/>
              </w:rPr>
            </w:pPr>
            <w:r w:rsidRPr="009B6408">
              <w:rPr>
                <w:rFonts w:ascii="Times New Roman" w:hAnsi="Times New Roman" w:cs="Times New Roman"/>
                <w:b/>
                <w:sz w:val="24"/>
                <w:szCs w:val="24"/>
                <w:lang w:val="en-US"/>
              </w:rPr>
              <w:lastRenderedPageBreak/>
              <w:t xml:space="preserve">Rangkuman </w:t>
            </w:r>
            <w:r w:rsidRPr="009B6408">
              <w:rPr>
                <w:rFonts w:ascii="Times New Roman" w:hAnsi="Times New Roman" w:cs="Times New Roman"/>
                <w:b/>
                <w:sz w:val="24"/>
                <w:szCs w:val="24"/>
              </w:rPr>
              <w:t>Komentar</w:t>
            </w:r>
            <w:r w:rsidRPr="009B6408">
              <w:rPr>
                <w:rFonts w:ascii="Times New Roman" w:hAnsi="Times New Roman" w:cs="Times New Roman"/>
                <w:b/>
                <w:sz w:val="24"/>
                <w:szCs w:val="24"/>
                <w:lang w:val="en-US"/>
              </w:rPr>
              <w:t xml:space="preserve"> </w:t>
            </w:r>
            <w:r w:rsidRPr="009B6408">
              <w:rPr>
                <w:rFonts w:ascii="Times New Roman" w:hAnsi="Times New Roman" w:cs="Times New Roman"/>
                <w:b/>
                <w:sz w:val="24"/>
                <w:szCs w:val="24"/>
              </w:rPr>
              <w:t>:</w:t>
            </w:r>
          </w:p>
          <w:p w:rsidR="0073176D" w:rsidRPr="004807ED" w:rsidRDefault="0073176D" w:rsidP="0073176D">
            <w:pPr>
              <w:spacing w:after="0"/>
              <w:jc w:val="both"/>
              <w:rPr>
                <w:rFonts w:ascii="Times New Roman" w:hAnsi="Times New Roman" w:cs="Times New Roman"/>
                <w:sz w:val="24"/>
                <w:szCs w:val="24"/>
              </w:rPr>
            </w:pPr>
            <w:r>
              <w:rPr>
                <w:rFonts w:ascii="Times New Roman" w:hAnsi="Times New Roman" w:cs="Times New Roman"/>
                <w:sz w:val="24"/>
                <w:szCs w:val="24"/>
              </w:rPr>
              <w:t>Y</w:t>
            </w:r>
            <w:r w:rsidRPr="009B6408">
              <w:rPr>
                <w:rFonts w:ascii="Times New Roman" w:hAnsi="Times New Roman" w:cs="Times New Roman"/>
                <w:sz w:val="24"/>
                <w:szCs w:val="24"/>
              </w:rPr>
              <w:t>a</w:t>
            </w:r>
            <w:r>
              <w:rPr>
                <w:rFonts w:ascii="Times New Roman" w:hAnsi="Times New Roman" w:cs="Times New Roman"/>
                <w:sz w:val="24"/>
                <w:szCs w:val="24"/>
                <w:lang w:val="en-US"/>
              </w:rPr>
              <w:t>,</w:t>
            </w:r>
            <w:r w:rsidRPr="009B6408">
              <w:rPr>
                <w:rFonts w:ascii="Times New Roman" w:hAnsi="Times New Roman" w:cs="Times New Roman"/>
                <w:sz w:val="24"/>
                <w:szCs w:val="24"/>
              </w:rPr>
              <w:t xml:space="preserve"> </w:t>
            </w:r>
            <w:r>
              <w:rPr>
                <w:rFonts w:ascii="Times New Roman" w:hAnsi="Times New Roman" w:cs="Times New Roman"/>
                <w:sz w:val="24"/>
                <w:szCs w:val="24"/>
                <w:lang w:val="en-US"/>
              </w:rPr>
              <w:t xml:space="preserve">alat peraga dibuat dan </w:t>
            </w:r>
            <w:r w:rsidRPr="009B6408">
              <w:rPr>
                <w:rFonts w:ascii="Times New Roman" w:hAnsi="Times New Roman" w:cs="Times New Roman"/>
                <w:sz w:val="24"/>
                <w:szCs w:val="24"/>
              </w:rPr>
              <w:t xml:space="preserve">disiapkan </w:t>
            </w:r>
            <w:r>
              <w:rPr>
                <w:rFonts w:ascii="Times New Roman" w:hAnsi="Times New Roman" w:cs="Times New Roman"/>
                <w:sz w:val="24"/>
                <w:szCs w:val="24"/>
                <w:lang w:val="en-US"/>
              </w:rPr>
              <w:t xml:space="preserve">guru sesuai kebutuhan tema, indikator dan </w:t>
            </w:r>
            <w:r w:rsidRPr="009B6408">
              <w:rPr>
                <w:rFonts w:ascii="Times New Roman" w:hAnsi="Times New Roman" w:cs="Times New Roman"/>
                <w:sz w:val="24"/>
                <w:szCs w:val="24"/>
              </w:rPr>
              <w:t>materi yang diberikan pada peserta didik.</w:t>
            </w:r>
          </w:p>
        </w:tc>
      </w:tr>
    </w:tbl>
    <w:p w:rsidR="0073176D" w:rsidRPr="009B6408" w:rsidRDefault="0073176D" w:rsidP="0073176D">
      <w:pPr>
        <w:spacing w:line="480" w:lineRule="auto"/>
        <w:ind w:firstLine="720"/>
        <w:jc w:val="both"/>
        <w:rPr>
          <w:rFonts w:ascii="Times New Roman" w:hAnsi="Times New Roman" w:cs="Times New Roman"/>
          <w:sz w:val="24"/>
          <w:szCs w:val="24"/>
        </w:rPr>
      </w:pPr>
    </w:p>
    <w:tbl>
      <w:tblPr>
        <w:tblW w:w="814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531"/>
        <w:gridCol w:w="992"/>
        <w:gridCol w:w="992"/>
      </w:tblGrid>
      <w:tr w:rsidR="0073176D" w:rsidRPr="009B6408" w:rsidTr="0073176D">
        <w:trPr>
          <w:tblHeader/>
        </w:trPr>
        <w:tc>
          <w:tcPr>
            <w:tcW w:w="630"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No.</w:t>
            </w:r>
          </w:p>
        </w:tc>
        <w:tc>
          <w:tcPr>
            <w:tcW w:w="5531"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Pertanyaan</w:t>
            </w:r>
          </w:p>
        </w:tc>
        <w:tc>
          <w:tcPr>
            <w:tcW w:w="1984" w:type="dxa"/>
            <w:gridSpan w:val="2"/>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lang w:val="en-US"/>
              </w:rPr>
              <w:t xml:space="preserve">Jumlah </w:t>
            </w:r>
            <w:r w:rsidRPr="009B6408">
              <w:rPr>
                <w:rFonts w:ascii="Times New Roman" w:hAnsi="Times New Roman" w:cs="Times New Roman"/>
                <w:sz w:val="24"/>
                <w:szCs w:val="24"/>
              </w:rPr>
              <w:t>Respon</w:t>
            </w:r>
          </w:p>
        </w:tc>
      </w:tr>
      <w:tr w:rsidR="0073176D" w:rsidRPr="009B6408" w:rsidTr="0073176D">
        <w:trPr>
          <w:tblHeader/>
        </w:trPr>
        <w:tc>
          <w:tcPr>
            <w:tcW w:w="630"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5531"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Ya</w:t>
            </w: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Tidak</w:t>
            </w:r>
          </w:p>
        </w:tc>
      </w:tr>
      <w:tr w:rsidR="0073176D" w:rsidRPr="009B6408" w:rsidTr="0073176D">
        <w:trPr>
          <w:trHeight w:val="773"/>
        </w:trPr>
        <w:tc>
          <w:tcPr>
            <w:tcW w:w="630" w:type="dxa"/>
            <w:vMerge w:val="restart"/>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val="restart"/>
          </w:tcPr>
          <w:p w:rsidR="0073176D" w:rsidRPr="009B6408" w:rsidRDefault="0073176D" w:rsidP="0073176D">
            <w:pPr>
              <w:autoSpaceDE w:val="0"/>
              <w:autoSpaceDN w:val="0"/>
              <w:adjustRightInd w:val="0"/>
              <w:spacing w:after="0" w:line="240" w:lineRule="auto"/>
              <w:rPr>
                <w:rFonts w:ascii="Times New Roman" w:hAnsi="Times New Roman" w:cs="Times New Roman"/>
                <w:color w:val="000000"/>
                <w:sz w:val="24"/>
                <w:szCs w:val="24"/>
              </w:rPr>
            </w:pPr>
            <w:r w:rsidRPr="009B6408">
              <w:rPr>
                <w:rFonts w:ascii="Times New Roman" w:hAnsi="Times New Roman" w:cs="Times New Roman"/>
                <w:sz w:val="24"/>
                <w:szCs w:val="24"/>
              </w:rPr>
              <w:t>Apakah alat peraga dan media yang dikembangkan memperhatikant tingkat interaktif dan tingkat motivasi yang mampu ditimbulkan.</w:t>
            </w:r>
          </w:p>
        </w:tc>
        <w:tc>
          <w:tcPr>
            <w:tcW w:w="992" w:type="dxa"/>
          </w:tcPr>
          <w:p w:rsidR="0073176D" w:rsidRPr="009B6408" w:rsidRDefault="0073176D" w:rsidP="0073176D">
            <w:pPr>
              <w:tabs>
                <w:tab w:val="left" w:pos="288"/>
                <w:tab w:val="center" w:pos="388"/>
              </w:tabs>
              <w:spacing w:after="0"/>
              <w:rPr>
                <w:rFonts w:ascii="Times New Roman" w:hAnsi="Times New Roman" w:cs="Times New Roman"/>
                <w:sz w:val="24"/>
                <w:szCs w:val="24"/>
              </w:rPr>
            </w:pPr>
            <w:r w:rsidRPr="009B6408">
              <w:rPr>
                <w:rFonts w:ascii="Times New Roman" w:hAnsi="Times New Roman" w:cs="Times New Roman"/>
                <w:sz w:val="24"/>
                <w:szCs w:val="24"/>
              </w:rPr>
              <w:tab/>
              <w:t>6</w:t>
            </w:r>
          </w:p>
        </w:tc>
        <w:tc>
          <w:tcPr>
            <w:tcW w:w="992" w:type="dxa"/>
          </w:tcPr>
          <w:p w:rsidR="0073176D" w:rsidRPr="009B6408" w:rsidRDefault="0073176D" w:rsidP="0073176D">
            <w:pPr>
              <w:spacing w:after="0"/>
              <w:jc w:val="both"/>
              <w:rPr>
                <w:rFonts w:ascii="Times New Roman" w:hAnsi="Times New Roman" w:cs="Times New Roman"/>
                <w:sz w:val="24"/>
                <w:szCs w:val="24"/>
              </w:rPr>
            </w:pPr>
            <w:r w:rsidRPr="009B6408">
              <w:rPr>
                <w:rFonts w:ascii="Times New Roman" w:hAnsi="Times New Roman" w:cs="Times New Roman"/>
                <w:sz w:val="24"/>
                <w:szCs w:val="24"/>
              </w:rPr>
              <w:t>0</w:t>
            </w:r>
          </w:p>
        </w:tc>
      </w:tr>
      <w:tr w:rsidR="0073176D" w:rsidRPr="009B6408" w:rsidTr="0073176D">
        <w:trPr>
          <w:trHeight w:val="253"/>
        </w:trPr>
        <w:tc>
          <w:tcPr>
            <w:tcW w:w="630" w:type="dxa"/>
            <w:vMerge/>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1984" w:type="dxa"/>
            <w:gridSpan w:val="2"/>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Persentase</w:t>
            </w:r>
          </w:p>
        </w:tc>
      </w:tr>
      <w:tr w:rsidR="0073176D" w:rsidRPr="009B6408" w:rsidTr="0073176D">
        <w:trPr>
          <w:trHeight w:val="476"/>
        </w:trPr>
        <w:tc>
          <w:tcPr>
            <w:tcW w:w="630" w:type="dxa"/>
            <w:vMerge/>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992" w:type="dxa"/>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100%</w:t>
            </w:r>
          </w:p>
        </w:tc>
        <w:tc>
          <w:tcPr>
            <w:tcW w:w="992" w:type="dxa"/>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0%</w:t>
            </w:r>
          </w:p>
        </w:tc>
      </w:tr>
      <w:tr w:rsidR="0073176D" w:rsidRPr="009B6408" w:rsidTr="0073176D">
        <w:trPr>
          <w:trHeight w:val="60"/>
        </w:trPr>
        <w:tc>
          <w:tcPr>
            <w:tcW w:w="8145" w:type="dxa"/>
            <w:gridSpan w:val="4"/>
            <w:tcBorders>
              <w:bottom w:val="single" w:sz="4" w:space="0" w:color="auto"/>
            </w:tcBorders>
          </w:tcPr>
          <w:p w:rsidR="0073176D" w:rsidRPr="009B6408" w:rsidRDefault="0073176D" w:rsidP="0073176D">
            <w:pPr>
              <w:spacing w:after="0" w:line="480" w:lineRule="auto"/>
              <w:jc w:val="both"/>
              <w:rPr>
                <w:rFonts w:ascii="Times New Roman" w:hAnsi="Times New Roman" w:cs="Times New Roman"/>
                <w:b/>
                <w:sz w:val="24"/>
                <w:szCs w:val="24"/>
              </w:rPr>
            </w:pPr>
            <w:r w:rsidRPr="009B6408">
              <w:rPr>
                <w:rFonts w:ascii="Times New Roman" w:hAnsi="Times New Roman" w:cs="Times New Roman"/>
                <w:b/>
                <w:sz w:val="24"/>
                <w:szCs w:val="24"/>
                <w:lang w:val="en-US"/>
              </w:rPr>
              <w:t xml:space="preserve">Rangkuman </w:t>
            </w:r>
            <w:r w:rsidRPr="009B6408">
              <w:rPr>
                <w:rFonts w:ascii="Times New Roman" w:hAnsi="Times New Roman" w:cs="Times New Roman"/>
                <w:b/>
                <w:sz w:val="24"/>
                <w:szCs w:val="24"/>
              </w:rPr>
              <w:t>Komentar</w:t>
            </w:r>
            <w:r w:rsidRPr="009B6408">
              <w:rPr>
                <w:rFonts w:ascii="Times New Roman" w:hAnsi="Times New Roman" w:cs="Times New Roman"/>
                <w:b/>
                <w:sz w:val="24"/>
                <w:szCs w:val="24"/>
                <w:lang w:val="en-US"/>
              </w:rPr>
              <w:t xml:space="preserve"> </w:t>
            </w:r>
            <w:r w:rsidRPr="009B6408">
              <w:rPr>
                <w:rFonts w:ascii="Times New Roman" w:hAnsi="Times New Roman" w:cs="Times New Roman"/>
                <w:b/>
                <w:sz w:val="24"/>
                <w:szCs w:val="24"/>
              </w:rPr>
              <w:t>:</w:t>
            </w:r>
          </w:p>
          <w:p w:rsidR="0073176D" w:rsidRPr="00925763" w:rsidRDefault="0073176D" w:rsidP="0073176D">
            <w:pPr>
              <w:spacing w:after="0"/>
              <w:jc w:val="both"/>
              <w:rPr>
                <w:rFonts w:ascii="Times New Roman" w:hAnsi="Times New Roman" w:cs="Times New Roman"/>
                <w:sz w:val="24"/>
                <w:szCs w:val="24"/>
              </w:rPr>
            </w:pPr>
            <w:r>
              <w:rPr>
                <w:rFonts w:ascii="Times New Roman" w:hAnsi="Times New Roman" w:cs="Times New Roman"/>
                <w:sz w:val="24"/>
                <w:szCs w:val="24"/>
              </w:rPr>
              <w:t>Y</w:t>
            </w:r>
            <w:r w:rsidRPr="00925763">
              <w:rPr>
                <w:rFonts w:ascii="Times New Roman" w:hAnsi="Times New Roman" w:cs="Times New Roman"/>
                <w:sz w:val="24"/>
                <w:szCs w:val="24"/>
              </w:rPr>
              <w:t>a alat peraga dan media dibuat agar peserta didik tertarik dan mem</w:t>
            </w:r>
            <w:r>
              <w:rPr>
                <w:rFonts w:ascii="Times New Roman" w:hAnsi="Times New Roman" w:cs="Times New Roman"/>
                <w:sz w:val="24"/>
                <w:szCs w:val="24"/>
              </w:rPr>
              <w:t>permudah pemahaman terhadap materi yang diajarkan.</w:t>
            </w:r>
          </w:p>
        </w:tc>
      </w:tr>
    </w:tbl>
    <w:p w:rsidR="0073176D" w:rsidRPr="009B6408" w:rsidRDefault="0073176D" w:rsidP="0073176D">
      <w:pPr>
        <w:spacing w:line="480" w:lineRule="auto"/>
        <w:ind w:firstLine="720"/>
        <w:jc w:val="both"/>
        <w:rPr>
          <w:rFonts w:ascii="Times New Roman" w:hAnsi="Times New Roman" w:cs="Times New Roman"/>
          <w:sz w:val="24"/>
          <w:szCs w:val="24"/>
        </w:rPr>
      </w:pPr>
    </w:p>
    <w:tbl>
      <w:tblPr>
        <w:tblW w:w="814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531"/>
        <w:gridCol w:w="992"/>
        <w:gridCol w:w="992"/>
      </w:tblGrid>
      <w:tr w:rsidR="0073176D" w:rsidRPr="009B6408" w:rsidTr="0073176D">
        <w:trPr>
          <w:tblHeader/>
        </w:trPr>
        <w:tc>
          <w:tcPr>
            <w:tcW w:w="630"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No.</w:t>
            </w:r>
          </w:p>
        </w:tc>
        <w:tc>
          <w:tcPr>
            <w:tcW w:w="5531"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Pertanyaan</w:t>
            </w:r>
          </w:p>
        </w:tc>
        <w:tc>
          <w:tcPr>
            <w:tcW w:w="1984" w:type="dxa"/>
            <w:gridSpan w:val="2"/>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lang w:val="en-US"/>
              </w:rPr>
              <w:t xml:space="preserve">Jumlah </w:t>
            </w:r>
            <w:r w:rsidRPr="009B6408">
              <w:rPr>
                <w:rFonts w:ascii="Times New Roman" w:hAnsi="Times New Roman" w:cs="Times New Roman"/>
                <w:sz w:val="24"/>
                <w:szCs w:val="24"/>
              </w:rPr>
              <w:t>Respon</w:t>
            </w:r>
          </w:p>
        </w:tc>
      </w:tr>
      <w:tr w:rsidR="0073176D" w:rsidRPr="009B6408" w:rsidTr="0073176D">
        <w:trPr>
          <w:tblHeader/>
        </w:trPr>
        <w:tc>
          <w:tcPr>
            <w:tcW w:w="630"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5531"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Ya</w:t>
            </w: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Tidak</w:t>
            </w:r>
          </w:p>
        </w:tc>
      </w:tr>
      <w:tr w:rsidR="0073176D" w:rsidRPr="009B6408" w:rsidTr="0073176D">
        <w:trPr>
          <w:trHeight w:val="773"/>
        </w:trPr>
        <w:tc>
          <w:tcPr>
            <w:tcW w:w="630" w:type="dxa"/>
            <w:vMerge w:val="restart"/>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val="restart"/>
          </w:tcPr>
          <w:p w:rsidR="0073176D" w:rsidRPr="009B6408" w:rsidRDefault="0073176D" w:rsidP="0073176D">
            <w:pPr>
              <w:autoSpaceDE w:val="0"/>
              <w:autoSpaceDN w:val="0"/>
              <w:adjustRightInd w:val="0"/>
              <w:spacing w:after="0" w:line="240" w:lineRule="auto"/>
              <w:rPr>
                <w:rFonts w:ascii="Times New Roman" w:hAnsi="Times New Roman" w:cs="Times New Roman"/>
                <w:color w:val="000000"/>
                <w:sz w:val="24"/>
                <w:szCs w:val="24"/>
              </w:rPr>
            </w:pPr>
            <w:r w:rsidRPr="009B6408">
              <w:rPr>
                <w:rFonts w:ascii="Times New Roman" w:hAnsi="Times New Roman" w:cs="Times New Roman"/>
                <w:sz w:val="24"/>
                <w:szCs w:val="24"/>
              </w:rPr>
              <w:t>Apakah bapak/ibu mengoptimalkan interaksi siswa dalam bekerja dan mendorong siswa untuk mau bertanya, mengeluarkan pendapat dan menjawab pertanyaan.</w:t>
            </w:r>
          </w:p>
        </w:tc>
        <w:tc>
          <w:tcPr>
            <w:tcW w:w="992" w:type="dxa"/>
          </w:tcPr>
          <w:p w:rsidR="0073176D" w:rsidRPr="009B6408" w:rsidRDefault="0073176D" w:rsidP="0073176D">
            <w:pPr>
              <w:tabs>
                <w:tab w:val="left" w:pos="288"/>
                <w:tab w:val="center" w:pos="388"/>
              </w:tabs>
              <w:spacing w:after="0"/>
              <w:jc w:val="center"/>
              <w:rPr>
                <w:rFonts w:ascii="Times New Roman" w:hAnsi="Times New Roman" w:cs="Times New Roman"/>
                <w:sz w:val="24"/>
                <w:szCs w:val="24"/>
              </w:rPr>
            </w:pPr>
            <w:r w:rsidRPr="009B6408">
              <w:rPr>
                <w:rFonts w:ascii="Times New Roman" w:hAnsi="Times New Roman" w:cs="Times New Roman"/>
                <w:sz w:val="24"/>
                <w:szCs w:val="24"/>
              </w:rPr>
              <w:t>6</w:t>
            </w:r>
          </w:p>
        </w:tc>
        <w:tc>
          <w:tcPr>
            <w:tcW w:w="992" w:type="dxa"/>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0</w:t>
            </w:r>
          </w:p>
        </w:tc>
      </w:tr>
      <w:tr w:rsidR="0073176D" w:rsidRPr="009B6408" w:rsidTr="0073176D">
        <w:trPr>
          <w:trHeight w:val="253"/>
        </w:trPr>
        <w:tc>
          <w:tcPr>
            <w:tcW w:w="630" w:type="dxa"/>
            <w:vMerge/>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1984" w:type="dxa"/>
            <w:gridSpan w:val="2"/>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Persentase</w:t>
            </w:r>
          </w:p>
        </w:tc>
      </w:tr>
      <w:tr w:rsidR="0073176D" w:rsidRPr="009B6408" w:rsidTr="0073176D">
        <w:trPr>
          <w:trHeight w:val="476"/>
        </w:trPr>
        <w:tc>
          <w:tcPr>
            <w:tcW w:w="630" w:type="dxa"/>
            <w:vMerge/>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992" w:type="dxa"/>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100%</w:t>
            </w:r>
          </w:p>
        </w:tc>
        <w:tc>
          <w:tcPr>
            <w:tcW w:w="992" w:type="dxa"/>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0%</w:t>
            </w:r>
          </w:p>
        </w:tc>
      </w:tr>
      <w:tr w:rsidR="0073176D" w:rsidRPr="009B6408" w:rsidTr="0073176D">
        <w:trPr>
          <w:trHeight w:val="60"/>
        </w:trPr>
        <w:tc>
          <w:tcPr>
            <w:tcW w:w="8145" w:type="dxa"/>
            <w:gridSpan w:val="4"/>
            <w:tcBorders>
              <w:bottom w:val="single" w:sz="4" w:space="0" w:color="auto"/>
            </w:tcBorders>
          </w:tcPr>
          <w:p w:rsidR="0073176D" w:rsidRPr="009B6408" w:rsidRDefault="0073176D" w:rsidP="0073176D">
            <w:pPr>
              <w:spacing w:after="0" w:line="480" w:lineRule="auto"/>
              <w:jc w:val="both"/>
              <w:rPr>
                <w:rFonts w:ascii="Times New Roman" w:hAnsi="Times New Roman" w:cs="Times New Roman"/>
                <w:b/>
                <w:sz w:val="24"/>
                <w:szCs w:val="24"/>
              </w:rPr>
            </w:pPr>
            <w:r w:rsidRPr="009B6408">
              <w:rPr>
                <w:rFonts w:ascii="Times New Roman" w:hAnsi="Times New Roman" w:cs="Times New Roman"/>
                <w:b/>
                <w:sz w:val="24"/>
                <w:szCs w:val="24"/>
                <w:lang w:val="en-US"/>
              </w:rPr>
              <w:t xml:space="preserve">Rangkuman </w:t>
            </w:r>
            <w:r w:rsidRPr="009B6408">
              <w:rPr>
                <w:rFonts w:ascii="Times New Roman" w:hAnsi="Times New Roman" w:cs="Times New Roman"/>
                <w:b/>
                <w:sz w:val="24"/>
                <w:szCs w:val="24"/>
              </w:rPr>
              <w:t>Komentar</w:t>
            </w:r>
            <w:r w:rsidRPr="009B6408">
              <w:rPr>
                <w:rFonts w:ascii="Times New Roman" w:hAnsi="Times New Roman" w:cs="Times New Roman"/>
                <w:b/>
                <w:sz w:val="24"/>
                <w:szCs w:val="24"/>
                <w:lang w:val="en-US"/>
              </w:rPr>
              <w:t xml:space="preserve"> </w:t>
            </w:r>
            <w:r w:rsidRPr="009B6408">
              <w:rPr>
                <w:rFonts w:ascii="Times New Roman" w:hAnsi="Times New Roman" w:cs="Times New Roman"/>
                <w:b/>
                <w:sz w:val="24"/>
                <w:szCs w:val="24"/>
              </w:rPr>
              <w:t>:</w:t>
            </w:r>
          </w:p>
          <w:p w:rsidR="0073176D" w:rsidRPr="009B6408" w:rsidRDefault="0073176D" w:rsidP="0073176D">
            <w:pPr>
              <w:spacing w:after="0"/>
              <w:jc w:val="both"/>
              <w:rPr>
                <w:rFonts w:ascii="Times New Roman" w:hAnsi="Times New Roman" w:cs="Times New Roman"/>
                <w:sz w:val="24"/>
                <w:szCs w:val="24"/>
              </w:rPr>
            </w:pPr>
            <w:r w:rsidRPr="009B6408">
              <w:rPr>
                <w:rFonts w:ascii="Times New Roman" w:hAnsi="Times New Roman" w:cs="Times New Roman"/>
                <w:sz w:val="24"/>
                <w:szCs w:val="24"/>
              </w:rPr>
              <w:t xml:space="preserve"> Ya</w:t>
            </w:r>
            <w:r>
              <w:rPr>
                <w:rFonts w:ascii="Times New Roman" w:hAnsi="Times New Roman" w:cs="Times New Roman"/>
                <w:sz w:val="24"/>
                <w:szCs w:val="24"/>
                <w:lang w:val="en-US"/>
              </w:rPr>
              <w:t>,</w:t>
            </w:r>
            <w:r w:rsidRPr="009B6408">
              <w:rPr>
                <w:rFonts w:ascii="Times New Roman" w:hAnsi="Times New Roman" w:cs="Times New Roman"/>
                <w:sz w:val="24"/>
                <w:szCs w:val="24"/>
              </w:rPr>
              <w:t xml:space="preserve"> </w:t>
            </w:r>
            <w:r>
              <w:rPr>
                <w:rFonts w:ascii="Times New Roman" w:hAnsi="Times New Roman" w:cs="Times New Roman"/>
                <w:sz w:val="24"/>
                <w:szCs w:val="24"/>
                <w:lang w:val="en-US"/>
              </w:rPr>
              <w:t>Guru selalu mengoptimalkan interaksi siswa dalam bekerja dan selalu m</w:t>
            </w:r>
            <w:r w:rsidRPr="009B6408">
              <w:rPr>
                <w:rFonts w:ascii="Times New Roman" w:hAnsi="Times New Roman" w:cs="Times New Roman"/>
                <w:sz w:val="24"/>
                <w:szCs w:val="24"/>
              </w:rPr>
              <w:t xml:space="preserve">emotivasi </w:t>
            </w:r>
            <w:r>
              <w:rPr>
                <w:rFonts w:ascii="Times New Roman" w:hAnsi="Times New Roman" w:cs="Times New Roman"/>
                <w:sz w:val="24"/>
                <w:szCs w:val="24"/>
                <w:lang w:val="en-US"/>
              </w:rPr>
              <w:t xml:space="preserve">peserta didik agar lebih </w:t>
            </w:r>
            <w:r w:rsidRPr="009B6408">
              <w:rPr>
                <w:rFonts w:ascii="Times New Roman" w:hAnsi="Times New Roman" w:cs="Times New Roman"/>
                <w:sz w:val="24"/>
                <w:szCs w:val="24"/>
              </w:rPr>
              <w:t xml:space="preserve"> percaya diri </w:t>
            </w:r>
            <w:r>
              <w:rPr>
                <w:rFonts w:ascii="Times New Roman" w:hAnsi="Times New Roman" w:cs="Times New Roman"/>
                <w:sz w:val="24"/>
                <w:szCs w:val="24"/>
                <w:lang w:val="en-US"/>
              </w:rPr>
              <w:t xml:space="preserve">dalam </w:t>
            </w:r>
            <w:r w:rsidRPr="009B6408">
              <w:rPr>
                <w:rFonts w:ascii="Times New Roman" w:hAnsi="Times New Roman" w:cs="Times New Roman"/>
                <w:sz w:val="24"/>
                <w:szCs w:val="24"/>
              </w:rPr>
              <w:t>mengeluarkan p</w:t>
            </w:r>
            <w:r>
              <w:rPr>
                <w:rFonts w:ascii="Times New Roman" w:hAnsi="Times New Roman" w:cs="Times New Roman"/>
                <w:sz w:val="24"/>
                <w:szCs w:val="24"/>
              </w:rPr>
              <w:t>endapat dan menjawab pertanyaan.</w:t>
            </w:r>
          </w:p>
          <w:p w:rsidR="0073176D" w:rsidRPr="009B6408" w:rsidRDefault="0073176D" w:rsidP="0073176D">
            <w:pPr>
              <w:spacing w:after="0"/>
              <w:jc w:val="both"/>
              <w:rPr>
                <w:rFonts w:ascii="Times New Roman" w:hAnsi="Times New Roman" w:cs="Times New Roman"/>
                <w:sz w:val="24"/>
                <w:szCs w:val="24"/>
              </w:rPr>
            </w:pPr>
          </w:p>
        </w:tc>
      </w:tr>
    </w:tbl>
    <w:p w:rsidR="0073176D" w:rsidRPr="009B6408" w:rsidRDefault="0073176D" w:rsidP="0073176D">
      <w:pPr>
        <w:spacing w:line="480" w:lineRule="auto"/>
        <w:ind w:firstLine="720"/>
        <w:jc w:val="both"/>
        <w:rPr>
          <w:rFonts w:ascii="Times New Roman" w:hAnsi="Times New Roman" w:cs="Times New Roman"/>
          <w:sz w:val="24"/>
          <w:szCs w:val="24"/>
        </w:rPr>
      </w:pPr>
    </w:p>
    <w:tbl>
      <w:tblPr>
        <w:tblW w:w="814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531"/>
        <w:gridCol w:w="992"/>
        <w:gridCol w:w="992"/>
      </w:tblGrid>
      <w:tr w:rsidR="0073176D" w:rsidRPr="009B6408" w:rsidTr="0073176D">
        <w:trPr>
          <w:tblHeader/>
        </w:trPr>
        <w:tc>
          <w:tcPr>
            <w:tcW w:w="630"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lastRenderedPageBreak/>
              <w:t>No.</w:t>
            </w:r>
          </w:p>
        </w:tc>
        <w:tc>
          <w:tcPr>
            <w:tcW w:w="5531"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Pertanyaan</w:t>
            </w:r>
          </w:p>
        </w:tc>
        <w:tc>
          <w:tcPr>
            <w:tcW w:w="1984" w:type="dxa"/>
            <w:gridSpan w:val="2"/>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lang w:val="en-US"/>
              </w:rPr>
              <w:t xml:space="preserve">Jumlah </w:t>
            </w:r>
            <w:r w:rsidRPr="009B6408">
              <w:rPr>
                <w:rFonts w:ascii="Times New Roman" w:hAnsi="Times New Roman" w:cs="Times New Roman"/>
                <w:sz w:val="24"/>
                <w:szCs w:val="24"/>
              </w:rPr>
              <w:t>Respon</w:t>
            </w:r>
          </w:p>
        </w:tc>
      </w:tr>
      <w:tr w:rsidR="0073176D" w:rsidRPr="009B6408" w:rsidTr="0073176D">
        <w:trPr>
          <w:tblHeader/>
        </w:trPr>
        <w:tc>
          <w:tcPr>
            <w:tcW w:w="630"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5531"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Ya</w:t>
            </w: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Tidak</w:t>
            </w:r>
          </w:p>
        </w:tc>
      </w:tr>
      <w:tr w:rsidR="0073176D" w:rsidRPr="009B6408" w:rsidTr="0073176D">
        <w:trPr>
          <w:trHeight w:val="773"/>
        </w:trPr>
        <w:tc>
          <w:tcPr>
            <w:tcW w:w="630" w:type="dxa"/>
            <w:vMerge w:val="restart"/>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val="restart"/>
          </w:tcPr>
          <w:p w:rsidR="0073176D" w:rsidRPr="009B6408" w:rsidRDefault="0073176D" w:rsidP="0073176D">
            <w:pPr>
              <w:autoSpaceDE w:val="0"/>
              <w:autoSpaceDN w:val="0"/>
              <w:adjustRightInd w:val="0"/>
              <w:spacing w:after="0" w:line="240" w:lineRule="auto"/>
              <w:rPr>
                <w:rFonts w:ascii="Times New Roman" w:hAnsi="Times New Roman" w:cs="Times New Roman"/>
                <w:color w:val="000000"/>
                <w:sz w:val="24"/>
                <w:szCs w:val="24"/>
              </w:rPr>
            </w:pPr>
            <w:r w:rsidRPr="009B6408">
              <w:rPr>
                <w:rFonts w:ascii="Times New Roman" w:hAnsi="Times New Roman" w:cs="Times New Roman"/>
                <w:sz w:val="24"/>
                <w:szCs w:val="24"/>
              </w:rPr>
              <w:t>Apakah bapak/ibu mengalokasikan waktu sesuai dengan karakteristik tema pembelajaran yang dikembangkan</w:t>
            </w:r>
          </w:p>
        </w:tc>
        <w:tc>
          <w:tcPr>
            <w:tcW w:w="992" w:type="dxa"/>
          </w:tcPr>
          <w:p w:rsidR="0073176D" w:rsidRPr="009B6408" w:rsidRDefault="0073176D" w:rsidP="0073176D">
            <w:pPr>
              <w:tabs>
                <w:tab w:val="left" w:pos="288"/>
                <w:tab w:val="center" w:pos="388"/>
              </w:tabs>
              <w:spacing w:after="0"/>
              <w:jc w:val="center"/>
              <w:rPr>
                <w:rFonts w:ascii="Times New Roman" w:hAnsi="Times New Roman" w:cs="Times New Roman"/>
                <w:sz w:val="24"/>
                <w:szCs w:val="24"/>
              </w:rPr>
            </w:pPr>
            <w:r w:rsidRPr="009B6408">
              <w:rPr>
                <w:rFonts w:ascii="Times New Roman" w:hAnsi="Times New Roman" w:cs="Times New Roman"/>
                <w:sz w:val="24"/>
                <w:szCs w:val="24"/>
              </w:rPr>
              <w:t>6</w:t>
            </w:r>
          </w:p>
        </w:tc>
        <w:tc>
          <w:tcPr>
            <w:tcW w:w="992" w:type="dxa"/>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0</w:t>
            </w:r>
          </w:p>
        </w:tc>
      </w:tr>
      <w:tr w:rsidR="0073176D" w:rsidRPr="009B6408" w:rsidTr="0073176D">
        <w:trPr>
          <w:trHeight w:val="253"/>
        </w:trPr>
        <w:tc>
          <w:tcPr>
            <w:tcW w:w="630" w:type="dxa"/>
            <w:vMerge/>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1984" w:type="dxa"/>
            <w:gridSpan w:val="2"/>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Persentase</w:t>
            </w:r>
          </w:p>
        </w:tc>
      </w:tr>
      <w:tr w:rsidR="0073176D" w:rsidRPr="009B6408" w:rsidTr="0073176D">
        <w:trPr>
          <w:trHeight w:val="476"/>
        </w:trPr>
        <w:tc>
          <w:tcPr>
            <w:tcW w:w="630" w:type="dxa"/>
            <w:vMerge/>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992" w:type="dxa"/>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100%</w:t>
            </w:r>
          </w:p>
        </w:tc>
        <w:tc>
          <w:tcPr>
            <w:tcW w:w="992" w:type="dxa"/>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0%</w:t>
            </w:r>
          </w:p>
        </w:tc>
      </w:tr>
      <w:tr w:rsidR="0073176D" w:rsidRPr="009B6408" w:rsidTr="0073176D">
        <w:trPr>
          <w:trHeight w:val="60"/>
        </w:trPr>
        <w:tc>
          <w:tcPr>
            <w:tcW w:w="8145" w:type="dxa"/>
            <w:gridSpan w:val="4"/>
            <w:tcBorders>
              <w:bottom w:val="single" w:sz="4" w:space="0" w:color="auto"/>
            </w:tcBorders>
          </w:tcPr>
          <w:p w:rsidR="0073176D" w:rsidRPr="009B6408" w:rsidRDefault="0073176D" w:rsidP="0073176D">
            <w:pPr>
              <w:spacing w:after="0" w:line="480" w:lineRule="auto"/>
              <w:jc w:val="both"/>
              <w:rPr>
                <w:rFonts w:ascii="Times New Roman" w:hAnsi="Times New Roman" w:cs="Times New Roman"/>
                <w:b/>
                <w:sz w:val="24"/>
                <w:szCs w:val="24"/>
              </w:rPr>
            </w:pPr>
            <w:r w:rsidRPr="009B6408">
              <w:rPr>
                <w:rFonts w:ascii="Times New Roman" w:hAnsi="Times New Roman" w:cs="Times New Roman"/>
                <w:b/>
                <w:sz w:val="24"/>
                <w:szCs w:val="24"/>
                <w:lang w:val="en-US"/>
              </w:rPr>
              <w:t xml:space="preserve">Rangkuman </w:t>
            </w:r>
            <w:r w:rsidRPr="009B6408">
              <w:rPr>
                <w:rFonts w:ascii="Times New Roman" w:hAnsi="Times New Roman" w:cs="Times New Roman"/>
                <w:b/>
                <w:sz w:val="24"/>
                <w:szCs w:val="24"/>
              </w:rPr>
              <w:t>Komentar</w:t>
            </w:r>
            <w:r w:rsidRPr="009B6408">
              <w:rPr>
                <w:rFonts w:ascii="Times New Roman" w:hAnsi="Times New Roman" w:cs="Times New Roman"/>
                <w:b/>
                <w:sz w:val="24"/>
                <w:szCs w:val="24"/>
                <w:lang w:val="en-US"/>
              </w:rPr>
              <w:t xml:space="preserve"> </w:t>
            </w:r>
            <w:r w:rsidRPr="009B6408">
              <w:rPr>
                <w:rFonts w:ascii="Times New Roman" w:hAnsi="Times New Roman" w:cs="Times New Roman"/>
                <w:b/>
                <w:sz w:val="24"/>
                <w:szCs w:val="24"/>
              </w:rPr>
              <w:t>:</w:t>
            </w:r>
          </w:p>
          <w:p w:rsidR="0073176D" w:rsidRPr="00925763" w:rsidRDefault="0073176D" w:rsidP="0073176D">
            <w:pPr>
              <w:spacing w:after="0"/>
              <w:jc w:val="both"/>
              <w:rPr>
                <w:rFonts w:ascii="Times New Roman" w:hAnsi="Times New Roman" w:cs="Times New Roman"/>
                <w:sz w:val="24"/>
                <w:szCs w:val="24"/>
              </w:rPr>
            </w:pPr>
            <w:r w:rsidRPr="009B6408">
              <w:rPr>
                <w:rFonts w:ascii="Times New Roman" w:hAnsi="Times New Roman" w:cs="Times New Roman"/>
                <w:sz w:val="24"/>
                <w:szCs w:val="24"/>
              </w:rPr>
              <w:t xml:space="preserve">Ya, </w:t>
            </w:r>
            <w:r w:rsidRPr="009B6408">
              <w:rPr>
                <w:rFonts w:ascii="Times New Roman" w:hAnsi="Times New Roman" w:cs="Times New Roman"/>
                <w:sz w:val="24"/>
                <w:szCs w:val="24"/>
                <w:lang w:val="en-US"/>
              </w:rPr>
              <w:t>waktu dialokasikan sesuai dengan karakteristik tema pembelajaran yang dikembangkan.</w:t>
            </w:r>
            <w:r>
              <w:rPr>
                <w:rFonts w:ascii="Times New Roman" w:hAnsi="Times New Roman" w:cs="Times New Roman"/>
                <w:sz w:val="24"/>
                <w:szCs w:val="24"/>
                <w:lang w:val="en-US"/>
              </w:rPr>
              <w:t xml:space="preserve"> Namun pada kegiatan implementasi waktu yang telah ditetapkan tidak sesuai dengan kebutuhan tema. Hal ini disebabkan karena jam belajar pada rombel shift 2 relatif singkat.</w:t>
            </w:r>
          </w:p>
        </w:tc>
      </w:tr>
    </w:tbl>
    <w:p w:rsidR="0073176D" w:rsidRPr="009B6408" w:rsidRDefault="0073176D" w:rsidP="0073176D">
      <w:pPr>
        <w:spacing w:line="480" w:lineRule="auto"/>
        <w:ind w:firstLine="720"/>
        <w:jc w:val="both"/>
        <w:rPr>
          <w:rFonts w:ascii="Times New Roman" w:hAnsi="Times New Roman" w:cs="Times New Roman"/>
          <w:sz w:val="24"/>
          <w:szCs w:val="24"/>
        </w:rPr>
      </w:pPr>
    </w:p>
    <w:tbl>
      <w:tblPr>
        <w:tblW w:w="814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531"/>
        <w:gridCol w:w="992"/>
        <w:gridCol w:w="992"/>
      </w:tblGrid>
      <w:tr w:rsidR="0073176D" w:rsidRPr="009B6408" w:rsidTr="0073176D">
        <w:trPr>
          <w:tblHeader/>
        </w:trPr>
        <w:tc>
          <w:tcPr>
            <w:tcW w:w="630"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No.</w:t>
            </w:r>
          </w:p>
        </w:tc>
        <w:tc>
          <w:tcPr>
            <w:tcW w:w="5531"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Pertanyaan</w:t>
            </w:r>
          </w:p>
        </w:tc>
        <w:tc>
          <w:tcPr>
            <w:tcW w:w="1984" w:type="dxa"/>
            <w:gridSpan w:val="2"/>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lang w:val="en-US"/>
              </w:rPr>
              <w:t xml:space="preserve">Jumlah </w:t>
            </w:r>
            <w:r w:rsidRPr="009B6408">
              <w:rPr>
                <w:rFonts w:ascii="Times New Roman" w:hAnsi="Times New Roman" w:cs="Times New Roman"/>
                <w:sz w:val="24"/>
                <w:szCs w:val="24"/>
              </w:rPr>
              <w:t>Respon</w:t>
            </w:r>
          </w:p>
        </w:tc>
      </w:tr>
      <w:tr w:rsidR="0073176D" w:rsidRPr="009B6408" w:rsidTr="0073176D">
        <w:trPr>
          <w:tblHeader/>
        </w:trPr>
        <w:tc>
          <w:tcPr>
            <w:tcW w:w="630"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5531"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Ya</w:t>
            </w: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Tidak</w:t>
            </w:r>
          </w:p>
        </w:tc>
      </w:tr>
      <w:tr w:rsidR="0073176D" w:rsidRPr="009B6408" w:rsidTr="0073176D">
        <w:trPr>
          <w:trHeight w:val="773"/>
        </w:trPr>
        <w:tc>
          <w:tcPr>
            <w:tcW w:w="630" w:type="dxa"/>
            <w:vMerge w:val="restart"/>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val="restart"/>
          </w:tcPr>
          <w:p w:rsidR="0073176D" w:rsidRPr="009B6408" w:rsidRDefault="0073176D" w:rsidP="0073176D">
            <w:pPr>
              <w:autoSpaceDE w:val="0"/>
              <w:autoSpaceDN w:val="0"/>
              <w:adjustRightInd w:val="0"/>
              <w:spacing w:after="0" w:line="240" w:lineRule="auto"/>
              <w:rPr>
                <w:rFonts w:ascii="Times New Roman" w:hAnsi="Times New Roman" w:cs="Times New Roman"/>
                <w:color w:val="000000"/>
                <w:sz w:val="24"/>
                <w:szCs w:val="24"/>
              </w:rPr>
            </w:pPr>
            <w:r w:rsidRPr="009B6408">
              <w:rPr>
                <w:rFonts w:ascii="Times New Roman" w:hAnsi="Times New Roman" w:cs="Times New Roman"/>
                <w:sz w:val="24"/>
                <w:szCs w:val="24"/>
              </w:rPr>
              <w:t>Apakah waktu yang dialokasikan pada setiap tema pembelajaran dapat terlaksana sesuai yang ditentukan.</w:t>
            </w:r>
          </w:p>
        </w:tc>
        <w:tc>
          <w:tcPr>
            <w:tcW w:w="992" w:type="dxa"/>
          </w:tcPr>
          <w:p w:rsidR="0073176D" w:rsidRPr="009B6408" w:rsidRDefault="0073176D" w:rsidP="0073176D">
            <w:pPr>
              <w:tabs>
                <w:tab w:val="left" w:pos="288"/>
                <w:tab w:val="center" w:pos="388"/>
              </w:tabs>
              <w:spacing w:after="0"/>
              <w:jc w:val="center"/>
              <w:rPr>
                <w:rFonts w:ascii="Times New Roman" w:hAnsi="Times New Roman" w:cs="Times New Roman"/>
                <w:sz w:val="24"/>
                <w:szCs w:val="24"/>
              </w:rPr>
            </w:pPr>
            <w:r w:rsidRPr="009B6408">
              <w:rPr>
                <w:rFonts w:ascii="Times New Roman" w:hAnsi="Times New Roman" w:cs="Times New Roman"/>
                <w:sz w:val="24"/>
                <w:szCs w:val="24"/>
              </w:rPr>
              <w:t>6</w:t>
            </w:r>
          </w:p>
        </w:tc>
        <w:tc>
          <w:tcPr>
            <w:tcW w:w="992" w:type="dxa"/>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0</w:t>
            </w:r>
          </w:p>
        </w:tc>
      </w:tr>
      <w:tr w:rsidR="0073176D" w:rsidRPr="009B6408" w:rsidTr="0073176D">
        <w:trPr>
          <w:trHeight w:val="253"/>
        </w:trPr>
        <w:tc>
          <w:tcPr>
            <w:tcW w:w="630" w:type="dxa"/>
            <w:vMerge/>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1984" w:type="dxa"/>
            <w:gridSpan w:val="2"/>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Persentase</w:t>
            </w:r>
          </w:p>
        </w:tc>
      </w:tr>
      <w:tr w:rsidR="0073176D" w:rsidRPr="009B6408" w:rsidTr="0073176D">
        <w:trPr>
          <w:trHeight w:val="476"/>
        </w:trPr>
        <w:tc>
          <w:tcPr>
            <w:tcW w:w="630" w:type="dxa"/>
            <w:vMerge/>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992" w:type="dxa"/>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100%</w:t>
            </w:r>
          </w:p>
        </w:tc>
        <w:tc>
          <w:tcPr>
            <w:tcW w:w="992" w:type="dxa"/>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0%</w:t>
            </w:r>
          </w:p>
        </w:tc>
      </w:tr>
      <w:tr w:rsidR="0073176D" w:rsidRPr="009B6408" w:rsidTr="0073176D">
        <w:trPr>
          <w:trHeight w:val="60"/>
        </w:trPr>
        <w:tc>
          <w:tcPr>
            <w:tcW w:w="8145" w:type="dxa"/>
            <w:gridSpan w:val="4"/>
            <w:tcBorders>
              <w:bottom w:val="single" w:sz="4" w:space="0" w:color="auto"/>
            </w:tcBorders>
          </w:tcPr>
          <w:p w:rsidR="0073176D" w:rsidRPr="009B6408" w:rsidRDefault="0073176D" w:rsidP="0073176D">
            <w:pPr>
              <w:spacing w:after="0" w:line="480" w:lineRule="auto"/>
              <w:jc w:val="both"/>
              <w:rPr>
                <w:rFonts w:ascii="Times New Roman" w:hAnsi="Times New Roman" w:cs="Times New Roman"/>
                <w:b/>
                <w:sz w:val="24"/>
                <w:szCs w:val="24"/>
              </w:rPr>
            </w:pPr>
            <w:r w:rsidRPr="009B6408">
              <w:rPr>
                <w:rFonts w:ascii="Times New Roman" w:hAnsi="Times New Roman" w:cs="Times New Roman"/>
                <w:b/>
                <w:sz w:val="24"/>
                <w:szCs w:val="24"/>
                <w:lang w:val="en-US"/>
              </w:rPr>
              <w:t xml:space="preserve">Rangkuman </w:t>
            </w:r>
            <w:r w:rsidRPr="009B6408">
              <w:rPr>
                <w:rFonts w:ascii="Times New Roman" w:hAnsi="Times New Roman" w:cs="Times New Roman"/>
                <w:b/>
                <w:sz w:val="24"/>
                <w:szCs w:val="24"/>
              </w:rPr>
              <w:t>Komentar</w:t>
            </w:r>
            <w:r w:rsidRPr="009B6408">
              <w:rPr>
                <w:rFonts w:ascii="Times New Roman" w:hAnsi="Times New Roman" w:cs="Times New Roman"/>
                <w:b/>
                <w:sz w:val="24"/>
                <w:szCs w:val="24"/>
                <w:lang w:val="en-US"/>
              </w:rPr>
              <w:t xml:space="preserve"> </w:t>
            </w:r>
            <w:r w:rsidRPr="009B6408">
              <w:rPr>
                <w:rFonts w:ascii="Times New Roman" w:hAnsi="Times New Roman" w:cs="Times New Roman"/>
                <w:b/>
                <w:sz w:val="24"/>
                <w:szCs w:val="24"/>
              </w:rPr>
              <w:t>:</w:t>
            </w:r>
          </w:p>
          <w:p w:rsidR="0073176D" w:rsidRPr="009B6408" w:rsidRDefault="0073176D" w:rsidP="0073176D">
            <w:pPr>
              <w:spacing w:after="0" w:line="480" w:lineRule="auto"/>
              <w:jc w:val="both"/>
              <w:rPr>
                <w:rFonts w:ascii="Times New Roman" w:hAnsi="Times New Roman" w:cs="Times New Roman"/>
                <w:sz w:val="24"/>
                <w:szCs w:val="24"/>
              </w:rPr>
            </w:pPr>
            <w:r w:rsidRPr="009B6408">
              <w:rPr>
                <w:rFonts w:ascii="Times New Roman" w:hAnsi="Times New Roman" w:cs="Times New Roman"/>
                <w:sz w:val="24"/>
                <w:szCs w:val="24"/>
              </w:rPr>
              <w:t>Ya, setiap tema</w:t>
            </w:r>
            <w:r>
              <w:rPr>
                <w:rFonts w:ascii="Times New Roman" w:hAnsi="Times New Roman" w:cs="Times New Roman"/>
                <w:sz w:val="24"/>
                <w:szCs w:val="24"/>
                <w:lang w:val="en-US"/>
              </w:rPr>
              <w:t xml:space="preserve"> umumnya</w:t>
            </w:r>
            <w:r w:rsidRPr="009B6408">
              <w:rPr>
                <w:rFonts w:ascii="Times New Roman" w:hAnsi="Times New Roman" w:cs="Times New Roman"/>
                <w:sz w:val="24"/>
                <w:szCs w:val="24"/>
              </w:rPr>
              <w:t xml:space="preserve"> dapat terlaksana sesuai waktu yang dialokasikan karena sudah dipetakan disesuaikan dengan kegiatan tahunan.</w:t>
            </w:r>
            <w:r>
              <w:rPr>
                <w:rFonts w:ascii="Times New Roman" w:hAnsi="Times New Roman" w:cs="Times New Roman"/>
                <w:sz w:val="24"/>
                <w:szCs w:val="24"/>
                <w:lang w:val="en-US"/>
              </w:rPr>
              <w:t xml:space="preserve"> Namun, ada kemungkinan indicator dalam tema tidak tercapai sesuai target yang telah ditetapkan, hal ini disebabkan karena perbedaan karakteristik dan kecepatan belajar peserta didik.</w:t>
            </w:r>
          </w:p>
        </w:tc>
      </w:tr>
    </w:tbl>
    <w:p w:rsidR="0073176D" w:rsidRPr="009B6408" w:rsidRDefault="0073176D" w:rsidP="0073176D">
      <w:pPr>
        <w:spacing w:line="480" w:lineRule="auto"/>
        <w:ind w:firstLine="720"/>
        <w:jc w:val="both"/>
        <w:rPr>
          <w:rFonts w:ascii="Times New Roman" w:hAnsi="Times New Roman" w:cs="Times New Roman"/>
          <w:sz w:val="24"/>
          <w:szCs w:val="24"/>
        </w:rPr>
      </w:pPr>
    </w:p>
    <w:tbl>
      <w:tblPr>
        <w:tblW w:w="814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531"/>
        <w:gridCol w:w="992"/>
        <w:gridCol w:w="992"/>
      </w:tblGrid>
      <w:tr w:rsidR="0073176D" w:rsidRPr="009B6408" w:rsidTr="0073176D">
        <w:trPr>
          <w:tblHeader/>
        </w:trPr>
        <w:tc>
          <w:tcPr>
            <w:tcW w:w="630"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No.</w:t>
            </w:r>
          </w:p>
        </w:tc>
        <w:tc>
          <w:tcPr>
            <w:tcW w:w="5531"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Pertanyaan</w:t>
            </w:r>
          </w:p>
        </w:tc>
        <w:tc>
          <w:tcPr>
            <w:tcW w:w="1984" w:type="dxa"/>
            <w:gridSpan w:val="2"/>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lang w:val="en-US"/>
              </w:rPr>
              <w:t xml:space="preserve">Jumlah </w:t>
            </w:r>
            <w:r w:rsidRPr="009B6408">
              <w:rPr>
                <w:rFonts w:ascii="Times New Roman" w:hAnsi="Times New Roman" w:cs="Times New Roman"/>
                <w:sz w:val="24"/>
                <w:szCs w:val="24"/>
              </w:rPr>
              <w:t>Respon</w:t>
            </w:r>
          </w:p>
        </w:tc>
      </w:tr>
      <w:tr w:rsidR="0073176D" w:rsidRPr="009B6408" w:rsidTr="0073176D">
        <w:trPr>
          <w:tblHeader/>
        </w:trPr>
        <w:tc>
          <w:tcPr>
            <w:tcW w:w="630"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5531"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Ya</w:t>
            </w: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Tidak</w:t>
            </w:r>
          </w:p>
        </w:tc>
      </w:tr>
      <w:tr w:rsidR="0073176D" w:rsidRPr="009B6408" w:rsidTr="0073176D">
        <w:trPr>
          <w:trHeight w:val="773"/>
        </w:trPr>
        <w:tc>
          <w:tcPr>
            <w:tcW w:w="630" w:type="dxa"/>
            <w:vMerge w:val="restart"/>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val="restart"/>
          </w:tcPr>
          <w:p w:rsidR="0073176D" w:rsidRPr="009B6408" w:rsidRDefault="0073176D" w:rsidP="0073176D">
            <w:pPr>
              <w:autoSpaceDE w:val="0"/>
              <w:autoSpaceDN w:val="0"/>
              <w:adjustRightInd w:val="0"/>
              <w:spacing w:after="0" w:line="240" w:lineRule="auto"/>
              <w:rPr>
                <w:rFonts w:ascii="Times New Roman" w:hAnsi="Times New Roman" w:cs="Times New Roman"/>
                <w:color w:val="000000"/>
                <w:sz w:val="24"/>
                <w:szCs w:val="24"/>
              </w:rPr>
            </w:pPr>
            <w:r w:rsidRPr="009B6408">
              <w:rPr>
                <w:rFonts w:ascii="Times New Roman" w:hAnsi="Times New Roman" w:cs="Times New Roman"/>
                <w:sz w:val="24"/>
                <w:szCs w:val="24"/>
              </w:rPr>
              <w:t>Apakah jadwal pembelajaran/kegiatan disusun dengan mempertimbangkan tema-tema yang dipilih dan keterkaitannya dengan ke lima aspek perkembangan</w:t>
            </w:r>
          </w:p>
        </w:tc>
        <w:tc>
          <w:tcPr>
            <w:tcW w:w="992" w:type="dxa"/>
          </w:tcPr>
          <w:p w:rsidR="0073176D" w:rsidRPr="009B6408" w:rsidRDefault="0073176D" w:rsidP="0073176D">
            <w:pPr>
              <w:tabs>
                <w:tab w:val="left" w:pos="288"/>
                <w:tab w:val="center" w:pos="388"/>
              </w:tabs>
              <w:spacing w:after="0"/>
              <w:jc w:val="center"/>
              <w:rPr>
                <w:rFonts w:ascii="Times New Roman" w:hAnsi="Times New Roman" w:cs="Times New Roman"/>
                <w:sz w:val="24"/>
                <w:szCs w:val="24"/>
              </w:rPr>
            </w:pPr>
            <w:r w:rsidRPr="009B6408">
              <w:rPr>
                <w:rFonts w:ascii="Times New Roman" w:hAnsi="Times New Roman" w:cs="Times New Roman"/>
                <w:sz w:val="24"/>
                <w:szCs w:val="24"/>
              </w:rPr>
              <w:t>6</w:t>
            </w:r>
          </w:p>
        </w:tc>
        <w:tc>
          <w:tcPr>
            <w:tcW w:w="992" w:type="dxa"/>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0</w:t>
            </w:r>
          </w:p>
        </w:tc>
      </w:tr>
      <w:tr w:rsidR="0073176D" w:rsidRPr="009B6408" w:rsidTr="0073176D">
        <w:trPr>
          <w:trHeight w:val="253"/>
        </w:trPr>
        <w:tc>
          <w:tcPr>
            <w:tcW w:w="630" w:type="dxa"/>
            <w:vMerge/>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1984" w:type="dxa"/>
            <w:gridSpan w:val="2"/>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Persentase</w:t>
            </w:r>
          </w:p>
        </w:tc>
      </w:tr>
      <w:tr w:rsidR="0073176D" w:rsidRPr="009B6408" w:rsidTr="0073176D">
        <w:trPr>
          <w:trHeight w:val="476"/>
        </w:trPr>
        <w:tc>
          <w:tcPr>
            <w:tcW w:w="630" w:type="dxa"/>
            <w:vMerge/>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992" w:type="dxa"/>
          </w:tcPr>
          <w:p w:rsidR="0073176D" w:rsidRPr="009B6408" w:rsidRDefault="0073176D" w:rsidP="0073176D">
            <w:pPr>
              <w:jc w:val="center"/>
              <w:rPr>
                <w:sz w:val="24"/>
                <w:szCs w:val="24"/>
              </w:rPr>
            </w:pPr>
            <w:r w:rsidRPr="009B6408">
              <w:rPr>
                <w:sz w:val="24"/>
                <w:szCs w:val="24"/>
              </w:rPr>
              <w:t>100%</w:t>
            </w:r>
          </w:p>
        </w:tc>
        <w:tc>
          <w:tcPr>
            <w:tcW w:w="992" w:type="dxa"/>
          </w:tcPr>
          <w:p w:rsidR="0073176D" w:rsidRPr="009B6408" w:rsidRDefault="0073176D" w:rsidP="0073176D">
            <w:pPr>
              <w:jc w:val="center"/>
              <w:rPr>
                <w:sz w:val="24"/>
                <w:szCs w:val="24"/>
              </w:rPr>
            </w:pPr>
            <w:r w:rsidRPr="009B6408">
              <w:rPr>
                <w:sz w:val="24"/>
                <w:szCs w:val="24"/>
              </w:rPr>
              <w:t>0%</w:t>
            </w:r>
          </w:p>
        </w:tc>
      </w:tr>
      <w:tr w:rsidR="0073176D" w:rsidRPr="009B6408" w:rsidTr="0073176D">
        <w:trPr>
          <w:trHeight w:val="60"/>
        </w:trPr>
        <w:tc>
          <w:tcPr>
            <w:tcW w:w="8145" w:type="dxa"/>
            <w:gridSpan w:val="4"/>
            <w:tcBorders>
              <w:bottom w:val="single" w:sz="4" w:space="0" w:color="auto"/>
            </w:tcBorders>
          </w:tcPr>
          <w:p w:rsidR="0073176D" w:rsidRPr="009B6408" w:rsidRDefault="0073176D" w:rsidP="0073176D">
            <w:pPr>
              <w:spacing w:after="0" w:line="480" w:lineRule="auto"/>
              <w:jc w:val="both"/>
              <w:rPr>
                <w:rFonts w:ascii="Times New Roman" w:hAnsi="Times New Roman" w:cs="Times New Roman"/>
                <w:b/>
                <w:sz w:val="24"/>
                <w:szCs w:val="24"/>
              </w:rPr>
            </w:pPr>
            <w:r w:rsidRPr="009B6408">
              <w:rPr>
                <w:rFonts w:ascii="Times New Roman" w:hAnsi="Times New Roman" w:cs="Times New Roman"/>
                <w:b/>
                <w:sz w:val="24"/>
                <w:szCs w:val="24"/>
                <w:lang w:val="en-US"/>
              </w:rPr>
              <w:t xml:space="preserve">Rangkuman </w:t>
            </w:r>
            <w:r w:rsidRPr="009B6408">
              <w:rPr>
                <w:rFonts w:ascii="Times New Roman" w:hAnsi="Times New Roman" w:cs="Times New Roman"/>
                <w:b/>
                <w:sz w:val="24"/>
                <w:szCs w:val="24"/>
              </w:rPr>
              <w:t>Komentar:</w:t>
            </w:r>
          </w:p>
          <w:p w:rsidR="0073176D" w:rsidRPr="009B6408" w:rsidRDefault="0073176D" w:rsidP="0073176D">
            <w:pPr>
              <w:spacing w:after="0"/>
              <w:jc w:val="both"/>
              <w:rPr>
                <w:rFonts w:ascii="Times New Roman" w:hAnsi="Times New Roman" w:cs="Times New Roman"/>
                <w:sz w:val="24"/>
                <w:szCs w:val="24"/>
              </w:rPr>
            </w:pPr>
            <w:r w:rsidRPr="009B6408">
              <w:rPr>
                <w:rFonts w:ascii="Times New Roman" w:hAnsi="Times New Roman" w:cs="Times New Roman"/>
                <w:sz w:val="24"/>
                <w:szCs w:val="24"/>
                <w:lang w:val="en-US"/>
              </w:rPr>
              <w:t>Ya,</w:t>
            </w:r>
            <w:r w:rsidRPr="009B6408">
              <w:rPr>
                <w:rFonts w:ascii="Times New Roman" w:hAnsi="Times New Roman" w:cs="Times New Roman"/>
                <w:sz w:val="24"/>
                <w:szCs w:val="24"/>
              </w:rPr>
              <w:t xml:space="preserve"> kegiatan pembelajaran disusun dimulai dari tema-tema yang terdekat dulu dari kehidupan/lingkungan peserta didik dari yang konkrit ke yang abstrak yang meliputi ke lima aspek perkembangan.</w:t>
            </w:r>
          </w:p>
          <w:p w:rsidR="0073176D" w:rsidRPr="009B6408" w:rsidRDefault="0073176D" w:rsidP="0073176D">
            <w:pPr>
              <w:pStyle w:val="ListParagraph"/>
              <w:spacing w:after="0"/>
              <w:ind w:left="459"/>
              <w:jc w:val="both"/>
              <w:rPr>
                <w:rFonts w:ascii="Times New Roman" w:hAnsi="Times New Roman" w:cs="Times New Roman"/>
                <w:sz w:val="24"/>
                <w:szCs w:val="24"/>
              </w:rPr>
            </w:pPr>
          </w:p>
        </w:tc>
      </w:tr>
    </w:tbl>
    <w:p w:rsidR="0073176D" w:rsidRPr="009B6408" w:rsidRDefault="0073176D" w:rsidP="0073176D">
      <w:pPr>
        <w:spacing w:line="480" w:lineRule="auto"/>
        <w:ind w:firstLine="720"/>
        <w:jc w:val="both"/>
        <w:rPr>
          <w:rFonts w:ascii="Times New Roman" w:hAnsi="Times New Roman" w:cs="Times New Roman"/>
          <w:sz w:val="24"/>
          <w:szCs w:val="24"/>
        </w:rPr>
      </w:pPr>
    </w:p>
    <w:tbl>
      <w:tblPr>
        <w:tblW w:w="814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531"/>
        <w:gridCol w:w="992"/>
        <w:gridCol w:w="992"/>
      </w:tblGrid>
      <w:tr w:rsidR="0073176D" w:rsidRPr="009B6408" w:rsidTr="0073176D">
        <w:trPr>
          <w:tblHeader/>
        </w:trPr>
        <w:tc>
          <w:tcPr>
            <w:tcW w:w="630"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No.</w:t>
            </w:r>
          </w:p>
        </w:tc>
        <w:tc>
          <w:tcPr>
            <w:tcW w:w="5531"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Pertanyaan</w:t>
            </w:r>
          </w:p>
        </w:tc>
        <w:tc>
          <w:tcPr>
            <w:tcW w:w="1984" w:type="dxa"/>
            <w:gridSpan w:val="2"/>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lang w:val="en-US"/>
              </w:rPr>
              <w:t xml:space="preserve">Jumlah </w:t>
            </w:r>
            <w:r w:rsidRPr="009B6408">
              <w:rPr>
                <w:rFonts w:ascii="Times New Roman" w:hAnsi="Times New Roman" w:cs="Times New Roman"/>
                <w:sz w:val="24"/>
                <w:szCs w:val="24"/>
              </w:rPr>
              <w:t>Respon</w:t>
            </w:r>
          </w:p>
        </w:tc>
      </w:tr>
      <w:tr w:rsidR="0073176D" w:rsidRPr="009B6408" w:rsidTr="0073176D">
        <w:trPr>
          <w:tblHeader/>
        </w:trPr>
        <w:tc>
          <w:tcPr>
            <w:tcW w:w="630"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5531"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Ya</w:t>
            </w: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Tidak</w:t>
            </w:r>
          </w:p>
        </w:tc>
      </w:tr>
      <w:tr w:rsidR="0073176D" w:rsidRPr="009B6408" w:rsidTr="0073176D">
        <w:trPr>
          <w:trHeight w:val="773"/>
        </w:trPr>
        <w:tc>
          <w:tcPr>
            <w:tcW w:w="630" w:type="dxa"/>
            <w:vMerge w:val="restart"/>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val="restart"/>
          </w:tcPr>
          <w:p w:rsidR="0073176D" w:rsidRPr="009B6408" w:rsidRDefault="0073176D" w:rsidP="0073176D">
            <w:pPr>
              <w:autoSpaceDE w:val="0"/>
              <w:autoSpaceDN w:val="0"/>
              <w:adjustRightInd w:val="0"/>
              <w:spacing w:after="0" w:line="240" w:lineRule="auto"/>
              <w:rPr>
                <w:rFonts w:ascii="Times New Roman" w:hAnsi="Times New Roman" w:cs="Times New Roman"/>
                <w:color w:val="000000"/>
                <w:sz w:val="24"/>
                <w:szCs w:val="24"/>
              </w:rPr>
            </w:pPr>
            <w:r w:rsidRPr="009B6408">
              <w:rPr>
                <w:rFonts w:ascii="Times New Roman" w:hAnsi="Times New Roman" w:cs="Times New Roman"/>
                <w:sz w:val="24"/>
                <w:szCs w:val="24"/>
              </w:rPr>
              <w:t>Apakah bapak/ibu membuat catatan refleksi pembelajaran dan membuat catatan kemajuan belajar siswa</w:t>
            </w:r>
          </w:p>
        </w:tc>
        <w:tc>
          <w:tcPr>
            <w:tcW w:w="992" w:type="dxa"/>
          </w:tcPr>
          <w:p w:rsidR="0073176D" w:rsidRPr="009B6408" w:rsidRDefault="0073176D" w:rsidP="0073176D">
            <w:pPr>
              <w:tabs>
                <w:tab w:val="left" w:pos="288"/>
                <w:tab w:val="center" w:pos="388"/>
              </w:tabs>
              <w:spacing w:after="0"/>
              <w:jc w:val="center"/>
              <w:rPr>
                <w:rFonts w:ascii="Times New Roman" w:hAnsi="Times New Roman" w:cs="Times New Roman"/>
                <w:sz w:val="24"/>
                <w:szCs w:val="24"/>
              </w:rPr>
            </w:pPr>
            <w:r w:rsidRPr="009B6408">
              <w:rPr>
                <w:rFonts w:ascii="Times New Roman" w:hAnsi="Times New Roman" w:cs="Times New Roman"/>
                <w:sz w:val="24"/>
                <w:szCs w:val="24"/>
              </w:rPr>
              <w:t>6</w:t>
            </w:r>
          </w:p>
        </w:tc>
        <w:tc>
          <w:tcPr>
            <w:tcW w:w="992" w:type="dxa"/>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0</w:t>
            </w:r>
          </w:p>
        </w:tc>
      </w:tr>
      <w:tr w:rsidR="0073176D" w:rsidRPr="009B6408" w:rsidTr="0073176D">
        <w:trPr>
          <w:trHeight w:val="253"/>
        </w:trPr>
        <w:tc>
          <w:tcPr>
            <w:tcW w:w="630" w:type="dxa"/>
            <w:vMerge/>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1984" w:type="dxa"/>
            <w:gridSpan w:val="2"/>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Persentase</w:t>
            </w:r>
          </w:p>
        </w:tc>
      </w:tr>
      <w:tr w:rsidR="0073176D" w:rsidRPr="009B6408" w:rsidTr="0073176D">
        <w:trPr>
          <w:trHeight w:val="476"/>
        </w:trPr>
        <w:tc>
          <w:tcPr>
            <w:tcW w:w="630" w:type="dxa"/>
            <w:vMerge/>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992" w:type="dxa"/>
          </w:tcPr>
          <w:p w:rsidR="0073176D" w:rsidRPr="009B6408" w:rsidRDefault="0073176D" w:rsidP="0073176D">
            <w:pPr>
              <w:jc w:val="center"/>
              <w:rPr>
                <w:sz w:val="24"/>
                <w:szCs w:val="24"/>
              </w:rPr>
            </w:pPr>
            <w:r w:rsidRPr="009B6408">
              <w:rPr>
                <w:sz w:val="24"/>
                <w:szCs w:val="24"/>
              </w:rPr>
              <w:t>100%</w:t>
            </w:r>
          </w:p>
        </w:tc>
        <w:tc>
          <w:tcPr>
            <w:tcW w:w="992" w:type="dxa"/>
          </w:tcPr>
          <w:p w:rsidR="0073176D" w:rsidRPr="009B6408" w:rsidRDefault="0073176D" w:rsidP="0073176D">
            <w:pPr>
              <w:jc w:val="center"/>
              <w:rPr>
                <w:sz w:val="24"/>
                <w:szCs w:val="24"/>
              </w:rPr>
            </w:pPr>
            <w:r w:rsidRPr="009B6408">
              <w:rPr>
                <w:sz w:val="24"/>
                <w:szCs w:val="24"/>
              </w:rPr>
              <w:t>0%</w:t>
            </w:r>
          </w:p>
        </w:tc>
      </w:tr>
      <w:tr w:rsidR="0073176D" w:rsidRPr="009B6408" w:rsidTr="0073176D">
        <w:trPr>
          <w:trHeight w:val="60"/>
        </w:trPr>
        <w:tc>
          <w:tcPr>
            <w:tcW w:w="8145" w:type="dxa"/>
            <w:gridSpan w:val="4"/>
            <w:tcBorders>
              <w:bottom w:val="single" w:sz="4" w:space="0" w:color="auto"/>
            </w:tcBorders>
          </w:tcPr>
          <w:p w:rsidR="0073176D" w:rsidRPr="009B6408" w:rsidRDefault="0073176D" w:rsidP="0073176D">
            <w:pPr>
              <w:spacing w:after="0" w:line="480" w:lineRule="auto"/>
              <w:jc w:val="both"/>
              <w:rPr>
                <w:rFonts w:ascii="Times New Roman" w:hAnsi="Times New Roman" w:cs="Times New Roman"/>
                <w:b/>
                <w:sz w:val="24"/>
                <w:szCs w:val="24"/>
              </w:rPr>
            </w:pPr>
            <w:r w:rsidRPr="009B6408">
              <w:rPr>
                <w:rFonts w:ascii="Times New Roman" w:hAnsi="Times New Roman" w:cs="Times New Roman"/>
                <w:b/>
                <w:sz w:val="24"/>
                <w:szCs w:val="24"/>
                <w:lang w:val="en-US"/>
              </w:rPr>
              <w:t xml:space="preserve">Rangkuman </w:t>
            </w:r>
            <w:r w:rsidRPr="009B6408">
              <w:rPr>
                <w:rFonts w:ascii="Times New Roman" w:hAnsi="Times New Roman" w:cs="Times New Roman"/>
                <w:b/>
                <w:sz w:val="24"/>
                <w:szCs w:val="24"/>
              </w:rPr>
              <w:t>Komentar</w:t>
            </w:r>
            <w:r w:rsidRPr="009B6408">
              <w:rPr>
                <w:rFonts w:ascii="Times New Roman" w:hAnsi="Times New Roman" w:cs="Times New Roman"/>
                <w:b/>
                <w:sz w:val="24"/>
                <w:szCs w:val="24"/>
                <w:lang w:val="en-US"/>
              </w:rPr>
              <w:t xml:space="preserve"> </w:t>
            </w:r>
            <w:r w:rsidRPr="009B6408">
              <w:rPr>
                <w:rFonts w:ascii="Times New Roman" w:hAnsi="Times New Roman" w:cs="Times New Roman"/>
                <w:b/>
                <w:sz w:val="24"/>
                <w:szCs w:val="24"/>
              </w:rPr>
              <w:t>:</w:t>
            </w:r>
          </w:p>
          <w:p w:rsidR="0073176D" w:rsidRPr="00925763" w:rsidRDefault="0073176D" w:rsidP="0073176D">
            <w:pPr>
              <w:spacing w:after="0"/>
              <w:jc w:val="both"/>
              <w:rPr>
                <w:rFonts w:ascii="Times New Roman" w:hAnsi="Times New Roman" w:cs="Times New Roman"/>
                <w:sz w:val="24"/>
                <w:szCs w:val="24"/>
              </w:rPr>
            </w:pPr>
            <w:r w:rsidRPr="009B6408">
              <w:rPr>
                <w:rFonts w:ascii="Times New Roman" w:hAnsi="Times New Roman" w:cs="Times New Roman"/>
                <w:sz w:val="24"/>
                <w:szCs w:val="24"/>
                <w:lang w:val="en-US"/>
              </w:rPr>
              <w:t>Ya,</w:t>
            </w:r>
            <w:r w:rsidRPr="009B6408">
              <w:rPr>
                <w:rFonts w:ascii="Times New Roman" w:hAnsi="Times New Roman" w:cs="Times New Roman"/>
                <w:sz w:val="24"/>
                <w:szCs w:val="24"/>
              </w:rPr>
              <w:t xml:space="preserve"> </w:t>
            </w:r>
            <w:r>
              <w:rPr>
                <w:rFonts w:ascii="Times New Roman" w:hAnsi="Times New Roman" w:cs="Times New Roman"/>
                <w:sz w:val="24"/>
                <w:szCs w:val="24"/>
                <w:lang w:val="en-US"/>
              </w:rPr>
              <w:t>semua guru melakukan pencatatan terhadap ketercapaian</w:t>
            </w:r>
            <w:r w:rsidRPr="009B6408">
              <w:rPr>
                <w:rFonts w:ascii="Times New Roman" w:hAnsi="Times New Roman" w:cs="Times New Roman"/>
                <w:sz w:val="24"/>
                <w:szCs w:val="24"/>
              </w:rPr>
              <w:t xml:space="preserve"> </w:t>
            </w:r>
            <w:r>
              <w:rPr>
                <w:rFonts w:ascii="Times New Roman" w:hAnsi="Times New Roman" w:cs="Times New Roman"/>
                <w:sz w:val="24"/>
                <w:szCs w:val="24"/>
                <w:lang w:val="en-US"/>
              </w:rPr>
              <w:t xml:space="preserve">indicator. Bagi indicator yang tidak tercapai dilakukan pencatatan berkaitan dengan alasan dan kendala yang menyebabkan tidak terlaksananya indicator tersebut. Guru juga melakukan pencatatan </w:t>
            </w:r>
            <w:r w:rsidRPr="009B6408">
              <w:rPr>
                <w:rFonts w:ascii="Times New Roman" w:hAnsi="Times New Roman" w:cs="Times New Roman"/>
                <w:sz w:val="24"/>
                <w:szCs w:val="24"/>
              </w:rPr>
              <w:t xml:space="preserve">kemajuan belajar </w:t>
            </w:r>
            <w:r>
              <w:rPr>
                <w:rFonts w:ascii="Times New Roman" w:hAnsi="Times New Roman" w:cs="Times New Roman"/>
                <w:sz w:val="24"/>
                <w:szCs w:val="24"/>
                <w:lang w:val="en-US"/>
              </w:rPr>
              <w:t xml:space="preserve">peserta, dan </w:t>
            </w:r>
            <w:r w:rsidRPr="009B6408">
              <w:rPr>
                <w:rFonts w:ascii="Times New Roman" w:hAnsi="Times New Roman" w:cs="Times New Roman"/>
                <w:sz w:val="24"/>
                <w:szCs w:val="24"/>
              </w:rPr>
              <w:t xml:space="preserve"> kejadian insidensial</w:t>
            </w:r>
            <w:r>
              <w:rPr>
                <w:rFonts w:ascii="Times New Roman" w:hAnsi="Times New Roman" w:cs="Times New Roman"/>
                <w:sz w:val="24"/>
                <w:szCs w:val="24"/>
                <w:lang w:val="en-US"/>
              </w:rPr>
              <w:t xml:space="preserve"> yang terjadi dalam proses pembelajaran pada hari tersebut.</w:t>
            </w:r>
          </w:p>
        </w:tc>
      </w:tr>
    </w:tbl>
    <w:p w:rsidR="0073176D" w:rsidRPr="009B6408" w:rsidRDefault="0073176D" w:rsidP="0073176D">
      <w:pPr>
        <w:spacing w:line="480" w:lineRule="auto"/>
        <w:ind w:firstLine="720"/>
        <w:jc w:val="both"/>
        <w:rPr>
          <w:rFonts w:ascii="Times New Roman" w:hAnsi="Times New Roman" w:cs="Times New Roman"/>
          <w:sz w:val="24"/>
          <w:szCs w:val="24"/>
        </w:rPr>
      </w:pPr>
    </w:p>
    <w:tbl>
      <w:tblPr>
        <w:tblW w:w="814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531"/>
        <w:gridCol w:w="992"/>
        <w:gridCol w:w="992"/>
      </w:tblGrid>
      <w:tr w:rsidR="0073176D" w:rsidRPr="009B6408" w:rsidTr="0073176D">
        <w:trPr>
          <w:tblHeader/>
        </w:trPr>
        <w:tc>
          <w:tcPr>
            <w:tcW w:w="630"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No.</w:t>
            </w:r>
          </w:p>
        </w:tc>
        <w:tc>
          <w:tcPr>
            <w:tcW w:w="5531"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Pertanyaan</w:t>
            </w:r>
          </w:p>
        </w:tc>
        <w:tc>
          <w:tcPr>
            <w:tcW w:w="1984" w:type="dxa"/>
            <w:gridSpan w:val="2"/>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lang w:val="en-US"/>
              </w:rPr>
              <w:t xml:space="preserve">Jumlah </w:t>
            </w:r>
            <w:r w:rsidRPr="009B6408">
              <w:rPr>
                <w:rFonts w:ascii="Times New Roman" w:hAnsi="Times New Roman" w:cs="Times New Roman"/>
                <w:sz w:val="24"/>
                <w:szCs w:val="24"/>
              </w:rPr>
              <w:t>Respon</w:t>
            </w:r>
          </w:p>
        </w:tc>
      </w:tr>
      <w:tr w:rsidR="0073176D" w:rsidRPr="009B6408" w:rsidTr="0073176D">
        <w:trPr>
          <w:tblHeader/>
        </w:trPr>
        <w:tc>
          <w:tcPr>
            <w:tcW w:w="630"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5531"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Ya</w:t>
            </w: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Tidak</w:t>
            </w:r>
          </w:p>
        </w:tc>
      </w:tr>
      <w:tr w:rsidR="0073176D" w:rsidRPr="009B6408" w:rsidTr="0073176D">
        <w:trPr>
          <w:trHeight w:val="773"/>
        </w:trPr>
        <w:tc>
          <w:tcPr>
            <w:tcW w:w="630" w:type="dxa"/>
            <w:vMerge w:val="restart"/>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val="restart"/>
          </w:tcPr>
          <w:p w:rsidR="0073176D" w:rsidRPr="009B6408" w:rsidRDefault="0073176D" w:rsidP="0073176D">
            <w:pPr>
              <w:autoSpaceDE w:val="0"/>
              <w:autoSpaceDN w:val="0"/>
              <w:adjustRightInd w:val="0"/>
              <w:spacing w:after="0" w:line="240" w:lineRule="auto"/>
              <w:rPr>
                <w:rFonts w:ascii="Times New Roman" w:hAnsi="Times New Roman" w:cs="Times New Roman"/>
                <w:color w:val="000000"/>
                <w:sz w:val="24"/>
                <w:szCs w:val="24"/>
              </w:rPr>
            </w:pPr>
            <w:r w:rsidRPr="009B6408">
              <w:rPr>
                <w:rFonts w:ascii="Times New Roman" w:hAnsi="Times New Roman" w:cs="Times New Roman"/>
                <w:sz w:val="24"/>
                <w:szCs w:val="24"/>
              </w:rPr>
              <w:t>Menurut pengamatan bapak/ibu apakah semua kegiatan selama proses pembelajaran menyenangkan bagi siswa</w:t>
            </w:r>
          </w:p>
        </w:tc>
        <w:tc>
          <w:tcPr>
            <w:tcW w:w="992" w:type="dxa"/>
          </w:tcPr>
          <w:p w:rsidR="0073176D" w:rsidRPr="009B6408" w:rsidRDefault="0073176D" w:rsidP="0073176D">
            <w:pPr>
              <w:tabs>
                <w:tab w:val="left" w:pos="288"/>
                <w:tab w:val="center" w:pos="388"/>
              </w:tabs>
              <w:spacing w:after="0"/>
              <w:jc w:val="center"/>
              <w:rPr>
                <w:rFonts w:ascii="Times New Roman" w:hAnsi="Times New Roman" w:cs="Times New Roman"/>
                <w:sz w:val="24"/>
                <w:szCs w:val="24"/>
              </w:rPr>
            </w:pPr>
            <w:r w:rsidRPr="009B6408">
              <w:rPr>
                <w:rFonts w:ascii="Times New Roman" w:hAnsi="Times New Roman" w:cs="Times New Roman"/>
                <w:sz w:val="24"/>
                <w:szCs w:val="24"/>
              </w:rPr>
              <w:t>6</w:t>
            </w:r>
          </w:p>
        </w:tc>
        <w:tc>
          <w:tcPr>
            <w:tcW w:w="992" w:type="dxa"/>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0</w:t>
            </w:r>
          </w:p>
        </w:tc>
      </w:tr>
      <w:tr w:rsidR="0073176D" w:rsidRPr="009B6408" w:rsidTr="0073176D">
        <w:trPr>
          <w:trHeight w:val="253"/>
        </w:trPr>
        <w:tc>
          <w:tcPr>
            <w:tcW w:w="630" w:type="dxa"/>
            <w:vMerge/>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1984" w:type="dxa"/>
            <w:gridSpan w:val="2"/>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Persentase</w:t>
            </w:r>
          </w:p>
        </w:tc>
      </w:tr>
      <w:tr w:rsidR="0073176D" w:rsidRPr="009B6408" w:rsidTr="0073176D">
        <w:trPr>
          <w:trHeight w:val="476"/>
        </w:trPr>
        <w:tc>
          <w:tcPr>
            <w:tcW w:w="630" w:type="dxa"/>
            <w:vMerge/>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992" w:type="dxa"/>
          </w:tcPr>
          <w:p w:rsidR="0073176D" w:rsidRPr="009B6408" w:rsidRDefault="0073176D" w:rsidP="0073176D">
            <w:pPr>
              <w:jc w:val="center"/>
              <w:rPr>
                <w:sz w:val="24"/>
                <w:szCs w:val="24"/>
              </w:rPr>
            </w:pPr>
            <w:r w:rsidRPr="009B6408">
              <w:rPr>
                <w:sz w:val="24"/>
                <w:szCs w:val="24"/>
              </w:rPr>
              <w:t>100%</w:t>
            </w:r>
          </w:p>
        </w:tc>
        <w:tc>
          <w:tcPr>
            <w:tcW w:w="992" w:type="dxa"/>
          </w:tcPr>
          <w:p w:rsidR="0073176D" w:rsidRPr="009B6408" w:rsidRDefault="0073176D" w:rsidP="0073176D">
            <w:pPr>
              <w:jc w:val="center"/>
              <w:rPr>
                <w:sz w:val="24"/>
                <w:szCs w:val="24"/>
              </w:rPr>
            </w:pPr>
            <w:r w:rsidRPr="009B6408">
              <w:rPr>
                <w:sz w:val="24"/>
                <w:szCs w:val="24"/>
              </w:rPr>
              <w:t>0%</w:t>
            </w:r>
          </w:p>
        </w:tc>
      </w:tr>
      <w:tr w:rsidR="0073176D" w:rsidRPr="009B6408" w:rsidTr="0073176D">
        <w:trPr>
          <w:trHeight w:val="60"/>
        </w:trPr>
        <w:tc>
          <w:tcPr>
            <w:tcW w:w="8145" w:type="dxa"/>
            <w:gridSpan w:val="4"/>
            <w:tcBorders>
              <w:bottom w:val="single" w:sz="4" w:space="0" w:color="auto"/>
            </w:tcBorders>
          </w:tcPr>
          <w:p w:rsidR="0073176D" w:rsidRPr="009B6408" w:rsidRDefault="0073176D" w:rsidP="0073176D">
            <w:pPr>
              <w:spacing w:after="0" w:line="480" w:lineRule="auto"/>
              <w:jc w:val="both"/>
              <w:rPr>
                <w:rFonts w:ascii="Times New Roman" w:hAnsi="Times New Roman" w:cs="Times New Roman"/>
                <w:b/>
                <w:sz w:val="24"/>
                <w:szCs w:val="24"/>
              </w:rPr>
            </w:pPr>
            <w:r w:rsidRPr="009B6408">
              <w:rPr>
                <w:rFonts w:ascii="Times New Roman" w:hAnsi="Times New Roman" w:cs="Times New Roman"/>
                <w:b/>
                <w:sz w:val="24"/>
                <w:szCs w:val="24"/>
                <w:lang w:val="en-US"/>
              </w:rPr>
              <w:lastRenderedPageBreak/>
              <w:t xml:space="preserve">Rangkuman </w:t>
            </w:r>
            <w:r w:rsidRPr="009B6408">
              <w:rPr>
                <w:rFonts w:ascii="Times New Roman" w:hAnsi="Times New Roman" w:cs="Times New Roman"/>
                <w:b/>
                <w:sz w:val="24"/>
                <w:szCs w:val="24"/>
              </w:rPr>
              <w:t>Komentar</w:t>
            </w:r>
            <w:r w:rsidRPr="009B6408">
              <w:rPr>
                <w:rFonts w:ascii="Times New Roman" w:hAnsi="Times New Roman" w:cs="Times New Roman"/>
                <w:b/>
                <w:sz w:val="24"/>
                <w:szCs w:val="24"/>
                <w:lang w:val="en-US"/>
              </w:rPr>
              <w:t xml:space="preserve"> </w:t>
            </w:r>
            <w:r w:rsidRPr="009B6408">
              <w:rPr>
                <w:rFonts w:ascii="Times New Roman" w:hAnsi="Times New Roman" w:cs="Times New Roman"/>
                <w:b/>
                <w:sz w:val="24"/>
                <w:szCs w:val="24"/>
              </w:rPr>
              <w:t>:</w:t>
            </w:r>
          </w:p>
          <w:p w:rsidR="0073176D" w:rsidRPr="00925763" w:rsidRDefault="0073176D" w:rsidP="0073176D">
            <w:pPr>
              <w:spacing w:after="0"/>
              <w:jc w:val="both"/>
              <w:rPr>
                <w:rFonts w:ascii="Times New Roman" w:hAnsi="Times New Roman" w:cs="Times New Roman"/>
                <w:sz w:val="24"/>
                <w:szCs w:val="24"/>
              </w:rPr>
            </w:pPr>
            <w:r w:rsidRPr="00925763">
              <w:rPr>
                <w:rFonts w:ascii="Times New Roman" w:hAnsi="Times New Roman" w:cs="Times New Roman"/>
                <w:sz w:val="24"/>
                <w:szCs w:val="24"/>
              </w:rPr>
              <w:t xml:space="preserve"> Siswa antusias dalam mengikuti setiap kegiatan dan melakukannya dengan gembira.</w:t>
            </w:r>
          </w:p>
        </w:tc>
      </w:tr>
    </w:tbl>
    <w:p w:rsidR="0073176D" w:rsidRPr="009B6408" w:rsidRDefault="0073176D" w:rsidP="0073176D">
      <w:pPr>
        <w:spacing w:line="480" w:lineRule="auto"/>
        <w:ind w:firstLine="720"/>
        <w:jc w:val="both"/>
        <w:rPr>
          <w:rFonts w:ascii="Times New Roman" w:hAnsi="Times New Roman" w:cs="Times New Roman"/>
          <w:sz w:val="24"/>
          <w:szCs w:val="24"/>
        </w:rPr>
      </w:pPr>
    </w:p>
    <w:tbl>
      <w:tblPr>
        <w:tblW w:w="814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531"/>
        <w:gridCol w:w="992"/>
        <w:gridCol w:w="992"/>
      </w:tblGrid>
      <w:tr w:rsidR="0073176D" w:rsidRPr="009B6408" w:rsidTr="0073176D">
        <w:trPr>
          <w:tblHeader/>
        </w:trPr>
        <w:tc>
          <w:tcPr>
            <w:tcW w:w="630"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No.</w:t>
            </w:r>
          </w:p>
        </w:tc>
        <w:tc>
          <w:tcPr>
            <w:tcW w:w="5531"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Pertanyaan</w:t>
            </w:r>
          </w:p>
        </w:tc>
        <w:tc>
          <w:tcPr>
            <w:tcW w:w="1984" w:type="dxa"/>
            <w:gridSpan w:val="2"/>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lang w:val="en-US"/>
              </w:rPr>
              <w:t xml:space="preserve">Jumlah </w:t>
            </w:r>
            <w:r w:rsidRPr="009B6408">
              <w:rPr>
                <w:rFonts w:ascii="Times New Roman" w:hAnsi="Times New Roman" w:cs="Times New Roman"/>
                <w:sz w:val="24"/>
                <w:szCs w:val="24"/>
              </w:rPr>
              <w:t>Respon</w:t>
            </w:r>
          </w:p>
        </w:tc>
      </w:tr>
      <w:tr w:rsidR="0073176D" w:rsidRPr="009B6408" w:rsidTr="0073176D">
        <w:trPr>
          <w:tblHeader/>
        </w:trPr>
        <w:tc>
          <w:tcPr>
            <w:tcW w:w="630"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5531"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Ya</w:t>
            </w: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Tidak</w:t>
            </w:r>
          </w:p>
        </w:tc>
      </w:tr>
      <w:tr w:rsidR="0073176D" w:rsidRPr="009B6408" w:rsidTr="0073176D">
        <w:trPr>
          <w:trHeight w:val="773"/>
        </w:trPr>
        <w:tc>
          <w:tcPr>
            <w:tcW w:w="630" w:type="dxa"/>
            <w:vMerge w:val="restart"/>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val="restart"/>
          </w:tcPr>
          <w:p w:rsidR="0073176D" w:rsidRPr="009B6408" w:rsidRDefault="0073176D" w:rsidP="0073176D">
            <w:pPr>
              <w:autoSpaceDE w:val="0"/>
              <w:autoSpaceDN w:val="0"/>
              <w:adjustRightInd w:val="0"/>
              <w:spacing w:after="0" w:line="240" w:lineRule="auto"/>
              <w:rPr>
                <w:rFonts w:ascii="Times New Roman" w:hAnsi="Times New Roman" w:cs="Times New Roman"/>
                <w:color w:val="000000"/>
                <w:sz w:val="24"/>
                <w:szCs w:val="24"/>
              </w:rPr>
            </w:pPr>
            <w:r w:rsidRPr="009B6408">
              <w:rPr>
                <w:rFonts w:ascii="Times New Roman" w:hAnsi="Times New Roman" w:cs="Times New Roman"/>
                <w:sz w:val="24"/>
                <w:szCs w:val="24"/>
              </w:rPr>
              <w:t>Menurut pengamatan bapak/ibu apakah siswa antusias mengikuti pembelajaran</w:t>
            </w:r>
          </w:p>
        </w:tc>
        <w:tc>
          <w:tcPr>
            <w:tcW w:w="992" w:type="dxa"/>
          </w:tcPr>
          <w:p w:rsidR="0073176D" w:rsidRPr="009B6408" w:rsidRDefault="0073176D" w:rsidP="0073176D">
            <w:pPr>
              <w:tabs>
                <w:tab w:val="left" w:pos="288"/>
                <w:tab w:val="center" w:pos="388"/>
              </w:tabs>
              <w:spacing w:after="0"/>
              <w:jc w:val="center"/>
              <w:rPr>
                <w:rFonts w:ascii="Times New Roman" w:hAnsi="Times New Roman" w:cs="Times New Roman"/>
                <w:sz w:val="24"/>
                <w:szCs w:val="24"/>
              </w:rPr>
            </w:pPr>
            <w:r w:rsidRPr="009B6408">
              <w:rPr>
                <w:rFonts w:ascii="Times New Roman" w:hAnsi="Times New Roman" w:cs="Times New Roman"/>
                <w:sz w:val="24"/>
                <w:szCs w:val="24"/>
              </w:rPr>
              <w:t>6</w:t>
            </w:r>
          </w:p>
        </w:tc>
        <w:tc>
          <w:tcPr>
            <w:tcW w:w="992" w:type="dxa"/>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0</w:t>
            </w:r>
          </w:p>
        </w:tc>
      </w:tr>
      <w:tr w:rsidR="0073176D" w:rsidRPr="009B6408" w:rsidTr="0073176D">
        <w:trPr>
          <w:trHeight w:val="253"/>
        </w:trPr>
        <w:tc>
          <w:tcPr>
            <w:tcW w:w="630" w:type="dxa"/>
            <w:vMerge/>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1984" w:type="dxa"/>
            <w:gridSpan w:val="2"/>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Persentase</w:t>
            </w:r>
          </w:p>
        </w:tc>
      </w:tr>
      <w:tr w:rsidR="0073176D" w:rsidRPr="009B6408" w:rsidTr="0073176D">
        <w:trPr>
          <w:trHeight w:val="476"/>
        </w:trPr>
        <w:tc>
          <w:tcPr>
            <w:tcW w:w="630" w:type="dxa"/>
            <w:vMerge/>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992" w:type="dxa"/>
          </w:tcPr>
          <w:p w:rsidR="0073176D" w:rsidRPr="009B6408" w:rsidRDefault="0073176D" w:rsidP="0073176D">
            <w:pPr>
              <w:jc w:val="center"/>
              <w:rPr>
                <w:sz w:val="24"/>
                <w:szCs w:val="24"/>
              </w:rPr>
            </w:pPr>
            <w:r w:rsidRPr="009B6408">
              <w:rPr>
                <w:sz w:val="24"/>
                <w:szCs w:val="24"/>
              </w:rPr>
              <w:t>100%</w:t>
            </w:r>
          </w:p>
        </w:tc>
        <w:tc>
          <w:tcPr>
            <w:tcW w:w="992" w:type="dxa"/>
          </w:tcPr>
          <w:p w:rsidR="0073176D" w:rsidRPr="009B6408" w:rsidRDefault="0073176D" w:rsidP="0073176D">
            <w:pPr>
              <w:jc w:val="center"/>
              <w:rPr>
                <w:sz w:val="24"/>
                <w:szCs w:val="24"/>
              </w:rPr>
            </w:pPr>
            <w:r w:rsidRPr="009B6408">
              <w:rPr>
                <w:sz w:val="24"/>
                <w:szCs w:val="24"/>
              </w:rPr>
              <w:t>0%</w:t>
            </w:r>
          </w:p>
        </w:tc>
      </w:tr>
      <w:tr w:rsidR="0073176D" w:rsidRPr="009B6408" w:rsidTr="0073176D">
        <w:trPr>
          <w:trHeight w:val="60"/>
        </w:trPr>
        <w:tc>
          <w:tcPr>
            <w:tcW w:w="8145" w:type="dxa"/>
            <w:gridSpan w:val="4"/>
            <w:tcBorders>
              <w:bottom w:val="single" w:sz="4" w:space="0" w:color="auto"/>
            </w:tcBorders>
          </w:tcPr>
          <w:p w:rsidR="0073176D" w:rsidRPr="009B6408" w:rsidRDefault="0073176D" w:rsidP="0073176D">
            <w:pPr>
              <w:spacing w:after="0" w:line="480" w:lineRule="auto"/>
              <w:jc w:val="both"/>
              <w:rPr>
                <w:rFonts w:ascii="Times New Roman" w:hAnsi="Times New Roman" w:cs="Times New Roman"/>
                <w:b/>
                <w:sz w:val="24"/>
                <w:szCs w:val="24"/>
              </w:rPr>
            </w:pPr>
            <w:r w:rsidRPr="009B6408">
              <w:rPr>
                <w:rFonts w:ascii="Times New Roman" w:hAnsi="Times New Roman" w:cs="Times New Roman"/>
                <w:b/>
                <w:sz w:val="24"/>
                <w:szCs w:val="24"/>
                <w:lang w:val="en-US"/>
              </w:rPr>
              <w:t xml:space="preserve">Rangkuman </w:t>
            </w:r>
            <w:r w:rsidRPr="009B6408">
              <w:rPr>
                <w:rFonts w:ascii="Times New Roman" w:hAnsi="Times New Roman" w:cs="Times New Roman"/>
                <w:b/>
                <w:sz w:val="24"/>
                <w:szCs w:val="24"/>
              </w:rPr>
              <w:t>Komentar</w:t>
            </w:r>
            <w:r w:rsidRPr="009B6408">
              <w:rPr>
                <w:rFonts w:ascii="Times New Roman" w:hAnsi="Times New Roman" w:cs="Times New Roman"/>
                <w:b/>
                <w:sz w:val="24"/>
                <w:szCs w:val="24"/>
                <w:lang w:val="en-US"/>
              </w:rPr>
              <w:t xml:space="preserve"> </w:t>
            </w:r>
            <w:r w:rsidRPr="009B6408">
              <w:rPr>
                <w:rFonts w:ascii="Times New Roman" w:hAnsi="Times New Roman" w:cs="Times New Roman"/>
                <w:b/>
                <w:sz w:val="24"/>
                <w:szCs w:val="24"/>
              </w:rPr>
              <w:t>:</w:t>
            </w:r>
          </w:p>
          <w:p w:rsidR="0073176D" w:rsidRPr="00925763" w:rsidRDefault="0073176D" w:rsidP="0073176D">
            <w:pPr>
              <w:spacing w:after="0"/>
              <w:jc w:val="both"/>
              <w:rPr>
                <w:rFonts w:ascii="Times New Roman" w:hAnsi="Times New Roman" w:cs="Times New Roman"/>
                <w:sz w:val="24"/>
                <w:szCs w:val="24"/>
              </w:rPr>
            </w:pPr>
            <w:r w:rsidRPr="009B6408">
              <w:rPr>
                <w:rFonts w:ascii="Times New Roman" w:hAnsi="Times New Roman" w:cs="Times New Roman"/>
                <w:sz w:val="24"/>
                <w:szCs w:val="24"/>
              </w:rPr>
              <w:t xml:space="preserve">Siswa antusias </w:t>
            </w:r>
            <w:r>
              <w:rPr>
                <w:rFonts w:ascii="Times New Roman" w:hAnsi="Times New Roman" w:cs="Times New Roman"/>
                <w:sz w:val="24"/>
                <w:szCs w:val="24"/>
                <w:lang w:val="en-US"/>
              </w:rPr>
              <w:t>mengikuti pembelajaran, bahkan s</w:t>
            </w:r>
            <w:r w:rsidRPr="009B6408">
              <w:rPr>
                <w:rFonts w:ascii="Times New Roman" w:hAnsi="Times New Roman" w:cs="Times New Roman"/>
                <w:sz w:val="24"/>
                <w:szCs w:val="24"/>
              </w:rPr>
              <w:t xml:space="preserve">ering </w:t>
            </w:r>
            <w:r>
              <w:rPr>
                <w:rFonts w:ascii="Times New Roman" w:hAnsi="Times New Roman" w:cs="Times New Roman"/>
                <w:sz w:val="24"/>
                <w:szCs w:val="24"/>
                <w:lang w:val="en-US"/>
              </w:rPr>
              <w:t xml:space="preserve">kali siswa </w:t>
            </w:r>
            <w:r w:rsidRPr="009B6408">
              <w:rPr>
                <w:rFonts w:ascii="Times New Roman" w:hAnsi="Times New Roman" w:cs="Times New Roman"/>
                <w:sz w:val="24"/>
                <w:szCs w:val="24"/>
              </w:rPr>
              <w:t xml:space="preserve">meminta </w:t>
            </w:r>
            <w:r>
              <w:rPr>
                <w:rFonts w:ascii="Times New Roman" w:hAnsi="Times New Roman" w:cs="Times New Roman"/>
                <w:sz w:val="24"/>
                <w:szCs w:val="24"/>
                <w:lang w:val="en-US"/>
              </w:rPr>
              <w:t>pengulangan terhadap kegiatan pembelajaran yang telah dilakukan.</w:t>
            </w:r>
          </w:p>
        </w:tc>
      </w:tr>
    </w:tbl>
    <w:p w:rsidR="0073176D" w:rsidRPr="009B6408" w:rsidRDefault="0073176D" w:rsidP="0073176D">
      <w:pPr>
        <w:spacing w:line="480" w:lineRule="auto"/>
        <w:jc w:val="both"/>
        <w:rPr>
          <w:rFonts w:ascii="Times New Roman" w:hAnsi="Times New Roman" w:cs="Times New Roman"/>
          <w:sz w:val="24"/>
          <w:szCs w:val="24"/>
        </w:rPr>
      </w:pPr>
    </w:p>
    <w:tbl>
      <w:tblPr>
        <w:tblW w:w="814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531"/>
        <w:gridCol w:w="992"/>
        <w:gridCol w:w="992"/>
      </w:tblGrid>
      <w:tr w:rsidR="0073176D" w:rsidRPr="009B6408" w:rsidTr="0073176D">
        <w:trPr>
          <w:tblHeader/>
        </w:trPr>
        <w:tc>
          <w:tcPr>
            <w:tcW w:w="630"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No.</w:t>
            </w:r>
          </w:p>
        </w:tc>
        <w:tc>
          <w:tcPr>
            <w:tcW w:w="5531"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Pertanyaan</w:t>
            </w:r>
          </w:p>
        </w:tc>
        <w:tc>
          <w:tcPr>
            <w:tcW w:w="1984" w:type="dxa"/>
            <w:gridSpan w:val="2"/>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lang w:val="en-US"/>
              </w:rPr>
              <w:t xml:space="preserve">Jumlah </w:t>
            </w:r>
            <w:r w:rsidRPr="009B6408">
              <w:rPr>
                <w:rFonts w:ascii="Times New Roman" w:hAnsi="Times New Roman" w:cs="Times New Roman"/>
                <w:sz w:val="24"/>
                <w:szCs w:val="24"/>
              </w:rPr>
              <w:t>Respon</w:t>
            </w:r>
          </w:p>
        </w:tc>
      </w:tr>
      <w:tr w:rsidR="0073176D" w:rsidRPr="009B6408" w:rsidTr="0073176D">
        <w:trPr>
          <w:tblHeader/>
        </w:trPr>
        <w:tc>
          <w:tcPr>
            <w:tcW w:w="630"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5531"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Ya</w:t>
            </w: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Tidak</w:t>
            </w:r>
          </w:p>
        </w:tc>
      </w:tr>
      <w:tr w:rsidR="0073176D" w:rsidRPr="009B6408" w:rsidTr="0073176D">
        <w:trPr>
          <w:trHeight w:val="773"/>
        </w:trPr>
        <w:tc>
          <w:tcPr>
            <w:tcW w:w="630" w:type="dxa"/>
            <w:vMerge w:val="restart"/>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val="restart"/>
          </w:tcPr>
          <w:p w:rsidR="0073176D" w:rsidRPr="009B6408" w:rsidRDefault="0073176D" w:rsidP="0073176D">
            <w:pPr>
              <w:autoSpaceDE w:val="0"/>
              <w:autoSpaceDN w:val="0"/>
              <w:adjustRightInd w:val="0"/>
              <w:spacing w:after="0" w:line="240" w:lineRule="auto"/>
              <w:rPr>
                <w:rFonts w:ascii="Times New Roman" w:hAnsi="Times New Roman" w:cs="Times New Roman"/>
                <w:color w:val="000000"/>
                <w:sz w:val="24"/>
                <w:szCs w:val="24"/>
              </w:rPr>
            </w:pPr>
            <w:r w:rsidRPr="009B6408">
              <w:rPr>
                <w:rFonts w:ascii="Times New Roman" w:hAnsi="Times New Roman" w:cs="Times New Roman"/>
                <w:sz w:val="24"/>
                <w:szCs w:val="24"/>
              </w:rPr>
              <w:t>Secara umum, tuliskan faktor-faktor pendukung implementasi pembelajaran tematik yang ada di sekolah bapak/ibu.</w:t>
            </w:r>
          </w:p>
        </w:tc>
        <w:tc>
          <w:tcPr>
            <w:tcW w:w="992" w:type="dxa"/>
          </w:tcPr>
          <w:p w:rsidR="0073176D" w:rsidRPr="009B6408" w:rsidRDefault="0073176D" w:rsidP="0073176D">
            <w:pPr>
              <w:tabs>
                <w:tab w:val="left" w:pos="288"/>
                <w:tab w:val="center" w:pos="388"/>
              </w:tabs>
              <w:spacing w:after="0"/>
              <w:rPr>
                <w:rFonts w:ascii="Times New Roman" w:hAnsi="Times New Roman" w:cs="Times New Roman"/>
                <w:b/>
                <w:sz w:val="24"/>
                <w:szCs w:val="24"/>
              </w:rPr>
            </w:pPr>
            <w:r w:rsidRPr="009B6408">
              <w:rPr>
                <w:rFonts w:ascii="Arial Black" w:hAnsi="Arial Black" w:cs="Times New Roman"/>
                <w:b/>
                <w:sz w:val="24"/>
                <w:szCs w:val="24"/>
              </w:rPr>
              <w:tab/>
            </w:r>
          </w:p>
        </w:tc>
        <w:tc>
          <w:tcPr>
            <w:tcW w:w="992" w:type="dxa"/>
          </w:tcPr>
          <w:p w:rsidR="0073176D" w:rsidRPr="009B6408" w:rsidRDefault="0073176D" w:rsidP="0073176D">
            <w:pPr>
              <w:spacing w:after="0"/>
              <w:jc w:val="both"/>
              <w:rPr>
                <w:rFonts w:ascii="Times New Roman" w:hAnsi="Times New Roman" w:cs="Times New Roman"/>
                <w:sz w:val="24"/>
                <w:szCs w:val="24"/>
              </w:rPr>
            </w:pPr>
          </w:p>
        </w:tc>
      </w:tr>
      <w:tr w:rsidR="0073176D" w:rsidRPr="009B6408" w:rsidTr="0073176D">
        <w:trPr>
          <w:trHeight w:val="253"/>
        </w:trPr>
        <w:tc>
          <w:tcPr>
            <w:tcW w:w="630" w:type="dxa"/>
            <w:vMerge/>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1984" w:type="dxa"/>
            <w:gridSpan w:val="2"/>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Persentase</w:t>
            </w:r>
          </w:p>
        </w:tc>
      </w:tr>
      <w:tr w:rsidR="0073176D" w:rsidRPr="009B6408" w:rsidTr="0073176D">
        <w:trPr>
          <w:trHeight w:val="476"/>
        </w:trPr>
        <w:tc>
          <w:tcPr>
            <w:tcW w:w="630" w:type="dxa"/>
            <w:vMerge/>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992" w:type="dxa"/>
          </w:tcPr>
          <w:p w:rsidR="0073176D" w:rsidRPr="009B6408" w:rsidRDefault="0073176D" w:rsidP="0073176D">
            <w:pPr>
              <w:jc w:val="center"/>
              <w:rPr>
                <w:sz w:val="24"/>
                <w:szCs w:val="24"/>
              </w:rPr>
            </w:pPr>
          </w:p>
        </w:tc>
        <w:tc>
          <w:tcPr>
            <w:tcW w:w="992" w:type="dxa"/>
          </w:tcPr>
          <w:p w:rsidR="0073176D" w:rsidRPr="009B6408" w:rsidRDefault="0073176D" w:rsidP="0073176D">
            <w:pPr>
              <w:jc w:val="center"/>
              <w:rPr>
                <w:sz w:val="24"/>
                <w:szCs w:val="24"/>
              </w:rPr>
            </w:pPr>
          </w:p>
        </w:tc>
      </w:tr>
      <w:tr w:rsidR="0073176D" w:rsidRPr="009B6408" w:rsidTr="0073176D">
        <w:trPr>
          <w:trHeight w:val="60"/>
        </w:trPr>
        <w:tc>
          <w:tcPr>
            <w:tcW w:w="8145" w:type="dxa"/>
            <w:gridSpan w:val="4"/>
            <w:tcBorders>
              <w:bottom w:val="single" w:sz="4" w:space="0" w:color="auto"/>
            </w:tcBorders>
          </w:tcPr>
          <w:p w:rsidR="0073176D" w:rsidRPr="009B6408" w:rsidRDefault="0073176D" w:rsidP="0073176D">
            <w:pPr>
              <w:spacing w:after="0" w:line="480" w:lineRule="auto"/>
              <w:jc w:val="both"/>
              <w:rPr>
                <w:rFonts w:ascii="Times New Roman" w:hAnsi="Times New Roman" w:cs="Times New Roman"/>
                <w:b/>
                <w:sz w:val="24"/>
                <w:szCs w:val="24"/>
              </w:rPr>
            </w:pPr>
            <w:r w:rsidRPr="009B6408">
              <w:rPr>
                <w:rFonts w:ascii="Times New Roman" w:hAnsi="Times New Roman" w:cs="Times New Roman"/>
                <w:b/>
                <w:sz w:val="24"/>
                <w:szCs w:val="24"/>
                <w:lang w:val="en-US"/>
              </w:rPr>
              <w:t xml:space="preserve">Rangkuman </w:t>
            </w:r>
            <w:r w:rsidRPr="009B6408">
              <w:rPr>
                <w:rFonts w:ascii="Times New Roman" w:hAnsi="Times New Roman" w:cs="Times New Roman"/>
                <w:b/>
                <w:sz w:val="24"/>
                <w:szCs w:val="24"/>
              </w:rPr>
              <w:t>Komentar</w:t>
            </w:r>
            <w:r w:rsidRPr="009B6408">
              <w:rPr>
                <w:rFonts w:ascii="Times New Roman" w:hAnsi="Times New Roman" w:cs="Times New Roman"/>
                <w:b/>
                <w:sz w:val="24"/>
                <w:szCs w:val="24"/>
                <w:lang w:val="en-US"/>
              </w:rPr>
              <w:t xml:space="preserve"> </w:t>
            </w:r>
            <w:r w:rsidRPr="009B6408">
              <w:rPr>
                <w:rFonts w:ascii="Times New Roman" w:hAnsi="Times New Roman" w:cs="Times New Roman"/>
                <w:b/>
                <w:sz w:val="24"/>
                <w:szCs w:val="24"/>
              </w:rPr>
              <w:t>:</w:t>
            </w:r>
          </w:p>
          <w:p w:rsidR="0073176D" w:rsidRPr="009B6408" w:rsidRDefault="0073176D" w:rsidP="0073176D">
            <w:pPr>
              <w:pStyle w:val="ListParagraph"/>
              <w:numPr>
                <w:ilvl w:val="0"/>
                <w:numId w:val="73"/>
              </w:numPr>
              <w:tabs>
                <w:tab w:val="left" w:pos="998"/>
              </w:tabs>
              <w:spacing w:after="0"/>
              <w:ind w:left="383" w:hanging="284"/>
              <w:jc w:val="both"/>
              <w:rPr>
                <w:rFonts w:ascii="Times New Roman" w:hAnsi="Times New Roman" w:cs="Times New Roman"/>
                <w:sz w:val="24"/>
                <w:szCs w:val="24"/>
              </w:rPr>
            </w:pPr>
            <w:r w:rsidRPr="009B6408">
              <w:rPr>
                <w:rFonts w:ascii="Times New Roman" w:hAnsi="Times New Roman" w:cs="Times New Roman"/>
                <w:sz w:val="24"/>
                <w:szCs w:val="24"/>
              </w:rPr>
              <w:t xml:space="preserve"> Guru-guru yang berinisiatif untuk mencari tau dan belajar secara mandiri untuk melakukan pengajaran tematik </w:t>
            </w:r>
          </w:p>
          <w:p w:rsidR="0073176D" w:rsidRPr="009B6408" w:rsidRDefault="0073176D" w:rsidP="0073176D">
            <w:pPr>
              <w:pStyle w:val="ListParagraph"/>
              <w:numPr>
                <w:ilvl w:val="0"/>
                <w:numId w:val="52"/>
              </w:numPr>
              <w:spacing w:after="0"/>
              <w:ind w:left="459"/>
              <w:jc w:val="both"/>
              <w:rPr>
                <w:rFonts w:ascii="Times New Roman" w:hAnsi="Times New Roman" w:cs="Times New Roman"/>
                <w:sz w:val="24"/>
                <w:szCs w:val="24"/>
              </w:rPr>
            </w:pPr>
            <w:r w:rsidRPr="009B6408">
              <w:rPr>
                <w:rFonts w:ascii="Times New Roman" w:hAnsi="Times New Roman" w:cs="Times New Roman"/>
                <w:sz w:val="24"/>
                <w:szCs w:val="24"/>
              </w:rPr>
              <w:t>Sarana prasarana yang cukup lengkap untuk mendukung pembelajaran tematik</w:t>
            </w:r>
          </w:p>
        </w:tc>
      </w:tr>
    </w:tbl>
    <w:p w:rsidR="0073176D" w:rsidRPr="009B6408" w:rsidRDefault="0073176D" w:rsidP="0073176D">
      <w:pPr>
        <w:spacing w:line="480" w:lineRule="auto"/>
        <w:jc w:val="both"/>
        <w:rPr>
          <w:rFonts w:ascii="Times New Roman" w:hAnsi="Times New Roman" w:cs="Times New Roman"/>
          <w:sz w:val="24"/>
          <w:szCs w:val="24"/>
        </w:rPr>
      </w:pPr>
    </w:p>
    <w:tbl>
      <w:tblPr>
        <w:tblW w:w="814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531"/>
        <w:gridCol w:w="992"/>
        <w:gridCol w:w="992"/>
      </w:tblGrid>
      <w:tr w:rsidR="0073176D" w:rsidRPr="009B6408" w:rsidTr="0073176D">
        <w:trPr>
          <w:tblHeader/>
        </w:trPr>
        <w:tc>
          <w:tcPr>
            <w:tcW w:w="630"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lastRenderedPageBreak/>
              <w:t>No.</w:t>
            </w:r>
          </w:p>
        </w:tc>
        <w:tc>
          <w:tcPr>
            <w:tcW w:w="5531" w:type="dxa"/>
            <w:vMerge w:val="restart"/>
            <w:shd w:val="clear" w:color="auto" w:fill="D9D9D9" w:themeFill="background1" w:themeFillShade="D9"/>
            <w:vAlign w:val="center"/>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Pertanyaan</w:t>
            </w:r>
          </w:p>
        </w:tc>
        <w:tc>
          <w:tcPr>
            <w:tcW w:w="1984" w:type="dxa"/>
            <w:gridSpan w:val="2"/>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lang w:val="en-US"/>
              </w:rPr>
              <w:t xml:space="preserve">Jumlah </w:t>
            </w:r>
            <w:r w:rsidRPr="009B6408">
              <w:rPr>
                <w:rFonts w:ascii="Times New Roman" w:hAnsi="Times New Roman" w:cs="Times New Roman"/>
                <w:sz w:val="24"/>
                <w:szCs w:val="24"/>
              </w:rPr>
              <w:t>Respon</w:t>
            </w:r>
          </w:p>
        </w:tc>
      </w:tr>
      <w:tr w:rsidR="0073176D" w:rsidRPr="009B6408" w:rsidTr="0073176D">
        <w:trPr>
          <w:tblHeader/>
        </w:trPr>
        <w:tc>
          <w:tcPr>
            <w:tcW w:w="630"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5531" w:type="dxa"/>
            <w:vMerge/>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Ya</w:t>
            </w:r>
          </w:p>
        </w:tc>
        <w:tc>
          <w:tcPr>
            <w:tcW w:w="992" w:type="dxa"/>
            <w:shd w:val="clear" w:color="auto" w:fill="D9D9D9" w:themeFill="background1" w:themeFillShade="D9"/>
          </w:tcPr>
          <w:p w:rsidR="0073176D" w:rsidRPr="009B6408" w:rsidRDefault="0073176D" w:rsidP="0073176D">
            <w:pPr>
              <w:spacing w:after="0"/>
              <w:jc w:val="center"/>
              <w:rPr>
                <w:rFonts w:ascii="Times New Roman" w:hAnsi="Times New Roman" w:cs="Times New Roman"/>
                <w:sz w:val="24"/>
                <w:szCs w:val="24"/>
              </w:rPr>
            </w:pPr>
            <w:r w:rsidRPr="009B6408">
              <w:rPr>
                <w:rFonts w:ascii="Times New Roman" w:hAnsi="Times New Roman" w:cs="Times New Roman"/>
                <w:sz w:val="24"/>
                <w:szCs w:val="24"/>
              </w:rPr>
              <w:t>Tidak</w:t>
            </w:r>
          </w:p>
        </w:tc>
      </w:tr>
      <w:tr w:rsidR="0073176D" w:rsidRPr="009B6408" w:rsidTr="0073176D">
        <w:trPr>
          <w:trHeight w:val="773"/>
        </w:trPr>
        <w:tc>
          <w:tcPr>
            <w:tcW w:w="630" w:type="dxa"/>
            <w:vMerge w:val="restart"/>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val="restart"/>
          </w:tcPr>
          <w:p w:rsidR="0073176D" w:rsidRPr="009B6408" w:rsidRDefault="0073176D" w:rsidP="0073176D">
            <w:pPr>
              <w:autoSpaceDE w:val="0"/>
              <w:autoSpaceDN w:val="0"/>
              <w:adjustRightInd w:val="0"/>
              <w:spacing w:after="0" w:line="240" w:lineRule="auto"/>
              <w:rPr>
                <w:rFonts w:ascii="Times New Roman" w:hAnsi="Times New Roman" w:cs="Times New Roman"/>
                <w:color w:val="000000"/>
                <w:sz w:val="24"/>
                <w:szCs w:val="24"/>
              </w:rPr>
            </w:pPr>
            <w:r w:rsidRPr="009B6408">
              <w:rPr>
                <w:rFonts w:ascii="Times New Roman" w:hAnsi="Times New Roman" w:cs="Times New Roman"/>
                <w:sz w:val="24"/>
                <w:szCs w:val="24"/>
              </w:rPr>
              <w:t>Secara umum, tuliskan faktor-faktor penghambat implementasi pembelajaran tematik yang ada di sekolah bapak/ibu.</w:t>
            </w:r>
          </w:p>
        </w:tc>
        <w:tc>
          <w:tcPr>
            <w:tcW w:w="992" w:type="dxa"/>
          </w:tcPr>
          <w:p w:rsidR="0073176D" w:rsidRPr="009B6408" w:rsidRDefault="0073176D" w:rsidP="0073176D">
            <w:pPr>
              <w:tabs>
                <w:tab w:val="left" w:pos="288"/>
                <w:tab w:val="center" w:pos="388"/>
              </w:tabs>
              <w:spacing w:after="0"/>
              <w:rPr>
                <w:rFonts w:ascii="Times New Roman" w:hAnsi="Times New Roman" w:cs="Times New Roman"/>
                <w:b/>
                <w:sz w:val="24"/>
                <w:szCs w:val="24"/>
              </w:rPr>
            </w:pPr>
            <w:r w:rsidRPr="009B6408">
              <w:rPr>
                <w:rFonts w:ascii="Arial Black" w:hAnsi="Arial Black" w:cs="Times New Roman"/>
                <w:b/>
                <w:sz w:val="24"/>
                <w:szCs w:val="24"/>
              </w:rPr>
              <w:tab/>
            </w:r>
          </w:p>
        </w:tc>
        <w:tc>
          <w:tcPr>
            <w:tcW w:w="992" w:type="dxa"/>
          </w:tcPr>
          <w:p w:rsidR="0073176D" w:rsidRPr="009B6408" w:rsidRDefault="0073176D" w:rsidP="0073176D">
            <w:pPr>
              <w:spacing w:after="0"/>
              <w:jc w:val="both"/>
              <w:rPr>
                <w:rFonts w:ascii="Times New Roman" w:hAnsi="Times New Roman" w:cs="Times New Roman"/>
                <w:sz w:val="24"/>
                <w:szCs w:val="24"/>
              </w:rPr>
            </w:pPr>
          </w:p>
        </w:tc>
      </w:tr>
      <w:tr w:rsidR="0073176D" w:rsidRPr="009B6408" w:rsidTr="0073176D">
        <w:trPr>
          <w:trHeight w:val="253"/>
        </w:trPr>
        <w:tc>
          <w:tcPr>
            <w:tcW w:w="630" w:type="dxa"/>
            <w:vMerge/>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1984" w:type="dxa"/>
            <w:gridSpan w:val="2"/>
          </w:tcPr>
          <w:p w:rsidR="0073176D" w:rsidRPr="009B6408" w:rsidRDefault="0073176D" w:rsidP="0073176D">
            <w:pPr>
              <w:spacing w:after="0"/>
              <w:jc w:val="center"/>
              <w:rPr>
                <w:rFonts w:ascii="Times New Roman" w:hAnsi="Times New Roman" w:cs="Times New Roman"/>
                <w:sz w:val="24"/>
                <w:szCs w:val="24"/>
                <w:lang w:val="en-US"/>
              </w:rPr>
            </w:pPr>
            <w:r w:rsidRPr="009B6408">
              <w:rPr>
                <w:rFonts w:ascii="Times New Roman" w:hAnsi="Times New Roman" w:cs="Times New Roman"/>
                <w:sz w:val="24"/>
                <w:szCs w:val="24"/>
                <w:lang w:val="en-US"/>
              </w:rPr>
              <w:t>Persentase</w:t>
            </w:r>
          </w:p>
        </w:tc>
      </w:tr>
      <w:tr w:rsidR="0073176D" w:rsidRPr="009B6408" w:rsidTr="0073176D">
        <w:trPr>
          <w:trHeight w:val="476"/>
        </w:trPr>
        <w:tc>
          <w:tcPr>
            <w:tcW w:w="630" w:type="dxa"/>
            <w:vMerge/>
          </w:tcPr>
          <w:p w:rsidR="0073176D" w:rsidRPr="009B6408" w:rsidRDefault="0073176D" w:rsidP="0073176D">
            <w:pPr>
              <w:pStyle w:val="ListParagraph"/>
              <w:numPr>
                <w:ilvl w:val="0"/>
                <w:numId w:val="47"/>
              </w:numPr>
              <w:spacing w:after="0"/>
              <w:ind w:left="342" w:right="-108"/>
              <w:jc w:val="right"/>
              <w:rPr>
                <w:rFonts w:ascii="Times New Roman" w:hAnsi="Times New Roman" w:cs="Times New Roman"/>
                <w:sz w:val="24"/>
                <w:szCs w:val="24"/>
              </w:rPr>
            </w:pPr>
          </w:p>
        </w:tc>
        <w:tc>
          <w:tcPr>
            <w:tcW w:w="5531" w:type="dxa"/>
            <w:vMerge/>
          </w:tcPr>
          <w:p w:rsidR="0073176D" w:rsidRPr="009B6408" w:rsidRDefault="0073176D" w:rsidP="0073176D">
            <w:pPr>
              <w:spacing w:after="120" w:line="240" w:lineRule="auto"/>
              <w:jc w:val="both"/>
              <w:rPr>
                <w:rFonts w:ascii="Times New Roman" w:hAnsi="Times New Roman" w:cs="Times New Roman"/>
                <w:sz w:val="24"/>
                <w:szCs w:val="24"/>
              </w:rPr>
            </w:pPr>
          </w:p>
        </w:tc>
        <w:tc>
          <w:tcPr>
            <w:tcW w:w="992" w:type="dxa"/>
          </w:tcPr>
          <w:p w:rsidR="0073176D" w:rsidRPr="009B6408" w:rsidRDefault="0073176D" w:rsidP="0073176D">
            <w:pPr>
              <w:spacing w:after="0"/>
              <w:jc w:val="center"/>
              <w:rPr>
                <w:rFonts w:ascii="Times New Roman" w:hAnsi="Times New Roman" w:cs="Times New Roman"/>
                <w:b/>
                <w:sz w:val="24"/>
                <w:szCs w:val="24"/>
              </w:rPr>
            </w:pPr>
          </w:p>
        </w:tc>
        <w:tc>
          <w:tcPr>
            <w:tcW w:w="992" w:type="dxa"/>
          </w:tcPr>
          <w:p w:rsidR="0073176D" w:rsidRPr="009B6408" w:rsidRDefault="0073176D" w:rsidP="0073176D">
            <w:pPr>
              <w:spacing w:after="0"/>
              <w:jc w:val="both"/>
              <w:rPr>
                <w:rFonts w:ascii="Times New Roman" w:hAnsi="Times New Roman" w:cs="Times New Roman"/>
                <w:sz w:val="24"/>
                <w:szCs w:val="24"/>
              </w:rPr>
            </w:pPr>
          </w:p>
        </w:tc>
      </w:tr>
      <w:tr w:rsidR="0073176D" w:rsidRPr="009B6408" w:rsidTr="0073176D">
        <w:trPr>
          <w:trHeight w:val="60"/>
        </w:trPr>
        <w:tc>
          <w:tcPr>
            <w:tcW w:w="8145" w:type="dxa"/>
            <w:gridSpan w:val="4"/>
            <w:tcBorders>
              <w:bottom w:val="single" w:sz="4" w:space="0" w:color="auto"/>
            </w:tcBorders>
          </w:tcPr>
          <w:p w:rsidR="0073176D" w:rsidRPr="009B6408" w:rsidRDefault="0073176D" w:rsidP="0073176D">
            <w:pPr>
              <w:spacing w:after="0" w:line="480" w:lineRule="auto"/>
              <w:jc w:val="both"/>
              <w:rPr>
                <w:rFonts w:ascii="Times New Roman" w:hAnsi="Times New Roman" w:cs="Times New Roman"/>
                <w:b/>
                <w:sz w:val="24"/>
                <w:szCs w:val="24"/>
              </w:rPr>
            </w:pPr>
            <w:r w:rsidRPr="009B6408">
              <w:rPr>
                <w:rFonts w:ascii="Times New Roman" w:hAnsi="Times New Roman" w:cs="Times New Roman"/>
                <w:b/>
                <w:sz w:val="24"/>
                <w:szCs w:val="24"/>
                <w:lang w:val="en-US"/>
              </w:rPr>
              <w:t xml:space="preserve">Rangkuman </w:t>
            </w:r>
            <w:r w:rsidRPr="009B6408">
              <w:rPr>
                <w:rFonts w:ascii="Times New Roman" w:hAnsi="Times New Roman" w:cs="Times New Roman"/>
                <w:b/>
                <w:sz w:val="24"/>
                <w:szCs w:val="24"/>
              </w:rPr>
              <w:t>Komentar</w:t>
            </w:r>
            <w:r w:rsidRPr="009B6408">
              <w:rPr>
                <w:rFonts w:ascii="Times New Roman" w:hAnsi="Times New Roman" w:cs="Times New Roman"/>
                <w:b/>
                <w:sz w:val="24"/>
                <w:szCs w:val="24"/>
                <w:lang w:val="en-US"/>
              </w:rPr>
              <w:t xml:space="preserve"> </w:t>
            </w:r>
            <w:r w:rsidRPr="009B6408">
              <w:rPr>
                <w:rFonts w:ascii="Times New Roman" w:hAnsi="Times New Roman" w:cs="Times New Roman"/>
                <w:b/>
                <w:sz w:val="24"/>
                <w:szCs w:val="24"/>
              </w:rPr>
              <w:t>:</w:t>
            </w:r>
          </w:p>
          <w:p w:rsidR="0073176D" w:rsidRPr="009B6408" w:rsidRDefault="0073176D" w:rsidP="0073176D">
            <w:pPr>
              <w:pStyle w:val="ListParagraph"/>
              <w:numPr>
                <w:ilvl w:val="0"/>
                <w:numId w:val="73"/>
              </w:numPr>
              <w:spacing w:after="0"/>
              <w:ind w:left="383"/>
              <w:jc w:val="both"/>
              <w:rPr>
                <w:rFonts w:ascii="Times New Roman" w:hAnsi="Times New Roman" w:cs="Times New Roman"/>
                <w:sz w:val="24"/>
                <w:szCs w:val="24"/>
              </w:rPr>
            </w:pPr>
            <w:r w:rsidRPr="009B6408">
              <w:rPr>
                <w:rFonts w:ascii="Times New Roman" w:hAnsi="Times New Roman" w:cs="Times New Roman"/>
                <w:sz w:val="24"/>
                <w:szCs w:val="24"/>
              </w:rPr>
              <w:t xml:space="preserve">Kurangnya pemahaman secara teori dan praktek untuk pembelajaran tematik yang sesungguhnya, terutama dalam hal penyusunan kurikulum, silabus, dan penilaian siswa serta penyusunan materi/penilaian dalam rapor yang akan dilaporkan pada orang tua siswa. Hal tersebut diatas berdampak pada implementasi pengajaran di kelas, lebih banyak memberikan lembar kerja atau siswa lebih banyak mengerjakan lembar kerja daripada dengan kegiatan dengan melakukannya langsung untuk mendapat pengalaman nyata. </w:t>
            </w:r>
          </w:p>
          <w:p w:rsidR="0073176D" w:rsidRPr="009B6408" w:rsidRDefault="0073176D" w:rsidP="0073176D">
            <w:pPr>
              <w:pStyle w:val="ListParagraph"/>
              <w:numPr>
                <w:ilvl w:val="0"/>
                <w:numId w:val="73"/>
              </w:numPr>
              <w:spacing w:after="0"/>
              <w:ind w:left="383"/>
              <w:jc w:val="both"/>
              <w:rPr>
                <w:rFonts w:ascii="Times New Roman" w:hAnsi="Times New Roman" w:cs="Times New Roman"/>
                <w:sz w:val="24"/>
                <w:szCs w:val="24"/>
              </w:rPr>
            </w:pPr>
            <w:r w:rsidRPr="009B6408">
              <w:rPr>
                <w:rFonts w:ascii="Times New Roman" w:hAnsi="Times New Roman" w:cs="Times New Roman"/>
                <w:sz w:val="24"/>
                <w:szCs w:val="24"/>
              </w:rPr>
              <w:t xml:space="preserve">Jarangnya pelatihan atau penguatan untuk mendukung pengetahuan guru dalam implementasi pembelajaran tematik tersebut. </w:t>
            </w:r>
          </w:p>
          <w:p w:rsidR="0073176D" w:rsidRPr="009B6408" w:rsidRDefault="0073176D" w:rsidP="0073176D">
            <w:pPr>
              <w:pStyle w:val="ListParagraph"/>
              <w:numPr>
                <w:ilvl w:val="0"/>
                <w:numId w:val="73"/>
              </w:numPr>
              <w:spacing w:after="0"/>
              <w:ind w:left="383"/>
              <w:jc w:val="both"/>
              <w:rPr>
                <w:rFonts w:ascii="Times New Roman" w:hAnsi="Times New Roman" w:cs="Times New Roman"/>
                <w:sz w:val="24"/>
                <w:szCs w:val="24"/>
              </w:rPr>
            </w:pPr>
            <w:r w:rsidRPr="009B6408">
              <w:rPr>
                <w:rFonts w:ascii="Times New Roman" w:hAnsi="Times New Roman" w:cs="Times New Roman"/>
                <w:sz w:val="24"/>
                <w:szCs w:val="24"/>
              </w:rPr>
              <w:t>Kurangnya supervisi terhadap implementasi pembelajaran tematik yang sudah diimplementasikan apakah ini sesuai atau tidak.</w:t>
            </w:r>
          </w:p>
          <w:p w:rsidR="0073176D" w:rsidRPr="009B6408" w:rsidRDefault="0073176D" w:rsidP="0073176D">
            <w:pPr>
              <w:pStyle w:val="ListParagraph"/>
              <w:spacing w:after="0"/>
              <w:ind w:left="383"/>
              <w:jc w:val="both"/>
              <w:rPr>
                <w:rFonts w:ascii="Times New Roman" w:hAnsi="Times New Roman" w:cs="Times New Roman"/>
                <w:sz w:val="24"/>
                <w:szCs w:val="24"/>
              </w:rPr>
            </w:pPr>
          </w:p>
        </w:tc>
      </w:tr>
    </w:tbl>
    <w:p w:rsidR="0073176D" w:rsidRDefault="0073176D" w:rsidP="0073176D">
      <w:pPr>
        <w:rPr>
          <w:rFonts w:ascii="Times New Roman" w:hAnsi="Times New Roman" w:cs="Times New Roman"/>
          <w:sz w:val="24"/>
          <w:szCs w:val="24"/>
        </w:rPr>
      </w:pPr>
    </w:p>
    <w:p w:rsidR="0073176D" w:rsidRPr="00925763" w:rsidRDefault="0073176D" w:rsidP="0073176D">
      <w:pPr>
        <w:tabs>
          <w:tab w:val="left" w:pos="6010"/>
        </w:tabs>
        <w:rPr>
          <w:rFonts w:ascii="Times New Roman" w:hAnsi="Times New Roman" w:cs="Times New Roman"/>
          <w:sz w:val="24"/>
          <w:szCs w:val="24"/>
        </w:rPr>
      </w:pPr>
      <w:r>
        <w:rPr>
          <w:rFonts w:ascii="Times New Roman" w:hAnsi="Times New Roman" w:cs="Times New Roman"/>
          <w:sz w:val="24"/>
          <w:szCs w:val="24"/>
        </w:rPr>
        <w:tab/>
      </w:r>
    </w:p>
    <w:p w:rsidR="0073176D" w:rsidRPr="009B6408" w:rsidRDefault="0073176D" w:rsidP="0073176D">
      <w:pPr>
        <w:pStyle w:val="ListParagraph"/>
        <w:numPr>
          <w:ilvl w:val="0"/>
          <w:numId w:val="43"/>
        </w:numPr>
        <w:jc w:val="center"/>
        <w:rPr>
          <w:rFonts w:ascii="Times New Roman" w:hAnsi="Times New Roman" w:cs="Times New Roman"/>
          <w:b/>
          <w:sz w:val="24"/>
          <w:szCs w:val="24"/>
        </w:rPr>
      </w:pPr>
      <w:r w:rsidRPr="009B6408">
        <w:rPr>
          <w:rFonts w:ascii="Times New Roman" w:hAnsi="Times New Roman" w:cs="Times New Roman"/>
          <w:b/>
          <w:sz w:val="24"/>
          <w:szCs w:val="24"/>
          <w:lang w:val="en-US"/>
        </w:rPr>
        <w:t>PEMBAHASAN</w:t>
      </w:r>
    </w:p>
    <w:p w:rsidR="0073176D" w:rsidRPr="009B6408" w:rsidRDefault="0073176D" w:rsidP="0073176D">
      <w:pPr>
        <w:spacing w:line="480" w:lineRule="auto"/>
        <w:ind w:firstLine="720"/>
        <w:jc w:val="both"/>
        <w:rPr>
          <w:rFonts w:ascii="Times New Roman" w:hAnsi="Times New Roman" w:cs="Times New Roman"/>
          <w:sz w:val="24"/>
          <w:szCs w:val="24"/>
          <w:lang w:val="en-US"/>
        </w:rPr>
      </w:pPr>
      <w:r w:rsidRPr="009B6408">
        <w:rPr>
          <w:rFonts w:ascii="Times New Roman" w:hAnsi="Times New Roman" w:cs="Times New Roman"/>
          <w:sz w:val="24"/>
          <w:szCs w:val="24"/>
          <w:lang w:val="en-US"/>
        </w:rPr>
        <w:t>Berdasarkan hasil data penelitian yang telah dikemukakan, maka peneliti akan mendeskripsikan pembahasan hasil penelitian sebagai berikut:</w:t>
      </w:r>
    </w:p>
    <w:p w:rsidR="0073176D" w:rsidRPr="009B6408" w:rsidRDefault="0073176D" w:rsidP="0073176D">
      <w:pPr>
        <w:pStyle w:val="ListParagraph"/>
        <w:numPr>
          <w:ilvl w:val="0"/>
          <w:numId w:val="44"/>
        </w:numPr>
        <w:spacing w:line="480" w:lineRule="auto"/>
        <w:ind w:left="284" w:hanging="284"/>
        <w:jc w:val="both"/>
        <w:rPr>
          <w:rFonts w:ascii="Times New Roman" w:hAnsi="Times New Roman" w:cs="Times New Roman"/>
          <w:b/>
          <w:sz w:val="24"/>
          <w:szCs w:val="24"/>
        </w:rPr>
      </w:pPr>
      <w:r w:rsidRPr="009B6408">
        <w:rPr>
          <w:rFonts w:ascii="Times New Roman" w:hAnsi="Times New Roman" w:cs="Times New Roman"/>
          <w:b/>
          <w:sz w:val="24"/>
          <w:szCs w:val="24"/>
        </w:rPr>
        <w:t>Pendekatan Implementasi</w:t>
      </w:r>
    </w:p>
    <w:p w:rsidR="0073176D" w:rsidRPr="009B6408" w:rsidRDefault="0073176D" w:rsidP="0073176D">
      <w:pPr>
        <w:pStyle w:val="ListParagraph"/>
        <w:spacing w:line="480" w:lineRule="auto"/>
        <w:ind w:left="0" w:firstLine="709"/>
        <w:jc w:val="both"/>
        <w:rPr>
          <w:rFonts w:ascii="Times New Roman" w:hAnsi="Times New Roman" w:cs="Times New Roman"/>
          <w:sz w:val="24"/>
          <w:szCs w:val="24"/>
          <w:lang w:val="en-US"/>
        </w:rPr>
      </w:pPr>
      <w:r w:rsidRPr="009B6408">
        <w:rPr>
          <w:rFonts w:ascii="Times New Roman" w:hAnsi="Times New Roman" w:cs="Times New Roman"/>
          <w:sz w:val="24"/>
          <w:szCs w:val="24"/>
          <w:lang w:val="en-US"/>
        </w:rPr>
        <w:t xml:space="preserve">Berdasarkan data hasil wawancara, data observasi peneliti, data telaah hasil dokumentasi, dan data respon guru, menunjukkan bahwa pendekatan implementasi pembelajaran tematik di TK YPS Soroako menggunakan pendekatan </w:t>
      </w:r>
      <w:r w:rsidRPr="009B6408">
        <w:rPr>
          <w:rFonts w:ascii="Times New Roman" w:hAnsi="Times New Roman" w:cs="Times New Roman"/>
          <w:i/>
          <w:sz w:val="24"/>
          <w:szCs w:val="24"/>
          <w:lang w:val="en-US"/>
        </w:rPr>
        <w:t>mutual adaption</w:t>
      </w:r>
      <w:r w:rsidRPr="009B6408">
        <w:rPr>
          <w:rFonts w:ascii="Times New Roman" w:hAnsi="Times New Roman" w:cs="Times New Roman"/>
          <w:sz w:val="24"/>
          <w:szCs w:val="24"/>
          <w:lang w:val="en-US"/>
        </w:rPr>
        <w:t xml:space="preserve">. </w:t>
      </w:r>
    </w:p>
    <w:p w:rsidR="0073176D" w:rsidRPr="009B6408" w:rsidRDefault="0073176D" w:rsidP="0073176D">
      <w:pPr>
        <w:pStyle w:val="ListParagraph"/>
        <w:spacing w:line="480" w:lineRule="auto"/>
        <w:ind w:left="0" w:firstLine="709"/>
        <w:jc w:val="both"/>
        <w:rPr>
          <w:rFonts w:ascii="Times New Roman" w:hAnsi="Times New Roman" w:cs="Times New Roman"/>
          <w:sz w:val="24"/>
          <w:szCs w:val="24"/>
        </w:rPr>
      </w:pPr>
      <w:r w:rsidRPr="009B6408">
        <w:rPr>
          <w:rFonts w:ascii="Times New Roman" w:hAnsi="Times New Roman" w:cs="Times New Roman"/>
          <w:sz w:val="24"/>
          <w:szCs w:val="24"/>
        </w:rPr>
        <w:lastRenderedPageBreak/>
        <w:t>Hasil wawancara dengan FA diperoleh keterangan bahwa pendekatan dalam implementasi kurikulum pembelajaran tematik di TK YPS, pelaksana kurikulum mengadakan penyesuaian-penyesuaian berdasarkan kondisi lingkungan di</w:t>
      </w:r>
      <w:r w:rsidRPr="009B6408">
        <w:rPr>
          <w:rFonts w:ascii="Times New Roman" w:hAnsi="Times New Roman" w:cs="Times New Roman"/>
          <w:sz w:val="24"/>
          <w:szCs w:val="24"/>
          <w:lang w:val="en-US"/>
        </w:rPr>
        <w:t xml:space="preserve"> S</w:t>
      </w:r>
      <w:r>
        <w:rPr>
          <w:rFonts w:ascii="Times New Roman" w:hAnsi="Times New Roman" w:cs="Times New Roman"/>
          <w:sz w:val="24"/>
          <w:szCs w:val="24"/>
        </w:rPr>
        <w:t>orowako, kebutuhan pesert</w:t>
      </w:r>
      <w:r w:rsidRPr="009B6408">
        <w:rPr>
          <w:rFonts w:ascii="Times New Roman" w:hAnsi="Times New Roman" w:cs="Times New Roman"/>
          <w:sz w:val="24"/>
          <w:szCs w:val="24"/>
        </w:rPr>
        <w:t>a</w:t>
      </w:r>
      <w:r>
        <w:rPr>
          <w:rFonts w:ascii="Times New Roman" w:hAnsi="Times New Roman" w:cs="Times New Roman"/>
          <w:sz w:val="24"/>
          <w:szCs w:val="24"/>
        </w:rPr>
        <w:t xml:space="preserve"> didik</w:t>
      </w:r>
      <w:r w:rsidRPr="009B6408">
        <w:rPr>
          <w:rFonts w:ascii="Times New Roman" w:hAnsi="Times New Roman" w:cs="Times New Roman"/>
          <w:sz w:val="24"/>
          <w:szCs w:val="24"/>
        </w:rPr>
        <w:t xml:space="preserve"> dan tuntutan perkembangan kontekstual. Dengan kata lain kurikulum yang dikembangkan merupakan modifikasi dan pengembangan dari standar kurikulum KTSP PAUD dari pemerintah. Pernyataan tersebut terekam </w:t>
      </w:r>
      <w:r>
        <w:rPr>
          <w:rFonts w:ascii="Times New Roman" w:hAnsi="Times New Roman" w:cs="Times New Roman"/>
          <w:sz w:val="24"/>
          <w:szCs w:val="24"/>
          <w:lang w:val="en-US"/>
        </w:rPr>
        <w:t>dari</w:t>
      </w:r>
      <w:r w:rsidRPr="009B6408">
        <w:rPr>
          <w:rFonts w:ascii="Times New Roman" w:hAnsi="Times New Roman" w:cs="Times New Roman"/>
          <w:sz w:val="24"/>
          <w:szCs w:val="24"/>
        </w:rPr>
        <w:t xml:space="preserve"> hasil wawancara </w:t>
      </w:r>
      <w:r>
        <w:rPr>
          <w:rFonts w:ascii="Times New Roman" w:hAnsi="Times New Roman" w:cs="Times New Roman"/>
          <w:sz w:val="24"/>
          <w:szCs w:val="24"/>
          <w:lang w:val="en-US"/>
        </w:rPr>
        <w:t xml:space="preserve">dengan Kepala Sekolah </w:t>
      </w:r>
      <w:r w:rsidRPr="009B6408">
        <w:rPr>
          <w:rFonts w:ascii="Times New Roman" w:hAnsi="Times New Roman" w:cs="Times New Roman"/>
          <w:sz w:val="24"/>
          <w:szCs w:val="24"/>
        </w:rPr>
        <w:t xml:space="preserve">yang dilaksanakan pada tanggal 20 Mei </w:t>
      </w:r>
      <w:r>
        <w:rPr>
          <w:rFonts w:ascii="Times New Roman" w:hAnsi="Times New Roman" w:cs="Times New Roman"/>
          <w:sz w:val="24"/>
          <w:szCs w:val="24"/>
        </w:rPr>
        <w:t xml:space="preserve"> 2013, yang menunjukkan bahwa </w:t>
      </w:r>
      <w:r>
        <w:rPr>
          <w:rFonts w:ascii="Times New Roman" w:hAnsi="Times New Roman" w:cs="Times New Roman"/>
          <w:sz w:val="24"/>
          <w:szCs w:val="24"/>
          <w:lang w:val="en-US"/>
        </w:rPr>
        <w:t>k</w:t>
      </w:r>
      <w:r w:rsidRPr="009B6408">
        <w:rPr>
          <w:rFonts w:ascii="Times New Roman" w:hAnsi="Times New Roman" w:cs="Times New Roman"/>
          <w:sz w:val="24"/>
          <w:szCs w:val="24"/>
        </w:rPr>
        <w:t xml:space="preserve">urikulum </w:t>
      </w:r>
      <w:r>
        <w:rPr>
          <w:rFonts w:ascii="Times New Roman" w:hAnsi="Times New Roman" w:cs="Times New Roman"/>
          <w:sz w:val="24"/>
          <w:szCs w:val="24"/>
          <w:lang w:val="en-US"/>
        </w:rPr>
        <w:t>di</w:t>
      </w:r>
      <w:r>
        <w:rPr>
          <w:rFonts w:ascii="Times New Roman" w:hAnsi="Times New Roman" w:cs="Times New Roman"/>
          <w:sz w:val="24"/>
          <w:szCs w:val="24"/>
        </w:rPr>
        <w:t xml:space="preserve">adopsi langsung dari pemerintah, yang </w:t>
      </w:r>
      <w:r w:rsidRPr="009B6408">
        <w:rPr>
          <w:rFonts w:ascii="Times New Roman" w:hAnsi="Times New Roman" w:cs="Times New Roman"/>
          <w:sz w:val="24"/>
          <w:szCs w:val="24"/>
        </w:rPr>
        <w:t xml:space="preserve">mencakup aspek capaian perkembangan anak usia dini dan indikator pelaksanaannya. </w:t>
      </w:r>
      <w:r>
        <w:rPr>
          <w:rFonts w:ascii="Times New Roman" w:hAnsi="Times New Roman" w:cs="Times New Roman"/>
          <w:sz w:val="24"/>
          <w:szCs w:val="24"/>
          <w:lang w:val="en-US"/>
        </w:rPr>
        <w:t>Menurut FA, d</w:t>
      </w:r>
      <w:r w:rsidRPr="009B6408">
        <w:rPr>
          <w:rFonts w:ascii="Times New Roman" w:hAnsi="Times New Roman" w:cs="Times New Roman"/>
          <w:sz w:val="24"/>
          <w:szCs w:val="24"/>
        </w:rPr>
        <w:t>engan diberlakukannya desentralisasi, sekolah berkewenangan untuk mendesaian kurikulum, sylabus dan tema sesuai kebutuhan sekolah de</w:t>
      </w:r>
      <w:r>
        <w:rPr>
          <w:rFonts w:ascii="Times New Roman" w:hAnsi="Times New Roman" w:cs="Times New Roman"/>
          <w:sz w:val="24"/>
          <w:szCs w:val="24"/>
        </w:rPr>
        <w:t>ngan melihat karakteristik peserta didik</w:t>
      </w:r>
      <w:r w:rsidRPr="009B6408">
        <w:rPr>
          <w:rFonts w:ascii="Times New Roman" w:hAnsi="Times New Roman" w:cs="Times New Roman"/>
          <w:sz w:val="24"/>
          <w:szCs w:val="24"/>
        </w:rPr>
        <w:t>, sehingga kurikulum merupakan modifikasi dan pengembangan dari yang distandarkan oleh pemerintah mengenai pendidikan anak usia dini.</w:t>
      </w:r>
    </w:p>
    <w:p w:rsidR="0073176D" w:rsidRPr="009B6408" w:rsidRDefault="0073176D" w:rsidP="0073176D">
      <w:pPr>
        <w:pStyle w:val="ListParagraph"/>
        <w:spacing w:after="0"/>
        <w:ind w:left="360"/>
        <w:jc w:val="both"/>
        <w:rPr>
          <w:rFonts w:ascii="Times New Roman" w:hAnsi="Times New Roman" w:cs="Times New Roman"/>
          <w:sz w:val="24"/>
          <w:szCs w:val="24"/>
        </w:rPr>
      </w:pPr>
    </w:p>
    <w:p w:rsidR="0073176D" w:rsidRPr="009B6408" w:rsidRDefault="0073176D" w:rsidP="0073176D">
      <w:pPr>
        <w:spacing w:after="0" w:line="480" w:lineRule="auto"/>
        <w:jc w:val="both"/>
        <w:rPr>
          <w:rFonts w:ascii="Times New Roman" w:hAnsi="Times New Roman" w:cs="Times New Roman"/>
          <w:sz w:val="24"/>
          <w:szCs w:val="24"/>
        </w:rPr>
      </w:pPr>
      <w:r w:rsidRPr="009B6408">
        <w:rPr>
          <w:rFonts w:ascii="Times New Roman" w:hAnsi="Times New Roman" w:cs="Times New Roman"/>
          <w:sz w:val="24"/>
          <w:szCs w:val="24"/>
        </w:rPr>
        <w:tab/>
        <w:t xml:space="preserve">Hasil wawancara dengan TA memperkuat keterangan bahwa kurikulum yang dikembangkan adalah kurikulum </w:t>
      </w:r>
      <w:r w:rsidRPr="009B6408">
        <w:rPr>
          <w:rFonts w:ascii="Times New Roman" w:hAnsi="Times New Roman" w:cs="Times New Roman"/>
          <w:i/>
          <w:sz w:val="24"/>
          <w:szCs w:val="24"/>
        </w:rPr>
        <w:t xml:space="preserve">mutual adaptation. </w:t>
      </w:r>
      <w:r w:rsidRPr="009B6408">
        <w:rPr>
          <w:rFonts w:ascii="Times New Roman" w:hAnsi="Times New Roman" w:cs="Times New Roman"/>
          <w:sz w:val="24"/>
          <w:szCs w:val="24"/>
        </w:rPr>
        <w:t xml:space="preserve">Pernyataan tersebut terekam dalam hasil wawancara yang dilaksanakan pada tanggal 21 Mei </w:t>
      </w:r>
      <w:r>
        <w:rPr>
          <w:rFonts w:ascii="Times New Roman" w:hAnsi="Times New Roman" w:cs="Times New Roman"/>
          <w:sz w:val="24"/>
          <w:szCs w:val="24"/>
        </w:rPr>
        <w:t xml:space="preserve">2013, yakni </w:t>
      </w:r>
      <w:r>
        <w:rPr>
          <w:rFonts w:ascii="Times New Roman" w:hAnsi="Times New Roman" w:cs="Times New Roman"/>
          <w:sz w:val="24"/>
          <w:szCs w:val="24"/>
          <w:lang w:val="en-US"/>
        </w:rPr>
        <w:t xml:space="preserve"> menurut TA k</w:t>
      </w:r>
      <w:r w:rsidRPr="009B6408">
        <w:rPr>
          <w:rFonts w:ascii="Times New Roman" w:hAnsi="Times New Roman" w:cs="Times New Roman"/>
          <w:sz w:val="24"/>
          <w:szCs w:val="24"/>
        </w:rPr>
        <w:t>urikulum yang disusun merupakan penyesuaian. Tema pembelajaran yang digunakan berbeda dengan yang ada di pemerintah disesuaikan dengan karakteristik siswa dan kondisi setempat dan pengembangan bahasa dalam proses pembelajarannya karena TK YPS menggunakan sistem bilingual.</w:t>
      </w:r>
    </w:p>
    <w:p w:rsidR="0073176D" w:rsidRPr="009B6408" w:rsidRDefault="0073176D" w:rsidP="0073176D">
      <w:pPr>
        <w:pStyle w:val="ListParagraph"/>
        <w:spacing w:after="0"/>
        <w:ind w:left="709"/>
        <w:jc w:val="both"/>
        <w:rPr>
          <w:rFonts w:ascii="Times New Roman" w:hAnsi="Times New Roman" w:cs="Times New Roman"/>
          <w:sz w:val="24"/>
          <w:szCs w:val="24"/>
        </w:rPr>
      </w:pPr>
    </w:p>
    <w:p w:rsidR="0073176D" w:rsidRPr="009B6408" w:rsidRDefault="0073176D" w:rsidP="0073176D">
      <w:pPr>
        <w:pStyle w:val="ListParagraph"/>
        <w:spacing w:line="480" w:lineRule="auto"/>
        <w:ind w:left="0" w:firstLine="709"/>
        <w:jc w:val="both"/>
        <w:rPr>
          <w:rFonts w:ascii="Times New Roman" w:hAnsi="Times New Roman" w:cs="Times New Roman"/>
          <w:sz w:val="24"/>
          <w:szCs w:val="24"/>
        </w:rPr>
      </w:pPr>
      <w:r w:rsidRPr="009B6408">
        <w:rPr>
          <w:rFonts w:ascii="Times New Roman" w:hAnsi="Times New Roman" w:cs="Times New Roman"/>
          <w:sz w:val="24"/>
          <w:szCs w:val="24"/>
        </w:rPr>
        <w:lastRenderedPageBreak/>
        <w:t xml:space="preserve">Berdasarkan  hasil wawancara terungkap bahwa pendekatan implementasi pembelajaran tematik di TK YPS menggunakan kurikulum dengan pola </w:t>
      </w:r>
      <w:r w:rsidRPr="009B6408">
        <w:rPr>
          <w:rFonts w:ascii="Times New Roman" w:hAnsi="Times New Roman" w:cs="Times New Roman"/>
          <w:i/>
          <w:sz w:val="24"/>
          <w:szCs w:val="24"/>
        </w:rPr>
        <w:t xml:space="preserve">mutual adaptation. </w:t>
      </w:r>
      <w:r w:rsidRPr="009B6408">
        <w:rPr>
          <w:rFonts w:ascii="Times New Roman" w:hAnsi="Times New Roman" w:cs="Times New Roman"/>
          <w:sz w:val="24"/>
          <w:szCs w:val="24"/>
        </w:rPr>
        <w:t>Standar kurikulum yang telah dikembangkan oleh Direktorat pembinaan taman kanak</w:t>
      </w:r>
      <w:r>
        <w:rPr>
          <w:rFonts w:ascii="Times New Roman" w:hAnsi="Times New Roman" w:cs="Times New Roman"/>
          <w:sz w:val="24"/>
          <w:szCs w:val="24"/>
        </w:rPr>
        <w:t>-kanak dan Permen Diknas RI N</w:t>
      </w:r>
      <w:r w:rsidRPr="009B6408">
        <w:rPr>
          <w:rFonts w:ascii="Times New Roman" w:hAnsi="Times New Roman" w:cs="Times New Roman"/>
          <w:sz w:val="24"/>
          <w:szCs w:val="24"/>
        </w:rPr>
        <w:t>o. 58 tahun 2009 mengenai standar pendidikan anak usia dini merupakan acuan untuk diadopsi dan dikembangkan oleh tim kurikulum TK YPS sehingga menghasilkan kurikulum TK YPS.</w:t>
      </w:r>
    </w:p>
    <w:p w:rsidR="0073176D" w:rsidRPr="009B6408" w:rsidRDefault="0073176D" w:rsidP="0073176D">
      <w:pPr>
        <w:pStyle w:val="ListParagraph"/>
        <w:spacing w:line="480" w:lineRule="auto"/>
        <w:ind w:left="0" w:firstLine="709"/>
        <w:jc w:val="both"/>
        <w:rPr>
          <w:rFonts w:ascii="Times New Roman" w:hAnsi="Times New Roman" w:cs="Times New Roman"/>
          <w:sz w:val="24"/>
          <w:szCs w:val="24"/>
        </w:rPr>
      </w:pPr>
      <w:r w:rsidRPr="009B6408">
        <w:rPr>
          <w:rFonts w:ascii="Times New Roman" w:hAnsi="Times New Roman" w:cs="Times New Roman"/>
          <w:sz w:val="24"/>
          <w:szCs w:val="24"/>
        </w:rPr>
        <w:t>Hal ini dipertegas dari telaah dokumen kurikulum TK YPS ditemukan data bahwa struktur program yang meliputi; (1) bidang pengembangan pembentukan prilaku melalui pembiasaan dan (2) bidang pengembangan kemampuan dasar, tingkat pencapaian perkembangan, waktu belajar, pendekatan pembelajaran, dan kalender pendidikan yang menjadi bagian dari dokumen kurikulum telah dimiliki dengan lengkap sesu</w:t>
      </w:r>
      <w:r>
        <w:rPr>
          <w:rFonts w:ascii="Times New Roman" w:hAnsi="Times New Roman" w:cs="Times New Roman"/>
          <w:sz w:val="24"/>
          <w:szCs w:val="24"/>
        </w:rPr>
        <w:t>ai dengan Permen Diknas RI N</w:t>
      </w:r>
      <w:r w:rsidRPr="009B6408">
        <w:rPr>
          <w:rFonts w:ascii="Times New Roman" w:hAnsi="Times New Roman" w:cs="Times New Roman"/>
          <w:sz w:val="24"/>
          <w:szCs w:val="24"/>
        </w:rPr>
        <w:t>o. 58 tahun 2009. Ditemukan juga data dalam dokumen kurikulum TK YPS bahwa tema yang digunakan dalam pembelajaran berbeda dari yang ada di pemerintah yang kemudian disusun dalam bentuk silabus dan Rencana Kegiatan Mingguan (RKM) dan Ren</w:t>
      </w:r>
      <w:r>
        <w:rPr>
          <w:rFonts w:ascii="Times New Roman" w:hAnsi="Times New Roman" w:cs="Times New Roman"/>
          <w:sz w:val="24"/>
          <w:szCs w:val="24"/>
        </w:rPr>
        <w:t xml:space="preserve">cana Kegiatan Harian (RKH) </w:t>
      </w:r>
      <w:r w:rsidRPr="009B6408">
        <w:rPr>
          <w:rFonts w:ascii="Times New Roman" w:hAnsi="Times New Roman" w:cs="Times New Roman"/>
          <w:sz w:val="24"/>
          <w:szCs w:val="24"/>
        </w:rPr>
        <w:t>yang diaplikasikan dalam pembelajaran dikelas menggunakan bahasa Inggris. Namun demikian mengenai bentuk dan susunannya telah mengikuti panduan yang diamanahkan dalam panduan kurikul</w:t>
      </w:r>
      <w:r>
        <w:rPr>
          <w:rFonts w:ascii="Times New Roman" w:hAnsi="Times New Roman" w:cs="Times New Roman"/>
          <w:sz w:val="24"/>
          <w:szCs w:val="24"/>
        </w:rPr>
        <w:t>um PAUD dan Permen Diknas RI N</w:t>
      </w:r>
      <w:r w:rsidRPr="009B6408">
        <w:rPr>
          <w:rFonts w:ascii="Times New Roman" w:hAnsi="Times New Roman" w:cs="Times New Roman"/>
          <w:sz w:val="24"/>
          <w:szCs w:val="24"/>
        </w:rPr>
        <w:t>o. 58 tahun 2009.</w:t>
      </w:r>
    </w:p>
    <w:p w:rsidR="0073176D" w:rsidRDefault="0073176D" w:rsidP="0073176D">
      <w:pPr>
        <w:pStyle w:val="ListParagraph"/>
        <w:spacing w:line="480" w:lineRule="auto"/>
        <w:ind w:left="0" w:firstLine="709"/>
        <w:jc w:val="both"/>
        <w:rPr>
          <w:rFonts w:ascii="Times New Roman" w:hAnsi="Times New Roman" w:cs="Times New Roman"/>
          <w:sz w:val="24"/>
          <w:szCs w:val="24"/>
        </w:rPr>
      </w:pPr>
      <w:r w:rsidRPr="009B6408">
        <w:rPr>
          <w:rFonts w:ascii="Times New Roman" w:hAnsi="Times New Roman" w:cs="Times New Roman"/>
          <w:sz w:val="24"/>
          <w:szCs w:val="24"/>
        </w:rPr>
        <w:t>Berdasarkan observasi dan yang disampaikan informan pula bahwa dalam penerapan kurikulum tersebut belum dikembangkan sesuai dengan pola pendekatan pembelajaran tematik secara optimal, karna kura</w:t>
      </w:r>
      <w:r>
        <w:rPr>
          <w:rFonts w:ascii="Times New Roman" w:hAnsi="Times New Roman" w:cs="Times New Roman"/>
          <w:sz w:val="24"/>
          <w:szCs w:val="24"/>
        </w:rPr>
        <w:t xml:space="preserve">ngnya kegiatan pembelajaran peserta </w:t>
      </w:r>
      <w:r>
        <w:rPr>
          <w:rFonts w:ascii="Times New Roman" w:hAnsi="Times New Roman" w:cs="Times New Roman"/>
          <w:sz w:val="24"/>
          <w:szCs w:val="24"/>
        </w:rPr>
        <w:lastRenderedPageBreak/>
        <w:t xml:space="preserve">didik </w:t>
      </w:r>
      <w:r w:rsidRPr="009B6408">
        <w:rPr>
          <w:rFonts w:ascii="Times New Roman" w:hAnsi="Times New Roman" w:cs="Times New Roman"/>
          <w:sz w:val="24"/>
          <w:szCs w:val="24"/>
        </w:rPr>
        <w:t>mela</w:t>
      </w:r>
      <w:r>
        <w:rPr>
          <w:rFonts w:ascii="Times New Roman" w:hAnsi="Times New Roman" w:cs="Times New Roman"/>
          <w:sz w:val="24"/>
          <w:szCs w:val="24"/>
        </w:rPr>
        <w:t>lui media atau kegitan pengalaman nyata, peserta didik</w:t>
      </w:r>
      <w:r w:rsidRPr="009B6408">
        <w:rPr>
          <w:rFonts w:ascii="Times New Roman" w:hAnsi="Times New Roman" w:cs="Times New Roman"/>
          <w:sz w:val="24"/>
          <w:szCs w:val="24"/>
        </w:rPr>
        <w:t xml:space="preserve"> lebih banyak mengisi kegiatannya dengan mengerjakan lembar kerja. Demikian pula dengan pola penilaiannya yang tidak sinkron dengan unsur indikator  dan materi yang dipelajari pada </w:t>
      </w:r>
      <w:r w:rsidRPr="009B6408">
        <w:rPr>
          <w:rFonts w:ascii="Times New Roman" w:hAnsi="Times New Roman" w:cs="Times New Roman"/>
          <w:i/>
          <w:sz w:val="24"/>
          <w:szCs w:val="24"/>
        </w:rPr>
        <w:t>learning outcame</w:t>
      </w:r>
      <w:r w:rsidRPr="009B6408">
        <w:rPr>
          <w:rFonts w:ascii="Times New Roman" w:hAnsi="Times New Roman" w:cs="Times New Roman"/>
          <w:sz w:val="24"/>
          <w:szCs w:val="24"/>
        </w:rPr>
        <w:t xml:space="preserve"> yang ada pada raport perkembangan anak setiap semesternya.</w:t>
      </w:r>
    </w:p>
    <w:p w:rsidR="0073176D" w:rsidRPr="009B6408" w:rsidRDefault="0073176D" w:rsidP="0073176D">
      <w:pPr>
        <w:pStyle w:val="ListParagraph"/>
        <w:spacing w:line="480" w:lineRule="auto"/>
        <w:ind w:left="0" w:firstLine="709"/>
        <w:jc w:val="both"/>
        <w:rPr>
          <w:rFonts w:ascii="Times New Roman" w:hAnsi="Times New Roman" w:cs="Times New Roman"/>
          <w:sz w:val="24"/>
          <w:szCs w:val="24"/>
        </w:rPr>
      </w:pPr>
      <w:r w:rsidRPr="009B6408">
        <w:rPr>
          <w:rFonts w:ascii="Times New Roman" w:hAnsi="Times New Roman" w:cs="Times New Roman"/>
          <w:sz w:val="24"/>
          <w:szCs w:val="24"/>
        </w:rPr>
        <w:t>Hasil wawancara dengan EM mengungkapkan bahwa belum semua pihak bisa memahami pendekatan implementasi yang dipilih. Ungkapan tersebut terekam melalui wawancara pada tanggal 22 Mei</w:t>
      </w:r>
      <w:r>
        <w:rPr>
          <w:rFonts w:ascii="Times New Roman" w:hAnsi="Times New Roman" w:cs="Times New Roman"/>
          <w:sz w:val="24"/>
          <w:szCs w:val="24"/>
        </w:rPr>
        <w:t xml:space="preserve"> 2013, yaitu bahwa menurut EM </w:t>
      </w:r>
      <w:r>
        <w:rPr>
          <w:rFonts w:ascii="Times New Roman" w:hAnsi="Times New Roman" w:cs="Times New Roman"/>
          <w:sz w:val="24"/>
          <w:szCs w:val="24"/>
          <w:lang w:val="en-US"/>
        </w:rPr>
        <w:t>guru</w:t>
      </w:r>
      <w:r w:rsidRPr="009B6408">
        <w:rPr>
          <w:rFonts w:ascii="Times New Roman" w:hAnsi="Times New Roman" w:cs="Times New Roman"/>
          <w:sz w:val="24"/>
          <w:szCs w:val="24"/>
        </w:rPr>
        <w:t xml:space="preserve"> masih kesulitan</w:t>
      </w:r>
      <w:r>
        <w:rPr>
          <w:rFonts w:ascii="Times New Roman" w:hAnsi="Times New Roman" w:cs="Times New Roman"/>
          <w:sz w:val="24"/>
          <w:szCs w:val="24"/>
          <w:lang w:val="en-US"/>
        </w:rPr>
        <w:t xml:space="preserve"> mengimplementasikan kurikulum</w:t>
      </w:r>
      <w:r w:rsidRPr="009B6408">
        <w:rPr>
          <w:rFonts w:ascii="Times New Roman" w:hAnsi="Times New Roman" w:cs="Times New Roman"/>
          <w:sz w:val="24"/>
          <w:szCs w:val="24"/>
        </w:rPr>
        <w:t xml:space="preserve"> yang telah ditetapkan, karena aspek capaian dan indikator mengadopsi dari pemerintah sedangkan aplikasinya menggunakan tema pembelajaran yang berbeda dan evaluasi hasil belajar yang berbeda pula serta menggunakan dwi bahasa atau </w:t>
      </w:r>
      <w:r w:rsidRPr="009B6408">
        <w:rPr>
          <w:rFonts w:ascii="Times New Roman" w:hAnsi="Times New Roman" w:cs="Times New Roman"/>
          <w:i/>
          <w:sz w:val="24"/>
          <w:szCs w:val="24"/>
        </w:rPr>
        <w:t xml:space="preserve">bilingual </w:t>
      </w:r>
      <w:r w:rsidRPr="009B6408">
        <w:rPr>
          <w:rFonts w:ascii="Times New Roman" w:hAnsi="Times New Roman" w:cs="Times New Roman"/>
          <w:sz w:val="24"/>
          <w:szCs w:val="24"/>
        </w:rPr>
        <w:t>dalam pembelajarannya.</w:t>
      </w:r>
    </w:p>
    <w:p w:rsidR="0073176D" w:rsidRPr="009B6408" w:rsidRDefault="0073176D" w:rsidP="0073176D">
      <w:pPr>
        <w:spacing w:after="0" w:line="480" w:lineRule="auto"/>
        <w:ind w:firstLine="709"/>
        <w:jc w:val="both"/>
        <w:rPr>
          <w:rFonts w:ascii="Times New Roman" w:eastAsia="Times New Roman" w:hAnsi="Times New Roman" w:cs="Times New Roman"/>
          <w:color w:val="000000" w:themeColor="text1"/>
          <w:sz w:val="24"/>
          <w:szCs w:val="24"/>
        </w:rPr>
      </w:pPr>
      <w:r w:rsidRPr="009B6408">
        <w:rPr>
          <w:rFonts w:ascii="Times New Roman" w:hAnsi="Times New Roman" w:cs="Times New Roman"/>
          <w:sz w:val="24"/>
          <w:szCs w:val="24"/>
        </w:rPr>
        <w:t xml:space="preserve">Berdasarkan seluruh hasil wawancara terungkap bahwa pendekatan implementasi dalam bentuk kurikulum yang dikembangkan pada TK YPS Sorowako menggunakan pola </w:t>
      </w:r>
      <w:r w:rsidRPr="009B6408">
        <w:rPr>
          <w:rFonts w:ascii="Times New Roman" w:hAnsi="Times New Roman" w:cs="Times New Roman"/>
          <w:i/>
          <w:sz w:val="24"/>
          <w:szCs w:val="24"/>
        </w:rPr>
        <w:t xml:space="preserve">mutual adaptation, </w:t>
      </w:r>
      <w:r w:rsidRPr="009B6408">
        <w:rPr>
          <w:rFonts w:ascii="Times New Roman" w:hAnsi="Times New Roman" w:cs="Times New Roman"/>
          <w:sz w:val="24"/>
          <w:szCs w:val="24"/>
        </w:rPr>
        <w:t>akan tetapi dalam implementasinya tidak semua pihak bisa memahami pola pendekatan yang dipilih, namun bentuk kurikulumnya sudah sesuai dengan ketentuan.</w:t>
      </w:r>
      <w:r>
        <w:rPr>
          <w:rFonts w:ascii="Times New Roman" w:eastAsia="Times New Roman" w:hAnsi="Times New Roman" w:cs="Times New Roman"/>
          <w:color w:val="000000" w:themeColor="text1"/>
          <w:sz w:val="24"/>
          <w:szCs w:val="24"/>
        </w:rPr>
        <w:t xml:space="preserve"> K</w:t>
      </w:r>
      <w:r w:rsidRPr="009B6408">
        <w:rPr>
          <w:rFonts w:ascii="Times New Roman" w:eastAsia="Times New Roman" w:hAnsi="Times New Roman" w:cs="Times New Roman"/>
          <w:color w:val="000000" w:themeColor="text1"/>
          <w:sz w:val="24"/>
          <w:szCs w:val="24"/>
        </w:rPr>
        <w:t xml:space="preserve">urikulum yang dikembangkan di TK YPS Sorowako dengan pendekatan </w:t>
      </w:r>
      <w:r w:rsidRPr="009B6408">
        <w:rPr>
          <w:rFonts w:ascii="Times New Roman" w:eastAsia="Times New Roman" w:hAnsi="Times New Roman" w:cs="Times New Roman"/>
          <w:i/>
          <w:color w:val="000000" w:themeColor="text1"/>
          <w:sz w:val="24"/>
          <w:szCs w:val="24"/>
        </w:rPr>
        <w:t>mutual adaptation</w:t>
      </w:r>
      <w:r w:rsidRPr="009B6408">
        <w:rPr>
          <w:rFonts w:ascii="Times New Roman" w:eastAsia="Times New Roman" w:hAnsi="Times New Roman" w:cs="Times New Roman"/>
          <w:color w:val="000000" w:themeColor="text1"/>
          <w:sz w:val="24"/>
          <w:szCs w:val="24"/>
        </w:rPr>
        <w:t xml:space="preserve"> yang pada tingkatan </w:t>
      </w:r>
      <w:r>
        <w:rPr>
          <w:rFonts w:ascii="Times New Roman" w:eastAsia="Times New Roman" w:hAnsi="Times New Roman" w:cs="Times New Roman"/>
          <w:color w:val="000000" w:themeColor="text1"/>
          <w:sz w:val="24"/>
          <w:szCs w:val="24"/>
        </w:rPr>
        <w:t>makro dinyatakan dengan mengutip</w:t>
      </w:r>
      <w:r w:rsidRPr="009B6408">
        <w:rPr>
          <w:rFonts w:ascii="Times New Roman" w:eastAsia="Times New Roman" w:hAnsi="Times New Roman" w:cs="Times New Roman"/>
          <w:color w:val="000000" w:themeColor="text1"/>
          <w:sz w:val="24"/>
          <w:szCs w:val="24"/>
        </w:rPr>
        <w:t xml:space="preserve"> standar pencapaian tingkat perkembangan dari Permen</w:t>
      </w:r>
      <w:r>
        <w:rPr>
          <w:rFonts w:ascii="Times New Roman" w:eastAsia="Times New Roman" w:hAnsi="Times New Roman" w:cs="Times New Roman"/>
          <w:color w:val="000000" w:themeColor="text1"/>
          <w:sz w:val="24"/>
          <w:szCs w:val="24"/>
        </w:rPr>
        <w:t xml:space="preserve"> D</w:t>
      </w:r>
      <w:r w:rsidRPr="009B6408">
        <w:rPr>
          <w:rFonts w:ascii="Times New Roman" w:eastAsia="Times New Roman" w:hAnsi="Times New Roman" w:cs="Times New Roman"/>
          <w:color w:val="000000" w:themeColor="text1"/>
          <w:sz w:val="24"/>
          <w:szCs w:val="24"/>
        </w:rPr>
        <w:t xml:space="preserve">iknas </w:t>
      </w:r>
      <w:r>
        <w:rPr>
          <w:rFonts w:ascii="Times New Roman" w:eastAsia="Times New Roman" w:hAnsi="Times New Roman" w:cs="Times New Roman"/>
          <w:color w:val="000000" w:themeColor="text1"/>
          <w:sz w:val="24"/>
          <w:szCs w:val="24"/>
        </w:rPr>
        <w:t xml:space="preserve">RI </w:t>
      </w:r>
      <w:r w:rsidRPr="009B6408">
        <w:rPr>
          <w:rFonts w:ascii="Times New Roman" w:eastAsia="Times New Roman" w:hAnsi="Times New Roman" w:cs="Times New Roman"/>
          <w:color w:val="000000" w:themeColor="text1"/>
          <w:sz w:val="24"/>
          <w:szCs w:val="24"/>
        </w:rPr>
        <w:t>No.58 tahun 2009 tentang Standar Pendid</w:t>
      </w:r>
      <w:r>
        <w:rPr>
          <w:rFonts w:ascii="Times New Roman" w:eastAsia="Times New Roman" w:hAnsi="Times New Roman" w:cs="Times New Roman"/>
          <w:color w:val="000000" w:themeColor="text1"/>
          <w:sz w:val="24"/>
          <w:szCs w:val="24"/>
        </w:rPr>
        <w:t>ikan Anak Usia Dini dan mengutip</w:t>
      </w:r>
      <w:r w:rsidRPr="009B6408">
        <w:rPr>
          <w:rFonts w:ascii="Times New Roman" w:eastAsia="Times New Roman" w:hAnsi="Times New Roman" w:cs="Times New Roman"/>
          <w:color w:val="000000" w:themeColor="text1"/>
          <w:sz w:val="24"/>
          <w:szCs w:val="24"/>
        </w:rPr>
        <w:t xml:space="preserve"> capaian perkembangan dan indikatornya di Panduan Pembuatan KTSP PAUD 2010. Pada tingkat Meso dinyatakan dengan visi, misi, tujuan, dan program TK YPS Sorowako sesuai dengan kebutuhan yayasan dan peserta didik. Sedangkan pada </w:t>
      </w:r>
      <w:r w:rsidRPr="009B6408">
        <w:rPr>
          <w:rFonts w:ascii="Times New Roman" w:eastAsia="Times New Roman" w:hAnsi="Times New Roman" w:cs="Times New Roman"/>
          <w:color w:val="000000" w:themeColor="text1"/>
          <w:sz w:val="24"/>
          <w:szCs w:val="24"/>
        </w:rPr>
        <w:lastRenderedPageBreak/>
        <w:t xml:space="preserve">tingkatan mikro </w:t>
      </w:r>
      <w:r w:rsidRPr="009B6408">
        <w:rPr>
          <w:rFonts w:ascii="Times New Roman" w:eastAsia="Times New Roman" w:hAnsi="Times New Roman" w:cs="Times New Roman"/>
          <w:color w:val="000000" w:themeColor="text1"/>
          <w:sz w:val="24"/>
          <w:szCs w:val="24"/>
          <w:lang w:val="en-US"/>
        </w:rPr>
        <w:t>kurikulum disusun dalam bentuk Silabus, Rencana Kegiatan (harian, mingguan, dan bulanan atau semesteran)</w:t>
      </w:r>
      <w:r w:rsidRPr="009B6408">
        <w:rPr>
          <w:rFonts w:ascii="Times New Roman" w:eastAsia="Times New Roman" w:hAnsi="Times New Roman" w:cs="Times New Roman"/>
          <w:color w:val="000000" w:themeColor="text1"/>
          <w:sz w:val="24"/>
          <w:szCs w:val="24"/>
        </w:rPr>
        <w:t xml:space="preserve"> dan ini akan yang akan menjadi panduan guru dalam melaksanakan proses pembelajaran berdasarkan visi, misi dan tujuan yayasan.</w:t>
      </w:r>
    </w:p>
    <w:p w:rsidR="0073176D" w:rsidRPr="009B6408" w:rsidRDefault="0073176D" w:rsidP="0073176D">
      <w:pPr>
        <w:spacing w:before="120" w:after="0" w:line="480" w:lineRule="auto"/>
        <w:ind w:firstLine="720"/>
        <w:contextualSpacing/>
        <w:jc w:val="both"/>
        <w:rPr>
          <w:rFonts w:ascii="Times New Roman" w:eastAsia="Times New Roman" w:hAnsi="Times New Roman" w:cs="Times New Roman"/>
          <w:color w:val="000000" w:themeColor="text1"/>
          <w:sz w:val="24"/>
          <w:szCs w:val="24"/>
        </w:rPr>
      </w:pPr>
      <w:r w:rsidRPr="009B6408">
        <w:rPr>
          <w:rFonts w:ascii="Times New Roman" w:eastAsia="Times New Roman" w:hAnsi="Times New Roman" w:cs="Times New Roman"/>
          <w:color w:val="000000" w:themeColor="text1"/>
          <w:sz w:val="24"/>
          <w:szCs w:val="24"/>
        </w:rPr>
        <w:t xml:space="preserve">Hal yang perlu diperhatikan, kurikulum TK YPS Sorowako sebaiknya memberikan gambaran dan panduan pada guru dalam membuat program pembelajaran berdasarkan pengalaman belajar  untuk merencanakan kegiatan-kegiatan yang lebih menggunakan alat atau media pembelajaran yang peserta didik lakukan sendiri atau pengalaman nyata dalam arahan guru ketimbang mengerjakan lembar kerja siswa, didalam  pola pembelajaran yang digunakan. </w:t>
      </w:r>
      <w:r w:rsidRPr="009B6408">
        <w:rPr>
          <w:rFonts w:ascii="Times New Roman" w:eastAsia="Times New Roman" w:hAnsi="Times New Roman" w:cs="Times New Roman"/>
          <w:color w:val="000000" w:themeColor="text1"/>
          <w:sz w:val="24"/>
          <w:szCs w:val="24"/>
          <w:lang w:val="en-US"/>
        </w:rPr>
        <w:t>B</w:t>
      </w:r>
      <w:r w:rsidRPr="009B6408">
        <w:rPr>
          <w:rFonts w:ascii="Times New Roman" w:eastAsia="Times New Roman" w:hAnsi="Times New Roman" w:cs="Times New Roman"/>
          <w:color w:val="000000" w:themeColor="text1"/>
          <w:sz w:val="24"/>
          <w:szCs w:val="24"/>
        </w:rPr>
        <w:t xml:space="preserve">entuk kurikulum yang disusun dan digunakan oleh TK YPS Sorowako yang menggunakan pendekatan </w:t>
      </w:r>
      <w:r w:rsidRPr="009B6408">
        <w:rPr>
          <w:rFonts w:ascii="Times New Roman" w:eastAsia="Times New Roman" w:hAnsi="Times New Roman" w:cs="Times New Roman"/>
          <w:i/>
          <w:color w:val="000000" w:themeColor="text1"/>
          <w:sz w:val="24"/>
          <w:szCs w:val="24"/>
        </w:rPr>
        <w:t xml:space="preserve">Mutual adaptation </w:t>
      </w:r>
      <w:r w:rsidRPr="009B6408">
        <w:rPr>
          <w:rFonts w:ascii="Times New Roman" w:eastAsia="Times New Roman" w:hAnsi="Times New Roman" w:cs="Times New Roman"/>
          <w:color w:val="000000" w:themeColor="text1"/>
          <w:sz w:val="24"/>
          <w:szCs w:val="24"/>
        </w:rPr>
        <w:t>dalam pengembangannya menunjukkan keterhubungan dan konsistensinya pada tingkat kurikulum makro dengan tingkat kurikulum meso dan tingkat kurikulum mikronya dalam implementasinya.</w:t>
      </w:r>
    </w:p>
    <w:p w:rsidR="0073176D" w:rsidRDefault="0073176D" w:rsidP="0073176D">
      <w:pPr>
        <w:spacing w:after="0" w:line="480" w:lineRule="auto"/>
        <w:ind w:firstLine="709"/>
        <w:jc w:val="both"/>
        <w:rPr>
          <w:rFonts w:ascii="Times New Roman" w:hAnsi="Times New Roman" w:cs="Times New Roman"/>
          <w:sz w:val="24"/>
          <w:szCs w:val="24"/>
        </w:rPr>
      </w:pPr>
    </w:p>
    <w:p w:rsidR="0073176D" w:rsidRPr="009B6408" w:rsidRDefault="0073176D" w:rsidP="0073176D">
      <w:pPr>
        <w:spacing w:after="0" w:line="480" w:lineRule="auto"/>
        <w:ind w:firstLine="709"/>
        <w:jc w:val="both"/>
        <w:rPr>
          <w:rFonts w:ascii="Times New Roman" w:hAnsi="Times New Roman" w:cs="Times New Roman"/>
          <w:sz w:val="24"/>
          <w:szCs w:val="24"/>
        </w:rPr>
      </w:pPr>
    </w:p>
    <w:p w:rsidR="0073176D" w:rsidRPr="009B6408" w:rsidRDefault="0073176D" w:rsidP="0073176D">
      <w:pPr>
        <w:pStyle w:val="ListParagraph"/>
        <w:numPr>
          <w:ilvl w:val="0"/>
          <w:numId w:val="44"/>
        </w:numPr>
        <w:spacing w:line="480" w:lineRule="auto"/>
        <w:ind w:left="284" w:hanging="284"/>
        <w:jc w:val="both"/>
        <w:rPr>
          <w:rFonts w:ascii="Times New Roman" w:hAnsi="Times New Roman" w:cs="Times New Roman"/>
          <w:sz w:val="24"/>
          <w:szCs w:val="24"/>
        </w:rPr>
      </w:pPr>
      <w:r w:rsidRPr="009B6408">
        <w:rPr>
          <w:rFonts w:ascii="Times New Roman" w:hAnsi="Times New Roman" w:cs="Times New Roman"/>
          <w:b/>
          <w:sz w:val="24"/>
          <w:szCs w:val="24"/>
        </w:rPr>
        <w:t>Strategi Implementasi</w:t>
      </w:r>
    </w:p>
    <w:p w:rsidR="0073176D" w:rsidRPr="009B6408" w:rsidRDefault="0073176D" w:rsidP="0073176D">
      <w:pPr>
        <w:spacing w:line="480" w:lineRule="auto"/>
        <w:ind w:firstLine="709"/>
        <w:jc w:val="both"/>
        <w:rPr>
          <w:rFonts w:ascii="Times New Roman" w:hAnsi="Times New Roman" w:cs="Times New Roman"/>
          <w:sz w:val="24"/>
          <w:szCs w:val="24"/>
          <w:lang w:val="en-US"/>
        </w:rPr>
      </w:pPr>
      <w:r w:rsidRPr="009B6408">
        <w:rPr>
          <w:rFonts w:ascii="Times New Roman" w:hAnsi="Times New Roman" w:cs="Times New Roman"/>
          <w:sz w:val="24"/>
          <w:szCs w:val="24"/>
        </w:rPr>
        <w:t xml:space="preserve">Strategi implementasi berkenaan dengan kegiatan secara kongkrit yang harus dilakukan dan merupakan perpaduan berbagai kegiatan, melibatkan penggunaan media dan pengaturan tahapan dan waktu untuk setiap langkah yang melibatkan interaksi antara guru dan peserta didik untuk menghasilkan hasil belajar tertentu yang telah ditetapkan. Dalam penelitian ini </w:t>
      </w:r>
      <w:r w:rsidRPr="009B6408">
        <w:rPr>
          <w:rFonts w:ascii="Times New Roman" w:hAnsi="Times New Roman" w:cs="Times New Roman"/>
          <w:sz w:val="24"/>
          <w:szCs w:val="24"/>
          <w:lang w:val="en-US"/>
        </w:rPr>
        <w:t xml:space="preserve">startegi implementasi akan dilihat dari 3 aspek </w:t>
      </w:r>
      <w:r w:rsidRPr="009B6408">
        <w:rPr>
          <w:rFonts w:ascii="Times New Roman" w:hAnsi="Times New Roman" w:cs="Times New Roman"/>
          <w:sz w:val="24"/>
          <w:szCs w:val="24"/>
          <w:lang w:val="en-US"/>
        </w:rPr>
        <w:lastRenderedPageBreak/>
        <w:t xml:space="preserve">yaitu; </w:t>
      </w:r>
      <w:r w:rsidRPr="009B6408">
        <w:rPr>
          <w:rFonts w:ascii="Times New Roman" w:hAnsi="Times New Roman" w:cs="Times New Roman"/>
          <w:sz w:val="24"/>
          <w:szCs w:val="24"/>
        </w:rPr>
        <w:t>(a) strategi pengorganisasian isi pembelajaran, (b) strategi penyampaian materi pembelajaran, (c) strategi pengelolaan pembelajaran.</w:t>
      </w:r>
      <w:r w:rsidRPr="009B6408">
        <w:rPr>
          <w:rFonts w:ascii="Times New Roman" w:hAnsi="Times New Roman" w:cs="Times New Roman"/>
          <w:sz w:val="24"/>
          <w:szCs w:val="24"/>
          <w:lang w:val="en-US"/>
        </w:rPr>
        <w:t xml:space="preserve"> </w:t>
      </w:r>
    </w:p>
    <w:p w:rsidR="0073176D" w:rsidRPr="009B6408" w:rsidRDefault="0073176D" w:rsidP="0073176D">
      <w:pPr>
        <w:spacing w:line="480" w:lineRule="auto"/>
        <w:jc w:val="both"/>
        <w:rPr>
          <w:rFonts w:ascii="Times New Roman" w:hAnsi="Times New Roman" w:cs="Times New Roman"/>
          <w:sz w:val="24"/>
          <w:szCs w:val="24"/>
        </w:rPr>
      </w:pPr>
      <w:r w:rsidRPr="009B6408">
        <w:rPr>
          <w:rFonts w:ascii="Times New Roman" w:hAnsi="Times New Roman" w:cs="Times New Roman"/>
          <w:sz w:val="24"/>
          <w:szCs w:val="24"/>
        </w:rPr>
        <w:t>2.a.  Strategi pengorganisasian isi pembelajaran.</w:t>
      </w:r>
    </w:p>
    <w:p w:rsidR="0073176D" w:rsidRPr="009B6408" w:rsidRDefault="0073176D" w:rsidP="0073176D">
      <w:pPr>
        <w:spacing w:line="480" w:lineRule="auto"/>
        <w:ind w:firstLine="709"/>
        <w:jc w:val="both"/>
        <w:rPr>
          <w:rFonts w:ascii="Times New Roman" w:hAnsi="Times New Roman" w:cs="Times New Roman"/>
          <w:sz w:val="24"/>
          <w:szCs w:val="24"/>
          <w:lang w:val="en-US"/>
        </w:rPr>
      </w:pPr>
      <w:r w:rsidRPr="009B6408">
        <w:rPr>
          <w:rFonts w:ascii="Times New Roman" w:hAnsi="Times New Roman" w:cs="Times New Roman"/>
          <w:sz w:val="24"/>
          <w:szCs w:val="24"/>
          <w:lang w:val="en-US"/>
        </w:rPr>
        <w:t>Berdasarkan data hasil wawancara, data hasil observasi peneliti, data hasil telahan dokumentasi dan</w:t>
      </w:r>
      <w:r w:rsidRPr="009B6408">
        <w:rPr>
          <w:rFonts w:ascii="Times New Roman" w:hAnsi="Times New Roman" w:cs="Times New Roman"/>
          <w:sz w:val="24"/>
          <w:szCs w:val="24"/>
        </w:rPr>
        <w:t xml:space="preserve"> </w:t>
      </w:r>
      <w:r w:rsidRPr="009B6408">
        <w:rPr>
          <w:rFonts w:ascii="Times New Roman" w:hAnsi="Times New Roman" w:cs="Times New Roman"/>
          <w:sz w:val="24"/>
          <w:szCs w:val="24"/>
          <w:lang w:val="en-US"/>
        </w:rPr>
        <w:t xml:space="preserve">data respon guru </w:t>
      </w:r>
      <w:r w:rsidRPr="009B6408">
        <w:rPr>
          <w:rFonts w:ascii="Times New Roman" w:hAnsi="Times New Roman" w:cs="Times New Roman"/>
          <w:sz w:val="24"/>
          <w:szCs w:val="24"/>
        </w:rPr>
        <w:t>di</w:t>
      </w:r>
      <w:r w:rsidRPr="009B6408">
        <w:rPr>
          <w:rFonts w:ascii="Times New Roman" w:hAnsi="Times New Roman" w:cs="Times New Roman"/>
          <w:sz w:val="24"/>
          <w:szCs w:val="24"/>
          <w:lang w:val="en-US"/>
        </w:rPr>
        <w:t>peroleh data</w:t>
      </w:r>
      <w:r w:rsidRPr="009B6408">
        <w:rPr>
          <w:rFonts w:ascii="Times New Roman" w:hAnsi="Times New Roman" w:cs="Times New Roman"/>
          <w:sz w:val="24"/>
          <w:szCs w:val="24"/>
        </w:rPr>
        <w:t xml:space="preserve"> bahwa pemilih</w:t>
      </w:r>
      <w:r w:rsidRPr="009B6408">
        <w:rPr>
          <w:rFonts w:ascii="Times New Roman" w:hAnsi="Times New Roman" w:cs="Times New Roman"/>
          <w:sz w:val="24"/>
          <w:szCs w:val="24"/>
          <w:lang w:val="en-US"/>
        </w:rPr>
        <w:t>an dan p</w:t>
      </w:r>
      <w:r w:rsidRPr="009B6408">
        <w:rPr>
          <w:rFonts w:ascii="Times New Roman" w:hAnsi="Times New Roman" w:cs="Times New Roman"/>
          <w:sz w:val="24"/>
          <w:szCs w:val="24"/>
        </w:rPr>
        <w:t>enetapan tema, pembuat</w:t>
      </w:r>
      <w:r w:rsidRPr="009B6408">
        <w:rPr>
          <w:rFonts w:ascii="Times New Roman" w:hAnsi="Times New Roman" w:cs="Times New Roman"/>
          <w:sz w:val="24"/>
          <w:szCs w:val="24"/>
          <w:lang w:val="en-US"/>
        </w:rPr>
        <w:t>an</w:t>
      </w:r>
      <w:r w:rsidRPr="009B6408">
        <w:rPr>
          <w:rFonts w:ascii="Times New Roman" w:hAnsi="Times New Roman" w:cs="Times New Roman"/>
          <w:sz w:val="24"/>
          <w:szCs w:val="24"/>
        </w:rPr>
        <w:t xml:space="preserve"> jaring laba-laba tema dan penyusun</w:t>
      </w:r>
      <w:r w:rsidRPr="009B6408">
        <w:rPr>
          <w:rFonts w:ascii="Times New Roman" w:hAnsi="Times New Roman" w:cs="Times New Roman"/>
          <w:sz w:val="24"/>
          <w:szCs w:val="24"/>
          <w:lang w:val="en-US"/>
        </w:rPr>
        <w:t>an</w:t>
      </w:r>
      <w:r w:rsidRPr="009B6408">
        <w:rPr>
          <w:rFonts w:ascii="Times New Roman" w:hAnsi="Times New Roman" w:cs="Times New Roman"/>
          <w:sz w:val="24"/>
          <w:szCs w:val="24"/>
        </w:rPr>
        <w:t xml:space="preserve"> silabus telah dilakukan oleh TK YPS Sorowako. Hal ini terungkap dalam rangkuman </w:t>
      </w:r>
      <w:r w:rsidRPr="009B6408">
        <w:rPr>
          <w:rFonts w:ascii="Times New Roman" w:hAnsi="Times New Roman" w:cs="Times New Roman"/>
          <w:sz w:val="24"/>
          <w:szCs w:val="24"/>
          <w:lang w:val="en-US"/>
        </w:rPr>
        <w:t xml:space="preserve">hasil </w:t>
      </w:r>
      <w:r w:rsidRPr="009B6408">
        <w:rPr>
          <w:rFonts w:ascii="Times New Roman" w:hAnsi="Times New Roman" w:cs="Times New Roman"/>
          <w:sz w:val="24"/>
          <w:szCs w:val="24"/>
        </w:rPr>
        <w:t xml:space="preserve">wawancara </w:t>
      </w:r>
      <w:r w:rsidRPr="009B6408">
        <w:rPr>
          <w:rFonts w:ascii="Times New Roman" w:hAnsi="Times New Roman" w:cs="Times New Roman"/>
          <w:sz w:val="24"/>
          <w:szCs w:val="24"/>
          <w:lang w:val="en-US"/>
        </w:rPr>
        <w:t xml:space="preserve">dengan Kepala Sekolah, Wakil Kepala Sekolah, dan guru seperti </w:t>
      </w:r>
      <w:r w:rsidRPr="009B6408">
        <w:rPr>
          <w:rFonts w:ascii="Times New Roman" w:hAnsi="Times New Roman" w:cs="Times New Roman"/>
          <w:sz w:val="24"/>
          <w:szCs w:val="24"/>
        </w:rPr>
        <w:t xml:space="preserve">berikut ini; (1) Tema dipilih dan ditetapkan sesuai dengan kebutuhan anak </w:t>
      </w:r>
      <w:r w:rsidRPr="009B6408">
        <w:rPr>
          <w:rFonts w:ascii="Times New Roman" w:hAnsi="Times New Roman" w:cs="Times New Roman"/>
          <w:sz w:val="24"/>
          <w:szCs w:val="24"/>
          <w:lang w:val="en-US"/>
        </w:rPr>
        <w:t xml:space="preserve">dan kebutuhan pendidikan masa kini </w:t>
      </w:r>
      <w:r w:rsidRPr="009B6408">
        <w:rPr>
          <w:rFonts w:ascii="Times New Roman" w:hAnsi="Times New Roman" w:cs="Times New Roman"/>
          <w:sz w:val="24"/>
          <w:szCs w:val="24"/>
        </w:rPr>
        <w:t xml:space="preserve">untuk </w:t>
      </w:r>
      <w:r w:rsidRPr="009B6408">
        <w:rPr>
          <w:rFonts w:ascii="Times New Roman" w:hAnsi="Times New Roman" w:cs="Times New Roman"/>
          <w:sz w:val="24"/>
          <w:szCs w:val="24"/>
          <w:lang w:val="en-US"/>
        </w:rPr>
        <w:t>mempersiapkan dan mengembangkan</w:t>
      </w:r>
      <w:r w:rsidRPr="009B6408">
        <w:rPr>
          <w:rFonts w:ascii="Times New Roman" w:hAnsi="Times New Roman" w:cs="Times New Roman"/>
          <w:sz w:val="24"/>
          <w:szCs w:val="24"/>
        </w:rPr>
        <w:t xml:space="preserve"> potensi </w:t>
      </w:r>
      <w:r w:rsidRPr="009B6408">
        <w:rPr>
          <w:rFonts w:ascii="Times New Roman" w:hAnsi="Times New Roman" w:cs="Times New Roman"/>
          <w:sz w:val="24"/>
          <w:szCs w:val="24"/>
          <w:lang w:val="en-US"/>
        </w:rPr>
        <w:t xml:space="preserve">anak </w:t>
      </w:r>
      <w:r w:rsidRPr="009B6408">
        <w:rPr>
          <w:rFonts w:ascii="Times New Roman" w:hAnsi="Times New Roman" w:cs="Times New Roman"/>
          <w:sz w:val="24"/>
          <w:szCs w:val="24"/>
        </w:rPr>
        <w:t>memasuki abad ke 21</w:t>
      </w:r>
      <w:r>
        <w:rPr>
          <w:rFonts w:ascii="Times New Roman" w:hAnsi="Times New Roman" w:cs="Times New Roman"/>
          <w:sz w:val="24"/>
          <w:szCs w:val="24"/>
          <w:lang w:val="en-US"/>
        </w:rPr>
        <w:t>,</w:t>
      </w:r>
      <w:r w:rsidRPr="009B6408">
        <w:rPr>
          <w:rFonts w:ascii="Times New Roman" w:hAnsi="Times New Roman" w:cs="Times New Roman"/>
          <w:sz w:val="24"/>
          <w:szCs w:val="24"/>
        </w:rPr>
        <w:t xml:space="preserve"> (2) Tema ditetapkan oleh Kepala Sekolah, </w:t>
      </w:r>
      <w:r w:rsidRPr="009B6408">
        <w:rPr>
          <w:rFonts w:ascii="Times New Roman" w:hAnsi="Times New Roman" w:cs="Times New Roman"/>
          <w:sz w:val="24"/>
          <w:szCs w:val="24"/>
          <w:lang w:val="en-US"/>
        </w:rPr>
        <w:t>sementara</w:t>
      </w:r>
      <w:r w:rsidRPr="009B6408">
        <w:rPr>
          <w:rFonts w:ascii="Times New Roman" w:hAnsi="Times New Roman" w:cs="Times New Roman"/>
          <w:sz w:val="24"/>
          <w:szCs w:val="24"/>
        </w:rPr>
        <w:t xml:space="preserve"> Wakil Kepala Sekolah dan tim guru bersama</w:t>
      </w:r>
      <w:r w:rsidRPr="009B6408">
        <w:rPr>
          <w:rFonts w:ascii="Times New Roman" w:hAnsi="Times New Roman" w:cs="Times New Roman"/>
          <w:sz w:val="24"/>
          <w:szCs w:val="24"/>
          <w:lang w:val="en-US"/>
        </w:rPr>
        <w:t>-sama</w:t>
      </w:r>
      <w:r w:rsidRPr="009B6408">
        <w:rPr>
          <w:rFonts w:ascii="Times New Roman" w:hAnsi="Times New Roman" w:cs="Times New Roman"/>
          <w:sz w:val="24"/>
          <w:szCs w:val="24"/>
        </w:rPr>
        <w:t xml:space="preserve"> me</w:t>
      </w:r>
      <w:r w:rsidRPr="009B6408">
        <w:rPr>
          <w:rFonts w:ascii="Times New Roman" w:hAnsi="Times New Roman" w:cs="Times New Roman"/>
          <w:sz w:val="24"/>
          <w:szCs w:val="24"/>
          <w:lang w:val="en-US"/>
        </w:rPr>
        <w:t>ngidentifikasi</w:t>
      </w:r>
      <w:r w:rsidRPr="009B6408">
        <w:rPr>
          <w:rFonts w:ascii="Times New Roman" w:hAnsi="Times New Roman" w:cs="Times New Roman"/>
          <w:sz w:val="24"/>
          <w:szCs w:val="24"/>
        </w:rPr>
        <w:t xml:space="preserve"> tema-tema tersebut kedalam </w:t>
      </w:r>
      <w:r w:rsidRPr="009B6408">
        <w:rPr>
          <w:rFonts w:ascii="Times New Roman" w:hAnsi="Times New Roman" w:cs="Times New Roman"/>
          <w:sz w:val="24"/>
          <w:szCs w:val="24"/>
          <w:lang w:val="en-US"/>
        </w:rPr>
        <w:t>bentuk jaring-jaring tema, dengan memperhatikan karakteristik tema dan kebutuhan pembelajaran,  (3) Jejaring tema yang dibuat akan digunakan sebagai pedoman dalam penyusunan silabus pembelajaran.</w:t>
      </w:r>
    </w:p>
    <w:p w:rsidR="0073176D" w:rsidRPr="009B6408" w:rsidRDefault="0073176D" w:rsidP="0073176D">
      <w:pPr>
        <w:spacing w:line="480" w:lineRule="auto"/>
        <w:ind w:firstLine="709"/>
        <w:jc w:val="both"/>
        <w:rPr>
          <w:rFonts w:ascii="Times New Roman" w:hAnsi="Times New Roman" w:cs="Times New Roman"/>
          <w:sz w:val="24"/>
          <w:szCs w:val="24"/>
        </w:rPr>
      </w:pPr>
      <w:r w:rsidRPr="009B6408">
        <w:rPr>
          <w:rFonts w:ascii="Times New Roman" w:hAnsi="Times New Roman" w:cs="Times New Roman"/>
          <w:sz w:val="24"/>
          <w:szCs w:val="24"/>
        </w:rPr>
        <w:t xml:space="preserve">Dari hasil </w:t>
      </w:r>
      <w:r w:rsidRPr="009B6408">
        <w:rPr>
          <w:rFonts w:ascii="Times New Roman" w:hAnsi="Times New Roman" w:cs="Times New Roman"/>
          <w:sz w:val="24"/>
          <w:szCs w:val="24"/>
          <w:lang w:val="en-US"/>
        </w:rPr>
        <w:t xml:space="preserve">observasi dan </w:t>
      </w:r>
      <w:r w:rsidRPr="009B6408">
        <w:rPr>
          <w:rFonts w:ascii="Times New Roman" w:hAnsi="Times New Roman" w:cs="Times New Roman"/>
          <w:sz w:val="24"/>
          <w:szCs w:val="24"/>
        </w:rPr>
        <w:t>telaah dokumentasi didapatkan data bahwa strategi pengorganisasian isi pembelajaran yang dilakukan di TK YPS Sorowako dimulai dengan menyusun dokumen kurikulum yang dilakukan oleh tim guru bersama Wakil Kepala Sekolah. Tema pembelajaran dipilih dan ditentukan oleh kepala sekolah yang selanjutnya</w:t>
      </w:r>
      <w:r w:rsidRPr="009B6408">
        <w:rPr>
          <w:rFonts w:ascii="Times New Roman" w:hAnsi="Times New Roman" w:cs="Times New Roman"/>
          <w:sz w:val="24"/>
          <w:szCs w:val="24"/>
          <w:lang w:val="en-US"/>
        </w:rPr>
        <w:t xml:space="preserve"> dilakukan penyusuna tema dalam bentuk jejaring tema dan silabus oleh</w:t>
      </w:r>
      <w:r w:rsidRPr="009B6408">
        <w:rPr>
          <w:rFonts w:ascii="Times New Roman" w:hAnsi="Times New Roman" w:cs="Times New Roman"/>
          <w:sz w:val="24"/>
          <w:szCs w:val="24"/>
        </w:rPr>
        <w:t xml:space="preserve"> tim guru dan wakil kepala sekolah</w:t>
      </w:r>
      <w:r w:rsidRPr="009B6408">
        <w:rPr>
          <w:rFonts w:ascii="Times New Roman" w:hAnsi="Times New Roman" w:cs="Times New Roman"/>
          <w:sz w:val="24"/>
          <w:szCs w:val="24"/>
          <w:lang w:val="en-US"/>
        </w:rPr>
        <w:t xml:space="preserve">. </w:t>
      </w:r>
      <w:r w:rsidRPr="009B6408">
        <w:rPr>
          <w:rFonts w:ascii="Times New Roman" w:hAnsi="Times New Roman" w:cs="Times New Roman"/>
          <w:sz w:val="24"/>
          <w:szCs w:val="24"/>
        </w:rPr>
        <w:t xml:space="preserve">Data tingkat capaian perkembangan pada setiap </w:t>
      </w:r>
      <w:r w:rsidRPr="009B6408">
        <w:rPr>
          <w:rFonts w:ascii="Times New Roman" w:hAnsi="Times New Roman" w:cs="Times New Roman"/>
          <w:sz w:val="24"/>
          <w:szCs w:val="24"/>
        </w:rPr>
        <w:lastRenderedPageBreak/>
        <w:t>aspeknya dikutip dari standar isi yang ada dalam Permen</w:t>
      </w:r>
      <w:r>
        <w:rPr>
          <w:rFonts w:ascii="Times New Roman" w:hAnsi="Times New Roman" w:cs="Times New Roman"/>
          <w:sz w:val="24"/>
          <w:szCs w:val="24"/>
        </w:rPr>
        <w:t xml:space="preserve"> Diknas RI</w:t>
      </w:r>
      <w:r w:rsidRPr="009B6408">
        <w:rPr>
          <w:rFonts w:ascii="Times New Roman" w:hAnsi="Times New Roman" w:cs="Times New Roman"/>
          <w:sz w:val="24"/>
          <w:szCs w:val="24"/>
        </w:rPr>
        <w:t xml:space="preserve"> no.58 tahun 2009, </w:t>
      </w:r>
      <w:r>
        <w:rPr>
          <w:rFonts w:ascii="Times New Roman" w:hAnsi="Times New Roman" w:cs="Times New Roman"/>
          <w:sz w:val="24"/>
          <w:szCs w:val="24"/>
        </w:rPr>
        <w:t xml:space="preserve">sedangkan indikator diambil dari </w:t>
      </w:r>
      <w:r w:rsidRPr="009B6408">
        <w:rPr>
          <w:rFonts w:ascii="Times New Roman" w:eastAsia="Times New Roman" w:hAnsi="Times New Roman" w:cs="Times New Roman"/>
          <w:color w:val="000000" w:themeColor="text1"/>
          <w:sz w:val="24"/>
          <w:szCs w:val="24"/>
        </w:rPr>
        <w:t>Panduan Pembuatan KTSP PAUD 2010</w:t>
      </w:r>
    </w:p>
    <w:p w:rsidR="0073176D" w:rsidRPr="009B6408" w:rsidRDefault="0073176D" w:rsidP="0073176D">
      <w:pPr>
        <w:spacing w:line="480" w:lineRule="auto"/>
        <w:ind w:firstLine="709"/>
        <w:jc w:val="both"/>
        <w:rPr>
          <w:rFonts w:ascii="Times New Roman" w:hAnsi="Times New Roman" w:cs="Times New Roman"/>
          <w:sz w:val="24"/>
          <w:szCs w:val="24"/>
        </w:rPr>
      </w:pPr>
      <w:r w:rsidRPr="009B6408">
        <w:rPr>
          <w:rFonts w:ascii="Times New Roman" w:hAnsi="Times New Roman" w:cs="Times New Roman"/>
          <w:sz w:val="24"/>
          <w:szCs w:val="24"/>
          <w:lang w:val="en-US"/>
        </w:rPr>
        <w:t>Dari catatan hasil observasi peneliti penentuan, pengalokasian dan pemetaaan indikator dilakukan mengikuti langkah-langkah berikut</w:t>
      </w:r>
      <w:r w:rsidRPr="009B6408">
        <w:rPr>
          <w:rFonts w:ascii="Times New Roman" w:hAnsi="Times New Roman" w:cs="Times New Roman"/>
          <w:sz w:val="24"/>
          <w:szCs w:val="24"/>
        </w:rPr>
        <w:t>; (1) menetapkan terlebih dahulu indikator mana yang akan dipakai disemester 1 dan di</w:t>
      </w:r>
      <w:r w:rsidRPr="009B6408">
        <w:rPr>
          <w:rFonts w:ascii="Times New Roman" w:hAnsi="Times New Roman" w:cs="Times New Roman"/>
          <w:sz w:val="24"/>
          <w:szCs w:val="24"/>
          <w:lang w:val="en-US"/>
        </w:rPr>
        <w:t xml:space="preserve"> </w:t>
      </w:r>
      <w:r w:rsidRPr="009B6408">
        <w:rPr>
          <w:rFonts w:ascii="Times New Roman" w:hAnsi="Times New Roman" w:cs="Times New Roman"/>
          <w:sz w:val="24"/>
          <w:szCs w:val="24"/>
        </w:rPr>
        <w:t xml:space="preserve">semester 2; (2) setiap indikator dari tiap aspek perkembangan dialokasikan  empat kali dalam 23 minggu pembelajaran setiap semester; (3) menempatkan kesesuaian indikator setiap aspek perkembangan dengan tema, dan (4) menyeimbangkan jumlah indikator  dalam tiap minggunya, yaitu sekitar 14-18 indikator per minggu di semester 1 dan 8-12 indikator di semester 2. </w:t>
      </w:r>
      <w:r w:rsidRPr="009B6408">
        <w:rPr>
          <w:rFonts w:ascii="Times New Roman" w:hAnsi="Times New Roman" w:cs="Times New Roman"/>
          <w:sz w:val="24"/>
          <w:szCs w:val="24"/>
          <w:lang w:val="en-US"/>
        </w:rPr>
        <w:t xml:space="preserve">Hasil tersebut akan digunakan untuk menyusun silabus pembelajaran </w:t>
      </w:r>
      <w:r w:rsidRPr="009B6408">
        <w:rPr>
          <w:rFonts w:ascii="Times New Roman" w:hAnsi="Times New Roman" w:cs="Times New Roman"/>
          <w:sz w:val="24"/>
          <w:szCs w:val="24"/>
        </w:rPr>
        <w:t>yang akan menjadi panduan guru untuk membuat rencana kegiatan mingguan dan rencana kegiatan harian.</w:t>
      </w:r>
    </w:p>
    <w:p w:rsidR="0073176D" w:rsidRPr="009B6408" w:rsidRDefault="0073176D" w:rsidP="0073176D">
      <w:pPr>
        <w:pStyle w:val="ListParagraph"/>
        <w:spacing w:after="0" w:line="480" w:lineRule="auto"/>
        <w:ind w:left="0" w:firstLine="720"/>
        <w:jc w:val="both"/>
        <w:rPr>
          <w:rFonts w:ascii="Times New Roman" w:hAnsi="Times New Roman" w:cs="Times New Roman"/>
          <w:sz w:val="24"/>
          <w:szCs w:val="24"/>
        </w:rPr>
      </w:pPr>
      <w:r w:rsidRPr="009B6408">
        <w:rPr>
          <w:rFonts w:ascii="Times New Roman" w:hAnsi="Times New Roman" w:cs="Times New Roman"/>
          <w:sz w:val="24"/>
          <w:szCs w:val="24"/>
        </w:rPr>
        <w:t>Rencana kegiatan mingguan dan rencana kegiatan harian serta lembar kegiatan siswa dibuat guru dengan menggunakan bahasa Inggris</w:t>
      </w:r>
      <w:r w:rsidRPr="009B6408">
        <w:rPr>
          <w:rFonts w:ascii="Times New Roman" w:hAnsi="Times New Roman" w:cs="Times New Roman"/>
          <w:sz w:val="24"/>
          <w:szCs w:val="24"/>
          <w:lang w:val="en-US"/>
        </w:rPr>
        <w:t xml:space="preserve">, demikian </w:t>
      </w:r>
      <w:r w:rsidRPr="009B6408">
        <w:rPr>
          <w:rFonts w:ascii="Times New Roman" w:hAnsi="Times New Roman" w:cs="Times New Roman"/>
          <w:sz w:val="24"/>
          <w:szCs w:val="24"/>
        </w:rPr>
        <w:t xml:space="preserve">juga rapor siswa TK YPS Sorowako menerapkan sistem </w:t>
      </w:r>
      <w:r w:rsidRPr="009B6408">
        <w:rPr>
          <w:rFonts w:ascii="Times New Roman" w:hAnsi="Times New Roman" w:cs="Times New Roman"/>
          <w:i/>
          <w:sz w:val="24"/>
          <w:szCs w:val="24"/>
        </w:rPr>
        <w:t xml:space="preserve">bilingual. </w:t>
      </w:r>
      <w:r w:rsidRPr="009B6408">
        <w:rPr>
          <w:rFonts w:ascii="Times New Roman" w:hAnsi="Times New Roman" w:cs="Times New Roman"/>
          <w:sz w:val="24"/>
          <w:szCs w:val="24"/>
        </w:rPr>
        <w:t>Rencana kegiatan mingguan (RKM) disusun berdasarkan model pembelajaran kelompok</w:t>
      </w:r>
      <w:r>
        <w:rPr>
          <w:rFonts w:ascii="Times New Roman" w:hAnsi="Times New Roman" w:cs="Times New Roman"/>
          <w:sz w:val="24"/>
          <w:szCs w:val="24"/>
        </w:rPr>
        <w:t xml:space="preserve">, </w:t>
      </w:r>
      <w:r>
        <w:rPr>
          <w:rFonts w:ascii="Times New Roman" w:hAnsi="Times New Roman" w:cs="Times New Roman"/>
          <w:sz w:val="24"/>
          <w:szCs w:val="24"/>
          <w:lang w:val="en-US"/>
        </w:rPr>
        <w:t>yaitu peserta didik</w:t>
      </w:r>
      <w:r w:rsidRPr="009B6408">
        <w:rPr>
          <w:rFonts w:ascii="Times New Roman" w:hAnsi="Times New Roman" w:cs="Times New Roman"/>
          <w:sz w:val="24"/>
          <w:szCs w:val="24"/>
          <w:lang w:val="en-US"/>
        </w:rPr>
        <w:t xml:space="preserve"> </w:t>
      </w:r>
      <w:r w:rsidRPr="009B6408">
        <w:rPr>
          <w:rFonts w:ascii="Times New Roman" w:hAnsi="Times New Roman" w:cs="Times New Roman"/>
          <w:sz w:val="24"/>
          <w:szCs w:val="24"/>
        </w:rPr>
        <w:t>dikelompokan untuk menge</w:t>
      </w:r>
      <w:r>
        <w:rPr>
          <w:rFonts w:ascii="Times New Roman" w:hAnsi="Times New Roman" w:cs="Times New Roman"/>
          <w:sz w:val="24"/>
          <w:szCs w:val="24"/>
        </w:rPr>
        <w:t>rjakan lembar kerja yang sama</w:t>
      </w:r>
      <w:r w:rsidRPr="009B6408">
        <w:rPr>
          <w:rFonts w:ascii="Times New Roman" w:hAnsi="Times New Roman" w:cs="Times New Roman"/>
          <w:sz w:val="24"/>
          <w:szCs w:val="24"/>
        </w:rPr>
        <w:t xml:space="preserve"> </w:t>
      </w:r>
      <w:r>
        <w:rPr>
          <w:rFonts w:ascii="Times New Roman" w:hAnsi="Times New Roman" w:cs="Times New Roman"/>
          <w:sz w:val="24"/>
          <w:szCs w:val="24"/>
          <w:lang w:val="en-US"/>
        </w:rPr>
        <w:t>sesuai dengan yang dipilih peserta didik mana yang akan dikerjakan terlebih dulu</w:t>
      </w:r>
      <w:r w:rsidRPr="009B6408">
        <w:rPr>
          <w:rFonts w:ascii="Times New Roman" w:hAnsi="Times New Roman" w:cs="Times New Roman"/>
          <w:sz w:val="24"/>
          <w:szCs w:val="24"/>
          <w:lang w:val="en-US"/>
        </w:rPr>
        <w:t xml:space="preserve">. Setiap sudut kegiatan akan difasilitasi </w:t>
      </w:r>
      <w:r w:rsidRPr="009B6408">
        <w:rPr>
          <w:rFonts w:ascii="Times New Roman" w:hAnsi="Times New Roman" w:cs="Times New Roman"/>
          <w:sz w:val="24"/>
          <w:szCs w:val="24"/>
        </w:rPr>
        <w:t xml:space="preserve">permainan </w:t>
      </w:r>
      <w:r w:rsidRPr="009B6408">
        <w:rPr>
          <w:rFonts w:ascii="Times New Roman" w:hAnsi="Times New Roman" w:cs="Times New Roman"/>
          <w:sz w:val="24"/>
          <w:szCs w:val="24"/>
          <w:lang w:val="en-US"/>
        </w:rPr>
        <w:t xml:space="preserve">seperti </w:t>
      </w:r>
      <w:r w:rsidRPr="009B6408">
        <w:rPr>
          <w:rFonts w:ascii="Times New Roman" w:hAnsi="Times New Roman" w:cs="Times New Roman"/>
          <w:sz w:val="24"/>
          <w:szCs w:val="24"/>
        </w:rPr>
        <w:t xml:space="preserve">lego, balok-balok, </w:t>
      </w:r>
      <w:r w:rsidRPr="009B6408">
        <w:rPr>
          <w:rFonts w:ascii="Times New Roman" w:hAnsi="Times New Roman" w:cs="Times New Roman"/>
          <w:i/>
          <w:sz w:val="24"/>
          <w:szCs w:val="24"/>
        </w:rPr>
        <w:t xml:space="preserve">puzzel, </w:t>
      </w:r>
      <w:r w:rsidRPr="009B6408">
        <w:rPr>
          <w:rFonts w:ascii="Times New Roman" w:hAnsi="Times New Roman" w:cs="Times New Roman"/>
          <w:sz w:val="24"/>
          <w:szCs w:val="24"/>
          <w:lang w:val="en-US"/>
        </w:rPr>
        <w:t>miniatur</w:t>
      </w:r>
      <w:r w:rsidRPr="009B6408">
        <w:rPr>
          <w:rFonts w:ascii="Times New Roman" w:hAnsi="Times New Roman" w:cs="Times New Roman"/>
          <w:sz w:val="24"/>
          <w:szCs w:val="24"/>
        </w:rPr>
        <w:t xml:space="preserve"> masak-masakan, majalah </w:t>
      </w:r>
      <w:r w:rsidRPr="009B6408">
        <w:rPr>
          <w:rFonts w:ascii="Times New Roman" w:hAnsi="Times New Roman" w:cs="Times New Roman"/>
          <w:sz w:val="24"/>
          <w:szCs w:val="24"/>
          <w:lang w:val="en-US"/>
        </w:rPr>
        <w:t xml:space="preserve">dan </w:t>
      </w:r>
      <w:r w:rsidRPr="009B6408">
        <w:rPr>
          <w:rFonts w:ascii="Times New Roman" w:hAnsi="Times New Roman" w:cs="Times New Roman"/>
          <w:sz w:val="24"/>
          <w:szCs w:val="24"/>
        </w:rPr>
        <w:t>buku-buku cerita bergambar</w:t>
      </w:r>
      <w:r w:rsidRPr="009B6408">
        <w:rPr>
          <w:rFonts w:ascii="Times New Roman" w:hAnsi="Times New Roman" w:cs="Times New Roman"/>
          <w:sz w:val="24"/>
          <w:szCs w:val="24"/>
          <w:lang w:val="en-US"/>
        </w:rPr>
        <w:t xml:space="preserve"> </w:t>
      </w:r>
      <w:r w:rsidRPr="009B6408">
        <w:rPr>
          <w:rFonts w:ascii="Times New Roman" w:hAnsi="Times New Roman" w:cs="Times New Roman"/>
          <w:sz w:val="24"/>
          <w:szCs w:val="24"/>
        </w:rPr>
        <w:t xml:space="preserve">yang dapat dimainkan </w:t>
      </w:r>
      <w:r w:rsidRPr="009B6408">
        <w:rPr>
          <w:rFonts w:ascii="Times New Roman" w:hAnsi="Times New Roman" w:cs="Times New Roman"/>
          <w:sz w:val="24"/>
          <w:szCs w:val="24"/>
          <w:lang w:val="en-US"/>
        </w:rPr>
        <w:t xml:space="preserve">anak </w:t>
      </w:r>
      <w:r w:rsidRPr="009B6408">
        <w:rPr>
          <w:rFonts w:ascii="Times New Roman" w:hAnsi="Times New Roman" w:cs="Times New Roman"/>
          <w:sz w:val="24"/>
          <w:szCs w:val="24"/>
        </w:rPr>
        <w:t>setelah selesai mengerjakan tugasnya.</w:t>
      </w:r>
    </w:p>
    <w:p w:rsidR="0073176D" w:rsidRPr="009B6408" w:rsidRDefault="0073176D" w:rsidP="0073176D">
      <w:pPr>
        <w:spacing w:line="480" w:lineRule="auto"/>
        <w:ind w:firstLine="709"/>
        <w:jc w:val="both"/>
        <w:rPr>
          <w:rFonts w:ascii="Times New Roman" w:hAnsi="Times New Roman" w:cs="Times New Roman"/>
          <w:sz w:val="24"/>
          <w:szCs w:val="24"/>
          <w:lang w:val="en-US"/>
        </w:rPr>
      </w:pPr>
      <w:r w:rsidRPr="009B6408">
        <w:rPr>
          <w:rFonts w:ascii="Times New Roman" w:hAnsi="Times New Roman" w:cs="Times New Roman"/>
          <w:sz w:val="24"/>
          <w:szCs w:val="24"/>
          <w:lang w:val="en-US"/>
        </w:rPr>
        <w:lastRenderedPageBreak/>
        <w:t>Hasil wawancara dengan Kepala Sekolah, Wakil Kepala Sekolah dan Guru juga menunjukkan bahwa masih ada ketidakpahaman manajemen sekolah dan guru mengenai pengorganiasian isi kurikulum berkaitan dengan l</w:t>
      </w:r>
      <w:r w:rsidRPr="009B6408">
        <w:rPr>
          <w:rFonts w:ascii="Times New Roman" w:hAnsi="Times New Roman" w:cs="Times New Roman"/>
          <w:sz w:val="24"/>
          <w:szCs w:val="24"/>
        </w:rPr>
        <w:t xml:space="preserve">atar belakang pemilihan tema pembelajaran. </w:t>
      </w:r>
      <w:r w:rsidRPr="009B6408">
        <w:rPr>
          <w:rFonts w:ascii="Times New Roman" w:hAnsi="Times New Roman" w:cs="Times New Roman"/>
          <w:sz w:val="24"/>
          <w:szCs w:val="24"/>
          <w:lang w:val="en-US"/>
        </w:rPr>
        <w:t xml:space="preserve">Peneliti tidak mendapatkan informasi yang cukup tentang latar belakang pemilihan tema, hasil wawancara dengan kepala sekolah menunjukkan data bahwa </w:t>
      </w:r>
      <w:r w:rsidRPr="009B6408">
        <w:rPr>
          <w:rFonts w:ascii="Times New Roman" w:hAnsi="Times New Roman" w:cs="Times New Roman"/>
          <w:sz w:val="24"/>
          <w:szCs w:val="24"/>
        </w:rPr>
        <w:t xml:space="preserve">tema tersebut disesuaikan </w:t>
      </w:r>
      <w:r w:rsidRPr="009B6408">
        <w:rPr>
          <w:rFonts w:ascii="Times New Roman" w:hAnsi="Times New Roman" w:cs="Times New Roman"/>
          <w:sz w:val="24"/>
          <w:szCs w:val="24"/>
          <w:lang w:val="en-US"/>
        </w:rPr>
        <w:t xml:space="preserve">berdasarkan </w:t>
      </w:r>
      <w:r>
        <w:rPr>
          <w:rFonts w:ascii="Times New Roman" w:hAnsi="Times New Roman" w:cs="Times New Roman"/>
          <w:sz w:val="24"/>
          <w:szCs w:val="24"/>
        </w:rPr>
        <w:t>kebutuhan dan krakteristik peserta didik</w:t>
      </w:r>
      <w:r w:rsidRPr="009B6408">
        <w:rPr>
          <w:rFonts w:ascii="Times New Roman" w:hAnsi="Times New Roman" w:cs="Times New Roman"/>
          <w:sz w:val="24"/>
          <w:szCs w:val="24"/>
          <w:lang w:val="en-US"/>
        </w:rPr>
        <w:t xml:space="preserve">. Tema diperoleh dari berbagai sumber yang kemudian ditetapkan dan dikaji berdasarkan kebutuhan pembelajaran. </w:t>
      </w:r>
    </w:p>
    <w:p w:rsidR="0073176D" w:rsidRPr="009B6408" w:rsidRDefault="0073176D" w:rsidP="0073176D">
      <w:pPr>
        <w:spacing w:line="480" w:lineRule="auto"/>
        <w:ind w:firstLine="709"/>
        <w:jc w:val="both"/>
        <w:rPr>
          <w:rFonts w:ascii="Times New Roman" w:hAnsi="Times New Roman" w:cs="Times New Roman"/>
          <w:color w:val="000000"/>
          <w:sz w:val="24"/>
          <w:szCs w:val="24"/>
        </w:rPr>
      </w:pPr>
      <w:r w:rsidRPr="009B6408">
        <w:rPr>
          <w:rFonts w:ascii="Times New Roman" w:hAnsi="Times New Roman" w:cs="Times New Roman"/>
          <w:sz w:val="24"/>
          <w:szCs w:val="24"/>
          <w:lang w:val="en-US"/>
        </w:rPr>
        <w:t xml:space="preserve">Berdasarkan data hasil penelitian, peneliti dapat menarik kesimpulan bahwa strategi pengorganisasian isi pembelajaran di TK YPS Soroako belum sepenuhnya sesuai dengan harapan dan standar kurikulum. Hal tersebut terlihat dari beberapa proses pengorganisasian isi seperti penentuan tema dan latar belakang tema tidak dikaji secara mendalam oleh kelompok kerja guru, jejaring tema yang ditentukan belum menunjukkan </w:t>
      </w:r>
      <w:r w:rsidRPr="009B6408">
        <w:rPr>
          <w:rFonts w:ascii="Times New Roman" w:hAnsi="Times New Roman" w:cs="Times New Roman"/>
          <w:color w:val="000000"/>
          <w:sz w:val="24"/>
          <w:szCs w:val="24"/>
        </w:rPr>
        <w:t xml:space="preserve">keterhubungan capaian perkembangan dengan indikator dengan tema pemersatu sehingga </w:t>
      </w:r>
      <w:r w:rsidRPr="009B6408">
        <w:rPr>
          <w:rFonts w:ascii="Times New Roman" w:hAnsi="Times New Roman" w:cs="Times New Roman"/>
          <w:color w:val="000000"/>
          <w:sz w:val="24"/>
          <w:szCs w:val="24"/>
          <w:lang w:val="en-US"/>
        </w:rPr>
        <w:t>tidak</w:t>
      </w:r>
      <w:r w:rsidRPr="009B6408">
        <w:rPr>
          <w:rFonts w:ascii="Times New Roman" w:hAnsi="Times New Roman" w:cs="Times New Roman"/>
          <w:color w:val="000000"/>
          <w:sz w:val="24"/>
          <w:szCs w:val="24"/>
        </w:rPr>
        <w:t xml:space="preserve"> terlihat kaitan antar tema, capaian perkembangan, dan indikator dari setiap aspek perkembangan</w:t>
      </w:r>
      <w:r w:rsidRPr="009B6408">
        <w:rPr>
          <w:rFonts w:ascii="Times New Roman" w:hAnsi="Times New Roman" w:cs="Times New Roman"/>
          <w:color w:val="000000"/>
          <w:sz w:val="24"/>
          <w:szCs w:val="24"/>
          <w:lang w:val="en-US"/>
        </w:rPr>
        <w:t xml:space="preserve"> secara spesifik, dan </w:t>
      </w:r>
      <w:r w:rsidRPr="009B6408">
        <w:rPr>
          <w:rFonts w:ascii="Times New Roman" w:hAnsi="Times New Roman" w:cs="Times New Roman"/>
          <w:color w:val="000000"/>
          <w:sz w:val="24"/>
          <w:szCs w:val="24"/>
        </w:rPr>
        <w:t>jaringan tema yang dibuat</w:t>
      </w:r>
      <w:r w:rsidRPr="009B6408">
        <w:rPr>
          <w:rFonts w:ascii="Times New Roman" w:hAnsi="Times New Roman" w:cs="Times New Roman"/>
          <w:color w:val="000000"/>
          <w:sz w:val="24"/>
          <w:szCs w:val="24"/>
          <w:lang w:val="en-US"/>
        </w:rPr>
        <w:t xml:space="preserve"> belum menunjukkan keterpaduan </w:t>
      </w:r>
      <w:r w:rsidRPr="009B6408">
        <w:rPr>
          <w:rFonts w:ascii="Times New Roman" w:hAnsi="Times New Roman" w:cs="Times New Roman"/>
          <w:color w:val="000000"/>
          <w:sz w:val="24"/>
          <w:szCs w:val="24"/>
        </w:rPr>
        <w:t>yaitu tema dan materi-materi diikat oleh kesamaan substansi yang ingin disampaikan kepada peserta didik.</w:t>
      </w:r>
    </w:p>
    <w:p w:rsidR="0073176D" w:rsidRPr="009B6408" w:rsidRDefault="0073176D" w:rsidP="0073176D">
      <w:pPr>
        <w:spacing w:after="240" w:line="480" w:lineRule="auto"/>
        <w:ind w:firstLine="720"/>
        <w:jc w:val="both"/>
        <w:rPr>
          <w:rFonts w:ascii="Times New Roman" w:hAnsi="Times New Roman" w:cs="Times New Roman"/>
          <w:color w:val="000000" w:themeColor="text1"/>
          <w:sz w:val="24"/>
          <w:szCs w:val="24"/>
          <w:lang w:val="en-US"/>
        </w:rPr>
      </w:pPr>
      <w:r w:rsidRPr="009B6408">
        <w:rPr>
          <w:rFonts w:ascii="Times New Roman" w:hAnsi="Times New Roman" w:cs="Times New Roman"/>
          <w:color w:val="000000" w:themeColor="text1"/>
          <w:sz w:val="24"/>
          <w:szCs w:val="24"/>
          <w:lang w:val="en-US"/>
        </w:rPr>
        <w:t>Demikian juga jika dibandingkan dengan teori strategi pengorganisasian isi pembelajaran m</w:t>
      </w:r>
      <w:r>
        <w:rPr>
          <w:rFonts w:ascii="Times New Roman" w:hAnsi="Times New Roman" w:cs="Times New Roman"/>
          <w:color w:val="000000" w:themeColor="text1"/>
          <w:sz w:val="24"/>
          <w:szCs w:val="24"/>
        </w:rPr>
        <w:t xml:space="preserve">enurut Reigeluth </w:t>
      </w:r>
      <w:r w:rsidRPr="009B6408">
        <w:rPr>
          <w:rFonts w:ascii="Times New Roman" w:hAnsi="Times New Roman" w:cs="Times New Roman"/>
          <w:color w:val="000000" w:themeColor="text1"/>
          <w:sz w:val="24"/>
          <w:szCs w:val="24"/>
          <w:lang w:val="en-US"/>
        </w:rPr>
        <w:t>bahwa</w:t>
      </w:r>
      <w:r w:rsidRPr="009B6408">
        <w:rPr>
          <w:rFonts w:ascii="Times New Roman" w:hAnsi="Times New Roman" w:cs="Times New Roman"/>
          <w:sz w:val="24"/>
          <w:szCs w:val="24"/>
          <w:lang w:val="en-US"/>
        </w:rPr>
        <w:t xml:space="preserve"> strategi pengorganisasian isi pembelajaran di TK YPS Soroako belum sepenuhnya sesuai dengan harapan dan standar yang </w:t>
      </w:r>
      <w:r w:rsidRPr="009B6408">
        <w:rPr>
          <w:rFonts w:ascii="Times New Roman" w:hAnsi="Times New Roman" w:cs="Times New Roman"/>
          <w:sz w:val="24"/>
          <w:szCs w:val="24"/>
          <w:lang w:val="en-US"/>
        </w:rPr>
        <w:lastRenderedPageBreak/>
        <w:t xml:space="preserve">ditetapkan. Menurut </w:t>
      </w:r>
      <w:r w:rsidRPr="009B6408">
        <w:rPr>
          <w:rFonts w:ascii="Times New Roman" w:hAnsi="Times New Roman" w:cs="Times New Roman"/>
          <w:color w:val="000000" w:themeColor="text1"/>
          <w:sz w:val="24"/>
          <w:szCs w:val="24"/>
        </w:rPr>
        <w:t>Reigeluth dkk</w:t>
      </w:r>
      <w:r w:rsidRPr="009B6408">
        <w:rPr>
          <w:rFonts w:ascii="Times New Roman" w:hAnsi="Times New Roman" w:cs="Times New Roman"/>
          <w:sz w:val="24"/>
          <w:szCs w:val="24"/>
          <w:lang w:val="en-US"/>
        </w:rPr>
        <w:t xml:space="preserve"> </w:t>
      </w:r>
      <w:r w:rsidRPr="009B6408">
        <w:rPr>
          <w:rFonts w:ascii="Times New Roman" w:hAnsi="Times New Roman" w:cs="Times New Roman"/>
          <w:color w:val="000000" w:themeColor="text1"/>
          <w:sz w:val="24"/>
          <w:szCs w:val="24"/>
        </w:rPr>
        <w:t xml:space="preserve">dalam Trianto (2011:86) menyatakan strategi pengorganisasian isi pembelajaran disebut sebagai struktural strategi, yang mengacu pada cara untuk membuat urutan dan mensintesis fakta, konsep, prosedur, dan prinsip yang berkaitan. Dalam implementasi pembelajaran tematik, strategi pengorganisasian ini menjadi penting berkaitan dengan bagaimana pemilihan metode untuk pengorganisasian isi pembelajaran yang berkisar pada satu konsep, atau prosedur atau prinsip yang terpadu dalam suatu tema dan saling terkait. Mencakup kegiatan pemetaan capaian perkembangan, pengembangan jaringan tema, pengembangan silabus dan penyusunan rencana pembelajaran. </w:t>
      </w:r>
    </w:p>
    <w:p w:rsidR="0073176D" w:rsidRPr="009B6408" w:rsidRDefault="0073176D" w:rsidP="0073176D">
      <w:pPr>
        <w:spacing w:line="480" w:lineRule="auto"/>
        <w:jc w:val="both"/>
        <w:rPr>
          <w:rFonts w:ascii="Times New Roman" w:hAnsi="Times New Roman" w:cs="Times New Roman"/>
          <w:sz w:val="24"/>
          <w:szCs w:val="24"/>
        </w:rPr>
      </w:pPr>
      <w:r w:rsidRPr="009B6408">
        <w:rPr>
          <w:rFonts w:ascii="Times New Roman" w:hAnsi="Times New Roman" w:cs="Times New Roman"/>
          <w:sz w:val="24"/>
          <w:szCs w:val="24"/>
        </w:rPr>
        <w:t>2.b. Strategi penyampaian materi pembelajaran</w:t>
      </w:r>
    </w:p>
    <w:p w:rsidR="0073176D" w:rsidRPr="009B6408" w:rsidRDefault="0073176D" w:rsidP="0073176D">
      <w:pPr>
        <w:spacing w:line="480" w:lineRule="auto"/>
        <w:ind w:firstLine="709"/>
        <w:jc w:val="both"/>
        <w:rPr>
          <w:rFonts w:ascii="Times New Roman" w:hAnsi="Times New Roman" w:cs="Times New Roman"/>
          <w:sz w:val="24"/>
          <w:szCs w:val="24"/>
        </w:rPr>
      </w:pPr>
      <w:r w:rsidRPr="009B6408">
        <w:rPr>
          <w:rFonts w:ascii="Times New Roman" w:hAnsi="Times New Roman" w:cs="Times New Roman"/>
          <w:sz w:val="24"/>
          <w:szCs w:val="24"/>
        </w:rPr>
        <w:t xml:space="preserve">Strategi penyampaian materi pembelajaran berkenaan dengan mengelola kegiatan pembelajaran secara sistematik, sehingga isi pelajaran dapat dikuasai oleh peserta didik secara efektif dan efisien. Rancangan strategi penyampaian materi pembelajaran yang diterapkan dalam pembelajaran tematik pada dasarnya terbagi atas empat komponen utama yakni; waktu, urutan kegiatan pembelajaran, metode, dan media/bahan. Keempat kompenen tersebut ada dalam Rencana Pelaksanaan Pembelajaran (RPP). Yang dijabarkan kedalam Rencana Kegiatan Mingguan (RKM) dan Rencana Kegiatan Harian (RKH). RKM merupakan penjabaran dari program semester yang berisi kegiatan-kegiatan dalam rangka mencapai indikator yang telah direncanakan dalam satu minggu sesuai dengan ruang lingkup dan urutan tema dan </w:t>
      </w:r>
      <w:r w:rsidRPr="009B6408">
        <w:rPr>
          <w:rFonts w:ascii="Times New Roman" w:hAnsi="Times New Roman" w:cs="Times New Roman"/>
          <w:sz w:val="24"/>
          <w:szCs w:val="24"/>
        </w:rPr>
        <w:lastRenderedPageBreak/>
        <w:t>subtema. RKH merupakan penjabaran dari rencana kegiatan mingguan, yang akan dilaksanakan dalam setiap kegiatan pembelajaran secara bertahap.</w:t>
      </w:r>
    </w:p>
    <w:p w:rsidR="0073176D" w:rsidRPr="009B6408" w:rsidRDefault="0073176D" w:rsidP="0073176D">
      <w:pPr>
        <w:spacing w:line="480" w:lineRule="auto"/>
        <w:ind w:firstLine="709"/>
        <w:jc w:val="both"/>
        <w:rPr>
          <w:rFonts w:ascii="Times New Roman" w:hAnsi="Times New Roman" w:cs="Times New Roman"/>
          <w:sz w:val="24"/>
          <w:szCs w:val="24"/>
        </w:rPr>
      </w:pPr>
      <w:r w:rsidRPr="009B6408">
        <w:rPr>
          <w:rFonts w:ascii="Times New Roman" w:hAnsi="Times New Roman" w:cs="Times New Roman"/>
          <w:sz w:val="24"/>
          <w:szCs w:val="24"/>
        </w:rPr>
        <w:t xml:space="preserve">Hasil wawancara dengan informan </w:t>
      </w:r>
      <w:r w:rsidRPr="009B6408">
        <w:rPr>
          <w:rFonts w:ascii="Times New Roman" w:hAnsi="Times New Roman" w:cs="Times New Roman"/>
          <w:sz w:val="24"/>
          <w:szCs w:val="24"/>
          <w:lang w:val="en-US"/>
        </w:rPr>
        <w:t xml:space="preserve">diperoleh informasi </w:t>
      </w:r>
      <w:r w:rsidRPr="009B6408">
        <w:rPr>
          <w:rFonts w:ascii="Times New Roman" w:hAnsi="Times New Roman" w:cs="Times New Roman"/>
          <w:sz w:val="24"/>
          <w:szCs w:val="24"/>
        </w:rPr>
        <w:t>berikut ini:</w:t>
      </w:r>
      <w:r w:rsidRPr="009B6408">
        <w:rPr>
          <w:rFonts w:ascii="Times New Roman" w:hAnsi="Times New Roman" w:cs="Times New Roman"/>
          <w:sz w:val="24"/>
          <w:szCs w:val="24"/>
          <w:lang w:val="en-US"/>
        </w:rPr>
        <w:t xml:space="preserve"> (1) m</w:t>
      </w:r>
      <w:r w:rsidRPr="009B6408">
        <w:rPr>
          <w:rFonts w:ascii="Times New Roman" w:hAnsi="Times New Roman" w:cs="Times New Roman"/>
          <w:sz w:val="24"/>
          <w:szCs w:val="24"/>
        </w:rPr>
        <w:t>asih perlu pengembangan dan pemahaman untuk menentukan indikator dalam tema yang dipilih. Kami terkadang kesulitan untuk membuat kegiatan pembelajaran yang disesuaikan dengan indikator dengan tema pada minggu tersebut; (2)</w:t>
      </w:r>
      <w:r w:rsidRPr="009B6408">
        <w:rPr>
          <w:rFonts w:ascii="Times New Roman" w:hAnsi="Times New Roman" w:cs="Times New Roman"/>
          <w:sz w:val="24"/>
          <w:szCs w:val="24"/>
          <w:lang w:val="en-US"/>
        </w:rPr>
        <w:t xml:space="preserve"> p</w:t>
      </w:r>
      <w:r w:rsidRPr="009B6408">
        <w:rPr>
          <w:rFonts w:ascii="Times New Roman" w:hAnsi="Times New Roman" w:cs="Times New Roman"/>
          <w:sz w:val="24"/>
          <w:szCs w:val="24"/>
        </w:rPr>
        <w:t xml:space="preserve">erlu penguatan untuk memahami dan mengembangkan perencanaan kegiatan pembelajaran dengan tema dan indikator sebagai tujuan pembelajaran karena RKM dan RKH dibuat dalam bahasa Inggris cenderung </w:t>
      </w:r>
      <w:r w:rsidRPr="009B6408">
        <w:rPr>
          <w:rFonts w:ascii="Times New Roman" w:hAnsi="Times New Roman" w:cs="Times New Roman"/>
          <w:i/>
          <w:sz w:val="24"/>
          <w:szCs w:val="24"/>
        </w:rPr>
        <w:t>copy paste</w:t>
      </w:r>
      <w:r w:rsidRPr="009B6408">
        <w:rPr>
          <w:rFonts w:ascii="Times New Roman" w:hAnsi="Times New Roman" w:cs="Times New Roman"/>
          <w:sz w:val="24"/>
          <w:szCs w:val="24"/>
        </w:rPr>
        <w:t xml:space="preserve"> dari tahun lalu sehingga kurang </w:t>
      </w:r>
      <w:r w:rsidRPr="009B6408">
        <w:rPr>
          <w:rFonts w:ascii="Times New Roman" w:hAnsi="Times New Roman" w:cs="Times New Roman"/>
          <w:sz w:val="24"/>
          <w:szCs w:val="24"/>
          <w:lang w:val="en-US"/>
        </w:rPr>
        <w:t>memenuhi kebutuhan dan perkembangan anak</w:t>
      </w:r>
      <w:r w:rsidRPr="009B6408">
        <w:rPr>
          <w:rFonts w:ascii="Times New Roman" w:hAnsi="Times New Roman" w:cs="Times New Roman"/>
          <w:sz w:val="24"/>
          <w:szCs w:val="24"/>
        </w:rPr>
        <w:t xml:space="preserve">; (3) </w:t>
      </w:r>
      <w:r w:rsidRPr="009B6408">
        <w:rPr>
          <w:rFonts w:ascii="Times New Roman" w:hAnsi="Times New Roman" w:cs="Times New Roman"/>
          <w:sz w:val="24"/>
          <w:szCs w:val="24"/>
          <w:lang w:val="en-US"/>
        </w:rPr>
        <w:t>m</w:t>
      </w:r>
      <w:r w:rsidRPr="009B6408">
        <w:rPr>
          <w:rFonts w:ascii="Times New Roman" w:hAnsi="Times New Roman" w:cs="Times New Roman"/>
          <w:sz w:val="24"/>
          <w:szCs w:val="24"/>
        </w:rPr>
        <w:t xml:space="preserve">asih banyak ditemukan ketidaksesuaian </w:t>
      </w:r>
      <w:r w:rsidRPr="009B6408">
        <w:rPr>
          <w:rFonts w:ascii="Times New Roman" w:hAnsi="Times New Roman" w:cs="Times New Roman"/>
          <w:sz w:val="24"/>
          <w:szCs w:val="24"/>
          <w:lang w:val="en-US"/>
        </w:rPr>
        <w:t>k</w:t>
      </w:r>
      <w:r w:rsidRPr="009B6408">
        <w:rPr>
          <w:rFonts w:ascii="Times New Roman" w:hAnsi="Times New Roman" w:cs="Times New Roman"/>
          <w:sz w:val="24"/>
          <w:szCs w:val="24"/>
        </w:rPr>
        <w:t xml:space="preserve">etentuan yang ada, yaitu </w:t>
      </w:r>
      <w:r w:rsidRPr="009B6408">
        <w:rPr>
          <w:rFonts w:ascii="Times New Roman" w:hAnsi="Times New Roman" w:cs="Times New Roman"/>
          <w:sz w:val="24"/>
          <w:szCs w:val="24"/>
          <w:lang w:val="en-US"/>
        </w:rPr>
        <w:t>b</w:t>
      </w:r>
      <w:r w:rsidRPr="009B6408">
        <w:rPr>
          <w:rFonts w:ascii="Times New Roman" w:hAnsi="Times New Roman" w:cs="Times New Roman"/>
          <w:sz w:val="24"/>
          <w:szCs w:val="24"/>
        </w:rPr>
        <w:t>elum sinkron</w:t>
      </w:r>
      <w:r w:rsidRPr="009B6408">
        <w:rPr>
          <w:rFonts w:ascii="Times New Roman" w:hAnsi="Times New Roman" w:cs="Times New Roman"/>
          <w:sz w:val="24"/>
          <w:szCs w:val="24"/>
          <w:lang w:val="en-US"/>
        </w:rPr>
        <w:t>nya</w:t>
      </w:r>
      <w:r w:rsidRPr="009B6408">
        <w:rPr>
          <w:rFonts w:ascii="Times New Roman" w:hAnsi="Times New Roman" w:cs="Times New Roman"/>
          <w:sz w:val="24"/>
          <w:szCs w:val="24"/>
        </w:rPr>
        <w:t xml:space="preserve"> antara tujuan pembelajaran dengan evaluasi yang dilakukan. </w:t>
      </w:r>
      <w:r w:rsidRPr="009B6408">
        <w:rPr>
          <w:rFonts w:ascii="Times New Roman" w:hAnsi="Times New Roman" w:cs="Times New Roman"/>
          <w:sz w:val="24"/>
          <w:szCs w:val="24"/>
          <w:lang w:val="en-US"/>
        </w:rPr>
        <w:t>Menurut seorang informan, h</w:t>
      </w:r>
      <w:r w:rsidRPr="009B6408">
        <w:rPr>
          <w:rFonts w:ascii="Times New Roman" w:hAnsi="Times New Roman" w:cs="Times New Roman"/>
          <w:sz w:val="24"/>
          <w:szCs w:val="24"/>
        </w:rPr>
        <w:t xml:space="preserve">al ini dampak dari perbedaan persepsi dalam hal istilah dalam bahasa Inggris. </w:t>
      </w:r>
    </w:p>
    <w:p w:rsidR="0073176D" w:rsidRPr="009B6408" w:rsidRDefault="0073176D" w:rsidP="0073176D">
      <w:pPr>
        <w:spacing w:line="480" w:lineRule="auto"/>
        <w:ind w:firstLine="709"/>
        <w:jc w:val="both"/>
        <w:rPr>
          <w:rFonts w:ascii="Times New Roman" w:hAnsi="Times New Roman" w:cs="Times New Roman"/>
          <w:sz w:val="24"/>
          <w:szCs w:val="24"/>
        </w:rPr>
      </w:pPr>
      <w:r w:rsidRPr="009B6408">
        <w:rPr>
          <w:rFonts w:ascii="Times New Roman" w:hAnsi="Times New Roman" w:cs="Times New Roman"/>
          <w:sz w:val="24"/>
          <w:szCs w:val="24"/>
        </w:rPr>
        <w:t xml:space="preserve">Berdasarkan hasil wawancara dengan para informan terlihat masih belum maksimalnya penyusunan RKM dan RKH oleh pelaksana kurikulum pembelajaran tematik yang ada di TK YPS Sorowako. Hal ini dikarenakan belum direncankan sesuai pembelajaran tematik secara lengkap dan dibuat dalam bahasa Inggris yang tidak semua guru bisa mengungkapkannya dengan baik dalam merencanakan pembelajaran dalam RKH. Hal ini dipertegas pula dari telaah dokumen RKM dan RKH yang dilakukan dapat disimpulkan bahwa dalam pengembangan RKM dan RKH yang dilakukan oleh guru di TK YPS Sorowako masih perlu adanya pengembangan pada </w:t>
      </w:r>
      <w:r w:rsidRPr="009B6408">
        <w:rPr>
          <w:rFonts w:ascii="Times New Roman" w:hAnsi="Times New Roman" w:cs="Times New Roman"/>
          <w:sz w:val="24"/>
          <w:szCs w:val="24"/>
        </w:rPr>
        <w:lastRenderedPageBreak/>
        <w:t xml:space="preserve">unsur penentuan kegiatan pembelajaran yang disesuaikan dengan indikator dan tema yang telah ditentukan serta penetapan pola evaluasi yang sesuai dengan ranah yang ditetapkan pada indikator yang ada. </w:t>
      </w:r>
    </w:p>
    <w:p w:rsidR="0073176D" w:rsidRPr="009B6408" w:rsidRDefault="0073176D" w:rsidP="0073176D">
      <w:pPr>
        <w:spacing w:line="480" w:lineRule="auto"/>
        <w:ind w:firstLine="709"/>
        <w:jc w:val="both"/>
        <w:rPr>
          <w:rFonts w:ascii="Times New Roman" w:hAnsi="Times New Roman" w:cs="Times New Roman"/>
          <w:color w:val="000000" w:themeColor="text1"/>
          <w:sz w:val="24"/>
          <w:szCs w:val="24"/>
        </w:rPr>
      </w:pPr>
      <w:r w:rsidRPr="009B6408">
        <w:rPr>
          <w:rFonts w:ascii="Times New Roman" w:hAnsi="Times New Roman" w:cs="Times New Roman"/>
          <w:color w:val="000000" w:themeColor="text1"/>
          <w:sz w:val="24"/>
          <w:szCs w:val="24"/>
        </w:rPr>
        <w:tab/>
        <w:t xml:space="preserve">Melaksanakan pembelajaran merupakan langkah merealisasikan konsep pembelajaran dalam bentuk kegiatan. Pelaksanaan pembelajaran tematik </w:t>
      </w:r>
      <w:r w:rsidRPr="009B6408">
        <w:rPr>
          <w:rFonts w:ascii="Times New Roman" w:hAnsi="Times New Roman" w:cs="Times New Roman"/>
          <w:color w:val="000000" w:themeColor="text1"/>
          <w:sz w:val="24"/>
          <w:szCs w:val="24"/>
          <w:lang w:val="en-US"/>
        </w:rPr>
        <w:t xml:space="preserve">di TK YPS Sorowako </w:t>
      </w:r>
      <w:r w:rsidRPr="009B6408">
        <w:rPr>
          <w:rFonts w:ascii="Times New Roman" w:hAnsi="Times New Roman" w:cs="Times New Roman"/>
          <w:color w:val="000000" w:themeColor="text1"/>
          <w:sz w:val="24"/>
          <w:szCs w:val="24"/>
        </w:rPr>
        <w:t xml:space="preserve">menggunakan tiga tahapan kegiatan yaitu kegiatan pembukaan/awal/pendahuluan, kegiatan inti, dan kegiatan penutup.  </w:t>
      </w:r>
    </w:p>
    <w:p w:rsidR="0073176D" w:rsidRPr="009B6408" w:rsidRDefault="0073176D" w:rsidP="0073176D">
      <w:pPr>
        <w:spacing w:line="480" w:lineRule="auto"/>
        <w:ind w:firstLine="709"/>
        <w:jc w:val="both"/>
        <w:rPr>
          <w:rFonts w:ascii="Times New Roman" w:hAnsi="Times New Roman" w:cs="Times New Roman"/>
          <w:sz w:val="24"/>
          <w:szCs w:val="24"/>
        </w:rPr>
      </w:pPr>
      <w:r w:rsidRPr="009B6408">
        <w:rPr>
          <w:rFonts w:ascii="Times New Roman" w:hAnsi="Times New Roman" w:cs="Times New Roman"/>
          <w:sz w:val="24"/>
          <w:szCs w:val="24"/>
        </w:rPr>
        <w:t>Pada kegiatan awal, guru melakukan persiapan pembelajaran diantaranya untuk menciptakan kondisi-kondisi awal pembelajaran yang kondusif dengan cara mengecek atau memeriksa kehadiran peserta didik, menumbuhkan kesiapan belajar peserta didik, menciptakan suasana belajar yang demokratis, membangkitkan motivasi belajar peserta didik, dan membangkitkan perhatian peserta didik. Pada kegiatan inti, guru melakukan penyajian informasi dalam bentuk aktivitas-aktivitas yang dapat memudahkan peserta didik dalam memahami materi pelajaran. Pada kegiatan ini, tergambar metode dan media pembelajaran yang digunakan oleh guru dalam kegiatan pembelajaran. Pada kegiatan akhir atau penutup, guru menyimpulkan materi pembelajaran, mengadakan refleksi, melakukan penilaian, dan mengakhiri pembelajaran.</w:t>
      </w:r>
    </w:p>
    <w:p w:rsidR="0073176D" w:rsidRPr="009B6408" w:rsidRDefault="0073176D" w:rsidP="0073176D">
      <w:pPr>
        <w:spacing w:line="480" w:lineRule="auto"/>
        <w:ind w:firstLine="709"/>
        <w:jc w:val="both"/>
        <w:rPr>
          <w:rFonts w:ascii="Times New Roman" w:hAnsi="Times New Roman" w:cs="Times New Roman"/>
          <w:sz w:val="24"/>
          <w:szCs w:val="24"/>
          <w:lang w:val="en-US"/>
        </w:rPr>
      </w:pPr>
      <w:r w:rsidRPr="009B6408">
        <w:rPr>
          <w:rFonts w:ascii="Times New Roman" w:hAnsi="Times New Roman" w:cs="Times New Roman"/>
          <w:sz w:val="24"/>
          <w:szCs w:val="24"/>
          <w:lang w:val="en-US"/>
        </w:rPr>
        <w:t>Berd</w:t>
      </w:r>
      <w:r>
        <w:rPr>
          <w:rFonts w:ascii="Times New Roman" w:hAnsi="Times New Roman" w:cs="Times New Roman"/>
          <w:sz w:val="24"/>
          <w:szCs w:val="24"/>
          <w:lang w:val="en-US"/>
        </w:rPr>
        <w:t>asarkan hasil telaah dokumen RPP</w:t>
      </w:r>
      <w:r w:rsidRPr="009B6408">
        <w:rPr>
          <w:rFonts w:ascii="Times New Roman" w:hAnsi="Times New Roman" w:cs="Times New Roman"/>
          <w:sz w:val="24"/>
          <w:szCs w:val="24"/>
          <w:lang w:val="en-US"/>
        </w:rPr>
        <w:t xml:space="preserve"> diperoleh data bahwa: (1) RPP telah disusun sendiri oleh guru atau dengan tim guru; (2) Alokasi waktu yang tertera dalam RPP sudah sesuai dengan yang ada disilabus; (3) Tujuan pembelajaran dalam RPP </w:t>
      </w:r>
      <w:r w:rsidRPr="009B6408">
        <w:rPr>
          <w:rFonts w:ascii="Times New Roman" w:hAnsi="Times New Roman" w:cs="Times New Roman"/>
          <w:sz w:val="24"/>
          <w:szCs w:val="24"/>
          <w:lang w:val="en-US"/>
        </w:rPr>
        <w:lastRenderedPageBreak/>
        <w:t>menggambarkan tujuan pembelajaran tematik dan sesuai dengan yang direncanakan dalam silabus; (4) pemilihan metode/strategi pembelajaran di RPP sebagian besar sudah sesuai dengan kebutuhan dan karakteristik tema yang dikembangkan; (5) kegiatan pembelajaran yang tergambar dalam RPP sudah sebagian besar mencerminkan kegiatan pembelajaran yang mengoptimalkan interaksi dan  kemampuan peserta didik; dan (6) alat peraga/media yang tergambar dalam RPP sudah sebagian besar mendukung ketercapaian tujuan pembelajaran dan sesuai dengan tema yang dipilih.</w:t>
      </w:r>
    </w:p>
    <w:p w:rsidR="0073176D" w:rsidRPr="009B6408" w:rsidRDefault="0073176D" w:rsidP="0073176D">
      <w:pPr>
        <w:spacing w:line="480" w:lineRule="auto"/>
        <w:ind w:firstLine="709"/>
        <w:jc w:val="both"/>
        <w:rPr>
          <w:rFonts w:ascii="Times New Roman" w:hAnsi="Times New Roman" w:cs="Times New Roman"/>
          <w:sz w:val="24"/>
          <w:szCs w:val="24"/>
        </w:rPr>
      </w:pPr>
      <w:r w:rsidRPr="009B6408">
        <w:rPr>
          <w:rFonts w:ascii="Times New Roman" w:hAnsi="Times New Roman" w:cs="Times New Roman"/>
          <w:sz w:val="24"/>
          <w:szCs w:val="24"/>
        </w:rPr>
        <w:t xml:space="preserve">Berdasarkan hasil observasi </w:t>
      </w:r>
      <w:r w:rsidRPr="009B6408">
        <w:rPr>
          <w:rFonts w:ascii="Times New Roman" w:hAnsi="Times New Roman" w:cs="Times New Roman"/>
          <w:sz w:val="24"/>
          <w:szCs w:val="24"/>
          <w:lang w:val="en-US"/>
        </w:rPr>
        <w:t xml:space="preserve">langsung </w:t>
      </w:r>
      <w:r w:rsidRPr="009B6408">
        <w:rPr>
          <w:rFonts w:ascii="Times New Roman" w:hAnsi="Times New Roman" w:cs="Times New Roman"/>
          <w:sz w:val="24"/>
          <w:szCs w:val="24"/>
        </w:rPr>
        <w:t xml:space="preserve">terhadap </w:t>
      </w:r>
      <w:r w:rsidRPr="009B6408">
        <w:rPr>
          <w:rFonts w:ascii="Times New Roman" w:hAnsi="Times New Roman" w:cs="Times New Roman"/>
          <w:sz w:val="24"/>
          <w:szCs w:val="24"/>
          <w:lang w:val="en-US"/>
        </w:rPr>
        <w:t xml:space="preserve">kegiatan </w:t>
      </w:r>
      <w:r w:rsidRPr="009B6408">
        <w:rPr>
          <w:rFonts w:ascii="Times New Roman" w:hAnsi="Times New Roman" w:cs="Times New Roman"/>
          <w:sz w:val="24"/>
          <w:szCs w:val="24"/>
        </w:rPr>
        <w:t xml:space="preserve">pembelajaran yang dilakukan oleh SA pada hari Senin, 27 Mei 2013 pada pukul 08.00- 10.00 di kelas kelompok A, terlihat bahwa tahapan awal dalam membuka pelajaran telah dilaksanakan dengan baik. Kegiatan diawali dengan </w:t>
      </w:r>
      <w:r w:rsidRPr="009B6408">
        <w:rPr>
          <w:rFonts w:ascii="Times New Roman" w:hAnsi="Times New Roman" w:cs="Times New Roman"/>
          <w:i/>
          <w:sz w:val="24"/>
          <w:szCs w:val="24"/>
        </w:rPr>
        <w:t xml:space="preserve">assembly </w:t>
      </w:r>
      <w:r w:rsidRPr="009B6408">
        <w:rPr>
          <w:rFonts w:ascii="Times New Roman" w:hAnsi="Times New Roman" w:cs="Times New Roman"/>
          <w:sz w:val="24"/>
          <w:szCs w:val="24"/>
        </w:rPr>
        <w:t>di pendopo sekolah</w:t>
      </w:r>
      <w:r w:rsidRPr="009B6408">
        <w:rPr>
          <w:rFonts w:ascii="Times New Roman" w:hAnsi="Times New Roman" w:cs="Times New Roman"/>
          <w:sz w:val="24"/>
          <w:szCs w:val="24"/>
          <w:lang w:val="en-US"/>
        </w:rPr>
        <w:t xml:space="preserve"> dengan </w:t>
      </w:r>
      <w:r w:rsidRPr="009B6408">
        <w:rPr>
          <w:rFonts w:ascii="Times New Roman" w:hAnsi="Times New Roman" w:cs="Times New Roman"/>
          <w:sz w:val="24"/>
          <w:szCs w:val="24"/>
        </w:rPr>
        <w:t xml:space="preserve"> bernyanyi dan berdoa bersama</w:t>
      </w:r>
      <w:r w:rsidRPr="009B6408">
        <w:rPr>
          <w:rFonts w:ascii="Times New Roman" w:hAnsi="Times New Roman" w:cs="Times New Roman"/>
          <w:sz w:val="24"/>
          <w:szCs w:val="24"/>
          <w:lang w:val="en-US"/>
        </w:rPr>
        <w:t>,</w:t>
      </w:r>
      <w:r w:rsidRPr="009B6408">
        <w:rPr>
          <w:rFonts w:ascii="Times New Roman" w:hAnsi="Times New Roman" w:cs="Times New Roman"/>
          <w:sz w:val="24"/>
          <w:szCs w:val="24"/>
        </w:rPr>
        <w:t xml:space="preserve"> kemudian</w:t>
      </w:r>
      <w:r>
        <w:rPr>
          <w:rFonts w:ascii="Times New Roman" w:hAnsi="Times New Roman" w:cs="Times New Roman"/>
          <w:sz w:val="24"/>
          <w:szCs w:val="24"/>
        </w:rPr>
        <w:t xml:space="preserve"> peserta didik</w:t>
      </w:r>
      <w:r w:rsidRPr="009B6408">
        <w:rPr>
          <w:rFonts w:ascii="Times New Roman" w:hAnsi="Times New Roman" w:cs="Times New Roman"/>
          <w:sz w:val="24"/>
          <w:szCs w:val="24"/>
        </w:rPr>
        <w:t xml:space="preserve"> berbaris sesuai dengan kelasnya </w:t>
      </w:r>
      <w:r w:rsidRPr="009B6408">
        <w:rPr>
          <w:rFonts w:ascii="Times New Roman" w:hAnsi="Times New Roman" w:cs="Times New Roman"/>
          <w:sz w:val="24"/>
          <w:szCs w:val="24"/>
          <w:lang w:val="en-US"/>
        </w:rPr>
        <w:t>sebelum</w:t>
      </w:r>
      <w:r w:rsidRPr="009B6408">
        <w:rPr>
          <w:rFonts w:ascii="Times New Roman" w:hAnsi="Times New Roman" w:cs="Times New Roman"/>
          <w:sz w:val="24"/>
          <w:szCs w:val="24"/>
        </w:rPr>
        <w:t xml:space="preserve"> masuk ruang kelas. Guru kelas memulai kegiatan pembuka</w:t>
      </w:r>
      <w:r w:rsidRPr="009B6408">
        <w:rPr>
          <w:rFonts w:ascii="Times New Roman" w:hAnsi="Times New Roman" w:cs="Times New Roman"/>
          <w:sz w:val="24"/>
          <w:szCs w:val="24"/>
          <w:lang w:val="en-US"/>
        </w:rPr>
        <w:t xml:space="preserve">an, </w:t>
      </w:r>
      <w:r w:rsidRPr="009B6408">
        <w:rPr>
          <w:rFonts w:ascii="Times New Roman" w:hAnsi="Times New Roman" w:cs="Times New Roman"/>
          <w:sz w:val="24"/>
          <w:szCs w:val="24"/>
        </w:rPr>
        <w:t xml:space="preserve">TK YPS menyebutnya </w:t>
      </w:r>
      <w:r w:rsidRPr="009B6408">
        <w:rPr>
          <w:rFonts w:ascii="Times New Roman" w:hAnsi="Times New Roman" w:cs="Times New Roman"/>
          <w:i/>
          <w:sz w:val="24"/>
          <w:szCs w:val="24"/>
        </w:rPr>
        <w:t>circle time</w:t>
      </w:r>
      <w:r w:rsidRPr="009B6408">
        <w:rPr>
          <w:rFonts w:ascii="Times New Roman" w:hAnsi="Times New Roman" w:cs="Times New Roman"/>
          <w:sz w:val="24"/>
          <w:szCs w:val="24"/>
        </w:rPr>
        <w:t xml:space="preserve"> </w:t>
      </w:r>
      <w:r w:rsidRPr="009B6408">
        <w:rPr>
          <w:rFonts w:ascii="Times New Roman" w:hAnsi="Times New Roman" w:cs="Times New Roman"/>
          <w:sz w:val="24"/>
          <w:szCs w:val="24"/>
          <w:lang w:val="en-US"/>
        </w:rPr>
        <w:t xml:space="preserve">yang memuat kegiatan seperti: </w:t>
      </w:r>
      <w:r>
        <w:rPr>
          <w:rFonts w:ascii="Times New Roman" w:hAnsi="Times New Roman" w:cs="Times New Roman"/>
          <w:sz w:val="24"/>
          <w:szCs w:val="24"/>
        </w:rPr>
        <w:t>menyapa peserta didik</w:t>
      </w:r>
      <w:r w:rsidRPr="009B6408">
        <w:rPr>
          <w:rFonts w:ascii="Times New Roman" w:hAnsi="Times New Roman" w:cs="Times New Roman"/>
          <w:sz w:val="24"/>
          <w:szCs w:val="24"/>
        </w:rPr>
        <w:t xml:space="preserve"> menanyakan keadaannya</w:t>
      </w:r>
      <w:r w:rsidRPr="009B6408">
        <w:rPr>
          <w:rFonts w:ascii="Times New Roman" w:hAnsi="Times New Roman" w:cs="Times New Roman"/>
          <w:sz w:val="24"/>
          <w:szCs w:val="24"/>
          <w:lang w:val="en-US"/>
        </w:rPr>
        <w:t xml:space="preserve">, </w:t>
      </w:r>
      <w:r>
        <w:rPr>
          <w:rFonts w:ascii="Times New Roman" w:hAnsi="Times New Roman" w:cs="Times New Roman"/>
          <w:sz w:val="24"/>
          <w:szCs w:val="24"/>
        </w:rPr>
        <w:t>menanyakan peserta didik</w:t>
      </w:r>
      <w:r w:rsidRPr="009B6408">
        <w:rPr>
          <w:rFonts w:ascii="Times New Roman" w:hAnsi="Times New Roman" w:cs="Times New Roman"/>
          <w:sz w:val="24"/>
          <w:szCs w:val="24"/>
        </w:rPr>
        <w:t xml:space="preserve"> yang tidak hadir pada hari</w:t>
      </w:r>
      <w:r w:rsidRPr="009B6408">
        <w:rPr>
          <w:rFonts w:ascii="Times New Roman" w:hAnsi="Times New Roman" w:cs="Times New Roman"/>
          <w:sz w:val="24"/>
          <w:szCs w:val="24"/>
          <w:lang w:val="en-US"/>
        </w:rPr>
        <w:t xml:space="preserve"> tersebut, memberikan kesempatan bercerita tentang liburan di hari sabtu dan minggu, dan dilanjutkan dengan kegiatan mengingatkan kembali pelajaran yang telah dipelajari serta memberi</w:t>
      </w:r>
      <w:r>
        <w:rPr>
          <w:rFonts w:ascii="Times New Roman" w:hAnsi="Times New Roman" w:cs="Times New Roman"/>
          <w:sz w:val="24"/>
          <w:szCs w:val="24"/>
          <w:lang w:val="en-US"/>
        </w:rPr>
        <w:t xml:space="preserve">kan motivasi kepada peserta didik </w:t>
      </w:r>
      <w:r w:rsidRPr="009B6408">
        <w:rPr>
          <w:rFonts w:ascii="Times New Roman" w:hAnsi="Times New Roman" w:cs="Times New Roman"/>
          <w:sz w:val="24"/>
          <w:szCs w:val="24"/>
          <w:lang w:val="en-US"/>
        </w:rPr>
        <w:t>agar tetap semangat belajar</w:t>
      </w:r>
      <w:r w:rsidRPr="009B6408">
        <w:rPr>
          <w:rFonts w:ascii="Times New Roman" w:hAnsi="Times New Roman" w:cs="Times New Roman"/>
          <w:sz w:val="24"/>
          <w:szCs w:val="24"/>
        </w:rPr>
        <w:t xml:space="preserve">. </w:t>
      </w:r>
      <w:r w:rsidRPr="009B6408">
        <w:rPr>
          <w:rFonts w:ascii="Times New Roman" w:hAnsi="Times New Roman" w:cs="Times New Roman"/>
          <w:sz w:val="24"/>
          <w:szCs w:val="24"/>
          <w:lang w:val="en-US"/>
        </w:rPr>
        <w:t>Demikian juga hasil observasi kegiatan awal</w:t>
      </w:r>
      <w:r w:rsidRPr="009B6408">
        <w:rPr>
          <w:rFonts w:ascii="Times New Roman" w:hAnsi="Times New Roman" w:cs="Times New Roman"/>
          <w:sz w:val="24"/>
          <w:szCs w:val="24"/>
        </w:rPr>
        <w:t xml:space="preserve"> RA pada hari Senin, 27 Mei 2013 pada pukul 10.30  12.00 di kelas kelompok B, terlihat juga bahwa tahapan awal pembembelajaran pada kegiatan pembuka telah dilaksanakan dengan baik, urutan </w:t>
      </w:r>
      <w:r w:rsidRPr="009B6408">
        <w:rPr>
          <w:rFonts w:ascii="Times New Roman" w:hAnsi="Times New Roman" w:cs="Times New Roman"/>
          <w:sz w:val="24"/>
          <w:szCs w:val="24"/>
        </w:rPr>
        <w:lastRenderedPageBreak/>
        <w:t xml:space="preserve">kegiatan sama dengan yang dilakukan SA, walaupun RA melewati kegiatan apersepi, ia langsung pada menjelaskan apa yang akan dipelajari pada hari ini tanpa menghubungkan pembelajaran yang lalu dengan pembelajaran hari ini. Namun demikian di kelas RA penyampaian bahasa pengantar lebih banyak atau sering dengan menggunakan bahasa Inggris, karena kelas ini adalah </w:t>
      </w:r>
      <w:r w:rsidRPr="009B6408">
        <w:rPr>
          <w:rFonts w:ascii="Times New Roman" w:hAnsi="Times New Roman" w:cs="Times New Roman"/>
          <w:i/>
          <w:sz w:val="24"/>
          <w:szCs w:val="24"/>
        </w:rPr>
        <w:t>class immersion</w:t>
      </w:r>
      <w:r w:rsidRPr="009B6408">
        <w:rPr>
          <w:rFonts w:ascii="Times New Roman" w:hAnsi="Times New Roman" w:cs="Times New Roman"/>
          <w:sz w:val="24"/>
          <w:szCs w:val="24"/>
        </w:rPr>
        <w:t xml:space="preserve"> atau kelas dengan peserta didik yang mempunyai kesiapan belajar dengan katogori baik.</w:t>
      </w:r>
    </w:p>
    <w:p w:rsidR="0073176D" w:rsidRPr="009B6408" w:rsidRDefault="0073176D" w:rsidP="0073176D">
      <w:pPr>
        <w:spacing w:line="480" w:lineRule="auto"/>
        <w:ind w:firstLine="709"/>
        <w:jc w:val="both"/>
        <w:rPr>
          <w:rFonts w:ascii="Times New Roman" w:hAnsi="Times New Roman" w:cs="Times New Roman"/>
          <w:sz w:val="24"/>
          <w:szCs w:val="24"/>
        </w:rPr>
      </w:pPr>
      <w:r w:rsidRPr="009B6408">
        <w:rPr>
          <w:rFonts w:ascii="Times New Roman" w:hAnsi="Times New Roman" w:cs="Times New Roman"/>
          <w:sz w:val="24"/>
          <w:szCs w:val="24"/>
        </w:rPr>
        <w:t>Penyajian materi dalam kegiatan pembelajaran masuk di kegiatan inti. Pada tahap ini terjadi proses transformasi sejumlah pengetahuan, sikap, dan keterampilan kepada peserta didik melalui metode dan pendekatan yang telah dirancang sebelumnya.</w:t>
      </w:r>
    </w:p>
    <w:p w:rsidR="0073176D" w:rsidRPr="009B6408" w:rsidRDefault="0073176D" w:rsidP="0073176D">
      <w:pPr>
        <w:spacing w:line="480" w:lineRule="auto"/>
        <w:ind w:firstLine="709"/>
        <w:jc w:val="both"/>
        <w:rPr>
          <w:rFonts w:ascii="Times New Roman" w:hAnsi="Times New Roman" w:cs="Times New Roman"/>
          <w:sz w:val="24"/>
          <w:szCs w:val="24"/>
        </w:rPr>
      </w:pPr>
      <w:r w:rsidRPr="009B6408">
        <w:rPr>
          <w:rFonts w:ascii="Times New Roman" w:hAnsi="Times New Roman" w:cs="Times New Roman"/>
          <w:sz w:val="24"/>
          <w:szCs w:val="24"/>
        </w:rPr>
        <w:t xml:space="preserve">Berdasarkan hasil observasi terhadap pembelajaran yang dilakukan oleh SA pada hari Senin, 27 Mei 2013  pada pukul 08.00- 10.00 di kelas kelompok A, terlihat bahwa pada tahapan kegiatan inti yang dilakukannya sebagai berikut; (1) Mengunakan metode yang bervariasi dengan ceramah, bercerita, diskusi dan tanya jawab, serta metode demonstrasi dilakukan seraya bermain, (2) Guru kurang menyampaikan materi pembelajaran secara utuh (holistik) masih berdiri sendiri antara lima aspek perkembangan walaupun tetap memperhatikan tingkat perkembangan usia dan kognitif peserta didik (3) Guru menggunakan alat, bahan dan media yang sesuai dengan tema pembelajaran untuk memudahkan untuk mencapai tingkat capaian perkembangan peserta didik, sesuai yang direncanakan dalam perencanaan pembelajaran, (4) Guru kurang bervariasi dalam menggunakan alat peraga dan media </w:t>
      </w:r>
      <w:r w:rsidRPr="009B6408">
        <w:rPr>
          <w:rFonts w:ascii="Times New Roman" w:hAnsi="Times New Roman" w:cs="Times New Roman"/>
          <w:sz w:val="24"/>
          <w:szCs w:val="24"/>
        </w:rPr>
        <w:lastRenderedPageBreak/>
        <w:t>untuk mencapai capaian perkembangan dalam pembelajaran sesuai dengan tingkat capaian perkembangan yang harus dikuasai, (5) Guru juga memberikan kesempatan kepada peserta didik untuk merespon dan bertanya selama proses pembelajaran, (6) Guru telah memberikan layanan individu selama proses pembelajaran berlangsung dengan memotivasi dan membimbing secara personal, baik ketika peserta didik berinteraksi dengan temannya maupun dalam mengerjakan tugasnya</w:t>
      </w:r>
      <w:r w:rsidRPr="009B6408">
        <w:rPr>
          <w:rFonts w:ascii="Times New Roman" w:hAnsi="Times New Roman" w:cs="Times New Roman"/>
          <w:sz w:val="24"/>
          <w:szCs w:val="24"/>
          <w:lang w:val="en-US"/>
        </w:rPr>
        <w:t>,</w:t>
      </w:r>
      <w:r w:rsidRPr="009B6408">
        <w:rPr>
          <w:rFonts w:ascii="Times New Roman" w:hAnsi="Times New Roman" w:cs="Times New Roman"/>
          <w:sz w:val="24"/>
          <w:szCs w:val="24"/>
        </w:rPr>
        <w:t xml:space="preserve"> (7) Guru pun mengarahkan dan mendorong peserta didik untuk mandiri dalam menyelesaikan setiap tugasnya </w:t>
      </w:r>
      <w:r w:rsidRPr="009B6408">
        <w:rPr>
          <w:rFonts w:ascii="Times New Roman" w:hAnsi="Times New Roman" w:cs="Times New Roman"/>
          <w:sz w:val="24"/>
          <w:szCs w:val="24"/>
          <w:lang w:val="en-US"/>
        </w:rPr>
        <w:t>sampai</w:t>
      </w:r>
      <w:r w:rsidRPr="009B6408">
        <w:rPr>
          <w:rFonts w:ascii="Times New Roman" w:hAnsi="Times New Roman" w:cs="Times New Roman"/>
          <w:sz w:val="24"/>
          <w:szCs w:val="24"/>
        </w:rPr>
        <w:t xml:space="preserve"> selesai</w:t>
      </w:r>
      <w:r w:rsidRPr="009B6408">
        <w:rPr>
          <w:rFonts w:ascii="Times New Roman" w:hAnsi="Times New Roman" w:cs="Times New Roman"/>
          <w:sz w:val="24"/>
          <w:szCs w:val="24"/>
          <w:lang w:val="en-US"/>
        </w:rPr>
        <w:t>,</w:t>
      </w:r>
      <w:r w:rsidRPr="009B6408">
        <w:rPr>
          <w:rFonts w:ascii="Times New Roman" w:hAnsi="Times New Roman" w:cs="Times New Roman"/>
          <w:sz w:val="24"/>
          <w:szCs w:val="24"/>
        </w:rPr>
        <w:t xml:space="preserve"> (8) kegiatan pembelajaran dalam interaksi </w:t>
      </w:r>
      <w:r>
        <w:rPr>
          <w:rFonts w:ascii="Times New Roman" w:hAnsi="Times New Roman" w:cs="Times New Roman"/>
          <w:sz w:val="24"/>
          <w:szCs w:val="24"/>
        </w:rPr>
        <w:t>yang baik menyenangkan bagi peserta didik</w:t>
      </w:r>
      <w:r w:rsidRPr="009B6408">
        <w:rPr>
          <w:rFonts w:ascii="Times New Roman" w:hAnsi="Times New Roman" w:cs="Times New Roman"/>
          <w:sz w:val="24"/>
          <w:szCs w:val="24"/>
        </w:rPr>
        <w:t>.</w:t>
      </w:r>
    </w:p>
    <w:p w:rsidR="0073176D" w:rsidRPr="009B6408" w:rsidRDefault="0073176D" w:rsidP="0073176D">
      <w:pPr>
        <w:spacing w:line="480" w:lineRule="auto"/>
        <w:ind w:firstLine="709"/>
        <w:jc w:val="both"/>
        <w:rPr>
          <w:rFonts w:ascii="Times New Roman" w:hAnsi="Times New Roman" w:cs="Times New Roman"/>
          <w:sz w:val="24"/>
          <w:szCs w:val="24"/>
        </w:rPr>
      </w:pPr>
      <w:r w:rsidRPr="009B6408">
        <w:rPr>
          <w:rFonts w:ascii="Times New Roman" w:hAnsi="Times New Roman" w:cs="Times New Roman"/>
          <w:sz w:val="24"/>
          <w:szCs w:val="24"/>
        </w:rPr>
        <w:t xml:space="preserve">Begitu pula observasi yang dilakukan pada pembelajaran yang dilakukan oleh RA pada hari Senin, 27 Mei 2013  pada pukul 10.30-12.00 di kelas kelompok B, terlihat bahwa pada tahapan kegiatan inti yang dilakukannya hampir serupa dengan yang dilakukan dikelas SA, yaitu; (1) Mengunakan metode yang bervariasi dengan ceramah, bercerita, diskusi, tanya jawab, </w:t>
      </w:r>
      <w:r w:rsidRPr="009B6408">
        <w:rPr>
          <w:rFonts w:ascii="Times New Roman" w:hAnsi="Times New Roman" w:cs="Times New Roman"/>
          <w:sz w:val="24"/>
          <w:szCs w:val="24"/>
          <w:lang w:val="en-US"/>
        </w:rPr>
        <w:t>dan</w:t>
      </w:r>
      <w:r w:rsidRPr="009B6408">
        <w:rPr>
          <w:rFonts w:ascii="Times New Roman" w:hAnsi="Times New Roman" w:cs="Times New Roman"/>
          <w:sz w:val="24"/>
          <w:szCs w:val="24"/>
        </w:rPr>
        <w:t xml:space="preserve"> metode demonstrasi </w:t>
      </w:r>
      <w:r w:rsidRPr="009B6408">
        <w:rPr>
          <w:rFonts w:ascii="Times New Roman" w:hAnsi="Times New Roman" w:cs="Times New Roman"/>
          <w:sz w:val="24"/>
          <w:szCs w:val="24"/>
          <w:lang w:val="en-US"/>
        </w:rPr>
        <w:t>sambil</w:t>
      </w:r>
      <w:r w:rsidRPr="009B6408">
        <w:rPr>
          <w:rFonts w:ascii="Times New Roman" w:hAnsi="Times New Roman" w:cs="Times New Roman"/>
          <w:sz w:val="24"/>
          <w:szCs w:val="24"/>
        </w:rPr>
        <w:t xml:space="preserve"> bermain; (2) Guru menyampaikan materi dengan bahasa Inggris disertai gerakan atau </w:t>
      </w:r>
      <w:r w:rsidRPr="009B6408">
        <w:rPr>
          <w:rFonts w:ascii="Times New Roman" w:hAnsi="Times New Roman" w:cs="Times New Roman"/>
          <w:i/>
          <w:sz w:val="24"/>
          <w:szCs w:val="24"/>
        </w:rPr>
        <w:t xml:space="preserve">body language </w:t>
      </w:r>
      <w:r w:rsidRPr="009B6408">
        <w:rPr>
          <w:rFonts w:ascii="Times New Roman" w:hAnsi="Times New Roman" w:cs="Times New Roman"/>
          <w:sz w:val="24"/>
          <w:szCs w:val="24"/>
        </w:rPr>
        <w:t xml:space="preserve">agar peserta didik </w:t>
      </w:r>
      <w:r w:rsidRPr="009B6408">
        <w:rPr>
          <w:rFonts w:ascii="Times New Roman" w:hAnsi="Times New Roman" w:cs="Times New Roman"/>
          <w:sz w:val="24"/>
          <w:szCs w:val="24"/>
          <w:lang w:val="en-US"/>
        </w:rPr>
        <w:t>lebih memahami maksud dan ungkapan guru</w:t>
      </w:r>
      <w:r w:rsidRPr="009B6408">
        <w:rPr>
          <w:rFonts w:ascii="Times New Roman" w:hAnsi="Times New Roman" w:cs="Times New Roman"/>
          <w:sz w:val="24"/>
          <w:szCs w:val="24"/>
        </w:rPr>
        <w:t>; (3) Guru kurang menyampaikan materi pembelajaran secara utuh (holistik) masih berdiri sendiri antara lima aspek perkembangan walaupun tetap memperhatikan tingkat perkembangan usia dan kognitif peserta didik</w:t>
      </w:r>
      <w:r w:rsidRPr="009B6408">
        <w:rPr>
          <w:rFonts w:ascii="Times New Roman" w:hAnsi="Times New Roman" w:cs="Times New Roman"/>
          <w:sz w:val="24"/>
          <w:szCs w:val="24"/>
          <w:lang w:val="en-US"/>
        </w:rPr>
        <w:t>;</w:t>
      </w:r>
      <w:r w:rsidRPr="009B6408">
        <w:rPr>
          <w:rFonts w:ascii="Times New Roman" w:hAnsi="Times New Roman" w:cs="Times New Roman"/>
          <w:sz w:val="24"/>
          <w:szCs w:val="24"/>
        </w:rPr>
        <w:t xml:space="preserve"> (4) Guru menggunakan alat, bahan dan media yang sesuai dengan tema pembelajaran untuk memudahkan untuk mencapai tingkat capaian perkembangan peserta didik, sesuai yang direncanakan dalam perencanaan pembelajaran; (5) Guru menggunakan alat peraga dan media dengan </w:t>
      </w:r>
      <w:r w:rsidRPr="009B6408">
        <w:rPr>
          <w:rFonts w:ascii="Times New Roman" w:hAnsi="Times New Roman" w:cs="Times New Roman"/>
          <w:sz w:val="24"/>
          <w:szCs w:val="24"/>
        </w:rPr>
        <w:lastRenderedPageBreak/>
        <w:t xml:space="preserve">bervariasi untuk mencapai capaian perkembangan dalam pembelajaran sesuai dengan tingkat capaian perkembangan yang harus dikuasai; (6) Guru juga memberikan kesempatan kepada peserta didik untuk merespon dan bertanya selama proses pembelajaran; (7) Guru </w:t>
      </w:r>
      <w:r w:rsidRPr="009B6408">
        <w:rPr>
          <w:rFonts w:ascii="Times New Roman" w:hAnsi="Times New Roman" w:cs="Times New Roman"/>
          <w:sz w:val="24"/>
          <w:szCs w:val="24"/>
          <w:lang w:val="en-US"/>
        </w:rPr>
        <w:t xml:space="preserve">masih </w:t>
      </w:r>
      <w:r w:rsidRPr="009B6408">
        <w:rPr>
          <w:rFonts w:ascii="Times New Roman" w:hAnsi="Times New Roman" w:cs="Times New Roman"/>
          <w:sz w:val="24"/>
          <w:szCs w:val="24"/>
        </w:rPr>
        <w:t>jarang memberikan layanan individu selama proses pembelajaran berlangsung dengan kurang memotivasi dan membimbing secara personal, (8) Guru mengarahkan dan mendorong peserta didik untuk mandiri dalam menyelesaikan setiap tugasnya hingga selesai (9) kegiatan pembelajaran dalam interaksi ya</w:t>
      </w:r>
      <w:r>
        <w:rPr>
          <w:rFonts w:ascii="Times New Roman" w:hAnsi="Times New Roman" w:cs="Times New Roman"/>
          <w:sz w:val="24"/>
          <w:szCs w:val="24"/>
        </w:rPr>
        <w:t>ng baik menyenangkan bagi peserta didik</w:t>
      </w:r>
      <w:r w:rsidRPr="009B6408">
        <w:rPr>
          <w:rFonts w:ascii="Times New Roman" w:hAnsi="Times New Roman" w:cs="Times New Roman"/>
          <w:sz w:val="24"/>
          <w:szCs w:val="24"/>
        </w:rPr>
        <w:t xml:space="preserve"> walaupun masih perlu ditingkatkan.</w:t>
      </w:r>
    </w:p>
    <w:p w:rsidR="0073176D" w:rsidRPr="009B6408" w:rsidRDefault="0073176D" w:rsidP="0073176D">
      <w:pPr>
        <w:spacing w:line="480" w:lineRule="auto"/>
        <w:ind w:firstLine="709"/>
        <w:jc w:val="both"/>
        <w:rPr>
          <w:rFonts w:ascii="Times New Roman" w:hAnsi="Times New Roman" w:cs="Times New Roman"/>
          <w:sz w:val="24"/>
          <w:szCs w:val="24"/>
        </w:rPr>
      </w:pPr>
      <w:r w:rsidRPr="009B6408">
        <w:rPr>
          <w:rFonts w:ascii="Times New Roman" w:hAnsi="Times New Roman" w:cs="Times New Roman"/>
          <w:sz w:val="24"/>
          <w:szCs w:val="24"/>
        </w:rPr>
        <w:t xml:space="preserve">Kegiatan </w:t>
      </w:r>
      <w:r w:rsidRPr="009B6408">
        <w:rPr>
          <w:rFonts w:ascii="Times New Roman" w:hAnsi="Times New Roman" w:cs="Times New Roman"/>
          <w:sz w:val="24"/>
          <w:szCs w:val="24"/>
          <w:lang w:val="en-US"/>
        </w:rPr>
        <w:t xml:space="preserve">akhir pembelajaran merupakan kegiatan penutupan yang berisi kegiatan refleksi, tanya-jawab berkaitan dengan materi yang sudah dipelajari  dan memuat kesimpulan-kesimpulan pembelajaran. </w:t>
      </w:r>
      <w:r w:rsidRPr="009B6408">
        <w:rPr>
          <w:rFonts w:ascii="Times New Roman" w:hAnsi="Times New Roman" w:cs="Times New Roman"/>
          <w:sz w:val="24"/>
          <w:szCs w:val="24"/>
        </w:rPr>
        <w:t>Hasil observasi terhadap kegiatan akhir dalam pembelajaran yang dilakukan SA</w:t>
      </w:r>
      <w:r w:rsidRPr="009B6408">
        <w:rPr>
          <w:rFonts w:ascii="Times New Roman" w:hAnsi="Times New Roman" w:cs="Times New Roman"/>
          <w:sz w:val="24"/>
          <w:szCs w:val="24"/>
          <w:lang w:val="en-US"/>
        </w:rPr>
        <w:t xml:space="preserve"> dan RA</w:t>
      </w:r>
      <w:r w:rsidRPr="009B6408">
        <w:rPr>
          <w:rFonts w:ascii="Times New Roman" w:hAnsi="Times New Roman" w:cs="Times New Roman"/>
          <w:sz w:val="24"/>
          <w:szCs w:val="24"/>
        </w:rPr>
        <w:t xml:space="preserve"> pada hari Senin, 27 Mei 2013  pada pukul 08.00- 10.00 di kelas kelompok A</w:t>
      </w:r>
      <w:r w:rsidRPr="009B6408">
        <w:rPr>
          <w:rFonts w:ascii="Times New Roman" w:hAnsi="Times New Roman" w:cs="Times New Roman"/>
          <w:sz w:val="24"/>
          <w:szCs w:val="24"/>
          <w:lang w:val="en-US"/>
        </w:rPr>
        <w:t xml:space="preserve"> dan kelompok B</w:t>
      </w:r>
      <w:r w:rsidRPr="009B6408">
        <w:rPr>
          <w:rFonts w:ascii="Times New Roman" w:hAnsi="Times New Roman" w:cs="Times New Roman"/>
          <w:sz w:val="24"/>
          <w:szCs w:val="24"/>
        </w:rPr>
        <w:t xml:space="preserve">, terlihat bahwa pada tahapan kegiatan akhir </w:t>
      </w:r>
      <w:r w:rsidRPr="009B6408">
        <w:rPr>
          <w:rFonts w:ascii="Times New Roman" w:hAnsi="Times New Roman" w:cs="Times New Roman"/>
          <w:sz w:val="24"/>
          <w:szCs w:val="24"/>
          <w:lang w:val="en-US"/>
        </w:rPr>
        <w:t xml:space="preserve">beberapa kegiatan </w:t>
      </w:r>
      <w:r w:rsidRPr="009B6408">
        <w:rPr>
          <w:rFonts w:ascii="Times New Roman" w:hAnsi="Times New Roman" w:cs="Times New Roman"/>
          <w:sz w:val="24"/>
          <w:szCs w:val="24"/>
        </w:rPr>
        <w:t>yang dilakukannya sebagai berikut; (1) Bernyanyi bersama kemudian berhitung sambil bertepuk tangan, (2) berdiskusi dan tanya jawab tentang materi yang dipelajari hari ini, (3) memberikan pesan moral dan mengingatkan kembali apa yang harus dilakukan setelah keluar dari kelas serta ketika tiba dirumah, (4) memotivasi peserta didik untuk senang kembali kesekolah dengan menyampaikan kegiatan yang akan dilakukan esok hari, (5) berdoa bersama, dan (6) diakhiri dengan salam.</w:t>
      </w:r>
    </w:p>
    <w:p w:rsidR="0073176D" w:rsidRPr="009B6408" w:rsidRDefault="0073176D" w:rsidP="0073176D">
      <w:pPr>
        <w:spacing w:line="480" w:lineRule="auto"/>
        <w:ind w:firstLine="709"/>
        <w:jc w:val="both"/>
        <w:rPr>
          <w:rFonts w:ascii="Times New Roman" w:hAnsi="Times New Roman" w:cs="Times New Roman"/>
          <w:sz w:val="24"/>
          <w:szCs w:val="24"/>
        </w:rPr>
      </w:pPr>
      <w:r w:rsidRPr="009B6408">
        <w:rPr>
          <w:rFonts w:ascii="Times New Roman" w:hAnsi="Times New Roman" w:cs="Times New Roman"/>
          <w:color w:val="000000" w:themeColor="text1"/>
          <w:sz w:val="24"/>
          <w:szCs w:val="24"/>
        </w:rPr>
        <w:lastRenderedPageBreak/>
        <w:t xml:space="preserve">Hasil wawancara peneliti dengan Wakil Kepala Sekolah bagian kurikulum </w:t>
      </w:r>
      <w:r w:rsidRPr="009B6408">
        <w:rPr>
          <w:rFonts w:ascii="Times New Roman" w:hAnsi="Times New Roman" w:cs="Times New Roman"/>
          <w:color w:val="000000" w:themeColor="text1"/>
          <w:sz w:val="24"/>
          <w:szCs w:val="24"/>
          <w:lang w:val="en-US"/>
        </w:rPr>
        <w:t xml:space="preserve">diperoleh informasi bahwa; (1) </w:t>
      </w:r>
      <w:r w:rsidRPr="009B6408">
        <w:rPr>
          <w:rFonts w:ascii="Times New Roman" w:hAnsi="Times New Roman" w:cs="Times New Roman"/>
          <w:sz w:val="24"/>
          <w:szCs w:val="24"/>
        </w:rPr>
        <w:t xml:space="preserve">Setiap guru membuat dan mempunyai RKM dan RKH, sebagian </w:t>
      </w:r>
      <w:r w:rsidRPr="009B6408">
        <w:rPr>
          <w:rFonts w:ascii="Times New Roman" w:hAnsi="Times New Roman" w:cs="Times New Roman"/>
          <w:sz w:val="24"/>
          <w:szCs w:val="24"/>
          <w:lang w:val="en-US"/>
        </w:rPr>
        <w:t xml:space="preserve">besar guru </w:t>
      </w:r>
      <w:r w:rsidRPr="009B6408">
        <w:rPr>
          <w:rFonts w:ascii="Times New Roman" w:hAnsi="Times New Roman" w:cs="Times New Roman"/>
          <w:sz w:val="24"/>
          <w:szCs w:val="24"/>
        </w:rPr>
        <w:t>sudah konsisten melaksanakan tahapan dan skenario yang direncanakan dalam RKH</w:t>
      </w:r>
      <w:r w:rsidRPr="009B6408">
        <w:rPr>
          <w:rFonts w:ascii="Times New Roman" w:hAnsi="Times New Roman" w:cs="Times New Roman"/>
          <w:sz w:val="24"/>
          <w:szCs w:val="24"/>
          <w:lang w:val="en-US"/>
        </w:rPr>
        <w:t>,</w:t>
      </w:r>
      <w:r w:rsidRPr="009B6408">
        <w:rPr>
          <w:rFonts w:ascii="Times New Roman" w:hAnsi="Times New Roman" w:cs="Times New Roman"/>
          <w:sz w:val="24"/>
          <w:szCs w:val="24"/>
        </w:rPr>
        <w:t xml:space="preserve"> namun masih ada beberapa guru yang belum konsisten </w:t>
      </w:r>
      <w:r w:rsidRPr="009B6408">
        <w:rPr>
          <w:rFonts w:ascii="Times New Roman" w:hAnsi="Times New Roman" w:cs="Times New Roman"/>
          <w:sz w:val="24"/>
          <w:szCs w:val="24"/>
          <w:lang w:val="en-US"/>
        </w:rPr>
        <w:t>melaksanakan pedoman RKH; (2) Masih ada ketidaksesuaian p</w:t>
      </w:r>
      <w:r w:rsidRPr="009B6408">
        <w:rPr>
          <w:rFonts w:ascii="Times New Roman" w:hAnsi="Times New Roman" w:cs="Times New Roman"/>
          <w:sz w:val="24"/>
          <w:szCs w:val="24"/>
        </w:rPr>
        <w:t xml:space="preserve">engaturan waktu dalam memberikan materi pembelajaran sehingga ada kegiatan yang tidak dilakukan sesuai dengan yang direncanakan di RKH; (3) Pada sift 2 waktu belajar lebih singkat sehingga kegiatan dilakukan tidak maksimal; (4) Dalam menggunakan media pembelajaran beberapa guru masih </w:t>
      </w:r>
      <w:r w:rsidRPr="009B6408">
        <w:rPr>
          <w:rFonts w:ascii="Times New Roman" w:hAnsi="Times New Roman" w:cs="Times New Roman"/>
          <w:sz w:val="24"/>
          <w:szCs w:val="24"/>
          <w:lang w:val="en-US"/>
        </w:rPr>
        <w:t xml:space="preserve">cendrung menoton, </w:t>
      </w:r>
      <w:r w:rsidRPr="009B6408">
        <w:rPr>
          <w:rFonts w:ascii="Times New Roman" w:hAnsi="Times New Roman" w:cs="Times New Roman"/>
          <w:sz w:val="24"/>
          <w:szCs w:val="24"/>
        </w:rPr>
        <w:t>kurang kreatif</w:t>
      </w:r>
      <w:r w:rsidRPr="009B6408">
        <w:rPr>
          <w:rFonts w:ascii="Times New Roman" w:hAnsi="Times New Roman" w:cs="Times New Roman"/>
          <w:sz w:val="24"/>
          <w:szCs w:val="24"/>
          <w:lang w:val="en-US"/>
        </w:rPr>
        <w:t xml:space="preserve">, </w:t>
      </w:r>
      <w:r w:rsidRPr="009B6408">
        <w:rPr>
          <w:rFonts w:ascii="Times New Roman" w:hAnsi="Times New Roman" w:cs="Times New Roman"/>
          <w:sz w:val="24"/>
          <w:szCs w:val="24"/>
        </w:rPr>
        <w:t xml:space="preserve">kurang </w:t>
      </w:r>
      <w:r w:rsidRPr="009B6408">
        <w:rPr>
          <w:rFonts w:ascii="Times New Roman" w:hAnsi="Times New Roman" w:cs="Times New Roman"/>
          <w:sz w:val="24"/>
          <w:szCs w:val="24"/>
          <w:lang w:val="en-US"/>
        </w:rPr>
        <w:t xml:space="preserve">memanfaatkan media yang </w:t>
      </w:r>
      <w:r w:rsidRPr="009B6408">
        <w:rPr>
          <w:rFonts w:ascii="Times New Roman" w:hAnsi="Times New Roman" w:cs="Times New Roman"/>
          <w:sz w:val="24"/>
          <w:szCs w:val="24"/>
        </w:rPr>
        <w:t>bervariasi</w:t>
      </w:r>
      <w:r w:rsidRPr="009B6408">
        <w:rPr>
          <w:rFonts w:ascii="Times New Roman" w:hAnsi="Times New Roman" w:cs="Times New Roman"/>
          <w:sz w:val="24"/>
          <w:szCs w:val="24"/>
          <w:lang w:val="en-US"/>
        </w:rPr>
        <w:t xml:space="preserve">, dan </w:t>
      </w:r>
      <w:r w:rsidRPr="009B6408">
        <w:rPr>
          <w:rFonts w:ascii="Times New Roman" w:hAnsi="Times New Roman" w:cs="Times New Roman"/>
          <w:sz w:val="24"/>
          <w:szCs w:val="24"/>
        </w:rPr>
        <w:t xml:space="preserve">masih </w:t>
      </w:r>
      <w:r w:rsidRPr="009B6408">
        <w:rPr>
          <w:rFonts w:ascii="Times New Roman" w:hAnsi="Times New Roman" w:cs="Times New Roman"/>
          <w:sz w:val="24"/>
          <w:szCs w:val="24"/>
          <w:lang w:val="en-US"/>
        </w:rPr>
        <w:t xml:space="preserve">hanya menghandalkan </w:t>
      </w:r>
      <w:r w:rsidRPr="009B6408">
        <w:rPr>
          <w:rFonts w:ascii="Times New Roman" w:hAnsi="Times New Roman" w:cs="Times New Roman"/>
          <w:sz w:val="24"/>
          <w:szCs w:val="24"/>
        </w:rPr>
        <w:t>lembar kerja untuk digunakan  dalam menerangkan atau memberikan contoh kegiatan.</w:t>
      </w:r>
      <w:r w:rsidRPr="009B6408">
        <w:rPr>
          <w:rFonts w:ascii="Times New Roman" w:hAnsi="Times New Roman" w:cs="Times New Roman"/>
          <w:sz w:val="24"/>
          <w:szCs w:val="24"/>
          <w:lang w:val="en-US"/>
        </w:rPr>
        <w:t xml:space="preserve"> </w:t>
      </w:r>
    </w:p>
    <w:p w:rsidR="0073176D" w:rsidRPr="009B6408" w:rsidRDefault="0073176D" w:rsidP="0073176D">
      <w:pPr>
        <w:spacing w:line="480" w:lineRule="auto"/>
        <w:ind w:firstLine="709"/>
        <w:jc w:val="both"/>
        <w:rPr>
          <w:rFonts w:ascii="Times New Roman" w:hAnsi="Times New Roman" w:cs="Times New Roman"/>
          <w:color w:val="2E74B5" w:themeColor="accent1" w:themeShade="BF"/>
          <w:sz w:val="24"/>
          <w:szCs w:val="24"/>
        </w:rPr>
      </w:pPr>
      <w:r w:rsidRPr="009B6408">
        <w:rPr>
          <w:rFonts w:ascii="Times New Roman" w:hAnsi="Times New Roman" w:cs="Times New Roman"/>
          <w:sz w:val="24"/>
          <w:szCs w:val="24"/>
        </w:rPr>
        <w:tab/>
      </w:r>
      <w:r w:rsidRPr="009B6408">
        <w:rPr>
          <w:rFonts w:ascii="Times New Roman" w:hAnsi="Times New Roman" w:cs="Times New Roman"/>
          <w:sz w:val="24"/>
          <w:szCs w:val="24"/>
          <w:lang w:val="en-US"/>
        </w:rPr>
        <w:t>Berdasarkan hasil analisis data penelitian dapat disimpulkan bahwa strategi penyampaian materi pembelajaran di TK YPS Soroako perlu ada peningkatan, hal ini terlihat dari pemilihan metode pengajaran yang masih ada yang tidak sesuai dengan karakteristik dan kebutuhan peserta didik, pemilihan media pembelajaran yang digunakan masih kurang variatif dan terkesan masih menghandalkan lembar kerja siswa (</w:t>
      </w:r>
      <w:r w:rsidRPr="009B6408">
        <w:rPr>
          <w:rFonts w:ascii="Times New Roman" w:hAnsi="Times New Roman" w:cs="Times New Roman"/>
          <w:i/>
          <w:sz w:val="24"/>
          <w:szCs w:val="24"/>
          <w:lang w:val="en-US"/>
        </w:rPr>
        <w:t>worksheet</w:t>
      </w:r>
      <w:r w:rsidRPr="009B6408">
        <w:rPr>
          <w:rFonts w:ascii="Times New Roman" w:hAnsi="Times New Roman" w:cs="Times New Roman"/>
          <w:sz w:val="24"/>
          <w:szCs w:val="24"/>
          <w:lang w:val="en-US"/>
        </w:rPr>
        <w:t xml:space="preserve">) semata, dan interaksi siswa dalam kegiatan belajar mengajar masih cendrung menoton karena kurang didukung oleh media pembelajaran yang bervariasi. Beberapa hal yang </w:t>
      </w:r>
      <w:r w:rsidRPr="009B6408">
        <w:rPr>
          <w:rFonts w:ascii="Times New Roman" w:hAnsi="Times New Roman" w:cs="Times New Roman"/>
          <w:color w:val="000000" w:themeColor="text1"/>
          <w:sz w:val="24"/>
          <w:szCs w:val="24"/>
        </w:rPr>
        <w:t>perlu dikembangkan adalah</w:t>
      </w:r>
      <w:r w:rsidRPr="009B6408">
        <w:rPr>
          <w:rFonts w:ascii="Times New Roman" w:hAnsi="Times New Roman" w:cs="Times New Roman"/>
          <w:color w:val="000000" w:themeColor="text1"/>
          <w:sz w:val="24"/>
          <w:szCs w:val="24"/>
          <w:lang w:val="en-US"/>
        </w:rPr>
        <w:t xml:space="preserve">; (1) pemilihan dan </w:t>
      </w:r>
      <w:r w:rsidRPr="009B6408">
        <w:rPr>
          <w:rFonts w:ascii="Times New Roman" w:hAnsi="Times New Roman" w:cs="Times New Roman"/>
          <w:color w:val="000000" w:themeColor="text1"/>
          <w:sz w:val="24"/>
          <w:szCs w:val="24"/>
        </w:rPr>
        <w:t xml:space="preserve">pemahaman </w:t>
      </w:r>
      <w:r w:rsidRPr="009B6408">
        <w:rPr>
          <w:rFonts w:ascii="Times New Roman" w:hAnsi="Times New Roman" w:cs="Times New Roman"/>
          <w:color w:val="000000" w:themeColor="text1"/>
          <w:sz w:val="24"/>
          <w:szCs w:val="24"/>
          <w:lang w:val="en-US"/>
        </w:rPr>
        <w:t xml:space="preserve">metode </w:t>
      </w:r>
      <w:r w:rsidRPr="009B6408">
        <w:rPr>
          <w:rFonts w:ascii="Times New Roman" w:hAnsi="Times New Roman" w:cs="Times New Roman"/>
          <w:color w:val="000000" w:themeColor="text1"/>
          <w:sz w:val="24"/>
          <w:szCs w:val="24"/>
        </w:rPr>
        <w:t xml:space="preserve">pembelajaran yang </w:t>
      </w:r>
      <w:r w:rsidRPr="009B6408">
        <w:rPr>
          <w:rFonts w:ascii="Times New Roman" w:hAnsi="Times New Roman" w:cs="Times New Roman"/>
          <w:color w:val="000000" w:themeColor="text1"/>
          <w:sz w:val="24"/>
          <w:szCs w:val="24"/>
          <w:lang w:val="en-US"/>
        </w:rPr>
        <w:t xml:space="preserve">aktif, kreatif, </w:t>
      </w:r>
      <w:r w:rsidRPr="009B6408">
        <w:rPr>
          <w:rFonts w:ascii="Times New Roman" w:hAnsi="Times New Roman" w:cs="Times New Roman"/>
          <w:color w:val="000000" w:themeColor="text1"/>
          <w:sz w:val="24"/>
          <w:szCs w:val="24"/>
        </w:rPr>
        <w:t>inovatif</w:t>
      </w:r>
      <w:r w:rsidRPr="009B6408">
        <w:rPr>
          <w:rFonts w:ascii="Times New Roman" w:hAnsi="Times New Roman" w:cs="Times New Roman"/>
          <w:color w:val="000000" w:themeColor="text1"/>
          <w:sz w:val="24"/>
          <w:szCs w:val="24"/>
          <w:lang w:val="en-US"/>
        </w:rPr>
        <w:t xml:space="preserve"> dan menyenangkan; (2) pemilihan dan </w:t>
      </w:r>
      <w:r w:rsidRPr="009B6408">
        <w:rPr>
          <w:rFonts w:ascii="Times New Roman" w:hAnsi="Times New Roman" w:cs="Times New Roman"/>
          <w:color w:val="000000" w:themeColor="text1"/>
          <w:sz w:val="24"/>
          <w:szCs w:val="24"/>
        </w:rPr>
        <w:t xml:space="preserve">pemanfaatan alat peraga atau mainan edukatif </w:t>
      </w:r>
      <w:r w:rsidRPr="009B6408">
        <w:rPr>
          <w:rFonts w:ascii="Times New Roman" w:hAnsi="Times New Roman" w:cs="Times New Roman"/>
          <w:color w:val="000000" w:themeColor="text1"/>
          <w:sz w:val="24"/>
          <w:szCs w:val="24"/>
          <w:lang w:val="en-US"/>
        </w:rPr>
        <w:t>yang sesuai dan dapat menunjang</w:t>
      </w:r>
      <w:r w:rsidRPr="009B6408">
        <w:rPr>
          <w:rFonts w:ascii="Times New Roman" w:hAnsi="Times New Roman" w:cs="Times New Roman"/>
          <w:color w:val="000000" w:themeColor="text1"/>
          <w:sz w:val="24"/>
          <w:szCs w:val="24"/>
        </w:rPr>
        <w:t xml:space="preserve"> proses </w:t>
      </w:r>
      <w:r w:rsidRPr="009B6408">
        <w:rPr>
          <w:rFonts w:ascii="Times New Roman" w:hAnsi="Times New Roman" w:cs="Times New Roman"/>
          <w:color w:val="000000" w:themeColor="text1"/>
          <w:sz w:val="24"/>
          <w:szCs w:val="24"/>
        </w:rPr>
        <w:lastRenderedPageBreak/>
        <w:t>pembelajaran</w:t>
      </w:r>
      <w:r w:rsidRPr="009B6408">
        <w:rPr>
          <w:rFonts w:ascii="Times New Roman" w:hAnsi="Times New Roman" w:cs="Times New Roman"/>
          <w:color w:val="000000" w:themeColor="text1"/>
          <w:sz w:val="24"/>
          <w:szCs w:val="24"/>
          <w:lang w:val="en-US"/>
        </w:rPr>
        <w:t>; (3) melakukan sinkronisasi antara metode yang dipilih dan</w:t>
      </w:r>
      <w:r>
        <w:rPr>
          <w:rFonts w:ascii="Times New Roman" w:hAnsi="Times New Roman" w:cs="Times New Roman"/>
          <w:color w:val="000000" w:themeColor="text1"/>
          <w:sz w:val="24"/>
          <w:szCs w:val="24"/>
          <w:lang w:val="en-US"/>
        </w:rPr>
        <w:t xml:space="preserve"> media yang digunakan dalam pem</w:t>
      </w:r>
      <w:r w:rsidRPr="009B6408">
        <w:rPr>
          <w:rFonts w:ascii="Times New Roman" w:hAnsi="Times New Roman" w:cs="Times New Roman"/>
          <w:color w:val="000000" w:themeColor="text1"/>
          <w:sz w:val="24"/>
          <w:szCs w:val="24"/>
          <w:lang w:val="en-US"/>
        </w:rPr>
        <w:t>belajaran</w:t>
      </w:r>
      <w:r w:rsidRPr="009B6408">
        <w:rPr>
          <w:rFonts w:ascii="Times New Roman" w:hAnsi="Times New Roman" w:cs="Times New Roman"/>
          <w:color w:val="000000" w:themeColor="text1"/>
          <w:sz w:val="24"/>
          <w:szCs w:val="24"/>
        </w:rPr>
        <w:t>.</w:t>
      </w:r>
    </w:p>
    <w:p w:rsidR="0073176D" w:rsidRPr="009B6408" w:rsidRDefault="0073176D" w:rsidP="0073176D">
      <w:pPr>
        <w:spacing w:line="480" w:lineRule="auto"/>
        <w:jc w:val="both"/>
        <w:rPr>
          <w:rFonts w:ascii="Times New Roman" w:hAnsi="Times New Roman" w:cs="Times New Roman"/>
          <w:color w:val="000000" w:themeColor="text1"/>
          <w:sz w:val="24"/>
          <w:szCs w:val="24"/>
        </w:rPr>
      </w:pPr>
      <w:r w:rsidRPr="009B6408">
        <w:rPr>
          <w:rFonts w:ascii="Times New Roman" w:hAnsi="Times New Roman" w:cs="Times New Roman"/>
          <w:color w:val="000000" w:themeColor="text1"/>
          <w:sz w:val="24"/>
          <w:szCs w:val="24"/>
        </w:rPr>
        <w:t>2.c. Strategi Pengelolaan Pembelajaran</w:t>
      </w:r>
    </w:p>
    <w:p w:rsidR="0073176D" w:rsidRPr="009B6408" w:rsidRDefault="0073176D" w:rsidP="0073176D">
      <w:pPr>
        <w:spacing w:line="480" w:lineRule="auto"/>
        <w:ind w:firstLine="720"/>
        <w:jc w:val="both"/>
        <w:rPr>
          <w:rFonts w:ascii="Times New Roman" w:hAnsi="Times New Roman" w:cs="Times New Roman"/>
          <w:sz w:val="24"/>
          <w:szCs w:val="24"/>
        </w:rPr>
      </w:pPr>
      <w:r w:rsidRPr="009B6408">
        <w:rPr>
          <w:rFonts w:ascii="Times New Roman" w:hAnsi="Times New Roman" w:cs="Times New Roman"/>
          <w:color w:val="000000" w:themeColor="text1"/>
          <w:sz w:val="24"/>
          <w:szCs w:val="24"/>
        </w:rPr>
        <w:t>Strategi pengelolaan pembelajaran berkaitan dengan bagaimana menata interaksi antara pebelajar dengan variabel metode pembelajaran lainnya dan strategi penyampaian mana yang digunakan selama proses pembelajaran</w:t>
      </w:r>
      <w:r>
        <w:rPr>
          <w:rFonts w:ascii="Times New Roman" w:hAnsi="Times New Roman" w:cs="Times New Roman"/>
          <w:color w:val="000000" w:themeColor="text1"/>
          <w:sz w:val="24"/>
          <w:szCs w:val="24"/>
        </w:rPr>
        <w:t xml:space="preserve">. </w:t>
      </w:r>
      <w:r w:rsidRPr="009B6408">
        <w:rPr>
          <w:rFonts w:ascii="Times New Roman" w:hAnsi="Times New Roman" w:cs="Times New Roman"/>
          <w:sz w:val="24"/>
          <w:szCs w:val="24"/>
        </w:rPr>
        <w:t>Paling tidak, ada 3 (tiga) klasifikasi penting variabel strategi pengelolaan yang menjadi fokus penelitian dalam penelitian ini yaitu penjadwalan (pengalokasian waktu belajar), pembuatan catatan kemajuan belajar siswa, dan mengelola kelas.</w:t>
      </w:r>
    </w:p>
    <w:p w:rsidR="0073176D" w:rsidRPr="009B6408" w:rsidRDefault="0073176D" w:rsidP="0073176D">
      <w:pPr>
        <w:pStyle w:val="ListParagraph"/>
        <w:spacing w:line="480" w:lineRule="auto"/>
        <w:ind w:left="0" w:firstLine="720"/>
        <w:jc w:val="both"/>
        <w:rPr>
          <w:rFonts w:ascii="Times New Roman" w:hAnsi="Times New Roman" w:cs="Times New Roman"/>
          <w:color w:val="000000"/>
          <w:spacing w:val="2"/>
          <w:sz w:val="24"/>
          <w:szCs w:val="24"/>
        </w:rPr>
      </w:pPr>
      <w:r w:rsidRPr="009B6408">
        <w:rPr>
          <w:rFonts w:ascii="Times New Roman" w:hAnsi="Times New Roman" w:cs="Times New Roman"/>
          <w:sz w:val="24"/>
          <w:szCs w:val="24"/>
        </w:rPr>
        <w:t xml:space="preserve">Berdasarkan hasil wawancara dan telaah dokumen pengalokasian waktu belajar telah </w:t>
      </w:r>
      <w:r w:rsidRPr="009B6408">
        <w:rPr>
          <w:rFonts w:ascii="Times New Roman" w:hAnsi="Times New Roman" w:cs="Times New Roman"/>
          <w:sz w:val="24"/>
          <w:szCs w:val="24"/>
          <w:lang w:val="en-US"/>
        </w:rPr>
        <w:t xml:space="preserve">direncanakan, </w:t>
      </w:r>
      <w:r w:rsidRPr="009B6408">
        <w:rPr>
          <w:rFonts w:ascii="Times New Roman" w:hAnsi="Times New Roman" w:cs="Times New Roman"/>
          <w:sz w:val="24"/>
          <w:szCs w:val="24"/>
        </w:rPr>
        <w:t xml:space="preserve">dibuat dan tercantum dalam kurikulum TK YPS  </w:t>
      </w:r>
      <w:r w:rsidRPr="009B6408">
        <w:rPr>
          <w:rFonts w:ascii="Times New Roman" w:hAnsi="Times New Roman" w:cs="Times New Roman"/>
          <w:sz w:val="24"/>
          <w:szCs w:val="24"/>
          <w:lang w:val="en-US"/>
        </w:rPr>
        <w:t xml:space="preserve">menunjukkan </w:t>
      </w:r>
      <w:r w:rsidRPr="009B6408">
        <w:rPr>
          <w:rFonts w:ascii="Times New Roman" w:hAnsi="Times New Roman" w:cs="Times New Roman"/>
          <w:sz w:val="24"/>
          <w:szCs w:val="24"/>
        </w:rPr>
        <w:t xml:space="preserve">bahwa </w:t>
      </w:r>
      <w:r w:rsidRPr="009B6408">
        <w:rPr>
          <w:rFonts w:ascii="Times New Roman" w:hAnsi="Times New Roman" w:cs="Times New Roman"/>
          <w:sz w:val="24"/>
          <w:szCs w:val="24"/>
          <w:lang w:val="en-US"/>
        </w:rPr>
        <w:t xml:space="preserve"> </w:t>
      </w:r>
      <w:r w:rsidRPr="009B6408">
        <w:rPr>
          <w:rFonts w:ascii="Times New Roman" w:hAnsi="Times New Roman" w:cs="Times New Roman"/>
          <w:color w:val="000000" w:themeColor="text1"/>
          <w:sz w:val="24"/>
          <w:szCs w:val="24"/>
          <w:lang w:val="en-US"/>
        </w:rPr>
        <w:t>p</w:t>
      </w:r>
      <w:r w:rsidRPr="009B6408">
        <w:rPr>
          <w:rFonts w:ascii="Times New Roman" w:hAnsi="Times New Roman" w:cs="Times New Roman"/>
          <w:color w:val="000000" w:themeColor="text1"/>
          <w:sz w:val="24"/>
          <w:szCs w:val="24"/>
        </w:rPr>
        <w:t>erencanaan program pembelajaran  pada TK</w:t>
      </w:r>
      <w:r w:rsidRPr="009B6408">
        <w:rPr>
          <w:rFonts w:ascii="Times New Roman" w:hAnsi="Times New Roman" w:cs="Times New Roman"/>
          <w:color w:val="000000" w:themeColor="text1"/>
          <w:spacing w:val="-22"/>
          <w:sz w:val="24"/>
          <w:szCs w:val="24"/>
        </w:rPr>
        <w:t xml:space="preserve"> </w:t>
      </w:r>
      <w:r w:rsidRPr="009B6408">
        <w:rPr>
          <w:rFonts w:ascii="Times New Roman" w:hAnsi="Times New Roman" w:cs="Times New Roman"/>
          <w:color w:val="000000" w:themeColor="text1"/>
          <w:sz w:val="24"/>
          <w:szCs w:val="24"/>
        </w:rPr>
        <w:t>YPS Lawewu usia 4-6 tahun di lakukan dengan kegiatan bermain sambil belajar dan belajar melalui bermain.</w:t>
      </w:r>
      <w:r w:rsidRPr="009B6408">
        <w:rPr>
          <w:rFonts w:ascii="Times New Roman" w:hAnsi="Times New Roman" w:cs="Times New Roman"/>
          <w:color w:val="000000" w:themeColor="text1"/>
          <w:sz w:val="24"/>
          <w:szCs w:val="24"/>
          <w:lang w:val="en-US"/>
        </w:rPr>
        <w:t xml:space="preserve"> </w:t>
      </w:r>
      <w:r w:rsidRPr="009B6408">
        <w:rPr>
          <w:rFonts w:ascii="Times New Roman" w:eastAsia="Calibri" w:hAnsi="Times New Roman" w:cs="Times New Roman"/>
          <w:color w:val="000000" w:themeColor="text1"/>
          <w:sz w:val="24"/>
          <w:szCs w:val="24"/>
        </w:rPr>
        <w:t xml:space="preserve">Program pendidikan dan pembelajaran pada anak usia dini untuk TK YPS Lawewu menggunakan beban belajar satu tahun dalam bentuk perencanaaan semester, perencanaan mingguan dan perencanaan harian. </w:t>
      </w:r>
      <w:r w:rsidRPr="009B6408">
        <w:rPr>
          <w:rFonts w:ascii="Times New Roman" w:eastAsia="Calibri" w:hAnsi="Times New Roman" w:cs="Times New Roman"/>
          <w:color w:val="000000" w:themeColor="text1"/>
          <w:sz w:val="24"/>
          <w:szCs w:val="24"/>
          <w:lang w:val="en-US"/>
        </w:rPr>
        <w:t xml:space="preserve">Jumlah </w:t>
      </w:r>
      <w:r w:rsidRPr="009B6408">
        <w:rPr>
          <w:rFonts w:ascii="Times New Roman" w:eastAsia="Calibri" w:hAnsi="Times New Roman" w:cs="Times New Roman"/>
          <w:color w:val="000000" w:themeColor="text1"/>
          <w:sz w:val="24"/>
          <w:szCs w:val="24"/>
        </w:rPr>
        <w:t>minggu efektif dalam satu tahun pembelajaran adalah 43 minggu.</w:t>
      </w:r>
      <w:r w:rsidRPr="009B6408">
        <w:rPr>
          <w:rFonts w:ascii="Times New Roman" w:eastAsia="Calibri" w:hAnsi="Times New Roman" w:cs="Times New Roman"/>
          <w:color w:val="000000" w:themeColor="text1"/>
          <w:sz w:val="24"/>
          <w:szCs w:val="24"/>
          <w:lang w:val="en-US"/>
        </w:rPr>
        <w:t xml:space="preserve"> Jumlah hari efektif perminggu adalah 5 hari, dengan masing-masing waktu belajar perhari selam 3 jam (180 menit). </w:t>
      </w:r>
      <w:r w:rsidRPr="009B6408">
        <w:rPr>
          <w:rFonts w:ascii="Times New Roman" w:hAnsi="Times New Roman" w:cs="Times New Roman"/>
          <w:color w:val="000000" w:themeColor="text1"/>
          <w:sz w:val="24"/>
          <w:szCs w:val="24"/>
        </w:rPr>
        <w:t>Pengembangan diri atau ekstrakurikuler  6,6%</w:t>
      </w:r>
      <w:r w:rsidRPr="009B6408">
        <w:rPr>
          <w:rFonts w:ascii="Times New Roman" w:hAnsi="Times New Roman" w:cs="Times New Roman"/>
          <w:color w:val="000000" w:themeColor="text1"/>
          <w:spacing w:val="8"/>
          <w:sz w:val="24"/>
          <w:szCs w:val="24"/>
        </w:rPr>
        <w:t xml:space="preserve"> </w:t>
      </w:r>
      <w:r w:rsidRPr="009B6408">
        <w:rPr>
          <w:rFonts w:ascii="Times New Roman" w:hAnsi="Times New Roman" w:cs="Times New Roman"/>
          <w:color w:val="000000" w:themeColor="text1"/>
          <w:sz w:val="24"/>
          <w:szCs w:val="24"/>
        </w:rPr>
        <w:t>dari</w:t>
      </w:r>
      <w:r w:rsidRPr="009B6408">
        <w:rPr>
          <w:rFonts w:ascii="Times New Roman" w:hAnsi="Times New Roman" w:cs="Times New Roman"/>
          <w:color w:val="000000" w:themeColor="text1"/>
          <w:spacing w:val="8"/>
          <w:sz w:val="24"/>
          <w:szCs w:val="24"/>
        </w:rPr>
        <w:t xml:space="preserve"> </w:t>
      </w:r>
      <w:r w:rsidRPr="009B6408">
        <w:rPr>
          <w:rFonts w:ascii="Times New Roman" w:hAnsi="Times New Roman" w:cs="Times New Roman"/>
          <w:color w:val="000000" w:themeColor="text1"/>
          <w:sz w:val="24"/>
          <w:szCs w:val="24"/>
        </w:rPr>
        <w:t>ju</w:t>
      </w:r>
      <w:r w:rsidRPr="009B6408">
        <w:rPr>
          <w:rFonts w:ascii="Times New Roman" w:hAnsi="Times New Roman" w:cs="Times New Roman"/>
          <w:color w:val="000000" w:themeColor="text1"/>
          <w:spacing w:val="-2"/>
          <w:sz w:val="24"/>
          <w:szCs w:val="24"/>
        </w:rPr>
        <w:t>m</w:t>
      </w:r>
      <w:r w:rsidRPr="009B6408">
        <w:rPr>
          <w:rFonts w:ascii="Times New Roman" w:hAnsi="Times New Roman" w:cs="Times New Roman"/>
          <w:color w:val="000000" w:themeColor="text1"/>
          <w:spacing w:val="1"/>
          <w:sz w:val="24"/>
          <w:szCs w:val="24"/>
        </w:rPr>
        <w:t>l</w:t>
      </w:r>
      <w:r w:rsidRPr="009B6408">
        <w:rPr>
          <w:rFonts w:ascii="Times New Roman" w:hAnsi="Times New Roman" w:cs="Times New Roman"/>
          <w:color w:val="000000" w:themeColor="text1"/>
          <w:sz w:val="24"/>
          <w:szCs w:val="24"/>
        </w:rPr>
        <w:t>ah</w:t>
      </w:r>
      <w:r w:rsidRPr="009B6408">
        <w:rPr>
          <w:rFonts w:ascii="Times New Roman" w:hAnsi="Times New Roman" w:cs="Times New Roman"/>
          <w:color w:val="000000" w:themeColor="text1"/>
          <w:spacing w:val="8"/>
          <w:sz w:val="24"/>
          <w:szCs w:val="24"/>
        </w:rPr>
        <w:t xml:space="preserve"> </w:t>
      </w:r>
      <w:r w:rsidRPr="009B6408">
        <w:rPr>
          <w:rFonts w:ascii="Times New Roman" w:hAnsi="Times New Roman" w:cs="Times New Roman"/>
          <w:color w:val="000000" w:themeColor="text1"/>
          <w:sz w:val="24"/>
          <w:szCs w:val="24"/>
        </w:rPr>
        <w:t>jam</w:t>
      </w:r>
      <w:r w:rsidRPr="009B6408">
        <w:rPr>
          <w:rFonts w:ascii="Times New Roman" w:hAnsi="Times New Roman" w:cs="Times New Roman"/>
          <w:color w:val="000000" w:themeColor="text1"/>
          <w:spacing w:val="6"/>
          <w:sz w:val="24"/>
          <w:szCs w:val="24"/>
        </w:rPr>
        <w:t xml:space="preserve"> </w:t>
      </w:r>
      <w:r w:rsidRPr="009B6408">
        <w:rPr>
          <w:rFonts w:ascii="Times New Roman" w:hAnsi="Times New Roman" w:cs="Times New Roman"/>
          <w:color w:val="000000" w:themeColor="text1"/>
          <w:sz w:val="24"/>
          <w:szCs w:val="24"/>
        </w:rPr>
        <w:t>tatap</w:t>
      </w:r>
      <w:r w:rsidRPr="009B6408">
        <w:rPr>
          <w:rFonts w:ascii="Times New Roman" w:hAnsi="Times New Roman" w:cs="Times New Roman"/>
          <w:color w:val="000000" w:themeColor="text1"/>
          <w:spacing w:val="8"/>
          <w:sz w:val="24"/>
          <w:szCs w:val="24"/>
        </w:rPr>
        <w:t xml:space="preserve"> </w:t>
      </w:r>
      <w:r w:rsidRPr="009B6408">
        <w:rPr>
          <w:rFonts w:ascii="Times New Roman" w:hAnsi="Times New Roman" w:cs="Times New Roman"/>
          <w:color w:val="000000" w:themeColor="text1"/>
          <w:spacing w:val="-2"/>
          <w:sz w:val="24"/>
          <w:szCs w:val="24"/>
        </w:rPr>
        <w:t>m</w:t>
      </w:r>
      <w:r w:rsidRPr="009B6408">
        <w:rPr>
          <w:rFonts w:ascii="Times New Roman" w:hAnsi="Times New Roman" w:cs="Times New Roman"/>
          <w:color w:val="000000" w:themeColor="text1"/>
          <w:sz w:val="24"/>
          <w:szCs w:val="24"/>
        </w:rPr>
        <w:t>uka dimana ekstrakurikuler ini selama 2 jam pelajaran perminggu.</w:t>
      </w:r>
      <w:r w:rsidRPr="009B6408">
        <w:rPr>
          <w:rFonts w:ascii="Times New Roman" w:hAnsi="Times New Roman" w:cs="Times New Roman"/>
          <w:color w:val="000000" w:themeColor="text1"/>
          <w:sz w:val="24"/>
          <w:szCs w:val="24"/>
          <w:lang w:val="en-US"/>
        </w:rPr>
        <w:t xml:space="preserve"> Pengaturan waktu belajar untuk satu tahun di TK YPS diatur dalam kalender pendidikan TK YPS. </w:t>
      </w:r>
      <w:r w:rsidRPr="009B6408">
        <w:rPr>
          <w:rFonts w:ascii="Times New Roman" w:hAnsi="Times New Roman" w:cs="Times New Roman"/>
          <w:color w:val="000000"/>
          <w:sz w:val="24"/>
          <w:szCs w:val="24"/>
        </w:rPr>
        <w:t>Kalender</w:t>
      </w:r>
      <w:r w:rsidRPr="009B6408">
        <w:rPr>
          <w:rFonts w:ascii="Times New Roman" w:hAnsi="Times New Roman" w:cs="Times New Roman"/>
          <w:color w:val="000000"/>
          <w:spacing w:val="17"/>
          <w:sz w:val="24"/>
          <w:szCs w:val="24"/>
        </w:rPr>
        <w:t xml:space="preserve"> </w:t>
      </w:r>
      <w:r w:rsidRPr="009B6408">
        <w:rPr>
          <w:rFonts w:ascii="Times New Roman" w:hAnsi="Times New Roman" w:cs="Times New Roman"/>
          <w:color w:val="000000"/>
          <w:sz w:val="24"/>
          <w:szCs w:val="24"/>
        </w:rPr>
        <w:t>pendidikan</w:t>
      </w:r>
      <w:r w:rsidRPr="009B6408">
        <w:rPr>
          <w:rFonts w:ascii="Times New Roman" w:hAnsi="Times New Roman" w:cs="Times New Roman"/>
          <w:color w:val="000000"/>
          <w:spacing w:val="17"/>
          <w:sz w:val="24"/>
          <w:szCs w:val="24"/>
        </w:rPr>
        <w:t xml:space="preserve"> </w:t>
      </w:r>
      <w:r w:rsidRPr="009B6408">
        <w:rPr>
          <w:rFonts w:ascii="Times New Roman" w:hAnsi="Times New Roman" w:cs="Times New Roman"/>
          <w:color w:val="000000"/>
          <w:sz w:val="24"/>
          <w:szCs w:val="24"/>
        </w:rPr>
        <w:t>adalah</w:t>
      </w:r>
      <w:r w:rsidRPr="009B6408">
        <w:rPr>
          <w:rFonts w:ascii="Times New Roman" w:hAnsi="Times New Roman" w:cs="Times New Roman"/>
          <w:color w:val="000000"/>
          <w:spacing w:val="17"/>
          <w:sz w:val="24"/>
          <w:szCs w:val="24"/>
        </w:rPr>
        <w:t xml:space="preserve"> </w:t>
      </w:r>
      <w:r w:rsidRPr="009B6408">
        <w:rPr>
          <w:rFonts w:ascii="Times New Roman" w:hAnsi="Times New Roman" w:cs="Times New Roman"/>
          <w:color w:val="000000"/>
          <w:sz w:val="24"/>
          <w:szCs w:val="24"/>
        </w:rPr>
        <w:lastRenderedPageBreak/>
        <w:t>pengaturan</w:t>
      </w:r>
      <w:r w:rsidRPr="009B6408">
        <w:rPr>
          <w:rFonts w:ascii="Times New Roman" w:hAnsi="Times New Roman" w:cs="Times New Roman"/>
          <w:color w:val="000000"/>
          <w:spacing w:val="17"/>
          <w:sz w:val="24"/>
          <w:szCs w:val="24"/>
        </w:rPr>
        <w:t xml:space="preserve"> </w:t>
      </w:r>
      <w:r w:rsidRPr="009B6408">
        <w:rPr>
          <w:rFonts w:ascii="Times New Roman" w:hAnsi="Times New Roman" w:cs="Times New Roman"/>
          <w:color w:val="000000"/>
          <w:sz w:val="24"/>
          <w:szCs w:val="24"/>
        </w:rPr>
        <w:t>waktu</w:t>
      </w:r>
      <w:r w:rsidRPr="009B6408">
        <w:rPr>
          <w:rFonts w:ascii="Times New Roman" w:hAnsi="Times New Roman" w:cs="Times New Roman"/>
          <w:color w:val="000000"/>
          <w:spacing w:val="15"/>
          <w:sz w:val="24"/>
          <w:szCs w:val="24"/>
        </w:rPr>
        <w:t xml:space="preserve"> </w:t>
      </w:r>
      <w:r w:rsidRPr="009B6408">
        <w:rPr>
          <w:rFonts w:ascii="Times New Roman" w:hAnsi="Times New Roman" w:cs="Times New Roman"/>
          <w:color w:val="000000"/>
          <w:sz w:val="24"/>
          <w:szCs w:val="24"/>
        </w:rPr>
        <w:t>untuk</w:t>
      </w:r>
      <w:r w:rsidRPr="009B6408">
        <w:rPr>
          <w:rFonts w:ascii="Times New Roman" w:hAnsi="Times New Roman" w:cs="Times New Roman"/>
          <w:color w:val="000000"/>
          <w:spacing w:val="17"/>
          <w:sz w:val="24"/>
          <w:szCs w:val="24"/>
        </w:rPr>
        <w:t xml:space="preserve"> </w:t>
      </w:r>
      <w:r w:rsidRPr="009B6408">
        <w:rPr>
          <w:rFonts w:ascii="Times New Roman" w:hAnsi="Times New Roman" w:cs="Times New Roman"/>
          <w:color w:val="000000"/>
          <w:sz w:val="24"/>
          <w:szCs w:val="24"/>
        </w:rPr>
        <w:t>kegiatan</w:t>
      </w:r>
      <w:r w:rsidRPr="009B6408">
        <w:rPr>
          <w:rFonts w:ascii="Times New Roman" w:hAnsi="Times New Roman" w:cs="Times New Roman"/>
          <w:color w:val="000000"/>
          <w:spacing w:val="17"/>
          <w:sz w:val="24"/>
          <w:szCs w:val="24"/>
        </w:rPr>
        <w:t xml:space="preserve"> </w:t>
      </w:r>
      <w:r w:rsidRPr="009B6408">
        <w:rPr>
          <w:rFonts w:ascii="Times New Roman" w:hAnsi="Times New Roman" w:cs="Times New Roman"/>
          <w:color w:val="000000"/>
          <w:sz w:val="24"/>
          <w:szCs w:val="24"/>
        </w:rPr>
        <w:t>pe</w:t>
      </w:r>
      <w:r w:rsidRPr="009B6408">
        <w:rPr>
          <w:rFonts w:ascii="Times New Roman" w:hAnsi="Times New Roman" w:cs="Times New Roman"/>
          <w:color w:val="000000"/>
          <w:spacing w:val="-2"/>
          <w:sz w:val="24"/>
          <w:szCs w:val="24"/>
        </w:rPr>
        <w:t>m</w:t>
      </w:r>
      <w:r w:rsidRPr="009B6408">
        <w:rPr>
          <w:rFonts w:ascii="Times New Roman" w:hAnsi="Times New Roman" w:cs="Times New Roman"/>
          <w:color w:val="000000"/>
          <w:sz w:val="24"/>
          <w:szCs w:val="24"/>
        </w:rPr>
        <w:t>belajaran</w:t>
      </w:r>
      <w:r w:rsidRPr="009B6408">
        <w:rPr>
          <w:rFonts w:ascii="Times New Roman" w:hAnsi="Times New Roman" w:cs="Times New Roman"/>
          <w:color w:val="000000"/>
          <w:spacing w:val="17"/>
          <w:sz w:val="24"/>
          <w:szCs w:val="24"/>
        </w:rPr>
        <w:t xml:space="preserve"> </w:t>
      </w:r>
      <w:r w:rsidRPr="009B6408">
        <w:rPr>
          <w:rFonts w:ascii="Times New Roman" w:hAnsi="Times New Roman" w:cs="Times New Roman"/>
          <w:color w:val="000000"/>
          <w:sz w:val="24"/>
          <w:szCs w:val="24"/>
        </w:rPr>
        <w:t>peserta</w:t>
      </w:r>
      <w:r w:rsidRPr="009B6408">
        <w:rPr>
          <w:rFonts w:ascii="Times New Roman" w:hAnsi="Times New Roman" w:cs="Times New Roman"/>
          <w:color w:val="000000"/>
          <w:spacing w:val="17"/>
          <w:sz w:val="24"/>
          <w:szCs w:val="24"/>
        </w:rPr>
        <w:t xml:space="preserve"> </w:t>
      </w:r>
      <w:r w:rsidRPr="009B6408">
        <w:rPr>
          <w:rFonts w:ascii="Times New Roman" w:hAnsi="Times New Roman" w:cs="Times New Roman"/>
          <w:color w:val="000000"/>
          <w:sz w:val="24"/>
          <w:szCs w:val="24"/>
        </w:rPr>
        <w:t>didik sela</w:t>
      </w:r>
      <w:r w:rsidRPr="009B6408">
        <w:rPr>
          <w:rFonts w:ascii="Times New Roman" w:hAnsi="Times New Roman" w:cs="Times New Roman"/>
          <w:color w:val="000000"/>
          <w:spacing w:val="-2"/>
          <w:sz w:val="24"/>
          <w:szCs w:val="24"/>
        </w:rPr>
        <w:t>m</w:t>
      </w:r>
      <w:r w:rsidRPr="009B6408">
        <w:rPr>
          <w:rFonts w:ascii="Times New Roman" w:hAnsi="Times New Roman" w:cs="Times New Roman"/>
          <w:color w:val="000000"/>
          <w:sz w:val="24"/>
          <w:szCs w:val="24"/>
        </w:rPr>
        <w:t>a</w:t>
      </w:r>
      <w:r w:rsidRPr="009B6408">
        <w:rPr>
          <w:rFonts w:ascii="Times New Roman" w:hAnsi="Times New Roman" w:cs="Times New Roman"/>
          <w:color w:val="000000"/>
          <w:spacing w:val="5"/>
          <w:sz w:val="24"/>
          <w:szCs w:val="24"/>
        </w:rPr>
        <w:t xml:space="preserve"> </w:t>
      </w:r>
      <w:r w:rsidRPr="009B6408">
        <w:rPr>
          <w:rFonts w:ascii="Times New Roman" w:hAnsi="Times New Roman" w:cs="Times New Roman"/>
          <w:color w:val="000000"/>
          <w:sz w:val="24"/>
          <w:szCs w:val="24"/>
        </w:rPr>
        <w:t>satu</w:t>
      </w:r>
      <w:r w:rsidRPr="009B6408">
        <w:rPr>
          <w:rFonts w:ascii="Times New Roman" w:hAnsi="Times New Roman" w:cs="Times New Roman"/>
          <w:color w:val="000000"/>
          <w:spacing w:val="5"/>
          <w:sz w:val="24"/>
          <w:szCs w:val="24"/>
        </w:rPr>
        <w:t xml:space="preserve"> </w:t>
      </w:r>
      <w:r w:rsidRPr="009B6408">
        <w:rPr>
          <w:rFonts w:ascii="Times New Roman" w:hAnsi="Times New Roman" w:cs="Times New Roman"/>
          <w:color w:val="000000"/>
          <w:sz w:val="24"/>
          <w:szCs w:val="24"/>
        </w:rPr>
        <w:t>tahun</w:t>
      </w:r>
      <w:r w:rsidRPr="009B6408">
        <w:rPr>
          <w:rFonts w:ascii="Times New Roman" w:hAnsi="Times New Roman" w:cs="Times New Roman"/>
          <w:color w:val="000000"/>
          <w:spacing w:val="5"/>
          <w:sz w:val="24"/>
          <w:szCs w:val="24"/>
        </w:rPr>
        <w:t xml:space="preserve"> </w:t>
      </w:r>
      <w:r w:rsidRPr="009B6408">
        <w:rPr>
          <w:rFonts w:ascii="Times New Roman" w:hAnsi="Times New Roman" w:cs="Times New Roman"/>
          <w:color w:val="000000"/>
          <w:sz w:val="24"/>
          <w:szCs w:val="24"/>
        </w:rPr>
        <w:t>ajaran.</w:t>
      </w:r>
      <w:r w:rsidRPr="009B6408">
        <w:rPr>
          <w:rFonts w:ascii="Times New Roman" w:hAnsi="Times New Roman" w:cs="Times New Roman"/>
          <w:color w:val="000000"/>
          <w:spacing w:val="5"/>
          <w:sz w:val="24"/>
          <w:szCs w:val="24"/>
        </w:rPr>
        <w:t xml:space="preserve"> </w:t>
      </w:r>
      <w:r w:rsidRPr="009B6408">
        <w:rPr>
          <w:rFonts w:ascii="Times New Roman" w:hAnsi="Times New Roman" w:cs="Times New Roman"/>
          <w:color w:val="000000"/>
          <w:sz w:val="24"/>
          <w:szCs w:val="24"/>
        </w:rPr>
        <w:t>Kalender</w:t>
      </w:r>
      <w:r w:rsidRPr="009B6408">
        <w:rPr>
          <w:rFonts w:ascii="Times New Roman" w:hAnsi="Times New Roman" w:cs="Times New Roman"/>
          <w:color w:val="000000"/>
          <w:spacing w:val="5"/>
          <w:sz w:val="24"/>
          <w:szCs w:val="24"/>
        </w:rPr>
        <w:t xml:space="preserve"> </w:t>
      </w:r>
      <w:r w:rsidRPr="009B6408">
        <w:rPr>
          <w:rFonts w:ascii="Times New Roman" w:hAnsi="Times New Roman" w:cs="Times New Roman"/>
          <w:color w:val="000000"/>
          <w:sz w:val="24"/>
          <w:szCs w:val="24"/>
        </w:rPr>
        <w:t>pendidik</w:t>
      </w:r>
      <w:r w:rsidRPr="009B6408">
        <w:rPr>
          <w:rFonts w:ascii="Times New Roman" w:hAnsi="Times New Roman" w:cs="Times New Roman"/>
          <w:color w:val="000000"/>
          <w:spacing w:val="-1"/>
          <w:sz w:val="24"/>
          <w:szCs w:val="24"/>
        </w:rPr>
        <w:t>a</w:t>
      </w:r>
      <w:r w:rsidRPr="009B6408">
        <w:rPr>
          <w:rFonts w:ascii="Times New Roman" w:hAnsi="Times New Roman" w:cs="Times New Roman"/>
          <w:color w:val="000000"/>
          <w:sz w:val="24"/>
          <w:szCs w:val="24"/>
        </w:rPr>
        <w:t>n</w:t>
      </w:r>
      <w:r w:rsidRPr="009B6408">
        <w:rPr>
          <w:rFonts w:ascii="Times New Roman" w:hAnsi="Times New Roman" w:cs="Times New Roman"/>
          <w:color w:val="000000"/>
          <w:spacing w:val="5"/>
          <w:sz w:val="24"/>
          <w:szCs w:val="24"/>
        </w:rPr>
        <w:t xml:space="preserve"> </w:t>
      </w:r>
      <w:r w:rsidRPr="009B6408">
        <w:rPr>
          <w:rFonts w:ascii="Times New Roman" w:hAnsi="Times New Roman" w:cs="Times New Roman"/>
          <w:color w:val="000000"/>
          <w:spacing w:val="-2"/>
          <w:sz w:val="24"/>
          <w:szCs w:val="24"/>
        </w:rPr>
        <w:t>m</w:t>
      </w:r>
      <w:r w:rsidRPr="009B6408">
        <w:rPr>
          <w:rFonts w:ascii="Times New Roman" w:hAnsi="Times New Roman" w:cs="Times New Roman"/>
          <w:color w:val="000000"/>
          <w:sz w:val="24"/>
          <w:szCs w:val="24"/>
        </w:rPr>
        <w:t>encakup</w:t>
      </w:r>
      <w:r w:rsidRPr="009B6408">
        <w:rPr>
          <w:rFonts w:ascii="Times New Roman" w:hAnsi="Times New Roman" w:cs="Times New Roman"/>
          <w:color w:val="000000"/>
          <w:spacing w:val="5"/>
          <w:sz w:val="24"/>
          <w:szCs w:val="24"/>
        </w:rPr>
        <w:t xml:space="preserve"> </w:t>
      </w:r>
      <w:r w:rsidRPr="009B6408">
        <w:rPr>
          <w:rFonts w:ascii="Times New Roman" w:hAnsi="Times New Roman" w:cs="Times New Roman"/>
          <w:color w:val="000000"/>
          <w:sz w:val="24"/>
          <w:szCs w:val="24"/>
        </w:rPr>
        <w:t>permulaan</w:t>
      </w:r>
      <w:r w:rsidRPr="009B6408">
        <w:rPr>
          <w:rFonts w:ascii="Times New Roman" w:hAnsi="Times New Roman" w:cs="Times New Roman"/>
          <w:color w:val="000000"/>
          <w:spacing w:val="5"/>
          <w:sz w:val="24"/>
          <w:szCs w:val="24"/>
        </w:rPr>
        <w:t xml:space="preserve"> </w:t>
      </w:r>
      <w:r w:rsidRPr="009B6408">
        <w:rPr>
          <w:rFonts w:ascii="Times New Roman" w:hAnsi="Times New Roman" w:cs="Times New Roman"/>
          <w:color w:val="000000"/>
          <w:sz w:val="24"/>
          <w:szCs w:val="24"/>
        </w:rPr>
        <w:t>tahun</w:t>
      </w:r>
      <w:r w:rsidRPr="009B6408">
        <w:rPr>
          <w:rFonts w:ascii="Times New Roman" w:hAnsi="Times New Roman" w:cs="Times New Roman"/>
          <w:color w:val="000000"/>
          <w:spacing w:val="5"/>
          <w:sz w:val="24"/>
          <w:szCs w:val="24"/>
        </w:rPr>
        <w:t xml:space="preserve"> </w:t>
      </w:r>
      <w:r w:rsidRPr="009B6408">
        <w:rPr>
          <w:rFonts w:ascii="Times New Roman" w:hAnsi="Times New Roman" w:cs="Times New Roman"/>
          <w:color w:val="000000"/>
          <w:sz w:val="24"/>
          <w:szCs w:val="24"/>
        </w:rPr>
        <w:t>ajaran,</w:t>
      </w:r>
      <w:r w:rsidRPr="009B6408">
        <w:rPr>
          <w:rFonts w:ascii="Times New Roman" w:hAnsi="Times New Roman" w:cs="Times New Roman"/>
          <w:color w:val="000000"/>
          <w:spacing w:val="5"/>
          <w:sz w:val="24"/>
          <w:szCs w:val="24"/>
        </w:rPr>
        <w:t xml:space="preserve"> </w:t>
      </w:r>
      <w:r w:rsidRPr="009B6408">
        <w:rPr>
          <w:rFonts w:ascii="Times New Roman" w:hAnsi="Times New Roman" w:cs="Times New Roman"/>
          <w:color w:val="000000"/>
          <w:spacing w:val="-2"/>
          <w:sz w:val="24"/>
          <w:szCs w:val="24"/>
        </w:rPr>
        <w:t>m</w:t>
      </w:r>
      <w:r w:rsidRPr="009B6408">
        <w:rPr>
          <w:rFonts w:ascii="Times New Roman" w:hAnsi="Times New Roman" w:cs="Times New Roman"/>
          <w:color w:val="000000"/>
          <w:spacing w:val="1"/>
          <w:sz w:val="24"/>
          <w:szCs w:val="24"/>
        </w:rPr>
        <w:t>i</w:t>
      </w:r>
      <w:r w:rsidRPr="009B6408">
        <w:rPr>
          <w:rFonts w:ascii="Times New Roman" w:hAnsi="Times New Roman" w:cs="Times New Roman"/>
          <w:color w:val="000000"/>
          <w:sz w:val="24"/>
          <w:szCs w:val="24"/>
        </w:rPr>
        <w:t>nggu efektif</w:t>
      </w:r>
      <w:r w:rsidRPr="009B6408">
        <w:rPr>
          <w:rFonts w:ascii="Times New Roman" w:hAnsi="Times New Roman" w:cs="Times New Roman"/>
          <w:color w:val="000000"/>
          <w:spacing w:val="3"/>
          <w:sz w:val="24"/>
          <w:szCs w:val="24"/>
        </w:rPr>
        <w:t xml:space="preserve"> </w:t>
      </w:r>
      <w:r w:rsidRPr="009B6408">
        <w:rPr>
          <w:rFonts w:ascii="Times New Roman" w:hAnsi="Times New Roman" w:cs="Times New Roman"/>
          <w:color w:val="000000"/>
          <w:sz w:val="24"/>
          <w:szCs w:val="24"/>
        </w:rPr>
        <w:t>belajar,</w:t>
      </w:r>
      <w:r w:rsidRPr="009B6408">
        <w:rPr>
          <w:rFonts w:ascii="Times New Roman" w:hAnsi="Times New Roman" w:cs="Times New Roman"/>
          <w:color w:val="000000"/>
          <w:spacing w:val="3"/>
          <w:sz w:val="24"/>
          <w:szCs w:val="24"/>
        </w:rPr>
        <w:t xml:space="preserve"> </w:t>
      </w:r>
      <w:r w:rsidRPr="009B6408">
        <w:rPr>
          <w:rFonts w:ascii="Times New Roman" w:hAnsi="Times New Roman" w:cs="Times New Roman"/>
          <w:color w:val="000000"/>
          <w:sz w:val="24"/>
          <w:szCs w:val="24"/>
        </w:rPr>
        <w:t>waktu</w:t>
      </w:r>
      <w:r w:rsidRPr="009B6408">
        <w:rPr>
          <w:rFonts w:ascii="Times New Roman" w:hAnsi="Times New Roman" w:cs="Times New Roman"/>
          <w:color w:val="000000"/>
          <w:spacing w:val="3"/>
          <w:sz w:val="24"/>
          <w:szCs w:val="24"/>
        </w:rPr>
        <w:t xml:space="preserve"> </w:t>
      </w:r>
      <w:r w:rsidRPr="009B6408">
        <w:rPr>
          <w:rFonts w:ascii="Times New Roman" w:hAnsi="Times New Roman" w:cs="Times New Roman"/>
          <w:color w:val="000000"/>
          <w:sz w:val="24"/>
          <w:szCs w:val="24"/>
        </w:rPr>
        <w:t>pembelajaran</w:t>
      </w:r>
      <w:r w:rsidRPr="009B6408">
        <w:rPr>
          <w:rFonts w:ascii="Times New Roman" w:hAnsi="Times New Roman" w:cs="Times New Roman"/>
          <w:color w:val="000000"/>
          <w:spacing w:val="3"/>
          <w:sz w:val="24"/>
          <w:szCs w:val="24"/>
        </w:rPr>
        <w:t xml:space="preserve"> </w:t>
      </w:r>
      <w:r w:rsidRPr="009B6408">
        <w:rPr>
          <w:rFonts w:ascii="Times New Roman" w:hAnsi="Times New Roman" w:cs="Times New Roman"/>
          <w:color w:val="000000"/>
          <w:sz w:val="24"/>
          <w:szCs w:val="24"/>
        </w:rPr>
        <w:t>efektif,</w:t>
      </w:r>
      <w:r w:rsidRPr="009B6408">
        <w:rPr>
          <w:rFonts w:ascii="Times New Roman" w:hAnsi="Times New Roman" w:cs="Times New Roman"/>
          <w:color w:val="000000"/>
          <w:spacing w:val="3"/>
          <w:sz w:val="24"/>
          <w:szCs w:val="24"/>
        </w:rPr>
        <w:t xml:space="preserve"> </w:t>
      </w:r>
      <w:r w:rsidRPr="009B6408">
        <w:rPr>
          <w:rFonts w:ascii="Times New Roman" w:hAnsi="Times New Roman" w:cs="Times New Roman"/>
          <w:color w:val="000000"/>
          <w:sz w:val="24"/>
          <w:szCs w:val="24"/>
        </w:rPr>
        <w:t>e</w:t>
      </w:r>
      <w:r w:rsidRPr="009B6408">
        <w:rPr>
          <w:rFonts w:ascii="Times New Roman" w:hAnsi="Times New Roman" w:cs="Times New Roman"/>
          <w:color w:val="000000"/>
          <w:spacing w:val="-3"/>
          <w:sz w:val="24"/>
          <w:szCs w:val="24"/>
        </w:rPr>
        <w:t>f</w:t>
      </w:r>
      <w:r w:rsidRPr="009B6408">
        <w:rPr>
          <w:rFonts w:ascii="Times New Roman" w:hAnsi="Times New Roman" w:cs="Times New Roman"/>
          <w:color w:val="000000"/>
          <w:sz w:val="24"/>
          <w:szCs w:val="24"/>
        </w:rPr>
        <w:t>ektif</w:t>
      </w:r>
      <w:r w:rsidRPr="009B6408">
        <w:rPr>
          <w:rFonts w:ascii="Times New Roman" w:hAnsi="Times New Roman" w:cs="Times New Roman"/>
          <w:color w:val="000000"/>
          <w:spacing w:val="2"/>
          <w:sz w:val="24"/>
          <w:szCs w:val="24"/>
        </w:rPr>
        <w:t xml:space="preserve"> </w:t>
      </w:r>
      <w:r w:rsidRPr="009B6408">
        <w:rPr>
          <w:rFonts w:ascii="Times New Roman" w:hAnsi="Times New Roman" w:cs="Times New Roman"/>
          <w:color w:val="000000"/>
          <w:sz w:val="24"/>
          <w:szCs w:val="24"/>
        </w:rPr>
        <w:t>fakultatif,</w:t>
      </w:r>
      <w:r w:rsidRPr="009B6408">
        <w:rPr>
          <w:rFonts w:ascii="Times New Roman" w:hAnsi="Times New Roman" w:cs="Times New Roman"/>
          <w:color w:val="000000"/>
          <w:spacing w:val="2"/>
          <w:sz w:val="24"/>
          <w:szCs w:val="24"/>
        </w:rPr>
        <w:t xml:space="preserve"> </w:t>
      </w:r>
      <w:r w:rsidRPr="009B6408">
        <w:rPr>
          <w:rFonts w:ascii="Times New Roman" w:hAnsi="Times New Roman" w:cs="Times New Roman"/>
          <w:color w:val="000000"/>
          <w:sz w:val="24"/>
          <w:szCs w:val="24"/>
        </w:rPr>
        <w:t>dan</w:t>
      </w:r>
      <w:r w:rsidRPr="009B6408">
        <w:rPr>
          <w:rFonts w:ascii="Times New Roman" w:hAnsi="Times New Roman" w:cs="Times New Roman"/>
          <w:color w:val="000000"/>
          <w:spacing w:val="2"/>
          <w:sz w:val="24"/>
          <w:szCs w:val="24"/>
        </w:rPr>
        <w:t xml:space="preserve"> </w:t>
      </w:r>
      <w:r w:rsidRPr="009B6408">
        <w:rPr>
          <w:rFonts w:ascii="Times New Roman" w:hAnsi="Times New Roman" w:cs="Times New Roman"/>
          <w:color w:val="000000"/>
          <w:sz w:val="24"/>
          <w:szCs w:val="24"/>
        </w:rPr>
        <w:t>hari</w:t>
      </w:r>
      <w:r w:rsidRPr="009B6408">
        <w:rPr>
          <w:rFonts w:ascii="Times New Roman" w:hAnsi="Times New Roman" w:cs="Times New Roman"/>
          <w:color w:val="000000"/>
          <w:spacing w:val="2"/>
          <w:sz w:val="24"/>
          <w:szCs w:val="24"/>
        </w:rPr>
        <w:t xml:space="preserve"> </w:t>
      </w:r>
      <w:r w:rsidRPr="009B6408">
        <w:rPr>
          <w:rFonts w:ascii="Times New Roman" w:hAnsi="Times New Roman" w:cs="Times New Roman"/>
          <w:color w:val="000000"/>
          <w:sz w:val="24"/>
          <w:szCs w:val="24"/>
        </w:rPr>
        <w:t>libur.</w:t>
      </w:r>
      <w:r w:rsidRPr="009B6408">
        <w:rPr>
          <w:rFonts w:ascii="Times New Roman" w:hAnsi="Times New Roman" w:cs="Times New Roman"/>
          <w:color w:val="000000"/>
          <w:spacing w:val="2"/>
          <w:sz w:val="24"/>
          <w:szCs w:val="24"/>
        </w:rPr>
        <w:t xml:space="preserve"> </w:t>
      </w:r>
    </w:p>
    <w:p w:rsidR="0073176D" w:rsidRPr="009B6408" w:rsidRDefault="0073176D" w:rsidP="0073176D">
      <w:pPr>
        <w:spacing w:after="0" w:line="480" w:lineRule="auto"/>
        <w:rPr>
          <w:rFonts w:ascii="Times New Roman" w:hAnsi="Times New Roman" w:cs="Times New Roman"/>
          <w:color w:val="000000"/>
          <w:spacing w:val="2"/>
          <w:sz w:val="24"/>
          <w:szCs w:val="24"/>
          <w:lang w:val="en-US"/>
        </w:rPr>
      </w:pPr>
      <w:r w:rsidRPr="009B6408">
        <w:rPr>
          <w:rFonts w:ascii="Times New Roman" w:hAnsi="Times New Roman" w:cs="Times New Roman"/>
          <w:color w:val="000000"/>
          <w:spacing w:val="2"/>
          <w:sz w:val="24"/>
          <w:szCs w:val="24"/>
        </w:rPr>
        <w:tab/>
      </w:r>
      <w:r w:rsidRPr="009B6408">
        <w:rPr>
          <w:rFonts w:ascii="Times New Roman" w:hAnsi="Times New Roman" w:cs="Times New Roman"/>
          <w:color w:val="000000"/>
          <w:spacing w:val="2"/>
          <w:sz w:val="24"/>
          <w:szCs w:val="24"/>
          <w:lang w:val="en-US"/>
        </w:rPr>
        <w:t xml:space="preserve">Pengalokasian </w:t>
      </w:r>
      <w:r w:rsidRPr="009B6408">
        <w:rPr>
          <w:rFonts w:ascii="Times New Roman" w:hAnsi="Times New Roman" w:cs="Times New Roman"/>
          <w:color w:val="000000"/>
          <w:spacing w:val="2"/>
          <w:sz w:val="24"/>
          <w:szCs w:val="24"/>
        </w:rPr>
        <w:t>waktu pada setiap tema untuk semester 1 dan 2 pada tingkat TK.A dan TK.B</w:t>
      </w:r>
      <w:r w:rsidRPr="009B6408">
        <w:rPr>
          <w:rFonts w:ascii="Times New Roman" w:hAnsi="Times New Roman" w:cs="Times New Roman"/>
          <w:color w:val="000000"/>
          <w:spacing w:val="2"/>
          <w:sz w:val="24"/>
          <w:szCs w:val="24"/>
          <w:lang w:val="en-US"/>
        </w:rPr>
        <w:t xml:space="preserve"> dapat di tunjukkan pada tabel berikut:</w:t>
      </w:r>
    </w:p>
    <w:p w:rsidR="0073176D" w:rsidRPr="009B6408" w:rsidRDefault="0073176D" w:rsidP="0073176D">
      <w:pPr>
        <w:spacing w:after="0" w:line="480" w:lineRule="auto"/>
        <w:rPr>
          <w:rFonts w:ascii="Times New Roman" w:hAnsi="Times New Roman" w:cs="Times New Roman"/>
          <w:color w:val="000000"/>
          <w:spacing w:val="2"/>
          <w:sz w:val="24"/>
          <w:szCs w:val="24"/>
          <w:lang w:val="en-US"/>
        </w:rPr>
      </w:pPr>
      <w:r w:rsidRPr="009B6408">
        <w:rPr>
          <w:rFonts w:ascii="Times New Roman" w:hAnsi="Times New Roman" w:cs="Times New Roman"/>
          <w:color w:val="000000"/>
          <w:spacing w:val="2"/>
          <w:sz w:val="24"/>
          <w:szCs w:val="24"/>
          <w:lang w:val="en-US"/>
        </w:rPr>
        <w:t xml:space="preserve">Contoh Pengalokasian Waktu </w:t>
      </w:r>
      <w:r w:rsidRPr="009B6408">
        <w:rPr>
          <w:rFonts w:ascii="Times New Roman" w:hAnsi="Times New Roman" w:cs="Times New Roman"/>
          <w:color w:val="000000"/>
          <w:spacing w:val="2"/>
          <w:sz w:val="24"/>
          <w:szCs w:val="24"/>
        </w:rPr>
        <w:t xml:space="preserve">TK.A Semester </w:t>
      </w:r>
      <w:r w:rsidRPr="009B6408">
        <w:rPr>
          <w:rFonts w:ascii="Times New Roman" w:hAnsi="Times New Roman" w:cs="Times New Roman"/>
          <w:color w:val="000000"/>
          <w:spacing w:val="2"/>
          <w:sz w:val="24"/>
          <w:szCs w:val="24"/>
          <w:lang w:val="en-US"/>
        </w:rPr>
        <w:t>2</w:t>
      </w:r>
      <w:r w:rsidRPr="009B6408">
        <w:rPr>
          <w:rFonts w:ascii="Times New Roman" w:hAnsi="Times New Roman" w:cs="Times New Roman"/>
          <w:color w:val="000000"/>
          <w:spacing w:val="2"/>
          <w:sz w:val="24"/>
          <w:szCs w:val="24"/>
        </w:rPr>
        <w:t xml:space="preserve"> Tapel 2012/2013</w:t>
      </w:r>
      <w:r w:rsidRPr="009B6408">
        <w:rPr>
          <w:rFonts w:ascii="Times New Roman" w:hAnsi="Times New Roman" w:cs="Times New Roman"/>
          <w:color w:val="000000"/>
          <w:spacing w:val="2"/>
          <w:sz w:val="24"/>
          <w:szCs w:val="24"/>
          <w:lang w:val="en-US"/>
        </w:rPr>
        <w:t>.</w:t>
      </w:r>
    </w:p>
    <w:tbl>
      <w:tblPr>
        <w:tblW w:w="8109" w:type="dxa"/>
        <w:tblInd w:w="93" w:type="dxa"/>
        <w:tblLook w:val="04A0" w:firstRow="1" w:lastRow="0" w:firstColumn="1" w:lastColumn="0" w:noHBand="0" w:noVBand="1"/>
      </w:tblPr>
      <w:tblGrid>
        <w:gridCol w:w="1157"/>
        <w:gridCol w:w="2042"/>
        <w:gridCol w:w="2908"/>
        <w:gridCol w:w="2002"/>
      </w:tblGrid>
      <w:tr w:rsidR="0073176D" w:rsidRPr="009B6408" w:rsidTr="0073176D">
        <w:trPr>
          <w:trHeight w:val="20"/>
        </w:trPr>
        <w:tc>
          <w:tcPr>
            <w:tcW w:w="1157" w:type="dxa"/>
            <w:tcBorders>
              <w:top w:val="single" w:sz="8" w:space="0" w:color="auto"/>
              <w:left w:val="single" w:sz="8" w:space="0" w:color="auto"/>
              <w:bottom w:val="double" w:sz="6" w:space="0" w:color="auto"/>
              <w:right w:val="single" w:sz="8" w:space="0" w:color="auto"/>
            </w:tcBorders>
            <w:shd w:val="clear" w:color="auto" w:fill="BFBFBF" w:themeFill="background1" w:themeFillShade="BF"/>
            <w:noWrap/>
            <w:vAlign w:val="center"/>
            <w:hideMark/>
          </w:tcPr>
          <w:p w:rsidR="0073176D" w:rsidRPr="009B6408" w:rsidRDefault="0073176D" w:rsidP="0073176D">
            <w:pPr>
              <w:spacing w:after="0" w:line="240" w:lineRule="auto"/>
              <w:jc w:val="center"/>
              <w:rPr>
                <w:rFonts w:ascii="Times New Roman" w:eastAsia="Times New Roman" w:hAnsi="Times New Roman" w:cs="Times New Roman"/>
                <w:b/>
                <w:bCs/>
                <w:color w:val="000000"/>
                <w:sz w:val="24"/>
                <w:szCs w:val="24"/>
              </w:rPr>
            </w:pPr>
            <w:bookmarkStart w:id="0" w:name="RANGE!A1:D26"/>
            <w:r w:rsidRPr="009B6408">
              <w:rPr>
                <w:rFonts w:ascii="Times New Roman" w:eastAsia="Times New Roman" w:hAnsi="Times New Roman" w:cs="Times New Roman"/>
                <w:b/>
                <w:bCs/>
                <w:color w:val="000000"/>
                <w:sz w:val="24"/>
                <w:szCs w:val="24"/>
              </w:rPr>
              <w:t>WEEK</w:t>
            </w:r>
            <w:bookmarkEnd w:id="0"/>
          </w:p>
        </w:tc>
        <w:tc>
          <w:tcPr>
            <w:tcW w:w="2042" w:type="dxa"/>
            <w:tcBorders>
              <w:top w:val="single" w:sz="8" w:space="0" w:color="auto"/>
              <w:left w:val="nil"/>
              <w:bottom w:val="double" w:sz="6" w:space="0" w:color="auto"/>
              <w:right w:val="nil"/>
            </w:tcBorders>
            <w:shd w:val="clear" w:color="auto" w:fill="BFBFBF" w:themeFill="background1" w:themeFillShade="BF"/>
            <w:noWrap/>
            <w:vAlign w:val="center"/>
            <w:hideMark/>
          </w:tcPr>
          <w:p w:rsidR="0073176D" w:rsidRPr="009B6408" w:rsidRDefault="0073176D" w:rsidP="0073176D">
            <w:pPr>
              <w:spacing w:after="0" w:line="240" w:lineRule="auto"/>
              <w:jc w:val="center"/>
              <w:rPr>
                <w:rFonts w:ascii="Times New Roman" w:eastAsia="Times New Roman" w:hAnsi="Times New Roman" w:cs="Times New Roman"/>
                <w:b/>
                <w:bCs/>
                <w:color w:val="000000"/>
                <w:sz w:val="24"/>
                <w:szCs w:val="24"/>
              </w:rPr>
            </w:pPr>
            <w:r w:rsidRPr="009B6408">
              <w:rPr>
                <w:rFonts w:ascii="Times New Roman" w:eastAsia="Times New Roman" w:hAnsi="Times New Roman" w:cs="Times New Roman"/>
                <w:b/>
                <w:bCs/>
                <w:color w:val="000000"/>
                <w:sz w:val="24"/>
                <w:szCs w:val="24"/>
              </w:rPr>
              <w:t>DATE</w:t>
            </w:r>
          </w:p>
        </w:tc>
        <w:tc>
          <w:tcPr>
            <w:tcW w:w="2908" w:type="dxa"/>
            <w:tcBorders>
              <w:top w:val="single" w:sz="8" w:space="0" w:color="auto"/>
              <w:left w:val="single" w:sz="8" w:space="0" w:color="auto"/>
              <w:bottom w:val="double" w:sz="6" w:space="0" w:color="auto"/>
              <w:right w:val="single" w:sz="8" w:space="0" w:color="auto"/>
            </w:tcBorders>
            <w:shd w:val="clear" w:color="auto" w:fill="BFBFBF" w:themeFill="background1" w:themeFillShade="BF"/>
            <w:noWrap/>
            <w:vAlign w:val="center"/>
            <w:hideMark/>
          </w:tcPr>
          <w:p w:rsidR="0073176D" w:rsidRPr="009B6408" w:rsidRDefault="0073176D" w:rsidP="0073176D">
            <w:pPr>
              <w:spacing w:after="0" w:line="240" w:lineRule="auto"/>
              <w:jc w:val="center"/>
              <w:rPr>
                <w:rFonts w:ascii="Times New Roman" w:eastAsia="Times New Roman" w:hAnsi="Times New Roman" w:cs="Times New Roman"/>
                <w:b/>
                <w:bCs/>
                <w:color w:val="000000"/>
                <w:sz w:val="24"/>
                <w:szCs w:val="24"/>
              </w:rPr>
            </w:pPr>
            <w:r w:rsidRPr="009B6408">
              <w:rPr>
                <w:rFonts w:ascii="Times New Roman" w:eastAsia="Times New Roman" w:hAnsi="Times New Roman" w:cs="Times New Roman"/>
                <w:b/>
                <w:bCs/>
                <w:color w:val="000000"/>
                <w:sz w:val="24"/>
                <w:szCs w:val="24"/>
              </w:rPr>
              <w:t>THEME</w:t>
            </w:r>
          </w:p>
        </w:tc>
        <w:tc>
          <w:tcPr>
            <w:tcW w:w="2002" w:type="dxa"/>
            <w:tcBorders>
              <w:top w:val="single" w:sz="8" w:space="0" w:color="auto"/>
              <w:left w:val="nil"/>
              <w:bottom w:val="double" w:sz="6" w:space="0" w:color="auto"/>
              <w:right w:val="single" w:sz="8" w:space="0" w:color="auto"/>
            </w:tcBorders>
            <w:shd w:val="clear" w:color="auto" w:fill="BFBFBF" w:themeFill="background1" w:themeFillShade="BF"/>
            <w:noWrap/>
            <w:vAlign w:val="center"/>
            <w:hideMark/>
          </w:tcPr>
          <w:p w:rsidR="0073176D" w:rsidRPr="009B6408" w:rsidRDefault="0073176D" w:rsidP="0073176D">
            <w:pPr>
              <w:spacing w:after="0" w:line="240" w:lineRule="auto"/>
              <w:jc w:val="center"/>
              <w:rPr>
                <w:rFonts w:ascii="Times New Roman" w:eastAsia="Times New Roman" w:hAnsi="Times New Roman" w:cs="Times New Roman"/>
                <w:b/>
                <w:bCs/>
                <w:color w:val="000000"/>
                <w:sz w:val="24"/>
                <w:szCs w:val="24"/>
              </w:rPr>
            </w:pPr>
            <w:r w:rsidRPr="009B6408">
              <w:rPr>
                <w:rFonts w:ascii="Times New Roman" w:eastAsia="Times New Roman" w:hAnsi="Times New Roman" w:cs="Times New Roman"/>
                <w:b/>
                <w:bCs/>
                <w:color w:val="000000"/>
                <w:sz w:val="24"/>
                <w:szCs w:val="24"/>
              </w:rPr>
              <w:t>SUB THEME</w:t>
            </w:r>
          </w:p>
        </w:tc>
      </w:tr>
      <w:tr w:rsidR="0073176D" w:rsidRPr="009B6408" w:rsidTr="0073176D">
        <w:trPr>
          <w:trHeight w:val="20"/>
        </w:trPr>
        <w:tc>
          <w:tcPr>
            <w:tcW w:w="1157" w:type="dxa"/>
            <w:tcBorders>
              <w:top w:val="nil"/>
              <w:left w:val="single" w:sz="8" w:space="0" w:color="auto"/>
              <w:bottom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1</w:t>
            </w:r>
          </w:p>
        </w:tc>
        <w:tc>
          <w:tcPr>
            <w:tcW w:w="2042" w:type="dxa"/>
            <w:tcBorders>
              <w:top w:val="nil"/>
              <w:left w:val="nil"/>
              <w:bottom w:val="single" w:sz="8" w:space="0" w:color="auto"/>
              <w:right w:val="nil"/>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7 - 11 Jan 2013</w:t>
            </w:r>
          </w:p>
        </w:tc>
        <w:tc>
          <w:tcPr>
            <w:tcW w:w="2908" w:type="dxa"/>
            <w:tcBorders>
              <w:top w:val="nil"/>
              <w:left w:val="single" w:sz="8" w:space="0" w:color="auto"/>
              <w:bottom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lang w:val="en-US"/>
              </w:rPr>
            </w:pPr>
            <w:r w:rsidRPr="009B6408">
              <w:rPr>
                <w:rFonts w:ascii="Times New Roman" w:eastAsia="Times New Roman" w:hAnsi="Times New Roman" w:cs="Times New Roman"/>
                <w:color w:val="000000"/>
                <w:sz w:val="24"/>
                <w:szCs w:val="24"/>
              </w:rPr>
              <w:t>REVIEW</w:t>
            </w:r>
          </w:p>
        </w:tc>
        <w:tc>
          <w:tcPr>
            <w:tcW w:w="2002" w:type="dxa"/>
            <w:tcBorders>
              <w:top w:val="nil"/>
              <w:left w:val="nil"/>
              <w:bottom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lang w:val="en-US"/>
              </w:rPr>
            </w:pPr>
            <w:r w:rsidRPr="009B6408">
              <w:rPr>
                <w:rFonts w:ascii="Times New Roman" w:eastAsia="Times New Roman" w:hAnsi="Times New Roman" w:cs="Times New Roman"/>
                <w:color w:val="000000"/>
                <w:sz w:val="24"/>
                <w:szCs w:val="24"/>
              </w:rPr>
              <w:t> </w:t>
            </w:r>
          </w:p>
        </w:tc>
      </w:tr>
      <w:tr w:rsidR="0073176D" w:rsidRPr="009B6408" w:rsidTr="0073176D">
        <w:trPr>
          <w:trHeight w:val="20"/>
        </w:trPr>
        <w:tc>
          <w:tcPr>
            <w:tcW w:w="1157" w:type="dxa"/>
            <w:tcBorders>
              <w:top w:val="nil"/>
              <w:left w:val="single" w:sz="8" w:space="0" w:color="auto"/>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2</w:t>
            </w:r>
          </w:p>
        </w:tc>
        <w:tc>
          <w:tcPr>
            <w:tcW w:w="2042" w:type="dxa"/>
            <w:vMerge w:val="restart"/>
            <w:tcBorders>
              <w:top w:val="nil"/>
              <w:left w:val="nil"/>
              <w:bottom w:val="single" w:sz="8" w:space="0" w:color="000000"/>
              <w:right w:val="nil"/>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14 Jan - 8 Feb 2013</w:t>
            </w:r>
          </w:p>
        </w:tc>
        <w:tc>
          <w:tcPr>
            <w:tcW w:w="290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WEATHER</w:t>
            </w:r>
          </w:p>
        </w:tc>
        <w:tc>
          <w:tcPr>
            <w:tcW w:w="2002" w:type="dxa"/>
            <w:tcBorders>
              <w:top w:val="nil"/>
              <w:left w:val="nil"/>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Sunny</w:t>
            </w:r>
          </w:p>
        </w:tc>
      </w:tr>
      <w:tr w:rsidR="0073176D" w:rsidRPr="009B6408" w:rsidTr="0073176D">
        <w:trPr>
          <w:trHeight w:val="20"/>
        </w:trPr>
        <w:tc>
          <w:tcPr>
            <w:tcW w:w="1157" w:type="dxa"/>
            <w:tcBorders>
              <w:top w:val="nil"/>
              <w:left w:val="single" w:sz="8" w:space="0" w:color="auto"/>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3</w:t>
            </w:r>
          </w:p>
        </w:tc>
        <w:tc>
          <w:tcPr>
            <w:tcW w:w="2042" w:type="dxa"/>
            <w:vMerge/>
            <w:tcBorders>
              <w:top w:val="nil"/>
              <w:left w:val="nil"/>
              <w:bottom w:val="single" w:sz="8" w:space="0" w:color="000000"/>
              <w:right w:val="nil"/>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908" w:type="dxa"/>
            <w:vMerge/>
            <w:tcBorders>
              <w:top w:val="nil"/>
              <w:left w:val="single" w:sz="8" w:space="0" w:color="auto"/>
              <w:bottom w:val="single" w:sz="8" w:space="0" w:color="000000"/>
              <w:right w:val="single" w:sz="8" w:space="0" w:color="auto"/>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002" w:type="dxa"/>
            <w:tcBorders>
              <w:top w:val="nil"/>
              <w:left w:val="nil"/>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Windy</w:t>
            </w:r>
          </w:p>
        </w:tc>
      </w:tr>
      <w:tr w:rsidR="0073176D" w:rsidRPr="009B6408" w:rsidTr="0073176D">
        <w:trPr>
          <w:trHeight w:val="20"/>
        </w:trPr>
        <w:tc>
          <w:tcPr>
            <w:tcW w:w="1157" w:type="dxa"/>
            <w:tcBorders>
              <w:top w:val="nil"/>
              <w:left w:val="single" w:sz="8" w:space="0" w:color="auto"/>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4</w:t>
            </w:r>
          </w:p>
        </w:tc>
        <w:tc>
          <w:tcPr>
            <w:tcW w:w="2042" w:type="dxa"/>
            <w:vMerge/>
            <w:tcBorders>
              <w:top w:val="nil"/>
              <w:left w:val="nil"/>
              <w:bottom w:val="single" w:sz="8" w:space="0" w:color="000000"/>
              <w:right w:val="nil"/>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908" w:type="dxa"/>
            <w:vMerge/>
            <w:tcBorders>
              <w:top w:val="nil"/>
              <w:left w:val="single" w:sz="8" w:space="0" w:color="auto"/>
              <w:bottom w:val="single" w:sz="8" w:space="0" w:color="000000"/>
              <w:right w:val="single" w:sz="8" w:space="0" w:color="auto"/>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002" w:type="dxa"/>
            <w:tcBorders>
              <w:top w:val="nil"/>
              <w:left w:val="nil"/>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Cloudy</w:t>
            </w:r>
          </w:p>
        </w:tc>
      </w:tr>
      <w:tr w:rsidR="0073176D" w:rsidRPr="009B6408" w:rsidTr="0073176D">
        <w:trPr>
          <w:trHeight w:val="20"/>
        </w:trPr>
        <w:tc>
          <w:tcPr>
            <w:tcW w:w="1157" w:type="dxa"/>
            <w:tcBorders>
              <w:top w:val="nil"/>
              <w:left w:val="single" w:sz="8" w:space="0" w:color="auto"/>
              <w:bottom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5</w:t>
            </w:r>
          </w:p>
        </w:tc>
        <w:tc>
          <w:tcPr>
            <w:tcW w:w="2042" w:type="dxa"/>
            <w:vMerge/>
            <w:tcBorders>
              <w:top w:val="nil"/>
              <w:left w:val="nil"/>
              <w:bottom w:val="single" w:sz="8" w:space="0" w:color="000000"/>
              <w:right w:val="nil"/>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908" w:type="dxa"/>
            <w:vMerge/>
            <w:tcBorders>
              <w:top w:val="nil"/>
              <w:left w:val="single" w:sz="8" w:space="0" w:color="auto"/>
              <w:bottom w:val="single" w:sz="8" w:space="0" w:color="000000"/>
              <w:right w:val="single" w:sz="8" w:space="0" w:color="auto"/>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002" w:type="dxa"/>
            <w:tcBorders>
              <w:top w:val="nil"/>
              <w:left w:val="nil"/>
              <w:bottom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Rainy</w:t>
            </w:r>
          </w:p>
        </w:tc>
      </w:tr>
      <w:tr w:rsidR="0073176D" w:rsidRPr="009B6408" w:rsidTr="0073176D">
        <w:trPr>
          <w:trHeight w:val="20"/>
        </w:trPr>
        <w:tc>
          <w:tcPr>
            <w:tcW w:w="1157" w:type="dxa"/>
            <w:tcBorders>
              <w:top w:val="nil"/>
              <w:left w:val="single" w:sz="8" w:space="0" w:color="auto"/>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6</w:t>
            </w:r>
          </w:p>
        </w:tc>
        <w:tc>
          <w:tcPr>
            <w:tcW w:w="2042" w:type="dxa"/>
            <w:vMerge w:val="restart"/>
            <w:tcBorders>
              <w:top w:val="nil"/>
              <w:left w:val="nil"/>
              <w:bottom w:val="single" w:sz="8" w:space="0" w:color="000000"/>
              <w:right w:val="nil"/>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11 - 22 Feb 2013</w:t>
            </w:r>
          </w:p>
        </w:tc>
        <w:tc>
          <w:tcPr>
            <w:tcW w:w="290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DAY AND NIGHT</w:t>
            </w:r>
          </w:p>
        </w:tc>
        <w:tc>
          <w:tcPr>
            <w:tcW w:w="2002" w:type="dxa"/>
            <w:tcBorders>
              <w:top w:val="nil"/>
              <w:left w:val="nil"/>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Day</w:t>
            </w:r>
          </w:p>
        </w:tc>
      </w:tr>
      <w:tr w:rsidR="0073176D" w:rsidRPr="009B6408" w:rsidTr="0073176D">
        <w:trPr>
          <w:trHeight w:val="20"/>
        </w:trPr>
        <w:tc>
          <w:tcPr>
            <w:tcW w:w="1157" w:type="dxa"/>
            <w:tcBorders>
              <w:top w:val="nil"/>
              <w:left w:val="single" w:sz="8" w:space="0" w:color="auto"/>
              <w:bottom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7</w:t>
            </w:r>
          </w:p>
        </w:tc>
        <w:tc>
          <w:tcPr>
            <w:tcW w:w="2042" w:type="dxa"/>
            <w:vMerge/>
            <w:tcBorders>
              <w:top w:val="nil"/>
              <w:left w:val="nil"/>
              <w:bottom w:val="single" w:sz="8" w:space="0" w:color="000000"/>
              <w:right w:val="nil"/>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908" w:type="dxa"/>
            <w:vMerge/>
            <w:tcBorders>
              <w:top w:val="nil"/>
              <w:left w:val="single" w:sz="8" w:space="0" w:color="auto"/>
              <w:bottom w:val="single" w:sz="8" w:space="0" w:color="000000"/>
              <w:right w:val="single" w:sz="8" w:space="0" w:color="auto"/>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002" w:type="dxa"/>
            <w:tcBorders>
              <w:top w:val="nil"/>
              <w:left w:val="nil"/>
              <w:bottom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Night</w:t>
            </w:r>
          </w:p>
        </w:tc>
      </w:tr>
      <w:tr w:rsidR="0073176D" w:rsidRPr="009B6408" w:rsidTr="0073176D">
        <w:trPr>
          <w:trHeight w:val="20"/>
        </w:trPr>
        <w:tc>
          <w:tcPr>
            <w:tcW w:w="1157" w:type="dxa"/>
            <w:tcBorders>
              <w:top w:val="nil"/>
              <w:left w:val="single" w:sz="8" w:space="0" w:color="auto"/>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8</w:t>
            </w:r>
          </w:p>
        </w:tc>
        <w:tc>
          <w:tcPr>
            <w:tcW w:w="2042" w:type="dxa"/>
            <w:vMerge w:val="restart"/>
            <w:tcBorders>
              <w:top w:val="nil"/>
              <w:left w:val="nil"/>
              <w:bottom w:val="single" w:sz="8" w:space="0" w:color="000000"/>
              <w:right w:val="nil"/>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25 Feb - 8 Mar 2013</w:t>
            </w:r>
          </w:p>
        </w:tc>
        <w:tc>
          <w:tcPr>
            <w:tcW w:w="290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FRUIT</w:t>
            </w:r>
          </w:p>
        </w:tc>
        <w:tc>
          <w:tcPr>
            <w:tcW w:w="2002" w:type="dxa"/>
            <w:tcBorders>
              <w:top w:val="nil"/>
              <w:left w:val="nil"/>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 </w:t>
            </w:r>
          </w:p>
        </w:tc>
      </w:tr>
      <w:tr w:rsidR="0073176D" w:rsidRPr="009B6408" w:rsidTr="0073176D">
        <w:trPr>
          <w:trHeight w:val="20"/>
        </w:trPr>
        <w:tc>
          <w:tcPr>
            <w:tcW w:w="1157" w:type="dxa"/>
            <w:tcBorders>
              <w:top w:val="nil"/>
              <w:left w:val="single" w:sz="8" w:space="0" w:color="auto"/>
              <w:bottom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9</w:t>
            </w:r>
          </w:p>
        </w:tc>
        <w:tc>
          <w:tcPr>
            <w:tcW w:w="2042" w:type="dxa"/>
            <w:vMerge/>
            <w:tcBorders>
              <w:top w:val="nil"/>
              <w:left w:val="nil"/>
              <w:bottom w:val="single" w:sz="8" w:space="0" w:color="000000"/>
              <w:right w:val="nil"/>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908" w:type="dxa"/>
            <w:vMerge/>
            <w:tcBorders>
              <w:top w:val="nil"/>
              <w:left w:val="single" w:sz="8" w:space="0" w:color="auto"/>
              <w:bottom w:val="single" w:sz="8" w:space="0" w:color="000000"/>
              <w:right w:val="single" w:sz="8" w:space="0" w:color="auto"/>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002" w:type="dxa"/>
            <w:tcBorders>
              <w:top w:val="nil"/>
              <w:left w:val="nil"/>
              <w:bottom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 </w:t>
            </w:r>
          </w:p>
        </w:tc>
      </w:tr>
      <w:tr w:rsidR="0073176D" w:rsidRPr="009B6408" w:rsidTr="0073176D">
        <w:trPr>
          <w:trHeight w:val="20"/>
        </w:trPr>
        <w:tc>
          <w:tcPr>
            <w:tcW w:w="1157" w:type="dxa"/>
            <w:tcBorders>
              <w:top w:val="nil"/>
              <w:left w:val="single" w:sz="8" w:space="0" w:color="auto"/>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10</w:t>
            </w:r>
          </w:p>
        </w:tc>
        <w:tc>
          <w:tcPr>
            <w:tcW w:w="2042" w:type="dxa"/>
            <w:vMerge w:val="restart"/>
            <w:tcBorders>
              <w:top w:val="nil"/>
              <w:left w:val="nil"/>
              <w:bottom w:val="single" w:sz="8" w:space="0" w:color="000000"/>
              <w:right w:val="nil"/>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11 - 22 Mar 2013</w:t>
            </w:r>
          </w:p>
        </w:tc>
        <w:tc>
          <w:tcPr>
            <w:tcW w:w="290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VEGETABLE</w:t>
            </w:r>
          </w:p>
        </w:tc>
        <w:tc>
          <w:tcPr>
            <w:tcW w:w="2002" w:type="dxa"/>
            <w:tcBorders>
              <w:top w:val="nil"/>
              <w:left w:val="nil"/>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 </w:t>
            </w:r>
          </w:p>
        </w:tc>
      </w:tr>
      <w:tr w:rsidR="0073176D" w:rsidRPr="009B6408" w:rsidTr="0073176D">
        <w:trPr>
          <w:trHeight w:val="20"/>
        </w:trPr>
        <w:tc>
          <w:tcPr>
            <w:tcW w:w="1157" w:type="dxa"/>
            <w:tcBorders>
              <w:top w:val="nil"/>
              <w:left w:val="single" w:sz="8" w:space="0" w:color="auto"/>
              <w:bottom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11</w:t>
            </w:r>
          </w:p>
        </w:tc>
        <w:tc>
          <w:tcPr>
            <w:tcW w:w="2042" w:type="dxa"/>
            <w:vMerge/>
            <w:tcBorders>
              <w:top w:val="nil"/>
              <w:left w:val="nil"/>
              <w:bottom w:val="single" w:sz="8" w:space="0" w:color="000000"/>
              <w:right w:val="nil"/>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908" w:type="dxa"/>
            <w:vMerge/>
            <w:tcBorders>
              <w:top w:val="nil"/>
              <w:left w:val="single" w:sz="8" w:space="0" w:color="auto"/>
              <w:bottom w:val="single" w:sz="8" w:space="0" w:color="000000"/>
              <w:right w:val="single" w:sz="8" w:space="0" w:color="auto"/>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002" w:type="dxa"/>
            <w:tcBorders>
              <w:top w:val="nil"/>
              <w:left w:val="nil"/>
              <w:bottom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 </w:t>
            </w:r>
          </w:p>
        </w:tc>
      </w:tr>
      <w:tr w:rsidR="0073176D" w:rsidRPr="009B6408" w:rsidTr="0073176D">
        <w:trPr>
          <w:trHeight w:val="20"/>
        </w:trPr>
        <w:tc>
          <w:tcPr>
            <w:tcW w:w="1157" w:type="dxa"/>
            <w:tcBorders>
              <w:top w:val="nil"/>
              <w:left w:val="single" w:sz="8" w:space="0" w:color="auto"/>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12</w:t>
            </w:r>
          </w:p>
        </w:tc>
        <w:tc>
          <w:tcPr>
            <w:tcW w:w="2042" w:type="dxa"/>
            <w:vMerge w:val="restart"/>
            <w:tcBorders>
              <w:top w:val="nil"/>
              <w:left w:val="nil"/>
              <w:bottom w:val="single" w:sz="8" w:space="0" w:color="000000"/>
              <w:right w:val="nil"/>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25 Mar - 5 Apr 2013</w:t>
            </w:r>
          </w:p>
        </w:tc>
        <w:tc>
          <w:tcPr>
            <w:tcW w:w="290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FOODS</w:t>
            </w:r>
          </w:p>
        </w:tc>
        <w:tc>
          <w:tcPr>
            <w:tcW w:w="2002" w:type="dxa"/>
            <w:tcBorders>
              <w:top w:val="nil"/>
              <w:left w:val="nil"/>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 </w:t>
            </w:r>
          </w:p>
        </w:tc>
      </w:tr>
      <w:tr w:rsidR="0073176D" w:rsidRPr="009B6408" w:rsidTr="0073176D">
        <w:trPr>
          <w:trHeight w:val="20"/>
        </w:trPr>
        <w:tc>
          <w:tcPr>
            <w:tcW w:w="1157" w:type="dxa"/>
            <w:tcBorders>
              <w:top w:val="nil"/>
              <w:left w:val="single" w:sz="8" w:space="0" w:color="auto"/>
              <w:bottom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13</w:t>
            </w:r>
          </w:p>
        </w:tc>
        <w:tc>
          <w:tcPr>
            <w:tcW w:w="2042" w:type="dxa"/>
            <w:vMerge/>
            <w:tcBorders>
              <w:top w:val="nil"/>
              <w:left w:val="nil"/>
              <w:bottom w:val="single" w:sz="8" w:space="0" w:color="000000"/>
              <w:right w:val="nil"/>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908" w:type="dxa"/>
            <w:vMerge/>
            <w:tcBorders>
              <w:top w:val="nil"/>
              <w:left w:val="single" w:sz="8" w:space="0" w:color="auto"/>
              <w:bottom w:val="single" w:sz="8" w:space="0" w:color="000000"/>
              <w:right w:val="single" w:sz="8" w:space="0" w:color="auto"/>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002" w:type="dxa"/>
            <w:tcBorders>
              <w:top w:val="nil"/>
              <w:left w:val="nil"/>
              <w:bottom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 </w:t>
            </w:r>
          </w:p>
        </w:tc>
      </w:tr>
      <w:tr w:rsidR="0073176D" w:rsidRPr="009B6408" w:rsidTr="0073176D">
        <w:trPr>
          <w:trHeight w:val="20"/>
        </w:trPr>
        <w:tc>
          <w:tcPr>
            <w:tcW w:w="1157" w:type="dxa"/>
            <w:tcBorders>
              <w:top w:val="nil"/>
              <w:left w:val="single" w:sz="8" w:space="0" w:color="auto"/>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14</w:t>
            </w:r>
          </w:p>
        </w:tc>
        <w:tc>
          <w:tcPr>
            <w:tcW w:w="2042" w:type="dxa"/>
            <w:vMerge w:val="restart"/>
            <w:tcBorders>
              <w:top w:val="nil"/>
              <w:left w:val="nil"/>
              <w:bottom w:val="single" w:sz="8" w:space="0" w:color="000000"/>
              <w:right w:val="nil"/>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8 - 27 Apr 2013</w:t>
            </w:r>
          </w:p>
        </w:tc>
        <w:tc>
          <w:tcPr>
            <w:tcW w:w="290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CLOTHING</w:t>
            </w:r>
          </w:p>
        </w:tc>
        <w:tc>
          <w:tcPr>
            <w:tcW w:w="2002" w:type="dxa"/>
            <w:tcBorders>
              <w:top w:val="nil"/>
              <w:left w:val="nil"/>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 </w:t>
            </w:r>
          </w:p>
        </w:tc>
      </w:tr>
      <w:tr w:rsidR="0073176D" w:rsidRPr="009B6408" w:rsidTr="0073176D">
        <w:trPr>
          <w:trHeight w:val="20"/>
        </w:trPr>
        <w:tc>
          <w:tcPr>
            <w:tcW w:w="1157" w:type="dxa"/>
            <w:tcBorders>
              <w:top w:val="nil"/>
              <w:left w:val="single" w:sz="8" w:space="0" w:color="auto"/>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15</w:t>
            </w:r>
          </w:p>
        </w:tc>
        <w:tc>
          <w:tcPr>
            <w:tcW w:w="2042" w:type="dxa"/>
            <w:vMerge/>
            <w:tcBorders>
              <w:top w:val="nil"/>
              <w:left w:val="nil"/>
              <w:bottom w:val="single" w:sz="8" w:space="0" w:color="000000"/>
              <w:right w:val="nil"/>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908" w:type="dxa"/>
            <w:vMerge/>
            <w:tcBorders>
              <w:top w:val="nil"/>
              <w:left w:val="single" w:sz="8" w:space="0" w:color="auto"/>
              <w:bottom w:val="single" w:sz="8" w:space="0" w:color="000000"/>
              <w:right w:val="single" w:sz="8" w:space="0" w:color="auto"/>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002" w:type="dxa"/>
            <w:tcBorders>
              <w:top w:val="nil"/>
              <w:left w:val="nil"/>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 </w:t>
            </w:r>
          </w:p>
        </w:tc>
      </w:tr>
      <w:tr w:rsidR="0073176D" w:rsidRPr="009B6408" w:rsidTr="0073176D">
        <w:trPr>
          <w:trHeight w:val="20"/>
        </w:trPr>
        <w:tc>
          <w:tcPr>
            <w:tcW w:w="1157" w:type="dxa"/>
            <w:tcBorders>
              <w:top w:val="nil"/>
              <w:left w:val="single" w:sz="8" w:space="0" w:color="auto"/>
              <w:bottom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16</w:t>
            </w:r>
          </w:p>
        </w:tc>
        <w:tc>
          <w:tcPr>
            <w:tcW w:w="2042" w:type="dxa"/>
            <w:vMerge/>
            <w:tcBorders>
              <w:top w:val="nil"/>
              <w:left w:val="nil"/>
              <w:bottom w:val="single" w:sz="8" w:space="0" w:color="000000"/>
              <w:right w:val="nil"/>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908" w:type="dxa"/>
            <w:vMerge/>
            <w:tcBorders>
              <w:top w:val="nil"/>
              <w:left w:val="single" w:sz="8" w:space="0" w:color="auto"/>
              <w:bottom w:val="single" w:sz="8" w:space="0" w:color="000000"/>
              <w:right w:val="single" w:sz="8" w:space="0" w:color="auto"/>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002" w:type="dxa"/>
            <w:tcBorders>
              <w:top w:val="nil"/>
              <w:left w:val="nil"/>
              <w:bottom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 </w:t>
            </w:r>
          </w:p>
        </w:tc>
      </w:tr>
      <w:tr w:rsidR="0073176D" w:rsidRPr="009B6408" w:rsidTr="0073176D">
        <w:trPr>
          <w:trHeight w:val="20"/>
        </w:trPr>
        <w:tc>
          <w:tcPr>
            <w:tcW w:w="1157" w:type="dxa"/>
            <w:tcBorders>
              <w:top w:val="nil"/>
              <w:left w:val="single" w:sz="8" w:space="0" w:color="auto"/>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17</w:t>
            </w:r>
          </w:p>
        </w:tc>
        <w:tc>
          <w:tcPr>
            <w:tcW w:w="2042" w:type="dxa"/>
            <w:vMerge w:val="restart"/>
            <w:tcBorders>
              <w:top w:val="nil"/>
              <w:left w:val="nil"/>
              <w:bottom w:val="single" w:sz="8" w:space="0" w:color="000000"/>
              <w:right w:val="nil"/>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29 Apr - 10 Mei 2013</w:t>
            </w:r>
          </w:p>
        </w:tc>
        <w:tc>
          <w:tcPr>
            <w:tcW w:w="290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PET</w:t>
            </w:r>
          </w:p>
        </w:tc>
        <w:tc>
          <w:tcPr>
            <w:tcW w:w="2002" w:type="dxa"/>
            <w:tcBorders>
              <w:top w:val="nil"/>
              <w:left w:val="nil"/>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 </w:t>
            </w:r>
          </w:p>
        </w:tc>
      </w:tr>
      <w:tr w:rsidR="0073176D" w:rsidRPr="009B6408" w:rsidTr="0073176D">
        <w:trPr>
          <w:trHeight w:val="20"/>
        </w:trPr>
        <w:tc>
          <w:tcPr>
            <w:tcW w:w="1157" w:type="dxa"/>
            <w:tcBorders>
              <w:top w:val="nil"/>
              <w:left w:val="single" w:sz="8" w:space="0" w:color="auto"/>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18</w:t>
            </w:r>
          </w:p>
        </w:tc>
        <w:tc>
          <w:tcPr>
            <w:tcW w:w="2042" w:type="dxa"/>
            <w:vMerge/>
            <w:tcBorders>
              <w:top w:val="nil"/>
              <w:left w:val="nil"/>
              <w:bottom w:val="single" w:sz="8" w:space="0" w:color="000000"/>
              <w:right w:val="nil"/>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908" w:type="dxa"/>
            <w:vMerge/>
            <w:tcBorders>
              <w:top w:val="nil"/>
              <w:left w:val="single" w:sz="8" w:space="0" w:color="auto"/>
              <w:bottom w:val="single" w:sz="8" w:space="0" w:color="000000"/>
              <w:right w:val="single" w:sz="8" w:space="0" w:color="auto"/>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002" w:type="dxa"/>
            <w:tcBorders>
              <w:top w:val="nil"/>
              <w:left w:val="nil"/>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 </w:t>
            </w:r>
          </w:p>
        </w:tc>
      </w:tr>
      <w:tr w:rsidR="0073176D" w:rsidRPr="009B6408" w:rsidTr="0073176D">
        <w:trPr>
          <w:trHeight w:val="20"/>
        </w:trPr>
        <w:tc>
          <w:tcPr>
            <w:tcW w:w="1157" w:type="dxa"/>
            <w:tcBorders>
              <w:top w:val="nil"/>
              <w:left w:val="single" w:sz="8" w:space="0" w:color="auto"/>
              <w:bottom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19</w:t>
            </w:r>
          </w:p>
        </w:tc>
        <w:tc>
          <w:tcPr>
            <w:tcW w:w="2042" w:type="dxa"/>
            <w:vMerge/>
            <w:tcBorders>
              <w:top w:val="nil"/>
              <w:left w:val="nil"/>
              <w:bottom w:val="single" w:sz="8" w:space="0" w:color="000000"/>
              <w:right w:val="nil"/>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908" w:type="dxa"/>
            <w:vMerge/>
            <w:tcBorders>
              <w:top w:val="nil"/>
              <w:left w:val="single" w:sz="8" w:space="0" w:color="auto"/>
              <w:bottom w:val="single" w:sz="8" w:space="0" w:color="000000"/>
              <w:right w:val="single" w:sz="8" w:space="0" w:color="auto"/>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002" w:type="dxa"/>
            <w:tcBorders>
              <w:top w:val="nil"/>
              <w:left w:val="nil"/>
              <w:bottom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 </w:t>
            </w:r>
          </w:p>
        </w:tc>
      </w:tr>
      <w:tr w:rsidR="0073176D" w:rsidRPr="009B6408" w:rsidTr="0073176D">
        <w:trPr>
          <w:trHeight w:val="20"/>
        </w:trPr>
        <w:tc>
          <w:tcPr>
            <w:tcW w:w="1157" w:type="dxa"/>
            <w:tcBorders>
              <w:top w:val="nil"/>
              <w:left w:val="single" w:sz="8" w:space="0" w:color="auto"/>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20</w:t>
            </w:r>
          </w:p>
        </w:tc>
        <w:tc>
          <w:tcPr>
            <w:tcW w:w="2042" w:type="dxa"/>
            <w:vMerge w:val="restart"/>
            <w:tcBorders>
              <w:top w:val="nil"/>
              <w:left w:val="nil"/>
              <w:bottom w:val="single" w:sz="8" w:space="0" w:color="000000"/>
              <w:right w:val="nil"/>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13 - 31 Mei 2013</w:t>
            </w:r>
          </w:p>
        </w:tc>
        <w:tc>
          <w:tcPr>
            <w:tcW w:w="290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INSECT</w:t>
            </w:r>
          </w:p>
        </w:tc>
        <w:tc>
          <w:tcPr>
            <w:tcW w:w="2002" w:type="dxa"/>
            <w:tcBorders>
              <w:top w:val="nil"/>
              <w:left w:val="nil"/>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 </w:t>
            </w:r>
          </w:p>
        </w:tc>
      </w:tr>
      <w:tr w:rsidR="0073176D" w:rsidRPr="009B6408" w:rsidTr="0073176D">
        <w:trPr>
          <w:trHeight w:val="20"/>
        </w:trPr>
        <w:tc>
          <w:tcPr>
            <w:tcW w:w="1157" w:type="dxa"/>
            <w:tcBorders>
              <w:top w:val="nil"/>
              <w:left w:val="single" w:sz="8" w:space="0" w:color="auto"/>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21</w:t>
            </w:r>
          </w:p>
        </w:tc>
        <w:tc>
          <w:tcPr>
            <w:tcW w:w="2042" w:type="dxa"/>
            <w:vMerge/>
            <w:tcBorders>
              <w:top w:val="nil"/>
              <w:left w:val="nil"/>
              <w:bottom w:val="single" w:sz="8" w:space="0" w:color="000000"/>
              <w:right w:val="nil"/>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908" w:type="dxa"/>
            <w:vMerge/>
            <w:tcBorders>
              <w:top w:val="nil"/>
              <w:left w:val="single" w:sz="8" w:space="0" w:color="auto"/>
              <w:bottom w:val="single" w:sz="8" w:space="0" w:color="000000"/>
              <w:right w:val="single" w:sz="8" w:space="0" w:color="auto"/>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002" w:type="dxa"/>
            <w:tcBorders>
              <w:top w:val="nil"/>
              <w:left w:val="nil"/>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 </w:t>
            </w:r>
          </w:p>
        </w:tc>
      </w:tr>
      <w:tr w:rsidR="0073176D" w:rsidRPr="009B6408" w:rsidTr="0073176D">
        <w:trPr>
          <w:trHeight w:val="20"/>
        </w:trPr>
        <w:tc>
          <w:tcPr>
            <w:tcW w:w="1157" w:type="dxa"/>
            <w:tcBorders>
              <w:top w:val="nil"/>
              <w:left w:val="single" w:sz="8" w:space="0" w:color="auto"/>
              <w:bottom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22</w:t>
            </w:r>
          </w:p>
        </w:tc>
        <w:tc>
          <w:tcPr>
            <w:tcW w:w="2042" w:type="dxa"/>
            <w:vMerge/>
            <w:tcBorders>
              <w:top w:val="nil"/>
              <w:left w:val="nil"/>
              <w:bottom w:val="single" w:sz="8" w:space="0" w:color="000000"/>
              <w:right w:val="nil"/>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908" w:type="dxa"/>
            <w:vMerge/>
            <w:tcBorders>
              <w:top w:val="nil"/>
              <w:left w:val="single" w:sz="8" w:space="0" w:color="auto"/>
              <w:bottom w:val="single" w:sz="8" w:space="0" w:color="000000"/>
              <w:right w:val="single" w:sz="8" w:space="0" w:color="auto"/>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002" w:type="dxa"/>
            <w:tcBorders>
              <w:top w:val="nil"/>
              <w:left w:val="nil"/>
              <w:bottom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 </w:t>
            </w:r>
          </w:p>
        </w:tc>
      </w:tr>
      <w:tr w:rsidR="0073176D" w:rsidRPr="009B6408" w:rsidTr="0073176D">
        <w:trPr>
          <w:trHeight w:val="20"/>
        </w:trPr>
        <w:tc>
          <w:tcPr>
            <w:tcW w:w="1157" w:type="dxa"/>
            <w:tcBorders>
              <w:top w:val="nil"/>
              <w:left w:val="single" w:sz="8" w:space="0" w:color="auto"/>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23</w:t>
            </w:r>
          </w:p>
        </w:tc>
        <w:tc>
          <w:tcPr>
            <w:tcW w:w="2042" w:type="dxa"/>
            <w:tcBorders>
              <w:top w:val="nil"/>
              <w:left w:val="nil"/>
              <w:bottom w:val="single" w:sz="4" w:space="0" w:color="auto"/>
              <w:right w:val="nil"/>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3 - 7 Juni 2013</w:t>
            </w:r>
          </w:p>
        </w:tc>
        <w:tc>
          <w:tcPr>
            <w:tcW w:w="290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REVIEW</w:t>
            </w:r>
          </w:p>
        </w:tc>
        <w:tc>
          <w:tcPr>
            <w:tcW w:w="2002" w:type="dxa"/>
            <w:tcBorders>
              <w:top w:val="nil"/>
              <w:left w:val="nil"/>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 </w:t>
            </w:r>
          </w:p>
        </w:tc>
      </w:tr>
      <w:tr w:rsidR="0073176D" w:rsidRPr="009B6408" w:rsidTr="0073176D">
        <w:trPr>
          <w:trHeight w:val="20"/>
        </w:trPr>
        <w:tc>
          <w:tcPr>
            <w:tcW w:w="1157" w:type="dxa"/>
            <w:tcBorders>
              <w:top w:val="nil"/>
              <w:left w:val="single" w:sz="8" w:space="0" w:color="auto"/>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24</w:t>
            </w:r>
          </w:p>
        </w:tc>
        <w:tc>
          <w:tcPr>
            <w:tcW w:w="2042" w:type="dxa"/>
            <w:tcBorders>
              <w:top w:val="nil"/>
              <w:left w:val="nil"/>
              <w:bottom w:val="single" w:sz="4" w:space="0" w:color="auto"/>
              <w:right w:val="nil"/>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10 - 14 Juni 2013</w:t>
            </w:r>
          </w:p>
        </w:tc>
        <w:tc>
          <w:tcPr>
            <w:tcW w:w="2908" w:type="dxa"/>
            <w:vMerge/>
            <w:tcBorders>
              <w:top w:val="nil"/>
              <w:left w:val="single" w:sz="8" w:space="0" w:color="auto"/>
              <w:bottom w:val="single" w:sz="8" w:space="0" w:color="000000"/>
              <w:right w:val="single" w:sz="8" w:space="0" w:color="auto"/>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002" w:type="dxa"/>
            <w:tcBorders>
              <w:top w:val="nil"/>
              <w:left w:val="nil"/>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 </w:t>
            </w:r>
          </w:p>
        </w:tc>
      </w:tr>
      <w:tr w:rsidR="0073176D" w:rsidRPr="009B6408" w:rsidTr="0073176D">
        <w:trPr>
          <w:trHeight w:val="20"/>
        </w:trPr>
        <w:tc>
          <w:tcPr>
            <w:tcW w:w="1157" w:type="dxa"/>
            <w:tcBorders>
              <w:top w:val="nil"/>
              <w:left w:val="single" w:sz="8" w:space="0" w:color="auto"/>
              <w:bottom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25</w:t>
            </w:r>
          </w:p>
        </w:tc>
        <w:tc>
          <w:tcPr>
            <w:tcW w:w="2042" w:type="dxa"/>
            <w:tcBorders>
              <w:top w:val="nil"/>
              <w:left w:val="nil"/>
              <w:bottom w:val="single" w:sz="8" w:space="0" w:color="auto"/>
              <w:right w:val="nil"/>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17-21 Juni 2013</w:t>
            </w:r>
          </w:p>
        </w:tc>
        <w:tc>
          <w:tcPr>
            <w:tcW w:w="2908" w:type="dxa"/>
            <w:vMerge/>
            <w:tcBorders>
              <w:top w:val="nil"/>
              <w:left w:val="single" w:sz="8" w:space="0" w:color="auto"/>
              <w:bottom w:val="single" w:sz="8" w:space="0" w:color="000000"/>
              <w:right w:val="single" w:sz="8" w:space="0" w:color="auto"/>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002" w:type="dxa"/>
            <w:tcBorders>
              <w:top w:val="nil"/>
              <w:left w:val="nil"/>
              <w:bottom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 </w:t>
            </w:r>
          </w:p>
        </w:tc>
      </w:tr>
    </w:tbl>
    <w:p w:rsidR="0073176D" w:rsidRPr="009B6408" w:rsidRDefault="0073176D" w:rsidP="0073176D">
      <w:pPr>
        <w:spacing w:after="0" w:line="240" w:lineRule="auto"/>
        <w:rPr>
          <w:rFonts w:ascii="Times New Roman" w:hAnsi="Times New Roman" w:cs="Times New Roman"/>
          <w:color w:val="000000"/>
          <w:spacing w:val="2"/>
          <w:sz w:val="24"/>
          <w:szCs w:val="24"/>
        </w:rPr>
      </w:pPr>
    </w:p>
    <w:p w:rsidR="0073176D" w:rsidRPr="009B6408" w:rsidRDefault="0073176D" w:rsidP="0073176D">
      <w:pPr>
        <w:spacing w:after="0" w:line="240" w:lineRule="auto"/>
        <w:rPr>
          <w:rFonts w:ascii="Times New Roman" w:hAnsi="Times New Roman" w:cs="Times New Roman"/>
          <w:color w:val="000000"/>
          <w:spacing w:val="2"/>
          <w:sz w:val="24"/>
          <w:szCs w:val="24"/>
        </w:rPr>
      </w:pPr>
    </w:p>
    <w:p w:rsidR="0073176D" w:rsidRPr="009B6408" w:rsidRDefault="0073176D" w:rsidP="0073176D">
      <w:pPr>
        <w:spacing w:after="0" w:line="240" w:lineRule="auto"/>
        <w:rPr>
          <w:rFonts w:ascii="Times New Roman" w:hAnsi="Times New Roman" w:cs="Times New Roman"/>
          <w:color w:val="000000"/>
          <w:spacing w:val="2"/>
          <w:sz w:val="24"/>
          <w:szCs w:val="24"/>
        </w:rPr>
      </w:pPr>
    </w:p>
    <w:p w:rsidR="0073176D" w:rsidRPr="009B6408" w:rsidRDefault="0073176D" w:rsidP="0073176D">
      <w:pPr>
        <w:spacing w:after="0" w:line="480" w:lineRule="auto"/>
        <w:rPr>
          <w:rFonts w:ascii="Times New Roman" w:hAnsi="Times New Roman" w:cs="Times New Roman"/>
          <w:color w:val="000000"/>
          <w:spacing w:val="2"/>
          <w:sz w:val="24"/>
          <w:szCs w:val="24"/>
          <w:lang w:val="en-US"/>
        </w:rPr>
      </w:pPr>
      <w:r w:rsidRPr="009B6408">
        <w:rPr>
          <w:rFonts w:ascii="Times New Roman" w:hAnsi="Times New Roman" w:cs="Times New Roman"/>
          <w:color w:val="000000"/>
          <w:spacing w:val="2"/>
          <w:sz w:val="24"/>
          <w:szCs w:val="24"/>
          <w:lang w:val="en-US"/>
        </w:rPr>
        <w:lastRenderedPageBreak/>
        <w:t xml:space="preserve">Contoh Pengalokasian Waktu </w:t>
      </w:r>
      <w:r w:rsidRPr="009B6408">
        <w:rPr>
          <w:rFonts w:ascii="Times New Roman" w:hAnsi="Times New Roman" w:cs="Times New Roman"/>
          <w:color w:val="000000"/>
          <w:spacing w:val="2"/>
          <w:sz w:val="24"/>
          <w:szCs w:val="24"/>
        </w:rPr>
        <w:t>TK.</w:t>
      </w:r>
      <w:r w:rsidRPr="009B6408">
        <w:rPr>
          <w:rFonts w:ascii="Times New Roman" w:hAnsi="Times New Roman" w:cs="Times New Roman"/>
          <w:color w:val="000000"/>
          <w:spacing w:val="2"/>
          <w:sz w:val="24"/>
          <w:szCs w:val="24"/>
          <w:lang w:val="en-US"/>
        </w:rPr>
        <w:t>B</w:t>
      </w:r>
      <w:r w:rsidRPr="009B6408">
        <w:rPr>
          <w:rFonts w:ascii="Times New Roman" w:hAnsi="Times New Roman" w:cs="Times New Roman"/>
          <w:color w:val="000000"/>
          <w:spacing w:val="2"/>
          <w:sz w:val="24"/>
          <w:szCs w:val="24"/>
        </w:rPr>
        <w:t xml:space="preserve"> Semester </w:t>
      </w:r>
      <w:r w:rsidRPr="009B6408">
        <w:rPr>
          <w:rFonts w:ascii="Times New Roman" w:hAnsi="Times New Roman" w:cs="Times New Roman"/>
          <w:color w:val="000000"/>
          <w:spacing w:val="2"/>
          <w:sz w:val="24"/>
          <w:szCs w:val="24"/>
          <w:lang w:val="en-US"/>
        </w:rPr>
        <w:t>2</w:t>
      </w:r>
      <w:r w:rsidRPr="009B6408">
        <w:rPr>
          <w:rFonts w:ascii="Times New Roman" w:hAnsi="Times New Roman" w:cs="Times New Roman"/>
          <w:color w:val="000000"/>
          <w:spacing w:val="2"/>
          <w:sz w:val="24"/>
          <w:szCs w:val="24"/>
        </w:rPr>
        <w:t xml:space="preserve"> Tapel 2012-2013</w:t>
      </w:r>
    </w:p>
    <w:tbl>
      <w:tblPr>
        <w:tblW w:w="8095" w:type="dxa"/>
        <w:tblInd w:w="93" w:type="dxa"/>
        <w:tblLook w:val="04A0" w:firstRow="1" w:lastRow="0" w:firstColumn="1" w:lastColumn="0" w:noHBand="0" w:noVBand="1"/>
      </w:tblPr>
      <w:tblGrid>
        <w:gridCol w:w="1157"/>
        <w:gridCol w:w="1977"/>
        <w:gridCol w:w="2551"/>
        <w:gridCol w:w="2410"/>
      </w:tblGrid>
      <w:tr w:rsidR="0073176D" w:rsidRPr="009B6408" w:rsidTr="0073176D">
        <w:trPr>
          <w:trHeight w:val="21"/>
        </w:trPr>
        <w:tc>
          <w:tcPr>
            <w:tcW w:w="1157" w:type="dxa"/>
            <w:tcBorders>
              <w:top w:val="single" w:sz="8" w:space="0" w:color="auto"/>
              <w:left w:val="single" w:sz="8" w:space="0" w:color="auto"/>
              <w:bottom w:val="double" w:sz="6" w:space="0" w:color="auto"/>
              <w:right w:val="single" w:sz="8" w:space="0" w:color="auto"/>
            </w:tcBorders>
            <w:shd w:val="clear" w:color="auto" w:fill="BFBFBF" w:themeFill="background1" w:themeFillShade="BF"/>
            <w:noWrap/>
            <w:vAlign w:val="center"/>
            <w:hideMark/>
          </w:tcPr>
          <w:p w:rsidR="0073176D" w:rsidRPr="009B6408" w:rsidRDefault="0073176D" w:rsidP="0073176D">
            <w:pPr>
              <w:spacing w:after="0" w:line="240" w:lineRule="auto"/>
              <w:jc w:val="center"/>
              <w:rPr>
                <w:rFonts w:ascii="Times New Roman" w:eastAsia="Times New Roman" w:hAnsi="Times New Roman" w:cs="Times New Roman"/>
                <w:b/>
                <w:bCs/>
                <w:color w:val="000000"/>
                <w:sz w:val="24"/>
                <w:szCs w:val="24"/>
              </w:rPr>
            </w:pPr>
            <w:r w:rsidRPr="009B6408">
              <w:rPr>
                <w:rFonts w:ascii="Times New Roman" w:eastAsia="Times New Roman" w:hAnsi="Times New Roman" w:cs="Times New Roman"/>
                <w:b/>
                <w:bCs/>
                <w:color w:val="000000"/>
                <w:sz w:val="24"/>
                <w:szCs w:val="24"/>
              </w:rPr>
              <w:t>WEEK</w:t>
            </w:r>
          </w:p>
        </w:tc>
        <w:tc>
          <w:tcPr>
            <w:tcW w:w="1977" w:type="dxa"/>
            <w:tcBorders>
              <w:top w:val="single" w:sz="8" w:space="0" w:color="auto"/>
              <w:left w:val="nil"/>
              <w:bottom w:val="double" w:sz="6" w:space="0" w:color="auto"/>
              <w:right w:val="nil"/>
            </w:tcBorders>
            <w:shd w:val="clear" w:color="auto" w:fill="BFBFBF" w:themeFill="background1" w:themeFillShade="BF"/>
            <w:noWrap/>
            <w:vAlign w:val="center"/>
            <w:hideMark/>
          </w:tcPr>
          <w:p w:rsidR="0073176D" w:rsidRPr="009B6408" w:rsidRDefault="0073176D" w:rsidP="0073176D">
            <w:pPr>
              <w:spacing w:after="0" w:line="240" w:lineRule="auto"/>
              <w:jc w:val="center"/>
              <w:rPr>
                <w:rFonts w:ascii="Times New Roman" w:eastAsia="Times New Roman" w:hAnsi="Times New Roman" w:cs="Times New Roman"/>
                <w:b/>
                <w:bCs/>
                <w:color w:val="000000"/>
                <w:sz w:val="24"/>
                <w:szCs w:val="24"/>
              </w:rPr>
            </w:pPr>
            <w:r w:rsidRPr="009B6408">
              <w:rPr>
                <w:rFonts w:ascii="Times New Roman" w:eastAsia="Times New Roman" w:hAnsi="Times New Roman" w:cs="Times New Roman"/>
                <w:b/>
                <w:bCs/>
                <w:color w:val="000000"/>
                <w:sz w:val="24"/>
                <w:szCs w:val="24"/>
              </w:rPr>
              <w:t>DATE</w:t>
            </w:r>
          </w:p>
        </w:tc>
        <w:tc>
          <w:tcPr>
            <w:tcW w:w="2551" w:type="dxa"/>
            <w:tcBorders>
              <w:top w:val="single" w:sz="8" w:space="0" w:color="auto"/>
              <w:left w:val="single" w:sz="8" w:space="0" w:color="auto"/>
              <w:bottom w:val="double" w:sz="6" w:space="0" w:color="auto"/>
              <w:right w:val="single" w:sz="8" w:space="0" w:color="auto"/>
            </w:tcBorders>
            <w:shd w:val="clear" w:color="auto" w:fill="BFBFBF" w:themeFill="background1" w:themeFillShade="BF"/>
            <w:noWrap/>
            <w:vAlign w:val="center"/>
            <w:hideMark/>
          </w:tcPr>
          <w:p w:rsidR="0073176D" w:rsidRPr="009B6408" w:rsidRDefault="0073176D" w:rsidP="0073176D">
            <w:pPr>
              <w:spacing w:after="0" w:line="240" w:lineRule="auto"/>
              <w:jc w:val="center"/>
              <w:rPr>
                <w:rFonts w:ascii="Times New Roman" w:eastAsia="Times New Roman" w:hAnsi="Times New Roman" w:cs="Times New Roman"/>
                <w:b/>
                <w:bCs/>
                <w:color w:val="000000"/>
                <w:sz w:val="24"/>
                <w:szCs w:val="24"/>
              </w:rPr>
            </w:pPr>
            <w:r w:rsidRPr="009B6408">
              <w:rPr>
                <w:rFonts w:ascii="Times New Roman" w:eastAsia="Times New Roman" w:hAnsi="Times New Roman" w:cs="Times New Roman"/>
                <w:b/>
                <w:bCs/>
                <w:color w:val="000000"/>
                <w:sz w:val="24"/>
                <w:szCs w:val="24"/>
              </w:rPr>
              <w:t>THEME</w:t>
            </w:r>
          </w:p>
        </w:tc>
        <w:tc>
          <w:tcPr>
            <w:tcW w:w="2410" w:type="dxa"/>
            <w:tcBorders>
              <w:top w:val="single" w:sz="8" w:space="0" w:color="auto"/>
              <w:left w:val="nil"/>
              <w:bottom w:val="double" w:sz="6" w:space="0" w:color="auto"/>
              <w:right w:val="single" w:sz="8" w:space="0" w:color="auto"/>
            </w:tcBorders>
            <w:shd w:val="clear" w:color="auto" w:fill="BFBFBF" w:themeFill="background1" w:themeFillShade="BF"/>
            <w:noWrap/>
            <w:vAlign w:val="center"/>
            <w:hideMark/>
          </w:tcPr>
          <w:p w:rsidR="0073176D" w:rsidRPr="009B6408" w:rsidRDefault="0073176D" w:rsidP="0073176D">
            <w:pPr>
              <w:spacing w:after="0" w:line="240" w:lineRule="auto"/>
              <w:jc w:val="center"/>
              <w:rPr>
                <w:rFonts w:ascii="Times New Roman" w:eastAsia="Times New Roman" w:hAnsi="Times New Roman" w:cs="Times New Roman"/>
                <w:b/>
                <w:bCs/>
                <w:color w:val="000000"/>
                <w:sz w:val="24"/>
                <w:szCs w:val="24"/>
              </w:rPr>
            </w:pPr>
            <w:r w:rsidRPr="009B6408">
              <w:rPr>
                <w:rFonts w:ascii="Times New Roman" w:eastAsia="Times New Roman" w:hAnsi="Times New Roman" w:cs="Times New Roman"/>
                <w:b/>
                <w:bCs/>
                <w:color w:val="000000"/>
                <w:sz w:val="24"/>
                <w:szCs w:val="24"/>
              </w:rPr>
              <w:t>SUB THEME</w:t>
            </w:r>
          </w:p>
        </w:tc>
      </w:tr>
      <w:tr w:rsidR="0073176D" w:rsidRPr="009B6408" w:rsidTr="0073176D">
        <w:trPr>
          <w:trHeight w:val="21"/>
        </w:trPr>
        <w:tc>
          <w:tcPr>
            <w:tcW w:w="1157" w:type="dxa"/>
            <w:tcBorders>
              <w:top w:val="nil"/>
              <w:left w:val="single" w:sz="8" w:space="0" w:color="auto"/>
              <w:bottom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1</w:t>
            </w:r>
          </w:p>
        </w:tc>
        <w:tc>
          <w:tcPr>
            <w:tcW w:w="1977" w:type="dxa"/>
            <w:tcBorders>
              <w:top w:val="nil"/>
              <w:left w:val="nil"/>
              <w:bottom w:val="single" w:sz="8" w:space="0" w:color="auto"/>
              <w:right w:val="nil"/>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7 - 11 Jan 2013</w:t>
            </w:r>
          </w:p>
        </w:tc>
        <w:tc>
          <w:tcPr>
            <w:tcW w:w="2551" w:type="dxa"/>
            <w:tcBorders>
              <w:top w:val="nil"/>
              <w:left w:val="single" w:sz="8" w:space="0" w:color="auto"/>
              <w:bottom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lang w:val="en-US"/>
              </w:rPr>
            </w:pPr>
            <w:r w:rsidRPr="009B6408">
              <w:rPr>
                <w:rFonts w:ascii="Times New Roman" w:eastAsia="Times New Roman" w:hAnsi="Times New Roman" w:cs="Times New Roman"/>
                <w:color w:val="000000"/>
                <w:sz w:val="24"/>
                <w:szCs w:val="24"/>
              </w:rPr>
              <w:t>REVIEW</w:t>
            </w:r>
          </w:p>
        </w:tc>
        <w:tc>
          <w:tcPr>
            <w:tcW w:w="2410" w:type="dxa"/>
            <w:tcBorders>
              <w:top w:val="nil"/>
              <w:left w:val="nil"/>
              <w:bottom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lang w:val="en-US"/>
              </w:rPr>
            </w:pPr>
            <w:r w:rsidRPr="009B6408">
              <w:rPr>
                <w:rFonts w:ascii="Times New Roman" w:eastAsia="Times New Roman" w:hAnsi="Times New Roman" w:cs="Times New Roman"/>
                <w:color w:val="000000"/>
                <w:sz w:val="24"/>
                <w:szCs w:val="24"/>
              </w:rPr>
              <w:t> </w:t>
            </w:r>
          </w:p>
        </w:tc>
      </w:tr>
      <w:tr w:rsidR="0073176D" w:rsidRPr="009B6408" w:rsidTr="0073176D">
        <w:trPr>
          <w:trHeight w:val="21"/>
        </w:trPr>
        <w:tc>
          <w:tcPr>
            <w:tcW w:w="1157" w:type="dxa"/>
            <w:tcBorders>
              <w:top w:val="nil"/>
              <w:left w:val="single" w:sz="8" w:space="0" w:color="auto"/>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2</w:t>
            </w:r>
          </w:p>
        </w:tc>
        <w:tc>
          <w:tcPr>
            <w:tcW w:w="1977" w:type="dxa"/>
            <w:vMerge w:val="restart"/>
            <w:tcBorders>
              <w:top w:val="nil"/>
              <w:left w:val="nil"/>
              <w:bottom w:val="single" w:sz="8" w:space="0" w:color="000000"/>
              <w:right w:val="nil"/>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14 Jan - 8 Feb 2013</w:t>
            </w:r>
          </w:p>
        </w:tc>
        <w:tc>
          <w:tcPr>
            <w:tcW w:w="255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lang w:val="en-US"/>
              </w:rPr>
            </w:pPr>
            <w:r w:rsidRPr="009B6408">
              <w:rPr>
                <w:rFonts w:ascii="Times New Roman" w:eastAsia="Times New Roman" w:hAnsi="Times New Roman" w:cs="Times New Roman"/>
                <w:color w:val="000000"/>
                <w:sz w:val="24"/>
                <w:szCs w:val="24"/>
                <w:lang w:val="en-US"/>
              </w:rPr>
              <w:t>Transportation</w:t>
            </w:r>
          </w:p>
        </w:tc>
        <w:tc>
          <w:tcPr>
            <w:tcW w:w="2410" w:type="dxa"/>
            <w:tcBorders>
              <w:top w:val="nil"/>
              <w:left w:val="nil"/>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lang w:val="en-US"/>
              </w:rPr>
            </w:pPr>
            <w:r w:rsidRPr="009B6408">
              <w:rPr>
                <w:rFonts w:ascii="Times New Roman" w:eastAsia="Times New Roman" w:hAnsi="Times New Roman" w:cs="Times New Roman"/>
                <w:color w:val="000000"/>
                <w:sz w:val="24"/>
                <w:szCs w:val="24"/>
                <w:lang w:val="en-US"/>
              </w:rPr>
              <w:t>Land Transportation</w:t>
            </w:r>
          </w:p>
        </w:tc>
      </w:tr>
      <w:tr w:rsidR="0073176D" w:rsidRPr="009B6408" w:rsidTr="0073176D">
        <w:trPr>
          <w:trHeight w:val="21"/>
        </w:trPr>
        <w:tc>
          <w:tcPr>
            <w:tcW w:w="1157" w:type="dxa"/>
            <w:tcBorders>
              <w:top w:val="nil"/>
              <w:left w:val="single" w:sz="8" w:space="0" w:color="auto"/>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3</w:t>
            </w:r>
          </w:p>
        </w:tc>
        <w:tc>
          <w:tcPr>
            <w:tcW w:w="1977" w:type="dxa"/>
            <w:vMerge/>
            <w:tcBorders>
              <w:top w:val="nil"/>
              <w:left w:val="nil"/>
              <w:bottom w:val="single" w:sz="8" w:space="0" w:color="000000"/>
              <w:right w:val="nil"/>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551" w:type="dxa"/>
            <w:vMerge/>
            <w:tcBorders>
              <w:top w:val="nil"/>
              <w:left w:val="single" w:sz="8" w:space="0" w:color="auto"/>
              <w:bottom w:val="single" w:sz="8" w:space="0" w:color="000000"/>
              <w:right w:val="single" w:sz="8" w:space="0" w:color="auto"/>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410" w:type="dxa"/>
            <w:tcBorders>
              <w:top w:val="nil"/>
              <w:left w:val="nil"/>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lang w:val="en-US"/>
              </w:rPr>
            </w:pPr>
            <w:r w:rsidRPr="009B6408">
              <w:rPr>
                <w:rFonts w:ascii="Times New Roman" w:eastAsia="Times New Roman" w:hAnsi="Times New Roman" w:cs="Times New Roman"/>
                <w:color w:val="000000"/>
                <w:sz w:val="24"/>
                <w:szCs w:val="24"/>
                <w:lang w:val="en-US"/>
              </w:rPr>
              <w:t>Water Transportation</w:t>
            </w:r>
          </w:p>
        </w:tc>
      </w:tr>
      <w:tr w:rsidR="0073176D" w:rsidRPr="009B6408" w:rsidTr="0073176D">
        <w:trPr>
          <w:trHeight w:val="21"/>
        </w:trPr>
        <w:tc>
          <w:tcPr>
            <w:tcW w:w="1157" w:type="dxa"/>
            <w:tcBorders>
              <w:top w:val="nil"/>
              <w:left w:val="single" w:sz="8" w:space="0" w:color="auto"/>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4</w:t>
            </w:r>
          </w:p>
        </w:tc>
        <w:tc>
          <w:tcPr>
            <w:tcW w:w="1977" w:type="dxa"/>
            <w:vMerge/>
            <w:tcBorders>
              <w:top w:val="nil"/>
              <w:left w:val="nil"/>
              <w:bottom w:val="single" w:sz="8" w:space="0" w:color="000000"/>
              <w:right w:val="nil"/>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551" w:type="dxa"/>
            <w:vMerge/>
            <w:tcBorders>
              <w:top w:val="nil"/>
              <w:left w:val="single" w:sz="8" w:space="0" w:color="auto"/>
              <w:bottom w:val="single" w:sz="8" w:space="0" w:color="000000"/>
              <w:right w:val="single" w:sz="8" w:space="0" w:color="auto"/>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410" w:type="dxa"/>
            <w:tcBorders>
              <w:top w:val="nil"/>
              <w:left w:val="nil"/>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lang w:val="en-US"/>
              </w:rPr>
            </w:pPr>
            <w:r w:rsidRPr="009B6408">
              <w:rPr>
                <w:rFonts w:ascii="Times New Roman" w:eastAsia="Times New Roman" w:hAnsi="Times New Roman" w:cs="Times New Roman"/>
                <w:color w:val="000000"/>
                <w:sz w:val="24"/>
                <w:szCs w:val="24"/>
                <w:lang w:val="en-US"/>
              </w:rPr>
              <w:t>Air Transportation</w:t>
            </w:r>
          </w:p>
        </w:tc>
      </w:tr>
      <w:tr w:rsidR="0073176D" w:rsidRPr="009B6408" w:rsidTr="0073176D">
        <w:trPr>
          <w:trHeight w:val="21"/>
        </w:trPr>
        <w:tc>
          <w:tcPr>
            <w:tcW w:w="1157" w:type="dxa"/>
            <w:tcBorders>
              <w:top w:val="nil"/>
              <w:left w:val="single" w:sz="8" w:space="0" w:color="auto"/>
              <w:bottom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5</w:t>
            </w:r>
          </w:p>
        </w:tc>
        <w:tc>
          <w:tcPr>
            <w:tcW w:w="1977" w:type="dxa"/>
            <w:vMerge/>
            <w:tcBorders>
              <w:top w:val="nil"/>
              <w:left w:val="nil"/>
              <w:bottom w:val="single" w:sz="8" w:space="0" w:color="000000"/>
              <w:right w:val="nil"/>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551" w:type="dxa"/>
            <w:vMerge/>
            <w:tcBorders>
              <w:top w:val="nil"/>
              <w:left w:val="single" w:sz="8" w:space="0" w:color="auto"/>
              <w:bottom w:val="single" w:sz="8" w:space="0" w:color="000000"/>
              <w:right w:val="single" w:sz="8" w:space="0" w:color="auto"/>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410" w:type="dxa"/>
            <w:tcBorders>
              <w:top w:val="nil"/>
              <w:left w:val="nil"/>
              <w:bottom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lang w:val="en-US"/>
              </w:rPr>
            </w:pPr>
            <w:r w:rsidRPr="009B6408">
              <w:rPr>
                <w:rFonts w:ascii="Times New Roman" w:eastAsia="Times New Roman" w:hAnsi="Times New Roman" w:cs="Times New Roman"/>
                <w:color w:val="000000"/>
                <w:sz w:val="24"/>
                <w:szCs w:val="24"/>
                <w:lang w:val="en-US"/>
              </w:rPr>
              <w:t>All of Transportation</w:t>
            </w:r>
          </w:p>
        </w:tc>
      </w:tr>
      <w:tr w:rsidR="0073176D" w:rsidRPr="009B6408" w:rsidTr="0073176D">
        <w:trPr>
          <w:trHeight w:val="21"/>
        </w:trPr>
        <w:tc>
          <w:tcPr>
            <w:tcW w:w="1157" w:type="dxa"/>
            <w:tcBorders>
              <w:top w:val="nil"/>
              <w:left w:val="single" w:sz="8" w:space="0" w:color="auto"/>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6</w:t>
            </w:r>
          </w:p>
        </w:tc>
        <w:tc>
          <w:tcPr>
            <w:tcW w:w="1977" w:type="dxa"/>
            <w:vMerge w:val="restart"/>
            <w:tcBorders>
              <w:top w:val="nil"/>
              <w:left w:val="nil"/>
              <w:right w:val="nil"/>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 xml:space="preserve">11 </w:t>
            </w:r>
            <w:r w:rsidRPr="009B6408">
              <w:rPr>
                <w:rFonts w:ascii="Times New Roman" w:eastAsia="Times New Roman" w:hAnsi="Times New Roman" w:cs="Times New Roman"/>
                <w:color w:val="000000"/>
                <w:sz w:val="24"/>
                <w:szCs w:val="24"/>
                <w:lang w:val="en-US"/>
              </w:rPr>
              <w:t xml:space="preserve">Feb </w:t>
            </w:r>
            <w:r w:rsidRPr="009B6408">
              <w:rPr>
                <w:rFonts w:ascii="Times New Roman" w:eastAsia="Times New Roman" w:hAnsi="Times New Roman" w:cs="Times New Roman"/>
                <w:color w:val="000000"/>
                <w:sz w:val="24"/>
                <w:szCs w:val="24"/>
              </w:rPr>
              <w:t>–</w:t>
            </w:r>
            <w:r w:rsidRPr="009B6408">
              <w:rPr>
                <w:rFonts w:ascii="Times New Roman" w:eastAsia="Times New Roman" w:hAnsi="Times New Roman" w:cs="Times New Roman"/>
                <w:color w:val="000000"/>
                <w:sz w:val="24"/>
                <w:szCs w:val="24"/>
                <w:lang w:val="en-US"/>
              </w:rPr>
              <w:t xml:space="preserve"> 8 Mar </w:t>
            </w:r>
            <w:r w:rsidRPr="009B6408">
              <w:rPr>
                <w:rFonts w:ascii="Times New Roman" w:eastAsia="Times New Roman" w:hAnsi="Times New Roman" w:cs="Times New Roman"/>
                <w:color w:val="000000"/>
                <w:sz w:val="24"/>
                <w:szCs w:val="24"/>
              </w:rPr>
              <w:t>2013</w:t>
            </w:r>
          </w:p>
        </w:tc>
        <w:tc>
          <w:tcPr>
            <w:tcW w:w="2551" w:type="dxa"/>
            <w:vMerge w:val="restart"/>
            <w:tcBorders>
              <w:top w:val="nil"/>
              <w:left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lang w:val="en-US"/>
              </w:rPr>
            </w:pPr>
            <w:r w:rsidRPr="009B6408">
              <w:rPr>
                <w:rFonts w:ascii="Times New Roman" w:eastAsia="Times New Roman" w:hAnsi="Times New Roman" w:cs="Times New Roman"/>
                <w:color w:val="000000"/>
                <w:sz w:val="24"/>
                <w:szCs w:val="24"/>
                <w:lang w:val="en-US"/>
              </w:rPr>
              <w:t>Occupation</w:t>
            </w:r>
          </w:p>
        </w:tc>
        <w:tc>
          <w:tcPr>
            <w:tcW w:w="2410" w:type="dxa"/>
            <w:tcBorders>
              <w:top w:val="nil"/>
              <w:left w:val="nil"/>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lang w:val="en-US"/>
              </w:rPr>
            </w:pPr>
            <w:r w:rsidRPr="009B6408">
              <w:rPr>
                <w:rFonts w:ascii="Times New Roman" w:eastAsia="Times New Roman" w:hAnsi="Times New Roman" w:cs="Times New Roman"/>
                <w:color w:val="000000"/>
                <w:sz w:val="24"/>
                <w:szCs w:val="24"/>
                <w:lang w:val="en-US"/>
              </w:rPr>
              <w:t>Transportation Occupation</w:t>
            </w:r>
          </w:p>
        </w:tc>
      </w:tr>
      <w:tr w:rsidR="0073176D" w:rsidRPr="009B6408" w:rsidTr="0073176D">
        <w:trPr>
          <w:trHeight w:val="21"/>
        </w:trPr>
        <w:tc>
          <w:tcPr>
            <w:tcW w:w="1157" w:type="dxa"/>
            <w:tcBorders>
              <w:top w:val="nil"/>
              <w:left w:val="single" w:sz="8" w:space="0" w:color="auto"/>
              <w:bottom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7</w:t>
            </w:r>
          </w:p>
        </w:tc>
        <w:tc>
          <w:tcPr>
            <w:tcW w:w="1977" w:type="dxa"/>
            <w:vMerge/>
            <w:tcBorders>
              <w:left w:val="nil"/>
              <w:right w:val="nil"/>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551" w:type="dxa"/>
            <w:vMerge/>
            <w:tcBorders>
              <w:left w:val="single" w:sz="8" w:space="0" w:color="auto"/>
              <w:right w:val="single" w:sz="8" w:space="0" w:color="auto"/>
            </w:tcBorders>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p>
        </w:tc>
        <w:tc>
          <w:tcPr>
            <w:tcW w:w="2410" w:type="dxa"/>
            <w:tcBorders>
              <w:top w:val="nil"/>
              <w:left w:val="nil"/>
              <w:bottom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lang w:val="en-US"/>
              </w:rPr>
            </w:pPr>
            <w:r w:rsidRPr="009B6408">
              <w:rPr>
                <w:rFonts w:ascii="Times New Roman" w:eastAsia="Times New Roman" w:hAnsi="Times New Roman" w:cs="Times New Roman"/>
                <w:color w:val="000000"/>
                <w:sz w:val="24"/>
                <w:szCs w:val="24"/>
                <w:lang w:val="en-US"/>
              </w:rPr>
              <w:t>Health Occupation</w:t>
            </w:r>
          </w:p>
        </w:tc>
      </w:tr>
      <w:tr w:rsidR="0073176D" w:rsidRPr="009B6408" w:rsidTr="0073176D">
        <w:trPr>
          <w:trHeight w:val="21"/>
        </w:trPr>
        <w:tc>
          <w:tcPr>
            <w:tcW w:w="1157" w:type="dxa"/>
            <w:tcBorders>
              <w:top w:val="nil"/>
              <w:left w:val="single" w:sz="8" w:space="0" w:color="auto"/>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8</w:t>
            </w:r>
          </w:p>
        </w:tc>
        <w:tc>
          <w:tcPr>
            <w:tcW w:w="1977" w:type="dxa"/>
            <w:vMerge/>
            <w:tcBorders>
              <w:left w:val="nil"/>
              <w:right w:val="nil"/>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p>
        </w:tc>
        <w:tc>
          <w:tcPr>
            <w:tcW w:w="2551" w:type="dxa"/>
            <w:vMerge/>
            <w:tcBorders>
              <w:left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p>
        </w:tc>
        <w:tc>
          <w:tcPr>
            <w:tcW w:w="2410" w:type="dxa"/>
            <w:tcBorders>
              <w:top w:val="nil"/>
              <w:left w:val="nil"/>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lang w:val="en-US"/>
              </w:rPr>
            </w:pPr>
            <w:r w:rsidRPr="009B6408">
              <w:rPr>
                <w:rFonts w:ascii="Times New Roman" w:eastAsia="Times New Roman" w:hAnsi="Times New Roman" w:cs="Times New Roman"/>
                <w:color w:val="000000"/>
                <w:sz w:val="24"/>
                <w:szCs w:val="24"/>
              </w:rPr>
              <w:t> </w:t>
            </w:r>
            <w:r w:rsidRPr="009B6408">
              <w:rPr>
                <w:rFonts w:ascii="Times New Roman" w:eastAsia="Times New Roman" w:hAnsi="Times New Roman" w:cs="Times New Roman"/>
                <w:color w:val="000000"/>
                <w:sz w:val="24"/>
                <w:szCs w:val="24"/>
                <w:lang w:val="en-US"/>
              </w:rPr>
              <w:t>Construction Occupation</w:t>
            </w:r>
          </w:p>
        </w:tc>
      </w:tr>
      <w:tr w:rsidR="0073176D" w:rsidRPr="009B6408" w:rsidTr="0073176D">
        <w:trPr>
          <w:trHeight w:val="21"/>
        </w:trPr>
        <w:tc>
          <w:tcPr>
            <w:tcW w:w="1157" w:type="dxa"/>
            <w:tcBorders>
              <w:top w:val="nil"/>
              <w:left w:val="single" w:sz="8" w:space="0" w:color="auto"/>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9</w:t>
            </w:r>
          </w:p>
        </w:tc>
        <w:tc>
          <w:tcPr>
            <w:tcW w:w="1977" w:type="dxa"/>
            <w:vMerge/>
            <w:tcBorders>
              <w:left w:val="nil"/>
              <w:bottom w:val="single" w:sz="4" w:space="0" w:color="auto"/>
              <w:right w:val="nil"/>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551" w:type="dxa"/>
            <w:vMerge/>
            <w:tcBorders>
              <w:left w:val="single" w:sz="8" w:space="0" w:color="auto"/>
              <w:bottom w:val="single" w:sz="4" w:space="0" w:color="auto"/>
              <w:right w:val="single" w:sz="8" w:space="0" w:color="auto"/>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410" w:type="dxa"/>
            <w:tcBorders>
              <w:top w:val="nil"/>
              <w:left w:val="nil"/>
              <w:bottom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lang w:val="en-US"/>
              </w:rPr>
            </w:pPr>
            <w:r w:rsidRPr="009B6408">
              <w:rPr>
                <w:rFonts w:ascii="Times New Roman" w:eastAsia="Times New Roman" w:hAnsi="Times New Roman" w:cs="Times New Roman"/>
                <w:color w:val="000000"/>
                <w:sz w:val="24"/>
                <w:szCs w:val="24"/>
              </w:rPr>
              <w:t> </w:t>
            </w:r>
            <w:r w:rsidRPr="009B6408">
              <w:rPr>
                <w:rFonts w:ascii="Times New Roman" w:eastAsia="Times New Roman" w:hAnsi="Times New Roman" w:cs="Times New Roman"/>
                <w:color w:val="000000"/>
                <w:sz w:val="24"/>
                <w:szCs w:val="24"/>
                <w:lang w:val="en-US"/>
              </w:rPr>
              <w:t>Public Occupation</w:t>
            </w:r>
          </w:p>
        </w:tc>
      </w:tr>
      <w:tr w:rsidR="0073176D" w:rsidRPr="009B6408" w:rsidTr="0073176D">
        <w:trPr>
          <w:trHeight w:val="21"/>
        </w:trPr>
        <w:tc>
          <w:tcPr>
            <w:tcW w:w="1157" w:type="dxa"/>
            <w:tcBorders>
              <w:top w:val="nil"/>
              <w:left w:val="single" w:sz="8" w:space="0" w:color="auto"/>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10</w:t>
            </w:r>
          </w:p>
        </w:tc>
        <w:tc>
          <w:tcPr>
            <w:tcW w:w="1977" w:type="dxa"/>
            <w:vMerge w:val="restart"/>
            <w:tcBorders>
              <w:top w:val="nil"/>
              <w:left w:val="nil"/>
              <w:right w:val="nil"/>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11 - 2</w:t>
            </w:r>
            <w:r w:rsidRPr="009B6408">
              <w:rPr>
                <w:rFonts w:ascii="Times New Roman" w:eastAsia="Times New Roman" w:hAnsi="Times New Roman" w:cs="Times New Roman"/>
                <w:color w:val="000000"/>
                <w:sz w:val="24"/>
                <w:szCs w:val="24"/>
                <w:lang w:val="en-US"/>
              </w:rPr>
              <w:t>9</w:t>
            </w:r>
            <w:r w:rsidRPr="009B6408">
              <w:rPr>
                <w:rFonts w:ascii="Times New Roman" w:eastAsia="Times New Roman" w:hAnsi="Times New Roman" w:cs="Times New Roman"/>
                <w:color w:val="000000"/>
                <w:sz w:val="24"/>
                <w:szCs w:val="24"/>
              </w:rPr>
              <w:t xml:space="preserve"> Mar 2013</w:t>
            </w:r>
          </w:p>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p>
        </w:tc>
        <w:tc>
          <w:tcPr>
            <w:tcW w:w="2551" w:type="dxa"/>
            <w:vMerge w:val="restart"/>
            <w:tcBorders>
              <w:top w:val="nil"/>
              <w:left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lang w:val="en-US"/>
              </w:rPr>
            </w:pPr>
            <w:r w:rsidRPr="009B6408">
              <w:rPr>
                <w:rFonts w:ascii="Times New Roman" w:eastAsia="Times New Roman" w:hAnsi="Times New Roman" w:cs="Times New Roman"/>
                <w:color w:val="000000"/>
                <w:sz w:val="24"/>
                <w:szCs w:val="24"/>
                <w:lang w:val="en-US"/>
              </w:rPr>
              <w:t>Water, Air and Fire</w:t>
            </w:r>
          </w:p>
        </w:tc>
        <w:tc>
          <w:tcPr>
            <w:tcW w:w="2410" w:type="dxa"/>
            <w:tcBorders>
              <w:top w:val="nil"/>
              <w:left w:val="nil"/>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lang w:val="en-US"/>
              </w:rPr>
            </w:pPr>
            <w:r w:rsidRPr="009B6408">
              <w:rPr>
                <w:rFonts w:ascii="Times New Roman" w:eastAsia="Times New Roman" w:hAnsi="Times New Roman" w:cs="Times New Roman"/>
                <w:color w:val="000000"/>
                <w:sz w:val="24"/>
                <w:szCs w:val="24"/>
              </w:rPr>
              <w:t> </w:t>
            </w:r>
            <w:r w:rsidRPr="009B6408">
              <w:rPr>
                <w:rFonts w:ascii="Times New Roman" w:eastAsia="Times New Roman" w:hAnsi="Times New Roman" w:cs="Times New Roman"/>
                <w:color w:val="000000"/>
                <w:sz w:val="24"/>
                <w:szCs w:val="24"/>
                <w:lang w:val="en-US"/>
              </w:rPr>
              <w:t>Water</w:t>
            </w:r>
          </w:p>
        </w:tc>
      </w:tr>
      <w:tr w:rsidR="0073176D" w:rsidRPr="009B6408" w:rsidTr="0073176D">
        <w:trPr>
          <w:trHeight w:val="21"/>
        </w:trPr>
        <w:tc>
          <w:tcPr>
            <w:tcW w:w="1157" w:type="dxa"/>
            <w:tcBorders>
              <w:top w:val="nil"/>
              <w:left w:val="single" w:sz="8" w:space="0" w:color="auto"/>
              <w:bottom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11</w:t>
            </w:r>
          </w:p>
        </w:tc>
        <w:tc>
          <w:tcPr>
            <w:tcW w:w="1977" w:type="dxa"/>
            <w:vMerge/>
            <w:tcBorders>
              <w:left w:val="nil"/>
              <w:right w:val="nil"/>
            </w:tcBorders>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p>
        </w:tc>
        <w:tc>
          <w:tcPr>
            <w:tcW w:w="2551" w:type="dxa"/>
            <w:vMerge/>
            <w:tcBorders>
              <w:left w:val="single" w:sz="8" w:space="0" w:color="auto"/>
              <w:right w:val="single" w:sz="8" w:space="0" w:color="auto"/>
            </w:tcBorders>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p>
        </w:tc>
        <w:tc>
          <w:tcPr>
            <w:tcW w:w="2410" w:type="dxa"/>
            <w:tcBorders>
              <w:top w:val="nil"/>
              <w:left w:val="nil"/>
              <w:bottom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lang w:val="en-US"/>
              </w:rPr>
            </w:pPr>
            <w:r w:rsidRPr="009B6408">
              <w:rPr>
                <w:rFonts w:ascii="Times New Roman" w:eastAsia="Times New Roman" w:hAnsi="Times New Roman" w:cs="Times New Roman"/>
                <w:color w:val="000000"/>
                <w:sz w:val="24"/>
                <w:szCs w:val="24"/>
              </w:rPr>
              <w:t> </w:t>
            </w:r>
            <w:r w:rsidRPr="009B6408">
              <w:rPr>
                <w:rFonts w:ascii="Times New Roman" w:eastAsia="Times New Roman" w:hAnsi="Times New Roman" w:cs="Times New Roman"/>
                <w:color w:val="000000"/>
                <w:sz w:val="24"/>
                <w:szCs w:val="24"/>
                <w:lang w:val="en-US"/>
              </w:rPr>
              <w:t>Air</w:t>
            </w:r>
          </w:p>
        </w:tc>
      </w:tr>
      <w:tr w:rsidR="0073176D" w:rsidRPr="009B6408" w:rsidTr="0073176D">
        <w:trPr>
          <w:trHeight w:val="21"/>
        </w:trPr>
        <w:tc>
          <w:tcPr>
            <w:tcW w:w="1157" w:type="dxa"/>
            <w:tcBorders>
              <w:top w:val="nil"/>
              <w:left w:val="single" w:sz="8" w:space="0" w:color="auto"/>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12</w:t>
            </w:r>
          </w:p>
        </w:tc>
        <w:tc>
          <w:tcPr>
            <w:tcW w:w="1977" w:type="dxa"/>
            <w:vMerge/>
            <w:tcBorders>
              <w:left w:val="nil"/>
              <w:bottom w:val="single" w:sz="4" w:space="0" w:color="auto"/>
              <w:right w:val="nil"/>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p>
        </w:tc>
        <w:tc>
          <w:tcPr>
            <w:tcW w:w="2551" w:type="dxa"/>
            <w:vMerge/>
            <w:tcBorders>
              <w:left w:val="single" w:sz="8" w:space="0" w:color="auto"/>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p>
        </w:tc>
        <w:tc>
          <w:tcPr>
            <w:tcW w:w="2410" w:type="dxa"/>
            <w:tcBorders>
              <w:top w:val="nil"/>
              <w:left w:val="nil"/>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lang w:val="en-US"/>
              </w:rPr>
            </w:pPr>
            <w:r w:rsidRPr="009B6408">
              <w:rPr>
                <w:rFonts w:ascii="Times New Roman" w:eastAsia="Times New Roman" w:hAnsi="Times New Roman" w:cs="Times New Roman"/>
                <w:color w:val="000000"/>
                <w:sz w:val="24"/>
                <w:szCs w:val="24"/>
              </w:rPr>
              <w:t> </w:t>
            </w:r>
            <w:r w:rsidRPr="009B6408">
              <w:rPr>
                <w:rFonts w:ascii="Times New Roman" w:eastAsia="Times New Roman" w:hAnsi="Times New Roman" w:cs="Times New Roman"/>
                <w:color w:val="000000"/>
                <w:sz w:val="24"/>
                <w:szCs w:val="24"/>
                <w:lang w:val="en-US"/>
              </w:rPr>
              <w:t>Fire</w:t>
            </w:r>
          </w:p>
        </w:tc>
      </w:tr>
      <w:tr w:rsidR="0073176D" w:rsidRPr="009B6408" w:rsidTr="0073176D">
        <w:trPr>
          <w:trHeight w:val="21"/>
        </w:trPr>
        <w:tc>
          <w:tcPr>
            <w:tcW w:w="1157" w:type="dxa"/>
            <w:tcBorders>
              <w:top w:val="nil"/>
              <w:left w:val="single" w:sz="8" w:space="0" w:color="auto"/>
              <w:bottom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13</w:t>
            </w:r>
          </w:p>
        </w:tc>
        <w:tc>
          <w:tcPr>
            <w:tcW w:w="1977" w:type="dxa"/>
            <w:vMerge w:val="restart"/>
            <w:tcBorders>
              <w:top w:val="single" w:sz="4" w:space="0" w:color="auto"/>
              <w:left w:val="nil"/>
              <w:right w:val="nil"/>
            </w:tcBorders>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lang w:val="en-US"/>
              </w:rPr>
            </w:pPr>
            <w:r w:rsidRPr="009B6408">
              <w:rPr>
                <w:rFonts w:ascii="Times New Roman" w:eastAsia="Times New Roman" w:hAnsi="Times New Roman" w:cs="Times New Roman"/>
                <w:color w:val="000000"/>
                <w:sz w:val="24"/>
                <w:szCs w:val="24"/>
                <w:lang w:val="en-US"/>
              </w:rPr>
              <w:t>1 – 19 April 2013</w:t>
            </w:r>
          </w:p>
        </w:tc>
        <w:tc>
          <w:tcPr>
            <w:tcW w:w="2551" w:type="dxa"/>
            <w:vMerge w:val="restart"/>
            <w:tcBorders>
              <w:top w:val="single" w:sz="4" w:space="0" w:color="auto"/>
              <w:left w:val="single" w:sz="8" w:space="0" w:color="auto"/>
              <w:right w:val="single" w:sz="8" w:space="0" w:color="auto"/>
            </w:tcBorders>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lang w:val="en-US"/>
              </w:rPr>
            </w:pPr>
            <w:r w:rsidRPr="009B6408">
              <w:rPr>
                <w:rFonts w:ascii="Times New Roman" w:eastAsia="Times New Roman" w:hAnsi="Times New Roman" w:cs="Times New Roman"/>
                <w:color w:val="000000"/>
                <w:sz w:val="24"/>
                <w:szCs w:val="24"/>
                <w:lang w:val="en-US"/>
              </w:rPr>
              <w:t>Plants</w:t>
            </w:r>
          </w:p>
        </w:tc>
        <w:tc>
          <w:tcPr>
            <w:tcW w:w="2410" w:type="dxa"/>
            <w:tcBorders>
              <w:top w:val="nil"/>
              <w:left w:val="nil"/>
              <w:bottom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 </w:t>
            </w:r>
          </w:p>
        </w:tc>
      </w:tr>
      <w:tr w:rsidR="0073176D" w:rsidRPr="009B6408" w:rsidTr="0073176D">
        <w:trPr>
          <w:trHeight w:val="21"/>
        </w:trPr>
        <w:tc>
          <w:tcPr>
            <w:tcW w:w="1157" w:type="dxa"/>
            <w:tcBorders>
              <w:top w:val="nil"/>
              <w:left w:val="single" w:sz="8" w:space="0" w:color="auto"/>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14</w:t>
            </w:r>
          </w:p>
        </w:tc>
        <w:tc>
          <w:tcPr>
            <w:tcW w:w="1977" w:type="dxa"/>
            <w:vMerge/>
            <w:tcBorders>
              <w:left w:val="nil"/>
              <w:right w:val="nil"/>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p>
        </w:tc>
        <w:tc>
          <w:tcPr>
            <w:tcW w:w="2551" w:type="dxa"/>
            <w:vMerge/>
            <w:tcBorders>
              <w:left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p>
        </w:tc>
        <w:tc>
          <w:tcPr>
            <w:tcW w:w="2410" w:type="dxa"/>
            <w:tcBorders>
              <w:top w:val="nil"/>
              <w:left w:val="nil"/>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 </w:t>
            </w:r>
          </w:p>
        </w:tc>
      </w:tr>
      <w:tr w:rsidR="0073176D" w:rsidRPr="009B6408" w:rsidTr="0073176D">
        <w:trPr>
          <w:trHeight w:val="21"/>
        </w:trPr>
        <w:tc>
          <w:tcPr>
            <w:tcW w:w="1157" w:type="dxa"/>
            <w:tcBorders>
              <w:top w:val="nil"/>
              <w:left w:val="single" w:sz="8" w:space="0" w:color="auto"/>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15</w:t>
            </w:r>
          </w:p>
        </w:tc>
        <w:tc>
          <w:tcPr>
            <w:tcW w:w="1977" w:type="dxa"/>
            <w:vMerge/>
            <w:tcBorders>
              <w:left w:val="nil"/>
              <w:bottom w:val="single" w:sz="4" w:space="0" w:color="auto"/>
              <w:right w:val="nil"/>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551" w:type="dxa"/>
            <w:vMerge/>
            <w:tcBorders>
              <w:left w:val="single" w:sz="8" w:space="0" w:color="auto"/>
              <w:bottom w:val="single" w:sz="4" w:space="0" w:color="auto"/>
              <w:right w:val="single" w:sz="8" w:space="0" w:color="auto"/>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410" w:type="dxa"/>
            <w:tcBorders>
              <w:top w:val="nil"/>
              <w:left w:val="nil"/>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 </w:t>
            </w:r>
          </w:p>
        </w:tc>
      </w:tr>
      <w:tr w:rsidR="0073176D" w:rsidRPr="009B6408" w:rsidTr="0073176D">
        <w:trPr>
          <w:trHeight w:val="21"/>
        </w:trPr>
        <w:tc>
          <w:tcPr>
            <w:tcW w:w="1157" w:type="dxa"/>
            <w:tcBorders>
              <w:top w:val="nil"/>
              <w:left w:val="single" w:sz="8" w:space="0" w:color="auto"/>
              <w:bottom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16</w:t>
            </w:r>
          </w:p>
        </w:tc>
        <w:tc>
          <w:tcPr>
            <w:tcW w:w="1977" w:type="dxa"/>
            <w:vMerge w:val="restart"/>
            <w:tcBorders>
              <w:top w:val="single" w:sz="4" w:space="0" w:color="auto"/>
              <w:left w:val="nil"/>
              <w:right w:val="nil"/>
            </w:tcBorders>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2</w:t>
            </w:r>
            <w:r w:rsidRPr="009B6408">
              <w:rPr>
                <w:rFonts w:ascii="Times New Roman" w:eastAsia="Times New Roman" w:hAnsi="Times New Roman" w:cs="Times New Roman"/>
                <w:color w:val="000000"/>
                <w:sz w:val="24"/>
                <w:szCs w:val="24"/>
                <w:lang w:val="en-US"/>
              </w:rPr>
              <w:t>2</w:t>
            </w:r>
            <w:r w:rsidRPr="009B6408">
              <w:rPr>
                <w:rFonts w:ascii="Times New Roman" w:eastAsia="Times New Roman" w:hAnsi="Times New Roman" w:cs="Times New Roman"/>
                <w:color w:val="000000"/>
                <w:sz w:val="24"/>
                <w:szCs w:val="24"/>
              </w:rPr>
              <w:t xml:space="preserve"> Apr - 1</w:t>
            </w:r>
            <w:r w:rsidRPr="009B6408">
              <w:rPr>
                <w:rFonts w:ascii="Times New Roman" w:eastAsia="Times New Roman" w:hAnsi="Times New Roman" w:cs="Times New Roman"/>
                <w:color w:val="000000"/>
                <w:sz w:val="24"/>
                <w:szCs w:val="24"/>
                <w:lang w:val="en-US"/>
              </w:rPr>
              <w:t>8</w:t>
            </w:r>
            <w:r w:rsidRPr="009B6408">
              <w:rPr>
                <w:rFonts w:ascii="Times New Roman" w:eastAsia="Times New Roman" w:hAnsi="Times New Roman" w:cs="Times New Roman"/>
                <w:color w:val="000000"/>
                <w:sz w:val="24"/>
                <w:szCs w:val="24"/>
              </w:rPr>
              <w:t xml:space="preserve"> M</w:t>
            </w:r>
            <w:r w:rsidRPr="009B6408">
              <w:rPr>
                <w:rFonts w:ascii="Times New Roman" w:eastAsia="Times New Roman" w:hAnsi="Times New Roman" w:cs="Times New Roman"/>
                <w:color w:val="000000"/>
                <w:sz w:val="24"/>
                <w:szCs w:val="24"/>
                <w:lang w:val="en-US"/>
              </w:rPr>
              <w:t>ay</w:t>
            </w:r>
            <w:r w:rsidRPr="009B6408">
              <w:rPr>
                <w:rFonts w:ascii="Times New Roman" w:eastAsia="Times New Roman" w:hAnsi="Times New Roman" w:cs="Times New Roman"/>
                <w:color w:val="000000"/>
                <w:sz w:val="24"/>
                <w:szCs w:val="24"/>
              </w:rPr>
              <w:t xml:space="preserve"> 2013</w:t>
            </w:r>
          </w:p>
        </w:tc>
        <w:tc>
          <w:tcPr>
            <w:tcW w:w="2551" w:type="dxa"/>
            <w:vMerge w:val="restart"/>
            <w:tcBorders>
              <w:top w:val="single" w:sz="4" w:space="0" w:color="auto"/>
              <w:left w:val="single" w:sz="8" w:space="0" w:color="auto"/>
              <w:right w:val="single" w:sz="8" w:space="0" w:color="auto"/>
            </w:tcBorders>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lang w:val="en-US"/>
              </w:rPr>
            </w:pPr>
            <w:r w:rsidRPr="009B6408">
              <w:rPr>
                <w:rFonts w:ascii="Times New Roman" w:eastAsia="Times New Roman" w:hAnsi="Times New Roman" w:cs="Times New Roman"/>
                <w:color w:val="000000"/>
                <w:sz w:val="24"/>
                <w:szCs w:val="24"/>
                <w:lang w:val="en-US"/>
              </w:rPr>
              <w:t>Nature</w:t>
            </w:r>
          </w:p>
        </w:tc>
        <w:tc>
          <w:tcPr>
            <w:tcW w:w="2410" w:type="dxa"/>
            <w:tcBorders>
              <w:top w:val="nil"/>
              <w:left w:val="nil"/>
              <w:bottom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 </w:t>
            </w:r>
          </w:p>
        </w:tc>
      </w:tr>
      <w:tr w:rsidR="0073176D" w:rsidRPr="009B6408" w:rsidTr="0073176D">
        <w:trPr>
          <w:trHeight w:val="21"/>
        </w:trPr>
        <w:tc>
          <w:tcPr>
            <w:tcW w:w="1157" w:type="dxa"/>
            <w:tcBorders>
              <w:top w:val="nil"/>
              <w:left w:val="single" w:sz="8" w:space="0" w:color="auto"/>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17</w:t>
            </w:r>
          </w:p>
        </w:tc>
        <w:tc>
          <w:tcPr>
            <w:tcW w:w="1977" w:type="dxa"/>
            <w:vMerge/>
            <w:tcBorders>
              <w:left w:val="nil"/>
              <w:right w:val="nil"/>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p>
        </w:tc>
        <w:tc>
          <w:tcPr>
            <w:tcW w:w="2551" w:type="dxa"/>
            <w:vMerge/>
            <w:tcBorders>
              <w:left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p>
        </w:tc>
        <w:tc>
          <w:tcPr>
            <w:tcW w:w="2410" w:type="dxa"/>
            <w:tcBorders>
              <w:top w:val="nil"/>
              <w:left w:val="nil"/>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 </w:t>
            </w:r>
          </w:p>
        </w:tc>
      </w:tr>
      <w:tr w:rsidR="0073176D" w:rsidRPr="009B6408" w:rsidTr="0073176D">
        <w:trPr>
          <w:trHeight w:val="21"/>
        </w:trPr>
        <w:tc>
          <w:tcPr>
            <w:tcW w:w="1157" w:type="dxa"/>
            <w:tcBorders>
              <w:top w:val="nil"/>
              <w:left w:val="single" w:sz="8" w:space="0" w:color="auto"/>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18</w:t>
            </w:r>
          </w:p>
        </w:tc>
        <w:tc>
          <w:tcPr>
            <w:tcW w:w="1977" w:type="dxa"/>
            <w:vMerge/>
            <w:tcBorders>
              <w:left w:val="nil"/>
              <w:right w:val="nil"/>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551" w:type="dxa"/>
            <w:vMerge/>
            <w:tcBorders>
              <w:left w:val="single" w:sz="8" w:space="0" w:color="auto"/>
              <w:right w:val="single" w:sz="8" w:space="0" w:color="auto"/>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410" w:type="dxa"/>
            <w:tcBorders>
              <w:top w:val="nil"/>
              <w:left w:val="nil"/>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 </w:t>
            </w:r>
          </w:p>
        </w:tc>
      </w:tr>
      <w:tr w:rsidR="0073176D" w:rsidRPr="009B6408" w:rsidTr="0073176D">
        <w:trPr>
          <w:trHeight w:val="21"/>
        </w:trPr>
        <w:tc>
          <w:tcPr>
            <w:tcW w:w="1157" w:type="dxa"/>
            <w:tcBorders>
              <w:top w:val="nil"/>
              <w:left w:val="single" w:sz="8" w:space="0" w:color="auto"/>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19</w:t>
            </w:r>
          </w:p>
        </w:tc>
        <w:tc>
          <w:tcPr>
            <w:tcW w:w="1977" w:type="dxa"/>
            <w:vMerge/>
            <w:tcBorders>
              <w:left w:val="nil"/>
              <w:bottom w:val="single" w:sz="4" w:space="0" w:color="auto"/>
              <w:right w:val="nil"/>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551" w:type="dxa"/>
            <w:vMerge/>
            <w:tcBorders>
              <w:left w:val="single" w:sz="8" w:space="0" w:color="auto"/>
              <w:bottom w:val="single" w:sz="4" w:space="0" w:color="auto"/>
              <w:right w:val="single" w:sz="8" w:space="0" w:color="auto"/>
            </w:tcBorders>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c>
          <w:tcPr>
            <w:tcW w:w="2410" w:type="dxa"/>
            <w:tcBorders>
              <w:top w:val="nil"/>
              <w:left w:val="nil"/>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 </w:t>
            </w:r>
          </w:p>
        </w:tc>
      </w:tr>
      <w:tr w:rsidR="0073176D" w:rsidRPr="009B6408" w:rsidTr="0073176D">
        <w:trPr>
          <w:trHeight w:val="21"/>
        </w:trPr>
        <w:tc>
          <w:tcPr>
            <w:tcW w:w="1157" w:type="dxa"/>
            <w:tcBorders>
              <w:top w:val="nil"/>
              <w:left w:val="single" w:sz="8" w:space="0" w:color="auto"/>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20</w:t>
            </w:r>
          </w:p>
        </w:tc>
        <w:tc>
          <w:tcPr>
            <w:tcW w:w="1977" w:type="dxa"/>
            <w:vMerge w:val="restart"/>
            <w:tcBorders>
              <w:top w:val="nil"/>
              <w:left w:val="nil"/>
              <w:right w:val="nil"/>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lang w:val="en-US"/>
              </w:rPr>
              <w:t>20</w:t>
            </w:r>
            <w:r w:rsidRPr="009B6408">
              <w:rPr>
                <w:rFonts w:ascii="Times New Roman" w:eastAsia="Times New Roman" w:hAnsi="Times New Roman" w:cs="Times New Roman"/>
                <w:color w:val="000000"/>
                <w:sz w:val="24"/>
                <w:szCs w:val="24"/>
              </w:rPr>
              <w:t xml:space="preserve"> Mei - 7 Juni 2013</w:t>
            </w:r>
          </w:p>
        </w:tc>
        <w:tc>
          <w:tcPr>
            <w:tcW w:w="2551" w:type="dxa"/>
            <w:vMerge w:val="restart"/>
            <w:tcBorders>
              <w:top w:val="nil"/>
              <w:left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lang w:val="en-US"/>
              </w:rPr>
            </w:pPr>
            <w:r w:rsidRPr="009B6408">
              <w:rPr>
                <w:rFonts w:ascii="Times New Roman" w:eastAsia="Times New Roman" w:hAnsi="Times New Roman" w:cs="Times New Roman"/>
                <w:color w:val="000000"/>
                <w:sz w:val="24"/>
                <w:szCs w:val="24"/>
                <w:lang w:val="en-US"/>
              </w:rPr>
              <w:t>Public Places</w:t>
            </w:r>
          </w:p>
        </w:tc>
        <w:tc>
          <w:tcPr>
            <w:tcW w:w="2410" w:type="dxa"/>
            <w:tcBorders>
              <w:top w:val="nil"/>
              <w:left w:val="nil"/>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 </w:t>
            </w:r>
          </w:p>
        </w:tc>
      </w:tr>
      <w:tr w:rsidR="0073176D" w:rsidRPr="009B6408" w:rsidTr="0073176D">
        <w:trPr>
          <w:trHeight w:val="21"/>
        </w:trPr>
        <w:tc>
          <w:tcPr>
            <w:tcW w:w="1157" w:type="dxa"/>
            <w:tcBorders>
              <w:top w:val="nil"/>
              <w:left w:val="single" w:sz="8" w:space="0" w:color="auto"/>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21</w:t>
            </w:r>
          </w:p>
        </w:tc>
        <w:tc>
          <w:tcPr>
            <w:tcW w:w="1977" w:type="dxa"/>
            <w:vMerge/>
            <w:tcBorders>
              <w:left w:val="nil"/>
              <w:right w:val="nil"/>
            </w:tcBorders>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p>
        </w:tc>
        <w:tc>
          <w:tcPr>
            <w:tcW w:w="2551" w:type="dxa"/>
            <w:vMerge/>
            <w:tcBorders>
              <w:left w:val="single" w:sz="8" w:space="0" w:color="auto"/>
              <w:right w:val="single" w:sz="8" w:space="0" w:color="auto"/>
            </w:tcBorders>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p>
        </w:tc>
        <w:tc>
          <w:tcPr>
            <w:tcW w:w="2410" w:type="dxa"/>
            <w:tcBorders>
              <w:top w:val="nil"/>
              <w:left w:val="nil"/>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 </w:t>
            </w:r>
          </w:p>
        </w:tc>
      </w:tr>
      <w:tr w:rsidR="0073176D" w:rsidRPr="009B6408" w:rsidTr="0073176D">
        <w:trPr>
          <w:trHeight w:val="21"/>
        </w:trPr>
        <w:tc>
          <w:tcPr>
            <w:tcW w:w="1157" w:type="dxa"/>
            <w:tcBorders>
              <w:top w:val="nil"/>
              <w:left w:val="single" w:sz="8" w:space="0" w:color="auto"/>
              <w:bottom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22</w:t>
            </w:r>
          </w:p>
        </w:tc>
        <w:tc>
          <w:tcPr>
            <w:tcW w:w="1977" w:type="dxa"/>
            <w:vMerge/>
            <w:tcBorders>
              <w:left w:val="nil"/>
              <w:bottom w:val="single" w:sz="4" w:space="0" w:color="auto"/>
              <w:right w:val="nil"/>
            </w:tcBorders>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p>
        </w:tc>
        <w:tc>
          <w:tcPr>
            <w:tcW w:w="2551" w:type="dxa"/>
            <w:vMerge/>
            <w:tcBorders>
              <w:left w:val="single" w:sz="8" w:space="0" w:color="auto"/>
              <w:bottom w:val="single" w:sz="4" w:space="0" w:color="auto"/>
              <w:right w:val="single" w:sz="8" w:space="0" w:color="auto"/>
            </w:tcBorders>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p>
        </w:tc>
        <w:tc>
          <w:tcPr>
            <w:tcW w:w="2410" w:type="dxa"/>
            <w:tcBorders>
              <w:top w:val="nil"/>
              <w:left w:val="nil"/>
              <w:bottom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 </w:t>
            </w:r>
          </w:p>
        </w:tc>
      </w:tr>
      <w:tr w:rsidR="0073176D" w:rsidRPr="009B6408" w:rsidTr="0073176D">
        <w:trPr>
          <w:trHeight w:val="17"/>
        </w:trPr>
        <w:tc>
          <w:tcPr>
            <w:tcW w:w="1157" w:type="dxa"/>
            <w:tcBorders>
              <w:top w:val="nil"/>
              <w:left w:val="single" w:sz="8" w:space="0" w:color="auto"/>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lang w:val="en-US"/>
              </w:rPr>
            </w:pPr>
            <w:r w:rsidRPr="009B6408">
              <w:rPr>
                <w:rFonts w:ascii="Times New Roman" w:eastAsia="Times New Roman" w:hAnsi="Times New Roman" w:cs="Times New Roman"/>
                <w:color w:val="000000"/>
                <w:sz w:val="24"/>
                <w:szCs w:val="24"/>
              </w:rPr>
              <w:t>23</w:t>
            </w:r>
          </w:p>
        </w:tc>
        <w:tc>
          <w:tcPr>
            <w:tcW w:w="1977" w:type="dxa"/>
            <w:vMerge w:val="restart"/>
            <w:tcBorders>
              <w:top w:val="single" w:sz="4" w:space="0" w:color="auto"/>
              <w:left w:val="nil"/>
              <w:right w:val="nil"/>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10 - 21 Juni 2013</w:t>
            </w:r>
          </w:p>
        </w:tc>
        <w:tc>
          <w:tcPr>
            <w:tcW w:w="2551" w:type="dxa"/>
            <w:vMerge w:val="restart"/>
            <w:tcBorders>
              <w:top w:val="single" w:sz="4" w:space="0" w:color="auto"/>
              <w:left w:val="single" w:sz="8"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lang w:val="en-US"/>
              </w:rPr>
            </w:pPr>
            <w:r w:rsidRPr="009B6408">
              <w:rPr>
                <w:rFonts w:ascii="Times New Roman" w:eastAsia="Times New Roman" w:hAnsi="Times New Roman" w:cs="Times New Roman"/>
                <w:color w:val="000000"/>
                <w:sz w:val="24"/>
                <w:szCs w:val="24"/>
                <w:lang w:val="en-US"/>
              </w:rPr>
              <w:t>Review</w:t>
            </w:r>
          </w:p>
        </w:tc>
        <w:tc>
          <w:tcPr>
            <w:tcW w:w="2410" w:type="dxa"/>
            <w:tcBorders>
              <w:top w:val="nil"/>
              <w:left w:val="nil"/>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 </w:t>
            </w:r>
          </w:p>
        </w:tc>
      </w:tr>
      <w:tr w:rsidR="0073176D" w:rsidRPr="009B6408" w:rsidTr="0073176D">
        <w:trPr>
          <w:trHeight w:val="243"/>
        </w:trPr>
        <w:tc>
          <w:tcPr>
            <w:tcW w:w="115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lang w:val="en-US"/>
              </w:rPr>
            </w:pPr>
            <w:r w:rsidRPr="009B6408">
              <w:rPr>
                <w:rFonts w:ascii="Times New Roman" w:eastAsia="Times New Roman" w:hAnsi="Times New Roman" w:cs="Times New Roman"/>
                <w:color w:val="000000"/>
                <w:sz w:val="24"/>
                <w:szCs w:val="24"/>
                <w:lang w:val="en-US"/>
              </w:rPr>
              <w:t>24</w:t>
            </w:r>
          </w:p>
        </w:tc>
        <w:tc>
          <w:tcPr>
            <w:tcW w:w="1977" w:type="dxa"/>
            <w:vMerge/>
            <w:tcBorders>
              <w:left w:val="nil"/>
              <w:bottom w:val="single" w:sz="4" w:space="0" w:color="auto"/>
              <w:right w:val="nil"/>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p>
        </w:tc>
        <w:tc>
          <w:tcPr>
            <w:tcW w:w="2551" w:type="dxa"/>
            <w:vMerge/>
            <w:tcBorders>
              <w:left w:val="single" w:sz="8" w:space="0" w:color="auto"/>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rPr>
            </w:pPr>
          </w:p>
        </w:tc>
        <w:tc>
          <w:tcPr>
            <w:tcW w:w="2410" w:type="dxa"/>
            <w:tcBorders>
              <w:top w:val="single" w:sz="4" w:space="0" w:color="auto"/>
              <w:left w:val="nil"/>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p>
        </w:tc>
      </w:tr>
      <w:tr w:rsidR="0073176D" w:rsidRPr="009B6408" w:rsidTr="0073176D">
        <w:trPr>
          <w:trHeight w:val="2"/>
        </w:trPr>
        <w:tc>
          <w:tcPr>
            <w:tcW w:w="1157" w:type="dxa"/>
            <w:tcBorders>
              <w:top w:val="nil"/>
              <w:left w:val="single" w:sz="8" w:space="0" w:color="auto"/>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lang w:val="en-US"/>
              </w:rPr>
            </w:pPr>
            <w:r w:rsidRPr="009B6408">
              <w:rPr>
                <w:rFonts w:ascii="Times New Roman" w:eastAsia="Times New Roman" w:hAnsi="Times New Roman" w:cs="Times New Roman"/>
                <w:color w:val="000000"/>
                <w:sz w:val="24"/>
                <w:szCs w:val="24"/>
              </w:rPr>
              <w:t>2</w:t>
            </w:r>
            <w:r w:rsidRPr="009B6408">
              <w:rPr>
                <w:rFonts w:ascii="Times New Roman" w:eastAsia="Times New Roman" w:hAnsi="Times New Roman" w:cs="Times New Roman"/>
                <w:color w:val="000000"/>
                <w:sz w:val="24"/>
                <w:szCs w:val="24"/>
                <w:lang w:val="en-US"/>
              </w:rPr>
              <w:t>5</w:t>
            </w:r>
          </w:p>
        </w:tc>
        <w:tc>
          <w:tcPr>
            <w:tcW w:w="4528" w:type="dxa"/>
            <w:gridSpan w:val="2"/>
            <w:tcBorders>
              <w:top w:val="single" w:sz="4" w:space="0" w:color="auto"/>
              <w:left w:val="nil"/>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jc w:val="center"/>
              <w:rPr>
                <w:rFonts w:ascii="Times New Roman" w:eastAsia="Times New Roman" w:hAnsi="Times New Roman" w:cs="Times New Roman"/>
                <w:color w:val="000000"/>
                <w:sz w:val="24"/>
                <w:szCs w:val="24"/>
                <w:lang w:val="en-US"/>
              </w:rPr>
            </w:pPr>
            <w:r w:rsidRPr="009B6408">
              <w:rPr>
                <w:rFonts w:ascii="Times New Roman" w:eastAsia="Times New Roman" w:hAnsi="Times New Roman" w:cs="Times New Roman"/>
                <w:color w:val="000000"/>
                <w:sz w:val="24"/>
                <w:szCs w:val="24"/>
                <w:lang w:val="en-US"/>
              </w:rPr>
              <w:t>Graduation</w:t>
            </w:r>
          </w:p>
        </w:tc>
        <w:tc>
          <w:tcPr>
            <w:tcW w:w="2410" w:type="dxa"/>
            <w:tcBorders>
              <w:top w:val="nil"/>
              <w:left w:val="nil"/>
              <w:bottom w:val="single" w:sz="4" w:space="0" w:color="auto"/>
              <w:right w:val="single" w:sz="8" w:space="0" w:color="auto"/>
            </w:tcBorders>
            <w:shd w:val="clear" w:color="auto" w:fill="auto"/>
            <w:noWrap/>
            <w:vAlign w:val="center"/>
            <w:hideMark/>
          </w:tcPr>
          <w:p w:rsidR="0073176D" w:rsidRPr="009B6408" w:rsidRDefault="0073176D" w:rsidP="0073176D">
            <w:pPr>
              <w:spacing w:after="0" w:line="240" w:lineRule="auto"/>
              <w:rPr>
                <w:rFonts w:ascii="Times New Roman" w:eastAsia="Times New Roman" w:hAnsi="Times New Roman" w:cs="Times New Roman"/>
                <w:color w:val="000000"/>
                <w:sz w:val="24"/>
                <w:szCs w:val="24"/>
              </w:rPr>
            </w:pPr>
            <w:r w:rsidRPr="009B6408">
              <w:rPr>
                <w:rFonts w:ascii="Times New Roman" w:eastAsia="Times New Roman" w:hAnsi="Times New Roman" w:cs="Times New Roman"/>
                <w:color w:val="000000"/>
                <w:sz w:val="24"/>
                <w:szCs w:val="24"/>
              </w:rPr>
              <w:t> </w:t>
            </w:r>
          </w:p>
        </w:tc>
      </w:tr>
    </w:tbl>
    <w:p w:rsidR="0073176D" w:rsidRPr="009B6408" w:rsidRDefault="0073176D" w:rsidP="0073176D">
      <w:pPr>
        <w:spacing w:after="0" w:line="480" w:lineRule="auto"/>
        <w:rPr>
          <w:rFonts w:ascii="Times New Roman" w:hAnsi="Times New Roman" w:cs="Times New Roman"/>
          <w:color w:val="000000"/>
          <w:spacing w:val="2"/>
          <w:sz w:val="24"/>
          <w:szCs w:val="24"/>
          <w:lang w:val="en-US"/>
        </w:rPr>
      </w:pPr>
    </w:p>
    <w:p w:rsidR="0073176D" w:rsidRPr="009B6408" w:rsidRDefault="0073176D" w:rsidP="0073176D">
      <w:pPr>
        <w:spacing w:after="0" w:line="480" w:lineRule="auto"/>
        <w:ind w:firstLine="720"/>
        <w:jc w:val="both"/>
        <w:rPr>
          <w:rFonts w:ascii="Times New Roman" w:hAnsi="Times New Roman" w:cs="Times New Roman"/>
          <w:color w:val="000000"/>
          <w:spacing w:val="2"/>
          <w:sz w:val="24"/>
          <w:szCs w:val="24"/>
        </w:rPr>
      </w:pPr>
      <w:r w:rsidRPr="009B6408">
        <w:rPr>
          <w:rFonts w:ascii="Times New Roman" w:hAnsi="Times New Roman" w:cs="Times New Roman"/>
          <w:color w:val="000000"/>
          <w:spacing w:val="2"/>
          <w:sz w:val="24"/>
          <w:szCs w:val="24"/>
        </w:rPr>
        <w:t xml:space="preserve">Hasil wawancara peneliti dengan wakil kepala sekolah bagian kurikulum  dan berdasarkan telaah dokumen </w:t>
      </w:r>
      <w:r w:rsidRPr="009B6408">
        <w:rPr>
          <w:rFonts w:ascii="Times New Roman" w:hAnsi="Times New Roman" w:cs="Times New Roman"/>
          <w:color w:val="000000"/>
          <w:spacing w:val="2"/>
          <w:sz w:val="24"/>
          <w:szCs w:val="24"/>
          <w:lang w:val="en-US"/>
        </w:rPr>
        <w:t xml:space="preserve">kurikulum </w:t>
      </w:r>
      <w:r w:rsidRPr="009B6408">
        <w:rPr>
          <w:rFonts w:ascii="Times New Roman" w:hAnsi="Times New Roman" w:cs="Times New Roman"/>
          <w:color w:val="000000"/>
          <w:spacing w:val="2"/>
          <w:sz w:val="24"/>
          <w:szCs w:val="24"/>
        </w:rPr>
        <w:t xml:space="preserve">tentang waktu yang dialokasikan pada setiap tema pembelajaran, </w:t>
      </w:r>
      <w:r w:rsidRPr="009B6408">
        <w:rPr>
          <w:rFonts w:ascii="Times New Roman" w:hAnsi="Times New Roman" w:cs="Times New Roman"/>
          <w:color w:val="000000"/>
          <w:spacing w:val="2"/>
          <w:sz w:val="24"/>
          <w:szCs w:val="24"/>
          <w:lang w:val="en-US"/>
        </w:rPr>
        <w:t>menunjukkan bahwa p</w:t>
      </w:r>
      <w:r w:rsidRPr="009B6408">
        <w:rPr>
          <w:rFonts w:ascii="Times New Roman" w:hAnsi="Times New Roman" w:cs="Times New Roman"/>
          <w:color w:val="000000"/>
          <w:spacing w:val="2"/>
          <w:sz w:val="24"/>
          <w:szCs w:val="24"/>
        </w:rPr>
        <w:t xml:space="preserve">engalokasian waktu ditetapkan berdasarkan karakteristik tema pembelajaran yang dikembangkan sehingga tidak sama waktunya setiap tema ada yang waktunya hanya 2 minggu dan ada pula yang </w:t>
      </w:r>
      <w:r w:rsidRPr="009B6408">
        <w:rPr>
          <w:rFonts w:ascii="Times New Roman" w:hAnsi="Times New Roman" w:cs="Times New Roman"/>
          <w:color w:val="000000"/>
          <w:spacing w:val="2"/>
          <w:sz w:val="24"/>
          <w:szCs w:val="24"/>
        </w:rPr>
        <w:lastRenderedPageBreak/>
        <w:t>4 minggu. Begitupun tema disusun berdasarkan waktu yang diurut disesuaikan dengan urutan tema mana yang paling terdekat dengan kehidupan anak dan faktor lingkungan. Sebagai contoh yang disesuaikan dengan faktor lingkungan ketika tema buah maka waktu pembelajaran disesuaikan pada waktu di Sorowako musim buah atau buah-buahan musiman banyak didapat di Sorowako biasanya pada bulan Januari atau Februari.</w:t>
      </w:r>
      <w:r w:rsidRPr="009B6408">
        <w:rPr>
          <w:rFonts w:ascii="Times New Roman" w:hAnsi="Times New Roman" w:cs="Times New Roman"/>
          <w:color w:val="000000"/>
          <w:spacing w:val="2"/>
          <w:sz w:val="24"/>
          <w:szCs w:val="24"/>
          <w:lang w:val="en-US"/>
        </w:rPr>
        <w:t xml:space="preserve"> </w:t>
      </w:r>
      <w:r w:rsidRPr="009B6408">
        <w:rPr>
          <w:rFonts w:ascii="Times New Roman" w:hAnsi="Times New Roman" w:cs="Times New Roman"/>
          <w:color w:val="000000"/>
          <w:spacing w:val="2"/>
          <w:sz w:val="24"/>
          <w:szCs w:val="24"/>
        </w:rPr>
        <w:t xml:space="preserve">Pengalokasian waktu untuk urutan tema bisa berubah atau tidak sama pada tiap tahun pelajaran berdasarkan masukan dan saran </w:t>
      </w:r>
      <w:r w:rsidRPr="009B6408">
        <w:rPr>
          <w:rFonts w:ascii="Times New Roman" w:hAnsi="Times New Roman" w:cs="Times New Roman"/>
          <w:color w:val="000000"/>
          <w:spacing w:val="2"/>
          <w:sz w:val="24"/>
          <w:szCs w:val="24"/>
          <w:lang w:val="en-US"/>
        </w:rPr>
        <w:t xml:space="preserve">dari </w:t>
      </w:r>
      <w:r w:rsidRPr="009B6408">
        <w:rPr>
          <w:rFonts w:ascii="Times New Roman" w:hAnsi="Times New Roman" w:cs="Times New Roman"/>
          <w:color w:val="000000"/>
          <w:spacing w:val="2"/>
          <w:sz w:val="24"/>
          <w:szCs w:val="24"/>
        </w:rPr>
        <w:t xml:space="preserve">hasil telaah </w:t>
      </w:r>
      <w:r w:rsidRPr="009B6408">
        <w:rPr>
          <w:rFonts w:ascii="Times New Roman" w:hAnsi="Times New Roman" w:cs="Times New Roman"/>
          <w:color w:val="000000"/>
          <w:spacing w:val="2"/>
          <w:sz w:val="24"/>
          <w:szCs w:val="24"/>
          <w:lang w:val="en-US"/>
        </w:rPr>
        <w:t xml:space="preserve">guru </w:t>
      </w:r>
      <w:r w:rsidRPr="009B6408">
        <w:rPr>
          <w:rFonts w:ascii="Times New Roman" w:hAnsi="Times New Roman" w:cs="Times New Roman"/>
          <w:color w:val="000000"/>
          <w:spacing w:val="2"/>
          <w:sz w:val="24"/>
          <w:szCs w:val="24"/>
        </w:rPr>
        <w:t xml:space="preserve">selama tahun pembelajaran </w:t>
      </w:r>
      <w:r w:rsidRPr="009B6408">
        <w:rPr>
          <w:rFonts w:ascii="Times New Roman" w:hAnsi="Times New Roman" w:cs="Times New Roman"/>
          <w:color w:val="000000"/>
          <w:spacing w:val="2"/>
          <w:sz w:val="24"/>
          <w:szCs w:val="24"/>
          <w:lang w:val="en-US"/>
        </w:rPr>
        <w:t xml:space="preserve">yang disampaikan </w:t>
      </w:r>
      <w:r w:rsidRPr="009B6408">
        <w:rPr>
          <w:rFonts w:ascii="Times New Roman" w:hAnsi="Times New Roman" w:cs="Times New Roman"/>
          <w:color w:val="000000"/>
          <w:spacing w:val="2"/>
          <w:sz w:val="24"/>
          <w:szCs w:val="24"/>
        </w:rPr>
        <w:t xml:space="preserve">pada rapat akhir semester. </w:t>
      </w:r>
    </w:p>
    <w:p w:rsidR="0073176D" w:rsidRPr="009B6408" w:rsidRDefault="0073176D" w:rsidP="0073176D">
      <w:pPr>
        <w:spacing w:after="0" w:line="480" w:lineRule="auto"/>
        <w:ind w:firstLine="720"/>
        <w:jc w:val="both"/>
        <w:rPr>
          <w:rFonts w:ascii="Times New Roman" w:hAnsi="Times New Roman" w:cs="Times New Roman"/>
          <w:sz w:val="24"/>
          <w:szCs w:val="24"/>
          <w:lang w:val="en-US"/>
        </w:rPr>
      </w:pPr>
      <w:r w:rsidRPr="009B6408">
        <w:rPr>
          <w:rFonts w:ascii="Times New Roman" w:hAnsi="Times New Roman" w:cs="Times New Roman"/>
          <w:color w:val="000000"/>
          <w:spacing w:val="2"/>
          <w:sz w:val="24"/>
          <w:szCs w:val="24"/>
        </w:rPr>
        <w:t>Setiap tema dilaksanakan sesuai dengan alokasi waktu yang telah direncanakan, hanya saja terkadang ada indikator-indikator dalam pencapaian perkembangan dalam bentuk kegiatan yang telah direncanakan tidak terlaksana</w:t>
      </w:r>
      <w:r w:rsidRPr="009B6408">
        <w:rPr>
          <w:rFonts w:ascii="Times New Roman" w:hAnsi="Times New Roman" w:cs="Times New Roman"/>
          <w:color w:val="000000"/>
          <w:spacing w:val="2"/>
          <w:sz w:val="24"/>
          <w:szCs w:val="24"/>
          <w:lang w:val="en-US"/>
        </w:rPr>
        <w:t xml:space="preserve"> dengan baik</w:t>
      </w:r>
      <w:r w:rsidRPr="009B6408">
        <w:rPr>
          <w:rFonts w:ascii="Times New Roman" w:hAnsi="Times New Roman" w:cs="Times New Roman"/>
          <w:color w:val="000000"/>
          <w:spacing w:val="2"/>
          <w:sz w:val="24"/>
          <w:szCs w:val="24"/>
        </w:rPr>
        <w:t xml:space="preserve">. Hal ini dikarenakan pada </w:t>
      </w:r>
      <w:r w:rsidRPr="009B6408">
        <w:rPr>
          <w:rFonts w:ascii="Times New Roman" w:hAnsi="Times New Roman" w:cs="Times New Roman"/>
          <w:i/>
          <w:color w:val="000000"/>
          <w:spacing w:val="2"/>
          <w:sz w:val="24"/>
          <w:szCs w:val="24"/>
        </w:rPr>
        <w:t>s</w:t>
      </w:r>
      <w:r w:rsidRPr="009B6408">
        <w:rPr>
          <w:rFonts w:ascii="Times New Roman" w:hAnsi="Times New Roman" w:cs="Times New Roman"/>
          <w:i/>
          <w:color w:val="000000"/>
          <w:spacing w:val="2"/>
          <w:sz w:val="24"/>
          <w:szCs w:val="24"/>
          <w:lang w:val="en-US"/>
        </w:rPr>
        <w:t>h</w:t>
      </w:r>
      <w:r w:rsidRPr="009B6408">
        <w:rPr>
          <w:rFonts w:ascii="Times New Roman" w:hAnsi="Times New Roman" w:cs="Times New Roman"/>
          <w:i/>
          <w:color w:val="000000"/>
          <w:spacing w:val="2"/>
          <w:sz w:val="24"/>
          <w:szCs w:val="24"/>
        </w:rPr>
        <w:t xml:space="preserve">ift </w:t>
      </w:r>
      <w:r w:rsidRPr="009B6408">
        <w:rPr>
          <w:rFonts w:ascii="Times New Roman" w:hAnsi="Times New Roman" w:cs="Times New Roman"/>
          <w:color w:val="000000"/>
          <w:spacing w:val="2"/>
          <w:sz w:val="24"/>
          <w:szCs w:val="24"/>
        </w:rPr>
        <w:t xml:space="preserve">2 waktu pembelajaran lebih pendek daripada </w:t>
      </w:r>
      <w:r w:rsidRPr="009B6408">
        <w:rPr>
          <w:rFonts w:ascii="Times New Roman" w:hAnsi="Times New Roman" w:cs="Times New Roman"/>
          <w:i/>
          <w:color w:val="000000"/>
          <w:spacing w:val="2"/>
          <w:sz w:val="24"/>
          <w:szCs w:val="24"/>
        </w:rPr>
        <w:t>s</w:t>
      </w:r>
      <w:r w:rsidRPr="009B6408">
        <w:rPr>
          <w:rFonts w:ascii="Times New Roman" w:hAnsi="Times New Roman" w:cs="Times New Roman"/>
          <w:i/>
          <w:color w:val="000000"/>
          <w:spacing w:val="2"/>
          <w:sz w:val="24"/>
          <w:szCs w:val="24"/>
          <w:lang w:val="en-US"/>
        </w:rPr>
        <w:t>h</w:t>
      </w:r>
      <w:r w:rsidRPr="009B6408">
        <w:rPr>
          <w:rFonts w:ascii="Times New Roman" w:hAnsi="Times New Roman" w:cs="Times New Roman"/>
          <w:i/>
          <w:color w:val="000000"/>
          <w:spacing w:val="2"/>
          <w:sz w:val="24"/>
          <w:szCs w:val="24"/>
        </w:rPr>
        <w:t>ift</w:t>
      </w:r>
      <w:r w:rsidRPr="009B6408">
        <w:rPr>
          <w:rFonts w:ascii="Times New Roman" w:hAnsi="Times New Roman" w:cs="Times New Roman"/>
          <w:color w:val="000000"/>
          <w:spacing w:val="2"/>
          <w:sz w:val="24"/>
          <w:szCs w:val="24"/>
        </w:rPr>
        <w:t xml:space="preserve"> 1 dan adanya beberapa kegiatan tahunan yang dilaksanakan pada waktu pembelajaran seperti</w:t>
      </w:r>
      <w:r w:rsidRPr="009B6408">
        <w:rPr>
          <w:rFonts w:ascii="Times New Roman" w:hAnsi="Times New Roman" w:cs="Times New Roman"/>
          <w:color w:val="000000"/>
          <w:spacing w:val="2"/>
          <w:sz w:val="24"/>
          <w:szCs w:val="24"/>
          <w:lang w:val="en-US"/>
        </w:rPr>
        <w:t>;</w:t>
      </w:r>
      <w:r w:rsidRPr="009B6408">
        <w:rPr>
          <w:rFonts w:ascii="Times New Roman" w:hAnsi="Times New Roman" w:cs="Times New Roman"/>
          <w:color w:val="000000"/>
          <w:spacing w:val="2"/>
          <w:sz w:val="24"/>
          <w:szCs w:val="24"/>
        </w:rPr>
        <w:t xml:space="preserve"> lomba busana untuk memperingati hari kartini, kegiatan field trip, </w:t>
      </w:r>
      <w:r w:rsidRPr="009B6408">
        <w:rPr>
          <w:rFonts w:ascii="Times New Roman" w:hAnsi="Times New Roman" w:cs="Times New Roman"/>
          <w:color w:val="000000"/>
          <w:spacing w:val="2"/>
          <w:sz w:val="24"/>
          <w:szCs w:val="24"/>
          <w:lang w:val="en-US"/>
        </w:rPr>
        <w:t xml:space="preserve">dan lain-lain. Semua kegiatan tersebut dibuatkan jadwal kegiatan tahunan seperti Bina Rohani pada awal bulan Ramadhan, Lomba bulan bahasa pada bulan Oktober, </w:t>
      </w:r>
      <w:r w:rsidRPr="009B6408">
        <w:rPr>
          <w:rFonts w:ascii="Times New Roman" w:hAnsi="Times New Roman" w:cs="Times New Roman"/>
          <w:i/>
          <w:color w:val="000000"/>
          <w:spacing w:val="2"/>
          <w:sz w:val="24"/>
          <w:szCs w:val="24"/>
          <w:lang w:val="en-US"/>
        </w:rPr>
        <w:t>Kids Camp</w:t>
      </w:r>
      <w:r w:rsidRPr="009B6408">
        <w:rPr>
          <w:rFonts w:ascii="Times New Roman" w:hAnsi="Times New Roman" w:cs="Times New Roman"/>
          <w:color w:val="000000"/>
          <w:spacing w:val="2"/>
          <w:sz w:val="24"/>
          <w:szCs w:val="24"/>
          <w:lang w:val="en-US"/>
        </w:rPr>
        <w:t xml:space="preserve"> </w:t>
      </w:r>
      <w:r w:rsidRPr="009B6408">
        <w:rPr>
          <w:rFonts w:ascii="Times New Roman" w:hAnsi="Times New Roman" w:cs="Times New Roman"/>
          <w:sz w:val="24"/>
          <w:szCs w:val="24"/>
          <w:lang w:val="en-US"/>
        </w:rPr>
        <w:t xml:space="preserve">pada bulan Februari, Lomba peragaan Busana memperingati hari Kartini pada bulan April, </w:t>
      </w:r>
      <w:r w:rsidRPr="009B6408">
        <w:rPr>
          <w:rFonts w:ascii="Times New Roman" w:hAnsi="Times New Roman" w:cs="Times New Roman"/>
          <w:i/>
          <w:sz w:val="24"/>
          <w:szCs w:val="24"/>
          <w:lang w:val="en-US"/>
        </w:rPr>
        <w:t>Happy Kids</w:t>
      </w:r>
      <w:r w:rsidRPr="009B6408">
        <w:rPr>
          <w:rFonts w:ascii="Times New Roman" w:hAnsi="Times New Roman" w:cs="Times New Roman"/>
          <w:sz w:val="24"/>
          <w:szCs w:val="24"/>
          <w:lang w:val="en-US"/>
        </w:rPr>
        <w:t xml:space="preserve"> pada bulan Mei, dan Penamatan kelas TK.B pada bulan Juni. </w:t>
      </w:r>
      <w:r w:rsidRPr="009B6408">
        <w:rPr>
          <w:rFonts w:ascii="Times New Roman" w:hAnsi="Times New Roman" w:cs="Times New Roman"/>
          <w:sz w:val="24"/>
          <w:szCs w:val="24"/>
        </w:rPr>
        <w:t>(wawancara dengan TA pada tanggal 21 Mei 2013)</w:t>
      </w:r>
    </w:p>
    <w:p w:rsidR="0073176D" w:rsidRPr="009B6408" w:rsidRDefault="0073176D" w:rsidP="0073176D">
      <w:pPr>
        <w:spacing w:line="480" w:lineRule="auto"/>
        <w:ind w:firstLine="709"/>
        <w:jc w:val="both"/>
        <w:rPr>
          <w:rFonts w:ascii="Times New Roman" w:hAnsi="Times New Roman" w:cs="Times New Roman"/>
          <w:sz w:val="24"/>
          <w:szCs w:val="24"/>
          <w:lang w:val="en-US"/>
        </w:rPr>
      </w:pPr>
      <w:r w:rsidRPr="009B6408">
        <w:rPr>
          <w:rFonts w:ascii="Times New Roman" w:hAnsi="Times New Roman" w:cs="Times New Roman"/>
          <w:sz w:val="24"/>
          <w:szCs w:val="24"/>
          <w:lang w:val="en-US"/>
        </w:rPr>
        <w:t>Hal lain yang menjadi bagian dari strategi pengelolaan p</w:t>
      </w:r>
      <w:r w:rsidRPr="009B6408">
        <w:rPr>
          <w:rFonts w:ascii="Times New Roman" w:hAnsi="Times New Roman" w:cs="Times New Roman"/>
          <w:sz w:val="24"/>
          <w:szCs w:val="24"/>
        </w:rPr>
        <w:t>e</w:t>
      </w:r>
      <w:r w:rsidRPr="009B6408">
        <w:rPr>
          <w:rFonts w:ascii="Times New Roman" w:hAnsi="Times New Roman" w:cs="Times New Roman"/>
          <w:sz w:val="24"/>
          <w:szCs w:val="24"/>
          <w:lang w:val="en-US"/>
        </w:rPr>
        <w:t xml:space="preserve">mbelajaran adalah </w:t>
      </w:r>
      <w:r w:rsidRPr="009B6408">
        <w:rPr>
          <w:rFonts w:ascii="Times New Roman" w:hAnsi="Times New Roman" w:cs="Times New Roman"/>
          <w:sz w:val="24"/>
          <w:szCs w:val="24"/>
        </w:rPr>
        <w:t xml:space="preserve">pembuatan catatan kemajuan belajar </w:t>
      </w:r>
      <w:r w:rsidRPr="009B6408">
        <w:rPr>
          <w:rFonts w:ascii="Times New Roman" w:hAnsi="Times New Roman" w:cs="Times New Roman"/>
          <w:sz w:val="24"/>
          <w:szCs w:val="24"/>
          <w:lang w:val="en-US"/>
        </w:rPr>
        <w:t>peserta didik.</w:t>
      </w:r>
      <w:r w:rsidRPr="009B6408">
        <w:rPr>
          <w:rFonts w:ascii="Times New Roman" w:hAnsi="Times New Roman" w:cs="Times New Roman"/>
          <w:sz w:val="24"/>
          <w:szCs w:val="24"/>
        </w:rPr>
        <w:t xml:space="preserve"> </w:t>
      </w:r>
      <w:r w:rsidRPr="009B6408">
        <w:rPr>
          <w:rFonts w:ascii="Times New Roman" w:hAnsi="Times New Roman" w:cs="Times New Roman"/>
          <w:sz w:val="24"/>
          <w:szCs w:val="24"/>
          <w:lang w:val="en-US"/>
        </w:rPr>
        <w:t>Pembuatan catatan kemajuan belajar adalah rekam atau ca</w:t>
      </w:r>
      <w:r w:rsidRPr="009B6408">
        <w:rPr>
          <w:rFonts w:ascii="Times New Roman" w:hAnsi="Times New Roman" w:cs="Times New Roman"/>
          <w:sz w:val="24"/>
          <w:szCs w:val="24"/>
        </w:rPr>
        <w:t>t</w:t>
      </w:r>
      <w:r w:rsidRPr="009B6408">
        <w:rPr>
          <w:rFonts w:ascii="Times New Roman" w:hAnsi="Times New Roman" w:cs="Times New Roman"/>
          <w:sz w:val="24"/>
          <w:szCs w:val="24"/>
          <w:lang w:val="en-US"/>
        </w:rPr>
        <w:t xml:space="preserve">atan hasil penilaian dari peserta didik yang dikumpulkan </w:t>
      </w:r>
      <w:r w:rsidRPr="009B6408">
        <w:rPr>
          <w:rFonts w:ascii="Times New Roman" w:hAnsi="Times New Roman" w:cs="Times New Roman"/>
          <w:sz w:val="24"/>
          <w:szCs w:val="24"/>
          <w:lang w:val="en-US"/>
        </w:rPr>
        <w:lastRenderedPageBreak/>
        <w:t xml:space="preserve">dan ditafsirkan dari berbagai informasi yang didapat secara sistematis, berkala, berkelanjutan, menyeluruh tentang proses dan hasil pertumbuhan serta perkembangan yang telah dicapai oleh peserta didik melalui kegiatan pembelajaran. Berdasarkan telaah dokumentasi, TK YPS membuat pencatatan kemajuan belajar dan penilaian berdasarkan indikator pada tiap – tiap aspek perkembangan yang terdapat pada tema pembelajaran yang dilakukan guru setiap akhir pembelajaran. </w:t>
      </w:r>
    </w:p>
    <w:p w:rsidR="0073176D" w:rsidRPr="009B6408" w:rsidRDefault="0073176D" w:rsidP="0073176D">
      <w:pPr>
        <w:spacing w:line="480" w:lineRule="auto"/>
        <w:ind w:firstLine="709"/>
        <w:jc w:val="both"/>
        <w:rPr>
          <w:rFonts w:ascii="Times New Roman" w:hAnsi="Times New Roman" w:cs="Times New Roman"/>
          <w:sz w:val="24"/>
          <w:szCs w:val="24"/>
          <w:lang w:val="en-US"/>
        </w:rPr>
      </w:pPr>
      <w:r w:rsidRPr="009B6408">
        <w:rPr>
          <w:rFonts w:ascii="Times New Roman" w:hAnsi="Times New Roman" w:cs="Times New Roman"/>
          <w:sz w:val="24"/>
          <w:szCs w:val="24"/>
          <w:lang w:val="en-US"/>
        </w:rPr>
        <w:t xml:space="preserve">Catatan perkembangan kemajuan belajar dan kriteria penilaian setiap inkator dari setiap aspek perkembangan sebagai berikut; (1) catatan penilaian yang dilakukan guru dicatat pada RKH pada kolom penilaian perkembangan anak dengan menggunakan tanda/symbol; angka “1” untuk anak yang belum berkembang atau perkembangannya belum sesuai dengan indikator yang diharapkan dalam RKH; angka “2” untuk anak yang mulai berkembang sesuai indikator yang diharapkan dalam RKH atau dalam melaksanakan tugas masih memerlukan bantuan guru; angka “3” untuk anak yang sudah berkembang sesuai harapan pada indikator dalam RKH; dan angka “4” untuk anak yang berkembang sangat baik melebihi indikator yang diharapkan dalam RKH. (2) Penilaian setiap indikator dilakukan 4 kali dengan harapan dapat melihat presentase perkembangan anak, (3) hasil catatan penilaian yang ada dalam RKH dirangkum dan dipindahkan ke dalam rekap bulanan pencapaian penilaian perkembangan, (4) rekaman hasil penilaian perkembangan anak yang dirangkum pada rekap bulanan menjadi referensi untuk menyusun laporan perkembangan anak dalam 3 bulan/mid semester yang dibuat secara narasi. (5) untuk penilaian dalam buku rapor, </w:t>
      </w:r>
      <w:r w:rsidRPr="009B6408">
        <w:rPr>
          <w:rFonts w:ascii="Times New Roman" w:hAnsi="Times New Roman" w:cs="Times New Roman"/>
          <w:sz w:val="24"/>
          <w:szCs w:val="24"/>
          <w:lang w:val="en-US"/>
        </w:rPr>
        <w:lastRenderedPageBreak/>
        <w:t>untuk setiap nilai indikator yang ada</w:t>
      </w:r>
      <w:r w:rsidRPr="009B6408">
        <w:rPr>
          <w:rFonts w:ascii="Times New Roman" w:hAnsi="Times New Roman" w:cs="Times New Roman"/>
          <w:i/>
          <w:sz w:val="24"/>
          <w:szCs w:val="24"/>
          <w:lang w:val="en-US"/>
        </w:rPr>
        <w:t xml:space="preserve"> </w:t>
      </w:r>
      <w:r w:rsidRPr="009B6408">
        <w:rPr>
          <w:rFonts w:ascii="Times New Roman" w:hAnsi="Times New Roman" w:cs="Times New Roman"/>
          <w:sz w:val="24"/>
          <w:szCs w:val="24"/>
          <w:lang w:val="en-US"/>
        </w:rPr>
        <w:t xml:space="preserve">di kelima aspek perkembangan, dimasukan disesuaikan dengan </w:t>
      </w:r>
      <w:r w:rsidRPr="009B6408">
        <w:rPr>
          <w:rFonts w:ascii="Times New Roman" w:hAnsi="Times New Roman" w:cs="Times New Roman"/>
          <w:i/>
          <w:sz w:val="24"/>
          <w:szCs w:val="24"/>
          <w:lang w:val="en-US"/>
        </w:rPr>
        <w:t>learning outcome</w:t>
      </w:r>
      <w:r w:rsidRPr="009B6408">
        <w:rPr>
          <w:rFonts w:ascii="Times New Roman" w:hAnsi="Times New Roman" w:cs="Times New Roman"/>
          <w:sz w:val="24"/>
          <w:szCs w:val="24"/>
          <w:lang w:val="en-US"/>
        </w:rPr>
        <w:t xml:space="preserve"> yang </w:t>
      </w:r>
      <w:r w:rsidRPr="009B6408">
        <w:rPr>
          <w:rFonts w:ascii="Times New Roman" w:hAnsi="Times New Roman" w:cs="Times New Roman"/>
          <w:sz w:val="24"/>
          <w:szCs w:val="24"/>
        </w:rPr>
        <w:t xml:space="preserve">ada </w:t>
      </w:r>
      <w:r w:rsidRPr="009B6408">
        <w:rPr>
          <w:rFonts w:ascii="Times New Roman" w:hAnsi="Times New Roman" w:cs="Times New Roman"/>
          <w:sz w:val="24"/>
          <w:szCs w:val="24"/>
          <w:lang w:val="en-US"/>
        </w:rPr>
        <w:t>di buku rapor.</w:t>
      </w:r>
    </w:p>
    <w:p w:rsidR="0073176D" w:rsidRPr="009B6408" w:rsidRDefault="0073176D" w:rsidP="0073176D">
      <w:pPr>
        <w:spacing w:line="480" w:lineRule="auto"/>
        <w:ind w:firstLine="720"/>
        <w:jc w:val="both"/>
        <w:rPr>
          <w:rFonts w:ascii="Times New Roman" w:hAnsi="Times New Roman" w:cs="Times New Roman"/>
          <w:color w:val="000000"/>
          <w:spacing w:val="2"/>
          <w:sz w:val="24"/>
          <w:szCs w:val="24"/>
        </w:rPr>
      </w:pPr>
      <w:r w:rsidRPr="009B6408">
        <w:rPr>
          <w:rFonts w:ascii="Times New Roman" w:hAnsi="Times New Roman" w:cs="Times New Roman"/>
          <w:color w:val="000000"/>
          <w:spacing w:val="2"/>
          <w:sz w:val="24"/>
          <w:szCs w:val="24"/>
          <w:lang w:val="en-US"/>
        </w:rPr>
        <w:t>Hal menarik dari telaah dokume</w:t>
      </w:r>
      <w:r w:rsidRPr="009B6408">
        <w:rPr>
          <w:rFonts w:ascii="Times New Roman" w:hAnsi="Times New Roman" w:cs="Times New Roman"/>
          <w:color w:val="000000"/>
          <w:spacing w:val="2"/>
          <w:sz w:val="24"/>
          <w:szCs w:val="24"/>
        </w:rPr>
        <w:t>n</w:t>
      </w:r>
      <w:r w:rsidRPr="009B6408">
        <w:rPr>
          <w:rFonts w:ascii="Times New Roman" w:hAnsi="Times New Roman" w:cs="Times New Roman"/>
          <w:color w:val="000000"/>
          <w:spacing w:val="2"/>
          <w:sz w:val="24"/>
          <w:szCs w:val="24"/>
          <w:lang w:val="en-US"/>
        </w:rPr>
        <w:t>tasi dan hasil wawancara mengenai pencatatan penilaian peserta didik adalah</w:t>
      </w:r>
      <w:r w:rsidRPr="009B6408">
        <w:rPr>
          <w:rFonts w:ascii="Times New Roman" w:hAnsi="Times New Roman" w:cs="Times New Roman"/>
          <w:color w:val="000000"/>
          <w:spacing w:val="2"/>
          <w:sz w:val="24"/>
          <w:szCs w:val="24"/>
        </w:rPr>
        <w:t xml:space="preserve">; </w:t>
      </w:r>
      <w:r w:rsidRPr="009B6408">
        <w:rPr>
          <w:rFonts w:ascii="Times New Roman" w:hAnsi="Times New Roman" w:cs="Times New Roman"/>
          <w:color w:val="000000"/>
          <w:spacing w:val="2"/>
          <w:sz w:val="24"/>
          <w:szCs w:val="24"/>
          <w:lang w:val="en-US"/>
        </w:rPr>
        <w:t xml:space="preserve">bahwa penetapan </w:t>
      </w:r>
      <w:r w:rsidRPr="009B6408">
        <w:rPr>
          <w:rFonts w:ascii="Times New Roman" w:hAnsi="Times New Roman" w:cs="Times New Roman"/>
          <w:i/>
          <w:color w:val="000000"/>
          <w:spacing w:val="2"/>
          <w:sz w:val="24"/>
          <w:szCs w:val="24"/>
          <w:lang w:val="en-US"/>
        </w:rPr>
        <w:t>learning outcame</w:t>
      </w:r>
      <w:r w:rsidRPr="009B6408">
        <w:rPr>
          <w:rFonts w:ascii="Times New Roman" w:hAnsi="Times New Roman" w:cs="Times New Roman"/>
          <w:color w:val="000000"/>
          <w:spacing w:val="2"/>
          <w:sz w:val="24"/>
          <w:szCs w:val="24"/>
          <w:lang w:val="en-US"/>
        </w:rPr>
        <w:t xml:space="preserve"> pada kelima aspek perkembangan di</w:t>
      </w:r>
      <w:r w:rsidRPr="009B6408">
        <w:rPr>
          <w:rFonts w:ascii="Times New Roman" w:hAnsi="Times New Roman" w:cs="Times New Roman"/>
          <w:color w:val="000000"/>
          <w:spacing w:val="2"/>
          <w:sz w:val="24"/>
          <w:szCs w:val="24"/>
        </w:rPr>
        <w:t>buat</w:t>
      </w:r>
      <w:r w:rsidRPr="009B6408">
        <w:rPr>
          <w:rFonts w:ascii="Times New Roman" w:hAnsi="Times New Roman" w:cs="Times New Roman"/>
          <w:color w:val="000000"/>
          <w:spacing w:val="2"/>
          <w:sz w:val="24"/>
          <w:szCs w:val="24"/>
          <w:lang w:val="en-US"/>
        </w:rPr>
        <w:t xml:space="preserve"> dan ditetapkan oleh kepala sekolah sehingga guru menyesuaikan catatan penilaian yang dirangkum dalam rekap bulanannya,  indikator – indikator yang sesuai dengan </w:t>
      </w:r>
      <w:r w:rsidRPr="009B6408">
        <w:rPr>
          <w:rFonts w:ascii="Times New Roman" w:hAnsi="Times New Roman" w:cs="Times New Roman"/>
          <w:i/>
          <w:color w:val="000000"/>
          <w:spacing w:val="2"/>
          <w:sz w:val="24"/>
          <w:szCs w:val="24"/>
          <w:lang w:val="en-US"/>
        </w:rPr>
        <w:t>learning outcome</w:t>
      </w:r>
      <w:r w:rsidRPr="009B6408">
        <w:rPr>
          <w:rFonts w:ascii="Times New Roman" w:hAnsi="Times New Roman" w:cs="Times New Roman"/>
          <w:color w:val="000000"/>
          <w:spacing w:val="2"/>
          <w:sz w:val="24"/>
          <w:szCs w:val="24"/>
          <w:lang w:val="en-US"/>
        </w:rPr>
        <w:t xml:space="preserve"> yang dimaksud pada kelima aspek perkembangan yang ada</w:t>
      </w:r>
      <w:r w:rsidRPr="009B6408">
        <w:rPr>
          <w:rFonts w:ascii="Times New Roman" w:hAnsi="Times New Roman" w:cs="Times New Roman"/>
          <w:color w:val="000000"/>
          <w:spacing w:val="2"/>
          <w:sz w:val="24"/>
          <w:szCs w:val="24"/>
        </w:rPr>
        <w:t xml:space="preserve"> untuk menjadi kesimpulan penilaian.</w:t>
      </w:r>
      <w:r w:rsidRPr="009B6408">
        <w:rPr>
          <w:rFonts w:ascii="Times New Roman" w:hAnsi="Times New Roman" w:cs="Times New Roman"/>
          <w:color w:val="000000"/>
          <w:spacing w:val="2"/>
          <w:sz w:val="24"/>
          <w:szCs w:val="24"/>
          <w:lang w:val="en-US"/>
        </w:rPr>
        <w:t xml:space="preserve"> </w:t>
      </w:r>
      <w:r w:rsidRPr="009B6408">
        <w:rPr>
          <w:rFonts w:ascii="Times New Roman" w:hAnsi="Times New Roman" w:cs="Times New Roman"/>
          <w:color w:val="000000"/>
          <w:spacing w:val="2"/>
          <w:sz w:val="24"/>
          <w:szCs w:val="24"/>
        </w:rPr>
        <w:t xml:space="preserve">Penentuan indikator yang sesuai dengan </w:t>
      </w:r>
      <w:r w:rsidRPr="009B6408">
        <w:rPr>
          <w:rFonts w:ascii="Times New Roman" w:hAnsi="Times New Roman" w:cs="Times New Roman"/>
          <w:i/>
          <w:color w:val="000000"/>
          <w:spacing w:val="2"/>
          <w:sz w:val="24"/>
          <w:szCs w:val="24"/>
        </w:rPr>
        <w:t>learning ourcome</w:t>
      </w:r>
      <w:r w:rsidRPr="009B6408">
        <w:rPr>
          <w:rFonts w:ascii="Times New Roman" w:hAnsi="Times New Roman" w:cs="Times New Roman"/>
          <w:color w:val="000000"/>
          <w:spacing w:val="2"/>
          <w:sz w:val="24"/>
          <w:szCs w:val="24"/>
        </w:rPr>
        <w:t xml:space="preserve"> dilakukan melalui rapat guru-guru dengan Wakil Kepala Sekolah bagian Kurikulum. </w:t>
      </w:r>
    </w:p>
    <w:p w:rsidR="0073176D" w:rsidRPr="009B6408" w:rsidRDefault="0073176D" w:rsidP="0073176D">
      <w:pPr>
        <w:spacing w:line="480" w:lineRule="auto"/>
        <w:ind w:firstLine="720"/>
        <w:jc w:val="both"/>
        <w:rPr>
          <w:rFonts w:ascii="Times New Roman" w:hAnsi="Times New Roman" w:cs="Times New Roman"/>
          <w:sz w:val="24"/>
          <w:szCs w:val="24"/>
        </w:rPr>
      </w:pPr>
      <w:r w:rsidRPr="009B6408">
        <w:rPr>
          <w:rFonts w:ascii="Times New Roman" w:hAnsi="Times New Roman" w:cs="Times New Roman"/>
          <w:sz w:val="24"/>
          <w:szCs w:val="24"/>
        </w:rPr>
        <w:t xml:space="preserve">Model pengaturan ruangan kelas menjadi bagian yang diditeliti dalam penelitian ini, karena dalam pelaksanaan kegiatan pembelajaran tematik perlu melakukan pengaturan ruangan agar suasana belajar menyenangkan.  </w:t>
      </w:r>
    </w:p>
    <w:p w:rsidR="0073176D" w:rsidRPr="009B6408" w:rsidRDefault="0073176D" w:rsidP="0073176D">
      <w:pPr>
        <w:spacing w:line="480" w:lineRule="auto"/>
        <w:ind w:firstLine="720"/>
        <w:jc w:val="both"/>
        <w:rPr>
          <w:rFonts w:ascii="Times New Roman" w:hAnsi="Times New Roman" w:cs="Times New Roman"/>
          <w:sz w:val="24"/>
          <w:szCs w:val="24"/>
        </w:rPr>
      </w:pPr>
      <w:r w:rsidRPr="009B6408">
        <w:rPr>
          <w:rFonts w:ascii="Times New Roman" w:hAnsi="Times New Roman" w:cs="Times New Roman"/>
          <w:sz w:val="24"/>
          <w:szCs w:val="24"/>
        </w:rPr>
        <w:t>Hasil observasi</w:t>
      </w:r>
      <w:r w:rsidRPr="009B6408">
        <w:rPr>
          <w:rFonts w:ascii="Times New Roman" w:hAnsi="Times New Roman" w:cs="Times New Roman"/>
          <w:sz w:val="24"/>
          <w:szCs w:val="24"/>
          <w:lang w:val="en-US"/>
        </w:rPr>
        <w:t xml:space="preserve"> peneliti di </w:t>
      </w:r>
      <w:r w:rsidRPr="009B6408">
        <w:rPr>
          <w:rFonts w:ascii="Times New Roman" w:hAnsi="Times New Roman" w:cs="Times New Roman"/>
          <w:sz w:val="24"/>
          <w:szCs w:val="24"/>
        </w:rPr>
        <w:t>kelas-kelas di TK YPS, semua kelas dalam keadaan; (1) terdapat kursi dan meja yang sesuai dengan ukuran anak umur 4 – 5 tahun yang ditata atau disusun dapat berubah-ubah disesuaikan dengan kebutuhan pembelajaran, (2) terdapat karpet di</w:t>
      </w:r>
      <w:r w:rsidRPr="009B6408">
        <w:rPr>
          <w:rFonts w:ascii="Times New Roman" w:hAnsi="Times New Roman" w:cs="Times New Roman"/>
          <w:sz w:val="24"/>
          <w:szCs w:val="24"/>
          <w:lang w:val="en-US"/>
        </w:rPr>
        <w:t xml:space="preserve"> </w:t>
      </w:r>
      <w:r w:rsidRPr="009B6408">
        <w:rPr>
          <w:rFonts w:ascii="Times New Roman" w:hAnsi="Times New Roman" w:cs="Times New Roman"/>
          <w:sz w:val="24"/>
          <w:szCs w:val="24"/>
        </w:rPr>
        <w:t xml:space="preserve">depan </w:t>
      </w:r>
      <w:r w:rsidRPr="009B6408">
        <w:rPr>
          <w:rFonts w:ascii="Times New Roman" w:hAnsi="Times New Roman" w:cs="Times New Roman"/>
          <w:i/>
          <w:sz w:val="24"/>
          <w:szCs w:val="24"/>
        </w:rPr>
        <w:t>white board</w:t>
      </w:r>
      <w:r w:rsidRPr="009B6408">
        <w:rPr>
          <w:rFonts w:ascii="Times New Roman" w:hAnsi="Times New Roman" w:cs="Times New Roman"/>
          <w:sz w:val="24"/>
          <w:szCs w:val="24"/>
        </w:rPr>
        <w:t xml:space="preserve"> untuk digunakan pada waktu </w:t>
      </w:r>
      <w:r w:rsidRPr="009B6408">
        <w:rPr>
          <w:rFonts w:ascii="Times New Roman" w:hAnsi="Times New Roman" w:cs="Times New Roman"/>
          <w:i/>
          <w:sz w:val="24"/>
          <w:szCs w:val="24"/>
        </w:rPr>
        <w:t xml:space="preserve">circle time, </w:t>
      </w:r>
      <w:r w:rsidRPr="009B6408">
        <w:rPr>
          <w:rFonts w:ascii="Times New Roman" w:hAnsi="Times New Roman" w:cs="Times New Roman"/>
          <w:sz w:val="24"/>
          <w:szCs w:val="24"/>
        </w:rPr>
        <w:t xml:space="preserve">(3) dekorasi dan </w:t>
      </w:r>
      <w:r w:rsidRPr="009B6408">
        <w:rPr>
          <w:rFonts w:ascii="Times New Roman" w:hAnsi="Times New Roman" w:cs="Times New Roman"/>
          <w:i/>
          <w:sz w:val="24"/>
          <w:szCs w:val="24"/>
        </w:rPr>
        <w:t>display</w:t>
      </w:r>
      <w:r w:rsidRPr="009B6408">
        <w:rPr>
          <w:rFonts w:ascii="Times New Roman" w:hAnsi="Times New Roman" w:cs="Times New Roman"/>
          <w:sz w:val="24"/>
          <w:szCs w:val="24"/>
        </w:rPr>
        <w:t xml:space="preserve"> disesuaikan dengan tema pembelajaran yang sedang berlangsung, (4) dinding kelas, jendela dan plafon diberi tali gantungan untuk dimanfaatkan memajang hasil karya dan sumber belajar peserta didik, (5) mainan, buku-buku, alat tulis, dan sumber belajar lainnya disimpan dengan rapi dan berkelompok sesuai dengan </w:t>
      </w:r>
      <w:r w:rsidRPr="009B6408">
        <w:rPr>
          <w:rFonts w:ascii="Times New Roman" w:hAnsi="Times New Roman" w:cs="Times New Roman"/>
          <w:sz w:val="24"/>
          <w:szCs w:val="24"/>
        </w:rPr>
        <w:lastRenderedPageBreak/>
        <w:t xml:space="preserve">jenisnya yang memudahkan peserta didik mengambil dan menyimpannya kembali, (6) loker tempat menyimpan barang-barang pribadi peserta didik diberi label nama dan jumlahnya disesuaikan dengan jumlah peserta didik dikelas, penyimpananya pun memudahkan untuk mengambil dan menyimpannya kembali, (7)  terdapat loker sepatu yang diletakan diluar kelas dekat pintu masuk untuk menyimpan sepatu peserta didik karena meraka masuk kelas tanpa menggunakan sepatu, (8) ada </w:t>
      </w:r>
      <w:r w:rsidRPr="009B6408">
        <w:rPr>
          <w:rFonts w:ascii="Times New Roman" w:hAnsi="Times New Roman" w:cs="Times New Roman"/>
          <w:i/>
          <w:sz w:val="24"/>
          <w:szCs w:val="24"/>
        </w:rPr>
        <w:t xml:space="preserve">wastafel, </w:t>
      </w:r>
      <w:r w:rsidRPr="009B6408">
        <w:rPr>
          <w:rFonts w:ascii="Times New Roman" w:hAnsi="Times New Roman" w:cs="Times New Roman"/>
          <w:sz w:val="24"/>
          <w:szCs w:val="24"/>
        </w:rPr>
        <w:t>sabun dan laptangan</w:t>
      </w:r>
      <w:r w:rsidRPr="009B6408">
        <w:rPr>
          <w:rFonts w:ascii="Times New Roman" w:hAnsi="Times New Roman" w:cs="Times New Roman"/>
          <w:i/>
          <w:sz w:val="24"/>
          <w:szCs w:val="24"/>
        </w:rPr>
        <w:t xml:space="preserve"> </w:t>
      </w:r>
      <w:r w:rsidRPr="009B6408">
        <w:rPr>
          <w:rFonts w:ascii="Times New Roman" w:hAnsi="Times New Roman" w:cs="Times New Roman"/>
          <w:sz w:val="24"/>
          <w:szCs w:val="24"/>
        </w:rPr>
        <w:t>untuk peserta didik mencuci tangan, (9) ruangan kelas ber-AC, (10) cat dinding kelas maupun luar kelas berwarna-warni, (11) Kegiatan pembelajaran tidak selalu dilakukan di dalam kelas namun bisa dilakukan di pendopo maupun dihalaman sekolah.</w:t>
      </w:r>
    </w:p>
    <w:p w:rsidR="0073176D" w:rsidRPr="009B6408" w:rsidRDefault="0073176D" w:rsidP="0073176D">
      <w:pPr>
        <w:spacing w:line="480" w:lineRule="auto"/>
        <w:ind w:firstLine="720"/>
        <w:jc w:val="both"/>
        <w:rPr>
          <w:rFonts w:ascii="Times New Roman" w:hAnsi="Times New Roman" w:cs="Times New Roman"/>
          <w:sz w:val="24"/>
          <w:szCs w:val="24"/>
          <w:lang w:val="en-US"/>
        </w:rPr>
      </w:pPr>
      <w:r w:rsidRPr="009B6408">
        <w:rPr>
          <w:rFonts w:ascii="Times New Roman" w:hAnsi="Times New Roman" w:cs="Times New Roman"/>
          <w:sz w:val="24"/>
          <w:szCs w:val="24"/>
          <w:lang w:val="en-US"/>
        </w:rPr>
        <w:t xml:space="preserve">Dari ketiga aspek yang diamati dalam strategi pengelolaan pembelajaran yaitu aspek pengalokasian waktu belajar, pembuatan catatan kemajuan belajar dan pengelolaan kelas menunjukkan bahwa implementasi strategi pengelolaan pembelajaran di TK YPS sudah baik, sekolah sudah melakukan pengalokasian waktu belajar sesuai dengan tuntutan kurikulum di TK. Di samping itu juga, guru-guru telah melakukan pencatatan kemajuan belajar siswa dan melakukan pengelolaan kelas sesuai kebutuhan pembelajaran. Untuk meningkatkan mutu sekolah, TK YPS perlu melakukan peningkatan-peningkatan dan pengembangan berkaitan dengan pencatatan kemajuan belajar yang sinkron dengan buku rapor hasil </w:t>
      </w:r>
      <w:r>
        <w:rPr>
          <w:rFonts w:ascii="Times New Roman" w:hAnsi="Times New Roman" w:cs="Times New Roman"/>
          <w:sz w:val="24"/>
          <w:szCs w:val="24"/>
          <w:lang w:val="en-US"/>
        </w:rPr>
        <w:t>belajar peserta didik</w:t>
      </w:r>
      <w:r w:rsidRPr="009B6408">
        <w:rPr>
          <w:rFonts w:ascii="Times New Roman" w:hAnsi="Times New Roman" w:cs="Times New Roman"/>
          <w:sz w:val="24"/>
          <w:szCs w:val="24"/>
          <w:lang w:val="en-US"/>
        </w:rPr>
        <w:t>. Pengelolaan kelas yang dapat mengakomodir kebutuhan pembelajaran khususnya berkaitan dengan tata letak meja kursi, media pe</w:t>
      </w:r>
      <w:r>
        <w:rPr>
          <w:rFonts w:ascii="Times New Roman" w:hAnsi="Times New Roman" w:cs="Times New Roman"/>
          <w:sz w:val="24"/>
          <w:szCs w:val="24"/>
          <w:lang w:val="en-US"/>
        </w:rPr>
        <w:t>mbelajaran, dan hasil karya pesert</w:t>
      </w:r>
      <w:r w:rsidRPr="009B6408">
        <w:rPr>
          <w:rFonts w:ascii="Times New Roman" w:hAnsi="Times New Roman" w:cs="Times New Roman"/>
          <w:sz w:val="24"/>
          <w:szCs w:val="24"/>
          <w:lang w:val="en-US"/>
        </w:rPr>
        <w:t>a</w:t>
      </w:r>
      <w:r>
        <w:rPr>
          <w:rFonts w:ascii="Times New Roman" w:hAnsi="Times New Roman" w:cs="Times New Roman"/>
          <w:sz w:val="24"/>
          <w:szCs w:val="24"/>
        </w:rPr>
        <w:t xml:space="preserve"> </w:t>
      </w:r>
      <w:r>
        <w:rPr>
          <w:rFonts w:ascii="Times New Roman" w:hAnsi="Times New Roman" w:cs="Times New Roman"/>
          <w:sz w:val="24"/>
          <w:szCs w:val="24"/>
        </w:rPr>
        <w:lastRenderedPageBreak/>
        <w:t>didik</w:t>
      </w:r>
      <w:r w:rsidRPr="009B6408">
        <w:rPr>
          <w:rFonts w:ascii="Times New Roman" w:hAnsi="Times New Roman" w:cs="Times New Roman"/>
          <w:sz w:val="24"/>
          <w:szCs w:val="24"/>
          <w:lang w:val="en-US"/>
        </w:rPr>
        <w:t xml:space="preserve"> perlu ditingkatkan, guru-guru di TK YPS perlu melakukan pengelolaan kelas sesuai metode pembelajaran yang dipilih agar tidak terkesan menoton.</w:t>
      </w:r>
    </w:p>
    <w:p w:rsidR="0073176D" w:rsidRPr="009B6408" w:rsidRDefault="0073176D" w:rsidP="0073176D">
      <w:pPr>
        <w:pStyle w:val="ListParagraph"/>
        <w:numPr>
          <w:ilvl w:val="0"/>
          <w:numId w:val="44"/>
        </w:numPr>
        <w:tabs>
          <w:tab w:val="left" w:pos="360"/>
        </w:tabs>
        <w:spacing w:line="480" w:lineRule="auto"/>
        <w:ind w:left="0" w:firstLine="0"/>
        <w:jc w:val="both"/>
        <w:rPr>
          <w:rFonts w:ascii="Times New Roman" w:hAnsi="Times New Roman" w:cs="Times New Roman"/>
          <w:b/>
          <w:sz w:val="24"/>
          <w:szCs w:val="24"/>
          <w:lang w:val="en-US"/>
        </w:rPr>
      </w:pPr>
      <w:r w:rsidRPr="009B6408">
        <w:rPr>
          <w:rFonts w:ascii="Times New Roman" w:hAnsi="Times New Roman" w:cs="Times New Roman"/>
          <w:b/>
          <w:sz w:val="24"/>
          <w:szCs w:val="24"/>
          <w:lang w:val="en-US"/>
        </w:rPr>
        <w:t>K</w:t>
      </w:r>
      <w:r w:rsidRPr="009B6408">
        <w:rPr>
          <w:rFonts w:ascii="Times New Roman" w:hAnsi="Times New Roman" w:cs="Times New Roman"/>
          <w:b/>
          <w:sz w:val="24"/>
          <w:szCs w:val="24"/>
        </w:rPr>
        <w:t xml:space="preserve">ompetensi pelaksana (guru) yang mengimplementasikan pembelajaran </w:t>
      </w:r>
      <w:r w:rsidRPr="009B6408">
        <w:rPr>
          <w:rFonts w:ascii="Times New Roman" w:hAnsi="Times New Roman" w:cs="Times New Roman"/>
          <w:b/>
          <w:sz w:val="24"/>
          <w:szCs w:val="24"/>
          <w:lang w:val="en-US"/>
        </w:rPr>
        <w:t xml:space="preserve">   </w:t>
      </w:r>
      <w:r w:rsidRPr="009B6408">
        <w:rPr>
          <w:rFonts w:ascii="Times New Roman" w:hAnsi="Times New Roman" w:cs="Times New Roman"/>
          <w:b/>
          <w:sz w:val="24"/>
          <w:szCs w:val="24"/>
        </w:rPr>
        <w:t>tematik</w:t>
      </w:r>
      <w:r w:rsidRPr="009B6408">
        <w:rPr>
          <w:rFonts w:ascii="Times New Roman" w:hAnsi="Times New Roman" w:cs="Times New Roman"/>
          <w:b/>
          <w:sz w:val="24"/>
          <w:szCs w:val="24"/>
          <w:lang w:val="en-US"/>
        </w:rPr>
        <w:t>.</w:t>
      </w:r>
    </w:p>
    <w:p w:rsidR="0073176D" w:rsidRPr="009B6408" w:rsidRDefault="0073176D" w:rsidP="0073176D">
      <w:pPr>
        <w:pStyle w:val="ListParagraph"/>
        <w:tabs>
          <w:tab w:val="left" w:pos="360"/>
        </w:tabs>
        <w:spacing w:line="480" w:lineRule="auto"/>
        <w:ind w:left="0"/>
        <w:jc w:val="both"/>
        <w:rPr>
          <w:rFonts w:ascii="Times New Roman" w:hAnsi="Times New Roman" w:cs="Times New Roman"/>
          <w:sz w:val="24"/>
          <w:szCs w:val="24"/>
        </w:rPr>
      </w:pPr>
      <w:r w:rsidRPr="009B6408">
        <w:rPr>
          <w:rFonts w:ascii="Times New Roman" w:hAnsi="Times New Roman" w:cs="Times New Roman"/>
          <w:b/>
          <w:sz w:val="24"/>
          <w:szCs w:val="24"/>
        </w:rPr>
        <w:tab/>
      </w:r>
      <w:r w:rsidRPr="009B6408">
        <w:rPr>
          <w:rFonts w:ascii="Times New Roman" w:hAnsi="Times New Roman" w:cs="Times New Roman"/>
          <w:sz w:val="24"/>
          <w:szCs w:val="24"/>
        </w:rPr>
        <w:t>Pembelajaran tematik tidak mudah untuk dilaksanakan, karena memerlukan penyesuaian diri dan kemauan untuk beradaptasi. Guru diharuskan kreatif baik dalam menyiapkan kegiatan belajar bagi anak, juga dalam memilih capaian perkembangan dan indikator</w:t>
      </w:r>
      <w:r w:rsidRPr="009B6408">
        <w:rPr>
          <w:rFonts w:ascii="Times New Roman" w:hAnsi="Times New Roman" w:cs="Times New Roman"/>
          <w:sz w:val="24"/>
          <w:szCs w:val="24"/>
          <w:lang w:val="en-US"/>
        </w:rPr>
        <w:t xml:space="preserve">. Guru harus memiliki kemampuan mengelola pembelajaran </w:t>
      </w:r>
      <w:r w:rsidRPr="009B6408">
        <w:rPr>
          <w:rFonts w:ascii="Times New Roman" w:hAnsi="Times New Roman" w:cs="Times New Roman"/>
          <w:sz w:val="24"/>
          <w:szCs w:val="24"/>
        </w:rPr>
        <w:t xml:space="preserve">agar menjadi lebih bermakna, menarik, </w:t>
      </w:r>
      <w:r w:rsidRPr="009B6408">
        <w:rPr>
          <w:rFonts w:ascii="Times New Roman" w:hAnsi="Times New Roman" w:cs="Times New Roman"/>
          <w:sz w:val="24"/>
          <w:szCs w:val="24"/>
          <w:lang w:val="en-US"/>
        </w:rPr>
        <w:t xml:space="preserve">dan </w:t>
      </w:r>
      <w:r w:rsidRPr="009B6408">
        <w:rPr>
          <w:rFonts w:ascii="Times New Roman" w:hAnsi="Times New Roman" w:cs="Times New Roman"/>
          <w:sz w:val="24"/>
          <w:szCs w:val="24"/>
        </w:rPr>
        <w:t xml:space="preserve">menyenangkan. </w:t>
      </w:r>
    </w:p>
    <w:p w:rsidR="0073176D" w:rsidRPr="009B6408" w:rsidRDefault="0073176D" w:rsidP="0073176D">
      <w:pPr>
        <w:spacing w:line="480" w:lineRule="auto"/>
        <w:ind w:firstLine="720"/>
        <w:jc w:val="both"/>
        <w:rPr>
          <w:rFonts w:ascii="Times New Roman" w:hAnsi="Times New Roman" w:cs="Times New Roman"/>
          <w:sz w:val="24"/>
          <w:szCs w:val="24"/>
          <w:lang w:val="en-US"/>
        </w:rPr>
      </w:pPr>
      <w:r w:rsidRPr="009B6408">
        <w:rPr>
          <w:rFonts w:ascii="Times New Roman" w:hAnsi="Times New Roman" w:cs="Times New Roman"/>
          <w:sz w:val="24"/>
          <w:szCs w:val="24"/>
        </w:rPr>
        <w:t xml:space="preserve">Dalam </w:t>
      </w:r>
      <w:r w:rsidRPr="009B6408">
        <w:rPr>
          <w:rFonts w:ascii="Times New Roman" w:hAnsi="Times New Roman" w:cs="Times New Roman"/>
          <w:sz w:val="24"/>
          <w:szCs w:val="24"/>
          <w:lang w:val="en-US"/>
        </w:rPr>
        <w:t>penelitian</w:t>
      </w:r>
      <w:r w:rsidRPr="009B6408">
        <w:rPr>
          <w:rFonts w:ascii="Times New Roman" w:hAnsi="Times New Roman" w:cs="Times New Roman"/>
          <w:sz w:val="24"/>
          <w:szCs w:val="24"/>
        </w:rPr>
        <w:t xml:space="preserve"> ini, peneliti melakukan </w:t>
      </w:r>
      <w:r w:rsidRPr="009B6408">
        <w:rPr>
          <w:rFonts w:ascii="Times New Roman" w:hAnsi="Times New Roman" w:cs="Times New Roman"/>
          <w:sz w:val="24"/>
          <w:szCs w:val="24"/>
          <w:lang w:val="en-US"/>
        </w:rPr>
        <w:t>observasi</w:t>
      </w:r>
      <w:r w:rsidRPr="009B6408">
        <w:rPr>
          <w:rFonts w:ascii="Times New Roman" w:hAnsi="Times New Roman" w:cs="Times New Roman"/>
          <w:sz w:val="24"/>
          <w:szCs w:val="24"/>
        </w:rPr>
        <w:t xml:space="preserve">, telaah </w:t>
      </w:r>
      <w:r w:rsidRPr="009B6408">
        <w:rPr>
          <w:rFonts w:ascii="Times New Roman" w:hAnsi="Times New Roman" w:cs="Times New Roman"/>
          <w:sz w:val="24"/>
          <w:szCs w:val="24"/>
          <w:lang w:val="en-US"/>
        </w:rPr>
        <w:t xml:space="preserve">dokumentasi </w:t>
      </w:r>
      <w:r w:rsidRPr="009B6408">
        <w:rPr>
          <w:rFonts w:ascii="Times New Roman" w:hAnsi="Times New Roman" w:cs="Times New Roman"/>
          <w:sz w:val="24"/>
          <w:szCs w:val="24"/>
        </w:rPr>
        <w:t xml:space="preserve">dan </w:t>
      </w:r>
      <w:r w:rsidRPr="009B6408">
        <w:rPr>
          <w:rFonts w:ascii="Times New Roman" w:hAnsi="Times New Roman" w:cs="Times New Roman"/>
          <w:sz w:val="24"/>
          <w:szCs w:val="24"/>
          <w:lang w:val="en-US"/>
        </w:rPr>
        <w:t>wawancara berkaitan dengan k</w:t>
      </w:r>
      <w:r w:rsidRPr="009B6408">
        <w:rPr>
          <w:rFonts w:ascii="Times New Roman" w:hAnsi="Times New Roman" w:cs="Times New Roman"/>
          <w:sz w:val="24"/>
          <w:szCs w:val="24"/>
        </w:rPr>
        <w:t xml:space="preserve">ompetensi </w:t>
      </w:r>
      <w:r w:rsidRPr="009B6408">
        <w:rPr>
          <w:rFonts w:ascii="Times New Roman" w:hAnsi="Times New Roman" w:cs="Times New Roman"/>
          <w:sz w:val="24"/>
          <w:szCs w:val="24"/>
          <w:lang w:val="en-US"/>
        </w:rPr>
        <w:t>guru di TK YPS yang meliputi 3 aspek yaitu memahami teori dan prinsip pembelajaran tematik, kemampuan mengorganisasikan isi pembelajaran dan kemampuan mengelola pembelajaran. Hasil analisis data menunjukkan bahwa:</w:t>
      </w:r>
    </w:p>
    <w:p w:rsidR="0073176D" w:rsidRPr="009B6408" w:rsidRDefault="0073176D" w:rsidP="0073176D">
      <w:pPr>
        <w:spacing w:after="0" w:line="480" w:lineRule="auto"/>
        <w:jc w:val="both"/>
        <w:rPr>
          <w:rFonts w:ascii="Times New Roman" w:hAnsi="Times New Roman" w:cs="Times New Roman"/>
          <w:sz w:val="24"/>
          <w:szCs w:val="24"/>
        </w:rPr>
      </w:pPr>
      <w:r w:rsidRPr="009B6408">
        <w:rPr>
          <w:rFonts w:ascii="Times New Roman" w:hAnsi="Times New Roman" w:cs="Times New Roman"/>
          <w:sz w:val="24"/>
          <w:szCs w:val="24"/>
        </w:rPr>
        <w:t>3.a. Memahami teori dan prinsip pembelajaran tematik</w:t>
      </w:r>
    </w:p>
    <w:p w:rsidR="0073176D" w:rsidRPr="009B6408" w:rsidRDefault="0073176D" w:rsidP="0073176D">
      <w:pPr>
        <w:spacing w:line="480" w:lineRule="auto"/>
        <w:ind w:firstLine="720"/>
        <w:jc w:val="both"/>
        <w:rPr>
          <w:rFonts w:ascii="Times New Roman" w:hAnsi="Times New Roman" w:cs="Times New Roman"/>
          <w:sz w:val="24"/>
          <w:szCs w:val="24"/>
        </w:rPr>
      </w:pPr>
      <w:r w:rsidRPr="009B6408">
        <w:rPr>
          <w:rFonts w:ascii="Times New Roman" w:hAnsi="Times New Roman" w:cs="Times New Roman"/>
          <w:sz w:val="24"/>
          <w:szCs w:val="24"/>
        </w:rPr>
        <w:t xml:space="preserve">Berdasarkan hasil </w:t>
      </w:r>
      <w:r w:rsidRPr="009B6408">
        <w:rPr>
          <w:rFonts w:ascii="Times New Roman" w:hAnsi="Times New Roman" w:cs="Times New Roman"/>
          <w:sz w:val="24"/>
          <w:szCs w:val="24"/>
          <w:lang w:val="en-US"/>
        </w:rPr>
        <w:t>analisis</w:t>
      </w:r>
      <w:r w:rsidRPr="009B6408">
        <w:rPr>
          <w:rFonts w:ascii="Times New Roman" w:hAnsi="Times New Roman" w:cs="Times New Roman"/>
          <w:sz w:val="24"/>
          <w:szCs w:val="24"/>
        </w:rPr>
        <w:t xml:space="preserve"> </w:t>
      </w:r>
      <w:r w:rsidRPr="009B6408">
        <w:rPr>
          <w:rFonts w:ascii="Times New Roman" w:hAnsi="Times New Roman" w:cs="Times New Roman"/>
          <w:sz w:val="24"/>
          <w:szCs w:val="24"/>
          <w:lang w:val="en-US"/>
        </w:rPr>
        <w:t xml:space="preserve">diperoleh </w:t>
      </w:r>
      <w:r w:rsidRPr="009B6408">
        <w:rPr>
          <w:rFonts w:ascii="Times New Roman" w:hAnsi="Times New Roman" w:cs="Times New Roman"/>
          <w:sz w:val="24"/>
          <w:szCs w:val="24"/>
        </w:rPr>
        <w:t xml:space="preserve">data </w:t>
      </w:r>
      <w:r w:rsidRPr="009B6408">
        <w:rPr>
          <w:rFonts w:ascii="Times New Roman" w:hAnsi="Times New Roman" w:cs="Times New Roman"/>
          <w:sz w:val="24"/>
          <w:szCs w:val="24"/>
          <w:lang w:val="en-US"/>
        </w:rPr>
        <w:t>yang berkaitan dengan</w:t>
      </w:r>
      <w:r w:rsidRPr="009B6408">
        <w:rPr>
          <w:rFonts w:ascii="Times New Roman" w:hAnsi="Times New Roman" w:cs="Times New Roman"/>
          <w:sz w:val="24"/>
          <w:szCs w:val="24"/>
        </w:rPr>
        <w:t xml:space="preserve"> dengan kompetensi guru tentang memahami teori dan prinsip pembelajaran tematik</w:t>
      </w:r>
      <w:r w:rsidRPr="009B6408">
        <w:rPr>
          <w:rFonts w:ascii="Times New Roman" w:hAnsi="Times New Roman" w:cs="Times New Roman"/>
          <w:sz w:val="24"/>
          <w:szCs w:val="24"/>
          <w:lang w:val="en-US"/>
        </w:rPr>
        <w:t xml:space="preserve"> menunjukkan bahwa </w:t>
      </w:r>
      <w:r w:rsidRPr="009B6408">
        <w:rPr>
          <w:rFonts w:ascii="Times New Roman" w:hAnsi="Times New Roman" w:cs="Times New Roman"/>
          <w:sz w:val="24"/>
          <w:szCs w:val="24"/>
        </w:rPr>
        <w:t>dalam hal prinsip aspek penggalian tema</w:t>
      </w:r>
      <w:r w:rsidRPr="009B6408">
        <w:rPr>
          <w:rFonts w:ascii="Times New Roman" w:hAnsi="Times New Roman" w:cs="Times New Roman"/>
          <w:sz w:val="24"/>
          <w:szCs w:val="24"/>
          <w:lang w:val="en-US"/>
        </w:rPr>
        <w:t>,</w:t>
      </w:r>
      <w:r w:rsidRPr="009B6408">
        <w:rPr>
          <w:rFonts w:ascii="Times New Roman" w:hAnsi="Times New Roman" w:cs="Times New Roman"/>
          <w:sz w:val="24"/>
          <w:szCs w:val="24"/>
        </w:rPr>
        <w:t xml:space="preserve"> secara teori guru mengetahui tentang prisip penggalian tema yakni bahwa tema disusun mulai dari yang terdekat dengan kehidupan anak, dari hal yang sederhana ke hal yang kompleks. Tema yang telah ditetapkan oleh kepala sekolah di aplikasikan dalam bentuk silabus dengan </w:t>
      </w:r>
      <w:r w:rsidRPr="009B6408">
        <w:rPr>
          <w:rFonts w:ascii="Times New Roman" w:hAnsi="Times New Roman" w:cs="Times New Roman"/>
          <w:sz w:val="24"/>
          <w:szCs w:val="24"/>
        </w:rPr>
        <w:lastRenderedPageBreak/>
        <w:t xml:space="preserve">pola matrik dan dijabarkan kedalam RKM dan RKH pembelajaran berdasarkan contoh yang ada sebelumnya. </w:t>
      </w:r>
      <w:r w:rsidRPr="009B6408">
        <w:rPr>
          <w:rFonts w:ascii="Times New Roman" w:hAnsi="Times New Roman" w:cs="Times New Roman"/>
          <w:sz w:val="24"/>
          <w:szCs w:val="24"/>
          <w:lang w:val="en-US"/>
        </w:rPr>
        <w:t xml:space="preserve">Namun </w:t>
      </w:r>
      <w:r w:rsidRPr="009B6408">
        <w:rPr>
          <w:rFonts w:ascii="Times New Roman" w:hAnsi="Times New Roman" w:cs="Times New Roman"/>
          <w:sz w:val="24"/>
          <w:szCs w:val="24"/>
        </w:rPr>
        <w:t xml:space="preserve">masih perlu pemahaman </w:t>
      </w:r>
      <w:r w:rsidRPr="009B6408">
        <w:rPr>
          <w:rFonts w:ascii="Times New Roman" w:hAnsi="Times New Roman" w:cs="Times New Roman"/>
          <w:sz w:val="24"/>
          <w:szCs w:val="24"/>
          <w:lang w:val="en-US"/>
        </w:rPr>
        <w:t xml:space="preserve">tentang </w:t>
      </w:r>
      <w:r w:rsidRPr="009B6408">
        <w:rPr>
          <w:rFonts w:ascii="Times New Roman" w:hAnsi="Times New Roman" w:cs="Times New Roman"/>
          <w:sz w:val="24"/>
          <w:szCs w:val="24"/>
        </w:rPr>
        <w:t xml:space="preserve">cara menjabarkan tema ke dalam subtema, menerjemahkan capaian perkembangan dan indikator dalam kegiatan pembelajaran. </w:t>
      </w:r>
    </w:p>
    <w:p w:rsidR="0073176D" w:rsidRPr="009B6408" w:rsidRDefault="0073176D" w:rsidP="0073176D">
      <w:pPr>
        <w:spacing w:line="480" w:lineRule="auto"/>
        <w:ind w:firstLine="720"/>
        <w:jc w:val="both"/>
        <w:rPr>
          <w:rFonts w:ascii="Times New Roman" w:hAnsi="Times New Roman" w:cs="Times New Roman"/>
          <w:sz w:val="24"/>
          <w:szCs w:val="24"/>
          <w:lang w:val="en-US"/>
        </w:rPr>
      </w:pPr>
      <w:r w:rsidRPr="009B6408">
        <w:rPr>
          <w:rFonts w:ascii="Times New Roman" w:hAnsi="Times New Roman" w:cs="Times New Roman"/>
          <w:color w:val="000000" w:themeColor="text1"/>
          <w:sz w:val="24"/>
          <w:szCs w:val="24"/>
        </w:rPr>
        <w:t xml:space="preserve">Guru </w:t>
      </w:r>
      <w:r w:rsidRPr="009B6408">
        <w:rPr>
          <w:rFonts w:ascii="Times New Roman" w:hAnsi="Times New Roman" w:cs="Times New Roman"/>
          <w:color w:val="000000" w:themeColor="text1"/>
          <w:sz w:val="24"/>
          <w:szCs w:val="24"/>
          <w:lang w:val="en-US"/>
        </w:rPr>
        <w:t>perlu peningkatan pemahaman tentang bagaimana membuat jejaring tema yang lebih sederhana (</w:t>
      </w:r>
      <w:r w:rsidRPr="009B6408">
        <w:rPr>
          <w:rFonts w:ascii="Times New Roman" w:hAnsi="Times New Roman" w:cs="Times New Roman"/>
          <w:i/>
          <w:color w:val="000000" w:themeColor="text1"/>
          <w:sz w:val="24"/>
          <w:szCs w:val="24"/>
          <w:lang w:val="en-US"/>
        </w:rPr>
        <w:t>simple</w:t>
      </w:r>
      <w:r w:rsidRPr="009B6408">
        <w:rPr>
          <w:rFonts w:ascii="Times New Roman" w:hAnsi="Times New Roman" w:cs="Times New Roman"/>
          <w:color w:val="000000" w:themeColor="text1"/>
          <w:sz w:val="24"/>
          <w:szCs w:val="24"/>
          <w:lang w:val="en-US"/>
        </w:rPr>
        <w:t xml:space="preserve">) </w:t>
      </w:r>
      <w:r w:rsidRPr="009B6408">
        <w:rPr>
          <w:rFonts w:ascii="Times New Roman" w:hAnsi="Times New Roman" w:cs="Times New Roman"/>
          <w:color w:val="000000" w:themeColor="text1"/>
          <w:sz w:val="24"/>
          <w:szCs w:val="24"/>
        </w:rPr>
        <w:t xml:space="preserve">yang artinya bahwa jaringan tema dibuat untuk menyusun perencanaan pembelajaran secara keseluruhan, </w:t>
      </w:r>
      <w:r w:rsidRPr="009B6408">
        <w:rPr>
          <w:rFonts w:ascii="Times New Roman" w:hAnsi="Times New Roman" w:cs="Times New Roman"/>
          <w:color w:val="000000" w:themeColor="text1"/>
          <w:sz w:val="24"/>
          <w:szCs w:val="24"/>
          <w:lang w:val="en-US"/>
        </w:rPr>
        <w:t xml:space="preserve">adanya </w:t>
      </w:r>
      <w:r w:rsidRPr="009B6408">
        <w:rPr>
          <w:rFonts w:ascii="Times New Roman" w:hAnsi="Times New Roman" w:cs="Times New Roman"/>
          <w:color w:val="000000" w:themeColor="text1"/>
          <w:sz w:val="24"/>
          <w:szCs w:val="24"/>
        </w:rPr>
        <w:t xml:space="preserve">keterkaitan </w:t>
      </w:r>
      <w:r w:rsidRPr="009B6408">
        <w:rPr>
          <w:rFonts w:ascii="Times New Roman" w:hAnsi="Times New Roman" w:cs="Times New Roman"/>
          <w:sz w:val="24"/>
          <w:szCs w:val="24"/>
        </w:rPr>
        <w:t>tema dengan aspek perkembangan/lingkup perkembangan, ada</w:t>
      </w:r>
      <w:r w:rsidRPr="009B6408">
        <w:rPr>
          <w:rFonts w:ascii="Times New Roman" w:hAnsi="Times New Roman" w:cs="Times New Roman"/>
          <w:sz w:val="24"/>
          <w:szCs w:val="24"/>
          <w:lang w:val="en-US"/>
        </w:rPr>
        <w:t>nya</w:t>
      </w:r>
      <w:r w:rsidRPr="009B6408">
        <w:rPr>
          <w:rFonts w:ascii="Times New Roman" w:hAnsi="Times New Roman" w:cs="Times New Roman"/>
          <w:sz w:val="24"/>
          <w:szCs w:val="24"/>
        </w:rPr>
        <w:t xml:space="preserve"> keterhubungan capaian perkembangan dengan indikator dengan tema pemersatu sehingga akan terlihat kaitan antar tema, capaian perkembangan, dan indikator dari setiap aspek perkembangan.</w:t>
      </w:r>
      <w:r w:rsidRPr="009B6408">
        <w:rPr>
          <w:rFonts w:ascii="Times New Roman" w:hAnsi="Times New Roman" w:cs="Times New Roman"/>
          <w:sz w:val="24"/>
          <w:szCs w:val="24"/>
          <w:lang w:val="en-US"/>
        </w:rPr>
        <w:t xml:space="preserve"> Disamping itu pula, guru perlu memahami prinsip sinkronisasi, kelogisan dan keterpaduan jaringan tema, sehingga jaringan tema yang dikembangkan betul-betul bermakna dan keterkaitannya mudah dipahami. </w:t>
      </w:r>
      <w:r w:rsidRPr="009B6408">
        <w:rPr>
          <w:rFonts w:ascii="Times New Roman" w:hAnsi="Times New Roman" w:cs="Times New Roman"/>
          <w:sz w:val="24"/>
          <w:szCs w:val="24"/>
        </w:rPr>
        <w:t xml:space="preserve">Dari informasi-informasi tersebut terlihat bahwa pemahaman mengenai teori dan prinsip pembelajaran </w:t>
      </w:r>
      <w:r w:rsidRPr="009B6408">
        <w:rPr>
          <w:rFonts w:ascii="Times New Roman" w:hAnsi="Times New Roman" w:cs="Times New Roman"/>
          <w:sz w:val="24"/>
          <w:szCs w:val="24"/>
          <w:lang w:val="en-US"/>
        </w:rPr>
        <w:t xml:space="preserve">tematik guru </w:t>
      </w:r>
      <w:r w:rsidRPr="009B6408">
        <w:rPr>
          <w:rFonts w:ascii="Times New Roman" w:hAnsi="Times New Roman" w:cs="Times New Roman"/>
          <w:sz w:val="24"/>
          <w:szCs w:val="24"/>
        </w:rPr>
        <w:t xml:space="preserve">di TK YPS Soroako masih </w:t>
      </w:r>
      <w:r w:rsidRPr="009B6408">
        <w:rPr>
          <w:rFonts w:ascii="Times New Roman" w:hAnsi="Times New Roman" w:cs="Times New Roman"/>
          <w:sz w:val="24"/>
          <w:szCs w:val="24"/>
          <w:lang w:val="en-US"/>
        </w:rPr>
        <w:t xml:space="preserve">perlu ditingkatkan dimasa yang akan datang. </w:t>
      </w:r>
    </w:p>
    <w:p w:rsidR="0073176D" w:rsidRPr="009B6408" w:rsidRDefault="0073176D" w:rsidP="0073176D">
      <w:pPr>
        <w:spacing w:after="0" w:line="480" w:lineRule="auto"/>
        <w:jc w:val="both"/>
        <w:rPr>
          <w:rFonts w:ascii="Times New Roman" w:hAnsi="Times New Roman" w:cs="Times New Roman"/>
          <w:color w:val="000000" w:themeColor="text1"/>
          <w:sz w:val="24"/>
          <w:szCs w:val="24"/>
        </w:rPr>
      </w:pPr>
      <w:r w:rsidRPr="009B6408">
        <w:rPr>
          <w:rFonts w:ascii="Times New Roman" w:hAnsi="Times New Roman" w:cs="Times New Roman"/>
          <w:color w:val="000000" w:themeColor="text1"/>
          <w:sz w:val="24"/>
          <w:szCs w:val="24"/>
        </w:rPr>
        <w:t>3.b. Kemampuan mengorganisasikan isi pembelajaran</w:t>
      </w:r>
    </w:p>
    <w:p w:rsidR="0073176D" w:rsidRPr="009B6408" w:rsidRDefault="0073176D" w:rsidP="0073176D">
      <w:pPr>
        <w:pStyle w:val="ListParagraph"/>
        <w:spacing w:after="0" w:line="480" w:lineRule="auto"/>
        <w:ind w:left="0" w:firstLine="720"/>
        <w:jc w:val="both"/>
        <w:rPr>
          <w:rFonts w:ascii="Times New Roman" w:hAnsi="Times New Roman" w:cs="Times New Roman"/>
          <w:sz w:val="24"/>
          <w:szCs w:val="24"/>
        </w:rPr>
      </w:pPr>
      <w:r w:rsidRPr="009B6408">
        <w:rPr>
          <w:rFonts w:ascii="Times New Roman" w:hAnsi="Times New Roman" w:cs="Times New Roman"/>
          <w:color w:val="000000" w:themeColor="text1"/>
          <w:sz w:val="24"/>
          <w:szCs w:val="24"/>
        </w:rPr>
        <w:t>Berdasarkan hasil wawancara dengan wakil kepala sekolah</w:t>
      </w:r>
      <w:r w:rsidRPr="009B6408">
        <w:rPr>
          <w:rFonts w:ascii="Times New Roman" w:hAnsi="Times New Roman" w:cs="Times New Roman"/>
          <w:color w:val="000000" w:themeColor="text1"/>
          <w:sz w:val="24"/>
          <w:szCs w:val="24"/>
          <w:lang w:val="en-US"/>
        </w:rPr>
        <w:t xml:space="preserve"> dan salah satu </w:t>
      </w:r>
      <w:r w:rsidRPr="009B6408">
        <w:rPr>
          <w:rFonts w:ascii="Times New Roman" w:hAnsi="Times New Roman" w:cs="Times New Roman"/>
          <w:color w:val="000000" w:themeColor="text1"/>
          <w:sz w:val="24"/>
          <w:szCs w:val="24"/>
        </w:rPr>
        <w:t>guru tim kurikulum di peroleh data bahwa; (1) Tema telah ditetapkan oleh Kepala Sekolah TK YPS</w:t>
      </w:r>
      <w:r w:rsidRPr="009B6408">
        <w:rPr>
          <w:rFonts w:ascii="Times New Roman" w:hAnsi="Times New Roman" w:cs="Times New Roman"/>
          <w:color w:val="000000" w:themeColor="text1"/>
          <w:sz w:val="24"/>
          <w:szCs w:val="24"/>
          <w:lang w:val="en-US"/>
        </w:rPr>
        <w:t xml:space="preserve"> dengan berpedoman dari berbagai sumber</w:t>
      </w:r>
      <w:r w:rsidRPr="009B6408">
        <w:rPr>
          <w:rFonts w:ascii="Times New Roman" w:hAnsi="Times New Roman" w:cs="Times New Roman"/>
          <w:color w:val="000000" w:themeColor="text1"/>
          <w:sz w:val="24"/>
          <w:szCs w:val="24"/>
        </w:rPr>
        <w:t xml:space="preserve">, sehingga wakil sekolah bersama tim kurikulum dan guru-guru </w:t>
      </w:r>
      <w:r w:rsidRPr="009B6408">
        <w:rPr>
          <w:rFonts w:ascii="Times New Roman" w:hAnsi="Times New Roman" w:cs="Times New Roman"/>
          <w:color w:val="000000" w:themeColor="text1"/>
          <w:sz w:val="24"/>
          <w:szCs w:val="24"/>
          <w:lang w:val="en-US"/>
        </w:rPr>
        <w:t xml:space="preserve">hanya </w:t>
      </w:r>
      <w:r w:rsidRPr="009B6408">
        <w:rPr>
          <w:rFonts w:ascii="Times New Roman" w:hAnsi="Times New Roman" w:cs="Times New Roman"/>
          <w:color w:val="000000" w:themeColor="text1"/>
          <w:sz w:val="24"/>
          <w:szCs w:val="24"/>
        </w:rPr>
        <w:t xml:space="preserve">melanjutkan </w:t>
      </w:r>
      <w:r w:rsidRPr="009B6408">
        <w:rPr>
          <w:rFonts w:ascii="Times New Roman" w:hAnsi="Times New Roman" w:cs="Times New Roman"/>
          <w:color w:val="000000" w:themeColor="text1"/>
          <w:sz w:val="24"/>
          <w:szCs w:val="24"/>
          <w:lang w:val="en-US"/>
        </w:rPr>
        <w:t xml:space="preserve">melalui pembuatan </w:t>
      </w:r>
      <w:r w:rsidRPr="009B6408">
        <w:rPr>
          <w:rFonts w:ascii="Times New Roman" w:hAnsi="Times New Roman" w:cs="Times New Roman"/>
          <w:color w:val="000000" w:themeColor="text1"/>
          <w:sz w:val="24"/>
          <w:szCs w:val="24"/>
        </w:rPr>
        <w:t>matrik dan silabusnya</w:t>
      </w:r>
      <w:r w:rsidRPr="009B6408">
        <w:rPr>
          <w:rFonts w:ascii="Times New Roman" w:hAnsi="Times New Roman" w:cs="Times New Roman"/>
          <w:color w:val="000000" w:themeColor="text1"/>
          <w:sz w:val="24"/>
          <w:szCs w:val="24"/>
          <w:lang w:val="en-US"/>
        </w:rPr>
        <w:t>. Guru tidak memiliki pengalaman dalam</w:t>
      </w:r>
      <w:r w:rsidRPr="009B6408">
        <w:rPr>
          <w:rFonts w:ascii="Times New Roman" w:hAnsi="Times New Roman" w:cs="Times New Roman"/>
          <w:color w:val="000000" w:themeColor="text1"/>
          <w:sz w:val="24"/>
          <w:szCs w:val="24"/>
        </w:rPr>
        <w:t xml:space="preserve"> pemilihan dan penetapan tema </w:t>
      </w:r>
      <w:r w:rsidRPr="009B6408">
        <w:rPr>
          <w:rFonts w:ascii="Times New Roman" w:hAnsi="Times New Roman" w:cs="Times New Roman"/>
          <w:color w:val="000000" w:themeColor="text1"/>
          <w:sz w:val="24"/>
          <w:szCs w:val="24"/>
          <w:lang w:val="en-US"/>
        </w:rPr>
        <w:lastRenderedPageBreak/>
        <w:t>secara langsung</w:t>
      </w:r>
      <w:r w:rsidRPr="009B6408">
        <w:rPr>
          <w:rFonts w:ascii="Times New Roman" w:hAnsi="Times New Roman" w:cs="Times New Roman"/>
          <w:color w:val="000000" w:themeColor="text1"/>
          <w:sz w:val="24"/>
          <w:szCs w:val="24"/>
        </w:rPr>
        <w:t xml:space="preserve">; (2) Pembuatan silabus dilakukan bersama wakil kepala sekolah, tim urikulum dan guru. Silabus dibuat dengan melihat contoh pembuatan silabus yang ada pada panduan pedoman pembuatan kurikulum dan silabus KTSP PAUD tahun 2010; (3) </w:t>
      </w:r>
      <w:r w:rsidRPr="009B6408">
        <w:rPr>
          <w:rFonts w:ascii="Times New Roman" w:hAnsi="Times New Roman" w:cs="Times New Roman"/>
          <w:color w:val="000000" w:themeColor="text1"/>
          <w:sz w:val="24"/>
          <w:szCs w:val="24"/>
          <w:lang w:val="en-US"/>
        </w:rPr>
        <w:t>G</w:t>
      </w:r>
      <w:r w:rsidRPr="009B6408">
        <w:rPr>
          <w:rFonts w:ascii="Times New Roman" w:hAnsi="Times New Roman" w:cs="Times New Roman"/>
          <w:color w:val="000000" w:themeColor="text1"/>
          <w:sz w:val="24"/>
          <w:szCs w:val="24"/>
        </w:rPr>
        <w:t xml:space="preserve">uru memilih dan menempatkan indikator-indikator yang ada disetiap capaian perkembangan </w:t>
      </w:r>
      <w:r w:rsidRPr="009B6408">
        <w:rPr>
          <w:rFonts w:ascii="Times New Roman" w:hAnsi="Times New Roman" w:cs="Times New Roman"/>
          <w:color w:val="000000" w:themeColor="text1"/>
          <w:sz w:val="24"/>
          <w:szCs w:val="24"/>
          <w:lang w:val="en-US"/>
        </w:rPr>
        <w:t xml:space="preserve">yang </w:t>
      </w:r>
      <w:r w:rsidRPr="009B6408">
        <w:rPr>
          <w:rFonts w:ascii="Times New Roman" w:hAnsi="Times New Roman" w:cs="Times New Roman"/>
          <w:color w:val="000000" w:themeColor="text1"/>
          <w:sz w:val="24"/>
          <w:szCs w:val="24"/>
        </w:rPr>
        <w:t xml:space="preserve"> disadur dari panduan pembuatan kurikulum dan silabus KTSP PAUD tahun 2010</w:t>
      </w:r>
      <w:r w:rsidRPr="009B6408">
        <w:rPr>
          <w:rFonts w:ascii="Times New Roman" w:hAnsi="Times New Roman" w:cs="Times New Roman"/>
          <w:color w:val="000000" w:themeColor="text1"/>
          <w:sz w:val="24"/>
          <w:szCs w:val="24"/>
          <w:lang w:val="en-US"/>
        </w:rPr>
        <w:t xml:space="preserve">, </w:t>
      </w:r>
      <w:r w:rsidRPr="009B6408">
        <w:rPr>
          <w:rFonts w:ascii="Times New Roman" w:hAnsi="Times New Roman" w:cs="Times New Roman"/>
          <w:color w:val="000000" w:themeColor="text1"/>
          <w:sz w:val="24"/>
          <w:szCs w:val="24"/>
        </w:rPr>
        <w:t xml:space="preserve">kemudian dipetakan dalam </w:t>
      </w:r>
      <w:r w:rsidRPr="009B6408">
        <w:rPr>
          <w:rFonts w:ascii="Times New Roman" w:hAnsi="Times New Roman" w:cs="Times New Roman"/>
          <w:color w:val="000000" w:themeColor="text1"/>
          <w:sz w:val="24"/>
          <w:szCs w:val="24"/>
          <w:lang w:val="en-US"/>
        </w:rPr>
        <w:t xml:space="preserve">rencana </w:t>
      </w:r>
      <w:r w:rsidRPr="009B6408">
        <w:rPr>
          <w:rFonts w:ascii="Times New Roman" w:hAnsi="Times New Roman" w:cs="Times New Roman"/>
          <w:color w:val="000000" w:themeColor="text1"/>
          <w:sz w:val="24"/>
          <w:szCs w:val="24"/>
        </w:rPr>
        <w:t>minggu</w:t>
      </w:r>
      <w:r w:rsidRPr="009B6408">
        <w:rPr>
          <w:rFonts w:ascii="Times New Roman" w:hAnsi="Times New Roman" w:cs="Times New Roman"/>
          <w:color w:val="000000" w:themeColor="text1"/>
          <w:sz w:val="24"/>
          <w:szCs w:val="24"/>
          <w:lang w:val="en-US"/>
        </w:rPr>
        <w:t>an</w:t>
      </w:r>
      <w:r w:rsidRPr="009B6408">
        <w:rPr>
          <w:rFonts w:ascii="Times New Roman" w:hAnsi="Times New Roman" w:cs="Times New Roman"/>
          <w:color w:val="000000" w:themeColor="text1"/>
          <w:sz w:val="24"/>
          <w:szCs w:val="24"/>
        </w:rPr>
        <w:t xml:space="preserve"> pembelajaran </w:t>
      </w:r>
      <w:r w:rsidRPr="009B6408">
        <w:rPr>
          <w:rFonts w:ascii="Times New Roman" w:hAnsi="Times New Roman" w:cs="Times New Roman"/>
          <w:color w:val="000000" w:themeColor="text1"/>
          <w:sz w:val="24"/>
          <w:szCs w:val="24"/>
          <w:lang w:val="en-US"/>
        </w:rPr>
        <w:t xml:space="preserve">yang </w:t>
      </w:r>
      <w:r w:rsidRPr="009B6408">
        <w:rPr>
          <w:rFonts w:ascii="Times New Roman" w:hAnsi="Times New Roman" w:cs="Times New Roman"/>
          <w:color w:val="000000" w:themeColor="text1"/>
          <w:sz w:val="24"/>
          <w:szCs w:val="24"/>
        </w:rPr>
        <w:t xml:space="preserve">disesuaikan dengan temanya, ada </w:t>
      </w:r>
      <w:r w:rsidRPr="009B6408">
        <w:rPr>
          <w:rFonts w:ascii="Times New Roman" w:hAnsi="Times New Roman" w:cs="Times New Roman"/>
          <w:color w:val="000000" w:themeColor="text1"/>
          <w:sz w:val="24"/>
          <w:szCs w:val="24"/>
          <w:lang w:val="en-US"/>
        </w:rPr>
        <w:t xml:space="preserve">sekitar </w:t>
      </w:r>
      <w:r w:rsidRPr="009B6408">
        <w:rPr>
          <w:rFonts w:ascii="Times New Roman" w:hAnsi="Times New Roman" w:cs="Times New Roman"/>
          <w:color w:val="000000" w:themeColor="text1"/>
          <w:sz w:val="24"/>
          <w:szCs w:val="24"/>
        </w:rPr>
        <w:t xml:space="preserve">10-16 indikator setiap </w:t>
      </w:r>
      <w:r w:rsidRPr="009B6408">
        <w:rPr>
          <w:rFonts w:ascii="Times New Roman" w:hAnsi="Times New Roman" w:cs="Times New Roman"/>
          <w:sz w:val="24"/>
          <w:szCs w:val="24"/>
        </w:rPr>
        <w:t xml:space="preserve">minggunya; (4) setiap guru membuat rencana kegiatan mingguan (RKM) dan rencana kegiatan harian (RKH) dan lembar kerja yang disesuiakan dengan indikator dan tema dalam minggu tersebut dan divalidasi oleh Wakil Kepala Sekolah; (5) Dari catatan validasi Wakil Kepala Sekolah terhadap RKM dan RKH yang dibuat guru, ditemukan </w:t>
      </w:r>
      <w:r w:rsidRPr="009B6408">
        <w:rPr>
          <w:rFonts w:ascii="Times New Roman" w:hAnsi="Times New Roman" w:cs="Times New Roman"/>
          <w:sz w:val="24"/>
          <w:szCs w:val="24"/>
          <w:lang w:val="en-US"/>
        </w:rPr>
        <w:t xml:space="preserve">beberapa </w:t>
      </w:r>
      <w:r w:rsidRPr="009B6408">
        <w:rPr>
          <w:rFonts w:ascii="Times New Roman" w:hAnsi="Times New Roman" w:cs="Times New Roman"/>
          <w:sz w:val="24"/>
          <w:szCs w:val="24"/>
        </w:rPr>
        <w:t xml:space="preserve">ketidak sesuaian </w:t>
      </w:r>
      <w:r w:rsidRPr="009B6408">
        <w:rPr>
          <w:rFonts w:ascii="Times New Roman" w:hAnsi="Times New Roman" w:cs="Times New Roman"/>
          <w:sz w:val="24"/>
          <w:szCs w:val="24"/>
          <w:lang w:val="en-US"/>
        </w:rPr>
        <w:t xml:space="preserve">yaitu: ketidaksesuaian </w:t>
      </w:r>
      <w:r w:rsidRPr="009B6408">
        <w:rPr>
          <w:rFonts w:ascii="Times New Roman" w:hAnsi="Times New Roman" w:cs="Times New Roman"/>
          <w:sz w:val="24"/>
          <w:szCs w:val="24"/>
        </w:rPr>
        <w:t>antara kegiatan pembelajaran dengan pemilihan metode pembelajaran, ketidaksesuaian kegiatan pembelajaran dengan indikator, dan ketidaksesuaian indikator dengan lembar kerja.</w:t>
      </w:r>
      <w:r w:rsidRPr="009B6408">
        <w:rPr>
          <w:rFonts w:ascii="Times New Roman" w:hAnsi="Times New Roman" w:cs="Times New Roman"/>
          <w:sz w:val="24"/>
          <w:szCs w:val="24"/>
          <w:lang w:val="en-US"/>
        </w:rPr>
        <w:t xml:space="preserve"> </w:t>
      </w:r>
      <w:r w:rsidRPr="009B6408">
        <w:rPr>
          <w:rFonts w:ascii="Times New Roman" w:hAnsi="Times New Roman" w:cs="Times New Roman"/>
          <w:sz w:val="24"/>
          <w:szCs w:val="24"/>
        </w:rPr>
        <w:t xml:space="preserve">(6) RKM dan RKH cenderung </w:t>
      </w:r>
      <w:r w:rsidRPr="009B6408">
        <w:rPr>
          <w:rFonts w:ascii="Times New Roman" w:hAnsi="Times New Roman" w:cs="Times New Roman"/>
          <w:i/>
          <w:sz w:val="24"/>
          <w:szCs w:val="24"/>
        </w:rPr>
        <w:t>copy paste</w:t>
      </w:r>
      <w:r w:rsidRPr="009B6408">
        <w:rPr>
          <w:rFonts w:ascii="Times New Roman" w:hAnsi="Times New Roman" w:cs="Times New Roman"/>
          <w:sz w:val="24"/>
          <w:szCs w:val="24"/>
        </w:rPr>
        <w:t xml:space="preserve"> dari yang RKM dan RKH tahun lalu karena keterbatasan penggunaan bahasa Ingris.</w:t>
      </w:r>
    </w:p>
    <w:p w:rsidR="0073176D" w:rsidRDefault="0073176D" w:rsidP="0073176D">
      <w:pPr>
        <w:pStyle w:val="ListParagraph"/>
        <w:spacing w:after="0" w:line="480" w:lineRule="auto"/>
        <w:ind w:left="0" w:firstLine="720"/>
        <w:jc w:val="both"/>
        <w:rPr>
          <w:rFonts w:ascii="Times New Roman" w:hAnsi="Times New Roman" w:cs="Times New Roman"/>
          <w:sz w:val="24"/>
          <w:szCs w:val="24"/>
        </w:rPr>
      </w:pPr>
      <w:r w:rsidRPr="009B6408">
        <w:rPr>
          <w:rFonts w:ascii="Times New Roman" w:hAnsi="Times New Roman" w:cs="Times New Roman"/>
          <w:sz w:val="24"/>
          <w:szCs w:val="24"/>
        </w:rPr>
        <w:t>Dari uraian diatas terlihat bahwa kemampuan guru TK YPS dalam mengorganisasikan isi pembelajaran masih belum maksimal</w:t>
      </w:r>
      <w:r w:rsidRPr="009B6408">
        <w:rPr>
          <w:rFonts w:ascii="Times New Roman" w:hAnsi="Times New Roman" w:cs="Times New Roman"/>
          <w:sz w:val="24"/>
          <w:szCs w:val="24"/>
          <w:lang w:val="en-US"/>
        </w:rPr>
        <w:t>, perlu peningkatan dan pengembangan kompetensi dalam melakukan strategi pengelolaan isi pembelajaran yang lebih bermakna, sehingga RKM dan RKH mencerminkan persiapan pengorganisasian isi yang lebih bermakna dan sesuai dengan kebutuhan peserta didik</w:t>
      </w:r>
      <w:r w:rsidRPr="009B6408">
        <w:rPr>
          <w:rFonts w:ascii="Times New Roman" w:hAnsi="Times New Roman" w:cs="Times New Roman"/>
          <w:sz w:val="24"/>
          <w:szCs w:val="24"/>
        </w:rPr>
        <w:t>.</w:t>
      </w:r>
    </w:p>
    <w:p w:rsidR="0073176D" w:rsidRPr="007C0BF0" w:rsidRDefault="0073176D" w:rsidP="0073176D">
      <w:pPr>
        <w:pStyle w:val="ListParagraph"/>
        <w:spacing w:after="0" w:line="480" w:lineRule="auto"/>
        <w:ind w:left="0" w:firstLine="720"/>
        <w:jc w:val="both"/>
        <w:rPr>
          <w:rFonts w:ascii="Times New Roman" w:hAnsi="Times New Roman" w:cs="Times New Roman"/>
          <w:sz w:val="24"/>
          <w:szCs w:val="24"/>
        </w:rPr>
      </w:pPr>
    </w:p>
    <w:p w:rsidR="0073176D" w:rsidRPr="009B6408" w:rsidRDefault="0073176D" w:rsidP="0073176D">
      <w:pPr>
        <w:spacing w:after="0" w:line="480" w:lineRule="auto"/>
        <w:jc w:val="both"/>
        <w:rPr>
          <w:rFonts w:ascii="Times New Roman" w:hAnsi="Times New Roman" w:cs="Times New Roman"/>
          <w:sz w:val="24"/>
          <w:szCs w:val="24"/>
        </w:rPr>
      </w:pPr>
      <w:r w:rsidRPr="009B6408">
        <w:rPr>
          <w:rFonts w:ascii="Times New Roman" w:hAnsi="Times New Roman" w:cs="Times New Roman"/>
          <w:sz w:val="24"/>
          <w:szCs w:val="24"/>
        </w:rPr>
        <w:lastRenderedPageBreak/>
        <w:t>3.c. Kemampuan menyampaikan materi pembelajaran</w:t>
      </w:r>
    </w:p>
    <w:p w:rsidR="0073176D" w:rsidRPr="009B6408" w:rsidRDefault="0073176D" w:rsidP="0073176D">
      <w:pPr>
        <w:pStyle w:val="ListParagraph"/>
        <w:spacing w:after="0" w:line="480" w:lineRule="auto"/>
        <w:ind w:left="0" w:firstLine="720"/>
        <w:jc w:val="both"/>
        <w:rPr>
          <w:rFonts w:ascii="Times New Roman" w:hAnsi="Times New Roman" w:cs="Times New Roman"/>
          <w:sz w:val="24"/>
          <w:szCs w:val="24"/>
        </w:rPr>
      </w:pPr>
      <w:r w:rsidRPr="009B6408">
        <w:rPr>
          <w:rFonts w:ascii="Times New Roman" w:hAnsi="Times New Roman" w:cs="Times New Roman"/>
          <w:sz w:val="24"/>
          <w:szCs w:val="24"/>
        </w:rPr>
        <w:t>Kemampuan menyampaikan mengacu kepada cara-cara yang dipakai untuk menyampaikan pembelajaran kepada peserta didik, dan sekaligus untuk menerima serta merespon masukan dari peserta didik.</w:t>
      </w:r>
    </w:p>
    <w:p w:rsidR="0073176D" w:rsidRPr="009B6408" w:rsidRDefault="0073176D" w:rsidP="0073176D">
      <w:pPr>
        <w:pStyle w:val="ListParagraph"/>
        <w:spacing w:after="0" w:line="480" w:lineRule="auto"/>
        <w:ind w:left="0" w:firstLine="720"/>
        <w:jc w:val="both"/>
        <w:rPr>
          <w:rFonts w:ascii="Times New Roman" w:hAnsi="Times New Roman" w:cs="Times New Roman"/>
          <w:sz w:val="24"/>
          <w:szCs w:val="24"/>
        </w:rPr>
      </w:pPr>
      <w:r w:rsidRPr="009B6408">
        <w:rPr>
          <w:rFonts w:ascii="Times New Roman" w:hAnsi="Times New Roman" w:cs="Times New Roman"/>
          <w:sz w:val="24"/>
          <w:szCs w:val="24"/>
        </w:rPr>
        <w:t xml:space="preserve">Berdasarkan hasil wawancara dan observasi di kelas </w:t>
      </w:r>
      <w:r w:rsidRPr="009B6408">
        <w:rPr>
          <w:rFonts w:ascii="Times New Roman" w:hAnsi="Times New Roman" w:cs="Times New Roman"/>
          <w:sz w:val="24"/>
          <w:szCs w:val="24"/>
          <w:lang w:val="en-US"/>
        </w:rPr>
        <w:t xml:space="preserve">diperoleh data </w:t>
      </w:r>
      <w:r w:rsidRPr="009B6408">
        <w:rPr>
          <w:rFonts w:ascii="Times New Roman" w:hAnsi="Times New Roman" w:cs="Times New Roman"/>
          <w:sz w:val="24"/>
          <w:szCs w:val="24"/>
        </w:rPr>
        <w:t xml:space="preserve">yakni; (1) sebagian besar </w:t>
      </w:r>
      <w:r w:rsidRPr="009B6408">
        <w:rPr>
          <w:rFonts w:ascii="Times New Roman" w:hAnsi="Times New Roman" w:cs="Times New Roman"/>
          <w:sz w:val="24"/>
          <w:szCs w:val="24"/>
          <w:lang w:val="en-US"/>
        </w:rPr>
        <w:t xml:space="preserve">guru sudah </w:t>
      </w:r>
      <w:r w:rsidRPr="009B6408">
        <w:rPr>
          <w:rFonts w:ascii="Times New Roman" w:hAnsi="Times New Roman" w:cs="Times New Roman"/>
          <w:sz w:val="24"/>
          <w:szCs w:val="24"/>
        </w:rPr>
        <w:t xml:space="preserve">melakukan apersepsi untuk mengaitkan pelajaran </w:t>
      </w:r>
      <w:r w:rsidRPr="009B6408">
        <w:rPr>
          <w:rFonts w:ascii="Times New Roman" w:hAnsi="Times New Roman" w:cs="Times New Roman"/>
          <w:sz w:val="24"/>
          <w:szCs w:val="24"/>
          <w:lang w:val="en-US"/>
        </w:rPr>
        <w:t>yang akan dipelajari dengan pembelajaran</w:t>
      </w:r>
      <w:r w:rsidRPr="009B6408">
        <w:rPr>
          <w:rFonts w:ascii="Times New Roman" w:hAnsi="Times New Roman" w:cs="Times New Roman"/>
          <w:sz w:val="24"/>
          <w:szCs w:val="24"/>
        </w:rPr>
        <w:t xml:space="preserve"> sebelumnya</w:t>
      </w:r>
      <w:r w:rsidRPr="009B6408">
        <w:rPr>
          <w:rFonts w:ascii="Times New Roman" w:hAnsi="Times New Roman" w:cs="Times New Roman"/>
          <w:sz w:val="24"/>
          <w:szCs w:val="24"/>
          <w:lang w:val="en-US"/>
        </w:rPr>
        <w:t>;</w:t>
      </w:r>
      <w:r w:rsidRPr="009B6408">
        <w:rPr>
          <w:rFonts w:ascii="Times New Roman" w:hAnsi="Times New Roman" w:cs="Times New Roman"/>
          <w:sz w:val="24"/>
          <w:szCs w:val="24"/>
        </w:rPr>
        <w:t xml:space="preserve"> (2) </w:t>
      </w:r>
      <w:r w:rsidRPr="009B6408">
        <w:rPr>
          <w:rFonts w:ascii="Times New Roman" w:hAnsi="Times New Roman" w:cs="Times New Roman"/>
          <w:sz w:val="24"/>
          <w:szCs w:val="24"/>
          <w:lang w:val="en-US"/>
        </w:rPr>
        <w:t>M</w:t>
      </w:r>
      <w:r w:rsidRPr="009B6408">
        <w:rPr>
          <w:rFonts w:ascii="Times New Roman" w:hAnsi="Times New Roman" w:cs="Times New Roman"/>
          <w:sz w:val="24"/>
          <w:szCs w:val="24"/>
        </w:rPr>
        <w:t xml:space="preserve">etode yang </w:t>
      </w:r>
      <w:r w:rsidRPr="009B6408">
        <w:rPr>
          <w:rFonts w:ascii="Times New Roman" w:hAnsi="Times New Roman" w:cs="Times New Roman"/>
          <w:sz w:val="24"/>
          <w:szCs w:val="24"/>
          <w:lang w:val="en-US"/>
        </w:rPr>
        <w:t>digunakan cukup bervariasi, namun butuh pemahaman terhadap metode yang dipilih secara utuh, agar sebuah metode yang dipilih dapat berjalan sesuai dengan sintaks dan langkah-langkahnya</w:t>
      </w:r>
      <w:r w:rsidRPr="009B6408">
        <w:rPr>
          <w:rFonts w:ascii="Times New Roman" w:hAnsi="Times New Roman" w:cs="Times New Roman"/>
          <w:sz w:val="24"/>
          <w:szCs w:val="24"/>
        </w:rPr>
        <w:t>; (3) menggunakan media dan sumber belajar yang bervaria</w:t>
      </w:r>
      <w:r w:rsidRPr="009B6408">
        <w:rPr>
          <w:rFonts w:ascii="Times New Roman" w:hAnsi="Times New Roman" w:cs="Times New Roman"/>
          <w:sz w:val="24"/>
          <w:szCs w:val="24"/>
          <w:lang w:val="en-US"/>
        </w:rPr>
        <w:t>si</w:t>
      </w:r>
      <w:r w:rsidRPr="009B6408">
        <w:rPr>
          <w:rFonts w:ascii="Times New Roman" w:hAnsi="Times New Roman" w:cs="Times New Roman"/>
          <w:sz w:val="24"/>
          <w:szCs w:val="24"/>
        </w:rPr>
        <w:t>,</w:t>
      </w:r>
      <w:r w:rsidRPr="009B6408">
        <w:rPr>
          <w:rFonts w:ascii="Times New Roman" w:hAnsi="Times New Roman" w:cs="Times New Roman"/>
          <w:sz w:val="24"/>
          <w:szCs w:val="24"/>
          <w:lang w:val="en-US"/>
        </w:rPr>
        <w:t xml:space="preserve"> namun perlu peningkatan pemilihan media yang tepat sesuai dengan konten dan kebutuhan kurikulum TK. Beberapa media yang telah digunakan ketika </w:t>
      </w:r>
      <w:r w:rsidRPr="009B6408">
        <w:rPr>
          <w:rFonts w:ascii="Times New Roman" w:hAnsi="Times New Roman" w:cs="Times New Roman"/>
          <w:sz w:val="24"/>
          <w:szCs w:val="24"/>
        </w:rPr>
        <w:t xml:space="preserve">oservasi </w:t>
      </w:r>
      <w:r w:rsidRPr="009B6408">
        <w:rPr>
          <w:rFonts w:ascii="Times New Roman" w:hAnsi="Times New Roman" w:cs="Times New Roman"/>
          <w:sz w:val="24"/>
          <w:szCs w:val="24"/>
          <w:lang w:val="en-US"/>
        </w:rPr>
        <w:t xml:space="preserve">dilapangan seperti: </w:t>
      </w:r>
      <w:r w:rsidRPr="009B6408">
        <w:rPr>
          <w:rFonts w:ascii="Times New Roman" w:hAnsi="Times New Roman" w:cs="Times New Roman"/>
          <w:sz w:val="24"/>
          <w:szCs w:val="24"/>
        </w:rPr>
        <w:t xml:space="preserve">gambar, foto, video menggunakan LCD tentang </w:t>
      </w:r>
      <w:r w:rsidRPr="009B6408">
        <w:rPr>
          <w:rFonts w:ascii="Times New Roman" w:hAnsi="Times New Roman" w:cs="Times New Roman"/>
          <w:i/>
          <w:sz w:val="24"/>
          <w:szCs w:val="24"/>
        </w:rPr>
        <w:t>publik place</w:t>
      </w:r>
      <w:r w:rsidRPr="009B6408">
        <w:rPr>
          <w:rFonts w:ascii="Times New Roman" w:hAnsi="Times New Roman" w:cs="Times New Roman"/>
          <w:i/>
          <w:sz w:val="24"/>
          <w:szCs w:val="24"/>
          <w:lang w:val="en-US"/>
        </w:rPr>
        <w:t xml:space="preserve">, </w:t>
      </w:r>
      <w:r w:rsidRPr="009B6408">
        <w:rPr>
          <w:rFonts w:ascii="Times New Roman" w:hAnsi="Times New Roman" w:cs="Times New Roman"/>
          <w:i/>
          <w:sz w:val="24"/>
          <w:szCs w:val="24"/>
        </w:rPr>
        <w:t xml:space="preserve"> </w:t>
      </w:r>
      <w:r w:rsidRPr="009B6408">
        <w:rPr>
          <w:rFonts w:ascii="Times New Roman" w:hAnsi="Times New Roman" w:cs="Times New Roman"/>
          <w:sz w:val="24"/>
          <w:szCs w:val="24"/>
        </w:rPr>
        <w:t xml:space="preserve">dan </w:t>
      </w:r>
      <w:r w:rsidRPr="009B6408">
        <w:rPr>
          <w:rFonts w:ascii="Times New Roman" w:hAnsi="Times New Roman" w:cs="Times New Roman"/>
          <w:sz w:val="24"/>
          <w:szCs w:val="24"/>
          <w:lang w:val="en-US"/>
        </w:rPr>
        <w:t xml:space="preserve">melakukan kunjungan langsung </w:t>
      </w:r>
      <w:r w:rsidRPr="009B6408">
        <w:rPr>
          <w:rFonts w:ascii="Times New Roman" w:hAnsi="Times New Roman" w:cs="Times New Roman"/>
          <w:sz w:val="24"/>
          <w:szCs w:val="24"/>
        </w:rPr>
        <w:t xml:space="preserve">ke minimarket “Toko Baru”; (4)  Dalam memberikan materi, guru </w:t>
      </w:r>
      <w:r w:rsidRPr="009B6408">
        <w:rPr>
          <w:rFonts w:ascii="Times New Roman" w:hAnsi="Times New Roman" w:cs="Times New Roman"/>
          <w:sz w:val="24"/>
          <w:szCs w:val="24"/>
          <w:lang w:val="en-US"/>
        </w:rPr>
        <w:t xml:space="preserve">sudah memposisikan diri sebagai </w:t>
      </w:r>
      <w:r w:rsidRPr="009B6408">
        <w:rPr>
          <w:rFonts w:ascii="Times New Roman" w:hAnsi="Times New Roman" w:cs="Times New Roman"/>
          <w:sz w:val="24"/>
          <w:szCs w:val="24"/>
        </w:rPr>
        <w:t>fasilitator dan mengarahkan peserta didik; (</w:t>
      </w:r>
      <w:r w:rsidRPr="009B6408">
        <w:rPr>
          <w:rFonts w:ascii="Times New Roman" w:hAnsi="Times New Roman" w:cs="Times New Roman"/>
          <w:sz w:val="24"/>
          <w:szCs w:val="24"/>
          <w:lang w:val="en-US"/>
        </w:rPr>
        <w:t>5</w:t>
      </w:r>
      <w:r w:rsidRPr="009B6408">
        <w:rPr>
          <w:rFonts w:ascii="Times New Roman" w:hAnsi="Times New Roman" w:cs="Times New Roman"/>
          <w:sz w:val="24"/>
          <w:szCs w:val="24"/>
        </w:rPr>
        <w:t xml:space="preserve">) </w:t>
      </w:r>
      <w:r w:rsidRPr="009B6408">
        <w:rPr>
          <w:rFonts w:ascii="Times New Roman" w:hAnsi="Times New Roman" w:cs="Times New Roman"/>
          <w:sz w:val="24"/>
          <w:szCs w:val="24"/>
          <w:lang w:val="en-US"/>
        </w:rPr>
        <w:t xml:space="preserve">Guru mampu </w:t>
      </w:r>
      <w:r w:rsidRPr="009B6408">
        <w:rPr>
          <w:rFonts w:ascii="Times New Roman" w:hAnsi="Times New Roman" w:cs="Times New Roman"/>
          <w:sz w:val="24"/>
          <w:szCs w:val="24"/>
        </w:rPr>
        <w:t>merespon pertanyaan atau topik yang dikemukakan peserta didik dan memotivasi  serta membimbing peserta didik yang</w:t>
      </w:r>
      <w:r w:rsidRPr="009B6408">
        <w:rPr>
          <w:rFonts w:ascii="Times New Roman" w:hAnsi="Times New Roman" w:cs="Times New Roman"/>
          <w:sz w:val="24"/>
          <w:szCs w:val="24"/>
          <w:lang w:val="en-US"/>
        </w:rPr>
        <w:t xml:space="preserve"> mengalami</w:t>
      </w:r>
      <w:r w:rsidRPr="009B6408">
        <w:rPr>
          <w:rFonts w:ascii="Times New Roman" w:hAnsi="Times New Roman" w:cs="Times New Roman"/>
          <w:sz w:val="24"/>
          <w:szCs w:val="24"/>
        </w:rPr>
        <w:t xml:space="preserve"> kesulitan, (</w:t>
      </w:r>
      <w:r w:rsidRPr="009B6408">
        <w:rPr>
          <w:rFonts w:ascii="Times New Roman" w:hAnsi="Times New Roman" w:cs="Times New Roman"/>
          <w:sz w:val="24"/>
          <w:szCs w:val="24"/>
          <w:lang w:val="en-US"/>
        </w:rPr>
        <w:t>6</w:t>
      </w:r>
      <w:r w:rsidRPr="009B6408">
        <w:rPr>
          <w:rFonts w:ascii="Times New Roman" w:hAnsi="Times New Roman" w:cs="Times New Roman"/>
          <w:sz w:val="24"/>
          <w:szCs w:val="24"/>
        </w:rPr>
        <w:t xml:space="preserve">) </w:t>
      </w:r>
      <w:r w:rsidRPr="009B6408">
        <w:rPr>
          <w:rFonts w:ascii="Times New Roman" w:hAnsi="Times New Roman" w:cs="Times New Roman"/>
          <w:sz w:val="24"/>
          <w:szCs w:val="24"/>
          <w:lang w:val="en-US"/>
        </w:rPr>
        <w:t xml:space="preserve">Guru mampu memberikan umpan balik yang konstruktif, dan reflektif yang memuat </w:t>
      </w:r>
      <w:r w:rsidRPr="009B6408">
        <w:rPr>
          <w:rFonts w:ascii="Times New Roman" w:hAnsi="Times New Roman" w:cs="Times New Roman"/>
          <w:sz w:val="24"/>
          <w:szCs w:val="24"/>
        </w:rPr>
        <w:t>pesan moral pada kegiatan penutup</w:t>
      </w:r>
      <w:r w:rsidRPr="009B6408">
        <w:rPr>
          <w:rFonts w:ascii="Times New Roman" w:hAnsi="Times New Roman" w:cs="Times New Roman"/>
          <w:sz w:val="24"/>
          <w:szCs w:val="24"/>
          <w:lang w:val="en-US"/>
        </w:rPr>
        <w:t xml:space="preserve"> pembelajaran</w:t>
      </w:r>
      <w:r w:rsidRPr="009B6408">
        <w:rPr>
          <w:rFonts w:ascii="Times New Roman" w:hAnsi="Times New Roman" w:cs="Times New Roman"/>
          <w:sz w:val="24"/>
          <w:szCs w:val="24"/>
        </w:rPr>
        <w:t xml:space="preserve">. (8) </w:t>
      </w:r>
      <w:r w:rsidRPr="009B6408">
        <w:rPr>
          <w:rFonts w:ascii="Times New Roman" w:hAnsi="Times New Roman" w:cs="Times New Roman"/>
          <w:sz w:val="24"/>
          <w:szCs w:val="24"/>
          <w:lang w:val="en-US"/>
        </w:rPr>
        <w:t xml:space="preserve">secara umum </w:t>
      </w:r>
      <w:r w:rsidRPr="009B6408">
        <w:rPr>
          <w:rFonts w:ascii="Times New Roman" w:hAnsi="Times New Roman" w:cs="Times New Roman"/>
          <w:sz w:val="24"/>
          <w:szCs w:val="24"/>
        </w:rPr>
        <w:t>peserta didik tampak bersemangat, aktif mengikuti setiap kegiatan pembelajaran dan suasana kelas tampak menyenangkan.</w:t>
      </w:r>
    </w:p>
    <w:p w:rsidR="0073176D" w:rsidRDefault="0073176D" w:rsidP="0073176D">
      <w:pPr>
        <w:pStyle w:val="ListParagraph"/>
        <w:spacing w:after="0" w:line="480" w:lineRule="auto"/>
        <w:ind w:left="0" w:firstLine="720"/>
        <w:jc w:val="both"/>
        <w:rPr>
          <w:rFonts w:ascii="Times New Roman" w:hAnsi="Times New Roman" w:cs="Times New Roman"/>
          <w:sz w:val="24"/>
          <w:szCs w:val="24"/>
        </w:rPr>
      </w:pPr>
      <w:r w:rsidRPr="009B6408">
        <w:rPr>
          <w:rFonts w:ascii="Times New Roman" w:hAnsi="Times New Roman" w:cs="Times New Roman"/>
          <w:sz w:val="24"/>
          <w:szCs w:val="24"/>
        </w:rPr>
        <w:lastRenderedPageBreak/>
        <w:t>Dari informasi dan pengamatan observasi dikelas nampak bahwa kemampuan menyampaikan materi pembelajaran para guru TK YPS Sorowako sudah sesuai dengan yang diharapkan pada kriteria guru dalam melaksanakan pembelajaran sesuai dengan standar pendidik  pada Permen</w:t>
      </w:r>
      <w:r>
        <w:rPr>
          <w:rFonts w:ascii="Times New Roman" w:hAnsi="Times New Roman" w:cs="Times New Roman"/>
          <w:sz w:val="24"/>
          <w:szCs w:val="24"/>
        </w:rPr>
        <w:t xml:space="preserve"> Diknas RI</w:t>
      </w:r>
      <w:r w:rsidRPr="009B6408">
        <w:rPr>
          <w:rFonts w:ascii="Times New Roman" w:hAnsi="Times New Roman" w:cs="Times New Roman"/>
          <w:sz w:val="24"/>
          <w:szCs w:val="24"/>
        </w:rPr>
        <w:t>.</w:t>
      </w:r>
      <w:r>
        <w:rPr>
          <w:rFonts w:ascii="Times New Roman" w:hAnsi="Times New Roman" w:cs="Times New Roman"/>
          <w:sz w:val="24"/>
          <w:szCs w:val="24"/>
        </w:rPr>
        <w:t xml:space="preserve"> </w:t>
      </w:r>
      <w:r w:rsidRPr="009B6408">
        <w:rPr>
          <w:rFonts w:ascii="Times New Roman" w:hAnsi="Times New Roman" w:cs="Times New Roman"/>
          <w:sz w:val="24"/>
          <w:szCs w:val="24"/>
        </w:rPr>
        <w:t>No.58 tahun 2009 tentang standar pendidikan anak usia dini.</w:t>
      </w:r>
    </w:p>
    <w:p w:rsidR="0073176D" w:rsidRPr="007C0BF0" w:rsidRDefault="0073176D" w:rsidP="0073176D">
      <w:pPr>
        <w:pStyle w:val="ListParagraph"/>
        <w:tabs>
          <w:tab w:val="left" w:pos="7395"/>
        </w:tabs>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b/>
      </w:r>
    </w:p>
    <w:p w:rsidR="0073176D" w:rsidRPr="007C0BF0" w:rsidRDefault="0073176D" w:rsidP="0073176D">
      <w:pPr>
        <w:spacing w:after="0" w:line="480" w:lineRule="auto"/>
        <w:jc w:val="both"/>
        <w:rPr>
          <w:rFonts w:ascii="Times New Roman" w:hAnsi="Times New Roman" w:cs="Times New Roman"/>
          <w:sz w:val="24"/>
          <w:szCs w:val="24"/>
        </w:rPr>
      </w:pPr>
      <w:r w:rsidRPr="007C0BF0">
        <w:rPr>
          <w:rFonts w:ascii="Times New Roman" w:hAnsi="Times New Roman" w:cs="Times New Roman"/>
          <w:sz w:val="24"/>
          <w:szCs w:val="24"/>
        </w:rPr>
        <w:t>3.d. Kemampuan mengelola pembelajaran</w:t>
      </w:r>
    </w:p>
    <w:p w:rsidR="0073176D" w:rsidRPr="009B6408" w:rsidRDefault="0073176D" w:rsidP="0073176D">
      <w:pPr>
        <w:spacing w:after="0" w:line="480" w:lineRule="auto"/>
        <w:ind w:firstLine="720"/>
        <w:jc w:val="both"/>
        <w:rPr>
          <w:rFonts w:ascii="Times New Roman" w:hAnsi="Times New Roman" w:cs="Times New Roman"/>
          <w:sz w:val="24"/>
          <w:szCs w:val="24"/>
        </w:rPr>
      </w:pPr>
      <w:r w:rsidRPr="009B6408">
        <w:rPr>
          <w:rFonts w:ascii="Times New Roman" w:hAnsi="Times New Roman" w:cs="Times New Roman"/>
          <w:sz w:val="24"/>
          <w:szCs w:val="24"/>
        </w:rPr>
        <w:t xml:space="preserve">Kemampun guru dalam mengelola pembelajaran dilihat dari kemampuan pengalokasian waktu belajar, kemampuan pembuatan catatan kemajuan belajar siswa, dan mengelola kelas. </w:t>
      </w:r>
    </w:p>
    <w:p w:rsidR="0073176D" w:rsidRPr="009B6408" w:rsidRDefault="0073176D" w:rsidP="0073176D">
      <w:pPr>
        <w:spacing w:after="0" w:line="480" w:lineRule="auto"/>
        <w:ind w:firstLine="720"/>
        <w:jc w:val="both"/>
        <w:rPr>
          <w:rFonts w:ascii="Times New Roman" w:hAnsi="Times New Roman" w:cs="Times New Roman"/>
          <w:sz w:val="24"/>
          <w:szCs w:val="24"/>
        </w:rPr>
      </w:pPr>
      <w:r w:rsidRPr="009B6408">
        <w:rPr>
          <w:rFonts w:ascii="Times New Roman" w:hAnsi="Times New Roman" w:cs="Times New Roman"/>
          <w:sz w:val="24"/>
          <w:szCs w:val="24"/>
        </w:rPr>
        <w:t>Berdasarkan hasil observasi dan studi dokumentasi di</w:t>
      </w:r>
      <w:r w:rsidRPr="009B6408">
        <w:rPr>
          <w:rFonts w:ascii="Times New Roman" w:hAnsi="Times New Roman" w:cs="Times New Roman"/>
          <w:sz w:val="24"/>
          <w:szCs w:val="24"/>
          <w:lang w:val="en-US"/>
        </w:rPr>
        <w:t xml:space="preserve"> </w:t>
      </w:r>
      <w:r w:rsidRPr="009B6408">
        <w:rPr>
          <w:rFonts w:ascii="Times New Roman" w:hAnsi="Times New Roman" w:cs="Times New Roman"/>
          <w:sz w:val="24"/>
          <w:szCs w:val="24"/>
        </w:rPr>
        <w:t>dapat data yakni; (1) Guru TK YPS telah membuat dan menyusun jadwal dan alokasi waktu untuk kegiatan pembelajaran mulai dari kegiatan tahunan, kegiatan semester, kegiatan mingguan dan kegiatan harian; (2) Di</w:t>
      </w:r>
      <w:r w:rsidRPr="009B6408">
        <w:rPr>
          <w:rFonts w:ascii="Times New Roman" w:hAnsi="Times New Roman" w:cs="Times New Roman"/>
          <w:sz w:val="24"/>
          <w:szCs w:val="24"/>
          <w:lang w:val="en-US"/>
        </w:rPr>
        <w:t xml:space="preserve"> </w:t>
      </w:r>
      <w:r w:rsidRPr="009B6408">
        <w:rPr>
          <w:rFonts w:ascii="Times New Roman" w:hAnsi="Times New Roman" w:cs="Times New Roman"/>
          <w:sz w:val="24"/>
          <w:szCs w:val="24"/>
        </w:rPr>
        <w:t xml:space="preserve">dalam kelas setiap guru menjalankan kegiatan pembelajaran sesuai dengan waktu yang direncanakan, direncana kegiatan harian (RKH) yang meliputi kegiatan </w:t>
      </w:r>
      <w:r w:rsidRPr="009B6408">
        <w:rPr>
          <w:rFonts w:ascii="Times New Roman" w:hAnsi="Times New Roman" w:cs="Times New Roman"/>
          <w:i/>
          <w:sz w:val="24"/>
          <w:szCs w:val="24"/>
        </w:rPr>
        <w:t>freeplay</w:t>
      </w:r>
      <w:r w:rsidRPr="009B6408">
        <w:rPr>
          <w:rFonts w:ascii="Times New Roman" w:hAnsi="Times New Roman" w:cs="Times New Roman"/>
          <w:sz w:val="24"/>
          <w:szCs w:val="24"/>
        </w:rPr>
        <w:t xml:space="preserve"> di halaman sekolah dipagi hari ±15 menit,</w:t>
      </w:r>
      <w:r w:rsidRPr="009B6408">
        <w:rPr>
          <w:rFonts w:ascii="Times New Roman" w:hAnsi="Times New Roman" w:cs="Times New Roman"/>
          <w:i/>
          <w:sz w:val="24"/>
          <w:szCs w:val="24"/>
        </w:rPr>
        <w:t xml:space="preserve"> assembly </w:t>
      </w:r>
      <w:r w:rsidRPr="009B6408">
        <w:rPr>
          <w:rFonts w:ascii="Times New Roman" w:hAnsi="Times New Roman" w:cs="Times New Roman"/>
          <w:sz w:val="24"/>
          <w:szCs w:val="24"/>
        </w:rPr>
        <w:t>di pendopo</w:t>
      </w:r>
      <w:r w:rsidRPr="009B6408">
        <w:rPr>
          <w:rFonts w:ascii="Times New Roman" w:hAnsi="Times New Roman" w:cs="Times New Roman"/>
          <w:i/>
          <w:sz w:val="24"/>
          <w:szCs w:val="24"/>
        </w:rPr>
        <w:t xml:space="preserve"> </w:t>
      </w:r>
      <w:r w:rsidRPr="009B6408">
        <w:rPr>
          <w:rFonts w:ascii="Times New Roman" w:hAnsi="Times New Roman" w:cs="Times New Roman"/>
          <w:sz w:val="24"/>
          <w:szCs w:val="24"/>
        </w:rPr>
        <w:t xml:space="preserve">±15 menit, pembukaan ± 20 menit, kegiatan inti ±60 menit, kegiatan </w:t>
      </w:r>
      <w:r w:rsidRPr="009B6408">
        <w:rPr>
          <w:rFonts w:ascii="Times New Roman" w:hAnsi="Times New Roman" w:cs="Times New Roman"/>
          <w:i/>
          <w:sz w:val="24"/>
          <w:szCs w:val="24"/>
        </w:rPr>
        <w:t>freeplay</w:t>
      </w:r>
      <w:r w:rsidRPr="009B6408">
        <w:rPr>
          <w:rFonts w:ascii="Times New Roman" w:hAnsi="Times New Roman" w:cs="Times New Roman"/>
          <w:sz w:val="24"/>
          <w:szCs w:val="24"/>
        </w:rPr>
        <w:t xml:space="preserve"> didalam kelas ±15 menit, </w:t>
      </w:r>
      <w:r w:rsidRPr="009B6408">
        <w:rPr>
          <w:rFonts w:ascii="Times New Roman" w:hAnsi="Times New Roman" w:cs="Times New Roman"/>
          <w:i/>
          <w:sz w:val="24"/>
          <w:szCs w:val="24"/>
        </w:rPr>
        <w:t>meal time</w:t>
      </w:r>
      <w:r w:rsidRPr="009B6408">
        <w:rPr>
          <w:rFonts w:ascii="Times New Roman" w:hAnsi="Times New Roman" w:cs="Times New Roman"/>
          <w:sz w:val="24"/>
          <w:szCs w:val="24"/>
        </w:rPr>
        <w:t xml:space="preserve"> ±15 menit dan penutup ±10 menit; (3) dalam catatan  target sasaran mutu </w:t>
      </w:r>
      <w:r w:rsidRPr="009B6408">
        <w:rPr>
          <w:rFonts w:ascii="Times New Roman" w:hAnsi="Times New Roman" w:cs="Times New Roman"/>
          <w:sz w:val="24"/>
          <w:szCs w:val="24"/>
          <w:lang w:val="en-US"/>
        </w:rPr>
        <w:t>RPP</w:t>
      </w:r>
      <w:r w:rsidRPr="009B6408">
        <w:rPr>
          <w:rFonts w:ascii="Times New Roman" w:hAnsi="Times New Roman" w:cs="Times New Roman"/>
          <w:i/>
          <w:sz w:val="24"/>
          <w:szCs w:val="24"/>
        </w:rPr>
        <w:t xml:space="preserve"> </w:t>
      </w:r>
      <w:r w:rsidRPr="009B6408">
        <w:rPr>
          <w:rFonts w:ascii="Times New Roman" w:hAnsi="Times New Roman" w:cs="Times New Roman"/>
          <w:sz w:val="24"/>
          <w:szCs w:val="24"/>
        </w:rPr>
        <w:t>tentang keterlaksanaan indikator telah tercapai sesuai dengan target yang ditetapkan artinya semua guru dapat melaksanakan pembelajaran sesuai dengan alokasi waktu yg direncanakan di</w:t>
      </w:r>
      <w:r w:rsidRPr="009B6408">
        <w:rPr>
          <w:rFonts w:ascii="Times New Roman" w:hAnsi="Times New Roman" w:cs="Times New Roman"/>
          <w:sz w:val="24"/>
          <w:szCs w:val="24"/>
          <w:lang w:val="en-US"/>
        </w:rPr>
        <w:t xml:space="preserve"> </w:t>
      </w:r>
      <w:r w:rsidRPr="009B6408">
        <w:rPr>
          <w:rFonts w:ascii="Times New Roman" w:hAnsi="Times New Roman" w:cs="Times New Roman"/>
          <w:sz w:val="24"/>
          <w:szCs w:val="24"/>
        </w:rPr>
        <w:t xml:space="preserve">dalam </w:t>
      </w:r>
      <w:r w:rsidRPr="009B6408">
        <w:rPr>
          <w:rFonts w:ascii="Times New Roman" w:hAnsi="Times New Roman" w:cs="Times New Roman"/>
          <w:sz w:val="24"/>
          <w:szCs w:val="24"/>
          <w:lang w:val="en-US"/>
        </w:rPr>
        <w:t>RPP</w:t>
      </w:r>
      <w:r w:rsidRPr="009B6408">
        <w:rPr>
          <w:rFonts w:ascii="Times New Roman" w:hAnsi="Times New Roman" w:cs="Times New Roman"/>
          <w:sz w:val="24"/>
          <w:szCs w:val="24"/>
        </w:rPr>
        <w:t xml:space="preserve">, (4) setiap guru membuat catatan </w:t>
      </w:r>
      <w:r w:rsidRPr="009B6408">
        <w:rPr>
          <w:rFonts w:ascii="Times New Roman" w:hAnsi="Times New Roman" w:cs="Times New Roman"/>
          <w:sz w:val="24"/>
          <w:szCs w:val="24"/>
          <w:lang w:val="en-US"/>
        </w:rPr>
        <w:t xml:space="preserve">kemajuan belajar dan </w:t>
      </w:r>
      <w:r w:rsidRPr="009B6408">
        <w:rPr>
          <w:rFonts w:ascii="Times New Roman" w:hAnsi="Times New Roman" w:cs="Times New Roman"/>
          <w:sz w:val="24"/>
          <w:szCs w:val="24"/>
        </w:rPr>
        <w:t>penilaian berdasarkan hasil observasi</w:t>
      </w:r>
      <w:r w:rsidRPr="009B6408">
        <w:rPr>
          <w:rFonts w:ascii="Times New Roman" w:hAnsi="Times New Roman" w:cs="Times New Roman"/>
          <w:sz w:val="24"/>
          <w:szCs w:val="24"/>
          <w:lang w:val="en-US"/>
        </w:rPr>
        <w:t xml:space="preserve"> guru</w:t>
      </w:r>
      <w:r w:rsidRPr="009B6408">
        <w:rPr>
          <w:rFonts w:ascii="Times New Roman" w:hAnsi="Times New Roman" w:cs="Times New Roman"/>
          <w:sz w:val="24"/>
          <w:szCs w:val="24"/>
        </w:rPr>
        <w:t>, unjuk kerja</w:t>
      </w:r>
      <w:r w:rsidRPr="009B6408">
        <w:rPr>
          <w:rFonts w:ascii="Times New Roman" w:hAnsi="Times New Roman" w:cs="Times New Roman"/>
          <w:sz w:val="24"/>
          <w:szCs w:val="24"/>
          <w:lang w:val="en-US"/>
        </w:rPr>
        <w:t xml:space="preserve"> </w:t>
      </w:r>
      <w:r w:rsidRPr="009B6408">
        <w:rPr>
          <w:rFonts w:ascii="Times New Roman" w:hAnsi="Times New Roman" w:cs="Times New Roman"/>
          <w:sz w:val="24"/>
          <w:szCs w:val="24"/>
          <w:lang w:val="en-US"/>
        </w:rPr>
        <w:lastRenderedPageBreak/>
        <w:t>siswa</w:t>
      </w:r>
      <w:r w:rsidRPr="009B6408">
        <w:rPr>
          <w:rFonts w:ascii="Times New Roman" w:hAnsi="Times New Roman" w:cs="Times New Roman"/>
          <w:sz w:val="24"/>
          <w:szCs w:val="24"/>
        </w:rPr>
        <w:t>, penugasan portofolio dan catatan anekdot peserta didik</w:t>
      </w:r>
      <w:r w:rsidRPr="009B6408">
        <w:rPr>
          <w:rFonts w:ascii="Times New Roman" w:hAnsi="Times New Roman" w:cs="Times New Roman"/>
          <w:sz w:val="24"/>
          <w:szCs w:val="24"/>
          <w:lang w:val="en-US"/>
        </w:rPr>
        <w:t xml:space="preserve">; </w:t>
      </w:r>
      <w:r w:rsidRPr="009B6408">
        <w:rPr>
          <w:rFonts w:ascii="Times New Roman" w:hAnsi="Times New Roman" w:cs="Times New Roman"/>
          <w:sz w:val="24"/>
          <w:szCs w:val="24"/>
        </w:rPr>
        <w:t xml:space="preserve">(5) hasil pencatatan penilaian dirangkum dan dilaporkan kepada orang tua peserta didik pada mid semester I, semester I, mid semester II, dan semester II. </w:t>
      </w:r>
      <w:r w:rsidRPr="009B6408">
        <w:rPr>
          <w:rFonts w:ascii="Times New Roman" w:hAnsi="Times New Roman" w:cs="Times New Roman"/>
          <w:sz w:val="24"/>
          <w:szCs w:val="24"/>
          <w:lang w:val="en-US"/>
        </w:rPr>
        <w:t>U</w:t>
      </w:r>
      <w:r w:rsidRPr="009B6408">
        <w:rPr>
          <w:rFonts w:ascii="Times New Roman" w:hAnsi="Times New Roman" w:cs="Times New Roman"/>
          <w:sz w:val="24"/>
          <w:szCs w:val="24"/>
        </w:rPr>
        <w:t xml:space="preserve">mpan balik </w:t>
      </w:r>
      <w:r w:rsidRPr="009B6408">
        <w:rPr>
          <w:rFonts w:ascii="Times New Roman" w:hAnsi="Times New Roman" w:cs="Times New Roman"/>
          <w:sz w:val="24"/>
          <w:szCs w:val="24"/>
          <w:lang w:val="en-US"/>
        </w:rPr>
        <w:t>berupa</w:t>
      </w:r>
      <w:r w:rsidRPr="009B6408">
        <w:rPr>
          <w:rFonts w:ascii="Times New Roman" w:hAnsi="Times New Roman" w:cs="Times New Roman"/>
          <w:sz w:val="24"/>
          <w:szCs w:val="24"/>
        </w:rPr>
        <w:t xml:space="preserve"> tanggapan, saran dan pesan orang tua dicatat</w:t>
      </w:r>
      <w:r w:rsidRPr="009B6408">
        <w:rPr>
          <w:rFonts w:ascii="Times New Roman" w:hAnsi="Times New Roman" w:cs="Times New Roman"/>
          <w:sz w:val="24"/>
          <w:szCs w:val="24"/>
          <w:lang w:val="en-US"/>
        </w:rPr>
        <w:t>kan</w:t>
      </w:r>
      <w:r w:rsidRPr="009B6408">
        <w:rPr>
          <w:rFonts w:ascii="Times New Roman" w:hAnsi="Times New Roman" w:cs="Times New Roman"/>
          <w:sz w:val="24"/>
          <w:szCs w:val="24"/>
        </w:rPr>
        <w:t xml:space="preserve"> dalam form pertemuan orang tua. </w:t>
      </w:r>
    </w:p>
    <w:p w:rsidR="0073176D" w:rsidRPr="009B6408" w:rsidRDefault="0073176D" w:rsidP="0073176D">
      <w:pPr>
        <w:spacing w:after="0" w:line="480" w:lineRule="auto"/>
        <w:ind w:firstLine="720"/>
        <w:jc w:val="both"/>
        <w:rPr>
          <w:rFonts w:ascii="Times New Roman" w:hAnsi="Times New Roman" w:cs="Times New Roman"/>
          <w:sz w:val="24"/>
          <w:szCs w:val="24"/>
          <w:lang w:val="en-US"/>
        </w:rPr>
      </w:pPr>
      <w:r w:rsidRPr="009B6408">
        <w:rPr>
          <w:rFonts w:ascii="Times New Roman" w:hAnsi="Times New Roman" w:cs="Times New Roman"/>
          <w:sz w:val="24"/>
          <w:szCs w:val="24"/>
          <w:lang w:val="en-US"/>
        </w:rPr>
        <w:t>K</w:t>
      </w:r>
      <w:r w:rsidRPr="009B6408">
        <w:rPr>
          <w:rFonts w:ascii="Times New Roman" w:hAnsi="Times New Roman" w:cs="Times New Roman"/>
          <w:sz w:val="24"/>
          <w:szCs w:val="24"/>
        </w:rPr>
        <w:t xml:space="preserve">emampuan </w:t>
      </w:r>
      <w:r w:rsidRPr="009B6408">
        <w:rPr>
          <w:rFonts w:ascii="Times New Roman" w:hAnsi="Times New Roman" w:cs="Times New Roman"/>
          <w:sz w:val="24"/>
          <w:szCs w:val="24"/>
          <w:lang w:val="en-US"/>
        </w:rPr>
        <w:t xml:space="preserve">guru </w:t>
      </w:r>
      <w:r w:rsidRPr="009B6408">
        <w:rPr>
          <w:rFonts w:ascii="Times New Roman" w:hAnsi="Times New Roman" w:cs="Times New Roman"/>
          <w:sz w:val="24"/>
          <w:szCs w:val="24"/>
        </w:rPr>
        <w:t xml:space="preserve">mengelola kelas </w:t>
      </w:r>
      <w:r w:rsidRPr="009B6408">
        <w:rPr>
          <w:rFonts w:ascii="Times New Roman" w:hAnsi="Times New Roman" w:cs="Times New Roman"/>
          <w:sz w:val="24"/>
          <w:szCs w:val="24"/>
          <w:lang w:val="en-US"/>
        </w:rPr>
        <w:t xml:space="preserve">berdasarkan data hasil observasi/kunjungan kelas diperoleh kesimpulan bahwa guru-guru di TK YPS Sorowako, nampaknya telah mampu mengelola kelasnya dengan baik, hal ini terlihat dari </w:t>
      </w:r>
      <w:r w:rsidRPr="009B6408">
        <w:rPr>
          <w:rFonts w:ascii="Times New Roman" w:hAnsi="Times New Roman" w:cs="Times New Roman"/>
          <w:sz w:val="24"/>
          <w:szCs w:val="24"/>
        </w:rPr>
        <w:t xml:space="preserve">alat, sarana dan sumber </w:t>
      </w:r>
      <w:r w:rsidRPr="009B6408">
        <w:rPr>
          <w:rFonts w:ascii="Times New Roman" w:hAnsi="Times New Roman" w:cs="Times New Roman"/>
          <w:sz w:val="24"/>
          <w:szCs w:val="24"/>
          <w:lang w:val="en-US"/>
        </w:rPr>
        <w:t>belajar</w:t>
      </w:r>
      <w:r w:rsidRPr="009B6408">
        <w:rPr>
          <w:rFonts w:ascii="Times New Roman" w:hAnsi="Times New Roman" w:cs="Times New Roman"/>
          <w:sz w:val="24"/>
          <w:szCs w:val="24"/>
        </w:rPr>
        <w:t xml:space="preserve">, barang-barang pribadi dan hasil karya peserta didik sudah tertata dengan baik. Disamping itu juga, kelas menggambarkan suasana yang menyenangkan </w:t>
      </w:r>
      <w:r w:rsidRPr="009B6408">
        <w:rPr>
          <w:rFonts w:ascii="Times New Roman" w:hAnsi="Times New Roman" w:cs="Times New Roman"/>
          <w:sz w:val="24"/>
          <w:szCs w:val="24"/>
          <w:lang w:val="en-US"/>
        </w:rPr>
        <w:t xml:space="preserve">dan akses siswa terlihat cukup efektif dalam kelas. Demikian juga, </w:t>
      </w:r>
      <w:r w:rsidRPr="009B6408">
        <w:rPr>
          <w:rFonts w:ascii="Times New Roman" w:hAnsi="Times New Roman" w:cs="Times New Roman"/>
          <w:sz w:val="24"/>
          <w:szCs w:val="24"/>
        </w:rPr>
        <w:t xml:space="preserve">ruangan </w:t>
      </w:r>
      <w:r w:rsidRPr="009B6408">
        <w:rPr>
          <w:rFonts w:ascii="Times New Roman" w:hAnsi="Times New Roman" w:cs="Times New Roman"/>
          <w:sz w:val="24"/>
          <w:szCs w:val="24"/>
          <w:lang w:val="en-US"/>
        </w:rPr>
        <w:t xml:space="preserve">kelas dan sumber belajar sudah </w:t>
      </w:r>
      <w:r w:rsidRPr="009B6408">
        <w:rPr>
          <w:rFonts w:ascii="Times New Roman" w:hAnsi="Times New Roman" w:cs="Times New Roman"/>
          <w:sz w:val="24"/>
          <w:szCs w:val="24"/>
        </w:rPr>
        <w:t xml:space="preserve">ditata sesuai </w:t>
      </w:r>
      <w:r w:rsidRPr="009B6408">
        <w:rPr>
          <w:rFonts w:ascii="Times New Roman" w:hAnsi="Times New Roman" w:cs="Times New Roman"/>
          <w:sz w:val="24"/>
          <w:szCs w:val="24"/>
          <w:lang w:val="en-US"/>
        </w:rPr>
        <w:t>kebutuhan</w:t>
      </w:r>
      <w:r w:rsidRPr="009B6408">
        <w:rPr>
          <w:rFonts w:ascii="Times New Roman" w:hAnsi="Times New Roman" w:cs="Times New Roman"/>
          <w:sz w:val="24"/>
          <w:szCs w:val="24"/>
        </w:rPr>
        <w:t xml:space="preserve"> tema</w:t>
      </w:r>
      <w:r w:rsidRPr="009B6408">
        <w:rPr>
          <w:rFonts w:ascii="Times New Roman" w:hAnsi="Times New Roman" w:cs="Times New Roman"/>
          <w:sz w:val="24"/>
          <w:szCs w:val="24"/>
          <w:lang w:val="en-US"/>
        </w:rPr>
        <w:t>,</w:t>
      </w:r>
      <w:r w:rsidRPr="009B6408">
        <w:rPr>
          <w:rFonts w:ascii="Times New Roman" w:hAnsi="Times New Roman" w:cs="Times New Roman"/>
          <w:sz w:val="24"/>
          <w:szCs w:val="24"/>
        </w:rPr>
        <w:t xml:space="preserve"> peserta didik tidak selalu duduk dikursi yang sama namun dapat berpindah sesuai dengan kelompok /kegiatan yang dilakukan. </w:t>
      </w:r>
      <w:r w:rsidRPr="009B6408">
        <w:rPr>
          <w:rFonts w:ascii="Times New Roman" w:hAnsi="Times New Roman" w:cs="Times New Roman"/>
          <w:sz w:val="24"/>
          <w:szCs w:val="24"/>
          <w:lang w:val="en-US"/>
        </w:rPr>
        <w:t xml:space="preserve"> </w:t>
      </w:r>
    </w:p>
    <w:p w:rsidR="0073176D" w:rsidRPr="009B6408" w:rsidRDefault="0073176D" w:rsidP="0073176D">
      <w:pPr>
        <w:spacing w:after="0" w:line="480" w:lineRule="auto"/>
        <w:ind w:firstLine="720"/>
        <w:jc w:val="both"/>
        <w:rPr>
          <w:rFonts w:ascii="Times New Roman" w:hAnsi="Times New Roman" w:cs="Times New Roman"/>
          <w:sz w:val="24"/>
          <w:szCs w:val="24"/>
        </w:rPr>
      </w:pPr>
      <w:r w:rsidRPr="009B6408">
        <w:rPr>
          <w:rFonts w:ascii="Times New Roman" w:hAnsi="Times New Roman" w:cs="Times New Roman"/>
          <w:sz w:val="24"/>
          <w:szCs w:val="24"/>
          <w:lang w:val="en-US"/>
        </w:rPr>
        <w:t xml:space="preserve">Berdasarkan data di atas, </w:t>
      </w:r>
      <w:r w:rsidRPr="009B6408">
        <w:rPr>
          <w:rFonts w:ascii="Times New Roman" w:hAnsi="Times New Roman" w:cs="Times New Roman"/>
          <w:sz w:val="24"/>
          <w:szCs w:val="24"/>
        </w:rPr>
        <w:t>kemampuan guru dalam mengelola pembelajaran dapat dikatakan sudah sesuai dengan standar proses dan penilaian</w:t>
      </w:r>
      <w:r w:rsidRPr="009B6408">
        <w:rPr>
          <w:rFonts w:ascii="Times New Roman" w:hAnsi="Times New Roman" w:cs="Times New Roman"/>
          <w:sz w:val="24"/>
          <w:szCs w:val="24"/>
          <w:lang w:val="en-US"/>
        </w:rPr>
        <w:t xml:space="preserve"> kurikulum TK, dan sudah bersesuaian dengan </w:t>
      </w:r>
      <w:r w:rsidRPr="009B6408">
        <w:rPr>
          <w:rFonts w:ascii="Times New Roman" w:hAnsi="Times New Roman" w:cs="Times New Roman"/>
          <w:sz w:val="24"/>
          <w:szCs w:val="24"/>
        </w:rPr>
        <w:t xml:space="preserve">Permen </w:t>
      </w:r>
      <w:r>
        <w:rPr>
          <w:rFonts w:ascii="Times New Roman" w:hAnsi="Times New Roman" w:cs="Times New Roman"/>
          <w:sz w:val="24"/>
          <w:szCs w:val="24"/>
        </w:rPr>
        <w:t>Diknas RI. N</w:t>
      </w:r>
      <w:r w:rsidRPr="009B6408">
        <w:rPr>
          <w:rFonts w:ascii="Times New Roman" w:hAnsi="Times New Roman" w:cs="Times New Roman"/>
          <w:sz w:val="24"/>
          <w:szCs w:val="24"/>
        </w:rPr>
        <w:t>o.58 tahun 2009 tentang Standar Pendidikan Anak Usia Dini</w:t>
      </w:r>
      <w:r w:rsidRPr="009B6408">
        <w:rPr>
          <w:rFonts w:ascii="Times New Roman" w:hAnsi="Times New Roman" w:cs="Times New Roman"/>
          <w:sz w:val="24"/>
          <w:szCs w:val="24"/>
          <w:lang w:val="en-US"/>
        </w:rPr>
        <w:t xml:space="preserve"> (PAUD)</w:t>
      </w:r>
      <w:r w:rsidRPr="009B6408">
        <w:rPr>
          <w:rFonts w:ascii="Times New Roman" w:hAnsi="Times New Roman" w:cs="Times New Roman"/>
          <w:sz w:val="24"/>
          <w:szCs w:val="24"/>
        </w:rPr>
        <w:t>.</w:t>
      </w:r>
    </w:p>
    <w:p w:rsidR="0073176D" w:rsidRPr="009B6408" w:rsidRDefault="0073176D" w:rsidP="0073176D">
      <w:pPr>
        <w:pStyle w:val="ListParagraph"/>
        <w:numPr>
          <w:ilvl w:val="0"/>
          <w:numId w:val="44"/>
        </w:numPr>
        <w:spacing w:after="0" w:line="480" w:lineRule="auto"/>
        <w:ind w:left="284" w:hanging="284"/>
        <w:jc w:val="both"/>
        <w:rPr>
          <w:rFonts w:ascii="Times New Roman" w:hAnsi="Times New Roman" w:cs="Times New Roman"/>
          <w:b/>
          <w:sz w:val="24"/>
          <w:szCs w:val="24"/>
        </w:rPr>
      </w:pPr>
      <w:r w:rsidRPr="009B6408">
        <w:rPr>
          <w:rFonts w:ascii="Times New Roman" w:hAnsi="Times New Roman" w:cs="Times New Roman"/>
          <w:b/>
          <w:sz w:val="24"/>
          <w:szCs w:val="24"/>
        </w:rPr>
        <w:t>Faktor pendukung dan penghambat</w:t>
      </w:r>
    </w:p>
    <w:p w:rsidR="0073176D" w:rsidRPr="009B6408" w:rsidRDefault="0073176D" w:rsidP="0073176D">
      <w:pPr>
        <w:pStyle w:val="ListParagraph"/>
        <w:numPr>
          <w:ilvl w:val="0"/>
          <w:numId w:val="45"/>
        </w:numPr>
        <w:spacing w:line="480" w:lineRule="auto"/>
        <w:ind w:left="284" w:hanging="284"/>
        <w:jc w:val="both"/>
        <w:rPr>
          <w:rFonts w:ascii="Times New Roman" w:hAnsi="Times New Roman" w:cs="Times New Roman"/>
          <w:sz w:val="24"/>
          <w:szCs w:val="24"/>
        </w:rPr>
      </w:pPr>
      <w:r w:rsidRPr="009B6408">
        <w:rPr>
          <w:rFonts w:ascii="Times New Roman" w:hAnsi="Times New Roman" w:cs="Times New Roman"/>
          <w:sz w:val="24"/>
          <w:szCs w:val="24"/>
        </w:rPr>
        <w:t>Pendekatan Implementasi</w:t>
      </w:r>
    </w:p>
    <w:p w:rsidR="0073176D" w:rsidRPr="009B6408" w:rsidRDefault="0073176D" w:rsidP="0073176D">
      <w:pPr>
        <w:pStyle w:val="ListParagraph"/>
        <w:spacing w:after="0" w:line="480" w:lineRule="auto"/>
        <w:ind w:left="0" w:firstLine="720"/>
        <w:jc w:val="both"/>
        <w:rPr>
          <w:rFonts w:ascii="Times New Roman" w:hAnsi="Times New Roman" w:cs="Times New Roman"/>
          <w:sz w:val="24"/>
          <w:szCs w:val="24"/>
          <w:lang w:val="en-US"/>
        </w:rPr>
      </w:pPr>
      <w:r w:rsidRPr="009B6408">
        <w:rPr>
          <w:rFonts w:ascii="Times New Roman" w:hAnsi="Times New Roman" w:cs="Times New Roman"/>
          <w:sz w:val="24"/>
          <w:szCs w:val="24"/>
        </w:rPr>
        <w:t xml:space="preserve">Dari </w:t>
      </w:r>
      <w:r w:rsidRPr="009B6408">
        <w:rPr>
          <w:rFonts w:ascii="Times New Roman" w:hAnsi="Times New Roman" w:cs="Times New Roman"/>
          <w:sz w:val="24"/>
          <w:szCs w:val="24"/>
          <w:lang w:val="en-US"/>
        </w:rPr>
        <w:t xml:space="preserve">hasil analisis </w:t>
      </w:r>
      <w:r w:rsidRPr="009B6408">
        <w:rPr>
          <w:rFonts w:ascii="Times New Roman" w:hAnsi="Times New Roman" w:cs="Times New Roman"/>
          <w:sz w:val="24"/>
          <w:szCs w:val="24"/>
        </w:rPr>
        <w:t>data</w:t>
      </w:r>
      <w:r w:rsidRPr="009B6408">
        <w:rPr>
          <w:rFonts w:ascii="Times New Roman" w:hAnsi="Times New Roman" w:cs="Times New Roman"/>
          <w:sz w:val="24"/>
          <w:szCs w:val="24"/>
          <w:lang w:val="en-US"/>
        </w:rPr>
        <w:t xml:space="preserve"> penelitian yang telah dijelaskan sebelumnya </w:t>
      </w:r>
      <w:r w:rsidRPr="009B6408">
        <w:rPr>
          <w:rFonts w:ascii="Times New Roman" w:hAnsi="Times New Roman" w:cs="Times New Roman"/>
          <w:sz w:val="24"/>
          <w:szCs w:val="24"/>
        </w:rPr>
        <w:t xml:space="preserve">bahwa pendekatan implementasi kurikulum  yang digunakan TK YPS Sorowako menggunakan pendekatan </w:t>
      </w:r>
      <w:r w:rsidRPr="009B6408">
        <w:rPr>
          <w:rFonts w:ascii="Times New Roman" w:hAnsi="Times New Roman" w:cs="Times New Roman"/>
          <w:i/>
          <w:sz w:val="24"/>
          <w:szCs w:val="24"/>
        </w:rPr>
        <w:t>mutual adaptation</w:t>
      </w:r>
      <w:r w:rsidRPr="009B6408">
        <w:rPr>
          <w:rFonts w:ascii="Times New Roman" w:hAnsi="Times New Roman" w:cs="Times New Roman"/>
          <w:sz w:val="24"/>
          <w:szCs w:val="24"/>
        </w:rPr>
        <w:t>. Namun terdapat hal-hal yang menjadi pendukung dan penghambat pendekatan yang di pilih tersebut.</w:t>
      </w:r>
    </w:p>
    <w:p w:rsidR="0073176D" w:rsidRPr="00495B35" w:rsidRDefault="0073176D" w:rsidP="0073176D">
      <w:pPr>
        <w:spacing w:after="0"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rPr>
        <w:lastRenderedPageBreak/>
        <w:t>a</w:t>
      </w:r>
      <w:r w:rsidRPr="00495B35">
        <w:rPr>
          <w:rFonts w:ascii="Times New Roman" w:hAnsi="Times New Roman" w:cs="Times New Roman"/>
          <w:sz w:val="24"/>
          <w:szCs w:val="24"/>
        </w:rPr>
        <w:t>.1 Adapaun</w:t>
      </w:r>
      <w:r w:rsidRPr="00495B35">
        <w:rPr>
          <w:rFonts w:ascii="Times New Roman" w:hAnsi="Times New Roman" w:cs="Times New Roman"/>
          <w:b/>
          <w:sz w:val="24"/>
          <w:szCs w:val="24"/>
          <w:lang w:val="en-US"/>
        </w:rPr>
        <w:t xml:space="preserve"> </w:t>
      </w:r>
      <w:r w:rsidRPr="00495B35">
        <w:rPr>
          <w:rFonts w:ascii="Times New Roman" w:hAnsi="Times New Roman" w:cs="Times New Roman"/>
          <w:sz w:val="24"/>
          <w:szCs w:val="24"/>
          <w:lang w:val="en-US"/>
        </w:rPr>
        <w:t>faktor pendukung</w:t>
      </w:r>
      <w:r w:rsidRPr="00495B35">
        <w:rPr>
          <w:rFonts w:ascii="Times New Roman" w:hAnsi="Times New Roman" w:cs="Times New Roman"/>
          <w:b/>
          <w:sz w:val="24"/>
          <w:szCs w:val="24"/>
          <w:lang w:val="en-US"/>
        </w:rPr>
        <w:t xml:space="preserve"> </w:t>
      </w:r>
      <w:r w:rsidRPr="00495B35">
        <w:rPr>
          <w:rFonts w:ascii="Times New Roman" w:hAnsi="Times New Roman" w:cs="Times New Roman"/>
          <w:sz w:val="24"/>
          <w:szCs w:val="24"/>
          <w:lang w:val="en-US"/>
        </w:rPr>
        <w:t xml:space="preserve">pendekatan implementasi dari hasil kajian data adalah; (1) TK YPS memiliki </w:t>
      </w:r>
      <w:r w:rsidRPr="00495B35">
        <w:rPr>
          <w:rFonts w:ascii="Times New Roman" w:hAnsi="Times New Roman" w:cs="Times New Roman"/>
          <w:i/>
          <w:sz w:val="24"/>
          <w:szCs w:val="24"/>
        </w:rPr>
        <w:t>tim</w:t>
      </w:r>
      <w:r w:rsidRPr="00495B35">
        <w:rPr>
          <w:rFonts w:ascii="Times New Roman" w:hAnsi="Times New Roman" w:cs="Times New Roman"/>
          <w:i/>
          <w:sz w:val="24"/>
          <w:szCs w:val="24"/>
          <w:lang w:val="en-US"/>
        </w:rPr>
        <w:t>e</w:t>
      </w:r>
      <w:r w:rsidRPr="00495B35">
        <w:rPr>
          <w:rFonts w:ascii="Times New Roman" w:hAnsi="Times New Roman" w:cs="Times New Roman"/>
          <w:i/>
          <w:sz w:val="24"/>
          <w:szCs w:val="24"/>
        </w:rPr>
        <w:t xml:space="preserve"> work</w:t>
      </w:r>
      <w:r w:rsidRPr="00495B35">
        <w:rPr>
          <w:rFonts w:ascii="Times New Roman" w:hAnsi="Times New Roman" w:cs="Times New Roman"/>
          <w:sz w:val="24"/>
          <w:szCs w:val="24"/>
        </w:rPr>
        <w:t xml:space="preserve"> yang solid dan mempunyai inisiatif yang tinggi untuk menyusun dan mendesain kurikulum TK YPS Sorowako</w:t>
      </w:r>
      <w:r w:rsidRPr="00495B35">
        <w:rPr>
          <w:rFonts w:ascii="Times New Roman" w:hAnsi="Times New Roman" w:cs="Times New Roman"/>
          <w:sz w:val="24"/>
          <w:szCs w:val="24"/>
          <w:lang w:val="en-US"/>
        </w:rPr>
        <w:t xml:space="preserve">; (2) Sarana dan </w:t>
      </w:r>
      <w:r w:rsidRPr="00495B35">
        <w:rPr>
          <w:rFonts w:ascii="Times New Roman" w:hAnsi="Times New Roman" w:cs="Times New Roman"/>
          <w:sz w:val="24"/>
          <w:szCs w:val="24"/>
        </w:rPr>
        <w:t xml:space="preserve">prasarana </w:t>
      </w:r>
      <w:r w:rsidRPr="00495B35">
        <w:rPr>
          <w:rFonts w:ascii="Times New Roman" w:hAnsi="Times New Roman" w:cs="Times New Roman"/>
          <w:sz w:val="24"/>
          <w:szCs w:val="24"/>
          <w:lang w:val="en-US"/>
        </w:rPr>
        <w:t xml:space="preserve">di TK YPS </w:t>
      </w:r>
      <w:r w:rsidRPr="00495B35">
        <w:rPr>
          <w:rFonts w:ascii="Times New Roman" w:hAnsi="Times New Roman" w:cs="Times New Roman"/>
          <w:sz w:val="24"/>
          <w:szCs w:val="24"/>
        </w:rPr>
        <w:t>mendukung untuk mengakses informasi dari internet</w:t>
      </w:r>
      <w:r w:rsidRPr="00495B35">
        <w:rPr>
          <w:rFonts w:ascii="Times New Roman" w:hAnsi="Times New Roman" w:cs="Times New Roman"/>
          <w:sz w:val="24"/>
          <w:szCs w:val="24"/>
          <w:lang w:val="en-US"/>
        </w:rPr>
        <w:t xml:space="preserve"> </w:t>
      </w:r>
      <w:r w:rsidRPr="00495B35">
        <w:rPr>
          <w:rFonts w:ascii="Times New Roman" w:hAnsi="Times New Roman" w:cs="Times New Roman"/>
          <w:sz w:val="24"/>
          <w:szCs w:val="24"/>
        </w:rPr>
        <w:t xml:space="preserve">tentang pedoman penyusunan kurikulum dan pembelajaran </w:t>
      </w:r>
      <w:r w:rsidRPr="00495B35">
        <w:rPr>
          <w:rFonts w:ascii="Times New Roman" w:hAnsi="Times New Roman" w:cs="Times New Roman"/>
          <w:sz w:val="24"/>
          <w:szCs w:val="24"/>
          <w:lang w:val="en-US"/>
        </w:rPr>
        <w:t>PAUD</w:t>
      </w:r>
    </w:p>
    <w:p w:rsidR="0073176D" w:rsidRPr="00F522B1" w:rsidRDefault="0073176D" w:rsidP="0073176D">
      <w:pPr>
        <w:pStyle w:val="ListParagraph"/>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a.2 </w:t>
      </w:r>
      <w:r w:rsidRPr="009B6408">
        <w:rPr>
          <w:rFonts w:ascii="Times New Roman" w:hAnsi="Times New Roman" w:cs="Times New Roman"/>
          <w:sz w:val="24"/>
          <w:szCs w:val="24"/>
        </w:rPr>
        <w:t xml:space="preserve">Adapun faktor penghambat dalam penggunaan  pendekatan implementasi kurikulum ini adalah; (1) Pemahaman pelaksana/guru mengenai kurikulum pembelajaran tematik di PAUD yang belum menyeluruh, (2) kurangnya supervisi </w:t>
      </w:r>
      <w:r w:rsidRPr="009B6408">
        <w:rPr>
          <w:rFonts w:ascii="Times New Roman" w:hAnsi="Times New Roman" w:cs="Times New Roman"/>
          <w:sz w:val="24"/>
          <w:szCs w:val="24"/>
          <w:lang w:val="en-US"/>
        </w:rPr>
        <w:t>kelas oleh manajemen sekolah berkaitan dengan ke</w:t>
      </w:r>
      <w:r w:rsidRPr="009B6408">
        <w:rPr>
          <w:rFonts w:ascii="Times New Roman" w:hAnsi="Times New Roman" w:cs="Times New Roman"/>
          <w:sz w:val="24"/>
          <w:szCs w:val="24"/>
        </w:rPr>
        <w:t>sesuai</w:t>
      </w:r>
      <w:r w:rsidRPr="009B6408">
        <w:rPr>
          <w:rFonts w:ascii="Times New Roman" w:hAnsi="Times New Roman" w:cs="Times New Roman"/>
          <w:sz w:val="24"/>
          <w:szCs w:val="24"/>
          <w:lang w:val="en-US"/>
        </w:rPr>
        <w:t>an</w:t>
      </w:r>
      <w:r w:rsidRPr="009B6408">
        <w:rPr>
          <w:rFonts w:ascii="Times New Roman" w:hAnsi="Times New Roman" w:cs="Times New Roman"/>
          <w:sz w:val="24"/>
          <w:szCs w:val="24"/>
        </w:rPr>
        <w:t xml:space="preserve"> dengan standar pembelajaran tematik sesuai KTSP PAUD; (3) Kurangnya pelatihan dan </w:t>
      </w:r>
      <w:r w:rsidRPr="009B6408">
        <w:rPr>
          <w:rFonts w:ascii="Times New Roman" w:hAnsi="Times New Roman" w:cs="Times New Roman"/>
          <w:i/>
          <w:sz w:val="24"/>
          <w:szCs w:val="24"/>
        </w:rPr>
        <w:t>workshop</w:t>
      </w:r>
      <w:r w:rsidRPr="009B6408">
        <w:rPr>
          <w:rFonts w:ascii="Times New Roman" w:hAnsi="Times New Roman" w:cs="Times New Roman"/>
          <w:sz w:val="24"/>
          <w:szCs w:val="24"/>
        </w:rPr>
        <w:t>, referensi atau tips tentang kegiatan pembelajaran; (4) kompetensi guru masih terbatas, mengingat tidak adanya guru di TK YPS yang ber-background pendidikan dari PAUD; dan (5) Te</w:t>
      </w:r>
      <w:r w:rsidRPr="009B6408">
        <w:rPr>
          <w:rFonts w:ascii="Times New Roman" w:hAnsi="Times New Roman" w:cs="Times New Roman"/>
          <w:sz w:val="24"/>
          <w:szCs w:val="24"/>
          <w:lang w:val="en-US"/>
        </w:rPr>
        <w:t>r</w:t>
      </w:r>
      <w:r w:rsidRPr="009B6408">
        <w:rPr>
          <w:rFonts w:ascii="Times New Roman" w:hAnsi="Times New Roman" w:cs="Times New Roman"/>
          <w:sz w:val="24"/>
          <w:szCs w:val="24"/>
        </w:rPr>
        <w:t xml:space="preserve">batasnya akses informasi pendidikan anak usia dini dari pemerintah setempat. </w:t>
      </w:r>
    </w:p>
    <w:p w:rsidR="0073176D" w:rsidRPr="009B6408" w:rsidRDefault="0073176D" w:rsidP="0073176D">
      <w:pPr>
        <w:pStyle w:val="ListParagraph"/>
        <w:numPr>
          <w:ilvl w:val="0"/>
          <w:numId w:val="45"/>
        </w:numPr>
        <w:spacing w:after="0" w:line="480" w:lineRule="auto"/>
        <w:ind w:left="284" w:hanging="284"/>
        <w:jc w:val="both"/>
        <w:rPr>
          <w:rFonts w:ascii="Times New Roman" w:hAnsi="Times New Roman" w:cs="Times New Roman"/>
          <w:sz w:val="24"/>
          <w:szCs w:val="24"/>
        </w:rPr>
      </w:pPr>
      <w:r w:rsidRPr="009B6408">
        <w:rPr>
          <w:rFonts w:ascii="Times New Roman" w:hAnsi="Times New Roman" w:cs="Times New Roman"/>
          <w:sz w:val="24"/>
          <w:szCs w:val="24"/>
        </w:rPr>
        <w:t>Strategi implementasi</w:t>
      </w:r>
    </w:p>
    <w:p w:rsidR="0073176D" w:rsidRPr="009B6408" w:rsidRDefault="0073176D" w:rsidP="0073176D">
      <w:pPr>
        <w:spacing w:after="0" w:line="480" w:lineRule="auto"/>
        <w:ind w:firstLine="720"/>
        <w:jc w:val="both"/>
        <w:rPr>
          <w:rFonts w:ascii="Times New Roman" w:hAnsi="Times New Roman" w:cs="Times New Roman"/>
          <w:sz w:val="24"/>
          <w:szCs w:val="24"/>
        </w:rPr>
      </w:pPr>
      <w:r w:rsidRPr="009B6408">
        <w:rPr>
          <w:rFonts w:ascii="Times New Roman" w:hAnsi="Times New Roman" w:cs="Times New Roman"/>
          <w:sz w:val="24"/>
          <w:szCs w:val="24"/>
        </w:rPr>
        <w:t xml:space="preserve">Dari </w:t>
      </w:r>
      <w:r w:rsidRPr="009B6408">
        <w:rPr>
          <w:rFonts w:ascii="Times New Roman" w:hAnsi="Times New Roman" w:cs="Times New Roman"/>
          <w:sz w:val="24"/>
          <w:szCs w:val="24"/>
          <w:lang w:val="en-US"/>
        </w:rPr>
        <w:t>analisis</w:t>
      </w:r>
      <w:r w:rsidRPr="009B6408">
        <w:rPr>
          <w:rFonts w:ascii="Times New Roman" w:hAnsi="Times New Roman" w:cs="Times New Roman"/>
          <w:sz w:val="24"/>
          <w:szCs w:val="24"/>
        </w:rPr>
        <w:t xml:space="preserve"> data yang disebutkan sebelumnya dapat dikemukakan bahwa dalam hal strategi implementasi pembelajaran tematik di TK YPS Sorowako dilihat dari tiga hal yakni; strategi pengorganisasian isi pembelajaran, strategi penyampaian materi pembelajaran, strategi pengelolaan pembelajaran. Adapapun yang menjadi faktor pendukung berdasarkan rangkuman hasil wawancara</w:t>
      </w:r>
      <w:r w:rsidRPr="009B6408">
        <w:rPr>
          <w:rFonts w:ascii="Times New Roman" w:hAnsi="Times New Roman" w:cs="Times New Roman"/>
          <w:sz w:val="24"/>
          <w:szCs w:val="24"/>
          <w:lang w:val="en-US"/>
        </w:rPr>
        <w:t xml:space="preserve">, hasil </w:t>
      </w:r>
      <w:r w:rsidRPr="009B6408">
        <w:rPr>
          <w:rFonts w:ascii="Times New Roman" w:hAnsi="Times New Roman" w:cs="Times New Roman"/>
          <w:sz w:val="24"/>
          <w:szCs w:val="24"/>
        </w:rPr>
        <w:t>observasi</w:t>
      </w:r>
      <w:r w:rsidRPr="009B6408">
        <w:rPr>
          <w:rFonts w:ascii="Times New Roman" w:hAnsi="Times New Roman" w:cs="Times New Roman"/>
          <w:sz w:val="24"/>
          <w:szCs w:val="24"/>
          <w:lang w:val="en-US"/>
        </w:rPr>
        <w:t>, dan respon guru adalah sebagai berikut</w:t>
      </w:r>
      <w:r w:rsidRPr="009B6408">
        <w:rPr>
          <w:rFonts w:ascii="Times New Roman" w:hAnsi="Times New Roman" w:cs="Times New Roman"/>
          <w:sz w:val="24"/>
          <w:szCs w:val="24"/>
        </w:rPr>
        <w:t>;</w:t>
      </w:r>
    </w:p>
    <w:p w:rsidR="0073176D" w:rsidRPr="009B6408" w:rsidRDefault="0073176D" w:rsidP="0073176D">
      <w:pPr>
        <w:spacing w:after="0" w:line="480" w:lineRule="auto"/>
        <w:ind w:left="426" w:hanging="426"/>
        <w:jc w:val="both"/>
        <w:rPr>
          <w:rFonts w:ascii="Times New Roman" w:hAnsi="Times New Roman" w:cs="Times New Roman"/>
          <w:sz w:val="24"/>
          <w:szCs w:val="24"/>
          <w:lang w:val="en-US"/>
        </w:rPr>
      </w:pPr>
      <w:r w:rsidRPr="009B6408">
        <w:rPr>
          <w:rFonts w:ascii="Times New Roman" w:hAnsi="Times New Roman" w:cs="Times New Roman"/>
          <w:sz w:val="24"/>
          <w:szCs w:val="24"/>
        </w:rPr>
        <w:lastRenderedPageBreak/>
        <w:t xml:space="preserve">b.1 </w:t>
      </w:r>
      <w:r w:rsidRPr="009B6408">
        <w:rPr>
          <w:rFonts w:ascii="Times New Roman" w:hAnsi="Times New Roman" w:cs="Times New Roman"/>
          <w:sz w:val="24"/>
          <w:szCs w:val="24"/>
          <w:lang w:val="en-US"/>
        </w:rPr>
        <w:t>Faktor pendukung:</w:t>
      </w:r>
      <w:r w:rsidRPr="009B6408">
        <w:rPr>
          <w:rFonts w:ascii="Times New Roman" w:hAnsi="Times New Roman" w:cs="Times New Roman"/>
          <w:sz w:val="24"/>
          <w:szCs w:val="24"/>
        </w:rPr>
        <w:t xml:space="preserve"> (1) Tim kerja guru yang solid untuk bekerjasama dan mengisi kekurangan yang ada dalam merencanakan isi pembelajaran; (2) kemauan dan keinginan </w:t>
      </w:r>
      <w:r w:rsidRPr="009B6408">
        <w:rPr>
          <w:rFonts w:ascii="Times New Roman" w:hAnsi="Times New Roman" w:cs="Times New Roman"/>
          <w:sz w:val="24"/>
          <w:szCs w:val="24"/>
          <w:lang w:val="en-US"/>
        </w:rPr>
        <w:t xml:space="preserve">yang tinggi dari </w:t>
      </w:r>
      <w:r w:rsidRPr="009B6408">
        <w:rPr>
          <w:rFonts w:ascii="Times New Roman" w:hAnsi="Times New Roman" w:cs="Times New Roman"/>
          <w:sz w:val="24"/>
          <w:szCs w:val="24"/>
        </w:rPr>
        <w:t>guru</w:t>
      </w:r>
      <w:r w:rsidRPr="009B6408">
        <w:rPr>
          <w:rFonts w:ascii="Times New Roman" w:hAnsi="Times New Roman" w:cs="Times New Roman"/>
          <w:sz w:val="24"/>
          <w:szCs w:val="24"/>
          <w:lang w:val="en-US"/>
        </w:rPr>
        <w:t xml:space="preserve"> </w:t>
      </w:r>
      <w:r w:rsidRPr="009B6408">
        <w:rPr>
          <w:rFonts w:ascii="Times New Roman" w:hAnsi="Times New Roman" w:cs="Times New Roman"/>
          <w:sz w:val="24"/>
          <w:szCs w:val="24"/>
        </w:rPr>
        <w:t>untuk mempelajari dokumen pedoman pengembangan program pembelajaran PAUD dari kementerian pendidikan nasional direktorat jenderal manajemen pendidikan dasar dan menengah direktorat pembinaan taman kanak-kanak da</w:t>
      </w:r>
      <w:r>
        <w:rPr>
          <w:rFonts w:ascii="Times New Roman" w:hAnsi="Times New Roman" w:cs="Times New Roman"/>
          <w:sz w:val="24"/>
          <w:szCs w:val="24"/>
        </w:rPr>
        <w:t>n sekolah dasar tahun 2010 dan P</w:t>
      </w:r>
      <w:r w:rsidRPr="009B6408">
        <w:rPr>
          <w:rFonts w:ascii="Times New Roman" w:hAnsi="Times New Roman" w:cs="Times New Roman"/>
          <w:sz w:val="24"/>
          <w:szCs w:val="24"/>
        </w:rPr>
        <w:t>ermen</w:t>
      </w:r>
      <w:r>
        <w:rPr>
          <w:rFonts w:ascii="Times New Roman" w:hAnsi="Times New Roman" w:cs="Times New Roman"/>
          <w:sz w:val="24"/>
          <w:szCs w:val="24"/>
        </w:rPr>
        <w:t xml:space="preserve"> Diknas RI N</w:t>
      </w:r>
      <w:r w:rsidRPr="009B6408">
        <w:rPr>
          <w:rFonts w:ascii="Times New Roman" w:hAnsi="Times New Roman" w:cs="Times New Roman"/>
          <w:sz w:val="24"/>
          <w:szCs w:val="24"/>
        </w:rPr>
        <w:t>o.58 tahun 2009 mengenai standar pendidikan anak usia dini sebagai panduan dalam merencanakan kegiatan pembelajaran;  (3) Guru-guru yang cukup kreatif dan bervariatif dalam memberikan materi pengajaran; (4) Guru-guru yang mempuanyai inisiatif yang tinggi untuk mengembangkan pembelajaran secara mandiri, (4) adanya pertemuan rutin guru/</w:t>
      </w:r>
      <w:r w:rsidRPr="009B6408">
        <w:rPr>
          <w:rFonts w:ascii="Times New Roman" w:hAnsi="Times New Roman" w:cs="Times New Roman"/>
          <w:i/>
          <w:sz w:val="24"/>
          <w:szCs w:val="24"/>
        </w:rPr>
        <w:t xml:space="preserve">team work </w:t>
      </w:r>
      <w:r w:rsidRPr="009B6408">
        <w:rPr>
          <w:rFonts w:ascii="Times New Roman" w:hAnsi="Times New Roman" w:cs="Times New Roman"/>
          <w:sz w:val="24"/>
          <w:szCs w:val="24"/>
        </w:rPr>
        <w:t>kelompok TK.A dan TK.B</w:t>
      </w:r>
      <w:r w:rsidRPr="009B6408">
        <w:rPr>
          <w:rFonts w:ascii="Times New Roman" w:hAnsi="Times New Roman" w:cs="Times New Roman"/>
          <w:i/>
          <w:sz w:val="24"/>
          <w:szCs w:val="24"/>
        </w:rPr>
        <w:t xml:space="preserve"> </w:t>
      </w:r>
      <w:r w:rsidRPr="009B6408">
        <w:rPr>
          <w:rFonts w:ascii="Times New Roman" w:hAnsi="Times New Roman" w:cs="Times New Roman"/>
          <w:sz w:val="24"/>
          <w:szCs w:val="24"/>
        </w:rPr>
        <w:t>dalam membahas program yang direncanakan dalam RKM dan RKH;  (5) tersedianya sarana prasarana yang memadai sesuai kebutuhan pembelajaran</w:t>
      </w:r>
      <w:r w:rsidRPr="009B6408">
        <w:rPr>
          <w:rFonts w:ascii="Times New Roman" w:hAnsi="Times New Roman" w:cs="Times New Roman"/>
          <w:sz w:val="24"/>
          <w:szCs w:val="24"/>
          <w:lang w:val="en-US"/>
        </w:rPr>
        <w:t>.</w:t>
      </w:r>
    </w:p>
    <w:p w:rsidR="0073176D" w:rsidRPr="009B6408" w:rsidRDefault="0073176D" w:rsidP="0073176D">
      <w:pPr>
        <w:spacing w:after="0" w:line="480" w:lineRule="auto"/>
        <w:ind w:left="426" w:hanging="426"/>
        <w:jc w:val="both"/>
        <w:rPr>
          <w:rFonts w:ascii="Times New Roman" w:hAnsi="Times New Roman" w:cs="Times New Roman"/>
          <w:sz w:val="24"/>
          <w:szCs w:val="24"/>
        </w:rPr>
      </w:pPr>
      <w:r w:rsidRPr="009B6408">
        <w:rPr>
          <w:rFonts w:ascii="Times New Roman" w:hAnsi="Times New Roman" w:cs="Times New Roman"/>
          <w:sz w:val="24"/>
          <w:szCs w:val="24"/>
          <w:lang w:val="en-US"/>
        </w:rPr>
        <w:t>b.2 F</w:t>
      </w:r>
      <w:r w:rsidRPr="009B6408">
        <w:rPr>
          <w:rFonts w:ascii="Times New Roman" w:hAnsi="Times New Roman" w:cs="Times New Roman"/>
          <w:sz w:val="24"/>
          <w:szCs w:val="24"/>
        </w:rPr>
        <w:t>aktor penghambat strategi implementasi berdasarkan rangkuman hasil wawancara dan observasi yang peneliti lakukan, yakni; (1)</w:t>
      </w:r>
      <w:r w:rsidRPr="009B6408">
        <w:rPr>
          <w:rFonts w:ascii="Times New Roman" w:hAnsi="Times New Roman" w:cs="Times New Roman"/>
          <w:i/>
          <w:sz w:val="24"/>
          <w:szCs w:val="24"/>
        </w:rPr>
        <w:t xml:space="preserve"> </w:t>
      </w:r>
      <w:r w:rsidRPr="009B6408">
        <w:rPr>
          <w:rFonts w:ascii="Times New Roman" w:hAnsi="Times New Roman" w:cs="Times New Roman"/>
          <w:sz w:val="24"/>
          <w:szCs w:val="24"/>
        </w:rPr>
        <w:t>Kompetensi guru belum merata, kemampuan untuk menyusun kurikulum, silabus dan</w:t>
      </w:r>
      <w:r>
        <w:rPr>
          <w:rFonts w:ascii="Times New Roman" w:hAnsi="Times New Roman" w:cs="Times New Roman"/>
          <w:sz w:val="24"/>
          <w:szCs w:val="24"/>
        </w:rPr>
        <w:t xml:space="preserve"> RPP/</w:t>
      </w:r>
      <w:r w:rsidRPr="00F522B1">
        <w:rPr>
          <w:rFonts w:ascii="Times New Roman" w:hAnsi="Times New Roman" w:cs="Times New Roman"/>
          <w:i/>
          <w:sz w:val="24"/>
          <w:szCs w:val="24"/>
        </w:rPr>
        <w:t>lesson Plan</w:t>
      </w:r>
      <w:r w:rsidRPr="009B6408">
        <w:rPr>
          <w:rFonts w:ascii="Times New Roman" w:hAnsi="Times New Roman" w:cs="Times New Roman"/>
          <w:sz w:val="24"/>
          <w:szCs w:val="24"/>
        </w:rPr>
        <w:t xml:space="preserve"> pembelajaran tematik masih kurang, (2) kemampuan menerjemahkan indikator dari kelima aspek perkembangan dalam bentuk kegiatan pembelajaran masih </w:t>
      </w:r>
      <w:r w:rsidRPr="009B6408">
        <w:rPr>
          <w:rFonts w:ascii="Times New Roman" w:hAnsi="Times New Roman" w:cs="Times New Roman"/>
          <w:sz w:val="24"/>
          <w:szCs w:val="24"/>
          <w:lang w:val="en-US"/>
        </w:rPr>
        <w:t xml:space="preserve">kurang, masih </w:t>
      </w:r>
      <w:r w:rsidRPr="009B6408">
        <w:rPr>
          <w:rFonts w:ascii="Times New Roman" w:hAnsi="Times New Roman" w:cs="Times New Roman"/>
          <w:sz w:val="24"/>
          <w:szCs w:val="24"/>
        </w:rPr>
        <w:t xml:space="preserve">banyak atau </w:t>
      </w:r>
      <w:r w:rsidRPr="009B6408">
        <w:rPr>
          <w:rFonts w:ascii="Times New Roman" w:hAnsi="Times New Roman" w:cs="Times New Roman"/>
          <w:sz w:val="24"/>
          <w:szCs w:val="24"/>
          <w:lang w:val="en-US"/>
        </w:rPr>
        <w:t xml:space="preserve">terlalu </w:t>
      </w:r>
      <w:r w:rsidRPr="009B6408">
        <w:rPr>
          <w:rFonts w:ascii="Times New Roman" w:hAnsi="Times New Roman" w:cs="Times New Roman"/>
          <w:sz w:val="24"/>
          <w:szCs w:val="24"/>
        </w:rPr>
        <w:t xml:space="preserve">sering menggunakan lembar kerja ketimbang </w:t>
      </w:r>
      <w:r w:rsidRPr="009B6408">
        <w:rPr>
          <w:rFonts w:ascii="Times New Roman" w:hAnsi="Times New Roman" w:cs="Times New Roman"/>
          <w:sz w:val="24"/>
          <w:szCs w:val="24"/>
          <w:lang w:val="en-US"/>
        </w:rPr>
        <w:t>menggunakan dengan benda-benda konkret</w:t>
      </w:r>
      <w:r w:rsidRPr="009B6408">
        <w:rPr>
          <w:rFonts w:ascii="Times New Roman" w:hAnsi="Times New Roman" w:cs="Times New Roman"/>
          <w:sz w:val="24"/>
          <w:szCs w:val="24"/>
        </w:rPr>
        <w:t>, (3)</w:t>
      </w:r>
      <w:r w:rsidRPr="009B6408">
        <w:rPr>
          <w:rFonts w:ascii="Times New Roman" w:hAnsi="Times New Roman" w:cs="Times New Roman"/>
          <w:sz w:val="24"/>
          <w:szCs w:val="24"/>
          <w:lang w:val="en-US"/>
        </w:rPr>
        <w:t xml:space="preserve"> kurangnya</w:t>
      </w:r>
      <w:r w:rsidRPr="009B6408">
        <w:rPr>
          <w:rFonts w:ascii="Times New Roman" w:hAnsi="Times New Roman" w:cs="Times New Roman"/>
          <w:sz w:val="24"/>
          <w:szCs w:val="24"/>
        </w:rPr>
        <w:t xml:space="preserve"> supervisi</w:t>
      </w:r>
      <w:r w:rsidRPr="009B6408">
        <w:rPr>
          <w:rFonts w:ascii="Times New Roman" w:hAnsi="Times New Roman" w:cs="Times New Roman"/>
          <w:sz w:val="24"/>
          <w:szCs w:val="24"/>
          <w:lang w:val="en-US"/>
        </w:rPr>
        <w:t xml:space="preserve"> dari pihak manajemen sekolah untuk memberikan umpan balik konstruktif kepada </w:t>
      </w:r>
      <w:r w:rsidRPr="009B6408">
        <w:rPr>
          <w:rFonts w:ascii="Times New Roman" w:hAnsi="Times New Roman" w:cs="Times New Roman"/>
          <w:sz w:val="24"/>
          <w:szCs w:val="24"/>
          <w:lang w:val="en-US"/>
        </w:rPr>
        <w:lastRenderedPageBreak/>
        <w:t xml:space="preserve">guru </w:t>
      </w:r>
      <w:r w:rsidRPr="009B6408">
        <w:rPr>
          <w:rFonts w:ascii="Times New Roman" w:hAnsi="Times New Roman" w:cs="Times New Roman"/>
          <w:sz w:val="24"/>
          <w:szCs w:val="24"/>
        </w:rPr>
        <w:t>apakah sesuai dengan konsep implementasi pembelajaran tematik; (4) pemahaman tentang metode pembelaj</w:t>
      </w:r>
      <w:r>
        <w:rPr>
          <w:rFonts w:ascii="Times New Roman" w:hAnsi="Times New Roman" w:cs="Times New Roman"/>
          <w:sz w:val="24"/>
          <w:szCs w:val="24"/>
        </w:rPr>
        <w:t>aran sehingga menyebabkan mono</w:t>
      </w:r>
      <w:r w:rsidRPr="009B6408">
        <w:rPr>
          <w:rFonts w:ascii="Times New Roman" w:hAnsi="Times New Roman" w:cs="Times New Roman"/>
          <w:sz w:val="24"/>
          <w:szCs w:val="24"/>
        </w:rPr>
        <w:t>nya kegiatan pembelajaran; (5) Keterbatasan waktu proses pembelajaran pada rombel sift II sehingga guru tidak maksimal dalam menyampaikan materi</w:t>
      </w:r>
      <w:r w:rsidRPr="009B6408">
        <w:rPr>
          <w:rFonts w:ascii="Times New Roman" w:hAnsi="Times New Roman" w:cs="Times New Roman"/>
          <w:sz w:val="24"/>
          <w:szCs w:val="24"/>
          <w:lang w:val="en-US"/>
        </w:rPr>
        <w:t xml:space="preserve">; </w:t>
      </w:r>
      <w:r w:rsidRPr="009B6408">
        <w:rPr>
          <w:rFonts w:ascii="Times New Roman" w:hAnsi="Times New Roman" w:cs="Times New Roman"/>
          <w:sz w:val="24"/>
          <w:szCs w:val="24"/>
        </w:rPr>
        <w:t xml:space="preserve"> (6) Ketidak disiplinan sebagian guru untuk membuat catatan refleksi pembelajaran dan pencatatan kemajuan belajar siswa; (7) Ketidak jelasan alur proses pembelajaran dengan </w:t>
      </w:r>
      <w:r w:rsidRPr="009B6408">
        <w:rPr>
          <w:rFonts w:ascii="Times New Roman" w:hAnsi="Times New Roman" w:cs="Times New Roman"/>
          <w:sz w:val="24"/>
          <w:szCs w:val="24"/>
          <w:lang w:val="en-US"/>
        </w:rPr>
        <w:t>pelaporan nilai akhir</w:t>
      </w:r>
      <w:r w:rsidRPr="009B6408">
        <w:rPr>
          <w:rFonts w:ascii="Times New Roman" w:hAnsi="Times New Roman" w:cs="Times New Roman"/>
          <w:sz w:val="24"/>
          <w:szCs w:val="24"/>
        </w:rPr>
        <w:t xml:space="preserve">, </w:t>
      </w:r>
      <w:r w:rsidRPr="009B6408">
        <w:rPr>
          <w:rFonts w:ascii="Times New Roman" w:hAnsi="Times New Roman" w:cs="Times New Roman"/>
          <w:sz w:val="24"/>
          <w:szCs w:val="24"/>
          <w:lang w:val="en-US"/>
        </w:rPr>
        <w:t>yang menyebabkan kurang sinkronnya RKH, RKM, dan Silabus dengan buku rapor akhir. Penilaian guru tidak sinkron dengan tuntutan penilaian di Rapor, karena beberapa indikator hasil belajar ditetap</w:t>
      </w:r>
      <w:r>
        <w:rPr>
          <w:rFonts w:ascii="Times New Roman" w:hAnsi="Times New Roman" w:cs="Times New Roman"/>
          <w:sz w:val="24"/>
          <w:szCs w:val="24"/>
        </w:rPr>
        <w:t>kan</w:t>
      </w:r>
      <w:r w:rsidRPr="009B6408">
        <w:rPr>
          <w:rFonts w:ascii="Times New Roman" w:hAnsi="Times New Roman" w:cs="Times New Roman"/>
          <w:sz w:val="24"/>
          <w:szCs w:val="24"/>
          <w:lang w:val="en-US"/>
        </w:rPr>
        <w:t xml:space="preserve"> oleh kepala sekolah diakhir semester </w:t>
      </w:r>
      <w:r w:rsidRPr="009B6408">
        <w:rPr>
          <w:rFonts w:ascii="Times New Roman" w:hAnsi="Times New Roman" w:cs="Times New Roman"/>
          <w:sz w:val="24"/>
          <w:szCs w:val="24"/>
        </w:rPr>
        <w:t xml:space="preserve">sehingga tidak semua indikator dalam capaian perkembangan disilabus tidak dilaporkan ataupun sebaliknya ada </w:t>
      </w:r>
      <w:r w:rsidRPr="009B6408">
        <w:rPr>
          <w:rFonts w:ascii="Times New Roman" w:hAnsi="Times New Roman" w:cs="Times New Roman"/>
          <w:sz w:val="24"/>
          <w:szCs w:val="24"/>
          <w:lang w:val="en-US"/>
        </w:rPr>
        <w:t xml:space="preserve">hasil belajar </w:t>
      </w:r>
      <w:r w:rsidRPr="009B6408">
        <w:rPr>
          <w:rFonts w:ascii="Times New Roman" w:hAnsi="Times New Roman" w:cs="Times New Roman"/>
          <w:sz w:val="24"/>
          <w:szCs w:val="24"/>
        </w:rPr>
        <w:t>yang dilaporkan tidak direncanakan dalam silabus.</w:t>
      </w:r>
    </w:p>
    <w:p w:rsidR="0073176D" w:rsidRPr="009B6408" w:rsidRDefault="0073176D" w:rsidP="0073176D">
      <w:pPr>
        <w:spacing w:after="0" w:line="480" w:lineRule="auto"/>
        <w:jc w:val="both"/>
        <w:rPr>
          <w:rFonts w:ascii="Times New Roman" w:hAnsi="Times New Roman" w:cs="Times New Roman"/>
          <w:sz w:val="24"/>
          <w:szCs w:val="24"/>
        </w:rPr>
      </w:pPr>
      <w:r w:rsidRPr="009B6408">
        <w:rPr>
          <w:rFonts w:ascii="Times New Roman" w:hAnsi="Times New Roman" w:cs="Times New Roman"/>
          <w:sz w:val="24"/>
          <w:szCs w:val="24"/>
        </w:rPr>
        <w:t xml:space="preserve">c. Kompetensi </w:t>
      </w:r>
      <w:r w:rsidRPr="009B6408">
        <w:rPr>
          <w:rFonts w:ascii="Times New Roman" w:hAnsi="Times New Roman" w:cs="Times New Roman"/>
          <w:sz w:val="24"/>
          <w:szCs w:val="24"/>
          <w:lang w:val="en-US"/>
        </w:rPr>
        <w:t>Guru</w:t>
      </w:r>
      <w:r w:rsidRPr="009B6408">
        <w:rPr>
          <w:rFonts w:ascii="Times New Roman" w:hAnsi="Times New Roman" w:cs="Times New Roman"/>
          <w:sz w:val="24"/>
          <w:szCs w:val="24"/>
        </w:rPr>
        <w:t xml:space="preserve"> Implementasi Pembelajaran </w:t>
      </w:r>
      <w:r w:rsidRPr="009B6408">
        <w:rPr>
          <w:rFonts w:ascii="Times New Roman" w:hAnsi="Times New Roman" w:cs="Times New Roman"/>
          <w:sz w:val="24"/>
          <w:szCs w:val="24"/>
          <w:lang w:val="en-US"/>
        </w:rPr>
        <w:t>T</w:t>
      </w:r>
      <w:r w:rsidRPr="009B6408">
        <w:rPr>
          <w:rFonts w:ascii="Times New Roman" w:hAnsi="Times New Roman" w:cs="Times New Roman"/>
          <w:sz w:val="24"/>
          <w:szCs w:val="24"/>
        </w:rPr>
        <w:t>ematik</w:t>
      </w:r>
    </w:p>
    <w:p w:rsidR="0073176D" w:rsidRPr="009B6408" w:rsidRDefault="0073176D" w:rsidP="0073176D">
      <w:pPr>
        <w:spacing w:after="0" w:line="480" w:lineRule="auto"/>
        <w:ind w:firstLine="720"/>
        <w:jc w:val="both"/>
        <w:rPr>
          <w:rFonts w:ascii="Times New Roman" w:hAnsi="Times New Roman" w:cs="Times New Roman"/>
          <w:sz w:val="24"/>
          <w:szCs w:val="24"/>
        </w:rPr>
      </w:pPr>
      <w:r w:rsidRPr="009B6408">
        <w:rPr>
          <w:rFonts w:ascii="Times New Roman" w:hAnsi="Times New Roman" w:cs="Times New Roman"/>
          <w:sz w:val="24"/>
          <w:szCs w:val="24"/>
        </w:rPr>
        <w:t>Dari berbagai data yang disebutkan sebelumnya</w:t>
      </w:r>
      <w:r w:rsidRPr="009B6408">
        <w:rPr>
          <w:rFonts w:ascii="Times New Roman" w:hAnsi="Times New Roman" w:cs="Times New Roman"/>
          <w:sz w:val="24"/>
          <w:szCs w:val="24"/>
          <w:lang w:val="en-US"/>
        </w:rPr>
        <w:t xml:space="preserve">, </w:t>
      </w:r>
      <w:r w:rsidRPr="009B6408">
        <w:rPr>
          <w:rFonts w:ascii="Times New Roman" w:hAnsi="Times New Roman" w:cs="Times New Roman"/>
          <w:sz w:val="24"/>
          <w:szCs w:val="24"/>
        </w:rPr>
        <w:t>ada beberapa hal yang menjadi faktor pendukung</w:t>
      </w:r>
      <w:r w:rsidRPr="009B6408">
        <w:rPr>
          <w:rFonts w:ascii="Times New Roman" w:hAnsi="Times New Roman" w:cs="Times New Roman"/>
          <w:sz w:val="24"/>
          <w:szCs w:val="24"/>
          <w:lang w:val="en-US"/>
        </w:rPr>
        <w:t xml:space="preserve"> dan penghambat peningkatan </w:t>
      </w:r>
      <w:r w:rsidRPr="009B6408">
        <w:rPr>
          <w:rFonts w:ascii="Times New Roman" w:hAnsi="Times New Roman" w:cs="Times New Roman"/>
          <w:sz w:val="24"/>
          <w:szCs w:val="24"/>
        </w:rPr>
        <w:t xml:space="preserve">kompetensi </w:t>
      </w:r>
      <w:r w:rsidRPr="009B6408">
        <w:rPr>
          <w:rFonts w:ascii="Times New Roman" w:hAnsi="Times New Roman" w:cs="Times New Roman"/>
          <w:sz w:val="24"/>
          <w:szCs w:val="24"/>
          <w:lang w:val="en-US"/>
        </w:rPr>
        <w:t xml:space="preserve">guru dalam </w:t>
      </w:r>
      <w:r w:rsidRPr="009B6408">
        <w:rPr>
          <w:rFonts w:ascii="Times New Roman" w:hAnsi="Times New Roman" w:cs="Times New Roman"/>
          <w:sz w:val="24"/>
          <w:szCs w:val="24"/>
        </w:rPr>
        <w:t>implementasi pembelajaran tematik pada anak usia dini di TK YPS Sorowako , yaitu:</w:t>
      </w:r>
    </w:p>
    <w:p w:rsidR="0073176D" w:rsidRPr="009B6408" w:rsidRDefault="0073176D" w:rsidP="0073176D">
      <w:pPr>
        <w:spacing w:after="0" w:line="480" w:lineRule="auto"/>
        <w:ind w:left="426" w:hanging="426"/>
        <w:jc w:val="both"/>
        <w:rPr>
          <w:rFonts w:ascii="Times New Roman" w:hAnsi="Times New Roman" w:cs="Times New Roman"/>
          <w:sz w:val="24"/>
          <w:szCs w:val="24"/>
          <w:lang w:val="en-US"/>
        </w:rPr>
      </w:pPr>
      <w:r w:rsidRPr="004F031A">
        <w:rPr>
          <w:rFonts w:ascii="Times New Roman" w:hAnsi="Times New Roman" w:cs="Times New Roman"/>
          <w:sz w:val="24"/>
          <w:szCs w:val="24"/>
        </w:rPr>
        <w:t xml:space="preserve">c.1 </w:t>
      </w:r>
      <w:r w:rsidRPr="004F031A">
        <w:rPr>
          <w:rFonts w:ascii="Times New Roman" w:hAnsi="Times New Roman" w:cs="Times New Roman"/>
          <w:sz w:val="24"/>
          <w:szCs w:val="24"/>
          <w:lang w:val="en-US"/>
        </w:rPr>
        <w:t>Faktor pendukung:</w:t>
      </w:r>
      <w:r w:rsidRPr="009B6408">
        <w:rPr>
          <w:rFonts w:ascii="Times New Roman" w:hAnsi="Times New Roman" w:cs="Times New Roman"/>
          <w:sz w:val="24"/>
          <w:szCs w:val="24"/>
          <w:lang w:val="en-US"/>
        </w:rPr>
        <w:t xml:space="preserve"> </w:t>
      </w:r>
      <w:r w:rsidRPr="009B6408">
        <w:rPr>
          <w:rFonts w:ascii="Times New Roman" w:hAnsi="Times New Roman" w:cs="Times New Roman"/>
          <w:sz w:val="24"/>
          <w:szCs w:val="24"/>
        </w:rPr>
        <w:t xml:space="preserve">(1) adanya kemauan dari </w:t>
      </w:r>
      <w:r w:rsidRPr="009B6408">
        <w:rPr>
          <w:rFonts w:ascii="Times New Roman" w:hAnsi="Times New Roman" w:cs="Times New Roman"/>
          <w:sz w:val="24"/>
          <w:szCs w:val="24"/>
          <w:lang w:val="en-US"/>
        </w:rPr>
        <w:t xml:space="preserve">guru </w:t>
      </w:r>
      <w:r w:rsidRPr="009B6408">
        <w:rPr>
          <w:rFonts w:ascii="Times New Roman" w:hAnsi="Times New Roman" w:cs="Times New Roman"/>
          <w:sz w:val="24"/>
          <w:szCs w:val="24"/>
        </w:rPr>
        <w:t xml:space="preserve">untuk mencoba mempelajari dan memahami pedoman pengembangan program pembelajaran di taman kanak-kanak dari kementerian pendidikan nasional direktorat jenderal manajemen pendidikan dasar dan menengah direktorat pembinaan taman kanak-kanak dan </w:t>
      </w:r>
      <w:r>
        <w:rPr>
          <w:rFonts w:ascii="Times New Roman" w:hAnsi="Times New Roman" w:cs="Times New Roman"/>
          <w:sz w:val="24"/>
          <w:szCs w:val="24"/>
        </w:rPr>
        <w:t>sekolah dasar tahun 2010 dan P</w:t>
      </w:r>
      <w:r w:rsidRPr="009B6408">
        <w:rPr>
          <w:rFonts w:ascii="Times New Roman" w:hAnsi="Times New Roman" w:cs="Times New Roman"/>
          <w:sz w:val="24"/>
          <w:szCs w:val="24"/>
        </w:rPr>
        <w:t>ermen</w:t>
      </w:r>
      <w:r>
        <w:rPr>
          <w:rFonts w:ascii="Times New Roman" w:hAnsi="Times New Roman" w:cs="Times New Roman"/>
          <w:sz w:val="24"/>
          <w:szCs w:val="24"/>
        </w:rPr>
        <w:t xml:space="preserve"> Diknas RI</w:t>
      </w:r>
      <w:r w:rsidRPr="009B6408">
        <w:rPr>
          <w:rFonts w:ascii="Times New Roman" w:hAnsi="Times New Roman" w:cs="Times New Roman"/>
          <w:sz w:val="24"/>
          <w:szCs w:val="24"/>
        </w:rPr>
        <w:t xml:space="preserve"> no.58 tahun 2009 tentang standar pendidikan anak usia dini; (</w:t>
      </w:r>
      <w:r w:rsidRPr="009B6408">
        <w:rPr>
          <w:rFonts w:ascii="Times New Roman" w:hAnsi="Times New Roman" w:cs="Times New Roman"/>
          <w:sz w:val="24"/>
          <w:szCs w:val="24"/>
          <w:lang w:val="en-US"/>
        </w:rPr>
        <w:t>2</w:t>
      </w:r>
      <w:r w:rsidRPr="009B6408">
        <w:rPr>
          <w:rFonts w:ascii="Times New Roman" w:hAnsi="Times New Roman" w:cs="Times New Roman"/>
          <w:sz w:val="24"/>
          <w:szCs w:val="24"/>
        </w:rPr>
        <w:t>)</w:t>
      </w:r>
      <w:r w:rsidRPr="009B6408">
        <w:rPr>
          <w:rFonts w:ascii="Times New Roman" w:hAnsi="Times New Roman" w:cs="Times New Roman"/>
          <w:sz w:val="24"/>
          <w:szCs w:val="24"/>
          <w:lang w:val="en-US"/>
        </w:rPr>
        <w:t xml:space="preserve"> kapasitas guru di TK YPS sangat baik, </w:t>
      </w:r>
      <w:r w:rsidRPr="009B6408">
        <w:rPr>
          <w:rFonts w:ascii="Times New Roman" w:hAnsi="Times New Roman" w:cs="Times New Roman"/>
          <w:sz w:val="24"/>
          <w:szCs w:val="24"/>
        </w:rPr>
        <w:t xml:space="preserve"> inisiatif </w:t>
      </w:r>
      <w:r w:rsidRPr="009B6408">
        <w:rPr>
          <w:rFonts w:ascii="Times New Roman" w:hAnsi="Times New Roman" w:cs="Times New Roman"/>
          <w:sz w:val="24"/>
          <w:szCs w:val="24"/>
        </w:rPr>
        <w:lastRenderedPageBreak/>
        <w:t xml:space="preserve">yang tinggi untuk </w:t>
      </w:r>
      <w:r w:rsidRPr="009B6408">
        <w:rPr>
          <w:rFonts w:ascii="Times New Roman" w:hAnsi="Times New Roman" w:cs="Times New Roman"/>
          <w:sz w:val="24"/>
          <w:szCs w:val="24"/>
          <w:lang w:val="en-US"/>
        </w:rPr>
        <w:t xml:space="preserve">mempelajari hal baru; </w:t>
      </w:r>
      <w:r w:rsidRPr="009B6408">
        <w:rPr>
          <w:rFonts w:ascii="Times New Roman" w:hAnsi="Times New Roman" w:cs="Times New Roman"/>
          <w:sz w:val="24"/>
          <w:szCs w:val="24"/>
        </w:rPr>
        <w:t xml:space="preserve"> (3) </w:t>
      </w:r>
      <w:r w:rsidRPr="009B6408">
        <w:rPr>
          <w:rFonts w:ascii="Times New Roman" w:hAnsi="Times New Roman" w:cs="Times New Roman"/>
          <w:sz w:val="24"/>
          <w:szCs w:val="24"/>
          <w:lang w:val="en-US"/>
        </w:rPr>
        <w:t>guru tidak alergi terhadap perubahan, kemauan belajar mandiri guru cukup baik.</w:t>
      </w:r>
    </w:p>
    <w:p w:rsidR="0073176D" w:rsidRPr="009B6408" w:rsidRDefault="0073176D" w:rsidP="0073176D">
      <w:pPr>
        <w:spacing w:after="0" w:line="480" w:lineRule="auto"/>
        <w:ind w:left="426" w:hanging="426"/>
        <w:jc w:val="both"/>
        <w:rPr>
          <w:rFonts w:ascii="Times New Roman" w:hAnsi="Times New Roman" w:cs="Times New Roman"/>
          <w:sz w:val="24"/>
          <w:szCs w:val="24"/>
          <w:lang w:val="en-US"/>
        </w:rPr>
      </w:pPr>
      <w:r w:rsidRPr="004F031A">
        <w:rPr>
          <w:rFonts w:ascii="Times New Roman" w:hAnsi="Times New Roman" w:cs="Times New Roman"/>
          <w:sz w:val="24"/>
          <w:szCs w:val="24"/>
        </w:rPr>
        <w:t>c.2 Faktor penghambat</w:t>
      </w:r>
      <w:r w:rsidRPr="009B6408">
        <w:rPr>
          <w:rFonts w:ascii="Times New Roman" w:hAnsi="Times New Roman" w:cs="Times New Roman"/>
          <w:b/>
          <w:sz w:val="24"/>
          <w:szCs w:val="24"/>
          <w:lang w:val="en-US"/>
        </w:rPr>
        <w:t>:</w:t>
      </w:r>
      <w:r w:rsidRPr="009B6408">
        <w:rPr>
          <w:rFonts w:ascii="Times New Roman" w:hAnsi="Times New Roman" w:cs="Times New Roman"/>
          <w:sz w:val="24"/>
          <w:szCs w:val="24"/>
        </w:rPr>
        <w:t xml:space="preserve">  (1) </w:t>
      </w:r>
      <w:r w:rsidRPr="009B6408">
        <w:rPr>
          <w:rFonts w:ascii="Times New Roman" w:hAnsi="Times New Roman" w:cs="Times New Roman"/>
          <w:sz w:val="24"/>
          <w:szCs w:val="24"/>
          <w:lang w:val="en-US"/>
        </w:rPr>
        <w:t>kurangnya pelatihan guru tentang pendidikan PAUD dari pihak sekolah dan Yayasan; (2) Akses untuk mendapatkan pendidikan PAUD sangat sulit, karena TK YPS sangat jauh dari kota; (3) Sebagaian besar guru di TK tidak berlatang belakang pendidikan PAUD, sehingga adanya kesulitan pemahaman dalam mempelajari sumber tentang PAUD.</w:t>
      </w:r>
    </w:p>
    <w:p w:rsidR="0073176D" w:rsidRPr="009B6408" w:rsidRDefault="0073176D" w:rsidP="0073176D">
      <w:pPr>
        <w:pStyle w:val="ListParagraph"/>
        <w:spacing w:line="480" w:lineRule="auto"/>
        <w:ind w:left="0" w:firstLine="709"/>
        <w:jc w:val="both"/>
        <w:rPr>
          <w:rFonts w:ascii="Times New Roman" w:hAnsi="Times New Roman" w:cs="Times New Roman"/>
          <w:sz w:val="24"/>
          <w:szCs w:val="24"/>
        </w:rPr>
      </w:pPr>
    </w:p>
    <w:p w:rsidR="0073176D" w:rsidRDefault="0073176D"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73176D" w:rsidRDefault="0073176D"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73176D" w:rsidRDefault="0073176D"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73176D" w:rsidRDefault="0073176D"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73176D" w:rsidRDefault="0073176D"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73176D" w:rsidRDefault="0073176D"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73176D" w:rsidRDefault="0073176D"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73176D" w:rsidRDefault="0073176D"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73176D" w:rsidRDefault="0073176D"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73176D" w:rsidRDefault="0073176D"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73176D" w:rsidRDefault="0073176D"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73176D" w:rsidRDefault="0073176D"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73176D" w:rsidRDefault="0073176D"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73176D" w:rsidRDefault="0073176D"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73176D" w:rsidRPr="009F1E41" w:rsidRDefault="0073176D" w:rsidP="0073176D">
      <w:pPr>
        <w:spacing w:line="480" w:lineRule="auto"/>
        <w:jc w:val="center"/>
        <w:rPr>
          <w:rFonts w:ascii="Times New Roman" w:hAnsi="Times New Roman" w:cs="Times New Roman"/>
          <w:b/>
          <w:sz w:val="24"/>
          <w:szCs w:val="24"/>
        </w:rPr>
      </w:pPr>
      <w:r w:rsidRPr="009F1E41">
        <w:rPr>
          <w:rFonts w:ascii="Times New Roman" w:hAnsi="Times New Roman" w:cs="Times New Roman"/>
          <w:b/>
          <w:sz w:val="24"/>
          <w:szCs w:val="24"/>
        </w:rPr>
        <w:lastRenderedPageBreak/>
        <w:t>BAB V</w:t>
      </w:r>
    </w:p>
    <w:p w:rsidR="0073176D" w:rsidRDefault="0073176D" w:rsidP="0073176D">
      <w:pPr>
        <w:spacing w:line="480" w:lineRule="auto"/>
        <w:jc w:val="center"/>
        <w:rPr>
          <w:rFonts w:ascii="Times New Roman" w:hAnsi="Times New Roman" w:cs="Times New Roman"/>
          <w:b/>
          <w:sz w:val="24"/>
          <w:szCs w:val="24"/>
        </w:rPr>
      </w:pPr>
      <w:r w:rsidRPr="009F1E41">
        <w:rPr>
          <w:rFonts w:ascii="Times New Roman" w:hAnsi="Times New Roman" w:cs="Times New Roman"/>
          <w:b/>
          <w:sz w:val="24"/>
          <w:szCs w:val="24"/>
        </w:rPr>
        <w:t>KESIMPULAN DAN SARAN</w:t>
      </w:r>
    </w:p>
    <w:p w:rsidR="0073176D" w:rsidRPr="00C3132B" w:rsidRDefault="0073176D" w:rsidP="0073176D">
      <w:pPr>
        <w:pStyle w:val="ListParagraph"/>
        <w:numPr>
          <w:ilvl w:val="0"/>
          <w:numId w:val="83"/>
        </w:numPr>
        <w:spacing w:line="480" w:lineRule="auto"/>
        <w:jc w:val="center"/>
        <w:rPr>
          <w:rFonts w:ascii="Times New Roman" w:hAnsi="Times New Roman" w:cs="Times New Roman"/>
          <w:b/>
          <w:sz w:val="24"/>
          <w:szCs w:val="24"/>
        </w:rPr>
      </w:pPr>
      <w:r w:rsidRPr="00C3132B">
        <w:rPr>
          <w:rFonts w:ascii="Times New Roman" w:hAnsi="Times New Roman" w:cs="Times New Roman"/>
          <w:b/>
          <w:sz w:val="24"/>
          <w:szCs w:val="24"/>
        </w:rPr>
        <w:t>Kesimpulan</w:t>
      </w:r>
    </w:p>
    <w:p w:rsidR="0073176D" w:rsidRDefault="0073176D" w:rsidP="0073176D">
      <w:pPr>
        <w:spacing w:line="480" w:lineRule="auto"/>
        <w:jc w:val="both"/>
        <w:rPr>
          <w:rFonts w:ascii="Times New Roman" w:hAnsi="Times New Roman" w:cs="Times New Roman"/>
          <w:sz w:val="24"/>
          <w:szCs w:val="24"/>
        </w:rPr>
      </w:pPr>
      <w:r>
        <w:rPr>
          <w:rFonts w:ascii="Times New Roman" w:hAnsi="Times New Roman" w:cs="Times New Roman"/>
          <w:sz w:val="24"/>
          <w:szCs w:val="24"/>
        </w:rPr>
        <w:t>Berdasarkan uraian, analisis dan pembahasan hasil penelitian mengenai Implementasi pembelajaran tematik pada anak usia dini di TK YPS Sorowako, maka dapat disimpulkan sebagai berikut;</w:t>
      </w:r>
    </w:p>
    <w:p w:rsidR="0073176D" w:rsidRPr="00BC4275" w:rsidRDefault="0073176D" w:rsidP="0073176D">
      <w:pPr>
        <w:pStyle w:val="ListParagraph"/>
        <w:numPr>
          <w:ilvl w:val="0"/>
          <w:numId w:val="82"/>
        </w:numPr>
        <w:spacing w:before="120" w:after="0" w:line="480" w:lineRule="auto"/>
        <w:jc w:val="both"/>
        <w:rPr>
          <w:rFonts w:ascii="Times New Roman" w:hAnsi="Times New Roman" w:cs="Times New Roman"/>
          <w:sz w:val="24"/>
          <w:szCs w:val="24"/>
        </w:rPr>
      </w:pPr>
      <w:r w:rsidRPr="00C3132B">
        <w:rPr>
          <w:rFonts w:ascii="Times New Roman" w:hAnsi="Times New Roman" w:cs="Times New Roman"/>
          <w:sz w:val="24"/>
          <w:szCs w:val="24"/>
        </w:rPr>
        <w:t xml:space="preserve">Pendekatan implementasi kurikulum yang digunakan oleh </w:t>
      </w:r>
      <w:r w:rsidRPr="00C3132B">
        <w:rPr>
          <w:rFonts w:ascii="Times New Roman" w:eastAsia="Times New Roman" w:hAnsi="Times New Roman" w:cs="Times New Roman"/>
          <w:sz w:val="24"/>
          <w:szCs w:val="24"/>
        </w:rPr>
        <w:t>TK YPS Sorowako dikembangkan dengan</w:t>
      </w:r>
      <w:r>
        <w:rPr>
          <w:rFonts w:ascii="Times New Roman" w:eastAsia="Times New Roman" w:hAnsi="Times New Roman" w:cs="Times New Roman"/>
          <w:sz w:val="24"/>
          <w:szCs w:val="24"/>
        </w:rPr>
        <w:t xml:space="preserve"> menggunakan</w:t>
      </w:r>
      <w:r w:rsidRPr="00C3132B">
        <w:rPr>
          <w:rFonts w:ascii="Times New Roman" w:eastAsia="Times New Roman" w:hAnsi="Times New Roman" w:cs="Times New Roman"/>
          <w:sz w:val="24"/>
          <w:szCs w:val="24"/>
        </w:rPr>
        <w:t xml:space="preserve"> pendekatan </w:t>
      </w:r>
      <w:r w:rsidRPr="00C3132B">
        <w:rPr>
          <w:rFonts w:ascii="Times New Roman" w:eastAsia="Times New Roman" w:hAnsi="Times New Roman" w:cs="Times New Roman"/>
          <w:i/>
          <w:sz w:val="24"/>
          <w:szCs w:val="24"/>
        </w:rPr>
        <w:t>Mutual Adaptation</w:t>
      </w:r>
      <w:r>
        <w:rPr>
          <w:rFonts w:ascii="Times New Roman" w:eastAsia="Times New Roman" w:hAnsi="Times New Roman" w:cs="Times New Roman"/>
          <w:i/>
          <w:sz w:val="24"/>
          <w:szCs w:val="24"/>
        </w:rPr>
        <w:t xml:space="preserve">. </w:t>
      </w:r>
      <w:r w:rsidRPr="002C0A91">
        <w:rPr>
          <w:rFonts w:ascii="Times New Roman" w:eastAsia="Times New Roman" w:hAnsi="Times New Roman" w:cs="Times New Roman"/>
          <w:sz w:val="24"/>
          <w:szCs w:val="24"/>
        </w:rPr>
        <w:t>Dengan kata lain kurikulum</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yang dikembangkan merupakan modifikasi dan pengembangan dari standar kurikulum KTSP PAUD yang ada dari pemerintah sesuai dengan Permen Diknas RI no.58 tahun 2009 tentang standar pendidikan anak usia dini.</w:t>
      </w:r>
      <w:r w:rsidRPr="00BC4275">
        <w:rPr>
          <w:rFonts w:ascii="Times New Roman" w:eastAsia="Times New Roman" w:hAnsi="Times New Roman" w:cs="Times New Roman"/>
          <w:sz w:val="24"/>
          <w:szCs w:val="24"/>
        </w:rPr>
        <w:t xml:space="preserve"> </w:t>
      </w:r>
    </w:p>
    <w:p w:rsidR="0073176D" w:rsidRDefault="0073176D" w:rsidP="0073176D">
      <w:pPr>
        <w:pStyle w:val="ListParagraph"/>
        <w:numPr>
          <w:ilvl w:val="0"/>
          <w:numId w:val="82"/>
        </w:numPr>
        <w:spacing w:before="12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Strategi implementasi </w:t>
      </w:r>
      <w:r w:rsidRPr="00A62CF6">
        <w:rPr>
          <w:rFonts w:ascii="Times New Roman" w:hAnsi="Times New Roman" w:cs="Times New Roman"/>
          <w:sz w:val="24"/>
          <w:szCs w:val="24"/>
        </w:rPr>
        <w:t xml:space="preserve">model pembelajaran Tematik di TK YPS Sorowako yang terdiri dari; </w:t>
      </w:r>
    </w:p>
    <w:p w:rsidR="0073176D" w:rsidRDefault="0073176D" w:rsidP="0073176D">
      <w:pPr>
        <w:pStyle w:val="ListParagraph"/>
        <w:numPr>
          <w:ilvl w:val="1"/>
          <w:numId w:val="84"/>
        </w:numPr>
        <w:spacing w:before="120" w:after="0" w:line="480" w:lineRule="auto"/>
        <w:jc w:val="both"/>
        <w:rPr>
          <w:rFonts w:ascii="Times New Roman" w:hAnsi="Times New Roman" w:cs="Times New Roman"/>
          <w:sz w:val="24"/>
          <w:szCs w:val="24"/>
        </w:rPr>
      </w:pPr>
      <w:r w:rsidRPr="009950C4">
        <w:rPr>
          <w:rFonts w:ascii="Times New Roman" w:hAnsi="Times New Roman" w:cs="Times New Roman"/>
          <w:sz w:val="24"/>
          <w:szCs w:val="24"/>
        </w:rPr>
        <w:t xml:space="preserve">Strategi pengorganisasian isi pembelajaran; </w:t>
      </w:r>
    </w:p>
    <w:p w:rsidR="0073176D" w:rsidRPr="00F30398" w:rsidRDefault="0073176D" w:rsidP="0073176D">
      <w:pPr>
        <w:spacing w:before="120" w:after="0" w:line="480" w:lineRule="auto"/>
        <w:ind w:left="786" w:firstLine="643"/>
        <w:jc w:val="both"/>
        <w:rPr>
          <w:rFonts w:ascii="Times New Roman" w:hAnsi="Times New Roman" w:cs="Times New Roman"/>
          <w:sz w:val="24"/>
          <w:szCs w:val="24"/>
        </w:rPr>
      </w:pPr>
      <w:r>
        <w:rPr>
          <w:rFonts w:ascii="Times New Roman" w:hAnsi="Times New Roman" w:cs="Times New Roman"/>
          <w:sz w:val="24"/>
          <w:szCs w:val="24"/>
        </w:rPr>
        <w:t xml:space="preserve">Strategi pengorganisasian isi pembelajaran di TK YPS Soroako belum sepenuh sesuai dengan harapan dan standar kurikulum, berkaitan dengan penentuan tema dan latar belakang tema yang belum sepenuhnya dikaji lebih dalam oleh guru-guru, serta jejaring tema yang ditentukan belum menunjukkan keterhubungan capaian perkembangan dengan indikator dengan tema pemersatu. Hal ini menjadi penting untuk dikembangkan berkaitan </w:t>
      </w:r>
      <w:r>
        <w:rPr>
          <w:rFonts w:ascii="Times New Roman" w:hAnsi="Times New Roman" w:cs="Times New Roman"/>
          <w:sz w:val="24"/>
          <w:szCs w:val="24"/>
        </w:rPr>
        <w:lastRenderedPageBreak/>
        <w:t xml:space="preserve">dengan pemetaan capaian perkembangan, pengembangan jaringan tema, pengembangan silabus dan penyusunan rencana pembelajan, </w:t>
      </w:r>
      <w:r w:rsidRPr="00F30398">
        <w:rPr>
          <w:rFonts w:ascii="Times New Roman" w:hAnsi="Times New Roman" w:cs="Times New Roman"/>
          <w:sz w:val="24"/>
          <w:szCs w:val="24"/>
        </w:rPr>
        <w:t>yang akan berdampak pada strategi penyampaian materi pembelajaran.</w:t>
      </w:r>
    </w:p>
    <w:p w:rsidR="0073176D" w:rsidRDefault="0073176D" w:rsidP="0073176D">
      <w:pPr>
        <w:pStyle w:val="ListParagraph"/>
        <w:numPr>
          <w:ilvl w:val="1"/>
          <w:numId w:val="85"/>
        </w:numPr>
        <w:spacing w:before="120" w:after="0" w:line="480" w:lineRule="auto"/>
        <w:jc w:val="both"/>
        <w:rPr>
          <w:rFonts w:ascii="Times New Roman" w:hAnsi="Times New Roman" w:cs="Times New Roman"/>
          <w:sz w:val="24"/>
          <w:szCs w:val="24"/>
        </w:rPr>
      </w:pPr>
      <w:r>
        <w:rPr>
          <w:rFonts w:ascii="Times New Roman" w:hAnsi="Times New Roman" w:cs="Times New Roman"/>
          <w:sz w:val="24"/>
          <w:szCs w:val="24"/>
        </w:rPr>
        <w:t>Strategi penyampaian materi pembelajaran;</w:t>
      </w:r>
    </w:p>
    <w:p w:rsidR="0073176D" w:rsidRDefault="0073176D" w:rsidP="0073176D">
      <w:pPr>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Keempat komponen yang tercakup dalam RPP sebagai Strtegi penyampaian materi pembelajaran yang digunakan guru TK YPS untuk panduan dan skenario pengajaran di dalam kelas maupun di luar kelas dilingkungan sekolah, </w:t>
      </w:r>
      <w:r>
        <w:rPr>
          <w:rFonts w:ascii="Times New Roman" w:hAnsi="Times New Roman" w:cs="Times New Roman"/>
          <w:sz w:val="24"/>
          <w:szCs w:val="24"/>
          <w:lang w:val="en-US"/>
        </w:rPr>
        <w:t>perlu ada peningkatan  di</w:t>
      </w:r>
      <w:r w:rsidRPr="009B6408">
        <w:rPr>
          <w:rFonts w:ascii="Times New Roman" w:hAnsi="Times New Roman" w:cs="Times New Roman"/>
          <w:sz w:val="24"/>
          <w:szCs w:val="24"/>
          <w:lang w:val="en-US"/>
        </w:rPr>
        <w:t xml:space="preserve">lihat dari </w:t>
      </w:r>
      <w:r>
        <w:rPr>
          <w:rFonts w:ascii="Times New Roman" w:hAnsi="Times New Roman" w:cs="Times New Roman"/>
          <w:sz w:val="24"/>
          <w:szCs w:val="24"/>
          <w:lang w:val="en-US"/>
        </w:rPr>
        <w:t>pemilihan metode pengajaran</w:t>
      </w:r>
      <w:r w:rsidRPr="009B6408">
        <w:rPr>
          <w:rFonts w:ascii="Times New Roman" w:hAnsi="Times New Roman" w:cs="Times New Roman"/>
          <w:sz w:val="24"/>
          <w:szCs w:val="24"/>
          <w:lang w:val="en-US"/>
        </w:rPr>
        <w:t xml:space="preserve"> masih ada yang tidak sesuai dengan karakteristik dan kebutuhan peserta didik, pemilihan media pembelajaran yang digunakan masih kurang variatif dan terkesan masih menghandalkan lembar kerja siswa (</w:t>
      </w:r>
      <w:r w:rsidRPr="009B6408">
        <w:rPr>
          <w:rFonts w:ascii="Times New Roman" w:hAnsi="Times New Roman" w:cs="Times New Roman"/>
          <w:i/>
          <w:sz w:val="24"/>
          <w:szCs w:val="24"/>
          <w:lang w:val="en-US"/>
        </w:rPr>
        <w:t>worksheet</w:t>
      </w:r>
      <w:r w:rsidRPr="009B6408">
        <w:rPr>
          <w:rFonts w:ascii="Times New Roman" w:hAnsi="Times New Roman" w:cs="Times New Roman"/>
          <w:sz w:val="24"/>
          <w:szCs w:val="24"/>
          <w:lang w:val="en-US"/>
        </w:rPr>
        <w:t>) semata, dan interaksi siswa dalam kegiatan be</w:t>
      </w:r>
      <w:r>
        <w:rPr>
          <w:rFonts w:ascii="Times New Roman" w:hAnsi="Times New Roman" w:cs="Times New Roman"/>
          <w:sz w:val="24"/>
          <w:szCs w:val="24"/>
          <w:lang w:val="en-US"/>
        </w:rPr>
        <w:t>lajar mengajar masih cendrung mo</w:t>
      </w:r>
      <w:r w:rsidRPr="009B6408">
        <w:rPr>
          <w:rFonts w:ascii="Times New Roman" w:hAnsi="Times New Roman" w:cs="Times New Roman"/>
          <w:sz w:val="24"/>
          <w:szCs w:val="24"/>
          <w:lang w:val="en-US"/>
        </w:rPr>
        <w:t>noton karena kurang didukung oleh media pembelajaran yang bervariasi.</w:t>
      </w:r>
    </w:p>
    <w:p w:rsidR="0073176D" w:rsidRDefault="0073176D" w:rsidP="0073176D">
      <w:pPr>
        <w:pStyle w:val="ListParagraph"/>
        <w:numPr>
          <w:ilvl w:val="1"/>
          <w:numId w:val="86"/>
        </w:numPr>
        <w:spacing w:line="480" w:lineRule="auto"/>
        <w:jc w:val="both"/>
        <w:rPr>
          <w:rFonts w:ascii="Times New Roman" w:hAnsi="Times New Roman" w:cs="Times New Roman"/>
          <w:sz w:val="24"/>
          <w:szCs w:val="24"/>
        </w:rPr>
      </w:pPr>
      <w:r>
        <w:rPr>
          <w:rFonts w:ascii="Times New Roman" w:hAnsi="Times New Roman" w:cs="Times New Roman"/>
          <w:sz w:val="24"/>
          <w:szCs w:val="24"/>
        </w:rPr>
        <w:t>Strategi pengelolaan pembelajara;</w:t>
      </w:r>
    </w:p>
    <w:p w:rsidR="0073176D" w:rsidRPr="00653A58" w:rsidRDefault="0073176D" w:rsidP="0073176D">
      <w:pPr>
        <w:pStyle w:val="ListParagraph"/>
        <w:spacing w:line="480" w:lineRule="auto"/>
        <w:ind w:left="792" w:firstLine="648"/>
        <w:jc w:val="both"/>
        <w:rPr>
          <w:rFonts w:ascii="Times New Roman" w:hAnsi="Times New Roman" w:cs="Times New Roman"/>
          <w:sz w:val="24"/>
          <w:szCs w:val="24"/>
        </w:rPr>
      </w:pPr>
      <w:r>
        <w:rPr>
          <w:rFonts w:ascii="Times New Roman" w:hAnsi="Times New Roman" w:cs="Times New Roman"/>
          <w:sz w:val="24"/>
          <w:szCs w:val="24"/>
        </w:rPr>
        <w:t>Dalam strategi pengelolaan pembelajaran TK YPS dalam</w:t>
      </w:r>
      <w:r w:rsidRPr="009B6408">
        <w:rPr>
          <w:rFonts w:ascii="Times New Roman" w:hAnsi="Times New Roman" w:cs="Times New Roman"/>
          <w:sz w:val="24"/>
          <w:szCs w:val="24"/>
          <w:lang w:val="en-US"/>
        </w:rPr>
        <w:t xml:space="preserve"> implementasi</w:t>
      </w:r>
      <w:r>
        <w:rPr>
          <w:rFonts w:ascii="Times New Roman" w:hAnsi="Times New Roman" w:cs="Times New Roman"/>
          <w:sz w:val="24"/>
          <w:szCs w:val="24"/>
        </w:rPr>
        <w:t>nya telah menunujukan</w:t>
      </w:r>
      <w:r>
        <w:rPr>
          <w:rFonts w:ascii="Times New Roman" w:hAnsi="Times New Roman" w:cs="Times New Roman"/>
          <w:sz w:val="24"/>
          <w:szCs w:val="24"/>
          <w:lang w:val="en-US"/>
        </w:rPr>
        <w:t xml:space="preserve"> hal yang</w:t>
      </w:r>
      <w:r w:rsidRPr="009B6408">
        <w:rPr>
          <w:rFonts w:ascii="Times New Roman" w:hAnsi="Times New Roman" w:cs="Times New Roman"/>
          <w:sz w:val="24"/>
          <w:szCs w:val="24"/>
          <w:lang w:val="en-US"/>
        </w:rPr>
        <w:t xml:space="preserve"> baik, sekolah sudah melakukan pengalokasian waktu belajar sesuai</w:t>
      </w:r>
      <w:r>
        <w:rPr>
          <w:rFonts w:ascii="Times New Roman" w:hAnsi="Times New Roman" w:cs="Times New Roman"/>
          <w:sz w:val="24"/>
          <w:szCs w:val="24"/>
          <w:lang w:val="en-US"/>
        </w:rPr>
        <w:t xml:space="preserve"> dengan tuntutan kurikulum di PAUD, di</w:t>
      </w:r>
      <w:r w:rsidRPr="009B6408">
        <w:rPr>
          <w:rFonts w:ascii="Times New Roman" w:hAnsi="Times New Roman" w:cs="Times New Roman"/>
          <w:sz w:val="24"/>
          <w:szCs w:val="24"/>
          <w:lang w:val="en-US"/>
        </w:rPr>
        <w:t xml:space="preserve">samping itu juga, guru-guru telah melakukan pencatatan kemajuan belajar siswa dan melakukan pengelolaan kelas sesuai kebutuhan pembelajaran. </w:t>
      </w:r>
      <w:r>
        <w:rPr>
          <w:rFonts w:ascii="Times New Roman" w:hAnsi="Times New Roman" w:cs="Times New Roman"/>
          <w:sz w:val="24"/>
          <w:szCs w:val="24"/>
        </w:rPr>
        <w:t>Untuk peningkatan dan pengembangan selanjutnya p</w:t>
      </w:r>
      <w:r w:rsidRPr="001D1783">
        <w:rPr>
          <w:rFonts w:ascii="Times New Roman" w:hAnsi="Times New Roman" w:cs="Times New Roman"/>
          <w:sz w:val="24"/>
          <w:szCs w:val="24"/>
        </w:rPr>
        <w:t xml:space="preserve">ada hal pembuatan cacatan kemajuan belajar siswa perlu kerjasama antara Kepala Sekolah, Wakil </w:t>
      </w:r>
      <w:r w:rsidRPr="001D1783">
        <w:rPr>
          <w:rFonts w:ascii="Times New Roman" w:hAnsi="Times New Roman" w:cs="Times New Roman"/>
          <w:sz w:val="24"/>
          <w:szCs w:val="24"/>
        </w:rPr>
        <w:lastRenderedPageBreak/>
        <w:t>Kepala Sekolah dan guru untuk bersama menentukan sistem pola penilaian sesuai dengan prinsip penilaian model pembelajaran tematik.</w:t>
      </w:r>
    </w:p>
    <w:p w:rsidR="0073176D" w:rsidRDefault="0073176D" w:rsidP="0073176D">
      <w:pPr>
        <w:pStyle w:val="ListParagraph"/>
        <w:numPr>
          <w:ilvl w:val="0"/>
          <w:numId w:val="87"/>
        </w:numPr>
        <w:spacing w:line="480" w:lineRule="auto"/>
        <w:ind w:left="426" w:hanging="426"/>
        <w:jc w:val="both"/>
        <w:rPr>
          <w:rFonts w:ascii="Times New Roman" w:hAnsi="Times New Roman" w:cs="Times New Roman"/>
          <w:sz w:val="24"/>
          <w:szCs w:val="24"/>
        </w:rPr>
      </w:pPr>
      <w:r w:rsidRPr="001A04A3">
        <w:rPr>
          <w:rFonts w:ascii="Times New Roman" w:hAnsi="Times New Roman" w:cs="Times New Roman"/>
          <w:sz w:val="24"/>
          <w:szCs w:val="24"/>
        </w:rPr>
        <w:t>Kompetensi pelaksana</w:t>
      </w:r>
      <w:r>
        <w:rPr>
          <w:rFonts w:ascii="Times New Roman" w:hAnsi="Times New Roman" w:cs="Times New Roman"/>
          <w:sz w:val="24"/>
          <w:szCs w:val="24"/>
        </w:rPr>
        <w:t xml:space="preserve"> (guru) yang mengimplementasikan pembelajaran tematik;</w:t>
      </w:r>
    </w:p>
    <w:p w:rsidR="0073176D" w:rsidRPr="003560D0" w:rsidRDefault="0073176D" w:rsidP="0073176D">
      <w:pPr>
        <w:pStyle w:val="ListParagraph"/>
        <w:numPr>
          <w:ilvl w:val="1"/>
          <w:numId w:val="90"/>
        </w:numPr>
        <w:spacing w:line="480" w:lineRule="auto"/>
        <w:ind w:left="851" w:hanging="425"/>
        <w:jc w:val="both"/>
        <w:rPr>
          <w:rFonts w:ascii="Times New Roman" w:hAnsi="Times New Roman" w:cs="Times New Roman"/>
          <w:sz w:val="24"/>
          <w:szCs w:val="24"/>
        </w:rPr>
      </w:pPr>
      <w:r w:rsidRPr="003560D0">
        <w:rPr>
          <w:rFonts w:ascii="Times New Roman" w:hAnsi="Times New Roman" w:cs="Times New Roman"/>
          <w:sz w:val="24"/>
          <w:szCs w:val="24"/>
        </w:rPr>
        <w:t>Memahami teori dan prinsip pembelajaran tematik;</w:t>
      </w:r>
    </w:p>
    <w:p w:rsidR="0073176D" w:rsidRPr="00653A58" w:rsidRDefault="0073176D" w:rsidP="0073176D">
      <w:pPr>
        <w:pStyle w:val="ListParagraph"/>
        <w:spacing w:line="480" w:lineRule="auto"/>
        <w:ind w:left="786" w:hanging="360"/>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9B6408">
        <w:rPr>
          <w:rFonts w:ascii="Times New Roman" w:hAnsi="Times New Roman" w:cs="Times New Roman"/>
          <w:color w:val="000000" w:themeColor="text1"/>
          <w:sz w:val="24"/>
          <w:szCs w:val="24"/>
        </w:rPr>
        <w:t xml:space="preserve">Guru </w:t>
      </w:r>
      <w:r>
        <w:rPr>
          <w:rFonts w:ascii="Times New Roman" w:hAnsi="Times New Roman" w:cs="Times New Roman"/>
          <w:color w:val="000000" w:themeColor="text1"/>
          <w:sz w:val="24"/>
          <w:szCs w:val="24"/>
        </w:rPr>
        <w:t xml:space="preserve">TK YPS </w:t>
      </w:r>
      <w:r w:rsidRPr="009B6408">
        <w:rPr>
          <w:rFonts w:ascii="Times New Roman" w:hAnsi="Times New Roman" w:cs="Times New Roman"/>
          <w:color w:val="000000" w:themeColor="text1"/>
          <w:sz w:val="24"/>
          <w:szCs w:val="24"/>
          <w:lang w:val="en-US"/>
        </w:rPr>
        <w:t>perlu peningkatan pemahaman tentang bagaimana membuat jejaring tema yang lebih sederhana (</w:t>
      </w:r>
      <w:r w:rsidRPr="009B6408">
        <w:rPr>
          <w:rFonts w:ascii="Times New Roman" w:hAnsi="Times New Roman" w:cs="Times New Roman"/>
          <w:i/>
          <w:color w:val="000000" w:themeColor="text1"/>
          <w:sz w:val="24"/>
          <w:szCs w:val="24"/>
          <w:lang w:val="en-US"/>
        </w:rPr>
        <w:t>simple</w:t>
      </w:r>
      <w:r w:rsidRPr="009B6408">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 menghubungkan</w:t>
      </w:r>
      <w:r w:rsidRPr="009B6408">
        <w:rPr>
          <w:rFonts w:ascii="Times New Roman" w:hAnsi="Times New Roman" w:cs="Times New Roman"/>
          <w:color w:val="000000" w:themeColor="text1"/>
          <w:sz w:val="24"/>
          <w:szCs w:val="24"/>
        </w:rPr>
        <w:t xml:space="preserve"> </w:t>
      </w:r>
      <w:r w:rsidRPr="009B6408">
        <w:rPr>
          <w:rFonts w:ascii="Times New Roman" w:hAnsi="Times New Roman" w:cs="Times New Roman"/>
          <w:sz w:val="24"/>
          <w:szCs w:val="24"/>
        </w:rPr>
        <w:t>tema dengan aspek perkem</w:t>
      </w:r>
      <w:r>
        <w:rPr>
          <w:rFonts w:ascii="Times New Roman" w:hAnsi="Times New Roman" w:cs="Times New Roman"/>
          <w:sz w:val="24"/>
          <w:szCs w:val="24"/>
        </w:rPr>
        <w:t xml:space="preserve">bangan/lingkup perkembangan, dan </w:t>
      </w:r>
      <w:r w:rsidRPr="009B6408">
        <w:rPr>
          <w:rFonts w:ascii="Times New Roman" w:hAnsi="Times New Roman" w:cs="Times New Roman"/>
          <w:sz w:val="24"/>
          <w:szCs w:val="24"/>
        </w:rPr>
        <w:t>keterhubungan capaian perkembangan dengan indikator dengan tema pemersatu sehingga akan terlihat kaitan antar</w:t>
      </w:r>
      <w:r>
        <w:rPr>
          <w:rFonts w:ascii="Times New Roman" w:hAnsi="Times New Roman" w:cs="Times New Roman"/>
          <w:sz w:val="24"/>
          <w:szCs w:val="24"/>
        </w:rPr>
        <w:t xml:space="preserve"> tema, capaian perkembangan, serta</w:t>
      </w:r>
      <w:r w:rsidRPr="009B6408">
        <w:rPr>
          <w:rFonts w:ascii="Times New Roman" w:hAnsi="Times New Roman" w:cs="Times New Roman"/>
          <w:sz w:val="24"/>
          <w:szCs w:val="24"/>
        </w:rPr>
        <w:t xml:space="preserve"> indikator</w:t>
      </w:r>
      <w:r>
        <w:rPr>
          <w:rFonts w:ascii="Times New Roman" w:hAnsi="Times New Roman" w:cs="Times New Roman"/>
          <w:sz w:val="24"/>
          <w:szCs w:val="24"/>
        </w:rPr>
        <w:t xml:space="preserve"> dari setiap aspek perkembangan </w:t>
      </w:r>
      <w:r w:rsidRPr="009B6408">
        <w:rPr>
          <w:rFonts w:ascii="Times New Roman" w:hAnsi="Times New Roman" w:cs="Times New Roman"/>
          <w:sz w:val="24"/>
          <w:szCs w:val="24"/>
          <w:lang w:val="en-US"/>
        </w:rPr>
        <w:t>sehingga jaringan tema yang dikembangkan betul-betul bermakna dan keterkaitannya mudah dipahami</w:t>
      </w:r>
      <w:r>
        <w:rPr>
          <w:rFonts w:ascii="Times New Roman" w:hAnsi="Times New Roman" w:cs="Times New Roman"/>
          <w:sz w:val="24"/>
          <w:szCs w:val="24"/>
        </w:rPr>
        <w:t>.</w:t>
      </w:r>
    </w:p>
    <w:p w:rsidR="0073176D" w:rsidRDefault="0073176D" w:rsidP="0073176D">
      <w:pPr>
        <w:pStyle w:val="ListParagraph"/>
        <w:spacing w:line="480" w:lineRule="auto"/>
        <w:ind w:left="786" w:hanging="360"/>
        <w:jc w:val="both"/>
        <w:rPr>
          <w:rFonts w:ascii="Times New Roman" w:hAnsi="Times New Roman" w:cs="Times New Roman"/>
          <w:sz w:val="24"/>
          <w:szCs w:val="24"/>
        </w:rPr>
      </w:pPr>
      <w:r>
        <w:rPr>
          <w:rFonts w:ascii="Times New Roman" w:hAnsi="Times New Roman" w:cs="Times New Roman"/>
          <w:sz w:val="24"/>
          <w:szCs w:val="24"/>
        </w:rPr>
        <w:t>3.2. Kemampuan mengorganisasikan isi pembelajaran</w:t>
      </w:r>
    </w:p>
    <w:p w:rsidR="0073176D" w:rsidRPr="008A7D6D" w:rsidRDefault="0073176D" w:rsidP="0073176D">
      <w:pPr>
        <w:pStyle w:val="ListParagraph"/>
        <w:spacing w:line="480" w:lineRule="auto"/>
        <w:ind w:left="786" w:firstLine="654"/>
        <w:jc w:val="both"/>
        <w:rPr>
          <w:rFonts w:ascii="Times New Roman" w:hAnsi="Times New Roman" w:cs="Times New Roman"/>
          <w:sz w:val="24"/>
          <w:szCs w:val="24"/>
        </w:rPr>
      </w:pPr>
      <w:r w:rsidRPr="003560D0">
        <w:rPr>
          <w:rFonts w:ascii="Times New Roman" w:hAnsi="Times New Roman" w:cs="Times New Roman"/>
          <w:sz w:val="24"/>
          <w:szCs w:val="24"/>
          <w:lang w:val="en-US"/>
        </w:rPr>
        <w:t>K</w:t>
      </w:r>
      <w:r w:rsidRPr="003560D0">
        <w:rPr>
          <w:rFonts w:ascii="Times New Roman" w:hAnsi="Times New Roman" w:cs="Times New Roman"/>
          <w:sz w:val="24"/>
          <w:szCs w:val="24"/>
        </w:rPr>
        <w:t>emampuan guru TK YPS dalam mengorganisasikan isi pembelajaran masih belum maksimal</w:t>
      </w:r>
      <w:r w:rsidRPr="003560D0">
        <w:rPr>
          <w:rFonts w:ascii="Times New Roman" w:hAnsi="Times New Roman" w:cs="Times New Roman"/>
          <w:sz w:val="24"/>
          <w:szCs w:val="24"/>
          <w:lang w:val="en-US"/>
        </w:rPr>
        <w:t>, perlu peningkatan dan pengembangan kompetensi dalam melakukan strategi pengelolaan isi pembelajaran yang lebih bermakna, sehingga RKM dan RKH mencerminkan persiapan pengorganisasian isi yang lebih bermakna dan sesuai dengan kebutuhan peserta didik</w:t>
      </w:r>
      <w:r>
        <w:rPr>
          <w:rFonts w:ascii="Times New Roman" w:hAnsi="Times New Roman" w:cs="Times New Roman"/>
          <w:sz w:val="24"/>
          <w:szCs w:val="24"/>
        </w:rPr>
        <w:t xml:space="preserve"> sesuai dengan standar pendidikan anak usia dini.</w:t>
      </w:r>
    </w:p>
    <w:p w:rsidR="0073176D" w:rsidRDefault="0073176D" w:rsidP="0073176D">
      <w:p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3.3. Kemampuan menyampaikan materi pembelajaran </w:t>
      </w:r>
    </w:p>
    <w:p w:rsidR="0073176D" w:rsidRDefault="0073176D" w:rsidP="0073176D">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w:t>
      </w:r>
      <w:r w:rsidRPr="009B6408">
        <w:rPr>
          <w:rFonts w:ascii="Times New Roman" w:hAnsi="Times New Roman" w:cs="Times New Roman"/>
          <w:sz w:val="24"/>
          <w:szCs w:val="24"/>
        </w:rPr>
        <w:t xml:space="preserve">emampuan menyampaikan materi pembelajaran para guru TK YPS Sorowako sudah sesuai dengan yang diharapkan pada kriteria guru dalam </w:t>
      </w:r>
      <w:r w:rsidRPr="009B6408">
        <w:rPr>
          <w:rFonts w:ascii="Times New Roman" w:hAnsi="Times New Roman" w:cs="Times New Roman"/>
          <w:sz w:val="24"/>
          <w:szCs w:val="24"/>
        </w:rPr>
        <w:lastRenderedPageBreak/>
        <w:t>melaksanakan pembelajaran sesuai dengan standar pendidik  pada Permen</w:t>
      </w:r>
      <w:r>
        <w:rPr>
          <w:rFonts w:ascii="Times New Roman" w:hAnsi="Times New Roman" w:cs="Times New Roman"/>
          <w:sz w:val="24"/>
          <w:szCs w:val="24"/>
        </w:rPr>
        <w:t xml:space="preserve"> Diknas RI</w:t>
      </w:r>
      <w:r w:rsidRPr="009B6408">
        <w:rPr>
          <w:rFonts w:ascii="Times New Roman" w:hAnsi="Times New Roman" w:cs="Times New Roman"/>
          <w:sz w:val="24"/>
          <w:szCs w:val="24"/>
        </w:rPr>
        <w:t>.</w:t>
      </w:r>
      <w:r>
        <w:rPr>
          <w:rFonts w:ascii="Times New Roman" w:hAnsi="Times New Roman" w:cs="Times New Roman"/>
          <w:sz w:val="24"/>
          <w:szCs w:val="24"/>
        </w:rPr>
        <w:t xml:space="preserve"> </w:t>
      </w:r>
      <w:r w:rsidRPr="009B6408">
        <w:rPr>
          <w:rFonts w:ascii="Times New Roman" w:hAnsi="Times New Roman" w:cs="Times New Roman"/>
          <w:sz w:val="24"/>
          <w:szCs w:val="24"/>
        </w:rPr>
        <w:t>No.58 tahun 2009 tentang standar pendidikan anak usia dini.</w:t>
      </w:r>
    </w:p>
    <w:p w:rsidR="0073176D" w:rsidRDefault="0073176D" w:rsidP="0073176D">
      <w:pPr>
        <w:pStyle w:val="ListParagraph"/>
        <w:spacing w:after="0" w:line="480" w:lineRule="auto"/>
        <w:ind w:hanging="294"/>
        <w:jc w:val="both"/>
        <w:rPr>
          <w:rFonts w:ascii="Times New Roman" w:hAnsi="Times New Roman" w:cs="Times New Roman"/>
          <w:sz w:val="24"/>
          <w:szCs w:val="24"/>
        </w:rPr>
      </w:pPr>
      <w:r>
        <w:rPr>
          <w:rFonts w:ascii="Times New Roman" w:hAnsi="Times New Roman" w:cs="Times New Roman"/>
          <w:sz w:val="24"/>
          <w:szCs w:val="24"/>
        </w:rPr>
        <w:t xml:space="preserve">3.4. Kemampuan mengelola pembelajaran </w:t>
      </w:r>
    </w:p>
    <w:p w:rsidR="0073176D" w:rsidRPr="00DA0412" w:rsidRDefault="0073176D" w:rsidP="0073176D">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lang w:val="en-US"/>
        </w:rPr>
        <w:t>G</w:t>
      </w:r>
      <w:r w:rsidRPr="009B6408">
        <w:rPr>
          <w:rFonts w:ascii="Times New Roman" w:hAnsi="Times New Roman" w:cs="Times New Roman"/>
          <w:sz w:val="24"/>
          <w:szCs w:val="24"/>
          <w:lang w:val="en-US"/>
        </w:rPr>
        <w:t xml:space="preserve">uru-guru </w:t>
      </w:r>
      <w:r>
        <w:rPr>
          <w:rFonts w:ascii="Times New Roman" w:hAnsi="Times New Roman" w:cs="Times New Roman"/>
          <w:sz w:val="24"/>
          <w:szCs w:val="24"/>
          <w:lang w:val="en-US"/>
        </w:rPr>
        <w:t>di TK YPS Sorowako da</w:t>
      </w:r>
      <w:r w:rsidRPr="009B6408">
        <w:rPr>
          <w:rFonts w:ascii="Times New Roman" w:hAnsi="Times New Roman" w:cs="Times New Roman"/>
          <w:sz w:val="24"/>
          <w:szCs w:val="24"/>
        </w:rPr>
        <w:t>lam mengelola pembelajaran dapat dikatakan sudah sesuai dengan standar proses dan penilaian</w:t>
      </w:r>
      <w:r>
        <w:rPr>
          <w:rFonts w:ascii="Times New Roman" w:hAnsi="Times New Roman" w:cs="Times New Roman"/>
          <w:sz w:val="24"/>
          <w:szCs w:val="24"/>
          <w:lang w:val="en-US"/>
        </w:rPr>
        <w:t xml:space="preserve"> kurikulum PAUD</w:t>
      </w:r>
      <w:r w:rsidRPr="009B6408">
        <w:rPr>
          <w:rFonts w:ascii="Times New Roman" w:hAnsi="Times New Roman" w:cs="Times New Roman"/>
          <w:sz w:val="24"/>
          <w:szCs w:val="24"/>
          <w:lang w:val="en-US"/>
        </w:rPr>
        <w:t xml:space="preserve">, dan sudah bersesuaian dengan </w:t>
      </w:r>
      <w:r w:rsidRPr="009B6408">
        <w:rPr>
          <w:rFonts w:ascii="Times New Roman" w:hAnsi="Times New Roman" w:cs="Times New Roman"/>
          <w:sz w:val="24"/>
          <w:szCs w:val="24"/>
        </w:rPr>
        <w:t xml:space="preserve">Permen </w:t>
      </w:r>
      <w:r>
        <w:rPr>
          <w:rFonts w:ascii="Times New Roman" w:hAnsi="Times New Roman" w:cs="Times New Roman"/>
          <w:sz w:val="24"/>
          <w:szCs w:val="24"/>
        </w:rPr>
        <w:t>Diknas RI. N</w:t>
      </w:r>
      <w:r w:rsidRPr="009B6408">
        <w:rPr>
          <w:rFonts w:ascii="Times New Roman" w:hAnsi="Times New Roman" w:cs="Times New Roman"/>
          <w:sz w:val="24"/>
          <w:szCs w:val="24"/>
        </w:rPr>
        <w:t>o.58 tahun 2009 tentang Standar Pendidikan Anak Usia Dini</w:t>
      </w:r>
      <w:r w:rsidRPr="009B6408">
        <w:rPr>
          <w:rFonts w:ascii="Times New Roman" w:hAnsi="Times New Roman" w:cs="Times New Roman"/>
          <w:sz w:val="24"/>
          <w:szCs w:val="24"/>
          <w:lang w:val="en-US"/>
        </w:rPr>
        <w:t xml:space="preserve"> (PAUD)</w:t>
      </w:r>
      <w:r w:rsidRPr="009B6408">
        <w:rPr>
          <w:rFonts w:ascii="Times New Roman" w:hAnsi="Times New Roman" w:cs="Times New Roman"/>
          <w:sz w:val="24"/>
          <w:szCs w:val="24"/>
        </w:rPr>
        <w:t>.</w:t>
      </w:r>
    </w:p>
    <w:p w:rsidR="0073176D" w:rsidRDefault="0073176D" w:rsidP="0073176D">
      <w:pPr>
        <w:pStyle w:val="ListParagraph"/>
        <w:numPr>
          <w:ilvl w:val="0"/>
          <w:numId w:val="87"/>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Faktor pendukung dan penghambat yang terindentifikasi dalam kerangka mengimplementasikan model pembelajaran tematik pada pendidikan anak usia dini di TK YPS Sorowako adalah; </w:t>
      </w:r>
    </w:p>
    <w:p w:rsidR="0073176D" w:rsidRDefault="0073176D" w:rsidP="0073176D">
      <w:pPr>
        <w:pStyle w:val="ListParagraph"/>
        <w:numPr>
          <w:ilvl w:val="1"/>
          <w:numId w:val="8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Faktor pendukung; </w:t>
      </w:r>
    </w:p>
    <w:p w:rsidR="0073176D" w:rsidRDefault="0073176D" w:rsidP="0073176D">
      <w:pPr>
        <w:pStyle w:val="ListParagraph"/>
        <w:spacing w:line="480" w:lineRule="auto"/>
        <w:ind w:left="786" w:firstLine="654"/>
        <w:jc w:val="both"/>
        <w:rPr>
          <w:rFonts w:ascii="Times New Roman" w:hAnsi="Times New Roman"/>
          <w:sz w:val="24"/>
          <w:szCs w:val="24"/>
        </w:rPr>
      </w:pPr>
      <w:r>
        <w:rPr>
          <w:rFonts w:ascii="Times New Roman" w:hAnsi="Times New Roman" w:cs="Times New Roman"/>
          <w:sz w:val="24"/>
          <w:szCs w:val="24"/>
        </w:rPr>
        <w:t>A</w:t>
      </w:r>
      <w:r w:rsidRPr="001A04A3">
        <w:rPr>
          <w:rFonts w:ascii="Times New Roman" w:hAnsi="Times New Roman" w:cs="Times New Roman"/>
          <w:sz w:val="24"/>
          <w:szCs w:val="24"/>
        </w:rPr>
        <w:t xml:space="preserve">danya panduan </w:t>
      </w:r>
      <w:r w:rsidRPr="001A04A3">
        <w:rPr>
          <w:rFonts w:ascii="Times New Roman" w:hAnsi="Times New Roman"/>
          <w:sz w:val="24"/>
          <w:szCs w:val="24"/>
        </w:rPr>
        <w:t>p</w:t>
      </w:r>
      <w:r w:rsidRPr="001A04A3">
        <w:rPr>
          <w:rFonts w:ascii="Times New Roman" w:hAnsi="Times New Roman"/>
          <w:sz w:val="24"/>
          <w:szCs w:val="24"/>
          <w:lang w:val="en-US"/>
        </w:rPr>
        <w:t xml:space="preserve">edoman </w:t>
      </w:r>
      <w:r w:rsidRPr="001A04A3">
        <w:rPr>
          <w:rFonts w:ascii="Times New Roman" w:hAnsi="Times New Roman"/>
          <w:sz w:val="24"/>
          <w:szCs w:val="24"/>
        </w:rPr>
        <w:t>p</w:t>
      </w:r>
      <w:r w:rsidRPr="001A04A3">
        <w:rPr>
          <w:rFonts w:ascii="Times New Roman" w:hAnsi="Times New Roman"/>
          <w:sz w:val="24"/>
          <w:szCs w:val="24"/>
          <w:lang w:val="en-US"/>
        </w:rPr>
        <w:t xml:space="preserve">engembangan </w:t>
      </w:r>
      <w:r w:rsidRPr="001A04A3">
        <w:rPr>
          <w:rFonts w:ascii="Times New Roman" w:hAnsi="Times New Roman"/>
          <w:sz w:val="24"/>
          <w:szCs w:val="24"/>
        </w:rPr>
        <w:t>p</w:t>
      </w:r>
      <w:r w:rsidRPr="001A04A3">
        <w:rPr>
          <w:rFonts w:ascii="Times New Roman" w:hAnsi="Times New Roman"/>
          <w:sz w:val="24"/>
          <w:szCs w:val="24"/>
          <w:lang w:val="en-US"/>
        </w:rPr>
        <w:t xml:space="preserve">rogram </w:t>
      </w:r>
      <w:r w:rsidRPr="001A04A3">
        <w:rPr>
          <w:rFonts w:ascii="Times New Roman" w:hAnsi="Times New Roman"/>
          <w:sz w:val="24"/>
          <w:szCs w:val="24"/>
        </w:rPr>
        <w:t>p</w:t>
      </w:r>
      <w:r w:rsidRPr="001A04A3">
        <w:rPr>
          <w:rFonts w:ascii="Times New Roman" w:hAnsi="Times New Roman"/>
          <w:sz w:val="24"/>
          <w:szCs w:val="24"/>
          <w:lang w:val="en-US"/>
        </w:rPr>
        <w:t>embelajaran di Taman Kanak-Kanak</w:t>
      </w:r>
      <w:r w:rsidRPr="001A04A3">
        <w:rPr>
          <w:rFonts w:ascii="Times New Roman" w:hAnsi="Times New Roman"/>
          <w:sz w:val="24"/>
          <w:szCs w:val="24"/>
        </w:rPr>
        <w:t xml:space="preserve">  dan </w:t>
      </w:r>
      <w:r w:rsidRPr="001A04A3">
        <w:rPr>
          <w:rFonts w:ascii="Times New Roman" w:hAnsi="Times New Roman"/>
          <w:sz w:val="24"/>
          <w:szCs w:val="24"/>
          <w:lang w:val="en-US"/>
        </w:rPr>
        <w:t>Pedoman Pengembangan Silabus Taman Kanak-Kanak</w:t>
      </w:r>
      <w:r w:rsidRPr="001A04A3">
        <w:rPr>
          <w:rFonts w:ascii="Times New Roman" w:hAnsi="Times New Roman"/>
          <w:sz w:val="24"/>
          <w:szCs w:val="24"/>
        </w:rPr>
        <w:t xml:space="preserve"> dari </w:t>
      </w:r>
      <w:r w:rsidRPr="001A04A3">
        <w:rPr>
          <w:rFonts w:ascii="Times New Roman" w:hAnsi="Times New Roman"/>
          <w:sz w:val="24"/>
          <w:szCs w:val="24"/>
          <w:lang w:val="en-US"/>
        </w:rPr>
        <w:t>Kementerian Pendidikan Nasional</w:t>
      </w:r>
      <w:r w:rsidRPr="001A04A3">
        <w:rPr>
          <w:rFonts w:ascii="Times New Roman" w:hAnsi="Times New Roman"/>
          <w:sz w:val="24"/>
          <w:szCs w:val="24"/>
        </w:rPr>
        <w:t xml:space="preserve"> tahun</w:t>
      </w:r>
      <w:r w:rsidRPr="001A04A3">
        <w:rPr>
          <w:rFonts w:ascii="Times New Roman" w:hAnsi="Times New Roman"/>
          <w:sz w:val="24"/>
          <w:szCs w:val="24"/>
          <w:lang w:val="en-US"/>
        </w:rPr>
        <w:t xml:space="preserve"> 2010</w:t>
      </w:r>
      <w:r w:rsidRPr="001A04A3">
        <w:rPr>
          <w:rFonts w:ascii="Times New Roman" w:hAnsi="Times New Roman"/>
          <w:sz w:val="24"/>
          <w:szCs w:val="24"/>
        </w:rPr>
        <w:t xml:space="preserve">, yang dilengkapi dengan dokumen Permen </w:t>
      </w:r>
      <w:r>
        <w:rPr>
          <w:rFonts w:ascii="Times New Roman" w:hAnsi="Times New Roman"/>
          <w:sz w:val="24"/>
          <w:szCs w:val="24"/>
        </w:rPr>
        <w:t>Diknas RI N</w:t>
      </w:r>
      <w:r w:rsidRPr="001A04A3">
        <w:rPr>
          <w:rFonts w:ascii="Times New Roman" w:hAnsi="Times New Roman"/>
          <w:sz w:val="24"/>
          <w:szCs w:val="24"/>
        </w:rPr>
        <w:t>o.58 tahun 2009 tentang standar pendidikan anak usia dini yang digunakan sebagai panduan penyusunan kuriku</w:t>
      </w:r>
      <w:r>
        <w:rPr>
          <w:rFonts w:ascii="Times New Roman" w:hAnsi="Times New Roman"/>
          <w:sz w:val="24"/>
          <w:szCs w:val="24"/>
        </w:rPr>
        <w:t xml:space="preserve">lum dan silabus TK YPS Sorowako. </w:t>
      </w:r>
    </w:p>
    <w:p w:rsidR="0073176D" w:rsidRDefault="0073176D" w:rsidP="0073176D">
      <w:pPr>
        <w:pStyle w:val="ListParagraph"/>
        <w:spacing w:line="480" w:lineRule="auto"/>
        <w:ind w:left="786" w:firstLine="654"/>
        <w:jc w:val="both"/>
        <w:rPr>
          <w:rFonts w:ascii="Times New Roman" w:hAnsi="Times New Roman"/>
          <w:sz w:val="24"/>
          <w:szCs w:val="24"/>
        </w:rPr>
      </w:pPr>
      <w:r>
        <w:rPr>
          <w:rFonts w:ascii="Times New Roman" w:hAnsi="Times New Roman"/>
          <w:sz w:val="24"/>
          <w:szCs w:val="24"/>
        </w:rPr>
        <w:t>I</w:t>
      </w:r>
      <w:r w:rsidRPr="001A04A3">
        <w:rPr>
          <w:rFonts w:ascii="Times New Roman" w:hAnsi="Times New Roman"/>
          <w:sz w:val="24"/>
          <w:szCs w:val="24"/>
        </w:rPr>
        <w:t>nisitiaf, kemauan dan kerja tim yang solid dari para guru untuk</w:t>
      </w:r>
      <w:r>
        <w:rPr>
          <w:rFonts w:ascii="Times New Roman" w:hAnsi="Times New Roman"/>
          <w:sz w:val="24"/>
          <w:szCs w:val="24"/>
        </w:rPr>
        <w:t xml:space="preserve"> </w:t>
      </w:r>
      <w:r w:rsidRPr="00E035B8">
        <w:rPr>
          <w:rFonts w:ascii="Times New Roman" w:hAnsi="Times New Roman"/>
          <w:sz w:val="24"/>
          <w:szCs w:val="24"/>
        </w:rPr>
        <w:t>menghasilkan silabus, format RPP, dan pola penilaian peserta didik TK YPS Sorowako</w:t>
      </w:r>
      <w:r>
        <w:rPr>
          <w:rFonts w:ascii="Times New Roman" w:hAnsi="Times New Roman"/>
          <w:sz w:val="24"/>
          <w:szCs w:val="24"/>
        </w:rPr>
        <w:t xml:space="preserve"> dan k</w:t>
      </w:r>
      <w:r w:rsidRPr="00E035B8">
        <w:rPr>
          <w:rFonts w:ascii="Times New Roman" w:hAnsi="Times New Roman"/>
          <w:sz w:val="24"/>
          <w:szCs w:val="24"/>
        </w:rPr>
        <w:t>reatifitas dan inovasi dari para guru untuk mengembangkan pembelajaran secara mandiri juga mendukung implementasi pembelaj</w:t>
      </w:r>
      <w:r>
        <w:rPr>
          <w:rFonts w:ascii="Times New Roman" w:hAnsi="Times New Roman"/>
          <w:sz w:val="24"/>
          <w:szCs w:val="24"/>
        </w:rPr>
        <w:t xml:space="preserve">aran tematik di TK YPS Sorowako, </w:t>
      </w:r>
    </w:p>
    <w:p w:rsidR="0073176D" w:rsidRDefault="0073176D" w:rsidP="0073176D">
      <w:pPr>
        <w:pStyle w:val="ListParagraph"/>
        <w:spacing w:line="480" w:lineRule="auto"/>
        <w:ind w:left="786" w:firstLine="654"/>
        <w:jc w:val="both"/>
        <w:rPr>
          <w:rFonts w:ascii="Times New Roman" w:hAnsi="Times New Roman"/>
          <w:sz w:val="24"/>
          <w:szCs w:val="24"/>
        </w:rPr>
      </w:pPr>
      <w:r>
        <w:rPr>
          <w:rFonts w:ascii="Times New Roman" w:hAnsi="Times New Roman"/>
          <w:sz w:val="24"/>
          <w:szCs w:val="24"/>
        </w:rPr>
        <w:lastRenderedPageBreak/>
        <w:t>A</w:t>
      </w:r>
      <w:r w:rsidRPr="00E035B8">
        <w:rPr>
          <w:rFonts w:ascii="Times New Roman" w:hAnsi="Times New Roman"/>
          <w:sz w:val="24"/>
          <w:szCs w:val="24"/>
        </w:rPr>
        <w:t>danya kebijakan dan aturan ISO 9001:2008 Iwa 2 yang diterapkan di Yayasan Pendidikan Sorowako sehingga memudahkan untuk mengontrol dan memvalidasi setiap program atau rencana pembelajaran berjalan sebagaimana yang te</w:t>
      </w:r>
      <w:r>
        <w:rPr>
          <w:rFonts w:ascii="Times New Roman" w:hAnsi="Times New Roman"/>
          <w:sz w:val="24"/>
          <w:szCs w:val="24"/>
        </w:rPr>
        <w:t xml:space="preserve">lah direncanakan dan ditetapkan, </w:t>
      </w:r>
    </w:p>
    <w:p w:rsidR="0073176D" w:rsidRDefault="0073176D" w:rsidP="0073176D">
      <w:pPr>
        <w:pStyle w:val="ListParagraph"/>
        <w:spacing w:line="480" w:lineRule="auto"/>
        <w:ind w:left="786" w:firstLine="654"/>
        <w:jc w:val="both"/>
        <w:rPr>
          <w:rFonts w:ascii="Times New Roman" w:hAnsi="Times New Roman"/>
          <w:sz w:val="24"/>
          <w:szCs w:val="24"/>
        </w:rPr>
      </w:pPr>
      <w:r>
        <w:rPr>
          <w:rFonts w:ascii="Times New Roman" w:hAnsi="Times New Roman"/>
          <w:sz w:val="24"/>
          <w:szCs w:val="24"/>
        </w:rPr>
        <w:t>S</w:t>
      </w:r>
      <w:r w:rsidRPr="00E035B8">
        <w:rPr>
          <w:rFonts w:ascii="Times New Roman" w:hAnsi="Times New Roman"/>
          <w:sz w:val="24"/>
          <w:szCs w:val="24"/>
        </w:rPr>
        <w:t>arana p</w:t>
      </w:r>
      <w:r>
        <w:rPr>
          <w:rFonts w:ascii="Times New Roman" w:hAnsi="Times New Roman"/>
          <w:sz w:val="24"/>
          <w:szCs w:val="24"/>
        </w:rPr>
        <w:t>rasarana pendidikan yang sangat memadai</w:t>
      </w:r>
      <w:r w:rsidRPr="00E035B8">
        <w:rPr>
          <w:rFonts w:ascii="Times New Roman" w:hAnsi="Times New Roman"/>
          <w:sz w:val="24"/>
          <w:szCs w:val="24"/>
        </w:rPr>
        <w:t xml:space="preserve"> yang mendukung kegiatan belajar mengajar dalam pelaksanaan pembelaj</w:t>
      </w:r>
      <w:r>
        <w:rPr>
          <w:rFonts w:ascii="Times New Roman" w:hAnsi="Times New Roman"/>
          <w:sz w:val="24"/>
          <w:szCs w:val="24"/>
        </w:rPr>
        <w:t xml:space="preserve">aran tematik di TK YPS Sorowako. </w:t>
      </w:r>
    </w:p>
    <w:p w:rsidR="0073176D" w:rsidRDefault="0073176D" w:rsidP="0073176D">
      <w:pPr>
        <w:spacing w:line="480" w:lineRule="auto"/>
        <w:ind w:left="567" w:hanging="141"/>
        <w:jc w:val="both"/>
        <w:rPr>
          <w:rFonts w:ascii="Times New Roman" w:hAnsi="Times New Roman"/>
          <w:sz w:val="24"/>
          <w:szCs w:val="24"/>
        </w:rPr>
      </w:pPr>
      <w:r>
        <w:rPr>
          <w:rFonts w:ascii="Times New Roman" w:hAnsi="Times New Roman"/>
          <w:sz w:val="24"/>
          <w:szCs w:val="24"/>
        </w:rPr>
        <w:t xml:space="preserve">4.2 </w:t>
      </w:r>
      <w:r w:rsidRPr="00547FA9">
        <w:rPr>
          <w:rFonts w:ascii="Times New Roman" w:hAnsi="Times New Roman"/>
          <w:sz w:val="24"/>
          <w:szCs w:val="24"/>
        </w:rPr>
        <w:t>Faktor penghambat yang terindentifikasi adalah;</w:t>
      </w:r>
    </w:p>
    <w:p w:rsidR="0073176D" w:rsidRPr="00086768" w:rsidRDefault="0073176D" w:rsidP="00086768">
      <w:pPr>
        <w:spacing w:line="480" w:lineRule="auto"/>
        <w:ind w:left="851" w:firstLine="589"/>
        <w:jc w:val="both"/>
        <w:rPr>
          <w:rFonts w:ascii="Times New Roman" w:hAnsi="Times New Roman"/>
          <w:sz w:val="24"/>
          <w:szCs w:val="24"/>
        </w:rPr>
      </w:pPr>
      <w:r>
        <w:rPr>
          <w:rFonts w:ascii="Times New Roman" w:hAnsi="Times New Roman"/>
          <w:sz w:val="24"/>
          <w:szCs w:val="24"/>
        </w:rPr>
        <w:t>Pertama g</w:t>
      </w:r>
      <w:r w:rsidRPr="00547FA9">
        <w:rPr>
          <w:rFonts w:ascii="Times New Roman" w:hAnsi="Times New Roman"/>
          <w:sz w:val="24"/>
          <w:szCs w:val="24"/>
        </w:rPr>
        <w:t>uru belum mampu mengembangkan kurikulum dengan pola mandiri dikarenakan masih kurangnya pemahaman secara konseptual tentang model pembelajar</w:t>
      </w:r>
      <w:r>
        <w:rPr>
          <w:rFonts w:ascii="Times New Roman" w:hAnsi="Times New Roman"/>
          <w:sz w:val="24"/>
          <w:szCs w:val="24"/>
        </w:rPr>
        <w:t>an tematik bagi anak usia dini. Kedua k</w:t>
      </w:r>
      <w:r w:rsidRPr="00547FA9">
        <w:rPr>
          <w:rFonts w:ascii="Times New Roman" w:hAnsi="Times New Roman"/>
          <w:sz w:val="24"/>
          <w:szCs w:val="24"/>
        </w:rPr>
        <w:t>urangnya koordinasi dan komunikasi antara Kepala Sekolah, Wakil Kepala Sekolah, dan guru serta terbatasnya kemampuan untuk sama-sama menterjemahkan tingkat capaian perkembangan dan capaian perkerbangan kedalam bentuk s</w:t>
      </w:r>
      <w:r>
        <w:rPr>
          <w:rFonts w:ascii="Times New Roman" w:hAnsi="Times New Roman"/>
          <w:sz w:val="24"/>
          <w:szCs w:val="24"/>
        </w:rPr>
        <w:t>trutur kurikulum implementatif. Ketiga adalah b</w:t>
      </w:r>
      <w:r w:rsidRPr="00547FA9">
        <w:rPr>
          <w:rFonts w:ascii="Times New Roman" w:hAnsi="Times New Roman"/>
          <w:sz w:val="24"/>
          <w:szCs w:val="24"/>
        </w:rPr>
        <w:t>elum</w:t>
      </w:r>
      <w:r w:rsidRPr="00547FA9">
        <w:rPr>
          <w:rFonts w:ascii="Times New Roman" w:hAnsi="Times New Roman" w:cs="Times New Roman"/>
          <w:sz w:val="24"/>
          <w:szCs w:val="24"/>
        </w:rPr>
        <w:t xml:space="preserve"> diakomodasinya model pembelajaran yang ada di PAUD, sebagai rekontruksi dari sintaks model pembelajaran terpadu/tematik, pada implemementasi model pembelaja</w:t>
      </w:r>
      <w:r>
        <w:rPr>
          <w:rFonts w:ascii="Times New Roman" w:hAnsi="Times New Roman" w:cs="Times New Roman"/>
          <w:sz w:val="24"/>
          <w:szCs w:val="24"/>
        </w:rPr>
        <w:t xml:space="preserve">ran tematik di TK YPS Sorowako. Keempat </w:t>
      </w:r>
      <w:r>
        <w:rPr>
          <w:rFonts w:ascii="Times New Roman" w:hAnsi="Times New Roman"/>
          <w:sz w:val="24"/>
          <w:szCs w:val="24"/>
        </w:rPr>
        <w:t>k</w:t>
      </w:r>
      <w:r w:rsidRPr="00547FA9">
        <w:rPr>
          <w:rFonts w:ascii="Times New Roman" w:hAnsi="Times New Roman"/>
          <w:sz w:val="24"/>
          <w:szCs w:val="24"/>
        </w:rPr>
        <w:t xml:space="preserve">urangnya pengembangan kemampuan dalam bentuk pelatihan, </w:t>
      </w:r>
      <w:r w:rsidRPr="00547FA9">
        <w:rPr>
          <w:rFonts w:ascii="Times New Roman" w:hAnsi="Times New Roman"/>
          <w:i/>
          <w:sz w:val="24"/>
          <w:szCs w:val="24"/>
        </w:rPr>
        <w:t>workshop,</w:t>
      </w:r>
      <w:r w:rsidRPr="00547FA9">
        <w:rPr>
          <w:rFonts w:ascii="Times New Roman" w:hAnsi="Times New Roman"/>
          <w:sz w:val="24"/>
          <w:szCs w:val="24"/>
        </w:rPr>
        <w:t xml:space="preserve"> atau referensi yang didapat oleh guru TK YPS Sorowako mengenai pelaksanaan model pembelajaran tematik sesuai dengan sintaksnya.</w:t>
      </w:r>
    </w:p>
    <w:p w:rsidR="0073176D" w:rsidRDefault="0073176D" w:rsidP="0073176D">
      <w:pPr>
        <w:pStyle w:val="ListParagraph"/>
        <w:numPr>
          <w:ilvl w:val="0"/>
          <w:numId w:val="83"/>
        </w:numPr>
        <w:spacing w:line="480" w:lineRule="auto"/>
        <w:jc w:val="center"/>
        <w:rPr>
          <w:rFonts w:ascii="Times New Roman" w:hAnsi="Times New Roman" w:cs="Times New Roman"/>
          <w:b/>
          <w:sz w:val="24"/>
          <w:szCs w:val="24"/>
        </w:rPr>
      </w:pPr>
      <w:r w:rsidRPr="00972F75">
        <w:rPr>
          <w:rFonts w:ascii="Times New Roman" w:hAnsi="Times New Roman" w:cs="Times New Roman"/>
          <w:b/>
          <w:sz w:val="24"/>
          <w:szCs w:val="24"/>
        </w:rPr>
        <w:lastRenderedPageBreak/>
        <w:t>Saran</w:t>
      </w:r>
    </w:p>
    <w:p w:rsidR="0073176D" w:rsidRDefault="0073176D" w:rsidP="0073176D">
      <w:pPr>
        <w:pStyle w:val="ListParagraph"/>
        <w:spacing w:line="480" w:lineRule="auto"/>
        <w:rPr>
          <w:rFonts w:ascii="Times New Roman" w:hAnsi="Times New Roman" w:cs="Times New Roman"/>
          <w:b/>
          <w:sz w:val="24"/>
          <w:szCs w:val="24"/>
        </w:rPr>
      </w:pPr>
    </w:p>
    <w:p w:rsidR="0073176D" w:rsidRPr="00B37762" w:rsidRDefault="0073176D" w:rsidP="0073176D">
      <w:pPr>
        <w:pStyle w:val="ListParagraph"/>
        <w:numPr>
          <w:ilvl w:val="0"/>
          <w:numId w:val="88"/>
        </w:numPr>
        <w:spacing w:line="480" w:lineRule="auto"/>
        <w:ind w:left="426" w:hanging="426"/>
        <w:jc w:val="both"/>
        <w:rPr>
          <w:rFonts w:ascii="Times New Roman" w:hAnsi="Times New Roman" w:cs="Times New Roman"/>
          <w:b/>
          <w:i/>
          <w:sz w:val="24"/>
          <w:szCs w:val="24"/>
        </w:rPr>
      </w:pPr>
      <w:r w:rsidRPr="00B37762">
        <w:rPr>
          <w:rFonts w:ascii="Times New Roman" w:hAnsi="Times New Roman" w:cs="Times New Roman"/>
          <w:sz w:val="24"/>
          <w:szCs w:val="24"/>
        </w:rPr>
        <w:t xml:space="preserve">Bagi pihak pengambilan keputusan di sekolah dalam penyusunan kurikulum pendidikan anaka usia dini yang dikembangkan dengan pendekatan </w:t>
      </w:r>
      <w:r w:rsidRPr="00B37762">
        <w:rPr>
          <w:rFonts w:ascii="Times New Roman" w:hAnsi="Times New Roman" w:cs="Times New Roman"/>
          <w:i/>
          <w:sz w:val="24"/>
          <w:szCs w:val="24"/>
        </w:rPr>
        <w:t xml:space="preserve">Mutual Adaptation </w:t>
      </w:r>
      <w:r w:rsidRPr="00B37762">
        <w:rPr>
          <w:rFonts w:ascii="Times New Roman" w:hAnsi="Times New Roman" w:cs="Times New Roman"/>
          <w:sz w:val="24"/>
          <w:szCs w:val="24"/>
        </w:rPr>
        <w:t xml:space="preserve">agar dalam penyusunanya mengikuti pola mandiri dengan cara mengembangkan kemampuan dan pemahaman guru mengenai persyaratan penyusunannya, pemahaman mengenai peraturan terkait, kemampuan dalam menterjemahkan tingkat capaian perkembangan dan capaian perkembangan ke dalam indikator yang kemudian menjadi rencana kegiatan dalam proses pembelajaran melalui pelatihan-pelatihan dan pengembangan secara mandiri. </w:t>
      </w:r>
    </w:p>
    <w:p w:rsidR="0073176D" w:rsidRPr="008D4351" w:rsidRDefault="0073176D" w:rsidP="0073176D">
      <w:pPr>
        <w:pStyle w:val="ListParagraph"/>
        <w:numPr>
          <w:ilvl w:val="0"/>
          <w:numId w:val="88"/>
        </w:numPr>
        <w:spacing w:line="480" w:lineRule="auto"/>
        <w:ind w:left="426" w:hanging="426"/>
        <w:jc w:val="both"/>
        <w:rPr>
          <w:rFonts w:ascii="Times New Roman" w:hAnsi="Times New Roman" w:cs="Times New Roman"/>
          <w:b/>
          <w:i/>
          <w:sz w:val="24"/>
          <w:szCs w:val="24"/>
        </w:rPr>
      </w:pPr>
      <w:r w:rsidRPr="00B37762">
        <w:rPr>
          <w:rFonts w:ascii="Times New Roman" w:hAnsi="Times New Roman" w:cs="Times New Roman"/>
          <w:sz w:val="24"/>
          <w:szCs w:val="24"/>
        </w:rPr>
        <w:t xml:space="preserve">Bagi manajemen sekolah dalam hal ini Kepala Sekolah dan Wakil kepala sekolah untuk meningkatkan </w:t>
      </w:r>
      <w:r>
        <w:rPr>
          <w:rFonts w:ascii="Times New Roman" w:hAnsi="Times New Roman" w:cs="Times New Roman"/>
          <w:sz w:val="24"/>
          <w:szCs w:val="24"/>
        </w:rPr>
        <w:t>koordinasi dan komunikasi yang efektif dengan para  guru untuk sama-sama menyusun dan merencanakan implementasi pembelajaran tematik pada pendidikan anak usia dini.</w:t>
      </w:r>
    </w:p>
    <w:p w:rsidR="0073176D" w:rsidRDefault="0073176D" w:rsidP="0073176D">
      <w:pPr>
        <w:pStyle w:val="ListParagraph"/>
        <w:numPr>
          <w:ilvl w:val="0"/>
          <w:numId w:val="88"/>
        </w:numPr>
        <w:spacing w:line="480" w:lineRule="auto"/>
        <w:ind w:left="426" w:hanging="426"/>
        <w:jc w:val="both"/>
        <w:rPr>
          <w:rFonts w:ascii="Times New Roman" w:hAnsi="Times New Roman" w:cs="Times New Roman"/>
          <w:color w:val="000000" w:themeColor="text1"/>
          <w:sz w:val="24"/>
          <w:szCs w:val="24"/>
        </w:rPr>
      </w:pPr>
      <w:r w:rsidRPr="00C32B29">
        <w:rPr>
          <w:rFonts w:ascii="Times New Roman" w:hAnsi="Times New Roman" w:cs="Times New Roman"/>
          <w:color w:val="000000" w:themeColor="text1"/>
          <w:sz w:val="24"/>
          <w:szCs w:val="24"/>
        </w:rPr>
        <w:t>Berdasarkan hasil analisis data penelitian, beberapa hal yang perlu dikembangkan berkaitan dengan strategi penyampaian materi pembelajaran adalah; (1) pemilihan dan pemahaman metode pembelajaran yang aktif, kreatif, inovatif dan menyenangkan; (2) pemilihan dan pemanfaatan alat peraga atau mainan edukatif yang sesuai dan dapat menunjang proses pembelajaran; (3) melakukan sinkronisasi antara metode yang dipilih dan</w:t>
      </w:r>
      <w:r>
        <w:rPr>
          <w:rFonts w:ascii="Times New Roman" w:hAnsi="Times New Roman" w:cs="Times New Roman"/>
          <w:color w:val="000000" w:themeColor="text1"/>
          <w:sz w:val="24"/>
          <w:szCs w:val="24"/>
        </w:rPr>
        <w:t xml:space="preserve"> media yang digunakan dalam pem</w:t>
      </w:r>
      <w:r w:rsidRPr="00C32B29">
        <w:rPr>
          <w:rFonts w:ascii="Times New Roman" w:hAnsi="Times New Roman" w:cs="Times New Roman"/>
          <w:color w:val="000000" w:themeColor="text1"/>
          <w:sz w:val="24"/>
          <w:szCs w:val="24"/>
        </w:rPr>
        <w:t>belajaran.</w:t>
      </w:r>
    </w:p>
    <w:p w:rsidR="0073176D" w:rsidRPr="00C32B29" w:rsidRDefault="0073176D" w:rsidP="0073176D">
      <w:pPr>
        <w:pStyle w:val="ListParagraph"/>
        <w:numPr>
          <w:ilvl w:val="0"/>
          <w:numId w:val="88"/>
        </w:numPr>
        <w:spacing w:line="480" w:lineRule="auto"/>
        <w:ind w:left="426" w:hanging="426"/>
        <w:jc w:val="both"/>
        <w:rPr>
          <w:rFonts w:ascii="Times New Roman" w:hAnsi="Times New Roman" w:cs="Times New Roman"/>
          <w:color w:val="000000" w:themeColor="text1"/>
          <w:sz w:val="24"/>
          <w:szCs w:val="24"/>
        </w:rPr>
      </w:pPr>
      <w:r w:rsidRPr="00C32B29">
        <w:rPr>
          <w:rFonts w:ascii="Times New Roman" w:hAnsi="Times New Roman" w:cs="Times New Roman"/>
          <w:color w:val="000000" w:themeColor="text1"/>
          <w:sz w:val="24"/>
          <w:szCs w:val="24"/>
        </w:rPr>
        <w:lastRenderedPageBreak/>
        <w:t>Untuk meningkatkan mutu sekolah, TK YPS perlu melakukan pengembangan berkaitan dengan pencatatan kemajuan belajar</w:t>
      </w:r>
      <w:r w:rsidRPr="00C32B29">
        <w:rPr>
          <w:rFonts w:ascii="Times New Roman" w:hAnsi="Times New Roman" w:cs="Times New Roman"/>
          <w:color w:val="000000" w:themeColor="text1"/>
          <w:sz w:val="24"/>
          <w:szCs w:val="24"/>
          <w:lang w:val="en-US"/>
        </w:rPr>
        <w:t xml:space="preserve"> siswa </w:t>
      </w:r>
      <w:r w:rsidRPr="00C32B29">
        <w:rPr>
          <w:rFonts w:ascii="Times New Roman" w:hAnsi="Times New Roman" w:cs="Times New Roman"/>
          <w:color w:val="000000" w:themeColor="text1"/>
          <w:sz w:val="24"/>
          <w:szCs w:val="24"/>
        </w:rPr>
        <w:t xml:space="preserve"> </w:t>
      </w:r>
      <w:r w:rsidRPr="00C32B29">
        <w:rPr>
          <w:rFonts w:ascii="Times New Roman" w:hAnsi="Times New Roman" w:cs="Times New Roman"/>
          <w:color w:val="000000" w:themeColor="text1"/>
          <w:sz w:val="24"/>
          <w:szCs w:val="24"/>
          <w:lang w:val="en-US"/>
        </w:rPr>
        <w:t>dan si</w:t>
      </w:r>
      <w:r>
        <w:rPr>
          <w:rFonts w:ascii="Times New Roman" w:hAnsi="Times New Roman" w:cs="Times New Roman"/>
          <w:color w:val="000000" w:themeColor="text1"/>
          <w:sz w:val="24"/>
          <w:szCs w:val="24"/>
        </w:rPr>
        <w:t>s</w:t>
      </w:r>
      <w:r w:rsidRPr="00C32B29">
        <w:rPr>
          <w:rFonts w:ascii="Times New Roman" w:hAnsi="Times New Roman" w:cs="Times New Roman"/>
          <w:color w:val="000000" w:themeColor="text1"/>
          <w:sz w:val="24"/>
          <w:szCs w:val="24"/>
          <w:lang w:val="en-US"/>
        </w:rPr>
        <w:t xml:space="preserve">tem penilaian </w:t>
      </w:r>
      <w:r w:rsidRPr="00C32B29">
        <w:rPr>
          <w:rFonts w:ascii="Times New Roman" w:hAnsi="Times New Roman" w:cs="Times New Roman"/>
          <w:color w:val="000000" w:themeColor="text1"/>
          <w:sz w:val="24"/>
          <w:szCs w:val="24"/>
        </w:rPr>
        <w:t>yang sinkron</w:t>
      </w:r>
      <w:r w:rsidRPr="00C32B29">
        <w:rPr>
          <w:rFonts w:ascii="Times New Roman" w:hAnsi="Times New Roman" w:cs="Times New Roman"/>
          <w:color w:val="000000" w:themeColor="text1"/>
          <w:sz w:val="24"/>
          <w:szCs w:val="24"/>
          <w:lang w:val="en-US"/>
        </w:rPr>
        <w:t xml:space="preserve"> antara hasil penilaian guru dilapangan </w:t>
      </w:r>
      <w:r w:rsidRPr="00C32B29">
        <w:rPr>
          <w:rFonts w:ascii="Times New Roman" w:hAnsi="Times New Roman" w:cs="Times New Roman"/>
          <w:color w:val="000000" w:themeColor="text1"/>
          <w:sz w:val="24"/>
          <w:szCs w:val="24"/>
        </w:rPr>
        <w:t>dengan</w:t>
      </w:r>
      <w:r w:rsidRPr="00C32B29">
        <w:rPr>
          <w:rFonts w:ascii="Times New Roman" w:hAnsi="Times New Roman" w:cs="Times New Roman"/>
          <w:color w:val="000000" w:themeColor="text1"/>
          <w:sz w:val="24"/>
          <w:szCs w:val="24"/>
          <w:lang w:val="en-US"/>
        </w:rPr>
        <w:t xml:space="preserve"> hasil belajar yang tertuang dalam </w:t>
      </w:r>
      <w:r w:rsidRPr="00C32B29">
        <w:rPr>
          <w:rFonts w:ascii="Times New Roman" w:hAnsi="Times New Roman" w:cs="Times New Roman"/>
          <w:color w:val="000000" w:themeColor="text1"/>
          <w:sz w:val="24"/>
          <w:szCs w:val="24"/>
        </w:rPr>
        <w:t>buku rapor siswa.</w:t>
      </w:r>
    </w:p>
    <w:p w:rsidR="0073176D" w:rsidRPr="00C32B29" w:rsidRDefault="0073176D" w:rsidP="0073176D">
      <w:pPr>
        <w:pStyle w:val="ListParagraph"/>
        <w:spacing w:line="480" w:lineRule="auto"/>
        <w:ind w:left="426"/>
        <w:jc w:val="both"/>
        <w:rPr>
          <w:rFonts w:ascii="Times New Roman" w:hAnsi="Times New Roman" w:cs="Times New Roman"/>
          <w:color w:val="000000" w:themeColor="text1"/>
          <w:sz w:val="24"/>
          <w:szCs w:val="24"/>
        </w:rPr>
      </w:pPr>
    </w:p>
    <w:p w:rsidR="0073176D" w:rsidRPr="00B37762" w:rsidRDefault="0073176D" w:rsidP="0073176D">
      <w:pPr>
        <w:pStyle w:val="ListParagraph"/>
        <w:spacing w:line="480" w:lineRule="auto"/>
        <w:ind w:left="426"/>
        <w:jc w:val="both"/>
        <w:rPr>
          <w:rFonts w:ascii="Times New Roman" w:hAnsi="Times New Roman" w:cs="Times New Roman"/>
          <w:b/>
          <w:i/>
          <w:sz w:val="24"/>
          <w:szCs w:val="24"/>
        </w:rPr>
      </w:pPr>
    </w:p>
    <w:p w:rsidR="0073176D" w:rsidRPr="00C06883" w:rsidRDefault="0073176D" w:rsidP="0073176D">
      <w:pPr>
        <w:spacing w:line="480" w:lineRule="auto"/>
        <w:jc w:val="both"/>
        <w:rPr>
          <w:rFonts w:ascii="Times New Roman" w:hAnsi="Times New Roman" w:cs="Times New Roman"/>
          <w:sz w:val="24"/>
          <w:szCs w:val="24"/>
        </w:rPr>
      </w:pPr>
    </w:p>
    <w:p w:rsidR="0073176D" w:rsidRDefault="0073176D"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086768" w:rsidRDefault="00086768"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086768" w:rsidRDefault="00086768"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086768" w:rsidRDefault="00086768"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086768" w:rsidRDefault="00086768"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086768" w:rsidRDefault="00086768"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086768" w:rsidRDefault="00086768"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086768" w:rsidRDefault="00086768"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086768" w:rsidRDefault="00086768"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086768" w:rsidRDefault="00086768"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086768" w:rsidRDefault="00086768"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086768" w:rsidRDefault="00086768"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086768" w:rsidRDefault="00086768"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086768" w:rsidRDefault="00086768"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086768" w:rsidRPr="006D377F" w:rsidRDefault="00086768" w:rsidP="00086768">
      <w:pPr>
        <w:spacing w:line="480" w:lineRule="auto"/>
        <w:jc w:val="center"/>
        <w:rPr>
          <w:rFonts w:ascii="Times New Roman" w:hAnsi="Times New Roman"/>
          <w:b/>
          <w:sz w:val="24"/>
          <w:szCs w:val="24"/>
        </w:rPr>
      </w:pPr>
      <w:r w:rsidRPr="006D377F">
        <w:rPr>
          <w:rFonts w:ascii="Times New Roman" w:hAnsi="Times New Roman"/>
          <w:b/>
          <w:sz w:val="24"/>
          <w:szCs w:val="24"/>
        </w:rPr>
        <w:lastRenderedPageBreak/>
        <w:t>DAFTAR PUSTAKA</w:t>
      </w:r>
    </w:p>
    <w:p w:rsidR="00086768" w:rsidRPr="006D377F" w:rsidRDefault="00086768" w:rsidP="00086768">
      <w:pPr>
        <w:spacing w:after="0"/>
        <w:ind w:left="900" w:hanging="900"/>
        <w:jc w:val="both"/>
        <w:rPr>
          <w:rFonts w:ascii="Times New Roman" w:hAnsi="Times New Roman"/>
          <w:sz w:val="24"/>
          <w:szCs w:val="24"/>
        </w:rPr>
      </w:pPr>
    </w:p>
    <w:p w:rsidR="00086768" w:rsidRDefault="00086768" w:rsidP="00086768">
      <w:pPr>
        <w:spacing w:after="0"/>
        <w:ind w:left="900" w:hanging="900"/>
        <w:jc w:val="both"/>
        <w:rPr>
          <w:rFonts w:ascii="Times New Roman" w:hAnsi="Times New Roman"/>
          <w:sz w:val="24"/>
          <w:szCs w:val="24"/>
          <w:lang w:val="fi-FI"/>
        </w:rPr>
      </w:pPr>
      <w:r w:rsidRPr="006D377F">
        <w:rPr>
          <w:rFonts w:ascii="Times New Roman" w:hAnsi="Times New Roman"/>
          <w:sz w:val="24"/>
          <w:szCs w:val="24"/>
          <w:lang w:val="fi-FI"/>
        </w:rPr>
        <w:t xml:space="preserve">Elizabeth, B. Hurlock. 2007. </w:t>
      </w:r>
      <w:r w:rsidRPr="006D377F">
        <w:rPr>
          <w:rFonts w:ascii="Times New Roman" w:hAnsi="Times New Roman"/>
          <w:i/>
          <w:sz w:val="24"/>
          <w:szCs w:val="24"/>
          <w:lang w:val="fi-FI"/>
        </w:rPr>
        <w:t>Psikologi Perkembangan - Suatu Pendekatan Sepanjang Rentang Kehidupan</w:t>
      </w:r>
      <w:r w:rsidRPr="006D377F">
        <w:rPr>
          <w:rFonts w:ascii="Times New Roman" w:hAnsi="Times New Roman"/>
          <w:sz w:val="24"/>
          <w:szCs w:val="24"/>
          <w:lang w:val="fi-FI"/>
        </w:rPr>
        <w:t>. Jakarta: Erlangga</w:t>
      </w:r>
    </w:p>
    <w:p w:rsidR="00086768" w:rsidRDefault="00086768" w:rsidP="00086768">
      <w:pPr>
        <w:spacing w:after="0"/>
        <w:ind w:left="900" w:hanging="900"/>
        <w:jc w:val="both"/>
        <w:rPr>
          <w:rFonts w:ascii="Times New Roman" w:hAnsi="Times New Roman"/>
          <w:sz w:val="24"/>
          <w:szCs w:val="24"/>
          <w:lang w:val="fi-FI"/>
        </w:rPr>
      </w:pPr>
    </w:p>
    <w:p w:rsidR="00086768" w:rsidRPr="00FC452A" w:rsidRDefault="00086768" w:rsidP="00086768">
      <w:pPr>
        <w:spacing w:after="0"/>
        <w:ind w:left="900" w:hanging="900"/>
        <w:jc w:val="both"/>
        <w:rPr>
          <w:rFonts w:ascii="Times New Roman" w:hAnsi="Times New Roman"/>
          <w:sz w:val="24"/>
          <w:szCs w:val="24"/>
        </w:rPr>
      </w:pPr>
      <w:r>
        <w:rPr>
          <w:rFonts w:ascii="Times New Roman" w:hAnsi="Times New Roman"/>
          <w:sz w:val="24"/>
          <w:szCs w:val="24"/>
        </w:rPr>
        <w:t xml:space="preserve">Hesty. 2008. </w:t>
      </w:r>
      <w:r w:rsidRPr="00FC452A">
        <w:rPr>
          <w:rFonts w:ascii="Times New Roman" w:hAnsi="Times New Roman"/>
          <w:i/>
          <w:sz w:val="24"/>
          <w:szCs w:val="24"/>
        </w:rPr>
        <w:t>Implementasi Model Pembelajaran Tematik Untuk Meningkatkan Kemampuan Dasar Siswa Sekolah Dasar</w:t>
      </w:r>
      <w:r>
        <w:rPr>
          <w:rFonts w:ascii="Times New Roman" w:hAnsi="Times New Roman"/>
          <w:i/>
          <w:sz w:val="24"/>
          <w:szCs w:val="24"/>
        </w:rPr>
        <w:t xml:space="preserve">. </w:t>
      </w:r>
      <w:r>
        <w:rPr>
          <w:rFonts w:ascii="Times New Roman" w:hAnsi="Times New Roman"/>
          <w:sz w:val="24"/>
          <w:szCs w:val="24"/>
        </w:rPr>
        <w:t>Pangkalpinang:LPMP</w:t>
      </w:r>
    </w:p>
    <w:p w:rsidR="00086768" w:rsidRPr="006D377F" w:rsidRDefault="00086768" w:rsidP="00086768">
      <w:pPr>
        <w:spacing w:after="0"/>
        <w:ind w:left="900" w:hanging="900"/>
        <w:jc w:val="both"/>
        <w:rPr>
          <w:rFonts w:ascii="Times New Roman" w:hAnsi="Times New Roman"/>
          <w:sz w:val="24"/>
          <w:szCs w:val="24"/>
        </w:rPr>
      </w:pPr>
    </w:p>
    <w:p w:rsidR="00086768" w:rsidRPr="00766446" w:rsidRDefault="00CD7351" w:rsidP="00086768">
      <w:pPr>
        <w:spacing w:after="0"/>
        <w:ind w:left="900" w:hanging="900"/>
        <w:jc w:val="both"/>
        <w:rPr>
          <w:rFonts w:ascii="Times New Roman" w:hAnsi="Times New Roman"/>
          <w:color w:val="1F497D"/>
          <w:sz w:val="24"/>
          <w:szCs w:val="24"/>
        </w:rPr>
      </w:pPr>
      <w:hyperlink r:id="rId11" w:history="1">
        <w:r w:rsidR="00086768" w:rsidRPr="00766446">
          <w:rPr>
            <w:rStyle w:val="Hyperlink"/>
            <w:rFonts w:ascii="Times New Roman" w:hAnsi="Times New Roman"/>
            <w:color w:val="1F497D"/>
            <w:sz w:val="24"/>
            <w:szCs w:val="24"/>
          </w:rPr>
          <w:t>Http://bintangbangsaku.com/artikel/pedoman-pengembangan-silabus-pada-pendidikan-di-taman-kanak-kanak.html</w:t>
        </w:r>
      </w:hyperlink>
    </w:p>
    <w:p w:rsidR="00086768" w:rsidRPr="006D377F" w:rsidRDefault="00086768" w:rsidP="00086768">
      <w:pPr>
        <w:spacing w:after="0"/>
        <w:ind w:left="900" w:hanging="900"/>
        <w:jc w:val="both"/>
        <w:rPr>
          <w:rFonts w:ascii="Times New Roman" w:hAnsi="Times New Roman"/>
          <w:sz w:val="24"/>
          <w:szCs w:val="24"/>
        </w:rPr>
      </w:pPr>
    </w:p>
    <w:p w:rsidR="00086768" w:rsidRPr="00766446" w:rsidRDefault="00CD7351" w:rsidP="00086768">
      <w:pPr>
        <w:spacing w:after="0"/>
        <w:ind w:left="900" w:hanging="900"/>
        <w:jc w:val="both"/>
        <w:rPr>
          <w:rFonts w:ascii="Times New Roman" w:hAnsi="Times New Roman"/>
          <w:color w:val="1F497D"/>
          <w:sz w:val="24"/>
          <w:szCs w:val="24"/>
        </w:rPr>
      </w:pPr>
      <w:hyperlink r:id="rId12" w:history="1">
        <w:r w:rsidR="00086768" w:rsidRPr="00766446">
          <w:rPr>
            <w:rStyle w:val="Hyperlink"/>
            <w:rFonts w:ascii="Times New Roman" w:hAnsi="Times New Roman"/>
            <w:color w:val="1F497D"/>
            <w:sz w:val="24"/>
            <w:szCs w:val="24"/>
          </w:rPr>
          <w:t>Http://forumpaudkabupatenbekasi.blog.dada.net/kurikulum/Kerangka-Dasar-Kurikulum-Pendidikan-Anak-Usia-Dini.htm</w:t>
        </w:r>
      </w:hyperlink>
    </w:p>
    <w:p w:rsidR="00086768" w:rsidRPr="00766446" w:rsidRDefault="00086768" w:rsidP="00086768">
      <w:pPr>
        <w:spacing w:after="0"/>
        <w:ind w:left="900" w:hanging="900"/>
        <w:jc w:val="both"/>
        <w:rPr>
          <w:rFonts w:ascii="Times New Roman" w:hAnsi="Times New Roman"/>
          <w:color w:val="1F497D"/>
          <w:sz w:val="24"/>
          <w:szCs w:val="24"/>
        </w:rPr>
      </w:pPr>
    </w:p>
    <w:p w:rsidR="00086768" w:rsidRPr="00766446" w:rsidRDefault="00CD7351" w:rsidP="00086768">
      <w:pPr>
        <w:spacing w:after="0"/>
        <w:ind w:left="900" w:hanging="900"/>
        <w:jc w:val="both"/>
        <w:rPr>
          <w:rFonts w:ascii="Times New Roman" w:hAnsi="Times New Roman"/>
          <w:color w:val="1F497D"/>
          <w:sz w:val="24"/>
          <w:szCs w:val="24"/>
        </w:rPr>
      </w:pPr>
      <w:hyperlink r:id="rId13" w:history="1">
        <w:r w:rsidR="00086768" w:rsidRPr="00766446">
          <w:rPr>
            <w:rStyle w:val="Hyperlink"/>
            <w:rFonts w:ascii="Times New Roman" w:hAnsi="Times New Roman"/>
            <w:color w:val="1F497D"/>
            <w:sz w:val="24"/>
            <w:szCs w:val="24"/>
          </w:rPr>
          <w:t>Http://sugiman-bengkulu-.blogspot.com/acuan-menu-pembelajaran-pada-pendidikan.htmlfile:///H:/PAUD%20NEW/KURIKULUM/KERANGKA-DASAR-KURIKULUM-PENDIDIKAN-ANAK-USIA-DINI.HTM</w:t>
        </w:r>
      </w:hyperlink>
      <w:r w:rsidR="00086768" w:rsidRPr="00766446">
        <w:rPr>
          <w:rFonts w:ascii="Times New Roman" w:hAnsi="Times New Roman"/>
          <w:color w:val="1F497D"/>
          <w:sz w:val="24"/>
          <w:szCs w:val="24"/>
        </w:rPr>
        <w:t>.</w:t>
      </w:r>
    </w:p>
    <w:p w:rsidR="00086768" w:rsidRPr="006D377F" w:rsidRDefault="00086768" w:rsidP="00086768">
      <w:pPr>
        <w:spacing w:after="0"/>
        <w:ind w:left="900" w:hanging="900"/>
        <w:jc w:val="both"/>
        <w:rPr>
          <w:rFonts w:ascii="Times New Roman" w:hAnsi="Times New Roman"/>
          <w:sz w:val="24"/>
          <w:szCs w:val="24"/>
        </w:rPr>
      </w:pPr>
    </w:p>
    <w:p w:rsidR="00086768" w:rsidRPr="006D377F" w:rsidRDefault="00086768" w:rsidP="00086768">
      <w:pPr>
        <w:ind w:left="900" w:hanging="900"/>
        <w:rPr>
          <w:rFonts w:ascii="Times New Roman" w:hAnsi="Times New Roman"/>
          <w:sz w:val="24"/>
          <w:szCs w:val="24"/>
        </w:rPr>
      </w:pPr>
      <w:r w:rsidRPr="006D377F">
        <w:rPr>
          <w:rFonts w:ascii="Times New Roman" w:hAnsi="Times New Roman"/>
          <w:sz w:val="24"/>
          <w:szCs w:val="24"/>
        </w:rPr>
        <w:t xml:space="preserve">Jaipaul L Roopnarine &amp; James E. Johnson. 2011. </w:t>
      </w:r>
      <w:r w:rsidRPr="006D377F">
        <w:rPr>
          <w:rFonts w:ascii="Times New Roman" w:hAnsi="Times New Roman"/>
          <w:i/>
          <w:sz w:val="24"/>
          <w:szCs w:val="24"/>
        </w:rPr>
        <w:t xml:space="preserve">Pendidikan Anak Usia Dini, Dalam Berbagai Pendekatan. </w:t>
      </w:r>
      <w:r w:rsidRPr="006D377F">
        <w:rPr>
          <w:rFonts w:ascii="Times New Roman" w:hAnsi="Times New Roman"/>
          <w:sz w:val="24"/>
          <w:szCs w:val="24"/>
        </w:rPr>
        <w:t>Jakarta:Kencana</w:t>
      </w:r>
    </w:p>
    <w:p w:rsidR="00086768" w:rsidRPr="006D377F" w:rsidRDefault="00086768" w:rsidP="00086768">
      <w:pPr>
        <w:spacing w:after="0"/>
        <w:ind w:left="900" w:hanging="900"/>
        <w:jc w:val="both"/>
        <w:rPr>
          <w:rFonts w:ascii="Times New Roman" w:hAnsi="Times New Roman"/>
          <w:i/>
          <w:sz w:val="24"/>
          <w:szCs w:val="24"/>
        </w:rPr>
      </w:pPr>
      <w:r w:rsidRPr="006D377F">
        <w:rPr>
          <w:rFonts w:ascii="Times New Roman" w:hAnsi="Times New Roman"/>
          <w:sz w:val="24"/>
          <w:szCs w:val="24"/>
          <w:lang w:val="en-US"/>
        </w:rPr>
        <w:t xml:space="preserve">Kementerian Pendidikan Nasional. 2010. </w:t>
      </w:r>
      <w:r w:rsidRPr="006D377F">
        <w:rPr>
          <w:rFonts w:ascii="Times New Roman" w:hAnsi="Times New Roman"/>
          <w:i/>
          <w:sz w:val="24"/>
          <w:szCs w:val="24"/>
          <w:lang w:val="en-US"/>
        </w:rPr>
        <w:t>Pedoman Pengembangan Program Pembelajaran di Taman Kanak-Kanak.</w:t>
      </w:r>
    </w:p>
    <w:p w:rsidR="00086768" w:rsidRPr="006D377F" w:rsidRDefault="00086768" w:rsidP="00086768">
      <w:pPr>
        <w:spacing w:after="0"/>
        <w:ind w:left="900" w:hanging="900"/>
        <w:jc w:val="both"/>
        <w:rPr>
          <w:rFonts w:ascii="Times New Roman" w:hAnsi="Times New Roman"/>
          <w:i/>
          <w:sz w:val="24"/>
          <w:szCs w:val="24"/>
        </w:rPr>
      </w:pPr>
    </w:p>
    <w:p w:rsidR="00086768" w:rsidRPr="006D377F" w:rsidRDefault="00086768" w:rsidP="00086768">
      <w:pPr>
        <w:spacing w:after="0"/>
        <w:ind w:left="900" w:hanging="900"/>
        <w:jc w:val="both"/>
        <w:rPr>
          <w:rFonts w:ascii="Times New Roman" w:hAnsi="Times New Roman"/>
          <w:i/>
          <w:sz w:val="24"/>
          <w:szCs w:val="24"/>
        </w:rPr>
      </w:pPr>
      <w:r w:rsidRPr="006D377F">
        <w:rPr>
          <w:rFonts w:ascii="Times New Roman" w:hAnsi="Times New Roman"/>
          <w:sz w:val="24"/>
          <w:szCs w:val="24"/>
          <w:lang w:val="en-US"/>
        </w:rPr>
        <w:t xml:space="preserve">Kementerian Pendidikan Nasional. 2010. </w:t>
      </w:r>
      <w:r w:rsidRPr="006D377F">
        <w:rPr>
          <w:rFonts w:ascii="Times New Roman" w:hAnsi="Times New Roman"/>
          <w:i/>
          <w:sz w:val="24"/>
          <w:szCs w:val="24"/>
          <w:lang w:val="en-US"/>
        </w:rPr>
        <w:t>Pedoman Pengembangan Silabus Taman Kanak-Kanak.</w:t>
      </w:r>
    </w:p>
    <w:p w:rsidR="00086768" w:rsidRPr="006D377F" w:rsidRDefault="00086768" w:rsidP="00086768">
      <w:pPr>
        <w:spacing w:after="0"/>
        <w:ind w:left="900" w:hanging="900"/>
        <w:jc w:val="both"/>
        <w:rPr>
          <w:rFonts w:ascii="Times New Roman" w:hAnsi="Times New Roman"/>
          <w:i/>
          <w:sz w:val="24"/>
          <w:szCs w:val="24"/>
        </w:rPr>
      </w:pPr>
    </w:p>
    <w:p w:rsidR="00086768" w:rsidRPr="006D377F" w:rsidRDefault="00086768" w:rsidP="00086768">
      <w:pPr>
        <w:spacing w:after="0"/>
        <w:ind w:left="900" w:hanging="900"/>
        <w:jc w:val="both"/>
        <w:rPr>
          <w:rFonts w:ascii="Times New Roman" w:hAnsi="Times New Roman"/>
          <w:sz w:val="24"/>
          <w:szCs w:val="24"/>
        </w:rPr>
      </w:pPr>
      <w:r w:rsidRPr="006D377F">
        <w:rPr>
          <w:rFonts w:ascii="Times New Roman" w:hAnsi="Times New Roman"/>
          <w:sz w:val="24"/>
          <w:szCs w:val="24"/>
        </w:rPr>
        <w:t xml:space="preserve">Killen, Roy. 1998. </w:t>
      </w:r>
      <w:r w:rsidRPr="006D377F">
        <w:rPr>
          <w:rFonts w:ascii="Times New Roman" w:hAnsi="Times New Roman"/>
          <w:i/>
          <w:sz w:val="24"/>
          <w:szCs w:val="24"/>
        </w:rPr>
        <w:t xml:space="preserve">Effective Teaching Strategis, Lesson from Research and Practice, </w:t>
      </w:r>
      <w:r w:rsidRPr="006D377F">
        <w:rPr>
          <w:rFonts w:ascii="Times New Roman" w:hAnsi="Times New Roman"/>
          <w:sz w:val="24"/>
          <w:szCs w:val="24"/>
        </w:rPr>
        <w:t>Second Edition. Australia: Social Science Press.</w:t>
      </w:r>
    </w:p>
    <w:p w:rsidR="00086768" w:rsidRPr="006D377F" w:rsidRDefault="00086768" w:rsidP="00086768">
      <w:pPr>
        <w:spacing w:after="0"/>
        <w:ind w:left="900" w:hanging="900"/>
        <w:jc w:val="both"/>
        <w:rPr>
          <w:rFonts w:ascii="Times New Roman" w:hAnsi="Times New Roman"/>
          <w:sz w:val="24"/>
          <w:szCs w:val="24"/>
        </w:rPr>
      </w:pPr>
    </w:p>
    <w:p w:rsidR="00086768" w:rsidRPr="006D377F" w:rsidRDefault="00086768" w:rsidP="00086768">
      <w:pPr>
        <w:spacing w:after="0" w:line="480" w:lineRule="auto"/>
        <w:ind w:left="426" w:hanging="426"/>
        <w:jc w:val="both"/>
        <w:rPr>
          <w:rFonts w:ascii="Times New Roman" w:hAnsi="Times New Roman"/>
          <w:sz w:val="24"/>
          <w:szCs w:val="24"/>
        </w:rPr>
      </w:pPr>
      <w:r w:rsidRPr="006D377F">
        <w:rPr>
          <w:rFonts w:ascii="Times New Roman" w:hAnsi="Times New Roman"/>
          <w:sz w:val="24"/>
          <w:szCs w:val="24"/>
          <w:lang w:val="fi-FI"/>
        </w:rPr>
        <w:t xml:space="preserve">Moh, Nazir.2005. </w:t>
      </w:r>
      <w:r w:rsidRPr="006D377F">
        <w:rPr>
          <w:rFonts w:ascii="Times New Roman" w:hAnsi="Times New Roman"/>
          <w:i/>
          <w:sz w:val="24"/>
          <w:szCs w:val="24"/>
          <w:lang w:val="fi-FI"/>
        </w:rPr>
        <w:t>Metode Penelitian</w:t>
      </w:r>
      <w:r w:rsidRPr="006D377F">
        <w:rPr>
          <w:rFonts w:ascii="Times New Roman" w:hAnsi="Times New Roman"/>
          <w:sz w:val="24"/>
          <w:szCs w:val="24"/>
          <w:lang w:val="fi-FI"/>
        </w:rPr>
        <w:t>. Ghalia Indonesia.</w:t>
      </w:r>
    </w:p>
    <w:p w:rsidR="00086768" w:rsidRPr="006D377F" w:rsidRDefault="00086768" w:rsidP="00086768">
      <w:pPr>
        <w:spacing w:line="480" w:lineRule="auto"/>
        <w:ind w:left="900" w:hanging="900"/>
        <w:rPr>
          <w:rFonts w:ascii="Times New Roman" w:hAnsi="Times New Roman"/>
          <w:sz w:val="24"/>
          <w:szCs w:val="24"/>
        </w:rPr>
      </w:pPr>
      <w:r w:rsidRPr="006D377F">
        <w:rPr>
          <w:rFonts w:ascii="Times New Roman" w:hAnsi="Times New Roman"/>
          <w:sz w:val="24"/>
          <w:szCs w:val="24"/>
        </w:rPr>
        <w:t xml:space="preserve">Mulyasa. 2012. </w:t>
      </w:r>
      <w:r w:rsidRPr="006D377F">
        <w:rPr>
          <w:rFonts w:ascii="Times New Roman" w:hAnsi="Times New Roman"/>
          <w:i/>
          <w:sz w:val="24"/>
          <w:szCs w:val="24"/>
        </w:rPr>
        <w:t xml:space="preserve">Manajemen PAUD. </w:t>
      </w:r>
      <w:r w:rsidRPr="006D377F">
        <w:rPr>
          <w:rFonts w:ascii="Times New Roman" w:hAnsi="Times New Roman"/>
          <w:sz w:val="24"/>
          <w:szCs w:val="24"/>
        </w:rPr>
        <w:t>Bandung:Remaja Rosdakarya</w:t>
      </w:r>
    </w:p>
    <w:p w:rsidR="00086768" w:rsidRPr="006D377F" w:rsidRDefault="00086768" w:rsidP="00086768">
      <w:pPr>
        <w:spacing w:after="0"/>
        <w:ind w:left="900" w:hanging="900"/>
        <w:jc w:val="both"/>
        <w:rPr>
          <w:rFonts w:ascii="Times New Roman" w:hAnsi="Times New Roman"/>
          <w:sz w:val="24"/>
          <w:szCs w:val="24"/>
        </w:rPr>
      </w:pPr>
      <w:r w:rsidRPr="006D377F">
        <w:rPr>
          <w:rFonts w:ascii="Times New Roman" w:hAnsi="Times New Roman"/>
          <w:sz w:val="24"/>
          <w:szCs w:val="24"/>
        </w:rPr>
        <w:t>Mulyasa.2003</w:t>
      </w:r>
      <w:r w:rsidRPr="006D377F">
        <w:rPr>
          <w:rFonts w:ascii="Times New Roman" w:hAnsi="Times New Roman"/>
          <w:i/>
          <w:sz w:val="24"/>
          <w:szCs w:val="24"/>
        </w:rPr>
        <w:t>. Kompetensi, Konsep, karakteristik dan Implementasi</w:t>
      </w:r>
      <w:r w:rsidRPr="006D377F">
        <w:rPr>
          <w:rFonts w:ascii="Times New Roman" w:hAnsi="Times New Roman"/>
          <w:sz w:val="24"/>
          <w:szCs w:val="24"/>
        </w:rPr>
        <w:t>. Bandung:Remaja Rosdakarya.</w:t>
      </w:r>
    </w:p>
    <w:p w:rsidR="00086768" w:rsidRPr="006D377F" w:rsidRDefault="00086768" w:rsidP="00086768">
      <w:pPr>
        <w:spacing w:after="0"/>
        <w:ind w:left="900" w:hanging="900"/>
        <w:jc w:val="both"/>
        <w:rPr>
          <w:rFonts w:ascii="Times New Roman" w:hAnsi="Times New Roman"/>
          <w:sz w:val="24"/>
          <w:szCs w:val="24"/>
        </w:rPr>
      </w:pPr>
    </w:p>
    <w:p w:rsidR="00086768" w:rsidRPr="006D377F" w:rsidRDefault="00086768" w:rsidP="00086768">
      <w:pPr>
        <w:ind w:left="851" w:hanging="851"/>
        <w:rPr>
          <w:rFonts w:ascii="Times New Roman" w:hAnsi="Times New Roman"/>
          <w:sz w:val="24"/>
          <w:szCs w:val="24"/>
          <w:lang w:val="en-US"/>
        </w:rPr>
      </w:pPr>
      <w:r w:rsidRPr="006D377F">
        <w:rPr>
          <w:rFonts w:ascii="Times New Roman" w:hAnsi="Times New Roman"/>
          <w:sz w:val="24"/>
          <w:szCs w:val="24"/>
        </w:rPr>
        <w:lastRenderedPageBreak/>
        <w:t>Peraturan Menteri Pendidikan Nasional R.I Nomor 58 Tahun 2009 tentang Standar Pendidikan Anak Usia Dini.</w:t>
      </w:r>
    </w:p>
    <w:p w:rsidR="00086768" w:rsidRPr="006D377F" w:rsidRDefault="00086768" w:rsidP="00086768">
      <w:pPr>
        <w:spacing w:after="0"/>
        <w:ind w:left="900" w:hanging="900"/>
        <w:jc w:val="both"/>
        <w:rPr>
          <w:rFonts w:ascii="Times New Roman" w:hAnsi="Times New Roman"/>
          <w:sz w:val="24"/>
          <w:szCs w:val="24"/>
        </w:rPr>
      </w:pPr>
      <w:r w:rsidRPr="006D377F">
        <w:rPr>
          <w:rFonts w:ascii="Times New Roman" w:hAnsi="Times New Roman"/>
          <w:sz w:val="24"/>
          <w:szCs w:val="24"/>
          <w:lang w:val="en-US"/>
        </w:rPr>
        <w:t xml:space="preserve">Puskur Balitbang Depdiknas. 2006. </w:t>
      </w:r>
      <w:r w:rsidRPr="006D377F">
        <w:rPr>
          <w:rFonts w:ascii="Times New Roman" w:hAnsi="Times New Roman"/>
          <w:i/>
          <w:sz w:val="24"/>
          <w:szCs w:val="24"/>
          <w:lang w:val="en-US"/>
        </w:rPr>
        <w:t>Model Pembelajaran Tematik.</w:t>
      </w:r>
      <w:r w:rsidRPr="006D377F">
        <w:rPr>
          <w:rFonts w:ascii="Times New Roman" w:hAnsi="Times New Roman"/>
          <w:sz w:val="24"/>
          <w:szCs w:val="24"/>
          <w:lang w:val="en-US"/>
        </w:rPr>
        <w:t xml:space="preserve"> Jakarta: DEPDIKNAS</w:t>
      </w:r>
    </w:p>
    <w:p w:rsidR="00086768" w:rsidRPr="006D377F" w:rsidRDefault="00086768" w:rsidP="00086768">
      <w:pPr>
        <w:spacing w:after="0"/>
        <w:ind w:left="900" w:hanging="900"/>
        <w:jc w:val="both"/>
        <w:rPr>
          <w:rFonts w:ascii="Times New Roman" w:hAnsi="Times New Roman"/>
          <w:sz w:val="24"/>
          <w:szCs w:val="24"/>
        </w:rPr>
      </w:pPr>
    </w:p>
    <w:p w:rsidR="00086768" w:rsidRPr="006D377F" w:rsidRDefault="00086768" w:rsidP="00086768">
      <w:pPr>
        <w:ind w:left="900" w:hanging="900"/>
        <w:rPr>
          <w:rFonts w:ascii="Times New Roman" w:hAnsi="Times New Roman"/>
          <w:sz w:val="24"/>
          <w:szCs w:val="24"/>
        </w:rPr>
      </w:pPr>
      <w:r w:rsidRPr="006D377F">
        <w:rPr>
          <w:rFonts w:ascii="Times New Roman" w:hAnsi="Times New Roman"/>
          <w:sz w:val="24"/>
          <w:szCs w:val="24"/>
        </w:rPr>
        <w:t xml:space="preserve">Rusman. 2012. </w:t>
      </w:r>
      <w:r w:rsidRPr="006D377F">
        <w:rPr>
          <w:rFonts w:ascii="Times New Roman" w:hAnsi="Times New Roman"/>
          <w:i/>
          <w:sz w:val="24"/>
          <w:szCs w:val="24"/>
        </w:rPr>
        <w:t xml:space="preserve">Model-Model Pembelajaran, Mengembangkan Profesionalisme Guru. </w:t>
      </w:r>
      <w:r w:rsidRPr="006D377F">
        <w:rPr>
          <w:rFonts w:ascii="Times New Roman" w:hAnsi="Times New Roman"/>
          <w:sz w:val="24"/>
          <w:szCs w:val="24"/>
        </w:rPr>
        <w:t>Jakarta:Rajawali.</w:t>
      </w:r>
    </w:p>
    <w:p w:rsidR="00086768" w:rsidRPr="006D377F" w:rsidRDefault="00086768" w:rsidP="00086768">
      <w:pPr>
        <w:spacing w:after="0" w:line="480" w:lineRule="auto"/>
        <w:ind w:left="426" w:hanging="426"/>
        <w:jc w:val="both"/>
        <w:rPr>
          <w:rFonts w:ascii="Times New Roman" w:eastAsia="Calibri" w:hAnsi="Times New Roman"/>
          <w:sz w:val="24"/>
          <w:szCs w:val="24"/>
          <w:lang w:val="en-US"/>
        </w:rPr>
      </w:pPr>
      <w:r w:rsidRPr="006D377F">
        <w:rPr>
          <w:rFonts w:ascii="Times New Roman" w:eastAsia="Calibri" w:hAnsi="Times New Roman"/>
          <w:sz w:val="24"/>
          <w:szCs w:val="24"/>
        </w:rPr>
        <w:t xml:space="preserve">Suharsimi Arikunto. 2007. </w:t>
      </w:r>
      <w:r w:rsidRPr="006D377F">
        <w:rPr>
          <w:rFonts w:ascii="Times New Roman" w:eastAsia="Calibri" w:hAnsi="Times New Roman"/>
          <w:i/>
          <w:sz w:val="24"/>
          <w:szCs w:val="24"/>
        </w:rPr>
        <w:t>Manajemen Penelitian</w:t>
      </w:r>
      <w:r w:rsidRPr="006D377F">
        <w:rPr>
          <w:rFonts w:ascii="Times New Roman" w:eastAsia="Calibri" w:hAnsi="Times New Roman"/>
          <w:sz w:val="24"/>
          <w:szCs w:val="24"/>
        </w:rPr>
        <w:t xml:space="preserve"> Jakarta:Rineka Cipta</w:t>
      </w:r>
    </w:p>
    <w:p w:rsidR="00086768" w:rsidRPr="006D377F" w:rsidRDefault="00086768" w:rsidP="00086768">
      <w:pPr>
        <w:spacing w:after="0" w:line="480" w:lineRule="auto"/>
        <w:ind w:left="426" w:hanging="426"/>
        <w:jc w:val="both"/>
        <w:rPr>
          <w:rFonts w:ascii="Times New Roman" w:hAnsi="Times New Roman"/>
          <w:sz w:val="24"/>
          <w:szCs w:val="24"/>
          <w:lang w:val="en-US"/>
        </w:rPr>
      </w:pPr>
      <w:r w:rsidRPr="006D377F">
        <w:rPr>
          <w:rFonts w:ascii="Times New Roman" w:hAnsi="Times New Roman"/>
          <w:sz w:val="24"/>
          <w:szCs w:val="24"/>
          <w:lang w:val="en-US"/>
        </w:rPr>
        <w:t xml:space="preserve">Supraptiningsih, dkk., 2010. </w:t>
      </w:r>
      <w:r w:rsidRPr="006D377F">
        <w:rPr>
          <w:rFonts w:ascii="Times New Roman" w:hAnsi="Times New Roman"/>
          <w:i/>
          <w:sz w:val="24"/>
          <w:szCs w:val="24"/>
          <w:lang w:val="en-US"/>
        </w:rPr>
        <w:t>Tematik</w:t>
      </w:r>
      <w:r w:rsidRPr="006D377F">
        <w:rPr>
          <w:rFonts w:ascii="Times New Roman" w:hAnsi="Times New Roman"/>
          <w:sz w:val="24"/>
          <w:szCs w:val="24"/>
          <w:lang w:val="en-US"/>
        </w:rPr>
        <w:t>. Jakarta : Kemendiknas</w:t>
      </w:r>
    </w:p>
    <w:p w:rsidR="00086768" w:rsidRPr="006D377F" w:rsidRDefault="00086768" w:rsidP="00086768">
      <w:pPr>
        <w:spacing w:after="0"/>
        <w:ind w:left="900" w:hanging="900"/>
        <w:jc w:val="both"/>
        <w:rPr>
          <w:rFonts w:ascii="Times New Roman" w:hAnsi="Times New Roman"/>
          <w:sz w:val="24"/>
          <w:szCs w:val="24"/>
        </w:rPr>
      </w:pPr>
      <w:r w:rsidRPr="006D377F">
        <w:rPr>
          <w:rFonts w:ascii="Times New Roman" w:hAnsi="Times New Roman"/>
          <w:sz w:val="24"/>
          <w:szCs w:val="24"/>
          <w:lang w:val="en-US"/>
        </w:rPr>
        <w:t xml:space="preserve">Susilo, Muhammad Joko. 2007.  </w:t>
      </w:r>
      <w:r w:rsidRPr="006D377F">
        <w:rPr>
          <w:rFonts w:ascii="Times New Roman" w:hAnsi="Times New Roman"/>
          <w:i/>
          <w:sz w:val="24"/>
          <w:szCs w:val="24"/>
          <w:lang w:val="en-US"/>
        </w:rPr>
        <w:t>Kurikulum Tingkat  Satuan Pendidikan.</w:t>
      </w:r>
      <w:r w:rsidRPr="006D377F">
        <w:rPr>
          <w:rFonts w:ascii="Times New Roman" w:hAnsi="Times New Roman"/>
          <w:sz w:val="24"/>
          <w:szCs w:val="24"/>
          <w:lang w:val="en-US"/>
        </w:rPr>
        <w:t xml:space="preserve"> Yogyakarta: PUSTAKA PELAJAR </w:t>
      </w:r>
    </w:p>
    <w:p w:rsidR="00086768" w:rsidRPr="006D377F" w:rsidRDefault="00086768" w:rsidP="00086768">
      <w:pPr>
        <w:spacing w:after="0"/>
        <w:ind w:left="900" w:hanging="900"/>
        <w:jc w:val="both"/>
        <w:rPr>
          <w:rFonts w:ascii="Times New Roman" w:hAnsi="Times New Roman"/>
          <w:sz w:val="24"/>
          <w:szCs w:val="24"/>
        </w:rPr>
      </w:pPr>
    </w:p>
    <w:p w:rsidR="00086768" w:rsidRDefault="00086768" w:rsidP="00086768">
      <w:pPr>
        <w:ind w:left="851" w:hanging="851"/>
        <w:rPr>
          <w:rFonts w:ascii="Times New Roman" w:hAnsi="Times New Roman"/>
          <w:sz w:val="24"/>
          <w:szCs w:val="24"/>
        </w:rPr>
      </w:pPr>
      <w:r>
        <w:rPr>
          <w:rFonts w:ascii="Times New Roman" w:hAnsi="Times New Roman"/>
          <w:sz w:val="24"/>
          <w:szCs w:val="24"/>
        </w:rPr>
        <w:t xml:space="preserve">Trianto. 2009. </w:t>
      </w:r>
      <w:r w:rsidRPr="00347E9B">
        <w:rPr>
          <w:rFonts w:ascii="Times New Roman" w:hAnsi="Times New Roman"/>
          <w:i/>
          <w:sz w:val="24"/>
          <w:szCs w:val="24"/>
        </w:rPr>
        <w:t>Mengembangkan Model Pembelajaran Tematik.</w:t>
      </w:r>
      <w:r>
        <w:rPr>
          <w:rFonts w:ascii="Times New Roman" w:hAnsi="Times New Roman"/>
          <w:sz w:val="24"/>
          <w:szCs w:val="24"/>
        </w:rPr>
        <w:t xml:space="preserve"> Jakarta:Prestasi Pustaka</w:t>
      </w:r>
    </w:p>
    <w:p w:rsidR="00086768" w:rsidRPr="006D377F" w:rsidRDefault="00086768" w:rsidP="00086768">
      <w:pPr>
        <w:ind w:left="851" w:hanging="851"/>
        <w:rPr>
          <w:rFonts w:ascii="Times New Roman" w:hAnsi="Times New Roman"/>
          <w:sz w:val="24"/>
          <w:szCs w:val="24"/>
          <w:lang w:val="en-US"/>
        </w:rPr>
      </w:pPr>
      <w:r w:rsidRPr="006D377F">
        <w:rPr>
          <w:rFonts w:ascii="Times New Roman" w:hAnsi="Times New Roman"/>
          <w:sz w:val="24"/>
          <w:szCs w:val="24"/>
        </w:rPr>
        <w:t xml:space="preserve">Trianto. 2011. </w:t>
      </w:r>
      <w:r w:rsidRPr="006D377F">
        <w:rPr>
          <w:rFonts w:ascii="Times New Roman" w:hAnsi="Times New Roman"/>
          <w:i/>
          <w:sz w:val="24"/>
          <w:szCs w:val="24"/>
        </w:rPr>
        <w:t xml:space="preserve">Desain Pengembangan Pembelajaran Tematik, Bagi anak Usia Dini TK/RA dan Anak Usia Kelas Awal SD/MI. </w:t>
      </w:r>
      <w:r w:rsidRPr="006D377F">
        <w:rPr>
          <w:rFonts w:ascii="Times New Roman" w:hAnsi="Times New Roman"/>
          <w:sz w:val="24"/>
          <w:szCs w:val="24"/>
        </w:rPr>
        <w:t>Jakarta:Kencana.</w:t>
      </w:r>
    </w:p>
    <w:p w:rsidR="00086768" w:rsidRPr="006D377F" w:rsidRDefault="00086768" w:rsidP="00086768">
      <w:pPr>
        <w:ind w:left="900" w:hanging="900"/>
        <w:rPr>
          <w:rFonts w:ascii="Times New Roman" w:hAnsi="Times New Roman"/>
          <w:sz w:val="24"/>
          <w:szCs w:val="24"/>
        </w:rPr>
      </w:pPr>
      <w:r w:rsidRPr="006D377F">
        <w:rPr>
          <w:rFonts w:ascii="Times New Roman" w:hAnsi="Times New Roman"/>
          <w:sz w:val="24"/>
          <w:szCs w:val="24"/>
          <w:lang w:val="en-US"/>
        </w:rPr>
        <w:t>Yuliani Nurani Sujiono.</w:t>
      </w:r>
      <w:r w:rsidRPr="006D377F">
        <w:rPr>
          <w:rFonts w:ascii="Times New Roman" w:hAnsi="Times New Roman"/>
          <w:sz w:val="24"/>
          <w:szCs w:val="24"/>
        </w:rPr>
        <w:t xml:space="preserve"> </w:t>
      </w:r>
      <w:r w:rsidRPr="006D377F">
        <w:rPr>
          <w:rFonts w:ascii="Times New Roman" w:hAnsi="Times New Roman"/>
          <w:sz w:val="24"/>
          <w:szCs w:val="24"/>
          <w:lang w:val="en-US"/>
        </w:rPr>
        <w:t xml:space="preserve">2009. </w:t>
      </w:r>
      <w:r w:rsidRPr="006D377F">
        <w:rPr>
          <w:rFonts w:ascii="Times New Roman" w:hAnsi="Times New Roman"/>
          <w:i/>
          <w:sz w:val="24"/>
          <w:szCs w:val="24"/>
          <w:lang w:val="en-US"/>
        </w:rPr>
        <w:t>Konsep Dasar Pendidikan Anak Usia Dini</w:t>
      </w:r>
      <w:r w:rsidRPr="006D377F">
        <w:rPr>
          <w:rFonts w:ascii="Times New Roman" w:hAnsi="Times New Roman"/>
          <w:sz w:val="24"/>
          <w:szCs w:val="24"/>
          <w:lang w:val="en-US"/>
        </w:rPr>
        <w:t>. Jakarta:Indeks.</w:t>
      </w:r>
    </w:p>
    <w:p w:rsidR="00086768" w:rsidRDefault="00086768" w:rsidP="00086768">
      <w:pPr>
        <w:spacing w:after="0" w:line="480" w:lineRule="auto"/>
        <w:ind w:left="900" w:hanging="900"/>
        <w:jc w:val="both"/>
        <w:rPr>
          <w:rFonts w:ascii="Times New Roman" w:hAnsi="Times New Roman"/>
          <w:sz w:val="24"/>
          <w:szCs w:val="24"/>
        </w:rPr>
      </w:pPr>
    </w:p>
    <w:p w:rsidR="00086768" w:rsidRDefault="00086768" w:rsidP="00086768">
      <w:pPr>
        <w:spacing w:after="0" w:line="480" w:lineRule="auto"/>
        <w:ind w:left="900" w:hanging="900"/>
        <w:jc w:val="both"/>
        <w:rPr>
          <w:rFonts w:ascii="Times New Roman" w:hAnsi="Times New Roman"/>
          <w:sz w:val="24"/>
          <w:szCs w:val="24"/>
        </w:rPr>
      </w:pPr>
    </w:p>
    <w:p w:rsidR="00086768" w:rsidRDefault="00086768" w:rsidP="00086768">
      <w:pPr>
        <w:spacing w:after="0" w:line="480" w:lineRule="auto"/>
        <w:ind w:left="900" w:hanging="900"/>
        <w:jc w:val="both"/>
        <w:rPr>
          <w:rFonts w:ascii="Times New Roman" w:hAnsi="Times New Roman"/>
          <w:sz w:val="24"/>
          <w:szCs w:val="24"/>
        </w:rPr>
      </w:pPr>
    </w:p>
    <w:p w:rsidR="00086768" w:rsidRDefault="00086768" w:rsidP="00086768">
      <w:pPr>
        <w:spacing w:after="0" w:line="480" w:lineRule="auto"/>
        <w:ind w:left="900" w:hanging="900"/>
        <w:jc w:val="both"/>
        <w:rPr>
          <w:rFonts w:ascii="Times New Roman" w:hAnsi="Times New Roman"/>
          <w:sz w:val="24"/>
          <w:szCs w:val="24"/>
        </w:rPr>
      </w:pPr>
    </w:p>
    <w:p w:rsidR="00086768" w:rsidRDefault="00086768" w:rsidP="00086768">
      <w:pPr>
        <w:spacing w:after="0" w:line="480" w:lineRule="auto"/>
        <w:ind w:left="900" w:hanging="900"/>
        <w:jc w:val="both"/>
        <w:rPr>
          <w:rFonts w:ascii="Times New Roman" w:hAnsi="Times New Roman"/>
          <w:sz w:val="24"/>
          <w:szCs w:val="24"/>
        </w:rPr>
      </w:pPr>
    </w:p>
    <w:p w:rsidR="00086768" w:rsidRDefault="00086768" w:rsidP="00086768">
      <w:pPr>
        <w:spacing w:after="0" w:line="480" w:lineRule="auto"/>
        <w:ind w:left="900" w:hanging="900"/>
        <w:jc w:val="both"/>
        <w:rPr>
          <w:rFonts w:ascii="Times New Roman" w:hAnsi="Times New Roman"/>
          <w:sz w:val="24"/>
          <w:szCs w:val="24"/>
        </w:rPr>
      </w:pPr>
    </w:p>
    <w:p w:rsidR="00086768" w:rsidRDefault="00086768" w:rsidP="00086768">
      <w:pPr>
        <w:spacing w:after="0" w:line="480" w:lineRule="auto"/>
        <w:ind w:left="900" w:hanging="900"/>
        <w:jc w:val="both"/>
        <w:rPr>
          <w:rFonts w:ascii="Times New Roman" w:hAnsi="Times New Roman"/>
          <w:sz w:val="24"/>
          <w:szCs w:val="24"/>
        </w:rPr>
      </w:pPr>
    </w:p>
    <w:p w:rsidR="00086768" w:rsidRDefault="00086768" w:rsidP="00086768">
      <w:pPr>
        <w:spacing w:after="0" w:line="480" w:lineRule="auto"/>
        <w:ind w:left="900" w:hanging="900"/>
        <w:jc w:val="both"/>
        <w:rPr>
          <w:rFonts w:ascii="Times New Roman" w:hAnsi="Times New Roman"/>
          <w:sz w:val="24"/>
          <w:szCs w:val="24"/>
        </w:rPr>
      </w:pPr>
    </w:p>
    <w:p w:rsidR="00086768" w:rsidRDefault="00086768" w:rsidP="00086768">
      <w:pPr>
        <w:spacing w:after="0" w:line="480" w:lineRule="auto"/>
        <w:ind w:left="900" w:hanging="900"/>
        <w:jc w:val="both"/>
        <w:rPr>
          <w:rFonts w:ascii="Times New Roman" w:hAnsi="Times New Roman"/>
          <w:sz w:val="24"/>
          <w:szCs w:val="24"/>
        </w:rPr>
      </w:pPr>
    </w:p>
    <w:p w:rsidR="00086768" w:rsidRDefault="00086768" w:rsidP="00086768">
      <w:pPr>
        <w:spacing w:after="0" w:line="480" w:lineRule="auto"/>
        <w:jc w:val="both"/>
        <w:rPr>
          <w:rFonts w:ascii="Times New Roman" w:hAnsi="Times New Roman"/>
          <w:sz w:val="24"/>
          <w:szCs w:val="24"/>
        </w:rPr>
      </w:pPr>
    </w:p>
    <w:p w:rsidR="00086768" w:rsidRDefault="00086768" w:rsidP="00086768">
      <w:pPr>
        <w:spacing w:after="0" w:line="480" w:lineRule="auto"/>
        <w:jc w:val="both"/>
        <w:rPr>
          <w:rFonts w:ascii="Times New Roman" w:hAnsi="Times New Roman"/>
          <w:sz w:val="24"/>
          <w:szCs w:val="24"/>
        </w:rPr>
      </w:pPr>
    </w:p>
    <w:p w:rsidR="00086768" w:rsidRDefault="00086768" w:rsidP="00086768">
      <w:pPr>
        <w:spacing w:after="0" w:line="480" w:lineRule="auto"/>
        <w:jc w:val="both"/>
        <w:rPr>
          <w:rFonts w:ascii="Times New Roman" w:hAnsi="Times New Roman"/>
          <w:sz w:val="24"/>
          <w:szCs w:val="24"/>
        </w:rPr>
      </w:pPr>
    </w:p>
    <w:p w:rsidR="00086768" w:rsidRDefault="00086768" w:rsidP="00086768">
      <w:pPr>
        <w:spacing w:after="0" w:line="480" w:lineRule="auto"/>
        <w:jc w:val="center"/>
        <w:rPr>
          <w:rFonts w:ascii="Times New Roman" w:hAnsi="Times New Roman"/>
          <w:sz w:val="24"/>
          <w:szCs w:val="24"/>
        </w:rPr>
      </w:pPr>
    </w:p>
    <w:p w:rsidR="00086768" w:rsidRDefault="00086768" w:rsidP="00086768">
      <w:pPr>
        <w:spacing w:after="0" w:line="480" w:lineRule="auto"/>
        <w:jc w:val="center"/>
        <w:rPr>
          <w:rFonts w:ascii="Times New Roman" w:hAnsi="Times New Roman"/>
          <w:sz w:val="24"/>
          <w:szCs w:val="24"/>
        </w:rPr>
      </w:pPr>
    </w:p>
    <w:p w:rsidR="00086768" w:rsidRDefault="00086768" w:rsidP="00086768">
      <w:pPr>
        <w:spacing w:after="0" w:line="480" w:lineRule="auto"/>
        <w:jc w:val="center"/>
        <w:rPr>
          <w:rFonts w:ascii="Times New Roman" w:hAnsi="Times New Roman"/>
          <w:sz w:val="24"/>
          <w:szCs w:val="24"/>
        </w:rPr>
      </w:pPr>
    </w:p>
    <w:p w:rsidR="00086768" w:rsidRDefault="00086768" w:rsidP="00086768">
      <w:pPr>
        <w:spacing w:after="0" w:line="480" w:lineRule="auto"/>
        <w:jc w:val="center"/>
        <w:rPr>
          <w:rFonts w:ascii="Times New Roman" w:hAnsi="Times New Roman"/>
          <w:sz w:val="24"/>
          <w:szCs w:val="24"/>
        </w:rPr>
      </w:pPr>
    </w:p>
    <w:p w:rsidR="00086768" w:rsidRDefault="00086768" w:rsidP="00086768">
      <w:pPr>
        <w:spacing w:after="0" w:line="480" w:lineRule="auto"/>
        <w:rPr>
          <w:rFonts w:ascii="Times New Roman" w:hAnsi="Times New Roman"/>
          <w:sz w:val="24"/>
          <w:szCs w:val="24"/>
        </w:rPr>
      </w:pPr>
    </w:p>
    <w:p w:rsidR="00086768" w:rsidRDefault="00086768" w:rsidP="00086768">
      <w:pPr>
        <w:spacing w:after="0" w:line="480" w:lineRule="auto"/>
        <w:rPr>
          <w:rFonts w:ascii="Times New Roman" w:hAnsi="Times New Roman"/>
          <w:sz w:val="24"/>
          <w:szCs w:val="24"/>
        </w:rPr>
      </w:pPr>
    </w:p>
    <w:p w:rsidR="00086768" w:rsidRDefault="00086768" w:rsidP="00086768">
      <w:pPr>
        <w:spacing w:after="0" w:line="480" w:lineRule="auto"/>
        <w:jc w:val="center"/>
        <w:rPr>
          <w:rFonts w:ascii="Times New Roman" w:hAnsi="Times New Roman"/>
          <w:sz w:val="24"/>
          <w:szCs w:val="24"/>
        </w:rPr>
      </w:pPr>
    </w:p>
    <w:p w:rsidR="00086768" w:rsidRPr="00122E3C" w:rsidRDefault="00086768" w:rsidP="00086768">
      <w:pPr>
        <w:spacing w:after="0" w:line="480" w:lineRule="auto"/>
        <w:jc w:val="center"/>
        <w:rPr>
          <w:rFonts w:ascii="Times New Roman" w:hAnsi="Times New Roman"/>
          <w:b/>
          <w:sz w:val="36"/>
          <w:szCs w:val="36"/>
        </w:rPr>
      </w:pPr>
      <w:r w:rsidRPr="00122E3C">
        <w:rPr>
          <w:rFonts w:ascii="Times New Roman" w:hAnsi="Times New Roman"/>
          <w:b/>
          <w:sz w:val="36"/>
          <w:szCs w:val="36"/>
        </w:rPr>
        <w:t>LAMPIRAN</w:t>
      </w:r>
    </w:p>
    <w:p w:rsidR="00086768" w:rsidRDefault="00086768"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086768" w:rsidRDefault="00086768"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086768" w:rsidRDefault="00086768"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086768" w:rsidRDefault="00086768"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086768" w:rsidRDefault="00086768"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086768" w:rsidRDefault="00086768"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086768" w:rsidRDefault="00086768"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086768" w:rsidRDefault="00086768"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086768" w:rsidRDefault="00086768"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086768" w:rsidRDefault="00086768"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086768" w:rsidRDefault="00086768" w:rsidP="0073176D">
      <w:pPr>
        <w:autoSpaceDE w:val="0"/>
        <w:autoSpaceDN w:val="0"/>
        <w:adjustRightInd w:val="0"/>
        <w:spacing w:after="0" w:line="480" w:lineRule="auto"/>
        <w:jc w:val="both"/>
        <w:rPr>
          <w:rFonts w:ascii="Times New Roman" w:eastAsia="Calibri" w:hAnsi="Times New Roman" w:cs="Times New Roman"/>
          <w:color w:val="000000"/>
          <w:sz w:val="24"/>
          <w:szCs w:val="24"/>
        </w:rPr>
      </w:pPr>
    </w:p>
    <w:p w:rsidR="00086768" w:rsidRDefault="00086768" w:rsidP="00086768">
      <w:pPr>
        <w:rPr>
          <w:rFonts w:ascii="Times New Roman" w:hAnsi="Times New Roman" w:cs="Times New Roman"/>
          <w:b/>
          <w:sz w:val="24"/>
          <w:szCs w:val="24"/>
        </w:rPr>
      </w:pPr>
      <w:r>
        <w:rPr>
          <w:rFonts w:ascii="Times New Roman" w:hAnsi="Times New Roman" w:cs="Times New Roman"/>
          <w:b/>
          <w:sz w:val="24"/>
          <w:szCs w:val="24"/>
        </w:rPr>
        <w:lastRenderedPageBreak/>
        <w:t xml:space="preserve">Lampiran 1. </w:t>
      </w:r>
      <w:r w:rsidRPr="00874504">
        <w:rPr>
          <w:rFonts w:ascii="Times New Roman" w:hAnsi="Times New Roman" w:cs="Times New Roman"/>
          <w:b/>
          <w:sz w:val="24"/>
          <w:szCs w:val="24"/>
        </w:rPr>
        <w:t>Matriks Penelitian</w:t>
      </w:r>
    </w:p>
    <w:p w:rsidR="00086768" w:rsidRPr="002843F7" w:rsidRDefault="00086768" w:rsidP="00086768">
      <w:pPr>
        <w:jc w:val="center"/>
        <w:rPr>
          <w:rFonts w:ascii="Times New Roman" w:hAnsi="Times New Roman" w:cs="Times New Roman"/>
          <w:b/>
          <w:sz w:val="24"/>
          <w:szCs w:val="24"/>
        </w:rPr>
      </w:pPr>
      <w:r>
        <w:rPr>
          <w:rFonts w:ascii="Times New Roman" w:hAnsi="Times New Roman" w:cs="Times New Roman"/>
          <w:b/>
          <w:sz w:val="24"/>
          <w:szCs w:val="24"/>
        </w:rPr>
        <w:t>MATRIK PENELITIAN</w:t>
      </w:r>
    </w:p>
    <w:p w:rsidR="00086768" w:rsidRDefault="00086768" w:rsidP="00086768">
      <w:pPr>
        <w:jc w:val="center"/>
        <w:rPr>
          <w:rFonts w:ascii="Times New Roman" w:hAnsi="Times New Roman" w:cs="Times New Roman"/>
          <w:b/>
          <w:sz w:val="24"/>
          <w:szCs w:val="24"/>
        </w:rPr>
      </w:pPr>
      <w:r>
        <w:rPr>
          <w:rFonts w:ascii="Times New Roman" w:hAnsi="Times New Roman" w:cs="Times New Roman"/>
          <w:b/>
          <w:sz w:val="24"/>
          <w:szCs w:val="24"/>
        </w:rPr>
        <w:t>Implementasi Pembelajaran Tematik di TK YPS Sorowako</w:t>
      </w:r>
    </w:p>
    <w:tbl>
      <w:tblPr>
        <w:tblStyle w:val="TableGrid"/>
        <w:tblW w:w="8568" w:type="dxa"/>
        <w:tblLayout w:type="fixed"/>
        <w:tblLook w:val="04A0" w:firstRow="1" w:lastRow="0" w:firstColumn="1" w:lastColumn="0" w:noHBand="0" w:noVBand="1"/>
      </w:tblPr>
      <w:tblGrid>
        <w:gridCol w:w="558"/>
        <w:gridCol w:w="1530"/>
        <w:gridCol w:w="3060"/>
        <w:gridCol w:w="1620"/>
        <w:gridCol w:w="1800"/>
      </w:tblGrid>
      <w:tr w:rsidR="00086768" w:rsidTr="004A4F6F">
        <w:tc>
          <w:tcPr>
            <w:tcW w:w="558" w:type="dxa"/>
            <w:shd w:val="clear" w:color="auto" w:fill="D9D9D9" w:themeFill="background1" w:themeFillShade="D9"/>
            <w:vAlign w:val="center"/>
          </w:tcPr>
          <w:p w:rsidR="00086768" w:rsidRPr="001031C6" w:rsidRDefault="00086768" w:rsidP="004A4F6F">
            <w:pPr>
              <w:jc w:val="center"/>
              <w:rPr>
                <w:rFonts w:ascii="Times New Roman" w:hAnsi="Times New Roman" w:cs="Times New Roman"/>
                <w:b/>
                <w:sz w:val="24"/>
                <w:szCs w:val="24"/>
              </w:rPr>
            </w:pPr>
            <w:r w:rsidRPr="001031C6">
              <w:rPr>
                <w:rFonts w:ascii="Times New Roman" w:hAnsi="Times New Roman" w:cs="Times New Roman"/>
                <w:b/>
                <w:sz w:val="24"/>
                <w:szCs w:val="24"/>
              </w:rPr>
              <w:t>No</w:t>
            </w:r>
          </w:p>
        </w:tc>
        <w:tc>
          <w:tcPr>
            <w:tcW w:w="1530" w:type="dxa"/>
            <w:shd w:val="clear" w:color="auto" w:fill="D9D9D9" w:themeFill="background1" w:themeFillShade="D9"/>
            <w:vAlign w:val="center"/>
          </w:tcPr>
          <w:p w:rsidR="00086768" w:rsidRPr="001031C6" w:rsidRDefault="00086768" w:rsidP="004A4F6F">
            <w:pPr>
              <w:jc w:val="center"/>
              <w:rPr>
                <w:rFonts w:ascii="Times New Roman" w:hAnsi="Times New Roman" w:cs="Times New Roman"/>
                <w:b/>
                <w:sz w:val="24"/>
                <w:szCs w:val="24"/>
              </w:rPr>
            </w:pPr>
            <w:r w:rsidRPr="001031C6">
              <w:rPr>
                <w:rFonts w:ascii="Times New Roman" w:hAnsi="Times New Roman" w:cs="Times New Roman"/>
                <w:b/>
                <w:sz w:val="24"/>
                <w:szCs w:val="24"/>
              </w:rPr>
              <w:t>Fokus Penelitian</w:t>
            </w:r>
          </w:p>
        </w:tc>
        <w:tc>
          <w:tcPr>
            <w:tcW w:w="3060" w:type="dxa"/>
            <w:shd w:val="clear" w:color="auto" w:fill="D9D9D9" w:themeFill="background1" w:themeFillShade="D9"/>
            <w:vAlign w:val="center"/>
          </w:tcPr>
          <w:p w:rsidR="00086768" w:rsidRPr="001031C6" w:rsidRDefault="00086768" w:rsidP="004A4F6F">
            <w:pPr>
              <w:jc w:val="center"/>
              <w:rPr>
                <w:rFonts w:ascii="Times New Roman" w:hAnsi="Times New Roman" w:cs="Times New Roman"/>
                <w:b/>
                <w:sz w:val="24"/>
                <w:szCs w:val="24"/>
              </w:rPr>
            </w:pPr>
            <w:r w:rsidRPr="001031C6">
              <w:rPr>
                <w:rFonts w:ascii="Times New Roman" w:hAnsi="Times New Roman" w:cs="Times New Roman"/>
                <w:b/>
                <w:sz w:val="24"/>
                <w:szCs w:val="24"/>
              </w:rPr>
              <w:t>Indikator</w:t>
            </w:r>
          </w:p>
        </w:tc>
        <w:tc>
          <w:tcPr>
            <w:tcW w:w="1620" w:type="dxa"/>
            <w:shd w:val="clear" w:color="auto" w:fill="D9D9D9" w:themeFill="background1" w:themeFillShade="D9"/>
            <w:vAlign w:val="center"/>
          </w:tcPr>
          <w:p w:rsidR="00086768" w:rsidRPr="001031C6" w:rsidRDefault="00086768" w:rsidP="004A4F6F">
            <w:pPr>
              <w:jc w:val="center"/>
              <w:rPr>
                <w:rFonts w:ascii="Times New Roman" w:hAnsi="Times New Roman" w:cs="Times New Roman"/>
                <w:b/>
                <w:sz w:val="24"/>
                <w:szCs w:val="24"/>
              </w:rPr>
            </w:pPr>
            <w:r w:rsidRPr="001031C6">
              <w:rPr>
                <w:rFonts w:ascii="Times New Roman" w:hAnsi="Times New Roman" w:cs="Times New Roman"/>
                <w:b/>
                <w:szCs w:val="24"/>
              </w:rPr>
              <w:t>Teknik pengumpulan data</w:t>
            </w:r>
          </w:p>
        </w:tc>
        <w:tc>
          <w:tcPr>
            <w:tcW w:w="1800" w:type="dxa"/>
            <w:shd w:val="clear" w:color="auto" w:fill="D9D9D9" w:themeFill="background1" w:themeFillShade="D9"/>
            <w:vAlign w:val="center"/>
          </w:tcPr>
          <w:p w:rsidR="00086768" w:rsidRPr="001031C6" w:rsidRDefault="00086768" w:rsidP="004A4F6F">
            <w:pPr>
              <w:jc w:val="center"/>
              <w:rPr>
                <w:rFonts w:ascii="Times New Roman" w:hAnsi="Times New Roman" w:cs="Times New Roman"/>
                <w:b/>
                <w:sz w:val="24"/>
                <w:szCs w:val="24"/>
              </w:rPr>
            </w:pPr>
            <w:r w:rsidRPr="001031C6">
              <w:rPr>
                <w:rFonts w:ascii="Times New Roman" w:hAnsi="Times New Roman" w:cs="Times New Roman"/>
                <w:b/>
                <w:sz w:val="24"/>
                <w:szCs w:val="24"/>
              </w:rPr>
              <w:t>Sumber data</w:t>
            </w:r>
          </w:p>
        </w:tc>
      </w:tr>
      <w:tr w:rsidR="00086768" w:rsidTr="004A4F6F">
        <w:tc>
          <w:tcPr>
            <w:tcW w:w="558" w:type="dxa"/>
          </w:tcPr>
          <w:p w:rsidR="00086768" w:rsidRPr="00874504" w:rsidRDefault="00086768" w:rsidP="004A4F6F">
            <w:pPr>
              <w:jc w:val="center"/>
              <w:rPr>
                <w:rFonts w:ascii="Times New Roman" w:hAnsi="Times New Roman" w:cs="Times New Roman"/>
                <w:sz w:val="24"/>
                <w:szCs w:val="24"/>
              </w:rPr>
            </w:pPr>
            <w:r w:rsidRPr="00874504">
              <w:rPr>
                <w:rFonts w:ascii="Times New Roman" w:hAnsi="Times New Roman" w:cs="Times New Roman"/>
                <w:sz w:val="24"/>
                <w:szCs w:val="24"/>
              </w:rPr>
              <w:t>1</w:t>
            </w:r>
          </w:p>
        </w:tc>
        <w:tc>
          <w:tcPr>
            <w:tcW w:w="1530" w:type="dxa"/>
          </w:tcPr>
          <w:p w:rsidR="00086768" w:rsidRPr="00874504" w:rsidRDefault="00086768" w:rsidP="004A4F6F">
            <w:pPr>
              <w:rPr>
                <w:rFonts w:ascii="Times New Roman" w:hAnsi="Times New Roman" w:cs="Times New Roman"/>
                <w:sz w:val="24"/>
                <w:szCs w:val="24"/>
              </w:rPr>
            </w:pPr>
            <w:r w:rsidRPr="00874504">
              <w:rPr>
                <w:rFonts w:ascii="Times New Roman" w:hAnsi="Times New Roman" w:cs="Times New Roman"/>
                <w:color w:val="000000"/>
                <w:sz w:val="24"/>
                <w:szCs w:val="24"/>
              </w:rPr>
              <w:t>P</w:t>
            </w:r>
            <w:r>
              <w:rPr>
                <w:rFonts w:ascii="Times New Roman" w:hAnsi="Times New Roman" w:cs="Times New Roman"/>
                <w:color w:val="000000"/>
                <w:sz w:val="24"/>
                <w:szCs w:val="24"/>
              </w:rPr>
              <w:t>endekatan I</w:t>
            </w:r>
            <w:r w:rsidRPr="00874504">
              <w:rPr>
                <w:rFonts w:ascii="Times New Roman" w:hAnsi="Times New Roman" w:cs="Times New Roman"/>
                <w:color w:val="000000"/>
                <w:sz w:val="24"/>
                <w:szCs w:val="24"/>
              </w:rPr>
              <w:t>mplementasi</w:t>
            </w:r>
          </w:p>
        </w:tc>
        <w:tc>
          <w:tcPr>
            <w:tcW w:w="3060" w:type="dxa"/>
          </w:tcPr>
          <w:p w:rsidR="00086768" w:rsidRDefault="00086768" w:rsidP="00873CC2">
            <w:pPr>
              <w:pStyle w:val="ListParagraph"/>
              <w:numPr>
                <w:ilvl w:val="0"/>
                <w:numId w:val="92"/>
              </w:numPr>
              <w:spacing w:after="0" w:line="240" w:lineRule="auto"/>
              <w:ind w:left="342"/>
              <w:rPr>
                <w:rFonts w:ascii="Times New Roman" w:hAnsi="Times New Roman" w:cs="Times New Roman"/>
                <w:sz w:val="24"/>
                <w:szCs w:val="24"/>
              </w:rPr>
            </w:pPr>
            <w:r>
              <w:rPr>
                <w:rFonts w:ascii="Times New Roman" w:hAnsi="Times New Roman" w:cs="Times New Roman"/>
                <w:sz w:val="24"/>
                <w:szCs w:val="24"/>
              </w:rPr>
              <w:t>Memilih pendekatan implementasi pembelajaran tematik</w:t>
            </w:r>
          </w:p>
          <w:p w:rsidR="00086768" w:rsidRDefault="00086768" w:rsidP="00873CC2">
            <w:pPr>
              <w:pStyle w:val="ListParagraph"/>
              <w:numPr>
                <w:ilvl w:val="0"/>
                <w:numId w:val="92"/>
              </w:numPr>
              <w:spacing w:after="0" w:line="240" w:lineRule="auto"/>
              <w:ind w:left="342"/>
              <w:rPr>
                <w:rFonts w:ascii="Times New Roman" w:hAnsi="Times New Roman" w:cs="Times New Roman"/>
                <w:sz w:val="24"/>
                <w:szCs w:val="24"/>
              </w:rPr>
            </w:pPr>
            <w:r>
              <w:rPr>
                <w:rFonts w:ascii="Times New Roman" w:hAnsi="Times New Roman" w:cs="Times New Roman"/>
                <w:sz w:val="24"/>
                <w:szCs w:val="24"/>
              </w:rPr>
              <w:t>Memahami kekurangan dan kelebihan pendekatan yang dipilih</w:t>
            </w:r>
          </w:p>
          <w:p w:rsidR="00086768" w:rsidRPr="001031C6" w:rsidRDefault="00086768" w:rsidP="004A4F6F">
            <w:pPr>
              <w:ind w:left="-18"/>
              <w:rPr>
                <w:rFonts w:ascii="Times New Roman" w:hAnsi="Times New Roman" w:cs="Times New Roman"/>
                <w:sz w:val="24"/>
                <w:szCs w:val="24"/>
              </w:rPr>
            </w:pPr>
          </w:p>
        </w:tc>
        <w:tc>
          <w:tcPr>
            <w:tcW w:w="1620" w:type="dxa"/>
          </w:tcPr>
          <w:p w:rsidR="00086768" w:rsidRPr="001031C6" w:rsidRDefault="00086768" w:rsidP="004A4F6F">
            <w:pPr>
              <w:jc w:val="center"/>
              <w:rPr>
                <w:rFonts w:ascii="Times New Roman" w:hAnsi="Times New Roman" w:cs="Times New Roman"/>
                <w:sz w:val="24"/>
                <w:szCs w:val="24"/>
              </w:rPr>
            </w:pPr>
            <w:r w:rsidRPr="001031C6">
              <w:rPr>
                <w:rFonts w:ascii="Times New Roman" w:hAnsi="Times New Roman" w:cs="Times New Roman"/>
                <w:sz w:val="24"/>
                <w:szCs w:val="24"/>
              </w:rPr>
              <w:t xml:space="preserve">Wawancara </w:t>
            </w:r>
          </w:p>
          <w:p w:rsidR="00086768" w:rsidRDefault="00086768" w:rsidP="004A4F6F">
            <w:pPr>
              <w:jc w:val="center"/>
              <w:rPr>
                <w:rFonts w:ascii="Times New Roman" w:hAnsi="Times New Roman" w:cs="Times New Roman"/>
                <w:b/>
                <w:sz w:val="24"/>
                <w:szCs w:val="24"/>
              </w:rPr>
            </w:pPr>
            <w:r w:rsidRPr="001031C6">
              <w:rPr>
                <w:rFonts w:ascii="Times New Roman" w:hAnsi="Times New Roman" w:cs="Times New Roman"/>
                <w:sz w:val="24"/>
                <w:szCs w:val="24"/>
              </w:rPr>
              <w:t>Dokumentasi</w:t>
            </w:r>
          </w:p>
        </w:tc>
        <w:tc>
          <w:tcPr>
            <w:tcW w:w="1800" w:type="dxa"/>
          </w:tcPr>
          <w:p w:rsidR="00086768" w:rsidRPr="001031C6" w:rsidRDefault="00086768" w:rsidP="004A4F6F">
            <w:pPr>
              <w:jc w:val="center"/>
              <w:rPr>
                <w:rFonts w:ascii="Times New Roman" w:hAnsi="Times New Roman" w:cs="Times New Roman"/>
                <w:sz w:val="24"/>
                <w:szCs w:val="24"/>
              </w:rPr>
            </w:pPr>
            <w:r>
              <w:rPr>
                <w:rFonts w:ascii="Times New Roman" w:hAnsi="Times New Roman" w:cs="Times New Roman"/>
                <w:sz w:val="24"/>
                <w:szCs w:val="24"/>
              </w:rPr>
              <w:t>Kepala S</w:t>
            </w:r>
            <w:r w:rsidRPr="001031C6">
              <w:rPr>
                <w:rFonts w:ascii="Times New Roman" w:hAnsi="Times New Roman" w:cs="Times New Roman"/>
                <w:sz w:val="24"/>
                <w:szCs w:val="24"/>
              </w:rPr>
              <w:t>ekolah,</w:t>
            </w:r>
          </w:p>
          <w:p w:rsidR="00086768" w:rsidRDefault="00086768" w:rsidP="004A4F6F">
            <w:pPr>
              <w:rPr>
                <w:rFonts w:ascii="Times New Roman" w:hAnsi="Times New Roman" w:cs="Times New Roman"/>
                <w:b/>
                <w:sz w:val="24"/>
                <w:szCs w:val="24"/>
              </w:rPr>
            </w:pPr>
            <w:r>
              <w:rPr>
                <w:rFonts w:ascii="Times New Roman" w:hAnsi="Times New Roman" w:cs="Times New Roman"/>
                <w:sz w:val="24"/>
                <w:szCs w:val="24"/>
              </w:rPr>
              <w:t>Wakasek K</w:t>
            </w:r>
            <w:r w:rsidRPr="001031C6">
              <w:rPr>
                <w:rFonts w:ascii="Times New Roman" w:hAnsi="Times New Roman" w:cs="Times New Roman"/>
                <w:sz w:val="24"/>
                <w:szCs w:val="24"/>
              </w:rPr>
              <w:t>urikulum</w:t>
            </w:r>
            <w:r>
              <w:rPr>
                <w:rFonts w:ascii="Times New Roman" w:hAnsi="Times New Roman" w:cs="Times New Roman"/>
                <w:sz w:val="24"/>
                <w:szCs w:val="24"/>
              </w:rPr>
              <w:t>, G</w:t>
            </w:r>
            <w:r w:rsidRPr="001031C6">
              <w:rPr>
                <w:rFonts w:ascii="Times New Roman" w:hAnsi="Times New Roman" w:cs="Times New Roman"/>
                <w:sz w:val="24"/>
                <w:szCs w:val="24"/>
              </w:rPr>
              <w:t>uru</w:t>
            </w:r>
          </w:p>
        </w:tc>
      </w:tr>
      <w:tr w:rsidR="00086768" w:rsidTr="004A4F6F">
        <w:tc>
          <w:tcPr>
            <w:tcW w:w="558" w:type="dxa"/>
          </w:tcPr>
          <w:p w:rsidR="00086768" w:rsidRPr="00114302" w:rsidRDefault="00086768" w:rsidP="004A4F6F">
            <w:pPr>
              <w:jc w:val="center"/>
              <w:rPr>
                <w:rFonts w:ascii="Times New Roman" w:hAnsi="Times New Roman" w:cs="Times New Roman"/>
                <w:sz w:val="24"/>
                <w:szCs w:val="24"/>
              </w:rPr>
            </w:pPr>
            <w:r w:rsidRPr="00114302">
              <w:rPr>
                <w:rFonts w:ascii="Times New Roman" w:hAnsi="Times New Roman" w:cs="Times New Roman"/>
                <w:sz w:val="24"/>
                <w:szCs w:val="24"/>
              </w:rPr>
              <w:t>2</w:t>
            </w:r>
          </w:p>
        </w:tc>
        <w:tc>
          <w:tcPr>
            <w:tcW w:w="1530" w:type="dxa"/>
          </w:tcPr>
          <w:p w:rsidR="00086768" w:rsidRPr="00114302" w:rsidRDefault="00086768" w:rsidP="004A4F6F">
            <w:pPr>
              <w:jc w:val="center"/>
              <w:rPr>
                <w:rFonts w:ascii="Times New Roman" w:hAnsi="Times New Roman" w:cs="Times New Roman"/>
                <w:sz w:val="24"/>
                <w:szCs w:val="24"/>
              </w:rPr>
            </w:pPr>
            <w:r w:rsidRPr="00114302">
              <w:rPr>
                <w:rFonts w:ascii="Times New Roman" w:hAnsi="Times New Roman" w:cs="Times New Roman"/>
                <w:sz w:val="24"/>
                <w:szCs w:val="24"/>
              </w:rPr>
              <w:t>Strategi Implementasi</w:t>
            </w:r>
          </w:p>
        </w:tc>
        <w:tc>
          <w:tcPr>
            <w:tcW w:w="3060" w:type="dxa"/>
          </w:tcPr>
          <w:p w:rsidR="00086768" w:rsidRPr="00114302" w:rsidRDefault="00086768" w:rsidP="00873CC2">
            <w:pPr>
              <w:pStyle w:val="ListParagraph"/>
              <w:numPr>
                <w:ilvl w:val="0"/>
                <w:numId w:val="93"/>
              </w:numPr>
              <w:spacing w:after="0" w:line="240" w:lineRule="auto"/>
              <w:ind w:left="342"/>
              <w:rPr>
                <w:rFonts w:ascii="Times New Roman" w:hAnsi="Times New Roman" w:cs="Times New Roman"/>
                <w:b/>
                <w:sz w:val="24"/>
                <w:szCs w:val="24"/>
              </w:rPr>
            </w:pPr>
            <w:r>
              <w:rPr>
                <w:rFonts w:ascii="Times New Roman" w:hAnsi="Times New Roman" w:cs="Times New Roman"/>
                <w:sz w:val="24"/>
                <w:szCs w:val="24"/>
              </w:rPr>
              <w:t>Strategi pengorganisasian isi pembelajaran yang mencakup: memilih dan menetapkan tema, membuat jaring laba-laba tema, dan menyusun silabus)</w:t>
            </w:r>
          </w:p>
          <w:p w:rsidR="00086768" w:rsidRPr="00114302" w:rsidRDefault="00086768" w:rsidP="00873CC2">
            <w:pPr>
              <w:pStyle w:val="ListParagraph"/>
              <w:numPr>
                <w:ilvl w:val="0"/>
                <w:numId w:val="93"/>
              </w:numPr>
              <w:spacing w:after="0" w:line="240" w:lineRule="auto"/>
              <w:ind w:left="342"/>
              <w:rPr>
                <w:rFonts w:ascii="Times New Roman" w:hAnsi="Times New Roman" w:cs="Times New Roman"/>
                <w:b/>
                <w:sz w:val="24"/>
                <w:szCs w:val="24"/>
              </w:rPr>
            </w:pPr>
            <w:r>
              <w:rPr>
                <w:rFonts w:ascii="Times New Roman" w:hAnsi="Times New Roman" w:cs="Times New Roman"/>
                <w:sz w:val="24"/>
                <w:szCs w:val="24"/>
              </w:rPr>
              <w:t xml:space="preserve">Startegi penyampaian materi pembelajaran yang mencakup: pemilihan metode, pemilihan media dan interaksi siswa </w:t>
            </w:r>
          </w:p>
          <w:p w:rsidR="00086768" w:rsidRPr="00114302" w:rsidRDefault="00086768" w:rsidP="00873CC2">
            <w:pPr>
              <w:pStyle w:val="ListParagraph"/>
              <w:numPr>
                <w:ilvl w:val="0"/>
                <w:numId w:val="93"/>
              </w:numPr>
              <w:spacing w:after="0" w:line="240" w:lineRule="auto"/>
              <w:ind w:left="342"/>
              <w:rPr>
                <w:rFonts w:ascii="Times New Roman" w:hAnsi="Times New Roman" w:cs="Times New Roman"/>
                <w:b/>
                <w:sz w:val="24"/>
                <w:szCs w:val="24"/>
              </w:rPr>
            </w:pPr>
            <w:r>
              <w:rPr>
                <w:rFonts w:ascii="Times New Roman" w:hAnsi="Times New Roman" w:cs="Times New Roman"/>
                <w:sz w:val="24"/>
                <w:szCs w:val="24"/>
              </w:rPr>
              <w:t>Strategi pengelolaan pembelajaran yang mencakup: penjadwalan (pengalokasi waktu belajar, pencatatan kemajuan belajar siswa, dan motivasi)</w:t>
            </w:r>
          </w:p>
          <w:p w:rsidR="00086768" w:rsidRPr="00114302" w:rsidRDefault="00086768" w:rsidP="004A4F6F">
            <w:pPr>
              <w:pStyle w:val="ListParagraph"/>
              <w:ind w:left="342"/>
              <w:rPr>
                <w:rFonts w:ascii="Times New Roman" w:hAnsi="Times New Roman" w:cs="Times New Roman"/>
                <w:b/>
                <w:sz w:val="24"/>
                <w:szCs w:val="24"/>
              </w:rPr>
            </w:pPr>
          </w:p>
        </w:tc>
        <w:tc>
          <w:tcPr>
            <w:tcW w:w="1620" w:type="dxa"/>
          </w:tcPr>
          <w:p w:rsidR="00086768" w:rsidRPr="001031C6" w:rsidRDefault="00086768" w:rsidP="004A4F6F">
            <w:pPr>
              <w:jc w:val="center"/>
              <w:rPr>
                <w:rFonts w:ascii="Times New Roman" w:hAnsi="Times New Roman" w:cs="Times New Roman"/>
                <w:sz w:val="24"/>
                <w:szCs w:val="24"/>
              </w:rPr>
            </w:pPr>
            <w:r w:rsidRPr="001031C6">
              <w:rPr>
                <w:rFonts w:ascii="Times New Roman" w:hAnsi="Times New Roman" w:cs="Times New Roman"/>
                <w:sz w:val="24"/>
                <w:szCs w:val="24"/>
              </w:rPr>
              <w:t>Wawancara</w:t>
            </w:r>
          </w:p>
          <w:p w:rsidR="00086768" w:rsidRPr="001031C6" w:rsidRDefault="00086768" w:rsidP="004A4F6F">
            <w:pPr>
              <w:jc w:val="center"/>
              <w:rPr>
                <w:rFonts w:ascii="Times New Roman" w:hAnsi="Times New Roman" w:cs="Times New Roman"/>
                <w:sz w:val="24"/>
                <w:szCs w:val="24"/>
              </w:rPr>
            </w:pPr>
            <w:r w:rsidRPr="001031C6">
              <w:rPr>
                <w:rFonts w:ascii="Times New Roman" w:hAnsi="Times New Roman" w:cs="Times New Roman"/>
                <w:sz w:val="24"/>
                <w:szCs w:val="24"/>
              </w:rPr>
              <w:t xml:space="preserve">Dokumentasi </w:t>
            </w:r>
          </w:p>
          <w:p w:rsidR="00086768" w:rsidRDefault="00086768" w:rsidP="004A4F6F">
            <w:pPr>
              <w:jc w:val="center"/>
              <w:rPr>
                <w:rFonts w:ascii="Times New Roman" w:hAnsi="Times New Roman" w:cs="Times New Roman"/>
                <w:b/>
                <w:sz w:val="24"/>
                <w:szCs w:val="24"/>
              </w:rPr>
            </w:pPr>
            <w:r w:rsidRPr="001031C6">
              <w:rPr>
                <w:rFonts w:ascii="Times New Roman" w:hAnsi="Times New Roman" w:cs="Times New Roman"/>
                <w:sz w:val="24"/>
                <w:szCs w:val="24"/>
              </w:rPr>
              <w:t>Observasi</w:t>
            </w:r>
          </w:p>
        </w:tc>
        <w:tc>
          <w:tcPr>
            <w:tcW w:w="1800" w:type="dxa"/>
          </w:tcPr>
          <w:p w:rsidR="00086768" w:rsidRPr="001031C6" w:rsidRDefault="00086768" w:rsidP="004A4F6F">
            <w:pPr>
              <w:jc w:val="center"/>
              <w:rPr>
                <w:rFonts w:ascii="Times New Roman" w:hAnsi="Times New Roman" w:cs="Times New Roman"/>
                <w:sz w:val="24"/>
                <w:szCs w:val="24"/>
              </w:rPr>
            </w:pPr>
            <w:r w:rsidRPr="001031C6">
              <w:rPr>
                <w:rFonts w:ascii="Times New Roman" w:hAnsi="Times New Roman" w:cs="Times New Roman"/>
                <w:sz w:val="24"/>
                <w:szCs w:val="24"/>
              </w:rPr>
              <w:t xml:space="preserve">Kepala </w:t>
            </w:r>
            <w:r>
              <w:rPr>
                <w:rFonts w:ascii="Times New Roman" w:hAnsi="Times New Roman" w:cs="Times New Roman"/>
                <w:sz w:val="24"/>
                <w:szCs w:val="24"/>
              </w:rPr>
              <w:t>S</w:t>
            </w:r>
            <w:r w:rsidRPr="001031C6">
              <w:rPr>
                <w:rFonts w:ascii="Times New Roman" w:hAnsi="Times New Roman" w:cs="Times New Roman"/>
                <w:sz w:val="24"/>
                <w:szCs w:val="24"/>
              </w:rPr>
              <w:t>ekolah,</w:t>
            </w:r>
          </w:p>
          <w:p w:rsidR="00086768" w:rsidRDefault="00086768" w:rsidP="004A4F6F">
            <w:pPr>
              <w:rPr>
                <w:rFonts w:ascii="Times New Roman" w:hAnsi="Times New Roman" w:cs="Times New Roman"/>
                <w:b/>
                <w:sz w:val="24"/>
                <w:szCs w:val="24"/>
              </w:rPr>
            </w:pPr>
            <w:r>
              <w:rPr>
                <w:rFonts w:ascii="Times New Roman" w:hAnsi="Times New Roman" w:cs="Times New Roman"/>
                <w:sz w:val="24"/>
                <w:szCs w:val="24"/>
              </w:rPr>
              <w:t>Wakasek K</w:t>
            </w:r>
            <w:r w:rsidRPr="001031C6">
              <w:rPr>
                <w:rFonts w:ascii="Times New Roman" w:hAnsi="Times New Roman" w:cs="Times New Roman"/>
                <w:sz w:val="24"/>
                <w:szCs w:val="24"/>
              </w:rPr>
              <w:t>urikulum</w:t>
            </w:r>
            <w:r>
              <w:rPr>
                <w:rFonts w:ascii="Times New Roman" w:hAnsi="Times New Roman" w:cs="Times New Roman"/>
                <w:sz w:val="24"/>
                <w:szCs w:val="24"/>
              </w:rPr>
              <w:t>, G</w:t>
            </w:r>
            <w:r w:rsidRPr="001031C6">
              <w:rPr>
                <w:rFonts w:ascii="Times New Roman" w:hAnsi="Times New Roman" w:cs="Times New Roman"/>
                <w:sz w:val="24"/>
                <w:szCs w:val="24"/>
              </w:rPr>
              <w:t>uru</w:t>
            </w:r>
          </w:p>
        </w:tc>
      </w:tr>
      <w:tr w:rsidR="00086768" w:rsidTr="004A4F6F">
        <w:tc>
          <w:tcPr>
            <w:tcW w:w="558" w:type="dxa"/>
          </w:tcPr>
          <w:p w:rsidR="00086768" w:rsidRPr="00114302" w:rsidRDefault="00086768" w:rsidP="004A4F6F">
            <w:pPr>
              <w:tabs>
                <w:tab w:val="center" w:pos="171"/>
              </w:tabs>
              <w:rPr>
                <w:rFonts w:ascii="Times New Roman" w:hAnsi="Times New Roman" w:cs="Times New Roman"/>
                <w:sz w:val="24"/>
                <w:szCs w:val="24"/>
              </w:rPr>
            </w:pPr>
            <w:r w:rsidRPr="00114302">
              <w:rPr>
                <w:rFonts w:ascii="Times New Roman" w:hAnsi="Times New Roman" w:cs="Times New Roman"/>
                <w:sz w:val="24"/>
                <w:szCs w:val="24"/>
              </w:rPr>
              <w:tab/>
              <w:t>3</w:t>
            </w:r>
          </w:p>
        </w:tc>
        <w:tc>
          <w:tcPr>
            <w:tcW w:w="1530" w:type="dxa"/>
          </w:tcPr>
          <w:p w:rsidR="00086768" w:rsidRPr="001031C6" w:rsidRDefault="00086768" w:rsidP="004A4F6F">
            <w:pPr>
              <w:jc w:val="center"/>
              <w:rPr>
                <w:rFonts w:ascii="Times New Roman" w:hAnsi="Times New Roman" w:cs="Times New Roman"/>
                <w:sz w:val="24"/>
                <w:szCs w:val="24"/>
              </w:rPr>
            </w:pPr>
            <w:r w:rsidRPr="001031C6">
              <w:rPr>
                <w:rFonts w:ascii="Times New Roman" w:hAnsi="Times New Roman" w:cs="Times New Roman"/>
                <w:sz w:val="24"/>
                <w:szCs w:val="24"/>
              </w:rPr>
              <w:t>Kompetensi guru</w:t>
            </w:r>
          </w:p>
        </w:tc>
        <w:tc>
          <w:tcPr>
            <w:tcW w:w="3060" w:type="dxa"/>
          </w:tcPr>
          <w:p w:rsidR="00086768" w:rsidRDefault="00086768" w:rsidP="00873CC2">
            <w:pPr>
              <w:pStyle w:val="ListParagraph"/>
              <w:numPr>
                <w:ilvl w:val="0"/>
                <w:numId w:val="94"/>
              </w:numPr>
              <w:spacing w:after="0" w:line="240" w:lineRule="auto"/>
              <w:ind w:left="342"/>
              <w:rPr>
                <w:rFonts w:ascii="Times New Roman" w:hAnsi="Times New Roman" w:cs="Times New Roman"/>
                <w:sz w:val="24"/>
                <w:szCs w:val="24"/>
              </w:rPr>
            </w:pPr>
            <w:r w:rsidRPr="001031C6">
              <w:rPr>
                <w:rFonts w:ascii="Times New Roman" w:hAnsi="Times New Roman" w:cs="Times New Roman"/>
                <w:sz w:val="24"/>
                <w:szCs w:val="24"/>
              </w:rPr>
              <w:t>Kemampuan guru memahami teori dan prinsip pembelajaran tematik</w:t>
            </w:r>
          </w:p>
          <w:p w:rsidR="00086768" w:rsidRDefault="00086768" w:rsidP="00873CC2">
            <w:pPr>
              <w:pStyle w:val="ListParagraph"/>
              <w:numPr>
                <w:ilvl w:val="0"/>
                <w:numId w:val="94"/>
              </w:numPr>
              <w:spacing w:after="0" w:line="240" w:lineRule="auto"/>
              <w:ind w:left="342"/>
              <w:rPr>
                <w:rFonts w:ascii="Times New Roman" w:hAnsi="Times New Roman" w:cs="Times New Roman"/>
                <w:sz w:val="24"/>
                <w:szCs w:val="24"/>
              </w:rPr>
            </w:pPr>
            <w:r>
              <w:rPr>
                <w:rFonts w:ascii="Times New Roman" w:hAnsi="Times New Roman" w:cs="Times New Roman"/>
                <w:sz w:val="24"/>
                <w:szCs w:val="24"/>
              </w:rPr>
              <w:lastRenderedPageBreak/>
              <w:t>Kemampuan guru mengorganisasikan isi pembelajaran</w:t>
            </w:r>
          </w:p>
          <w:p w:rsidR="00086768" w:rsidRDefault="00086768" w:rsidP="00873CC2">
            <w:pPr>
              <w:pStyle w:val="ListParagraph"/>
              <w:numPr>
                <w:ilvl w:val="0"/>
                <w:numId w:val="94"/>
              </w:numPr>
              <w:spacing w:after="0" w:line="240" w:lineRule="auto"/>
              <w:ind w:left="342"/>
              <w:rPr>
                <w:rFonts w:ascii="Times New Roman" w:hAnsi="Times New Roman" w:cs="Times New Roman"/>
                <w:sz w:val="24"/>
                <w:szCs w:val="24"/>
              </w:rPr>
            </w:pPr>
            <w:r>
              <w:rPr>
                <w:rFonts w:ascii="Times New Roman" w:hAnsi="Times New Roman" w:cs="Times New Roman"/>
                <w:sz w:val="24"/>
                <w:szCs w:val="24"/>
              </w:rPr>
              <w:t>Kemampuan guru menyampaikan materi pembelajaran</w:t>
            </w:r>
          </w:p>
          <w:p w:rsidR="00086768" w:rsidRPr="001031C6" w:rsidRDefault="00086768" w:rsidP="00873CC2">
            <w:pPr>
              <w:pStyle w:val="ListParagraph"/>
              <w:numPr>
                <w:ilvl w:val="0"/>
                <w:numId w:val="94"/>
              </w:numPr>
              <w:spacing w:after="0" w:line="240" w:lineRule="auto"/>
              <w:ind w:left="342"/>
              <w:rPr>
                <w:rFonts w:ascii="Times New Roman" w:hAnsi="Times New Roman" w:cs="Times New Roman"/>
                <w:sz w:val="24"/>
                <w:szCs w:val="24"/>
              </w:rPr>
            </w:pPr>
            <w:r>
              <w:rPr>
                <w:rFonts w:ascii="Times New Roman" w:hAnsi="Times New Roman" w:cs="Times New Roman"/>
                <w:sz w:val="24"/>
                <w:szCs w:val="24"/>
              </w:rPr>
              <w:t>Kemampuan guru mengelola pembelajaran</w:t>
            </w:r>
          </w:p>
        </w:tc>
        <w:tc>
          <w:tcPr>
            <w:tcW w:w="1620" w:type="dxa"/>
          </w:tcPr>
          <w:p w:rsidR="00086768" w:rsidRPr="001031C6" w:rsidRDefault="00086768" w:rsidP="004A4F6F">
            <w:pPr>
              <w:jc w:val="center"/>
              <w:rPr>
                <w:rFonts w:ascii="Times New Roman" w:hAnsi="Times New Roman" w:cs="Times New Roman"/>
                <w:sz w:val="24"/>
                <w:szCs w:val="24"/>
              </w:rPr>
            </w:pPr>
            <w:r w:rsidRPr="001031C6">
              <w:rPr>
                <w:rFonts w:ascii="Times New Roman" w:hAnsi="Times New Roman" w:cs="Times New Roman"/>
                <w:sz w:val="24"/>
                <w:szCs w:val="24"/>
              </w:rPr>
              <w:lastRenderedPageBreak/>
              <w:t>Wawancara</w:t>
            </w:r>
          </w:p>
          <w:p w:rsidR="00086768" w:rsidRPr="001031C6" w:rsidRDefault="00086768" w:rsidP="004A4F6F">
            <w:pPr>
              <w:jc w:val="center"/>
              <w:rPr>
                <w:rFonts w:ascii="Times New Roman" w:hAnsi="Times New Roman" w:cs="Times New Roman"/>
                <w:sz w:val="24"/>
                <w:szCs w:val="24"/>
              </w:rPr>
            </w:pPr>
            <w:r w:rsidRPr="001031C6">
              <w:rPr>
                <w:rFonts w:ascii="Times New Roman" w:hAnsi="Times New Roman" w:cs="Times New Roman"/>
                <w:sz w:val="24"/>
                <w:szCs w:val="24"/>
              </w:rPr>
              <w:t xml:space="preserve">Dokumentasi </w:t>
            </w:r>
          </w:p>
          <w:p w:rsidR="00086768" w:rsidRDefault="00086768" w:rsidP="004A4F6F">
            <w:pPr>
              <w:jc w:val="center"/>
              <w:rPr>
                <w:rFonts w:ascii="Times New Roman" w:hAnsi="Times New Roman" w:cs="Times New Roman"/>
                <w:b/>
                <w:sz w:val="24"/>
                <w:szCs w:val="24"/>
              </w:rPr>
            </w:pPr>
            <w:r w:rsidRPr="001031C6">
              <w:rPr>
                <w:rFonts w:ascii="Times New Roman" w:hAnsi="Times New Roman" w:cs="Times New Roman"/>
                <w:sz w:val="24"/>
                <w:szCs w:val="24"/>
              </w:rPr>
              <w:t>Observasi</w:t>
            </w:r>
          </w:p>
        </w:tc>
        <w:tc>
          <w:tcPr>
            <w:tcW w:w="1800" w:type="dxa"/>
          </w:tcPr>
          <w:p w:rsidR="00086768" w:rsidRPr="001031C6" w:rsidRDefault="00086768" w:rsidP="004A4F6F">
            <w:pPr>
              <w:rPr>
                <w:rFonts w:ascii="Times New Roman" w:hAnsi="Times New Roman" w:cs="Times New Roman"/>
                <w:sz w:val="24"/>
                <w:szCs w:val="24"/>
              </w:rPr>
            </w:pPr>
            <w:r w:rsidRPr="001031C6">
              <w:rPr>
                <w:rFonts w:ascii="Times New Roman" w:hAnsi="Times New Roman" w:cs="Times New Roman"/>
                <w:sz w:val="24"/>
                <w:szCs w:val="24"/>
              </w:rPr>
              <w:t>Direktur YPS</w:t>
            </w:r>
            <w:r>
              <w:rPr>
                <w:rFonts w:ascii="Times New Roman" w:hAnsi="Times New Roman" w:cs="Times New Roman"/>
                <w:sz w:val="24"/>
                <w:szCs w:val="24"/>
              </w:rPr>
              <w:t>,KepalaS</w:t>
            </w:r>
            <w:r w:rsidRPr="001031C6">
              <w:rPr>
                <w:rFonts w:ascii="Times New Roman" w:hAnsi="Times New Roman" w:cs="Times New Roman"/>
                <w:sz w:val="24"/>
                <w:szCs w:val="24"/>
              </w:rPr>
              <w:t>ekolah</w:t>
            </w:r>
            <w:r>
              <w:rPr>
                <w:rFonts w:ascii="Times New Roman" w:hAnsi="Times New Roman" w:cs="Times New Roman"/>
                <w:sz w:val="24"/>
                <w:szCs w:val="24"/>
              </w:rPr>
              <w:t>,</w:t>
            </w:r>
          </w:p>
          <w:p w:rsidR="00086768" w:rsidRPr="001031C6" w:rsidRDefault="00086768" w:rsidP="004A4F6F">
            <w:pPr>
              <w:rPr>
                <w:rFonts w:ascii="Times New Roman" w:hAnsi="Times New Roman" w:cs="Times New Roman"/>
                <w:sz w:val="24"/>
                <w:szCs w:val="24"/>
              </w:rPr>
            </w:pPr>
            <w:r w:rsidRPr="001031C6">
              <w:rPr>
                <w:rFonts w:ascii="Times New Roman" w:hAnsi="Times New Roman" w:cs="Times New Roman"/>
                <w:sz w:val="24"/>
                <w:szCs w:val="24"/>
              </w:rPr>
              <w:lastRenderedPageBreak/>
              <w:t xml:space="preserve">Wakasek </w:t>
            </w:r>
            <w:r>
              <w:rPr>
                <w:rFonts w:ascii="Times New Roman" w:hAnsi="Times New Roman" w:cs="Times New Roman"/>
                <w:sz w:val="24"/>
                <w:szCs w:val="24"/>
              </w:rPr>
              <w:t>K</w:t>
            </w:r>
            <w:r w:rsidRPr="001031C6">
              <w:rPr>
                <w:rFonts w:ascii="Times New Roman" w:hAnsi="Times New Roman" w:cs="Times New Roman"/>
                <w:sz w:val="24"/>
                <w:szCs w:val="24"/>
              </w:rPr>
              <w:t>urikulum</w:t>
            </w:r>
            <w:r>
              <w:rPr>
                <w:rFonts w:ascii="Times New Roman" w:hAnsi="Times New Roman" w:cs="Times New Roman"/>
                <w:sz w:val="24"/>
                <w:szCs w:val="24"/>
              </w:rPr>
              <w:t>, G</w:t>
            </w:r>
            <w:r w:rsidRPr="001031C6">
              <w:rPr>
                <w:rFonts w:ascii="Times New Roman" w:hAnsi="Times New Roman" w:cs="Times New Roman"/>
                <w:sz w:val="24"/>
                <w:szCs w:val="24"/>
              </w:rPr>
              <w:t>uru</w:t>
            </w:r>
          </w:p>
        </w:tc>
      </w:tr>
      <w:tr w:rsidR="00086768" w:rsidTr="004A4F6F">
        <w:tc>
          <w:tcPr>
            <w:tcW w:w="558" w:type="dxa"/>
          </w:tcPr>
          <w:p w:rsidR="00086768" w:rsidRPr="00114302" w:rsidRDefault="00086768" w:rsidP="004A4F6F">
            <w:pPr>
              <w:tabs>
                <w:tab w:val="center" w:pos="171"/>
              </w:tabs>
              <w:rPr>
                <w:rFonts w:ascii="Times New Roman" w:hAnsi="Times New Roman" w:cs="Times New Roman"/>
                <w:sz w:val="24"/>
                <w:szCs w:val="24"/>
              </w:rPr>
            </w:pPr>
            <w:r>
              <w:rPr>
                <w:rFonts w:ascii="Times New Roman" w:hAnsi="Times New Roman" w:cs="Times New Roman"/>
                <w:sz w:val="24"/>
                <w:szCs w:val="24"/>
              </w:rPr>
              <w:lastRenderedPageBreak/>
              <w:t>4</w:t>
            </w:r>
          </w:p>
        </w:tc>
        <w:tc>
          <w:tcPr>
            <w:tcW w:w="1530" w:type="dxa"/>
          </w:tcPr>
          <w:p w:rsidR="00086768" w:rsidRPr="001031C6" w:rsidRDefault="00086768" w:rsidP="004A4F6F">
            <w:pPr>
              <w:rPr>
                <w:rFonts w:ascii="Times New Roman" w:hAnsi="Times New Roman" w:cs="Times New Roman"/>
                <w:sz w:val="24"/>
                <w:szCs w:val="24"/>
              </w:rPr>
            </w:pPr>
            <w:r>
              <w:rPr>
                <w:rFonts w:ascii="Times New Roman" w:hAnsi="Times New Roman" w:cs="Times New Roman"/>
                <w:sz w:val="24"/>
                <w:szCs w:val="24"/>
              </w:rPr>
              <w:t>Faktor pendukung dan Penghambat</w:t>
            </w:r>
          </w:p>
        </w:tc>
        <w:tc>
          <w:tcPr>
            <w:tcW w:w="3060" w:type="dxa"/>
          </w:tcPr>
          <w:p w:rsidR="00086768" w:rsidRDefault="00086768" w:rsidP="00873CC2">
            <w:pPr>
              <w:pStyle w:val="ListParagraph"/>
              <w:numPr>
                <w:ilvl w:val="0"/>
                <w:numId w:val="95"/>
              </w:numPr>
              <w:spacing w:after="0" w:line="240" w:lineRule="auto"/>
              <w:ind w:left="342"/>
              <w:rPr>
                <w:rFonts w:ascii="Times New Roman" w:hAnsi="Times New Roman" w:cs="Times New Roman"/>
                <w:sz w:val="24"/>
                <w:szCs w:val="24"/>
              </w:rPr>
            </w:pPr>
            <w:r>
              <w:rPr>
                <w:rFonts w:ascii="Times New Roman" w:hAnsi="Times New Roman" w:cs="Times New Roman"/>
                <w:sz w:val="24"/>
                <w:szCs w:val="24"/>
              </w:rPr>
              <w:t>Faktor pendukung dan penghambat pendekatan implementasi yang dipilih</w:t>
            </w:r>
          </w:p>
          <w:p w:rsidR="00086768" w:rsidRDefault="00086768" w:rsidP="00873CC2">
            <w:pPr>
              <w:pStyle w:val="ListParagraph"/>
              <w:numPr>
                <w:ilvl w:val="0"/>
                <w:numId w:val="95"/>
              </w:numPr>
              <w:spacing w:after="0" w:line="240" w:lineRule="auto"/>
              <w:ind w:left="342"/>
              <w:rPr>
                <w:rFonts w:ascii="Times New Roman" w:hAnsi="Times New Roman" w:cs="Times New Roman"/>
                <w:sz w:val="24"/>
                <w:szCs w:val="24"/>
              </w:rPr>
            </w:pPr>
            <w:r>
              <w:rPr>
                <w:rFonts w:ascii="Times New Roman" w:hAnsi="Times New Roman" w:cs="Times New Roman"/>
                <w:sz w:val="24"/>
                <w:szCs w:val="24"/>
              </w:rPr>
              <w:t>Faktor pendukung dan penghambat menjalankan startegi implementasi</w:t>
            </w:r>
          </w:p>
          <w:p w:rsidR="00086768" w:rsidRPr="001031C6" w:rsidRDefault="00086768" w:rsidP="00873CC2">
            <w:pPr>
              <w:pStyle w:val="ListParagraph"/>
              <w:numPr>
                <w:ilvl w:val="0"/>
                <w:numId w:val="95"/>
              </w:numPr>
              <w:spacing w:after="0" w:line="240" w:lineRule="auto"/>
              <w:ind w:left="342"/>
              <w:rPr>
                <w:rFonts w:ascii="Times New Roman" w:hAnsi="Times New Roman" w:cs="Times New Roman"/>
                <w:sz w:val="24"/>
                <w:szCs w:val="24"/>
              </w:rPr>
            </w:pPr>
            <w:r>
              <w:rPr>
                <w:rFonts w:ascii="Times New Roman" w:hAnsi="Times New Roman" w:cs="Times New Roman"/>
                <w:sz w:val="24"/>
                <w:szCs w:val="24"/>
              </w:rPr>
              <w:t xml:space="preserve">Faktor pendukung dan penghambat pengembangan kompetensi/sumber daya guru </w:t>
            </w:r>
          </w:p>
        </w:tc>
        <w:tc>
          <w:tcPr>
            <w:tcW w:w="1620" w:type="dxa"/>
          </w:tcPr>
          <w:p w:rsidR="00086768" w:rsidRPr="001031C6" w:rsidRDefault="00086768" w:rsidP="004A4F6F">
            <w:pPr>
              <w:jc w:val="center"/>
              <w:rPr>
                <w:rFonts w:ascii="Times New Roman" w:hAnsi="Times New Roman" w:cs="Times New Roman"/>
                <w:sz w:val="24"/>
                <w:szCs w:val="24"/>
              </w:rPr>
            </w:pPr>
            <w:r w:rsidRPr="001031C6">
              <w:rPr>
                <w:rFonts w:ascii="Times New Roman" w:hAnsi="Times New Roman" w:cs="Times New Roman"/>
                <w:sz w:val="24"/>
                <w:szCs w:val="24"/>
              </w:rPr>
              <w:t>Wawancara</w:t>
            </w:r>
          </w:p>
          <w:p w:rsidR="00086768" w:rsidRPr="001031C6" w:rsidRDefault="00086768" w:rsidP="004A4F6F">
            <w:pPr>
              <w:jc w:val="center"/>
              <w:rPr>
                <w:rFonts w:ascii="Times New Roman" w:hAnsi="Times New Roman" w:cs="Times New Roman"/>
                <w:sz w:val="24"/>
                <w:szCs w:val="24"/>
              </w:rPr>
            </w:pPr>
            <w:r w:rsidRPr="001031C6">
              <w:rPr>
                <w:rFonts w:ascii="Times New Roman" w:hAnsi="Times New Roman" w:cs="Times New Roman"/>
                <w:sz w:val="24"/>
                <w:szCs w:val="24"/>
              </w:rPr>
              <w:t xml:space="preserve">Dokumentasi </w:t>
            </w:r>
          </w:p>
          <w:p w:rsidR="00086768" w:rsidRDefault="00086768" w:rsidP="004A4F6F">
            <w:pPr>
              <w:jc w:val="center"/>
              <w:rPr>
                <w:rFonts w:ascii="Times New Roman" w:hAnsi="Times New Roman" w:cs="Times New Roman"/>
                <w:b/>
                <w:sz w:val="24"/>
                <w:szCs w:val="24"/>
              </w:rPr>
            </w:pPr>
            <w:r w:rsidRPr="001031C6">
              <w:rPr>
                <w:rFonts w:ascii="Times New Roman" w:hAnsi="Times New Roman" w:cs="Times New Roman"/>
                <w:sz w:val="24"/>
                <w:szCs w:val="24"/>
              </w:rPr>
              <w:t>Observasi</w:t>
            </w:r>
          </w:p>
        </w:tc>
        <w:tc>
          <w:tcPr>
            <w:tcW w:w="1800" w:type="dxa"/>
          </w:tcPr>
          <w:p w:rsidR="00086768" w:rsidRPr="001031C6" w:rsidRDefault="00086768" w:rsidP="004A4F6F">
            <w:pPr>
              <w:rPr>
                <w:rFonts w:ascii="Times New Roman" w:hAnsi="Times New Roman" w:cs="Times New Roman"/>
                <w:sz w:val="24"/>
                <w:szCs w:val="24"/>
              </w:rPr>
            </w:pPr>
            <w:r>
              <w:rPr>
                <w:rFonts w:ascii="Times New Roman" w:hAnsi="Times New Roman" w:cs="Times New Roman"/>
                <w:sz w:val="24"/>
                <w:szCs w:val="24"/>
              </w:rPr>
              <w:t>KepalaS</w:t>
            </w:r>
            <w:r w:rsidRPr="001031C6">
              <w:rPr>
                <w:rFonts w:ascii="Times New Roman" w:hAnsi="Times New Roman" w:cs="Times New Roman"/>
                <w:sz w:val="24"/>
                <w:szCs w:val="24"/>
              </w:rPr>
              <w:t>ekolah</w:t>
            </w:r>
            <w:r>
              <w:rPr>
                <w:rFonts w:ascii="Times New Roman" w:hAnsi="Times New Roman" w:cs="Times New Roman"/>
                <w:sz w:val="24"/>
                <w:szCs w:val="24"/>
              </w:rPr>
              <w:t>,</w:t>
            </w:r>
          </w:p>
          <w:p w:rsidR="00086768" w:rsidRDefault="00086768" w:rsidP="004A4F6F">
            <w:pPr>
              <w:jc w:val="center"/>
              <w:rPr>
                <w:rFonts w:ascii="Times New Roman" w:hAnsi="Times New Roman" w:cs="Times New Roman"/>
                <w:b/>
                <w:sz w:val="24"/>
                <w:szCs w:val="24"/>
              </w:rPr>
            </w:pPr>
            <w:r w:rsidRPr="001031C6">
              <w:rPr>
                <w:rFonts w:ascii="Times New Roman" w:hAnsi="Times New Roman" w:cs="Times New Roman"/>
                <w:sz w:val="24"/>
                <w:szCs w:val="24"/>
              </w:rPr>
              <w:t xml:space="preserve">Wakasek </w:t>
            </w:r>
            <w:r>
              <w:rPr>
                <w:rFonts w:ascii="Times New Roman" w:hAnsi="Times New Roman" w:cs="Times New Roman"/>
                <w:sz w:val="24"/>
                <w:szCs w:val="24"/>
              </w:rPr>
              <w:t>K</w:t>
            </w:r>
            <w:r w:rsidRPr="001031C6">
              <w:rPr>
                <w:rFonts w:ascii="Times New Roman" w:hAnsi="Times New Roman" w:cs="Times New Roman"/>
                <w:sz w:val="24"/>
                <w:szCs w:val="24"/>
              </w:rPr>
              <w:t>urikulum</w:t>
            </w:r>
            <w:r>
              <w:rPr>
                <w:rFonts w:ascii="Times New Roman" w:hAnsi="Times New Roman" w:cs="Times New Roman"/>
                <w:sz w:val="24"/>
                <w:szCs w:val="24"/>
              </w:rPr>
              <w:t>, G</w:t>
            </w:r>
            <w:r w:rsidRPr="001031C6">
              <w:rPr>
                <w:rFonts w:ascii="Times New Roman" w:hAnsi="Times New Roman" w:cs="Times New Roman"/>
                <w:sz w:val="24"/>
                <w:szCs w:val="24"/>
              </w:rPr>
              <w:t>uru</w:t>
            </w:r>
          </w:p>
        </w:tc>
      </w:tr>
    </w:tbl>
    <w:p w:rsidR="00086768" w:rsidRDefault="00086768" w:rsidP="00086768">
      <w:pPr>
        <w:jc w:val="center"/>
        <w:rPr>
          <w:rFonts w:ascii="Times New Roman" w:hAnsi="Times New Roman" w:cs="Times New Roman"/>
          <w:b/>
          <w:sz w:val="24"/>
          <w:szCs w:val="24"/>
        </w:rPr>
      </w:pPr>
    </w:p>
    <w:p w:rsidR="00086768" w:rsidRDefault="00086768" w:rsidP="00086768">
      <w:pPr>
        <w:jc w:val="center"/>
        <w:rPr>
          <w:rFonts w:ascii="Times New Roman" w:hAnsi="Times New Roman" w:cs="Times New Roman"/>
          <w:b/>
          <w:sz w:val="24"/>
          <w:szCs w:val="24"/>
        </w:rPr>
      </w:pPr>
    </w:p>
    <w:p w:rsidR="00086768" w:rsidRDefault="00086768" w:rsidP="00086768">
      <w:pPr>
        <w:jc w:val="center"/>
        <w:rPr>
          <w:rFonts w:ascii="Times New Roman" w:hAnsi="Times New Roman" w:cs="Times New Roman"/>
          <w:b/>
          <w:sz w:val="24"/>
          <w:szCs w:val="24"/>
        </w:rPr>
      </w:pPr>
    </w:p>
    <w:p w:rsidR="00086768" w:rsidRDefault="00086768" w:rsidP="00086768">
      <w:pPr>
        <w:jc w:val="center"/>
        <w:rPr>
          <w:rFonts w:ascii="Times New Roman" w:hAnsi="Times New Roman" w:cs="Times New Roman"/>
          <w:b/>
          <w:sz w:val="24"/>
          <w:szCs w:val="24"/>
        </w:rPr>
      </w:pPr>
    </w:p>
    <w:p w:rsidR="00086768" w:rsidRDefault="00086768" w:rsidP="00086768">
      <w:pPr>
        <w:jc w:val="center"/>
        <w:rPr>
          <w:rFonts w:ascii="Times New Roman" w:hAnsi="Times New Roman" w:cs="Times New Roman"/>
          <w:b/>
          <w:sz w:val="24"/>
          <w:szCs w:val="24"/>
        </w:rPr>
      </w:pPr>
    </w:p>
    <w:p w:rsidR="00086768" w:rsidRDefault="00086768" w:rsidP="00086768">
      <w:pPr>
        <w:jc w:val="center"/>
        <w:rPr>
          <w:rFonts w:ascii="Times New Roman" w:hAnsi="Times New Roman" w:cs="Times New Roman"/>
          <w:b/>
          <w:sz w:val="24"/>
          <w:szCs w:val="24"/>
        </w:rPr>
      </w:pPr>
    </w:p>
    <w:p w:rsidR="00086768" w:rsidRDefault="00086768" w:rsidP="00086768">
      <w:pPr>
        <w:jc w:val="center"/>
        <w:rPr>
          <w:rFonts w:ascii="Times New Roman" w:hAnsi="Times New Roman" w:cs="Times New Roman"/>
          <w:b/>
          <w:sz w:val="24"/>
          <w:szCs w:val="24"/>
        </w:rPr>
      </w:pPr>
    </w:p>
    <w:p w:rsidR="00086768" w:rsidRDefault="00086768" w:rsidP="00086768">
      <w:pPr>
        <w:jc w:val="center"/>
        <w:rPr>
          <w:rFonts w:ascii="Times New Roman" w:hAnsi="Times New Roman" w:cs="Times New Roman"/>
          <w:b/>
          <w:sz w:val="24"/>
          <w:szCs w:val="24"/>
        </w:rPr>
      </w:pPr>
    </w:p>
    <w:p w:rsidR="00086768" w:rsidRDefault="00086768" w:rsidP="00086768">
      <w:pPr>
        <w:jc w:val="center"/>
        <w:rPr>
          <w:rFonts w:ascii="Times New Roman" w:hAnsi="Times New Roman" w:cs="Times New Roman"/>
          <w:b/>
          <w:sz w:val="24"/>
          <w:szCs w:val="24"/>
        </w:rPr>
      </w:pPr>
    </w:p>
    <w:p w:rsidR="00086768" w:rsidRDefault="00086768" w:rsidP="00086768">
      <w:pPr>
        <w:jc w:val="center"/>
        <w:rPr>
          <w:rFonts w:ascii="Times New Roman" w:hAnsi="Times New Roman" w:cs="Times New Roman"/>
          <w:b/>
          <w:sz w:val="24"/>
          <w:szCs w:val="24"/>
        </w:rPr>
      </w:pPr>
    </w:p>
    <w:p w:rsidR="00086768" w:rsidRDefault="00086768" w:rsidP="00086768">
      <w:pPr>
        <w:jc w:val="center"/>
        <w:rPr>
          <w:rFonts w:ascii="Times New Roman" w:hAnsi="Times New Roman" w:cs="Times New Roman"/>
          <w:b/>
          <w:sz w:val="24"/>
          <w:szCs w:val="24"/>
        </w:rPr>
      </w:pPr>
    </w:p>
    <w:p w:rsidR="00086768" w:rsidRDefault="00086768" w:rsidP="00086768">
      <w:pPr>
        <w:rPr>
          <w:rFonts w:ascii="Times New Roman" w:hAnsi="Times New Roman" w:cs="Times New Roman"/>
          <w:b/>
          <w:sz w:val="24"/>
          <w:szCs w:val="24"/>
        </w:rPr>
      </w:pPr>
    </w:p>
    <w:p w:rsidR="00086768" w:rsidRDefault="00086768" w:rsidP="00086768">
      <w:pPr>
        <w:rPr>
          <w:rFonts w:ascii="Times New Roman" w:hAnsi="Times New Roman" w:cs="Times New Roman"/>
          <w:b/>
          <w:sz w:val="24"/>
          <w:szCs w:val="24"/>
        </w:rPr>
      </w:pPr>
    </w:p>
    <w:p w:rsidR="00086768" w:rsidRPr="006A643A" w:rsidRDefault="00086768" w:rsidP="00086768">
      <w:pPr>
        <w:spacing w:after="0" w:line="240" w:lineRule="auto"/>
        <w:rPr>
          <w:rFonts w:ascii="Times New Roman" w:hAnsi="Times New Roman" w:cs="Times New Roman"/>
          <w:sz w:val="24"/>
          <w:szCs w:val="24"/>
        </w:rPr>
      </w:pPr>
      <w:r w:rsidRPr="006A643A">
        <w:rPr>
          <w:rFonts w:ascii="Times New Roman" w:hAnsi="Times New Roman" w:cs="Times New Roman"/>
          <w:sz w:val="24"/>
          <w:szCs w:val="24"/>
        </w:rPr>
        <w:lastRenderedPageBreak/>
        <w:t>Lampiran 2. Pedoman wawancara</w:t>
      </w:r>
    </w:p>
    <w:p w:rsidR="00086768" w:rsidRPr="006A643A" w:rsidRDefault="00086768" w:rsidP="00086768">
      <w:pPr>
        <w:spacing w:after="0" w:line="240" w:lineRule="auto"/>
        <w:rPr>
          <w:rFonts w:ascii="Times New Roman" w:hAnsi="Times New Roman" w:cs="Times New Roman"/>
          <w:sz w:val="24"/>
          <w:szCs w:val="24"/>
        </w:rPr>
      </w:pPr>
    </w:p>
    <w:p w:rsidR="00086768" w:rsidRPr="004E0D4F" w:rsidRDefault="00086768" w:rsidP="00086768">
      <w:pPr>
        <w:spacing w:after="0" w:line="240" w:lineRule="auto"/>
        <w:jc w:val="center"/>
        <w:rPr>
          <w:rFonts w:ascii="Times New Roman" w:hAnsi="Times New Roman" w:cs="Times New Roman"/>
          <w:b/>
          <w:sz w:val="32"/>
          <w:szCs w:val="24"/>
        </w:rPr>
      </w:pPr>
      <w:r w:rsidRPr="004E0D4F">
        <w:rPr>
          <w:rFonts w:ascii="Times New Roman" w:hAnsi="Times New Roman" w:cs="Times New Roman"/>
          <w:b/>
          <w:sz w:val="32"/>
          <w:szCs w:val="24"/>
        </w:rPr>
        <w:t>PEDOMAN WAWANCARA</w:t>
      </w:r>
    </w:p>
    <w:p w:rsidR="00086768" w:rsidRDefault="00086768" w:rsidP="00086768">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simplePos x="0" y="0"/>
                <wp:positionH relativeFrom="column">
                  <wp:posOffset>-79375</wp:posOffset>
                </wp:positionH>
                <wp:positionV relativeFrom="paragraph">
                  <wp:posOffset>74930</wp:posOffset>
                </wp:positionV>
                <wp:extent cx="5422900" cy="0"/>
                <wp:effectExtent l="0" t="0" r="25400"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29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5C4454" id="Straight Connector 2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pt,5.9pt" to="420.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" strokecolor="black [3200]" strokeweight="1pt">
                <v:stroke joinstyle="miter"/>
                <o:lock v:ext="edit" shapetype="f"/>
              </v:line>
            </w:pict>
          </mc:Fallback>
        </mc:AlternateContent>
      </w:r>
    </w:p>
    <w:p w:rsidR="00086768" w:rsidRDefault="00086768" w:rsidP="00086768">
      <w:pPr>
        <w:spacing w:after="0" w:line="240" w:lineRule="auto"/>
        <w:rPr>
          <w:rFonts w:ascii="Times New Roman" w:hAnsi="Times New Roman" w:cs="Times New Roman"/>
          <w:b/>
          <w:sz w:val="24"/>
          <w:szCs w:val="24"/>
        </w:rPr>
      </w:pPr>
      <w:r>
        <w:rPr>
          <w:rFonts w:ascii="Times New Roman" w:hAnsi="Times New Roman" w:cs="Times New Roman"/>
          <w:b/>
          <w:sz w:val="24"/>
          <w:szCs w:val="24"/>
        </w:rPr>
        <w:t>Biodata Informan</w:t>
      </w:r>
    </w:p>
    <w:p w:rsidR="00086768" w:rsidRDefault="00086768" w:rsidP="00086768">
      <w:pPr>
        <w:spacing w:after="0" w:line="240" w:lineRule="auto"/>
        <w:rPr>
          <w:rFonts w:ascii="Times New Roman" w:hAnsi="Times New Roman" w:cs="Times New Roman"/>
          <w:b/>
          <w:sz w:val="24"/>
          <w:szCs w:val="24"/>
        </w:rPr>
      </w:pPr>
    </w:p>
    <w:tbl>
      <w:tblPr>
        <w:tblStyle w:val="TableGrid"/>
        <w:tblW w:w="7110" w:type="dxa"/>
        <w:tblInd w:w="1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440"/>
        <w:gridCol w:w="360"/>
        <w:gridCol w:w="5310"/>
      </w:tblGrid>
      <w:tr w:rsidR="00086768" w:rsidRPr="00444145" w:rsidTr="004A4F6F">
        <w:tc>
          <w:tcPr>
            <w:tcW w:w="1440" w:type="dxa"/>
            <w:shd w:val="clear" w:color="auto" w:fill="FFFFFF" w:themeFill="background1"/>
            <w:vAlign w:val="center"/>
          </w:tcPr>
          <w:p w:rsidR="00086768" w:rsidRPr="006F7C9C" w:rsidRDefault="00086768" w:rsidP="004A4F6F">
            <w:pPr>
              <w:spacing w:line="480" w:lineRule="auto"/>
              <w:rPr>
                <w:rFonts w:ascii="Times New Roman" w:hAnsi="Times New Roman" w:cs="Times New Roman"/>
                <w:b/>
                <w:sz w:val="14"/>
                <w:szCs w:val="24"/>
              </w:rPr>
            </w:pPr>
          </w:p>
          <w:p w:rsidR="00086768" w:rsidRPr="004A0075" w:rsidRDefault="00086768" w:rsidP="004A4F6F">
            <w:pPr>
              <w:spacing w:line="480" w:lineRule="auto"/>
              <w:rPr>
                <w:rFonts w:ascii="Times New Roman" w:hAnsi="Times New Roman" w:cs="Times New Roman"/>
                <w:b/>
                <w:sz w:val="24"/>
                <w:szCs w:val="24"/>
              </w:rPr>
            </w:pPr>
            <w:r>
              <w:rPr>
                <w:rFonts w:ascii="Times New Roman" w:hAnsi="Times New Roman" w:cs="Times New Roman"/>
                <w:b/>
                <w:sz w:val="24"/>
                <w:szCs w:val="24"/>
              </w:rPr>
              <w:t>Nama</w:t>
            </w:r>
          </w:p>
        </w:tc>
        <w:tc>
          <w:tcPr>
            <w:tcW w:w="360" w:type="dxa"/>
            <w:shd w:val="clear" w:color="auto" w:fill="FFFFFF" w:themeFill="background1"/>
            <w:vAlign w:val="center"/>
          </w:tcPr>
          <w:p w:rsidR="00086768" w:rsidRPr="006F7C9C" w:rsidRDefault="00086768" w:rsidP="004A4F6F">
            <w:pPr>
              <w:spacing w:line="480" w:lineRule="auto"/>
              <w:rPr>
                <w:rFonts w:ascii="Times New Roman" w:hAnsi="Times New Roman" w:cs="Times New Roman"/>
                <w:b/>
                <w:sz w:val="14"/>
                <w:szCs w:val="24"/>
              </w:rPr>
            </w:pPr>
          </w:p>
          <w:p w:rsidR="00086768" w:rsidRPr="004A0075" w:rsidRDefault="00086768" w:rsidP="004A4F6F">
            <w:pPr>
              <w:spacing w:line="480" w:lineRule="auto"/>
              <w:rPr>
                <w:rFonts w:ascii="Times New Roman" w:hAnsi="Times New Roman" w:cs="Times New Roman"/>
                <w:b/>
                <w:sz w:val="24"/>
                <w:szCs w:val="24"/>
              </w:rPr>
            </w:pPr>
            <w:r>
              <w:rPr>
                <w:rFonts w:ascii="Times New Roman" w:hAnsi="Times New Roman" w:cs="Times New Roman"/>
                <w:b/>
                <w:sz w:val="24"/>
                <w:szCs w:val="24"/>
              </w:rPr>
              <w:t>:</w:t>
            </w:r>
          </w:p>
        </w:tc>
        <w:tc>
          <w:tcPr>
            <w:tcW w:w="5310" w:type="dxa"/>
            <w:shd w:val="clear" w:color="auto" w:fill="FFFFFF" w:themeFill="background1"/>
            <w:vAlign w:val="center"/>
          </w:tcPr>
          <w:p w:rsidR="00086768" w:rsidRPr="006F7C9C" w:rsidRDefault="00086768" w:rsidP="004A4F6F">
            <w:pPr>
              <w:spacing w:line="480" w:lineRule="auto"/>
              <w:rPr>
                <w:rFonts w:ascii="Times New Roman" w:hAnsi="Times New Roman" w:cs="Times New Roman"/>
                <w:b/>
                <w:sz w:val="10"/>
                <w:szCs w:val="24"/>
              </w:rPr>
            </w:pPr>
          </w:p>
          <w:p w:rsidR="00086768" w:rsidRPr="004A0075" w:rsidRDefault="00086768" w:rsidP="004A4F6F">
            <w:pPr>
              <w:spacing w:line="480" w:lineRule="auto"/>
              <w:rPr>
                <w:rFonts w:ascii="Times New Roman" w:hAnsi="Times New Roman" w:cs="Times New Roman"/>
                <w:b/>
                <w:sz w:val="24"/>
                <w:szCs w:val="24"/>
              </w:rPr>
            </w:pPr>
            <w:r>
              <w:rPr>
                <w:rFonts w:ascii="Times New Roman" w:hAnsi="Times New Roman" w:cs="Times New Roman"/>
                <w:b/>
                <w:sz w:val="24"/>
                <w:szCs w:val="24"/>
              </w:rPr>
              <w:t>____________________________________</w:t>
            </w:r>
          </w:p>
        </w:tc>
      </w:tr>
      <w:tr w:rsidR="00086768" w:rsidRPr="00444145" w:rsidTr="004A4F6F">
        <w:tc>
          <w:tcPr>
            <w:tcW w:w="1440" w:type="dxa"/>
            <w:shd w:val="clear" w:color="auto" w:fill="FFFFFF" w:themeFill="background1"/>
            <w:vAlign w:val="center"/>
          </w:tcPr>
          <w:p w:rsidR="00086768" w:rsidRPr="004A0075" w:rsidRDefault="00086768" w:rsidP="004A4F6F">
            <w:pPr>
              <w:spacing w:line="480" w:lineRule="auto"/>
              <w:rPr>
                <w:rFonts w:ascii="Times New Roman" w:hAnsi="Times New Roman" w:cs="Times New Roman"/>
                <w:b/>
                <w:sz w:val="24"/>
                <w:szCs w:val="24"/>
              </w:rPr>
            </w:pPr>
            <w:r>
              <w:rPr>
                <w:rFonts w:ascii="Times New Roman" w:hAnsi="Times New Roman" w:cs="Times New Roman"/>
                <w:b/>
                <w:sz w:val="24"/>
                <w:szCs w:val="24"/>
              </w:rPr>
              <w:t>Jabatan</w:t>
            </w:r>
          </w:p>
        </w:tc>
        <w:tc>
          <w:tcPr>
            <w:tcW w:w="360" w:type="dxa"/>
            <w:shd w:val="clear" w:color="auto" w:fill="FFFFFF" w:themeFill="background1"/>
            <w:vAlign w:val="center"/>
          </w:tcPr>
          <w:p w:rsidR="00086768" w:rsidRPr="004A0075" w:rsidRDefault="00086768" w:rsidP="004A4F6F">
            <w:pPr>
              <w:spacing w:line="480" w:lineRule="auto"/>
              <w:rPr>
                <w:rFonts w:ascii="Times New Roman" w:hAnsi="Times New Roman" w:cs="Times New Roman"/>
                <w:b/>
                <w:sz w:val="24"/>
                <w:szCs w:val="24"/>
              </w:rPr>
            </w:pPr>
            <w:r>
              <w:rPr>
                <w:rFonts w:ascii="Times New Roman" w:hAnsi="Times New Roman" w:cs="Times New Roman"/>
                <w:b/>
                <w:sz w:val="24"/>
                <w:szCs w:val="24"/>
              </w:rPr>
              <w:t>:</w:t>
            </w:r>
          </w:p>
        </w:tc>
        <w:tc>
          <w:tcPr>
            <w:tcW w:w="5310" w:type="dxa"/>
            <w:shd w:val="clear" w:color="auto" w:fill="FFFFFF" w:themeFill="background1"/>
            <w:vAlign w:val="center"/>
          </w:tcPr>
          <w:p w:rsidR="00086768" w:rsidRPr="004A0075" w:rsidRDefault="00086768" w:rsidP="004A4F6F">
            <w:pPr>
              <w:spacing w:line="480" w:lineRule="auto"/>
              <w:rPr>
                <w:rFonts w:ascii="Times New Roman" w:hAnsi="Times New Roman" w:cs="Times New Roman"/>
                <w:b/>
                <w:sz w:val="24"/>
                <w:szCs w:val="24"/>
              </w:rPr>
            </w:pPr>
            <w:r>
              <w:rPr>
                <w:rFonts w:ascii="Times New Roman" w:hAnsi="Times New Roman" w:cs="Times New Roman"/>
                <w:b/>
                <w:sz w:val="24"/>
                <w:szCs w:val="24"/>
              </w:rPr>
              <w:t>____________________________________</w:t>
            </w:r>
          </w:p>
        </w:tc>
      </w:tr>
      <w:tr w:rsidR="00086768" w:rsidRPr="00444145" w:rsidTr="004A4F6F">
        <w:tc>
          <w:tcPr>
            <w:tcW w:w="1440" w:type="dxa"/>
            <w:shd w:val="clear" w:color="auto" w:fill="FFFFFF" w:themeFill="background1"/>
            <w:vAlign w:val="center"/>
          </w:tcPr>
          <w:p w:rsidR="00086768" w:rsidRDefault="00086768" w:rsidP="004A4F6F">
            <w:pPr>
              <w:spacing w:line="480" w:lineRule="auto"/>
              <w:rPr>
                <w:rFonts w:ascii="Times New Roman" w:hAnsi="Times New Roman" w:cs="Times New Roman"/>
                <w:b/>
                <w:sz w:val="24"/>
                <w:szCs w:val="24"/>
              </w:rPr>
            </w:pPr>
            <w:r>
              <w:rPr>
                <w:rFonts w:ascii="Times New Roman" w:hAnsi="Times New Roman" w:cs="Times New Roman"/>
                <w:b/>
                <w:sz w:val="24"/>
                <w:szCs w:val="24"/>
              </w:rPr>
              <w:t>Tanggal</w:t>
            </w:r>
          </w:p>
        </w:tc>
        <w:tc>
          <w:tcPr>
            <w:tcW w:w="360" w:type="dxa"/>
            <w:shd w:val="clear" w:color="auto" w:fill="FFFFFF" w:themeFill="background1"/>
            <w:vAlign w:val="center"/>
          </w:tcPr>
          <w:p w:rsidR="00086768" w:rsidRDefault="00086768" w:rsidP="004A4F6F">
            <w:pPr>
              <w:spacing w:line="480" w:lineRule="auto"/>
              <w:rPr>
                <w:rFonts w:ascii="Times New Roman" w:hAnsi="Times New Roman" w:cs="Times New Roman"/>
                <w:b/>
                <w:sz w:val="24"/>
                <w:szCs w:val="24"/>
              </w:rPr>
            </w:pPr>
            <w:r>
              <w:rPr>
                <w:rFonts w:ascii="Times New Roman" w:hAnsi="Times New Roman" w:cs="Times New Roman"/>
                <w:b/>
                <w:sz w:val="24"/>
                <w:szCs w:val="24"/>
              </w:rPr>
              <w:t>:</w:t>
            </w:r>
          </w:p>
        </w:tc>
        <w:tc>
          <w:tcPr>
            <w:tcW w:w="5310" w:type="dxa"/>
            <w:shd w:val="clear" w:color="auto" w:fill="FFFFFF" w:themeFill="background1"/>
            <w:vAlign w:val="center"/>
          </w:tcPr>
          <w:p w:rsidR="00086768" w:rsidRDefault="00086768" w:rsidP="004A4F6F">
            <w:pPr>
              <w:spacing w:line="480" w:lineRule="auto"/>
              <w:rPr>
                <w:rFonts w:ascii="Times New Roman" w:hAnsi="Times New Roman" w:cs="Times New Roman"/>
                <w:b/>
                <w:sz w:val="24"/>
                <w:szCs w:val="24"/>
              </w:rPr>
            </w:pPr>
            <w:r>
              <w:rPr>
                <w:rFonts w:ascii="Times New Roman" w:hAnsi="Times New Roman" w:cs="Times New Roman"/>
                <w:b/>
                <w:sz w:val="24"/>
                <w:szCs w:val="24"/>
              </w:rPr>
              <w:t>____________________________________</w:t>
            </w:r>
          </w:p>
        </w:tc>
      </w:tr>
    </w:tbl>
    <w:p w:rsidR="00086768" w:rsidRDefault="00086768" w:rsidP="00086768">
      <w:pPr>
        <w:spacing w:after="0" w:line="240" w:lineRule="auto"/>
        <w:rPr>
          <w:rFonts w:ascii="Times New Roman" w:hAnsi="Times New Roman" w:cs="Times New Roman"/>
          <w:b/>
          <w:sz w:val="24"/>
          <w:szCs w:val="24"/>
        </w:rPr>
      </w:pPr>
    </w:p>
    <w:p w:rsidR="00086768" w:rsidRDefault="00086768" w:rsidP="00086768">
      <w:pPr>
        <w:spacing w:after="0" w:line="240" w:lineRule="auto"/>
        <w:rPr>
          <w:rFonts w:ascii="Times New Roman" w:hAnsi="Times New Roman" w:cs="Times New Roman"/>
          <w:b/>
          <w:sz w:val="24"/>
          <w:szCs w:val="24"/>
        </w:rPr>
      </w:pPr>
      <w:r>
        <w:rPr>
          <w:rFonts w:ascii="Times New Roman" w:hAnsi="Times New Roman" w:cs="Times New Roman"/>
          <w:b/>
          <w:sz w:val="24"/>
          <w:szCs w:val="24"/>
        </w:rPr>
        <w:t>Pertanyaan</w:t>
      </w:r>
    </w:p>
    <w:p w:rsidR="00086768" w:rsidRDefault="00086768" w:rsidP="00086768">
      <w:pPr>
        <w:spacing w:after="0" w:line="240" w:lineRule="auto"/>
        <w:rPr>
          <w:rFonts w:ascii="Times New Roman" w:hAnsi="Times New Roman" w:cs="Times New Roman"/>
          <w:b/>
          <w:sz w:val="24"/>
          <w:szCs w:val="24"/>
        </w:rPr>
      </w:pPr>
    </w:p>
    <w:p w:rsidR="00086768" w:rsidRPr="0052426A" w:rsidRDefault="00086768" w:rsidP="00873CC2">
      <w:pPr>
        <w:pStyle w:val="ListParagraph"/>
        <w:numPr>
          <w:ilvl w:val="0"/>
          <w:numId w:val="96"/>
        </w:numPr>
        <w:spacing w:after="0" w:line="480" w:lineRule="auto"/>
        <w:ind w:left="360"/>
        <w:jc w:val="both"/>
        <w:rPr>
          <w:rFonts w:ascii="Times New Roman" w:hAnsi="Times New Roman" w:cs="Times New Roman"/>
          <w:sz w:val="24"/>
          <w:szCs w:val="24"/>
        </w:rPr>
      </w:pPr>
      <w:r w:rsidRPr="0052426A">
        <w:rPr>
          <w:rFonts w:ascii="Times New Roman" w:hAnsi="Times New Roman" w:cs="Times New Roman"/>
          <w:sz w:val="24"/>
          <w:szCs w:val="24"/>
        </w:rPr>
        <w:t xml:space="preserve">Bagaimana tanggapan/pandangan  bapak/ibu berkaitan dengan implementasi pembelajaran tematik di sekolah ini? </w:t>
      </w:r>
    </w:p>
    <w:p w:rsidR="00086768" w:rsidRDefault="00086768" w:rsidP="00873CC2">
      <w:pPr>
        <w:pStyle w:val="ListParagraph"/>
        <w:numPr>
          <w:ilvl w:val="0"/>
          <w:numId w:val="96"/>
        </w:numPr>
        <w:spacing w:after="0" w:line="480" w:lineRule="auto"/>
        <w:ind w:left="360"/>
        <w:jc w:val="both"/>
        <w:rPr>
          <w:rFonts w:ascii="Times New Roman" w:hAnsi="Times New Roman" w:cs="Times New Roman"/>
          <w:sz w:val="24"/>
          <w:szCs w:val="24"/>
        </w:rPr>
      </w:pPr>
      <w:r w:rsidRPr="0052426A">
        <w:rPr>
          <w:rFonts w:ascii="Times New Roman" w:hAnsi="Times New Roman" w:cs="Times New Roman"/>
          <w:sz w:val="24"/>
          <w:szCs w:val="24"/>
        </w:rPr>
        <w:t xml:space="preserve">Apakah kurikulum yang diterapkan mengadopsi langsung dari pemerintah </w:t>
      </w:r>
      <w:r>
        <w:rPr>
          <w:rFonts w:ascii="Times New Roman" w:hAnsi="Times New Roman" w:cs="Times New Roman"/>
          <w:sz w:val="24"/>
          <w:szCs w:val="24"/>
        </w:rPr>
        <w:t xml:space="preserve">atau instansi lain, yang artinya bahwa pemerintah/instansi telah memberikan </w:t>
      </w:r>
      <w:r w:rsidRPr="0052426A">
        <w:rPr>
          <w:rFonts w:ascii="Times New Roman" w:hAnsi="Times New Roman" w:cs="Times New Roman"/>
          <w:sz w:val="24"/>
          <w:szCs w:val="24"/>
        </w:rPr>
        <w:t>sesuatu yang terstandar dan siap diterapkan ta</w:t>
      </w:r>
      <w:r>
        <w:rPr>
          <w:rFonts w:ascii="Times New Roman" w:hAnsi="Times New Roman" w:cs="Times New Roman"/>
          <w:sz w:val="24"/>
          <w:szCs w:val="24"/>
        </w:rPr>
        <w:t>npa harus dilakukan penyesuaian?</w:t>
      </w:r>
    </w:p>
    <w:p w:rsidR="00086768" w:rsidRPr="0052426A" w:rsidRDefault="00086768" w:rsidP="00873CC2">
      <w:pPr>
        <w:pStyle w:val="ListParagraph"/>
        <w:numPr>
          <w:ilvl w:val="0"/>
          <w:numId w:val="96"/>
        </w:numPr>
        <w:spacing w:after="0" w:line="480" w:lineRule="auto"/>
        <w:ind w:left="360"/>
        <w:jc w:val="both"/>
        <w:rPr>
          <w:rFonts w:ascii="Times New Roman" w:hAnsi="Times New Roman" w:cs="Times New Roman"/>
          <w:sz w:val="24"/>
          <w:szCs w:val="24"/>
        </w:rPr>
      </w:pPr>
      <w:r w:rsidRPr="0052426A">
        <w:rPr>
          <w:rFonts w:ascii="Times New Roman" w:hAnsi="Times New Roman" w:cs="Times New Roman"/>
          <w:sz w:val="24"/>
          <w:szCs w:val="24"/>
        </w:rPr>
        <w:t xml:space="preserve">Apakah kurikulum yang diterapkan di TK sekarang </w:t>
      </w:r>
      <w:r w:rsidRPr="0052426A">
        <w:rPr>
          <w:rFonts w:ascii="Times New Roman" w:hAnsi="Times New Roman" w:cs="Times New Roman"/>
        </w:rPr>
        <w:t xml:space="preserve">dikembangkan dan dikelola sesuai kebutuhan atau  desain dan isi kurikulum dirancang di luar konteks pembelajaran, kemudian dalam implementasinya diadaptasi oleh guru sebagai sebuah pengembangan dengan konteks </w:t>
      </w:r>
      <w:r>
        <w:rPr>
          <w:rFonts w:ascii="Times New Roman" w:hAnsi="Times New Roman" w:cs="Times New Roman"/>
        </w:rPr>
        <w:t>local?</w:t>
      </w:r>
    </w:p>
    <w:p w:rsidR="00086768" w:rsidRPr="00DE17F3" w:rsidRDefault="00086768" w:rsidP="00873CC2">
      <w:pPr>
        <w:pStyle w:val="ListParagraph"/>
        <w:numPr>
          <w:ilvl w:val="0"/>
          <w:numId w:val="96"/>
        </w:numPr>
        <w:spacing w:after="0" w:line="480" w:lineRule="auto"/>
        <w:ind w:left="360"/>
        <w:jc w:val="both"/>
        <w:rPr>
          <w:rFonts w:ascii="Times New Roman" w:hAnsi="Times New Roman" w:cs="Times New Roman"/>
        </w:rPr>
      </w:pPr>
      <w:r>
        <w:rPr>
          <w:rFonts w:ascii="Times New Roman" w:hAnsi="Times New Roman" w:cs="Times New Roman"/>
          <w:sz w:val="24"/>
          <w:szCs w:val="24"/>
        </w:rPr>
        <w:t xml:space="preserve">Apakah </w:t>
      </w:r>
      <w:r w:rsidRPr="00DE17F3">
        <w:rPr>
          <w:rFonts w:ascii="Times New Roman" w:hAnsi="Times New Roman" w:cs="Times New Roman"/>
        </w:rPr>
        <w:t>kurikulum yang diterapkan merupakan hasil pengembangan guru dari pengalaman dan proses yang secara terus menerus diperbaiki dan disempurnakan, dalam hal ini kurikulum sebagai proses akan tumbuh dan berkembang dalam interaksi antara guru dan siswa, terutama dalam membentuk k</w:t>
      </w:r>
      <w:r>
        <w:rPr>
          <w:rFonts w:ascii="Times New Roman" w:hAnsi="Times New Roman" w:cs="Times New Roman"/>
        </w:rPr>
        <w:t>emampuan berfikir dan bertindak?</w:t>
      </w:r>
    </w:p>
    <w:p w:rsidR="00086768" w:rsidRDefault="00086768" w:rsidP="00873CC2">
      <w:pPr>
        <w:pStyle w:val="ListParagraph"/>
        <w:numPr>
          <w:ilvl w:val="0"/>
          <w:numId w:val="9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Bagaimana tanggapan/pandangan bapak/ibu dengan kompetensi guru dalam mengorganisasikan isi pembelajaran tematik yang berkaitan dengan penggalian dan penyusunan tema, jejaring tema dan membuat silabus pembelajaran tematik?</w:t>
      </w:r>
    </w:p>
    <w:p w:rsidR="00086768" w:rsidRPr="00A558CA" w:rsidRDefault="00086768" w:rsidP="00873CC2">
      <w:pPr>
        <w:pStyle w:val="ListParagraph"/>
        <w:numPr>
          <w:ilvl w:val="0"/>
          <w:numId w:val="96"/>
        </w:numPr>
        <w:spacing w:after="0" w:line="480" w:lineRule="auto"/>
        <w:ind w:left="360"/>
        <w:jc w:val="both"/>
        <w:rPr>
          <w:rFonts w:ascii="Times New Roman" w:hAnsi="Times New Roman" w:cs="Times New Roman"/>
          <w:sz w:val="24"/>
          <w:szCs w:val="24"/>
        </w:rPr>
      </w:pPr>
      <w:r w:rsidRPr="00A558CA">
        <w:rPr>
          <w:rFonts w:ascii="Times New Roman" w:hAnsi="Times New Roman" w:cs="Times New Roman"/>
          <w:sz w:val="24"/>
          <w:szCs w:val="24"/>
        </w:rPr>
        <w:t>Bagaimana tanggapan/pandangan bapak/ibu dengan kompetensi guru dalam menyampaikan isi/materi pembelajaran  pembelajaran tematik yang berkaitan dengan penggunaan metode/strategi, pemilihan alat peraga dan media pembelajaran, dan kemampuan guru mengembangkan interaksi pembelajaran yang mengoptimalkan kemampuan peserta didik</w:t>
      </w:r>
      <w:r>
        <w:rPr>
          <w:rFonts w:ascii="Times New Roman" w:hAnsi="Times New Roman" w:cs="Times New Roman"/>
          <w:sz w:val="24"/>
          <w:szCs w:val="24"/>
        </w:rPr>
        <w:t>?</w:t>
      </w:r>
    </w:p>
    <w:p w:rsidR="00086768" w:rsidRDefault="00086768" w:rsidP="00873CC2">
      <w:pPr>
        <w:pStyle w:val="ListParagraph"/>
        <w:numPr>
          <w:ilvl w:val="0"/>
          <w:numId w:val="9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Bagaimana tanggapan/pandangan bapak/ibu dengan kompentensi guru dalam mengelola pembelajaran tematik yang berkaitan dengan kemampuan guru mengalokasikan waktu belajar sesuai tema, membuat perencanaan pembelajaran yang efektif, dan kemampuan guru memotivasi siswa?</w:t>
      </w:r>
    </w:p>
    <w:p w:rsidR="00086768" w:rsidRDefault="00086768" w:rsidP="00873CC2">
      <w:pPr>
        <w:pStyle w:val="ListParagraph"/>
        <w:numPr>
          <w:ilvl w:val="0"/>
          <w:numId w:val="9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Menurut bapak/ibu apa faktor pendukung penggunaan pendekatan implementasi pembelajaran  tematik yang dipilih di sekolah ini (terkait dengan pertanyaan no 2, 3 atau no.4).</w:t>
      </w:r>
    </w:p>
    <w:p w:rsidR="00086768" w:rsidRDefault="00086768" w:rsidP="00873CC2">
      <w:pPr>
        <w:pStyle w:val="ListParagraph"/>
        <w:numPr>
          <w:ilvl w:val="0"/>
          <w:numId w:val="9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Menurut bapak/ibu apa faktor penghambat penggunaan pendekatan implementasi pembelajaran  tematik yang dipilih di sekolah ini (terkait dengan pertanyaan no 2, 3 atau no.4).</w:t>
      </w:r>
    </w:p>
    <w:p w:rsidR="00086768" w:rsidRDefault="00086768" w:rsidP="00873CC2">
      <w:pPr>
        <w:pStyle w:val="ListParagraph"/>
        <w:numPr>
          <w:ilvl w:val="0"/>
          <w:numId w:val="9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Menurut bapak/ibu apa faktor pendukung dan penghambat strategi implementasi pembelajaran  tematik yang berkaitan strategi pengorganisasian isi pembelajaran (penggalian tema, jejaring tema dan pembuatan silabus)</w:t>
      </w:r>
    </w:p>
    <w:p w:rsidR="00086768" w:rsidRPr="006741AB" w:rsidRDefault="00086768" w:rsidP="00873CC2">
      <w:pPr>
        <w:pStyle w:val="ListParagraph"/>
        <w:numPr>
          <w:ilvl w:val="0"/>
          <w:numId w:val="96"/>
        </w:numPr>
        <w:spacing w:after="0" w:line="480" w:lineRule="auto"/>
        <w:ind w:left="360"/>
        <w:jc w:val="both"/>
        <w:rPr>
          <w:rFonts w:ascii="Times New Roman" w:hAnsi="Times New Roman" w:cs="Times New Roman"/>
          <w:sz w:val="24"/>
          <w:szCs w:val="24"/>
        </w:rPr>
      </w:pPr>
      <w:r w:rsidRPr="006741AB">
        <w:rPr>
          <w:rFonts w:ascii="Times New Roman" w:hAnsi="Times New Roman" w:cs="Times New Roman"/>
          <w:sz w:val="24"/>
          <w:szCs w:val="24"/>
        </w:rPr>
        <w:lastRenderedPageBreak/>
        <w:t>Menurut bapak/ibu apa faktor pendukung dan penghambat strategi implementasi pembelajaran  tematik yang berkaitan strategi penyampaian materi pembelajaran (pemilihan metode, pemilihan alat peraga/media dan membangun interaksi  siswa dalam pembelajaran)</w:t>
      </w:r>
    </w:p>
    <w:p w:rsidR="00086768" w:rsidRPr="006741AB" w:rsidRDefault="00086768" w:rsidP="00873CC2">
      <w:pPr>
        <w:pStyle w:val="ListParagraph"/>
        <w:numPr>
          <w:ilvl w:val="0"/>
          <w:numId w:val="96"/>
        </w:numPr>
        <w:spacing w:after="0" w:line="480" w:lineRule="auto"/>
        <w:ind w:left="360"/>
        <w:jc w:val="both"/>
        <w:rPr>
          <w:rFonts w:ascii="Times New Roman" w:hAnsi="Times New Roman" w:cs="Times New Roman"/>
          <w:sz w:val="24"/>
          <w:szCs w:val="24"/>
        </w:rPr>
      </w:pPr>
      <w:r w:rsidRPr="006741AB">
        <w:rPr>
          <w:rFonts w:ascii="Times New Roman" w:hAnsi="Times New Roman" w:cs="Times New Roman"/>
          <w:sz w:val="24"/>
          <w:szCs w:val="24"/>
        </w:rPr>
        <w:t xml:space="preserve">Menurut bapak/ibu apa faktor pendukung dan penghambat strategi implementasi pembelajaran  tematik yang berkaitan strategi pengelolaan pembelajaran (Pengaturan alokasi waktu, pembuatan refleksi pembelajaran pencatatan kemajuan belajar siswa dan memotivasi siswa) </w:t>
      </w:r>
    </w:p>
    <w:p w:rsidR="00086768" w:rsidRDefault="00086768" w:rsidP="00873CC2">
      <w:pPr>
        <w:pStyle w:val="ListParagraph"/>
        <w:numPr>
          <w:ilvl w:val="0"/>
          <w:numId w:val="9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Secara umum, apakah implementasi pembelajaran tematik di sekolah ini telah memenuhi standar dalam Permen Diknas RI No 58 tahun 2009 tentang standar pengelolaan pendidikan pada Anak Usia Dini (PAUD)?</w:t>
      </w:r>
    </w:p>
    <w:p w:rsidR="00086768" w:rsidRDefault="00086768" w:rsidP="00086768">
      <w:pPr>
        <w:spacing w:after="0" w:line="480" w:lineRule="auto"/>
        <w:jc w:val="both"/>
        <w:rPr>
          <w:rFonts w:ascii="Times New Roman" w:hAnsi="Times New Roman" w:cs="Times New Roman"/>
          <w:sz w:val="24"/>
          <w:szCs w:val="24"/>
        </w:rPr>
      </w:pPr>
    </w:p>
    <w:p w:rsidR="00086768" w:rsidRDefault="00086768" w:rsidP="00086768">
      <w:pPr>
        <w:spacing w:after="0" w:line="480" w:lineRule="auto"/>
        <w:jc w:val="both"/>
        <w:rPr>
          <w:rFonts w:ascii="Times New Roman" w:hAnsi="Times New Roman" w:cs="Times New Roman"/>
          <w:sz w:val="24"/>
          <w:szCs w:val="24"/>
        </w:rPr>
      </w:pPr>
    </w:p>
    <w:p w:rsidR="00086768" w:rsidRDefault="00086768" w:rsidP="00086768">
      <w:pPr>
        <w:spacing w:after="0" w:line="480" w:lineRule="auto"/>
        <w:jc w:val="both"/>
        <w:rPr>
          <w:rFonts w:ascii="Times New Roman" w:hAnsi="Times New Roman" w:cs="Times New Roman"/>
          <w:sz w:val="24"/>
          <w:szCs w:val="24"/>
        </w:rPr>
      </w:pPr>
    </w:p>
    <w:p w:rsidR="00086768" w:rsidRDefault="00086768" w:rsidP="00086768">
      <w:pPr>
        <w:spacing w:after="0" w:line="480" w:lineRule="auto"/>
        <w:jc w:val="both"/>
        <w:rPr>
          <w:rFonts w:ascii="Times New Roman" w:hAnsi="Times New Roman" w:cs="Times New Roman"/>
          <w:sz w:val="24"/>
          <w:szCs w:val="24"/>
        </w:rPr>
      </w:pPr>
    </w:p>
    <w:p w:rsidR="00086768" w:rsidRDefault="00086768" w:rsidP="00086768">
      <w:pPr>
        <w:spacing w:after="0" w:line="480" w:lineRule="auto"/>
        <w:jc w:val="both"/>
        <w:rPr>
          <w:rFonts w:ascii="Times New Roman" w:hAnsi="Times New Roman" w:cs="Times New Roman"/>
          <w:sz w:val="24"/>
          <w:szCs w:val="24"/>
        </w:rPr>
      </w:pPr>
    </w:p>
    <w:p w:rsidR="00086768" w:rsidRDefault="00086768" w:rsidP="00086768">
      <w:pPr>
        <w:spacing w:after="0" w:line="480" w:lineRule="auto"/>
        <w:jc w:val="both"/>
        <w:rPr>
          <w:rFonts w:ascii="Times New Roman" w:hAnsi="Times New Roman" w:cs="Times New Roman"/>
          <w:sz w:val="24"/>
          <w:szCs w:val="24"/>
        </w:rPr>
      </w:pPr>
    </w:p>
    <w:p w:rsidR="00086768" w:rsidRDefault="00086768" w:rsidP="00086768">
      <w:pPr>
        <w:spacing w:after="0" w:line="480" w:lineRule="auto"/>
        <w:jc w:val="both"/>
        <w:rPr>
          <w:rFonts w:ascii="Times New Roman" w:hAnsi="Times New Roman" w:cs="Times New Roman"/>
          <w:sz w:val="24"/>
          <w:szCs w:val="24"/>
        </w:rPr>
      </w:pPr>
    </w:p>
    <w:p w:rsidR="00086768" w:rsidRDefault="00086768" w:rsidP="00086768">
      <w:pPr>
        <w:spacing w:after="0" w:line="480" w:lineRule="auto"/>
        <w:jc w:val="both"/>
        <w:rPr>
          <w:rFonts w:ascii="Times New Roman" w:hAnsi="Times New Roman" w:cs="Times New Roman"/>
          <w:sz w:val="24"/>
          <w:szCs w:val="24"/>
        </w:rPr>
      </w:pPr>
    </w:p>
    <w:p w:rsidR="00086768" w:rsidRDefault="00086768" w:rsidP="00086768">
      <w:pPr>
        <w:spacing w:after="0" w:line="480" w:lineRule="auto"/>
        <w:jc w:val="both"/>
        <w:rPr>
          <w:rFonts w:ascii="Times New Roman" w:hAnsi="Times New Roman" w:cs="Times New Roman"/>
          <w:sz w:val="24"/>
          <w:szCs w:val="24"/>
        </w:rPr>
      </w:pPr>
    </w:p>
    <w:p w:rsidR="00086768" w:rsidRDefault="00086768" w:rsidP="00086768">
      <w:pPr>
        <w:spacing w:after="0" w:line="480" w:lineRule="auto"/>
        <w:jc w:val="both"/>
        <w:rPr>
          <w:rFonts w:ascii="Times New Roman" w:hAnsi="Times New Roman" w:cs="Times New Roman"/>
          <w:sz w:val="24"/>
          <w:szCs w:val="24"/>
        </w:rPr>
      </w:pPr>
    </w:p>
    <w:p w:rsidR="00086768" w:rsidRPr="000A7E0E" w:rsidRDefault="00086768" w:rsidP="00086768">
      <w:pPr>
        <w:rPr>
          <w:rFonts w:ascii="Times New Roman" w:hAnsi="Times New Roman" w:cs="Times New Roman"/>
          <w:sz w:val="24"/>
          <w:szCs w:val="24"/>
        </w:rPr>
      </w:pPr>
    </w:p>
    <w:p w:rsidR="00086768" w:rsidRDefault="00086768" w:rsidP="00086768">
      <w:pPr>
        <w:spacing w:after="0"/>
        <w:rPr>
          <w:rFonts w:ascii="Times New Roman" w:hAnsi="Times New Roman" w:cs="Times New Roman"/>
          <w:sz w:val="24"/>
          <w:szCs w:val="24"/>
        </w:rPr>
      </w:pPr>
      <w:r>
        <w:rPr>
          <w:rFonts w:ascii="Times New Roman" w:hAnsi="Times New Roman" w:cs="Times New Roman"/>
          <w:sz w:val="24"/>
          <w:szCs w:val="24"/>
        </w:rPr>
        <w:lastRenderedPageBreak/>
        <w:t>Lampiran 3. Pedoman observasi</w:t>
      </w:r>
    </w:p>
    <w:p w:rsidR="00086768" w:rsidRPr="00E375A1" w:rsidRDefault="00086768" w:rsidP="00086768">
      <w:pPr>
        <w:spacing w:after="0"/>
        <w:rPr>
          <w:rFonts w:ascii="Times New Roman" w:hAnsi="Times New Roman" w:cs="Times New Roman"/>
          <w:sz w:val="24"/>
          <w:szCs w:val="24"/>
        </w:rPr>
      </w:pPr>
    </w:p>
    <w:p w:rsidR="00086768" w:rsidRPr="002C4887" w:rsidRDefault="00086768" w:rsidP="00086768">
      <w:pPr>
        <w:spacing w:after="0"/>
        <w:jc w:val="center"/>
        <w:rPr>
          <w:rFonts w:ascii="Times New Roman" w:hAnsi="Times New Roman" w:cs="Times New Roman"/>
          <w:b/>
          <w:sz w:val="32"/>
          <w:szCs w:val="32"/>
        </w:rPr>
      </w:pPr>
      <w:r w:rsidRPr="002C4887">
        <w:rPr>
          <w:rFonts w:ascii="Times New Roman" w:hAnsi="Times New Roman" w:cs="Times New Roman"/>
          <w:b/>
          <w:sz w:val="32"/>
          <w:szCs w:val="32"/>
        </w:rPr>
        <w:t xml:space="preserve">PEDOMAN OBSERVASI </w:t>
      </w:r>
    </w:p>
    <w:p w:rsidR="00086768" w:rsidRDefault="00086768" w:rsidP="00086768">
      <w:pPr>
        <w:spacing w:after="0"/>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simplePos x="0" y="0"/>
                <wp:positionH relativeFrom="column">
                  <wp:posOffset>-86360</wp:posOffset>
                </wp:positionH>
                <wp:positionV relativeFrom="paragraph">
                  <wp:posOffset>196215</wp:posOffset>
                </wp:positionV>
                <wp:extent cx="5284470" cy="0"/>
                <wp:effectExtent l="0" t="0" r="30480"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8447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6BCA1E" id="Straight Connector 30"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pt,15.45pt" to="409.3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" strokecolor="black [3200]" strokeweight="1pt">
                <v:stroke joinstyle="miter"/>
                <o:lock v:ext="edit" shapetype="f"/>
              </v:line>
            </w:pict>
          </mc:Fallback>
        </mc:AlternateContent>
      </w:r>
      <w:r>
        <w:rPr>
          <w:rFonts w:ascii="Times New Roman" w:hAnsi="Times New Roman" w:cs="Times New Roman"/>
          <w:b/>
          <w:sz w:val="24"/>
          <w:szCs w:val="24"/>
        </w:rPr>
        <w:t xml:space="preserve">STRATEGI IMPLEMENTASI PEMBELAJARAN TEMATIK </w:t>
      </w:r>
    </w:p>
    <w:p w:rsidR="00086768" w:rsidRDefault="00086768" w:rsidP="00086768">
      <w:pPr>
        <w:spacing w:after="0"/>
        <w:jc w:val="center"/>
        <w:rPr>
          <w:rFonts w:ascii="Times New Roman" w:hAnsi="Times New Roman" w:cs="Times New Roman"/>
          <w:b/>
          <w:sz w:val="24"/>
          <w:szCs w:val="24"/>
        </w:rPr>
      </w:pPr>
    </w:p>
    <w:tbl>
      <w:tblPr>
        <w:tblStyle w:val="TableGrid"/>
        <w:tblW w:w="829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903"/>
        <w:gridCol w:w="296"/>
        <w:gridCol w:w="6099"/>
      </w:tblGrid>
      <w:tr w:rsidR="00086768" w:rsidTr="004A4F6F">
        <w:tc>
          <w:tcPr>
            <w:tcW w:w="1903" w:type="dxa"/>
            <w:shd w:val="clear" w:color="auto" w:fill="D0CECE" w:themeFill="background2" w:themeFillShade="E6"/>
            <w:vAlign w:val="center"/>
          </w:tcPr>
          <w:p w:rsidR="00086768" w:rsidRPr="004A0075" w:rsidRDefault="00086768" w:rsidP="004A4F6F">
            <w:pPr>
              <w:spacing w:line="360" w:lineRule="auto"/>
              <w:rPr>
                <w:rFonts w:ascii="Times New Roman" w:hAnsi="Times New Roman" w:cs="Times New Roman"/>
                <w:b/>
                <w:sz w:val="10"/>
                <w:szCs w:val="24"/>
              </w:rPr>
            </w:pPr>
          </w:p>
          <w:p w:rsidR="00086768" w:rsidRDefault="00086768" w:rsidP="004A4F6F">
            <w:pPr>
              <w:spacing w:line="360" w:lineRule="auto"/>
              <w:rPr>
                <w:rFonts w:ascii="Times New Roman" w:hAnsi="Times New Roman" w:cs="Times New Roman"/>
                <w:b/>
                <w:sz w:val="24"/>
                <w:szCs w:val="24"/>
              </w:rPr>
            </w:pPr>
            <w:r>
              <w:rPr>
                <w:rFonts w:ascii="Times New Roman" w:hAnsi="Times New Roman" w:cs="Times New Roman"/>
                <w:b/>
                <w:sz w:val="24"/>
                <w:szCs w:val="24"/>
              </w:rPr>
              <w:t>Kelas</w:t>
            </w:r>
          </w:p>
        </w:tc>
        <w:tc>
          <w:tcPr>
            <w:tcW w:w="296" w:type="dxa"/>
            <w:shd w:val="clear" w:color="auto" w:fill="D0CECE" w:themeFill="background2" w:themeFillShade="E6"/>
            <w:vAlign w:val="center"/>
          </w:tcPr>
          <w:p w:rsidR="00086768" w:rsidRPr="004A0075" w:rsidRDefault="00086768" w:rsidP="004A4F6F">
            <w:pPr>
              <w:spacing w:line="360" w:lineRule="auto"/>
              <w:rPr>
                <w:rFonts w:ascii="Times New Roman" w:hAnsi="Times New Roman" w:cs="Times New Roman"/>
                <w:b/>
                <w:sz w:val="14"/>
                <w:szCs w:val="24"/>
              </w:rPr>
            </w:pPr>
          </w:p>
          <w:p w:rsidR="00086768" w:rsidRDefault="00086768" w:rsidP="004A4F6F">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6099" w:type="dxa"/>
            <w:vAlign w:val="center"/>
          </w:tcPr>
          <w:p w:rsidR="00086768" w:rsidRPr="004A0075" w:rsidRDefault="00086768" w:rsidP="004A4F6F">
            <w:pPr>
              <w:spacing w:line="360" w:lineRule="auto"/>
              <w:rPr>
                <w:rFonts w:ascii="Times New Roman" w:hAnsi="Times New Roman" w:cs="Times New Roman"/>
                <w:b/>
                <w:sz w:val="14"/>
                <w:szCs w:val="24"/>
              </w:rPr>
            </w:pPr>
          </w:p>
          <w:p w:rsidR="00086768" w:rsidRDefault="00086768" w:rsidP="004A4F6F">
            <w:pPr>
              <w:spacing w:line="360" w:lineRule="auto"/>
              <w:rPr>
                <w:rFonts w:ascii="Times New Roman" w:hAnsi="Times New Roman" w:cs="Times New Roman"/>
                <w:b/>
                <w:sz w:val="24"/>
                <w:szCs w:val="24"/>
              </w:rPr>
            </w:pPr>
            <w:r>
              <w:rPr>
                <w:rFonts w:ascii="Times New Roman" w:hAnsi="Times New Roman" w:cs="Times New Roman"/>
                <w:b/>
                <w:sz w:val="24"/>
                <w:szCs w:val="24"/>
              </w:rPr>
              <w:t>______________________________________________</w:t>
            </w:r>
          </w:p>
        </w:tc>
      </w:tr>
      <w:tr w:rsidR="00086768" w:rsidTr="004A4F6F">
        <w:tc>
          <w:tcPr>
            <w:tcW w:w="1903" w:type="dxa"/>
            <w:shd w:val="clear" w:color="auto" w:fill="D0CECE" w:themeFill="background2" w:themeFillShade="E6"/>
            <w:vAlign w:val="center"/>
          </w:tcPr>
          <w:p w:rsidR="00086768" w:rsidRDefault="00086768" w:rsidP="004A4F6F">
            <w:pPr>
              <w:spacing w:line="360" w:lineRule="auto"/>
              <w:rPr>
                <w:rFonts w:ascii="Times New Roman" w:hAnsi="Times New Roman" w:cs="Times New Roman"/>
                <w:b/>
                <w:sz w:val="24"/>
                <w:szCs w:val="24"/>
              </w:rPr>
            </w:pPr>
            <w:r>
              <w:rPr>
                <w:rFonts w:ascii="Times New Roman" w:hAnsi="Times New Roman" w:cs="Times New Roman"/>
                <w:b/>
                <w:sz w:val="24"/>
                <w:szCs w:val="24"/>
              </w:rPr>
              <w:t>AlokasiWaktu</w:t>
            </w:r>
          </w:p>
        </w:tc>
        <w:tc>
          <w:tcPr>
            <w:tcW w:w="296" w:type="dxa"/>
            <w:shd w:val="clear" w:color="auto" w:fill="D0CECE" w:themeFill="background2" w:themeFillShade="E6"/>
            <w:vAlign w:val="center"/>
          </w:tcPr>
          <w:p w:rsidR="00086768" w:rsidRDefault="00086768" w:rsidP="004A4F6F">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6099" w:type="dxa"/>
            <w:vAlign w:val="center"/>
          </w:tcPr>
          <w:p w:rsidR="00086768" w:rsidRDefault="00086768" w:rsidP="004A4F6F">
            <w:pPr>
              <w:spacing w:line="360" w:lineRule="auto"/>
              <w:rPr>
                <w:rFonts w:ascii="Times New Roman" w:hAnsi="Times New Roman" w:cs="Times New Roman"/>
                <w:b/>
                <w:sz w:val="24"/>
                <w:szCs w:val="24"/>
              </w:rPr>
            </w:pPr>
            <w:r>
              <w:rPr>
                <w:rFonts w:ascii="Times New Roman" w:hAnsi="Times New Roman" w:cs="Times New Roman"/>
                <w:b/>
                <w:sz w:val="24"/>
                <w:szCs w:val="24"/>
              </w:rPr>
              <w:t>______________________________________________</w:t>
            </w:r>
          </w:p>
        </w:tc>
      </w:tr>
      <w:tr w:rsidR="00086768" w:rsidTr="004A4F6F">
        <w:tc>
          <w:tcPr>
            <w:tcW w:w="1903" w:type="dxa"/>
            <w:shd w:val="clear" w:color="auto" w:fill="D0CECE" w:themeFill="background2" w:themeFillShade="E6"/>
            <w:vAlign w:val="center"/>
          </w:tcPr>
          <w:p w:rsidR="00086768" w:rsidRDefault="00086768" w:rsidP="004A4F6F">
            <w:pPr>
              <w:spacing w:line="360" w:lineRule="auto"/>
              <w:rPr>
                <w:rFonts w:ascii="Times New Roman" w:hAnsi="Times New Roman" w:cs="Times New Roman"/>
                <w:b/>
                <w:sz w:val="24"/>
                <w:szCs w:val="24"/>
              </w:rPr>
            </w:pPr>
            <w:r>
              <w:rPr>
                <w:rFonts w:ascii="Times New Roman" w:hAnsi="Times New Roman" w:cs="Times New Roman"/>
                <w:b/>
                <w:sz w:val="24"/>
                <w:szCs w:val="24"/>
              </w:rPr>
              <w:t>Lama Observasi</w:t>
            </w:r>
          </w:p>
        </w:tc>
        <w:tc>
          <w:tcPr>
            <w:tcW w:w="296" w:type="dxa"/>
            <w:shd w:val="clear" w:color="auto" w:fill="D0CECE" w:themeFill="background2" w:themeFillShade="E6"/>
            <w:vAlign w:val="center"/>
          </w:tcPr>
          <w:p w:rsidR="00086768" w:rsidRDefault="00086768" w:rsidP="004A4F6F">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6099" w:type="dxa"/>
            <w:vAlign w:val="center"/>
          </w:tcPr>
          <w:p w:rsidR="00086768" w:rsidRPr="002C4887" w:rsidRDefault="00086768" w:rsidP="004A4F6F">
            <w:pPr>
              <w:spacing w:line="360" w:lineRule="auto"/>
              <w:rPr>
                <w:rFonts w:ascii="Times New Roman" w:hAnsi="Times New Roman" w:cs="Times New Roman"/>
                <w:sz w:val="24"/>
                <w:szCs w:val="24"/>
              </w:rPr>
            </w:pPr>
            <w:r w:rsidRPr="002C4887">
              <w:rPr>
                <w:rFonts w:ascii="Times New Roman" w:hAnsi="Times New Roman" w:cs="Times New Roman"/>
                <w:sz w:val="24"/>
                <w:szCs w:val="24"/>
              </w:rPr>
              <w:t>MulaiPukul:…………SampaiPukul:…</w:t>
            </w:r>
            <w:r>
              <w:rPr>
                <w:rFonts w:ascii="Times New Roman" w:hAnsi="Times New Roman" w:cs="Times New Roman"/>
                <w:sz w:val="24"/>
                <w:szCs w:val="24"/>
              </w:rPr>
              <w:t>…</w:t>
            </w:r>
            <w:r w:rsidRPr="002C4887">
              <w:rPr>
                <w:rFonts w:ascii="Times New Roman" w:hAnsi="Times New Roman" w:cs="Times New Roman"/>
                <w:sz w:val="24"/>
                <w:szCs w:val="24"/>
              </w:rPr>
              <w:t>…</w:t>
            </w:r>
            <w:r>
              <w:rPr>
                <w:rFonts w:ascii="Times New Roman" w:hAnsi="Times New Roman" w:cs="Times New Roman"/>
                <w:sz w:val="24"/>
                <w:szCs w:val="24"/>
              </w:rPr>
              <w:t>…</w:t>
            </w:r>
            <w:r w:rsidRPr="002C4887">
              <w:rPr>
                <w:rFonts w:ascii="Times New Roman" w:hAnsi="Times New Roman" w:cs="Times New Roman"/>
                <w:sz w:val="24"/>
                <w:szCs w:val="24"/>
              </w:rPr>
              <w:t>(……</w:t>
            </w:r>
            <w:r>
              <w:rPr>
                <w:rFonts w:ascii="Times New Roman" w:hAnsi="Times New Roman" w:cs="Times New Roman"/>
                <w:sz w:val="24"/>
                <w:szCs w:val="24"/>
              </w:rPr>
              <w:t>…</w:t>
            </w:r>
            <w:r w:rsidRPr="002C4887">
              <w:rPr>
                <w:rFonts w:ascii="Times New Roman" w:hAnsi="Times New Roman" w:cs="Times New Roman"/>
                <w:sz w:val="24"/>
                <w:szCs w:val="24"/>
              </w:rPr>
              <w:t>JP)</w:t>
            </w:r>
          </w:p>
        </w:tc>
      </w:tr>
      <w:tr w:rsidR="00086768" w:rsidTr="004A4F6F">
        <w:tc>
          <w:tcPr>
            <w:tcW w:w="1903" w:type="dxa"/>
            <w:shd w:val="clear" w:color="auto" w:fill="D0CECE" w:themeFill="background2" w:themeFillShade="E6"/>
            <w:vAlign w:val="center"/>
          </w:tcPr>
          <w:p w:rsidR="00086768" w:rsidRDefault="00086768" w:rsidP="004A4F6F">
            <w:pPr>
              <w:spacing w:line="360" w:lineRule="auto"/>
              <w:rPr>
                <w:rFonts w:ascii="Times New Roman" w:hAnsi="Times New Roman" w:cs="Times New Roman"/>
                <w:b/>
                <w:sz w:val="24"/>
                <w:szCs w:val="24"/>
              </w:rPr>
            </w:pPr>
            <w:r>
              <w:rPr>
                <w:rFonts w:ascii="Times New Roman" w:hAnsi="Times New Roman" w:cs="Times New Roman"/>
                <w:b/>
                <w:sz w:val="24"/>
                <w:szCs w:val="24"/>
              </w:rPr>
              <w:t>JumlahSiswa</w:t>
            </w:r>
          </w:p>
        </w:tc>
        <w:tc>
          <w:tcPr>
            <w:tcW w:w="296" w:type="dxa"/>
            <w:shd w:val="clear" w:color="auto" w:fill="D0CECE" w:themeFill="background2" w:themeFillShade="E6"/>
            <w:vAlign w:val="center"/>
          </w:tcPr>
          <w:p w:rsidR="00086768" w:rsidRDefault="00086768" w:rsidP="004A4F6F">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6099" w:type="dxa"/>
            <w:vAlign w:val="center"/>
          </w:tcPr>
          <w:p w:rsidR="00086768" w:rsidRPr="00ED118B" w:rsidRDefault="00086768" w:rsidP="004A4F6F">
            <w:pPr>
              <w:spacing w:line="360" w:lineRule="auto"/>
              <w:rPr>
                <w:rFonts w:ascii="Times New Roman" w:hAnsi="Times New Roman" w:cs="Times New Roman"/>
                <w:sz w:val="24"/>
                <w:szCs w:val="24"/>
              </w:rPr>
            </w:pPr>
            <w:r w:rsidRPr="00ED118B">
              <w:rPr>
                <w:rFonts w:ascii="Times New Roman" w:hAnsi="Times New Roman" w:cs="Times New Roman"/>
                <w:sz w:val="24"/>
                <w:szCs w:val="24"/>
              </w:rPr>
              <w:t>______________________________________________</w:t>
            </w:r>
          </w:p>
        </w:tc>
      </w:tr>
      <w:tr w:rsidR="00086768" w:rsidTr="004A4F6F">
        <w:tc>
          <w:tcPr>
            <w:tcW w:w="1903" w:type="dxa"/>
            <w:shd w:val="clear" w:color="auto" w:fill="D0CECE" w:themeFill="background2" w:themeFillShade="E6"/>
            <w:vAlign w:val="center"/>
          </w:tcPr>
          <w:p w:rsidR="00086768" w:rsidRDefault="00086768" w:rsidP="004A4F6F">
            <w:pPr>
              <w:spacing w:line="360" w:lineRule="auto"/>
              <w:rPr>
                <w:rFonts w:ascii="Times New Roman" w:hAnsi="Times New Roman" w:cs="Times New Roman"/>
                <w:b/>
                <w:sz w:val="24"/>
                <w:szCs w:val="24"/>
              </w:rPr>
            </w:pPr>
            <w:r>
              <w:rPr>
                <w:rFonts w:ascii="Times New Roman" w:hAnsi="Times New Roman" w:cs="Times New Roman"/>
                <w:b/>
                <w:sz w:val="24"/>
                <w:szCs w:val="24"/>
              </w:rPr>
              <w:t>Nama Guru</w:t>
            </w:r>
          </w:p>
        </w:tc>
        <w:tc>
          <w:tcPr>
            <w:tcW w:w="296" w:type="dxa"/>
            <w:shd w:val="clear" w:color="auto" w:fill="D0CECE" w:themeFill="background2" w:themeFillShade="E6"/>
            <w:vAlign w:val="center"/>
          </w:tcPr>
          <w:p w:rsidR="00086768" w:rsidRDefault="00086768" w:rsidP="004A4F6F">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6099" w:type="dxa"/>
            <w:vAlign w:val="center"/>
          </w:tcPr>
          <w:p w:rsidR="00086768" w:rsidRPr="002C4887" w:rsidRDefault="00086768" w:rsidP="004A4F6F">
            <w:pPr>
              <w:spacing w:line="360" w:lineRule="auto"/>
              <w:rPr>
                <w:rFonts w:ascii="Times New Roman" w:hAnsi="Times New Roman" w:cs="Times New Roman"/>
                <w:sz w:val="24"/>
                <w:szCs w:val="24"/>
              </w:rPr>
            </w:pPr>
            <w:r>
              <w:rPr>
                <w:rFonts w:ascii="Times New Roman" w:hAnsi="Times New Roman" w:cs="Times New Roman"/>
                <w:b/>
                <w:sz w:val="24"/>
                <w:szCs w:val="24"/>
              </w:rPr>
              <w:t>______________________________________________</w:t>
            </w:r>
          </w:p>
        </w:tc>
      </w:tr>
    </w:tbl>
    <w:p w:rsidR="00086768" w:rsidRDefault="00086768" w:rsidP="00086768">
      <w:pPr>
        <w:spacing w:after="0"/>
        <w:jc w:val="both"/>
        <w:rPr>
          <w:rFonts w:ascii="Times New Roman" w:hAnsi="Times New Roman" w:cs="Times New Roman"/>
          <w:b/>
          <w:sz w:val="24"/>
          <w:szCs w:val="24"/>
          <w:u w:val="single"/>
        </w:rPr>
      </w:pPr>
    </w:p>
    <w:p w:rsidR="00086768" w:rsidRPr="004A0075" w:rsidRDefault="00086768" w:rsidP="00086768">
      <w:pPr>
        <w:spacing w:after="0"/>
        <w:jc w:val="both"/>
        <w:rPr>
          <w:rFonts w:ascii="Times New Roman" w:hAnsi="Times New Roman" w:cs="Times New Roman"/>
          <w:b/>
          <w:sz w:val="24"/>
          <w:szCs w:val="24"/>
          <w:u w:val="single"/>
        </w:rPr>
      </w:pPr>
      <w:r w:rsidRPr="004A0075">
        <w:rPr>
          <w:rFonts w:ascii="Times New Roman" w:hAnsi="Times New Roman" w:cs="Times New Roman"/>
          <w:b/>
          <w:sz w:val="24"/>
          <w:szCs w:val="24"/>
          <w:u w:val="single"/>
        </w:rPr>
        <w:t>Petunjuk:</w:t>
      </w:r>
    </w:p>
    <w:p w:rsidR="00086768" w:rsidRDefault="00086768" w:rsidP="00086768">
      <w:pPr>
        <w:spacing w:after="0"/>
        <w:jc w:val="both"/>
        <w:rPr>
          <w:rFonts w:ascii="Times New Roman" w:hAnsi="Times New Roman" w:cs="Times New Roman"/>
          <w:sz w:val="24"/>
          <w:szCs w:val="24"/>
        </w:rPr>
      </w:pPr>
      <w:r>
        <w:rPr>
          <w:rFonts w:ascii="Times New Roman" w:hAnsi="Times New Roman" w:cs="Times New Roman"/>
          <w:sz w:val="24"/>
          <w:szCs w:val="24"/>
        </w:rPr>
        <w:t xml:space="preserve">Pedoman observasi </w:t>
      </w:r>
      <w:r w:rsidRPr="006325DA">
        <w:rPr>
          <w:rFonts w:ascii="Times New Roman" w:hAnsi="Times New Roman" w:cs="Times New Roman"/>
          <w:sz w:val="24"/>
          <w:szCs w:val="24"/>
        </w:rPr>
        <w:t>ini</w:t>
      </w:r>
      <w:r>
        <w:rPr>
          <w:rFonts w:ascii="Times New Roman" w:hAnsi="Times New Roman" w:cs="Times New Roman"/>
          <w:sz w:val="24"/>
          <w:szCs w:val="24"/>
        </w:rPr>
        <w:t xml:space="preserve"> akan digunakan oleh observer </w:t>
      </w:r>
      <w:r w:rsidRPr="006325DA">
        <w:rPr>
          <w:rFonts w:ascii="Times New Roman" w:hAnsi="Times New Roman" w:cs="Times New Roman"/>
          <w:sz w:val="24"/>
          <w:szCs w:val="24"/>
        </w:rPr>
        <w:t>untuk</w:t>
      </w:r>
      <w:r>
        <w:rPr>
          <w:rFonts w:ascii="Times New Roman" w:hAnsi="Times New Roman" w:cs="Times New Roman"/>
          <w:sz w:val="24"/>
          <w:szCs w:val="24"/>
        </w:rPr>
        <w:t xml:space="preserve"> </w:t>
      </w:r>
      <w:r w:rsidRPr="006325DA">
        <w:rPr>
          <w:rFonts w:ascii="Times New Roman" w:hAnsi="Times New Roman" w:cs="Times New Roman"/>
          <w:sz w:val="24"/>
          <w:szCs w:val="24"/>
        </w:rPr>
        <w:t>mendapatkan</w:t>
      </w:r>
      <w:r>
        <w:rPr>
          <w:rFonts w:ascii="Times New Roman" w:hAnsi="Times New Roman" w:cs="Times New Roman"/>
          <w:sz w:val="24"/>
          <w:szCs w:val="24"/>
        </w:rPr>
        <w:t xml:space="preserve"> data hasil penelitian yang berkaitan dengan strategi implementasi pembelajaran tematik pada anak usia dini di TK YPS dengan fokus pengamatan mencakup: (1) strategi pengelolaan isi pembelajaran, (2) strategi penyampaian materi pembelajaran dan (3) strategi pengelolaan pembelajaran. Kriteria penilaian pada pedoman observasi ini adalah sebagai berikut:</w:t>
      </w:r>
    </w:p>
    <w:p w:rsidR="00086768" w:rsidRDefault="00086768" w:rsidP="00086768">
      <w:pPr>
        <w:spacing w:after="0"/>
        <w:jc w:val="both"/>
        <w:rPr>
          <w:rFonts w:ascii="Times New Roman" w:hAnsi="Times New Roman" w:cs="Times New Roman"/>
          <w:sz w:val="24"/>
          <w:szCs w:val="24"/>
        </w:rPr>
      </w:pPr>
    </w:p>
    <w:tbl>
      <w:tblPr>
        <w:tblStyle w:val="TableGrid"/>
        <w:tblW w:w="3619"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558"/>
        <w:gridCol w:w="353"/>
        <w:gridCol w:w="2708"/>
      </w:tblGrid>
      <w:tr w:rsidR="00086768" w:rsidRPr="00444145" w:rsidTr="004A4F6F">
        <w:tc>
          <w:tcPr>
            <w:tcW w:w="558" w:type="dxa"/>
            <w:shd w:val="clear" w:color="auto" w:fill="FFFFFF" w:themeFill="background1"/>
            <w:vAlign w:val="center"/>
          </w:tcPr>
          <w:p w:rsidR="00086768" w:rsidRPr="004A0075" w:rsidRDefault="00086768" w:rsidP="004A4F6F">
            <w:pPr>
              <w:rPr>
                <w:rFonts w:ascii="Times New Roman" w:hAnsi="Times New Roman" w:cs="Times New Roman"/>
                <w:b/>
                <w:sz w:val="24"/>
                <w:szCs w:val="24"/>
              </w:rPr>
            </w:pPr>
            <w:r w:rsidRPr="004A0075">
              <w:rPr>
                <w:rFonts w:ascii="Times New Roman" w:hAnsi="Times New Roman" w:cs="Times New Roman"/>
                <w:b/>
                <w:sz w:val="24"/>
                <w:szCs w:val="24"/>
              </w:rPr>
              <w:t>SB</w:t>
            </w:r>
          </w:p>
        </w:tc>
        <w:tc>
          <w:tcPr>
            <w:tcW w:w="353" w:type="dxa"/>
            <w:shd w:val="clear" w:color="auto" w:fill="FFFFFF" w:themeFill="background1"/>
            <w:vAlign w:val="center"/>
          </w:tcPr>
          <w:p w:rsidR="00086768" w:rsidRPr="004A0075" w:rsidRDefault="00086768" w:rsidP="004A4F6F">
            <w:pPr>
              <w:rPr>
                <w:rFonts w:ascii="Times New Roman" w:hAnsi="Times New Roman" w:cs="Times New Roman"/>
                <w:b/>
                <w:sz w:val="24"/>
                <w:szCs w:val="24"/>
              </w:rPr>
            </w:pPr>
            <w:r w:rsidRPr="004A0075">
              <w:rPr>
                <w:rFonts w:ascii="Times New Roman" w:hAnsi="Times New Roman" w:cs="Times New Roman"/>
                <w:b/>
                <w:sz w:val="24"/>
                <w:szCs w:val="24"/>
              </w:rPr>
              <w:t>=</w:t>
            </w:r>
          </w:p>
        </w:tc>
        <w:tc>
          <w:tcPr>
            <w:tcW w:w="2708" w:type="dxa"/>
            <w:shd w:val="clear" w:color="auto" w:fill="FFFFFF" w:themeFill="background1"/>
            <w:vAlign w:val="center"/>
          </w:tcPr>
          <w:p w:rsidR="00086768" w:rsidRPr="004A0075" w:rsidRDefault="00086768" w:rsidP="004A4F6F">
            <w:pPr>
              <w:rPr>
                <w:rFonts w:ascii="Times New Roman" w:hAnsi="Times New Roman" w:cs="Times New Roman"/>
                <w:b/>
                <w:sz w:val="24"/>
                <w:szCs w:val="24"/>
              </w:rPr>
            </w:pPr>
            <w:r w:rsidRPr="004A0075">
              <w:rPr>
                <w:rFonts w:ascii="Times New Roman" w:hAnsi="Times New Roman" w:cs="Times New Roman"/>
                <w:b/>
                <w:sz w:val="24"/>
                <w:szCs w:val="24"/>
              </w:rPr>
              <w:t>SangatBaik</w:t>
            </w:r>
          </w:p>
        </w:tc>
      </w:tr>
      <w:tr w:rsidR="00086768" w:rsidRPr="00444145" w:rsidTr="004A4F6F">
        <w:tc>
          <w:tcPr>
            <w:tcW w:w="558" w:type="dxa"/>
            <w:shd w:val="clear" w:color="auto" w:fill="FFFFFF" w:themeFill="background1"/>
            <w:vAlign w:val="center"/>
          </w:tcPr>
          <w:p w:rsidR="00086768" w:rsidRPr="004A0075" w:rsidRDefault="00086768" w:rsidP="004A4F6F">
            <w:pPr>
              <w:rPr>
                <w:rFonts w:ascii="Times New Roman" w:hAnsi="Times New Roman" w:cs="Times New Roman"/>
                <w:b/>
                <w:sz w:val="24"/>
                <w:szCs w:val="24"/>
              </w:rPr>
            </w:pPr>
            <w:r w:rsidRPr="004A0075">
              <w:rPr>
                <w:rFonts w:ascii="Times New Roman" w:hAnsi="Times New Roman" w:cs="Times New Roman"/>
                <w:b/>
                <w:sz w:val="24"/>
                <w:szCs w:val="24"/>
              </w:rPr>
              <w:t>B</w:t>
            </w:r>
          </w:p>
        </w:tc>
        <w:tc>
          <w:tcPr>
            <w:tcW w:w="353" w:type="dxa"/>
            <w:shd w:val="clear" w:color="auto" w:fill="FFFFFF" w:themeFill="background1"/>
            <w:vAlign w:val="center"/>
          </w:tcPr>
          <w:p w:rsidR="00086768" w:rsidRPr="004A0075" w:rsidRDefault="00086768" w:rsidP="004A4F6F">
            <w:pPr>
              <w:rPr>
                <w:rFonts w:ascii="Times New Roman" w:hAnsi="Times New Roman" w:cs="Times New Roman"/>
                <w:b/>
                <w:sz w:val="24"/>
                <w:szCs w:val="24"/>
              </w:rPr>
            </w:pPr>
            <w:r w:rsidRPr="004A0075">
              <w:rPr>
                <w:rFonts w:ascii="Times New Roman" w:hAnsi="Times New Roman" w:cs="Times New Roman"/>
                <w:b/>
                <w:sz w:val="24"/>
                <w:szCs w:val="24"/>
              </w:rPr>
              <w:t>=</w:t>
            </w:r>
          </w:p>
        </w:tc>
        <w:tc>
          <w:tcPr>
            <w:tcW w:w="2708" w:type="dxa"/>
            <w:shd w:val="clear" w:color="auto" w:fill="FFFFFF" w:themeFill="background1"/>
            <w:vAlign w:val="center"/>
          </w:tcPr>
          <w:p w:rsidR="00086768" w:rsidRPr="004A0075" w:rsidRDefault="00086768" w:rsidP="004A4F6F">
            <w:pPr>
              <w:rPr>
                <w:rFonts w:ascii="Times New Roman" w:hAnsi="Times New Roman" w:cs="Times New Roman"/>
                <w:b/>
                <w:sz w:val="24"/>
                <w:szCs w:val="24"/>
              </w:rPr>
            </w:pPr>
            <w:r w:rsidRPr="004A0075">
              <w:rPr>
                <w:rFonts w:ascii="Times New Roman" w:hAnsi="Times New Roman" w:cs="Times New Roman"/>
                <w:b/>
                <w:sz w:val="24"/>
                <w:szCs w:val="24"/>
              </w:rPr>
              <w:t>Baik</w:t>
            </w:r>
          </w:p>
        </w:tc>
      </w:tr>
      <w:tr w:rsidR="00086768" w:rsidRPr="00444145" w:rsidTr="004A4F6F">
        <w:tc>
          <w:tcPr>
            <w:tcW w:w="558" w:type="dxa"/>
            <w:shd w:val="clear" w:color="auto" w:fill="FFFFFF" w:themeFill="background1"/>
            <w:vAlign w:val="center"/>
          </w:tcPr>
          <w:p w:rsidR="00086768" w:rsidRPr="004A0075" w:rsidRDefault="00086768" w:rsidP="004A4F6F">
            <w:pPr>
              <w:rPr>
                <w:rFonts w:ascii="Times New Roman" w:hAnsi="Times New Roman" w:cs="Times New Roman"/>
                <w:b/>
                <w:sz w:val="24"/>
                <w:szCs w:val="24"/>
              </w:rPr>
            </w:pPr>
            <w:r w:rsidRPr="004A0075">
              <w:rPr>
                <w:rFonts w:ascii="Times New Roman" w:hAnsi="Times New Roman" w:cs="Times New Roman"/>
                <w:b/>
                <w:sz w:val="24"/>
                <w:szCs w:val="24"/>
              </w:rPr>
              <w:t>C</w:t>
            </w:r>
          </w:p>
        </w:tc>
        <w:tc>
          <w:tcPr>
            <w:tcW w:w="353" w:type="dxa"/>
            <w:shd w:val="clear" w:color="auto" w:fill="FFFFFF" w:themeFill="background1"/>
            <w:vAlign w:val="center"/>
          </w:tcPr>
          <w:p w:rsidR="00086768" w:rsidRPr="004A0075" w:rsidRDefault="00086768" w:rsidP="004A4F6F">
            <w:pPr>
              <w:rPr>
                <w:rFonts w:ascii="Times New Roman" w:hAnsi="Times New Roman" w:cs="Times New Roman"/>
                <w:b/>
                <w:sz w:val="24"/>
                <w:szCs w:val="24"/>
              </w:rPr>
            </w:pPr>
            <w:r w:rsidRPr="004A0075">
              <w:rPr>
                <w:rFonts w:ascii="Times New Roman" w:hAnsi="Times New Roman" w:cs="Times New Roman"/>
                <w:b/>
                <w:sz w:val="24"/>
                <w:szCs w:val="24"/>
              </w:rPr>
              <w:t>=</w:t>
            </w:r>
          </w:p>
        </w:tc>
        <w:tc>
          <w:tcPr>
            <w:tcW w:w="2708" w:type="dxa"/>
            <w:shd w:val="clear" w:color="auto" w:fill="FFFFFF" w:themeFill="background1"/>
            <w:vAlign w:val="center"/>
          </w:tcPr>
          <w:p w:rsidR="00086768" w:rsidRPr="004A0075" w:rsidRDefault="00086768" w:rsidP="004A4F6F">
            <w:pPr>
              <w:rPr>
                <w:rFonts w:ascii="Times New Roman" w:hAnsi="Times New Roman" w:cs="Times New Roman"/>
                <w:b/>
                <w:sz w:val="24"/>
                <w:szCs w:val="24"/>
              </w:rPr>
            </w:pPr>
            <w:r w:rsidRPr="004A0075">
              <w:rPr>
                <w:rFonts w:ascii="Times New Roman" w:hAnsi="Times New Roman" w:cs="Times New Roman"/>
                <w:b/>
                <w:sz w:val="24"/>
                <w:szCs w:val="24"/>
              </w:rPr>
              <w:t>Cukup</w:t>
            </w:r>
          </w:p>
        </w:tc>
      </w:tr>
      <w:tr w:rsidR="00086768" w:rsidRPr="00444145" w:rsidTr="004A4F6F">
        <w:tc>
          <w:tcPr>
            <w:tcW w:w="558" w:type="dxa"/>
            <w:shd w:val="clear" w:color="auto" w:fill="FFFFFF" w:themeFill="background1"/>
            <w:vAlign w:val="center"/>
          </w:tcPr>
          <w:p w:rsidR="00086768" w:rsidRPr="004A0075" w:rsidRDefault="00086768" w:rsidP="004A4F6F">
            <w:pPr>
              <w:rPr>
                <w:rFonts w:ascii="Times New Roman" w:hAnsi="Times New Roman" w:cs="Times New Roman"/>
                <w:b/>
                <w:sz w:val="24"/>
                <w:szCs w:val="24"/>
              </w:rPr>
            </w:pPr>
            <w:r w:rsidRPr="004A0075">
              <w:rPr>
                <w:rFonts w:ascii="Times New Roman" w:hAnsi="Times New Roman" w:cs="Times New Roman"/>
                <w:b/>
                <w:sz w:val="24"/>
                <w:szCs w:val="24"/>
              </w:rPr>
              <w:t>K</w:t>
            </w:r>
          </w:p>
        </w:tc>
        <w:tc>
          <w:tcPr>
            <w:tcW w:w="353" w:type="dxa"/>
            <w:shd w:val="clear" w:color="auto" w:fill="FFFFFF" w:themeFill="background1"/>
            <w:vAlign w:val="center"/>
          </w:tcPr>
          <w:p w:rsidR="00086768" w:rsidRPr="004A0075" w:rsidRDefault="00086768" w:rsidP="004A4F6F">
            <w:pPr>
              <w:rPr>
                <w:rFonts w:ascii="Times New Roman" w:hAnsi="Times New Roman" w:cs="Times New Roman"/>
                <w:b/>
                <w:sz w:val="24"/>
                <w:szCs w:val="24"/>
              </w:rPr>
            </w:pPr>
            <w:r w:rsidRPr="004A0075">
              <w:rPr>
                <w:rFonts w:ascii="Times New Roman" w:hAnsi="Times New Roman" w:cs="Times New Roman"/>
                <w:b/>
                <w:sz w:val="24"/>
                <w:szCs w:val="24"/>
              </w:rPr>
              <w:t>=</w:t>
            </w:r>
          </w:p>
        </w:tc>
        <w:tc>
          <w:tcPr>
            <w:tcW w:w="2708" w:type="dxa"/>
            <w:shd w:val="clear" w:color="auto" w:fill="FFFFFF" w:themeFill="background1"/>
            <w:vAlign w:val="center"/>
          </w:tcPr>
          <w:p w:rsidR="00086768" w:rsidRPr="004A0075" w:rsidRDefault="00086768" w:rsidP="004A4F6F">
            <w:pPr>
              <w:rPr>
                <w:rFonts w:ascii="Times New Roman" w:hAnsi="Times New Roman" w:cs="Times New Roman"/>
                <w:b/>
                <w:sz w:val="24"/>
                <w:szCs w:val="24"/>
              </w:rPr>
            </w:pPr>
            <w:r w:rsidRPr="004A0075">
              <w:rPr>
                <w:rFonts w:ascii="Times New Roman" w:hAnsi="Times New Roman" w:cs="Times New Roman"/>
                <w:b/>
                <w:sz w:val="24"/>
                <w:szCs w:val="24"/>
              </w:rPr>
              <w:t>Kurang</w:t>
            </w:r>
          </w:p>
        </w:tc>
      </w:tr>
      <w:tr w:rsidR="00086768" w:rsidRPr="00444145" w:rsidTr="004A4F6F">
        <w:tc>
          <w:tcPr>
            <w:tcW w:w="558" w:type="dxa"/>
            <w:shd w:val="clear" w:color="auto" w:fill="FFFFFF" w:themeFill="background1"/>
            <w:vAlign w:val="center"/>
          </w:tcPr>
          <w:p w:rsidR="00086768" w:rsidRPr="004A0075" w:rsidRDefault="00086768" w:rsidP="004A4F6F">
            <w:pPr>
              <w:rPr>
                <w:rFonts w:ascii="Times New Roman" w:hAnsi="Times New Roman" w:cs="Times New Roman"/>
                <w:b/>
                <w:sz w:val="24"/>
                <w:szCs w:val="24"/>
              </w:rPr>
            </w:pPr>
            <w:r w:rsidRPr="004A0075">
              <w:rPr>
                <w:rFonts w:ascii="Times New Roman" w:hAnsi="Times New Roman" w:cs="Times New Roman"/>
                <w:b/>
                <w:sz w:val="24"/>
                <w:szCs w:val="24"/>
              </w:rPr>
              <w:t>SK</w:t>
            </w:r>
          </w:p>
        </w:tc>
        <w:tc>
          <w:tcPr>
            <w:tcW w:w="353" w:type="dxa"/>
            <w:shd w:val="clear" w:color="auto" w:fill="FFFFFF" w:themeFill="background1"/>
            <w:vAlign w:val="center"/>
          </w:tcPr>
          <w:p w:rsidR="00086768" w:rsidRPr="004A0075" w:rsidRDefault="00086768" w:rsidP="004A4F6F">
            <w:pPr>
              <w:rPr>
                <w:rFonts w:ascii="Times New Roman" w:hAnsi="Times New Roman" w:cs="Times New Roman"/>
                <w:b/>
                <w:sz w:val="24"/>
                <w:szCs w:val="24"/>
              </w:rPr>
            </w:pPr>
            <w:r w:rsidRPr="004A0075">
              <w:rPr>
                <w:rFonts w:ascii="Times New Roman" w:hAnsi="Times New Roman" w:cs="Times New Roman"/>
                <w:b/>
                <w:sz w:val="24"/>
                <w:szCs w:val="24"/>
              </w:rPr>
              <w:t>=</w:t>
            </w:r>
          </w:p>
        </w:tc>
        <w:tc>
          <w:tcPr>
            <w:tcW w:w="2708" w:type="dxa"/>
            <w:shd w:val="clear" w:color="auto" w:fill="FFFFFF" w:themeFill="background1"/>
            <w:vAlign w:val="center"/>
          </w:tcPr>
          <w:p w:rsidR="00086768" w:rsidRPr="004A0075" w:rsidRDefault="00086768" w:rsidP="004A4F6F">
            <w:pPr>
              <w:rPr>
                <w:rFonts w:ascii="Times New Roman" w:hAnsi="Times New Roman" w:cs="Times New Roman"/>
                <w:b/>
                <w:sz w:val="24"/>
                <w:szCs w:val="24"/>
              </w:rPr>
            </w:pPr>
            <w:r w:rsidRPr="004A0075">
              <w:rPr>
                <w:rFonts w:ascii="Times New Roman" w:hAnsi="Times New Roman" w:cs="Times New Roman"/>
                <w:b/>
                <w:sz w:val="24"/>
                <w:szCs w:val="24"/>
              </w:rPr>
              <w:t>SangatKurang</w:t>
            </w:r>
          </w:p>
        </w:tc>
      </w:tr>
    </w:tbl>
    <w:p w:rsidR="00086768" w:rsidRDefault="00086768" w:rsidP="00086768">
      <w:pPr>
        <w:rPr>
          <w:rFonts w:ascii="Times New Roman" w:hAnsi="Times New Roman" w:cs="Times New Roman"/>
          <w:b/>
          <w:sz w:val="24"/>
          <w:szCs w:val="24"/>
        </w:rPr>
      </w:pPr>
    </w:p>
    <w:tbl>
      <w:tblPr>
        <w:tblStyle w:val="TableGrid"/>
        <w:tblW w:w="8154" w:type="dxa"/>
        <w:tblLayout w:type="fixed"/>
        <w:tblLook w:val="04A0" w:firstRow="1" w:lastRow="0" w:firstColumn="1" w:lastColumn="0" w:noHBand="0" w:noVBand="1"/>
      </w:tblPr>
      <w:tblGrid>
        <w:gridCol w:w="558"/>
        <w:gridCol w:w="3960"/>
        <w:gridCol w:w="720"/>
        <w:gridCol w:w="720"/>
        <w:gridCol w:w="450"/>
        <w:gridCol w:w="450"/>
        <w:gridCol w:w="360"/>
        <w:gridCol w:w="450"/>
        <w:gridCol w:w="486"/>
      </w:tblGrid>
      <w:tr w:rsidR="00086768" w:rsidTr="004A4F6F">
        <w:trPr>
          <w:tblHeader/>
        </w:trPr>
        <w:tc>
          <w:tcPr>
            <w:tcW w:w="558" w:type="dxa"/>
            <w:vMerge w:val="restart"/>
            <w:shd w:val="clear" w:color="auto" w:fill="D0CECE" w:themeFill="background2" w:themeFillShade="E6"/>
            <w:vAlign w:val="center"/>
          </w:tcPr>
          <w:p w:rsidR="00086768" w:rsidRDefault="00086768" w:rsidP="004A4F6F">
            <w:pPr>
              <w:jc w:val="center"/>
              <w:rPr>
                <w:rFonts w:ascii="Times New Roman" w:hAnsi="Times New Roman" w:cs="Times New Roman"/>
                <w:b/>
                <w:sz w:val="24"/>
                <w:szCs w:val="24"/>
              </w:rPr>
            </w:pPr>
            <w:r>
              <w:rPr>
                <w:rFonts w:ascii="Times New Roman" w:hAnsi="Times New Roman" w:cs="Times New Roman"/>
                <w:b/>
                <w:sz w:val="24"/>
                <w:szCs w:val="24"/>
              </w:rPr>
              <w:lastRenderedPageBreak/>
              <w:t>No</w:t>
            </w:r>
          </w:p>
        </w:tc>
        <w:tc>
          <w:tcPr>
            <w:tcW w:w="3960" w:type="dxa"/>
            <w:vMerge w:val="restart"/>
            <w:shd w:val="clear" w:color="auto" w:fill="D0CECE" w:themeFill="background2" w:themeFillShade="E6"/>
            <w:vAlign w:val="center"/>
          </w:tcPr>
          <w:p w:rsidR="00086768" w:rsidRDefault="00086768" w:rsidP="004A4F6F">
            <w:pPr>
              <w:jc w:val="center"/>
              <w:rPr>
                <w:rFonts w:ascii="Times New Roman" w:hAnsi="Times New Roman" w:cs="Times New Roman"/>
                <w:b/>
                <w:sz w:val="24"/>
                <w:szCs w:val="24"/>
              </w:rPr>
            </w:pPr>
            <w:r>
              <w:rPr>
                <w:rFonts w:ascii="Times New Roman" w:hAnsi="Times New Roman" w:cs="Times New Roman"/>
                <w:b/>
                <w:sz w:val="24"/>
                <w:szCs w:val="24"/>
              </w:rPr>
              <w:t>Aspek yang diamati</w:t>
            </w:r>
          </w:p>
        </w:tc>
        <w:tc>
          <w:tcPr>
            <w:tcW w:w="1440" w:type="dxa"/>
            <w:gridSpan w:val="2"/>
            <w:shd w:val="clear" w:color="auto" w:fill="D0CECE" w:themeFill="background2" w:themeFillShade="E6"/>
          </w:tcPr>
          <w:p w:rsidR="00086768" w:rsidRPr="005C7B11" w:rsidRDefault="00086768" w:rsidP="004A4F6F">
            <w:pPr>
              <w:ind w:left="-18" w:right="-18"/>
              <w:jc w:val="center"/>
              <w:rPr>
                <w:rFonts w:ascii="Times New Roman" w:hAnsi="Times New Roman" w:cs="Times New Roman"/>
                <w:b/>
              </w:rPr>
            </w:pPr>
            <w:r w:rsidRPr="005C7B11">
              <w:rPr>
                <w:rFonts w:ascii="Times New Roman" w:hAnsi="Times New Roman" w:cs="Times New Roman"/>
                <w:b/>
              </w:rPr>
              <w:t>Pengamatan</w:t>
            </w:r>
          </w:p>
        </w:tc>
        <w:tc>
          <w:tcPr>
            <w:tcW w:w="2196" w:type="dxa"/>
            <w:gridSpan w:val="5"/>
            <w:shd w:val="clear" w:color="auto" w:fill="D0CECE" w:themeFill="background2" w:themeFillShade="E6"/>
          </w:tcPr>
          <w:p w:rsidR="00086768" w:rsidRPr="005C7B11" w:rsidRDefault="00086768" w:rsidP="004A4F6F">
            <w:pPr>
              <w:jc w:val="center"/>
              <w:rPr>
                <w:rFonts w:ascii="Times New Roman" w:hAnsi="Times New Roman" w:cs="Times New Roman"/>
                <w:b/>
              </w:rPr>
            </w:pPr>
            <w:r>
              <w:rPr>
                <w:rFonts w:ascii="Times New Roman" w:hAnsi="Times New Roman" w:cs="Times New Roman"/>
                <w:b/>
              </w:rPr>
              <w:t>Tingkat</w:t>
            </w:r>
            <w:r w:rsidRPr="005C7B11">
              <w:rPr>
                <w:rFonts w:ascii="Times New Roman" w:hAnsi="Times New Roman" w:cs="Times New Roman"/>
                <w:b/>
              </w:rPr>
              <w:t>Penilaian</w:t>
            </w:r>
          </w:p>
        </w:tc>
      </w:tr>
      <w:tr w:rsidR="00086768" w:rsidTr="004A4F6F">
        <w:trPr>
          <w:tblHeader/>
        </w:trPr>
        <w:tc>
          <w:tcPr>
            <w:tcW w:w="558" w:type="dxa"/>
            <w:vMerge/>
            <w:shd w:val="clear" w:color="auto" w:fill="D0CECE" w:themeFill="background2" w:themeFillShade="E6"/>
          </w:tcPr>
          <w:p w:rsidR="00086768" w:rsidRDefault="00086768" w:rsidP="004A4F6F">
            <w:pPr>
              <w:jc w:val="center"/>
              <w:rPr>
                <w:rFonts w:ascii="Times New Roman" w:hAnsi="Times New Roman" w:cs="Times New Roman"/>
                <w:b/>
                <w:sz w:val="24"/>
                <w:szCs w:val="24"/>
              </w:rPr>
            </w:pPr>
          </w:p>
        </w:tc>
        <w:tc>
          <w:tcPr>
            <w:tcW w:w="3960" w:type="dxa"/>
            <w:vMerge/>
            <w:shd w:val="clear" w:color="auto" w:fill="D0CECE" w:themeFill="background2" w:themeFillShade="E6"/>
          </w:tcPr>
          <w:p w:rsidR="00086768" w:rsidRDefault="00086768" w:rsidP="004A4F6F">
            <w:pPr>
              <w:jc w:val="center"/>
              <w:rPr>
                <w:rFonts w:ascii="Times New Roman" w:hAnsi="Times New Roman" w:cs="Times New Roman"/>
                <w:b/>
                <w:sz w:val="24"/>
                <w:szCs w:val="24"/>
              </w:rPr>
            </w:pPr>
          </w:p>
        </w:tc>
        <w:tc>
          <w:tcPr>
            <w:tcW w:w="720" w:type="dxa"/>
            <w:shd w:val="clear" w:color="auto" w:fill="D0CECE" w:themeFill="background2" w:themeFillShade="E6"/>
          </w:tcPr>
          <w:p w:rsidR="00086768" w:rsidRPr="005C7B11" w:rsidRDefault="00086768" w:rsidP="004A4F6F">
            <w:pPr>
              <w:jc w:val="center"/>
              <w:rPr>
                <w:rFonts w:ascii="Times New Roman" w:hAnsi="Times New Roman" w:cs="Times New Roman"/>
                <w:szCs w:val="20"/>
              </w:rPr>
            </w:pPr>
            <w:r w:rsidRPr="005C7B11">
              <w:rPr>
                <w:rFonts w:ascii="Times New Roman" w:hAnsi="Times New Roman" w:cs="Times New Roman"/>
                <w:szCs w:val="20"/>
              </w:rPr>
              <w:t>Ya</w:t>
            </w:r>
          </w:p>
        </w:tc>
        <w:tc>
          <w:tcPr>
            <w:tcW w:w="720" w:type="dxa"/>
            <w:shd w:val="clear" w:color="auto" w:fill="D0CECE" w:themeFill="background2" w:themeFillShade="E6"/>
          </w:tcPr>
          <w:p w:rsidR="00086768" w:rsidRPr="005C7B11" w:rsidRDefault="00086768" w:rsidP="004A4F6F">
            <w:pPr>
              <w:jc w:val="center"/>
              <w:rPr>
                <w:rFonts w:ascii="Times New Roman" w:hAnsi="Times New Roman" w:cs="Times New Roman"/>
                <w:szCs w:val="20"/>
              </w:rPr>
            </w:pPr>
            <w:r w:rsidRPr="005C7B11">
              <w:rPr>
                <w:rFonts w:ascii="Times New Roman" w:hAnsi="Times New Roman" w:cs="Times New Roman"/>
                <w:szCs w:val="20"/>
              </w:rPr>
              <w:t>Tdk</w:t>
            </w:r>
          </w:p>
        </w:tc>
        <w:tc>
          <w:tcPr>
            <w:tcW w:w="450" w:type="dxa"/>
            <w:tcBorders>
              <w:right w:val="single" w:sz="4" w:space="0" w:color="auto"/>
            </w:tcBorders>
            <w:shd w:val="clear" w:color="auto" w:fill="D0CECE" w:themeFill="background2" w:themeFillShade="E6"/>
            <w:vAlign w:val="center"/>
          </w:tcPr>
          <w:p w:rsidR="00086768" w:rsidRPr="005C7B11" w:rsidRDefault="00086768" w:rsidP="004A4F6F">
            <w:pPr>
              <w:ind w:left="-108" w:right="-108"/>
              <w:jc w:val="center"/>
              <w:rPr>
                <w:rFonts w:ascii="Times New Roman" w:hAnsi="Times New Roman" w:cs="Times New Roman"/>
                <w:sz w:val="20"/>
                <w:szCs w:val="20"/>
              </w:rPr>
            </w:pPr>
            <w:r w:rsidRPr="005C7B11">
              <w:rPr>
                <w:rFonts w:ascii="Times New Roman" w:hAnsi="Times New Roman" w:cs="Times New Roman"/>
                <w:sz w:val="20"/>
                <w:szCs w:val="20"/>
              </w:rPr>
              <w:t>SB</w:t>
            </w:r>
          </w:p>
        </w:tc>
        <w:tc>
          <w:tcPr>
            <w:tcW w:w="450" w:type="dxa"/>
            <w:tcBorders>
              <w:left w:val="single" w:sz="4" w:space="0" w:color="auto"/>
            </w:tcBorders>
            <w:shd w:val="clear" w:color="auto" w:fill="D0CECE" w:themeFill="background2" w:themeFillShade="E6"/>
            <w:vAlign w:val="center"/>
          </w:tcPr>
          <w:p w:rsidR="00086768" w:rsidRPr="005C7B11" w:rsidRDefault="00086768" w:rsidP="004A4F6F">
            <w:pPr>
              <w:ind w:left="-108" w:right="-108"/>
              <w:jc w:val="center"/>
              <w:rPr>
                <w:rFonts w:ascii="Times New Roman" w:hAnsi="Times New Roman" w:cs="Times New Roman"/>
                <w:sz w:val="20"/>
                <w:szCs w:val="20"/>
              </w:rPr>
            </w:pPr>
            <w:r>
              <w:rPr>
                <w:rFonts w:ascii="Times New Roman" w:hAnsi="Times New Roman" w:cs="Times New Roman"/>
                <w:sz w:val="20"/>
                <w:szCs w:val="20"/>
              </w:rPr>
              <w:t>B</w:t>
            </w:r>
          </w:p>
        </w:tc>
        <w:tc>
          <w:tcPr>
            <w:tcW w:w="360" w:type="dxa"/>
            <w:shd w:val="clear" w:color="auto" w:fill="D0CECE" w:themeFill="background2" w:themeFillShade="E6"/>
            <w:vAlign w:val="center"/>
          </w:tcPr>
          <w:p w:rsidR="00086768" w:rsidRPr="005C7B11" w:rsidRDefault="00086768" w:rsidP="004A4F6F">
            <w:pPr>
              <w:ind w:right="-108"/>
              <w:rPr>
                <w:rFonts w:ascii="Times New Roman" w:hAnsi="Times New Roman" w:cs="Times New Roman"/>
                <w:sz w:val="20"/>
                <w:szCs w:val="20"/>
              </w:rPr>
            </w:pPr>
            <w:r>
              <w:rPr>
                <w:rFonts w:ascii="Times New Roman" w:hAnsi="Times New Roman" w:cs="Times New Roman"/>
                <w:sz w:val="20"/>
                <w:szCs w:val="20"/>
              </w:rPr>
              <w:t>C</w:t>
            </w:r>
          </w:p>
        </w:tc>
        <w:tc>
          <w:tcPr>
            <w:tcW w:w="450" w:type="dxa"/>
            <w:shd w:val="clear" w:color="auto" w:fill="D0CECE" w:themeFill="background2" w:themeFillShade="E6"/>
            <w:vAlign w:val="center"/>
          </w:tcPr>
          <w:p w:rsidR="00086768" w:rsidRPr="005C7B11" w:rsidRDefault="00086768" w:rsidP="004A4F6F">
            <w:pPr>
              <w:ind w:right="-108"/>
              <w:rPr>
                <w:rFonts w:ascii="Times New Roman" w:hAnsi="Times New Roman" w:cs="Times New Roman"/>
                <w:sz w:val="20"/>
                <w:szCs w:val="20"/>
              </w:rPr>
            </w:pPr>
            <w:r>
              <w:rPr>
                <w:rFonts w:ascii="Times New Roman" w:hAnsi="Times New Roman" w:cs="Times New Roman"/>
                <w:sz w:val="20"/>
                <w:szCs w:val="20"/>
              </w:rPr>
              <w:t>K</w:t>
            </w:r>
          </w:p>
        </w:tc>
        <w:tc>
          <w:tcPr>
            <w:tcW w:w="486" w:type="dxa"/>
            <w:shd w:val="clear" w:color="auto" w:fill="D0CECE" w:themeFill="background2" w:themeFillShade="E6"/>
            <w:vAlign w:val="center"/>
          </w:tcPr>
          <w:p w:rsidR="00086768" w:rsidRPr="005C7B11" w:rsidRDefault="00086768" w:rsidP="004A4F6F">
            <w:pPr>
              <w:ind w:right="-108"/>
              <w:jc w:val="center"/>
              <w:rPr>
                <w:rFonts w:ascii="Times New Roman" w:hAnsi="Times New Roman" w:cs="Times New Roman"/>
                <w:sz w:val="20"/>
                <w:szCs w:val="20"/>
              </w:rPr>
            </w:pPr>
            <w:r>
              <w:rPr>
                <w:rFonts w:ascii="Times New Roman" w:hAnsi="Times New Roman" w:cs="Times New Roman"/>
                <w:sz w:val="20"/>
                <w:szCs w:val="20"/>
              </w:rPr>
              <w:t>SK</w:t>
            </w:r>
          </w:p>
        </w:tc>
      </w:tr>
      <w:tr w:rsidR="00086768" w:rsidTr="004A4F6F">
        <w:tc>
          <w:tcPr>
            <w:tcW w:w="4518" w:type="dxa"/>
            <w:gridSpan w:val="2"/>
          </w:tcPr>
          <w:p w:rsidR="00086768" w:rsidRPr="005C7B11" w:rsidRDefault="00086768" w:rsidP="00873CC2">
            <w:pPr>
              <w:pStyle w:val="ListParagraph"/>
              <w:numPr>
                <w:ilvl w:val="0"/>
                <w:numId w:val="97"/>
              </w:numPr>
              <w:spacing w:after="0" w:line="240" w:lineRule="auto"/>
              <w:ind w:left="450"/>
              <w:rPr>
                <w:rFonts w:ascii="Times New Roman" w:hAnsi="Times New Roman" w:cs="Times New Roman"/>
                <w:b/>
                <w:sz w:val="24"/>
                <w:szCs w:val="24"/>
              </w:rPr>
            </w:pPr>
            <w:r>
              <w:rPr>
                <w:rFonts w:ascii="Times New Roman" w:hAnsi="Times New Roman" w:cs="Times New Roman"/>
                <w:b/>
                <w:sz w:val="24"/>
                <w:szCs w:val="24"/>
              </w:rPr>
              <w:t>Strategi Pengelolaan Isi</w:t>
            </w: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558" w:type="dxa"/>
          </w:tcPr>
          <w:p w:rsidR="00086768" w:rsidRPr="005C7B11" w:rsidRDefault="00086768" w:rsidP="00873CC2">
            <w:pPr>
              <w:pStyle w:val="ListParagraph"/>
              <w:numPr>
                <w:ilvl w:val="0"/>
                <w:numId w:val="98"/>
              </w:numPr>
              <w:spacing w:after="0" w:line="240" w:lineRule="auto"/>
              <w:ind w:left="180" w:right="-108" w:hanging="180"/>
              <w:jc w:val="center"/>
              <w:rPr>
                <w:rFonts w:ascii="Times New Roman" w:hAnsi="Times New Roman" w:cs="Times New Roman"/>
                <w:b/>
                <w:sz w:val="24"/>
                <w:szCs w:val="24"/>
              </w:rPr>
            </w:pPr>
          </w:p>
        </w:tc>
        <w:tc>
          <w:tcPr>
            <w:tcW w:w="3960" w:type="dxa"/>
          </w:tcPr>
          <w:p w:rsidR="00086768" w:rsidRPr="00555741" w:rsidRDefault="00086768" w:rsidP="004A4F6F">
            <w:pPr>
              <w:autoSpaceDE w:val="0"/>
              <w:autoSpaceDN w:val="0"/>
              <w:adjustRightInd w:val="0"/>
              <w:rPr>
                <w:rFonts w:ascii="Times New Roman" w:hAnsi="Times New Roman" w:cs="Times New Roman"/>
                <w:color w:val="000000"/>
                <w:sz w:val="24"/>
                <w:szCs w:val="24"/>
              </w:rPr>
            </w:pPr>
            <w:r w:rsidRPr="00555741">
              <w:rPr>
                <w:rFonts w:ascii="Times New Roman" w:hAnsi="Times New Roman" w:cs="Times New Roman"/>
                <w:color w:val="000000"/>
                <w:sz w:val="24"/>
                <w:szCs w:val="24"/>
              </w:rPr>
              <w:t>Melakukan</w:t>
            </w:r>
            <w:r>
              <w:rPr>
                <w:rFonts w:ascii="Times New Roman" w:hAnsi="Times New Roman" w:cs="Times New Roman"/>
                <w:color w:val="000000"/>
                <w:sz w:val="24"/>
                <w:szCs w:val="24"/>
              </w:rPr>
              <w:t xml:space="preserve"> </w:t>
            </w:r>
            <w:r w:rsidRPr="00555741">
              <w:rPr>
                <w:rFonts w:ascii="Times New Roman" w:hAnsi="Times New Roman" w:cs="Times New Roman"/>
                <w:color w:val="000000"/>
                <w:sz w:val="24"/>
                <w:szCs w:val="24"/>
              </w:rPr>
              <w:t>kegiatan</w:t>
            </w:r>
            <w:r>
              <w:rPr>
                <w:rFonts w:ascii="Times New Roman" w:hAnsi="Times New Roman" w:cs="Times New Roman"/>
                <w:color w:val="000000"/>
                <w:sz w:val="24"/>
                <w:szCs w:val="24"/>
              </w:rPr>
              <w:t xml:space="preserve"> </w:t>
            </w:r>
            <w:r w:rsidRPr="00555741">
              <w:rPr>
                <w:rFonts w:ascii="Times New Roman" w:hAnsi="Times New Roman" w:cs="Times New Roman"/>
                <w:color w:val="000000"/>
                <w:sz w:val="24"/>
                <w:szCs w:val="24"/>
              </w:rPr>
              <w:t>pemetaan</w:t>
            </w:r>
            <w:r>
              <w:rPr>
                <w:rFonts w:ascii="Times New Roman" w:hAnsi="Times New Roman" w:cs="Times New Roman"/>
                <w:color w:val="000000"/>
                <w:sz w:val="24"/>
                <w:szCs w:val="24"/>
              </w:rPr>
              <w:t xml:space="preserve"> </w:t>
            </w:r>
            <w:r w:rsidRPr="00555741">
              <w:rPr>
                <w:rFonts w:ascii="Times New Roman" w:hAnsi="Times New Roman" w:cs="Times New Roman"/>
                <w:color w:val="000000"/>
                <w:sz w:val="24"/>
                <w:szCs w:val="24"/>
              </w:rPr>
              <w:t>untuk</w:t>
            </w:r>
            <w:r>
              <w:rPr>
                <w:rFonts w:ascii="Times New Roman" w:hAnsi="Times New Roman" w:cs="Times New Roman"/>
                <w:color w:val="000000"/>
                <w:sz w:val="24"/>
                <w:szCs w:val="24"/>
              </w:rPr>
              <w:t xml:space="preserve"> </w:t>
            </w:r>
            <w:r w:rsidRPr="00555741">
              <w:rPr>
                <w:rFonts w:ascii="Times New Roman" w:hAnsi="Times New Roman" w:cs="Times New Roman"/>
                <w:color w:val="000000"/>
                <w:sz w:val="24"/>
                <w:szCs w:val="24"/>
              </w:rPr>
              <w:t>memperoleh</w:t>
            </w:r>
            <w:r>
              <w:rPr>
                <w:rFonts w:ascii="Times New Roman" w:hAnsi="Times New Roman" w:cs="Times New Roman"/>
                <w:color w:val="000000"/>
                <w:sz w:val="24"/>
                <w:szCs w:val="24"/>
              </w:rPr>
              <w:t xml:space="preserve"> </w:t>
            </w:r>
            <w:r w:rsidRPr="00555741">
              <w:rPr>
                <w:rFonts w:ascii="Times New Roman" w:hAnsi="Times New Roman" w:cs="Times New Roman"/>
                <w:color w:val="000000"/>
                <w:sz w:val="24"/>
                <w:szCs w:val="24"/>
              </w:rPr>
              <w:t>gambaran</w:t>
            </w:r>
            <w:r>
              <w:rPr>
                <w:rFonts w:ascii="Times New Roman" w:hAnsi="Times New Roman" w:cs="Times New Roman"/>
                <w:color w:val="000000"/>
                <w:sz w:val="24"/>
                <w:szCs w:val="24"/>
              </w:rPr>
              <w:t xml:space="preserve"> </w:t>
            </w:r>
            <w:r w:rsidRPr="00555741">
              <w:rPr>
                <w:rFonts w:ascii="Times New Roman" w:hAnsi="Times New Roman" w:cs="Times New Roman"/>
                <w:color w:val="000000"/>
                <w:sz w:val="24"/>
                <w:szCs w:val="24"/>
              </w:rPr>
              <w:t>secara</w:t>
            </w:r>
            <w:r>
              <w:rPr>
                <w:rFonts w:ascii="Times New Roman" w:hAnsi="Times New Roman" w:cs="Times New Roman"/>
                <w:color w:val="000000"/>
                <w:sz w:val="24"/>
                <w:szCs w:val="24"/>
              </w:rPr>
              <w:t xml:space="preserve"> </w:t>
            </w:r>
            <w:r w:rsidRPr="00555741">
              <w:rPr>
                <w:rFonts w:ascii="Times New Roman" w:hAnsi="Times New Roman" w:cs="Times New Roman"/>
                <w:color w:val="000000"/>
                <w:sz w:val="24"/>
                <w:szCs w:val="24"/>
              </w:rPr>
              <w:t>menyeluruh</w:t>
            </w:r>
            <w:r>
              <w:rPr>
                <w:rFonts w:ascii="Times New Roman" w:hAnsi="Times New Roman" w:cs="Times New Roman"/>
                <w:color w:val="000000"/>
                <w:sz w:val="24"/>
                <w:szCs w:val="24"/>
              </w:rPr>
              <w:t xml:space="preserve"> </w:t>
            </w:r>
            <w:r w:rsidRPr="00555741">
              <w:rPr>
                <w:rFonts w:ascii="Times New Roman" w:hAnsi="Times New Roman" w:cs="Times New Roman"/>
                <w:color w:val="000000"/>
                <w:sz w:val="24"/>
                <w:szCs w:val="24"/>
              </w:rPr>
              <w:t>dan</w:t>
            </w:r>
            <w:r>
              <w:rPr>
                <w:rFonts w:ascii="Times New Roman" w:hAnsi="Times New Roman" w:cs="Times New Roman"/>
                <w:color w:val="000000"/>
                <w:sz w:val="24"/>
                <w:szCs w:val="24"/>
              </w:rPr>
              <w:t xml:space="preserve"> </w:t>
            </w:r>
            <w:r w:rsidRPr="00555741">
              <w:rPr>
                <w:rFonts w:ascii="Times New Roman" w:hAnsi="Times New Roman" w:cs="Times New Roman"/>
                <w:color w:val="000000"/>
                <w:sz w:val="24"/>
                <w:szCs w:val="24"/>
              </w:rPr>
              <w:t>utuh</w:t>
            </w:r>
            <w:r>
              <w:rPr>
                <w:rFonts w:ascii="Times New Roman" w:hAnsi="Times New Roman" w:cs="Times New Roman"/>
                <w:color w:val="000000"/>
                <w:sz w:val="24"/>
                <w:szCs w:val="24"/>
              </w:rPr>
              <w:t xml:space="preserve"> </w:t>
            </w:r>
            <w:r w:rsidRPr="00555741">
              <w:rPr>
                <w:rFonts w:ascii="Times New Roman" w:hAnsi="Times New Roman" w:cs="Times New Roman"/>
                <w:color w:val="000000"/>
                <w:sz w:val="24"/>
                <w:szCs w:val="24"/>
              </w:rPr>
              <w:t>semua</w:t>
            </w:r>
            <w:r>
              <w:rPr>
                <w:rFonts w:ascii="Times New Roman" w:hAnsi="Times New Roman" w:cs="Times New Roman"/>
                <w:color w:val="000000"/>
                <w:sz w:val="24"/>
                <w:szCs w:val="24"/>
              </w:rPr>
              <w:t xml:space="preserve"> Tingkat Pencapaian Perkembangan, Capaian Perkembangan, </w:t>
            </w:r>
            <w:r w:rsidRPr="00555741">
              <w:rPr>
                <w:rFonts w:ascii="Times New Roman" w:hAnsi="Times New Roman" w:cs="Times New Roman"/>
                <w:color w:val="000000"/>
                <w:sz w:val="24"/>
                <w:szCs w:val="24"/>
              </w:rPr>
              <w:t>dan</w:t>
            </w:r>
            <w:r>
              <w:rPr>
                <w:rFonts w:ascii="Times New Roman" w:hAnsi="Times New Roman" w:cs="Times New Roman"/>
                <w:color w:val="000000"/>
                <w:sz w:val="24"/>
                <w:szCs w:val="24"/>
              </w:rPr>
              <w:t xml:space="preserve"> indikator </w:t>
            </w:r>
            <w:r w:rsidRPr="00555741">
              <w:rPr>
                <w:rFonts w:ascii="Times New Roman" w:hAnsi="Times New Roman" w:cs="Times New Roman"/>
                <w:color w:val="000000"/>
                <w:sz w:val="24"/>
                <w:szCs w:val="24"/>
              </w:rPr>
              <w:t>dari</w:t>
            </w:r>
            <w:r>
              <w:rPr>
                <w:rFonts w:ascii="Times New Roman" w:hAnsi="Times New Roman" w:cs="Times New Roman"/>
                <w:color w:val="000000"/>
                <w:sz w:val="24"/>
                <w:szCs w:val="24"/>
              </w:rPr>
              <w:t xml:space="preserve"> </w:t>
            </w:r>
            <w:r w:rsidRPr="00555741">
              <w:rPr>
                <w:rFonts w:ascii="Times New Roman" w:hAnsi="Times New Roman" w:cs="Times New Roman"/>
                <w:color w:val="000000"/>
                <w:sz w:val="24"/>
                <w:szCs w:val="24"/>
              </w:rPr>
              <w:t>berbagai</w:t>
            </w:r>
            <w:r>
              <w:rPr>
                <w:rFonts w:ascii="Times New Roman" w:hAnsi="Times New Roman" w:cs="Times New Roman"/>
                <w:color w:val="000000"/>
                <w:sz w:val="24"/>
                <w:szCs w:val="24"/>
              </w:rPr>
              <w:t xml:space="preserve"> aspek perkembangan/lingkup perkembangan </w:t>
            </w:r>
            <w:r w:rsidRPr="00555741">
              <w:rPr>
                <w:rFonts w:ascii="Times New Roman" w:hAnsi="Times New Roman" w:cs="Times New Roman"/>
                <w:color w:val="000000"/>
                <w:sz w:val="24"/>
                <w:szCs w:val="24"/>
              </w:rPr>
              <w:t>yang dipadukan</w:t>
            </w:r>
            <w:r>
              <w:rPr>
                <w:rFonts w:ascii="Times New Roman" w:hAnsi="Times New Roman" w:cs="Times New Roman"/>
                <w:color w:val="000000"/>
                <w:sz w:val="24"/>
                <w:szCs w:val="24"/>
              </w:rPr>
              <w:t xml:space="preserve"> </w:t>
            </w:r>
            <w:r w:rsidRPr="00555741">
              <w:rPr>
                <w:rFonts w:ascii="Times New Roman" w:hAnsi="Times New Roman" w:cs="Times New Roman"/>
                <w:color w:val="000000"/>
                <w:sz w:val="24"/>
                <w:szCs w:val="24"/>
              </w:rPr>
              <w:t>dalam</w:t>
            </w:r>
            <w:r>
              <w:rPr>
                <w:rFonts w:ascii="Times New Roman" w:hAnsi="Times New Roman" w:cs="Times New Roman"/>
                <w:color w:val="000000"/>
                <w:sz w:val="24"/>
                <w:szCs w:val="24"/>
              </w:rPr>
              <w:t xml:space="preserve"> </w:t>
            </w:r>
            <w:r w:rsidRPr="00555741">
              <w:rPr>
                <w:rFonts w:ascii="Times New Roman" w:hAnsi="Times New Roman" w:cs="Times New Roman"/>
                <w:color w:val="000000"/>
                <w:sz w:val="24"/>
                <w:szCs w:val="24"/>
              </w:rPr>
              <w:t xml:space="preserve">tema yang dipilih. </w:t>
            </w: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558" w:type="dxa"/>
          </w:tcPr>
          <w:p w:rsidR="00086768" w:rsidRPr="005C7B11" w:rsidRDefault="00086768" w:rsidP="00873CC2">
            <w:pPr>
              <w:pStyle w:val="ListParagraph"/>
              <w:numPr>
                <w:ilvl w:val="0"/>
                <w:numId w:val="98"/>
              </w:numPr>
              <w:spacing w:after="0" w:line="240" w:lineRule="auto"/>
              <w:ind w:left="180" w:right="-108" w:hanging="180"/>
              <w:jc w:val="center"/>
              <w:rPr>
                <w:rFonts w:ascii="Times New Roman" w:hAnsi="Times New Roman" w:cs="Times New Roman"/>
                <w:b/>
                <w:sz w:val="24"/>
                <w:szCs w:val="24"/>
              </w:rPr>
            </w:pPr>
          </w:p>
        </w:tc>
        <w:tc>
          <w:tcPr>
            <w:tcW w:w="3960" w:type="dxa"/>
          </w:tcPr>
          <w:p w:rsidR="00086768" w:rsidRPr="00555741" w:rsidRDefault="00086768" w:rsidP="004A4F6F">
            <w:pPr>
              <w:autoSpaceDE w:val="0"/>
              <w:autoSpaceDN w:val="0"/>
              <w:adjustRightInd w:val="0"/>
              <w:rPr>
                <w:rFonts w:ascii="Times New Roman" w:hAnsi="Times New Roman" w:cs="Times New Roman"/>
                <w:color w:val="000000"/>
                <w:sz w:val="24"/>
                <w:szCs w:val="24"/>
              </w:rPr>
            </w:pPr>
            <w:r w:rsidRPr="00555741">
              <w:rPr>
                <w:rFonts w:ascii="Times New Roman" w:hAnsi="Times New Roman" w:cs="Times New Roman"/>
                <w:color w:val="000000"/>
                <w:sz w:val="24"/>
                <w:szCs w:val="24"/>
              </w:rPr>
              <w:t>Mengidentifikasi</w:t>
            </w:r>
            <w:r>
              <w:rPr>
                <w:rFonts w:ascii="Times New Roman" w:hAnsi="Times New Roman" w:cs="Times New Roman"/>
                <w:color w:val="000000"/>
                <w:sz w:val="24"/>
                <w:szCs w:val="24"/>
              </w:rPr>
              <w:t xml:space="preserve"> </w:t>
            </w:r>
            <w:r w:rsidRPr="00555741">
              <w:rPr>
                <w:rFonts w:ascii="Times New Roman" w:hAnsi="Times New Roman" w:cs="Times New Roman"/>
                <w:color w:val="000000"/>
                <w:sz w:val="24"/>
                <w:szCs w:val="24"/>
              </w:rPr>
              <w:t>dan</w:t>
            </w:r>
            <w:r>
              <w:rPr>
                <w:rFonts w:ascii="Times New Roman" w:hAnsi="Times New Roman" w:cs="Times New Roman"/>
                <w:color w:val="000000"/>
                <w:sz w:val="24"/>
                <w:szCs w:val="24"/>
              </w:rPr>
              <w:t xml:space="preserve"> </w:t>
            </w:r>
            <w:r w:rsidRPr="00555741">
              <w:rPr>
                <w:rFonts w:ascii="Times New Roman" w:hAnsi="Times New Roman" w:cs="Times New Roman"/>
                <w:color w:val="000000"/>
                <w:sz w:val="24"/>
                <w:szCs w:val="24"/>
              </w:rPr>
              <w:t>menganalisis</w:t>
            </w:r>
            <w:r>
              <w:rPr>
                <w:rFonts w:ascii="Times New Roman" w:hAnsi="Times New Roman" w:cs="Times New Roman"/>
                <w:color w:val="000000"/>
                <w:sz w:val="24"/>
                <w:szCs w:val="24"/>
              </w:rPr>
              <w:t xml:space="preserve"> Tingkat Pencapaian Perkembangan, Capaian Perkembangan,</w:t>
            </w:r>
            <w:r w:rsidRPr="00555741">
              <w:rPr>
                <w:rFonts w:ascii="Times New Roman" w:hAnsi="Times New Roman" w:cs="Times New Roman"/>
                <w:color w:val="000000"/>
                <w:sz w:val="24"/>
                <w:szCs w:val="24"/>
              </w:rPr>
              <w:t xml:space="preserve"> dan</w:t>
            </w:r>
            <w:r>
              <w:rPr>
                <w:rFonts w:ascii="Times New Roman" w:hAnsi="Times New Roman" w:cs="Times New Roman"/>
                <w:color w:val="000000"/>
                <w:sz w:val="24"/>
                <w:szCs w:val="24"/>
              </w:rPr>
              <w:t xml:space="preserve"> indicator untuk s</w:t>
            </w:r>
            <w:r w:rsidRPr="00555741">
              <w:rPr>
                <w:rFonts w:ascii="Times New Roman" w:hAnsi="Times New Roman" w:cs="Times New Roman"/>
                <w:color w:val="000000"/>
                <w:sz w:val="24"/>
                <w:szCs w:val="24"/>
              </w:rPr>
              <w:t>etiap</w:t>
            </w:r>
            <w:r>
              <w:rPr>
                <w:rFonts w:ascii="Times New Roman" w:hAnsi="Times New Roman" w:cs="Times New Roman"/>
                <w:color w:val="000000"/>
                <w:sz w:val="24"/>
                <w:szCs w:val="24"/>
              </w:rPr>
              <w:t xml:space="preserve"> aspek perkembangan/lingkup perkembangan.</w:t>
            </w: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558" w:type="dxa"/>
          </w:tcPr>
          <w:p w:rsidR="00086768" w:rsidRPr="005C7B11" w:rsidRDefault="00086768" w:rsidP="00873CC2">
            <w:pPr>
              <w:pStyle w:val="ListParagraph"/>
              <w:numPr>
                <w:ilvl w:val="0"/>
                <w:numId w:val="98"/>
              </w:numPr>
              <w:spacing w:after="0" w:line="240" w:lineRule="auto"/>
              <w:ind w:left="180" w:right="-108" w:hanging="180"/>
              <w:jc w:val="center"/>
              <w:rPr>
                <w:rFonts w:ascii="Times New Roman" w:hAnsi="Times New Roman" w:cs="Times New Roman"/>
                <w:b/>
                <w:sz w:val="24"/>
                <w:szCs w:val="24"/>
              </w:rPr>
            </w:pPr>
          </w:p>
        </w:tc>
        <w:tc>
          <w:tcPr>
            <w:tcW w:w="3960" w:type="dxa"/>
          </w:tcPr>
          <w:p w:rsidR="00086768" w:rsidRDefault="00086768" w:rsidP="004A4F6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I</w:t>
            </w:r>
            <w:r w:rsidRPr="00EA752D">
              <w:rPr>
                <w:rFonts w:ascii="Times New Roman" w:hAnsi="Times New Roman" w:cs="Times New Roman"/>
                <w:color w:val="000000"/>
                <w:sz w:val="24"/>
                <w:szCs w:val="24"/>
              </w:rPr>
              <w:t>ndikator</w:t>
            </w:r>
            <w:r>
              <w:rPr>
                <w:rFonts w:ascii="Times New Roman" w:hAnsi="Times New Roman" w:cs="Times New Roman"/>
                <w:color w:val="000000"/>
                <w:sz w:val="24"/>
                <w:szCs w:val="24"/>
              </w:rPr>
              <w:t xml:space="preserve"> </w:t>
            </w:r>
            <w:r w:rsidRPr="00EA752D">
              <w:rPr>
                <w:rFonts w:ascii="Times New Roman" w:hAnsi="Times New Roman" w:cs="Times New Roman"/>
                <w:color w:val="000000"/>
                <w:sz w:val="24"/>
                <w:szCs w:val="24"/>
              </w:rPr>
              <w:t>dikembangkan</w:t>
            </w:r>
            <w:r>
              <w:rPr>
                <w:rFonts w:ascii="Times New Roman" w:hAnsi="Times New Roman" w:cs="Times New Roman"/>
                <w:color w:val="000000"/>
                <w:sz w:val="24"/>
                <w:szCs w:val="24"/>
              </w:rPr>
              <w:t xml:space="preserve"> </w:t>
            </w:r>
            <w:r w:rsidRPr="00EA752D">
              <w:rPr>
                <w:rFonts w:ascii="Times New Roman" w:hAnsi="Times New Roman" w:cs="Times New Roman"/>
                <w:color w:val="000000"/>
                <w:sz w:val="24"/>
                <w:szCs w:val="24"/>
              </w:rPr>
              <w:t>sesuai</w:t>
            </w:r>
            <w:r>
              <w:rPr>
                <w:rFonts w:ascii="Times New Roman" w:hAnsi="Times New Roman" w:cs="Times New Roman"/>
                <w:color w:val="000000"/>
                <w:sz w:val="24"/>
                <w:szCs w:val="24"/>
              </w:rPr>
              <w:t xml:space="preserve"> d</w:t>
            </w:r>
            <w:r w:rsidRPr="00EA752D">
              <w:rPr>
                <w:rFonts w:ascii="Times New Roman" w:hAnsi="Times New Roman" w:cs="Times New Roman"/>
                <w:color w:val="000000"/>
                <w:sz w:val="24"/>
                <w:szCs w:val="24"/>
              </w:rPr>
              <w:t>engankarakteristik</w:t>
            </w:r>
            <w:r>
              <w:rPr>
                <w:rFonts w:ascii="Times New Roman" w:hAnsi="Times New Roman" w:cs="Times New Roman"/>
                <w:color w:val="000000"/>
                <w:sz w:val="24"/>
                <w:szCs w:val="24"/>
              </w:rPr>
              <w:t xml:space="preserve"> </w:t>
            </w:r>
            <w:r w:rsidRPr="00EA752D">
              <w:rPr>
                <w:rFonts w:ascii="Times New Roman" w:hAnsi="Times New Roman" w:cs="Times New Roman"/>
                <w:color w:val="000000"/>
                <w:sz w:val="24"/>
                <w:szCs w:val="24"/>
              </w:rPr>
              <w:t>peserta</w:t>
            </w:r>
            <w:r>
              <w:rPr>
                <w:rFonts w:ascii="Times New Roman" w:hAnsi="Times New Roman" w:cs="Times New Roman"/>
                <w:color w:val="000000"/>
                <w:sz w:val="24"/>
                <w:szCs w:val="24"/>
              </w:rPr>
              <w:t xml:space="preserve"> </w:t>
            </w:r>
            <w:r w:rsidRPr="00EA752D">
              <w:rPr>
                <w:rFonts w:ascii="Times New Roman" w:hAnsi="Times New Roman" w:cs="Times New Roman"/>
                <w:color w:val="000000"/>
                <w:sz w:val="24"/>
                <w:szCs w:val="24"/>
              </w:rPr>
              <w:t xml:space="preserve">didik, </w:t>
            </w:r>
            <w:r>
              <w:rPr>
                <w:rFonts w:ascii="Times New Roman" w:hAnsi="Times New Roman" w:cs="Times New Roman"/>
                <w:color w:val="000000"/>
                <w:sz w:val="24"/>
                <w:szCs w:val="24"/>
              </w:rPr>
              <w:t xml:space="preserve">dan </w:t>
            </w:r>
            <w:r w:rsidRPr="00EA752D">
              <w:rPr>
                <w:rFonts w:ascii="Times New Roman" w:hAnsi="Times New Roman" w:cs="Times New Roman"/>
                <w:color w:val="000000"/>
                <w:sz w:val="24"/>
                <w:szCs w:val="24"/>
              </w:rPr>
              <w:t>karakteristik</w:t>
            </w:r>
            <w:r>
              <w:rPr>
                <w:rFonts w:ascii="Times New Roman" w:hAnsi="Times New Roman" w:cs="Times New Roman"/>
                <w:color w:val="000000"/>
                <w:sz w:val="24"/>
                <w:szCs w:val="24"/>
              </w:rPr>
              <w:t xml:space="preserve"> aspek perkembangan/lingkup perkembangan</w:t>
            </w:r>
          </w:p>
          <w:p w:rsidR="00086768" w:rsidRPr="008C47F8" w:rsidRDefault="00086768" w:rsidP="004A4F6F">
            <w:pPr>
              <w:autoSpaceDE w:val="0"/>
              <w:autoSpaceDN w:val="0"/>
              <w:adjustRightInd w:val="0"/>
              <w:rPr>
                <w:rFonts w:ascii="Times New Roman" w:hAnsi="Times New Roman" w:cs="Times New Roman"/>
                <w:color w:val="000000"/>
                <w:sz w:val="24"/>
                <w:szCs w:val="24"/>
              </w:rPr>
            </w:pP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558" w:type="dxa"/>
          </w:tcPr>
          <w:p w:rsidR="00086768" w:rsidRPr="005C7B11" w:rsidRDefault="00086768" w:rsidP="00873CC2">
            <w:pPr>
              <w:pStyle w:val="ListParagraph"/>
              <w:numPr>
                <w:ilvl w:val="0"/>
                <w:numId w:val="98"/>
              </w:numPr>
              <w:spacing w:after="0" w:line="240" w:lineRule="auto"/>
              <w:ind w:left="180" w:right="-108" w:hanging="180"/>
              <w:jc w:val="center"/>
              <w:rPr>
                <w:rFonts w:ascii="Times New Roman" w:hAnsi="Times New Roman" w:cs="Times New Roman"/>
                <w:b/>
                <w:sz w:val="24"/>
                <w:szCs w:val="24"/>
              </w:rPr>
            </w:pPr>
          </w:p>
        </w:tc>
        <w:tc>
          <w:tcPr>
            <w:tcW w:w="3960" w:type="dxa"/>
          </w:tcPr>
          <w:p w:rsidR="00086768" w:rsidRDefault="00086768" w:rsidP="004A4F6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Indikator yang dikembangkan </w:t>
            </w:r>
            <w:r w:rsidRPr="00EA752D">
              <w:rPr>
                <w:rFonts w:ascii="Times New Roman" w:hAnsi="Times New Roman" w:cs="Times New Roman"/>
                <w:color w:val="000000"/>
                <w:sz w:val="24"/>
                <w:szCs w:val="24"/>
              </w:rPr>
              <w:t>dirumuskan</w:t>
            </w:r>
            <w:r>
              <w:rPr>
                <w:rFonts w:ascii="Times New Roman" w:hAnsi="Times New Roman" w:cs="Times New Roman"/>
                <w:color w:val="000000"/>
                <w:sz w:val="24"/>
                <w:szCs w:val="24"/>
              </w:rPr>
              <w:t xml:space="preserve"> </w:t>
            </w:r>
            <w:r w:rsidRPr="00EA752D">
              <w:rPr>
                <w:rFonts w:ascii="Times New Roman" w:hAnsi="Times New Roman" w:cs="Times New Roman"/>
                <w:color w:val="000000"/>
                <w:sz w:val="24"/>
                <w:szCs w:val="24"/>
              </w:rPr>
              <w:t>dalam kata kerja</w:t>
            </w:r>
            <w:r>
              <w:rPr>
                <w:rFonts w:ascii="Times New Roman" w:hAnsi="Times New Roman" w:cs="Times New Roman"/>
                <w:color w:val="000000"/>
                <w:sz w:val="24"/>
                <w:szCs w:val="24"/>
              </w:rPr>
              <w:t xml:space="preserve"> </w:t>
            </w:r>
            <w:r w:rsidRPr="00EA752D">
              <w:rPr>
                <w:rFonts w:ascii="Times New Roman" w:hAnsi="Times New Roman" w:cs="Times New Roman"/>
                <w:color w:val="000000"/>
                <w:sz w:val="24"/>
                <w:szCs w:val="24"/>
              </w:rPr>
              <w:t>operasional yang te</w:t>
            </w:r>
            <w:r>
              <w:rPr>
                <w:rFonts w:ascii="Times New Roman" w:hAnsi="Times New Roman" w:cs="Times New Roman"/>
                <w:color w:val="000000"/>
                <w:sz w:val="24"/>
                <w:szCs w:val="24"/>
              </w:rPr>
              <w:t>r</w:t>
            </w:r>
            <w:r w:rsidRPr="00EA752D">
              <w:rPr>
                <w:rFonts w:ascii="Times New Roman" w:hAnsi="Times New Roman" w:cs="Times New Roman"/>
                <w:color w:val="000000"/>
                <w:sz w:val="24"/>
                <w:szCs w:val="24"/>
              </w:rPr>
              <w:t>ukur</w:t>
            </w:r>
            <w:r>
              <w:rPr>
                <w:rFonts w:ascii="Times New Roman" w:hAnsi="Times New Roman" w:cs="Times New Roman"/>
                <w:color w:val="000000"/>
                <w:sz w:val="24"/>
                <w:szCs w:val="24"/>
              </w:rPr>
              <w:t xml:space="preserve"> </w:t>
            </w:r>
            <w:r w:rsidRPr="00EA752D">
              <w:rPr>
                <w:rFonts w:ascii="Times New Roman" w:hAnsi="Times New Roman" w:cs="Times New Roman"/>
                <w:color w:val="000000"/>
                <w:sz w:val="24"/>
                <w:szCs w:val="24"/>
              </w:rPr>
              <w:t>atau</w:t>
            </w:r>
            <w:r>
              <w:rPr>
                <w:rFonts w:ascii="Times New Roman" w:hAnsi="Times New Roman" w:cs="Times New Roman"/>
                <w:color w:val="000000"/>
                <w:sz w:val="24"/>
                <w:szCs w:val="24"/>
              </w:rPr>
              <w:t xml:space="preserve"> </w:t>
            </w:r>
            <w:r w:rsidRPr="00EA752D">
              <w:rPr>
                <w:rFonts w:ascii="Times New Roman" w:hAnsi="Times New Roman" w:cs="Times New Roman"/>
                <w:color w:val="000000"/>
                <w:sz w:val="24"/>
                <w:szCs w:val="24"/>
              </w:rPr>
              <w:t>melalui</w:t>
            </w:r>
            <w:r>
              <w:rPr>
                <w:rFonts w:ascii="Times New Roman" w:hAnsi="Times New Roman" w:cs="Times New Roman"/>
                <w:color w:val="000000"/>
                <w:sz w:val="24"/>
                <w:szCs w:val="24"/>
              </w:rPr>
              <w:t xml:space="preserve"> </w:t>
            </w:r>
            <w:r w:rsidRPr="00EA752D">
              <w:rPr>
                <w:rFonts w:ascii="Times New Roman" w:hAnsi="Times New Roman" w:cs="Times New Roman"/>
                <w:color w:val="000000"/>
                <w:sz w:val="24"/>
                <w:szCs w:val="24"/>
              </w:rPr>
              <w:t>pengamatan.</w:t>
            </w: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558" w:type="dxa"/>
          </w:tcPr>
          <w:p w:rsidR="00086768" w:rsidRPr="005C7B11" w:rsidRDefault="00086768" w:rsidP="00873CC2">
            <w:pPr>
              <w:pStyle w:val="ListParagraph"/>
              <w:numPr>
                <w:ilvl w:val="0"/>
                <w:numId w:val="98"/>
              </w:numPr>
              <w:spacing w:after="0" w:line="240" w:lineRule="auto"/>
              <w:ind w:left="180" w:right="-108" w:hanging="180"/>
              <w:jc w:val="center"/>
              <w:rPr>
                <w:rFonts w:ascii="Times New Roman" w:hAnsi="Times New Roman" w:cs="Times New Roman"/>
                <w:b/>
                <w:sz w:val="24"/>
                <w:szCs w:val="24"/>
              </w:rPr>
            </w:pPr>
          </w:p>
        </w:tc>
        <w:tc>
          <w:tcPr>
            <w:tcW w:w="3960" w:type="dxa"/>
          </w:tcPr>
          <w:p w:rsidR="00086768" w:rsidRPr="00EA752D" w:rsidRDefault="00086768" w:rsidP="004A4F6F">
            <w:pPr>
              <w:autoSpaceDE w:val="0"/>
              <w:autoSpaceDN w:val="0"/>
              <w:adjustRightInd w:val="0"/>
              <w:rPr>
                <w:rFonts w:ascii="Times New Roman" w:hAnsi="Times New Roman" w:cs="Times New Roman"/>
                <w:color w:val="000000"/>
                <w:sz w:val="24"/>
                <w:szCs w:val="24"/>
              </w:rPr>
            </w:pPr>
            <w:r w:rsidRPr="00EA752D">
              <w:rPr>
                <w:rFonts w:ascii="Times New Roman" w:hAnsi="Times New Roman" w:cs="Times New Roman"/>
                <w:color w:val="000000"/>
                <w:sz w:val="24"/>
                <w:szCs w:val="24"/>
              </w:rPr>
              <w:t>Mengembangkan</w:t>
            </w:r>
            <w:r>
              <w:rPr>
                <w:rFonts w:ascii="Times New Roman" w:hAnsi="Times New Roman" w:cs="Times New Roman"/>
                <w:color w:val="000000"/>
                <w:sz w:val="24"/>
                <w:szCs w:val="24"/>
              </w:rPr>
              <w:t xml:space="preserve"> indicator </w:t>
            </w:r>
            <w:r w:rsidRPr="00EA752D">
              <w:rPr>
                <w:rFonts w:ascii="Times New Roman" w:hAnsi="Times New Roman" w:cs="Times New Roman"/>
                <w:color w:val="000000"/>
                <w:sz w:val="24"/>
                <w:szCs w:val="24"/>
              </w:rPr>
              <w:t>sesuai</w:t>
            </w:r>
            <w:r>
              <w:rPr>
                <w:rFonts w:ascii="Times New Roman" w:hAnsi="Times New Roman" w:cs="Times New Roman"/>
                <w:color w:val="000000"/>
                <w:sz w:val="24"/>
                <w:szCs w:val="24"/>
              </w:rPr>
              <w:t xml:space="preserve"> </w:t>
            </w:r>
            <w:r w:rsidRPr="00EA752D">
              <w:rPr>
                <w:rFonts w:ascii="Times New Roman" w:hAnsi="Times New Roman" w:cs="Times New Roman"/>
                <w:color w:val="000000"/>
                <w:sz w:val="24"/>
                <w:szCs w:val="24"/>
              </w:rPr>
              <w:t>dengan</w:t>
            </w:r>
            <w:r>
              <w:rPr>
                <w:rFonts w:ascii="Times New Roman" w:hAnsi="Times New Roman" w:cs="Times New Roman"/>
                <w:color w:val="000000"/>
                <w:sz w:val="24"/>
                <w:szCs w:val="24"/>
              </w:rPr>
              <w:t xml:space="preserve"> </w:t>
            </w:r>
            <w:r w:rsidRPr="00EA752D">
              <w:rPr>
                <w:rFonts w:ascii="Times New Roman" w:hAnsi="Times New Roman" w:cs="Times New Roman"/>
                <w:color w:val="000000"/>
                <w:sz w:val="24"/>
                <w:szCs w:val="24"/>
              </w:rPr>
              <w:t>standar</w:t>
            </w:r>
            <w:r>
              <w:rPr>
                <w:rFonts w:ascii="Times New Roman" w:hAnsi="Times New Roman" w:cs="Times New Roman"/>
                <w:color w:val="000000"/>
                <w:sz w:val="24"/>
                <w:szCs w:val="24"/>
              </w:rPr>
              <w:t xml:space="preserve"> Tingkat Pencapaian Perkembangan, Capaian Perkembangan</w:t>
            </w:r>
            <w:r w:rsidRPr="00EA752D">
              <w:rPr>
                <w:rFonts w:ascii="Times New Roman" w:hAnsi="Times New Roman" w:cs="Times New Roman"/>
                <w:color w:val="000000"/>
                <w:sz w:val="24"/>
                <w:szCs w:val="24"/>
              </w:rPr>
              <w:t xml:space="preserve"> yang terdapat</w:t>
            </w:r>
          </w:p>
          <w:p w:rsidR="00086768" w:rsidRDefault="00086768" w:rsidP="004A4F6F">
            <w:pPr>
              <w:autoSpaceDE w:val="0"/>
              <w:autoSpaceDN w:val="0"/>
              <w:adjustRightInd w:val="0"/>
              <w:rPr>
                <w:rFonts w:ascii="Times New Roman" w:hAnsi="Times New Roman" w:cs="Times New Roman"/>
                <w:color w:val="000000"/>
                <w:sz w:val="24"/>
                <w:szCs w:val="24"/>
              </w:rPr>
            </w:pPr>
            <w:r w:rsidRPr="00EA752D">
              <w:rPr>
                <w:rFonts w:ascii="Times New Roman" w:hAnsi="Times New Roman" w:cs="Times New Roman"/>
                <w:color w:val="000000"/>
                <w:sz w:val="24"/>
                <w:szCs w:val="24"/>
              </w:rPr>
              <w:lastRenderedPageBreak/>
              <w:t>Dalam</w:t>
            </w:r>
            <w:r>
              <w:rPr>
                <w:rFonts w:ascii="Times New Roman" w:hAnsi="Times New Roman" w:cs="Times New Roman"/>
                <w:color w:val="000000"/>
                <w:sz w:val="24"/>
                <w:szCs w:val="24"/>
              </w:rPr>
              <w:t xml:space="preserve"> </w:t>
            </w:r>
            <w:r w:rsidRPr="00EA752D">
              <w:rPr>
                <w:rFonts w:ascii="Times New Roman" w:hAnsi="Times New Roman" w:cs="Times New Roman"/>
                <w:color w:val="000000"/>
                <w:sz w:val="24"/>
                <w:szCs w:val="24"/>
              </w:rPr>
              <w:t>masing-masing</w:t>
            </w:r>
            <w:r>
              <w:rPr>
                <w:rFonts w:ascii="Times New Roman" w:hAnsi="Times New Roman" w:cs="Times New Roman"/>
                <w:color w:val="000000"/>
                <w:sz w:val="24"/>
                <w:szCs w:val="24"/>
              </w:rPr>
              <w:t xml:space="preserve"> aspek perkembangan/lingkup perkembangan </w:t>
            </w:r>
            <w:r w:rsidRPr="00EA752D">
              <w:rPr>
                <w:rFonts w:ascii="Times New Roman" w:hAnsi="Times New Roman" w:cs="Times New Roman"/>
                <w:color w:val="000000"/>
                <w:sz w:val="24"/>
                <w:szCs w:val="24"/>
              </w:rPr>
              <w:t>sesuai</w:t>
            </w:r>
            <w:r>
              <w:rPr>
                <w:rFonts w:ascii="Times New Roman" w:hAnsi="Times New Roman" w:cs="Times New Roman"/>
                <w:color w:val="000000"/>
                <w:sz w:val="24"/>
                <w:szCs w:val="24"/>
              </w:rPr>
              <w:t xml:space="preserve"> </w:t>
            </w:r>
            <w:r w:rsidRPr="00EA752D">
              <w:rPr>
                <w:rFonts w:ascii="Times New Roman" w:hAnsi="Times New Roman" w:cs="Times New Roman"/>
                <w:color w:val="000000"/>
                <w:sz w:val="24"/>
                <w:szCs w:val="24"/>
              </w:rPr>
              <w:t>dengan</w:t>
            </w:r>
            <w:r>
              <w:rPr>
                <w:rFonts w:ascii="Times New Roman" w:hAnsi="Times New Roman" w:cs="Times New Roman"/>
                <w:color w:val="000000"/>
                <w:sz w:val="24"/>
                <w:szCs w:val="24"/>
              </w:rPr>
              <w:t xml:space="preserve"> </w:t>
            </w:r>
            <w:r w:rsidRPr="00EA752D">
              <w:rPr>
                <w:rFonts w:ascii="Times New Roman" w:hAnsi="Times New Roman" w:cs="Times New Roman"/>
                <w:color w:val="000000"/>
                <w:sz w:val="24"/>
                <w:szCs w:val="24"/>
              </w:rPr>
              <w:t>tema yang dipilih.</w:t>
            </w: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558" w:type="dxa"/>
          </w:tcPr>
          <w:p w:rsidR="00086768" w:rsidRPr="005C7B11" w:rsidRDefault="00086768" w:rsidP="00873CC2">
            <w:pPr>
              <w:pStyle w:val="ListParagraph"/>
              <w:numPr>
                <w:ilvl w:val="0"/>
                <w:numId w:val="98"/>
              </w:numPr>
              <w:spacing w:after="0" w:line="240" w:lineRule="auto"/>
              <w:ind w:left="180" w:right="-108" w:hanging="180"/>
              <w:jc w:val="center"/>
              <w:rPr>
                <w:rFonts w:ascii="Times New Roman" w:hAnsi="Times New Roman" w:cs="Times New Roman"/>
                <w:b/>
                <w:sz w:val="24"/>
                <w:szCs w:val="24"/>
              </w:rPr>
            </w:pPr>
          </w:p>
        </w:tc>
        <w:tc>
          <w:tcPr>
            <w:tcW w:w="3960" w:type="dxa"/>
          </w:tcPr>
          <w:p w:rsidR="00086768" w:rsidRPr="008C47F8" w:rsidRDefault="00086768" w:rsidP="004A4F6F">
            <w:pPr>
              <w:autoSpaceDE w:val="0"/>
              <w:autoSpaceDN w:val="0"/>
              <w:adjustRightInd w:val="0"/>
              <w:rPr>
                <w:rFonts w:ascii="Times New Roman" w:hAnsi="Times New Roman" w:cs="Times New Roman"/>
                <w:color w:val="000000"/>
                <w:sz w:val="24"/>
                <w:szCs w:val="24"/>
              </w:rPr>
            </w:pPr>
            <w:r w:rsidRPr="008C47F8">
              <w:rPr>
                <w:rFonts w:ascii="Times New Roman" w:hAnsi="Times New Roman" w:cs="Times New Roman"/>
                <w:color w:val="000000"/>
                <w:sz w:val="24"/>
                <w:szCs w:val="24"/>
              </w:rPr>
              <w:t>Menetapkan</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terlebih</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dahulu</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tema</w:t>
            </w:r>
            <w:r>
              <w:rPr>
                <w:rFonts w:ascii="Times New Roman" w:hAnsi="Times New Roman" w:cs="Times New Roman"/>
                <w:color w:val="000000"/>
                <w:sz w:val="24"/>
                <w:szCs w:val="24"/>
              </w:rPr>
              <w:t>-</w:t>
            </w:r>
            <w:r w:rsidRPr="008C47F8">
              <w:rPr>
                <w:rFonts w:ascii="Times New Roman" w:hAnsi="Times New Roman" w:cs="Times New Roman"/>
                <w:color w:val="000000"/>
                <w:sz w:val="24"/>
                <w:szCs w:val="24"/>
              </w:rPr>
              <w:t>tema</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pengikat</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keterpaduan</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untuk</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m</w:t>
            </w:r>
            <w:r>
              <w:rPr>
                <w:rFonts w:ascii="Times New Roman" w:hAnsi="Times New Roman" w:cs="Times New Roman"/>
                <w:color w:val="000000"/>
                <w:sz w:val="24"/>
                <w:szCs w:val="24"/>
              </w:rPr>
              <w:t>enentukan tema bersama dengan p</w:t>
            </w:r>
            <w:r w:rsidRPr="008C47F8">
              <w:rPr>
                <w:rFonts w:ascii="Times New Roman" w:hAnsi="Times New Roman" w:cs="Times New Roman"/>
                <w:color w:val="000000"/>
                <w:sz w:val="24"/>
                <w:szCs w:val="24"/>
              </w:rPr>
              <w:t>eserta</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didik</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sehingga</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sesuai</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dengan</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minat</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dan</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kebutuhan</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anak.</w:t>
            </w: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558" w:type="dxa"/>
          </w:tcPr>
          <w:p w:rsidR="00086768" w:rsidRPr="005C7B11" w:rsidRDefault="00086768" w:rsidP="00873CC2">
            <w:pPr>
              <w:pStyle w:val="ListParagraph"/>
              <w:numPr>
                <w:ilvl w:val="0"/>
                <w:numId w:val="98"/>
              </w:numPr>
              <w:spacing w:after="0" w:line="240" w:lineRule="auto"/>
              <w:ind w:left="180" w:right="-108" w:hanging="180"/>
              <w:jc w:val="center"/>
              <w:rPr>
                <w:rFonts w:ascii="Times New Roman" w:hAnsi="Times New Roman" w:cs="Times New Roman"/>
                <w:b/>
                <w:sz w:val="24"/>
                <w:szCs w:val="24"/>
              </w:rPr>
            </w:pPr>
          </w:p>
        </w:tc>
        <w:tc>
          <w:tcPr>
            <w:tcW w:w="3960" w:type="dxa"/>
          </w:tcPr>
          <w:p w:rsidR="00086768" w:rsidRPr="00E43626" w:rsidRDefault="00086768" w:rsidP="004A4F6F">
            <w:pPr>
              <w:autoSpaceDE w:val="0"/>
              <w:autoSpaceDN w:val="0"/>
              <w:adjustRightInd w:val="0"/>
              <w:rPr>
                <w:rFonts w:ascii="Times New Roman" w:hAnsi="Times New Roman" w:cs="Times New Roman"/>
                <w:color w:val="000000"/>
                <w:sz w:val="24"/>
                <w:szCs w:val="24"/>
              </w:rPr>
            </w:pPr>
            <w:r w:rsidRPr="008C47F8">
              <w:rPr>
                <w:rFonts w:ascii="Times New Roman" w:hAnsi="Times New Roman" w:cs="Times New Roman"/>
                <w:color w:val="000000"/>
                <w:sz w:val="24"/>
                <w:szCs w:val="24"/>
              </w:rPr>
              <w:t>Memperhatikanl</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ingkungan yang terdekat</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dengan</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siswa</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dari</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yang  termudah</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menuju yang sulit, dari  yang sederhana</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 xml:space="preserve">menuju yang </w:t>
            </w:r>
            <w:r>
              <w:rPr>
                <w:rFonts w:ascii="Times New Roman" w:hAnsi="Times New Roman" w:cs="Times New Roman"/>
                <w:color w:val="000000"/>
                <w:sz w:val="24"/>
                <w:szCs w:val="24"/>
              </w:rPr>
              <w:t>k</w:t>
            </w:r>
            <w:r w:rsidRPr="008C47F8">
              <w:rPr>
                <w:rFonts w:ascii="Times New Roman" w:hAnsi="Times New Roman" w:cs="Times New Roman"/>
                <w:color w:val="000000"/>
                <w:sz w:val="24"/>
                <w:szCs w:val="24"/>
              </w:rPr>
              <w:t>ompleks, dari yang konkret</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menuju yang abstrak.</w:t>
            </w: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558" w:type="dxa"/>
          </w:tcPr>
          <w:p w:rsidR="00086768" w:rsidRPr="005C7B11" w:rsidRDefault="00086768" w:rsidP="00873CC2">
            <w:pPr>
              <w:pStyle w:val="ListParagraph"/>
              <w:numPr>
                <w:ilvl w:val="0"/>
                <w:numId w:val="98"/>
              </w:numPr>
              <w:spacing w:after="0" w:line="240" w:lineRule="auto"/>
              <w:ind w:left="180" w:right="-108" w:hanging="180"/>
              <w:jc w:val="center"/>
              <w:rPr>
                <w:rFonts w:ascii="Times New Roman" w:hAnsi="Times New Roman" w:cs="Times New Roman"/>
                <w:b/>
                <w:sz w:val="24"/>
                <w:szCs w:val="24"/>
              </w:rPr>
            </w:pPr>
          </w:p>
        </w:tc>
        <w:tc>
          <w:tcPr>
            <w:tcW w:w="3960" w:type="dxa"/>
          </w:tcPr>
          <w:p w:rsidR="00086768" w:rsidRPr="008C47F8" w:rsidRDefault="00086768" w:rsidP="004A4F6F">
            <w:pPr>
              <w:autoSpaceDE w:val="0"/>
              <w:autoSpaceDN w:val="0"/>
              <w:adjustRightInd w:val="0"/>
              <w:rPr>
                <w:rFonts w:ascii="Times New Roman" w:hAnsi="Times New Roman" w:cs="Times New Roman"/>
                <w:color w:val="000000"/>
                <w:sz w:val="24"/>
                <w:szCs w:val="24"/>
              </w:rPr>
            </w:pPr>
            <w:r w:rsidRPr="008C47F8">
              <w:rPr>
                <w:rFonts w:ascii="Times New Roman" w:hAnsi="Times New Roman" w:cs="Times New Roman"/>
                <w:color w:val="000000"/>
                <w:sz w:val="24"/>
                <w:szCs w:val="24"/>
              </w:rPr>
              <w:t>Memilih</w:t>
            </w:r>
            <w:r>
              <w:rPr>
                <w:rFonts w:ascii="Times New Roman" w:hAnsi="Times New Roman" w:cs="Times New Roman"/>
                <w:color w:val="000000"/>
                <w:sz w:val="24"/>
                <w:szCs w:val="24"/>
              </w:rPr>
              <w:t xml:space="preserve"> tema yang memungkinkan </w:t>
            </w:r>
            <w:r w:rsidRPr="008C47F8">
              <w:rPr>
                <w:rFonts w:ascii="Times New Roman" w:hAnsi="Times New Roman" w:cs="Times New Roman"/>
                <w:color w:val="000000"/>
                <w:sz w:val="24"/>
                <w:szCs w:val="24"/>
              </w:rPr>
              <w:t>terjadinya proses berpikir</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pada</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diri</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siswa.</w:t>
            </w: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558" w:type="dxa"/>
          </w:tcPr>
          <w:p w:rsidR="00086768" w:rsidRPr="005C7B11" w:rsidRDefault="00086768" w:rsidP="00873CC2">
            <w:pPr>
              <w:pStyle w:val="ListParagraph"/>
              <w:numPr>
                <w:ilvl w:val="0"/>
                <w:numId w:val="98"/>
              </w:numPr>
              <w:spacing w:after="0" w:line="240" w:lineRule="auto"/>
              <w:ind w:left="180" w:right="-108" w:hanging="180"/>
              <w:jc w:val="center"/>
              <w:rPr>
                <w:rFonts w:ascii="Times New Roman" w:hAnsi="Times New Roman" w:cs="Times New Roman"/>
                <w:b/>
                <w:sz w:val="24"/>
                <w:szCs w:val="24"/>
              </w:rPr>
            </w:pPr>
          </w:p>
        </w:tc>
        <w:tc>
          <w:tcPr>
            <w:tcW w:w="3960" w:type="dxa"/>
          </w:tcPr>
          <w:p w:rsidR="00086768" w:rsidRPr="008C47F8" w:rsidRDefault="00086768" w:rsidP="00E43626">
            <w:pPr>
              <w:autoSpaceDE w:val="0"/>
              <w:autoSpaceDN w:val="0"/>
              <w:adjustRightInd w:val="0"/>
              <w:spacing w:line="240" w:lineRule="auto"/>
              <w:rPr>
                <w:rFonts w:ascii="Times New Roman" w:hAnsi="Times New Roman" w:cs="Times New Roman"/>
                <w:color w:val="000000"/>
                <w:sz w:val="24"/>
                <w:szCs w:val="24"/>
              </w:rPr>
            </w:pPr>
            <w:r w:rsidRPr="008C47F8">
              <w:rPr>
                <w:rFonts w:ascii="Times New Roman" w:hAnsi="Times New Roman" w:cs="Times New Roman"/>
                <w:color w:val="000000"/>
                <w:sz w:val="24"/>
                <w:szCs w:val="24"/>
              </w:rPr>
              <w:t>Memilih</w:t>
            </w:r>
            <w:r>
              <w:rPr>
                <w:rFonts w:ascii="Times New Roman" w:hAnsi="Times New Roman" w:cs="Times New Roman"/>
                <w:color w:val="000000"/>
                <w:sz w:val="24"/>
                <w:szCs w:val="24"/>
              </w:rPr>
              <w:t xml:space="preserve">  t</w:t>
            </w:r>
            <w:r w:rsidRPr="008C47F8">
              <w:rPr>
                <w:rFonts w:ascii="Times New Roman" w:hAnsi="Times New Roman" w:cs="Times New Roman"/>
                <w:color w:val="000000"/>
                <w:sz w:val="24"/>
                <w:szCs w:val="24"/>
              </w:rPr>
              <w:t>ema</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dengan</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ruang</w:t>
            </w:r>
            <w:r w:rsidR="00E43626">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lingkup yang sesuai</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dengan</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usia,</w:t>
            </w:r>
            <w:r w:rsidR="00E43626">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minat, kebutuhan, dan</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kemampuan</w:t>
            </w:r>
            <w:r w:rsidR="00E43626">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siswa.</w:t>
            </w: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558" w:type="dxa"/>
          </w:tcPr>
          <w:p w:rsidR="00086768" w:rsidRPr="005C7B11" w:rsidRDefault="00086768" w:rsidP="00873CC2">
            <w:pPr>
              <w:pStyle w:val="ListParagraph"/>
              <w:numPr>
                <w:ilvl w:val="0"/>
                <w:numId w:val="98"/>
              </w:numPr>
              <w:spacing w:after="0" w:line="240" w:lineRule="auto"/>
              <w:ind w:left="180" w:right="-108" w:hanging="180"/>
              <w:jc w:val="center"/>
              <w:rPr>
                <w:rFonts w:ascii="Times New Roman" w:hAnsi="Times New Roman" w:cs="Times New Roman"/>
                <w:b/>
                <w:sz w:val="24"/>
                <w:szCs w:val="24"/>
              </w:rPr>
            </w:pPr>
          </w:p>
        </w:tc>
        <w:tc>
          <w:tcPr>
            <w:tcW w:w="3960" w:type="dxa"/>
          </w:tcPr>
          <w:p w:rsidR="00086768" w:rsidRPr="008C47F8" w:rsidRDefault="00086768" w:rsidP="004A4F6F">
            <w:pPr>
              <w:autoSpaceDE w:val="0"/>
              <w:autoSpaceDN w:val="0"/>
              <w:adjustRightInd w:val="0"/>
              <w:rPr>
                <w:rFonts w:ascii="Times New Roman" w:hAnsi="Times New Roman" w:cs="Times New Roman"/>
                <w:color w:val="000000"/>
                <w:sz w:val="24"/>
                <w:szCs w:val="24"/>
              </w:rPr>
            </w:pPr>
            <w:r w:rsidRPr="008C47F8">
              <w:rPr>
                <w:rFonts w:ascii="Times New Roman" w:hAnsi="Times New Roman" w:cs="Times New Roman"/>
                <w:color w:val="000000"/>
                <w:sz w:val="24"/>
                <w:szCs w:val="24"/>
              </w:rPr>
              <w:t>Mempertimbangkan</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ketersediaan</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sumber</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belajar.</w:t>
            </w: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558" w:type="dxa"/>
          </w:tcPr>
          <w:p w:rsidR="00086768" w:rsidRPr="005C7B11" w:rsidRDefault="00086768" w:rsidP="00873CC2">
            <w:pPr>
              <w:pStyle w:val="ListParagraph"/>
              <w:numPr>
                <w:ilvl w:val="0"/>
                <w:numId w:val="98"/>
              </w:numPr>
              <w:spacing w:after="0" w:line="240" w:lineRule="auto"/>
              <w:ind w:left="180" w:right="-108" w:hanging="180"/>
              <w:jc w:val="center"/>
              <w:rPr>
                <w:rFonts w:ascii="Times New Roman" w:hAnsi="Times New Roman" w:cs="Times New Roman"/>
                <w:b/>
                <w:sz w:val="24"/>
                <w:szCs w:val="24"/>
              </w:rPr>
            </w:pPr>
          </w:p>
        </w:tc>
        <w:tc>
          <w:tcPr>
            <w:tcW w:w="3960" w:type="dxa"/>
          </w:tcPr>
          <w:p w:rsidR="00086768" w:rsidRPr="008C47F8" w:rsidRDefault="00086768" w:rsidP="004A4F6F">
            <w:pPr>
              <w:autoSpaceDE w:val="0"/>
              <w:autoSpaceDN w:val="0"/>
              <w:adjustRightInd w:val="0"/>
              <w:rPr>
                <w:rFonts w:ascii="Times New Roman" w:hAnsi="Times New Roman" w:cs="Times New Roman"/>
                <w:color w:val="000000"/>
                <w:sz w:val="24"/>
                <w:szCs w:val="24"/>
              </w:rPr>
            </w:pPr>
            <w:r w:rsidRPr="008C47F8">
              <w:rPr>
                <w:rFonts w:ascii="Times New Roman" w:hAnsi="Times New Roman" w:cs="Times New Roman"/>
                <w:color w:val="000000"/>
                <w:sz w:val="24"/>
                <w:szCs w:val="24"/>
              </w:rPr>
              <w:t>Membuat</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j</w:t>
            </w:r>
            <w:r>
              <w:rPr>
                <w:rFonts w:ascii="Times New Roman" w:hAnsi="Times New Roman" w:cs="Times New Roman"/>
                <w:color w:val="000000"/>
                <w:sz w:val="24"/>
                <w:szCs w:val="24"/>
              </w:rPr>
              <w:t>a</w:t>
            </w:r>
            <w:r w:rsidRPr="008C47F8">
              <w:rPr>
                <w:rFonts w:ascii="Times New Roman" w:hAnsi="Times New Roman" w:cs="Times New Roman"/>
                <w:color w:val="000000"/>
                <w:sz w:val="24"/>
                <w:szCs w:val="24"/>
              </w:rPr>
              <w:t>ringan</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tema, yaitu</w:t>
            </w:r>
            <w:r>
              <w:rPr>
                <w:rFonts w:ascii="Times New Roman" w:hAnsi="Times New Roman" w:cs="Times New Roman"/>
                <w:color w:val="000000"/>
                <w:sz w:val="24"/>
                <w:szCs w:val="24"/>
              </w:rPr>
              <w:t xml:space="preserve"> m</w:t>
            </w:r>
            <w:r w:rsidRPr="008C47F8">
              <w:rPr>
                <w:rFonts w:ascii="Times New Roman" w:hAnsi="Times New Roman" w:cs="Times New Roman"/>
                <w:color w:val="000000"/>
                <w:sz w:val="24"/>
                <w:szCs w:val="24"/>
              </w:rPr>
              <w:t>enghubungkan</w:t>
            </w:r>
            <w:r>
              <w:rPr>
                <w:rFonts w:ascii="Times New Roman" w:hAnsi="Times New Roman" w:cs="Times New Roman"/>
                <w:color w:val="000000"/>
                <w:sz w:val="24"/>
                <w:szCs w:val="24"/>
              </w:rPr>
              <w:t xml:space="preserve"> capaian perkembangan d</w:t>
            </w:r>
            <w:r w:rsidRPr="008C47F8">
              <w:rPr>
                <w:rFonts w:ascii="Times New Roman" w:hAnsi="Times New Roman" w:cs="Times New Roman"/>
                <w:color w:val="000000"/>
                <w:sz w:val="24"/>
                <w:szCs w:val="24"/>
              </w:rPr>
              <w:t>an</w:t>
            </w:r>
            <w:r>
              <w:rPr>
                <w:rFonts w:ascii="Times New Roman" w:hAnsi="Times New Roman" w:cs="Times New Roman"/>
                <w:color w:val="000000"/>
                <w:sz w:val="24"/>
                <w:szCs w:val="24"/>
              </w:rPr>
              <w:t xml:space="preserve"> indikator </w:t>
            </w:r>
            <w:r w:rsidRPr="008C47F8">
              <w:rPr>
                <w:rFonts w:ascii="Times New Roman" w:hAnsi="Times New Roman" w:cs="Times New Roman"/>
                <w:color w:val="000000"/>
                <w:sz w:val="24"/>
                <w:szCs w:val="24"/>
              </w:rPr>
              <w:t>dengan</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tema</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pemersatu.</w:t>
            </w: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558" w:type="dxa"/>
          </w:tcPr>
          <w:p w:rsidR="00086768" w:rsidRPr="005C7B11" w:rsidRDefault="00086768" w:rsidP="00873CC2">
            <w:pPr>
              <w:pStyle w:val="ListParagraph"/>
              <w:numPr>
                <w:ilvl w:val="0"/>
                <w:numId w:val="98"/>
              </w:numPr>
              <w:spacing w:after="0" w:line="240" w:lineRule="auto"/>
              <w:ind w:left="180" w:right="-108" w:hanging="180"/>
              <w:jc w:val="center"/>
              <w:rPr>
                <w:rFonts w:ascii="Times New Roman" w:hAnsi="Times New Roman" w:cs="Times New Roman"/>
                <w:b/>
                <w:sz w:val="24"/>
                <w:szCs w:val="24"/>
              </w:rPr>
            </w:pPr>
          </w:p>
        </w:tc>
        <w:tc>
          <w:tcPr>
            <w:tcW w:w="3960" w:type="dxa"/>
          </w:tcPr>
          <w:p w:rsidR="00086768" w:rsidRPr="008C47F8" w:rsidRDefault="00086768" w:rsidP="004A4F6F">
            <w:pPr>
              <w:autoSpaceDE w:val="0"/>
              <w:autoSpaceDN w:val="0"/>
              <w:adjustRightInd w:val="0"/>
              <w:rPr>
                <w:rFonts w:ascii="Times New Roman" w:hAnsi="Times New Roman" w:cs="Times New Roman"/>
                <w:color w:val="000000"/>
                <w:sz w:val="24"/>
                <w:szCs w:val="24"/>
              </w:rPr>
            </w:pPr>
            <w:r w:rsidRPr="00425152">
              <w:rPr>
                <w:rFonts w:ascii="Times New Roman" w:hAnsi="Times New Roman" w:cs="Times New Roman"/>
                <w:color w:val="000000"/>
                <w:sz w:val="24"/>
                <w:szCs w:val="24"/>
              </w:rPr>
              <w:t>Jaringan</w:t>
            </w:r>
            <w:r>
              <w:rPr>
                <w:rFonts w:ascii="Times New Roman" w:hAnsi="Times New Roman" w:cs="Times New Roman"/>
                <w:color w:val="000000"/>
                <w:sz w:val="24"/>
                <w:szCs w:val="24"/>
              </w:rPr>
              <w:t xml:space="preserve"> </w:t>
            </w:r>
            <w:r w:rsidRPr="00425152">
              <w:rPr>
                <w:rFonts w:ascii="Times New Roman" w:hAnsi="Times New Roman" w:cs="Times New Roman"/>
                <w:color w:val="000000"/>
                <w:sz w:val="24"/>
                <w:szCs w:val="24"/>
              </w:rPr>
              <w:t>tema</w:t>
            </w:r>
            <w:r>
              <w:rPr>
                <w:rFonts w:ascii="Times New Roman" w:hAnsi="Times New Roman" w:cs="Times New Roman"/>
                <w:color w:val="000000"/>
                <w:sz w:val="24"/>
                <w:szCs w:val="24"/>
              </w:rPr>
              <w:t xml:space="preserve"> </w:t>
            </w:r>
            <w:r w:rsidRPr="00425152">
              <w:rPr>
                <w:rFonts w:ascii="Times New Roman" w:hAnsi="Times New Roman" w:cs="Times New Roman"/>
                <w:color w:val="000000"/>
                <w:sz w:val="24"/>
                <w:szCs w:val="24"/>
              </w:rPr>
              <w:t>dikembangkan</w:t>
            </w:r>
            <w:r>
              <w:rPr>
                <w:rFonts w:ascii="Times New Roman" w:hAnsi="Times New Roman" w:cs="Times New Roman"/>
                <w:color w:val="000000"/>
                <w:sz w:val="24"/>
                <w:szCs w:val="24"/>
              </w:rPr>
              <w:t xml:space="preserve"> </w:t>
            </w:r>
            <w:r w:rsidRPr="00425152">
              <w:rPr>
                <w:rFonts w:ascii="Times New Roman" w:hAnsi="Times New Roman" w:cs="Times New Roman"/>
                <w:color w:val="000000"/>
                <w:sz w:val="24"/>
                <w:szCs w:val="24"/>
              </w:rPr>
              <w:t>sesuai</w:t>
            </w:r>
            <w:r>
              <w:rPr>
                <w:rFonts w:ascii="Times New Roman" w:hAnsi="Times New Roman" w:cs="Times New Roman"/>
                <w:color w:val="000000"/>
                <w:sz w:val="24"/>
                <w:szCs w:val="24"/>
              </w:rPr>
              <w:t xml:space="preserve"> </w:t>
            </w:r>
            <w:r w:rsidRPr="00425152">
              <w:rPr>
                <w:rFonts w:ascii="Times New Roman" w:hAnsi="Times New Roman" w:cs="Times New Roman"/>
                <w:color w:val="000000"/>
                <w:sz w:val="24"/>
                <w:szCs w:val="24"/>
              </w:rPr>
              <w:t>dengan</w:t>
            </w:r>
            <w:r>
              <w:rPr>
                <w:rFonts w:ascii="Times New Roman" w:hAnsi="Times New Roman" w:cs="Times New Roman"/>
                <w:color w:val="000000"/>
                <w:sz w:val="24"/>
                <w:szCs w:val="24"/>
              </w:rPr>
              <w:t xml:space="preserve"> </w:t>
            </w:r>
            <w:r w:rsidRPr="00425152">
              <w:rPr>
                <w:rFonts w:ascii="Times New Roman" w:hAnsi="Times New Roman" w:cs="Times New Roman"/>
                <w:color w:val="000000"/>
                <w:sz w:val="24"/>
                <w:szCs w:val="24"/>
              </w:rPr>
              <w:t>alokasi</w:t>
            </w:r>
            <w:r>
              <w:rPr>
                <w:rFonts w:ascii="Times New Roman" w:hAnsi="Times New Roman" w:cs="Times New Roman"/>
                <w:color w:val="000000"/>
                <w:sz w:val="24"/>
                <w:szCs w:val="24"/>
              </w:rPr>
              <w:t xml:space="preserve"> </w:t>
            </w:r>
            <w:r w:rsidRPr="00425152">
              <w:rPr>
                <w:rFonts w:ascii="Times New Roman" w:hAnsi="Times New Roman" w:cs="Times New Roman"/>
                <w:color w:val="000000"/>
                <w:sz w:val="24"/>
                <w:szCs w:val="24"/>
              </w:rPr>
              <w:t>waktu</w:t>
            </w:r>
            <w:r>
              <w:rPr>
                <w:rFonts w:ascii="Times New Roman" w:hAnsi="Times New Roman" w:cs="Times New Roman"/>
                <w:color w:val="000000"/>
                <w:sz w:val="24"/>
                <w:szCs w:val="24"/>
              </w:rPr>
              <w:t xml:space="preserve"> </w:t>
            </w:r>
            <w:r w:rsidRPr="00425152">
              <w:rPr>
                <w:rFonts w:ascii="Times New Roman" w:hAnsi="Times New Roman" w:cs="Times New Roman"/>
                <w:color w:val="000000"/>
                <w:sz w:val="24"/>
                <w:szCs w:val="24"/>
              </w:rPr>
              <w:t>setiap</w:t>
            </w:r>
            <w:r>
              <w:rPr>
                <w:rFonts w:ascii="Times New Roman" w:hAnsi="Times New Roman" w:cs="Times New Roman"/>
                <w:color w:val="000000"/>
                <w:sz w:val="24"/>
                <w:szCs w:val="24"/>
              </w:rPr>
              <w:t xml:space="preserve"> </w:t>
            </w:r>
            <w:r w:rsidRPr="00425152">
              <w:rPr>
                <w:rFonts w:ascii="Times New Roman" w:hAnsi="Times New Roman" w:cs="Times New Roman"/>
                <w:color w:val="000000"/>
                <w:sz w:val="24"/>
                <w:szCs w:val="24"/>
              </w:rPr>
              <w:t>tema.</w:t>
            </w: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558" w:type="dxa"/>
          </w:tcPr>
          <w:p w:rsidR="00086768" w:rsidRPr="005C7B11" w:rsidRDefault="00086768" w:rsidP="00873CC2">
            <w:pPr>
              <w:pStyle w:val="ListParagraph"/>
              <w:numPr>
                <w:ilvl w:val="0"/>
                <w:numId w:val="98"/>
              </w:numPr>
              <w:spacing w:after="0" w:line="240" w:lineRule="auto"/>
              <w:ind w:left="180" w:right="-108" w:hanging="180"/>
              <w:jc w:val="center"/>
              <w:rPr>
                <w:rFonts w:ascii="Times New Roman" w:hAnsi="Times New Roman" w:cs="Times New Roman"/>
                <w:b/>
                <w:sz w:val="24"/>
                <w:szCs w:val="24"/>
              </w:rPr>
            </w:pPr>
          </w:p>
        </w:tc>
        <w:tc>
          <w:tcPr>
            <w:tcW w:w="3960" w:type="dxa"/>
          </w:tcPr>
          <w:p w:rsidR="00086768" w:rsidRPr="008C47F8" w:rsidRDefault="00086768" w:rsidP="004A4F6F">
            <w:pPr>
              <w:autoSpaceDE w:val="0"/>
              <w:autoSpaceDN w:val="0"/>
              <w:adjustRightInd w:val="0"/>
              <w:rPr>
                <w:rFonts w:ascii="Times New Roman" w:hAnsi="Times New Roman" w:cs="Times New Roman"/>
                <w:color w:val="000000"/>
                <w:sz w:val="24"/>
                <w:szCs w:val="24"/>
              </w:rPr>
            </w:pPr>
            <w:r w:rsidRPr="0061257A">
              <w:rPr>
                <w:rFonts w:ascii="Times New Roman" w:hAnsi="Times New Roman" w:cs="Times New Roman"/>
                <w:color w:val="000000"/>
                <w:sz w:val="24"/>
                <w:szCs w:val="24"/>
              </w:rPr>
              <w:t>Menyusun</w:t>
            </w:r>
            <w:r>
              <w:rPr>
                <w:rFonts w:ascii="Times New Roman" w:hAnsi="Times New Roman" w:cs="Times New Roman"/>
                <w:color w:val="000000"/>
                <w:sz w:val="24"/>
                <w:szCs w:val="24"/>
              </w:rPr>
              <w:t xml:space="preserve"> </w:t>
            </w:r>
            <w:r w:rsidRPr="0061257A">
              <w:rPr>
                <w:rFonts w:ascii="Times New Roman" w:hAnsi="Times New Roman" w:cs="Times New Roman"/>
                <w:color w:val="000000"/>
                <w:sz w:val="24"/>
                <w:szCs w:val="24"/>
              </w:rPr>
              <w:t>Silabus</w:t>
            </w:r>
            <w:r>
              <w:rPr>
                <w:rFonts w:ascii="Times New Roman" w:hAnsi="Times New Roman" w:cs="Times New Roman"/>
                <w:color w:val="000000"/>
                <w:sz w:val="24"/>
                <w:szCs w:val="24"/>
              </w:rPr>
              <w:t xml:space="preserve"> </w:t>
            </w:r>
            <w:r w:rsidRPr="0061257A">
              <w:rPr>
                <w:rFonts w:ascii="Times New Roman" w:hAnsi="Times New Roman" w:cs="Times New Roman"/>
                <w:color w:val="000000"/>
                <w:sz w:val="24"/>
                <w:szCs w:val="24"/>
              </w:rPr>
              <w:t>dengan</w:t>
            </w:r>
            <w:r>
              <w:rPr>
                <w:rFonts w:ascii="Times New Roman" w:hAnsi="Times New Roman" w:cs="Times New Roman"/>
                <w:color w:val="000000"/>
                <w:sz w:val="24"/>
                <w:szCs w:val="24"/>
              </w:rPr>
              <w:t xml:space="preserve"> </w:t>
            </w:r>
            <w:r w:rsidRPr="0061257A">
              <w:rPr>
                <w:rFonts w:ascii="Times New Roman" w:hAnsi="Times New Roman" w:cs="Times New Roman"/>
                <w:color w:val="000000"/>
                <w:sz w:val="24"/>
                <w:szCs w:val="24"/>
              </w:rPr>
              <w:t>komponen</w:t>
            </w:r>
            <w:r>
              <w:rPr>
                <w:rFonts w:ascii="Times New Roman" w:hAnsi="Times New Roman" w:cs="Times New Roman"/>
                <w:color w:val="000000"/>
                <w:sz w:val="24"/>
                <w:szCs w:val="24"/>
              </w:rPr>
              <w:t xml:space="preserve"> </w:t>
            </w:r>
            <w:r w:rsidRPr="0061257A">
              <w:rPr>
                <w:rFonts w:ascii="Times New Roman" w:hAnsi="Times New Roman" w:cs="Times New Roman"/>
                <w:color w:val="000000"/>
                <w:sz w:val="24"/>
                <w:szCs w:val="24"/>
              </w:rPr>
              <w:t>utama:</w:t>
            </w:r>
            <w:r>
              <w:rPr>
                <w:rFonts w:ascii="Times New Roman" w:hAnsi="Times New Roman" w:cs="Times New Roman"/>
                <w:color w:val="000000"/>
                <w:sz w:val="24"/>
                <w:szCs w:val="24"/>
              </w:rPr>
              <w:t xml:space="preserve"> Tingkat Pencapaian </w:t>
            </w:r>
            <w:r>
              <w:rPr>
                <w:rFonts w:ascii="Times New Roman" w:hAnsi="Times New Roman" w:cs="Times New Roman"/>
                <w:color w:val="000000"/>
                <w:sz w:val="24"/>
                <w:szCs w:val="24"/>
              </w:rPr>
              <w:lastRenderedPageBreak/>
              <w:t>Perkembangan, Capaian Perkembangan</w:t>
            </w:r>
            <w:r w:rsidRPr="0061257A">
              <w:rPr>
                <w:rFonts w:ascii="Times New Roman" w:hAnsi="Times New Roman" w:cs="Times New Roman"/>
                <w:color w:val="000000"/>
                <w:sz w:val="24"/>
                <w:szCs w:val="24"/>
              </w:rPr>
              <w:t>,</w:t>
            </w:r>
            <w:r>
              <w:rPr>
                <w:rFonts w:ascii="Times New Roman" w:hAnsi="Times New Roman" w:cs="Times New Roman"/>
                <w:color w:val="000000"/>
                <w:sz w:val="24"/>
                <w:szCs w:val="24"/>
              </w:rPr>
              <w:t xml:space="preserve"> dan </w:t>
            </w:r>
            <w:r w:rsidRPr="0061257A">
              <w:rPr>
                <w:rFonts w:ascii="Times New Roman" w:hAnsi="Times New Roman" w:cs="Times New Roman"/>
                <w:color w:val="000000"/>
                <w:sz w:val="24"/>
                <w:szCs w:val="24"/>
              </w:rPr>
              <w:t>indikator, kegiatan</w:t>
            </w:r>
            <w:r>
              <w:rPr>
                <w:rFonts w:ascii="Times New Roman" w:hAnsi="Times New Roman" w:cs="Times New Roman"/>
                <w:color w:val="000000"/>
                <w:sz w:val="24"/>
                <w:szCs w:val="24"/>
              </w:rPr>
              <w:t xml:space="preserve"> p</w:t>
            </w:r>
            <w:r w:rsidRPr="0061257A">
              <w:rPr>
                <w:rFonts w:ascii="Times New Roman" w:hAnsi="Times New Roman" w:cs="Times New Roman"/>
                <w:color w:val="000000"/>
                <w:sz w:val="24"/>
                <w:szCs w:val="24"/>
              </w:rPr>
              <w:t>embelajaran,</w:t>
            </w:r>
            <w:r>
              <w:rPr>
                <w:rFonts w:ascii="Times New Roman" w:hAnsi="Times New Roman" w:cs="Times New Roman"/>
                <w:color w:val="000000"/>
                <w:sz w:val="24"/>
                <w:szCs w:val="24"/>
              </w:rPr>
              <w:t xml:space="preserve"> </w:t>
            </w:r>
            <w:r w:rsidRPr="0061257A">
              <w:rPr>
                <w:rFonts w:ascii="Times New Roman" w:hAnsi="Times New Roman" w:cs="Times New Roman"/>
                <w:color w:val="000000"/>
                <w:sz w:val="24"/>
                <w:szCs w:val="24"/>
              </w:rPr>
              <w:t>alat/sumber</w:t>
            </w:r>
            <w:r>
              <w:rPr>
                <w:rFonts w:ascii="Times New Roman" w:hAnsi="Times New Roman" w:cs="Times New Roman"/>
                <w:color w:val="000000"/>
                <w:sz w:val="24"/>
                <w:szCs w:val="24"/>
              </w:rPr>
              <w:t xml:space="preserve"> </w:t>
            </w:r>
            <w:r w:rsidRPr="0061257A">
              <w:rPr>
                <w:rFonts w:ascii="Times New Roman" w:hAnsi="Times New Roman" w:cs="Times New Roman"/>
                <w:color w:val="000000"/>
                <w:sz w:val="24"/>
                <w:szCs w:val="24"/>
              </w:rPr>
              <w:t>belajar, dan</w:t>
            </w:r>
            <w:r>
              <w:rPr>
                <w:rFonts w:ascii="Times New Roman" w:hAnsi="Times New Roman" w:cs="Times New Roman"/>
                <w:color w:val="000000"/>
                <w:sz w:val="24"/>
                <w:szCs w:val="24"/>
              </w:rPr>
              <w:t xml:space="preserve"> </w:t>
            </w:r>
            <w:r w:rsidRPr="0061257A">
              <w:rPr>
                <w:rFonts w:ascii="Times New Roman" w:hAnsi="Times New Roman" w:cs="Times New Roman"/>
                <w:color w:val="000000"/>
                <w:sz w:val="24"/>
                <w:szCs w:val="24"/>
              </w:rPr>
              <w:t>penilaian.</w:t>
            </w: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558" w:type="dxa"/>
          </w:tcPr>
          <w:p w:rsidR="00086768" w:rsidRPr="005C7B11" w:rsidRDefault="00086768" w:rsidP="00873CC2">
            <w:pPr>
              <w:pStyle w:val="ListParagraph"/>
              <w:numPr>
                <w:ilvl w:val="0"/>
                <w:numId w:val="98"/>
              </w:numPr>
              <w:spacing w:after="0" w:line="240" w:lineRule="auto"/>
              <w:ind w:left="180" w:right="-108" w:hanging="180"/>
              <w:jc w:val="center"/>
              <w:rPr>
                <w:rFonts w:ascii="Times New Roman" w:hAnsi="Times New Roman" w:cs="Times New Roman"/>
                <w:b/>
                <w:sz w:val="24"/>
                <w:szCs w:val="24"/>
              </w:rPr>
            </w:pPr>
          </w:p>
        </w:tc>
        <w:tc>
          <w:tcPr>
            <w:tcW w:w="3960" w:type="dxa"/>
          </w:tcPr>
          <w:p w:rsidR="00086768" w:rsidRPr="0061257A" w:rsidRDefault="00086768" w:rsidP="004A4F6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Penyusunan silabus dilakukan secara sistematis, yang berarti bahwa semua komponen yang ada dalam silabus tersebut harus merupakan satu kesatuan yang saling terkait untuk mencapai capaian perkembangan yang telah ditetapkan</w:t>
            </w: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558" w:type="dxa"/>
          </w:tcPr>
          <w:p w:rsidR="00086768" w:rsidRPr="005C7B11" w:rsidRDefault="00086768" w:rsidP="00873CC2">
            <w:pPr>
              <w:pStyle w:val="ListParagraph"/>
              <w:numPr>
                <w:ilvl w:val="0"/>
                <w:numId w:val="98"/>
              </w:numPr>
              <w:spacing w:after="0" w:line="240" w:lineRule="auto"/>
              <w:ind w:left="180" w:right="-108" w:hanging="180"/>
              <w:jc w:val="center"/>
              <w:rPr>
                <w:rFonts w:ascii="Times New Roman" w:hAnsi="Times New Roman" w:cs="Times New Roman"/>
                <w:b/>
                <w:sz w:val="24"/>
                <w:szCs w:val="24"/>
              </w:rPr>
            </w:pPr>
          </w:p>
        </w:tc>
        <w:tc>
          <w:tcPr>
            <w:tcW w:w="3960" w:type="dxa"/>
          </w:tcPr>
          <w:p w:rsidR="00086768" w:rsidRDefault="00086768" w:rsidP="004A4F6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Silabus disusun berdasarkan bagan/matriks keterhubungan  capaian perkembangan dan tema pemersatu yang telah dikembangkan</w:t>
            </w: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8154" w:type="dxa"/>
            <w:gridSpan w:val="9"/>
          </w:tcPr>
          <w:p w:rsidR="00086768" w:rsidRPr="00657364" w:rsidRDefault="00086768" w:rsidP="004A4F6F">
            <w:pPr>
              <w:rPr>
                <w:rFonts w:ascii="Times New Roman" w:hAnsi="Times New Roman" w:cs="Times New Roman"/>
                <w:b/>
                <w:sz w:val="24"/>
                <w:szCs w:val="24"/>
                <w:u w:val="single"/>
              </w:rPr>
            </w:pPr>
            <w:r w:rsidRPr="00657364">
              <w:rPr>
                <w:rFonts w:ascii="Times New Roman" w:hAnsi="Times New Roman" w:cs="Times New Roman"/>
                <w:b/>
                <w:sz w:val="24"/>
                <w:szCs w:val="24"/>
                <w:u w:val="single"/>
              </w:rPr>
              <w:t>Catatan Observer:</w:t>
            </w:r>
          </w:p>
          <w:p w:rsidR="00086768" w:rsidRDefault="00086768" w:rsidP="004A4F6F">
            <w:pPr>
              <w:rPr>
                <w:rFonts w:ascii="Times New Roman" w:hAnsi="Times New Roman" w:cs="Times New Roman"/>
                <w:b/>
                <w:sz w:val="24"/>
                <w:szCs w:val="24"/>
              </w:rPr>
            </w:pPr>
          </w:p>
        </w:tc>
      </w:tr>
      <w:tr w:rsidR="00086768" w:rsidTr="004A4F6F">
        <w:tc>
          <w:tcPr>
            <w:tcW w:w="4518" w:type="dxa"/>
            <w:gridSpan w:val="2"/>
          </w:tcPr>
          <w:p w:rsidR="00086768" w:rsidRPr="00542D2D" w:rsidRDefault="00086768" w:rsidP="00873CC2">
            <w:pPr>
              <w:pStyle w:val="ListParagraph"/>
              <w:numPr>
                <w:ilvl w:val="0"/>
                <w:numId w:val="97"/>
              </w:numPr>
              <w:spacing w:after="0" w:line="240" w:lineRule="auto"/>
              <w:ind w:left="450"/>
              <w:rPr>
                <w:rFonts w:ascii="Times New Roman" w:hAnsi="Times New Roman" w:cs="Times New Roman"/>
                <w:b/>
                <w:sz w:val="24"/>
                <w:szCs w:val="24"/>
              </w:rPr>
            </w:pPr>
            <w:r>
              <w:rPr>
                <w:rFonts w:ascii="Times New Roman" w:hAnsi="Times New Roman" w:cs="Times New Roman"/>
                <w:b/>
                <w:sz w:val="24"/>
                <w:szCs w:val="24"/>
              </w:rPr>
              <w:t>Strategi Penyampaian Materi</w:t>
            </w:r>
          </w:p>
        </w:tc>
        <w:tc>
          <w:tcPr>
            <w:tcW w:w="720" w:type="dxa"/>
            <w:tcBorders>
              <w:right w:val="nil"/>
            </w:tcBorders>
          </w:tcPr>
          <w:p w:rsidR="00086768" w:rsidRDefault="00086768" w:rsidP="004A4F6F">
            <w:pPr>
              <w:rPr>
                <w:rFonts w:ascii="Times New Roman" w:hAnsi="Times New Roman" w:cs="Times New Roman"/>
                <w:b/>
                <w:sz w:val="24"/>
                <w:szCs w:val="24"/>
              </w:rPr>
            </w:pPr>
          </w:p>
        </w:tc>
        <w:tc>
          <w:tcPr>
            <w:tcW w:w="720" w:type="dxa"/>
            <w:tcBorders>
              <w:left w:val="nil"/>
              <w:right w:val="nil"/>
            </w:tcBorders>
          </w:tcPr>
          <w:p w:rsidR="00086768" w:rsidRDefault="00086768" w:rsidP="004A4F6F">
            <w:pPr>
              <w:rPr>
                <w:rFonts w:ascii="Times New Roman" w:hAnsi="Times New Roman" w:cs="Times New Roman"/>
                <w:b/>
                <w:sz w:val="24"/>
                <w:szCs w:val="24"/>
              </w:rPr>
            </w:pPr>
          </w:p>
        </w:tc>
        <w:tc>
          <w:tcPr>
            <w:tcW w:w="450" w:type="dxa"/>
            <w:tcBorders>
              <w:left w:val="nil"/>
              <w:right w:val="nil"/>
            </w:tcBorders>
          </w:tcPr>
          <w:p w:rsidR="00086768" w:rsidRDefault="00086768" w:rsidP="004A4F6F">
            <w:pPr>
              <w:rPr>
                <w:rFonts w:ascii="Times New Roman" w:hAnsi="Times New Roman" w:cs="Times New Roman"/>
                <w:b/>
                <w:sz w:val="24"/>
                <w:szCs w:val="24"/>
              </w:rPr>
            </w:pPr>
          </w:p>
        </w:tc>
        <w:tc>
          <w:tcPr>
            <w:tcW w:w="450" w:type="dxa"/>
            <w:tcBorders>
              <w:left w:val="nil"/>
              <w:right w:val="nil"/>
            </w:tcBorders>
          </w:tcPr>
          <w:p w:rsidR="00086768" w:rsidRDefault="00086768" w:rsidP="004A4F6F">
            <w:pPr>
              <w:rPr>
                <w:rFonts w:ascii="Times New Roman" w:hAnsi="Times New Roman" w:cs="Times New Roman"/>
                <w:b/>
                <w:sz w:val="24"/>
                <w:szCs w:val="24"/>
              </w:rPr>
            </w:pPr>
          </w:p>
        </w:tc>
        <w:tc>
          <w:tcPr>
            <w:tcW w:w="360" w:type="dxa"/>
            <w:tcBorders>
              <w:left w:val="nil"/>
              <w:right w:val="nil"/>
            </w:tcBorders>
          </w:tcPr>
          <w:p w:rsidR="00086768" w:rsidRDefault="00086768" w:rsidP="004A4F6F">
            <w:pPr>
              <w:rPr>
                <w:rFonts w:ascii="Times New Roman" w:hAnsi="Times New Roman" w:cs="Times New Roman"/>
                <w:b/>
                <w:sz w:val="24"/>
                <w:szCs w:val="24"/>
              </w:rPr>
            </w:pPr>
          </w:p>
        </w:tc>
        <w:tc>
          <w:tcPr>
            <w:tcW w:w="450" w:type="dxa"/>
            <w:tcBorders>
              <w:left w:val="nil"/>
              <w:right w:val="nil"/>
            </w:tcBorders>
          </w:tcPr>
          <w:p w:rsidR="00086768" w:rsidRDefault="00086768" w:rsidP="004A4F6F">
            <w:pPr>
              <w:rPr>
                <w:rFonts w:ascii="Times New Roman" w:hAnsi="Times New Roman" w:cs="Times New Roman"/>
                <w:b/>
                <w:sz w:val="24"/>
                <w:szCs w:val="24"/>
              </w:rPr>
            </w:pPr>
          </w:p>
        </w:tc>
        <w:tc>
          <w:tcPr>
            <w:tcW w:w="486" w:type="dxa"/>
            <w:tcBorders>
              <w:left w:val="nil"/>
            </w:tcBorders>
          </w:tcPr>
          <w:p w:rsidR="00086768" w:rsidRDefault="00086768" w:rsidP="004A4F6F">
            <w:pPr>
              <w:rPr>
                <w:rFonts w:ascii="Times New Roman" w:hAnsi="Times New Roman" w:cs="Times New Roman"/>
                <w:b/>
                <w:sz w:val="24"/>
                <w:szCs w:val="24"/>
              </w:rPr>
            </w:pPr>
          </w:p>
        </w:tc>
      </w:tr>
      <w:tr w:rsidR="00086768" w:rsidTr="004A4F6F">
        <w:tc>
          <w:tcPr>
            <w:tcW w:w="558" w:type="dxa"/>
          </w:tcPr>
          <w:p w:rsidR="00086768" w:rsidRDefault="00086768" w:rsidP="00873CC2">
            <w:pPr>
              <w:pStyle w:val="ListParagraph"/>
              <w:numPr>
                <w:ilvl w:val="0"/>
                <w:numId w:val="99"/>
              </w:numPr>
              <w:spacing w:after="0" w:line="240" w:lineRule="auto"/>
              <w:ind w:right="-108"/>
              <w:jc w:val="right"/>
              <w:rPr>
                <w:rFonts w:ascii="Times New Roman" w:hAnsi="Times New Roman" w:cs="Times New Roman"/>
                <w:b/>
                <w:sz w:val="24"/>
                <w:szCs w:val="24"/>
              </w:rPr>
            </w:pPr>
          </w:p>
        </w:tc>
        <w:tc>
          <w:tcPr>
            <w:tcW w:w="3960" w:type="dxa"/>
          </w:tcPr>
          <w:p w:rsidR="00086768" w:rsidRPr="002870E3" w:rsidRDefault="00086768" w:rsidP="004A4F6F">
            <w:pPr>
              <w:autoSpaceDE w:val="0"/>
              <w:autoSpaceDN w:val="0"/>
              <w:adjustRightInd w:val="0"/>
              <w:rPr>
                <w:rFonts w:ascii="Times New Roman" w:hAnsi="Times New Roman" w:cs="Times New Roman"/>
                <w:sz w:val="24"/>
                <w:szCs w:val="24"/>
              </w:rPr>
            </w:pPr>
            <w:r w:rsidRPr="002870E3">
              <w:rPr>
                <w:rFonts w:ascii="Times New Roman" w:hAnsi="Times New Roman" w:cs="Times New Roman"/>
                <w:sz w:val="24"/>
                <w:szCs w:val="24"/>
              </w:rPr>
              <w:t>Memilih</w:t>
            </w:r>
            <w:r>
              <w:rPr>
                <w:rFonts w:ascii="Times New Roman" w:hAnsi="Times New Roman" w:cs="Times New Roman"/>
                <w:sz w:val="24"/>
                <w:szCs w:val="24"/>
              </w:rPr>
              <w:t xml:space="preserve"> </w:t>
            </w:r>
            <w:r w:rsidRPr="002870E3">
              <w:rPr>
                <w:rFonts w:ascii="Times New Roman" w:hAnsi="Times New Roman" w:cs="Times New Roman"/>
                <w:sz w:val="24"/>
                <w:szCs w:val="24"/>
              </w:rPr>
              <w:t>metode yang tepat</w:t>
            </w:r>
            <w:r>
              <w:rPr>
                <w:rFonts w:ascii="Times New Roman" w:hAnsi="Times New Roman" w:cs="Times New Roman"/>
                <w:sz w:val="24"/>
                <w:szCs w:val="24"/>
              </w:rPr>
              <w:t xml:space="preserve"> </w:t>
            </w:r>
            <w:r w:rsidRPr="002870E3">
              <w:rPr>
                <w:rFonts w:ascii="Times New Roman" w:hAnsi="Times New Roman" w:cs="Times New Roman"/>
                <w:sz w:val="24"/>
                <w:szCs w:val="24"/>
              </w:rPr>
              <w:t>dalam</w:t>
            </w:r>
            <w:r>
              <w:rPr>
                <w:rFonts w:ascii="Times New Roman" w:hAnsi="Times New Roman" w:cs="Times New Roman"/>
                <w:sz w:val="24"/>
                <w:szCs w:val="24"/>
              </w:rPr>
              <w:t xml:space="preserve"> </w:t>
            </w:r>
            <w:r w:rsidRPr="002870E3">
              <w:rPr>
                <w:rFonts w:ascii="Times New Roman" w:hAnsi="Times New Roman" w:cs="Times New Roman"/>
                <w:sz w:val="24"/>
                <w:szCs w:val="24"/>
              </w:rPr>
              <w:t>menyampaikan</w:t>
            </w:r>
            <w:r>
              <w:rPr>
                <w:rFonts w:ascii="Times New Roman" w:hAnsi="Times New Roman" w:cs="Times New Roman"/>
                <w:sz w:val="24"/>
                <w:szCs w:val="24"/>
              </w:rPr>
              <w:t xml:space="preserve"> </w:t>
            </w:r>
            <w:r w:rsidRPr="002870E3">
              <w:rPr>
                <w:rFonts w:ascii="Times New Roman" w:hAnsi="Times New Roman" w:cs="Times New Roman"/>
                <w:sz w:val="24"/>
                <w:szCs w:val="24"/>
              </w:rPr>
              <w:t>materi</w:t>
            </w:r>
            <w:r>
              <w:rPr>
                <w:rFonts w:ascii="Times New Roman" w:hAnsi="Times New Roman" w:cs="Times New Roman"/>
                <w:sz w:val="24"/>
                <w:szCs w:val="24"/>
              </w:rPr>
              <w:t xml:space="preserve"> </w:t>
            </w:r>
            <w:r w:rsidRPr="002870E3">
              <w:rPr>
                <w:rFonts w:ascii="Times New Roman" w:hAnsi="Times New Roman" w:cs="Times New Roman"/>
                <w:sz w:val="24"/>
                <w:szCs w:val="24"/>
              </w:rPr>
              <w:t>pembelajaran</w:t>
            </w:r>
            <w:r>
              <w:rPr>
                <w:rFonts w:ascii="Times New Roman" w:hAnsi="Times New Roman" w:cs="Times New Roman"/>
                <w:sz w:val="24"/>
                <w:szCs w:val="24"/>
              </w:rPr>
              <w:t xml:space="preserve"> </w:t>
            </w:r>
            <w:r w:rsidRPr="002870E3">
              <w:rPr>
                <w:rFonts w:ascii="Times New Roman" w:hAnsi="Times New Roman" w:cs="Times New Roman"/>
                <w:sz w:val="24"/>
                <w:szCs w:val="24"/>
              </w:rPr>
              <w:t>sesuai</w:t>
            </w:r>
            <w:r>
              <w:rPr>
                <w:rFonts w:ascii="Times New Roman" w:hAnsi="Times New Roman" w:cs="Times New Roman"/>
                <w:sz w:val="24"/>
                <w:szCs w:val="24"/>
              </w:rPr>
              <w:t xml:space="preserve"> </w:t>
            </w:r>
            <w:r w:rsidRPr="002870E3">
              <w:rPr>
                <w:rFonts w:ascii="Times New Roman" w:hAnsi="Times New Roman" w:cs="Times New Roman"/>
                <w:sz w:val="24"/>
                <w:szCs w:val="24"/>
              </w:rPr>
              <w:t>dengan</w:t>
            </w:r>
            <w:r>
              <w:rPr>
                <w:rFonts w:ascii="Times New Roman" w:hAnsi="Times New Roman" w:cs="Times New Roman"/>
                <w:sz w:val="24"/>
                <w:szCs w:val="24"/>
              </w:rPr>
              <w:t xml:space="preserve"> </w:t>
            </w:r>
            <w:r w:rsidRPr="002870E3">
              <w:rPr>
                <w:rFonts w:ascii="Times New Roman" w:hAnsi="Times New Roman" w:cs="Times New Roman"/>
                <w:sz w:val="24"/>
                <w:szCs w:val="24"/>
              </w:rPr>
              <w:t>tema</w:t>
            </w: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558" w:type="dxa"/>
          </w:tcPr>
          <w:p w:rsidR="00086768" w:rsidRDefault="00086768" w:rsidP="00873CC2">
            <w:pPr>
              <w:pStyle w:val="ListParagraph"/>
              <w:numPr>
                <w:ilvl w:val="0"/>
                <w:numId w:val="99"/>
              </w:numPr>
              <w:spacing w:after="0" w:line="240" w:lineRule="auto"/>
              <w:ind w:left="180" w:right="-108" w:hanging="180"/>
              <w:rPr>
                <w:rFonts w:ascii="Times New Roman" w:hAnsi="Times New Roman" w:cs="Times New Roman"/>
                <w:b/>
                <w:sz w:val="24"/>
                <w:szCs w:val="24"/>
              </w:rPr>
            </w:pPr>
          </w:p>
        </w:tc>
        <w:tc>
          <w:tcPr>
            <w:tcW w:w="3960" w:type="dxa"/>
          </w:tcPr>
          <w:p w:rsidR="00086768" w:rsidRPr="002870E3" w:rsidRDefault="00086768" w:rsidP="004A4F6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w:t>
            </w:r>
            <w:r w:rsidRPr="002870E3">
              <w:rPr>
                <w:rFonts w:ascii="Times New Roman" w:hAnsi="Times New Roman" w:cs="Times New Roman"/>
                <w:sz w:val="24"/>
                <w:szCs w:val="24"/>
              </w:rPr>
              <w:t>emotivasi</w:t>
            </w:r>
            <w:r>
              <w:rPr>
                <w:rFonts w:ascii="Times New Roman" w:hAnsi="Times New Roman" w:cs="Times New Roman"/>
                <w:sz w:val="24"/>
                <w:szCs w:val="24"/>
              </w:rPr>
              <w:t xml:space="preserve"> </w:t>
            </w:r>
            <w:r w:rsidRPr="002870E3">
              <w:rPr>
                <w:rFonts w:ascii="Times New Roman" w:hAnsi="Times New Roman" w:cs="Times New Roman"/>
                <w:sz w:val="24"/>
                <w:szCs w:val="24"/>
              </w:rPr>
              <w:t>siswa, menginformasikan</w:t>
            </w:r>
            <w:r>
              <w:rPr>
                <w:rFonts w:ascii="Times New Roman" w:hAnsi="Times New Roman" w:cs="Times New Roman"/>
                <w:sz w:val="24"/>
                <w:szCs w:val="24"/>
              </w:rPr>
              <w:t xml:space="preserve"> </w:t>
            </w:r>
            <w:r w:rsidRPr="002870E3">
              <w:rPr>
                <w:rFonts w:ascii="Times New Roman" w:hAnsi="Times New Roman" w:cs="Times New Roman"/>
                <w:sz w:val="24"/>
                <w:szCs w:val="24"/>
              </w:rPr>
              <w:t>tujuan</w:t>
            </w:r>
            <w:r>
              <w:rPr>
                <w:rFonts w:ascii="Times New Roman" w:hAnsi="Times New Roman" w:cs="Times New Roman"/>
                <w:sz w:val="24"/>
                <w:szCs w:val="24"/>
              </w:rPr>
              <w:t xml:space="preserve"> </w:t>
            </w:r>
            <w:r w:rsidRPr="002870E3">
              <w:rPr>
                <w:rFonts w:ascii="Times New Roman" w:hAnsi="Times New Roman" w:cs="Times New Roman"/>
                <w:sz w:val="24"/>
                <w:szCs w:val="24"/>
              </w:rPr>
              <w:t>pembelajaran</w:t>
            </w:r>
            <w:r>
              <w:rPr>
                <w:rFonts w:ascii="Times New Roman" w:hAnsi="Times New Roman" w:cs="Times New Roman"/>
                <w:sz w:val="24"/>
                <w:szCs w:val="24"/>
              </w:rPr>
              <w:t xml:space="preserve"> </w:t>
            </w:r>
            <w:r w:rsidRPr="002870E3">
              <w:rPr>
                <w:rFonts w:ascii="Times New Roman" w:hAnsi="Times New Roman" w:cs="Times New Roman"/>
                <w:sz w:val="24"/>
                <w:szCs w:val="24"/>
              </w:rPr>
              <w:t>dan</w:t>
            </w:r>
            <w:r>
              <w:rPr>
                <w:rFonts w:ascii="Times New Roman" w:hAnsi="Times New Roman" w:cs="Times New Roman"/>
                <w:sz w:val="24"/>
                <w:szCs w:val="24"/>
              </w:rPr>
              <w:t xml:space="preserve"> </w:t>
            </w:r>
            <w:r w:rsidRPr="002870E3">
              <w:rPr>
                <w:rFonts w:ascii="Times New Roman" w:hAnsi="Times New Roman" w:cs="Times New Roman"/>
                <w:sz w:val="24"/>
                <w:szCs w:val="24"/>
              </w:rPr>
              <w:t>menjelaskan</w:t>
            </w:r>
            <w:r>
              <w:rPr>
                <w:rFonts w:ascii="Times New Roman" w:hAnsi="Times New Roman" w:cs="Times New Roman"/>
                <w:sz w:val="24"/>
                <w:szCs w:val="24"/>
              </w:rPr>
              <w:t xml:space="preserve"> </w:t>
            </w:r>
            <w:r w:rsidRPr="002870E3">
              <w:rPr>
                <w:rFonts w:ascii="Times New Roman" w:hAnsi="Times New Roman" w:cs="Times New Roman"/>
                <w:sz w:val="24"/>
                <w:szCs w:val="24"/>
              </w:rPr>
              <w:t>metode</w:t>
            </w:r>
            <w:r>
              <w:rPr>
                <w:rFonts w:ascii="Times New Roman" w:hAnsi="Times New Roman" w:cs="Times New Roman"/>
                <w:sz w:val="24"/>
                <w:szCs w:val="24"/>
              </w:rPr>
              <w:t xml:space="preserve"> </w:t>
            </w:r>
            <w:r w:rsidRPr="002870E3">
              <w:rPr>
                <w:rFonts w:ascii="Times New Roman" w:hAnsi="Times New Roman" w:cs="Times New Roman"/>
                <w:sz w:val="24"/>
                <w:szCs w:val="24"/>
              </w:rPr>
              <w:t>dan model pembelajaran</w:t>
            </w:r>
            <w:r>
              <w:rPr>
                <w:rFonts w:ascii="Times New Roman" w:hAnsi="Times New Roman" w:cs="Times New Roman"/>
                <w:sz w:val="24"/>
                <w:szCs w:val="24"/>
              </w:rPr>
              <w:t xml:space="preserve"> </w:t>
            </w:r>
            <w:r w:rsidRPr="002870E3">
              <w:rPr>
                <w:rFonts w:ascii="Times New Roman" w:hAnsi="Times New Roman" w:cs="Times New Roman"/>
                <w:sz w:val="24"/>
                <w:szCs w:val="24"/>
              </w:rPr>
              <w:t>kepada</w:t>
            </w:r>
            <w:r>
              <w:rPr>
                <w:rFonts w:ascii="Times New Roman" w:hAnsi="Times New Roman" w:cs="Times New Roman"/>
                <w:sz w:val="24"/>
                <w:szCs w:val="24"/>
              </w:rPr>
              <w:t xml:space="preserve"> </w:t>
            </w:r>
            <w:r w:rsidRPr="002870E3">
              <w:rPr>
                <w:rFonts w:ascii="Times New Roman" w:hAnsi="Times New Roman" w:cs="Times New Roman"/>
                <w:sz w:val="24"/>
                <w:szCs w:val="24"/>
              </w:rPr>
              <w:t>siswa</w:t>
            </w: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558" w:type="dxa"/>
          </w:tcPr>
          <w:p w:rsidR="00086768" w:rsidRDefault="00086768" w:rsidP="00873CC2">
            <w:pPr>
              <w:pStyle w:val="ListParagraph"/>
              <w:numPr>
                <w:ilvl w:val="0"/>
                <w:numId w:val="99"/>
              </w:numPr>
              <w:spacing w:after="0" w:line="240" w:lineRule="auto"/>
              <w:ind w:left="180" w:right="-108" w:hanging="180"/>
              <w:jc w:val="center"/>
              <w:rPr>
                <w:rFonts w:ascii="Times New Roman" w:hAnsi="Times New Roman" w:cs="Times New Roman"/>
                <w:b/>
                <w:sz w:val="24"/>
                <w:szCs w:val="24"/>
              </w:rPr>
            </w:pPr>
          </w:p>
        </w:tc>
        <w:tc>
          <w:tcPr>
            <w:tcW w:w="3960" w:type="dxa"/>
          </w:tcPr>
          <w:p w:rsidR="00086768" w:rsidRDefault="00086768" w:rsidP="004A4F6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w:t>
            </w:r>
            <w:r w:rsidRPr="002870E3">
              <w:rPr>
                <w:rFonts w:ascii="Times New Roman" w:hAnsi="Times New Roman" w:cs="Times New Roman"/>
                <w:sz w:val="24"/>
                <w:szCs w:val="24"/>
              </w:rPr>
              <w:t>enghubungkan</w:t>
            </w:r>
            <w:r>
              <w:rPr>
                <w:rFonts w:ascii="Times New Roman" w:hAnsi="Times New Roman" w:cs="Times New Roman"/>
                <w:sz w:val="24"/>
                <w:szCs w:val="24"/>
              </w:rPr>
              <w:t xml:space="preserve"> setiap materi </w:t>
            </w:r>
            <w:r w:rsidRPr="002870E3">
              <w:rPr>
                <w:rFonts w:ascii="Times New Roman" w:hAnsi="Times New Roman" w:cs="Times New Roman"/>
                <w:sz w:val="24"/>
                <w:szCs w:val="24"/>
              </w:rPr>
              <w:t>pelajaran</w:t>
            </w:r>
            <w:r>
              <w:rPr>
                <w:rFonts w:ascii="Times New Roman" w:hAnsi="Times New Roman" w:cs="Times New Roman"/>
                <w:sz w:val="24"/>
                <w:szCs w:val="24"/>
              </w:rPr>
              <w:t xml:space="preserve"> </w:t>
            </w:r>
            <w:r w:rsidRPr="002870E3">
              <w:rPr>
                <w:rFonts w:ascii="Times New Roman" w:hAnsi="Times New Roman" w:cs="Times New Roman"/>
                <w:sz w:val="24"/>
                <w:szCs w:val="24"/>
              </w:rPr>
              <w:t>saat</w:t>
            </w:r>
            <w:r>
              <w:rPr>
                <w:rFonts w:ascii="Times New Roman" w:hAnsi="Times New Roman" w:cs="Times New Roman"/>
                <w:sz w:val="24"/>
                <w:szCs w:val="24"/>
              </w:rPr>
              <w:t xml:space="preserve"> </w:t>
            </w:r>
            <w:r w:rsidRPr="002870E3">
              <w:rPr>
                <w:rFonts w:ascii="Times New Roman" w:hAnsi="Times New Roman" w:cs="Times New Roman"/>
                <w:sz w:val="24"/>
                <w:szCs w:val="24"/>
              </w:rPr>
              <w:t>itu</w:t>
            </w:r>
            <w:r>
              <w:rPr>
                <w:rFonts w:ascii="Times New Roman" w:hAnsi="Times New Roman" w:cs="Times New Roman"/>
                <w:sz w:val="24"/>
                <w:szCs w:val="24"/>
              </w:rPr>
              <w:t xml:space="preserve"> </w:t>
            </w:r>
            <w:r w:rsidRPr="002870E3">
              <w:rPr>
                <w:rFonts w:ascii="Times New Roman" w:hAnsi="Times New Roman" w:cs="Times New Roman"/>
                <w:sz w:val="24"/>
                <w:szCs w:val="24"/>
              </w:rPr>
              <w:t>dengan</w:t>
            </w:r>
            <w:r>
              <w:rPr>
                <w:rFonts w:ascii="Times New Roman" w:hAnsi="Times New Roman" w:cs="Times New Roman"/>
                <w:sz w:val="24"/>
                <w:szCs w:val="24"/>
              </w:rPr>
              <w:t xml:space="preserve"> tema </w:t>
            </w:r>
            <w:r w:rsidRPr="002870E3">
              <w:rPr>
                <w:rFonts w:ascii="Times New Roman" w:hAnsi="Times New Roman" w:cs="Times New Roman"/>
                <w:sz w:val="24"/>
                <w:szCs w:val="24"/>
              </w:rPr>
              <w:t>pembelajaran</w:t>
            </w:r>
            <w:r>
              <w:rPr>
                <w:rFonts w:ascii="Times New Roman" w:hAnsi="Times New Roman" w:cs="Times New Roman"/>
                <w:sz w:val="24"/>
                <w:szCs w:val="24"/>
              </w:rPr>
              <w:t xml:space="preserve"> dan keterkaitannya dalam kehidupan sehari-hari.</w:t>
            </w: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558" w:type="dxa"/>
          </w:tcPr>
          <w:p w:rsidR="00086768" w:rsidRDefault="00086768" w:rsidP="00873CC2">
            <w:pPr>
              <w:pStyle w:val="ListParagraph"/>
              <w:numPr>
                <w:ilvl w:val="0"/>
                <w:numId w:val="99"/>
              </w:numPr>
              <w:spacing w:after="0" w:line="240" w:lineRule="auto"/>
              <w:ind w:left="180" w:right="-108" w:hanging="180"/>
              <w:jc w:val="center"/>
              <w:rPr>
                <w:rFonts w:ascii="Times New Roman" w:hAnsi="Times New Roman" w:cs="Times New Roman"/>
                <w:b/>
                <w:sz w:val="24"/>
                <w:szCs w:val="24"/>
              </w:rPr>
            </w:pPr>
          </w:p>
        </w:tc>
        <w:tc>
          <w:tcPr>
            <w:tcW w:w="3960" w:type="dxa"/>
          </w:tcPr>
          <w:p w:rsidR="00086768" w:rsidRPr="002870E3" w:rsidRDefault="00086768" w:rsidP="004A4F6F">
            <w:pPr>
              <w:autoSpaceDE w:val="0"/>
              <w:autoSpaceDN w:val="0"/>
              <w:adjustRightInd w:val="0"/>
              <w:rPr>
                <w:rFonts w:ascii="Times New Roman" w:hAnsi="Times New Roman" w:cs="Times New Roman"/>
                <w:sz w:val="24"/>
                <w:szCs w:val="24"/>
              </w:rPr>
            </w:pPr>
            <w:r w:rsidRPr="002870E3">
              <w:rPr>
                <w:rFonts w:ascii="Times New Roman" w:hAnsi="Times New Roman" w:cs="Times New Roman"/>
                <w:sz w:val="24"/>
                <w:szCs w:val="24"/>
              </w:rPr>
              <w:t>Menyampaikan</w:t>
            </w:r>
            <w:r>
              <w:rPr>
                <w:rFonts w:ascii="Times New Roman" w:hAnsi="Times New Roman" w:cs="Times New Roman"/>
                <w:sz w:val="24"/>
                <w:szCs w:val="24"/>
              </w:rPr>
              <w:t xml:space="preserve"> </w:t>
            </w:r>
            <w:r w:rsidRPr="002870E3">
              <w:rPr>
                <w:rFonts w:ascii="Times New Roman" w:hAnsi="Times New Roman" w:cs="Times New Roman"/>
                <w:sz w:val="24"/>
                <w:szCs w:val="24"/>
              </w:rPr>
              <w:t>materi</w:t>
            </w:r>
            <w:r>
              <w:rPr>
                <w:rFonts w:ascii="Times New Roman" w:hAnsi="Times New Roman" w:cs="Times New Roman"/>
                <w:sz w:val="24"/>
                <w:szCs w:val="24"/>
              </w:rPr>
              <w:t xml:space="preserve"> </w:t>
            </w:r>
            <w:r w:rsidRPr="002870E3">
              <w:rPr>
                <w:rFonts w:ascii="Times New Roman" w:hAnsi="Times New Roman" w:cs="Times New Roman"/>
                <w:sz w:val="24"/>
                <w:szCs w:val="24"/>
              </w:rPr>
              <w:t>pe</w:t>
            </w:r>
            <w:r>
              <w:rPr>
                <w:rFonts w:ascii="Times New Roman" w:hAnsi="Times New Roman" w:cs="Times New Roman"/>
                <w:sz w:val="24"/>
                <w:szCs w:val="24"/>
              </w:rPr>
              <w:t>mbelajaran secara utuh (holistik</w:t>
            </w:r>
            <w:r w:rsidRPr="002870E3">
              <w:rPr>
                <w:rFonts w:ascii="Times New Roman" w:hAnsi="Times New Roman" w:cs="Times New Roman"/>
                <w:sz w:val="24"/>
                <w:szCs w:val="24"/>
              </w:rPr>
              <w:t>) dengan</w:t>
            </w:r>
            <w:r>
              <w:rPr>
                <w:rFonts w:ascii="Times New Roman" w:hAnsi="Times New Roman" w:cs="Times New Roman"/>
                <w:sz w:val="24"/>
                <w:szCs w:val="24"/>
              </w:rPr>
              <w:t xml:space="preserve"> </w:t>
            </w:r>
            <w:r w:rsidRPr="002870E3">
              <w:rPr>
                <w:rFonts w:ascii="Times New Roman" w:hAnsi="Times New Roman" w:cs="Times New Roman"/>
                <w:sz w:val="24"/>
                <w:szCs w:val="24"/>
              </w:rPr>
              <w:t>memperhatikan</w:t>
            </w:r>
            <w:r>
              <w:rPr>
                <w:rFonts w:ascii="Times New Roman" w:hAnsi="Times New Roman" w:cs="Times New Roman"/>
                <w:sz w:val="24"/>
                <w:szCs w:val="24"/>
              </w:rPr>
              <w:t xml:space="preserve"> </w:t>
            </w:r>
            <w:r w:rsidRPr="002870E3">
              <w:rPr>
                <w:rFonts w:ascii="Times New Roman" w:hAnsi="Times New Roman" w:cs="Times New Roman"/>
                <w:sz w:val="24"/>
                <w:szCs w:val="24"/>
              </w:rPr>
              <w:t>tingkat</w:t>
            </w:r>
            <w:r>
              <w:rPr>
                <w:rFonts w:ascii="Times New Roman" w:hAnsi="Times New Roman" w:cs="Times New Roman"/>
                <w:sz w:val="24"/>
                <w:szCs w:val="24"/>
              </w:rPr>
              <w:t xml:space="preserve"> </w:t>
            </w:r>
            <w:r w:rsidRPr="002870E3">
              <w:rPr>
                <w:rFonts w:ascii="Times New Roman" w:hAnsi="Times New Roman" w:cs="Times New Roman"/>
                <w:sz w:val="24"/>
                <w:szCs w:val="24"/>
              </w:rPr>
              <w:t>perkembangan</w:t>
            </w:r>
            <w:r>
              <w:rPr>
                <w:rFonts w:ascii="Times New Roman" w:hAnsi="Times New Roman" w:cs="Times New Roman"/>
                <w:sz w:val="24"/>
                <w:szCs w:val="24"/>
              </w:rPr>
              <w:t xml:space="preserve"> </w:t>
            </w:r>
            <w:r w:rsidRPr="002870E3">
              <w:rPr>
                <w:rFonts w:ascii="Times New Roman" w:hAnsi="Times New Roman" w:cs="Times New Roman"/>
                <w:sz w:val="24"/>
                <w:szCs w:val="24"/>
              </w:rPr>
              <w:t>usia</w:t>
            </w:r>
            <w:r>
              <w:rPr>
                <w:rFonts w:ascii="Times New Roman" w:hAnsi="Times New Roman" w:cs="Times New Roman"/>
                <w:sz w:val="24"/>
                <w:szCs w:val="24"/>
              </w:rPr>
              <w:t xml:space="preserve"> </w:t>
            </w:r>
            <w:r w:rsidRPr="002870E3">
              <w:rPr>
                <w:rFonts w:ascii="Times New Roman" w:hAnsi="Times New Roman" w:cs="Times New Roman"/>
                <w:sz w:val="24"/>
                <w:szCs w:val="24"/>
              </w:rPr>
              <w:t>dan</w:t>
            </w:r>
            <w:r>
              <w:rPr>
                <w:rFonts w:ascii="Times New Roman" w:hAnsi="Times New Roman" w:cs="Times New Roman"/>
                <w:sz w:val="24"/>
                <w:szCs w:val="24"/>
              </w:rPr>
              <w:t xml:space="preserve"> </w:t>
            </w:r>
            <w:r w:rsidRPr="002870E3">
              <w:rPr>
                <w:rFonts w:ascii="Times New Roman" w:hAnsi="Times New Roman" w:cs="Times New Roman"/>
                <w:sz w:val="24"/>
                <w:szCs w:val="24"/>
              </w:rPr>
              <w:t>kognitif</w:t>
            </w:r>
            <w:r>
              <w:rPr>
                <w:rFonts w:ascii="Times New Roman" w:hAnsi="Times New Roman" w:cs="Times New Roman"/>
                <w:sz w:val="24"/>
                <w:szCs w:val="24"/>
              </w:rPr>
              <w:t xml:space="preserve"> </w:t>
            </w:r>
            <w:r w:rsidRPr="002870E3">
              <w:rPr>
                <w:rFonts w:ascii="Times New Roman" w:hAnsi="Times New Roman" w:cs="Times New Roman"/>
                <w:sz w:val="24"/>
                <w:szCs w:val="24"/>
              </w:rPr>
              <w:t>siswa</w:t>
            </w: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558" w:type="dxa"/>
          </w:tcPr>
          <w:p w:rsidR="00086768" w:rsidRDefault="00086768" w:rsidP="00873CC2">
            <w:pPr>
              <w:pStyle w:val="ListParagraph"/>
              <w:numPr>
                <w:ilvl w:val="0"/>
                <w:numId w:val="99"/>
              </w:numPr>
              <w:spacing w:after="0" w:line="240" w:lineRule="auto"/>
              <w:ind w:left="180" w:right="-108" w:hanging="180"/>
              <w:jc w:val="center"/>
              <w:rPr>
                <w:rFonts w:ascii="Times New Roman" w:hAnsi="Times New Roman" w:cs="Times New Roman"/>
                <w:b/>
                <w:sz w:val="24"/>
                <w:szCs w:val="24"/>
              </w:rPr>
            </w:pPr>
          </w:p>
        </w:tc>
        <w:tc>
          <w:tcPr>
            <w:tcW w:w="3960" w:type="dxa"/>
          </w:tcPr>
          <w:p w:rsidR="00086768" w:rsidRPr="002870E3" w:rsidRDefault="00086768" w:rsidP="004A4F6F">
            <w:pPr>
              <w:autoSpaceDE w:val="0"/>
              <w:autoSpaceDN w:val="0"/>
              <w:adjustRightInd w:val="0"/>
              <w:rPr>
                <w:rFonts w:ascii="Times New Roman" w:hAnsi="Times New Roman" w:cs="Times New Roman"/>
                <w:sz w:val="24"/>
                <w:szCs w:val="24"/>
              </w:rPr>
            </w:pPr>
            <w:r w:rsidRPr="002870E3">
              <w:rPr>
                <w:rFonts w:ascii="Times New Roman" w:hAnsi="Times New Roman" w:cs="Times New Roman"/>
                <w:sz w:val="24"/>
                <w:szCs w:val="24"/>
              </w:rPr>
              <w:t>Me</w:t>
            </w:r>
            <w:r>
              <w:rPr>
                <w:rFonts w:ascii="Times New Roman" w:hAnsi="Times New Roman" w:cs="Times New Roman"/>
                <w:sz w:val="24"/>
                <w:szCs w:val="24"/>
              </w:rPr>
              <w:t xml:space="preserve">laksanakan kegiatan </w:t>
            </w:r>
            <w:r w:rsidRPr="002870E3">
              <w:rPr>
                <w:rFonts w:ascii="Times New Roman" w:hAnsi="Times New Roman" w:cs="Times New Roman"/>
                <w:sz w:val="24"/>
                <w:szCs w:val="24"/>
              </w:rPr>
              <w:t>pembelajaran (kegiatan</w:t>
            </w:r>
            <w:r>
              <w:rPr>
                <w:rFonts w:ascii="Times New Roman" w:hAnsi="Times New Roman" w:cs="Times New Roman"/>
                <w:sz w:val="24"/>
                <w:szCs w:val="24"/>
              </w:rPr>
              <w:t xml:space="preserve"> </w:t>
            </w:r>
            <w:r w:rsidRPr="002870E3">
              <w:rPr>
                <w:rFonts w:ascii="Times New Roman" w:hAnsi="Times New Roman" w:cs="Times New Roman"/>
                <w:sz w:val="24"/>
                <w:szCs w:val="24"/>
              </w:rPr>
              <w:t>pembukaan, inti</w:t>
            </w:r>
            <w:r>
              <w:rPr>
                <w:rFonts w:ascii="Times New Roman" w:hAnsi="Times New Roman" w:cs="Times New Roman"/>
                <w:sz w:val="24"/>
                <w:szCs w:val="24"/>
              </w:rPr>
              <w:t xml:space="preserve"> </w:t>
            </w:r>
            <w:r w:rsidRPr="002870E3">
              <w:rPr>
                <w:rFonts w:ascii="Times New Roman" w:hAnsi="Times New Roman" w:cs="Times New Roman"/>
                <w:sz w:val="24"/>
                <w:szCs w:val="24"/>
              </w:rPr>
              <w:t>dan</w:t>
            </w:r>
            <w:r>
              <w:rPr>
                <w:rFonts w:ascii="Times New Roman" w:hAnsi="Times New Roman" w:cs="Times New Roman"/>
                <w:sz w:val="24"/>
                <w:szCs w:val="24"/>
              </w:rPr>
              <w:t xml:space="preserve"> </w:t>
            </w:r>
            <w:r w:rsidRPr="002870E3">
              <w:rPr>
                <w:rFonts w:ascii="Times New Roman" w:hAnsi="Times New Roman" w:cs="Times New Roman"/>
                <w:sz w:val="24"/>
                <w:szCs w:val="24"/>
              </w:rPr>
              <w:t>penutup)</w:t>
            </w:r>
            <w:r>
              <w:rPr>
                <w:rFonts w:ascii="Times New Roman" w:hAnsi="Times New Roman" w:cs="Times New Roman"/>
                <w:sz w:val="24"/>
                <w:szCs w:val="24"/>
              </w:rPr>
              <w:t xml:space="preserve"> sesuai dengan rencana kegiatan pembelajaran yang disiapkan</w:t>
            </w:r>
            <w:r w:rsidRPr="002870E3">
              <w:rPr>
                <w:rFonts w:ascii="Times New Roman" w:hAnsi="Times New Roman" w:cs="Times New Roman"/>
                <w:sz w:val="24"/>
                <w:szCs w:val="24"/>
              </w:rPr>
              <w:t>.</w:t>
            </w: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558" w:type="dxa"/>
          </w:tcPr>
          <w:p w:rsidR="00086768" w:rsidRDefault="00086768" w:rsidP="00873CC2">
            <w:pPr>
              <w:pStyle w:val="ListParagraph"/>
              <w:numPr>
                <w:ilvl w:val="0"/>
                <w:numId w:val="99"/>
              </w:numPr>
              <w:spacing w:after="0" w:line="240" w:lineRule="auto"/>
              <w:ind w:left="180" w:right="-108" w:hanging="180"/>
              <w:jc w:val="center"/>
              <w:rPr>
                <w:rFonts w:ascii="Times New Roman" w:hAnsi="Times New Roman" w:cs="Times New Roman"/>
                <w:b/>
                <w:sz w:val="24"/>
                <w:szCs w:val="24"/>
              </w:rPr>
            </w:pPr>
          </w:p>
        </w:tc>
        <w:tc>
          <w:tcPr>
            <w:tcW w:w="3960" w:type="dxa"/>
          </w:tcPr>
          <w:p w:rsidR="00086768" w:rsidRPr="002870E3" w:rsidRDefault="00086768" w:rsidP="004A4F6F">
            <w:pPr>
              <w:autoSpaceDE w:val="0"/>
              <w:autoSpaceDN w:val="0"/>
              <w:adjustRightInd w:val="0"/>
              <w:rPr>
                <w:rFonts w:ascii="Times New Roman" w:hAnsi="Times New Roman" w:cs="Times New Roman"/>
                <w:sz w:val="24"/>
                <w:szCs w:val="24"/>
              </w:rPr>
            </w:pPr>
            <w:r w:rsidRPr="00566E44">
              <w:rPr>
                <w:rFonts w:ascii="Times New Roman" w:hAnsi="Times New Roman" w:cs="Times New Roman"/>
                <w:sz w:val="24"/>
                <w:szCs w:val="24"/>
              </w:rPr>
              <w:t>Menggali</w:t>
            </w:r>
            <w:r>
              <w:rPr>
                <w:rFonts w:ascii="Times New Roman" w:hAnsi="Times New Roman" w:cs="Times New Roman"/>
                <w:sz w:val="24"/>
                <w:szCs w:val="24"/>
              </w:rPr>
              <w:t xml:space="preserve"> </w:t>
            </w:r>
            <w:r w:rsidRPr="00566E44">
              <w:rPr>
                <w:rFonts w:ascii="Times New Roman" w:hAnsi="Times New Roman" w:cs="Times New Roman"/>
                <w:sz w:val="24"/>
                <w:szCs w:val="24"/>
              </w:rPr>
              <w:t>pengalaman</w:t>
            </w:r>
            <w:r>
              <w:rPr>
                <w:rFonts w:ascii="Times New Roman" w:hAnsi="Times New Roman" w:cs="Times New Roman"/>
                <w:sz w:val="24"/>
                <w:szCs w:val="24"/>
              </w:rPr>
              <w:t xml:space="preserve"> </w:t>
            </w:r>
            <w:r w:rsidRPr="00566E44">
              <w:rPr>
                <w:rFonts w:ascii="Times New Roman" w:hAnsi="Times New Roman" w:cs="Times New Roman"/>
                <w:sz w:val="24"/>
                <w:szCs w:val="24"/>
              </w:rPr>
              <w:t>anak</w:t>
            </w:r>
            <w:r>
              <w:rPr>
                <w:rFonts w:ascii="Times New Roman" w:hAnsi="Times New Roman" w:cs="Times New Roman"/>
                <w:sz w:val="24"/>
                <w:szCs w:val="24"/>
              </w:rPr>
              <w:t xml:space="preserve"> </w:t>
            </w:r>
            <w:r w:rsidRPr="00566E44">
              <w:rPr>
                <w:rFonts w:ascii="Times New Roman" w:hAnsi="Times New Roman" w:cs="Times New Roman"/>
                <w:sz w:val="24"/>
                <w:szCs w:val="24"/>
              </w:rPr>
              <w:t>tentang</w:t>
            </w:r>
            <w:r>
              <w:rPr>
                <w:rFonts w:ascii="Times New Roman" w:hAnsi="Times New Roman" w:cs="Times New Roman"/>
                <w:sz w:val="24"/>
                <w:szCs w:val="24"/>
              </w:rPr>
              <w:t xml:space="preserve"> </w:t>
            </w:r>
            <w:r w:rsidRPr="00566E44">
              <w:rPr>
                <w:rFonts w:ascii="Times New Roman" w:hAnsi="Times New Roman" w:cs="Times New Roman"/>
                <w:sz w:val="24"/>
                <w:szCs w:val="24"/>
              </w:rPr>
              <w:t>tema yang akan</w:t>
            </w:r>
            <w:r>
              <w:rPr>
                <w:rFonts w:ascii="Times New Roman" w:hAnsi="Times New Roman" w:cs="Times New Roman"/>
                <w:sz w:val="24"/>
                <w:szCs w:val="24"/>
              </w:rPr>
              <w:t xml:space="preserve"> </w:t>
            </w:r>
            <w:r w:rsidRPr="00566E44">
              <w:rPr>
                <w:rFonts w:ascii="Times New Roman" w:hAnsi="Times New Roman" w:cs="Times New Roman"/>
                <w:sz w:val="24"/>
                <w:szCs w:val="24"/>
              </w:rPr>
              <w:t xml:space="preserve">disajikan.   </w:t>
            </w: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558" w:type="dxa"/>
          </w:tcPr>
          <w:p w:rsidR="00086768" w:rsidRDefault="00086768" w:rsidP="00873CC2">
            <w:pPr>
              <w:pStyle w:val="ListParagraph"/>
              <w:numPr>
                <w:ilvl w:val="0"/>
                <w:numId w:val="99"/>
              </w:numPr>
              <w:spacing w:after="0" w:line="240" w:lineRule="auto"/>
              <w:ind w:left="180" w:right="-108" w:hanging="180"/>
              <w:jc w:val="center"/>
              <w:rPr>
                <w:rFonts w:ascii="Times New Roman" w:hAnsi="Times New Roman" w:cs="Times New Roman"/>
                <w:b/>
                <w:sz w:val="24"/>
                <w:szCs w:val="24"/>
              </w:rPr>
            </w:pPr>
          </w:p>
        </w:tc>
        <w:tc>
          <w:tcPr>
            <w:tcW w:w="3960" w:type="dxa"/>
          </w:tcPr>
          <w:p w:rsidR="00086768" w:rsidRPr="00566E44" w:rsidRDefault="00086768" w:rsidP="004A4F6F">
            <w:pPr>
              <w:autoSpaceDE w:val="0"/>
              <w:autoSpaceDN w:val="0"/>
              <w:adjustRightInd w:val="0"/>
              <w:rPr>
                <w:rFonts w:ascii="Times New Roman" w:hAnsi="Times New Roman" w:cs="Times New Roman"/>
                <w:sz w:val="24"/>
                <w:szCs w:val="24"/>
              </w:rPr>
            </w:pPr>
            <w:r w:rsidRPr="00566E44">
              <w:rPr>
                <w:rFonts w:ascii="Times New Roman" w:hAnsi="Times New Roman" w:cs="Times New Roman"/>
                <w:sz w:val="24"/>
                <w:szCs w:val="24"/>
              </w:rPr>
              <w:t>Menyajikan</w:t>
            </w:r>
            <w:r>
              <w:rPr>
                <w:rFonts w:ascii="Times New Roman" w:hAnsi="Times New Roman" w:cs="Times New Roman"/>
                <w:sz w:val="24"/>
                <w:szCs w:val="24"/>
              </w:rPr>
              <w:t xml:space="preserve"> </w:t>
            </w:r>
            <w:r w:rsidRPr="00566E44">
              <w:rPr>
                <w:rFonts w:ascii="Times New Roman" w:hAnsi="Times New Roman" w:cs="Times New Roman"/>
                <w:sz w:val="24"/>
                <w:szCs w:val="24"/>
              </w:rPr>
              <w:t>bahan</w:t>
            </w:r>
            <w:r>
              <w:rPr>
                <w:rFonts w:ascii="Times New Roman" w:hAnsi="Times New Roman" w:cs="Times New Roman"/>
                <w:sz w:val="24"/>
                <w:szCs w:val="24"/>
              </w:rPr>
              <w:t xml:space="preserve"> </w:t>
            </w:r>
            <w:r w:rsidRPr="00566E44">
              <w:rPr>
                <w:rFonts w:ascii="Times New Roman" w:hAnsi="Times New Roman" w:cs="Times New Roman"/>
                <w:sz w:val="24"/>
                <w:szCs w:val="24"/>
              </w:rPr>
              <w:t>pembelajaran</w:t>
            </w:r>
            <w:r>
              <w:rPr>
                <w:rFonts w:ascii="Times New Roman" w:hAnsi="Times New Roman" w:cs="Times New Roman"/>
                <w:sz w:val="24"/>
                <w:szCs w:val="24"/>
              </w:rPr>
              <w:t xml:space="preserve"> </w:t>
            </w:r>
            <w:r w:rsidRPr="00566E44">
              <w:rPr>
                <w:rFonts w:ascii="Times New Roman" w:hAnsi="Times New Roman" w:cs="Times New Roman"/>
                <w:sz w:val="24"/>
                <w:szCs w:val="24"/>
              </w:rPr>
              <w:t>tematik</w:t>
            </w:r>
            <w:r>
              <w:rPr>
                <w:rFonts w:ascii="Times New Roman" w:hAnsi="Times New Roman" w:cs="Times New Roman"/>
                <w:sz w:val="24"/>
                <w:szCs w:val="24"/>
              </w:rPr>
              <w:t xml:space="preserve"> </w:t>
            </w:r>
            <w:r w:rsidRPr="00566E44">
              <w:rPr>
                <w:rFonts w:ascii="Times New Roman" w:hAnsi="Times New Roman" w:cs="Times New Roman"/>
                <w:sz w:val="24"/>
                <w:szCs w:val="24"/>
              </w:rPr>
              <w:t>dengan</w:t>
            </w:r>
            <w:r>
              <w:rPr>
                <w:rFonts w:ascii="Times New Roman" w:hAnsi="Times New Roman" w:cs="Times New Roman"/>
                <w:sz w:val="24"/>
                <w:szCs w:val="24"/>
              </w:rPr>
              <w:t xml:space="preserve"> </w:t>
            </w:r>
            <w:r w:rsidRPr="00566E44">
              <w:rPr>
                <w:rFonts w:ascii="Times New Roman" w:hAnsi="Times New Roman" w:cs="Times New Roman"/>
                <w:sz w:val="24"/>
                <w:szCs w:val="24"/>
              </w:rPr>
              <w:t>menggunakan</w:t>
            </w:r>
            <w:r>
              <w:rPr>
                <w:rFonts w:ascii="Times New Roman" w:hAnsi="Times New Roman" w:cs="Times New Roman"/>
                <w:sz w:val="24"/>
                <w:szCs w:val="24"/>
              </w:rPr>
              <w:t xml:space="preserve"> </w:t>
            </w:r>
            <w:r w:rsidRPr="00566E44">
              <w:rPr>
                <w:rFonts w:ascii="Times New Roman" w:hAnsi="Times New Roman" w:cs="Times New Roman"/>
                <w:sz w:val="24"/>
                <w:szCs w:val="24"/>
              </w:rPr>
              <w:t>berbagai</w:t>
            </w:r>
            <w:r>
              <w:rPr>
                <w:rFonts w:ascii="Times New Roman" w:hAnsi="Times New Roman" w:cs="Times New Roman"/>
                <w:sz w:val="24"/>
                <w:szCs w:val="24"/>
              </w:rPr>
              <w:t xml:space="preserve"> </w:t>
            </w:r>
            <w:r w:rsidRPr="00566E44">
              <w:rPr>
                <w:rFonts w:ascii="Times New Roman" w:hAnsi="Times New Roman" w:cs="Times New Roman"/>
                <w:sz w:val="24"/>
                <w:szCs w:val="24"/>
              </w:rPr>
              <w:t>strategi/metode yang bervariasi.</w:t>
            </w: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558" w:type="dxa"/>
          </w:tcPr>
          <w:p w:rsidR="00086768" w:rsidRDefault="00086768" w:rsidP="00873CC2">
            <w:pPr>
              <w:pStyle w:val="ListParagraph"/>
              <w:numPr>
                <w:ilvl w:val="0"/>
                <w:numId w:val="99"/>
              </w:numPr>
              <w:spacing w:after="0" w:line="240" w:lineRule="auto"/>
              <w:ind w:left="180" w:right="-108" w:hanging="180"/>
              <w:jc w:val="center"/>
              <w:rPr>
                <w:rFonts w:ascii="Times New Roman" w:hAnsi="Times New Roman" w:cs="Times New Roman"/>
                <w:b/>
                <w:sz w:val="24"/>
                <w:szCs w:val="24"/>
              </w:rPr>
            </w:pPr>
          </w:p>
        </w:tc>
        <w:tc>
          <w:tcPr>
            <w:tcW w:w="3960" w:type="dxa"/>
          </w:tcPr>
          <w:p w:rsidR="00086768" w:rsidRPr="002870E3" w:rsidRDefault="00086768" w:rsidP="004A4F6F">
            <w:pPr>
              <w:autoSpaceDE w:val="0"/>
              <w:autoSpaceDN w:val="0"/>
              <w:adjustRightInd w:val="0"/>
              <w:rPr>
                <w:rFonts w:ascii="Times New Roman" w:hAnsi="Times New Roman" w:cs="Times New Roman"/>
                <w:sz w:val="24"/>
                <w:szCs w:val="24"/>
              </w:rPr>
            </w:pPr>
            <w:r w:rsidRPr="002870E3">
              <w:rPr>
                <w:rFonts w:ascii="Times New Roman" w:hAnsi="Times New Roman" w:cs="Times New Roman"/>
                <w:sz w:val="24"/>
                <w:szCs w:val="24"/>
              </w:rPr>
              <w:t>Membuat/menyiapkan</w:t>
            </w:r>
            <w:r>
              <w:rPr>
                <w:rFonts w:ascii="Times New Roman" w:hAnsi="Times New Roman" w:cs="Times New Roman"/>
                <w:sz w:val="24"/>
                <w:szCs w:val="24"/>
              </w:rPr>
              <w:t xml:space="preserve"> </w:t>
            </w:r>
            <w:r w:rsidRPr="002870E3">
              <w:rPr>
                <w:rFonts w:ascii="Times New Roman" w:hAnsi="Times New Roman" w:cs="Times New Roman"/>
                <w:sz w:val="24"/>
                <w:szCs w:val="24"/>
              </w:rPr>
              <w:t>alat</w:t>
            </w:r>
            <w:r>
              <w:rPr>
                <w:rFonts w:ascii="Times New Roman" w:hAnsi="Times New Roman" w:cs="Times New Roman"/>
                <w:sz w:val="24"/>
                <w:szCs w:val="24"/>
              </w:rPr>
              <w:t xml:space="preserve"> </w:t>
            </w:r>
            <w:r w:rsidRPr="002870E3">
              <w:rPr>
                <w:rFonts w:ascii="Times New Roman" w:hAnsi="Times New Roman" w:cs="Times New Roman"/>
                <w:sz w:val="24"/>
                <w:szCs w:val="24"/>
              </w:rPr>
              <w:t>peraga</w:t>
            </w:r>
            <w:r>
              <w:rPr>
                <w:rFonts w:ascii="Times New Roman" w:hAnsi="Times New Roman" w:cs="Times New Roman"/>
                <w:sz w:val="24"/>
                <w:szCs w:val="24"/>
              </w:rPr>
              <w:t xml:space="preserve"> </w:t>
            </w:r>
            <w:r w:rsidRPr="002870E3">
              <w:rPr>
                <w:rFonts w:ascii="Times New Roman" w:hAnsi="Times New Roman" w:cs="Times New Roman"/>
                <w:sz w:val="24"/>
                <w:szCs w:val="24"/>
              </w:rPr>
              <w:t>atau media untuk</w:t>
            </w:r>
            <w:r>
              <w:rPr>
                <w:rFonts w:ascii="Times New Roman" w:hAnsi="Times New Roman" w:cs="Times New Roman"/>
                <w:sz w:val="24"/>
                <w:szCs w:val="24"/>
              </w:rPr>
              <w:t xml:space="preserve"> </w:t>
            </w:r>
            <w:r w:rsidRPr="002870E3">
              <w:rPr>
                <w:rFonts w:ascii="Times New Roman" w:hAnsi="Times New Roman" w:cs="Times New Roman"/>
                <w:sz w:val="24"/>
                <w:szCs w:val="24"/>
              </w:rPr>
              <w:t>kegiatan</w:t>
            </w:r>
            <w:r>
              <w:rPr>
                <w:rFonts w:ascii="Times New Roman" w:hAnsi="Times New Roman" w:cs="Times New Roman"/>
                <w:sz w:val="24"/>
                <w:szCs w:val="24"/>
              </w:rPr>
              <w:t xml:space="preserve"> </w:t>
            </w:r>
            <w:r w:rsidRPr="002870E3">
              <w:rPr>
                <w:rFonts w:ascii="Times New Roman" w:hAnsi="Times New Roman" w:cs="Times New Roman"/>
                <w:sz w:val="24"/>
                <w:szCs w:val="24"/>
              </w:rPr>
              <w:t>pembelajaran</w:t>
            </w:r>
            <w:r>
              <w:rPr>
                <w:rFonts w:ascii="Times New Roman" w:hAnsi="Times New Roman" w:cs="Times New Roman"/>
                <w:sz w:val="24"/>
                <w:szCs w:val="24"/>
              </w:rPr>
              <w:t xml:space="preserve"> </w:t>
            </w:r>
            <w:r w:rsidRPr="002870E3">
              <w:rPr>
                <w:rFonts w:ascii="Times New Roman" w:hAnsi="Times New Roman" w:cs="Times New Roman"/>
                <w:sz w:val="24"/>
                <w:szCs w:val="24"/>
              </w:rPr>
              <w:t>tematik</w:t>
            </w: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558" w:type="dxa"/>
          </w:tcPr>
          <w:p w:rsidR="00086768" w:rsidRDefault="00086768" w:rsidP="00873CC2">
            <w:pPr>
              <w:pStyle w:val="ListParagraph"/>
              <w:numPr>
                <w:ilvl w:val="0"/>
                <w:numId w:val="99"/>
              </w:numPr>
              <w:spacing w:after="0" w:line="240" w:lineRule="auto"/>
              <w:ind w:left="180" w:right="-108" w:hanging="180"/>
              <w:jc w:val="center"/>
              <w:rPr>
                <w:rFonts w:ascii="Times New Roman" w:hAnsi="Times New Roman" w:cs="Times New Roman"/>
                <w:b/>
                <w:sz w:val="24"/>
                <w:szCs w:val="24"/>
              </w:rPr>
            </w:pPr>
          </w:p>
        </w:tc>
        <w:tc>
          <w:tcPr>
            <w:tcW w:w="3960" w:type="dxa"/>
          </w:tcPr>
          <w:p w:rsidR="00086768" w:rsidRPr="002870E3" w:rsidRDefault="00086768" w:rsidP="004A4F6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Alat peraga dan media yang digunakan untuk pencapaian Capaian Perkembangan dalam pembelajaran tematik sesuai dengan Capaian Perkembangan yang harus dikuasai </w:t>
            </w: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558" w:type="dxa"/>
          </w:tcPr>
          <w:p w:rsidR="00086768" w:rsidRDefault="00086768" w:rsidP="00873CC2">
            <w:pPr>
              <w:pStyle w:val="ListParagraph"/>
              <w:numPr>
                <w:ilvl w:val="0"/>
                <w:numId w:val="99"/>
              </w:numPr>
              <w:spacing w:after="0" w:line="240" w:lineRule="auto"/>
              <w:ind w:left="180" w:right="-108" w:hanging="180"/>
              <w:jc w:val="center"/>
              <w:rPr>
                <w:rFonts w:ascii="Times New Roman" w:hAnsi="Times New Roman" w:cs="Times New Roman"/>
                <w:b/>
                <w:sz w:val="24"/>
                <w:szCs w:val="24"/>
              </w:rPr>
            </w:pPr>
          </w:p>
        </w:tc>
        <w:tc>
          <w:tcPr>
            <w:tcW w:w="3960" w:type="dxa"/>
          </w:tcPr>
          <w:p w:rsidR="00086768" w:rsidRPr="002870E3" w:rsidRDefault="00086768" w:rsidP="004A4F6F">
            <w:pPr>
              <w:autoSpaceDE w:val="0"/>
              <w:autoSpaceDN w:val="0"/>
              <w:adjustRightInd w:val="0"/>
              <w:rPr>
                <w:rFonts w:ascii="Times New Roman" w:hAnsi="Times New Roman" w:cs="Times New Roman"/>
                <w:sz w:val="24"/>
                <w:szCs w:val="24"/>
              </w:rPr>
            </w:pPr>
            <w:r w:rsidRPr="00566E44">
              <w:rPr>
                <w:rFonts w:ascii="Times New Roman" w:hAnsi="Times New Roman" w:cs="Times New Roman"/>
                <w:sz w:val="24"/>
                <w:szCs w:val="24"/>
              </w:rPr>
              <w:t>Memanfaatkan media sesuai</w:t>
            </w:r>
            <w:r>
              <w:rPr>
                <w:rFonts w:ascii="Times New Roman" w:hAnsi="Times New Roman" w:cs="Times New Roman"/>
                <w:sz w:val="24"/>
                <w:szCs w:val="24"/>
              </w:rPr>
              <w:t xml:space="preserve"> </w:t>
            </w:r>
            <w:r w:rsidRPr="00566E44">
              <w:rPr>
                <w:rFonts w:ascii="Times New Roman" w:hAnsi="Times New Roman" w:cs="Times New Roman"/>
                <w:sz w:val="24"/>
                <w:szCs w:val="24"/>
              </w:rPr>
              <w:t>yang direncanakan</w:t>
            </w:r>
            <w:r>
              <w:rPr>
                <w:rFonts w:ascii="Times New Roman" w:hAnsi="Times New Roman" w:cs="Times New Roman"/>
                <w:sz w:val="24"/>
                <w:szCs w:val="24"/>
              </w:rPr>
              <w:t xml:space="preserve"> dalam perencanaan pembelajaran.</w:t>
            </w: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558" w:type="dxa"/>
          </w:tcPr>
          <w:p w:rsidR="00086768" w:rsidRDefault="00086768" w:rsidP="00873CC2">
            <w:pPr>
              <w:pStyle w:val="ListParagraph"/>
              <w:numPr>
                <w:ilvl w:val="0"/>
                <w:numId w:val="99"/>
              </w:numPr>
              <w:spacing w:after="0" w:line="240" w:lineRule="auto"/>
              <w:ind w:left="180" w:right="-108" w:hanging="180"/>
              <w:jc w:val="center"/>
              <w:rPr>
                <w:rFonts w:ascii="Times New Roman" w:hAnsi="Times New Roman" w:cs="Times New Roman"/>
                <w:b/>
                <w:sz w:val="24"/>
                <w:szCs w:val="24"/>
              </w:rPr>
            </w:pPr>
          </w:p>
        </w:tc>
        <w:tc>
          <w:tcPr>
            <w:tcW w:w="3960" w:type="dxa"/>
          </w:tcPr>
          <w:p w:rsidR="00086768" w:rsidRPr="00566E44" w:rsidRDefault="00086768" w:rsidP="004A4F6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Alat peraga dan media yang dikembangkan memperhatikan tingkat interaktif dan tingkat motivasi yang mampu ditimbulkan.</w:t>
            </w: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558" w:type="dxa"/>
          </w:tcPr>
          <w:p w:rsidR="00086768" w:rsidRDefault="00086768" w:rsidP="00873CC2">
            <w:pPr>
              <w:pStyle w:val="ListParagraph"/>
              <w:numPr>
                <w:ilvl w:val="0"/>
                <w:numId w:val="99"/>
              </w:numPr>
              <w:spacing w:after="0" w:line="240" w:lineRule="auto"/>
              <w:ind w:left="180" w:right="-108" w:hanging="180"/>
              <w:jc w:val="center"/>
              <w:rPr>
                <w:rFonts w:ascii="Times New Roman" w:hAnsi="Times New Roman" w:cs="Times New Roman"/>
                <w:b/>
                <w:sz w:val="24"/>
                <w:szCs w:val="24"/>
              </w:rPr>
            </w:pPr>
          </w:p>
        </w:tc>
        <w:tc>
          <w:tcPr>
            <w:tcW w:w="3960" w:type="dxa"/>
          </w:tcPr>
          <w:p w:rsidR="00086768" w:rsidRPr="00566E44" w:rsidRDefault="00086768" w:rsidP="004A4F6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w:t>
            </w:r>
            <w:r w:rsidRPr="00566E44">
              <w:rPr>
                <w:rFonts w:ascii="Times New Roman" w:hAnsi="Times New Roman" w:cs="Times New Roman"/>
                <w:sz w:val="24"/>
                <w:szCs w:val="24"/>
              </w:rPr>
              <w:t>engoptimalkan</w:t>
            </w:r>
            <w:r>
              <w:rPr>
                <w:rFonts w:ascii="Times New Roman" w:hAnsi="Times New Roman" w:cs="Times New Roman"/>
                <w:sz w:val="24"/>
                <w:szCs w:val="24"/>
              </w:rPr>
              <w:t xml:space="preserve"> </w:t>
            </w:r>
            <w:r w:rsidRPr="00566E44">
              <w:rPr>
                <w:rFonts w:ascii="Times New Roman" w:hAnsi="Times New Roman" w:cs="Times New Roman"/>
                <w:sz w:val="24"/>
                <w:szCs w:val="24"/>
              </w:rPr>
              <w:t>interaksi</w:t>
            </w:r>
            <w:r>
              <w:rPr>
                <w:rFonts w:ascii="Times New Roman" w:hAnsi="Times New Roman" w:cs="Times New Roman"/>
                <w:sz w:val="24"/>
                <w:szCs w:val="24"/>
              </w:rPr>
              <w:t xml:space="preserve"> </w:t>
            </w:r>
            <w:r w:rsidRPr="00566E44">
              <w:rPr>
                <w:rFonts w:ascii="Times New Roman" w:hAnsi="Times New Roman" w:cs="Times New Roman"/>
                <w:sz w:val="24"/>
                <w:szCs w:val="24"/>
              </w:rPr>
              <w:t>siswa</w:t>
            </w:r>
            <w:r>
              <w:rPr>
                <w:rFonts w:ascii="Times New Roman" w:hAnsi="Times New Roman" w:cs="Times New Roman"/>
                <w:sz w:val="24"/>
                <w:szCs w:val="24"/>
              </w:rPr>
              <w:t xml:space="preserve"> </w:t>
            </w:r>
            <w:r w:rsidRPr="00566E44">
              <w:rPr>
                <w:rFonts w:ascii="Times New Roman" w:hAnsi="Times New Roman" w:cs="Times New Roman"/>
                <w:sz w:val="24"/>
                <w:szCs w:val="24"/>
              </w:rPr>
              <w:t>dalam</w:t>
            </w:r>
            <w:r>
              <w:rPr>
                <w:rFonts w:ascii="Times New Roman" w:hAnsi="Times New Roman" w:cs="Times New Roman"/>
                <w:sz w:val="24"/>
                <w:szCs w:val="24"/>
              </w:rPr>
              <w:t xml:space="preserve"> </w:t>
            </w:r>
            <w:r w:rsidRPr="00566E44">
              <w:rPr>
                <w:rFonts w:ascii="Times New Roman" w:hAnsi="Times New Roman" w:cs="Times New Roman"/>
                <w:sz w:val="24"/>
                <w:szCs w:val="24"/>
              </w:rPr>
              <w:t>bekerja.</w:t>
            </w: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558" w:type="dxa"/>
          </w:tcPr>
          <w:p w:rsidR="00086768" w:rsidRDefault="00086768" w:rsidP="00873CC2">
            <w:pPr>
              <w:pStyle w:val="ListParagraph"/>
              <w:numPr>
                <w:ilvl w:val="0"/>
                <w:numId w:val="99"/>
              </w:numPr>
              <w:spacing w:after="0" w:line="240" w:lineRule="auto"/>
              <w:ind w:left="180" w:right="-108" w:hanging="180"/>
              <w:jc w:val="center"/>
              <w:rPr>
                <w:rFonts w:ascii="Times New Roman" w:hAnsi="Times New Roman" w:cs="Times New Roman"/>
                <w:b/>
                <w:sz w:val="24"/>
                <w:szCs w:val="24"/>
              </w:rPr>
            </w:pPr>
          </w:p>
        </w:tc>
        <w:tc>
          <w:tcPr>
            <w:tcW w:w="3960" w:type="dxa"/>
          </w:tcPr>
          <w:p w:rsidR="00086768" w:rsidRDefault="00086768" w:rsidP="004A4F6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w:t>
            </w:r>
            <w:r w:rsidRPr="00566E44">
              <w:rPr>
                <w:rFonts w:ascii="Times New Roman" w:hAnsi="Times New Roman" w:cs="Times New Roman"/>
                <w:sz w:val="24"/>
                <w:szCs w:val="24"/>
              </w:rPr>
              <w:t>endorong</w:t>
            </w:r>
            <w:r>
              <w:rPr>
                <w:rFonts w:ascii="Times New Roman" w:hAnsi="Times New Roman" w:cs="Times New Roman"/>
                <w:sz w:val="24"/>
                <w:szCs w:val="24"/>
              </w:rPr>
              <w:t xml:space="preserve"> </w:t>
            </w:r>
            <w:r w:rsidRPr="00566E44">
              <w:rPr>
                <w:rFonts w:ascii="Times New Roman" w:hAnsi="Times New Roman" w:cs="Times New Roman"/>
                <w:sz w:val="24"/>
                <w:szCs w:val="24"/>
              </w:rPr>
              <w:t>siswa</w:t>
            </w:r>
            <w:r>
              <w:rPr>
                <w:rFonts w:ascii="Times New Roman" w:hAnsi="Times New Roman" w:cs="Times New Roman"/>
                <w:sz w:val="24"/>
                <w:szCs w:val="24"/>
              </w:rPr>
              <w:t xml:space="preserve"> </w:t>
            </w:r>
            <w:r w:rsidRPr="00566E44">
              <w:rPr>
                <w:rFonts w:ascii="Times New Roman" w:hAnsi="Times New Roman" w:cs="Times New Roman"/>
                <w:sz w:val="24"/>
                <w:szCs w:val="24"/>
              </w:rPr>
              <w:t>untuk</w:t>
            </w:r>
            <w:r>
              <w:rPr>
                <w:rFonts w:ascii="Times New Roman" w:hAnsi="Times New Roman" w:cs="Times New Roman"/>
                <w:sz w:val="24"/>
                <w:szCs w:val="24"/>
              </w:rPr>
              <w:t xml:space="preserve"> </w:t>
            </w:r>
            <w:r w:rsidRPr="00566E44">
              <w:rPr>
                <w:rFonts w:ascii="Times New Roman" w:hAnsi="Times New Roman" w:cs="Times New Roman"/>
                <w:sz w:val="24"/>
                <w:szCs w:val="24"/>
              </w:rPr>
              <w:t>menyelesaikan</w:t>
            </w:r>
            <w:r>
              <w:rPr>
                <w:rFonts w:ascii="Times New Roman" w:hAnsi="Times New Roman" w:cs="Times New Roman"/>
                <w:sz w:val="24"/>
                <w:szCs w:val="24"/>
              </w:rPr>
              <w:t xml:space="preserve"> </w:t>
            </w:r>
            <w:r w:rsidRPr="00566E44">
              <w:rPr>
                <w:rFonts w:ascii="Times New Roman" w:hAnsi="Times New Roman" w:cs="Times New Roman"/>
                <w:sz w:val="24"/>
                <w:szCs w:val="24"/>
              </w:rPr>
              <w:t>setiap</w:t>
            </w:r>
            <w:r>
              <w:rPr>
                <w:rFonts w:ascii="Times New Roman" w:hAnsi="Times New Roman" w:cs="Times New Roman"/>
                <w:sz w:val="24"/>
                <w:szCs w:val="24"/>
              </w:rPr>
              <w:t xml:space="preserve"> </w:t>
            </w:r>
            <w:r w:rsidRPr="00566E44">
              <w:rPr>
                <w:rFonts w:ascii="Times New Roman" w:hAnsi="Times New Roman" w:cs="Times New Roman"/>
                <w:sz w:val="24"/>
                <w:szCs w:val="24"/>
              </w:rPr>
              <w:t>soal</w:t>
            </w:r>
            <w:r>
              <w:rPr>
                <w:rFonts w:ascii="Times New Roman" w:hAnsi="Times New Roman" w:cs="Times New Roman"/>
                <w:sz w:val="24"/>
                <w:szCs w:val="24"/>
              </w:rPr>
              <w:t>/masalah</w:t>
            </w:r>
            <w:r w:rsidRPr="00566E44">
              <w:rPr>
                <w:rFonts w:ascii="Times New Roman" w:hAnsi="Times New Roman" w:cs="Times New Roman"/>
                <w:sz w:val="24"/>
                <w:szCs w:val="24"/>
              </w:rPr>
              <w:t xml:space="preserve"> yang diberikan</w:t>
            </w: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558" w:type="dxa"/>
          </w:tcPr>
          <w:p w:rsidR="00086768" w:rsidRDefault="00086768" w:rsidP="00873CC2">
            <w:pPr>
              <w:pStyle w:val="ListParagraph"/>
              <w:numPr>
                <w:ilvl w:val="0"/>
                <w:numId w:val="99"/>
              </w:numPr>
              <w:spacing w:after="0" w:line="240" w:lineRule="auto"/>
              <w:ind w:left="180" w:right="-108" w:hanging="180"/>
              <w:jc w:val="center"/>
              <w:rPr>
                <w:rFonts w:ascii="Times New Roman" w:hAnsi="Times New Roman" w:cs="Times New Roman"/>
                <w:b/>
                <w:sz w:val="24"/>
                <w:szCs w:val="24"/>
              </w:rPr>
            </w:pPr>
          </w:p>
        </w:tc>
        <w:tc>
          <w:tcPr>
            <w:tcW w:w="3960" w:type="dxa"/>
          </w:tcPr>
          <w:p w:rsidR="00086768" w:rsidRDefault="00086768" w:rsidP="004A4F6F">
            <w:pPr>
              <w:autoSpaceDE w:val="0"/>
              <w:autoSpaceDN w:val="0"/>
              <w:adjustRightInd w:val="0"/>
              <w:rPr>
                <w:rFonts w:ascii="Times New Roman" w:hAnsi="Times New Roman" w:cs="Times New Roman"/>
                <w:sz w:val="24"/>
                <w:szCs w:val="24"/>
              </w:rPr>
            </w:pPr>
            <w:r>
              <w:rPr>
                <w:rFonts w:ascii="Times New Roman" w:hAnsi="Times New Roman"/>
                <w:color w:val="000000" w:themeColor="text1"/>
                <w:sz w:val="24"/>
                <w:szCs w:val="24"/>
              </w:rPr>
              <w:t>Mengarahkan siswa untuk menemukan sendiri dan menarik kesimpulan tentang konsep atau materi yang dipelajari</w:t>
            </w: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558" w:type="dxa"/>
          </w:tcPr>
          <w:p w:rsidR="00086768" w:rsidRDefault="00086768" w:rsidP="00873CC2">
            <w:pPr>
              <w:pStyle w:val="ListParagraph"/>
              <w:numPr>
                <w:ilvl w:val="0"/>
                <w:numId w:val="99"/>
              </w:numPr>
              <w:spacing w:after="0" w:line="240" w:lineRule="auto"/>
              <w:ind w:left="180" w:right="-108" w:hanging="180"/>
              <w:jc w:val="center"/>
              <w:rPr>
                <w:rFonts w:ascii="Times New Roman" w:hAnsi="Times New Roman" w:cs="Times New Roman"/>
                <w:b/>
                <w:sz w:val="24"/>
                <w:szCs w:val="24"/>
              </w:rPr>
            </w:pPr>
          </w:p>
        </w:tc>
        <w:tc>
          <w:tcPr>
            <w:tcW w:w="3960" w:type="dxa"/>
          </w:tcPr>
          <w:p w:rsidR="00086768" w:rsidRDefault="00086768" w:rsidP="004A4F6F">
            <w:pPr>
              <w:autoSpaceDE w:val="0"/>
              <w:autoSpaceDN w:val="0"/>
              <w:adjustRightInd w:val="0"/>
              <w:rPr>
                <w:rFonts w:ascii="Times New Roman" w:hAnsi="Times New Roman"/>
                <w:color w:val="000000" w:themeColor="text1"/>
                <w:sz w:val="24"/>
                <w:szCs w:val="24"/>
              </w:rPr>
            </w:pPr>
            <w:r>
              <w:rPr>
                <w:rFonts w:ascii="Times New Roman" w:hAnsi="Times New Roman"/>
                <w:color w:val="000000" w:themeColor="text1"/>
                <w:sz w:val="24"/>
                <w:szCs w:val="24"/>
              </w:rPr>
              <w:t>Mendorong siswa untuk mau bertanya, mengeluarkan pendapat dan menjawab pertanyaan.</w:t>
            </w: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8154" w:type="dxa"/>
            <w:gridSpan w:val="9"/>
          </w:tcPr>
          <w:p w:rsidR="00086768" w:rsidRPr="00F74842" w:rsidRDefault="00086768" w:rsidP="004A4F6F">
            <w:pPr>
              <w:rPr>
                <w:rFonts w:ascii="Times New Roman" w:hAnsi="Times New Roman" w:cs="Times New Roman"/>
                <w:b/>
                <w:sz w:val="24"/>
                <w:szCs w:val="24"/>
                <w:u w:val="single"/>
              </w:rPr>
            </w:pPr>
            <w:r w:rsidRPr="00F74842">
              <w:rPr>
                <w:rFonts w:ascii="Times New Roman" w:hAnsi="Times New Roman" w:cs="Times New Roman"/>
                <w:b/>
                <w:sz w:val="24"/>
                <w:szCs w:val="24"/>
                <w:u w:val="single"/>
              </w:rPr>
              <w:t>Catatan Observer:</w:t>
            </w:r>
          </w:p>
          <w:p w:rsidR="00086768" w:rsidRDefault="00086768" w:rsidP="004A4F6F">
            <w:pPr>
              <w:rPr>
                <w:rFonts w:ascii="Times New Roman" w:hAnsi="Times New Roman" w:cs="Times New Roman"/>
                <w:b/>
                <w:sz w:val="24"/>
                <w:szCs w:val="24"/>
              </w:rPr>
            </w:pPr>
          </w:p>
        </w:tc>
      </w:tr>
      <w:tr w:rsidR="00086768" w:rsidTr="004A4F6F">
        <w:tc>
          <w:tcPr>
            <w:tcW w:w="4518" w:type="dxa"/>
            <w:gridSpan w:val="2"/>
          </w:tcPr>
          <w:p w:rsidR="00086768" w:rsidRDefault="00086768" w:rsidP="00873CC2">
            <w:pPr>
              <w:pStyle w:val="ListParagraph"/>
              <w:numPr>
                <w:ilvl w:val="0"/>
                <w:numId w:val="97"/>
              </w:numPr>
              <w:spacing w:after="0" w:line="240" w:lineRule="auto"/>
              <w:ind w:left="450"/>
              <w:rPr>
                <w:rFonts w:ascii="Times New Roman" w:hAnsi="Times New Roman" w:cs="Times New Roman"/>
                <w:b/>
                <w:sz w:val="24"/>
                <w:szCs w:val="24"/>
              </w:rPr>
            </w:pPr>
            <w:r>
              <w:rPr>
                <w:rFonts w:ascii="Times New Roman" w:hAnsi="Times New Roman" w:cs="Times New Roman"/>
                <w:b/>
                <w:sz w:val="24"/>
                <w:szCs w:val="24"/>
              </w:rPr>
              <w:t>StrategiPengelolaanPembelajaran</w:t>
            </w: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558" w:type="dxa"/>
          </w:tcPr>
          <w:p w:rsidR="00086768" w:rsidRDefault="00086768" w:rsidP="00873CC2">
            <w:pPr>
              <w:pStyle w:val="ListParagraph"/>
              <w:numPr>
                <w:ilvl w:val="0"/>
                <w:numId w:val="100"/>
              </w:numPr>
              <w:spacing w:after="0" w:line="240" w:lineRule="auto"/>
              <w:ind w:right="-108"/>
              <w:jc w:val="right"/>
              <w:rPr>
                <w:rFonts w:ascii="Times New Roman" w:hAnsi="Times New Roman" w:cs="Times New Roman"/>
                <w:b/>
                <w:sz w:val="24"/>
                <w:szCs w:val="24"/>
              </w:rPr>
            </w:pPr>
          </w:p>
        </w:tc>
        <w:tc>
          <w:tcPr>
            <w:tcW w:w="3960" w:type="dxa"/>
          </w:tcPr>
          <w:p w:rsidR="00086768" w:rsidRPr="00542D2D" w:rsidRDefault="00086768" w:rsidP="004A4F6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Mengalokasikan waktu sesuai dengan karakteristik tema pembelajaran yang dikembangkan</w:t>
            </w: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558" w:type="dxa"/>
          </w:tcPr>
          <w:p w:rsidR="00086768" w:rsidRDefault="00086768" w:rsidP="00873CC2">
            <w:pPr>
              <w:pStyle w:val="ListParagraph"/>
              <w:numPr>
                <w:ilvl w:val="0"/>
                <w:numId w:val="100"/>
              </w:numPr>
              <w:spacing w:after="0" w:line="240" w:lineRule="auto"/>
              <w:ind w:left="180" w:right="-108" w:hanging="180"/>
              <w:jc w:val="center"/>
              <w:rPr>
                <w:rFonts w:ascii="Times New Roman" w:hAnsi="Times New Roman" w:cs="Times New Roman"/>
                <w:b/>
                <w:sz w:val="24"/>
                <w:szCs w:val="24"/>
              </w:rPr>
            </w:pPr>
          </w:p>
        </w:tc>
        <w:tc>
          <w:tcPr>
            <w:tcW w:w="3960" w:type="dxa"/>
          </w:tcPr>
          <w:p w:rsidR="00086768" w:rsidRDefault="00086768" w:rsidP="004A4F6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Waktu yang dialokasikan pada setiap tema pembelajaran dapat terlaksana sesuai yang ditentukan.</w:t>
            </w: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558" w:type="dxa"/>
          </w:tcPr>
          <w:p w:rsidR="00086768" w:rsidRDefault="00086768" w:rsidP="00873CC2">
            <w:pPr>
              <w:pStyle w:val="ListParagraph"/>
              <w:numPr>
                <w:ilvl w:val="0"/>
                <w:numId w:val="100"/>
              </w:numPr>
              <w:spacing w:after="0" w:line="240" w:lineRule="auto"/>
              <w:ind w:left="180" w:right="-108" w:hanging="180"/>
              <w:jc w:val="center"/>
              <w:rPr>
                <w:rFonts w:ascii="Times New Roman" w:hAnsi="Times New Roman" w:cs="Times New Roman"/>
                <w:b/>
                <w:sz w:val="24"/>
                <w:szCs w:val="24"/>
              </w:rPr>
            </w:pPr>
          </w:p>
        </w:tc>
        <w:tc>
          <w:tcPr>
            <w:tcW w:w="3960" w:type="dxa"/>
          </w:tcPr>
          <w:p w:rsidR="00086768" w:rsidRDefault="00086768" w:rsidP="004A4F6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Jadwal pembelajaran disusun dengan mempertimbangkan tema-tema yang dipilih dan keterkaitannya dengan mata pelajaran.</w:t>
            </w: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558" w:type="dxa"/>
          </w:tcPr>
          <w:p w:rsidR="00086768" w:rsidRDefault="00086768" w:rsidP="00873CC2">
            <w:pPr>
              <w:pStyle w:val="ListParagraph"/>
              <w:numPr>
                <w:ilvl w:val="0"/>
                <w:numId w:val="100"/>
              </w:numPr>
              <w:spacing w:after="0" w:line="240" w:lineRule="auto"/>
              <w:ind w:left="180" w:right="-108" w:hanging="180"/>
              <w:jc w:val="center"/>
              <w:rPr>
                <w:rFonts w:ascii="Times New Roman" w:hAnsi="Times New Roman" w:cs="Times New Roman"/>
                <w:b/>
                <w:sz w:val="24"/>
                <w:szCs w:val="24"/>
              </w:rPr>
            </w:pPr>
          </w:p>
        </w:tc>
        <w:tc>
          <w:tcPr>
            <w:tcW w:w="3960" w:type="dxa"/>
          </w:tcPr>
          <w:p w:rsidR="00086768" w:rsidRDefault="00086768" w:rsidP="004A4F6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Membuat catatan refleksi pembelajaran</w:t>
            </w: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558" w:type="dxa"/>
          </w:tcPr>
          <w:p w:rsidR="00086768" w:rsidRDefault="00086768" w:rsidP="00873CC2">
            <w:pPr>
              <w:pStyle w:val="ListParagraph"/>
              <w:numPr>
                <w:ilvl w:val="0"/>
                <w:numId w:val="100"/>
              </w:numPr>
              <w:spacing w:after="0" w:line="240" w:lineRule="auto"/>
              <w:ind w:left="180" w:right="-108" w:hanging="180"/>
              <w:jc w:val="center"/>
              <w:rPr>
                <w:rFonts w:ascii="Times New Roman" w:hAnsi="Times New Roman" w:cs="Times New Roman"/>
                <w:b/>
                <w:sz w:val="24"/>
                <w:szCs w:val="24"/>
              </w:rPr>
            </w:pPr>
          </w:p>
        </w:tc>
        <w:tc>
          <w:tcPr>
            <w:tcW w:w="3960" w:type="dxa"/>
          </w:tcPr>
          <w:p w:rsidR="00086768" w:rsidRDefault="00086768" w:rsidP="004A4F6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Membuat </w:t>
            </w:r>
            <w:r w:rsidRPr="00687A0D">
              <w:rPr>
                <w:rFonts w:ascii="Times New Roman" w:hAnsi="Times New Roman" w:cs="Times New Roman"/>
                <w:sz w:val="24"/>
                <w:szCs w:val="24"/>
              </w:rPr>
              <w:t>catatan</w:t>
            </w:r>
            <w:r>
              <w:rPr>
                <w:rFonts w:ascii="Times New Roman" w:hAnsi="Times New Roman" w:cs="Times New Roman"/>
                <w:sz w:val="24"/>
                <w:szCs w:val="24"/>
              </w:rPr>
              <w:t xml:space="preserve"> </w:t>
            </w:r>
            <w:r w:rsidRPr="00687A0D">
              <w:rPr>
                <w:rFonts w:ascii="Times New Roman" w:hAnsi="Times New Roman" w:cs="Times New Roman"/>
                <w:sz w:val="24"/>
                <w:szCs w:val="24"/>
              </w:rPr>
              <w:t>kemajuan</w:t>
            </w:r>
            <w:r>
              <w:rPr>
                <w:rFonts w:ascii="Times New Roman" w:hAnsi="Times New Roman" w:cs="Times New Roman"/>
                <w:sz w:val="24"/>
                <w:szCs w:val="24"/>
              </w:rPr>
              <w:t xml:space="preserve"> </w:t>
            </w:r>
            <w:r w:rsidRPr="00687A0D">
              <w:rPr>
                <w:rFonts w:ascii="Times New Roman" w:hAnsi="Times New Roman" w:cs="Times New Roman"/>
                <w:sz w:val="24"/>
                <w:szCs w:val="24"/>
              </w:rPr>
              <w:t>belajar</w:t>
            </w:r>
            <w:r>
              <w:rPr>
                <w:rFonts w:ascii="Times New Roman" w:hAnsi="Times New Roman" w:cs="Times New Roman"/>
                <w:sz w:val="24"/>
                <w:szCs w:val="24"/>
              </w:rPr>
              <w:t xml:space="preserve"> </w:t>
            </w:r>
            <w:r w:rsidRPr="00687A0D">
              <w:rPr>
                <w:rFonts w:ascii="Times New Roman" w:hAnsi="Times New Roman" w:cs="Times New Roman"/>
                <w:sz w:val="24"/>
                <w:szCs w:val="24"/>
              </w:rPr>
              <w:t>siswa</w:t>
            </w: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558" w:type="dxa"/>
          </w:tcPr>
          <w:p w:rsidR="00086768" w:rsidRDefault="00086768" w:rsidP="00873CC2">
            <w:pPr>
              <w:pStyle w:val="ListParagraph"/>
              <w:numPr>
                <w:ilvl w:val="0"/>
                <w:numId w:val="100"/>
              </w:numPr>
              <w:spacing w:after="0" w:line="240" w:lineRule="auto"/>
              <w:ind w:left="180" w:right="-108" w:hanging="180"/>
              <w:jc w:val="center"/>
              <w:rPr>
                <w:rFonts w:ascii="Times New Roman" w:hAnsi="Times New Roman" w:cs="Times New Roman"/>
                <w:b/>
                <w:sz w:val="24"/>
                <w:szCs w:val="24"/>
              </w:rPr>
            </w:pPr>
          </w:p>
        </w:tc>
        <w:tc>
          <w:tcPr>
            <w:tcW w:w="3960" w:type="dxa"/>
          </w:tcPr>
          <w:p w:rsidR="00086768" w:rsidRDefault="00086768" w:rsidP="004A4F6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Semua kegiatan  selama proses pembelajaran menyenangkan bagi siswa</w:t>
            </w: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558" w:type="dxa"/>
          </w:tcPr>
          <w:p w:rsidR="00086768" w:rsidRDefault="00086768" w:rsidP="00873CC2">
            <w:pPr>
              <w:pStyle w:val="ListParagraph"/>
              <w:numPr>
                <w:ilvl w:val="0"/>
                <w:numId w:val="100"/>
              </w:numPr>
              <w:spacing w:after="0" w:line="240" w:lineRule="auto"/>
              <w:ind w:left="180" w:right="-108" w:hanging="180"/>
              <w:jc w:val="center"/>
              <w:rPr>
                <w:rFonts w:ascii="Times New Roman" w:hAnsi="Times New Roman" w:cs="Times New Roman"/>
                <w:b/>
                <w:sz w:val="24"/>
                <w:szCs w:val="24"/>
              </w:rPr>
            </w:pPr>
          </w:p>
        </w:tc>
        <w:tc>
          <w:tcPr>
            <w:tcW w:w="3960" w:type="dxa"/>
          </w:tcPr>
          <w:p w:rsidR="00086768" w:rsidRDefault="00086768" w:rsidP="004A4F6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Siswa antusias mengikuti pembelajaran</w:t>
            </w:r>
          </w:p>
        </w:tc>
        <w:tc>
          <w:tcPr>
            <w:tcW w:w="720" w:type="dxa"/>
          </w:tcPr>
          <w:p w:rsidR="00086768" w:rsidRDefault="00086768" w:rsidP="004A4F6F">
            <w:pPr>
              <w:rPr>
                <w:rFonts w:ascii="Times New Roman" w:hAnsi="Times New Roman" w:cs="Times New Roman"/>
                <w:b/>
                <w:sz w:val="24"/>
                <w:szCs w:val="24"/>
              </w:rPr>
            </w:pPr>
          </w:p>
        </w:tc>
        <w:tc>
          <w:tcPr>
            <w:tcW w:w="720" w:type="dxa"/>
          </w:tcPr>
          <w:p w:rsidR="00086768" w:rsidRDefault="00086768" w:rsidP="004A4F6F">
            <w:pPr>
              <w:rPr>
                <w:rFonts w:ascii="Times New Roman" w:hAnsi="Times New Roman" w:cs="Times New Roman"/>
                <w:b/>
                <w:sz w:val="24"/>
                <w:szCs w:val="24"/>
              </w:rPr>
            </w:pPr>
          </w:p>
        </w:tc>
        <w:tc>
          <w:tcPr>
            <w:tcW w:w="450" w:type="dxa"/>
            <w:tcBorders>
              <w:right w:val="single" w:sz="4" w:space="0" w:color="auto"/>
            </w:tcBorders>
          </w:tcPr>
          <w:p w:rsidR="00086768" w:rsidRDefault="00086768" w:rsidP="004A4F6F">
            <w:pPr>
              <w:rPr>
                <w:rFonts w:ascii="Times New Roman" w:hAnsi="Times New Roman" w:cs="Times New Roman"/>
                <w:b/>
                <w:sz w:val="24"/>
                <w:szCs w:val="24"/>
              </w:rPr>
            </w:pPr>
          </w:p>
        </w:tc>
        <w:tc>
          <w:tcPr>
            <w:tcW w:w="450" w:type="dxa"/>
            <w:tcBorders>
              <w:left w:val="single" w:sz="4" w:space="0" w:color="auto"/>
            </w:tcBorders>
          </w:tcPr>
          <w:p w:rsidR="00086768" w:rsidRDefault="00086768" w:rsidP="004A4F6F">
            <w:pPr>
              <w:rPr>
                <w:rFonts w:ascii="Times New Roman" w:hAnsi="Times New Roman" w:cs="Times New Roman"/>
                <w:b/>
                <w:sz w:val="24"/>
                <w:szCs w:val="24"/>
              </w:rPr>
            </w:pPr>
          </w:p>
        </w:tc>
        <w:tc>
          <w:tcPr>
            <w:tcW w:w="360" w:type="dxa"/>
          </w:tcPr>
          <w:p w:rsidR="00086768" w:rsidRDefault="00086768" w:rsidP="004A4F6F">
            <w:pPr>
              <w:rPr>
                <w:rFonts w:ascii="Times New Roman" w:hAnsi="Times New Roman" w:cs="Times New Roman"/>
                <w:b/>
                <w:sz w:val="24"/>
                <w:szCs w:val="24"/>
              </w:rPr>
            </w:pPr>
          </w:p>
        </w:tc>
        <w:tc>
          <w:tcPr>
            <w:tcW w:w="450" w:type="dxa"/>
          </w:tcPr>
          <w:p w:rsidR="00086768" w:rsidRDefault="00086768" w:rsidP="004A4F6F">
            <w:pPr>
              <w:rPr>
                <w:rFonts w:ascii="Times New Roman" w:hAnsi="Times New Roman" w:cs="Times New Roman"/>
                <w:b/>
                <w:sz w:val="24"/>
                <w:szCs w:val="24"/>
              </w:rPr>
            </w:pPr>
          </w:p>
        </w:tc>
        <w:tc>
          <w:tcPr>
            <w:tcW w:w="486" w:type="dxa"/>
          </w:tcPr>
          <w:p w:rsidR="00086768" w:rsidRDefault="00086768" w:rsidP="004A4F6F">
            <w:pPr>
              <w:rPr>
                <w:rFonts w:ascii="Times New Roman" w:hAnsi="Times New Roman" w:cs="Times New Roman"/>
                <w:b/>
                <w:sz w:val="24"/>
                <w:szCs w:val="24"/>
              </w:rPr>
            </w:pPr>
          </w:p>
        </w:tc>
      </w:tr>
      <w:tr w:rsidR="00086768" w:rsidTr="004A4F6F">
        <w:tc>
          <w:tcPr>
            <w:tcW w:w="8154" w:type="dxa"/>
            <w:gridSpan w:val="9"/>
          </w:tcPr>
          <w:p w:rsidR="00086768" w:rsidRDefault="00086768" w:rsidP="004A4F6F">
            <w:pPr>
              <w:rPr>
                <w:rFonts w:ascii="Times New Roman" w:hAnsi="Times New Roman" w:cs="Times New Roman"/>
                <w:b/>
                <w:sz w:val="24"/>
                <w:szCs w:val="24"/>
              </w:rPr>
            </w:pPr>
            <w:r>
              <w:rPr>
                <w:rFonts w:ascii="Times New Roman" w:hAnsi="Times New Roman" w:cs="Times New Roman"/>
                <w:b/>
                <w:sz w:val="24"/>
                <w:szCs w:val="24"/>
              </w:rPr>
              <w:t>Catatan Observer:</w:t>
            </w:r>
          </w:p>
          <w:p w:rsidR="00086768" w:rsidRDefault="00086768" w:rsidP="004A4F6F">
            <w:pPr>
              <w:rPr>
                <w:rFonts w:ascii="Times New Roman" w:hAnsi="Times New Roman" w:cs="Times New Roman"/>
                <w:b/>
                <w:sz w:val="24"/>
                <w:szCs w:val="24"/>
              </w:rPr>
            </w:pPr>
          </w:p>
          <w:p w:rsidR="00E43626" w:rsidRDefault="00E43626" w:rsidP="004A4F6F">
            <w:pPr>
              <w:rPr>
                <w:rFonts w:ascii="Times New Roman" w:hAnsi="Times New Roman" w:cs="Times New Roman"/>
                <w:b/>
                <w:sz w:val="24"/>
                <w:szCs w:val="24"/>
              </w:rPr>
            </w:pPr>
          </w:p>
        </w:tc>
      </w:tr>
    </w:tbl>
    <w:p w:rsidR="00086768" w:rsidRDefault="00086768" w:rsidP="00086768">
      <w:pPr>
        <w:rPr>
          <w:rFonts w:ascii="Times New Roman" w:hAnsi="Times New Roman" w:cs="Times New Roman"/>
          <w:b/>
          <w:sz w:val="24"/>
          <w:szCs w:val="24"/>
        </w:rPr>
      </w:pPr>
    </w:p>
    <w:p w:rsidR="00086768" w:rsidRDefault="00086768" w:rsidP="00086768">
      <w:pPr>
        <w:rPr>
          <w:rFonts w:ascii="Times New Roman" w:hAnsi="Times New Roman" w:cs="Times New Roman"/>
          <w:b/>
          <w:sz w:val="24"/>
          <w:szCs w:val="24"/>
        </w:rPr>
      </w:pPr>
    </w:p>
    <w:p w:rsidR="00086768" w:rsidRDefault="00086768" w:rsidP="00086768">
      <w:pPr>
        <w:rPr>
          <w:rFonts w:ascii="Times New Roman" w:hAnsi="Times New Roman" w:cs="Times New Roman"/>
          <w:b/>
          <w:sz w:val="24"/>
          <w:szCs w:val="24"/>
        </w:rPr>
      </w:pPr>
    </w:p>
    <w:p w:rsidR="00E43626" w:rsidRDefault="00E43626" w:rsidP="00086768">
      <w:pPr>
        <w:rPr>
          <w:rFonts w:ascii="Times New Roman" w:hAnsi="Times New Roman" w:cs="Times New Roman"/>
          <w:b/>
          <w:sz w:val="24"/>
          <w:szCs w:val="24"/>
        </w:rPr>
      </w:pPr>
    </w:p>
    <w:p w:rsidR="00E43626" w:rsidRDefault="00E43626" w:rsidP="00086768">
      <w:pPr>
        <w:rPr>
          <w:rFonts w:ascii="Times New Roman" w:hAnsi="Times New Roman" w:cs="Times New Roman"/>
          <w:b/>
          <w:sz w:val="24"/>
          <w:szCs w:val="24"/>
        </w:rPr>
      </w:pPr>
    </w:p>
    <w:p w:rsidR="00E43626" w:rsidRDefault="00E43626" w:rsidP="00086768">
      <w:pPr>
        <w:rPr>
          <w:rFonts w:ascii="Times New Roman" w:hAnsi="Times New Roman" w:cs="Times New Roman"/>
          <w:b/>
          <w:sz w:val="24"/>
          <w:szCs w:val="24"/>
        </w:rPr>
      </w:pPr>
    </w:p>
    <w:p w:rsidR="00E43626" w:rsidRDefault="00E43626" w:rsidP="00086768">
      <w:pPr>
        <w:rPr>
          <w:rFonts w:ascii="Times New Roman" w:hAnsi="Times New Roman" w:cs="Times New Roman"/>
          <w:b/>
          <w:sz w:val="24"/>
          <w:szCs w:val="24"/>
        </w:rPr>
      </w:pPr>
    </w:p>
    <w:p w:rsidR="00E43626" w:rsidRDefault="00E43626" w:rsidP="00086768">
      <w:pPr>
        <w:rPr>
          <w:rFonts w:ascii="Times New Roman" w:hAnsi="Times New Roman" w:cs="Times New Roman"/>
          <w:b/>
          <w:sz w:val="24"/>
          <w:szCs w:val="24"/>
        </w:rPr>
      </w:pPr>
    </w:p>
    <w:p w:rsidR="00E43626" w:rsidRDefault="00E43626" w:rsidP="00086768">
      <w:pPr>
        <w:rPr>
          <w:rFonts w:ascii="Times New Roman" w:hAnsi="Times New Roman" w:cs="Times New Roman"/>
          <w:b/>
          <w:sz w:val="24"/>
          <w:szCs w:val="24"/>
        </w:rPr>
      </w:pPr>
    </w:p>
    <w:p w:rsidR="00E43626" w:rsidRDefault="00E43626" w:rsidP="00086768">
      <w:pPr>
        <w:rPr>
          <w:rFonts w:ascii="Times New Roman" w:hAnsi="Times New Roman" w:cs="Times New Roman"/>
          <w:b/>
          <w:sz w:val="24"/>
          <w:szCs w:val="24"/>
        </w:rPr>
      </w:pPr>
    </w:p>
    <w:p w:rsidR="00E43626" w:rsidRDefault="00E43626" w:rsidP="00086768">
      <w:pPr>
        <w:rPr>
          <w:rFonts w:ascii="Times New Roman" w:hAnsi="Times New Roman" w:cs="Times New Roman"/>
          <w:b/>
          <w:sz w:val="24"/>
          <w:szCs w:val="24"/>
        </w:rPr>
      </w:pPr>
    </w:p>
    <w:p w:rsidR="00E43626" w:rsidRDefault="00E43626" w:rsidP="00086768">
      <w:pPr>
        <w:rPr>
          <w:rFonts w:ascii="Times New Roman" w:hAnsi="Times New Roman" w:cs="Times New Roman"/>
          <w:b/>
          <w:sz w:val="24"/>
          <w:szCs w:val="24"/>
        </w:rPr>
      </w:pPr>
    </w:p>
    <w:p w:rsidR="00E43626" w:rsidRDefault="00E43626" w:rsidP="00086768">
      <w:pPr>
        <w:rPr>
          <w:rFonts w:ascii="Times New Roman" w:hAnsi="Times New Roman" w:cs="Times New Roman"/>
          <w:b/>
          <w:sz w:val="24"/>
          <w:szCs w:val="24"/>
        </w:rPr>
      </w:pPr>
    </w:p>
    <w:p w:rsidR="00E43626" w:rsidRPr="0092119F" w:rsidRDefault="00E43626" w:rsidP="00E43626">
      <w:pPr>
        <w:spacing w:after="0"/>
        <w:rPr>
          <w:rFonts w:ascii="Times New Roman" w:hAnsi="Times New Roman" w:cs="Times New Roman"/>
          <w:sz w:val="24"/>
          <w:szCs w:val="24"/>
        </w:rPr>
      </w:pPr>
      <w:r w:rsidRPr="0092119F">
        <w:rPr>
          <w:rFonts w:ascii="Times New Roman" w:hAnsi="Times New Roman" w:cs="Times New Roman"/>
          <w:sz w:val="24"/>
          <w:szCs w:val="24"/>
        </w:rPr>
        <w:lastRenderedPageBreak/>
        <w:t>Lampiran 4. Lembar respon guru</w:t>
      </w:r>
    </w:p>
    <w:p w:rsidR="00E43626" w:rsidRPr="0092119F" w:rsidRDefault="00E43626" w:rsidP="00E43626">
      <w:pPr>
        <w:spacing w:after="0"/>
        <w:rPr>
          <w:rFonts w:ascii="Times New Roman" w:hAnsi="Times New Roman" w:cs="Times New Roman"/>
          <w:b/>
          <w:sz w:val="24"/>
          <w:szCs w:val="24"/>
        </w:rPr>
      </w:pPr>
    </w:p>
    <w:p w:rsidR="00E43626" w:rsidRPr="00657364" w:rsidRDefault="00E43626" w:rsidP="00E43626">
      <w:pPr>
        <w:spacing w:after="0"/>
        <w:jc w:val="center"/>
        <w:rPr>
          <w:rFonts w:ascii="Times New Roman" w:hAnsi="Times New Roman" w:cs="Times New Roman"/>
          <w:sz w:val="26"/>
          <w:szCs w:val="24"/>
        </w:rPr>
      </w:pPr>
      <w:r w:rsidRPr="00657364">
        <w:rPr>
          <w:rFonts w:ascii="Times New Roman" w:hAnsi="Times New Roman" w:cs="Times New Roman"/>
          <w:b/>
          <w:sz w:val="26"/>
          <w:szCs w:val="24"/>
        </w:rPr>
        <w:t xml:space="preserve">LEMBAR RESPON GURU TERHADAP IMPLEMENTASI PEMBELAJARAN TEMATIK DI TK YPS SOROWAKO </w:t>
      </w:r>
    </w:p>
    <w:p w:rsidR="00E43626" w:rsidRPr="0035720D" w:rsidRDefault="00E43626" w:rsidP="00E43626">
      <w:pPr>
        <w:spacing w:after="0"/>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simplePos x="0" y="0"/>
                <wp:positionH relativeFrom="column">
                  <wp:posOffset>-189230</wp:posOffset>
                </wp:positionH>
                <wp:positionV relativeFrom="paragraph">
                  <wp:posOffset>69850</wp:posOffset>
                </wp:positionV>
                <wp:extent cx="5501005" cy="0"/>
                <wp:effectExtent l="12700" t="15875" r="20320" b="4127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1005" cy="0"/>
                        </a:xfrm>
                        <a:prstGeom prst="straightConnector1">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6C7A96" id="Straight Arrow Connector 32" o:spid="_x0000_s1026" type="#_x0000_t32" style="position:absolute;margin-left:-14.9pt;margin-top:5.5pt;width:433.1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" strokecolor="black [3200]" strokeweight="2pt">
                <v:shadow on="t" color="black" opacity="24903f" origin=",.5" offset="0,.55556mm"/>
              </v:shape>
            </w:pict>
          </mc:Fallback>
        </mc:AlternateContent>
      </w:r>
    </w:p>
    <w:p w:rsidR="00E43626" w:rsidRPr="00657364" w:rsidRDefault="00E43626" w:rsidP="00E43626">
      <w:pPr>
        <w:spacing w:after="0" w:line="480" w:lineRule="auto"/>
        <w:jc w:val="both"/>
        <w:rPr>
          <w:rFonts w:ascii="Times New Roman" w:hAnsi="Times New Roman" w:cs="Times New Roman"/>
          <w:b/>
          <w:sz w:val="8"/>
          <w:szCs w:val="24"/>
        </w:rPr>
      </w:pPr>
    </w:p>
    <w:p w:rsidR="00E43626" w:rsidRPr="0035720D" w:rsidRDefault="00E43626" w:rsidP="00E43626">
      <w:pPr>
        <w:spacing w:after="0" w:line="480" w:lineRule="auto"/>
        <w:jc w:val="both"/>
        <w:rPr>
          <w:rFonts w:ascii="Times New Roman" w:hAnsi="Times New Roman" w:cs="Times New Roman"/>
          <w:b/>
          <w:sz w:val="24"/>
          <w:szCs w:val="24"/>
        </w:rPr>
      </w:pPr>
      <w:r w:rsidRPr="0035720D">
        <w:rPr>
          <w:rFonts w:ascii="Times New Roman" w:hAnsi="Times New Roman" w:cs="Times New Roman"/>
          <w:b/>
          <w:sz w:val="24"/>
          <w:szCs w:val="24"/>
        </w:rPr>
        <w:t>Nama</w:t>
      </w:r>
      <w:r w:rsidRPr="0035720D">
        <w:rPr>
          <w:rFonts w:ascii="Times New Roman" w:hAnsi="Times New Roman" w:cs="Times New Roman"/>
          <w:b/>
          <w:sz w:val="24"/>
          <w:szCs w:val="24"/>
        </w:rPr>
        <w:tab/>
      </w:r>
      <w:r>
        <w:rPr>
          <w:rFonts w:ascii="Times New Roman" w:hAnsi="Times New Roman" w:cs="Times New Roman"/>
          <w:b/>
          <w:sz w:val="24"/>
          <w:szCs w:val="24"/>
        </w:rPr>
        <w:t>guru</w:t>
      </w:r>
      <w:r w:rsidRPr="0035720D">
        <w:rPr>
          <w:rFonts w:ascii="Times New Roman" w:hAnsi="Times New Roman" w:cs="Times New Roman"/>
          <w:b/>
          <w:sz w:val="24"/>
          <w:szCs w:val="24"/>
        </w:rPr>
        <w:tab/>
      </w:r>
      <w:r>
        <w:rPr>
          <w:rFonts w:ascii="Times New Roman" w:hAnsi="Times New Roman" w:cs="Times New Roman"/>
          <w:b/>
          <w:sz w:val="24"/>
          <w:szCs w:val="24"/>
        </w:rPr>
        <w:tab/>
      </w:r>
      <w:r w:rsidRPr="0035720D">
        <w:rPr>
          <w:rFonts w:ascii="Times New Roman" w:hAnsi="Times New Roman" w:cs="Times New Roman"/>
          <w:b/>
          <w:sz w:val="24"/>
          <w:szCs w:val="24"/>
        </w:rPr>
        <w:t>: …………………………………………….…..……</w:t>
      </w:r>
    </w:p>
    <w:p w:rsidR="00E43626" w:rsidRPr="0035720D" w:rsidRDefault="00E43626" w:rsidP="00E4362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Mengajar di kelas</w:t>
      </w:r>
      <w:r w:rsidRPr="0035720D">
        <w:rPr>
          <w:rFonts w:ascii="Times New Roman" w:hAnsi="Times New Roman" w:cs="Times New Roman"/>
          <w:b/>
          <w:sz w:val="24"/>
          <w:szCs w:val="24"/>
        </w:rPr>
        <w:tab/>
        <w:t>: ………………………..........................</w:t>
      </w:r>
      <w:r>
        <w:rPr>
          <w:rFonts w:ascii="Times New Roman" w:hAnsi="Times New Roman" w:cs="Times New Roman"/>
          <w:b/>
          <w:sz w:val="24"/>
          <w:szCs w:val="24"/>
        </w:rPr>
        <w:t>..</w:t>
      </w:r>
      <w:r w:rsidRPr="0035720D">
        <w:rPr>
          <w:rFonts w:ascii="Times New Roman" w:hAnsi="Times New Roman" w:cs="Times New Roman"/>
          <w:b/>
          <w:sz w:val="24"/>
          <w:szCs w:val="24"/>
        </w:rPr>
        <w:t>...................</w:t>
      </w:r>
    </w:p>
    <w:p w:rsidR="00E43626" w:rsidRPr="0035720D" w:rsidRDefault="00E43626" w:rsidP="00E43626">
      <w:pPr>
        <w:spacing w:after="0"/>
        <w:jc w:val="both"/>
        <w:rPr>
          <w:rFonts w:ascii="Times New Roman" w:hAnsi="Times New Roman" w:cs="Times New Roman"/>
          <w:sz w:val="24"/>
          <w:szCs w:val="24"/>
        </w:rPr>
      </w:pPr>
    </w:p>
    <w:p w:rsidR="00E43626" w:rsidRPr="0035720D" w:rsidRDefault="00E43626" w:rsidP="00E43626">
      <w:pPr>
        <w:spacing w:after="0"/>
        <w:ind w:left="1620" w:hanging="1620"/>
        <w:jc w:val="both"/>
        <w:rPr>
          <w:rFonts w:ascii="Times New Roman" w:hAnsi="Times New Roman" w:cs="Times New Roman"/>
          <w:b/>
          <w:sz w:val="24"/>
          <w:szCs w:val="24"/>
          <w:u w:val="single"/>
        </w:rPr>
      </w:pPr>
      <w:r w:rsidRPr="0035720D">
        <w:rPr>
          <w:rFonts w:ascii="Times New Roman" w:hAnsi="Times New Roman" w:cs="Times New Roman"/>
          <w:b/>
          <w:sz w:val="24"/>
          <w:szCs w:val="24"/>
          <w:u w:val="single"/>
        </w:rPr>
        <w:t>Petunjuk</w:t>
      </w:r>
    </w:p>
    <w:p w:rsidR="00E43626" w:rsidRPr="0035720D" w:rsidRDefault="00E43626" w:rsidP="00873CC2">
      <w:pPr>
        <w:pStyle w:val="ListParagraph"/>
        <w:numPr>
          <w:ilvl w:val="0"/>
          <w:numId w:val="101"/>
        </w:numPr>
        <w:spacing w:after="0"/>
        <w:ind w:left="540" w:hanging="540"/>
        <w:jc w:val="both"/>
        <w:rPr>
          <w:rFonts w:ascii="Times New Roman" w:hAnsi="Times New Roman"/>
          <w:sz w:val="24"/>
          <w:szCs w:val="24"/>
        </w:rPr>
      </w:pPr>
      <w:r w:rsidRPr="0035720D">
        <w:rPr>
          <w:rFonts w:ascii="Times New Roman" w:hAnsi="Times New Roman"/>
          <w:sz w:val="24"/>
          <w:szCs w:val="24"/>
        </w:rPr>
        <w:t>Berilahtanda “√” pada</w:t>
      </w:r>
      <w:r>
        <w:rPr>
          <w:rFonts w:ascii="Times New Roman" w:hAnsi="Times New Roman"/>
          <w:sz w:val="24"/>
          <w:szCs w:val="24"/>
        </w:rPr>
        <w:t xml:space="preserve"> </w:t>
      </w:r>
      <w:r w:rsidRPr="0035720D">
        <w:rPr>
          <w:rFonts w:ascii="Times New Roman" w:hAnsi="Times New Roman"/>
          <w:sz w:val="24"/>
          <w:szCs w:val="24"/>
        </w:rPr>
        <w:t>kolom</w:t>
      </w:r>
      <w:r>
        <w:rPr>
          <w:rFonts w:ascii="Times New Roman" w:hAnsi="Times New Roman"/>
          <w:sz w:val="24"/>
          <w:szCs w:val="24"/>
        </w:rPr>
        <w:t xml:space="preserve"> </w:t>
      </w:r>
      <w:r w:rsidRPr="0035720D">
        <w:rPr>
          <w:rFonts w:ascii="Times New Roman" w:hAnsi="Times New Roman"/>
          <w:sz w:val="24"/>
          <w:szCs w:val="24"/>
        </w:rPr>
        <w:t>kiri “Ya” atau “Tidak” sesuai</w:t>
      </w:r>
      <w:r>
        <w:rPr>
          <w:rFonts w:ascii="Times New Roman" w:hAnsi="Times New Roman"/>
          <w:sz w:val="24"/>
          <w:szCs w:val="24"/>
        </w:rPr>
        <w:t xml:space="preserve"> </w:t>
      </w:r>
      <w:r w:rsidRPr="0035720D">
        <w:rPr>
          <w:rFonts w:ascii="Times New Roman" w:hAnsi="Times New Roman"/>
          <w:sz w:val="24"/>
          <w:szCs w:val="24"/>
        </w:rPr>
        <w:t>dengan</w:t>
      </w:r>
      <w:r>
        <w:rPr>
          <w:rFonts w:ascii="Times New Roman" w:hAnsi="Times New Roman"/>
          <w:sz w:val="24"/>
          <w:szCs w:val="24"/>
        </w:rPr>
        <w:t xml:space="preserve"> </w:t>
      </w:r>
      <w:r w:rsidRPr="0035720D">
        <w:rPr>
          <w:rFonts w:ascii="Times New Roman" w:hAnsi="Times New Roman"/>
          <w:sz w:val="24"/>
          <w:szCs w:val="24"/>
        </w:rPr>
        <w:t>jawaban</w:t>
      </w:r>
      <w:r>
        <w:rPr>
          <w:rFonts w:ascii="Times New Roman" w:hAnsi="Times New Roman"/>
          <w:sz w:val="24"/>
          <w:szCs w:val="24"/>
        </w:rPr>
        <w:t xml:space="preserve"> </w:t>
      </w:r>
      <w:r w:rsidRPr="0035720D">
        <w:rPr>
          <w:rFonts w:ascii="Times New Roman" w:hAnsi="Times New Roman"/>
          <w:sz w:val="24"/>
          <w:szCs w:val="24"/>
        </w:rPr>
        <w:t>anda.</w:t>
      </w:r>
    </w:p>
    <w:p w:rsidR="00E43626" w:rsidRPr="0035720D" w:rsidRDefault="00E43626" w:rsidP="00873CC2">
      <w:pPr>
        <w:pStyle w:val="ListParagraph"/>
        <w:numPr>
          <w:ilvl w:val="0"/>
          <w:numId w:val="101"/>
        </w:numPr>
        <w:spacing w:after="0"/>
        <w:ind w:left="540" w:hanging="540"/>
        <w:jc w:val="both"/>
        <w:rPr>
          <w:rFonts w:ascii="Times New Roman" w:hAnsi="Times New Roman"/>
          <w:sz w:val="24"/>
          <w:szCs w:val="24"/>
        </w:rPr>
      </w:pPr>
      <w:r w:rsidRPr="0035720D">
        <w:rPr>
          <w:rFonts w:ascii="Times New Roman" w:hAnsi="Times New Roman"/>
          <w:sz w:val="24"/>
          <w:szCs w:val="24"/>
        </w:rPr>
        <w:t>Berilah</w:t>
      </w:r>
      <w:r>
        <w:rPr>
          <w:rFonts w:ascii="Times New Roman" w:hAnsi="Times New Roman"/>
          <w:sz w:val="24"/>
          <w:szCs w:val="24"/>
        </w:rPr>
        <w:t xml:space="preserve"> </w:t>
      </w:r>
      <w:r w:rsidRPr="0035720D">
        <w:rPr>
          <w:rFonts w:ascii="Times New Roman" w:hAnsi="Times New Roman"/>
          <w:sz w:val="24"/>
          <w:szCs w:val="24"/>
        </w:rPr>
        <w:t>komentar</w:t>
      </w:r>
      <w:r>
        <w:rPr>
          <w:rFonts w:ascii="Times New Roman" w:hAnsi="Times New Roman"/>
          <w:sz w:val="24"/>
          <w:szCs w:val="24"/>
        </w:rPr>
        <w:t xml:space="preserve"> </w:t>
      </w:r>
      <w:r w:rsidRPr="0035720D">
        <w:rPr>
          <w:rFonts w:ascii="Times New Roman" w:hAnsi="Times New Roman"/>
          <w:sz w:val="24"/>
          <w:szCs w:val="24"/>
        </w:rPr>
        <w:t>anda</w:t>
      </w:r>
      <w:r>
        <w:rPr>
          <w:rFonts w:ascii="Times New Roman" w:hAnsi="Times New Roman"/>
          <w:sz w:val="24"/>
          <w:szCs w:val="24"/>
        </w:rPr>
        <w:t xml:space="preserve"> </w:t>
      </w:r>
      <w:r w:rsidRPr="0035720D">
        <w:rPr>
          <w:rFonts w:ascii="Times New Roman" w:hAnsi="Times New Roman"/>
          <w:sz w:val="24"/>
          <w:szCs w:val="24"/>
        </w:rPr>
        <w:t>terhadap</w:t>
      </w:r>
      <w:r>
        <w:rPr>
          <w:rFonts w:ascii="Times New Roman" w:hAnsi="Times New Roman"/>
          <w:sz w:val="24"/>
          <w:szCs w:val="24"/>
        </w:rPr>
        <w:t xml:space="preserve"> </w:t>
      </w:r>
      <w:r w:rsidRPr="0035720D">
        <w:rPr>
          <w:rFonts w:ascii="Times New Roman" w:hAnsi="Times New Roman"/>
          <w:sz w:val="24"/>
          <w:szCs w:val="24"/>
        </w:rPr>
        <w:t>setiap</w:t>
      </w:r>
      <w:r>
        <w:rPr>
          <w:rFonts w:ascii="Times New Roman" w:hAnsi="Times New Roman"/>
          <w:sz w:val="24"/>
          <w:szCs w:val="24"/>
        </w:rPr>
        <w:t xml:space="preserve"> </w:t>
      </w:r>
      <w:r w:rsidRPr="0035720D">
        <w:rPr>
          <w:rFonts w:ascii="Times New Roman" w:hAnsi="Times New Roman"/>
          <w:sz w:val="24"/>
          <w:szCs w:val="24"/>
        </w:rPr>
        <w:t>aspek</w:t>
      </w:r>
      <w:r>
        <w:rPr>
          <w:rFonts w:ascii="Times New Roman" w:hAnsi="Times New Roman"/>
          <w:sz w:val="24"/>
          <w:szCs w:val="24"/>
        </w:rPr>
        <w:t xml:space="preserve"> </w:t>
      </w:r>
      <w:r w:rsidRPr="0035720D">
        <w:rPr>
          <w:rFonts w:ascii="Times New Roman" w:hAnsi="Times New Roman"/>
          <w:sz w:val="24"/>
          <w:szCs w:val="24"/>
        </w:rPr>
        <w:t>pada</w:t>
      </w:r>
      <w:r>
        <w:rPr>
          <w:rFonts w:ascii="Times New Roman" w:hAnsi="Times New Roman"/>
          <w:sz w:val="24"/>
          <w:szCs w:val="24"/>
        </w:rPr>
        <w:t xml:space="preserve"> </w:t>
      </w:r>
      <w:r w:rsidRPr="0035720D">
        <w:rPr>
          <w:rFonts w:ascii="Times New Roman" w:hAnsi="Times New Roman"/>
          <w:sz w:val="24"/>
          <w:szCs w:val="24"/>
        </w:rPr>
        <w:t xml:space="preserve">tempat yang diberikan. </w:t>
      </w:r>
    </w:p>
    <w:p w:rsidR="00E43626" w:rsidRDefault="00E43626" w:rsidP="00873CC2">
      <w:pPr>
        <w:pStyle w:val="ListParagraph"/>
        <w:numPr>
          <w:ilvl w:val="0"/>
          <w:numId w:val="101"/>
        </w:numPr>
        <w:spacing w:after="0"/>
        <w:ind w:left="540" w:hanging="540"/>
        <w:jc w:val="both"/>
        <w:rPr>
          <w:rFonts w:ascii="Times New Roman" w:hAnsi="Times New Roman"/>
          <w:sz w:val="24"/>
          <w:szCs w:val="24"/>
        </w:rPr>
      </w:pPr>
      <w:r w:rsidRPr="00FA0C4D">
        <w:rPr>
          <w:rFonts w:ascii="Times New Roman" w:hAnsi="Times New Roman"/>
          <w:sz w:val="24"/>
          <w:szCs w:val="24"/>
        </w:rPr>
        <w:t>Komentar</w:t>
      </w:r>
      <w:r>
        <w:rPr>
          <w:rFonts w:ascii="Times New Roman" w:hAnsi="Times New Roman"/>
          <w:sz w:val="24"/>
          <w:szCs w:val="24"/>
        </w:rPr>
        <w:t xml:space="preserve"> </w:t>
      </w:r>
      <w:r w:rsidRPr="00FA0C4D">
        <w:rPr>
          <w:rFonts w:ascii="Times New Roman" w:hAnsi="Times New Roman"/>
          <w:sz w:val="24"/>
          <w:szCs w:val="24"/>
        </w:rPr>
        <w:t>anda</w:t>
      </w:r>
      <w:r>
        <w:rPr>
          <w:rFonts w:ascii="Times New Roman" w:hAnsi="Times New Roman"/>
          <w:sz w:val="24"/>
          <w:szCs w:val="24"/>
        </w:rPr>
        <w:t xml:space="preserve"> </w:t>
      </w:r>
      <w:r w:rsidRPr="00FA0C4D">
        <w:rPr>
          <w:rFonts w:ascii="Times New Roman" w:hAnsi="Times New Roman"/>
          <w:sz w:val="24"/>
          <w:szCs w:val="24"/>
        </w:rPr>
        <w:t>akan</w:t>
      </w:r>
      <w:r>
        <w:rPr>
          <w:rFonts w:ascii="Times New Roman" w:hAnsi="Times New Roman"/>
          <w:sz w:val="24"/>
          <w:szCs w:val="24"/>
        </w:rPr>
        <w:t xml:space="preserve"> </w:t>
      </w:r>
      <w:r w:rsidRPr="00FA0C4D">
        <w:rPr>
          <w:rFonts w:ascii="Times New Roman" w:hAnsi="Times New Roman"/>
          <w:sz w:val="24"/>
          <w:szCs w:val="24"/>
        </w:rPr>
        <w:t>membantu</w:t>
      </w:r>
      <w:r>
        <w:rPr>
          <w:rFonts w:ascii="Times New Roman" w:hAnsi="Times New Roman"/>
          <w:sz w:val="24"/>
          <w:szCs w:val="24"/>
        </w:rPr>
        <w:t xml:space="preserve"> </w:t>
      </w:r>
      <w:r w:rsidRPr="00FA0C4D">
        <w:rPr>
          <w:rFonts w:ascii="Times New Roman" w:hAnsi="Times New Roman"/>
          <w:sz w:val="24"/>
          <w:szCs w:val="24"/>
        </w:rPr>
        <w:t>peneliti</w:t>
      </w:r>
      <w:r>
        <w:rPr>
          <w:rFonts w:ascii="Times New Roman" w:hAnsi="Times New Roman"/>
          <w:sz w:val="24"/>
          <w:szCs w:val="24"/>
        </w:rPr>
        <w:t xml:space="preserve"> </w:t>
      </w:r>
      <w:r w:rsidRPr="00FA0C4D">
        <w:rPr>
          <w:rFonts w:ascii="Times New Roman" w:hAnsi="Times New Roman"/>
          <w:sz w:val="24"/>
          <w:szCs w:val="24"/>
        </w:rPr>
        <w:t>untuk</w:t>
      </w:r>
      <w:r>
        <w:rPr>
          <w:rFonts w:ascii="Times New Roman" w:hAnsi="Times New Roman"/>
          <w:sz w:val="24"/>
          <w:szCs w:val="24"/>
        </w:rPr>
        <w:t xml:space="preserve"> </w:t>
      </w:r>
      <w:r w:rsidRPr="00FA0C4D">
        <w:rPr>
          <w:rFonts w:ascii="Times New Roman" w:hAnsi="Times New Roman"/>
          <w:sz w:val="24"/>
          <w:szCs w:val="24"/>
        </w:rPr>
        <w:t>mendeskripsikan “Implementasi</w:t>
      </w:r>
      <w:r>
        <w:rPr>
          <w:rFonts w:ascii="Times New Roman" w:hAnsi="Times New Roman"/>
          <w:sz w:val="24"/>
          <w:szCs w:val="24"/>
        </w:rPr>
        <w:t xml:space="preserve"> </w:t>
      </w:r>
      <w:r w:rsidRPr="00FA0C4D">
        <w:rPr>
          <w:rFonts w:ascii="Times New Roman" w:hAnsi="Times New Roman"/>
          <w:sz w:val="24"/>
          <w:szCs w:val="24"/>
        </w:rPr>
        <w:t>pembelajaran</w:t>
      </w:r>
      <w:r>
        <w:rPr>
          <w:rFonts w:ascii="Times New Roman" w:hAnsi="Times New Roman"/>
          <w:sz w:val="24"/>
          <w:szCs w:val="24"/>
        </w:rPr>
        <w:t xml:space="preserve"> </w:t>
      </w:r>
      <w:r w:rsidRPr="00FA0C4D">
        <w:rPr>
          <w:rFonts w:ascii="Times New Roman" w:hAnsi="Times New Roman"/>
          <w:sz w:val="24"/>
          <w:szCs w:val="24"/>
        </w:rPr>
        <w:t>tematik di TK YPS Sorowako”. Oleh</w:t>
      </w:r>
      <w:r>
        <w:rPr>
          <w:rFonts w:ascii="Times New Roman" w:hAnsi="Times New Roman"/>
          <w:sz w:val="24"/>
          <w:szCs w:val="24"/>
        </w:rPr>
        <w:t xml:space="preserve"> </w:t>
      </w:r>
      <w:r w:rsidRPr="00FA0C4D">
        <w:rPr>
          <w:rFonts w:ascii="Times New Roman" w:hAnsi="Times New Roman"/>
          <w:sz w:val="24"/>
          <w:szCs w:val="24"/>
        </w:rPr>
        <w:t>karena</w:t>
      </w:r>
      <w:r>
        <w:rPr>
          <w:rFonts w:ascii="Times New Roman" w:hAnsi="Times New Roman"/>
          <w:sz w:val="24"/>
          <w:szCs w:val="24"/>
        </w:rPr>
        <w:t xml:space="preserve"> </w:t>
      </w:r>
      <w:r w:rsidRPr="00FA0C4D">
        <w:rPr>
          <w:rFonts w:ascii="Times New Roman" w:hAnsi="Times New Roman"/>
          <w:sz w:val="24"/>
          <w:szCs w:val="24"/>
        </w:rPr>
        <w:t>itu</w:t>
      </w:r>
      <w:r>
        <w:rPr>
          <w:rFonts w:ascii="Times New Roman" w:hAnsi="Times New Roman"/>
          <w:sz w:val="24"/>
          <w:szCs w:val="24"/>
        </w:rPr>
        <w:t xml:space="preserve"> </w:t>
      </w:r>
      <w:r w:rsidRPr="00FA0C4D">
        <w:rPr>
          <w:rFonts w:ascii="Times New Roman" w:hAnsi="Times New Roman"/>
          <w:sz w:val="24"/>
          <w:szCs w:val="24"/>
        </w:rPr>
        <w:t>berilah</w:t>
      </w:r>
      <w:r>
        <w:rPr>
          <w:rFonts w:ascii="Times New Roman" w:hAnsi="Times New Roman"/>
          <w:sz w:val="24"/>
          <w:szCs w:val="24"/>
        </w:rPr>
        <w:t xml:space="preserve"> </w:t>
      </w:r>
      <w:r w:rsidRPr="00FA0C4D">
        <w:rPr>
          <w:rFonts w:ascii="Times New Roman" w:hAnsi="Times New Roman"/>
          <w:sz w:val="24"/>
          <w:szCs w:val="24"/>
        </w:rPr>
        <w:t>komentar</w:t>
      </w:r>
      <w:r>
        <w:rPr>
          <w:rFonts w:ascii="Times New Roman" w:hAnsi="Times New Roman"/>
          <w:sz w:val="24"/>
          <w:szCs w:val="24"/>
        </w:rPr>
        <w:t xml:space="preserve"> </w:t>
      </w:r>
      <w:r w:rsidRPr="00FA0C4D">
        <w:rPr>
          <w:rFonts w:ascii="Times New Roman" w:hAnsi="Times New Roman"/>
          <w:sz w:val="24"/>
          <w:szCs w:val="24"/>
        </w:rPr>
        <w:t>anda</w:t>
      </w:r>
      <w:r>
        <w:rPr>
          <w:rFonts w:ascii="Times New Roman" w:hAnsi="Times New Roman"/>
          <w:sz w:val="24"/>
          <w:szCs w:val="24"/>
        </w:rPr>
        <w:t xml:space="preserve"> </w:t>
      </w:r>
      <w:r w:rsidRPr="00FA0C4D">
        <w:rPr>
          <w:rFonts w:ascii="Times New Roman" w:hAnsi="Times New Roman"/>
          <w:sz w:val="24"/>
          <w:szCs w:val="24"/>
        </w:rPr>
        <w:t>dengan</w:t>
      </w:r>
      <w:r>
        <w:rPr>
          <w:rFonts w:ascii="Times New Roman" w:hAnsi="Times New Roman"/>
          <w:sz w:val="24"/>
          <w:szCs w:val="24"/>
        </w:rPr>
        <w:t xml:space="preserve"> </w:t>
      </w:r>
      <w:r w:rsidRPr="00FA0C4D">
        <w:rPr>
          <w:rFonts w:ascii="Times New Roman" w:hAnsi="Times New Roman"/>
          <w:sz w:val="24"/>
          <w:szCs w:val="24"/>
        </w:rPr>
        <w:t>jujur</w:t>
      </w:r>
      <w:r>
        <w:rPr>
          <w:rFonts w:ascii="Times New Roman" w:hAnsi="Times New Roman"/>
          <w:sz w:val="24"/>
          <w:szCs w:val="24"/>
        </w:rPr>
        <w:t xml:space="preserve"> </w:t>
      </w:r>
      <w:r w:rsidRPr="00FA0C4D">
        <w:rPr>
          <w:rFonts w:ascii="Times New Roman" w:hAnsi="Times New Roman"/>
          <w:sz w:val="24"/>
          <w:szCs w:val="24"/>
        </w:rPr>
        <w:t>sesuai yang anda</w:t>
      </w:r>
      <w:r>
        <w:rPr>
          <w:rFonts w:ascii="Times New Roman" w:hAnsi="Times New Roman"/>
          <w:sz w:val="24"/>
          <w:szCs w:val="24"/>
        </w:rPr>
        <w:t xml:space="preserve"> </w:t>
      </w:r>
      <w:r w:rsidRPr="00FA0C4D">
        <w:rPr>
          <w:rFonts w:ascii="Times New Roman" w:hAnsi="Times New Roman"/>
          <w:sz w:val="24"/>
          <w:szCs w:val="24"/>
        </w:rPr>
        <w:t>rasakan</w:t>
      </w:r>
      <w:r>
        <w:rPr>
          <w:rFonts w:ascii="Times New Roman" w:hAnsi="Times New Roman"/>
          <w:sz w:val="24"/>
          <w:szCs w:val="24"/>
        </w:rPr>
        <w:t xml:space="preserve"> </w:t>
      </w:r>
      <w:r w:rsidRPr="00FA0C4D">
        <w:rPr>
          <w:rFonts w:ascii="Times New Roman" w:hAnsi="Times New Roman"/>
          <w:sz w:val="24"/>
          <w:szCs w:val="24"/>
        </w:rPr>
        <w:t>dan</w:t>
      </w:r>
      <w:r>
        <w:rPr>
          <w:rFonts w:ascii="Times New Roman" w:hAnsi="Times New Roman"/>
          <w:sz w:val="24"/>
          <w:szCs w:val="24"/>
        </w:rPr>
        <w:t xml:space="preserve"> </w:t>
      </w:r>
      <w:r w:rsidRPr="00FA0C4D">
        <w:rPr>
          <w:rFonts w:ascii="Times New Roman" w:hAnsi="Times New Roman"/>
          <w:sz w:val="24"/>
          <w:szCs w:val="24"/>
        </w:rPr>
        <w:t xml:space="preserve">amati di lapangan. </w:t>
      </w:r>
    </w:p>
    <w:p w:rsidR="00E43626" w:rsidRPr="00FA0C4D" w:rsidRDefault="00E43626" w:rsidP="00E43626">
      <w:pPr>
        <w:pStyle w:val="ListParagraph"/>
        <w:spacing w:after="0"/>
        <w:ind w:left="540"/>
        <w:jc w:val="both"/>
        <w:rPr>
          <w:rFonts w:ascii="Times New Roman" w:hAnsi="Times New Roman"/>
          <w:sz w:val="24"/>
          <w:szCs w:val="24"/>
        </w:rPr>
      </w:pP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891"/>
        <w:gridCol w:w="850"/>
        <w:gridCol w:w="851"/>
      </w:tblGrid>
      <w:tr w:rsidR="00E43626" w:rsidRPr="0035720D" w:rsidTr="004A4F6F">
        <w:trPr>
          <w:tblHeader/>
        </w:trPr>
        <w:tc>
          <w:tcPr>
            <w:tcW w:w="630" w:type="dxa"/>
            <w:vMerge w:val="restart"/>
            <w:shd w:val="clear" w:color="auto" w:fill="D9D9D9" w:themeFill="background1" w:themeFillShade="D9"/>
            <w:vAlign w:val="center"/>
          </w:tcPr>
          <w:p w:rsidR="00E43626" w:rsidRPr="0035720D" w:rsidRDefault="00E43626" w:rsidP="004A4F6F">
            <w:pPr>
              <w:spacing w:after="0"/>
              <w:jc w:val="center"/>
              <w:rPr>
                <w:rFonts w:ascii="Times New Roman" w:hAnsi="Times New Roman" w:cs="Times New Roman"/>
                <w:b/>
                <w:sz w:val="24"/>
                <w:szCs w:val="24"/>
              </w:rPr>
            </w:pPr>
            <w:r w:rsidRPr="0035720D">
              <w:rPr>
                <w:rFonts w:ascii="Times New Roman" w:hAnsi="Times New Roman" w:cs="Times New Roman"/>
                <w:b/>
                <w:sz w:val="24"/>
                <w:szCs w:val="24"/>
              </w:rPr>
              <w:t>No.</w:t>
            </w:r>
          </w:p>
        </w:tc>
        <w:tc>
          <w:tcPr>
            <w:tcW w:w="5891" w:type="dxa"/>
            <w:vMerge w:val="restart"/>
            <w:shd w:val="clear" w:color="auto" w:fill="D9D9D9" w:themeFill="background1" w:themeFillShade="D9"/>
            <w:vAlign w:val="center"/>
          </w:tcPr>
          <w:p w:rsidR="00E43626" w:rsidRPr="0035720D" w:rsidRDefault="00E43626" w:rsidP="004A4F6F">
            <w:pPr>
              <w:spacing w:after="0"/>
              <w:jc w:val="center"/>
              <w:rPr>
                <w:rFonts w:ascii="Times New Roman" w:hAnsi="Times New Roman" w:cs="Times New Roman"/>
                <w:b/>
                <w:sz w:val="24"/>
                <w:szCs w:val="24"/>
              </w:rPr>
            </w:pPr>
            <w:r w:rsidRPr="0035720D">
              <w:rPr>
                <w:rFonts w:ascii="Times New Roman" w:hAnsi="Times New Roman" w:cs="Times New Roman"/>
                <w:b/>
                <w:sz w:val="24"/>
                <w:szCs w:val="24"/>
              </w:rPr>
              <w:t>Pertanyaan</w:t>
            </w:r>
          </w:p>
        </w:tc>
        <w:tc>
          <w:tcPr>
            <w:tcW w:w="1701" w:type="dxa"/>
            <w:gridSpan w:val="2"/>
            <w:shd w:val="clear" w:color="auto" w:fill="D9D9D9" w:themeFill="background1" w:themeFillShade="D9"/>
          </w:tcPr>
          <w:p w:rsidR="00E43626" w:rsidRPr="0035720D" w:rsidRDefault="00E43626" w:rsidP="004A4F6F">
            <w:pPr>
              <w:spacing w:after="0"/>
              <w:jc w:val="center"/>
              <w:rPr>
                <w:rFonts w:ascii="Times New Roman" w:hAnsi="Times New Roman" w:cs="Times New Roman"/>
                <w:b/>
                <w:sz w:val="24"/>
                <w:szCs w:val="24"/>
              </w:rPr>
            </w:pPr>
            <w:r w:rsidRPr="0035720D">
              <w:rPr>
                <w:rFonts w:ascii="Times New Roman" w:hAnsi="Times New Roman" w:cs="Times New Roman"/>
                <w:b/>
                <w:sz w:val="24"/>
                <w:szCs w:val="24"/>
              </w:rPr>
              <w:t>Respon</w:t>
            </w:r>
          </w:p>
        </w:tc>
      </w:tr>
      <w:tr w:rsidR="00E43626" w:rsidRPr="0035720D" w:rsidTr="004A4F6F">
        <w:trPr>
          <w:tblHeader/>
        </w:trPr>
        <w:tc>
          <w:tcPr>
            <w:tcW w:w="630" w:type="dxa"/>
            <w:vMerge/>
            <w:shd w:val="clear" w:color="auto" w:fill="D9D9D9" w:themeFill="background1" w:themeFillShade="D9"/>
          </w:tcPr>
          <w:p w:rsidR="00E43626" w:rsidRPr="0035720D" w:rsidRDefault="00E43626" w:rsidP="004A4F6F">
            <w:pPr>
              <w:spacing w:after="0"/>
              <w:jc w:val="center"/>
              <w:rPr>
                <w:rFonts w:ascii="Times New Roman" w:hAnsi="Times New Roman" w:cs="Times New Roman"/>
                <w:b/>
                <w:sz w:val="24"/>
                <w:szCs w:val="24"/>
              </w:rPr>
            </w:pPr>
          </w:p>
        </w:tc>
        <w:tc>
          <w:tcPr>
            <w:tcW w:w="5891" w:type="dxa"/>
            <w:vMerge/>
            <w:shd w:val="clear" w:color="auto" w:fill="D9D9D9" w:themeFill="background1" w:themeFillShade="D9"/>
          </w:tcPr>
          <w:p w:rsidR="00E43626" w:rsidRPr="0035720D" w:rsidRDefault="00E43626" w:rsidP="004A4F6F">
            <w:pPr>
              <w:spacing w:after="0"/>
              <w:jc w:val="center"/>
              <w:rPr>
                <w:rFonts w:ascii="Times New Roman" w:hAnsi="Times New Roman" w:cs="Times New Roman"/>
                <w:b/>
                <w:sz w:val="24"/>
                <w:szCs w:val="24"/>
              </w:rPr>
            </w:pPr>
          </w:p>
        </w:tc>
        <w:tc>
          <w:tcPr>
            <w:tcW w:w="850" w:type="dxa"/>
            <w:shd w:val="clear" w:color="auto" w:fill="D9D9D9" w:themeFill="background1" w:themeFillShade="D9"/>
          </w:tcPr>
          <w:p w:rsidR="00E43626" w:rsidRPr="0035720D" w:rsidRDefault="00E43626" w:rsidP="004A4F6F">
            <w:pPr>
              <w:spacing w:after="0"/>
              <w:jc w:val="center"/>
              <w:rPr>
                <w:rFonts w:ascii="Times New Roman" w:hAnsi="Times New Roman" w:cs="Times New Roman"/>
                <w:b/>
                <w:sz w:val="24"/>
                <w:szCs w:val="24"/>
              </w:rPr>
            </w:pPr>
            <w:r w:rsidRPr="0035720D">
              <w:rPr>
                <w:rFonts w:ascii="Times New Roman" w:hAnsi="Times New Roman" w:cs="Times New Roman"/>
                <w:b/>
                <w:sz w:val="24"/>
                <w:szCs w:val="24"/>
              </w:rPr>
              <w:t>Ya</w:t>
            </w:r>
          </w:p>
        </w:tc>
        <w:tc>
          <w:tcPr>
            <w:tcW w:w="851" w:type="dxa"/>
            <w:shd w:val="clear" w:color="auto" w:fill="D9D9D9" w:themeFill="background1" w:themeFillShade="D9"/>
          </w:tcPr>
          <w:p w:rsidR="00E43626" w:rsidRPr="0035720D" w:rsidRDefault="00E43626" w:rsidP="004A4F6F">
            <w:pPr>
              <w:spacing w:after="0"/>
              <w:jc w:val="center"/>
              <w:rPr>
                <w:rFonts w:ascii="Times New Roman" w:hAnsi="Times New Roman" w:cs="Times New Roman"/>
                <w:b/>
                <w:sz w:val="24"/>
                <w:szCs w:val="24"/>
              </w:rPr>
            </w:pPr>
            <w:r w:rsidRPr="0035720D">
              <w:rPr>
                <w:rFonts w:ascii="Times New Roman" w:hAnsi="Times New Roman" w:cs="Times New Roman"/>
                <w:b/>
                <w:sz w:val="24"/>
                <w:szCs w:val="24"/>
              </w:rPr>
              <w:t>Tidak</w:t>
            </w:r>
          </w:p>
        </w:tc>
      </w:tr>
      <w:tr w:rsidR="00E43626" w:rsidRPr="0035720D" w:rsidTr="004A4F6F">
        <w:trPr>
          <w:trHeight w:val="727"/>
        </w:trPr>
        <w:tc>
          <w:tcPr>
            <w:tcW w:w="630" w:type="dxa"/>
          </w:tcPr>
          <w:p w:rsidR="00E43626" w:rsidRPr="00915DFF" w:rsidRDefault="00E43626" w:rsidP="00E43626">
            <w:pPr>
              <w:pStyle w:val="ListParagraph"/>
              <w:numPr>
                <w:ilvl w:val="0"/>
                <w:numId w:val="50"/>
              </w:numPr>
              <w:spacing w:after="0"/>
              <w:ind w:left="342" w:right="-108"/>
              <w:jc w:val="right"/>
              <w:rPr>
                <w:rFonts w:ascii="Times New Roman" w:hAnsi="Times New Roman" w:cs="Times New Roman"/>
                <w:sz w:val="24"/>
                <w:szCs w:val="24"/>
              </w:rPr>
            </w:pPr>
          </w:p>
        </w:tc>
        <w:tc>
          <w:tcPr>
            <w:tcW w:w="5891" w:type="dxa"/>
          </w:tcPr>
          <w:p w:rsidR="00E43626" w:rsidRPr="0035720D" w:rsidRDefault="00E43626" w:rsidP="004A4F6F">
            <w:pPr>
              <w:spacing w:after="120" w:line="240" w:lineRule="auto"/>
              <w:jc w:val="both"/>
              <w:rPr>
                <w:rFonts w:ascii="Times New Roman" w:hAnsi="Times New Roman" w:cs="Times New Roman"/>
                <w:sz w:val="24"/>
                <w:szCs w:val="24"/>
              </w:rPr>
            </w:pPr>
            <w:r w:rsidRPr="0035720D">
              <w:rPr>
                <w:rFonts w:ascii="Times New Roman" w:hAnsi="Times New Roman" w:cs="Times New Roman"/>
                <w:sz w:val="24"/>
                <w:szCs w:val="24"/>
              </w:rPr>
              <w:t>Apakah</w:t>
            </w:r>
            <w:r>
              <w:rPr>
                <w:rFonts w:ascii="Times New Roman" w:hAnsi="Times New Roman" w:cs="Times New Roman"/>
                <w:sz w:val="24"/>
                <w:szCs w:val="24"/>
              </w:rPr>
              <w:t xml:space="preserve"> bapak/ibu memahami konsep dan prinsif pembelajaran tematik pada anak usia dini yang berkaitan dengan prinsip penggalian tema, prinsip pengelolaan pembelajaran tematik, prinsip evaluasi pembelajaran tematik dan prinsip reaksi pembelajaran tematik. </w:t>
            </w:r>
          </w:p>
        </w:tc>
        <w:tc>
          <w:tcPr>
            <w:tcW w:w="850" w:type="dxa"/>
          </w:tcPr>
          <w:p w:rsidR="00E43626" w:rsidRPr="0035720D" w:rsidRDefault="00E43626" w:rsidP="004A4F6F">
            <w:pPr>
              <w:spacing w:after="0"/>
              <w:jc w:val="both"/>
              <w:rPr>
                <w:rFonts w:ascii="Times New Roman" w:hAnsi="Times New Roman" w:cs="Times New Roman"/>
                <w:sz w:val="24"/>
                <w:szCs w:val="24"/>
              </w:rPr>
            </w:pPr>
          </w:p>
        </w:tc>
        <w:tc>
          <w:tcPr>
            <w:tcW w:w="851" w:type="dxa"/>
          </w:tcPr>
          <w:p w:rsidR="00E43626" w:rsidRPr="0035720D" w:rsidRDefault="00E43626" w:rsidP="004A4F6F">
            <w:pPr>
              <w:spacing w:after="0"/>
              <w:jc w:val="both"/>
              <w:rPr>
                <w:rFonts w:ascii="Times New Roman" w:hAnsi="Times New Roman" w:cs="Times New Roman"/>
                <w:sz w:val="24"/>
                <w:szCs w:val="24"/>
              </w:rPr>
            </w:pPr>
          </w:p>
        </w:tc>
      </w:tr>
      <w:tr w:rsidR="00E43626" w:rsidRPr="0035720D" w:rsidTr="004A4F6F">
        <w:trPr>
          <w:trHeight w:val="60"/>
        </w:trPr>
        <w:tc>
          <w:tcPr>
            <w:tcW w:w="8222" w:type="dxa"/>
            <w:gridSpan w:val="4"/>
          </w:tcPr>
          <w:p w:rsidR="00E43626" w:rsidRPr="0035720D" w:rsidRDefault="00E43626" w:rsidP="004A4F6F">
            <w:pPr>
              <w:spacing w:after="0" w:line="480" w:lineRule="auto"/>
              <w:jc w:val="both"/>
              <w:rPr>
                <w:rFonts w:ascii="Times New Roman" w:hAnsi="Times New Roman" w:cs="Times New Roman"/>
                <w:b/>
                <w:sz w:val="24"/>
                <w:szCs w:val="24"/>
              </w:rPr>
            </w:pPr>
            <w:r w:rsidRPr="0035720D">
              <w:rPr>
                <w:rFonts w:ascii="Times New Roman" w:hAnsi="Times New Roman" w:cs="Times New Roman"/>
                <w:b/>
                <w:sz w:val="24"/>
                <w:szCs w:val="24"/>
              </w:rPr>
              <w:t>Komentar:</w:t>
            </w:r>
          </w:p>
          <w:p w:rsidR="00E43626" w:rsidRPr="0035720D" w:rsidRDefault="00E43626" w:rsidP="004A4F6F">
            <w:pPr>
              <w:spacing w:after="0" w:line="360" w:lineRule="auto"/>
              <w:jc w:val="both"/>
              <w:rPr>
                <w:rFonts w:ascii="Times New Roman" w:hAnsi="Times New Roman" w:cs="Times New Roman"/>
                <w:b/>
                <w:sz w:val="24"/>
                <w:szCs w:val="24"/>
              </w:rPr>
            </w:pPr>
            <w:r w:rsidRPr="0035720D">
              <w:rPr>
                <w:rFonts w:ascii="Times New Roman" w:hAnsi="Times New Roman" w:cs="Times New Roman"/>
                <w:b/>
                <w:sz w:val="24"/>
                <w:szCs w:val="24"/>
              </w:rPr>
              <w:t>___________________________________________________</w:t>
            </w:r>
            <w:r>
              <w:rPr>
                <w:rFonts w:ascii="Times New Roman" w:hAnsi="Times New Roman" w:cs="Times New Roman"/>
                <w:b/>
                <w:sz w:val="24"/>
                <w:szCs w:val="24"/>
              </w:rPr>
              <w:t>_______________</w:t>
            </w:r>
          </w:p>
        </w:tc>
      </w:tr>
      <w:tr w:rsidR="00E43626" w:rsidRPr="0035720D" w:rsidTr="004A4F6F">
        <w:trPr>
          <w:trHeight w:val="401"/>
        </w:trPr>
        <w:tc>
          <w:tcPr>
            <w:tcW w:w="630" w:type="dxa"/>
          </w:tcPr>
          <w:p w:rsidR="00E43626" w:rsidRPr="0035720D" w:rsidRDefault="00E43626" w:rsidP="00E43626">
            <w:pPr>
              <w:pStyle w:val="ListParagraph"/>
              <w:numPr>
                <w:ilvl w:val="0"/>
                <w:numId w:val="50"/>
              </w:numPr>
              <w:spacing w:after="0"/>
              <w:ind w:left="342" w:right="-108"/>
              <w:jc w:val="right"/>
              <w:rPr>
                <w:rFonts w:ascii="Times New Roman" w:hAnsi="Times New Roman" w:cs="Times New Roman"/>
                <w:sz w:val="24"/>
                <w:szCs w:val="24"/>
              </w:rPr>
            </w:pPr>
          </w:p>
          <w:p w:rsidR="00E43626" w:rsidRPr="0035720D" w:rsidRDefault="00E43626" w:rsidP="004A4F6F">
            <w:pPr>
              <w:spacing w:after="0"/>
              <w:jc w:val="center"/>
              <w:rPr>
                <w:rFonts w:ascii="Times New Roman" w:hAnsi="Times New Roman" w:cs="Times New Roman"/>
                <w:sz w:val="24"/>
                <w:szCs w:val="24"/>
              </w:rPr>
            </w:pPr>
          </w:p>
        </w:tc>
        <w:tc>
          <w:tcPr>
            <w:tcW w:w="5891" w:type="dxa"/>
          </w:tcPr>
          <w:p w:rsidR="00E43626" w:rsidRPr="00B75107" w:rsidRDefault="00E43626" w:rsidP="004A4F6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Apakah bapak/ibu m</w:t>
            </w:r>
            <w:r w:rsidRPr="00555741">
              <w:rPr>
                <w:rFonts w:ascii="Times New Roman" w:hAnsi="Times New Roman" w:cs="Times New Roman"/>
                <w:color w:val="000000"/>
                <w:sz w:val="24"/>
                <w:szCs w:val="24"/>
              </w:rPr>
              <w:t>elakukan</w:t>
            </w:r>
            <w:r>
              <w:rPr>
                <w:rFonts w:ascii="Times New Roman" w:hAnsi="Times New Roman" w:cs="Times New Roman"/>
                <w:color w:val="000000"/>
                <w:sz w:val="24"/>
                <w:szCs w:val="24"/>
              </w:rPr>
              <w:t xml:space="preserve"> </w:t>
            </w:r>
            <w:r w:rsidRPr="00555741">
              <w:rPr>
                <w:rFonts w:ascii="Times New Roman" w:hAnsi="Times New Roman" w:cs="Times New Roman"/>
                <w:color w:val="000000"/>
                <w:sz w:val="24"/>
                <w:szCs w:val="24"/>
              </w:rPr>
              <w:t>kegiatan</w:t>
            </w:r>
            <w:r>
              <w:rPr>
                <w:rFonts w:ascii="Times New Roman" w:hAnsi="Times New Roman" w:cs="Times New Roman"/>
                <w:color w:val="000000"/>
                <w:sz w:val="24"/>
                <w:szCs w:val="24"/>
              </w:rPr>
              <w:t xml:space="preserve"> </w:t>
            </w:r>
            <w:r w:rsidRPr="00555741">
              <w:rPr>
                <w:rFonts w:ascii="Times New Roman" w:hAnsi="Times New Roman" w:cs="Times New Roman"/>
                <w:color w:val="000000"/>
                <w:sz w:val="24"/>
                <w:szCs w:val="24"/>
              </w:rPr>
              <w:t>pemetaan</w:t>
            </w:r>
            <w:r>
              <w:rPr>
                <w:rFonts w:ascii="Times New Roman" w:hAnsi="Times New Roman" w:cs="Times New Roman"/>
                <w:color w:val="000000"/>
                <w:sz w:val="24"/>
                <w:szCs w:val="24"/>
              </w:rPr>
              <w:t xml:space="preserve"> </w:t>
            </w:r>
            <w:r w:rsidRPr="00555741">
              <w:rPr>
                <w:rFonts w:ascii="Times New Roman" w:hAnsi="Times New Roman" w:cs="Times New Roman"/>
                <w:color w:val="000000"/>
                <w:sz w:val="24"/>
                <w:szCs w:val="24"/>
              </w:rPr>
              <w:t>untuk</w:t>
            </w:r>
            <w:r>
              <w:rPr>
                <w:rFonts w:ascii="Times New Roman" w:hAnsi="Times New Roman" w:cs="Times New Roman"/>
                <w:color w:val="000000"/>
                <w:sz w:val="24"/>
                <w:szCs w:val="24"/>
              </w:rPr>
              <w:t xml:space="preserve"> </w:t>
            </w:r>
            <w:r w:rsidRPr="00555741">
              <w:rPr>
                <w:rFonts w:ascii="Times New Roman" w:hAnsi="Times New Roman" w:cs="Times New Roman"/>
                <w:color w:val="000000"/>
                <w:sz w:val="24"/>
                <w:szCs w:val="24"/>
              </w:rPr>
              <w:t>memperoleh</w:t>
            </w:r>
            <w:r>
              <w:rPr>
                <w:rFonts w:ascii="Times New Roman" w:hAnsi="Times New Roman" w:cs="Times New Roman"/>
                <w:color w:val="000000"/>
                <w:sz w:val="24"/>
                <w:szCs w:val="24"/>
              </w:rPr>
              <w:t xml:space="preserve"> </w:t>
            </w:r>
            <w:r w:rsidRPr="00555741">
              <w:rPr>
                <w:rFonts w:ascii="Times New Roman" w:hAnsi="Times New Roman" w:cs="Times New Roman"/>
                <w:color w:val="000000"/>
                <w:sz w:val="24"/>
                <w:szCs w:val="24"/>
              </w:rPr>
              <w:t>gambaran</w:t>
            </w:r>
            <w:r>
              <w:rPr>
                <w:rFonts w:ascii="Times New Roman" w:hAnsi="Times New Roman" w:cs="Times New Roman"/>
                <w:color w:val="000000"/>
                <w:sz w:val="24"/>
                <w:szCs w:val="24"/>
              </w:rPr>
              <w:t xml:space="preserve"> </w:t>
            </w:r>
            <w:r w:rsidRPr="00555741">
              <w:rPr>
                <w:rFonts w:ascii="Times New Roman" w:hAnsi="Times New Roman" w:cs="Times New Roman"/>
                <w:color w:val="000000"/>
                <w:sz w:val="24"/>
                <w:szCs w:val="24"/>
              </w:rPr>
              <w:t>secara</w:t>
            </w:r>
            <w:r>
              <w:rPr>
                <w:rFonts w:ascii="Times New Roman" w:hAnsi="Times New Roman" w:cs="Times New Roman"/>
                <w:color w:val="000000"/>
                <w:sz w:val="24"/>
                <w:szCs w:val="24"/>
              </w:rPr>
              <w:t xml:space="preserve"> </w:t>
            </w:r>
            <w:r w:rsidRPr="00555741">
              <w:rPr>
                <w:rFonts w:ascii="Times New Roman" w:hAnsi="Times New Roman" w:cs="Times New Roman"/>
                <w:color w:val="000000"/>
                <w:sz w:val="24"/>
                <w:szCs w:val="24"/>
              </w:rPr>
              <w:t>menyeluruh</w:t>
            </w:r>
            <w:r>
              <w:rPr>
                <w:rFonts w:ascii="Times New Roman" w:hAnsi="Times New Roman" w:cs="Times New Roman"/>
                <w:color w:val="000000"/>
                <w:sz w:val="24"/>
                <w:szCs w:val="24"/>
              </w:rPr>
              <w:t xml:space="preserve"> </w:t>
            </w:r>
            <w:r w:rsidRPr="00555741">
              <w:rPr>
                <w:rFonts w:ascii="Times New Roman" w:hAnsi="Times New Roman" w:cs="Times New Roman"/>
                <w:color w:val="000000"/>
                <w:sz w:val="24"/>
                <w:szCs w:val="24"/>
              </w:rPr>
              <w:t>dan</w:t>
            </w:r>
            <w:r>
              <w:rPr>
                <w:rFonts w:ascii="Times New Roman" w:hAnsi="Times New Roman" w:cs="Times New Roman"/>
                <w:color w:val="000000"/>
                <w:sz w:val="24"/>
                <w:szCs w:val="24"/>
              </w:rPr>
              <w:t xml:space="preserve"> </w:t>
            </w:r>
            <w:r w:rsidRPr="00555741">
              <w:rPr>
                <w:rFonts w:ascii="Times New Roman" w:hAnsi="Times New Roman" w:cs="Times New Roman"/>
                <w:color w:val="000000"/>
                <w:sz w:val="24"/>
                <w:szCs w:val="24"/>
              </w:rPr>
              <w:t>utuh</w:t>
            </w:r>
            <w:r>
              <w:rPr>
                <w:rFonts w:ascii="Times New Roman" w:hAnsi="Times New Roman" w:cs="Times New Roman"/>
                <w:color w:val="000000"/>
                <w:sz w:val="24"/>
                <w:szCs w:val="24"/>
              </w:rPr>
              <w:t xml:space="preserve"> </w:t>
            </w:r>
            <w:r w:rsidRPr="00555741">
              <w:rPr>
                <w:rFonts w:ascii="Times New Roman" w:hAnsi="Times New Roman" w:cs="Times New Roman"/>
                <w:color w:val="000000"/>
                <w:sz w:val="24"/>
                <w:szCs w:val="24"/>
              </w:rPr>
              <w:t>semua</w:t>
            </w:r>
            <w:r>
              <w:rPr>
                <w:rFonts w:ascii="Times New Roman" w:hAnsi="Times New Roman" w:cs="Times New Roman"/>
                <w:color w:val="000000"/>
                <w:sz w:val="24"/>
                <w:szCs w:val="24"/>
              </w:rPr>
              <w:t xml:space="preserve"> Tingkat Pencapaian Perkembangan,</w:t>
            </w:r>
            <w:r w:rsidRPr="0055574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Capaian Perkembangan</w:t>
            </w:r>
            <w:r w:rsidRPr="0055574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555741">
              <w:rPr>
                <w:rFonts w:ascii="Times New Roman" w:hAnsi="Times New Roman" w:cs="Times New Roman"/>
                <w:color w:val="000000"/>
                <w:sz w:val="24"/>
                <w:szCs w:val="24"/>
              </w:rPr>
              <w:t>dan</w:t>
            </w:r>
            <w:r>
              <w:rPr>
                <w:rFonts w:ascii="Times New Roman" w:hAnsi="Times New Roman" w:cs="Times New Roman"/>
                <w:color w:val="000000"/>
                <w:sz w:val="24"/>
                <w:szCs w:val="24"/>
              </w:rPr>
              <w:t xml:space="preserve"> indikator </w:t>
            </w:r>
            <w:r w:rsidRPr="00555741">
              <w:rPr>
                <w:rFonts w:ascii="Times New Roman" w:hAnsi="Times New Roman" w:cs="Times New Roman"/>
                <w:color w:val="000000"/>
                <w:sz w:val="24"/>
                <w:szCs w:val="24"/>
              </w:rPr>
              <w:t>dari</w:t>
            </w:r>
            <w:r>
              <w:rPr>
                <w:rFonts w:ascii="Times New Roman" w:hAnsi="Times New Roman" w:cs="Times New Roman"/>
                <w:color w:val="000000"/>
                <w:sz w:val="24"/>
                <w:szCs w:val="24"/>
              </w:rPr>
              <w:t xml:space="preserve"> </w:t>
            </w:r>
            <w:r w:rsidRPr="00555741">
              <w:rPr>
                <w:rFonts w:ascii="Times New Roman" w:hAnsi="Times New Roman" w:cs="Times New Roman"/>
                <w:color w:val="000000"/>
                <w:sz w:val="24"/>
                <w:szCs w:val="24"/>
              </w:rPr>
              <w:t>berbagai</w:t>
            </w:r>
            <w:r>
              <w:rPr>
                <w:rFonts w:ascii="Times New Roman" w:hAnsi="Times New Roman" w:cs="Times New Roman"/>
                <w:color w:val="000000"/>
                <w:sz w:val="24"/>
                <w:szCs w:val="24"/>
              </w:rPr>
              <w:t xml:space="preserve"> </w:t>
            </w:r>
            <w:r w:rsidRPr="00555741">
              <w:rPr>
                <w:rFonts w:ascii="Times New Roman" w:hAnsi="Times New Roman" w:cs="Times New Roman"/>
                <w:color w:val="000000"/>
                <w:sz w:val="24"/>
                <w:szCs w:val="24"/>
              </w:rPr>
              <w:t>mata</w:t>
            </w:r>
            <w:r>
              <w:rPr>
                <w:rFonts w:ascii="Times New Roman" w:hAnsi="Times New Roman" w:cs="Times New Roman"/>
                <w:color w:val="000000"/>
                <w:sz w:val="24"/>
                <w:szCs w:val="24"/>
              </w:rPr>
              <w:t xml:space="preserve"> </w:t>
            </w:r>
            <w:r w:rsidRPr="00555741">
              <w:rPr>
                <w:rFonts w:ascii="Times New Roman" w:hAnsi="Times New Roman" w:cs="Times New Roman"/>
                <w:color w:val="000000"/>
                <w:sz w:val="24"/>
                <w:szCs w:val="24"/>
              </w:rPr>
              <w:t>pelajaran yang dipadukan</w:t>
            </w:r>
            <w:r>
              <w:rPr>
                <w:rFonts w:ascii="Times New Roman" w:hAnsi="Times New Roman" w:cs="Times New Roman"/>
                <w:color w:val="000000"/>
                <w:sz w:val="24"/>
                <w:szCs w:val="24"/>
              </w:rPr>
              <w:t xml:space="preserve"> </w:t>
            </w:r>
            <w:r w:rsidRPr="00555741">
              <w:rPr>
                <w:rFonts w:ascii="Times New Roman" w:hAnsi="Times New Roman" w:cs="Times New Roman"/>
                <w:color w:val="000000"/>
                <w:sz w:val="24"/>
                <w:szCs w:val="24"/>
              </w:rPr>
              <w:t>dalam</w:t>
            </w:r>
            <w:r>
              <w:rPr>
                <w:rFonts w:ascii="Times New Roman" w:hAnsi="Times New Roman" w:cs="Times New Roman"/>
                <w:color w:val="000000"/>
                <w:sz w:val="24"/>
                <w:szCs w:val="24"/>
              </w:rPr>
              <w:t xml:space="preserve"> </w:t>
            </w:r>
            <w:r w:rsidRPr="00555741">
              <w:rPr>
                <w:rFonts w:ascii="Times New Roman" w:hAnsi="Times New Roman" w:cs="Times New Roman"/>
                <w:color w:val="000000"/>
                <w:sz w:val="24"/>
                <w:szCs w:val="24"/>
              </w:rPr>
              <w:t xml:space="preserve">tema yang dipilih. </w:t>
            </w:r>
          </w:p>
        </w:tc>
        <w:tc>
          <w:tcPr>
            <w:tcW w:w="850" w:type="dxa"/>
          </w:tcPr>
          <w:p w:rsidR="00E43626" w:rsidRPr="0035720D" w:rsidRDefault="00E43626" w:rsidP="004A4F6F">
            <w:pPr>
              <w:spacing w:after="0" w:line="360" w:lineRule="auto"/>
              <w:jc w:val="center"/>
              <w:rPr>
                <w:rFonts w:ascii="Times New Roman" w:hAnsi="Times New Roman" w:cs="Times New Roman"/>
                <w:b/>
                <w:sz w:val="24"/>
                <w:szCs w:val="24"/>
              </w:rPr>
            </w:pPr>
            <w:r w:rsidRPr="0035720D">
              <w:rPr>
                <w:rFonts w:ascii="Times New Roman" w:hAnsi="Times New Roman" w:cs="Times New Roman"/>
                <w:b/>
                <w:sz w:val="24"/>
                <w:szCs w:val="24"/>
              </w:rPr>
              <w:t>Ya</w:t>
            </w:r>
          </w:p>
        </w:tc>
        <w:tc>
          <w:tcPr>
            <w:tcW w:w="851" w:type="dxa"/>
          </w:tcPr>
          <w:p w:rsidR="00E43626" w:rsidRPr="0035720D" w:rsidRDefault="00E43626" w:rsidP="004A4F6F">
            <w:pPr>
              <w:spacing w:after="0" w:line="360" w:lineRule="auto"/>
              <w:jc w:val="center"/>
              <w:rPr>
                <w:rFonts w:ascii="Times New Roman" w:hAnsi="Times New Roman" w:cs="Times New Roman"/>
                <w:b/>
                <w:sz w:val="24"/>
                <w:szCs w:val="24"/>
              </w:rPr>
            </w:pPr>
            <w:r w:rsidRPr="0035720D">
              <w:rPr>
                <w:rFonts w:ascii="Times New Roman" w:hAnsi="Times New Roman" w:cs="Times New Roman"/>
                <w:b/>
                <w:sz w:val="24"/>
                <w:szCs w:val="24"/>
              </w:rPr>
              <w:t>Tidak</w:t>
            </w:r>
          </w:p>
        </w:tc>
      </w:tr>
      <w:tr w:rsidR="00E43626" w:rsidRPr="0035720D" w:rsidTr="004A4F6F">
        <w:trPr>
          <w:trHeight w:val="401"/>
        </w:trPr>
        <w:tc>
          <w:tcPr>
            <w:tcW w:w="8222" w:type="dxa"/>
            <w:gridSpan w:val="4"/>
          </w:tcPr>
          <w:p w:rsidR="00E43626" w:rsidRPr="0035720D" w:rsidRDefault="00E43626" w:rsidP="004A4F6F">
            <w:pPr>
              <w:spacing w:after="0" w:line="480" w:lineRule="auto"/>
              <w:jc w:val="both"/>
              <w:rPr>
                <w:rFonts w:ascii="Times New Roman" w:hAnsi="Times New Roman" w:cs="Times New Roman"/>
                <w:b/>
                <w:sz w:val="24"/>
                <w:szCs w:val="24"/>
              </w:rPr>
            </w:pPr>
            <w:r w:rsidRPr="0035720D">
              <w:rPr>
                <w:rFonts w:ascii="Times New Roman" w:hAnsi="Times New Roman" w:cs="Times New Roman"/>
                <w:b/>
                <w:sz w:val="24"/>
                <w:szCs w:val="24"/>
              </w:rPr>
              <w:t>Komentar:</w:t>
            </w:r>
          </w:p>
          <w:p w:rsidR="00E43626" w:rsidRPr="0035720D" w:rsidRDefault="00E43626" w:rsidP="004A4F6F">
            <w:pPr>
              <w:spacing w:after="0" w:line="360" w:lineRule="auto"/>
              <w:jc w:val="both"/>
              <w:rPr>
                <w:rFonts w:ascii="Times New Roman" w:hAnsi="Times New Roman" w:cs="Times New Roman"/>
                <w:b/>
                <w:sz w:val="24"/>
                <w:szCs w:val="24"/>
              </w:rPr>
            </w:pPr>
            <w:r w:rsidRPr="0035720D">
              <w:rPr>
                <w:rFonts w:ascii="Times New Roman" w:hAnsi="Times New Roman" w:cs="Times New Roman"/>
                <w:b/>
                <w:sz w:val="24"/>
                <w:szCs w:val="24"/>
              </w:rPr>
              <w:t>____________________________________________________________________________________________________________________________________</w:t>
            </w:r>
          </w:p>
        </w:tc>
      </w:tr>
      <w:tr w:rsidR="00E43626" w:rsidRPr="0035720D" w:rsidTr="004A4F6F">
        <w:trPr>
          <w:trHeight w:val="401"/>
        </w:trPr>
        <w:tc>
          <w:tcPr>
            <w:tcW w:w="630" w:type="dxa"/>
          </w:tcPr>
          <w:p w:rsidR="00E43626" w:rsidRPr="0035720D" w:rsidRDefault="00E43626" w:rsidP="00E43626">
            <w:pPr>
              <w:pStyle w:val="ListParagraph"/>
              <w:numPr>
                <w:ilvl w:val="0"/>
                <w:numId w:val="50"/>
              </w:numPr>
              <w:spacing w:after="0"/>
              <w:ind w:left="342" w:right="-108"/>
              <w:jc w:val="right"/>
              <w:rPr>
                <w:rFonts w:ascii="Times New Roman" w:hAnsi="Times New Roman" w:cs="Times New Roman"/>
                <w:sz w:val="24"/>
                <w:szCs w:val="24"/>
              </w:rPr>
            </w:pPr>
          </w:p>
        </w:tc>
        <w:tc>
          <w:tcPr>
            <w:tcW w:w="5891" w:type="dxa"/>
          </w:tcPr>
          <w:p w:rsidR="00E43626" w:rsidRDefault="00E43626" w:rsidP="004A4F6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Apakah bapak/ibu m</w:t>
            </w:r>
            <w:r w:rsidRPr="00EA752D">
              <w:rPr>
                <w:rFonts w:ascii="Times New Roman" w:hAnsi="Times New Roman" w:cs="Times New Roman"/>
                <w:color w:val="000000"/>
                <w:sz w:val="24"/>
                <w:szCs w:val="24"/>
              </w:rPr>
              <w:t>engembangkan</w:t>
            </w:r>
            <w:r>
              <w:rPr>
                <w:rFonts w:ascii="Times New Roman" w:hAnsi="Times New Roman" w:cs="Times New Roman"/>
                <w:color w:val="000000"/>
                <w:sz w:val="24"/>
                <w:szCs w:val="24"/>
              </w:rPr>
              <w:t xml:space="preserve"> indikator </w:t>
            </w:r>
            <w:r w:rsidRPr="00EA752D">
              <w:rPr>
                <w:rFonts w:ascii="Times New Roman" w:hAnsi="Times New Roman" w:cs="Times New Roman"/>
                <w:color w:val="000000"/>
                <w:sz w:val="24"/>
                <w:szCs w:val="24"/>
              </w:rPr>
              <w:t>sesuai</w:t>
            </w:r>
            <w:r>
              <w:rPr>
                <w:rFonts w:ascii="Times New Roman" w:hAnsi="Times New Roman" w:cs="Times New Roman"/>
                <w:color w:val="000000"/>
                <w:sz w:val="24"/>
                <w:szCs w:val="24"/>
              </w:rPr>
              <w:t xml:space="preserve"> </w:t>
            </w:r>
            <w:r w:rsidRPr="00EA752D">
              <w:rPr>
                <w:rFonts w:ascii="Times New Roman" w:hAnsi="Times New Roman" w:cs="Times New Roman"/>
                <w:color w:val="000000"/>
                <w:sz w:val="24"/>
                <w:szCs w:val="24"/>
              </w:rPr>
              <w:t>dengan</w:t>
            </w:r>
            <w:r>
              <w:rPr>
                <w:rFonts w:ascii="Times New Roman" w:hAnsi="Times New Roman" w:cs="Times New Roman"/>
                <w:color w:val="000000"/>
                <w:sz w:val="24"/>
                <w:szCs w:val="24"/>
              </w:rPr>
              <w:t xml:space="preserve"> Tingkat Pencapaian Perkembangan,</w:t>
            </w:r>
            <w:r w:rsidRPr="0055574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Capaian Perkembangan, </w:t>
            </w:r>
            <w:r w:rsidRPr="00EA752D">
              <w:rPr>
                <w:rFonts w:ascii="Times New Roman" w:hAnsi="Times New Roman" w:cs="Times New Roman"/>
                <w:color w:val="000000"/>
                <w:sz w:val="24"/>
                <w:szCs w:val="24"/>
              </w:rPr>
              <w:t>yang terdapat</w:t>
            </w:r>
            <w:r>
              <w:rPr>
                <w:rFonts w:ascii="Times New Roman" w:hAnsi="Times New Roman" w:cs="Times New Roman"/>
                <w:color w:val="000000"/>
                <w:sz w:val="24"/>
                <w:szCs w:val="24"/>
              </w:rPr>
              <w:t xml:space="preserve"> </w:t>
            </w:r>
            <w:r w:rsidRPr="00EA752D">
              <w:rPr>
                <w:rFonts w:ascii="Times New Roman" w:hAnsi="Times New Roman" w:cs="Times New Roman"/>
                <w:color w:val="000000"/>
                <w:sz w:val="24"/>
                <w:szCs w:val="24"/>
              </w:rPr>
              <w:t>dalam</w:t>
            </w:r>
            <w:r>
              <w:rPr>
                <w:rFonts w:ascii="Times New Roman" w:hAnsi="Times New Roman" w:cs="Times New Roman"/>
                <w:color w:val="000000"/>
                <w:sz w:val="24"/>
                <w:szCs w:val="24"/>
              </w:rPr>
              <w:t xml:space="preserve"> </w:t>
            </w:r>
            <w:r w:rsidRPr="00EA752D">
              <w:rPr>
                <w:rFonts w:ascii="Times New Roman" w:hAnsi="Times New Roman" w:cs="Times New Roman"/>
                <w:color w:val="000000"/>
                <w:sz w:val="24"/>
                <w:szCs w:val="24"/>
              </w:rPr>
              <w:t>masing-masing</w:t>
            </w:r>
            <w:r>
              <w:rPr>
                <w:rFonts w:ascii="Times New Roman" w:hAnsi="Times New Roman" w:cs="Times New Roman"/>
                <w:color w:val="000000"/>
                <w:sz w:val="24"/>
                <w:szCs w:val="24"/>
              </w:rPr>
              <w:t xml:space="preserve"> aspek perkembangan /lingkup perkembangan </w:t>
            </w:r>
            <w:r w:rsidRPr="00EA752D">
              <w:rPr>
                <w:rFonts w:ascii="Times New Roman" w:hAnsi="Times New Roman" w:cs="Times New Roman"/>
                <w:color w:val="000000"/>
                <w:sz w:val="24"/>
                <w:szCs w:val="24"/>
              </w:rPr>
              <w:t>sesuai</w:t>
            </w:r>
            <w:r>
              <w:rPr>
                <w:rFonts w:ascii="Times New Roman" w:hAnsi="Times New Roman" w:cs="Times New Roman"/>
                <w:color w:val="000000"/>
                <w:sz w:val="24"/>
                <w:szCs w:val="24"/>
              </w:rPr>
              <w:t xml:space="preserve"> d</w:t>
            </w:r>
            <w:r w:rsidRPr="00EA752D">
              <w:rPr>
                <w:rFonts w:ascii="Times New Roman" w:hAnsi="Times New Roman" w:cs="Times New Roman"/>
                <w:color w:val="000000"/>
                <w:sz w:val="24"/>
                <w:szCs w:val="24"/>
              </w:rPr>
              <w:t>engan</w:t>
            </w:r>
            <w:r>
              <w:rPr>
                <w:rFonts w:ascii="Times New Roman" w:hAnsi="Times New Roman" w:cs="Times New Roman"/>
                <w:color w:val="000000"/>
                <w:sz w:val="24"/>
                <w:szCs w:val="24"/>
              </w:rPr>
              <w:t xml:space="preserve"> </w:t>
            </w:r>
            <w:r w:rsidRPr="00EA752D">
              <w:rPr>
                <w:rFonts w:ascii="Times New Roman" w:hAnsi="Times New Roman" w:cs="Times New Roman"/>
                <w:color w:val="000000"/>
                <w:sz w:val="24"/>
                <w:szCs w:val="24"/>
              </w:rPr>
              <w:t>tema yang dipilih.</w:t>
            </w:r>
          </w:p>
          <w:p w:rsidR="00E43626" w:rsidRDefault="00E43626" w:rsidP="004A4F6F">
            <w:pPr>
              <w:autoSpaceDE w:val="0"/>
              <w:autoSpaceDN w:val="0"/>
              <w:adjustRightInd w:val="0"/>
              <w:spacing w:after="0" w:line="240" w:lineRule="auto"/>
              <w:rPr>
                <w:rFonts w:ascii="Times New Roman" w:hAnsi="Times New Roman" w:cs="Times New Roman"/>
                <w:color w:val="000000"/>
                <w:sz w:val="24"/>
                <w:szCs w:val="24"/>
              </w:rPr>
            </w:pPr>
          </w:p>
        </w:tc>
        <w:tc>
          <w:tcPr>
            <w:tcW w:w="850" w:type="dxa"/>
          </w:tcPr>
          <w:p w:rsidR="00E43626" w:rsidRPr="0035720D" w:rsidRDefault="00E43626" w:rsidP="004A4F6F">
            <w:pPr>
              <w:spacing w:after="0" w:line="360" w:lineRule="auto"/>
              <w:jc w:val="center"/>
              <w:rPr>
                <w:rFonts w:ascii="Times New Roman" w:hAnsi="Times New Roman" w:cs="Times New Roman"/>
                <w:b/>
                <w:sz w:val="24"/>
                <w:szCs w:val="24"/>
              </w:rPr>
            </w:pPr>
          </w:p>
        </w:tc>
        <w:tc>
          <w:tcPr>
            <w:tcW w:w="851" w:type="dxa"/>
          </w:tcPr>
          <w:p w:rsidR="00E43626" w:rsidRPr="0035720D" w:rsidRDefault="00E43626" w:rsidP="004A4F6F">
            <w:pPr>
              <w:spacing w:after="0" w:line="360" w:lineRule="auto"/>
              <w:jc w:val="center"/>
              <w:rPr>
                <w:rFonts w:ascii="Times New Roman" w:hAnsi="Times New Roman" w:cs="Times New Roman"/>
                <w:b/>
                <w:sz w:val="24"/>
                <w:szCs w:val="24"/>
              </w:rPr>
            </w:pPr>
          </w:p>
        </w:tc>
      </w:tr>
      <w:tr w:rsidR="00E43626" w:rsidRPr="0035720D" w:rsidTr="004A4F6F">
        <w:trPr>
          <w:trHeight w:val="401"/>
        </w:trPr>
        <w:tc>
          <w:tcPr>
            <w:tcW w:w="8222" w:type="dxa"/>
            <w:gridSpan w:val="4"/>
          </w:tcPr>
          <w:p w:rsidR="00E43626" w:rsidRPr="0035720D" w:rsidRDefault="00E43626" w:rsidP="004A4F6F">
            <w:pPr>
              <w:spacing w:after="0" w:line="480" w:lineRule="auto"/>
              <w:jc w:val="both"/>
              <w:rPr>
                <w:rFonts w:ascii="Times New Roman" w:hAnsi="Times New Roman" w:cs="Times New Roman"/>
                <w:b/>
                <w:sz w:val="24"/>
                <w:szCs w:val="24"/>
              </w:rPr>
            </w:pPr>
            <w:r w:rsidRPr="0035720D">
              <w:rPr>
                <w:rFonts w:ascii="Times New Roman" w:hAnsi="Times New Roman" w:cs="Times New Roman"/>
                <w:b/>
                <w:sz w:val="24"/>
                <w:szCs w:val="24"/>
              </w:rPr>
              <w:t>Komentar:</w:t>
            </w:r>
          </w:p>
          <w:p w:rsidR="00E43626" w:rsidRPr="0035720D" w:rsidRDefault="00E43626" w:rsidP="004A4F6F">
            <w:pPr>
              <w:spacing w:after="0" w:line="360" w:lineRule="auto"/>
              <w:jc w:val="both"/>
              <w:rPr>
                <w:rFonts w:ascii="Times New Roman" w:hAnsi="Times New Roman" w:cs="Times New Roman"/>
                <w:b/>
                <w:sz w:val="24"/>
                <w:szCs w:val="24"/>
              </w:rPr>
            </w:pPr>
            <w:r w:rsidRPr="0035720D">
              <w:rPr>
                <w:rFonts w:ascii="Times New Roman" w:hAnsi="Times New Roman" w:cs="Times New Roman"/>
                <w:b/>
                <w:sz w:val="24"/>
                <w:szCs w:val="24"/>
              </w:rPr>
              <w:t>___________________________________________________________________________________________________________________</w:t>
            </w:r>
            <w:r>
              <w:rPr>
                <w:rFonts w:ascii="Times New Roman" w:hAnsi="Times New Roman" w:cs="Times New Roman"/>
                <w:b/>
                <w:sz w:val="24"/>
                <w:szCs w:val="24"/>
              </w:rPr>
              <w:t>_________________</w:t>
            </w:r>
          </w:p>
        </w:tc>
      </w:tr>
      <w:tr w:rsidR="00E43626" w:rsidRPr="0035720D" w:rsidTr="004A4F6F">
        <w:trPr>
          <w:trHeight w:val="401"/>
        </w:trPr>
        <w:tc>
          <w:tcPr>
            <w:tcW w:w="630" w:type="dxa"/>
          </w:tcPr>
          <w:p w:rsidR="00E43626" w:rsidRPr="0035720D" w:rsidRDefault="00E43626" w:rsidP="00E43626">
            <w:pPr>
              <w:pStyle w:val="ListParagraph"/>
              <w:numPr>
                <w:ilvl w:val="0"/>
                <w:numId w:val="50"/>
              </w:numPr>
              <w:spacing w:after="0"/>
              <w:ind w:left="342" w:right="-108"/>
              <w:jc w:val="right"/>
              <w:rPr>
                <w:rFonts w:ascii="Times New Roman" w:hAnsi="Times New Roman" w:cs="Times New Roman"/>
                <w:sz w:val="24"/>
                <w:szCs w:val="24"/>
              </w:rPr>
            </w:pPr>
          </w:p>
        </w:tc>
        <w:tc>
          <w:tcPr>
            <w:tcW w:w="5891" w:type="dxa"/>
          </w:tcPr>
          <w:p w:rsidR="00E43626" w:rsidRDefault="00E43626" w:rsidP="004A4F6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Apakah bapak/ibu m</w:t>
            </w:r>
            <w:r w:rsidRPr="008C47F8">
              <w:rPr>
                <w:rFonts w:ascii="Times New Roman" w:hAnsi="Times New Roman" w:cs="Times New Roman"/>
                <w:color w:val="000000"/>
                <w:sz w:val="24"/>
                <w:szCs w:val="24"/>
              </w:rPr>
              <w:t>enetapkan</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terlebih</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dahulu</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tema</w:t>
            </w:r>
            <w:r>
              <w:rPr>
                <w:rFonts w:ascii="Times New Roman" w:hAnsi="Times New Roman" w:cs="Times New Roman"/>
                <w:color w:val="000000"/>
                <w:sz w:val="24"/>
                <w:szCs w:val="24"/>
              </w:rPr>
              <w:t>-</w:t>
            </w:r>
            <w:r w:rsidRPr="008C47F8">
              <w:rPr>
                <w:rFonts w:ascii="Times New Roman" w:hAnsi="Times New Roman" w:cs="Times New Roman"/>
                <w:color w:val="000000"/>
                <w:sz w:val="24"/>
                <w:szCs w:val="24"/>
              </w:rPr>
              <w:t>tema</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pengikat</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keterpaduan</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untuk</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m</w:t>
            </w:r>
            <w:r>
              <w:rPr>
                <w:rFonts w:ascii="Times New Roman" w:hAnsi="Times New Roman" w:cs="Times New Roman"/>
                <w:color w:val="000000"/>
                <w:sz w:val="24"/>
                <w:szCs w:val="24"/>
              </w:rPr>
              <w:t xml:space="preserve">enentukan tema bersama dengan Kepala Sekolah, Wakil Kepala Sekolah bagian kurikulum, dan tim guru  </w:t>
            </w:r>
            <w:r w:rsidRPr="008C47F8">
              <w:rPr>
                <w:rFonts w:ascii="Times New Roman" w:hAnsi="Times New Roman" w:cs="Times New Roman"/>
                <w:color w:val="000000"/>
                <w:sz w:val="24"/>
                <w:szCs w:val="24"/>
              </w:rPr>
              <w:t>sehingga</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sesuai</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dengan</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minat</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dan</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kebutuhan</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anak.</w:t>
            </w:r>
          </w:p>
        </w:tc>
        <w:tc>
          <w:tcPr>
            <w:tcW w:w="850" w:type="dxa"/>
          </w:tcPr>
          <w:p w:rsidR="00E43626" w:rsidRPr="0035720D" w:rsidRDefault="00E43626" w:rsidP="004A4F6F">
            <w:pPr>
              <w:spacing w:after="0" w:line="360" w:lineRule="auto"/>
              <w:jc w:val="center"/>
              <w:rPr>
                <w:rFonts w:ascii="Times New Roman" w:hAnsi="Times New Roman" w:cs="Times New Roman"/>
                <w:b/>
                <w:sz w:val="24"/>
                <w:szCs w:val="24"/>
              </w:rPr>
            </w:pPr>
          </w:p>
        </w:tc>
        <w:tc>
          <w:tcPr>
            <w:tcW w:w="851" w:type="dxa"/>
          </w:tcPr>
          <w:p w:rsidR="00E43626" w:rsidRPr="0035720D" w:rsidRDefault="00E43626" w:rsidP="004A4F6F">
            <w:pPr>
              <w:spacing w:after="0" w:line="360" w:lineRule="auto"/>
              <w:jc w:val="center"/>
              <w:rPr>
                <w:rFonts w:ascii="Times New Roman" w:hAnsi="Times New Roman" w:cs="Times New Roman"/>
                <w:b/>
                <w:sz w:val="24"/>
                <w:szCs w:val="24"/>
              </w:rPr>
            </w:pPr>
          </w:p>
        </w:tc>
      </w:tr>
      <w:tr w:rsidR="00E43626" w:rsidRPr="0035720D" w:rsidTr="004A4F6F">
        <w:trPr>
          <w:trHeight w:val="401"/>
        </w:trPr>
        <w:tc>
          <w:tcPr>
            <w:tcW w:w="8222" w:type="dxa"/>
            <w:gridSpan w:val="4"/>
          </w:tcPr>
          <w:p w:rsidR="00E43626" w:rsidRPr="0035720D" w:rsidRDefault="00E43626" w:rsidP="004A4F6F">
            <w:pPr>
              <w:spacing w:after="0" w:line="480" w:lineRule="auto"/>
              <w:jc w:val="both"/>
              <w:rPr>
                <w:rFonts w:ascii="Times New Roman" w:hAnsi="Times New Roman" w:cs="Times New Roman"/>
                <w:b/>
                <w:sz w:val="24"/>
                <w:szCs w:val="24"/>
              </w:rPr>
            </w:pPr>
            <w:r w:rsidRPr="0035720D">
              <w:rPr>
                <w:rFonts w:ascii="Times New Roman" w:hAnsi="Times New Roman" w:cs="Times New Roman"/>
                <w:b/>
                <w:sz w:val="24"/>
                <w:szCs w:val="24"/>
              </w:rPr>
              <w:t>Komentar:</w:t>
            </w:r>
          </w:p>
          <w:p w:rsidR="00E43626" w:rsidRPr="0035720D" w:rsidRDefault="00E43626" w:rsidP="004A4F6F">
            <w:pPr>
              <w:spacing w:after="0" w:line="360" w:lineRule="auto"/>
              <w:jc w:val="both"/>
              <w:rPr>
                <w:rFonts w:ascii="Times New Roman" w:hAnsi="Times New Roman" w:cs="Times New Roman"/>
                <w:b/>
                <w:sz w:val="24"/>
                <w:szCs w:val="24"/>
              </w:rPr>
            </w:pPr>
            <w:r w:rsidRPr="0035720D">
              <w:rPr>
                <w:rFonts w:ascii="Times New Roman" w:hAnsi="Times New Roman" w:cs="Times New Roman"/>
                <w:b/>
                <w:sz w:val="24"/>
                <w:szCs w:val="24"/>
              </w:rPr>
              <w:t>___________________________________________________________________________________________________________________</w:t>
            </w:r>
            <w:r>
              <w:rPr>
                <w:rFonts w:ascii="Times New Roman" w:hAnsi="Times New Roman" w:cs="Times New Roman"/>
                <w:b/>
                <w:sz w:val="24"/>
                <w:szCs w:val="24"/>
              </w:rPr>
              <w:t>_________________</w:t>
            </w:r>
          </w:p>
        </w:tc>
      </w:tr>
      <w:tr w:rsidR="00E43626" w:rsidRPr="0035720D" w:rsidTr="004A4F6F">
        <w:trPr>
          <w:trHeight w:val="401"/>
        </w:trPr>
        <w:tc>
          <w:tcPr>
            <w:tcW w:w="630" w:type="dxa"/>
          </w:tcPr>
          <w:p w:rsidR="00E43626" w:rsidRPr="0035720D" w:rsidRDefault="00E43626" w:rsidP="00E43626">
            <w:pPr>
              <w:pStyle w:val="ListParagraph"/>
              <w:numPr>
                <w:ilvl w:val="0"/>
                <w:numId w:val="50"/>
              </w:numPr>
              <w:spacing w:after="0"/>
              <w:ind w:left="342" w:right="-108"/>
              <w:jc w:val="right"/>
              <w:rPr>
                <w:rFonts w:ascii="Times New Roman" w:hAnsi="Times New Roman" w:cs="Times New Roman"/>
                <w:sz w:val="24"/>
                <w:szCs w:val="24"/>
              </w:rPr>
            </w:pPr>
          </w:p>
        </w:tc>
        <w:tc>
          <w:tcPr>
            <w:tcW w:w="5891" w:type="dxa"/>
          </w:tcPr>
          <w:p w:rsidR="00E43626" w:rsidRDefault="00E43626" w:rsidP="004A4F6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Apakah tema yang dikembangkan m</w:t>
            </w:r>
            <w:r w:rsidRPr="008C47F8">
              <w:rPr>
                <w:rFonts w:ascii="Times New Roman" w:hAnsi="Times New Roman" w:cs="Times New Roman"/>
                <w:color w:val="000000"/>
                <w:sz w:val="24"/>
                <w:szCs w:val="24"/>
              </w:rPr>
              <w:t>emperhatikan</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lingkungan yang terdekat</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dengan</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siswa</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dari</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yang  termudah</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 xml:space="preserve">menuju yang sulit, </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dari  yang sederhana</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 xml:space="preserve">menuju yang </w:t>
            </w:r>
            <w:r>
              <w:rPr>
                <w:rFonts w:ascii="Times New Roman" w:hAnsi="Times New Roman" w:cs="Times New Roman"/>
                <w:color w:val="000000"/>
                <w:sz w:val="24"/>
                <w:szCs w:val="24"/>
              </w:rPr>
              <w:t>k</w:t>
            </w:r>
            <w:r w:rsidRPr="008C47F8">
              <w:rPr>
                <w:rFonts w:ascii="Times New Roman" w:hAnsi="Times New Roman" w:cs="Times New Roman"/>
                <w:color w:val="000000"/>
                <w:sz w:val="24"/>
                <w:szCs w:val="24"/>
              </w:rPr>
              <w:t xml:space="preserve">ompleks, </w:t>
            </w:r>
            <w:r>
              <w:rPr>
                <w:rFonts w:ascii="Times New Roman" w:hAnsi="Times New Roman" w:cs="Times New Roman"/>
                <w:color w:val="000000"/>
                <w:sz w:val="24"/>
                <w:szCs w:val="24"/>
              </w:rPr>
              <w:t xml:space="preserve">dan </w:t>
            </w:r>
            <w:r w:rsidRPr="008C47F8">
              <w:rPr>
                <w:rFonts w:ascii="Times New Roman" w:hAnsi="Times New Roman" w:cs="Times New Roman"/>
                <w:color w:val="000000"/>
                <w:sz w:val="24"/>
                <w:szCs w:val="24"/>
              </w:rPr>
              <w:t>dari yang konkret</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menuju yang abstrak</w:t>
            </w:r>
            <w:r>
              <w:rPr>
                <w:rFonts w:ascii="Times New Roman" w:hAnsi="Times New Roman" w:cs="Times New Roman"/>
                <w:color w:val="000000"/>
                <w:sz w:val="24"/>
                <w:szCs w:val="24"/>
              </w:rPr>
              <w:t>.</w:t>
            </w:r>
          </w:p>
        </w:tc>
        <w:tc>
          <w:tcPr>
            <w:tcW w:w="850" w:type="dxa"/>
          </w:tcPr>
          <w:p w:rsidR="00E43626" w:rsidRPr="0035720D" w:rsidRDefault="00E43626" w:rsidP="004A4F6F">
            <w:pPr>
              <w:spacing w:after="0" w:line="360" w:lineRule="auto"/>
              <w:jc w:val="center"/>
              <w:rPr>
                <w:rFonts w:ascii="Times New Roman" w:hAnsi="Times New Roman" w:cs="Times New Roman"/>
                <w:b/>
                <w:sz w:val="24"/>
                <w:szCs w:val="24"/>
              </w:rPr>
            </w:pPr>
          </w:p>
        </w:tc>
        <w:tc>
          <w:tcPr>
            <w:tcW w:w="851" w:type="dxa"/>
          </w:tcPr>
          <w:p w:rsidR="00E43626" w:rsidRPr="0035720D" w:rsidRDefault="00E43626" w:rsidP="004A4F6F">
            <w:pPr>
              <w:spacing w:after="0" w:line="360" w:lineRule="auto"/>
              <w:jc w:val="center"/>
              <w:rPr>
                <w:rFonts w:ascii="Times New Roman" w:hAnsi="Times New Roman" w:cs="Times New Roman"/>
                <w:b/>
                <w:sz w:val="24"/>
                <w:szCs w:val="24"/>
              </w:rPr>
            </w:pPr>
          </w:p>
        </w:tc>
      </w:tr>
      <w:tr w:rsidR="00E43626" w:rsidRPr="0035720D" w:rsidTr="004A4F6F">
        <w:trPr>
          <w:trHeight w:val="401"/>
        </w:trPr>
        <w:tc>
          <w:tcPr>
            <w:tcW w:w="8222" w:type="dxa"/>
            <w:gridSpan w:val="4"/>
          </w:tcPr>
          <w:p w:rsidR="00E43626" w:rsidRDefault="00E43626" w:rsidP="004A4F6F">
            <w:pPr>
              <w:spacing w:after="0" w:line="360" w:lineRule="auto"/>
              <w:jc w:val="both"/>
              <w:rPr>
                <w:rFonts w:ascii="Times New Roman" w:hAnsi="Times New Roman" w:cs="Times New Roman"/>
                <w:b/>
                <w:sz w:val="24"/>
                <w:szCs w:val="24"/>
              </w:rPr>
            </w:pPr>
            <w:r w:rsidRPr="0035720D">
              <w:rPr>
                <w:rFonts w:ascii="Times New Roman" w:hAnsi="Times New Roman" w:cs="Times New Roman"/>
                <w:b/>
                <w:sz w:val="24"/>
                <w:szCs w:val="24"/>
              </w:rPr>
              <w:t>Komentar:</w:t>
            </w:r>
          </w:p>
          <w:p w:rsidR="00E43626" w:rsidRPr="0035720D" w:rsidRDefault="00E43626" w:rsidP="004A4F6F">
            <w:pPr>
              <w:spacing w:after="0" w:line="360" w:lineRule="auto"/>
              <w:jc w:val="both"/>
              <w:rPr>
                <w:rFonts w:ascii="Times New Roman" w:hAnsi="Times New Roman" w:cs="Times New Roman"/>
                <w:b/>
                <w:sz w:val="24"/>
                <w:szCs w:val="24"/>
              </w:rPr>
            </w:pPr>
            <w:r w:rsidRPr="0035720D">
              <w:rPr>
                <w:rFonts w:ascii="Times New Roman" w:hAnsi="Times New Roman" w:cs="Times New Roman"/>
                <w:b/>
                <w:sz w:val="24"/>
                <w:szCs w:val="24"/>
              </w:rPr>
              <w:t>_________________________________________________________________________________________________________________</w:t>
            </w:r>
            <w:r>
              <w:rPr>
                <w:rFonts w:ascii="Times New Roman" w:hAnsi="Times New Roman" w:cs="Times New Roman"/>
                <w:b/>
                <w:sz w:val="24"/>
                <w:szCs w:val="24"/>
              </w:rPr>
              <w:t>___________________</w:t>
            </w:r>
          </w:p>
        </w:tc>
      </w:tr>
      <w:tr w:rsidR="00E43626" w:rsidRPr="0035720D" w:rsidTr="004A4F6F">
        <w:trPr>
          <w:trHeight w:val="401"/>
        </w:trPr>
        <w:tc>
          <w:tcPr>
            <w:tcW w:w="630" w:type="dxa"/>
          </w:tcPr>
          <w:p w:rsidR="00E43626" w:rsidRPr="0035720D" w:rsidRDefault="00E43626" w:rsidP="00E43626">
            <w:pPr>
              <w:pStyle w:val="ListParagraph"/>
              <w:numPr>
                <w:ilvl w:val="0"/>
                <w:numId w:val="50"/>
              </w:numPr>
              <w:spacing w:after="0"/>
              <w:ind w:left="342" w:right="-108"/>
              <w:jc w:val="right"/>
              <w:rPr>
                <w:rFonts w:ascii="Times New Roman" w:hAnsi="Times New Roman" w:cs="Times New Roman"/>
                <w:sz w:val="24"/>
                <w:szCs w:val="24"/>
              </w:rPr>
            </w:pPr>
          </w:p>
        </w:tc>
        <w:tc>
          <w:tcPr>
            <w:tcW w:w="5891" w:type="dxa"/>
          </w:tcPr>
          <w:p w:rsidR="00E43626" w:rsidRDefault="00E43626" w:rsidP="004A4F6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Apakah bapak/ibu m</w:t>
            </w:r>
            <w:r w:rsidRPr="008C47F8">
              <w:rPr>
                <w:rFonts w:ascii="Times New Roman" w:hAnsi="Times New Roman" w:cs="Times New Roman"/>
                <w:color w:val="000000"/>
                <w:sz w:val="24"/>
                <w:szCs w:val="24"/>
              </w:rPr>
              <w:t>emilih</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tema yang memungkinkan</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terjadinya proses berpikir</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pada</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diri</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siswa</w:t>
            </w:r>
            <w:r>
              <w:rPr>
                <w:rFonts w:ascii="Times New Roman" w:hAnsi="Times New Roman" w:cs="Times New Roman"/>
                <w:color w:val="000000"/>
                <w:sz w:val="24"/>
                <w:szCs w:val="24"/>
              </w:rPr>
              <w:t>, dan sesuai dengan usia, minat, kebutuhan serta kemampuan siswa</w:t>
            </w:r>
            <w:r w:rsidRPr="008C47F8">
              <w:rPr>
                <w:rFonts w:ascii="Times New Roman" w:hAnsi="Times New Roman" w:cs="Times New Roman"/>
                <w:color w:val="000000"/>
                <w:sz w:val="24"/>
                <w:szCs w:val="24"/>
              </w:rPr>
              <w:t>.</w:t>
            </w:r>
          </w:p>
        </w:tc>
        <w:tc>
          <w:tcPr>
            <w:tcW w:w="850" w:type="dxa"/>
          </w:tcPr>
          <w:p w:rsidR="00E43626" w:rsidRPr="0035720D" w:rsidRDefault="00E43626" w:rsidP="004A4F6F">
            <w:pPr>
              <w:spacing w:after="0" w:line="360" w:lineRule="auto"/>
              <w:jc w:val="center"/>
              <w:rPr>
                <w:rFonts w:ascii="Times New Roman" w:hAnsi="Times New Roman" w:cs="Times New Roman"/>
                <w:b/>
                <w:sz w:val="24"/>
                <w:szCs w:val="24"/>
              </w:rPr>
            </w:pPr>
          </w:p>
        </w:tc>
        <w:tc>
          <w:tcPr>
            <w:tcW w:w="851" w:type="dxa"/>
          </w:tcPr>
          <w:p w:rsidR="00E43626" w:rsidRPr="0035720D" w:rsidRDefault="00E43626" w:rsidP="004A4F6F">
            <w:pPr>
              <w:spacing w:after="0" w:line="360" w:lineRule="auto"/>
              <w:jc w:val="center"/>
              <w:rPr>
                <w:rFonts w:ascii="Times New Roman" w:hAnsi="Times New Roman" w:cs="Times New Roman"/>
                <w:b/>
                <w:sz w:val="24"/>
                <w:szCs w:val="24"/>
              </w:rPr>
            </w:pPr>
          </w:p>
        </w:tc>
      </w:tr>
      <w:tr w:rsidR="00E43626" w:rsidRPr="0035720D" w:rsidTr="004A4F6F">
        <w:trPr>
          <w:trHeight w:val="401"/>
        </w:trPr>
        <w:tc>
          <w:tcPr>
            <w:tcW w:w="8222" w:type="dxa"/>
            <w:gridSpan w:val="4"/>
          </w:tcPr>
          <w:p w:rsidR="00E43626" w:rsidRPr="0035720D" w:rsidRDefault="00E43626" w:rsidP="004A4F6F">
            <w:pPr>
              <w:spacing w:after="0" w:line="480" w:lineRule="auto"/>
              <w:jc w:val="both"/>
              <w:rPr>
                <w:rFonts w:ascii="Times New Roman" w:hAnsi="Times New Roman" w:cs="Times New Roman"/>
                <w:b/>
                <w:sz w:val="24"/>
                <w:szCs w:val="24"/>
              </w:rPr>
            </w:pPr>
            <w:r w:rsidRPr="0035720D">
              <w:rPr>
                <w:rFonts w:ascii="Times New Roman" w:hAnsi="Times New Roman" w:cs="Times New Roman"/>
                <w:b/>
                <w:sz w:val="24"/>
                <w:szCs w:val="24"/>
              </w:rPr>
              <w:t>Komentar:</w:t>
            </w:r>
          </w:p>
          <w:p w:rsidR="00E43626" w:rsidRPr="0035720D" w:rsidRDefault="00E43626" w:rsidP="004A4F6F">
            <w:pPr>
              <w:spacing w:after="0" w:line="360" w:lineRule="auto"/>
              <w:jc w:val="both"/>
              <w:rPr>
                <w:rFonts w:ascii="Times New Roman" w:hAnsi="Times New Roman" w:cs="Times New Roman"/>
                <w:b/>
                <w:sz w:val="24"/>
                <w:szCs w:val="24"/>
              </w:rPr>
            </w:pPr>
            <w:r w:rsidRPr="0035720D">
              <w:rPr>
                <w:rFonts w:ascii="Times New Roman" w:hAnsi="Times New Roman" w:cs="Times New Roman"/>
                <w:b/>
                <w:sz w:val="24"/>
                <w:szCs w:val="24"/>
              </w:rPr>
              <w:t>__________________________________________________________________</w:t>
            </w:r>
          </w:p>
        </w:tc>
      </w:tr>
      <w:tr w:rsidR="00E43626" w:rsidRPr="0035720D" w:rsidTr="004A4F6F">
        <w:trPr>
          <w:trHeight w:val="401"/>
        </w:trPr>
        <w:tc>
          <w:tcPr>
            <w:tcW w:w="630" w:type="dxa"/>
          </w:tcPr>
          <w:p w:rsidR="00E43626" w:rsidRPr="0035720D" w:rsidRDefault="00E43626" w:rsidP="00E43626">
            <w:pPr>
              <w:pStyle w:val="ListParagraph"/>
              <w:numPr>
                <w:ilvl w:val="0"/>
                <w:numId w:val="50"/>
              </w:numPr>
              <w:spacing w:after="0"/>
              <w:ind w:left="342" w:right="-108"/>
              <w:jc w:val="right"/>
              <w:rPr>
                <w:rFonts w:ascii="Times New Roman" w:hAnsi="Times New Roman" w:cs="Times New Roman"/>
                <w:sz w:val="24"/>
                <w:szCs w:val="24"/>
              </w:rPr>
            </w:pPr>
          </w:p>
        </w:tc>
        <w:tc>
          <w:tcPr>
            <w:tcW w:w="5891" w:type="dxa"/>
          </w:tcPr>
          <w:p w:rsidR="00E43626" w:rsidRPr="008C47F8" w:rsidRDefault="00E43626" w:rsidP="004A4F6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Apakah bapak/ibu memilih tema dengan m</w:t>
            </w:r>
            <w:r w:rsidRPr="008C47F8">
              <w:rPr>
                <w:rFonts w:ascii="Times New Roman" w:hAnsi="Times New Roman" w:cs="Times New Roman"/>
                <w:color w:val="000000"/>
                <w:sz w:val="24"/>
                <w:szCs w:val="24"/>
              </w:rPr>
              <w:t>empertimbangkan</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ketersediaan</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sumber</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belajar.</w:t>
            </w:r>
          </w:p>
        </w:tc>
        <w:tc>
          <w:tcPr>
            <w:tcW w:w="850" w:type="dxa"/>
          </w:tcPr>
          <w:p w:rsidR="00E43626" w:rsidRPr="0035720D" w:rsidRDefault="00E43626" w:rsidP="004A4F6F">
            <w:pPr>
              <w:spacing w:after="0" w:line="360" w:lineRule="auto"/>
              <w:jc w:val="center"/>
              <w:rPr>
                <w:rFonts w:ascii="Times New Roman" w:hAnsi="Times New Roman" w:cs="Times New Roman"/>
                <w:b/>
                <w:sz w:val="24"/>
                <w:szCs w:val="24"/>
              </w:rPr>
            </w:pPr>
          </w:p>
        </w:tc>
        <w:tc>
          <w:tcPr>
            <w:tcW w:w="851" w:type="dxa"/>
          </w:tcPr>
          <w:p w:rsidR="00E43626" w:rsidRPr="0035720D" w:rsidRDefault="00E43626" w:rsidP="004A4F6F">
            <w:pPr>
              <w:spacing w:after="0" w:line="360" w:lineRule="auto"/>
              <w:jc w:val="center"/>
              <w:rPr>
                <w:rFonts w:ascii="Times New Roman" w:hAnsi="Times New Roman" w:cs="Times New Roman"/>
                <w:b/>
                <w:sz w:val="24"/>
                <w:szCs w:val="24"/>
              </w:rPr>
            </w:pPr>
          </w:p>
        </w:tc>
      </w:tr>
      <w:tr w:rsidR="00E43626" w:rsidRPr="0035720D" w:rsidTr="004A4F6F">
        <w:trPr>
          <w:trHeight w:val="401"/>
        </w:trPr>
        <w:tc>
          <w:tcPr>
            <w:tcW w:w="8222" w:type="dxa"/>
            <w:gridSpan w:val="4"/>
          </w:tcPr>
          <w:p w:rsidR="00E43626" w:rsidRPr="0035720D" w:rsidRDefault="00E43626" w:rsidP="004A4F6F">
            <w:pPr>
              <w:spacing w:after="0" w:line="480" w:lineRule="auto"/>
              <w:jc w:val="both"/>
              <w:rPr>
                <w:rFonts w:ascii="Times New Roman" w:hAnsi="Times New Roman" w:cs="Times New Roman"/>
                <w:b/>
                <w:sz w:val="24"/>
                <w:szCs w:val="24"/>
              </w:rPr>
            </w:pPr>
            <w:r w:rsidRPr="0035720D">
              <w:rPr>
                <w:rFonts w:ascii="Times New Roman" w:hAnsi="Times New Roman" w:cs="Times New Roman"/>
                <w:b/>
                <w:sz w:val="24"/>
                <w:szCs w:val="24"/>
              </w:rPr>
              <w:t>Komentar:</w:t>
            </w:r>
          </w:p>
          <w:p w:rsidR="00E43626" w:rsidRPr="0035720D" w:rsidRDefault="00E43626" w:rsidP="004A4F6F">
            <w:pPr>
              <w:spacing w:after="0" w:line="360" w:lineRule="auto"/>
              <w:jc w:val="both"/>
              <w:rPr>
                <w:rFonts w:ascii="Times New Roman" w:hAnsi="Times New Roman" w:cs="Times New Roman"/>
                <w:b/>
                <w:sz w:val="24"/>
                <w:szCs w:val="24"/>
              </w:rPr>
            </w:pPr>
            <w:r w:rsidRPr="0035720D">
              <w:rPr>
                <w:rFonts w:ascii="Times New Roman" w:hAnsi="Times New Roman" w:cs="Times New Roman"/>
                <w:b/>
                <w:sz w:val="24"/>
                <w:szCs w:val="24"/>
              </w:rPr>
              <w:t>___________________________________________________</w:t>
            </w:r>
            <w:r>
              <w:rPr>
                <w:rFonts w:ascii="Times New Roman" w:hAnsi="Times New Roman" w:cs="Times New Roman"/>
                <w:b/>
                <w:sz w:val="24"/>
                <w:szCs w:val="24"/>
              </w:rPr>
              <w:t>_______________</w:t>
            </w:r>
          </w:p>
        </w:tc>
      </w:tr>
      <w:tr w:rsidR="00E43626" w:rsidRPr="0035720D" w:rsidTr="004A4F6F">
        <w:trPr>
          <w:trHeight w:val="401"/>
        </w:trPr>
        <w:tc>
          <w:tcPr>
            <w:tcW w:w="630" w:type="dxa"/>
          </w:tcPr>
          <w:p w:rsidR="00E43626" w:rsidRPr="0035720D" w:rsidRDefault="00E43626" w:rsidP="00E43626">
            <w:pPr>
              <w:pStyle w:val="ListParagraph"/>
              <w:numPr>
                <w:ilvl w:val="0"/>
                <w:numId w:val="50"/>
              </w:numPr>
              <w:spacing w:after="0"/>
              <w:ind w:left="342" w:right="-108"/>
              <w:jc w:val="right"/>
              <w:rPr>
                <w:rFonts w:ascii="Times New Roman" w:hAnsi="Times New Roman" w:cs="Times New Roman"/>
                <w:sz w:val="24"/>
                <w:szCs w:val="24"/>
              </w:rPr>
            </w:pPr>
          </w:p>
        </w:tc>
        <w:tc>
          <w:tcPr>
            <w:tcW w:w="5891" w:type="dxa"/>
          </w:tcPr>
          <w:p w:rsidR="00E43626" w:rsidRPr="008C47F8" w:rsidRDefault="00E43626" w:rsidP="004A4F6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Apakah bapak/ibu m</w:t>
            </w:r>
            <w:r w:rsidRPr="008C47F8">
              <w:rPr>
                <w:rFonts w:ascii="Times New Roman" w:hAnsi="Times New Roman" w:cs="Times New Roman"/>
                <w:color w:val="000000"/>
                <w:sz w:val="24"/>
                <w:szCs w:val="24"/>
              </w:rPr>
              <w:t>embuat</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jaringan</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tema, yaitu</w:t>
            </w:r>
            <w:r>
              <w:rPr>
                <w:rFonts w:ascii="Times New Roman" w:hAnsi="Times New Roman" w:cs="Times New Roman"/>
                <w:color w:val="000000"/>
                <w:sz w:val="24"/>
                <w:szCs w:val="24"/>
              </w:rPr>
              <w:t xml:space="preserve"> m</w:t>
            </w:r>
            <w:r w:rsidRPr="008C47F8">
              <w:rPr>
                <w:rFonts w:ascii="Times New Roman" w:hAnsi="Times New Roman" w:cs="Times New Roman"/>
                <w:color w:val="000000"/>
                <w:sz w:val="24"/>
                <w:szCs w:val="24"/>
              </w:rPr>
              <w:t>enghubungkan</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kompetensi</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dasar</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dan</w:t>
            </w:r>
            <w:r>
              <w:rPr>
                <w:rFonts w:ascii="Times New Roman" w:hAnsi="Times New Roman" w:cs="Times New Roman"/>
                <w:color w:val="000000"/>
                <w:sz w:val="24"/>
                <w:szCs w:val="24"/>
              </w:rPr>
              <w:t xml:space="preserve"> indicator </w:t>
            </w:r>
            <w:r w:rsidRPr="008C47F8">
              <w:rPr>
                <w:rFonts w:ascii="Times New Roman" w:hAnsi="Times New Roman" w:cs="Times New Roman"/>
                <w:color w:val="000000"/>
                <w:sz w:val="24"/>
                <w:szCs w:val="24"/>
              </w:rPr>
              <w:t>dengan</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tema</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pemer</w:t>
            </w:r>
            <w:r>
              <w:rPr>
                <w:rFonts w:ascii="Times New Roman" w:hAnsi="Times New Roman" w:cs="Times New Roman"/>
                <w:color w:val="000000"/>
                <w:sz w:val="24"/>
                <w:szCs w:val="24"/>
              </w:rPr>
              <w:t xml:space="preserve"> </w:t>
            </w:r>
            <w:r w:rsidRPr="008C47F8">
              <w:rPr>
                <w:rFonts w:ascii="Times New Roman" w:hAnsi="Times New Roman" w:cs="Times New Roman"/>
                <w:color w:val="000000"/>
                <w:sz w:val="24"/>
                <w:szCs w:val="24"/>
              </w:rPr>
              <w:t>satu.</w:t>
            </w:r>
          </w:p>
        </w:tc>
        <w:tc>
          <w:tcPr>
            <w:tcW w:w="850" w:type="dxa"/>
          </w:tcPr>
          <w:p w:rsidR="00E43626" w:rsidRPr="0035720D" w:rsidRDefault="00E43626" w:rsidP="004A4F6F">
            <w:pPr>
              <w:spacing w:after="0" w:line="360" w:lineRule="auto"/>
              <w:jc w:val="center"/>
              <w:rPr>
                <w:rFonts w:ascii="Times New Roman" w:hAnsi="Times New Roman" w:cs="Times New Roman"/>
                <w:b/>
                <w:sz w:val="24"/>
                <w:szCs w:val="24"/>
              </w:rPr>
            </w:pPr>
          </w:p>
        </w:tc>
        <w:tc>
          <w:tcPr>
            <w:tcW w:w="851" w:type="dxa"/>
          </w:tcPr>
          <w:p w:rsidR="00E43626" w:rsidRPr="0035720D" w:rsidRDefault="00E43626" w:rsidP="004A4F6F">
            <w:pPr>
              <w:spacing w:after="0" w:line="360" w:lineRule="auto"/>
              <w:jc w:val="center"/>
              <w:rPr>
                <w:rFonts w:ascii="Times New Roman" w:hAnsi="Times New Roman" w:cs="Times New Roman"/>
                <w:b/>
                <w:sz w:val="24"/>
                <w:szCs w:val="24"/>
              </w:rPr>
            </w:pPr>
          </w:p>
        </w:tc>
      </w:tr>
      <w:tr w:rsidR="00E43626" w:rsidRPr="0035720D" w:rsidTr="004A4F6F">
        <w:trPr>
          <w:trHeight w:val="401"/>
        </w:trPr>
        <w:tc>
          <w:tcPr>
            <w:tcW w:w="8222" w:type="dxa"/>
            <w:gridSpan w:val="4"/>
          </w:tcPr>
          <w:p w:rsidR="00E43626" w:rsidRPr="0035720D" w:rsidRDefault="00E43626" w:rsidP="004A4F6F">
            <w:pPr>
              <w:spacing w:after="0" w:line="480" w:lineRule="auto"/>
              <w:jc w:val="both"/>
              <w:rPr>
                <w:rFonts w:ascii="Times New Roman" w:hAnsi="Times New Roman" w:cs="Times New Roman"/>
                <w:b/>
                <w:sz w:val="24"/>
                <w:szCs w:val="24"/>
              </w:rPr>
            </w:pPr>
            <w:r w:rsidRPr="0035720D">
              <w:rPr>
                <w:rFonts w:ascii="Times New Roman" w:hAnsi="Times New Roman" w:cs="Times New Roman"/>
                <w:b/>
                <w:sz w:val="24"/>
                <w:szCs w:val="24"/>
              </w:rPr>
              <w:t>Komentar:</w:t>
            </w:r>
          </w:p>
          <w:p w:rsidR="00E43626" w:rsidRPr="0035720D" w:rsidRDefault="00E43626" w:rsidP="004A4F6F">
            <w:pPr>
              <w:spacing w:after="0" w:line="360" w:lineRule="auto"/>
              <w:jc w:val="both"/>
              <w:rPr>
                <w:rFonts w:ascii="Times New Roman" w:hAnsi="Times New Roman" w:cs="Times New Roman"/>
                <w:b/>
                <w:sz w:val="24"/>
                <w:szCs w:val="24"/>
              </w:rPr>
            </w:pPr>
            <w:r w:rsidRPr="0035720D">
              <w:rPr>
                <w:rFonts w:ascii="Times New Roman" w:hAnsi="Times New Roman" w:cs="Times New Roman"/>
                <w:b/>
                <w:sz w:val="24"/>
                <w:szCs w:val="24"/>
              </w:rPr>
              <w:t>___________________________________________________</w:t>
            </w:r>
            <w:r>
              <w:rPr>
                <w:rFonts w:ascii="Times New Roman" w:hAnsi="Times New Roman" w:cs="Times New Roman"/>
                <w:b/>
                <w:sz w:val="24"/>
                <w:szCs w:val="24"/>
              </w:rPr>
              <w:t>_______________</w:t>
            </w:r>
          </w:p>
        </w:tc>
      </w:tr>
      <w:tr w:rsidR="00E43626" w:rsidRPr="0035720D" w:rsidTr="004A4F6F">
        <w:trPr>
          <w:trHeight w:val="401"/>
        </w:trPr>
        <w:tc>
          <w:tcPr>
            <w:tcW w:w="630" w:type="dxa"/>
          </w:tcPr>
          <w:p w:rsidR="00E43626" w:rsidRPr="0035720D" w:rsidRDefault="00E43626" w:rsidP="00E43626">
            <w:pPr>
              <w:pStyle w:val="ListParagraph"/>
              <w:numPr>
                <w:ilvl w:val="0"/>
                <w:numId w:val="50"/>
              </w:numPr>
              <w:spacing w:after="0"/>
              <w:ind w:left="342" w:right="-108"/>
              <w:jc w:val="right"/>
              <w:rPr>
                <w:rFonts w:ascii="Times New Roman" w:hAnsi="Times New Roman" w:cs="Times New Roman"/>
                <w:sz w:val="24"/>
                <w:szCs w:val="24"/>
              </w:rPr>
            </w:pPr>
          </w:p>
        </w:tc>
        <w:tc>
          <w:tcPr>
            <w:tcW w:w="5891" w:type="dxa"/>
          </w:tcPr>
          <w:p w:rsidR="00E43626" w:rsidRPr="008C47F8" w:rsidRDefault="00E43626" w:rsidP="004A4F6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Apakah bapak/ibu menyusun silabus dengan </w:t>
            </w:r>
            <w:r w:rsidRPr="0061257A">
              <w:rPr>
                <w:rFonts w:ascii="Times New Roman" w:hAnsi="Times New Roman" w:cs="Times New Roman"/>
                <w:color w:val="000000"/>
                <w:sz w:val="24"/>
                <w:szCs w:val="24"/>
              </w:rPr>
              <w:t>komponen</w:t>
            </w:r>
            <w:r>
              <w:rPr>
                <w:rFonts w:ascii="Times New Roman" w:hAnsi="Times New Roman" w:cs="Times New Roman"/>
                <w:color w:val="000000"/>
                <w:sz w:val="24"/>
                <w:szCs w:val="24"/>
              </w:rPr>
              <w:t xml:space="preserve"> </w:t>
            </w:r>
            <w:r w:rsidRPr="0061257A">
              <w:rPr>
                <w:rFonts w:ascii="Times New Roman" w:hAnsi="Times New Roman" w:cs="Times New Roman"/>
                <w:color w:val="000000"/>
                <w:sz w:val="24"/>
                <w:szCs w:val="24"/>
              </w:rPr>
              <w:t>utama:</w:t>
            </w:r>
            <w:r>
              <w:rPr>
                <w:rFonts w:ascii="Times New Roman" w:hAnsi="Times New Roman" w:cs="Times New Roman"/>
                <w:color w:val="000000"/>
                <w:sz w:val="24"/>
                <w:szCs w:val="24"/>
              </w:rPr>
              <w:t xml:space="preserve"> Tingkat Pencapaian Perkembangan,</w:t>
            </w:r>
            <w:r w:rsidRPr="0055574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Capaian Perkembangan, </w:t>
            </w:r>
            <w:r w:rsidRPr="0061257A">
              <w:rPr>
                <w:rFonts w:ascii="Times New Roman" w:hAnsi="Times New Roman" w:cs="Times New Roman"/>
                <w:color w:val="000000"/>
                <w:sz w:val="24"/>
                <w:szCs w:val="24"/>
              </w:rPr>
              <w:t>indikator, kegiatan</w:t>
            </w:r>
            <w:r>
              <w:rPr>
                <w:rFonts w:ascii="Times New Roman" w:hAnsi="Times New Roman" w:cs="Times New Roman"/>
                <w:color w:val="000000"/>
                <w:sz w:val="24"/>
                <w:szCs w:val="24"/>
              </w:rPr>
              <w:t xml:space="preserve"> p</w:t>
            </w:r>
            <w:r w:rsidRPr="0061257A">
              <w:rPr>
                <w:rFonts w:ascii="Times New Roman" w:hAnsi="Times New Roman" w:cs="Times New Roman"/>
                <w:color w:val="000000"/>
                <w:sz w:val="24"/>
                <w:szCs w:val="24"/>
              </w:rPr>
              <w:t>embelajaran,</w:t>
            </w:r>
            <w:r>
              <w:rPr>
                <w:rFonts w:ascii="Times New Roman" w:hAnsi="Times New Roman" w:cs="Times New Roman"/>
                <w:color w:val="000000"/>
                <w:sz w:val="24"/>
                <w:szCs w:val="24"/>
              </w:rPr>
              <w:t xml:space="preserve"> </w:t>
            </w:r>
            <w:r w:rsidRPr="0061257A">
              <w:rPr>
                <w:rFonts w:ascii="Times New Roman" w:hAnsi="Times New Roman" w:cs="Times New Roman"/>
                <w:color w:val="000000"/>
                <w:sz w:val="24"/>
                <w:szCs w:val="24"/>
              </w:rPr>
              <w:t>alat/sumber</w:t>
            </w:r>
            <w:r>
              <w:rPr>
                <w:rFonts w:ascii="Times New Roman" w:hAnsi="Times New Roman" w:cs="Times New Roman"/>
                <w:color w:val="000000"/>
                <w:sz w:val="24"/>
                <w:szCs w:val="24"/>
              </w:rPr>
              <w:t xml:space="preserve"> </w:t>
            </w:r>
            <w:r w:rsidRPr="0061257A">
              <w:rPr>
                <w:rFonts w:ascii="Times New Roman" w:hAnsi="Times New Roman" w:cs="Times New Roman"/>
                <w:color w:val="000000"/>
                <w:sz w:val="24"/>
                <w:szCs w:val="24"/>
              </w:rPr>
              <w:t>belajar, dan</w:t>
            </w:r>
            <w:r>
              <w:rPr>
                <w:rFonts w:ascii="Times New Roman" w:hAnsi="Times New Roman" w:cs="Times New Roman"/>
                <w:color w:val="000000"/>
                <w:sz w:val="24"/>
                <w:szCs w:val="24"/>
              </w:rPr>
              <w:t xml:space="preserve"> </w:t>
            </w:r>
            <w:r w:rsidRPr="0061257A">
              <w:rPr>
                <w:rFonts w:ascii="Times New Roman" w:hAnsi="Times New Roman" w:cs="Times New Roman"/>
                <w:color w:val="000000"/>
                <w:sz w:val="24"/>
                <w:szCs w:val="24"/>
              </w:rPr>
              <w:t>penilaian</w:t>
            </w:r>
          </w:p>
        </w:tc>
        <w:tc>
          <w:tcPr>
            <w:tcW w:w="850" w:type="dxa"/>
          </w:tcPr>
          <w:p w:rsidR="00E43626" w:rsidRPr="0035720D" w:rsidRDefault="00E43626" w:rsidP="004A4F6F">
            <w:pPr>
              <w:spacing w:after="0" w:line="360" w:lineRule="auto"/>
              <w:jc w:val="center"/>
              <w:rPr>
                <w:rFonts w:ascii="Times New Roman" w:hAnsi="Times New Roman" w:cs="Times New Roman"/>
                <w:b/>
                <w:sz w:val="24"/>
                <w:szCs w:val="24"/>
              </w:rPr>
            </w:pPr>
          </w:p>
        </w:tc>
        <w:tc>
          <w:tcPr>
            <w:tcW w:w="851" w:type="dxa"/>
          </w:tcPr>
          <w:p w:rsidR="00E43626" w:rsidRPr="0035720D" w:rsidRDefault="00E43626" w:rsidP="004A4F6F">
            <w:pPr>
              <w:spacing w:after="0" w:line="360" w:lineRule="auto"/>
              <w:jc w:val="center"/>
              <w:rPr>
                <w:rFonts w:ascii="Times New Roman" w:hAnsi="Times New Roman" w:cs="Times New Roman"/>
                <w:b/>
                <w:sz w:val="24"/>
                <w:szCs w:val="24"/>
              </w:rPr>
            </w:pPr>
          </w:p>
        </w:tc>
      </w:tr>
      <w:tr w:rsidR="00E43626" w:rsidRPr="0035720D" w:rsidTr="004A4F6F">
        <w:trPr>
          <w:trHeight w:val="401"/>
        </w:trPr>
        <w:tc>
          <w:tcPr>
            <w:tcW w:w="8222" w:type="dxa"/>
            <w:gridSpan w:val="4"/>
          </w:tcPr>
          <w:p w:rsidR="00E43626" w:rsidRPr="0035720D" w:rsidRDefault="00E43626" w:rsidP="004A4F6F">
            <w:pPr>
              <w:spacing w:after="0" w:line="480" w:lineRule="auto"/>
              <w:jc w:val="both"/>
              <w:rPr>
                <w:rFonts w:ascii="Times New Roman" w:hAnsi="Times New Roman" w:cs="Times New Roman"/>
                <w:b/>
                <w:sz w:val="24"/>
                <w:szCs w:val="24"/>
              </w:rPr>
            </w:pPr>
            <w:r w:rsidRPr="0035720D">
              <w:rPr>
                <w:rFonts w:ascii="Times New Roman" w:hAnsi="Times New Roman" w:cs="Times New Roman"/>
                <w:b/>
                <w:sz w:val="24"/>
                <w:szCs w:val="24"/>
              </w:rPr>
              <w:t>Komentar:</w:t>
            </w:r>
          </w:p>
          <w:p w:rsidR="00E43626" w:rsidRPr="0035720D" w:rsidRDefault="00E43626" w:rsidP="004A4F6F">
            <w:pPr>
              <w:spacing w:after="0" w:line="360" w:lineRule="auto"/>
              <w:jc w:val="both"/>
              <w:rPr>
                <w:rFonts w:ascii="Times New Roman" w:hAnsi="Times New Roman" w:cs="Times New Roman"/>
                <w:b/>
                <w:sz w:val="24"/>
                <w:szCs w:val="24"/>
              </w:rPr>
            </w:pPr>
            <w:r w:rsidRPr="0035720D">
              <w:rPr>
                <w:rFonts w:ascii="Times New Roman" w:hAnsi="Times New Roman" w:cs="Times New Roman"/>
                <w:b/>
                <w:sz w:val="24"/>
                <w:szCs w:val="24"/>
              </w:rPr>
              <w:t>___________________________________________________________________________________________________________________</w:t>
            </w:r>
            <w:r>
              <w:rPr>
                <w:rFonts w:ascii="Times New Roman" w:hAnsi="Times New Roman" w:cs="Times New Roman"/>
                <w:b/>
                <w:sz w:val="24"/>
                <w:szCs w:val="24"/>
              </w:rPr>
              <w:t>_________________</w:t>
            </w:r>
          </w:p>
        </w:tc>
      </w:tr>
      <w:tr w:rsidR="00E43626" w:rsidRPr="0035720D" w:rsidTr="004A4F6F">
        <w:trPr>
          <w:trHeight w:val="401"/>
        </w:trPr>
        <w:tc>
          <w:tcPr>
            <w:tcW w:w="630" w:type="dxa"/>
          </w:tcPr>
          <w:p w:rsidR="00E43626" w:rsidRPr="0035720D" w:rsidRDefault="00E43626" w:rsidP="00E43626">
            <w:pPr>
              <w:pStyle w:val="ListParagraph"/>
              <w:numPr>
                <w:ilvl w:val="0"/>
                <w:numId w:val="50"/>
              </w:numPr>
              <w:spacing w:after="0"/>
              <w:ind w:left="342" w:right="-108"/>
              <w:jc w:val="right"/>
              <w:rPr>
                <w:rFonts w:ascii="Times New Roman" w:hAnsi="Times New Roman" w:cs="Times New Roman"/>
                <w:sz w:val="24"/>
                <w:szCs w:val="24"/>
              </w:rPr>
            </w:pPr>
          </w:p>
        </w:tc>
        <w:tc>
          <w:tcPr>
            <w:tcW w:w="5891" w:type="dxa"/>
          </w:tcPr>
          <w:p w:rsidR="00E43626" w:rsidRPr="0061257A" w:rsidRDefault="00E43626" w:rsidP="004A4F6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Apakah penyusunan silabus dilakukan secara sistematis, dan berdasarkan bagan/matriks keterhubungan kompetensi dasar dan tema pemersatu  yang telah dikembangkan</w:t>
            </w:r>
          </w:p>
        </w:tc>
        <w:tc>
          <w:tcPr>
            <w:tcW w:w="850" w:type="dxa"/>
          </w:tcPr>
          <w:p w:rsidR="00E43626" w:rsidRPr="0035720D" w:rsidRDefault="00E43626" w:rsidP="004A4F6F">
            <w:pPr>
              <w:spacing w:after="0" w:line="360" w:lineRule="auto"/>
              <w:jc w:val="center"/>
              <w:rPr>
                <w:rFonts w:ascii="Times New Roman" w:hAnsi="Times New Roman" w:cs="Times New Roman"/>
                <w:b/>
                <w:sz w:val="24"/>
                <w:szCs w:val="24"/>
              </w:rPr>
            </w:pPr>
          </w:p>
        </w:tc>
        <w:tc>
          <w:tcPr>
            <w:tcW w:w="851" w:type="dxa"/>
          </w:tcPr>
          <w:p w:rsidR="00E43626" w:rsidRPr="0035720D" w:rsidRDefault="00E43626" w:rsidP="004A4F6F">
            <w:pPr>
              <w:spacing w:after="0" w:line="360" w:lineRule="auto"/>
              <w:jc w:val="center"/>
              <w:rPr>
                <w:rFonts w:ascii="Times New Roman" w:hAnsi="Times New Roman" w:cs="Times New Roman"/>
                <w:b/>
                <w:sz w:val="24"/>
                <w:szCs w:val="24"/>
              </w:rPr>
            </w:pPr>
          </w:p>
        </w:tc>
      </w:tr>
      <w:tr w:rsidR="00E43626" w:rsidRPr="0035720D" w:rsidTr="004A4F6F">
        <w:trPr>
          <w:trHeight w:val="401"/>
        </w:trPr>
        <w:tc>
          <w:tcPr>
            <w:tcW w:w="8222" w:type="dxa"/>
            <w:gridSpan w:val="4"/>
          </w:tcPr>
          <w:p w:rsidR="00E43626" w:rsidRPr="0035720D" w:rsidRDefault="00E43626" w:rsidP="004A4F6F">
            <w:pPr>
              <w:spacing w:after="0" w:line="480" w:lineRule="auto"/>
              <w:jc w:val="both"/>
              <w:rPr>
                <w:rFonts w:ascii="Times New Roman" w:hAnsi="Times New Roman" w:cs="Times New Roman"/>
                <w:b/>
                <w:sz w:val="24"/>
                <w:szCs w:val="24"/>
              </w:rPr>
            </w:pPr>
            <w:r w:rsidRPr="0035720D">
              <w:rPr>
                <w:rFonts w:ascii="Times New Roman" w:hAnsi="Times New Roman" w:cs="Times New Roman"/>
                <w:b/>
                <w:sz w:val="24"/>
                <w:szCs w:val="24"/>
              </w:rPr>
              <w:t>Komentar:</w:t>
            </w:r>
          </w:p>
          <w:p w:rsidR="00E43626" w:rsidRPr="0035720D" w:rsidRDefault="00E43626" w:rsidP="004A4F6F">
            <w:pPr>
              <w:spacing w:after="0" w:line="360" w:lineRule="auto"/>
              <w:jc w:val="both"/>
              <w:rPr>
                <w:rFonts w:ascii="Times New Roman" w:hAnsi="Times New Roman" w:cs="Times New Roman"/>
                <w:b/>
                <w:sz w:val="24"/>
                <w:szCs w:val="24"/>
              </w:rPr>
            </w:pPr>
            <w:r w:rsidRPr="0035720D">
              <w:rPr>
                <w:rFonts w:ascii="Times New Roman" w:hAnsi="Times New Roman" w:cs="Times New Roman"/>
                <w:b/>
                <w:sz w:val="24"/>
                <w:szCs w:val="24"/>
              </w:rPr>
              <w:t>___________________________________________________________________________________________________________________</w:t>
            </w:r>
            <w:r>
              <w:rPr>
                <w:rFonts w:ascii="Times New Roman" w:hAnsi="Times New Roman" w:cs="Times New Roman"/>
                <w:b/>
                <w:sz w:val="24"/>
                <w:szCs w:val="24"/>
              </w:rPr>
              <w:t>_________________</w:t>
            </w:r>
          </w:p>
        </w:tc>
      </w:tr>
      <w:tr w:rsidR="00E43626" w:rsidRPr="0035720D" w:rsidTr="004A4F6F">
        <w:trPr>
          <w:trHeight w:val="401"/>
        </w:trPr>
        <w:tc>
          <w:tcPr>
            <w:tcW w:w="630" w:type="dxa"/>
          </w:tcPr>
          <w:p w:rsidR="00E43626" w:rsidRPr="0035720D" w:rsidRDefault="00E43626" w:rsidP="00E43626">
            <w:pPr>
              <w:pStyle w:val="ListParagraph"/>
              <w:numPr>
                <w:ilvl w:val="0"/>
                <w:numId w:val="50"/>
              </w:numPr>
              <w:spacing w:after="0"/>
              <w:ind w:left="342" w:right="-108"/>
              <w:jc w:val="right"/>
              <w:rPr>
                <w:rFonts w:ascii="Times New Roman" w:hAnsi="Times New Roman" w:cs="Times New Roman"/>
                <w:sz w:val="24"/>
                <w:szCs w:val="24"/>
              </w:rPr>
            </w:pPr>
          </w:p>
        </w:tc>
        <w:tc>
          <w:tcPr>
            <w:tcW w:w="5891" w:type="dxa"/>
          </w:tcPr>
          <w:p w:rsidR="00E43626" w:rsidRPr="005F7633" w:rsidRDefault="00E43626" w:rsidP="004A4F6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Apakah bapak/ibu m</w:t>
            </w:r>
            <w:r w:rsidRPr="00566E44">
              <w:rPr>
                <w:rFonts w:ascii="Times New Roman" w:hAnsi="Times New Roman" w:cs="Times New Roman"/>
                <w:sz w:val="24"/>
                <w:szCs w:val="24"/>
              </w:rPr>
              <w:t>enyajikan</w:t>
            </w:r>
            <w:r>
              <w:rPr>
                <w:rFonts w:ascii="Times New Roman" w:hAnsi="Times New Roman" w:cs="Times New Roman"/>
                <w:sz w:val="24"/>
                <w:szCs w:val="24"/>
              </w:rPr>
              <w:t xml:space="preserve"> </w:t>
            </w:r>
            <w:r w:rsidRPr="00566E44">
              <w:rPr>
                <w:rFonts w:ascii="Times New Roman" w:hAnsi="Times New Roman" w:cs="Times New Roman"/>
                <w:sz w:val="24"/>
                <w:szCs w:val="24"/>
              </w:rPr>
              <w:t>bahan</w:t>
            </w:r>
            <w:r>
              <w:rPr>
                <w:rFonts w:ascii="Times New Roman" w:hAnsi="Times New Roman" w:cs="Times New Roman"/>
                <w:sz w:val="24"/>
                <w:szCs w:val="24"/>
              </w:rPr>
              <w:t xml:space="preserve"> </w:t>
            </w:r>
            <w:r w:rsidRPr="00566E44">
              <w:rPr>
                <w:rFonts w:ascii="Times New Roman" w:hAnsi="Times New Roman" w:cs="Times New Roman"/>
                <w:sz w:val="24"/>
                <w:szCs w:val="24"/>
              </w:rPr>
              <w:t>pembelajaran</w:t>
            </w:r>
            <w:r>
              <w:rPr>
                <w:rFonts w:ascii="Times New Roman" w:hAnsi="Times New Roman" w:cs="Times New Roman"/>
                <w:sz w:val="24"/>
                <w:szCs w:val="24"/>
              </w:rPr>
              <w:t xml:space="preserve"> </w:t>
            </w:r>
            <w:r w:rsidRPr="00566E44">
              <w:rPr>
                <w:rFonts w:ascii="Times New Roman" w:hAnsi="Times New Roman" w:cs="Times New Roman"/>
                <w:sz w:val="24"/>
                <w:szCs w:val="24"/>
              </w:rPr>
              <w:t>tematik</w:t>
            </w:r>
            <w:r>
              <w:rPr>
                <w:rFonts w:ascii="Times New Roman" w:hAnsi="Times New Roman" w:cs="Times New Roman"/>
                <w:sz w:val="24"/>
                <w:szCs w:val="24"/>
              </w:rPr>
              <w:t xml:space="preserve"> </w:t>
            </w:r>
            <w:r w:rsidRPr="00566E44">
              <w:rPr>
                <w:rFonts w:ascii="Times New Roman" w:hAnsi="Times New Roman" w:cs="Times New Roman"/>
                <w:sz w:val="24"/>
                <w:szCs w:val="24"/>
              </w:rPr>
              <w:t>dengan</w:t>
            </w:r>
            <w:r>
              <w:rPr>
                <w:rFonts w:ascii="Times New Roman" w:hAnsi="Times New Roman" w:cs="Times New Roman"/>
                <w:sz w:val="24"/>
                <w:szCs w:val="24"/>
              </w:rPr>
              <w:t xml:space="preserve"> </w:t>
            </w:r>
            <w:r w:rsidRPr="00566E44">
              <w:rPr>
                <w:rFonts w:ascii="Times New Roman" w:hAnsi="Times New Roman" w:cs="Times New Roman"/>
                <w:sz w:val="24"/>
                <w:szCs w:val="24"/>
              </w:rPr>
              <w:t>menggunakan</w:t>
            </w:r>
            <w:r>
              <w:rPr>
                <w:rFonts w:ascii="Times New Roman" w:hAnsi="Times New Roman" w:cs="Times New Roman"/>
                <w:sz w:val="24"/>
                <w:szCs w:val="24"/>
              </w:rPr>
              <w:t xml:space="preserve"> </w:t>
            </w:r>
            <w:r w:rsidRPr="00566E44">
              <w:rPr>
                <w:rFonts w:ascii="Times New Roman" w:hAnsi="Times New Roman" w:cs="Times New Roman"/>
                <w:sz w:val="24"/>
                <w:szCs w:val="24"/>
              </w:rPr>
              <w:t>berbagai</w:t>
            </w:r>
            <w:r>
              <w:rPr>
                <w:rFonts w:ascii="Times New Roman" w:hAnsi="Times New Roman" w:cs="Times New Roman"/>
                <w:sz w:val="24"/>
                <w:szCs w:val="24"/>
              </w:rPr>
              <w:t xml:space="preserve"> </w:t>
            </w:r>
            <w:r w:rsidRPr="00566E44">
              <w:rPr>
                <w:rFonts w:ascii="Times New Roman" w:hAnsi="Times New Roman" w:cs="Times New Roman"/>
                <w:sz w:val="24"/>
                <w:szCs w:val="24"/>
              </w:rPr>
              <w:t>strategi/metode yang bervariasi.</w:t>
            </w:r>
          </w:p>
        </w:tc>
        <w:tc>
          <w:tcPr>
            <w:tcW w:w="850" w:type="dxa"/>
          </w:tcPr>
          <w:p w:rsidR="00E43626" w:rsidRPr="0035720D" w:rsidRDefault="00E43626" w:rsidP="004A4F6F">
            <w:pPr>
              <w:spacing w:after="0" w:line="360" w:lineRule="auto"/>
              <w:jc w:val="center"/>
              <w:rPr>
                <w:rFonts w:ascii="Times New Roman" w:hAnsi="Times New Roman" w:cs="Times New Roman"/>
                <w:b/>
                <w:sz w:val="24"/>
                <w:szCs w:val="24"/>
              </w:rPr>
            </w:pPr>
          </w:p>
        </w:tc>
        <w:tc>
          <w:tcPr>
            <w:tcW w:w="851" w:type="dxa"/>
          </w:tcPr>
          <w:p w:rsidR="00E43626" w:rsidRPr="0035720D" w:rsidRDefault="00E43626" w:rsidP="004A4F6F">
            <w:pPr>
              <w:spacing w:after="0" w:line="360" w:lineRule="auto"/>
              <w:jc w:val="center"/>
              <w:rPr>
                <w:rFonts w:ascii="Times New Roman" w:hAnsi="Times New Roman" w:cs="Times New Roman"/>
                <w:b/>
                <w:sz w:val="24"/>
                <w:szCs w:val="24"/>
              </w:rPr>
            </w:pPr>
          </w:p>
        </w:tc>
      </w:tr>
      <w:tr w:rsidR="00E43626" w:rsidRPr="0035720D" w:rsidTr="004A4F6F">
        <w:trPr>
          <w:trHeight w:val="401"/>
        </w:trPr>
        <w:tc>
          <w:tcPr>
            <w:tcW w:w="8222" w:type="dxa"/>
            <w:gridSpan w:val="4"/>
          </w:tcPr>
          <w:p w:rsidR="00E43626" w:rsidRPr="0035720D" w:rsidRDefault="00E43626" w:rsidP="004A4F6F">
            <w:pPr>
              <w:spacing w:after="0" w:line="480" w:lineRule="auto"/>
              <w:jc w:val="both"/>
              <w:rPr>
                <w:rFonts w:ascii="Times New Roman" w:hAnsi="Times New Roman" w:cs="Times New Roman"/>
                <w:b/>
                <w:sz w:val="24"/>
                <w:szCs w:val="24"/>
              </w:rPr>
            </w:pPr>
            <w:r w:rsidRPr="0035720D">
              <w:rPr>
                <w:rFonts w:ascii="Times New Roman" w:hAnsi="Times New Roman" w:cs="Times New Roman"/>
                <w:b/>
                <w:sz w:val="24"/>
                <w:szCs w:val="24"/>
              </w:rPr>
              <w:t>Komentar:</w:t>
            </w:r>
          </w:p>
          <w:p w:rsidR="00E43626" w:rsidRPr="0035720D" w:rsidRDefault="00E43626" w:rsidP="004A4F6F">
            <w:pPr>
              <w:spacing w:after="0" w:line="360" w:lineRule="auto"/>
              <w:jc w:val="both"/>
              <w:rPr>
                <w:rFonts w:ascii="Times New Roman" w:hAnsi="Times New Roman" w:cs="Times New Roman"/>
                <w:b/>
                <w:sz w:val="24"/>
                <w:szCs w:val="24"/>
              </w:rPr>
            </w:pPr>
            <w:r w:rsidRPr="0035720D">
              <w:rPr>
                <w:rFonts w:ascii="Times New Roman" w:hAnsi="Times New Roman" w:cs="Times New Roman"/>
                <w:b/>
                <w:sz w:val="24"/>
                <w:szCs w:val="24"/>
              </w:rPr>
              <w:t>__________________________________________________________________</w:t>
            </w:r>
          </w:p>
        </w:tc>
      </w:tr>
      <w:tr w:rsidR="00E43626" w:rsidRPr="0035720D" w:rsidTr="004A4F6F">
        <w:trPr>
          <w:trHeight w:val="401"/>
        </w:trPr>
        <w:tc>
          <w:tcPr>
            <w:tcW w:w="630" w:type="dxa"/>
          </w:tcPr>
          <w:p w:rsidR="00E43626" w:rsidRPr="0035720D" w:rsidRDefault="00E43626" w:rsidP="00E43626">
            <w:pPr>
              <w:pStyle w:val="ListParagraph"/>
              <w:numPr>
                <w:ilvl w:val="0"/>
                <w:numId w:val="50"/>
              </w:numPr>
              <w:spacing w:after="0"/>
              <w:ind w:left="342" w:right="-108"/>
              <w:jc w:val="right"/>
              <w:rPr>
                <w:rFonts w:ascii="Times New Roman" w:hAnsi="Times New Roman" w:cs="Times New Roman"/>
                <w:sz w:val="24"/>
                <w:szCs w:val="24"/>
              </w:rPr>
            </w:pPr>
          </w:p>
        </w:tc>
        <w:tc>
          <w:tcPr>
            <w:tcW w:w="5891" w:type="dxa"/>
          </w:tcPr>
          <w:p w:rsidR="00E43626" w:rsidRDefault="00E43626" w:rsidP="004A4F6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Apakah bapak/ibu </w:t>
            </w:r>
            <w:r>
              <w:rPr>
                <w:rFonts w:ascii="Times New Roman" w:hAnsi="Times New Roman" w:cs="Times New Roman"/>
                <w:sz w:val="24"/>
                <w:szCs w:val="24"/>
              </w:rPr>
              <w:t>m</w:t>
            </w:r>
            <w:r w:rsidRPr="002870E3">
              <w:rPr>
                <w:rFonts w:ascii="Times New Roman" w:hAnsi="Times New Roman" w:cs="Times New Roman"/>
                <w:sz w:val="24"/>
                <w:szCs w:val="24"/>
              </w:rPr>
              <w:t>embuat/menyiapkan</w:t>
            </w:r>
            <w:r>
              <w:rPr>
                <w:rFonts w:ascii="Times New Roman" w:hAnsi="Times New Roman" w:cs="Times New Roman"/>
                <w:sz w:val="24"/>
                <w:szCs w:val="24"/>
              </w:rPr>
              <w:t xml:space="preserve"> </w:t>
            </w:r>
            <w:r w:rsidRPr="002870E3">
              <w:rPr>
                <w:rFonts w:ascii="Times New Roman" w:hAnsi="Times New Roman" w:cs="Times New Roman"/>
                <w:sz w:val="24"/>
                <w:szCs w:val="24"/>
              </w:rPr>
              <w:t>alat</w:t>
            </w:r>
            <w:r>
              <w:rPr>
                <w:rFonts w:ascii="Times New Roman" w:hAnsi="Times New Roman" w:cs="Times New Roman"/>
                <w:sz w:val="24"/>
                <w:szCs w:val="24"/>
              </w:rPr>
              <w:t xml:space="preserve"> </w:t>
            </w:r>
            <w:r w:rsidRPr="002870E3">
              <w:rPr>
                <w:rFonts w:ascii="Times New Roman" w:hAnsi="Times New Roman" w:cs="Times New Roman"/>
                <w:sz w:val="24"/>
                <w:szCs w:val="24"/>
              </w:rPr>
              <w:t>peraga</w:t>
            </w:r>
            <w:r>
              <w:rPr>
                <w:rFonts w:ascii="Times New Roman" w:hAnsi="Times New Roman" w:cs="Times New Roman"/>
                <w:sz w:val="24"/>
                <w:szCs w:val="24"/>
              </w:rPr>
              <w:t xml:space="preserve"> </w:t>
            </w:r>
            <w:r w:rsidRPr="002870E3">
              <w:rPr>
                <w:rFonts w:ascii="Times New Roman" w:hAnsi="Times New Roman" w:cs="Times New Roman"/>
                <w:sz w:val="24"/>
                <w:szCs w:val="24"/>
              </w:rPr>
              <w:t>atau media untuk</w:t>
            </w:r>
            <w:r>
              <w:rPr>
                <w:rFonts w:ascii="Times New Roman" w:hAnsi="Times New Roman" w:cs="Times New Roman"/>
                <w:sz w:val="24"/>
                <w:szCs w:val="24"/>
              </w:rPr>
              <w:t xml:space="preserve"> </w:t>
            </w:r>
            <w:r w:rsidRPr="002870E3">
              <w:rPr>
                <w:rFonts w:ascii="Times New Roman" w:hAnsi="Times New Roman" w:cs="Times New Roman"/>
                <w:sz w:val="24"/>
                <w:szCs w:val="24"/>
              </w:rPr>
              <w:t>kegiatan</w:t>
            </w:r>
            <w:r>
              <w:rPr>
                <w:rFonts w:ascii="Times New Roman" w:hAnsi="Times New Roman" w:cs="Times New Roman"/>
                <w:sz w:val="24"/>
                <w:szCs w:val="24"/>
              </w:rPr>
              <w:t xml:space="preserve"> </w:t>
            </w:r>
            <w:r w:rsidRPr="002870E3">
              <w:rPr>
                <w:rFonts w:ascii="Times New Roman" w:hAnsi="Times New Roman" w:cs="Times New Roman"/>
                <w:sz w:val="24"/>
                <w:szCs w:val="24"/>
              </w:rPr>
              <w:t>pembelajaran</w:t>
            </w:r>
            <w:r>
              <w:rPr>
                <w:rFonts w:ascii="Times New Roman" w:hAnsi="Times New Roman" w:cs="Times New Roman"/>
                <w:sz w:val="24"/>
                <w:szCs w:val="24"/>
              </w:rPr>
              <w:t xml:space="preserve"> </w:t>
            </w:r>
            <w:r w:rsidRPr="002870E3">
              <w:rPr>
                <w:rFonts w:ascii="Times New Roman" w:hAnsi="Times New Roman" w:cs="Times New Roman"/>
                <w:sz w:val="24"/>
                <w:szCs w:val="24"/>
              </w:rPr>
              <w:t>tematik</w:t>
            </w:r>
          </w:p>
        </w:tc>
        <w:tc>
          <w:tcPr>
            <w:tcW w:w="850" w:type="dxa"/>
          </w:tcPr>
          <w:p w:rsidR="00E43626" w:rsidRPr="0035720D" w:rsidRDefault="00E43626" w:rsidP="004A4F6F">
            <w:pPr>
              <w:spacing w:after="0" w:line="360" w:lineRule="auto"/>
              <w:jc w:val="center"/>
              <w:rPr>
                <w:rFonts w:ascii="Times New Roman" w:hAnsi="Times New Roman" w:cs="Times New Roman"/>
                <w:b/>
                <w:sz w:val="24"/>
                <w:szCs w:val="24"/>
              </w:rPr>
            </w:pPr>
          </w:p>
        </w:tc>
        <w:tc>
          <w:tcPr>
            <w:tcW w:w="851" w:type="dxa"/>
          </w:tcPr>
          <w:p w:rsidR="00E43626" w:rsidRPr="0035720D" w:rsidRDefault="00E43626" w:rsidP="004A4F6F">
            <w:pPr>
              <w:spacing w:after="0" w:line="360" w:lineRule="auto"/>
              <w:jc w:val="center"/>
              <w:rPr>
                <w:rFonts w:ascii="Times New Roman" w:hAnsi="Times New Roman" w:cs="Times New Roman"/>
                <w:b/>
                <w:sz w:val="24"/>
                <w:szCs w:val="24"/>
              </w:rPr>
            </w:pPr>
          </w:p>
        </w:tc>
      </w:tr>
      <w:tr w:rsidR="00E43626" w:rsidRPr="0035720D" w:rsidTr="004A4F6F">
        <w:trPr>
          <w:trHeight w:val="401"/>
        </w:trPr>
        <w:tc>
          <w:tcPr>
            <w:tcW w:w="8222" w:type="dxa"/>
            <w:gridSpan w:val="4"/>
          </w:tcPr>
          <w:p w:rsidR="00E43626" w:rsidRPr="0035720D" w:rsidRDefault="00E43626" w:rsidP="004A4F6F">
            <w:pPr>
              <w:spacing w:after="0" w:line="480" w:lineRule="auto"/>
              <w:jc w:val="both"/>
              <w:rPr>
                <w:rFonts w:ascii="Times New Roman" w:hAnsi="Times New Roman" w:cs="Times New Roman"/>
                <w:b/>
                <w:sz w:val="24"/>
                <w:szCs w:val="24"/>
              </w:rPr>
            </w:pPr>
            <w:r w:rsidRPr="0035720D">
              <w:rPr>
                <w:rFonts w:ascii="Times New Roman" w:hAnsi="Times New Roman" w:cs="Times New Roman"/>
                <w:b/>
                <w:sz w:val="24"/>
                <w:szCs w:val="24"/>
              </w:rPr>
              <w:t>Komentar:</w:t>
            </w:r>
          </w:p>
          <w:p w:rsidR="00E43626" w:rsidRPr="0035720D" w:rsidRDefault="00E43626" w:rsidP="004A4F6F">
            <w:pPr>
              <w:spacing w:after="0" w:line="360" w:lineRule="auto"/>
              <w:jc w:val="both"/>
              <w:rPr>
                <w:rFonts w:ascii="Times New Roman" w:hAnsi="Times New Roman" w:cs="Times New Roman"/>
                <w:b/>
                <w:sz w:val="24"/>
                <w:szCs w:val="24"/>
              </w:rPr>
            </w:pPr>
            <w:r w:rsidRPr="0035720D">
              <w:rPr>
                <w:rFonts w:ascii="Times New Roman" w:hAnsi="Times New Roman" w:cs="Times New Roman"/>
                <w:b/>
                <w:sz w:val="24"/>
                <w:szCs w:val="24"/>
              </w:rPr>
              <w:t>___________________________________________________________________________________________________________________</w:t>
            </w:r>
            <w:r>
              <w:rPr>
                <w:rFonts w:ascii="Times New Roman" w:hAnsi="Times New Roman" w:cs="Times New Roman"/>
                <w:b/>
                <w:sz w:val="24"/>
                <w:szCs w:val="24"/>
              </w:rPr>
              <w:t>_________________</w:t>
            </w:r>
          </w:p>
        </w:tc>
      </w:tr>
      <w:tr w:rsidR="00E43626" w:rsidRPr="0035720D" w:rsidTr="004A4F6F">
        <w:trPr>
          <w:trHeight w:val="401"/>
        </w:trPr>
        <w:tc>
          <w:tcPr>
            <w:tcW w:w="630" w:type="dxa"/>
          </w:tcPr>
          <w:p w:rsidR="00E43626" w:rsidRPr="0035720D" w:rsidRDefault="00E43626" w:rsidP="00E43626">
            <w:pPr>
              <w:pStyle w:val="ListParagraph"/>
              <w:numPr>
                <w:ilvl w:val="0"/>
                <w:numId w:val="50"/>
              </w:numPr>
              <w:spacing w:after="0"/>
              <w:ind w:left="342" w:right="-108"/>
              <w:jc w:val="right"/>
              <w:rPr>
                <w:rFonts w:ascii="Times New Roman" w:hAnsi="Times New Roman" w:cs="Times New Roman"/>
                <w:sz w:val="24"/>
                <w:szCs w:val="24"/>
              </w:rPr>
            </w:pPr>
          </w:p>
        </w:tc>
        <w:tc>
          <w:tcPr>
            <w:tcW w:w="5891" w:type="dxa"/>
          </w:tcPr>
          <w:p w:rsidR="00E43626" w:rsidRDefault="00E43626" w:rsidP="004A4F6F">
            <w:pPr>
              <w:autoSpaceDE w:val="0"/>
              <w:autoSpaceDN w:val="0"/>
              <w:adjustRightInd w:val="0"/>
              <w:rPr>
                <w:rFonts w:ascii="Times New Roman" w:hAnsi="Times New Roman" w:cs="Times New Roman"/>
                <w:color w:val="000000"/>
                <w:sz w:val="24"/>
                <w:szCs w:val="24"/>
              </w:rPr>
            </w:pPr>
            <w:r>
              <w:rPr>
                <w:rFonts w:ascii="Times New Roman" w:hAnsi="Times New Roman" w:cs="Times New Roman"/>
                <w:sz w:val="24"/>
                <w:szCs w:val="24"/>
              </w:rPr>
              <w:t>Apakah alat peraga dan media yang dikembangkan memperhatikant ingkat interaktif dan tingkat motivasi yang mampu ditimbulkan.</w:t>
            </w:r>
          </w:p>
        </w:tc>
        <w:tc>
          <w:tcPr>
            <w:tcW w:w="850" w:type="dxa"/>
          </w:tcPr>
          <w:p w:rsidR="00E43626" w:rsidRPr="0035720D" w:rsidRDefault="00E43626" w:rsidP="004A4F6F">
            <w:pPr>
              <w:spacing w:after="0" w:line="360" w:lineRule="auto"/>
              <w:jc w:val="center"/>
              <w:rPr>
                <w:rFonts w:ascii="Times New Roman" w:hAnsi="Times New Roman" w:cs="Times New Roman"/>
                <w:b/>
                <w:sz w:val="24"/>
                <w:szCs w:val="24"/>
              </w:rPr>
            </w:pPr>
          </w:p>
        </w:tc>
        <w:tc>
          <w:tcPr>
            <w:tcW w:w="851" w:type="dxa"/>
          </w:tcPr>
          <w:p w:rsidR="00E43626" w:rsidRPr="0035720D" w:rsidRDefault="00E43626" w:rsidP="004A4F6F">
            <w:pPr>
              <w:spacing w:after="0" w:line="360" w:lineRule="auto"/>
              <w:jc w:val="center"/>
              <w:rPr>
                <w:rFonts w:ascii="Times New Roman" w:hAnsi="Times New Roman" w:cs="Times New Roman"/>
                <w:b/>
                <w:sz w:val="24"/>
                <w:szCs w:val="24"/>
              </w:rPr>
            </w:pPr>
          </w:p>
        </w:tc>
      </w:tr>
      <w:tr w:rsidR="00E43626" w:rsidRPr="0035720D" w:rsidTr="004A4F6F">
        <w:trPr>
          <w:trHeight w:val="401"/>
        </w:trPr>
        <w:tc>
          <w:tcPr>
            <w:tcW w:w="8222" w:type="dxa"/>
            <w:gridSpan w:val="4"/>
          </w:tcPr>
          <w:p w:rsidR="00E43626" w:rsidRPr="0035720D" w:rsidRDefault="00E43626" w:rsidP="004A4F6F">
            <w:pPr>
              <w:spacing w:after="0" w:line="480" w:lineRule="auto"/>
              <w:jc w:val="both"/>
              <w:rPr>
                <w:rFonts w:ascii="Times New Roman" w:hAnsi="Times New Roman" w:cs="Times New Roman"/>
                <w:b/>
                <w:sz w:val="24"/>
                <w:szCs w:val="24"/>
              </w:rPr>
            </w:pPr>
            <w:r w:rsidRPr="0035720D">
              <w:rPr>
                <w:rFonts w:ascii="Times New Roman" w:hAnsi="Times New Roman" w:cs="Times New Roman"/>
                <w:b/>
                <w:sz w:val="24"/>
                <w:szCs w:val="24"/>
              </w:rPr>
              <w:t>Komentar:</w:t>
            </w:r>
          </w:p>
          <w:p w:rsidR="00E43626" w:rsidRPr="0035720D" w:rsidRDefault="00E43626" w:rsidP="004A4F6F">
            <w:pPr>
              <w:spacing w:after="0" w:line="360" w:lineRule="auto"/>
              <w:jc w:val="both"/>
              <w:rPr>
                <w:rFonts w:ascii="Times New Roman" w:hAnsi="Times New Roman" w:cs="Times New Roman"/>
                <w:b/>
                <w:sz w:val="24"/>
                <w:szCs w:val="24"/>
              </w:rPr>
            </w:pPr>
            <w:r w:rsidRPr="0035720D">
              <w:rPr>
                <w:rFonts w:ascii="Times New Roman" w:hAnsi="Times New Roman" w:cs="Times New Roman"/>
                <w:b/>
                <w:sz w:val="24"/>
                <w:szCs w:val="24"/>
              </w:rPr>
              <w:t>___________________________________________________________________________________________________________________</w:t>
            </w:r>
            <w:r>
              <w:rPr>
                <w:rFonts w:ascii="Times New Roman" w:hAnsi="Times New Roman" w:cs="Times New Roman"/>
                <w:b/>
                <w:sz w:val="24"/>
                <w:szCs w:val="24"/>
              </w:rPr>
              <w:t>_________________</w:t>
            </w:r>
          </w:p>
        </w:tc>
      </w:tr>
      <w:tr w:rsidR="00E43626" w:rsidRPr="0035720D" w:rsidTr="004A4F6F">
        <w:trPr>
          <w:trHeight w:val="401"/>
        </w:trPr>
        <w:tc>
          <w:tcPr>
            <w:tcW w:w="630" w:type="dxa"/>
          </w:tcPr>
          <w:p w:rsidR="00E43626" w:rsidRPr="0035720D" w:rsidRDefault="00E43626" w:rsidP="00E43626">
            <w:pPr>
              <w:pStyle w:val="ListParagraph"/>
              <w:numPr>
                <w:ilvl w:val="0"/>
                <w:numId w:val="50"/>
              </w:numPr>
              <w:spacing w:after="0"/>
              <w:ind w:left="342" w:right="-108"/>
              <w:jc w:val="right"/>
              <w:rPr>
                <w:rFonts w:ascii="Times New Roman" w:hAnsi="Times New Roman" w:cs="Times New Roman"/>
                <w:sz w:val="24"/>
                <w:szCs w:val="24"/>
              </w:rPr>
            </w:pPr>
          </w:p>
        </w:tc>
        <w:tc>
          <w:tcPr>
            <w:tcW w:w="5891" w:type="dxa"/>
          </w:tcPr>
          <w:p w:rsidR="00E43626" w:rsidRPr="00566E44" w:rsidRDefault="00E43626" w:rsidP="004A4F6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Apakah bapak/ibu m</w:t>
            </w:r>
            <w:r w:rsidRPr="00566E44">
              <w:rPr>
                <w:rFonts w:ascii="Times New Roman" w:hAnsi="Times New Roman" w:cs="Times New Roman"/>
                <w:sz w:val="24"/>
                <w:szCs w:val="24"/>
              </w:rPr>
              <w:t>engoptimalkan</w:t>
            </w:r>
            <w:r>
              <w:rPr>
                <w:rFonts w:ascii="Times New Roman" w:hAnsi="Times New Roman" w:cs="Times New Roman"/>
                <w:sz w:val="24"/>
                <w:szCs w:val="24"/>
              </w:rPr>
              <w:t xml:space="preserve"> </w:t>
            </w:r>
            <w:r w:rsidRPr="00566E44">
              <w:rPr>
                <w:rFonts w:ascii="Times New Roman" w:hAnsi="Times New Roman" w:cs="Times New Roman"/>
                <w:sz w:val="24"/>
                <w:szCs w:val="24"/>
              </w:rPr>
              <w:t>interak</w:t>
            </w:r>
            <w:r>
              <w:rPr>
                <w:rFonts w:ascii="Times New Roman" w:hAnsi="Times New Roman" w:cs="Times New Roman"/>
                <w:sz w:val="24"/>
                <w:szCs w:val="24"/>
              </w:rPr>
              <w:t xml:space="preserve"> </w:t>
            </w:r>
            <w:r w:rsidRPr="00566E44">
              <w:rPr>
                <w:rFonts w:ascii="Times New Roman" w:hAnsi="Times New Roman" w:cs="Times New Roman"/>
                <w:sz w:val="24"/>
                <w:szCs w:val="24"/>
              </w:rPr>
              <w:t>sisiswa</w:t>
            </w:r>
            <w:r>
              <w:rPr>
                <w:rFonts w:ascii="Times New Roman" w:hAnsi="Times New Roman" w:cs="Times New Roman"/>
                <w:sz w:val="24"/>
                <w:szCs w:val="24"/>
              </w:rPr>
              <w:t xml:space="preserve"> </w:t>
            </w:r>
            <w:r w:rsidRPr="00566E44">
              <w:rPr>
                <w:rFonts w:ascii="Times New Roman" w:hAnsi="Times New Roman" w:cs="Times New Roman"/>
                <w:sz w:val="24"/>
                <w:szCs w:val="24"/>
              </w:rPr>
              <w:t>dalam</w:t>
            </w:r>
            <w:r>
              <w:rPr>
                <w:rFonts w:ascii="Times New Roman" w:hAnsi="Times New Roman" w:cs="Times New Roman"/>
                <w:sz w:val="24"/>
                <w:szCs w:val="24"/>
              </w:rPr>
              <w:t xml:space="preserve"> </w:t>
            </w:r>
            <w:r w:rsidRPr="00566E44">
              <w:rPr>
                <w:rFonts w:ascii="Times New Roman" w:hAnsi="Times New Roman" w:cs="Times New Roman"/>
                <w:sz w:val="24"/>
                <w:szCs w:val="24"/>
              </w:rPr>
              <w:t>bekerja</w:t>
            </w:r>
            <w:r>
              <w:rPr>
                <w:rFonts w:ascii="Times New Roman" w:hAnsi="Times New Roman" w:cs="Times New Roman"/>
                <w:sz w:val="24"/>
                <w:szCs w:val="24"/>
              </w:rPr>
              <w:t xml:space="preserve"> dan mendorong siswa untuk mau bertanya, mengeluarkan pendapat dan menjawab pertanyaan</w:t>
            </w:r>
            <w:r w:rsidRPr="00566E44">
              <w:rPr>
                <w:rFonts w:ascii="Times New Roman" w:hAnsi="Times New Roman" w:cs="Times New Roman"/>
                <w:sz w:val="24"/>
                <w:szCs w:val="24"/>
              </w:rPr>
              <w:t>.</w:t>
            </w:r>
          </w:p>
        </w:tc>
        <w:tc>
          <w:tcPr>
            <w:tcW w:w="850" w:type="dxa"/>
          </w:tcPr>
          <w:p w:rsidR="00E43626" w:rsidRPr="0035720D" w:rsidRDefault="00E43626" w:rsidP="004A4F6F">
            <w:pPr>
              <w:spacing w:after="0" w:line="360" w:lineRule="auto"/>
              <w:jc w:val="center"/>
              <w:rPr>
                <w:rFonts w:ascii="Times New Roman" w:hAnsi="Times New Roman" w:cs="Times New Roman"/>
                <w:b/>
                <w:sz w:val="24"/>
                <w:szCs w:val="24"/>
              </w:rPr>
            </w:pPr>
          </w:p>
        </w:tc>
        <w:tc>
          <w:tcPr>
            <w:tcW w:w="851" w:type="dxa"/>
          </w:tcPr>
          <w:p w:rsidR="00E43626" w:rsidRPr="0035720D" w:rsidRDefault="00E43626" w:rsidP="004A4F6F">
            <w:pPr>
              <w:spacing w:after="0" w:line="360" w:lineRule="auto"/>
              <w:jc w:val="center"/>
              <w:rPr>
                <w:rFonts w:ascii="Times New Roman" w:hAnsi="Times New Roman" w:cs="Times New Roman"/>
                <w:b/>
                <w:sz w:val="24"/>
                <w:szCs w:val="24"/>
              </w:rPr>
            </w:pPr>
          </w:p>
        </w:tc>
      </w:tr>
      <w:tr w:rsidR="00E43626" w:rsidRPr="0035720D" w:rsidTr="004A4F6F">
        <w:trPr>
          <w:trHeight w:val="401"/>
        </w:trPr>
        <w:tc>
          <w:tcPr>
            <w:tcW w:w="8222" w:type="dxa"/>
            <w:gridSpan w:val="4"/>
          </w:tcPr>
          <w:p w:rsidR="00E43626" w:rsidRPr="0035720D" w:rsidRDefault="00E43626" w:rsidP="004A4F6F">
            <w:pPr>
              <w:spacing w:after="0" w:line="480" w:lineRule="auto"/>
              <w:jc w:val="both"/>
              <w:rPr>
                <w:rFonts w:ascii="Times New Roman" w:hAnsi="Times New Roman" w:cs="Times New Roman"/>
                <w:b/>
                <w:sz w:val="24"/>
                <w:szCs w:val="24"/>
              </w:rPr>
            </w:pPr>
            <w:r w:rsidRPr="0035720D">
              <w:rPr>
                <w:rFonts w:ascii="Times New Roman" w:hAnsi="Times New Roman" w:cs="Times New Roman"/>
                <w:b/>
                <w:sz w:val="24"/>
                <w:szCs w:val="24"/>
              </w:rPr>
              <w:t>Komentar:</w:t>
            </w:r>
          </w:p>
          <w:p w:rsidR="00E43626" w:rsidRPr="0035720D" w:rsidRDefault="00E43626" w:rsidP="004A4F6F">
            <w:pPr>
              <w:spacing w:after="0" w:line="360" w:lineRule="auto"/>
              <w:jc w:val="both"/>
              <w:rPr>
                <w:rFonts w:ascii="Times New Roman" w:hAnsi="Times New Roman" w:cs="Times New Roman"/>
                <w:b/>
                <w:sz w:val="24"/>
                <w:szCs w:val="24"/>
              </w:rPr>
            </w:pPr>
            <w:r w:rsidRPr="0035720D">
              <w:rPr>
                <w:rFonts w:ascii="Times New Roman" w:hAnsi="Times New Roman" w:cs="Times New Roman"/>
                <w:b/>
                <w:sz w:val="24"/>
                <w:szCs w:val="24"/>
              </w:rPr>
              <w:t>___________________________________________________________________________________________________________________</w:t>
            </w:r>
            <w:r>
              <w:rPr>
                <w:rFonts w:ascii="Times New Roman" w:hAnsi="Times New Roman" w:cs="Times New Roman"/>
                <w:b/>
                <w:sz w:val="24"/>
                <w:szCs w:val="24"/>
              </w:rPr>
              <w:t>_________________</w:t>
            </w:r>
          </w:p>
        </w:tc>
      </w:tr>
      <w:tr w:rsidR="00E43626" w:rsidRPr="0035720D" w:rsidTr="004A4F6F">
        <w:trPr>
          <w:trHeight w:val="401"/>
        </w:trPr>
        <w:tc>
          <w:tcPr>
            <w:tcW w:w="630" w:type="dxa"/>
          </w:tcPr>
          <w:p w:rsidR="00E43626" w:rsidRPr="0035720D" w:rsidRDefault="00E43626" w:rsidP="00E43626">
            <w:pPr>
              <w:pStyle w:val="ListParagraph"/>
              <w:numPr>
                <w:ilvl w:val="0"/>
                <w:numId w:val="50"/>
              </w:numPr>
              <w:spacing w:after="0"/>
              <w:ind w:left="342" w:right="-108"/>
              <w:jc w:val="right"/>
              <w:rPr>
                <w:rFonts w:ascii="Times New Roman" w:hAnsi="Times New Roman" w:cs="Times New Roman"/>
                <w:sz w:val="24"/>
                <w:szCs w:val="24"/>
              </w:rPr>
            </w:pPr>
          </w:p>
        </w:tc>
        <w:tc>
          <w:tcPr>
            <w:tcW w:w="5891" w:type="dxa"/>
          </w:tcPr>
          <w:p w:rsidR="00E43626" w:rsidRPr="00542D2D" w:rsidRDefault="00E43626" w:rsidP="004A4F6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Apakah bapak/ibu mengalokasikan waktu sesuai dengan karakteristik tema pembelajaran yang dikembangkan</w:t>
            </w:r>
          </w:p>
        </w:tc>
        <w:tc>
          <w:tcPr>
            <w:tcW w:w="850" w:type="dxa"/>
          </w:tcPr>
          <w:p w:rsidR="00E43626" w:rsidRPr="0035720D" w:rsidRDefault="00E43626" w:rsidP="004A4F6F">
            <w:pPr>
              <w:spacing w:after="0" w:line="360" w:lineRule="auto"/>
              <w:jc w:val="center"/>
              <w:rPr>
                <w:rFonts w:ascii="Times New Roman" w:hAnsi="Times New Roman" w:cs="Times New Roman"/>
                <w:b/>
                <w:sz w:val="24"/>
                <w:szCs w:val="24"/>
              </w:rPr>
            </w:pPr>
          </w:p>
        </w:tc>
        <w:tc>
          <w:tcPr>
            <w:tcW w:w="851" w:type="dxa"/>
          </w:tcPr>
          <w:p w:rsidR="00E43626" w:rsidRPr="0035720D" w:rsidRDefault="00E43626" w:rsidP="004A4F6F">
            <w:pPr>
              <w:spacing w:after="0" w:line="360" w:lineRule="auto"/>
              <w:jc w:val="center"/>
              <w:rPr>
                <w:rFonts w:ascii="Times New Roman" w:hAnsi="Times New Roman" w:cs="Times New Roman"/>
                <w:b/>
                <w:sz w:val="24"/>
                <w:szCs w:val="24"/>
              </w:rPr>
            </w:pPr>
          </w:p>
        </w:tc>
      </w:tr>
      <w:tr w:rsidR="00E43626" w:rsidRPr="0035720D" w:rsidTr="004A4F6F">
        <w:trPr>
          <w:trHeight w:val="401"/>
        </w:trPr>
        <w:tc>
          <w:tcPr>
            <w:tcW w:w="8222" w:type="dxa"/>
            <w:gridSpan w:val="4"/>
          </w:tcPr>
          <w:p w:rsidR="00E43626" w:rsidRPr="0035720D" w:rsidRDefault="00E43626" w:rsidP="004A4F6F">
            <w:pPr>
              <w:spacing w:after="0" w:line="480" w:lineRule="auto"/>
              <w:jc w:val="both"/>
              <w:rPr>
                <w:rFonts w:ascii="Times New Roman" w:hAnsi="Times New Roman" w:cs="Times New Roman"/>
                <w:b/>
                <w:sz w:val="24"/>
                <w:szCs w:val="24"/>
              </w:rPr>
            </w:pPr>
            <w:r w:rsidRPr="0035720D">
              <w:rPr>
                <w:rFonts w:ascii="Times New Roman" w:hAnsi="Times New Roman" w:cs="Times New Roman"/>
                <w:b/>
                <w:sz w:val="24"/>
                <w:szCs w:val="24"/>
              </w:rPr>
              <w:t>Komentar:</w:t>
            </w:r>
          </w:p>
          <w:p w:rsidR="00E43626" w:rsidRPr="0035720D" w:rsidRDefault="00E43626" w:rsidP="004A4F6F">
            <w:pPr>
              <w:spacing w:after="0" w:line="360" w:lineRule="auto"/>
              <w:jc w:val="both"/>
              <w:rPr>
                <w:rFonts w:ascii="Times New Roman" w:hAnsi="Times New Roman" w:cs="Times New Roman"/>
                <w:b/>
                <w:sz w:val="24"/>
                <w:szCs w:val="24"/>
              </w:rPr>
            </w:pPr>
            <w:r w:rsidRPr="0035720D">
              <w:rPr>
                <w:rFonts w:ascii="Times New Roman" w:hAnsi="Times New Roman" w:cs="Times New Roman"/>
                <w:b/>
                <w:sz w:val="24"/>
                <w:szCs w:val="24"/>
              </w:rPr>
              <w:t>__________________________________________________________________</w:t>
            </w:r>
          </w:p>
        </w:tc>
      </w:tr>
      <w:tr w:rsidR="00E43626" w:rsidRPr="0035720D" w:rsidTr="004A4F6F">
        <w:trPr>
          <w:trHeight w:val="401"/>
        </w:trPr>
        <w:tc>
          <w:tcPr>
            <w:tcW w:w="630" w:type="dxa"/>
          </w:tcPr>
          <w:p w:rsidR="00E43626" w:rsidRPr="0035720D" w:rsidRDefault="00E43626" w:rsidP="00E43626">
            <w:pPr>
              <w:pStyle w:val="ListParagraph"/>
              <w:numPr>
                <w:ilvl w:val="0"/>
                <w:numId w:val="50"/>
              </w:numPr>
              <w:spacing w:after="0"/>
              <w:ind w:left="342" w:right="-108"/>
              <w:jc w:val="right"/>
              <w:rPr>
                <w:rFonts w:ascii="Times New Roman" w:hAnsi="Times New Roman" w:cs="Times New Roman"/>
                <w:sz w:val="24"/>
                <w:szCs w:val="24"/>
              </w:rPr>
            </w:pPr>
          </w:p>
        </w:tc>
        <w:tc>
          <w:tcPr>
            <w:tcW w:w="5891" w:type="dxa"/>
          </w:tcPr>
          <w:p w:rsidR="00E43626" w:rsidRDefault="00E43626" w:rsidP="004A4F6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Apakah waktu yang dialokasikan pada setiap tema pembelajaran dapat terlaksana sesuai yang ditentukan.</w:t>
            </w:r>
          </w:p>
        </w:tc>
        <w:tc>
          <w:tcPr>
            <w:tcW w:w="850" w:type="dxa"/>
          </w:tcPr>
          <w:p w:rsidR="00E43626" w:rsidRPr="0035720D" w:rsidRDefault="00E43626" w:rsidP="004A4F6F">
            <w:pPr>
              <w:spacing w:after="0" w:line="360" w:lineRule="auto"/>
              <w:jc w:val="center"/>
              <w:rPr>
                <w:rFonts w:ascii="Times New Roman" w:hAnsi="Times New Roman" w:cs="Times New Roman"/>
                <w:b/>
                <w:sz w:val="24"/>
                <w:szCs w:val="24"/>
              </w:rPr>
            </w:pPr>
          </w:p>
        </w:tc>
        <w:tc>
          <w:tcPr>
            <w:tcW w:w="851" w:type="dxa"/>
          </w:tcPr>
          <w:p w:rsidR="00E43626" w:rsidRPr="0035720D" w:rsidRDefault="00E43626" w:rsidP="004A4F6F">
            <w:pPr>
              <w:spacing w:after="0" w:line="360" w:lineRule="auto"/>
              <w:jc w:val="center"/>
              <w:rPr>
                <w:rFonts w:ascii="Times New Roman" w:hAnsi="Times New Roman" w:cs="Times New Roman"/>
                <w:b/>
                <w:sz w:val="24"/>
                <w:szCs w:val="24"/>
              </w:rPr>
            </w:pPr>
          </w:p>
        </w:tc>
      </w:tr>
      <w:tr w:rsidR="00E43626" w:rsidRPr="0035720D" w:rsidTr="004A4F6F">
        <w:trPr>
          <w:trHeight w:val="401"/>
        </w:trPr>
        <w:tc>
          <w:tcPr>
            <w:tcW w:w="8222" w:type="dxa"/>
            <w:gridSpan w:val="4"/>
          </w:tcPr>
          <w:p w:rsidR="00E43626" w:rsidRPr="0035720D" w:rsidRDefault="00E43626" w:rsidP="004A4F6F">
            <w:pPr>
              <w:spacing w:after="0" w:line="480" w:lineRule="auto"/>
              <w:jc w:val="both"/>
              <w:rPr>
                <w:rFonts w:ascii="Times New Roman" w:hAnsi="Times New Roman" w:cs="Times New Roman"/>
                <w:b/>
                <w:sz w:val="24"/>
                <w:szCs w:val="24"/>
              </w:rPr>
            </w:pPr>
            <w:r w:rsidRPr="0035720D">
              <w:rPr>
                <w:rFonts w:ascii="Times New Roman" w:hAnsi="Times New Roman" w:cs="Times New Roman"/>
                <w:b/>
                <w:sz w:val="24"/>
                <w:szCs w:val="24"/>
              </w:rPr>
              <w:t>Komentar:</w:t>
            </w:r>
          </w:p>
        </w:tc>
      </w:tr>
      <w:tr w:rsidR="00E43626" w:rsidRPr="0035720D" w:rsidTr="004A4F6F">
        <w:trPr>
          <w:trHeight w:val="401"/>
        </w:trPr>
        <w:tc>
          <w:tcPr>
            <w:tcW w:w="630" w:type="dxa"/>
          </w:tcPr>
          <w:p w:rsidR="00E43626" w:rsidRPr="0035720D" w:rsidRDefault="00E43626" w:rsidP="00E43626">
            <w:pPr>
              <w:pStyle w:val="ListParagraph"/>
              <w:numPr>
                <w:ilvl w:val="0"/>
                <w:numId w:val="50"/>
              </w:numPr>
              <w:spacing w:after="0"/>
              <w:ind w:left="342" w:right="-108"/>
              <w:jc w:val="right"/>
              <w:rPr>
                <w:rFonts w:ascii="Times New Roman" w:hAnsi="Times New Roman" w:cs="Times New Roman"/>
                <w:sz w:val="24"/>
                <w:szCs w:val="24"/>
              </w:rPr>
            </w:pPr>
          </w:p>
        </w:tc>
        <w:tc>
          <w:tcPr>
            <w:tcW w:w="5891" w:type="dxa"/>
          </w:tcPr>
          <w:p w:rsidR="00E43626" w:rsidRDefault="00E43626" w:rsidP="004A4F6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Apakah jadwal pembelajaran disusun dengan mempertimbangkan tema-tema yang dipilih dan keterkaitannya dengan mata pelajaran.</w:t>
            </w:r>
          </w:p>
        </w:tc>
        <w:tc>
          <w:tcPr>
            <w:tcW w:w="850" w:type="dxa"/>
          </w:tcPr>
          <w:p w:rsidR="00E43626" w:rsidRPr="0035720D" w:rsidRDefault="00E43626" w:rsidP="004A4F6F">
            <w:pPr>
              <w:spacing w:after="0" w:line="360" w:lineRule="auto"/>
              <w:jc w:val="center"/>
              <w:rPr>
                <w:rFonts w:ascii="Times New Roman" w:hAnsi="Times New Roman" w:cs="Times New Roman"/>
                <w:b/>
                <w:sz w:val="24"/>
                <w:szCs w:val="24"/>
              </w:rPr>
            </w:pPr>
          </w:p>
        </w:tc>
        <w:tc>
          <w:tcPr>
            <w:tcW w:w="851" w:type="dxa"/>
          </w:tcPr>
          <w:p w:rsidR="00E43626" w:rsidRPr="0035720D" w:rsidRDefault="00E43626" w:rsidP="004A4F6F">
            <w:pPr>
              <w:spacing w:after="0" w:line="360" w:lineRule="auto"/>
              <w:jc w:val="center"/>
              <w:rPr>
                <w:rFonts w:ascii="Times New Roman" w:hAnsi="Times New Roman" w:cs="Times New Roman"/>
                <w:b/>
                <w:sz w:val="24"/>
                <w:szCs w:val="24"/>
              </w:rPr>
            </w:pPr>
          </w:p>
        </w:tc>
      </w:tr>
      <w:tr w:rsidR="00E43626" w:rsidRPr="0035720D" w:rsidTr="004A4F6F">
        <w:trPr>
          <w:trHeight w:val="401"/>
        </w:trPr>
        <w:tc>
          <w:tcPr>
            <w:tcW w:w="8222" w:type="dxa"/>
            <w:gridSpan w:val="4"/>
          </w:tcPr>
          <w:p w:rsidR="00E43626" w:rsidRPr="0035720D" w:rsidRDefault="00E43626" w:rsidP="004A4F6F">
            <w:pPr>
              <w:spacing w:after="0" w:line="480" w:lineRule="auto"/>
              <w:jc w:val="both"/>
              <w:rPr>
                <w:rFonts w:ascii="Times New Roman" w:hAnsi="Times New Roman" w:cs="Times New Roman"/>
                <w:b/>
                <w:sz w:val="24"/>
                <w:szCs w:val="24"/>
              </w:rPr>
            </w:pPr>
            <w:r w:rsidRPr="0035720D">
              <w:rPr>
                <w:rFonts w:ascii="Times New Roman" w:hAnsi="Times New Roman" w:cs="Times New Roman"/>
                <w:b/>
                <w:sz w:val="24"/>
                <w:szCs w:val="24"/>
              </w:rPr>
              <w:t>Komentar:</w:t>
            </w:r>
          </w:p>
          <w:p w:rsidR="00E43626" w:rsidRPr="0035720D" w:rsidRDefault="00E43626" w:rsidP="004A4F6F">
            <w:pPr>
              <w:spacing w:after="0" w:line="360" w:lineRule="auto"/>
              <w:jc w:val="both"/>
              <w:rPr>
                <w:rFonts w:ascii="Times New Roman" w:hAnsi="Times New Roman" w:cs="Times New Roman"/>
                <w:b/>
                <w:sz w:val="24"/>
                <w:szCs w:val="24"/>
              </w:rPr>
            </w:pPr>
            <w:r w:rsidRPr="0035720D">
              <w:rPr>
                <w:rFonts w:ascii="Times New Roman" w:hAnsi="Times New Roman" w:cs="Times New Roman"/>
                <w:b/>
                <w:sz w:val="24"/>
                <w:szCs w:val="24"/>
              </w:rPr>
              <w:t>___________________________________________________</w:t>
            </w:r>
            <w:r>
              <w:rPr>
                <w:rFonts w:ascii="Times New Roman" w:hAnsi="Times New Roman" w:cs="Times New Roman"/>
                <w:b/>
                <w:sz w:val="24"/>
                <w:szCs w:val="24"/>
              </w:rPr>
              <w:t>_______________</w:t>
            </w:r>
          </w:p>
        </w:tc>
      </w:tr>
      <w:tr w:rsidR="00E43626" w:rsidRPr="0035720D" w:rsidTr="004A4F6F">
        <w:trPr>
          <w:trHeight w:val="401"/>
        </w:trPr>
        <w:tc>
          <w:tcPr>
            <w:tcW w:w="630" w:type="dxa"/>
          </w:tcPr>
          <w:p w:rsidR="00E43626" w:rsidRPr="0035720D" w:rsidRDefault="00E43626" w:rsidP="00E43626">
            <w:pPr>
              <w:pStyle w:val="ListParagraph"/>
              <w:numPr>
                <w:ilvl w:val="0"/>
                <w:numId w:val="50"/>
              </w:numPr>
              <w:spacing w:after="0"/>
              <w:ind w:left="342" w:right="-108"/>
              <w:jc w:val="right"/>
              <w:rPr>
                <w:rFonts w:ascii="Times New Roman" w:hAnsi="Times New Roman" w:cs="Times New Roman"/>
                <w:sz w:val="24"/>
                <w:szCs w:val="24"/>
              </w:rPr>
            </w:pPr>
          </w:p>
        </w:tc>
        <w:tc>
          <w:tcPr>
            <w:tcW w:w="5891" w:type="dxa"/>
          </w:tcPr>
          <w:p w:rsidR="00E43626" w:rsidRDefault="00E43626" w:rsidP="004A4F6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Apakah bapak/ibu membuat catatan refleksi pembelajaran dan membuat </w:t>
            </w:r>
            <w:r w:rsidRPr="00687A0D">
              <w:rPr>
                <w:rFonts w:ascii="Times New Roman" w:hAnsi="Times New Roman" w:cs="Times New Roman"/>
                <w:sz w:val="24"/>
                <w:szCs w:val="24"/>
              </w:rPr>
              <w:t>catatan</w:t>
            </w:r>
            <w:r>
              <w:rPr>
                <w:rFonts w:ascii="Times New Roman" w:hAnsi="Times New Roman" w:cs="Times New Roman"/>
                <w:sz w:val="24"/>
                <w:szCs w:val="24"/>
              </w:rPr>
              <w:t xml:space="preserve"> </w:t>
            </w:r>
            <w:r w:rsidRPr="00687A0D">
              <w:rPr>
                <w:rFonts w:ascii="Times New Roman" w:hAnsi="Times New Roman" w:cs="Times New Roman"/>
                <w:sz w:val="24"/>
                <w:szCs w:val="24"/>
              </w:rPr>
              <w:t>kemajuan</w:t>
            </w:r>
            <w:r>
              <w:rPr>
                <w:rFonts w:ascii="Times New Roman" w:hAnsi="Times New Roman" w:cs="Times New Roman"/>
                <w:sz w:val="24"/>
                <w:szCs w:val="24"/>
              </w:rPr>
              <w:t xml:space="preserve"> </w:t>
            </w:r>
            <w:r w:rsidRPr="00687A0D">
              <w:rPr>
                <w:rFonts w:ascii="Times New Roman" w:hAnsi="Times New Roman" w:cs="Times New Roman"/>
                <w:sz w:val="24"/>
                <w:szCs w:val="24"/>
              </w:rPr>
              <w:t>belajar</w:t>
            </w:r>
            <w:r>
              <w:rPr>
                <w:rFonts w:ascii="Times New Roman" w:hAnsi="Times New Roman" w:cs="Times New Roman"/>
                <w:sz w:val="24"/>
                <w:szCs w:val="24"/>
              </w:rPr>
              <w:t xml:space="preserve"> </w:t>
            </w:r>
            <w:r w:rsidRPr="00687A0D">
              <w:rPr>
                <w:rFonts w:ascii="Times New Roman" w:hAnsi="Times New Roman" w:cs="Times New Roman"/>
                <w:sz w:val="24"/>
                <w:szCs w:val="24"/>
              </w:rPr>
              <w:t>siswa</w:t>
            </w:r>
          </w:p>
        </w:tc>
        <w:tc>
          <w:tcPr>
            <w:tcW w:w="850" w:type="dxa"/>
          </w:tcPr>
          <w:p w:rsidR="00E43626" w:rsidRPr="0035720D" w:rsidRDefault="00E43626" w:rsidP="004A4F6F">
            <w:pPr>
              <w:spacing w:after="0" w:line="360" w:lineRule="auto"/>
              <w:jc w:val="center"/>
              <w:rPr>
                <w:rFonts w:ascii="Times New Roman" w:hAnsi="Times New Roman" w:cs="Times New Roman"/>
                <w:b/>
                <w:sz w:val="24"/>
                <w:szCs w:val="24"/>
              </w:rPr>
            </w:pPr>
          </w:p>
        </w:tc>
        <w:tc>
          <w:tcPr>
            <w:tcW w:w="851" w:type="dxa"/>
          </w:tcPr>
          <w:p w:rsidR="00E43626" w:rsidRPr="0035720D" w:rsidRDefault="00E43626" w:rsidP="004A4F6F">
            <w:pPr>
              <w:spacing w:after="0" w:line="360" w:lineRule="auto"/>
              <w:jc w:val="center"/>
              <w:rPr>
                <w:rFonts w:ascii="Times New Roman" w:hAnsi="Times New Roman" w:cs="Times New Roman"/>
                <w:b/>
                <w:sz w:val="24"/>
                <w:szCs w:val="24"/>
              </w:rPr>
            </w:pPr>
          </w:p>
        </w:tc>
      </w:tr>
      <w:tr w:rsidR="00E43626" w:rsidRPr="0035720D" w:rsidTr="004A4F6F">
        <w:trPr>
          <w:trHeight w:val="401"/>
        </w:trPr>
        <w:tc>
          <w:tcPr>
            <w:tcW w:w="8222" w:type="dxa"/>
            <w:gridSpan w:val="4"/>
          </w:tcPr>
          <w:p w:rsidR="00E43626" w:rsidRPr="0035720D" w:rsidRDefault="00E43626" w:rsidP="004A4F6F">
            <w:pPr>
              <w:spacing w:after="0" w:line="480" w:lineRule="auto"/>
              <w:jc w:val="both"/>
              <w:rPr>
                <w:rFonts w:ascii="Times New Roman" w:hAnsi="Times New Roman" w:cs="Times New Roman"/>
                <w:b/>
                <w:sz w:val="24"/>
                <w:szCs w:val="24"/>
              </w:rPr>
            </w:pPr>
            <w:r w:rsidRPr="0035720D">
              <w:rPr>
                <w:rFonts w:ascii="Times New Roman" w:hAnsi="Times New Roman" w:cs="Times New Roman"/>
                <w:b/>
                <w:sz w:val="24"/>
                <w:szCs w:val="24"/>
              </w:rPr>
              <w:t>Komentar:</w:t>
            </w:r>
          </w:p>
          <w:p w:rsidR="00E43626" w:rsidRPr="0035720D" w:rsidRDefault="00E43626" w:rsidP="004A4F6F">
            <w:pPr>
              <w:spacing w:after="0" w:line="360" w:lineRule="auto"/>
              <w:jc w:val="both"/>
              <w:rPr>
                <w:rFonts w:ascii="Times New Roman" w:hAnsi="Times New Roman" w:cs="Times New Roman"/>
                <w:b/>
                <w:sz w:val="24"/>
                <w:szCs w:val="24"/>
              </w:rPr>
            </w:pPr>
            <w:r w:rsidRPr="0035720D">
              <w:rPr>
                <w:rFonts w:ascii="Times New Roman" w:hAnsi="Times New Roman" w:cs="Times New Roman"/>
                <w:b/>
                <w:sz w:val="24"/>
                <w:szCs w:val="24"/>
              </w:rPr>
              <w:t>___________________________________________________</w:t>
            </w:r>
            <w:r>
              <w:rPr>
                <w:rFonts w:ascii="Times New Roman" w:hAnsi="Times New Roman" w:cs="Times New Roman"/>
                <w:b/>
                <w:sz w:val="24"/>
                <w:szCs w:val="24"/>
              </w:rPr>
              <w:t>_______________</w:t>
            </w:r>
          </w:p>
        </w:tc>
      </w:tr>
      <w:tr w:rsidR="00E43626" w:rsidRPr="0035720D" w:rsidTr="004A4F6F">
        <w:trPr>
          <w:trHeight w:val="401"/>
        </w:trPr>
        <w:tc>
          <w:tcPr>
            <w:tcW w:w="630" w:type="dxa"/>
          </w:tcPr>
          <w:p w:rsidR="00E43626" w:rsidRPr="0035720D" w:rsidRDefault="00E43626" w:rsidP="00E43626">
            <w:pPr>
              <w:pStyle w:val="ListParagraph"/>
              <w:numPr>
                <w:ilvl w:val="0"/>
                <w:numId w:val="50"/>
              </w:numPr>
              <w:spacing w:after="0"/>
              <w:ind w:left="342" w:right="-108"/>
              <w:jc w:val="right"/>
              <w:rPr>
                <w:rFonts w:ascii="Times New Roman" w:hAnsi="Times New Roman" w:cs="Times New Roman"/>
                <w:sz w:val="24"/>
                <w:szCs w:val="24"/>
              </w:rPr>
            </w:pPr>
          </w:p>
        </w:tc>
        <w:tc>
          <w:tcPr>
            <w:tcW w:w="5891" w:type="dxa"/>
          </w:tcPr>
          <w:p w:rsidR="00E43626" w:rsidRDefault="00E43626" w:rsidP="004A4F6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Menurut pengamatan bapak/ibu apakah semua kegiatan selama proses pembelajaran menyenangkan bagi siswa</w:t>
            </w:r>
          </w:p>
        </w:tc>
        <w:tc>
          <w:tcPr>
            <w:tcW w:w="850" w:type="dxa"/>
          </w:tcPr>
          <w:p w:rsidR="00E43626" w:rsidRPr="0035720D" w:rsidRDefault="00E43626" w:rsidP="004A4F6F">
            <w:pPr>
              <w:spacing w:after="0" w:line="360" w:lineRule="auto"/>
              <w:jc w:val="center"/>
              <w:rPr>
                <w:rFonts w:ascii="Times New Roman" w:hAnsi="Times New Roman" w:cs="Times New Roman"/>
                <w:b/>
                <w:sz w:val="24"/>
                <w:szCs w:val="24"/>
              </w:rPr>
            </w:pPr>
          </w:p>
        </w:tc>
        <w:tc>
          <w:tcPr>
            <w:tcW w:w="851" w:type="dxa"/>
          </w:tcPr>
          <w:p w:rsidR="00E43626" w:rsidRPr="0035720D" w:rsidRDefault="00E43626" w:rsidP="004A4F6F">
            <w:pPr>
              <w:spacing w:after="0" w:line="360" w:lineRule="auto"/>
              <w:jc w:val="center"/>
              <w:rPr>
                <w:rFonts w:ascii="Times New Roman" w:hAnsi="Times New Roman" w:cs="Times New Roman"/>
                <w:b/>
                <w:sz w:val="24"/>
                <w:szCs w:val="24"/>
              </w:rPr>
            </w:pPr>
          </w:p>
        </w:tc>
      </w:tr>
      <w:tr w:rsidR="00E43626" w:rsidRPr="0035720D" w:rsidTr="004A4F6F">
        <w:trPr>
          <w:trHeight w:val="401"/>
        </w:trPr>
        <w:tc>
          <w:tcPr>
            <w:tcW w:w="8222" w:type="dxa"/>
            <w:gridSpan w:val="4"/>
          </w:tcPr>
          <w:p w:rsidR="00E43626" w:rsidRPr="0035720D" w:rsidRDefault="00E43626" w:rsidP="004A4F6F">
            <w:pPr>
              <w:spacing w:after="0" w:line="480" w:lineRule="auto"/>
              <w:jc w:val="both"/>
              <w:rPr>
                <w:rFonts w:ascii="Times New Roman" w:hAnsi="Times New Roman" w:cs="Times New Roman"/>
                <w:b/>
                <w:sz w:val="24"/>
                <w:szCs w:val="24"/>
              </w:rPr>
            </w:pPr>
            <w:r w:rsidRPr="0035720D">
              <w:rPr>
                <w:rFonts w:ascii="Times New Roman" w:hAnsi="Times New Roman" w:cs="Times New Roman"/>
                <w:b/>
                <w:sz w:val="24"/>
                <w:szCs w:val="24"/>
              </w:rPr>
              <w:t>Komentar:</w:t>
            </w:r>
          </w:p>
          <w:p w:rsidR="00E43626" w:rsidRPr="0035720D" w:rsidRDefault="00E43626" w:rsidP="004A4F6F">
            <w:pPr>
              <w:spacing w:after="0" w:line="360" w:lineRule="auto"/>
              <w:jc w:val="both"/>
              <w:rPr>
                <w:rFonts w:ascii="Times New Roman" w:hAnsi="Times New Roman" w:cs="Times New Roman"/>
                <w:b/>
                <w:sz w:val="24"/>
                <w:szCs w:val="24"/>
              </w:rPr>
            </w:pPr>
            <w:r w:rsidRPr="0035720D">
              <w:rPr>
                <w:rFonts w:ascii="Times New Roman" w:hAnsi="Times New Roman" w:cs="Times New Roman"/>
                <w:b/>
                <w:sz w:val="24"/>
                <w:szCs w:val="24"/>
              </w:rPr>
              <w:t>___________________________________________________</w:t>
            </w:r>
            <w:r>
              <w:rPr>
                <w:rFonts w:ascii="Times New Roman" w:hAnsi="Times New Roman" w:cs="Times New Roman"/>
                <w:b/>
                <w:sz w:val="24"/>
                <w:szCs w:val="24"/>
              </w:rPr>
              <w:t>_______________</w:t>
            </w:r>
          </w:p>
        </w:tc>
      </w:tr>
      <w:tr w:rsidR="00E43626" w:rsidRPr="0035720D" w:rsidTr="004A4F6F">
        <w:trPr>
          <w:trHeight w:val="401"/>
        </w:trPr>
        <w:tc>
          <w:tcPr>
            <w:tcW w:w="630" w:type="dxa"/>
          </w:tcPr>
          <w:p w:rsidR="00E43626" w:rsidRPr="0035720D" w:rsidRDefault="00E43626" w:rsidP="00E43626">
            <w:pPr>
              <w:pStyle w:val="ListParagraph"/>
              <w:numPr>
                <w:ilvl w:val="0"/>
                <w:numId w:val="50"/>
              </w:numPr>
              <w:spacing w:after="0"/>
              <w:ind w:left="342" w:right="-108"/>
              <w:jc w:val="right"/>
              <w:rPr>
                <w:rFonts w:ascii="Times New Roman" w:hAnsi="Times New Roman" w:cs="Times New Roman"/>
                <w:sz w:val="24"/>
                <w:szCs w:val="24"/>
              </w:rPr>
            </w:pPr>
          </w:p>
        </w:tc>
        <w:tc>
          <w:tcPr>
            <w:tcW w:w="5891" w:type="dxa"/>
          </w:tcPr>
          <w:p w:rsidR="00E43626" w:rsidRDefault="00E43626" w:rsidP="004A4F6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Menurut pengamatan bapak/ibu apakah siswa antusias mengikuti pembelajaran</w:t>
            </w:r>
          </w:p>
        </w:tc>
        <w:tc>
          <w:tcPr>
            <w:tcW w:w="850" w:type="dxa"/>
          </w:tcPr>
          <w:p w:rsidR="00E43626" w:rsidRPr="0035720D" w:rsidRDefault="00E43626" w:rsidP="004A4F6F">
            <w:pPr>
              <w:spacing w:after="0" w:line="360" w:lineRule="auto"/>
              <w:jc w:val="center"/>
              <w:rPr>
                <w:rFonts w:ascii="Times New Roman" w:hAnsi="Times New Roman" w:cs="Times New Roman"/>
                <w:b/>
                <w:sz w:val="24"/>
                <w:szCs w:val="24"/>
              </w:rPr>
            </w:pPr>
          </w:p>
        </w:tc>
        <w:tc>
          <w:tcPr>
            <w:tcW w:w="851" w:type="dxa"/>
          </w:tcPr>
          <w:p w:rsidR="00E43626" w:rsidRPr="0035720D" w:rsidRDefault="00E43626" w:rsidP="004A4F6F">
            <w:pPr>
              <w:spacing w:after="0" w:line="360" w:lineRule="auto"/>
              <w:jc w:val="center"/>
              <w:rPr>
                <w:rFonts w:ascii="Times New Roman" w:hAnsi="Times New Roman" w:cs="Times New Roman"/>
                <w:b/>
                <w:sz w:val="24"/>
                <w:szCs w:val="24"/>
              </w:rPr>
            </w:pPr>
          </w:p>
        </w:tc>
      </w:tr>
      <w:tr w:rsidR="00E43626" w:rsidRPr="0035720D" w:rsidTr="004A4F6F">
        <w:trPr>
          <w:trHeight w:val="401"/>
        </w:trPr>
        <w:tc>
          <w:tcPr>
            <w:tcW w:w="8222" w:type="dxa"/>
            <w:gridSpan w:val="4"/>
          </w:tcPr>
          <w:p w:rsidR="00E43626" w:rsidRPr="0035720D" w:rsidRDefault="00E43626" w:rsidP="004A4F6F">
            <w:pPr>
              <w:spacing w:after="0" w:line="480" w:lineRule="auto"/>
              <w:jc w:val="both"/>
              <w:rPr>
                <w:rFonts w:ascii="Times New Roman" w:hAnsi="Times New Roman" w:cs="Times New Roman"/>
                <w:b/>
                <w:sz w:val="24"/>
                <w:szCs w:val="24"/>
              </w:rPr>
            </w:pPr>
            <w:r w:rsidRPr="0035720D">
              <w:rPr>
                <w:rFonts w:ascii="Times New Roman" w:hAnsi="Times New Roman" w:cs="Times New Roman"/>
                <w:b/>
                <w:sz w:val="24"/>
                <w:szCs w:val="24"/>
              </w:rPr>
              <w:t>Komentar:</w:t>
            </w:r>
          </w:p>
          <w:p w:rsidR="00E43626" w:rsidRPr="0035720D" w:rsidRDefault="00E43626" w:rsidP="004A4F6F">
            <w:pPr>
              <w:spacing w:after="0" w:line="360" w:lineRule="auto"/>
              <w:jc w:val="both"/>
              <w:rPr>
                <w:rFonts w:ascii="Times New Roman" w:hAnsi="Times New Roman" w:cs="Times New Roman"/>
                <w:b/>
                <w:sz w:val="24"/>
                <w:szCs w:val="24"/>
              </w:rPr>
            </w:pPr>
            <w:r w:rsidRPr="0035720D">
              <w:rPr>
                <w:rFonts w:ascii="Times New Roman" w:hAnsi="Times New Roman" w:cs="Times New Roman"/>
                <w:b/>
                <w:sz w:val="24"/>
                <w:szCs w:val="24"/>
              </w:rPr>
              <w:t>___________________________________________________</w:t>
            </w:r>
            <w:r>
              <w:rPr>
                <w:rFonts w:ascii="Times New Roman" w:hAnsi="Times New Roman" w:cs="Times New Roman"/>
                <w:b/>
                <w:sz w:val="24"/>
                <w:szCs w:val="24"/>
              </w:rPr>
              <w:t>_______________</w:t>
            </w:r>
          </w:p>
        </w:tc>
      </w:tr>
      <w:tr w:rsidR="00E43626" w:rsidRPr="0035720D" w:rsidTr="004A4F6F">
        <w:trPr>
          <w:trHeight w:val="863"/>
        </w:trPr>
        <w:tc>
          <w:tcPr>
            <w:tcW w:w="8222" w:type="dxa"/>
            <w:gridSpan w:val="4"/>
          </w:tcPr>
          <w:p w:rsidR="00E43626" w:rsidRPr="00872EA1" w:rsidRDefault="00E43626" w:rsidP="00E43626">
            <w:pPr>
              <w:pStyle w:val="ListParagraph"/>
              <w:numPr>
                <w:ilvl w:val="0"/>
                <w:numId w:val="50"/>
              </w:numPr>
              <w:spacing w:after="0"/>
              <w:ind w:left="342" w:right="-108"/>
              <w:rPr>
                <w:rFonts w:ascii="Times New Roman" w:hAnsi="Times New Roman" w:cs="Times New Roman"/>
                <w:sz w:val="24"/>
                <w:szCs w:val="24"/>
              </w:rPr>
            </w:pPr>
            <w:r w:rsidRPr="00872EA1">
              <w:rPr>
                <w:rFonts w:ascii="Times New Roman" w:hAnsi="Times New Roman" w:cs="Times New Roman"/>
                <w:sz w:val="24"/>
                <w:szCs w:val="24"/>
              </w:rPr>
              <w:t>Secara</w:t>
            </w:r>
            <w:r>
              <w:rPr>
                <w:rFonts w:ascii="Times New Roman" w:hAnsi="Times New Roman" w:cs="Times New Roman"/>
                <w:sz w:val="24"/>
                <w:szCs w:val="24"/>
              </w:rPr>
              <w:t xml:space="preserve"> umum, tuliskan fak</w:t>
            </w:r>
            <w:r w:rsidRPr="00872EA1">
              <w:rPr>
                <w:rFonts w:ascii="Times New Roman" w:hAnsi="Times New Roman" w:cs="Times New Roman"/>
                <w:sz w:val="24"/>
                <w:szCs w:val="24"/>
              </w:rPr>
              <w:t>tor-faktor</w:t>
            </w:r>
            <w:r>
              <w:rPr>
                <w:rFonts w:ascii="Times New Roman" w:hAnsi="Times New Roman" w:cs="Times New Roman"/>
                <w:sz w:val="24"/>
                <w:szCs w:val="24"/>
              </w:rPr>
              <w:t xml:space="preserve"> </w:t>
            </w:r>
            <w:r w:rsidRPr="00872EA1">
              <w:rPr>
                <w:rFonts w:ascii="Times New Roman" w:hAnsi="Times New Roman" w:cs="Times New Roman"/>
                <w:sz w:val="24"/>
                <w:szCs w:val="24"/>
              </w:rPr>
              <w:t>pendukung</w:t>
            </w:r>
            <w:r>
              <w:rPr>
                <w:rFonts w:ascii="Times New Roman" w:hAnsi="Times New Roman" w:cs="Times New Roman"/>
                <w:sz w:val="24"/>
                <w:szCs w:val="24"/>
              </w:rPr>
              <w:t xml:space="preserve"> </w:t>
            </w:r>
            <w:r w:rsidRPr="00872EA1">
              <w:rPr>
                <w:rFonts w:ascii="Times New Roman" w:hAnsi="Times New Roman" w:cs="Times New Roman"/>
                <w:sz w:val="24"/>
                <w:szCs w:val="24"/>
              </w:rPr>
              <w:t>implementasi</w:t>
            </w:r>
            <w:r>
              <w:rPr>
                <w:rFonts w:ascii="Times New Roman" w:hAnsi="Times New Roman" w:cs="Times New Roman"/>
                <w:sz w:val="24"/>
                <w:szCs w:val="24"/>
              </w:rPr>
              <w:t xml:space="preserve"> </w:t>
            </w:r>
            <w:r w:rsidRPr="00872EA1">
              <w:rPr>
                <w:rFonts w:ascii="Times New Roman" w:hAnsi="Times New Roman" w:cs="Times New Roman"/>
                <w:sz w:val="24"/>
                <w:szCs w:val="24"/>
              </w:rPr>
              <w:t>pembelajaran</w:t>
            </w:r>
            <w:r>
              <w:rPr>
                <w:rFonts w:ascii="Times New Roman" w:hAnsi="Times New Roman" w:cs="Times New Roman"/>
                <w:sz w:val="24"/>
                <w:szCs w:val="24"/>
              </w:rPr>
              <w:t xml:space="preserve"> </w:t>
            </w:r>
            <w:r w:rsidRPr="00872EA1">
              <w:rPr>
                <w:rFonts w:ascii="Times New Roman" w:hAnsi="Times New Roman" w:cs="Times New Roman"/>
                <w:sz w:val="24"/>
                <w:szCs w:val="24"/>
              </w:rPr>
              <w:t>tematik yang ada di sekolah</w:t>
            </w:r>
            <w:r>
              <w:rPr>
                <w:rFonts w:ascii="Times New Roman" w:hAnsi="Times New Roman" w:cs="Times New Roman"/>
                <w:sz w:val="24"/>
                <w:szCs w:val="24"/>
              </w:rPr>
              <w:t xml:space="preserve"> </w:t>
            </w:r>
            <w:r w:rsidRPr="00872EA1">
              <w:rPr>
                <w:rFonts w:ascii="Times New Roman" w:hAnsi="Times New Roman" w:cs="Times New Roman"/>
                <w:sz w:val="24"/>
                <w:szCs w:val="24"/>
              </w:rPr>
              <w:t>bapak/ibu.</w:t>
            </w:r>
          </w:p>
        </w:tc>
      </w:tr>
      <w:tr w:rsidR="00E43626" w:rsidRPr="0035720D" w:rsidTr="004A4F6F">
        <w:trPr>
          <w:trHeight w:val="401"/>
        </w:trPr>
        <w:tc>
          <w:tcPr>
            <w:tcW w:w="8222" w:type="dxa"/>
            <w:gridSpan w:val="4"/>
          </w:tcPr>
          <w:p w:rsidR="00E43626" w:rsidRPr="0035720D" w:rsidRDefault="00E43626" w:rsidP="004A4F6F">
            <w:pPr>
              <w:spacing w:after="0" w:line="480" w:lineRule="auto"/>
              <w:jc w:val="both"/>
              <w:rPr>
                <w:rFonts w:ascii="Times New Roman" w:hAnsi="Times New Roman" w:cs="Times New Roman"/>
                <w:b/>
                <w:sz w:val="24"/>
                <w:szCs w:val="24"/>
              </w:rPr>
            </w:pPr>
            <w:r w:rsidRPr="0035720D">
              <w:rPr>
                <w:rFonts w:ascii="Times New Roman" w:hAnsi="Times New Roman" w:cs="Times New Roman"/>
                <w:b/>
                <w:sz w:val="24"/>
                <w:szCs w:val="24"/>
              </w:rPr>
              <w:t>Komentar:</w:t>
            </w:r>
          </w:p>
          <w:p w:rsidR="00E43626" w:rsidRPr="0071015B" w:rsidRDefault="00E43626" w:rsidP="004A4F6F">
            <w:pPr>
              <w:spacing w:after="0" w:line="480" w:lineRule="auto"/>
              <w:jc w:val="both"/>
              <w:rPr>
                <w:rFonts w:ascii="Times New Roman" w:hAnsi="Times New Roman" w:cs="Times New Roman"/>
                <w:b/>
                <w:sz w:val="24"/>
                <w:szCs w:val="24"/>
              </w:rPr>
            </w:pPr>
          </w:p>
        </w:tc>
      </w:tr>
      <w:tr w:rsidR="00E43626" w:rsidRPr="0035720D" w:rsidTr="004A4F6F">
        <w:trPr>
          <w:trHeight w:val="401"/>
        </w:trPr>
        <w:tc>
          <w:tcPr>
            <w:tcW w:w="8222" w:type="dxa"/>
            <w:gridSpan w:val="4"/>
          </w:tcPr>
          <w:p w:rsidR="00E43626" w:rsidRDefault="00E43626" w:rsidP="00E43626">
            <w:pPr>
              <w:pStyle w:val="ListParagraph"/>
              <w:numPr>
                <w:ilvl w:val="0"/>
                <w:numId w:val="50"/>
              </w:numPr>
              <w:spacing w:after="0"/>
              <w:ind w:left="342" w:right="-108"/>
              <w:rPr>
                <w:rFonts w:ascii="Times New Roman" w:hAnsi="Times New Roman" w:cs="Times New Roman"/>
                <w:sz w:val="24"/>
                <w:szCs w:val="24"/>
              </w:rPr>
            </w:pPr>
            <w:r>
              <w:rPr>
                <w:rFonts w:ascii="Times New Roman" w:hAnsi="Times New Roman" w:cs="Times New Roman"/>
                <w:sz w:val="24"/>
                <w:szCs w:val="24"/>
              </w:rPr>
              <w:t>Secara umum, tuliskan fak</w:t>
            </w:r>
            <w:r w:rsidRPr="00872EA1">
              <w:rPr>
                <w:rFonts w:ascii="Times New Roman" w:hAnsi="Times New Roman" w:cs="Times New Roman"/>
                <w:sz w:val="24"/>
                <w:szCs w:val="24"/>
              </w:rPr>
              <w:t>tor-faktor</w:t>
            </w:r>
            <w:r>
              <w:rPr>
                <w:rFonts w:ascii="Times New Roman" w:hAnsi="Times New Roman" w:cs="Times New Roman"/>
                <w:sz w:val="24"/>
                <w:szCs w:val="24"/>
              </w:rPr>
              <w:t xml:space="preserve"> penghambat </w:t>
            </w:r>
            <w:r w:rsidRPr="00872EA1">
              <w:rPr>
                <w:rFonts w:ascii="Times New Roman" w:hAnsi="Times New Roman" w:cs="Times New Roman"/>
                <w:sz w:val="24"/>
                <w:szCs w:val="24"/>
              </w:rPr>
              <w:t>implementasi</w:t>
            </w:r>
            <w:r>
              <w:rPr>
                <w:rFonts w:ascii="Times New Roman" w:hAnsi="Times New Roman" w:cs="Times New Roman"/>
                <w:sz w:val="24"/>
                <w:szCs w:val="24"/>
              </w:rPr>
              <w:t xml:space="preserve"> </w:t>
            </w:r>
            <w:r w:rsidRPr="00872EA1">
              <w:rPr>
                <w:rFonts w:ascii="Times New Roman" w:hAnsi="Times New Roman" w:cs="Times New Roman"/>
                <w:sz w:val="24"/>
                <w:szCs w:val="24"/>
              </w:rPr>
              <w:t>pembelajaran</w:t>
            </w:r>
            <w:r>
              <w:rPr>
                <w:rFonts w:ascii="Times New Roman" w:hAnsi="Times New Roman" w:cs="Times New Roman"/>
                <w:sz w:val="24"/>
                <w:szCs w:val="24"/>
              </w:rPr>
              <w:t xml:space="preserve"> </w:t>
            </w:r>
            <w:r w:rsidRPr="00872EA1">
              <w:rPr>
                <w:rFonts w:ascii="Times New Roman" w:hAnsi="Times New Roman" w:cs="Times New Roman"/>
                <w:sz w:val="24"/>
                <w:szCs w:val="24"/>
              </w:rPr>
              <w:t>tematik yang ada di sekolah</w:t>
            </w:r>
            <w:r>
              <w:rPr>
                <w:rFonts w:ascii="Times New Roman" w:hAnsi="Times New Roman" w:cs="Times New Roman"/>
                <w:sz w:val="24"/>
                <w:szCs w:val="24"/>
              </w:rPr>
              <w:t xml:space="preserve"> </w:t>
            </w:r>
            <w:r w:rsidRPr="00872EA1">
              <w:rPr>
                <w:rFonts w:ascii="Times New Roman" w:hAnsi="Times New Roman" w:cs="Times New Roman"/>
                <w:sz w:val="24"/>
                <w:szCs w:val="24"/>
              </w:rPr>
              <w:t>bapak/ibu.</w:t>
            </w:r>
          </w:p>
        </w:tc>
      </w:tr>
      <w:tr w:rsidR="00E43626" w:rsidRPr="0035720D" w:rsidTr="004A4F6F">
        <w:trPr>
          <w:trHeight w:val="401"/>
        </w:trPr>
        <w:tc>
          <w:tcPr>
            <w:tcW w:w="8222" w:type="dxa"/>
            <w:gridSpan w:val="4"/>
          </w:tcPr>
          <w:p w:rsidR="00E43626" w:rsidRPr="0035720D" w:rsidRDefault="00E43626" w:rsidP="004A4F6F">
            <w:pPr>
              <w:spacing w:after="0" w:line="480" w:lineRule="auto"/>
              <w:jc w:val="both"/>
              <w:rPr>
                <w:rFonts w:ascii="Times New Roman" w:hAnsi="Times New Roman" w:cs="Times New Roman"/>
                <w:b/>
                <w:sz w:val="24"/>
                <w:szCs w:val="24"/>
              </w:rPr>
            </w:pPr>
            <w:r w:rsidRPr="0035720D">
              <w:rPr>
                <w:rFonts w:ascii="Times New Roman" w:hAnsi="Times New Roman" w:cs="Times New Roman"/>
                <w:b/>
                <w:sz w:val="24"/>
                <w:szCs w:val="24"/>
              </w:rPr>
              <w:t>Komentar:</w:t>
            </w:r>
          </w:p>
          <w:p w:rsidR="00E43626" w:rsidRPr="007A4572" w:rsidRDefault="00E43626" w:rsidP="004A4F6F">
            <w:pPr>
              <w:spacing w:after="0" w:line="360" w:lineRule="auto"/>
              <w:jc w:val="both"/>
              <w:rPr>
                <w:rFonts w:ascii="Times New Roman" w:hAnsi="Times New Roman" w:cs="Times New Roman"/>
                <w:b/>
                <w:sz w:val="24"/>
                <w:szCs w:val="24"/>
              </w:rPr>
            </w:pPr>
            <w:r w:rsidRPr="0035720D">
              <w:rPr>
                <w:rFonts w:ascii="Times New Roman" w:hAnsi="Times New Roman" w:cs="Times New Roman"/>
                <w:b/>
                <w:sz w:val="24"/>
                <w:szCs w:val="24"/>
              </w:rPr>
              <w:t>____________________________________</w:t>
            </w:r>
            <w:r>
              <w:rPr>
                <w:rFonts w:ascii="Times New Roman" w:hAnsi="Times New Roman" w:cs="Times New Roman"/>
                <w:b/>
                <w:sz w:val="24"/>
                <w:szCs w:val="24"/>
              </w:rPr>
              <w:t>______________________________</w:t>
            </w:r>
          </w:p>
        </w:tc>
      </w:tr>
    </w:tbl>
    <w:p w:rsidR="00E43626" w:rsidRDefault="00E43626" w:rsidP="00086768">
      <w:pPr>
        <w:rPr>
          <w:rFonts w:ascii="Times New Roman" w:hAnsi="Times New Roman" w:cs="Times New Roman"/>
          <w:b/>
          <w:sz w:val="24"/>
          <w:szCs w:val="24"/>
        </w:rPr>
      </w:pPr>
    </w:p>
    <w:p w:rsidR="00E43626" w:rsidRPr="006079DC" w:rsidRDefault="00E43626" w:rsidP="00E43626">
      <w:pPr>
        <w:spacing w:after="0" w:line="240" w:lineRule="auto"/>
        <w:rPr>
          <w:rFonts w:ascii="Times New Roman" w:hAnsi="Times New Roman" w:cs="Times New Roman"/>
          <w:sz w:val="24"/>
          <w:szCs w:val="24"/>
        </w:rPr>
      </w:pPr>
      <w:r w:rsidRPr="006079DC">
        <w:rPr>
          <w:rFonts w:ascii="Times New Roman" w:hAnsi="Times New Roman" w:cs="Times New Roman"/>
          <w:sz w:val="24"/>
          <w:szCs w:val="24"/>
        </w:rPr>
        <w:lastRenderedPageBreak/>
        <w:t xml:space="preserve">Lampiran 5. Pedoman telaah dokumen kurikulum </w:t>
      </w:r>
    </w:p>
    <w:p w:rsidR="00E43626" w:rsidRPr="006079DC" w:rsidRDefault="00E43626" w:rsidP="00E43626">
      <w:pPr>
        <w:spacing w:after="0" w:line="240" w:lineRule="auto"/>
        <w:rPr>
          <w:rFonts w:ascii="Times New Roman" w:hAnsi="Times New Roman" w:cs="Times New Roman"/>
          <w:b/>
          <w:sz w:val="24"/>
          <w:szCs w:val="24"/>
        </w:rPr>
      </w:pPr>
    </w:p>
    <w:p w:rsidR="00E43626" w:rsidRPr="00EC6353" w:rsidRDefault="00E43626" w:rsidP="00E4362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PEDOMAN</w:t>
      </w:r>
      <w:r w:rsidRPr="00EC6353">
        <w:rPr>
          <w:rFonts w:ascii="Times New Roman" w:hAnsi="Times New Roman" w:cs="Times New Roman"/>
          <w:b/>
          <w:sz w:val="28"/>
          <w:szCs w:val="28"/>
        </w:rPr>
        <w:t xml:space="preserve"> TELAAH DOKUMEN KURIKULUM</w:t>
      </w:r>
    </w:p>
    <w:p w:rsidR="00E43626" w:rsidRDefault="00E43626" w:rsidP="00E436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PEMBELAJARAN TEMATIK PADA ANAK USIA DINI DI TK YPS SOROWAKO</w:t>
      </w:r>
    </w:p>
    <w:p w:rsidR="00E43626" w:rsidRDefault="00E43626" w:rsidP="00E4362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-257175</wp:posOffset>
                </wp:positionH>
                <wp:positionV relativeFrom="paragraph">
                  <wp:posOffset>132080</wp:posOffset>
                </wp:positionV>
                <wp:extent cx="5802630" cy="38100"/>
                <wp:effectExtent l="0" t="0" r="26670"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02630" cy="38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2181A0" id="Straight Connector 33"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10.4pt" to="436.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" strokecolor="black [3200]" strokeweight="1pt">
                <v:stroke joinstyle="miter"/>
                <o:lock v:ext="edit" shapetype="f"/>
              </v:line>
            </w:pict>
          </mc:Fallback>
        </mc:AlternateContent>
      </w:r>
    </w:p>
    <w:p w:rsidR="00E43626" w:rsidRPr="006079DC" w:rsidRDefault="00E43626" w:rsidP="00E43626">
      <w:pPr>
        <w:spacing w:after="0" w:line="480" w:lineRule="auto"/>
        <w:jc w:val="both"/>
        <w:rPr>
          <w:rFonts w:ascii="Times New Roman" w:hAnsi="Times New Roman" w:cs="Times New Roman"/>
          <w:sz w:val="24"/>
          <w:szCs w:val="24"/>
        </w:rPr>
      </w:pPr>
      <w:r w:rsidRPr="00EC6353">
        <w:rPr>
          <w:rFonts w:ascii="Times New Roman" w:hAnsi="Times New Roman" w:cs="Times New Roman"/>
          <w:b/>
          <w:sz w:val="24"/>
          <w:szCs w:val="24"/>
        </w:rPr>
        <w:t>IDENTITAS</w:t>
      </w:r>
    </w:p>
    <w:tbl>
      <w:tblPr>
        <w:tblStyle w:val="TableGrid"/>
        <w:tblW w:w="8660"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2628"/>
        <w:gridCol w:w="296"/>
        <w:gridCol w:w="5736"/>
      </w:tblGrid>
      <w:tr w:rsidR="00E43626" w:rsidTr="004A4F6F">
        <w:tc>
          <w:tcPr>
            <w:tcW w:w="2628" w:type="dxa"/>
            <w:shd w:val="clear" w:color="auto" w:fill="F7CAAC" w:themeFill="accent2" w:themeFillTint="66"/>
            <w:vAlign w:val="center"/>
          </w:tcPr>
          <w:p w:rsidR="00E43626" w:rsidRPr="004A0075" w:rsidRDefault="00E43626" w:rsidP="004A4F6F">
            <w:pPr>
              <w:spacing w:line="360" w:lineRule="auto"/>
              <w:rPr>
                <w:rFonts w:ascii="Times New Roman" w:hAnsi="Times New Roman" w:cs="Times New Roman"/>
                <w:b/>
                <w:sz w:val="10"/>
                <w:szCs w:val="24"/>
              </w:rPr>
            </w:pPr>
          </w:p>
          <w:p w:rsidR="00E43626" w:rsidRDefault="00E43626" w:rsidP="004A4F6F">
            <w:pPr>
              <w:spacing w:line="360" w:lineRule="auto"/>
              <w:rPr>
                <w:rFonts w:ascii="Times New Roman" w:hAnsi="Times New Roman" w:cs="Times New Roman"/>
                <w:b/>
                <w:sz w:val="24"/>
                <w:szCs w:val="24"/>
              </w:rPr>
            </w:pPr>
            <w:r>
              <w:rPr>
                <w:rFonts w:ascii="Times New Roman" w:hAnsi="Times New Roman" w:cs="Times New Roman"/>
                <w:b/>
                <w:sz w:val="24"/>
                <w:szCs w:val="24"/>
              </w:rPr>
              <w:t>Nama Sekolah</w:t>
            </w:r>
          </w:p>
        </w:tc>
        <w:tc>
          <w:tcPr>
            <w:tcW w:w="296" w:type="dxa"/>
            <w:shd w:val="clear" w:color="auto" w:fill="F7CAAC" w:themeFill="accent2" w:themeFillTint="66"/>
            <w:vAlign w:val="center"/>
          </w:tcPr>
          <w:p w:rsidR="00E43626" w:rsidRPr="004A0075" w:rsidRDefault="00E43626" w:rsidP="004A4F6F">
            <w:pPr>
              <w:spacing w:line="360" w:lineRule="auto"/>
              <w:rPr>
                <w:rFonts w:ascii="Times New Roman" w:hAnsi="Times New Roman" w:cs="Times New Roman"/>
                <w:b/>
                <w:sz w:val="14"/>
                <w:szCs w:val="24"/>
              </w:rPr>
            </w:pPr>
          </w:p>
          <w:p w:rsidR="00E43626" w:rsidRDefault="00E43626" w:rsidP="004A4F6F">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5736" w:type="dxa"/>
            <w:vAlign w:val="center"/>
          </w:tcPr>
          <w:p w:rsidR="00E43626" w:rsidRPr="004A0075" w:rsidRDefault="00E43626" w:rsidP="004A4F6F">
            <w:pPr>
              <w:spacing w:line="360" w:lineRule="auto"/>
              <w:rPr>
                <w:rFonts w:ascii="Times New Roman" w:hAnsi="Times New Roman" w:cs="Times New Roman"/>
                <w:b/>
                <w:sz w:val="14"/>
                <w:szCs w:val="24"/>
              </w:rPr>
            </w:pPr>
          </w:p>
          <w:p w:rsidR="00E43626" w:rsidRDefault="00E43626" w:rsidP="004A4F6F">
            <w:pPr>
              <w:spacing w:line="360" w:lineRule="auto"/>
              <w:rPr>
                <w:rFonts w:ascii="Times New Roman" w:hAnsi="Times New Roman" w:cs="Times New Roman"/>
                <w:b/>
                <w:sz w:val="24"/>
                <w:szCs w:val="24"/>
              </w:rPr>
            </w:pPr>
            <w:r>
              <w:rPr>
                <w:rFonts w:ascii="Times New Roman" w:hAnsi="Times New Roman" w:cs="Times New Roman"/>
                <w:b/>
                <w:sz w:val="24"/>
                <w:szCs w:val="24"/>
              </w:rPr>
              <w:t>______________________________________________</w:t>
            </w:r>
          </w:p>
        </w:tc>
      </w:tr>
      <w:tr w:rsidR="00E43626" w:rsidTr="004A4F6F">
        <w:tc>
          <w:tcPr>
            <w:tcW w:w="2628" w:type="dxa"/>
            <w:shd w:val="clear" w:color="auto" w:fill="F7CAAC" w:themeFill="accent2" w:themeFillTint="66"/>
            <w:vAlign w:val="center"/>
          </w:tcPr>
          <w:p w:rsidR="00E43626" w:rsidRDefault="00E43626" w:rsidP="004A4F6F">
            <w:pPr>
              <w:spacing w:line="360" w:lineRule="auto"/>
              <w:rPr>
                <w:rFonts w:ascii="Times New Roman" w:hAnsi="Times New Roman" w:cs="Times New Roman"/>
                <w:b/>
                <w:sz w:val="24"/>
                <w:szCs w:val="24"/>
              </w:rPr>
            </w:pPr>
            <w:r>
              <w:rPr>
                <w:rFonts w:ascii="Times New Roman" w:hAnsi="Times New Roman" w:cs="Times New Roman"/>
                <w:b/>
                <w:sz w:val="24"/>
                <w:szCs w:val="24"/>
              </w:rPr>
              <w:t>Nama Kepala Sekolah</w:t>
            </w:r>
          </w:p>
        </w:tc>
        <w:tc>
          <w:tcPr>
            <w:tcW w:w="296" w:type="dxa"/>
            <w:shd w:val="clear" w:color="auto" w:fill="F7CAAC" w:themeFill="accent2" w:themeFillTint="66"/>
            <w:vAlign w:val="center"/>
          </w:tcPr>
          <w:p w:rsidR="00E43626" w:rsidRDefault="00E43626" w:rsidP="004A4F6F">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5736" w:type="dxa"/>
            <w:vAlign w:val="center"/>
          </w:tcPr>
          <w:p w:rsidR="00E43626" w:rsidRDefault="00E43626" w:rsidP="004A4F6F">
            <w:pPr>
              <w:spacing w:line="360" w:lineRule="auto"/>
              <w:rPr>
                <w:rFonts w:ascii="Times New Roman" w:hAnsi="Times New Roman" w:cs="Times New Roman"/>
                <w:b/>
                <w:sz w:val="24"/>
                <w:szCs w:val="24"/>
              </w:rPr>
            </w:pPr>
            <w:r>
              <w:rPr>
                <w:rFonts w:ascii="Times New Roman" w:hAnsi="Times New Roman" w:cs="Times New Roman"/>
                <w:b/>
                <w:sz w:val="24"/>
                <w:szCs w:val="24"/>
              </w:rPr>
              <w:t>______________________________________________</w:t>
            </w:r>
          </w:p>
        </w:tc>
      </w:tr>
      <w:tr w:rsidR="00E43626" w:rsidTr="004A4F6F">
        <w:tc>
          <w:tcPr>
            <w:tcW w:w="2628" w:type="dxa"/>
            <w:shd w:val="clear" w:color="auto" w:fill="F7CAAC" w:themeFill="accent2" w:themeFillTint="66"/>
            <w:vAlign w:val="center"/>
          </w:tcPr>
          <w:p w:rsidR="00E43626" w:rsidRDefault="00E43626" w:rsidP="004A4F6F">
            <w:pPr>
              <w:spacing w:line="360" w:lineRule="auto"/>
              <w:rPr>
                <w:rFonts w:ascii="Times New Roman" w:hAnsi="Times New Roman" w:cs="Times New Roman"/>
                <w:b/>
                <w:sz w:val="24"/>
                <w:szCs w:val="24"/>
              </w:rPr>
            </w:pPr>
            <w:r>
              <w:rPr>
                <w:rFonts w:ascii="Times New Roman" w:hAnsi="Times New Roman" w:cs="Times New Roman"/>
                <w:b/>
                <w:sz w:val="24"/>
                <w:szCs w:val="24"/>
              </w:rPr>
              <w:t>Alamat Sekolah</w:t>
            </w:r>
          </w:p>
        </w:tc>
        <w:tc>
          <w:tcPr>
            <w:tcW w:w="296" w:type="dxa"/>
            <w:shd w:val="clear" w:color="auto" w:fill="F7CAAC" w:themeFill="accent2" w:themeFillTint="66"/>
            <w:vAlign w:val="center"/>
          </w:tcPr>
          <w:p w:rsidR="00E43626" w:rsidRDefault="00E43626" w:rsidP="004A4F6F">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5736" w:type="dxa"/>
            <w:vAlign w:val="center"/>
          </w:tcPr>
          <w:p w:rsidR="00E43626" w:rsidRPr="002C4887" w:rsidRDefault="00E43626" w:rsidP="004A4F6F">
            <w:pPr>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w:t>
            </w:r>
          </w:p>
        </w:tc>
      </w:tr>
      <w:tr w:rsidR="00E43626" w:rsidTr="004A4F6F">
        <w:tc>
          <w:tcPr>
            <w:tcW w:w="2628" w:type="dxa"/>
            <w:shd w:val="clear" w:color="auto" w:fill="F7CAAC" w:themeFill="accent2" w:themeFillTint="66"/>
            <w:vAlign w:val="center"/>
          </w:tcPr>
          <w:p w:rsidR="00E43626" w:rsidRDefault="00E43626" w:rsidP="004A4F6F">
            <w:pPr>
              <w:spacing w:line="360" w:lineRule="auto"/>
              <w:rPr>
                <w:rFonts w:ascii="Times New Roman" w:hAnsi="Times New Roman" w:cs="Times New Roman"/>
                <w:b/>
                <w:sz w:val="24"/>
                <w:szCs w:val="24"/>
              </w:rPr>
            </w:pPr>
          </w:p>
        </w:tc>
        <w:tc>
          <w:tcPr>
            <w:tcW w:w="296" w:type="dxa"/>
            <w:shd w:val="clear" w:color="auto" w:fill="F7CAAC" w:themeFill="accent2" w:themeFillTint="66"/>
            <w:vAlign w:val="center"/>
          </w:tcPr>
          <w:p w:rsidR="00E43626" w:rsidRDefault="00E43626" w:rsidP="004A4F6F">
            <w:pPr>
              <w:spacing w:line="360" w:lineRule="auto"/>
              <w:rPr>
                <w:rFonts w:ascii="Times New Roman" w:hAnsi="Times New Roman" w:cs="Times New Roman"/>
                <w:b/>
                <w:sz w:val="24"/>
                <w:szCs w:val="24"/>
              </w:rPr>
            </w:pPr>
          </w:p>
        </w:tc>
        <w:tc>
          <w:tcPr>
            <w:tcW w:w="5736" w:type="dxa"/>
            <w:vAlign w:val="center"/>
          </w:tcPr>
          <w:p w:rsidR="00E43626" w:rsidRPr="00ED118B" w:rsidRDefault="00E43626" w:rsidP="004A4F6F">
            <w:pPr>
              <w:spacing w:line="360" w:lineRule="auto"/>
              <w:rPr>
                <w:rFonts w:ascii="Times New Roman" w:hAnsi="Times New Roman" w:cs="Times New Roman"/>
                <w:sz w:val="24"/>
                <w:szCs w:val="24"/>
              </w:rPr>
            </w:pPr>
            <w:r w:rsidRPr="00ED118B">
              <w:rPr>
                <w:rFonts w:ascii="Times New Roman" w:hAnsi="Times New Roman" w:cs="Times New Roman"/>
                <w:sz w:val="24"/>
                <w:szCs w:val="24"/>
              </w:rPr>
              <w:t>______________________________________________</w:t>
            </w:r>
          </w:p>
        </w:tc>
      </w:tr>
      <w:tr w:rsidR="00E43626" w:rsidTr="004A4F6F">
        <w:tc>
          <w:tcPr>
            <w:tcW w:w="2628" w:type="dxa"/>
            <w:shd w:val="clear" w:color="auto" w:fill="F7CAAC" w:themeFill="accent2" w:themeFillTint="66"/>
            <w:vAlign w:val="center"/>
          </w:tcPr>
          <w:p w:rsidR="00E43626" w:rsidRDefault="00E43626" w:rsidP="004A4F6F">
            <w:pPr>
              <w:spacing w:line="360" w:lineRule="auto"/>
              <w:rPr>
                <w:rFonts w:ascii="Times New Roman" w:hAnsi="Times New Roman" w:cs="Times New Roman"/>
                <w:b/>
                <w:sz w:val="24"/>
                <w:szCs w:val="24"/>
              </w:rPr>
            </w:pPr>
            <w:r>
              <w:rPr>
                <w:rFonts w:ascii="Times New Roman" w:hAnsi="Times New Roman" w:cs="Times New Roman"/>
                <w:b/>
                <w:sz w:val="24"/>
                <w:szCs w:val="24"/>
              </w:rPr>
              <w:t>Tanggal Telaah</w:t>
            </w:r>
          </w:p>
        </w:tc>
        <w:tc>
          <w:tcPr>
            <w:tcW w:w="296" w:type="dxa"/>
            <w:shd w:val="clear" w:color="auto" w:fill="F7CAAC" w:themeFill="accent2" w:themeFillTint="66"/>
            <w:vAlign w:val="center"/>
          </w:tcPr>
          <w:p w:rsidR="00E43626" w:rsidRDefault="00E43626" w:rsidP="004A4F6F">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5736" w:type="dxa"/>
            <w:vAlign w:val="center"/>
          </w:tcPr>
          <w:p w:rsidR="00E43626" w:rsidRPr="002C4887" w:rsidRDefault="00E43626" w:rsidP="004A4F6F">
            <w:pPr>
              <w:spacing w:line="360" w:lineRule="auto"/>
              <w:rPr>
                <w:rFonts w:ascii="Times New Roman" w:hAnsi="Times New Roman" w:cs="Times New Roman"/>
                <w:sz w:val="24"/>
                <w:szCs w:val="24"/>
              </w:rPr>
            </w:pPr>
            <w:r>
              <w:rPr>
                <w:rFonts w:ascii="Times New Roman" w:hAnsi="Times New Roman" w:cs="Times New Roman"/>
                <w:b/>
                <w:sz w:val="24"/>
                <w:szCs w:val="24"/>
              </w:rPr>
              <w:t>______________________________________________</w:t>
            </w:r>
          </w:p>
        </w:tc>
      </w:tr>
    </w:tbl>
    <w:p w:rsidR="00E43626" w:rsidRDefault="00E43626" w:rsidP="00E43626">
      <w:pPr>
        <w:spacing w:after="0"/>
        <w:ind w:left="1620" w:hanging="1620"/>
        <w:jc w:val="both"/>
        <w:rPr>
          <w:rFonts w:ascii="Times New Roman" w:hAnsi="Times New Roman" w:cs="Times New Roman"/>
          <w:b/>
          <w:sz w:val="24"/>
          <w:szCs w:val="24"/>
          <w:u w:val="single"/>
        </w:rPr>
      </w:pPr>
    </w:p>
    <w:p w:rsidR="00E43626" w:rsidRPr="0035720D" w:rsidRDefault="00E43626" w:rsidP="00E43626">
      <w:pPr>
        <w:spacing w:after="0"/>
        <w:ind w:left="1620" w:hanging="1620"/>
        <w:jc w:val="both"/>
        <w:rPr>
          <w:rFonts w:ascii="Times New Roman" w:hAnsi="Times New Roman" w:cs="Times New Roman"/>
          <w:b/>
          <w:sz w:val="24"/>
          <w:szCs w:val="24"/>
          <w:u w:val="single"/>
        </w:rPr>
      </w:pPr>
      <w:r w:rsidRPr="0035720D">
        <w:rPr>
          <w:rFonts w:ascii="Times New Roman" w:hAnsi="Times New Roman" w:cs="Times New Roman"/>
          <w:b/>
          <w:sz w:val="24"/>
          <w:szCs w:val="24"/>
          <w:u w:val="single"/>
        </w:rPr>
        <w:t xml:space="preserve">Petunjuk      </w:t>
      </w:r>
    </w:p>
    <w:p w:rsidR="00E43626" w:rsidRPr="0035720D" w:rsidRDefault="00E43626" w:rsidP="00873CC2">
      <w:pPr>
        <w:pStyle w:val="ListParagraph"/>
        <w:numPr>
          <w:ilvl w:val="0"/>
          <w:numId w:val="103"/>
        </w:numPr>
        <w:spacing w:after="0"/>
        <w:ind w:left="450"/>
        <w:jc w:val="both"/>
        <w:rPr>
          <w:rFonts w:ascii="Times New Roman" w:hAnsi="Times New Roman"/>
          <w:sz w:val="24"/>
          <w:szCs w:val="24"/>
        </w:rPr>
      </w:pPr>
      <w:r w:rsidRPr="0035720D">
        <w:rPr>
          <w:rFonts w:ascii="Times New Roman" w:hAnsi="Times New Roman"/>
          <w:sz w:val="24"/>
          <w:szCs w:val="24"/>
        </w:rPr>
        <w:t>Berilah tanda “√” pada kolom kiri “Ya” atau “Tidak” sesuai dengan jawaban anda.</w:t>
      </w:r>
    </w:p>
    <w:p w:rsidR="00E43626" w:rsidRPr="0035720D" w:rsidRDefault="00E43626" w:rsidP="00873CC2">
      <w:pPr>
        <w:pStyle w:val="ListParagraph"/>
        <w:numPr>
          <w:ilvl w:val="0"/>
          <w:numId w:val="103"/>
        </w:numPr>
        <w:spacing w:after="0"/>
        <w:ind w:left="450"/>
        <w:jc w:val="both"/>
        <w:rPr>
          <w:rFonts w:ascii="Times New Roman" w:hAnsi="Times New Roman"/>
          <w:sz w:val="24"/>
          <w:szCs w:val="24"/>
        </w:rPr>
      </w:pPr>
      <w:r w:rsidRPr="0035720D">
        <w:rPr>
          <w:rFonts w:ascii="Times New Roman" w:hAnsi="Times New Roman"/>
          <w:sz w:val="24"/>
          <w:szCs w:val="24"/>
        </w:rPr>
        <w:t xml:space="preserve">Berilah </w:t>
      </w:r>
      <w:r>
        <w:rPr>
          <w:rFonts w:ascii="Times New Roman" w:hAnsi="Times New Roman"/>
          <w:sz w:val="24"/>
          <w:szCs w:val="24"/>
        </w:rPr>
        <w:t xml:space="preserve">deskripsi hasil telaah </w:t>
      </w:r>
      <w:r w:rsidRPr="0035720D">
        <w:rPr>
          <w:rFonts w:ascii="Times New Roman" w:hAnsi="Times New Roman"/>
          <w:sz w:val="24"/>
          <w:szCs w:val="24"/>
        </w:rPr>
        <w:t xml:space="preserve">anda terhadap setiap aspek pada tempat yang diberikan. </w:t>
      </w:r>
    </w:p>
    <w:p w:rsidR="00E43626" w:rsidRPr="006079DC" w:rsidRDefault="00E43626" w:rsidP="00873CC2">
      <w:pPr>
        <w:pStyle w:val="ListParagraph"/>
        <w:numPr>
          <w:ilvl w:val="0"/>
          <w:numId w:val="103"/>
        </w:numPr>
        <w:spacing w:after="0"/>
        <w:ind w:left="450"/>
        <w:jc w:val="both"/>
        <w:rPr>
          <w:rFonts w:ascii="Times New Roman" w:hAnsi="Times New Roman"/>
          <w:sz w:val="24"/>
          <w:szCs w:val="24"/>
        </w:rPr>
      </w:pPr>
      <w:r>
        <w:rPr>
          <w:rFonts w:ascii="Times New Roman" w:hAnsi="Times New Roman"/>
          <w:sz w:val="24"/>
          <w:szCs w:val="24"/>
        </w:rPr>
        <w:t>Deskripsi hasil telaah a</w:t>
      </w:r>
      <w:r w:rsidRPr="00FA0C4D">
        <w:rPr>
          <w:rFonts w:ascii="Times New Roman" w:hAnsi="Times New Roman"/>
          <w:sz w:val="24"/>
          <w:szCs w:val="24"/>
        </w:rPr>
        <w:t xml:space="preserve">nda akan membantu peneliti untuk mendeskripsikan “Implementasi </w:t>
      </w:r>
      <w:r>
        <w:rPr>
          <w:rFonts w:ascii="Times New Roman" w:hAnsi="Times New Roman"/>
          <w:sz w:val="24"/>
          <w:szCs w:val="24"/>
        </w:rPr>
        <w:t xml:space="preserve">model </w:t>
      </w:r>
      <w:r w:rsidRPr="00FA0C4D">
        <w:rPr>
          <w:rFonts w:ascii="Times New Roman" w:hAnsi="Times New Roman"/>
          <w:sz w:val="24"/>
          <w:szCs w:val="24"/>
        </w:rPr>
        <w:t xml:space="preserve">pembelajaran tematik di TK YPS Sorowako”. Oleh karena itu berilah </w:t>
      </w:r>
      <w:r>
        <w:rPr>
          <w:rFonts w:ascii="Times New Roman" w:hAnsi="Times New Roman"/>
          <w:sz w:val="24"/>
          <w:szCs w:val="24"/>
        </w:rPr>
        <w:t>deskripsi hasil telaah</w:t>
      </w:r>
      <w:r w:rsidRPr="00FA0C4D">
        <w:rPr>
          <w:rFonts w:ascii="Times New Roman" w:hAnsi="Times New Roman"/>
          <w:sz w:val="24"/>
          <w:szCs w:val="24"/>
        </w:rPr>
        <w:t xml:space="preserve"> anda dengan jujur sesuai yang anda rasakan dan amati di lapangan. </w:t>
      </w:r>
    </w:p>
    <w:p w:rsidR="00E43626" w:rsidRPr="006079DC" w:rsidRDefault="00E43626" w:rsidP="00E43626">
      <w:pPr>
        <w:pStyle w:val="ListParagraph"/>
        <w:spacing w:after="0"/>
        <w:ind w:left="450"/>
        <w:jc w:val="both"/>
        <w:rPr>
          <w:rFonts w:ascii="Times New Roman" w:hAnsi="Times New Roman"/>
          <w:sz w:val="24"/>
          <w:szCs w:val="24"/>
        </w:rPr>
      </w:pPr>
    </w:p>
    <w:tbl>
      <w:tblPr>
        <w:tblStyle w:val="TableGrid"/>
        <w:tblW w:w="8658" w:type="dxa"/>
        <w:tblLayout w:type="fixed"/>
        <w:tblLook w:val="04A0" w:firstRow="1" w:lastRow="0" w:firstColumn="1" w:lastColumn="0" w:noHBand="0" w:noVBand="1"/>
      </w:tblPr>
      <w:tblGrid>
        <w:gridCol w:w="648"/>
        <w:gridCol w:w="1890"/>
        <w:gridCol w:w="4590"/>
        <w:gridCol w:w="90"/>
        <w:gridCol w:w="540"/>
        <w:gridCol w:w="900"/>
      </w:tblGrid>
      <w:tr w:rsidR="00E43626" w:rsidRPr="00D55DA1" w:rsidTr="004A4F6F">
        <w:trPr>
          <w:tblHeader/>
        </w:trPr>
        <w:tc>
          <w:tcPr>
            <w:tcW w:w="648" w:type="dxa"/>
            <w:vMerge w:val="restart"/>
            <w:shd w:val="clear" w:color="auto" w:fill="767171" w:themeFill="background2" w:themeFillShade="80"/>
            <w:vAlign w:val="center"/>
          </w:tcPr>
          <w:p w:rsidR="00E43626" w:rsidRPr="00D55DA1" w:rsidRDefault="00E43626" w:rsidP="004A4F6F">
            <w:pPr>
              <w:jc w:val="center"/>
              <w:rPr>
                <w:rFonts w:ascii="Times New Roman" w:hAnsi="Times New Roman" w:cs="Times New Roman"/>
                <w:b/>
                <w:sz w:val="24"/>
                <w:szCs w:val="24"/>
              </w:rPr>
            </w:pPr>
            <w:r w:rsidRPr="00D55DA1">
              <w:rPr>
                <w:rFonts w:ascii="Times New Roman" w:hAnsi="Times New Roman" w:cs="Times New Roman"/>
                <w:b/>
                <w:sz w:val="24"/>
                <w:szCs w:val="24"/>
              </w:rPr>
              <w:t>No</w:t>
            </w:r>
          </w:p>
        </w:tc>
        <w:tc>
          <w:tcPr>
            <w:tcW w:w="1890" w:type="dxa"/>
            <w:vMerge w:val="restart"/>
            <w:shd w:val="clear" w:color="auto" w:fill="767171" w:themeFill="background2" w:themeFillShade="80"/>
            <w:vAlign w:val="center"/>
          </w:tcPr>
          <w:p w:rsidR="00E43626" w:rsidRPr="00D55DA1" w:rsidRDefault="00E43626" w:rsidP="004A4F6F">
            <w:pPr>
              <w:jc w:val="center"/>
              <w:rPr>
                <w:rFonts w:ascii="Times New Roman" w:hAnsi="Times New Roman" w:cs="Times New Roman"/>
                <w:b/>
                <w:sz w:val="24"/>
                <w:szCs w:val="24"/>
              </w:rPr>
            </w:pPr>
            <w:r w:rsidRPr="00D55DA1">
              <w:rPr>
                <w:rFonts w:ascii="Times New Roman" w:hAnsi="Times New Roman" w:cs="Times New Roman"/>
                <w:b/>
                <w:sz w:val="24"/>
                <w:szCs w:val="24"/>
              </w:rPr>
              <w:t>Aspek yang Ditelaah</w:t>
            </w:r>
          </w:p>
        </w:tc>
        <w:tc>
          <w:tcPr>
            <w:tcW w:w="4680" w:type="dxa"/>
            <w:gridSpan w:val="2"/>
            <w:vMerge w:val="restart"/>
            <w:shd w:val="clear" w:color="auto" w:fill="767171" w:themeFill="background2" w:themeFillShade="80"/>
            <w:vAlign w:val="center"/>
          </w:tcPr>
          <w:p w:rsidR="00E43626" w:rsidRPr="00D55DA1" w:rsidRDefault="00E43626" w:rsidP="004A4F6F">
            <w:pPr>
              <w:jc w:val="center"/>
              <w:rPr>
                <w:rFonts w:ascii="Times New Roman" w:hAnsi="Times New Roman" w:cs="Times New Roman"/>
                <w:b/>
                <w:sz w:val="24"/>
                <w:szCs w:val="24"/>
              </w:rPr>
            </w:pPr>
            <w:r w:rsidRPr="00D55DA1">
              <w:rPr>
                <w:rFonts w:ascii="Times New Roman" w:hAnsi="Times New Roman" w:cs="Times New Roman"/>
                <w:b/>
                <w:sz w:val="24"/>
                <w:szCs w:val="24"/>
              </w:rPr>
              <w:t>Deskripsi</w:t>
            </w:r>
          </w:p>
        </w:tc>
        <w:tc>
          <w:tcPr>
            <w:tcW w:w="1440" w:type="dxa"/>
            <w:gridSpan w:val="2"/>
            <w:shd w:val="clear" w:color="auto" w:fill="767171" w:themeFill="background2" w:themeFillShade="80"/>
          </w:tcPr>
          <w:p w:rsidR="00E43626" w:rsidRPr="00D55DA1" w:rsidRDefault="00E43626" w:rsidP="004A4F6F">
            <w:pPr>
              <w:jc w:val="center"/>
              <w:rPr>
                <w:rFonts w:ascii="Times New Roman" w:hAnsi="Times New Roman" w:cs="Times New Roman"/>
                <w:b/>
                <w:sz w:val="24"/>
                <w:szCs w:val="24"/>
              </w:rPr>
            </w:pPr>
            <w:r w:rsidRPr="00D55DA1">
              <w:rPr>
                <w:rFonts w:ascii="Times New Roman" w:hAnsi="Times New Roman" w:cs="Times New Roman"/>
                <w:b/>
                <w:sz w:val="24"/>
                <w:szCs w:val="24"/>
              </w:rPr>
              <w:t>Temuan</w:t>
            </w:r>
          </w:p>
        </w:tc>
      </w:tr>
      <w:tr w:rsidR="00E43626" w:rsidRPr="00D55DA1" w:rsidTr="004A4F6F">
        <w:trPr>
          <w:trHeight w:val="251"/>
          <w:tblHeader/>
        </w:trPr>
        <w:tc>
          <w:tcPr>
            <w:tcW w:w="648" w:type="dxa"/>
            <w:vMerge/>
            <w:shd w:val="clear" w:color="auto" w:fill="767171" w:themeFill="background2" w:themeFillShade="80"/>
          </w:tcPr>
          <w:p w:rsidR="00E43626" w:rsidRPr="00D55DA1" w:rsidRDefault="00E43626" w:rsidP="004A4F6F">
            <w:pPr>
              <w:jc w:val="both"/>
              <w:rPr>
                <w:rFonts w:ascii="Times New Roman" w:hAnsi="Times New Roman" w:cs="Times New Roman"/>
                <w:b/>
                <w:sz w:val="24"/>
                <w:szCs w:val="24"/>
              </w:rPr>
            </w:pPr>
          </w:p>
        </w:tc>
        <w:tc>
          <w:tcPr>
            <w:tcW w:w="1890" w:type="dxa"/>
            <w:vMerge/>
            <w:shd w:val="clear" w:color="auto" w:fill="767171" w:themeFill="background2" w:themeFillShade="80"/>
          </w:tcPr>
          <w:p w:rsidR="00E43626" w:rsidRPr="00D55DA1" w:rsidRDefault="00E43626" w:rsidP="004A4F6F">
            <w:pPr>
              <w:jc w:val="both"/>
              <w:rPr>
                <w:rFonts w:ascii="Times New Roman" w:hAnsi="Times New Roman" w:cs="Times New Roman"/>
                <w:b/>
                <w:sz w:val="24"/>
                <w:szCs w:val="24"/>
              </w:rPr>
            </w:pPr>
          </w:p>
        </w:tc>
        <w:tc>
          <w:tcPr>
            <w:tcW w:w="4680" w:type="dxa"/>
            <w:gridSpan w:val="2"/>
            <w:vMerge/>
            <w:shd w:val="clear" w:color="auto" w:fill="767171" w:themeFill="background2" w:themeFillShade="80"/>
          </w:tcPr>
          <w:p w:rsidR="00E43626" w:rsidRPr="00D55DA1" w:rsidRDefault="00E43626" w:rsidP="004A4F6F">
            <w:pPr>
              <w:jc w:val="both"/>
              <w:rPr>
                <w:rFonts w:ascii="Times New Roman" w:hAnsi="Times New Roman" w:cs="Times New Roman"/>
                <w:b/>
                <w:sz w:val="24"/>
                <w:szCs w:val="24"/>
              </w:rPr>
            </w:pPr>
          </w:p>
        </w:tc>
        <w:tc>
          <w:tcPr>
            <w:tcW w:w="540" w:type="dxa"/>
            <w:shd w:val="clear" w:color="auto" w:fill="767171" w:themeFill="background2" w:themeFillShade="80"/>
          </w:tcPr>
          <w:p w:rsidR="00E43626" w:rsidRPr="00D55DA1" w:rsidRDefault="00E43626" w:rsidP="004A4F6F">
            <w:pPr>
              <w:jc w:val="both"/>
              <w:rPr>
                <w:rFonts w:ascii="Times New Roman" w:hAnsi="Times New Roman" w:cs="Times New Roman"/>
                <w:b/>
                <w:sz w:val="24"/>
                <w:szCs w:val="24"/>
              </w:rPr>
            </w:pPr>
            <w:r w:rsidRPr="00D55DA1">
              <w:rPr>
                <w:rFonts w:ascii="Times New Roman" w:hAnsi="Times New Roman" w:cs="Times New Roman"/>
                <w:b/>
                <w:sz w:val="24"/>
                <w:szCs w:val="24"/>
              </w:rPr>
              <w:t>Ya</w:t>
            </w:r>
          </w:p>
        </w:tc>
        <w:tc>
          <w:tcPr>
            <w:tcW w:w="900" w:type="dxa"/>
            <w:shd w:val="clear" w:color="auto" w:fill="767171" w:themeFill="background2" w:themeFillShade="80"/>
          </w:tcPr>
          <w:p w:rsidR="00E43626" w:rsidRPr="00D55DA1" w:rsidRDefault="00E43626" w:rsidP="004A4F6F">
            <w:pPr>
              <w:jc w:val="both"/>
              <w:rPr>
                <w:rFonts w:ascii="Times New Roman" w:hAnsi="Times New Roman" w:cs="Times New Roman"/>
                <w:b/>
                <w:sz w:val="24"/>
                <w:szCs w:val="24"/>
              </w:rPr>
            </w:pPr>
            <w:r w:rsidRPr="00D55DA1">
              <w:rPr>
                <w:rFonts w:ascii="Times New Roman" w:hAnsi="Times New Roman" w:cs="Times New Roman"/>
                <w:b/>
                <w:sz w:val="24"/>
                <w:szCs w:val="24"/>
              </w:rPr>
              <w:t>Tidak</w:t>
            </w:r>
          </w:p>
        </w:tc>
      </w:tr>
      <w:tr w:rsidR="00E43626" w:rsidTr="004A4F6F">
        <w:tc>
          <w:tcPr>
            <w:tcW w:w="648" w:type="dxa"/>
          </w:tcPr>
          <w:p w:rsidR="00E43626" w:rsidRPr="00D55DA1" w:rsidRDefault="00E43626" w:rsidP="00873CC2">
            <w:pPr>
              <w:pStyle w:val="ListParagraph"/>
              <w:numPr>
                <w:ilvl w:val="0"/>
                <w:numId w:val="102"/>
              </w:numPr>
              <w:spacing w:after="0" w:line="480" w:lineRule="auto"/>
              <w:ind w:left="450"/>
              <w:jc w:val="center"/>
              <w:rPr>
                <w:rFonts w:ascii="Times New Roman" w:hAnsi="Times New Roman" w:cs="Times New Roman"/>
                <w:sz w:val="24"/>
                <w:szCs w:val="24"/>
              </w:rPr>
            </w:pPr>
          </w:p>
        </w:tc>
        <w:tc>
          <w:tcPr>
            <w:tcW w:w="1890" w:type="dxa"/>
          </w:tcPr>
          <w:p w:rsidR="00E43626" w:rsidRDefault="00E43626" w:rsidP="004A4F6F">
            <w:pPr>
              <w:jc w:val="both"/>
              <w:rPr>
                <w:rFonts w:ascii="Times New Roman" w:hAnsi="Times New Roman" w:cs="Times New Roman"/>
                <w:sz w:val="24"/>
                <w:szCs w:val="24"/>
              </w:rPr>
            </w:pPr>
            <w:r>
              <w:rPr>
                <w:rFonts w:ascii="Times New Roman" w:hAnsi="Times New Roman" w:cs="Times New Roman"/>
                <w:sz w:val="24"/>
                <w:szCs w:val="24"/>
              </w:rPr>
              <w:t xml:space="preserve">Pendekatan Implementasi Kurikulum Pembelajaran </w:t>
            </w:r>
            <w:r>
              <w:rPr>
                <w:rFonts w:ascii="Times New Roman" w:hAnsi="Times New Roman" w:cs="Times New Roman"/>
                <w:sz w:val="24"/>
                <w:szCs w:val="24"/>
              </w:rPr>
              <w:lastRenderedPageBreak/>
              <w:t>Tematik di TK YPS Soroako</w:t>
            </w:r>
          </w:p>
        </w:tc>
        <w:tc>
          <w:tcPr>
            <w:tcW w:w="4680" w:type="dxa"/>
            <w:gridSpan w:val="2"/>
          </w:tcPr>
          <w:p w:rsidR="00E43626" w:rsidRPr="00931643" w:rsidRDefault="00E43626" w:rsidP="00873CC2">
            <w:pPr>
              <w:pStyle w:val="ListParagraph"/>
              <w:numPr>
                <w:ilvl w:val="0"/>
                <w:numId w:val="91"/>
              </w:numPr>
              <w:spacing w:after="0"/>
              <w:ind w:left="346"/>
              <w:rPr>
                <w:rFonts w:ascii="Times New Roman" w:hAnsi="Times New Roman" w:cs="Times New Roman"/>
                <w:sz w:val="24"/>
                <w:szCs w:val="24"/>
              </w:rPr>
            </w:pPr>
            <w:r w:rsidRPr="00931643">
              <w:rPr>
                <w:rFonts w:ascii="Times New Roman" w:hAnsi="Times New Roman" w:cs="Times New Roman"/>
                <w:sz w:val="24"/>
                <w:szCs w:val="24"/>
              </w:rPr>
              <w:lastRenderedPageBreak/>
              <w:t xml:space="preserve">Apakah Implementasi kurikulum pembelajaran tematik di TK YPS Sorowako menggunakan pendekatan </w:t>
            </w:r>
            <w:r w:rsidRPr="00931643">
              <w:rPr>
                <w:rFonts w:ascii="Times New Roman" w:hAnsi="Times New Roman" w:cs="Times New Roman"/>
                <w:i/>
              </w:rPr>
              <w:t xml:space="preserve"> fidelity perspective.</w:t>
            </w:r>
          </w:p>
          <w:p w:rsidR="00E43626" w:rsidRPr="00931643" w:rsidRDefault="00E43626" w:rsidP="00873CC2">
            <w:pPr>
              <w:pStyle w:val="ListParagraph"/>
              <w:numPr>
                <w:ilvl w:val="0"/>
                <w:numId w:val="91"/>
              </w:numPr>
              <w:spacing w:after="0"/>
              <w:ind w:left="346"/>
              <w:rPr>
                <w:rFonts w:ascii="Times New Roman" w:hAnsi="Times New Roman" w:cs="Times New Roman"/>
                <w:sz w:val="24"/>
                <w:szCs w:val="24"/>
              </w:rPr>
            </w:pPr>
            <w:r w:rsidRPr="00931643">
              <w:rPr>
                <w:rFonts w:ascii="Times New Roman" w:hAnsi="Times New Roman" w:cs="Times New Roman"/>
                <w:sz w:val="24"/>
                <w:szCs w:val="24"/>
              </w:rPr>
              <w:lastRenderedPageBreak/>
              <w:t xml:space="preserve">Apakah Implementasi kurikulum pembelajaran tematik di TK YPS Sorowako menggunakan pendekatan </w:t>
            </w:r>
            <w:r w:rsidRPr="00931643">
              <w:rPr>
                <w:rFonts w:ascii="Times New Roman" w:hAnsi="Times New Roman" w:cs="Times New Roman"/>
                <w:i/>
              </w:rPr>
              <w:t xml:space="preserve"> mutual adaptation.</w:t>
            </w:r>
          </w:p>
          <w:p w:rsidR="00E43626" w:rsidRPr="006F7C9C" w:rsidRDefault="00E43626" w:rsidP="00873CC2">
            <w:pPr>
              <w:pStyle w:val="ListParagraph"/>
              <w:numPr>
                <w:ilvl w:val="0"/>
                <w:numId w:val="91"/>
              </w:numPr>
              <w:spacing w:after="0"/>
              <w:ind w:left="346"/>
              <w:rPr>
                <w:rFonts w:ascii="Times New Roman" w:hAnsi="Times New Roman" w:cs="Times New Roman"/>
                <w:sz w:val="24"/>
                <w:szCs w:val="24"/>
              </w:rPr>
            </w:pPr>
            <w:r w:rsidRPr="00931643">
              <w:rPr>
                <w:rFonts w:ascii="Times New Roman" w:hAnsi="Times New Roman" w:cs="Times New Roman"/>
                <w:sz w:val="24"/>
                <w:szCs w:val="24"/>
              </w:rPr>
              <w:t xml:space="preserve">Apakah Implementasi kurikulum pembelajaran tematik di TK YPS Sorowako menggunakan pendekatan </w:t>
            </w:r>
            <w:r w:rsidRPr="00931643">
              <w:rPr>
                <w:rFonts w:ascii="Times New Roman" w:hAnsi="Times New Roman" w:cs="Times New Roman"/>
                <w:i/>
              </w:rPr>
              <w:t xml:space="preserve"> curriculum enactment</w:t>
            </w:r>
            <w:r w:rsidRPr="00106473">
              <w:rPr>
                <w:i/>
              </w:rPr>
              <w:t>.</w:t>
            </w:r>
          </w:p>
          <w:p w:rsidR="00E43626" w:rsidRDefault="00E43626" w:rsidP="004A4F6F">
            <w:pPr>
              <w:rPr>
                <w:rFonts w:ascii="Times New Roman" w:hAnsi="Times New Roman" w:cs="Times New Roman"/>
                <w:sz w:val="24"/>
                <w:szCs w:val="24"/>
              </w:rPr>
            </w:pPr>
          </w:p>
          <w:p w:rsidR="00E43626" w:rsidRPr="006F7C9C" w:rsidRDefault="00E43626" w:rsidP="004A4F6F">
            <w:pPr>
              <w:rPr>
                <w:rFonts w:ascii="Times New Roman" w:hAnsi="Times New Roman" w:cs="Times New Roman"/>
                <w:sz w:val="24"/>
                <w:szCs w:val="24"/>
              </w:rPr>
            </w:pPr>
          </w:p>
        </w:tc>
        <w:tc>
          <w:tcPr>
            <w:tcW w:w="540" w:type="dxa"/>
          </w:tcPr>
          <w:p w:rsidR="00E43626" w:rsidRDefault="00E43626" w:rsidP="004A4F6F">
            <w:pPr>
              <w:spacing w:line="480" w:lineRule="auto"/>
              <w:jc w:val="both"/>
              <w:rPr>
                <w:rFonts w:ascii="Times New Roman" w:hAnsi="Times New Roman" w:cs="Times New Roman"/>
                <w:sz w:val="24"/>
                <w:szCs w:val="24"/>
              </w:rPr>
            </w:pPr>
          </w:p>
        </w:tc>
        <w:tc>
          <w:tcPr>
            <w:tcW w:w="900" w:type="dxa"/>
          </w:tcPr>
          <w:p w:rsidR="00E43626" w:rsidRDefault="00E43626" w:rsidP="004A4F6F">
            <w:pPr>
              <w:spacing w:line="480" w:lineRule="auto"/>
              <w:jc w:val="both"/>
              <w:rPr>
                <w:rFonts w:ascii="Times New Roman" w:hAnsi="Times New Roman" w:cs="Times New Roman"/>
                <w:sz w:val="24"/>
                <w:szCs w:val="24"/>
              </w:rPr>
            </w:pPr>
          </w:p>
        </w:tc>
      </w:tr>
      <w:tr w:rsidR="00E43626" w:rsidTr="004A4F6F">
        <w:tc>
          <w:tcPr>
            <w:tcW w:w="8658" w:type="dxa"/>
            <w:gridSpan w:val="6"/>
          </w:tcPr>
          <w:p w:rsidR="00E43626" w:rsidRPr="00E7643A" w:rsidRDefault="00E43626" w:rsidP="004A4F6F">
            <w:pPr>
              <w:spacing w:line="480" w:lineRule="auto"/>
              <w:jc w:val="both"/>
              <w:rPr>
                <w:rFonts w:ascii="Times New Roman" w:hAnsi="Times New Roman" w:cs="Times New Roman"/>
                <w:b/>
                <w:i/>
                <w:sz w:val="24"/>
                <w:szCs w:val="24"/>
              </w:rPr>
            </w:pPr>
            <w:r w:rsidRPr="00E7643A">
              <w:rPr>
                <w:rFonts w:ascii="Times New Roman" w:hAnsi="Times New Roman" w:cs="Times New Roman"/>
                <w:b/>
                <w:i/>
                <w:sz w:val="24"/>
                <w:szCs w:val="24"/>
              </w:rPr>
              <w:lastRenderedPageBreak/>
              <w:t>Deskripsi hasil telaah</w:t>
            </w:r>
            <w:r>
              <w:rPr>
                <w:rFonts w:ascii="Times New Roman" w:hAnsi="Times New Roman" w:cs="Times New Roman"/>
                <w:b/>
                <w:i/>
                <w:sz w:val="24"/>
                <w:szCs w:val="24"/>
              </w:rPr>
              <w:t xml:space="preserve"> (bila tidak, deskripsikan fakta temuan)</w:t>
            </w:r>
            <w:r w:rsidRPr="00E7643A">
              <w:rPr>
                <w:rFonts w:ascii="Times New Roman" w:hAnsi="Times New Roman" w:cs="Times New Roman"/>
                <w:b/>
                <w:i/>
                <w:sz w:val="24"/>
                <w:szCs w:val="24"/>
              </w:rPr>
              <w:t>::</w:t>
            </w:r>
          </w:p>
          <w:p w:rsidR="00E43626" w:rsidRPr="006079DC" w:rsidRDefault="00E43626" w:rsidP="004A4F6F">
            <w:pPr>
              <w:spacing w:line="480" w:lineRule="auto"/>
              <w:jc w:val="both"/>
              <w:rPr>
                <w:rFonts w:ascii="Times New Roman" w:hAnsi="Times New Roman" w:cs="Times New Roman"/>
                <w:sz w:val="24"/>
                <w:szCs w:val="24"/>
              </w:rPr>
            </w:pPr>
          </w:p>
        </w:tc>
      </w:tr>
      <w:tr w:rsidR="00E43626" w:rsidTr="004A4F6F">
        <w:tc>
          <w:tcPr>
            <w:tcW w:w="648" w:type="dxa"/>
          </w:tcPr>
          <w:p w:rsidR="00E43626" w:rsidRPr="00D55DA1" w:rsidRDefault="00E43626" w:rsidP="00873CC2">
            <w:pPr>
              <w:pStyle w:val="ListParagraph"/>
              <w:numPr>
                <w:ilvl w:val="0"/>
                <w:numId w:val="102"/>
              </w:numPr>
              <w:spacing w:after="0" w:line="480" w:lineRule="auto"/>
              <w:ind w:left="450"/>
              <w:jc w:val="center"/>
              <w:rPr>
                <w:rFonts w:ascii="Times New Roman" w:hAnsi="Times New Roman" w:cs="Times New Roman"/>
                <w:sz w:val="24"/>
                <w:szCs w:val="24"/>
              </w:rPr>
            </w:pPr>
          </w:p>
        </w:tc>
        <w:tc>
          <w:tcPr>
            <w:tcW w:w="1890" w:type="dxa"/>
          </w:tcPr>
          <w:p w:rsidR="00E43626" w:rsidRDefault="00E43626" w:rsidP="004A4F6F">
            <w:pPr>
              <w:rPr>
                <w:rFonts w:ascii="Times New Roman" w:hAnsi="Times New Roman" w:cs="Times New Roman"/>
                <w:sz w:val="24"/>
                <w:szCs w:val="24"/>
              </w:rPr>
            </w:pPr>
            <w:r>
              <w:rPr>
                <w:rFonts w:ascii="Times New Roman" w:hAnsi="Times New Roman" w:cs="Times New Roman"/>
                <w:sz w:val="24"/>
                <w:szCs w:val="24"/>
              </w:rPr>
              <w:t>Pemilihan tema</w:t>
            </w:r>
          </w:p>
        </w:tc>
        <w:tc>
          <w:tcPr>
            <w:tcW w:w="4590" w:type="dxa"/>
          </w:tcPr>
          <w:p w:rsidR="00E43626" w:rsidRPr="00BD779E" w:rsidRDefault="00E43626" w:rsidP="00873CC2">
            <w:pPr>
              <w:pStyle w:val="ListParagraph"/>
              <w:numPr>
                <w:ilvl w:val="0"/>
                <w:numId w:val="91"/>
              </w:numPr>
              <w:spacing w:after="0"/>
              <w:ind w:left="346"/>
              <w:rPr>
                <w:rFonts w:ascii="Times New Roman" w:hAnsi="Times New Roman" w:cs="Times New Roman"/>
                <w:sz w:val="24"/>
                <w:szCs w:val="24"/>
              </w:rPr>
            </w:pPr>
            <w:r>
              <w:rPr>
                <w:rFonts w:ascii="Times New Roman" w:hAnsi="Times New Roman" w:cs="Times New Roman"/>
                <w:color w:val="000000"/>
                <w:sz w:val="24"/>
                <w:szCs w:val="24"/>
              </w:rPr>
              <w:t xml:space="preserve">Apakah dilakukan </w:t>
            </w:r>
            <w:r w:rsidRPr="00555741">
              <w:rPr>
                <w:rFonts w:ascii="Times New Roman" w:hAnsi="Times New Roman" w:cs="Times New Roman"/>
                <w:color w:val="000000"/>
                <w:sz w:val="24"/>
                <w:szCs w:val="24"/>
              </w:rPr>
              <w:t xml:space="preserve">pemetaan  untuk memperoleh </w:t>
            </w:r>
            <w:r w:rsidRPr="00BD779E">
              <w:rPr>
                <w:rFonts w:ascii="Times New Roman" w:hAnsi="Times New Roman" w:cs="Times New Roman"/>
                <w:sz w:val="24"/>
                <w:szCs w:val="24"/>
              </w:rPr>
              <w:t>gambaran</w:t>
            </w:r>
            <w:r w:rsidRPr="00555741">
              <w:rPr>
                <w:rFonts w:ascii="Times New Roman" w:hAnsi="Times New Roman" w:cs="Times New Roman"/>
                <w:color w:val="000000"/>
                <w:sz w:val="24"/>
                <w:szCs w:val="24"/>
              </w:rPr>
              <w:t xml:space="preserve"> secara menyeluruh dan utuh semua </w:t>
            </w:r>
            <w:r>
              <w:rPr>
                <w:rFonts w:ascii="Times New Roman" w:hAnsi="Times New Roman" w:cs="Times New Roman"/>
                <w:color w:val="000000"/>
                <w:sz w:val="24"/>
                <w:szCs w:val="24"/>
              </w:rPr>
              <w:t xml:space="preserve">tingkat pencapaian perkembangan, capaian perkembangan </w:t>
            </w:r>
            <w:r w:rsidRPr="00555741">
              <w:rPr>
                <w:rFonts w:ascii="Times New Roman" w:hAnsi="Times New Roman" w:cs="Times New Roman"/>
                <w:color w:val="000000"/>
                <w:sz w:val="24"/>
                <w:szCs w:val="24"/>
              </w:rPr>
              <w:t xml:space="preserve">dan </w:t>
            </w:r>
            <w:r>
              <w:rPr>
                <w:rFonts w:ascii="Times New Roman" w:hAnsi="Times New Roman" w:cs="Times New Roman"/>
                <w:color w:val="000000"/>
                <w:sz w:val="24"/>
                <w:szCs w:val="24"/>
              </w:rPr>
              <w:t>indik</w:t>
            </w:r>
            <w:r w:rsidRPr="00555741">
              <w:rPr>
                <w:rFonts w:ascii="Times New Roman" w:hAnsi="Times New Roman" w:cs="Times New Roman"/>
                <w:color w:val="000000"/>
                <w:sz w:val="24"/>
                <w:szCs w:val="24"/>
              </w:rPr>
              <w:t>ator dari berbagai mata pelajaran yang dipadukan dalam tema yang dipilih.</w:t>
            </w:r>
          </w:p>
          <w:p w:rsidR="00E43626" w:rsidRPr="00CB1F6D" w:rsidRDefault="00E43626" w:rsidP="00873CC2">
            <w:pPr>
              <w:pStyle w:val="ListParagraph"/>
              <w:numPr>
                <w:ilvl w:val="0"/>
                <w:numId w:val="91"/>
              </w:numPr>
              <w:spacing w:after="0"/>
              <w:ind w:left="346"/>
              <w:rPr>
                <w:rFonts w:ascii="Times New Roman" w:hAnsi="Times New Roman" w:cs="Times New Roman"/>
                <w:sz w:val="24"/>
                <w:szCs w:val="24"/>
              </w:rPr>
            </w:pPr>
            <w:r>
              <w:rPr>
                <w:rFonts w:ascii="Times New Roman" w:hAnsi="Times New Roman" w:cs="Times New Roman"/>
                <w:color w:val="000000"/>
                <w:sz w:val="24"/>
                <w:szCs w:val="24"/>
              </w:rPr>
              <w:t xml:space="preserve">Apakah </w:t>
            </w:r>
            <w:r w:rsidRPr="00EA752D">
              <w:rPr>
                <w:rFonts w:ascii="Times New Roman" w:hAnsi="Times New Roman" w:cs="Times New Roman"/>
                <w:color w:val="000000"/>
                <w:sz w:val="24"/>
                <w:szCs w:val="24"/>
              </w:rPr>
              <w:t xml:space="preserve">indikator </w:t>
            </w:r>
            <w:r>
              <w:rPr>
                <w:rFonts w:ascii="Times New Roman" w:hAnsi="Times New Roman" w:cs="Times New Roman"/>
                <w:color w:val="000000"/>
                <w:sz w:val="24"/>
                <w:szCs w:val="24"/>
              </w:rPr>
              <w:t xml:space="preserve">dikembangkan </w:t>
            </w:r>
            <w:r w:rsidRPr="00EA752D">
              <w:rPr>
                <w:rFonts w:ascii="Times New Roman" w:hAnsi="Times New Roman" w:cs="Times New Roman"/>
                <w:color w:val="000000"/>
                <w:sz w:val="24"/>
                <w:szCs w:val="24"/>
              </w:rPr>
              <w:t xml:space="preserve">sesuai dengan </w:t>
            </w:r>
            <w:r>
              <w:rPr>
                <w:rFonts w:ascii="Times New Roman" w:hAnsi="Times New Roman" w:cs="Times New Roman"/>
                <w:color w:val="000000"/>
                <w:sz w:val="24"/>
                <w:szCs w:val="24"/>
              </w:rPr>
              <w:t xml:space="preserve">tingkat pencapaian perkembangan, capaian perkembangan </w:t>
            </w:r>
            <w:r w:rsidRPr="00EA752D">
              <w:rPr>
                <w:rFonts w:ascii="Times New Roman" w:hAnsi="Times New Roman" w:cs="Times New Roman"/>
                <w:color w:val="000000"/>
                <w:sz w:val="24"/>
                <w:szCs w:val="24"/>
              </w:rPr>
              <w:t>yang terdapat</w:t>
            </w:r>
            <w:r>
              <w:rPr>
                <w:rFonts w:ascii="Times New Roman" w:hAnsi="Times New Roman" w:cs="Times New Roman"/>
                <w:color w:val="000000"/>
                <w:sz w:val="24"/>
                <w:szCs w:val="24"/>
              </w:rPr>
              <w:t xml:space="preserve"> </w:t>
            </w:r>
            <w:r w:rsidRPr="00EA752D">
              <w:rPr>
                <w:rFonts w:ascii="Times New Roman" w:hAnsi="Times New Roman" w:cs="Times New Roman"/>
                <w:color w:val="000000"/>
                <w:sz w:val="24"/>
                <w:szCs w:val="24"/>
              </w:rPr>
              <w:t>dalam masing-masing mata pelajaran sesuai dengan tema yang dipilih.</w:t>
            </w:r>
          </w:p>
          <w:p w:rsidR="00E43626" w:rsidRPr="00CB1F6D" w:rsidRDefault="00E43626" w:rsidP="00873CC2">
            <w:pPr>
              <w:pStyle w:val="ListParagraph"/>
              <w:numPr>
                <w:ilvl w:val="0"/>
                <w:numId w:val="91"/>
              </w:numPr>
              <w:spacing w:after="0"/>
              <w:ind w:left="346"/>
              <w:rPr>
                <w:rFonts w:ascii="Times New Roman" w:hAnsi="Times New Roman" w:cs="Times New Roman"/>
                <w:sz w:val="24"/>
                <w:szCs w:val="24"/>
              </w:rPr>
            </w:pPr>
            <w:r>
              <w:rPr>
                <w:rFonts w:ascii="Times New Roman" w:hAnsi="Times New Roman" w:cs="Times New Roman"/>
                <w:color w:val="000000"/>
                <w:sz w:val="24"/>
                <w:szCs w:val="24"/>
              </w:rPr>
              <w:t>Apakah ditetapkan ter</w:t>
            </w:r>
            <w:r w:rsidRPr="008C47F8">
              <w:rPr>
                <w:rFonts w:ascii="Times New Roman" w:hAnsi="Times New Roman" w:cs="Times New Roman"/>
                <w:color w:val="000000"/>
                <w:sz w:val="24"/>
                <w:szCs w:val="24"/>
              </w:rPr>
              <w:t>lebih dahulu tema</w:t>
            </w:r>
            <w:r>
              <w:rPr>
                <w:rFonts w:ascii="Times New Roman" w:hAnsi="Times New Roman" w:cs="Times New Roman"/>
                <w:color w:val="000000"/>
                <w:sz w:val="24"/>
                <w:szCs w:val="24"/>
              </w:rPr>
              <w:t>-</w:t>
            </w:r>
            <w:r w:rsidRPr="008C47F8">
              <w:rPr>
                <w:rFonts w:ascii="Times New Roman" w:hAnsi="Times New Roman" w:cs="Times New Roman"/>
                <w:color w:val="000000"/>
                <w:sz w:val="24"/>
                <w:szCs w:val="24"/>
              </w:rPr>
              <w:t>tema pengikat keterpaduan  untuk  m</w:t>
            </w:r>
            <w:r>
              <w:rPr>
                <w:rFonts w:ascii="Times New Roman" w:hAnsi="Times New Roman" w:cs="Times New Roman"/>
                <w:color w:val="000000"/>
                <w:sz w:val="24"/>
                <w:szCs w:val="24"/>
              </w:rPr>
              <w:t>enentukan tema bersama dengan  p</w:t>
            </w:r>
            <w:r w:rsidRPr="008C47F8">
              <w:rPr>
                <w:rFonts w:ascii="Times New Roman" w:hAnsi="Times New Roman" w:cs="Times New Roman"/>
                <w:color w:val="000000"/>
                <w:sz w:val="24"/>
                <w:szCs w:val="24"/>
              </w:rPr>
              <w:t>eserta didik sehingga sesuai dengan minat  dan kebutuhan anak.</w:t>
            </w:r>
          </w:p>
          <w:p w:rsidR="00E43626" w:rsidRPr="00931643" w:rsidRDefault="00E43626" w:rsidP="00873CC2">
            <w:pPr>
              <w:pStyle w:val="ListParagraph"/>
              <w:numPr>
                <w:ilvl w:val="0"/>
                <w:numId w:val="91"/>
              </w:numPr>
              <w:autoSpaceDE w:val="0"/>
              <w:autoSpaceDN w:val="0"/>
              <w:adjustRightInd w:val="0"/>
              <w:spacing w:after="0"/>
              <w:ind w:left="346"/>
              <w:rPr>
                <w:rFonts w:ascii="Times New Roman" w:hAnsi="Times New Roman" w:cs="Times New Roman"/>
                <w:sz w:val="24"/>
                <w:szCs w:val="24"/>
              </w:rPr>
            </w:pPr>
            <w:r>
              <w:rPr>
                <w:rFonts w:ascii="Times New Roman" w:hAnsi="Times New Roman" w:cs="Times New Roman"/>
                <w:color w:val="000000"/>
                <w:sz w:val="24"/>
                <w:szCs w:val="24"/>
              </w:rPr>
              <w:lastRenderedPageBreak/>
              <w:t xml:space="preserve">Apakah tema dipilih </w:t>
            </w:r>
            <w:r w:rsidRPr="00CB1F6D">
              <w:rPr>
                <w:rFonts w:ascii="Times New Roman" w:hAnsi="Times New Roman" w:cs="Times New Roman"/>
                <w:color w:val="000000"/>
                <w:sz w:val="24"/>
                <w:szCs w:val="24"/>
              </w:rPr>
              <w:t>dengan ruang lingkup yang sesuai dengan usia, minat, kebutuhan, kemampuan</w:t>
            </w:r>
            <w:r>
              <w:rPr>
                <w:rFonts w:ascii="Times New Roman" w:hAnsi="Times New Roman" w:cs="Times New Roman"/>
                <w:color w:val="000000"/>
                <w:sz w:val="24"/>
                <w:szCs w:val="24"/>
              </w:rPr>
              <w:t xml:space="preserve"> siswa, dan kesediaan sumber belajar</w:t>
            </w:r>
          </w:p>
        </w:tc>
        <w:tc>
          <w:tcPr>
            <w:tcW w:w="630" w:type="dxa"/>
            <w:gridSpan w:val="2"/>
          </w:tcPr>
          <w:p w:rsidR="00E43626" w:rsidRDefault="00E43626" w:rsidP="004A4F6F">
            <w:pPr>
              <w:spacing w:line="480" w:lineRule="auto"/>
              <w:jc w:val="both"/>
              <w:rPr>
                <w:rFonts w:ascii="Times New Roman" w:hAnsi="Times New Roman" w:cs="Times New Roman"/>
                <w:sz w:val="24"/>
                <w:szCs w:val="24"/>
              </w:rPr>
            </w:pPr>
          </w:p>
        </w:tc>
        <w:tc>
          <w:tcPr>
            <w:tcW w:w="900" w:type="dxa"/>
          </w:tcPr>
          <w:p w:rsidR="00E43626" w:rsidRDefault="00E43626" w:rsidP="004A4F6F">
            <w:pPr>
              <w:spacing w:line="480" w:lineRule="auto"/>
              <w:jc w:val="both"/>
              <w:rPr>
                <w:rFonts w:ascii="Times New Roman" w:hAnsi="Times New Roman" w:cs="Times New Roman"/>
                <w:sz w:val="24"/>
                <w:szCs w:val="24"/>
              </w:rPr>
            </w:pPr>
          </w:p>
        </w:tc>
      </w:tr>
      <w:tr w:rsidR="00E43626" w:rsidTr="004A4F6F">
        <w:tc>
          <w:tcPr>
            <w:tcW w:w="8658" w:type="dxa"/>
            <w:gridSpan w:val="6"/>
          </w:tcPr>
          <w:p w:rsidR="00E43626" w:rsidRDefault="00E43626" w:rsidP="004A4F6F">
            <w:pPr>
              <w:spacing w:line="480" w:lineRule="auto"/>
              <w:jc w:val="both"/>
              <w:rPr>
                <w:rFonts w:ascii="Times New Roman" w:hAnsi="Times New Roman" w:cs="Times New Roman"/>
                <w:b/>
                <w:i/>
                <w:sz w:val="24"/>
                <w:szCs w:val="24"/>
              </w:rPr>
            </w:pPr>
            <w:r w:rsidRPr="00E7643A">
              <w:rPr>
                <w:rFonts w:ascii="Times New Roman" w:hAnsi="Times New Roman" w:cs="Times New Roman"/>
                <w:b/>
                <w:i/>
                <w:sz w:val="24"/>
                <w:szCs w:val="24"/>
              </w:rPr>
              <w:lastRenderedPageBreak/>
              <w:t>Deskripsi hasil telaah</w:t>
            </w:r>
            <w:r>
              <w:rPr>
                <w:rFonts w:ascii="Times New Roman" w:hAnsi="Times New Roman" w:cs="Times New Roman"/>
                <w:b/>
                <w:i/>
                <w:sz w:val="24"/>
                <w:szCs w:val="24"/>
              </w:rPr>
              <w:t xml:space="preserve"> (bila tidak, deskripsikan fakta temuan)</w:t>
            </w:r>
            <w:r w:rsidRPr="00E7643A">
              <w:rPr>
                <w:rFonts w:ascii="Times New Roman" w:hAnsi="Times New Roman" w:cs="Times New Roman"/>
                <w:b/>
                <w:i/>
                <w:sz w:val="24"/>
                <w:szCs w:val="24"/>
              </w:rPr>
              <w:t>:</w:t>
            </w:r>
          </w:p>
          <w:p w:rsidR="00E43626" w:rsidRPr="006079DC" w:rsidRDefault="00E43626" w:rsidP="004A4F6F">
            <w:pPr>
              <w:spacing w:line="480" w:lineRule="auto"/>
              <w:jc w:val="both"/>
              <w:rPr>
                <w:rFonts w:ascii="Times New Roman" w:hAnsi="Times New Roman" w:cs="Times New Roman"/>
                <w:sz w:val="24"/>
                <w:szCs w:val="24"/>
              </w:rPr>
            </w:pPr>
          </w:p>
        </w:tc>
      </w:tr>
      <w:tr w:rsidR="00E43626" w:rsidTr="004A4F6F">
        <w:tc>
          <w:tcPr>
            <w:tcW w:w="648" w:type="dxa"/>
          </w:tcPr>
          <w:p w:rsidR="00E43626" w:rsidRPr="00D55DA1" w:rsidRDefault="00E43626" w:rsidP="00873CC2">
            <w:pPr>
              <w:pStyle w:val="ListParagraph"/>
              <w:numPr>
                <w:ilvl w:val="0"/>
                <w:numId w:val="102"/>
              </w:numPr>
              <w:spacing w:after="0" w:line="480" w:lineRule="auto"/>
              <w:ind w:left="450"/>
              <w:jc w:val="center"/>
              <w:rPr>
                <w:rFonts w:ascii="Times New Roman" w:hAnsi="Times New Roman" w:cs="Times New Roman"/>
                <w:sz w:val="24"/>
                <w:szCs w:val="24"/>
              </w:rPr>
            </w:pPr>
          </w:p>
        </w:tc>
        <w:tc>
          <w:tcPr>
            <w:tcW w:w="1890" w:type="dxa"/>
          </w:tcPr>
          <w:p w:rsidR="00E43626" w:rsidRDefault="00E43626" w:rsidP="004A4F6F">
            <w:pPr>
              <w:jc w:val="both"/>
              <w:rPr>
                <w:rFonts w:ascii="Times New Roman" w:hAnsi="Times New Roman" w:cs="Times New Roman"/>
                <w:sz w:val="24"/>
                <w:szCs w:val="24"/>
              </w:rPr>
            </w:pPr>
            <w:r>
              <w:rPr>
                <w:rFonts w:ascii="Times New Roman" w:hAnsi="Times New Roman" w:cs="Times New Roman"/>
                <w:sz w:val="24"/>
                <w:szCs w:val="24"/>
              </w:rPr>
              <w:t>Jejaring tema</w:t>
            </w:r>
          </w:p>
        </w:tc>
        <w:tc>
          <w:tcPr>
            <w:tcW w:w="4590" w:type="dxa"/>
          </w:tcPr>
          <w:p w:rsidR="00E43626" w:rsidRDefault="00E43626" w:rsidP="00873CC2">
            <w:pPr>
              <w:pStyle w:val="ListParagraph"/>
              <w:numPr>
                <w:ilvl w:val="0"/>
                <w:numId w:val="91"/>
              </w:numPr>
              <w:spacing w:after="0"/>
              <w:ind w:left="346"/>
              <w:rPr>
                <w:rFonts w:ascii="Times New Roman" w:hAnsi="Times New Roman" w:cs="Times New Roman"/>
                <w:color w:val="000000"/>
                <w:sz w:val="24"/>
                <w:szCs w:val="24"/>
              </w:rPr>
            </w:pPr>
            <w:r>
              <w:rPr>
                <w:rFonts w:ascii="Times New Roman" w:hAnsi="Times New Roman" w:cs="Times New Roman"/>
                <w:color w:val="000000"/>
                <w:sz w:val="24"/>
                <w:szCs w:val="24"/>
              </w:rPr>
              <w:t>Apakah dilakukan inventarisasi materi yang masuk/sesuai dengan tema yang telah ditentukan.</w:t>
            </w:r>
          </w:p>
          <w:p w:rsidR="00E43626" w:rsidRDefault="00E43626" w:rsidP="00873CC2">
            <w:pPr>
              <w:pStyle w:val="ListParagraph"/>
              <w:numPr>
                <w:ilvl w:val="0"/>
                <w:numId w:val="91"/>
              </w:numPr>
              <w:spacing w:after="0"/>
              <w:ind w:left="346"/>
              <w:rPr>
                <w:rFonts w:ascii="Times New Roman" w:hAnsi="Times New Roman" w:cs="Times New Roman"/>
                <w:color w:val="000000"/>
                <w:sz w:val="24"/>
                <w:szCs w:val="24"/>
              </w:rPr>
            </w:pPr>
            <w:r w:rsidRPr="00F052FF">
              <w:rPr>
                <w:rFonts w:ascii="Times New Roman" w:hAnsi="Times New Roman" w:cs="Times New Roman"/>
                <w:color w:val="000000"/>
                <w:sz w:val="24"/>
                <w:szCs w:val="24"/>
              </w:rPr>
              <w:t xml:space="preserve">Apakah materi yang sudah diinvetarisasi dikelompokkan kedalam aspek perkembangan/lingkup perkembangan masing-masing untuk mempermudah mencari keterkaitan tema dengan </w:t>
            </w:r>
            <w:r>
              <w:rPr>
                <w:rFonts w:ascii="Times New Roman" w:hAnsi="Times New Roman" w:cs="Times New Roman"/>
                <w:color w:val="000000"/>
                <w:sz w:val="24"/>
                <w:szCs w:val="24"/>
              </w:rPr>
              <w:t>aspek perkembangan/lingkup perkembangan.</w:t>
            </w:r>
          </w:p>
          <w:p w:rsidR="00E43626" w:rsidRPr="00F052FF" w:rsidRDefault="00E43626" w:rsidP="00873CC2">
            <w:pPr>
              <w:pStyle w:val="ListParagraph"/>
              <w:numPr>
                <w:ilvl w:val="0"/>
                <w:numId w:val="91"/>
              </w:numPr>
              <w:spacing w:after="0"/>
              <w:ind w:left="346"/>
              <w:rPr>
                <w:rFonts w:ascii="Times New Roman" w:hAnsi="Times New Roman" w:cs="Times New Roman"/>
                <w:color w:val="000000"/>
                <w:sz w:val="24"/>
                <w:szCs w:val="24"/>
              </w:rPr>
            </w:pPr>
            <w:r w:rsidRPr="00F052FF">
              <w:rPr>
                <w:rFonts w:ascii="Times New Roman" w:hAnsi="Times New Roman" w:cs="Times New Roman"/>
                <w:color w:val="000000"/>
                <w:sz w:val="24"/>
                <w:szCs w:val="24"/>
              </w:rPr>
              <w:t xml:space="preserve">Apakah ada keterhubungan </w:t>
            </w:r>
            <w:r>
              <w:rPr>
                <w:rFonts w:ascii="Times New Roman" w:hAnsi="Times New Roman" w:cs="Times New Roman"/>
                <w:color w:val="000000"/>
                <w:sz w:val="24"/>
                <w:szCs w:val="24"/>
              </w:rPr>
              <w:t xml:space="preserve">capaian perkembangan </w:t>
            </w:r>
            <w:r w:rsidRPr="00F052FF">
              <w:rPr>
                <w:rFonts w:ascii="Times New Roman" w:hAnsi="Times New Roman" w:cs="Times New Roman"/>
                <w:color w:val="000000"/>
                <w:sz w:val="24"/>
                <w:szCs w:val="24"/>
              </w:rPr>
              <w:t xml:space="preserve">dengan indikator dengan tema pemersatu sehingga akan terlihat kaitan antar tema, </w:t>
            </w:r>
            <w:r>
              <w:rPr>
                <w:rFonts w:ascii="Times New Roman" w:hAnsi="Times New Roman" w:cs="Times New Roman"/>
                <w:color w:val="000000"/>
                <w:sz w:val="24"/>
                <w:szCs w:val="24"/>
              </w:rPr>
              <w:t>capaian perkembangan</w:t>
            </w:r>
            <w:r w:rsidRPr="00F052FF">
              <w:rPr>
                <w:rFonts w:ascii="Times New Roman" w:hAnsi="Times New Roman" w:cs="Times New Roman"/>
                <w:color w:val="000000"/>
                <w:sz w:val="24"/>
                <w:szCs w:val="24"/>
              </w:rPr>
              <w:t>, dan indik</w:t>
            </w:r>
            <w:r>
              <w:rPr>
                <w:rFonts w:ascii="Times New Roman" w:hAnsi="Times New Roman" w:cs="Times New Roman"/>
                <w:color w:val="000000"/>
                <w:sz w:val="24"/>
                <w:szCs w:val="24"/>
              </w:rPr>
              <w:t>ator dari setiap aspek perkembangan.</w:t>
            </w:r>
          </w:p>
          <w:p w:rsidR="00E43626" w:rsidRDefault="00E43626" w:rsidP="00873CC2">
            <w:pPr>
              <w:pStyle w:val="ListParagraph"/>
              <w:numPr>
                <w:ilvl w:val="0"/>
                <w:numId w:val="91"/>
              </w:numPr>
              <w:spacing w:after="0"/>
              <w:ind w:left="346"/>
              <w:rPr>
                <w:rFonts w:ascii="Times New Roman" w:hAnsi="Times New Roman" w:cs="Times New Roman"/>
                <w:color w:val="000000"/>
                <w:sz w:val="24"/>
                <w:szCs w:val="24"/>
              </w:rPr>
            </w:pPr>
            <w:r>
              <w:rPr>
                <w:rFonts w:ascii="Times New Roman" w:hAnsi="Times New Roman" w:cs="Times New Roman"/>
                <w:color w:val="000000"/>
                <w:sz w:val="24"/>
                <w:szCs w:val="24"/>
              </w:rPr>
              <w:t>Apakah jaringan tema yang dibuat “simple” yang artinya bahwa jaringan tema dibuat untuk menyusun perencanaan pembelajaran secara keseluruhan.</w:t>
            </w:r>
          </w:p>
          <w:p w:rsidR="00E43626" w:rsidRDefault="00E43626" w:rsidP="00873CC2">
            <w:pPr>
              <w:pStyle w:val="ListParagraph"/>
              <w:numPr>
                <w:ilvl w:val="0"/>
                <w:numId w:val="91"/>
              </w:numPr>
              <w:spacing w:after="0"/>
              <w:ind w:left="346"/>
              <w:rPr>
                <w:rFonts w:ascii="Times New Roman" w:hAnsi="Times New Roman" w:cs="Times New Roman"/>
                <w:color w:val="000000"/>
                <w:sz w:val="24"/>
                <w:szCs w:val="24"/>
              </w:rPr>
            </w:pPr>
            <w:r>
              <w:rPr>
                <w:rFonts w:ascii="Times New Roman" w:hAnsi="Times New Roman" w:cs="Times New Roman"/>
                <w:color w:val="000000"/>
                <w:sz w:val="24"/>
                <w:szCs w:val="24"/>
              </w:rPr>
              <w:t>Apakah jaringan tema yang dibuat “sinkron” atau ada singkronisasi antara tema dan materi-materi yang dijaring didalamnya.</w:t>
            </w:r>
          </w:p>
          <w:p w:rsidR="00E43626" w:rsidRDefault="00E43626" w:rsidP="00873CC2">
            <w:pPr>
              <w:pStyle w:val="ListParagraph"/>
              <w:numPr>
                <w:ilvl w:val="0"/>
                <w:numId w:val="91"/>
              </w:numPr>
              <w:spacing w:after="0"/>
              <w:ind w:left="346"/>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Apakah jaringan tema yang dibuat “logis” yaitu keterkaitan antara tema dan materi yang diikat harus logis (materi yang dijaring memang betul-betul merupakan bagian dari tema, sehingga tidak dibutuhkan tema lain untuk menjaring materi-materi tersebut”</w:t>
            </w:r>
          </w:p>
          <w:p w:rsidR="00E43626" w:rsidRDefault="00E43626" w:rsidP="00873CC2">
            <w:pPr>
              <w:pStyle w:val="ListParagraph"/>
              <w:numPr>
                <w:ilvl w:val="0"/>
                <w:numId w:val="91"/>
              </w:numPr>
              <w:spacing w:after="0"/>
              <w:ind w:left="346"/>
              <w:rPr>
                <w:rFonts w:ascii="Times New Roman" w:hAnsi="Times New Roman" w:cs="Times New Roman"/>
                <w:color w:val="000000"/>
                <w:sz w:val="24"/>
                <w:szCs w:val="24"/>
              </w:rPr>
            </w:pPr>
            <w:r>
              <w:rPr>
                <w:rFonts w:ascii="Times New Roman" w:hAnsi="Times New Roman" w:cs="Times New Roman"/>
                <w:color w:val="000000"/>
                <w:sz w:val="24"/>
                <w:szCs w:val="24"/>
              </w:rPr>
              <w:t xml:space="preserve">Apakah jaringan tema yang dibuat mudah dipahami </w:t>
            </w:r>
          </w:p>
          <w:p w:rsidR="00E43626" w:rsidRDefault="00E43626" w:rsidP="00873CC2">
            <w:pPr>
              <w:pStyle w:val="ListParagraph"/>
              <w:numPr>
                <w:ilvl w:val="0"/>
                <w:numId w:val="91"/>
              </w:numPr>
              <w:spacing w:after="0"/>
              <w:ind w:left="346"/>
              <w:rPr>
                <w:rFonts w:ascii="Times New Roman" w:hAnsi="Times New Roman" w:cs="Times New Roman"/>
                <w:color w:val="000000"/>
                <w:sz w:val="24"/>
                <w:szCs w:val="24"/>
              </w:rPr>
            </w:pPr>
            <w:r>
              <w:rPr>
                <w:rFonts w:ascii="Times New Roman" w:hAnsi="Times New Roman" w:cs="Times New Roman"/>
                <w:color w:val="000000"/>
                <w:sz w:val="24"/>
                <w:szCs w:val="24"/>
              </w:rPr>
              <w:t>Apakah jaringan tema yang dibuat bersifat terpadu yaitu tema dan materi-materi diikat oleh kesamaan substansi yang ingin disampaikan kepada peserta didik.</w:t>
            </w:r>
          </w:p>
        </w:tc>
        <w:tc>
          <w:tcPr>
            <w:tcW w:w="630" w:type="dxa"/>
            <w:gridSpan w:val="2"/>
          </w:tcPr>
          <w:p w:rsidR="00E43626" w:rsidRDefault="00E43626" w:rsidP="004A4F6F">
            <w:pPr>
              <w:spacing w:line="480" w:lineRule="auto"/>
              <w:jc w:val="both"/>
              <w:rPr>
                <w:rFonts w:ascii="Times New Roman" w:hAnsi="Times New Roman" w:cs="Times New Roman"/>
                <w:sz w:val="24"/>
                <w:szCs w:val="24"/>
              </w:rPr>
            </w:pPr>
          </w:p>
        </w:tc>
        <w:tc>
          <w:tcPr>
            <w:tcW w:w="900" w:type="dxa"/>
          </w:tcPr>
          <w:p w:rsidR="00E43626" w:rsidRDefault="00E43626" w:rsidP="004A4F6F">
            <w:pPr>
              <w:spacing w:line="480" w:lineRule="auto"/>
              <w:jc w:val="both"/>
              <w:rPr>
                <w:rFonts w:ascii="Times New Roman" w:hAnsi="Times New Roman" w:cs="Times New Roman"/>
                <w:sz w:val="24"/>
                <w:szCs w:val="24"/>
              </w:rPr>
            </w:pPr>
          </w:p>
        </w:tc>
      </w:tr>
      <w:tr w:rsidR="00E43626" w:rsidTr="004A4F6F">
        <w:tc>
          <w:tcPr>
            <w:tcW w:w="8658" w:type="dxa"/>
            <w:gridSpan w:val="6"/>
          </w:tcPr>
          <w:p w:rsidR="00E43626" w:rsidRDefault="00E43626" w:rsidP="004A4F6F">
            <w:pPr>
              <w:spacing w:line="480" w:lineRule="auto"/>
              <w:jc w:val="both"/>
              <w:rPr>
                <w:rFonts w:ascii="Times New Roman" w:hAnsi="Times New Roman" w:cs="Times New Roman"/>
                <w:b/>
                <w:i/>
                <w:sz w:val="24"/>
                <w:szCs w:val="24"/>
              </w:rPr>
            </w:pPr>
            <w:r w:rsidRPr="00E7643A">
              <w:rPr>
                <w:rFonts w:ascii="Times New Roman" w:hAnsi="Times New Roman" w:cs="Times New Roman"/>
                <w:b/>
                <w:i/>
                <w:sz w:val="24"/>
                <w:szCs w:val="24"/>
              </w:rPr>
              <w:lastRenderedPageBreak/>
              <w:t>Deskripsi hasil telaah</w:t>
            </w:r>
            <w:r>
              <w:rPr>
                <w:rFonts w:ascii="Times New Roman" w:hAnsi="Times New Roman" w:cs="Times New Roman"/>
                <w:b/>
                <w:i/>
                <w:sz w:val="24"/>
                <w:szCs w:val="24"/>
              </w:rPr>
              <w:t xml:space="preserve"> (bila tidak, deskripsikan fakta temuan)</w:t>
            </w:r>
            <w:r w:rsidRPr="00E7643A">
              <w:rPr>
                <w:rFonts w:ascii="Times New Roman" w:hAnsi="Times New Roman" w:cs="Times New Roman"/>
                <w:b/>
                <w:i/>
                <w:sz w:val="24"/>
                <w:szCs w:val="24"/>
              </w:rPr>
              <w:t>:</w:t>
            </w:r>
          </w:p>
          <w:p w:rsidR="00E43626" w:rsidRDefault="00E43626" w:rsidP="004A4F6F">
            <w:pPr>
              <w:spacing w:line="480" w:lineRule="auto"/>
              <w:jc w:val="both"/>
              <w:rPr>
                <w:rFonts w:ascii="Times New Roman" w:hAnsi="Times New Roman" w:cs="Times New Roman"/>
                <w:sz w:val="24"/>
                <w:szCs w:val="24"/>
              </w:rPr>
            </w:pPr>
          </w:p>
        </w:tc>
      </w:tr>
      <w:tr w:rsidR="00E43626" w:rsidTr="004A4F6F">
        <w:tc>
          <w:tcPr>
            <w:tcW w:w="648" w:type="dxa"/>
          </w:tcPr>
          <w:p w:rsidR="00E43626" w:rsidRPr="00D55DA1" w:rsidRDefault="00E43626" w:rsidP="00873CC2">
            <w:pPr>
              <w:pStyle w:val="ListParagraph"/>
              <w:numPr>
                <w:ilvl w:val="0"/>
                <w:numId w:val="102"/>
              </w:numPr>
              <w:spacing w:after="0" w:line="480" w:lineRule="auto"/>
              <w:ind w:left="450"/>
              <w:jc w:val="center"/>
              <w:rPr>
                <w:rFonts w:ascii="Times New Roman" w:hAnsi="Times New Roman" w:cs="Times New Roman"/>
                <w:sz w:val="24"/>
                <w:szCs w:val="24"/>
              </w:rPr>
            </w:pPr>
          </w:p>
        </w:tc>
        <w:tc>
          <w:tcPr>
            <w:tcW w:w="1890" w:type="dxa"/>
          </w:tcPr>
          <w:p w:rsidR="00E43626" w:rsidRDefault="00E43626" w:rsidP="004A4F6F">
            <w:pPr>
              <w:jc w:val="both"/>
              <w:rPr>
                <w:rFonts w:ascii="Times New Roman" w:hAnsi="Times New Roman" w:cs="Times New Roman"/>
                <w:sz w:val="24"/>
                <w:szCs w:val="24"/>
              </w:rPr>
            </w:pPr>
            <w:r>
              <w:rPr>
                <w:rFonts w:ascii="Times New Roman" w:hAnsi="Times New Roman" w:cs="Times New Roman"/>
                <w:sz w:val="24"/>
                <w:szCs w:val="24"/>
              </w:rPr>
              <w:t>Silabus</w:t>
            </w:r>
          </w:p>
        </w:tc>
        <w:tc>
          <w:tcPr>
            <w:tcW w:w="4590" w:type="dxa"/>
          </w:tcPr>
          <w:p w:rsidR="00E43626" w:rsidRDefault="00E43626" w:rsidP="00873CC2">
            <w:pPr>
              <w:pStyle w:val="ListParagraph"/>
              <w:numPr>
                <w:ilvl w:val="0"/>
                <w:numId w:val="91"/>
              </w:numPr>
              <w:spacing w:after="0"/>
              <w:ind w:left="346"/>
              <w:rPr>
                <w:rFonts w:ascii="Times New Roman" w:hAnsi="Times New Roman" w:cs="Times New Roman"/>
                <w:color w:val="000000"/>
                <w:sz w:val="24"/>
                <w:szCs w:val="24"/>
              </w:rPr>
            </w:pPr>
            <w:r>
              <w:rPr>
                <w:rFonts w:ascii="Times New Roman" w:hAnsi="Times New Roman" w:cs="Times New Roman"/>
                <w:color w:val="000000"/>
                <w:sz w:val="24"/>
                <w:szCs w:val="24"/>
              </w:rPr>
              <w:t xml:space="preserve">Apakah silabus memuat </w:t>
            </w:r>
            <w:r w:rsidRPr="0061257A">
              <w:rPr>
                <w:rFonts w:ascii="Times New Roman" w:hAnsi="Times New Roman" w:cs="Times New Roman"/>
                <w:color w:val="000000"/>
                <w:sz w:val="24"/>
                <w:szCs w:val="24"/>
              </w:rPr>
              <w:t>komponen utama:</w:t>
            </w:r>
            <w:r>
              <w:rPr>
                <w:rFonts w:ascii="Times New Roman" w:hAnsi="Times New Roman" w:cs="Times New Roman"/>
                <w:color w:val="000000"/>
                <w:sz w:val="24"/>
                <w:szCs w:val="24"/>
              </w:rPr>
              <w:t xml:space="preserve"> tingkat pencapaian perkembangan, capaian perkembangan</w:t>
            </w:r>
            <w:r w:rsidRPr="0061257A">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1257A">
              <w:rPr>
                <w:rFonts w:ascii="Times New Roman" w:hAnsi="Times New Roman" w:cs="Times New Roman"/>
                <w:color w:val="000000"/>
                <w:sz w:val="24"/>
                <w:szCs w:val="24"/>
              </w:rPr>
              <w:t xml:space="preserve">indikator, kegiatan </w:t>
            </w:r>
            <w:r>
              <w:rPr>
                <w:rFonts w:ascii="Times New Roman" w:hAnsi="Times New Roman" w:cs="Times New Roman"/>
                <w:color w:val="000000"/>
                <w:sz w:val="24"/>
                <w:szCs w:val="24"/>
              </w:rPr>
              <w:t xml:space="preserve"> p</w:t>
            </w:r>
            <w:r w:rsidRPr="0061257A">
              <w:rPr>
                <w:rFonts w:ascii="Times New Roman" w:hAnsi="Times New Roman" w:cs="Times New Roman"/>
                <w:color w:val="000000"/>
                <w:sz w:val="24"/>
                <w:szCs w:val="24"/>
              </w:rPr>
              <w:t>embelajaran,</w:t>
            </w:r>
            <w:r>
              <w:rPr>
                <w:rFonts w:ascii="Times New Roman" w:hAnsi="Times New Roman" w:cs="Times New Roman"/>
                <w:color w:val="000000"/>
                <w:sz w:val="24"/>
                <w:szCs w:val="24"/>
              </w:rPr>
              <w:t xml:space="preserve"> </w:t>
            </w:r>
            <w:r w:rsidRPr="0061257A">
              <w:rPr>
                <w:rFonts w:ascii="Times New Roman" w:hAnsi="Times New Roman" w:cs="Times New Roman"/>
                <w:color w:val="000000"/>
                <w:sz w:val="24"/>
                <w:szCs w:val="24"/>
              </w:rPr>
              <w:t>alat/sumber belajar, dan penilaian.</w:t>
            </w:r>
          </w:p>
          <w:p w:rsidR="00E43626" w:rsidRDefault="00E43626" w:rsidP="004A4F6F">
            <w:pPr>
              <w:pStyle w:val="ListParagraph"/>
              <w:ind w:left="346"/>
              <w:rPr>
                <w:rFonts w:ascii="Times New Roman" w:hAnsi="Times New Roman" w:cs="Times New Roman"/>
                <w:color w:val="000000"/>
                <w:sz w:val="24"/>
                <w:szCs w:val="24"/>
              </w:rPr>
            </w:pPr>
          </w:p>
          <w:p w:rsidR="00E43626" w:rsidRDefault="00E43626" w:rsidP="00873CC2">
            <w:pPr>
              <w:pStyle w:val="ListParagraph"/>
              <w:numPr>
                <w:ilvl w:val="0"/>
                <w:numId w:val="91"/>
              </w:numPr>
              <w:spacing w:after="0"/>
              <w:ind w:left="346"/>
              <w:rPr>
                <w:rFonts w:ascii="Times New Roman" w:hAnsi="Times New Roman" w:cs="Times New Roman"/>
                <w:color w:val="000000"/>
                <w:sz w:val="24"/>
                <w:szCs w:val="24"/>
              </w:rPr>
            </w:pPr>
            <w:r>
              <w:rPr>
                <w:rFonts w:ascii="Times New Roman" w:hAnsi="Times New Roman" w:cs="Times New Roman"/>
                <w:color w:val="000000"/>
                <w:sz w:val="24"/>
                <w:szCs w:val="24"/>
              </w:rPr>
              <w:t>Apakah penyusunan silabus dilakukan secara sistematis, yang berarti bahwa semua komponen yang ada dalam silabus tersebut harus merupakan satu kesatuan yang saling terkait untuk mencapai capaian perkembangan yang telah ditetapkan</w:t>
            </w:r>
          </w:p>
          <w:p w:rsidR="00E43626" w:rsidRDefault="00E43626" w:rsidP="00873CC2">
            <w:pPr>
              <w:pStyle w:val="ListParagraph"/>
              <w:numPr>
                <w:ilvl w:val="0"/>
                <w:numId w:val="91"/>
              </w:numPr>
              <w:spacing w:after="0"/>
              <w:ind w:left="346"/>
              <w:rPr>
                <w:rFonts w:ascii="Times New Roman" w:hAnsi="Times New Roman" w:cs="Times New Roman"/>
                <w:color w:val="000000"/>
                <w:sz w:val="24"/>
                <w:szCs w:val="24"/>
              </w:rPr>
            </w:pPr>
            <w:r>
              <w:rPr>
                <w:rFonts w:ascii="Times New Roman" w:hAnsi="Times New Roman" w:cs="Times New Roman"/>
                <w:color w:val="000000"/>
                <w:sz w:val="24"/>
                <w:szCs w:val="24"/>
              </w:rPr>
              <w:t xml:space="preserve">Apakah silabus disusun berdasarkan bagan/matriks keterhubungan capaian </w:t>
            </w:r>
            <w:r>
              <w:rPr>
                <w:rFonts w:ascii="Times New Roman" w:hAnsi="Times New Roman" w:cs="Times New Roman"/>
                <w:color w:val="000000"/>
                <w:sz w:val="24"/>
                <w:szCs w:val="24"/>
              </w:rPr>
              <w:lastRenderedPageBreak/>
              <w:t>perkembangan dan tema pemersatu yang telah dikembangkan</w:t>
            </w:r>
          </w:p>
        </w:tc>
        <w:tc>
          <w:tcPr>
            <w:tcW w:w="630" w:type="dxa"/>
            <w:gridSpan w:val="2"/>
          </w:tcPr>
          <w:p w:rsidR="00E43626" w:rsidRDefault="00E43626" w:rsidP="004A4F6F">
            <w:pPr>
              <w:spacing w:line="480" w:lineRule="auto"/>
              <w:jc w:val="both"/>
              <w:rPr>
                <w:rFonts w:ascii="Times New Roman" w:hAnsi="Times New Roman" w:cs="Times New Roman"/>
                <w:sz w:val="24"/>
                <w:szCs w:val="24"/>
              </w:rPr>
            </w:pPr>
          </w:p>
        </w:tc>
        <w:tc>
          <w:tcPr>
            <w:tcW w:w="900" w:type="dxa"/>
          </w:tcPr>
          <w:p w:rsidR="00E43626" w:rsidRDefault="00E43626" w:rsidP="004A4F6F">
            <w:pPr>
              <w:spacing w:line="480" w:lineRule="auto"/>
              <w:jc w:val="both"/>
              <w:rPr>
                <w:rFonts w:ascii="Times New Roman" w:hAnsi="Times New Roman" w:cs="Times New Roman"/>
                <w:sz w:val="24"/>
                <w:szCs w:val="24"/>
              </w:rPr>
            </w:pPr>
          </w:p>
        </w:tc>
      </w:tr>
      <w:tr w:rsidR="00E43626" w:rsidTr="004A4F6F">
        <w:tc>
          <w:tcPr>
            <w:tcW w:w="8658" w:type="dxa"/>
            <w:gridSpan w:val="6"/>
          </w:tcPr>
          <w:p w:rsidR="00E43626" w:rsidRDefault="00E43626" w:rsidP="004A4F6F">
            <w:pPr>
              <w:spacing w:line="480" w:lineRule="auto"/>
              <w:jc w:val="both"/>
              <w:rPr>
                <w:rFonts w:ascii="Times New Roman" w:hAnsi="Times New Roman" w:cs="Times New Roman"/>
                <w:b/>
                <w:i/>
                <w:sz w:val="24"/>
                <w:szCs w:val="24"/>
              </w:rPr>
            </w:pPr>
            <w:r w:rsidRPr="00E7643A">
              <w:rPr>
                <w:rFonts w:ascii="Times New Roman" w:hAnsi="Times New Roman" w:cs="Times New Roman"/>
                <w:b/>
                <w:i/>
                <w:sz w:val="24"/>
                <w:szCs w:val="24"/>
              </w:rPr>
              <w:lastRenderedPageBreak/>
              <w:t>Deskripsi hasil telaah</w:t>
            </w:r>
            <w:r>
              <w:rPr>
                <w:rFonts w:ascii="Times New Roman" w:hAnsi="Times New Roman" w:cs="Times New Roman"/>
                <w:b/>
                <w:i/>
                <w:sz w:val="24"/>
                <w:szCs w:val="24"/>
              </w:rPr>
              <w:t xml:space="preserve"> (bila tidak, deskripsikan fakta temuan)</w:t>
            </w:r>
            <w:r w:rsidRPr="00E7643A">
              <w:rPr>
                <w:rFonts w:ascii="Times New Roman" w:hAnsi="Times New Roman" w:cs="Times New Roman"/>
                <w:b/>
                <w:i/>
                <w:sz w:val="24"/>
                <w:szCs w:val="24"/>
              </w:rPr>
              <w:t>:</w:t>
            </w:r>
          </w:p>
          <w:p w:rsidR="00E43626" w:rsidRPr="006079DC" w:rsidRDefault="00E43626" w:rsidP="004A4F6F">
            <w:pPr>
              <w:spacing w:line="480" w:lineRule="auto"/>
              <w:jc w:val="both"/>
              <w:rPr>
                <w:rFonts w:ascii="Times New Roman" w:hAnsi="Times New Roman" w:cs="Times New Roman"/>
                <w:sz w:val="24"/>
                <w:szCs w:val="24"/>
              </w:rPr>
            </w:pPr>
          </w:p>
        </w:tc>
      </w:tr>
      <w:tr w:rsidR="00E43626" w:rsidTr="004A4F6F">
        <w:tc>
          <w:tcPr>
            <w:tcW w:w="648" w:type="dxa"/>
          </w:tcPr>
          <w:p w:rsidR="00E43626" w:rsidRPr="00D55DA1" w:rsidRDefault="00E43626" w:rsidP="00873CC2">
            <w:pPr>
              <w:pStyle w:val="ListParagraph"/>
              <w:numPr>
                <w:ilvl w:val="0"/>
                <w:numId w:val="102"/>
              </w:numPr>
              <w:spacing w:after="0" w:line="480" w:lineRule="auto"/>
              <w:ind w:left="450"/>
              <w:jc w:val="center"/>
              <w:rPr>
                <w:rFonts w:ascii="Times New Roman" w:hAnsi="Times New Roman" w:cs="Times New Roman"/>
                <w:sz w:val="24"/>
                <w:szCs w:val="24"/>
              </w:rPr>
            </w:pPr>
          </w:p>
        </w:tc>
        <w:tc>
          <w:tcPr>
            <w:tcW w:w="1890" w:type="dxa"/>
          </w:tcPr>
          <w:p w:rsidR="00E43626" w:rsidRDefault="00E43626" w:rsidP="004A4F6F">
            <w:pPr>
              <w:jc w:val="both"/>
              <w:rPr>
                <w:rFonts w:ascii="Times New Roman" w:hAnsi="Times New Roman" w:cs="Times New Roman"/>
                <w:sz w:val="24"/>
                <w:szCs w:val="24"/>
              </w:rPr>
            </w:pPr>
            <w:r>
              <w:rPr>
                <w:rFonts w:ascii="Times New Roman" w:hAnsi="Times New Roman" w:cs="Times New Roman"/>
                <w:sz w:val="24"/>
                <w:szCs w:val="24"/>
              </w:rPr>
              <w:t xml:space="preserve">Rencana Pelaksanaan Pembelajaran (RPP)/ </w:t>
            </w:r>
            <w:r w:rsidRPr="0011581F">
              <w:rPr>
                <w:rFonts w:ascii="Times New Roman" w:hAnsi="Times New Roman" w:cs="Times New Roman"/>
                <w:i/>
                <w:sz w:val="24"/>
                <w:szCs w:val="24"/>
              </w:rPr>
              <w:t>Lesson Plan</w:t>
            </w:r>
          </w:p>
        </w:tc>
        <w:tc>
          <w:tcPr>
            <w:tcW w:w="4590" w:type="dxa"/>
          </w:tcPr>
          <w:p w:rsidR="00E43626" w:rsidRDefault="00E43626" w:rsidP="00873CC2">
            <w:pPr>
              <w:pStyle w:val="ListParagraph"/>
              <w:numPr>
                <w:ilvl w:val="0"/>
                <w:numId w:val="91"/>
              </w:numPr>
              <w:spacing w:after="0"/>
              <w:ind w:left="346"/>
              <w:rPr>
                <w:rFonts w:ascii="Times New Roman" w:hAnsi="Times New Roman" w:cs="Times New Roman"/>
                <w:color w:val="000000"/>
                <w:sz w:val="24"/>
                <w:szCs w:val="24"/>
              </w:rPr>
            </w:pPr>
            <w:r>
              <w:rPr>
                <w:rFonts w:ascii="Times New Roman" w:hAnsi="Times New Roman" w:cs="Times New Roman"/>
                <w:color w:val="000000"/>
                <w:sz w:val="24"/>
                <w:szCs w:val="24"/>
              </w:rPr>
              <w:t>Apakah RPP/</w:t>
            </w:r>
            <w:r w:rsidRPr="0011581F">
              <w:rPr>
                <w:rFonts w:ascii="Times New Roman" w:hAnsi="Times New Roman" w:cs="Times New Roman"/>
                <w:i/>
                <w:sz w:val="24"/>
                <w:szCs w:val="24"/>
              </w:rPr>
              <w:t xml:space="preserve"> Lesson Plan</w:t>
            </w:r>
            <w:r>
              <w:rPr>
                <w:rFonts w:ascii="Times New Roman" w:hAnsi="Times New Roman" w:cs="Times New Roman"/>
                <w:color w:val="000000"/>
                <w:sz w:val="24"/>
                <w:szCs w:val="24"/>
              </w:rPr>
              <w:t xml:space="preserve"> disusun sendiri oleh guru atau dengan tim.</w:t>
            </w:r>
          </w:p>
          <w:p w:rsidR="00E43626" w:rsidRPr="00E43626" w:rsidRDefault="00E43626" w:rsidP="00873CC2">
            <w:pPr>
              <w:pStyle w:val="ListParagraph"/>
              <w:numPr>
                <w:ilvl w:val="0"/>
                <w:numId w:val="91"/>
              </w:numPr>
              <w:spacing w:after="0"/>
              <w:ind w:left="346"/>
              <w:rPr>
                <w:rFonts w:ascii="Times New Roman" w:hAnsi="Times New Roman" w:cs="Times New Roman"/>
                <w:color w:val="000000"/>
                <w:sz w:val="24"/>
                <w:szCs w:val="24"/>
              </w:rPr>
            </w:pPr>
            <w:r>
              <w:rPr>
                <w:rFonts w:ascii="Times New Roman" w:hAnsi="Times New Roman" w:cs="Times New Roman"/>
                <w:color w:val="000000"/>
                <w:sz w:val="24"/>
                <w:szCs w:val="24"/>
              </w:rPr>
              <w:t>Apakah alokasi waktu yang tertera dalam RPP/</w:t>
            </w:r>
            <w:r w:rsidRPr="0011581F">
              <w:rPr>
                <w:rFonts w:ascii="Times New Roman" w:hAnsi="Times New Roman" w:cs="Times New Roman"/>
                <w:i/>
                <w:sz w:val="24"/>
                <w:szCs w:val="24"/>
              </w:rPr>
              <w:t xml:space="preserve"> Lesson Plan</w:t>
            </w:r>
            <w:r>
              <w:rPr>
                <w:rFonts w:ascii="Times New Roman" w:hAnsi="Times New Roman" w:cs="Times New Roman"/>
                <w:color w:val="000000"/>
                <w:sz w:val="24"/>
                <w:szCs w:val="24"/>
              </w:rPr>
              <w:t xml:space="preserve"> sesuai dengan yang ada disilabus</w:t>
            </w:r>
          </w:p>
          <w:p w:rsidR="00E43626" w:rsidRDefault="00E43626" w:rsidP="00873CC2">
            <w:pPr>
              <w:pStyle w:val="ListParagraph"/>
              <w:numPr>
                <w:ilvl w:val="0"/>
                <w:numId w:val="91"/>
              </w:numPr>
              <w:spacing w:after="0"/>
              <w:ind w:left="346"/>
              <w:rPr>
                <w:rFonts w:ascii="Times New Roman" w:hAnsi="Times New Roman" w:cs="Times New Roman"/>
                <w:color w:val="000000"/>
                <w:sz w:val="24"/>
                <w:szCs w:val="24"/>
              </w:rPr>
            </w:pPr>
            <w:r>
              <w:rPr>
                <w:rFonts w:ascii="Times New Roman" w:hAnsi="Times New Roman" w:cs="Times New Roman"/>
                <w:color w:val="000000"/>
                <w:sz w:val="24"/>
                <w:szCs w:val="24"/>
              </w:rPr>
              <w:t>Apakah tujuan pembelajaran dalam RPP/</w:t>
            </w:r>
            <w:r w:rsidRPr="0011581F">
              <w:rPr>
                <w:rFonts w:ascii="Times New Roman" w:hAnsi="Times New Roman" w:cs="Times New Roman"/>
                <w:i/>
                <w:sz w:val="24"/>
                <w:szCs w:val="24"/>
              </w:rPr>
              <w:t xml:space="preserve"> Lesson Plan</w:t>
            </w:r>
            <w:r>
              <w:rPr>
                <w:rFonts w:ascii="Times New Roman" w:hAnsi="Times New Roman" w:cs="Times New Roman"/>
                <w:color w:val="000000"/>
                <w:sz w:val="24"/>
                <w:szCs w:val="24"/>
              </w:rPr>
              <w:t xml:space="preserve"> menggambarkan tujuan pembelajaran tematik dan sesuai dengan yang direncanakan dalam silabus.</w:t>
            </w:r>
          </w:p>
          <w:p w:rsidR="00E43626" w:rsidRDefault="00E43626" w:rsidP="00873CC2">
            <w:pPr>
              <w:pStyle w:val="ListParagraph"/>
              <w:numPr>
                <w:ilvl w:val="0"/>
                <w:numId w:val="91"/>
              </w:numPr>
              <w:spacing w:after="0"/>
              <w:ind w:left="346"/>
              <w:rPr>
                <w:rFonts w:ascii="Times New Roman" w:hAnsi="Times New Roman" w:cs="Times New Roman"/>
                <w:color w:val="000000"/>
                <w:sz w:val="24"/>
                <w:szCs w:val="24"/>
              </w:rPr>
            </w:pPr>
            <w:r>
              <w:rPr>
                <w:rFonts w:ascii="Times New Roman" w:hAnsi="Times New Roman" w:cs="Times New Roman"/>
                <w:color w:val="000000"/>
                <w:sz w:val="24"/>
                <w:szCs w:val="24"/>
              </w:rPr>
              <w:t>Apakah pemilihan metode/strategi pembelajaran di RPP/</w:t>
            </w:r>
            <w:r w:rsidRPr="0011581F">
              <w:rPr>
                <w:rFonts w:ascii="Times New Roman" w:hAnsi="Times New Roman" w:cs="Times New Roman"/>
                <w:i/>
                <w:sz w:val="24"/>
                <w:szCs w:val="24"/>
              </w:rPr>
              <w:t xml:space="preserve"> Lesson Plan</w:t>
            </w:r>
            <w:r>
              <w:rPr>
                <w:rFonts w:ascii="Times New Roman" w:hAnsi="Times New Roman" w:cs="Times New Roman"/>
                <w:color w:val="000000"/>
                <w:sz w:val="24"/>
                <w:szCs w:val="24"/>
              </w:rPr>
              <w:t xml:space="preserve"> sesuai dengan kebutuhan dan karakteristik tema yang dikembangkan.</w:t>
            </w:r>
          </w:p>
          <w:p w:rsidR="00E43626" w:rsidRDefault="00E43626" w:rsidP="00873CC2">
            <w:pPr>
              <w:pStyle w:val="ListParagraph"/>
              <w:numPr>
                <w:ilvl w:val="0"/>
                <w:numId w:val="91"/>
              </w:numPr>
              <w:spacing w:after="0"/>
              <w:ind w:left="346"/>
              <w:rPr>
                <w:rFonts w:ascii="Times New Roman" w:hAnsi="Times New Roman" w:cs="Times New Roman"/>
                <w:color w:val="000000"/>
                <w:sz w:val="24"/>
                <w:szCs w:val="24"/>
              </w:rPr>
            </w:pPr>
            <w:r>
              <w:rPr>
                <w:rFonts w:ascii="Times New Roman" w:hAnsi="Times New Roman" w:cs="Times New Roman"/>
                <w:color w:val="000000"/>
                <w:sz w:val="24"/>
                <w:szCs w:val="24"/>
              </w:rPr>
              <w:t>Apakah kegiatan pembelajaran yang tergambar dalam RPP/</w:t>
            </w:r>
            <w:r w:rsidRPr="0011581F">
              <w:rPr>
                <w:rFonts w:ascii="Times New Roman" w:hAnsi="Times New Roman" w:cs="Times New Roman"/>
                <w:i/>
                <w:sz w:val="24"/>
                <w:szCs w:val="24"/>
              </w:rPr>
              <w:t xml:space="preserve"> Lesson Plan</w:t>
            </w:r>
            <w:r>
              <w:rPr>
                <w:rFonts w:ascii="Times New Roman" w:hAnsi="Times New Roman" w:cs="Times New Roman"/>
                <w:color w:val="000000"/>
                <w:sz w:val="24"/>
                <w:szCs w:val="24"/>
              </w:rPr>
              <w:t xml:space="preserve"> mencerminkan kegiatan pembelajaran yang mengoptimalkan interaksi dan  kemampuan peserta didik</w:t>
            </w:r>
          </w:p>
          <w:p w:rsidR="00E43626" w:rsidRDefault="00E43626" w:rsidP="00873CC2">
            <w:pPr>
              <w:pStyle w:val="ListParagraph"/>
              <w:numPr>
                <w:ilvl w:val="0"/>
                <w:numId w:val="91"/>
              </w:numPr>
              <w:spacing w:after="0"/>
              <w:ind w:left="346"/>
              <w:rPr>
                <w:rFonts w:ascii="Times New Roman" w:hAnsi="Times New Roman" w:cs="Times New Roman"/>
                <w:color w:val="000000"/>
                <w:sz w:val="24"/>
                <w:szCs w:val="24"/>
              </w:rPr>
            </w:pPr>
            <w:r>
              <w:rPr>
                <w:rFonts w:ascii="Times New Roman" w:hAnsi="Times New Roman" w:cs="Times New Roman"/>
                <w:color w:val="000000"/>
                <w:sz w:val="24"/>
                <w:szCs w:val="24"/>
              </w:rPr>
              <w:t>Apakah alat peraga/media yang tergambar dalam RPP/</w:t>
            </w:r>
            <w:r w:rsidRPr="0011581F">
              <w:rPr>
                <w:rFonts w:ascii="Times New Roman" w:hAnsi="Times New Roman" w:cs="Times New Roman"/>
                <w:i/>
                <w:sz w:val="24"/>
                <w:szCs w:val="24"/>
              </w:rPr>
              <w:t xml:space="preserve"> Lesson Plan</w:t>
            </w:r>
            <w:r>
              <w:rPr>
                <w:rFonts w:ascii="Times New Roman" w:hAnsi="Times New Roman" w:cs="Times New Roman"/>
                <w:color w:val="000000"/>
                <w:sz w:val="24"/>
                <w:szCs w:val="24"/>
              </w:rPr>
              <w:t xml:space="preserve"> mendukung ketercapaian tujuan pembelajaran dan sesuai dengan tema yang dipilih.</w:t>
            </w:r>
          </w:p>
        </w:tc>
        <w:tc>
          <w:tcPr>
            <w:tcW w:w="630" w:type="dxa"/>
            <w:gridSpan w:val="2"/>
          </w:tcPr>
          <w:p w:rsidR="00E43626" w:rsidRDefault="00E43626" w:rsidP="004A4F6F">
            <w:pPr>
              <w:spacing w:line="480" w:lineRule="auto"/>
              <w:jc w:val="both"/>
              <w:rPr>
                <w:rFonts w:ascii="Times New Roman" w:hAnsi="Times New Roman" w:cs="Times New Roman"/>
                <w:sz w:val="24"/>
                <w:szCs w:val="24"/>
              </w:rPr>
            </w:pPr>
          </w:p>
        </w:tc>
        <w:tc>
          <w:tcPr>
            <w:tcW w:w="900" w:type="dxa"/>
          </w:tcPr>
          <w:p w:rsidR="00E43626" w:rsidRDefault="00E43626" w:rsidP="004A4F6F">
            <w:pPr>
              <w:spacing w:line="480" w:lineRule="auto"/>
              <w:jc w:val="both"/>
              <w:rPr>
                <w:rFonts w:ascii="Times New Roman" w:hAnsi="Times New Roman" w:cs="Times New Roman"/>
                <w:sz w:val="24"/>
                <w:szCs w:val="24"/>
              </w:rPr>
            </w:pPr>
          </w:p>
        </w:tc>
      </w:tr>
      <w:tr w:rsidR="00E43626" w:rsidTr="004A4F6F">
        <w:tc>
          <w:tcPr>
            <w:tcW w:w="8658" w:type="dxa"/>
            <w:gridSpan w:val="6"/>
          </w:tcPr>
          <w:p w:rsidR="00E43626" w:rsidRDefault="00E43626" w:rsidP="004A4F6F">
            <w:pPr>
              <w:spacing w:line="480" w:lineRule="auto"/>
              <w:jc w:val="both"/>
              <w:rPr>
                <w:rFonts w:ascii="Times New Roman" w:hAnsi="Times New Roman" w:cs="Times New Roman"/>
                <w:b/>
                <w:i/>
                <w:sz w:val="24"/>
                <w:szCs w:val="24"/>
              </w:rPr>
            </w:pPr>
            <w:r w:rsidRPr="00E7643A">
              <w:rPr>
                <w:rFonts w:ascii="Times New Roman" w:hAnsi="Times New Roman" w:cs="Times New Roman"/>
                <w:b/>
                <w:i/>
                <w:sz w:val="24"/>
                <w:szCs w:val="24"/>
              </w:rPr>
              <w:t>Deskripsi hasil telaah</w:t>
            </w:r>
            <w:r>
              <w:rPr>
                <w:rFonts w:ascii="Times New Roman" w:hAnsi="Times New Roman" w:cs="Times New Roman"/>
                <w:b/>
                <w:i/>
                <w:sz w:val="24"/>
                <w:szCs w:val="24"/>
              </w:rPr>
              <w:t xml:space="preserve"> (bila tidak, deskripsikan fakta temuan)</w:t>
            </w:r>
            <w:r w:rsidRPr="00E7643A">
              <w:rPr>
                <w:rFonts w:ascii="Times New Roman" w:hAnsi="Times New Roman" w:cs="Times New Roman"/>
                <w:b/>
                <w:i/>
                <w:sz w:val="24"/>
                <w:szCs w:val="24"/>
              </w:rPr>
              <w:t>:</w:t>
            </w:r>
          </w:p>
          <w:p w:rsidR="00E43626" w:rsidRPr="00E43626" w:rsidRDefault="00E43626" w:rsidP="004A4F6F">
            <w:pPr>
              <w:spacing w:line="480" w:lineRule="auto"/>
              <w:jc w:val="both"/>
              <w:rPr>
                <w:rFonts w:ascii="Times New Roman" w:hAnsi="Times New Roman" w:cs="Times New Roman"/>
                <w:b/>
                <w:i/>
                <w:sz w:val="24"/>
                <w:szCs w:val="24"/>
              </w:rPr>
            </w:pPr>
          </w:p>
        </w:tc>
      </w:tr>
    </w:tbl>
    <w:p w:rsidR="004A4F6F" w:rsidRDefault="004A4F6F" w:rsidP="00086768">
      <w:pPr>
        <w:rPr>
          <w:rFonts w:ascii="Times New Roman" w:hAnsi="Times New Roman" w:cs="Times New Roman"/>
          <w:b/>
          <w:sz w:val="24"/>
          <w:szCs w:val="24"/>
        </w:rPr>
        <w:sectPr w:rsidR="004A4F6F" w:rsidSect="00E5360F">
          <w:pgSz w:w="12191" w:h="16160" w:code="9"/>
          <w:pgMar w:top="2268" w:right="1701" w:bottom="1701" w:left="2268" w:header="709" w:footer="709" w:gutter="0"/>
          <w:cols w:space="708"/>
          <w:docGrid w:linePitch="360"/>
        </w:sectPr>
      </w:pPr>
    </w:p>
    <w:p w:rsidR="00E43626" w:rsidRDefault="00CD7351" w:rsidP="00086768">
      <w:pPr>
        <w:rPr>
          <w:rFonts w:ascii="Times New Roman" w:hAnsi="Times New Roman" w:cs="Times New Roman"/>
          <w:b/>
          <w:sz w:val="24"/>
          <w:szCs w:val="24"/>
        </w:rPr>
      </w:pPr>
      <w:r>
        <w:rPr>
          <w:rFonts w:ascii="Times New Roman" w:hAnsi="Times New Roman" w:cs="Times New Roman"/>
          <w:sz w:val="24"/>
          <w:szCs w:val="24"/>
        </w:rPr>
        <w:lastRenderedPageBreak/>
        <w:t>Lampiran 6 Matrik Silabus program pembelajaran TK YPS-TK.A semester II</w:t>
      </w:r>
      <w:r>
        <w:rPr>
          <w:rFonts w:ascii="Times New Roman" w:hAnsi="Times New Roman" w:cs="Times New Roman"/>
          <w:sz w:val="24"/>
          <w:szCs w:val="24"/>
        </w:rPr>
        <w:tab/>
      </w:r>
    </w:p>
    <w:tbl>
      <w:tblPr>
        <w:tblW w:w="0" w:type="auto"/>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
        <w:gridCol w:w="994"/>
        <w:gridCol w:w="405"/>
        <w:gridCol w:w="980"/>
        <w:gridCol w:w="499"/>
        <w:gridCol w:w="1012"/>
        <w:gridCol w:w="557"/>
        <w:gridCol w:w="346"/>
        <w:gridCol w:w="346"/>
        <w:gridCol w:w="345"/>
        <w:gridCol w:w="345"/>
        <w:gridCol w:w="345"/>
        <w:gridCol w:w="345"/>
        <w:gridCol w:w="345"/>
        <w:gridCol w:w="345"/>
        <w:gridCol w:w="373"/>
        <w:gridCol w:w="373"/>
        <w:gridCol w:w="345"/>
        <w:gridCol w:w="345"/>
        <w:gridCol w:w="345"/>
        <w:gridCol w:w="345"/>
        <w:gridCol w:w="345"/>
        <w:gridCol w:w="345"/>
        <w:gridCol w:w="345"/>
        <w:gridCol w:w="345"/>
        <w:gridCol w:w="345"/>
        <w:gridCol w:w="345"/>
        <w:gridCol w:w="345"/>
      </w:tblGrid>
      <w:tr w:rsidR="00CD7351" w:rsidTr="00CD7351">
        <w:trPr>
          <w:trHeight w:val="524"/>
          <w:tblHeader/>
        </w:trPr>
        <w:tc>
          <w:tcPr>
            <w:tcW w:w="14637" w:type="dxa"/>
            <w:gridSpan w:val="28"/>
            <w:tcBorders>
              <w:top w:val="single" w:sz="4" w:space="0" w:color="FFFFFF" w:themeColor="background1"/>
              <w:left w:val="single" w:sz="4" w:space="0" w:color="FFFFFF" w:themeColor="background1"/>
              <w:right w:val="single" w:sz="4" w:space="0" w:color="FFFFFF" w:themeColor="background1"/>
            </w:tcBorders>
          </w:tcPr>
          <w:p w:rsidR="00CD7351" w:rsidRPr="00CD7351" w:rsidRDefault="00CD7351" w:rsidP="00CD7351">
            <w:pPr>
              <w:spacing w:after="0" w:line="240" w:lineRule="auto"/>
              <w:jc w:val="center"/>
              <w:rPr>
                <w:rFonts w:ascii="Arial" w:hAnsi="Arial" w:cs="Arial"/>
                <w:b/>
                <w:sz w:val="28"/>
                <w:szCs w:val="28"/>
                <w:lang w:val="es-ES"/>
              </w:rPr>
            </w:pPr>
            <w:r w:rsidRPr="00CD7351">
              <w:rPr>
                <w:rFonts w:ascii="Arial" w:hAnsi="Arial" w:cs="Arial"/>
                <w:b/>
                <w:sz w:val="28"/>
                <w:szCs w:val="28"/>
                <w:lang w:val="es-ES"/>
              </w:rPr>
              <w:t>M</w:t>
            </w:r>
            <w:r w:rsidRPr="00CD7351">
              <w:rPr>
                <w:rFonts w:ascii="Arial" w:eastAsia="Calibri" w:hAnsi="Arial" w:cs="Arial"/>
                <w:b/>
                <w:sz w:val="28"/>
                <w:szCs w:val="28"/>
                <w:lang w:val="es-ES"/>
              </w:rPr>
              <w:t>ATRIKS PROGRAM PEMBEL</w:t>
            </w:r>
            <w:r w:rsidRPr="00CD7351">
              <w:rPr>
                <w:rFonts w:ascii="Arial" w:hAnsi="Arial" w:cs="Arial"/>
                <w:b/>
                <w:sz w:val="28"/>
                <w:szCs w:val="28"/>
                <w:lang w:val="es-ES"/>
              </w:rPr>
              <w:t>AJARAN TK YPS – TK A (SEMESTER 2</w:t>
            </w:r>
            <w:r w:rsidRPr="00CD7351">
              <w:rPr>
                <w:rFonts w:ascii="Arial" w:eastAsia="Calibri" w:hAnsi="Arial" w:cs="Arial"/>
                <w:b/>
                <w:sz w:val="28"/>
                <w:szCs w:val="28"/>
                <w:lang w:val="es-ES"/>
              </w:rPr>
              <w:t>)</w:t>
            </w:r>
          </w:p>
        </w:tc>
      </w:tr>
      <w:tr w:rsidR="00CD7351" w:rsidRPr="007418F7"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blHeader/>
        </w:trPr>
        <w:tc>
          <w:tcPr>
            <w:tcW w:w="5460" w:type="dxa"/>
            <w:gridSpan w:val="6"/>
            <w:tcBorders>
              <w:top w:val="single" w:sz="4" w:space="0" w:color="auto"/>
              <w:left w:val="single" w:sz="4" w:space="0" w:color="auto"/>
              <w:bottom w:val="single" w:sz="4" w:space="0" w:color="auto"/>
              <w:right w:val="nil"/>
            </w:tcBorders>
            <w:shd w:val="clear" w:color="auto" w:fill="auto"/>
            <w:noWrap/>
            <w:vAlign w:val="center"/>
            <w:hideMark/>
          </w:tcPr>
          <w:p w:rsidR="00CD7351" w:rsidRPr="00FC5F9E" w:rsidRDefault="00CD7351" w:rsidP="00CD7351">
            <w:pPr>
              <w:spacing w:after="0" w:line="240" w:lineRule="auto"/>
              <w:rPr>
                <w:rFonts w:ascii="Arial" w:eastAsia="Times New Roman" w:hAnsi="Arial" w:cs="Arial"/>
                <w:b/>
                <w:bCs/>
                <w:color w:val="000000"/>
                <w:sz w:val="28"/>
                <w:szCs w:val="28"/>
              </w:rPr>
            </w:pPr>
            <w:r w:rsidRPr="00FC5F9E">
              <w:rPr>
                <w:rFonts w:ascii="Arial" w:eastAsia="Times New Roman" w:hAnsi="Arial" w:cs="Arial"/>
                <w:b/>
                <w:bCs/>
                <w:color w:val="000000"/>
                <w:sz w:val="28"/>
                <w:szCs w:val="28"/>
              </w:rPr>
              <w:t>MORAL DAN AGAMA TK A</w:t>
            </w:r>
          </w:p>
        </w:tc>
        <w:tc>
          <w:tcPr>
            <w:tcW w:w="699" w:type="dxa"/>
            <w:tcBorders>
              <w:top w:val="single" w:sz="4" w:space="0" w:color="auto"/>
              <w:left w:val="nil"/>
              <w:bottom w:val="single" w:sz="4" w:space="0" w:color="auto"/>
              <w:right w:val="nil"/>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4"/>
                <w:szCs w:val="24"/>
              </w:rPr>
            </w:pPr>
            <w:r w:rsidRPr="007418F7">
              <w:rPr>
                <w:rFonts w:ascii="Arial" w:eastAsia="Times New Roman" w:hAnsi="Arial" w:cs="Arial"/>
                <w:color w:val="000000"/>
                <w:sz w:val="24"/>
                <w:szCs w:val="24"/>
              </w:rPr>
              <w:t> </w:t>
            </w:r>
          </w:p>
        </w:tc>
        <w:tc>
          <w:tcPr>
            <w:tcW w:w="400" w:type="dxa"/>
            <w:tcBorders>
              <w:top w:val="single" w:sz="4" w:space="0" w:color="auto"/>
              <w:left w:val="nil"/>
              <w:bottom w:val="single" w:sz="4" w:space="0" w:color="auto"/>
              <w:right w:val="nil"/>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4"/>
                <w:szCs w:val="24"/>
              </w:rPr>
            </w:pPr>
            <w:r w:rsidRPr="007418F7">
              <w:rPr>
                <w:rFonts w:ascii="Arial" w:eastAsia="Times New Roman" w:hAnsi="Arial" w:cs="Arial"/>
                <w:color w:val="000000"/>
                <w:sz w:val="24"/>
                <w:szCs w:val="24"/>
              </w:rPr>
              <w:t> </w:t>
            </w:r>
          </w:p>
        </w:tc>
        <w:tc>
          <w:tcPr>
            <w:tcW w:w="400" w:type="dxa"/>
            <w:tcBorders>
              <w:top w:val="single" w:sz="4" w:space="0" w:color="auto"/>
              <w:left w:val="nil"/>
              <w:bottom w:val="single" w:sz="4" w:space="0" w:color="auto"/>
              <w:right w:val="nil"/>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4"/>
                <w:szCs w:val="24"/>
              </w:rPr>
            </w:pPr>
            <w:r w:rsidRPr="007418F7">
              <w:rPr>
                <w:rFonts w:ascii="Arial" w:eastAsia="Times New Roman" w:hAnsi="Arial" w:cs="Arial"/>
                <w:color w:val="000000"/>
                <w:sz w:val="24"/>
                <w:szCs w:val="24"/>
              </w:rPr>
              <w:t> </w:t>
            </w:r>
          </w:p>
        </w:tc>
        <w:tc>
          <w:tcPr>
            <w:tcW w:w="400" w:type="dxa"/>
            <w:tcBorders>
              <w:top w:val="single" w:sz="4" w:space="0" w:color="auto"/>
              <w:left w:val="nil"/>
              <w:bottom w:val="single" w:sz="4" w:space="0" w:color="auto"/>
              <w:right w:val="nil"/>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4"/>
                <w:szCs w:val="24"/>
              </w:rPr>
            </w:pPr>
            <w:r w:rsidRPr="007418F7">
              <w:rPr>
                <w:rFonts w:ascii="Arial" w:eastAsia="Times New Roman" w:hAnsi="Arial" w:cs="Arial"/>
                <w:color w:val="000000"/>
                <w:sz w:val="24"/>
                <w:szCs w:val="24"/>
              </w:rPr>
              <w:t> </w:t>
            </w:r>
          </w:p>
        </w:tc>
        <w:tc>
          <w:tcPr>
            <w:tcW w:w="400" w:type="dxa"/>
            <w:tcBorders>
              <w:top w:val="single" w:sz="4" w:space="0" w:color="auto"/>
              <w:left w:val="nil"/>
              <w:bottom w:val="single" w:sz="4" w:space="0" w:color="auto"/>
              <w:right w:val="nil"/>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4"/>
                <w:szCs w:val="24"/>
              </w:rPr>
            </w:pPr>
            <w:r w:rsidRPr="007418F7">
              <w:rPr>
                <w:rFonts w:ascii="Arial" w:eastAsia="Times New Roman" w:hAnsi="Arial" w:cs="Arial"/>
                <w:color w:val="000000"/>
                <w:sz w:val="24"/>
                <w:szCs w:val="24"/>
              </w:rPr>
              <w:t> </w:t>
            </w:r>
          </w:p>
        </w:tc>
        <w:tc>
          <w:tcPr>
            <w:tcW w:w="400" w:type="dxa"/>
            <w:tcBorders>
              <w:top w:val="single" w:sz="4" w:space="0" w:color="auto"/>
              <w:left w:val="nil"/>
              <w:bottom w:val="single" w:sz="4" w:space="0" w:color="auto"/>
              <w:right w:val="nil"/>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4"/>
                <w:szCs w:val="24"/>
              </w:rPr>
            </w:pPr>
            <w:r w:rsidRPr="007418F7">
              <w:rPr>
                <w:rFonts w:ascii="Arial" w:eastAsia="Times New Roman" w:hAnsi="Arial" w:cs="Arial"/>
                <w:color w:val="000000"/>
                <w:sz w:val="24"/>
                <w:szCs w:val="24"/>
              </w:rPr>
              <w:t> </w:t>
            </w:r>
          </w:p>
        </w:tc>
        <w:tc>
          <w:tcPr>
            <w:tcW w:w="400" w:type="dxa"/>
            <w:tcBorders>
              <w:top w:val="single" w:sz="4" w:space="0" w:color="auto"/>
              <w:left w:val="nil"/>
              <w:bottom w:val="single" w:sz="4" w:space="0" w:color="auto"/>
              <w:right w:val="nil"/>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4"/>
                <w:szCs w:val="24"/>
              </w:rPr>
            </w:pPr>
            <w:r w:rsidRPr="007418F7">
              <w:rPr>
                <w:rFonts w:ascii="Arial" w:eastAsia="Times New Roman" w:hAnsi="Arial" w:cs="Arial"/>
                <w:color w:val="000000"/>
                <w:sz w:val="24"/>
                <w:szCs w:val="24"/>
              </w:rPr>
              <w:t> </w:t>
            </w:r>
          </w:p>
        </w:tc>
        <w:tc>
          <w:tcPr>
            <w:tcW w:w="400" w:type="dxa"/>
            <w:tcBorders>
              <w:top w:val="single" w:sz="4" w:space="0" w:color="auto"/>
              <w:left w:val="nil"/>
              <w:bottom w:val="single" w:sz="4" w:space="0" w:color="auto"/>
              <w:right w:val="nil"/>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4"/>
                <w:szCs w:val="24"/>
              </w:rPr>
            </w:pPr>
            <w:r w:rsidRPr="007418F7">
              <w:rPr>
                <w:rFonts w:ascii="Arial" w:eastAsia="Times New Roman" w:hAnsi="Arial" w:cs="Arial"/>
                <w:color w:val="000000"/>
                <w:sz w:val="24"/>
                <w:szCs w:val="24"/>
              </w:rPr>
              <w:t> </w:t>
            </w:r>
          </w:p>
        </w:tc>
        <w:tc>
          <w:tcPr>
            <w:tcW w:w="400" w:type="dxa"/>
            <w:tcBorders>
              <w:top w:val="single" w:sz="4" w:space="0" w:color="auto"/>
              <w:left w:val="nil"/>
              <w:bottom w:val="single" w:sz="4" w:space="0" w:color="auto"/>
              <w:right w:val="nil"/>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4"/>
                <w:szCs w:val="24"/>
              </w:rPr>
            </w:pPr>
            <w:r w:rsidRPr="007418F7">
              <w:rPr>
                <w:rFonts w:ascii="Arial" w:eastAsia="Times New Roman" w:hAnsi="Arial" w:cs="Arial"/>
                <w:color w:val="000000"/>
                <w:sz w:val="24"/>
                <w:szCs w:val="24"/>
              </w:rPr>
              <w:t> </w:t>
            </w:r>
          </w:p>
        </w:tc>
        <w:tc>
          <w:tcPr>
            <w:tcW w:w="439" w:type="dxa"/>
            <w:tcBorders>
              <w:top w:val="single" w:sz="4" w:space="0" w:color="auto"/>
              <w:left w:val="nil"/>
              <w:bottom w:val="single" w:sz="4" w:space="0" w:color="auto"/>
              <w:right w:val="nil"/>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4"/>
                <w:szCs w:val="24"/>
              </w:rPr>
            </w:pPr>
            <w:r w:rsidRPr="007418F7">
              <w:rPr>
                <w:rFonts w:ascii="Arial" w:eastAsia="Times New Roman" w:hAnsi="Arial" w:cs="Arial"/>
                <w:color w:val="000000"/>
                <w:sz w:val="24"/>
                <w:szCs w:val="24"/>
              </w:rPr>
              <w:t> </w:t>
            </w:r>
          </w:p>
        </w:tc>
        <w:tc>
          <w:tcPr>
            <w:tcW w:w="439" w:type="dxa"/>
            <w:tcBorders>
              <w:top w:val="single" w:sz="4" w:space="0" w:color="auto"/>
              <w:left w:val="nil"/>
              <w:bottom w:val="single" w:sz="4" w:space="0" w:color="auto"/>
              <w:right w:val="nil"/>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4"/>
                <w:szCs w:val="24"/>
              </w:rPr>
            </w:pPr>
            <w:r w:rsidRPr="007418F7">
              <w:rPr>
                <w:rFonts w:ascii="Arial" w:eastAsia="Times New Roman" w:hAnsi="Arial" w:cs="Arial"/>
                <w:color w:val="000000"/>
                <w:sz w:val="24"/>
                <w:szCs w:val="24"/>
              </w:rPr>
              <w:t> </w:t>
            </w:r>
          </w:p>
        </w:tc>
        <w:tc>
          <w:tcPr>
            <w:tcW w:w="400" w:type="dxa"/>
            <w:tcBorders>
              <w:top w:val="single" w:sz="4" w:space="0" w:color="auto"/>
              <w:left w:val="nil"/>
              <w:bottom w:val="single" w:sz="4" w:space="0" w:color="auto"/>
              <w:right w:val="nil"/>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4"/>
                <w:szCs w:val="24"/>
              </w:rPr>
            </w:pPr>
            <w:r w:rsidRPr="007418F7">
              <w:rPr>
                <w:rFonts w:ascii="Arial" w:eastAsia="Times New Roman" w:hAnsi="Arial" w:cs="Arial"/>
                <w:color w:val="000000"/>
                <w:sz w:val="24"/>
                <w:szCs w:val="24"/>
              </w:rPr>
              <w:t> </w:t>
            </w:r>
          </w:p>
        </w:tc>
        <w:tc>
          <w:tcPr>
            <w:tcW w:w="400" w:type="dxa"/>
            <w:tcBorders>
              <w:top w:val="single" w:sz="4" w:space="0" w:color="auto"/>
              <w:left w:val="nil"/>
              <w:bottom w:val="single" w:sz="4" w:space="0" w:color="auto"/>
              <w:right w:val="nil"/>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4"/>
                <w:szCs w:val="24"/>
              </w:rPr>
            </w:pPr>
            <w:r w:rsidRPr="007418F7">
              <w:rPr>
                <w:rFonts w:ascii="Arial" w:eastAsia="Times New Roman" w:hAnsi="Arial" w:cs="Arial"/>
                <w:color w:val="000000"/>
                <w:sz w:val="24"/>
                <w:szCs w:val="24"/>
              </w:rPr>
              <w:t> </w:t>
            </w:r>
          </w:p>
        </w:tc>
        <w:tc>
          <w:tcPr>
            <w:tcW w:w="400" w:type="dxa"/>
            <w:tcBorders>
              <w:top w:val="single" w:sz="4" w:space="0" w:color="auto"/>
              <w:left w:val="nil"/>
              <w:bottom w:val="single" w:sz="4" w:space="0" w:color="auto"/>
              <w:right w:val="nil"/>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4"/>
                <w:szCs w:val="24"/>
              </w:rPr>
            </w:pPr>
            <w:r w:rsidRPr="007418F7">
              <w:rPr>
                <w:rFonts w:ascii="Arial" w:eastAsia="Times New Roman" w:hAnsi="Arial" w:cs="Arial"/>
                <w:color w:val="000000"/>
                <w:sz w:val="24"/>
                <w:szCs w:val="24"/>
              </w:rPr>
              <w:t> </w:t>
            </w:r>
          </w:p>
        </w:tc>
        <w:tc>
          <w:tcPr>
            <w:tcW w:w="400" w:type="dxa"/>
            <w:tcBorders>
              <w:top w:val="single" w:sz="4" w:space="0" w:color="auto"/>
              <w:left w:val="nil"/>
              <w:bottom w:val="single" w:sz="4" w:space="0" w:color="auto"/>
              <w:right w:val="nil"/>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4"/>
                <w:szCs w:val="24"/>
              </w:rPr>
            </w:pPr>
            <w:r w:rsidRPr="007418F7">
              <w:rPr>
                <w:rFonts w:ascii="Arial" w:eastAsia="Times New Roman" w:hAnsi="Arial" w:cs="Arial"/>
                <w:color w:val="000000"/>
                <w:sz w:val="24"/>
                <w:szCs w:val="24"/>
              </w:rPr>
              <w:t> </w:t>
            </w:r>
          </w:p>
        </w:tc>
        <w:tc>
          <w:tcPr>
            <w:tcW w:w="400" w:type="dxa"/>
            <w:tcBorders>
              <w:top w:val="single" w:sz="4" w:space="0" w:color="auto"/>
              <w:left w:val="nil"/>
              <w:bottom w:val="single" w:sz="4" w:space="0" w:color="auto"/>
              <w:right w:val="nil"/>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4"/>
                <w:szCs w:val="24"/>
              </w:rPr>
            </w:pPr>
            <w:r w:rsidRPr="007418F7">
              <w:rPr>
                <w:rFonts w:ascii="Arial" w:eastAsia="Times New Roman" w:hAnsi="Arial" w:cs="Arial"/>
                <w:color w:val="000000"/>
                <w:sz w:val="24"/>
                <w:szCs w:val="24"/>
              </w:rPr>
              <w:t> </w:t>
            </w:r>
          </w:p>
        </w:tc>
        <w:tc>
          <w:tcPr>
            <w:tcW w:w="400" w:type="dxa"/>
            <w:tcBorders>
              <w:top w:val="single" w:sz="4" w:space="0" w:color="auto"/>
              <w:left w:val="nil"/>
              <w:bottom w:val="single" w:sz="4" w:space="0" w:color="auto"/>
              <w:right w:val="nil"/>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4"/>
                <w:szCs w:val="24"/>
              </w:rPr>
            </w:pPr>
            <w:r w:rsidRPr="007418F7">
              <w:rPr>
                <w:rFonts w:ascii="Arial" w:eastAsia="Times New Roman" w:hAnsi="Arial" w:cs="Arial"/>
                <w:color w:val="000000"/>
                <w:sz w:val="24"/>
                <w:szCs w:val="24"/>
              </w:rPr>
              <w:t> </w:t>
            </w:r>
          </w:p>
        </w:tc>
        <w:tc>
          <w:tcPr>
            <w:tcW w:w="400" w:type="dxa"/>
            <w:tcBorders>
              <w:top w:val="single" w:sz="4" w:space="0" w:color="auto"/>
              <w:left w:val="nil"/>
              <w:bottom w:val="single" w:sz="4" w:space="0" w:color="auto"/>
              <w:right w:val="nil"/>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4"/>
                <w:szCs w:val="24"/>
              </w:rPr>
            </w:pPr>
            <w:r w:rsidRPr="007418F7">
              <w:rPr>
                <w:rFonts w:ascii="Arial" w:eastAsia="Times New Roman" w:hAnsi="Arial" w:cs="Arial"/>
                <w:color w:val="000000"/>
                <w:sz w:val="24"/>
                <w:szCs w:val="24"/>
              </w:rPr>
              <w:t> </w:t>
            </w:r>
          </w:p>
        </w:tc>
        <w:tc>
          <w:tcPr>
            <w:tcW w:w="400" w:type="dxa"/>
            <w:tcBorders>
              <w:top w:val="single" w:sz="4" w:space="0" w:color="auto"/>
              <w:left w:val="nil"/>
              <w:bottom w:val="single" w:sz="4" w:space="0" w:color="auto"/>
              <w:right w:val="nil"/>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4"/>
                <w:szCs w:val="24"/>
              </w:rPr>
            </w:pPr>
            <w:r w:rsidRPr="007418F7">
              <w:rPr>
                <w:rFonts w:ascii="Arial" w:eastAsia="Times New Roman" w:hAnsi="Arial" w:cs="Arial"/>
                <w:color w:val="000000"/>
                <w:sz w:val="24"/>
                <w:szCs w:val="24"/>
              </w:rPr>
              <w:t> </w:t>
            </w:r>
          </w:p>
        </w:tc>
        <w:tc>
          <w:tcPr>
            <w:tcW w:w="400" w:type="dxa"/>
            <w:tcBorders>
              <w:top w:val="single" w:sz="4" w:space="0" w:color="auto"/>
              <w:left w:val="nil"/>
              <w:bottom w:val="single" w:sz="4" w:space="0" w:color="auto"/>
              <w:right w:val="nil"/>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4"/>
                <w:szCs w:val="24"/>
              </w:rPr>
            </w:pPr>
            <w:r w:rsidRPr="007418F7">
              <w:rPr>
                <w:rFonts w:ascii="Arial" w:eastAsia="Times New Roman" w:hAnsi="Arial" w:cs="Arial"/>
                <w:color w:val="000000"/>
                <w:sz w:val="24"/>
                <w:szCs w:val="24"/>
              </w:rPr>
              <w:t> </w:t>
            </w:r>
          </w:p>
        </w:tc>
        <w:tc>
          <w:tcPr>
            <w:tcW w:w="400" w:type="dxa"/>
            <w:tcBorders>
              <w:top w:val="single" w:sz="4" w:space="0" w:color="auto"/>
              <w:left w:val="nil"/>
              <w:bottom w:val="single" w:sz="4" w:space="0" w:color="auto"/>
              <w:right w:val="nil"/>
            </w:tcBorders>
            <w:shd w:val="clear" w:color="auto" w:fill="auto"/>
            <w:noWrap/>
            <w:vAlign w:val="center"/>
            <w:hideMark/>
          </w:tcPr>
          <w:p w:rsidR="00CD7351" w:rsidRPr="007418F7" w:rsidRDefault="00CD7351" w:rsidP="00CD7351">
            <w:pPr>
              <w:spacing w:after="0" w:line="240" w:lineRule="auto"/>
              <w:rPr>
                <w:rFonts w:ascii="Arial" w:eastAsia="Times New Roman" w:hAnsi="Arial" w:cs="Arial"/>
                <w:color w:val="000000"/>
                <w:sz w:val="24"/>
                <w:szCs w:val="24"/>
              </w:rPr>
            </w:pPr>
            <w:r w:rsidRPr="007418F7">
              <w:rPr>
                <w:rFonts w:ascii="Arial" w:eastAsia="Times New Roman" w:hAnsi="Arial" w:cs="Arial"/>
                <w:color w:val="000000"/>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rPr>
                <w:rFonts w:ascii="Arial" w:eastAsia="Times New Roman" w:hAnsi="Arial" w:cs="Arial"/>
                <w:color w:val="000000"/>
                <w:sz w:val="24"/>
                <w:szCs w:val="24"/>
              </w:rPr>
            </w:pPr>
            <w:r w:rsidRPr="007418F7">
              <w:rPr>
                <w:rFonts w:ascii="Arial" w:eastAsia="Times New Roman" w:hAnsi="Arial" w:cs="Arial"/>
                <w:color w:val="000000"/>
                <w:sz w:val="24"/>
                <w:szCs w:val="24"/>
              </w:rPr>
              <w:t> </w:t>
            </w:r>
          </w:p>
        </w:tc>
      </w:tr>
      <w:tr w:rsidR="00CD7351" w:rsidRPr="007418F7"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blHeader/>
        </w:trPr>
        <w:tc>
          <w:tcPr>
            <w:tcW w:w="1714" w:type="dxa"/>
            <w:gridSpan w:val="2"/>
            <w:vMerge w:val="restart"/>
            <w:tcBorders>
              <w:top w:val="single" w:sz="4" w:space="0" w:color="auto"/>
              <w:left w:val="single" w:sz="8" w:space="0" w:color="auto"/>
              <w:bottom w:val="single" w:sz="4" w:space="0" w:color="000000"/>
              <w:right w:val="single" w:sz="4" w:space="0" w:color="000000"/>
            </w:tcBorders>
            <w:shd w:val="clear" w:color="000000" w:fill="FFFF00"/>
            <w:vAlign w:val="center"/>
            <w:hideMark/>
          </w:tcPr>
          <w:p w:rsidR="00CD7351" w:rsidRPr="007418F7" w:rsidRDefault="00CD7351" w:rsidP="00CD7351">
            <w:pPr>
              <w:spacing w:after="0" w:line="240" w:lineRule="auto"/>
              <w:jc w:val="center"/>
              <w:rPr>
                <w:rFonts w:ascii="Arial" w:eastAsia="Times New Roman" w:hAnsi="Arial" w:cs="Arial"/>
                <w:b/>
                <w:bCs/>
                <w:color w:val="000000"/>
                <w:sz w:val="16"/>
                <w:szCs w:val="16"/>
              </w:rPr>
            </w:pPr>
            <w:r w:rsidRPr="007418F7">
              <w:rPr>
                <w:rFonts w:ascii="Arial" w:eastAsia="Times New Roman" w:hAnsi="Arial" w:cs="Arial"/>
                <w:b/>
                <w:bCs/>
                <w:color w:val="000000"/>
                <w:sz w:val="16"/>
                <w:szCs w:val="16"/>
              </w:rPr>
              <w:t>Tingkat Pencapaian Perkembangan</w:t>
            </w:r>
          </w:p>
        </w:tc>
        <w:tc>
          <w:tcPr>
            <w:tcW w:w="1783" w:type="dxa"/>
            <w:gridSpan w:val="2"/>
            <w:vMerge w:val="restart"/>
            <w:tcBorders>
              <w:top w:val="single" w:sz="4" w:space="0" w:color="auto"/>
              <w:left w:val="single" w:sz="4" w:space="0" w:color="auto"/>
              <w:bottom w:val="single" w:sz="4" w:space="0" w:color="000000"/>
              <w:right w:val="single" w:sz="4" w:space="0" w:color="000000"/>
            </w:tcBorders>
            <w:shd w:val="clear" w:color="000000" w:fill="FFFF00"/>
            <w:vAlign w:val="center"/>
            <w:hideMark/>
          </w:tcPr>
          <w:p w:rsidR="00CD7351" w:rsidRPr="007418F7" w:rsidRDefault="00CD7351" w:rsidP="00CD7351">
            <w:pPr>
              <w:spacing w:after="0" w:line="240" w:lineRule="auto"/>
              <w:jc w:val="center"/>
              <w:rPr>
                <w:rFonts w:ascii="Arial" w:eastAsia="Times New Roman" w:hAnsi="Arial" w:cs="Arial"/>
                <w:b/>
                <w:bCs/>
                <w:color w:val="000000"/>
                <w:sz w:val="16"/>
                <w:szCs w:val="16"/>
              </w:rPr>
            </w:pPr>
            <w:r w:rsidRPr="007418F7">
              <w:rPr>
                <w:rFonts w:ascii="Arial" w:eastAsia="Times New Roman" w:hAnsi="Arial" w:cs="Arial"/>
                <w:b/>
                <w:bCs/>
                <w:color w:val="000000"/>
                <w:sz w:val="16"/>
                <w:szCs w:val="16"/>
              </w:rPr>
              <w:t>Capaian Perkembangan</w:t>
            </w:r>
          </w:p>
        </w:tc>
        <w:tc>
          <w:tcPr>
            <w:tcW w:w="1963" w:type="dxa"/>
            <w:gridSpan w:val="2"/>
            <w:vMerge w:val="restart"/>
            <w:tcBorders>
              <w:top w:val="single" w:sz="4" w:space="0" w:color="auto"/>
              <w:left w:val="single" w:sz="4" w:space="0" w:color="auto"/>
              <w:bottom w:val="single" w:sz="4" w:space="0" w:color="000000"/>
              <w:right w:val="single" w:sz="4" w:space="0" w:color="000000"/>
            </w:tcBorders>
            <w:shd w:val="clear" w:color="000000" w:fill="FFFF00"/>
            <w:vAlign w:val="center"/>
            <w:hideMark/>
          </w:tcPr>
          <w:p w:rsidR="00CD7351" w:rsidRPr="007418F7" w:rsidRDefault="00CD7351" w:rsidP="00CD7351">
            <w:pPr>
              <w:spacing w:after="0" w:line="240" w:lineRule="auto"/>
              <w:jc w:val="center"/>
              <w:rPr>
                <w:rFonts w:ascii="Arial" w:eastAsia="Times New Roman" w:hAnsi="Arial" w:cs="Arial"/>
                <w:b/>
                <w:bCs/>
                <w:color w:val="000000"/>
                <w:sz w:val="16"/>
                <w:szCs w:val="16"/>
              </w:rPr>
            </w:pPr>
            <w:r w:rsidRPr="007418F7">
              <w:rPr>
                <w:rFonts w:ascii="Arial" w:eastAsia="Times New Roman" w:hAnsi="Arial" w:cs="Arial"/>
                <w:b/>
                <w:bCs/>
                <w:color w:val="000000"/>
                <w:sz w:val="16"/>
                <w:szCs w:val="16"/>
              </w:rPr>
              <w:t>Indikator</w:t>
            </w:r>
          </w:p>
        </w:tc>
        <w:tc>
          <w:tcPr>
            <w:tcW w:w="9177" w:type="dxa"/>
            <w:gridSpan w:val="22"/>
            <w:tcBorders>
              <w:top w:val="single" w:sz="4" w:space="0" w:color="auto"/>
              <w:left w:val="nil"/>
              <w:bottom w:val="single" w:sz="4" w:space="0" w:color="auto"/>
              <w:right w:val="single" w:sz="4" w:space="0" w:color="000000"/>
            </w:tcBorders>
            <w:shd w:val="clear" w:color="000000" w:fill="FFFF00"/>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16"/>
                <w:szCs w:val="16"/>
              </w:rPr>
            </w:pPr>
            <w:r w:rsidRPr="007418F7">
              <w:rPr>
                <w:rFonts w:ascii="Arial" w:eastAsia="Times New Roman" w:hAnsi="Arial" w:cs="Arial"/>
                <w:b/>
                <w:bCs/>
                <w:color w:val="000000"/>
                <w:sz w:val="16"/>
                <w:szCs w:val="16"/>
              </w:rPr>
              <w:t>Tema Semester II</w:t>
            </w:r>
          </w:p>
        </w:tc>
      </w:tr>
      <w:tr w:rsidR="00CD7351" w:rsidRPr="007418F7"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blHeader/>
        </w:trPr>
        <w:tc>
          <w:tcPr>
            <w:tcW w:w="1714" w:type="dxa"/>
            <w:gridSpan w:val="2"/>
            <w:vMerge/>
            <w:tcBorders>
              <w:top w:val="single" w:sz="4" w:space="0" w:color="auto"/>
              <w:left w:val="single" w:sz="8" w:space="0" w:color="auto"/>
              <w:bottom w:val="single" w:sz="4" w:space="0" w:color="000000"/>
              <w:right w:val="single" w:sz="4" w:space="0" w:color="000000"/>
            </w:tcBorders>
            <w:vAlign w:val="center"/>
            <w:hideMark/>
          </w:tcPr>
          <w:p w:rsidR="00CD7351" w:rsidRPr="007418F7" w:rsidRDefault="00CD7351" w:rsidP="00CD7351">
            <w:pPr>
              <w:spacing w:after="0" w:line="240" w:lineRule="auto"/>
              <w:rPr>
                <w:rFonts w:ascii="Arial" w:eastAsia="Times New Roman" w:hAnsi="Arial" w:cs="Arial"/>
                <w:b/>
                <w:bCs/>
                <w:color w:val="000000"/>
                <w:sz w:val="16"/>
                <w:szCs w:val="16"/>
              </w:rPr>
            </w:pPr>
          </w:p>
        </w:tc>
        <w:tc>
          <w:tcPr>
            <w:tcW w:w="1783"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7418F7" w:rsidRDefault="00CD7351" w:rsidP="00CD7351">
            <w:pPr>
              <w:spacing w:after="0" w:line="240" w:lineRule="auto"/>
              <w:rPr>
                <w:rFonts w:ascii="Arial" w:eastAsia="Times New Roman" w:hAnsi="Arial" w:cs="Arial"/>
                <w:b/>
                <w:bCs/>
                <w:color w:val="000000"/>
                <w:sz w:val="16"/>
                <w:szCs w:val="16"/>
              </w:rPr>
            </w:pPr>
          </w:p>
        </w:tc>
        <w:tc>
          <w:tcPr>
            <w:tcW w:w="1963"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7418F7" w:rsidRDefault="00CD7351" w:rsidP="00CD7351">
            <w:pPr>
              <w:spacing w:after="0" w:line="240" w:lineRule="auto"/>
              <w:rPr>
                <w:rFonts w:ascii="Arial" w:eastAsia="Times New Roman" w:hAnsi="Arial" w:cs="Arial"/>
                <w:b/>
                <w:bCs/>
                <w:color w:val="000000"/>
                <w:sz w:val="16"/>
                <w:szCs w:val="16"/>
              </w:rPr>
            </w:pPr>
          </w:p>
        </w:tc>
        <w:tc>
          <w:tcPr>
            <w:tcW w:w="699" w:type="dxa"/>
            <w:tcBorders>
              <w:top w:val="nil"/>
              <w:left w:val="nil"/>
              <w:bottom w:val="single" w:sz="4" w:space="0" w:color="auto"/>
              <w:right w:val="nil"/>
            </w:tcBorders>
            <w:shd w:val="clear" w:color="000000" w:fill="FFFF00"/>
            <w:vAlign w:val="center"/>
            <w:hideMark/>
          </w:tcPr>
          <w:p w:rsidR="00CD7351" w:rsidRPr="007418F7" w:rsidRDefault="00CD7351" w:rsidP="00CD7351">
            <w:pPr>
              <w:spacing w:after="0" w:line="240" w:lineRule="auto"/>
              <w:jc w:val="center"/>
              <w:rPr>
                <w:rFonts w:ascii="Arial" w:eastAsia="Times New Roman" w:hAnsi="Arial" w:cs="Arial"/>
                <w:b/>
                <w:bCs/>
                <w:color w:val="000000"/>
                <w:sz w:val="14"/>
                <w:szCs w:val="14"/>
              </w:rPr>
            </w:pPr>
            <w:r w:rsidRPr="007418F7">
              <w:rPr>
                <w:rFonts w:ascii="Arial" w:eastAsia="Times New Roman" w:hAnsi="Arial" w:cs="Arial"/>
                <w:b/>
                <w:bCs/>
                <w:color w:val="000000"/>
                <w:sz w:val="14"/>
                <w:szCs w:val="14"/>
              </w:rPr>
              <w:t>Review</w:t>
            </w:r>
          </w:p>
        </w:tc>
        <w:tc>
          <w:tcPr>
            <w:tcW w:w="16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rsidR="00CD7351" w:rsidRPr="007418F7" w:rsidRDefault="00CD7351" w:rsidP="00CD7351">
            <w:pPr>
              <w:spacing w:after="0" w:line="240" w:lineRule="auto"/>
              <w:jc w:val="center"/>
              <w:rPr>
                <w:rFonts w:ascii="Arial" w:eastAsia="Times New Roman" w:hAnsi="Arial" w:cs="Arial"/>
                <w:b/>
                <w:bCs/>
                <w:color w:val="000000"/>
                <w:sz w:val="14"/>
                <w:szCs w:val="14"/>
              </w:rPr>
            </w:pPr>
            <w:r w:rsidRPr="007418F7">
              <w:rPr>
                <w:rFonts w:ascii="Arial" w:eastAsia="Times New Roman" w:hAnsi="Arial" w:cs="Arial"/>
                <w:b/>
                <w:bCs/>
                <w:color w:val="000000"/>
                <w:sz w:val="14"/>
                <w:szCs w:val="14"/>
              </w:rPr>
              <w:t>Weather</w:t>
            </w:r>
          </w:p>
        </w:tc>
        <w:tc>
          <w:tcPr>
            <w:tcW w:w="800" w:type="dxa"/>
            <w:gridSpan w:val="2"/>
            <w:tcBorders>
              <w:top w:val="single" w:sz="4" w:space="0" w:color="auto"/>
              <w:left w:val="nil"/>
              <w:bottom w:val="single" w:sz="4" w:space="0" w:color="auto"/>
              <w:right w:val="single" w:sz="8" w:space="0" w:color="auto"/>
            </w:tcBorders>
            <w:shd w:val="clear" w:color="000000" w:fill="FFFF00"/>
            <w:vAlign w:val="center"/>
            <w:hideMark/>
          </w:tcPr>
          <w:p w:rsidR="00CD7351" w:rsidRPr="007418F7" w:rsidRDefault="00CD7351" w:rsidP="00CD7351">
            <w:pPr>
              <w:spacing w:after="0" w:line="240" w:lineRule="auto"/>
              <w:jc w:val="center"/>
              <w:rPr>
                <w:rFonts w:ascii="Arial" w:eastAsia="Times New Roman" w:hAnsi="Arial" w:cs="Arial"/>
                <w:b/>
                <w:bCs/>
                <w:color w:val="000000"/>
                <w:sz w:val="14"/>
                <w:szCs w:val="14"/>
              </w:rPr>
            </w:pPr>
            <w:r w:rsidRPr="007418F7">
              <w:rPr>
                <w:rFonts w:ascii="Arial" w:eastAsia="Times New Roman" w:hAnsi="Arial" w:cs="Arial"/>
                <w:b/>
                <w:bCs/>
                <w:color w:val="000000"/>
                <w:sz w:val="14"/>
                <w:szCs w:val="14"/>
              </w:rPr>
              <w:t>Day and Night</w:t>
            </w:r>
          </w:p>
        </w:tc>
        <w:tc>
          <w:tcPr>
            <w:tcW w:w="800" w:type="dxa"/>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rsidR="00CD7351" w:rsidRPr="007418F7" w:rsidRDefault="00CD7351" w:rsidP="00CD7351">
            <w:pPr>
              <w:spacing w:after="0" w:line="240" w:lineRule="auto"/>
              <w:jc w:val="center"/>
              <w:rPr>
                <w:rFonts w:ascii="Arial" w:eastAsia="Times New Roman" w:hAnsi="Arial" w:cs="Arial"/>
                <w:b/>
                <w:bCs/>
                <w:color w:val="000000"/>
                <w:sz w:val="14"/>
                <w:szCs w:val="14"/>
              </w:rPr>
            </w:pPr>
            <w:r w:rsidRPr="007418F7">
              <w:rPr>
                <w:rFonts w:ascii="Arial" w:eastAsia="Times New Roman" w:hAnsi="Arial" w:cs="Arial"/>
                <w:b/>
                <w:bCs/>
                <w:color w:val="000000"/>
                <w:sz w:val="14"/>
                <w:szCs w:val="14"/>
              </w:rPr>
              <w:t>Fruit</w:t>
            </w:r>
          </w:p>
        </w:tc>
        <w:tc>
          <w:tcPr>
            <w:tcW w:w="878" w:type="dxa"/>
            <w:gridSpan w:val="2"/>
            <w:tcBorders>
              <w:top w:val="single" w:sz="4" w:space="0" w:color="auto"/>
              <w:left w:val="nil"/>
              <w:bottom w:val="single" w:sz="4" w:space="0" w:color="auto"/>
              <w:right w:val="single" w:sz="8" w:space="0" w:color="auto"/>
            </w:tcBorders>
            <w:shd w:val="clear" w:color="000000" w:fill="FFFF00"/>
            <w:vAlign w:val="center"/>
            <w:hideMark/>
          </w:tcPr>
          <w:p w:rsidR="00CD7351" w:rsidRPr="007418F7" w:rsidRDefault="00CD7351" w:rsidP="00CD7351">
            <w:pPr>
              <w:spacing w:after="0" w:line="240" w:lineRule="auto"/>
              <w:jc w:val="center"/>
              <w:rPr>
                <w:rFonts w:ascii="Arial" w:eastAsia="Times New Roman" w:hAnsi="Arial" w:cs="Arial"/>
                <w:b/>
                <w:bCs/>
                <w:color w:val="000000"/>
                <w:sz w:val="14"/>
                <w:szCs w:val="14"/>
              </w:rPr>
            </w:pPr>
            <w:r w:rsidRPr="007418F7">
              <w:rPr>
                <w:rFonts w:ascii="Arial" w:eastAsia="Times New Roman" w:hAnsi="Arial" w:cs="Arial"/>
                <w:b/>
                <w:bCs/>
                <w:color w:val="000000"/>
                <w:sz w:val="14"/>
                <w:szCs w:val="14"/>
              </w:rPr>
              <w:t>Vegetable</w:t>
            </w:r>
          </w:p>
        </w:tc>
        <w:tc>
          <w:tcPr>
            <w:tcW w:w="800" w:type="dxa"/>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rsidR="00CD7351" w:rsidRPr="007418F7" w:rsidRDefault="00CD7351" w:rsidP="00CD7351">
            <w:pPr>
              <w:spacing w:after="0" w:line="240" w:lineRule="auto"/>
              <w:jc w:val="center"/>
              <w:rPr>
                <w:rFonts w:ascii="Arial" w:eastAsia="Times New Roman" w:hAnsi="Arial" w:cs="Arial"/>
                <w:b/>
                <w:bCs/>
                <w:color w:val="000000"/>
                <w:sz w:val="14"/>
                <w:szCs w:val="14"/>
              </w:rPr>
            </w:pPr>
            <w:r w:rsidRPr="007418F7">
              <w:rPr>
                <w:rFonts w:ascii="Arial" w:eastAsia="Times New Roman" w:hAnsi="Arial" w:cs="Arial"/>
                <w:b/>
                <w:bCs/>
                <w:color w:val="000000"/>
                <w:sz w:val="14"/>
                <w:szCs w:val="14"/>
              </w:rPr>
              <w:t>Foods</w:t>
            </w:r>
          </w:p>
        </w:tc>
        <w:tc>
          <w:tcPr>
            <w:tcW w:w="1200" w:type="dxa"/>
            <w:gridSpan w:val="3"/>
            <w:tcBorders>
              <w:top w:val="single" w:sz="4" w:space="0" w:color="auto"/>
              <w:left w:val="nil"/>
              <w:bottom w:val="single" w:sz="4" w:space="0" w:color="auto"/>
              <w:right w:val="single" w:sz="8" w:space="0" w:color="auto"/>
            </w:tcBorders>
            <w:shd w:val="clear" w:color="000000" w:fill="FFFF00"/>
            <w:vAlign w:val="center"/>
            <w:hideMark/>
          </w:tcPr>
          <w:p w:rsidR="00CD7351" w:rsidRPr="007418F7" w:rsidRDefault="00CD7351" w:rsidP="00CD7351">
            <w:pPr>
              <w:spacing w:after="0" w:line="240" w:lineRule="auto"/>
              <w:jc w:val="center"/>
              <w:rPr>
                <w:rFonts w:ascii="Arial" w:eastAsia="Times New Roman" w:hAnsi="Arial" w:cs="Arial"/>
                <w:b/>
                <w:bCs/>
                <w:color w:val="000000"/>
                <w:sz w:val="14"/>
                <w:szCs w:val="14"/>
              </w:rPr>
            </w:pPr>
            <w:r w:rsidRPr="007418F7">
              <w:rPr>
                <w:rFonts w:ascii="Arial" w:eastAsia="Times New Roman" w:hAnsi="Arial" w:cs="Arial"/>
                <w:b/>
                <w:bCs/>
                <w:color w:val="000000"/>
                <w:sz w:val="14"/>
                <w:szCs w:val="14"/>
              </w:rPr>
              <w:t>Clothing</w:t>
            </w:r>
          </w:p>
        </w:tc>
        <w:tc>
          <w:tcPr>
            <w:tcW w:w="1200" w:type="dxa"/>
            <w:gridSpan w:val="3"/>
            <w:tcBorders>
              <w:top w:val="single" w:sz="4" w:space="0" w:color="auto"/>
              <w:left w:val="single" w:sz="4" w:space="0" w:color="auto"/>
              <w:bottom w:val="single" w:sz="4" w:space="0" w:color="auto"/>
              <w:right w:val="single" w:sz="4" w:space="0" w:color="000000"/>
            </w:tcBorders>
            <w:shd w:val="clear" w:color="000000" w:fill="FFFF00"/>
            <w:vAlign w:val="center"/>
            <w:hideMark/>
          </w:tcPr>
          <w:p w:rsidR="00CD7351" w:rsidRPr="007418F7" w:rsidRDefault="00CD7351" w:rsidP="00CD7351">
            <w:pPr>
              <w:spacing w:after="0" w:line="240" w:lineRule="auto"/>
              <w:jc w:val="center"/>
              <w:rPr>
                <w:rFonts w:ascii="Arial" w:eastAsia="Times New Roman" w:hAnsi="Arial" w:cs="Arial"/>
                <w:b/>
                <w:bCs/>
                <w:color w:val="000000"/>
                <w:sz w:val="14"/>
                <w:szCs w:val="14"/>
              </w:rPr>
            </w:pPr>
            <w:r w:rsidRPr="007418F7">
              <w:rPr>
                <w:rFonts w:ascii="Arial" w:eastAsia="Times New Roman" w:hAnsi="Arial" w:cs="Arial"/>
                <w:b/>
                <w:bCs/>
                <w:color w:val="000000"/>
                <w:sz w:val="14"/>
                <w:szCs w:val="14"/>
              </w:rPr>
              <w:t>Pet</w:t>
            </w:r>
          </w:p>
        </w:tc>
        <w:tc>
          <w:tcPr>
            <w:tcW w:w="1200" w:type="dxa"/>
            <w:gridSpan w:val="3"/>
            <w:tcBorders>
              <w:top w:val="single" w:sz="4" w:space="0" w:color="auto"/>
              <w:left w:val="nil"/>
              <w:bottom w:val="single" w:sz="4" w:space="0" w:color="auto"/>
              <w:right w:val="single" w:sz="4" w:space="0" w:color="000000"/>
            </w:tcBorders>
            <w:shd w:val="clear" w:color="000000" w:fill="FFFF00"/>
            <w:vAlign w:val="center"/>
            <w:hideMark/>
          </w:tcPr>
          <w:p w:rsidR="00CD7351" w:rsidRPr="007418F7" w:rsidRDefault="00CD7351" w:rsidP="00CD7351">
            <w:pPr>
              <w:spacing w:after="0" w:line="240" w:lineRule="auto"/>
              <w:jc w:val="center"/>
              <w:rPr>
                <w:rFonts w:ascii="Arial" w:eastAsia="Times New Roman" w:hAnsi="Arial" w:cs="Arial"/>
                <w:b/>
                <w:bCs/>
                <w:color w:val="000000"/>
                <w:sz w:val="14"/>
                <w:szCs w:val="14"/>
              </w:rPr>
            </w:pPr>
            <w:r w:rsidRPr="007418F7">
              <w:rPr>
                <w:rFonts w:ascii="Arial" w:eastAsia="Times New Roman" w:hAnsi="Arial" w:cs="Arial"/>
                <w:b/>
                <w:bCs/>
                <w:color w:val="000000"/>
                <w:sz w:val="14"/>
                <w:szCs w:val="14"/>
              </w:rPr>
              <w:t>Insect</w:t>
            </w:r>
          </w:p>
        </w:tc>
      </w:tr>
      <w:tr w:rsidR="00CD7351" w:rsidRPr="007418F7"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blHeader/>
        </w:trPr>
        <w:tc>
          <w:tcPr>
            <w:tcW w:w="1714" w:type="dxa"/>
            <w:gridSpan w:val="2"/>
            <w:vMerge/>
            <w:tcBorders>
              <w:top w:val="single" w:sz="4" w:space="0" w:color="auto"/>
              <w:left w:val="single" w:sz="8" w:space="0" w:color="auto"/>
              <w:bottom w:val="single" w:sz="4" w:space="0" w:color="000000"/>
              <w:right w:val="single" w:sz="4" w:space="0" w:color="000000"/>
            </w:tcBorders>
            <w:vAlign w:val="center"/>
            <w:hideMark/>
          </w:tcPr>
          <w:p w:rsidR="00CD7351" w:rsidRPr="007418F7" w:rsidRDefault="00CD7351" w:rsidP="00CD7351">
            <w:pPr>
              <w:spacing w:after="0" w:line="240" w:lineRule="auto"/>
              <w:rPr>
                <w:rFonts w:ascii="Arial" w:eastAsia="Times New Roman" w:hAnsi="Arial" w:cs="Arial"/>
                <w:b/>
                <w:bCs/>
                <w:color w:val="000000"/>
                <w:sz w:val="16"/>
                <w:szCs w:val="16"/>
              </w:rPr>
            </w:pPr>
          </w:p>
        </w:tc>
        <w:tc>
          <w:tcPr>
            <w:tcW w:w="1783"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7418F7" w:rsidRDefault="00CD7351" w:rsidP="00CD7351">
            <w:pPr>
              <w:spacing w:after="0" w:line="240" w:lineRule="auto"/>
              <w:rPr>
                <w:rFonts w:ascii="Arial" w:eastAsia="Times New Roman" w:hAnsi="Arial" w:cs="Arial"/>
                <w:b/>
                <w:bCs/>
                <w:color w:val="000000"/>
                <w:sz w:val="16"/>
                <w:szCs w:val="16"/>
              </w:rPr>
            </w:pPr>
          </w:p>
        </w:tc>
        <w:tc>
          <w:tcPr>
            <w:tcW w:w="1963"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7418F7" w:rsidRDefault="00CD7351" w:rsidP="00CD7351">
            <w:pPr>
              <w:spacing w:after="0" w:line="240" w:lineRule="auto"/>
              <w:rPr>
                <w:rFonts w:ascii="Arial" w:eastAsia="Times New Roman" w:hAnsi="Arial" w:cs="Arial"/>
                <w:b/>
                <w:bCs/>
                <w:color w:val="000000"/>
                <w:sz w:val="16"/>
                <w:szCs w:val="16"/>
              </w:rPr>
            </w:pPr>
          </w:p>
        </w:tc>
        <w:tc>
          <w:tcPr>
            <w:tcW w:w="699" w:type="dxa"/>
            <w:tcBorders>
              <w:top w:val="nil"/>
              <w:left w:val="nil"/>
              <w:bottom w:val="single" w:sz="4" w:space="0" w:color="auto"/>
              <w:right w:val="nil"/>
            </w:tcBorders>
            <w:shd w:val="clear" w:color="000000" w:fill="FFFF00"/>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8"/>
                <w:szCs w:val="8"/>
              </w:rPr>
            </w:pPr>
            <w:r w:rsidRPr="007418F7">
              <w:rPr>
                <w:rFonts w:ascii="Arial" w:eastAsia="Times New Roman" w:hAnsi="Arial" w:cs="Arial"/>
                <w:b/>
                <w:bCs/>
                <w:color w:val="000000"/>
                <w:sz w:val="8"/>
                <w:szCs w:val="8"/>
              </w:rPr>
              <w:t>2 - 6 Jan</w:t>
            </w:r>
          </w:p>
        </w:tc>
        <w:tc>
          <w:tcPr>
            <w:tcW w:w="1600" w:type="dxa"/>
            <w:gridSpan w:val="4"/>
            <w:tcBorders>
              <w:top w:val="nil"/>
              <w:left w:val="single" w:sz="4" w:space="0" w:color="auto"/>
              <w:bottom w:val="single" w:sz="4" w:space="0" w:color="auto"/>
              <w:right w:val="single" w:sz="4" w:space="0" w:color="000000"/>
            </w:tcBorders>
            <w:shd w:val="clear" w:color="000000" w:fill="FFFF00"/>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8"/>
                <w:szCs w:val="8"/>
              </w:rPr>
            </w:pPr>
            <w:r w:rsidRPr="007418F7">
              <w:rPr>
                <w:rFonts w:ascii="Arial" w:eastAsia="Times New Roman" w:hAnsi="Arial" w:cs="Arial"/>
                <w:b/>
                <w:bCs/>
                <w:color w:val="000000"/>
                <w:sz w:val="8"/>
                <w:szCs w:val="8"/>
              </w:rPr>
              <w:t>9 Jan - 3 Feb</w:t>
            </w:r>
          </w:p>
        </w:tc>
        <w:tc>
          <w:tcPr>
            <w:tcW w:w="800" w:type="dxa"/>
            <w:gridSpan w:val="2"/>
            <w:tcBorders>
              <w:top w:val="nil"/>
              <w:left w:val="nil"/>
              <w:bottom w:val="single" w:sz="4" w:space="0" w:color="auto"/>
              <w:right w:val="single" w:sz="8" w:space="0" w:color="auto"/>
            </w:tcBorders>
            <w:shd w:val="clear" w:color="000000" w:fill="FFFF00"/>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8"/>
                <w:szCs w:val="8"/>
              </w:rPr>
            </w:pPr>
            <w:r w:rsidRPr="007418F7">
              <w:rPr>
                <w:rFonts w:ascii="Arial" w:eastAsia="Times New Roman" w:hAnsi="Arial" w:cs="Arial"/>
                <w:b/>
                <w:bCs/>
                <w:color w:val="000000"/>
                <w:sz w:val="8"/>
                <w:szCs w:val="8"/>
              </w:rPr>
              <w:t>6 - 17 Feb</w:t>
            </w:r>
          </w:p>
        </w:tc>
        <w:tc>
          <w:tcPr>
            <w:tcW w:w="800" w:type="dxa"/>
            <w:gridSpan w:val="2"/>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8"/>
                <w:szCs w:val="8"/>
              </w:rPr>
            </w:pPr>
            <w:r w:rsidRPr="007418F7">
              <w:rPr>
                <w:rFonts w:ascii="Arial" w:eastAsia="Times New Roman" w:hAnsi="Arial" w:cs="Arial"/>
                <w:b/>
                <w:bCs/>
                <w:color w:val="000000"/>
                <w:sz w:val="8"/>
                <w:szCs w:val="8"/>
              </w:rPr>
              <w:t>20 Feb - 2 Mar</w:t>
            </w:r>
          </w:p>
        </w:tc>
        <w:tc>
          <w:tcPr>
            <w:tcW w:w="878" w:type="dxa"/>
            <w:gridSpan w:val="2"/>
            <w:tcBorders>
              <w:top w:val="nil"/>
              <w:left w:val="nil"/>
              <w:bottom w:val="single" w:sz="4" w:space="0" w:color="auto"/>
              <w:right w:val="single" w:sz="8" w:space="0" w:color="auto"/>
            </w:tcBorders>
            <w:shd w:val="clear" w:color="000000" w:fill="FFFF00"/>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8"/>
                <w:szCs w:val="8"/>
              </w:rPr>
            </w:pPr>
            <w:r w:rsidRPr="007418F7">
              <w:rPr>
                <w:rFonts w:ascii="Arial" w:eastAsia="Times New Roman" w:hAnsi="Arial" w:cs="Arial"/>
                <w:b/>
                <w:bCs/>
                <w:color w:val="000000"/>
                <w:sz w:val="8"/>
                <w:szCs w:val="8"/>
              </w:rPr>
              <w:t>5 - 16 Mar</w:t>
            </w:r>
          </w:p>
        </w:tc>
        <w:tc>
          <w:tcPr>
            <w:tcW w:w="800" w:type="dxa"/>
            <w:gridSpan w:val="2"/>
            <w:tcBorders>
              <w:top w:val="nil"/>
              <w:left w:val="single" w:sz="4" w:space="0" w:color="auto"/>
              <w:bottom w:val="single" w:sz="4" w:space="0" w:color="auto"/>
              <w:right w:val="single" w:sz="4" w:space="0" w:color="000000"/>
            </w:tcBorders>
            <w:shd w:val="clear" w:color="000000" w:fill="FFFF00"/>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8"/>
                <w:szCs w:val="8"/>
              </w:rPr>
            </w:pPr>
            <w:r w:rsidRPr="007418F7">
              <w:rPr>
                <w:rFonts w:ascii="Arial" w:eastAsia="Times New Roman" w:hAnsi="Arial" w:cs="Arial"/>
                <w:b/>
                <w:bCs/>
                <w:color w:val="000000"/>
                <w:sz w:val="8"/>
                <w:szCs w:val="8"/>
              </w:rPr>
              <w:t xml:space="preserve">19 - 30 Mar </w:t>
            </w:r>
          </w:p>
        </w:tc>
        <w:tc>
          <w:tcPr>
            <w:tcW w:w="1200" w:type="dxa"/>
            <w:gridSpan w:val="3"/>
            <w:tcBorders>
              <w:top w:val="nil"/>
              <w:left w:val="nil"/>
              <w:bottom w:val="single" w:sz="4" w:space="0" w:color="auto"/>
              <w:right w:val="single" w:sz="8" w:space="0" w:color="auto"/>
            </w:tcBorders>
            <w:shd w:val="clear" w:color="000000" w:fill="FFFF00"/>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8"/>
                <w:szCs w:val="8"/>
              </w:rPr>
            </w:pPr>
            <w:r w:rsidRPr="007418F7">
              <w:rPr>
                <w:rFonts w:ascii="Arial" w:eastAsia="Times New Roman" w:hAnsi="Arial" w:cs="Arial"/>
                <w:b/>
                <w:bCs/>
                <w:color w:val="000000"/>
                <w:sz w:val="8"/>
                <w:szCs w:val="8"/>
              </w:rPr>
              <w:t>2 - 20 April</w:t>
            </w:r>
          </w:p>
        </w:tc>
        <w:tc>
          <w:tcPr>
            <w:tcW w:w="1200" w:type="dxa"/>
            <w:gridSpan w:val="3"/>
            <w:tcBorders>
              <w:top w:val="nil"/>
              <w:left w:val="single" w:sz="4" w:space="0" w:color="auto"/>
              <w:bottom w:val="single" w:sz="4" w:space="0" w:color="auto"/>
              <w:right w:val="single" w:sz="4" w:space="0" w:color="000000"/>
            </w:tcBorders>
            <w:shd w:val="clear" w:color="000000" w:fill="FFFF00"/>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8"/>
                <w:szCs w:val="8"/>
              </w:rPr>
            </w:pPr>
            <w:r w:rsidRPr="007418F7">
              <w:rPr>
                <w:rFonts w:ascii="Arial" w:eastAsia="Times New Roman" w:hAnsi="Arial" w:cs="Arial"/>
                <w:b/>
                <w:bCs/>
                <w:color w:val="000000"/>
                <w:sz w:val="8"/>
                <w:szCs w:val="8"/>
              </w:rPr>
              <w:t>23 Apr - 11 Mei</w:t>
            </w:r>
          </w:p>
        </w:tc>
        <w:tc>
          <w:tcPr>
            <w:tcW w:w="1200" w:type="dxa"/>
            <w:gridSpan w:val="3"/>
            <w:tcBorders>
              <w:top w:val="nil"/>
              <w:left w:val="nil"/>
              <w:bottom w:val="single" w:sz="4" w:space="0" w:color="auto"/>
              <w:right w:val="single" w:sz="4" w:space="0" w:color="000000"/>
            </w:tcBorders>
            <w:shd w:val="clear" w:color="000000" w:fill="FFFF00"/>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8"/>
                <w:szCs w:val="8"/>
              </w:rPr>
            </w:pPr>
            <w:r w:rsidRPr="007418F7">
              <w:rPr>
                <w:rFonts w:ascii="Arial" w:eastAsia="Times New Roman" w:hAnsi="Arial" w:cs="Arial"/>
                <w:b/>
                <w:bCs/>
                <w:color w:val="000000"/>
                <w:sz w:val="8"/>
                <w:szCs w:val="8"/>
              </w:rPr>
              <w:t>14 Mei - 1 Juni</w:t>
            </w:r>
          </w:p>
        </w:tc>
      </w:tr>
      <w:tr w:rsidR="00CD7351" w:rsidRPr="007418F7"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blHeader/>
        </w:trPr>
        <w:tc>
          <w:tcPr>
            <w:tcW w:w="1714" w:type="dxa"/>
            <w:gridSpan w:val="2"/>
            <w:vMerge/>
            <w:tcBorders>
              <w:top w:val="single" w:sz="4" w:space="0" w:color="auto"/>
              <w:left w:val="single" w:sz="8" w:space="0" w:color="auto"/>
              <w:bottom w:val="single" w:sz="4" w:space="0" w:color="000000"/>
              <w:right w:val="single" w:sz="4" w:space="0" w:color="000000"/>
            </w:tcBorders>
            <w:vAlign w:val="center"/>
            <w:hideMark/>
          </w:tcPr>
          <w:p w:rsidR="00CD7351" w:rsidRPr="007418F7" w:rsidRDefault="00CD7351" w:rsidP="00CD7351">
            <w:pPr>
              <w:spacing w:after="0" w:line="240" w:lineRule="auto"/>
              <w:rPr>
                <w:rFonts w:ascii="Arial" w:eastAsia="Times New Roman" w:hAnsi="Arial" w:cs="Arial"/>
                <w:b/>
                <w:bCs/>
                <w:color w:val="000000"/>
                <w:sz w:val="16"/>
                <w:szCs w:val="16"/>
              </w:rPr>
            </w:pPr>
          </w:p>
        </w:tc>
        <w:tc>
          <w:tcPr>
            <w:tcW w:w="1783"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7418F7" w:rsidRDefault="00CD7351" w:rsidP="00CD7351">
            <w:pPr>
              <w:spacing w:after="0" w:line="240" w:lineRule="auto"/>
              <w:rPr>
                <w:rFonts w:ascii="Arial" w:eastAsia="Times New Roman" w:hAnsi="Arial" w:cs="Arial"/>
                <w:b/>
                <w:bCs/>
                <w:color w:val="000000"/>
                <w:sz w:val="16"/>
                <w:szCs w:val="16"/>
              </w:rPr>
            </w:pPr>
          </w:p>
        </w:tc>
        <w:tc>
          <w:tcPr>
            <w:tcW w:w="1963"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7418F7" w:rsidRDefault="00CD7351" w:rsidP="00CD7351">
            <w:pPr>
              <w:spacing w:after="0" w:line="240" w:lineRule="auto"/>
              <w:rPr>
                <w:rFonts w:ascii="Arial" w:eastAsia="Times New Roman" w:hAnsi="Arial" w:cs="Arial"/>
                <w:b/>
                <w:bCs/>
                <w:color w:val="000000"/>
                <w:sz w:val="16"/>
                <w:szCs w:val="16"/>
              </w:rPr>
            </w:pPr>
          </w:p>
        </w:tc>
        <w:tc>
          <w:tcPr>
            <w:tcW w:w="699" w:type="dxa"/>
            <w:tcBorders>
              <w:top w:val="nil"/>
              <w:left w:val="nil"/>
              <w:bottom w:val="single" w:sz="4" w:space="0" w:color="auto"/>
              <w:right w:val="single" w:sz="4" w:space="0" w:color="auto"/>
            </w:tcBorders>
            <w:shd w:val="clear" w:color="000000" w:fill="FFFF00"/>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12"/>
                <w:szCs w:val="12"/>
              </w:rPr>
            </w:pPr>
            <w:r w:rsidRPr="007418F7">
              <w:rPr>
                <w:rFonts w:ascii="Arial" w:eastAsia="Times New Roman" w:hAnsi="Arial" w:cs="Arial"/>
                <w:b/>
                <w:bCs/>
                <w:color w:val="000000"/>
                <w:sz w:val="12"/>
                <w:szCs w:val="12"/>
              </w:rPr>
              <w:t>1</w:t>
            </w:r>
          </w:p>
        </w:tc>
        <w:tc>
          <w:tcPr>
            <w:tcW w:w="400" w:type="dxa"/>
            <w:tcBorders>
              <w:top w:val="nil"/>
              <w:left w:val="nil"/>
              <w:bottom w:val="single" w:sz="4" w:space="0" w:color="auto"/>
              <w:right w:val="single" w:sz="4" w:space="0" w:color="auto"/>
            </w:tcBorders>
            <w:shd w:val="clear" w:color="000000" w:fill="FFFF00"/>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12"/>
                <w:szCs w:val="12"/>
              </w:rPr>
            </w:pPr>
            <w:r w:rsidRPr="007418F7">
              <w:rPr>
                <w:rFonts w:ascii="Arial" w:eastAsia="Times New Roman" w:hAnsi="Arial" w:cs="Arial"/>
                <w:b/>
                <w:bCs/>
                <w:color w:val="000000"/>
                <w:sz w:val="12"/>
                <w:szCs w:val="12"/>
              </w:rPr>
              <w:t>2</w:t>
            </w:r>
          </w:p>
        </w:tc>
        <w:tc>
          <w:tcPr>
            <w:tcW w:w="400" w:type="dxa"/>
            <w:tcBorders>
              <w:top w:val="nil"/>
              <w:left w:val="nil"/>
              <w:bottom w:val="single" w:sz="4" w:space="0" w:color="auto"/>
              <w:right w:val="single" w:sz="4" w:space="0" w:color="auto"/>
            </w:tcBorders>
            <w:shd w:val="clear" w:color="000000" w:fill="FFFF00"/>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12"/>
                <w:szCs w:val="12"/>
              </w:rPr>
            </w:pPr>
            <w:r w:rsidRPr="007418F7">
              <w:rPr>
                <w:rFonts w:ascii="Arial" w:eastAsia="Times New Roman" w:hAnsi="Arial" w:cs="Arial"/>
                <w:b/>
                <w:bCs/>
                <w:color w:val="000000"/>
                <w:sz w:val="12"/>
                <w:szCs w:val="12"/>
              </w:rPr>
              <w:t>3</w:t>
            </w:r>
          </w:p>
        </w:tc>
        <w:tc>
          <w:tcPr>
            <w:tcW w:w="400" w:type="dxa"/>
            <w:tcBorders>
              <w:top w:val="nil"/>
              <w:left w:val="nil"/>
              <w:bottom w:val="single" w:sz="4" w:space="0" w:color="auto"/>
              <w:right w:val="single" w:sz="4" w:space="0" w:color="auto"/>
            </w:tcBorders>
            <w:shd w:val="clear" w:color="000000" w:fill="FFFF00"/>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12"/>
                <w:szCs w:val="12"/>
              </w:rPr>
            </w:pPr>
            <w:r w:rsidRPr="007418F7">
              <w:rPr>
                <w:rFonts w:ascii="Arial" w:eastAsia="Times New Roman" w:hAnsi="Arial" w:cs="Arial"/>
                <w:b/>
                <w:bCs/>
                <w:color w:val="000000"/>
                <w:sz w:val="12"/>
                <w:szCs w:val="12"/>
              </w:rPr>
              <w:t>4</w:t>
            </w:r>
          </w:p>
        </w:tc>
        <w:tc>
          <w:tcPr>
            <w:tcW w:w="400" w:type="dxa"/>
            <w:tcBorders>
              <w:top w:val="nil"/>
              <w:left w:val="nil"/>
              <w:bottom w:val="single" w:sz="4" w:space="0" w:color="auto"/>
              <w:right w:val="single" w:sz="4" w:space="0" w:color="auto"/>
            </w:tcBorders>
            <w:shd w:val="clear" w:color="000000" w:fill="FFFF00"/>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12"/>
                <w:szCs w:val="12"/>
              </w:rPr>
            </w:pPr>
            <w:r w:rsidRPr="007418F7">
              <w:rPr>
                <w:rFonts w:ascii="Arial" w:eastAsia="Times New Roman" w:hAnsi="Arial" w:cs="Arial"/>
                <w:b/>
                <w:bCs/>
                <w:color w:val="000000"/>
                <w:sz w:val="12"/>
                <w:szCs w:val="12"/>
              </w:rPr>
              <w:t>5</w:t>
            </w:r>
          </w:p>
        </w:tc>
        <w:tc>
          <w:tcPr>
            <w:tcW w:w="400" w:type="dxa"/>
            <w:tcBorders>
              <w:top w:val="nil"/>
              <w:left w:val="nil"/>
              <w:bottom w:val="single" w:sz="4" w:space="0" w:color="auto"/>
              <w:right w:val="single" w:sz="4" w:space="0" w:color="auto"/>
            </w:tcBorders>
            <w:shd w:val="clear" w:color="000000" w:fill="FFFF00"/>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12"/>
                <w:szCs w:val="12"/>
              </w:rPr>
            </w:pPr>
            <w:r w:rsidRPr="007418F7">
              <w:rPr>
                <w:rFonts w:ascii="Arial" w:eastAsia="Times New Roman" w:hAnsi="Arial" w:cs="Arial"/>
                <w:b/>
                <w:bCs/>
                <w:color w:val="000000"/>
                <w:sz w:val="12"/>
                <w:szCs w:val="12"/>
              </w:rPr>
              <w:t>6</w:t>
            </w:r>
          </w:p>
        </w:tc>
        <w:tc>
          <w:tcPr>
            <w:tcW w:w="400" w:type="dxa"/>
            <w:tcBorders>
              <w:top w:val="nil"/>
              <w:left w:val="nil"/>
              <w:bottom w:val="single" w:sz="4" w:space="0" w:color="auto"/>
              <w:right w:val="single" w:sz="4" w:space="0" w:color="auto"/>
            </w:tcBorders>
            <w:shd w:val="clear" w:color="000000" w:fill="FFFF00"/>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12"/>
                <w:szCs w:val="12"/>
              </w:rPr>
            </w:pPr>
            <w:r w:rsidRPr="007418F7">
              <w:rPr>
                <w:rFonts w:ascii="Arial" w:eastAsia="Times New Roman" w:hAnsi="Arial" w:cs="Arial"/>
                <w:b/>
                <w:bCs/>
                <w:color w:val="000000"/>
                <w:sz w:val="12"/>
                <w:szCs w:val="12"/>
              </w:rPr>
              <w:t>7</w:t>
            </w:r>
          </w:p>
        </w:tc>
        <w:tc>
          <w:tcPr>
            <w:tcW w:w="400" w:type="dxa"/>
            <w:tcBorders>
              <w:top w:val="nil"/>
              <w:left w:val="nil"/>
              <w:bottom w:val="single" w:sz="4" w:space="0" w:color="auto"/>
              <w:right w:val="single" w:sz="4" w:space="0" w:color="auto"/>
            </w:tcBorders>
            <w:shd w:val="clear" w:color="000000" w:fill="FFFF00"/>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12"/>
                <w:szCs w:val="12"/>
              </w:rPr>
            </w:pPr>
            <w:r w:rsidRPr="007418F7">
              <w:rPr>
                <w:rFonts w:ascii="Arial" w:eastAsia="Times New Roman" w:hAnsi="Arial" w:cs="Arial"/>
                <w:b/>
                <w:bCs/>
                <w:color w:val="000000"/>
                <w:sz w:val="12"/>
                <w:szCs w:val="12"/>
              </w:rPr>
              <w:t>8</w:t>
            </w:r>
          </w:p>
        </w:tc>
        <w:tc>
          <w:tcPr>
            <w:tcW w:w="400" w:type="dxa"/>
            <w:tcBorders>
              <w:top w:val="nil"/>
              <w:left w:val="nil"/>
              <w:bottom w:val="single" w:sz="4" w:space="0" w:color="auto"/>
              <w:right w:val="single" w:sz="4" w:space="0" w:color="auto"/>
            </w:tcBorders>
            <w:shd w:val="clear" w:color="000000" w:fill="FFFF00"/>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12"/>
                <w:szCs w:val="12"/>
              </w:rPr>
            </w:pPr>
            <w:r w:rsidRPr="007418F7">
              <w:rPr>
                <w:rFonts w:ascii="Arial" w:eastAsia="Times New Roman" w:hAnsi="Arial" w:cs="Arial"/>
                <w:b/>
                <w:bCs/>
                <w:color w:val="000000"/>
                <w:sz w:val="12"/>
                <w:szCs w:val="12"/>
              </w:rPr>
              <w:t>9</w:t>
            </w:r>
          </w:p>
        </w:tc>
        <w:tc>
          <w:tcPr>
            <w:tcW w:w="439" w:type="dxa"/>
            <w:tcBorders>
              <w:top w:val="nil"/>
              <w:left w:val="nil"/>
              <w:bottom w:val="single" w:sz="4" w:space="0" w:color="auto"/>
              <w:right w:val="single" w:sz="4" w:space="0" w:color="auto"/>
            </w:tcBorders>
            <w:shd w:val="clear" w:color="000000" w:fill="FFFF00"/>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12"/>
                <w:szCs w:val="12"/>
              </w:rPr>
            </w:pPr>
            <w:r w:rsidRPr="007418F7">
              <w:rPr>
                <w:rFonts w:ascii="Arial" w:eastAsia="Times New Roman" w:hAnsi="Arial" w:cs="Arial"/>
                <w:b/>
                <w:bCs/>
                <w:color w:val="000000"/>
                <w:sz w:val="12"/>
                <w:szCs w:val="12"/>
              </w:rPr>
              <w:t>10</w:t>
            </w:r>
          </w:p>
        </w:tc>
        <w:tc>
          <w:tcPr>
            <w:tcW w:w="439" w:type="dxa"/>
            <w:tcBorders>
              <w:top w:val="nil"/>
              <w:left w:val="nil"/>
              <w:bottom w:val="single" w:sz="4" w:space="0" w:color="auto"/>
              <w:right w:val="single" w:sz="4" w:space="0" w:color="auto"/>
            </w:tcBorders>
            <w:shd w:val="clear" w:color="000000" w:fill="FFFF00"/>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12"/>
                <w:szCs w:val="12"/>
              </w:rPr>
            </w:pPr>
            <w:r w:rsidRPr="007418F7">
              <w:rPr>
                <w:rFonts w:ascii="Arial" w:eastAsia="Times New Roman" w:hAnsi="Arial" w:cs="Arial"/>
                <w:b/>
                <w:bCs/>
                <w:color w:val="000000"/>
                <w:sz w:val="12"/>
                <w:szCs w:val="12"/>
              </w:rPr>
              <w:t>11</w:t>
            </w:r>
          </w:p>
        </w:tc>
        <w:tc>
          <w:tcPr>
            <w:tcW w:w="400" w:type="dxa"/>
            <w:tcBorders>
              <w:top w:val="nil"/>
              <w:left w:val="nil"/>
              <w:bottom w:val="single" w:sz="4" w:space="0" w:color="auto"/>
              <w:right w:val="single" w:sz="4" w:space="0" w:color="auto"/>
            </w:tcBorders>
            <w:shd w:val="clear" w:color="000000" w:fill="FFFF00"/>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12"/>
                <w:szCs w:val="12"/>
              </w:rPr>
            </w:pPr>
            <w:r w:rsidRPr="007418F7">
              <w:rPr>
                <w:rFonts w:ascii="Arial" w:eastAsia="Times New Roman" w:hAnsi="Arial" w:cs="Arial"/>
                <w:b/>
                <w:bCs/>
                <w:color w:val="000000"/>
                <w:sz w:val="12"/>
                <w:szCs w:val="12"/>
              </w:rPr>
              <w:t>12</w:t>
            </w:r>
          </w:p>
        </w:tc>
        <w:tc>
          <w:tcPr>
            <w:tcW w:w="400" w:type="dxa"/>
            <w:tcBorders>
              <w:top w:val="nil"/>
              <w:left w:val="nil"/>
              <w:bottom w:val="single" w:sz="4" w:space="0" w:color="auto"/>
              <w:right w:val="single" w:sz="4" w:space="0" w:color="auto"/>
            </w:tcBorders>
            <w:shd w:val="clear" w:color="000000" w:fill="FFFF00"/>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12"/>
                <w:szCs w:val="12"/>
              </w:rPr>
            </w:pPr>
            <w:r w:rsidRPr="007418F7">
              <w:rPr>
                <w:rFonts w:ascii="Arial" w:eastAsia="Times New Roman" w:hAnsi="Arial" w:cs="Arial"/>
                <w:b/>
                <w:bCs/>
                <w:color w:val="000000"/>
                <w:sz w:val="12"/>
                <w:szCs w:val="12"/>
              </w:rPr>
              <w:t>13</w:t>
            </w:r>
          </w:p>
        </w:tc>
        <w:tc>
          <w:tcPr>
            <w:tcW w:w="400" w:type="dxa"/>
            <w:tcBorders>
              <w:top w:val="nil"/>
              <w:left w:val="nil"/>
              <w:bottom w:val="single" w:sz="4" w:space="0" w:color="auto"/>
              <w:right w:val="single" w:sz="4" w:space="0" w:color="auto"/>
            </w:tcBorders>
            <w:shd w:val="clear" w:color="000000" w:fill="FFFF00"/>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12"/>
                <w:szCs w:val="12"/>
              </w:rPr>
            </w:pPr>
            <w:r w:rsidRPr="007418F7">
              <w:rPr>
                <w:rFonts w:ascii="Arial" w:eastAsia="Times New Roman" w:hAnsi="Arial" w:cs="Arial"/>
                <w:b/>
                <w:bCs/>
                <w:color w:val="000000"/>
                <w:sz w:val="12"/>
                <w:szCs w:val="12"/>
              </w:rPr>
              <w:t>14</w:t>
            </w:r>
          </w:p>
        </w:tc>
        <w:tc>
          <w:tcPr>
            <w:tcW w:w="400" w:type="dxa"/>
            <w:tcBorders>
              <w:top w:val="nil"/>
              <w:left w:val="nil"/>
              <w:bottom w:val="single" w:sz="4" w:space="0" w:color="auto"/>
              <w:right w:val="single" w:sz="4" w:space="0" w:color="auto"/>
            </w:tcBorders>
            <w:shd w:val="clear" w:color="000000" w:fill="FFFF00"/>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12"/>
                <w:szCs w:val="12"/>
              </w:rPr>
            </w:pPr>
            <w:r w:rsidRPr="007418F7">
              <w:rPr>
                <w:rFonts w:ascii="Arial" w:eastAsia="Times New Roman" w:hAnsi="Arial" w:cs="Arial"/>
                <w:b/>
                <w:bCs/>
                <w:color w:val="000000"/>
                <w:sz w:val="12"/>
                <w:szCs w:val="12"/>
              </w:rPr>
              <w:t>15</w:t>
            </w:r>
          </w:p>
        </w:tc>
        <w:tc>
          <w:tcPr>
            <w:tcW w:w="400" w:type="dxa"/>
            <w:tcBorders>
              <w:top w:val="nil"/>
              <w:left w:val="nil"/>
              <w:bottom w:val="single" w:sz="4" w:space="0" w:color="auto"/>
              <w:right w:val="single" w:sz="4" w:space="0" w:color="auto"/>
            </w:tcBorders>
            <w:shd w:val="clear" w:color="000000" w:fill="FFFF00"/>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12"/>
                <w:szCs w:val="12"/>
              </w:rPr>
            </w:pPr>
            <w:r w:rsidRPr="007418F7">
              <w:rPr>
                <w:rFonts w:ascii="Arial" w:eastAsia="Times New Roman" w:hAnsi="Arial" w:cs="Arial"/>
                <w:b/>
                <w:bCs/>
                <w:color w:val="000000"/>
                <w:sz w:val="12"/>
                <w:szCs w:val="12"/>
              </w:rPr>
              <w:t>16</w:t>
            </w:r>
          </w:p>
        </w:tc>
        <w:tc>
          <w:tcPr>
            <w:tcW w:w="400" w:type="dxa"/>
            <w:tcBorders>
              <w:top w:val="nil"/>
              <w:left w:val="nil"/>
              <w:bottom w:val="single" w:sz="4" w:space="0" w:color="auto"/>
              <w:right w:val="single" w:sz="4" w:space="0" w:color="auto"/>
            </w:tcBorders>
            <w:shd w:val="clear" w:color="000000" w:fill="FFFF00"/>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12"/>
                <w:szCs w:val="12"/>
              </w:rPr>
            </w:pPr>
            <w:r w:rsidRPr="007418F7">
              <w:rPr>
                <w:rFonts w:ascii="Arial" w:eastAsia="Times New Roman" w:hAnsi="Arial" w:cs="Arial"/>
                <w:b/>
                <w:bCs/>
                <w:color w:val="000000"/>
                <w:sz w:val="12"/>
                <w:szCs w:val="12"/>
              </w:rPr>
              <w:t>17</w:t>
            </w:r>
          </w:p>
        </w:tc>
        <w:tc>
          <w:tcPr>
            <w:tcW w:w="400" w:type="dxa"/>
            <w:tcBorders>
              <w:top w:val="nil"/>
              <w:left w:val="nil"/>
              <w:bottom w:val="single" w:sz="4" w:space="0" w:color="auto"/>
              <w:right w:val="single" w:sz="4" w:space="0" w:color="auto"/>
            </w:tcBorders>
            <w:shd w:val="clear" w:color="000000" w:fill="FFFF00"/>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12"/>
                <w:szCs w:val="12"/>
              </w:rPr>
            </w:pPr>
            <w:r w:rsidRPr="007418F7">
              <w:rPr>
                <w:rFonts w:ascii="Arial" w:eastAsia="Times New Roman" w:hAnsi="Arial" w:cs="Arial"/>
                <w:b/>
                <w:bCs/>
                <w:color w:val="000000"/>
                <w:sz w:val="12"/>
                <w:szCs w:val="12"/>
              </w:rPr>
              <w:t>18</w:t>
            </w:r>
          </w:p>
        </w:tc>
        <w:tc>
          <w:tcPr>
            <w:tcW w:w="400" w:type="dxa"/>
            <w:tcBorders>
              <w:top w:val="nil"/>
              <w:left w:val="nil"/>
              <w:bottom w:val="single" w:sz="4" w:space="0" w:color="auto"/>
              <w:right w:val="single" w:sz="4" w:space="0" w:color="auto"/>
            </w:tcBorders>
            <w:shd w:val="clear" w:color="000000" w:fill="FFFF00"/>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12"/>
                <w:szCs w:val="12"/>
              </w:rPr>
            </w:pPr>
            <w:r w:rsidRPr="007418F7">
              <w:rPr>
                <w:rFonts w:ascii="Arial" w:eastAsia="Times New Roman" w:hAnsi="Arial" w:cs="Arial"/>
                <w:b/>
                <w:bCs/>
                <w:color w:val="000000"/>
                <w:sz w:val="12"/>
                <w:szCs w:val="12"/>
              </w:rPr>
              <w:t>19</w:t>
            </w:r>
          </w:p>
        </w:tc>
        <w:tc>
          <w:tcPr>
            <w:tcW w:w="400" w:type="dxa"/>
            <w:tcBorders>
              <w:top w:val="nil"/>
              <w:left w:val="nil"/>
              <w:bottom w:val="single" w:sz="4" w:space="0" w:color="auto"/>
              <w:right w:val="single" w:sz="4" w:space="0" w:color="auto"/>
            </w:tcBorders>
            <w:shd w:val="clear" w:color="000000" w:fill="FFFF00"/>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12"/>
                <w:szCs w:val="12"/>
              </w:rPr>
            </w:pPr>
            <w:r w:rsidRPr="007418F7">
              <w:rPr>
                <w:rFonts w:ascii="Arial" w:eastAsia="Times New Roman" w:hAnsi="Arial" w:cs="Arial"/>
                <w:b/>
                <w:bCs/>
                <w:color w:val="000000"/>
                <w:sz w:val="12"/>
                <w:szCs w:val="12"/>
              </w:rPr>
              <w:t>20</w:t>
            </w:r>
          </w:p>
        </w:tc>
        <w:tc>
          <w:tcPr>
            <w:tcW w:w="400" w:type="dxa"/>
            <w:tcBorders>
              <w:top w:val="nil"/>
              <w:left w:val="nil"/>
              <w:bottom w:val="single" w:sz="4" w:space="0" w:color="auto"/>
              <w:right w:val="single" w:sz="4" w:space="0" w:color="auto"/>
            </w:tcBorders>
            <w:shd w:val="clear" w:color="000000" w:fill="FFFF00"/>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12"/>
                <w:szCs w:val="12"/>
              </w:rPr>
            </w:pPr>
            <w:r w:rsidRPr="007418F7">
              <w:rPr>
                <w:rFonts w:ascii="Arial" w:eastAsia="Times New Roman" w:hAnsi="Arial" w:cs="Arial"/>
                <w:b/>
                <w:bCs/>
                <w:color w:val="000000"/>
                <w:sz w:val="12"/>
                <w:szCs w:val="12"/>
              </w:rPr>
              <w:t>21</w:t>
            </w:r>
          </w:p>
        </w:tc>
        <w:tc>
          <w:tcPr>
            <w:tcW w:w="400" w:type="dxa"/>
            <w:tcBorders>
              <w:top w:val="nil"/>
              <w:left w:val="nil"/>
              <w:bottom w:val="single" w:sz="4" w:space="0" w:color="auto"/>
              <w:right w:val="single" w:sz="4" w:space="0" w:color="auto"/>
            </w:tcBorders>
            <w:shd w:val="clear" w:color="000000" w:fill="FFFF00"/>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12"/>
                <w:szCs w:val="12"/>
              </w:rPr>
            </w:pPr>
            <w:r w:rsidRPr="007418F7">
              <w:rPr>
                <w:rFonts w:ascii="Arial" w:eastAsia="Times New Roman" w:hAnsi="Arial" w:cs="Arial"/>
                <w:b/>
                <w:bCs/>
                <w:color w:val="000000"/>
                <w:sz w:val="12"/>
                <w:szCs w:val="12"/>
              </w:rPr>
              <w:t>22</w:t>
            </w:r>
          </w:p>
        </w:tc>
      </w:tr>
      <w:tr w:rsidR="00CD7351" w:rsidRPr="007418F7"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02"/>
        </w:trPr>
        <w:tc>
          <w:tcPr>
            <w:tcW w:w="394" w:type="dxa"/>
            <w:vMerge w:val="restart"/>
            <w:tcBorders>
              <w:top w:val="nil"/>
              <w:left w:val="single" w:sz="4" w:space="0" w:color="auto"/>
              <w:bottom w:val="single" w:sz="4" w:space="0" w:color="auto"/>
              <w:right w:val="nil"/>
            </w:tcBorders>
            <w:shd w:val="clear" w:color="auto" w:fill="auto"/>
            <w:hideMark/>
          </w:tcPr>
          <w:p w:rsidR="00CD7351" w:rsidRPr="007418F7" w:rsidRDefault="00CD7351" w:rsidP="00CD7351">
            <w:pPr>
              <w:spacing w:after="0" w:line="240" w:lineRule="auto"/>
              <w:jc w:val="center"/>
              <w:rPr>
                <w:rFonts w:ascii="Arial" w:eastAsia="Times New Roman" w:hAnsi="Arial" w:cs="Arial"/>
                <w:color w:val="000000"/>
                <w:sz w:val="16"/>
                <w:szCs w:val="16"/>
              </w:rPr>
            </w:pPr>
            <w:r w:rsidRPr="007418F7">
              <w:rPr>
                <w:rFonts w:ascii="Arial" w:eastAsia="Times New Roman" w:hAnsi="Arial" w:cs="Arial"/>
                <w:color w:val="000000"/>
                <w:sz w:val="16"/>
                <w:szCs w:val="16"/>
              </w:rPr>
              <w:t>3. </w:t>
            </w:r>
          </w:p>
        </w:tc>
        <w:tc>
          <w:tcPr>
            <w:tcW w:w="1320" w:type="dxa"/>
            <w:vMerge w:val="restart"/>
            <w:tcBorders>
              <w:top w:val="nil"/>
              <w:left w:val="nil"/>
              <w:bottom w:val="single" w:sz="4" w:space="0" w:color="auto"/>
              <w:right w:val="single" w:sz="4" w:space="0" w:color="auto"/>
            </w:tcBorders>
            <w:shd w:val="clear" w:color="auto" w:fill="auto"/>
            <w:hideMark/>
          </w:tcPr>
          <w:p w:rsidR="00CD7351" w:rsidRPr="007418F7" w:rsidRDefault="00CD7351" w:rsidP="00CD7351">
            <w:pPr>
              <w:spacing w:after="0" w:line="240" w:lineRule="auto"/>
              <w:rPr>
                <w:rFonts w:ascii="Arial" w:eastAsia="Times New Roman" w:hAnsi="Arial" w:cs="Arial"/>
                <w:color w:val="000000"/>
                <w:sz w:val="16"/>
                <w:szCs w:val="16"/>
              </w:rPr>
            </w:pPr>
            <w:r w:rsidRPr="007418F7">
              <w:rPr>
                <w:rFonts w:ascii="Arial" w:eastAsia="Times New Roman" w:hAnsi="Arial" w:cs="Arial"/>
                <w:color w:val="000000"/>
                <w:sz w:val="16"/>
                <w:szCs w:val="16"/>
              </w:rPr>
              <w:t>Berdoa setelah melaksanakan kegiatan</w:t>
            </w:r>
          </w:p>
        </w:tc>
        <w:tc>
          <w:tcPr>
            <w:tcW w:w="483" w:type="dxa"/>
            <w:tcBorders>
              <w:top w:val="nil"/>
              <w:left w:val="nil"/>
              <w:bottom w:val="nil"/>
              <w:right w:val="nil"/>
            </w:tcBorders>
            <w:shd w:val="clear" w:color="auto" w:fill="auto"/>
            <w:hideMark/>
          </w:tcPr>
          <w:p w:rsidR="00CD7351" w:rsidRPr="007418F7" w:rsidRDefault="00CD7351" w:rsidP="00CD7351">
            <w:pPr>
              <w:spacing w:after="0" w:line="240" w:lineRule="auto"/>
              <w:jc w:val="center"/>
              <w:rPr>
                <w:rFonts w:ascii="Arial" w:eastAsia="Times New Roman" w:hAnsi="Arial" w:cs="Arial"/>
                <w:color w:val="000000"/>
                <w:sz w:val="16"/>
                <w:szCs w:val="16"/>
              </w:rPr>
            </w:pPr>
            <w:r w:rsidRPr="007418F7">
              <w:rPr>
                <w:rFonts w:ascii="Arial" w:eastAsia="Times New Roman" w:hAnsi="Arial" w:cs="Arial"/>
                <w:color w:val="000000"/>
                <w:sz w:val="16"/>
                <w:szCs w:val="16"/>
              </w:rPr>
              <w:t>3.1.</w:t>
            </w:r>
          </w:p>
        </w:tc>
        <w:tc>
          <w:tcPr>
            <w:tcW w:w="1300" w:type="dxa"/>
            <w:vMerge w:val="restart"/>
            <w:tcBorders>
              <w:top w:val="nil"/>
              <w:left w:val="nil"/>
              <w:bottom w:val="single" w:sz="4" w:space="0" w:color="auto"/>
              <w:right w:val="single" w:sz="4" w:space="0" w:color="auto"/>
            </w:tcBorders>
            <w:shd w:val="clear" w:color="auto" w:fill="auto"/>
            <w:hideMark/>
          </w:tcPr>
          <w:p w:rsidR="00CD7351" w:rsidRPr="007418F7" w:rsidRDefault="00CD7351" w:rsidP="00CD7351">
            <w:pPr>
              <w:spacing w:after="0" w:line="240" w:lineRule="auto"/>
              <w:rPr>
                <w:rFonts w:ascii="Arial" w:eastAsia="Times New Roman" w:hAnsi="Arial" w:cs="Arial"/>
                <w:color w:val="000000"/>
                <w:sz w:val="16"/>
                <w:szCs w:val="16"/>
              </w:rPr>
            </w:pPr>
            <w:r w:rsidRPr="007418F7">
              <w:rPr>
                <w:rFonts w:ascii="Arial" w:eastAsia="Times New Roman" w:hAnsi="Arial" w:cs="Arial"/>
                <w:color w:val="000000"/>
                <w:sz w:val="16"/>
                <w:szCs w:val="16"/>
              </w:rPr>
              <w:t xml:space="preserve">Dapat menirukan gerakan ibadah </w:t>
            </w:r>
          </w:p>
        </w:tc>
        <w:tc>
          <w:tcPr>
            <w:tcW w:w="617" w:type="dxa"/>
            <w:vMerge w:val="restart"/>
            <w:tcBorders>
              <w:top w:val="nil"/>
              <w:left w:val="single" w:sz="4" w:space="0" w:color="auto"/>
              <w:bottom w:val="single" w:sz="4" w:space="0" w:color="000000"/>
              <w:right w:val="nil"/>
            </w:tcBorders>
            <w:shd w:val="clear" w:color="auto" w:fill="auto"/>
            <w:hideMark/>
          </w:tcPr>
          <w:p w:rsidR="00CD7351" w:rsidRPr="007418F7" w:rsidRDefault="00CD7351" w:rsidP="00CD7351">
            <w:pPr>
              <w:spacing w:after="0" w:line="240" w:lineRule="auto"/>
              <w:jc w:val="center"/>
              <w:rPr>
                <w:rFonts w:ascii="Arial" w:eastAsia="Times New Roman" w:hAnsi="Arial" w:cs="Arial"/>
                <w:color w:val="000000"/>
                <w:sz w:val="16"/>
                <w:szCs w:val="16"/>
              </w:rPr>
            </w:pPr>
            <w:r w:rsidRPr="007418F7">
              <w:rPr>
                <w:rFonts w:ascii="Arial" w:eastAsia="Times New Roman" w:hAnsi="Arial" w:cs="Arial"/>
                <w:color w:val="000000"/>
                <w:sz w:val="16"/>
                <w:szCs w:val="16"/>
              </w:rPr>
              <w:t>3.1.1.</w:t>
            </w:r>
          </w:p>
        </w:tc>
        <w:tc>
          <w:tcPr>
            <w:tcW w:w="1346" w:type="dxa"/>
            <w:vMerge w:val="restart"/>
            <w:tcBorders>
              <w:top w:val="nil"/>
              <w:left w:val="nil"/>
              <w:bottom w:val="single" w:sz="4" w:space="0" w:color="auto"/>
              <w:right w:val="single" w:sz="4" w:space="0" w:color="auto"/>
            </w:tcBorders>
            <w:shd w:val="clear" w:color="auto" w:fill="auto"/>
            <w:hideMark/>
          </w:tcPr>
          <w:p w:rsidR="00CD7351" w:rsidRPr="007418F7" w:rsidRDefault="00CD7351" w:rsidP="00CD7351">
            <w:pPr>
              <w:spacing w:after="0" w:line="240" w:lineRule="auto"/>
              <w:rPr>
                <w:rFonts w:ascii="Arial" w:eastAsia="Times New Roman" w:hAnsi="Arial" w:cs="Arial"/>
                <w:color w:val="000000"/>
                <w:sz w:val="16"/>
                <w:szCs w:val="16"/>
              </w:rPr>
            </w:pPr>
            <w:r w:rsidRPr="007418F7">
              <w:rPr>
                <w:rFonts w:ascii="Arial" w:eastAsia="Times New Roman" w:hAnsi="Arial" w:cs="Arial"/>
                <w:color w:val="000000"/>
                <w:sz w:val="16"/>
                <w:szCs w:val="16"/>
              </w:rPr>
              <w:t>Mampu meniru pelaksanaan kegiatan ibadah secara sederhana, misal; sikap berdoa, gerakan sembahyang, dll</w:t>
            </w:r>
          </w:p>
        </w:tc>
        <w:tc>
          <w:tcPr>
            <w:tcW w:w="699" w:type="dxa"/>
            <w:tcBorders>
              <w:top w:val="nil"/>
              <w:left w:val="nil"/>
              <w:bottom w:val="single" w:sz="4" w:space="0" w:color="auto"/>
              <w:right w:val="single" w:sz="4" w:space="0" w:color="auto"/>
            </w:tcBorders>
            <w:shd w:val="clear" w:color="000000" w:fill="D8D8D8"/>
            <w:noWrap/>
            <w:vAlign w:val="center"/>
            <w:hideMark/>
          </w:tcPr>
          <w:p w:rsidR="00CD7351" w:rsidRPr="007418F7" w:rsidRDefault="00CD7351" w:rsidP="00CD7351">
            <w:pPr>
              <w:spacing w:after="0" w:line="240" w:lineRule="auto"/>
              <w:jc w:val="center"/>
              <w:rPr>
                <w:rFonts w:ascii="Arial" w:eastAsia="Times New Roman" w:hAnsi="Arial" w:cs="Arial"/>
                <w:color w:val="000000"/>
                <w:sz w:val="24"/>
                <w:szCs w:val="24"/>
              </w:rPr>
            </w:pPr>
            <w:r w:rsidRPr="007418F7">
              <w:rPr>
                <w:rFonts w:ascii="Arial" w:eastAsia="Times New Roman" w:hAnsi="Arial"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28"/>
                <w:szCs w:val="28"/>
              </w:rPr>
            </w:pPr>
            <w:r w:rsidRPr="007418F7">
              <w:rPr>
                <w:rFonts w:ascii="Arial" w:eastAsia="Times New Roman" w:hAnsi="Arial" w:cs="Arial"/>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39"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39"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28"/>
                <w:szCs w:val="28"/>
              </w:rPr>
            </w:pPr>
            <w:r w:rsidRPr="007418F7">
              <w:rPr>
                <w:rFonts w:ascii="Arial" w:eastAsia="Times New Roman" w:hAnsi="Arial" w:cs="Arial"/>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28"/>
                <w:szCs w:val="28"/>
              </w:rPr>
            </w:pPr>
            <w:r w:rsidRPr="007418F7">
              <w:rPr>
                <w:rFonts w:ascii="Arial" w:eastAsia="Times New Roman" w:hAnsi="Arial" w:cs="Arial"/>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28"/>
                <w:szCs w:val="28"/>
              </w:rPr>
            </w:pPr>
            <w:r w:rsidRPr="007418F7">
              <w:rPr>
                <w:rFonts w:ascii="Arial" w:eastAsia="Times New Roman" w:hAnsi="Arial" w:cs="Arial"/>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r>
      <w:tr w:rsidR="00CD7351" w:rsidRPr="007418F7"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35"/>
        </w:trPr>
        <w:tc>
          <w:tcPr>
            <w:tcW w:w="394" w:type="dxa"/>
            <w:vMerge/>
            <w:tcBorders>
              <w:top w:val="nil"/>
              <w:left w:val="single" w:sz="4" w:space="0" w:color="auto"/>
              <w:bottom w:val="single" w:sz="4" w:space="0" w:color="auto"/>
              <w:right w:val="nil"/>
            </w:tcBorders>
            <w:vAlign w:val="center"/>
            <w:hideMark/>
          </w:tcPr>
          <w:p w:rsidR="00CD7351" w:rsidRPr="007418F7" w:rsidRDefault="00CD7351" w:rsidP="00CD7351">
            <w:pPr>
              <w:spacing w:after="0" w:line="240" w:lineRule="auto"/>
              <w:rPr>
                <w:rFonts w:ascii="Arial" w:eastAsia="Times New Roman" w:hAnsi="Arial" w:cs="Arial"/>
                <w:color w:val="000000"/>
                <w:sz w:val="16"/>
                <w:szCs w:val="16"/>
              </w:rPr>
            </w:pPr>
          </w:p>
        </w:tc>
        <w:tc>
          <w:tcPr>
            <w:tcW w:w="1320" w:type="dxa"/>
            <w:vMerge/>
            <w:tcBorders>
              <w:top w:val="nil"/>
              <w:left w:val="nil"/>
              <w:bottom w:val="single" w:sz="4" w:space="0" w:color="auto"/>
              <w:right w:val="single" w:sz="4" w:space="0" w:color="auto"/>
            </w:tcBorders>
            <w:vAlign w:val="center"/>
            <w:hideMark/>
          </w:tcPr>
          <w:p w:rsidR="00CD7351" w:rsidRPr="007418F7" w:rsidRDefault="00CD7351" w:rsidP="00CD7351">
            <w:pPr>
              <w:spacing w:after="0" w:line="240" w:lineRule="auto"/>
              <w:rPr>
                <w:rFonts w:ascii="Arial" w:eastAsia="Times New Roman" w:hAnsi="Arial" w:cs="Arial"/>
                <w:color w:val="000000"/>
                <w:sz w:val="16"/>
                <w:szCs w:val="16"/>
              </w:rPr>
            </w:pPr>
          </w:p>
        </w:tc>
        <w:tc>
          <w:tcPr>
            <w:tcW w:w="483" w:type="dxa"/>
            <w:tcBorders>
              <w:top w:val="nil"/>
              <w:left w:val="nil"/>
              <w:bottom w:val="single" w:sz="4" w:space="0" w:color="auto"/>
              <w:right w:val="nil"/>
            </w:tcBorders>
            <w:shd w:val="clear" w:color="auto" w:fill="auto"/>
            <w:hideMark/>
          </w:tcPr>
          <w:p w:rsidR="00CD7351" w:rsidRPr="007418F7" w:rsidRDefault="00CD7351" w:rsidP="00CD7351">
            <w:pPr>
              <w:spacing w:after="0" w:line="240" w:lineRule="auto"/>
              <w:jc w:val="center"/>
              <w:rPr>
                <w:rFonts w:ascii="Arial" w:eastAsia="Times New Roman" w:hAnsi="Arial" w:cs="Arial"/>
                <w:color w:val="000000"/>
                <w:sz w:val="16"/>
                <w:szCs w:val="16"/>
              </w:rPr>
            </w:pPr>
            <w:r w:rsidRPr="007418F7">
              <w:rPr>
                <w:rFonts w:ascii="Arial" w:eastAsia="Times New Roman" w:hAnsi="Arial" w:cs="Arial"/>
                <w:color w:val="000000"/>
                <w:sz w:val="16"/>
                <w:szCs w:val="16"/>
              </w:rPr>
              <w:t> </w:t>
            </w:r>
          </w:p>
        </w:tc>
        <w:tc>
          <w:tcPr>
            <w:tcW w:w="1300" w:type="dxa"/>
            <w:vMerge/>
            <w:tcBorders>
              <w:top w:val="nil"/>
              <w:left w:val="nil"/>
              <w:bottom w:val="single" w:sz="4" w:space="0" w:color="auto"/>
              <w:right w:val="single" w:sz="4" w:space="0" w:color="auto"/>
            </w:tcBorders>
            <w:vAlign w:val="center"/>
            <w:hideMark/>
          </w:tcPr>
          <w:p w:rsidR="00CD7351" w:rsidRPr="007418F7" w:rsidRDefault="00CD7351" w:rsidP="00CD7351">
            <w:pPr>
              <w:spacing w:after="0" w:line="240" w:lineRule="auto"/>
              <w:rPr>
                <w:rFonts w:ascii="Arial" w:eastAsia="Times New Roman" w:hAnsi="Arial" w:cs="Arial"/>
                <w:color w:val="000000"/>
                <w:sz w:val="16"/>
                <w:szCs w:val="16"/>
              </w:rPr>
            </w:pPr>
          </w:p>
        </w:tc>
        <w:tc>
          <w:tcPr>
            <w:tcW w:w="617" w:type="dxa"/>
            <w:vMerge/>
            <w:tcBorders>
              <w:top w:val="nil"/>
              <w:left w:val="single" w:sz="4" w:space="0" w:color="auto"/>
              <w:bottom w:val="single" w:sz="4" w:space="0" w:color="000000"/>
              <w:right w:val="nil"/>
            </w:tcBorders>
            <w:vAlign w:val="center"/>
            <w:hideMark/>
          </w:tcPr>
          <w:p w:rsidR="00CD7351" w:rsidRPr="007418F7" w:rsidRDefault="00CD7351" w:rsidP="00CD7351">
            <w:pPr>
              <w:spacing w:after="0" w:line="240" w:lineRule="auto"/>
              <w:rPr>
                <w:rFonts w:ascii="Arial" w:eastAsia="Times New Roman" w:hAnsi="Arial" w:cs="Arial"/>
                <w:color w:val="000000"/>
                <w:sz w:val="16"/>
                <w:szCs w:val="16"/>
              </w:rPr>
            </w:pPr>
          </w:p>
        </w:tc>
        <w:tc>
          <w:tcPr>
            <w:tcW w:w="1346" w:type="dxa"/>
            <w:vMerge/>
            <w:tcBorders>
              <w:top w:val="nil"/>
              <w:left w:val="nil"/>
              <w:bottom w:val="single" w:sz="4" w:space="0" w:color="auto"/>
              <w:right w:val="single" w:sz="4" w:space="0" w:color="auto"/>
            </w:tcBorders>
            <w:vAlign w:val="center"/>
            <w:hideMark/>
          </w:tcPr>
          <w:p w:rsidR="00CD7351" w:rsidRPr="007418F7" w:rsidRDefault="00CD7351" w:rsidP="00CD7351">
            <w:pPr>
              <w:spacing w:after="0" w:line="240" w:lineRule="auto"/>
              <w:rPr>
                <w:rFonts w:ascii="Arial" w:eastAsia="Times New Roman" w:hAnsi="Arial" w:cs="Arial"/>
                <w:color w:val="000000"/>
                <w:sz w:val="16"/>
                <w:szCs w:val="16"/>
              </w:rPr>
            </w:pPr>
          </w:p>
        </w:tc>
        <w:tc>
          <w:tcPr>
            <w:tcW w:w="699" w:type="dxa"/>
            <w:tcBorders>
              <w:top w:val="nil"/>
              <w:left w:val="nil"/>
              <w:bottom w:val="single" w:sz="4" w:space="0" w:color="auto"/>
              <w:right w:val="single" w:sz="4" w:space="0" w:color="auto"/>
            </w:tcBorders>
            <w:shd w:val="clear" w:color="000000" w:fill="D8D8D8"/>
            <w:noWrap/>
            <w:vAlign w:val="center"/>
            <w:hideMark/>
          </w:tcPr>
          <w:p w:rsidR="00CD7351" w:rsidRPr="007418F7" w:rsidRDefault="00CD7351" w:rsidP="00CD7351">
            <w:pPr>
              <w:spacing w:after="0" w:line="240" w:lineRule="auto"/>
              <w:jc w:val="center"/>
              <w:rPr>
                <w:rFonts w:ascii="Arial" w:eastAsia="Times New Roman" w:hAnsi="Arial" w:cs="Arial"/>
                <w:color w:val="000000"/>
                <w:sz w:val="24"/>
                <w:szCs w:val="24"/>
              </w:rPr>
            </w:pPr>
            <w:r w:rsidRPr="007418F7">
              <w:rPr>
                <w:rFonts w:ascii="Arial" w:eastAsia="Times New Roman" w:hAnsi="Arial"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000000" w:fill="FFFFFF"/>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39"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39" w:type="dxa"/>
            <w:tcBorders>
              <w:top w:val="nil"/>
              <w:left w:val="nil"/>
              <w:bottom w:val="single" w:sz="4" w:space="0" w:color="auto"/>
              <w:right w:val="single" w:sz="4" w:space="0" w:color="auto"/>
            </w:tcBorders>
            <w:shd w:val="clear" w:color="000000" w:fill="FFFFFF"/>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000000" w:fill="FFFFFF"/>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000000" w:fill="FFFFFF"/>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r>
      <w:tr w:rsidR="00CD7351" w:rsidRPr="007418F7"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0"/>
        </w:trPr>
        <w:tc>
          <w:tcPr>
            <w:tcW w:w="394" w:type="dxa"/>
            <w:vMerge/>
            <w:tcBorders>
              <w:top w:val="nil"/>
              <w:left w:val="single" w:sz="4" w:space="0" w:color="auto"/>
              <w:bottom w:val="single" w:sz="4" w:space="0" w:color="auto"/>
              <w:right w:val="nil"/>
            </w:tcBorders>
            <w:vAlign w:val="center"/>
            <w:hideMark/>
          </w:tcPr>
          <w:p w:rsidR="00CD7351" w:rsidRPr="007418F7" w:rsidRDefault="00CD7351" w:rsidP="00CD7351">
            <w:pPr>
              <w:spacing w:after="0" w:line="240" w:lineRule="auto"/>
              <w:rPr>
                <w:rFonts w:ascii="Arial" w:eastAsia="Times New Roman" w:hAnsi="Arial" w:cs="Arial"/>
                <w:color w:val="000000"/>
                <w:sz w:val="16"/>
                <w:szCs w:val="16"/>
              </w:rPr>
            </w:pPr>
          </w:p>
        </w:tc>
        <w:tc>
          <w:tcPr>
            <w:tcW w:w="1320" w:type="dxa"/>
            <w:vMerge/>
            <w:tcBorders>
              <w:top w:val="nil"/>
              <w:left w:val="nil"/>
              <w:bottom w:val="single" w:sz="4" w:space="0" w:color="auto"/>
              <w:right w:val="single" w:sz="4" w:space="0" w:color="auto"/>
            </w:tcBorders>
            <w:vAlign w:val="center"/>
            <w:hideMark/>
          </w:tcPr>
          <w:p w:rsidR="00CD7351" w:rsidRPr="007418F7" w:rsidRDefault="00CD7351" w:rsidP="00CD7351">
            <w:pPr>
              <w:spacing w:after="0" w:line="240" w:lineRule="auto"/>
              <w:rPr>
                <w:rFonts w:ascii="Arial" w:eastAsia="Times New Roman" w:hAnsi="Arial" w:cs="Arial"/>
                <w:color w:val="000000"/>
                <w:sz w:val="16"/>
                <w:szCs w:val="16"/>
              </w:rPr>
            </w:pPr>
          </w:p>
        </w:tc>
        <w:tc>
          <w:tcPr>
            <w:tcW w:w="483" w:type="dxa"/>
            <w:tcBorders>
              <w:top w:val="nil"/>
              <w:left w:val="nil"/>
              <w:bottom w:val="single" w:sz="4" w:space="0" w:color="auto"/>
              <w:right w:val="nil"/>
            </w:tcBorders>
            <w:shd w:val="clear" w:color="auto" w:fill="auto"/>
            <w:hideMark/>
          </w:tcPr>
          <w:p w:rsidR="00CD7351" w:rsidRPr="007418F7" w:rsidRDefault="00CD7351" w:rsidP="00CD7351">
            <w:pPr>
              <w:spacing w:after="0" w:line="240" w:lineRule="auto"/>
              <w:jc w:val="center"/>
              <w:rPr>
                <w:rFonts w:ascii="Arial" w:eastAsia="Times New Roman" w:hAnsi="Arial" w:cs="Arial"/>
                <w:color w:val="000000"/>
                <w:sz w:val="16"/>
                <w:szCs w:val="16"/>
              </w:rPr>
            </w:pPr>
            <w:r w:rsidRPr="007418F7">
              <w:rPr>
                <w:rFonts w:ascii="Arial" w:eastAsia="Times New Roman" w:hAnsi="Arial" w:cs="Arial"/>
                <w:color w:val="000000"/>
                <w:sz w:val="16"/>
                <w:szCs w:val="16"/>
              </w:rPr>
              <w:t>3.2.</w:t>
            </w:r>
          </w:p>
        </w:tc>
        <w:tc>
          <w:tcPr>
            <w:tcW w:w="1300" w:type="dxa"/>
            <w:tcBorders>
              <w:top w:val="nil"/>
              <w:left w:val="nil"/>
              <w:bottom w:val="single" w:sz="4" w:space="0" w:color="auto"/>
              <w:right w:val="single" w:sz="4" w:space="0" w:color="auto"/>
            </w:tcBorders>
            <w:shd w:val="clear" w:color="auto" w:fill="auto"/>
            <w:hideMark/>
          </w:tcPr>
          <w:p w:rsidR="00CD7351" w:rsidRPr="007418F7" w:rsidRDefault="00CD7351" w:rsidP="00CD7351">
            <w:pPr>
              <w:spacing w:after="0" w:line="240" w:lineRule="auto"/>
              <w:rPr>
                <w:rFonts w:ascii="Arial" w:eastAsia="Times New Roman" w:hAnsi="Arial" w:cs="Arial"/>
                <w:color w:val="000000"/>
                <w:sz w:val="16"/>
                <w:szCs w:val="16"/>
              </w:rPr>
            </w:pPr>
            <w:r w:rsidRPr="007418F7">
              <w:rPr>
                <w:rFonts w:ascii="Arial" w:eastAsia="Times New Roman" w:hAnsi="Arial" w:cs="Arial"/>
                <w:color w:val="000000"/>
                <w:sz w:val="16"/>
                <w:szCs w:val="16"/>
              </w:rPr>
              <w:t>Mengenal tempat ibadahsesuai agama yang dianut</w:t>
            </w:r>
          </w:p>
        </w:tc>
        <w:tc>
          <w:tcPr>
            <w:tcW w:w="617" w:type="dxa"/>
            <w:tcBorders>
              <w:top w:val="nil"/>
              <w:left w:val="nil"/>
              <w:bottom w:val="single" w:sz="4" w:space="0" w:color="auto"/>
              <w:right w:val="nil"/>
            </w:tcBorders>
            <w:shd w:val="clear" w:color="auto" w:fill="auto"/>
            <w:hideMark/>
          </w:tcPr>
          <w:p w:rsidR="00CD7351" w:rsidRPr="007418F7" w:rsidRDefault="00CD7351" w:rsidP="00CD7351">
            <w:pPr>
              <w:spacing w:after="0" w:line="240" w:lineRule="auto"/>
              <w:jc w:val="center"/>
              <w:rPr>
                <w:rFonts w:ascii="Arial" w:eastAsia="Times New Roman" w:hAnsi="Arial" w:cs="Arial"/>
                <w:color w:val="000000"/>
                <w:sz w:val="16"/>
                <w:szCs w:val="16"/>
              </w:rPr>
            </w:pPr>
            <w:r w:rsidRPr="007418F7">
              <w:rPr>
                <w:rFonts w:ascii="Arial" w:eastAsia="Times New Roman" w:hAnsi="Arial" w:cs="Arial"/>
                <w:color w:val="000000"/>
                <w:sz w:val="16"/>
                <w:szCs w:val="16"/>
              </w:rPr>
              <w:t>3.2.1.</w:t>
            </w:r>
          </w:p>
        </w:tc>
        <w:tc>
          <w:tcPr>
            <w:tcW w:w="1346" w:type="dxa"/>
            <w:tcBorders>
              <w:top w:val="nil"/>
              <w:left w:val="nil"/>
              <w:bottom w:val="single" w:sz="4" w:space="0" w:color="auto"/>
              <w:right w:val="single" w:sz="4" w:space="0" w:color="auto"/>
            </w:tcBorders>
            <w:shd w:val="clear" w:color="auto" w:fill="auto"/>
            <w:hideMark/>
          </w:tcPr>
          <w:p w:rsidR="00CD7351" w:rsidRPr="007418F7" w:rsidRDefault="00CD7351" w:rsidP="00CD7351">
            <w:pPr>
              <w:spacing w:after="0" w:line="240" w:lineRule="auto"/>
              <w:rPr>
                <w:rFonts w:ascii="Arial" w:eastAsia="Times New Roman" w:hAnsi="Arial" w:cs="Arial"/>
                <w:color w:val="000000"/>
                <w:sz w:val="16"/>
                <w:szCs w:val="16"/>
              </w:rPr>
            </w:pPr>
            <w:r w:rsidRPr="007418F7">
              <w:rPr>
                <w:rFonts w:ascii="Arial" w:eastAsia="Times New Roman" w:hAnsi="Arial" w:cs="Arial"/>
                <w:color w:val="000000"/>
                <w:sz w:val="16"/>
                <w:szCs w:val="16"/>
              </w:rPr>
              <w:t>Menyebut tempat ibadah sesuai agamanya</w:t>
            </w:r>
          </w:p>
        </w:tc>
        <w:tc>
          <w:tcPr>
            <w:tcW w:w="699" w:type="dxa"/>
            <w:tcBorders>
              <w:top w:val="nil"/>
              <w:left w:val="nil"/>
              <w:bottom w:val="single" w:sz="4" w:space="0" w:color="auto"/>
              <w:right w:val="single" w:sz="4" w:space="0" w:color="auto"/>
            </w:tcBorders>
            <w:shd w:val="clear" w:color="000000" w:fill="D8D8D8"/>
            <w:noWrap/>
            <w:vAlign w:val="center"/>
            <w:hideMark/>
          </w:tcPr>
          <w:p w:rsidR="00CD7351" w:rsidRPr="007418F7" w:rsidRDefault="00CD7351" w:rsidP="00CD7351">
            <w:pPr>
              <w:spacing w:after="0" w:line="240" w:lineRule="auto"/>
              <w:jc w:val="center"/>
              <w:rPr>
                <w:rFonts w:ascii="Arial" w:eastAsia="Times New Roman" w:hAnsi="Arial" w:cs="Arial"/>
                <w:color w:val="000000"/>
                <w:sz w:val="24"/>
                <w:szCs w:val="24"/>
              </w:rPr>
            </w:pPr>
            <w:r w:rsidRPr="007418F7">
              <w:rPr>
                <w:rFonts w:ascii="Arial" w:eastAsia="Times New Roman" w:hAnsi="Arial"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28"/>
                <w:szCs w:val="28"/>
              </w:rPr>
            </w:pPr>
            <w:r w:rsidRPr="007418F7">
              <w:rPr>
                <w:rFonts w:ascii="Arial" w:eastAsia="Times New Roman" w:hAnsi="Arial" w:cs="Arial"/>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39"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39"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28"/>
                <w:szCs w:val="28"/>
              </w:rPr>
            </w:pPr>
            <w:r w:rsidRPr="007418F7">
              <w:rPr>
                <w:rFonts w:ascii="Arial" w:eastAsia="Times New Roman" w:hAnsi="Arial" w:cs="Arial"/>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28"/>
                <w:szCs w:val="28"/>
              </w:rPr>
            </w:pPr>
            <w:r w:rsidRPr="007418F7">
              <w:rPr>
                <w:rFonts w:ascii="Arial" w:eastAsia="Times New Roman" w:hAnsi="Arial" w:cs="Arial"/>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28"/>
                <w:szCs w:val="28"/>
              </w:rPr>
            </w:pPr>
            <w:r w:rsidRPr="007418F7">
              <w:rPr>
                <w:rFonts w:ascii="Arial" w:eastAsia="Times New Roman" w:hAnsi="Arial" w:cs="Arial"/>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28"/>
                <w:szCs w:val="28"/>
              </w:rPr>
            </w:pPr>
            <w:r w:rsidRPr="007418F7">
              <w:rPr>
                <w:rFonts w:ascii="Arial" w:eastAsia="Times New Roman" w:hAnsi="Arial" w:cs="Arial"/>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r>
      <w:tr w:rsidR="00CD7351" w:rsidRPr="007418F7"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0"/>
        </w:trPr>
        <w:tc>
          <w:tcPr>
            <w:tcW w:w="394" w:type="dxa"/>
            <w:vMerge w:val="restart"/>
            <w:tcBorders>
              <w:top w:val="nil"/>
              <w:left w:val="single" w:sz="4" w:space="0" w:color="auto"/>
              <w:bottom w:val="single" w:sz="4" w:space="0" w:color="auto"/>
              <w:right w:val="nil"/>
            </w:tcBorders>
            <w:shd w:val="clear" w:color="auto" w:fill="auto"/>
            <w:hideMark/>
          </w:tcPr>
          <w:p w:rsidR="00CD7351" w:rsidRPr="007418F7" w:rsidRDefault="00CD7351" w:rsidP="00CD7351">
            <w:pPr>
              <w:spacing w:after="0" w:line="240" w:lineRule="auto"/>
              <w:jc w:val="center"/>
              <w:rPr>
                <w:rFonts w:ascii="Arial" w:eastAsia="Times New Roman" w:hAnsi="Arial" w:cs="Arial"/>
                <w:color w:val="000000"/>
                <w:sz w:val="16"/>
                <w:szCs w:val="16"/>
              </w:rPr>
            </w:pPr>
            <w:r w:rsidRPr="007418F7">
              <w:rPr>
                <w:rFonts w:ascii="Arial" w:eastAsia="Times New Roman" w:hAnsi="Arial" w:cs="Arial"/>
                <w:color w:val="000000"/>
                <w:sz w:val="16"/>
                <w:szCs w:val="16"/>
              </w:rPr>
              <w:lastRenderedPageBreak/>
              <w:t>4. </w:t>
            </w:r>
          </w:p>
        </w:tc>
        <w:tc>
          <w:tcPr>
            <w:tcW w:w="1320" w:type="dxa"/>
            <w:vMerge w:val="restart"/>
            <w:tcBorders>
              <w:top w:val="nil"/>
              <w:left w:val="nil"/>
              <w:bottom w:val="single" w:sz="4" w:space="0" w:color="auto"/>
              <w:right w:val="single" w:sz="4" w:space="0" w:color="auto"/>
            </w:tcBorders>
            <w:shd w:val="clear" w:color="auto" w:fill="auto"/>
            <w:hideMark/>
          </w:tcPr>
          <w:p w:rsidR="00CD7351" w:rsidRPr="007418F7" w:rsidRDefault="00CD7351" w:rsidP="00CD7351">
            <w:pPr>
              <w:spacing w:after="0" w:line="240" w:lineRule="auto"/>
              <w:rPr>
                <w:rFonts w:ascii="Arial" w:eastAsia="Times New Roman" w:hAnsi="Arial" w:cs="Arial"/>
                <w:color w:val="000000"/>
                <w:sz w:val="16"/>
                <w:szCs w:val="16"/>
              </w:rPr>
            </w:pPr>
            <w:r w:rsidRPr="007418F7">
              <w:rPr>
                <w:rFonts w:ascii="Arial" w:eastAsia="Times New Roman" w:hAnsi="Arial" w:cs="Arial"/>
                <w:color w:val="000000"/>
                <w:sz w:val="16"/>
                <w:szCs w:val="16"/>
              </w:rPr>
              <w:t>Mampu berperilaku baik/sopan</w:t>
            </w:r>
          </w:p>
        </w:tc>
        <w:tc>
          <w:tcPr>
            <w:tcW w:w="483" w:type="dxa"/>
            <w:tcBorders>
              <w:top w:val="nil"/>
              <w:left w:val="nil"/>
              <w:bottom w:val="single" w:sz="4" w:space="0" w:color="auto"/>
              <w:right w:val="nil"/>
            </w:tcBorders>
            <w:shd w:val="clear" w:color="auto" w:fill="auto"/>
            <w:hideMark/>
          </w:tcPr>
          <w:p w:rsidR="00CD7351" w:rsidRPr="007418F7" w:rsidRDefault="00CD7351" w:rsidP="00CD7351">
            <w:pPr>
              <w:spacing w:after="0" w:line="240" w:lineRule="auto"/>
              <w:jc w:val="center"/>
              <w:rPr>
                <w:rFonts w:ascii="Arial" w:eastAsia="Times New Roman" w:hAnsi="Arial" w:cs="Arial"/>
                <w:color w:val="000000"/>
                <w:sz w:val="16"/>
                <w:szCs w:val="16"/>
              </w:rPr>
            </w:pPr>
            <w:r w:rsidRPr="007418F7">
              <w:rPr>
                <w:rFonts w:ascii="Arial" w:eastAsia="Times New Roman" w:hAnsi="Arial" w:cs="Arial"/>
                <w:color w:val="000000"/>
                <w:sz w:val="16"/>
                <w:szCs w:val="16"/>
              </w:rPr>
              <w:t>4.1.</w:t>
            </w:r>
          </w:p>
        </w:tc>
        <w:tc>
          <w:tcPr>
            <w:tcW w:w="1300" w:type="dxa"/>
            <w:tcBorders>
              <w:top w:val="nil"/>
              <w:left w:val="nil"/>
              <w:bottom w:val="single" w:sz="4" w:space="0" w:color="auto"/>
              <w:right w:val="single" w:sz="4" w:space="0" w:color="auto"/>
            </w:tcBorders>
            <w:shd w:val="clear" w:color="auto" w:fill="auto"/>
            <w:hideMark/>
          </w:tcPr>
          <w:p w:rsidR="00CD7351" w:rsidRPr="007418F7" w:rsidRDefault="00CD7351" w:rsidP="00CD7351">
            <w:pPr>
              <w:spacing w:after="0" w:line="240" w:lineRule="auto"/>
              <w:rPr>
                <w:rFonts w:ascii="Arial" w:eastAsia="Times New Roman" w:hAnsi="Arial" w:cs="Arial"/>
                <w:color w:val="000000"/>
                <w:sz w:val="16"/>
                <w:szCs w:val="16"/>
              </w:rPr>
            </w:pPr>
            <w:r w:rsidRPr="007418F7">
              <w:rPr>
                <w:rFonts w:ascii="Arial" w:eastAsia="Times New Roman" w:hAnsi="Arial" w:cs="Arial"/>
                <w:color w:val="000000"/>
                <w:sz w:val="16"/>
                <w:szCs w:val="16"/>
              </w:rPr>
              <w:t>Mengenal perilaku baik/sopan dalam berbicara</w:t>
            </w:r>
          </w:p>
        </w:tc>
        <w:tc>
          <w:tcPr>
            <w:tcW w:w="617" w:type="dxa"/>
            <w:tcBorders>
              <w:top w:val="nil"/>
              <w:left w:val="nil"/>
              <w:bottom w:val="single" w:sz="4" w:space="0" w:color="auto"/>
              <w:right w:val="nil"/>
            </w:tcBorders>
            <w:shd w:val="clear" w:color="auto" w:fill="auto"/>
            <w:hideMark/>
          </w:tcPr>
          <w:p w:rsidR="00CD7351" w:rsidRPr="007418F7" w:rsidRDefault="00CD7351" w:rsidP="00CD7351">
            <w:pPr>
              <w:spacing w:after="0" w:line="240" w:lineRule="auto"/>
              <w:jc w:val="center"/>
              <w:rPr>
                <w:rFonts w:ascii="Arial" w:eastAsia="Times New Roman" w:hAnsi="Arial" w:cs="Arial"/>
                <w:color w:val="000000"/>
                <w:sz w:val="16"/>
                <w:szCs w:val="16"/>
              </w:rPr>
            </w:pPr>
            <w:r w:rsidRPr="007418F7">
              <w:rPr>
                <w:rFonts w:ascii="Arial" w:eastAsia="Times New Roman" w:hAnsi="Arial" w:cs="Arial"/>
                <w:color w:val="000000"/>
                <w:sz w:val="16"/>
                <w:szCs w:val="16"/>
              </w:rPr>
              <w:t>4.1.2.</w:t>
            </w:r>
          </w:p>
        </w:tc>
        <w:tc>
          <w:tcPr>
            <w:tcW w:w="1346" w:type="dxa"/>
            <w:tcBorders>
              <w:top w:val="nil"/>
              <w:left w:val="nil"/>
              <w:bottom w:val="single" w:sz="4" w:space="0" w:color="auto"/>
              <w:right w:val="single" w:sz="4" w:space="0" w:color="auto"/>
            </w:tcBorders>
            <w:shd w:val="clear" w:color="auto" w:fill="auto"/>
            <w:hideMark/>
          </w:tcPr>
          <w:p w:rsidR="00CD7351" w:rsidRPr="007418F7" w:rsidRDefault="00CD7351" w:rsidP="00CD7351">
            <w:pPr>
              <w:spacing w:after="0" w:line="240" w:lineRule="auto"/>
              <w:rPr>
                <w:rFonts w:ascii="Arial" w:eastAsia="Times New Roman" w:hAnsi="Arial" w:cs="Arial"/>
                <w:color w:val="000000"/>
                <w:sz w:val="16"/>
                <w:szCs w:val="16"/>
              </w:rPr>
            </w:pPr>
            <w:r w:rsidRPr="007418F7">
              <w:rPr>
                <w:rFonts w:ascii="Arial" w:eastAsia="Times New Roman" w:hAnsi="Arial" w:cs="Arial"/>
                <w:color w:val="000000"/>
                <w:sz w:val="16"/>
                <w:szCs w:val="16"/>
              </w:rPr>
              <w:t>Berbicara/ berbahasa yang baik/sopan dengan orang dewasa</w:t>
            </w:r>
          </w:p>
        </w:tc>
        <w:tc>
          <w:tcPr>
            <w:tcW w:w="699" w:type="dxa"/>
            <w:tcBorders>
              <w:top w:val="nil"/>
              <w:left w:val="nil"/>
              <w:bottom w:val="single" w:sz="4" w:space="0" w:color="auto"/>
              <w:right w:val="single" w:sz="4" w:space="0" w:color="auto"/>
            </w:tcBorders>
            <w:shd w:val="clear" w:color="000000" w:fill="D8D8D8"/>
            <w:noWrap/>
            <w:vAlign w:val="center"/>
            <w:hideMark/>
          </w:tcPr>
          <w:p w:rsidR="00CD7351" w:rsidRPr="007418F7" w:rsidRDefault="00CD7351" w:rsidP="00CD7351">
            <w:pPr>
              <w:spacing w:after="0" w:line="240" w:lineRule="auto"/>
              <w:jc w:val="center"/>
              <w:rPr>
                <w:rFonts w:ascii="Arial" w:eastAsia="Times New Roman" w:hAnsi="Arial" w:cs="Arial"/>
                <w:color w:val="000000"/>
                <w:sz w:val="24"/>
                <w:szCs w:val="24"/>
              </w:rPr>
            </w:pPr>
            <w:r w:rsidRPr="007418F7">
              <w:rPr>
                <w:rFonts w:ascii="Arial" w:eastAsia="Times New Roman" w:hAnsi="Arial"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28"/>
                <w:szCs w:val="28"/>
              </w:rPr>
            </w:pPr>
            <w:r w:rsidRPr="007418F7">
              <w:rPr>
                <w:rFonts w:ascii="Arial" w:eastAsia="Times New Roman" w:hAnsi="Arial" w:cs="Arial"/>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28"/>
                <w:szCs w:val="28"/>
              </w:rPr>
            </w:pPr>
            <w:r w:rsidRPr="007418F7">
              <w:rPr>
                <w:rFonts w:ascii="Arial" w:eastAsia="Times New Roman" w:hAnsi="Arial" w:cs="Arial"/>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39"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39"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28"/>
                <w:szCs w:val="28"/>
              </w:rPr>
            </w:pPr>
            <w:r w:rsidRPr="007418F7">
              <w:rPr>
                <w:rFonts w:ascii="Arial" w:eastAsia="Times New Roman" w:hAnsi="Arial" w:cs="Arial"/>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28"/>
                <w:szCs w:val="28"/>
              </w:rPr>
            </w:pPr>
            <w:r w:rsidRPr="007418F7">
              <w:rPr>
                <w:rFonts w:ascii="Arial" w:eastAsia="Times New Roman" w:hAnsi="Arial" w:cs="Arial"/>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r>
      <w:tr w:rsidR="00CD7351" w:rsidRPr="007418F7"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05"/>
        </w:trPr>
        <w:tc>
          <w:tcPr>
            <w:tcW w:w="394" w:type="dxa"/>
            <w:vMerge/>
            <w:tcBorders>
              <w:top w:val="nil"/>
              <w:left w:val="single" w:sz="4" w:space="0" w:color="auto"/>
              <w:bottom w:val="single" w:sz="4" w:space="0" w:color="auto"/>
              <w:right w:val="nil"/>
            </w:tcBorders>
            <w:vAlign w:val="center"/>
            <w:hideMark/>
          </w:tcPr>
          <w:p w:rsidR="00CD7351" w:rsidRPr="007418F7" w:rsidRDefault="00CD7351" w:rsidP="00CD7351">
            <w:pPr>
              <w:spacing w:after="0" w:line="240" w:lineRule="auto"/>
              <w:rPr>
                <w:rFonts w:ascii="Arial" w:eastAsia="Times New Roman" w:hAnsi="Arial" w:cs="Arial"/>
                <w:color w:val="000000"/>
                <w:sz w:val="16"/>
                <w:szCs w:val="16"/>
              </w:rPr>
            </w:pPr>
          </w:p>
        </w:tc>
        <w:tc>
          <w:tcPr>
            <w:tcW w:w="1320" w:type="dxa"/>
            <w:vMerge/>
            <w:tcBorders>
              <w:top w:val="nil"/>
              <w:left w:val="nil"/>
              <w:bottom w:val="single" w:sz="4" w:space="0" w:color="auto"/>
              <w:right w:val="single" w:sz="4" w:space="0" w:color="auto"/>
            </w:tcBorders>
            <w:vAlign w:val="center"/>
            <w:hideMark/>
          </w:tcPr>
          <w:p w:rsidR="00CD7351" w:rsidRPr="007418F7" w:rsidRDefault="00CD7351" w:rsidP="00CD7351">
            <w:pPr>
              <w:spacing w:after="0" w:line="240" w:lineRule="auto"/>
              <w:rPr>
                <w:rFonts w:ascii="Arial" w:eastAsia="Times New Roman" w:hAnsi="Arial" w:cs="Arial"/>
                <w:color w:val="000000"/>
                <w:sz w:val="16"/>
                <w:szCs w:val="16"/>
              </w:rPr>
            </w:pPr>
          </w:p>
        </w:tc>
        <w:tc>
          <w:tcPr>
            <w:tcW w:w="483" w:type="dxa"/>
            <w:tcBorders>
              <w:top w:val="nil"/>
              <w:left w:val="nil"/>
              <w:bottom w:val="single" w:sz="4" w:space="0" w:color="auto"/>
              <w:right w:val="nil"/>
            </w:tcBorders>
            <w:shd w:val="clear" w:color="auto" w:fill="auto"/>
            <w:hideMark/>
          </w:tcPr>
          <w:p w:rsidR="00CD7351" w:rsidRPr="007418F7" w:rsidRDefault="00CD7351" w:rsidP="00CD7351">
            <w:pPr>
              <w:spacing w:after="0" w:line="240" w:lineRule="auto"/>
              <w:jc w:val="center"/>
              <w:rPr>
                <w:rFonts w:ascii="Arial" w:eastAsia="Times New Roman" w:hAnsi="Arial" w:cs="Arial"/>
                <w:color w:val="000000"/>
                <w:sz w:val="16"/>
                <w:szCs w:val="16"/>
              </w:rPr>
            </w:pPr>
            <w:r w:rsidRPr="007418F7">
              <w:rPr>
                <w:rFonts w:ascii="Arial" w:eastAsia="Times New Roman" w:hAnsi="Arial" w:cs="Arial"/>
                <w:color w:val="000000"/>
                <w:sz w:val="16"/>
                <w:szCs w:val="16"/>
              </w:rPr>
              <w:t>4.2.</w:t>
            </w:r>
          </w:p>
        </w:tc>
        <w:tc>
          <w:tcPr>
            <w:tcW w:w="1300" w:type="dxa"/>
            <w:tcBorders>
              <w:top w:val="nil"/>
              <w:left w:val="nil"/>
              <w:bottom w:val="single" w:sz="4" w:space="0" w:color="auto"/>
              <w:right w:val="single" w:sz="4" w:space="0" w:color="auto"/>
            </w:tcBorders>
            <w:shd w:val="clear" w:color="auto" w:fill="auto"/>
            <w:hideMark/>
          </w:tcPr>
          <w:p w:rsidR="00CD7351" w:rsidRPr="007418F7" w:rsidRDefault="00CD7351" w:rsidP="00CD7351">
            <w:pPr>
              <w:spacing w:after="0" w:line="240" w:lineRule="auto"/>
              <w:rPr>
                <w:rFonts w:ascii="Arial" w:eastAsia="Times New Roman" w:hAnsi="Arial" w:cs="Arial"/>
                <w:color w:val="000000"/>
                <w:sz w:val="16"/>
                <w:szCs w:val="16"/>
              </w:rPr>
            </w:pPr>
            <w:r w:rsidRPr="007418F7">
              <w:rPr>
                <w:rFonts w:ascii="Arial" w:eastAsia="Times New Roman" w:hAnsi="Arial" w:cs="Arial"/>
                <w:color w:val="000000"/>
                <w:sz w:val="16"/>
                <w:szCs w:val="16"/>
              </w:rPr>
              <w:t>Mengenal perilaku baik/sopan dalam berpakaian</w:t>
            </w:r>
          </w:p>
        </w:tc>
        <w:tc>
          <w:tcPr>
            <w:tcW w:w="617" w:type="dxa"/>
            <w:tcBorders>
              <w:top w:val="nil"/>
              <w:left w:val="nil"/>
              <w:bottom w:val="single" w:sz="4" w:space="0" w:color="auto"/>
              <w:right w:val="nil"/>
            </w:tcBorders>
            <w:shd w:val="clear" w:color="auto" w:fill="auto"/>
            <w:hideMark/>
          </w:tcPr>
          <w:p w:rsidR="00CD7351" w:rsidRPr="007418F7" w:rsidRDefault="00CD7351" w:rsidP="00CD7351">
            <w:pPr>
              <w:spacing w:after="0" w:line="240" w:lineRule="auto"/>
              <w:jc w:val="center"/>
              <w:rPr>
                <w:rFonts w:ascii="Arial" w:eastAsia="Times New Roman" w:hAnsi="Arial" w:cs="Arial"/>
                <w:color w:val="000000"/>
                <w:sz w:val="16"/>
                <w:szCs w:val="16"/>
              </w:rPr>
            </w:pPr>
            <w:r w:rsidRPr="007418F7">
              <w:rPr>
                <w:rFonts w:ascii="Arial" w:eastAsia="Times New Roman" w:hAnsi="Arial" w:cs="Arial"/>
                <w:color w:val="000000"/>
                <w:sz w:val="16"/>
                <w:szCs w:val="16"/>
              </w:rPr>
              <w:t>4.2.2.</w:t>
            </w:r>
          </w:p>
        </w:tc>
        <w:tc>
          <w:tcPr>
            <w:tcW w:w="1346" w:type="dxa"/>
            <w:tcBorders>
              <w:top w:val="nil"/>
              <w:left w:val="nil"/>
              <w:bottom w:val="single" w:sz="4" w:space="0" w:color="auto"/>
              <w:right w:val="single" w:sz="4" w:space="0" w:color="auto"/>
            </w:tcBorders>
            <w:shd w:val="clear" w:color="auto" w:fill="auto"/>
            <w:hideMark/>
          </w:tcPr>
          <w:p w:rsidR="00CD7351" w:rsidRPr="007418F7" w:rsidRDefault="00CD7351" w:rsidP="00CD7351">
            <w:pPr>
              <w:spacing w:after="0" w:line="240" w:lineRule="auto"/>
              <w:rPr>
                <w:rFonts w:ascii="Arial" w:eastAsia="Times New Roman" w:hAnsi="Arial" w:cs="Arial"/>
                <w:color w:val="000000"/>
                <w:sz w:val="16"/>
                <w:szCs w:val="16"/>
              </w:rPr>
            </w:pPr>
            <w:r w:rsidRPr="007418F7">
              <w:rPr>
                <w:rFonts w:ascii="Arial" w:eastAsia="Times New Roman" w:hAnsi="Arial" w:cs="Arial"/>
                <w:color w:val="000000"/>
                <w:sz w:val="16"/>
                <w:szCs w:val="16"/>
              </w:rPr>
              <w:t>Berpakaian disesuaikan dengan keadaan</w:t>
            </w:r>
          </w:p>
        </w:tc>
        <w:tc>
          <w:tcPr>
            <w:tcW w:w="699" w:type="dxa"/>
            <w:tcBorders>
              <w:top w:val="nil"/>
              <w:left w:val="nil"/>
              <w:bottom w:val="single" w:sz="4" w:space="0" w:color="auto"/>
              <w:right w:val="single" w:sz="4" w:space="0" w:color="auto"/>
            </w:tcBorders>
            <w:shd w:val="clear" w:color="000000" w:fill="D8D8D8"/>
            <w:noWrap/>
            <w:vAlign w:val="center"/>
            <w:hideMark/>
          </w:tcPr>
          <w:p w:rsidR="00CD7351" w:rsidRPr="007418F7" w:rsidRDefault="00CD7351" w:rsidP="00CD7351">
            <w:pPr>
              <w:spacing w:after="0" w:line="240" w:lineRule="auto"/>
              <w:jc w:val="center"/>
              <w:rPr>
                <w:rFonts w:ascii="Arial" w:eastAsia="Times New Roman" w:hAnsi="Arial" w:cs="Arial"/>
                <w:color w:val="000000"/>
                <w:sz w:val="24"/>
                <w:szCs w:val="24"/>
              </w:rPr>
            </w:pPr>
            <w:r w:rsidRPr="007418F7">
              <w:rPr>
                <w:rFonts w:ascii="Arial" w:eastAsia="Times New Roman" w:hAnsi="Arial"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28"/>
                <w:szCs w:val="28"/>
              </w:rPr>
            </w:pPr>
            <w:r w:rsidRPr="007418F7">
              <w:rPr>
                <w:rFonts w:ascii="Arial" w:eastAsia="Times New Roman" w:hAnsi="Arial" w:cs="Arial"/>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28"/>
                <w:szCs w:val="28"/>
              </w:rPr>
            </w:pPr>
            <w:r w:rsidRPr="007418F7">
              <w:rPr>
                <w:rFonts w:ascii="Arial" w:eastAsia="Times New Roman" w:hAnsi="Arial" w:cs="Arial"/>
                <w:b/>
                <w:bCs/>
                <w:color w:val="000000"/>
                <w:sz w:val="28"/>
                <w:szCs w:val="28"/>
              </w:rPr>
              <w:t>√</w:t>
            </w:r>
          </w:p>
        </w:tc>
        <w:tc>
          <w:tcPr>
            <w:tcW w:w="439"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39"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28"/>
                <w:szCs w:val="28"/>
              </w:rPr>
            </w:pPr>
            <w:r w:rsidRPr="007418F7">
              <w:rPr>
                <w:rFonts w:ascii="Arial" w:eastAsia="Times New Roman" w:hAnsi="Arial" w:cs="Arial"/>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28"/>
                <w:szCs w:val="28"/>
              </w:rPr>
            </w:pPr>
            <w:r w:rsidRPr="007418F7">
              <w:rPr>
                <w:rFonts w:ascii="Arial" w:eastAsia="Times New Roman" w:hAnsi="Arial" w:cs="Arial"/>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r>
      <w:tr w:rsidR="00CD7351" w:rsidRPr="007418F7"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40"/>
        </w:trPr>
        <w:tc>
          <w:tcPr>
            <w:tcW w:w="394" w:type="dxa"/>
            <w:vMerge/>
            <w:tcBorders>
              <w:top w:val="nil"/>
              <w:left w:val="single" w:sz="4" w:space="0" w:color="auto"/>
              <w:bottom w:val="single" w:sz="4" w:space="0" w:color="auto"/>
              <w:right w:val="nil"/>
            </w:tcBorders>
            <w:vAlign w:val="center"/>
            <w:hideMark/>
          </w:tcPr>
          <w:p w:rsidR="00CD7351" w:rsidRPr="007418F7" w:rsidRDefault="00CD7351" w:rsidP="00CD7351">
            <w:pPr>
              <w:spacing w:after="0" w:line="240" w:lineRule="auto"/>
              <w:rPr>
                <w:rFonts w:ascii="Arial" w:eastAsia="Times New Roman" w:hAnsi="Arial" w:cs="Arial"/>
                <w:color w:val="000000"/>
                <w:sz w:val="16"/>
                <w:szCs w:val="16"/>
              </w:rPr>
            </w:pPr>
          </w:p>
        </w:tc>
        <w:tc>
          <w:tcPr>
            <w:tcW w:w="1320" w:type="dxa"/>
            <w:vMerge/>
            <w:tcBorders>
              <w:top w:val="nil"/>
              <w:left w:val="nil"/>
              <w:bottom w:val="single" w:sz="4" w:space="0" w:color="auto"/>
              <w:right w:val="single" w:sz="4" w:space="0" w:color="auto"/>
            </w:tcBorders>
            <w:vAlign w:val="center"/>
            <w:hideMark/>
          </w:tcPr>
          <w:p w:rsidR="00CD7351" w:rsidRPr="007418F7" w:rsidRDefault="00CD7351" w:rsidP="00CD7351">
            <w:pPr>
              <w:spacing w:after="0" w:line="240" w:lineRule="auto"/>
              <w:rPr>
                <w:rFonts w:ascii="Arial" w:eastAsia="Times New Roman" w:hAnsi="Arial" w:cs="Arial"/>
                <w:color w:val="000000"/>
                <w:sz w:val="16"/>
                <w:szCs w:val="16"/>
              </w:rPr>
            </w:pPr>
          </w:p>
        </w:tc>
        <w:tc>
          <w:tcPr>
            <w:tcW w:w="483" w:type="dxa"/>
            <w:tcBorders>
              <w:top w:val="nil"/>
              <w:left w:val="nil"/>
              <w:bottom w:val="single" w:sz="4" w:space="0" w:color="auto"/>
              <w:right w:val="nil"/>
            </w:tcBorders>
            <w:shd w:val="clear" w:color="auto" w:fill="auto"/>
            <w:hideMark/>
          </w:tcPr>
          <w:p w:rsidR="00CD7351" w:rsidRPr="007418F7" w:rsidRDefault="00CD7351" w:rsidP="00CD7351">
            <w:pPr>
              <w:spacing w:after="0" w:line="240" w:lineRule="auto"/>
              <w:jc w:val="center"/>
              <w:rPr>
                <w:rFonts w:ascii="Arial" w:eastAsia="Times New Roman" w:hAnsi="Arial" w:cs="Arial"/>
                <w:color w:val="000000"/>
                <w:sz w:val="16"/>
                <w:szCs w:val="16"/>
              </w:rPr>
            </w:pPr>
            <w:r w:rsidRPr="007418F7">
              <w:rPr>
                <w:rFonts w:ascii="Arial" w:eastAsia="Times New Roman" w:hAnsi="Arial" w:cs="Arial"/>
                <w:color w:val="000000"/>
                <w:sz w:val="16"/>
                <w:szCs w:val="16"/>
              </w:rPr>
              <w:t>4.3.</w:t>
            </w:r>
          </w:p>
        </w:tc>
        <w:tc>
          <w:tcPr>
            <w:tcW w:w="1300" w:type="dxa"/>
            <w:tcBorders>
              <w:top w:val="nil"/>
              <w:left w:val="nil"/>
              <w:bottom w:val="single" w:sz="4" w:space="0" w:color="auto"/>
              <w:right w:val="single" w:sz="4" w:space="0" w:color="auto"/>
            </w:tcBorders>
            <w:shd w:val="clear" w:color="auto" w:fill="auto"/>
            <w:hideMark/>
          </w:tcPr>
          <w:p w:rsidR="00CD7351" w:rsidRPr="007418F7" w:rsidRDefault="00CD7351" w:rsidP="00CD7351">
            <w:pPr>
              <w:spacing w:after="0" w:line="240" w:lineRule="auto"/>
              <w:rPr>
                <w:rFonts w:ascii="Arial" w:eastAsia="Times New Roman" w:hAnsi="Arial" w:cs="Arial"/>
                <w:color w:val="000000"/>
                <w:sz w:val="16"/>
                <w:szCs w:val="16"/>
              </w:rPr>
            </w:pPr>
            <w:r w:rsidRPr="007418F7">
              <w:rPr>
                <w:rFonts w:ascii="Arial" w:eastAsia="Times New Roman" w:hAnsi="Arial" w:cs="Arial"/>
                <w:color w:val="000000"/>
                <w:sz w:val="16"/>
                <w:szCs w:val="16"/>
              </w:rPr>
              <w:t> </w:t>
            </w:r>
            <w:r w:rsidRPr="00F35EB2">
              <w:rPr>
                <w:rFonts w:ascii="Arial" w:hAnsi="Arial" w:cs="Arial"/>
                <w:sz w:val="16"/>
                <w:szCs w:val="16"/>
              </w:rPr>
              <w:t>Mengenal perilaku baik/sopan dalam bertingkah laku</w:t>
            </w:r>
          </w:p>
        </w:tc>
        <w:tc>
          <w:tcPr>
            <w:tcW w:w="617" w:type="dxa"/>
            <w:tcBorders>
              <w:top w:val="nil"/>
              <w:left w:val="nil"/>
              <w:bottom w:val="single" w:sz="4" w:space="0" w:color="auto"/>
              <w:right w:val="nil"/>
            </w:tcBorders>
            <w:shd w:val="clear" w:color="auto" w:fill="auto"/>
            <w:hideMark/>
          </w:tcPr>
          <w:p w:rsidR="00CD7351" w:rsidRPr="007418F7" w:rsidRDefault="00CD7351" w:rsidP="00CD7351">
            <w:pPr>
              <w:spacing w:after="0" w:line="240" w:lineRule="auto"/>
              <w:jc w:val="center"/>
              <w:rPr>
                <w:rFonts w:ascii="Arial" w:eastAsia="Times New Roman" w:hAnsi="Arial" w:cs="Arial"/>
                <w:color w:val="000000"/>
                <w:sz w:val="16"/>
                <w:szCs w:val="16"/>
              </w:rPr>
            </w:pPr>
            <w:r w:rsidRPr="007418F7">
              <w:rPr>
                <w:rFonts w:ascii="Arial" w:eastAsia="Times New Roman" w:hAnsi="Arial" w:cs="Arial"/>
                <w:color w:val="000000"/>
                <w:sz w:val="16"/>
                <w:szCs w:val="16"/>
              </w:rPr>
              <w:t>4.3.4.</w:t>
            </w:r>
          </w:p>
        </w:tc>
        <w:tc>
          <w:tcPr>
            <w:tcW w:w="1346" w:type="dxa"/>
            <w:tcBorders>
              <w:top w:val="nil"/>
              <w:left w:val="nil"/>
              <w:bottom w:val="single" w:sz="4" w:space="0" w:color="auto"/>
              <w:right w:val="single" w:sz="4" w:space="0" w:color="auto"/>
            </w:tcBorders>
            <w:shd w:val="clear" w:color="auto" w:fill="auto"/>
            <w:hideMark/>
          </w:tcPr>
          <w:p w:rsidR="00CD7351" w:rsidRPr="007418F7" w:rsidRDefault="00CD7351" w:rsidP="00CD7351">
            <w:pPr>
              <w:spacing w:after="0" w:line="240" w:lineRule="auto"/>
              <w:rPr>
                <w:rFonts w:ascii="Arial" w:eastAsia="Times New Roman" w:hAnsi="Arial" w:cs="Arial"/>
                <w:color w:val="000000"/>
                <w:sz w:val="16"/>
                <w:szCs w:val="16"/>
              </w:rPr>
            </w:pPr>
            <w:r w:rsidRPr="007418F7">
              <w:rPr>
                <w:rFonts w:ascii="Arial" w:eastAsia="Times New Roman" w:hAnsi="Arial" w:cs="Arial"/>
                <w:color w:val="000000"/>
                <w:sz w:val="16"/>
                <w:szCs w:val="16"/>
              </w:rPr>
              <w:t>Mulai berperilaku saling hormat menghormati</w:t>
            </w:r>
          </w:p>
        </w:tc>
        <w:tc>
          <w:tcPr>
            <w:tcW w:w="699" w:type="dxa"/>
            <w:tcBorders>
              <w:top w:val="nil"/>
              <w:left w:val="nil"/>
              <w:bottom w:val="single" w:sz="4" w:space="0" w:color="auto"/>
              <w:right w:val="single" w:sz="4" w:space="0" w:color="auto"/>
            </w:tcBorders>
            <w:shd w:val="clear" w:color="000000" w:fill="D8D8D8"/>
            <w:noWrap/>
            <w:vAlign w:val="center"/>
            <w:hideMark/>
          </w:tcPr>
          <w:p w:rsidR="00CD7351" w:rsidRPr="007418F7" w:rsidRDefault="00CD7351" w:rsidP="00CD7351">
            <w:pPr>
              <w:spacing w:after="0" w:line="240" w:lineRule="auto"/>
              <w:jc w:val="center"/>
              <w:rPr>
                <w:rFonts w:ascii="Arial" w:eastAsia="Times New Roman" w:hAnsi="Arial" w:cs="Arial"/>
                <w:color w:val="000000"/>
                <w:sz w:val="24"/>
                <w:szCs w:val="24"/>
              </w:rPr>
            </w:pPr>
            <w:r w:rsidRPr="007418F7">
              <w:rPr>
                <w:rFonts w:ascii="Arial" w:eastAsia="Times New Roman" w:hAnsi="Arial"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28"/>
                <w:szCs w:val="28"/>
              </w:rPr>
            </w:pPr>
            <w:r w:rsidRPr="007418F7">
              <w:rPr>
                <w:rFonts w:ascii="Arial" w:eastAsia="Times New Roman" w:hAnsi="Arial" w:cs="Arial"/>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39"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28"/>
                <w:szCs w:val="28"/>
              </w:rPr>
            </w:pPr>
            <w:r w:rsidRPr="007418F7">
              <w:rPr>
                <w:rFonts w:ascii="Arial" w:eastAsia="Times New Roman" w:hAnsi="Arial" w:cs="Arial"/>
                <w:b/>
                <w:bCs/>
                <w:color w:val="000000"/>
                <w:sz w:val="28"/>
                <w:szCs w:val="28"/>
              </w:rPr>
              <w:t>√</w:t>
            </w:r>
          </w:p>
        </w:tc>
        <w:tc>
          <w:tcPr>
            <w:tcW w:w="439"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28"/>
                <w:szCs w:val="28"/>
              </w:rPr>
            </w:pPr>
            <w:r w:rsidRPr="007418F7">
              <w:rPr>
                <w:rFonts w:ascii="Arial" w:eastAsia="Times New Roman" w:hAnsi="Arial" w:cs="Arial"/>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28"/>
                <w:szCs w:val="28"/>
              </w:rPr>
            </w:pPr>
            <w:r w:rsidRPr="007418F7">
              <w:rPr>
                <w:rFonts w:ascii="Arial" w:eastAsia="Times New Roman" w:hAnsi="Arial" w:cs="Arial"/>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r>
      <w:tr w:rsidR="00CD7351" w:rsidRPr="007418F7"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70"/>
        </w:trPr>
        <w:tc>
          <w:tcPr>
            <w:tcW w:w="394" w:type="dxa"/>
            <w:tcBorders>
              <w:top w:val="nil"/>
              <w:left w:val="single" w:sz="4" w:space="0" w:color="auto"/>
              <w:bottom w:val="single" w:sz="4" w:space="0" w:color="auto"/>
              <w:right w:val="nil"/>
            </w:tcBorders>
            <w:shd w:val="clear" w:color="auto" w:fill="auto"/>
            <w:hideMark/>
          </w:tcPr>
          <w:p w:rsidR="00CD7351" w:rsidRPr="007418F7" w:rsidRDefault="00CD7351" w:rsidP="00CD7351">
            <w:pPr>
              <w:spacing w:after="0" w:line="240" w:lineRule="auto"/>
              <w:jc w:val="center"/>
              <w:rPr>
                <w:rFonts w:ascii="Arial" w:eastAsia="Times New Roman" w:hAnsi="Arial" w:cs="Arial"/>
                <w:color w:val="000000"/>
                <w:sz w:val="16"/>
                <w:szCs w:val="16"/>
              </w:rPr>
            </w:pPr>
            <w:r w:rsidRPr="007418F7">
              <w:rPr>
                <w:rFonts w:ascii="Arial" w:eastAsia="Times New Roman" w:hAnsi="Arial" w:cs="Arial"/>
                <w:color w:val="000000"/>
                <w:sz w:val="16"/>
                <w:szCs w:val="16"/>
              </w:rPr>
              <w:t>5. </w:t>
            </w:r>
          </w:p>
        </w:tc>
        <w:tc>
          <w:tcPr>
            <w:tcW w:w="1320" w:type="dxa"/>
            <w:tcBorders>
              <w:top w:val="nil"/>
              <w:left w:val="nil"/>
              <w:bottom w:val="single" w:sz="4" w:space="0" w:color="auto"/>
              <w:right w:val="single" w:sz="4" w:space="0" w:color="auto"/>
            </w:tcBorders>
            <w:shd w:val="clear" w:color="auto" w:fill="auto"/>
            <w:hideMark/>
          </w:tcPr>
          <w:p w:rsidR="00CD7351" w:rsidRPr="007418F7" w:rsidRDefault="00CD7351" w:rsidP="00CD7351">
            <w:pPr>
              <w:spacing w:after="0" w:line="240" w:lineRule="auto"/>
              <w:rPr>
                <w:rFonts w:ascii="Arial" w:eastAsia="Times New Roman" w:hAnsi="Arial" w:cs="Arial"/>
                <w:color w:val="000000"/>
                <w:sz w:val="16"/>
                <w:szCs w:val="16"/>
              </w:rPr>
            </w:pPr>
            <w:r w:rsidRPr="007418F7">
              <w:rPr>
                <w:rFonts w:ascii="Arial" w:eastAsia="Times New Roman" w:hAnsi="Arial" w:cs="Arial"/>
                <w:color w:val="000000"/>
                <w:sz w:val="16"/>
                <w:szCs w:val="16"/>
              </w:rPr>
              <w:t>Mengucapkan salam dan membalas salam</w:t>
            </w:r>
          </w:p>
        </w:tc>
        <w:tc>
          <w:tcPr>
            <w:tcW w:w="483" w:type="dxa"/>
            <w:tcBorders>
              <w:top w:val="nil"/>
              <w:left w:val="nil"/>
              <w:bottom w:val="single" w:sz="4" w:space="0" w:color="auto"/>
              <w:right w:val="nil"/>
            </w:tcBorders>
            <w:shd w:val="clear" w:color="auto" w:fill="auto"/>
            <w:hideMark/>
          </w:tcPr>
          <w:p w:rsidR="00CD7351" w:rsidRPr="007418F7" w:rsidRDefault="00CD7351" w:rsidP="00CD7351">
            <w:pPr>
              <w:spacing w:after="0" w:line="240" w:lineRule="auto"/>
              <w:jc w:val="center"/>
              <w:rPr>
                <w:rFonts w:ascii="Arial" w:eastAsia="Times New Roman" w:hAnsi="Arial" w:cs="Arial"/>
                <w:color w:val="000000"/>
                <w:sz w:val="16"/>
                <w:szCs w:val="16"/>
              </w:rPr>
            </w:pPr>
            <w:r w:rsidRPr="007418F7">
              <w:rPr>
                <w:rFonts w:ascii="Arial" w:eastAsia="Times New Roman" w:hAnsi="Arial" w:cs="Arial"/>
                <w:color w:val="000000"/>
                <w:sz w:val="16"/>
                <w:szCs w:val="16"/>
              </w:rPr>
              <w:t>5.1.</w:t>
            </w:r>
          </w:p>
        </w:tc>
        <w:tc>
          <w:tcPr>
            <w:tcW w:w="1300" w:type="dxa"/>
            <w:tcBorders>
              <w:top w:val="nil"/>
              <w:left w:val="nil"/>
              <w:bottom w:val="single" w:sz="4" w:space="0" w:color="auto"/>
              <w:right w:val="single" w:sz="4" w:space="0" w:color="auto"/>
            </w:tcBorders>
            <w:shd w:val="clear" w:color="auto" w:fill="auto"/>
            <w:hideMark/>
          </w:tcPr>
          <w:p w:rsidR="00CD7351" w:rsidRPr="007418F7" w:rsidRDefault="00CD7351" w:rsidP="00CD7351">
            <w:pPr>
              <w:spacing w:after="0" w:line="240" w:lineRule="auto"/>
              <w:rPr>
                <w:rFonts w:ascii="Arial" w:eastAsia="Times New Roman" w:hAnsi="Arial" w:cs="Arial"/>
                <w:color w:val="000000"/>
                <w:sz w:val="16"/>
                <w:szCs w:val="16"/>
              </w:rPr>
            </w:pPr>
            <w:r w:rsidRPr="007418F7">
              <w:rPr>
                <w:rFonts w:ascii="Arial" w:eastAsia="Times New Roman" w:hAnsi="Arial" w:cs="Arial"/>
                <w:color w:val="000000"/>
                <w:sz w:val="16"/>
                <w:szCs w:val="16"/>
              </w:rPr>
              <w:t>Mengucapkan salam dan membalas salam</w:t>
            </w:r>
          </w:p>
        </w:tc>
        <w:tc>
          <w:tcPr>
            <w:tcW w:w="617" w:type="dxa"/>
            <w:tcBorders>
              <w:top w:val="nil"/>
              <w:left w:val="nil"/>
              <w:bottom w:val="single" w:sz="4" w:space="0" w:color="auto"/>
              <w:right w:val="nil"/>
            </w:tcBorders>
            <w:shd w:val="clear" w:color="auto" w:fill="auto"/>
            <w:hideMark/>
          </w:tcPr>
          <w:p w:rsidR="00CD7351" w:rsidRPr="007418F7" w:rsidRDefault="00CD7351" w:rsidP="00CD7351">
            <w:pPr>
              <w:spacing w:after="0" w:line="240" w:lineRule="auto"/>
              <w:jc w:val="center"/>
              <w:rPr>
                <w:rFonts w:ascii="Arial" w:eastAsia="Times New Roman" w:hAnsi="Arial" w:cs="Arial"/>
                <w:color w:val="000000"/>
                <w:sz w:val="16"/>
                <w:szCs w:val="16"/>
              </w:rPr>
            </w:pPr>
            <w:r w:rsidRPr="007418F7">
              <w:rPr>
                <w:rFonts w:ascii="Arial" w:eastAsia="Times New Roman" w:hAnsi="Arial" w:cs="Arial"/>
                <w:color w:val="000000"/>
                <w:sz w:val="16"/>
                <w:szCs w:val="16"/>
              </w:rPr>
              <w:t>5.1.2.</w:t>
            </w:r>
          </w:p>
        </w:tc>
        <w:tc>
          <w:tcPr>
            <w:tcW w:w="1346" w:type="dxa"/>
            <w:tcBorders>
              <w:top w:val="nil"/>
              <w:left w:val="nil"/>
              <w:bottom w:val="single" w:sz="4" w:space="0" w:color="auto"/>
              <w:right w:val="single" w:sz="4" w:space="0" w:color="auto"/>
            </w:tcBorders>
            <w:shd w:val="clear" w:color="auto" w:fill="auto"/>
            <w:hideMark/>
          </w:tcPr>
          <w:p w:rsidR="00CD7351" w:rsidRPr="007418F7" w:rsidRDefault="00CD7351" w:rsidP="00CD7351">
            <w:pPr>
              <w:spacing w:after="0" w:line="240" w:lineRule="auto"/>
              <w:rPr>
                <w:rFonts w:ascii="Arial" w:eastAsia="Times New Roman" w:hAnsi="Arial" w:cs="Arial"/>
                <w:color w:val="000000"/>
                <w:sz w:val="16"/>
                <w:szCs w:val="16"/>
              </w:rPr>
            </w:pPr>
            <w:r w:rsidRPr="007418F7">
              <w:rPr>
                <w:rFonts w:ascii="Arial" w:eastAsia="Times New Roman" w:hAnsi="Arial" w:cs="Arial"/>
                <w:color w:val="000000"/>
                <w:sz w:val="16"/>
                <w:szCs w:val="16"/>
              </w:rPr>
              <w:t>Membiasakan diri membalas salam</w:t>
            </w:r>
          </w:p>
        </w:tc>
        <w:tc>
          <w:tcPr>
            <w:tcW w:w="699" w:type="dxa"/>
            <w:tcBorders>
              <w:top w:val="nil"/>
              <w:left w:val="nil"/>
              <w:bottom w:val="single" w:sz="4" w:space="0" w:color="auto"/>
              <w:right w:val="single" w:sz="4" w:space="0" w:color="auto"/>
            </w:tcBorders>
            <w:shd w:val="clear" w:color="000000" w:fill="D8D8D8"/>
            <w:noWrap/>
            <w:vAlign w:val="center"/>
            <w:hideMark/>
          </w:tcPr>
          <w:p w:rsidR="00CD7351" w:rsidRPr="007418F7" w:rsidRDefault="00CD7351" w:rsidP="00CD7351">
            <w:pPr>
              <w:spacing w:after="0" w:line="240" w:lineRule="auto"/>
              <w:jc w:val="center"/>
              <w:rPr>
                <w:rFonts w:ascii="Arial" w:eastAsia="Times New Roman" w:hAnsi="Arial" w:cs="Arial"/>
                <w:color w:val="000000"/>
                <w:sz w:val="24"/>
                <w:szCs w:val="24"/>
              </w:rPr>
            </w:pPr>
            <w:r w:rsidRPr="007418F7">
              <w:rPr>
                <w:rFonts w:ascii="Arial" w:eastAsia="Times New Roman" w:hAnsi="Arial"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28"/>
                <w:szCs w:val="28"/>
              </w:rPr>
            </w:pPr>
            <w:r w:rsidRPr="007418F7">
              <w:rPr>
                <w:rFonts w:ascii="Arial" w:eastAsia="Times New Roman" w:hAnsi="Arial" w:cs="Arial"/>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39"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28"/>
                <w:szCs w:val="28"/>
              </w:rPr>
            </w:pPr>
            <w:r w:rsidRPr="007418F7">
              <w:rPr>
                <w:rFonts w:ascii="Arial" w:eastAsia="Times New Roman" w:hAnsi="Arial" w:cs="Arial"/>
                <w:b/>
                <w:bCs/>
                <w:color w:val="000000"/>
                <w:sz w:val="28"/>
                <w:szCs w:val="28"/>
              </w:rPr>
              <w:t>√</w:t>
            </w:r>
          </w:p>
        </w:tc>
        <w:tc>
          <w:tcPr>
            <w:tcW w:w="439"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28"/>
                <w:szCs w:val="28"/>
              </w:rPr>
            </w:pPr>
            <w:r w:rsidRPr="007418F7">
              <w:rPr>
                <w:rFonts w:ascii="Arial" w:eastAsia="Times New Roman" w:hAnsi="Arial" w:cs="Arial"/>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28"/>
                <w:szCs w:val="28"/>
              </w:rPr>
            </w:pPr>
            <w:r w:rsidRPr="007418F7">
              <w:rPr>
                <w:rFonts w:ascii="Arial" w:eastAsia="Times New Roman" w:hAnsi="Arial" w:cs="Arial"/>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rPr>
                <w:rFonts w:ascii="Arial" w:eastAsia="Times New Roman" w:hAnsi="Arial" w:cs="Arial"/>
                <w:color w:val="000000"/>
                <w:sz w:val="28"/>
                <w:szCs w:val="28"/>
              </w:rPr>
            </w:pPr>
            <w:r w:rsidRPr="007418F7">
              <w:rPr>
                <w:rFonts w:ascii="Arial" w:eastAsia="Times New Roman" w:hAnsi="Arial" w:cs="Arial"/>
                <w:color w:val="000000"/>
                <w:sz w:val="28"/>
                <w:szCs w:val="28"/>
              </w:rPr>
              <w:t> </w:t>
            </w:r>
          </w:p>
        </w:tc>
        <w:tc>
          <w:tcPr>
            <w:tcW w:w="400" w:type="dxa"/>
            <w:tcBorders>
              <w:top w:val="nil"/>
              <w:left w:val="nil"/>
              <w:bottom w:val="single" w:sz="4" w:space="0" w:color="auto"/>
              <w:right w:val="single" w:sz="4" w:space="0" w:color="auto"/>
            </w:tcBorders>
            <w:shd w:val="clear" w:color="auto" w:fill="auto"/>
            <w:noWrap/>
            <w:vAlign w:val="center"/>
            <w:hideMark/>
          </w:tcPr>
          <w:p w:rsidR="00CD7351" w:rsidRPr="007418F7" w:rsidRDefault="00CD7351" w:rsidP="00CD7351">
            <w:pPr>
              <w:spacing w:after="0" w:line="240" w:lineRule="auto"/>
              <w:jc w:val="center"/>
              <w:rPr>
                <w:rFonts w:ascii="Arial" w:eastAsia="Times New Roman" w:hAnsi="Arial" w:cs="Arial"/>
                <w:b/>
                <w:bCs/>
                <w:color w:val="000000"/>
                <w:sz w:val="28"/>
                <w:szCs w:val="28"/>
              </w:rPr>
            </w:pPr>
            <w:r w:rsidRPr="007418F7">
              <w:rPr>
                <w:rFonts w:ascii="Arial" w:eastAsia="Times New Roman" w:hAnsi="Arial" w:cs="Arial"/>
                <w:b/>
                <w:bCs/>
                <w:color w:val="000000"/>
                <w:sz w:val="28"/>
                <w:szCs w:val="28"/>
              </w:rPr>
              <w:t>√</w:t>
            </w:r>
          </w:p>
        </w:tc>
      </w:tr>
    </w:tbl>
    <w:p w:rsidR="00CD7351" w:rsidRDefault="00CD7351" w:rsidP="00CD7351"/>
    <w:tbl>
      <w:tblPr>
        <w:tblW w:w="0" w:type="auto"/>
        <w:tblInd w:w="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00" w:firstRow="0" w:lastRow="0" w:firstColumn="0" w:lastColumn="0" w:noHBand="0" w:noVBand="0"/>
      </w:tblPr>
      <w:tblGrid>
        <w:gridCol w:w="450"/>
        <w:gridCol w:w="1161"/>
        <w:gridCol w:w="430"/>
        <w:gridCol w:w="1120"/>
        <w:gridCol w:w="568"/>
        <w:gridCol w:w="1144"/>
        <w:gridCol w:w="637"/>
        <w:gridCol w:w="309"/>
        <w:gridCol w:w="309"/>
        <w:gridCol w:w="309"/>
        <w:gridCol w:w="309"/>
        <w:gridCol w:w="263"/>
        <w:gridCol w:w="309"/>
        <w:gridCol w:w="309"/>
        <w:gridCol w:w="309"/>
        <w:gridCol w:w="373"/>
        <w:gridCol w:w="373"/>
        <w:gridCol w:w="310"/>
        <w:gridCol w:w="310"/>
        <w:gridCol w:w="310"/>
        <w:gridCol w:w="310"/>
        <w:gridCol w:w="310"/>
        <w:gridCol w:w="310"/>
        <w:gridCol w:w="310"/>
        <w:gridCol w:w="310"/>
        <w:gridCol w:w="310"/>
        <w:gridCol w:w="310"/>
        <w:gridCol w:w="310"/>
      </w:tblGrid>
      <w:tr w:rsidR="00CD7351" w:rsidTr="00CD7351">
        <w:trPr>
          <w:trHeight w:val="449"/>
          <w:tblHeader/>
        </w:trPr>
        <w:tc>
          <w:tcPr>
            <w:tcW w:w="14641" w:type="dxa"/>
            <w:gridSpan w:val="28"/>
          </w:tcPr>
          <w:p w:rsidR="00CD7351" w:rsidRPr="00CD7351" w:rsidRDefault="00CD7351" w:rsidP="00CD7351">
            <w:pPr>
              <w:jc w:val="center"/>
              <w:rPr>
                <w:sz w:val="28"/>
                <w:szCs w:val="28"/>
              </w:rPr>
            </w:pPr>
            <w:r w:rsidRPr="00CD7351">
              <w:rPr>
                <w:rFonts w:ascii="Arial" w:hAnsi="Arial" w:cs="Arial"/>
                <w:b/>
                <w:sz w:val="28"/>
                <w:szCs w:val="28"/>
                <w:lang w:val="es-ES"/>
              </w:rPr>
              <w:lastRenderedPageBreak/>
              <w:t>M</w:t>
            </w:r>
            <w:r w:rsidRPr="00CD7351">
              <w:rPr>
                <w:rFonts w:ascii="Arial" w:eastAsia="Calibri" w:hAnsi="Arial" w:cs="Arial"/>
                <w:b/>
                <w:sz w:val="28"/>
                <w:szCs w:val="28"/>
                <w:lang w:val="es-ES"/>
              </w:rPr>
              <w:t>ATRIKS PROGRAM PEMBEL</w:t>
            </w:r>
            <w:r w:rsidRPr="00CD7351">
              <w:rPr>
                <w:rFonts w:ascii="Arial" w:hAnsi="Arial" w:cs="Arial"/>
                <w:b/>
                <w:sz w:val="28"/>
                <w:szCs w:val="28"/>
                <w:lang w:val="es-ES"/>
              </w:rPr>
              <w:t>AJARAN TK YPS – TK A (SEMESTER 2</w:t>
            </w:r>
            <w:r w:rsidRPr="00CD7351">
              <w:rPr>
                <w:rFonts w:ascii="Arial" w:eastAsia="Calibri" w:hAnsi="Arial" w:cs="Arial"/>
                <w:b/>
                <w:sz w:val="28"/>
                <w:szCs w:val="28"/>
                <w:lang w:val="es-ES"/>
              </w:rPr>
              <w:t>)</w:t>
            </w:r>
          </w:p>
        </w:tc>
      </w:tr>
      <w:tr w:rsidR="00CD7351" w:rsidRPr="00F35EB2"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5"/>
          <w:tblHeader/>
        </w:trPr>
        <w:tc>
          <w:tcPr>
            <w:tcW w:w="14641" w:type="dxa"/>
            <w:gridSpan w:val="2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D7351" w:rsidRPr="00FC5F9E" w:rsidRDefault="00CD7351" w:rsidP="00CD7351">
            <w:pPr>
              <w:spacing w:after="0" w:line="240" w:lineRule="auto"/>
              <w:rPr>
                <w:rFonts w:ascii="Arial" w:eastAsia="Times New Roman" w:hAnsi="Arial" w:cs="Arial"/>
                <w:b/>
                <w:bCs/>
                <w:color w:val="000000"/>
                <w:sz w:val="28"/>
                <w:szCs w:val="28"/>
              </w:rPr>
            </w:pPr>
            <w:r w:rsidRPr="00FC5F9E">
              <w:rPr>
                <w:rFonts w:ascii="Arial" w:eastAsia="Times New Roman" w:hAnsi="Arial" w:cs="Arial"/>
                <w:b/>
                <w:bCs/>
                <w:color w:val="000000"/>
                <w:sz w:val="28"/>
                <w:szCs w:val="28"/>
              </w:rPr>
              <w:t>SOSIAL EMOSIONAL TK A</w:t>
            </w:r>
          </w:p>
        </w:tc>
      </w:tr>
      <w:tr w:rsidR="00CD7351" w:rsidRPr="00F35EB2"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blHeader/>
        </w:trPr>
        <w:tc>
          <w:tcPr>
            <w:tcW w:w="2107" w:type="dxa"/>
            <w:gridSpan w:val="2"/>
            <w:vMerge w:val="restart"/>
            <w:tcBorders>
              <w:top w:val="single" w:sz="4" w:space="0" w:color="auto"/>
              <w:left w:val="single" w:sz="8" w:space="0" w:color="auto"/>
              <w:bottom w:val="single" w:sz="4" w:space="0" w:color="000000"/>
              <w:right w:val="single" w:sz="4" w:space="0" w:color="000000"/>
            </w:tcBorders>
            <w:shd w:val="clear" w:color="000000" w:fill="FFFF00"/>
            <w:vAlign w:val="center"/>
            <w:hideMark/>
          </w:tcPr>
          <w:p w:rsidR="00CD7351" w:rsidRPr="00F35EB2" w:rsidRDefault="00CD7351" w:rsidP="00CD7351">
            <w:pPr>
              <w:spacing w:after="0" w:line="240" w:lineRule="auto"/>
              <w:jc w:val="center"/>
              <w:rPr>
                <w:rFonts w:ascii="Arial" w:eastAsia="Times New Roman" w:hAnsi="Arial" w:cs="Arial"/>
                <w:b/>
                <w:bCs/>
                <w:color w:val="000000"/>
                <w:sz w:val="16"/>
                <w:szCs w:val="16"/>
              </w:rPr>
            </w:pPr>
            <w:r w:rsidRPr="00F35EB2">
              <w:rPr>
                <w:rFonts w:ascii="Arial" w:eastAsia="Times New Roman" w:hAnsi="Arial" w:cs="Arial"/>
                <w:b/>
                <w:bCs/>
                <w:color w:val="000000"/>
                <w:sz w:val="16"/>
                <w:szCs w:val="16"/>
              </w:rPr>
              <w:t>Tingkat Pencapaian Perkembangan</w:t>
            </w:r>
          </w:p>
        </w:tc>
        <w:tc>
          <w:tcPr>
            <w:tcW w:w="2021" w:type="dxa"/>
            <w:gridSpan w:val="2"/>
            <w:vMerge w:val="restart"/>
            <w:tcBorders>
              <w:top w:val="single" w:sz="4" w:space="0" w:color="auto"/>
              <w:left w:val="single" w:sz="4" w:space="0" w:color="auto"/>
              <w:bottom w:val="single" w:sz="4" w:space="0" w:color="000000"/>
              <w:right w:val="single" w:sz="4" w:space="0" w:color="000000"/>
            </w:tcBorders>
            <w:shd w:val="clear" w:color="000000" w:fill="FFFF00"/>
            <w:vAlign w:val="center"/>
            <w:hideMark/>
          </w:tcPr>
          <w:p w:rsidR="00CD7351" w:rsidRPr="00F35EB2" w:rsidRDefault="00CD7351" w:rsidP="00CD7351">
            <w:pPr>
              <w:spacing w:after="0" w:line="240" w:lineRule="auto"/>
              <w:jc w:val="center"/>
              <w:rPr>
                <w:rFonts w:ascii="Arial" w:eastAsia="Times New Roman" w:hAnsi="Arial" w:cs="Arial"/>
                <w:b/>
                <w:bCs/>
                <w:color w:val="000000"/>
                <w:sz w:val="16"/>
                <w:szCs w:val="16"/>
              </w:rPr>
            </w:pPr>
            <w:r w:rsidRPr="00F35EB2">
              <w:rPr>
                <w:rFonts w:ascii="Arial" w:eastAsia="Times New Roman" w:hAnsi="Arial" w:cs="Arial"/>
                <w:b/>
                <w:bCs/>
                <w:color w:val="000000"/>
                <w:sz w:val="16"/>
                <w:szCs w:val="16"/>
              </w:rPr>
              <w:t>Capaian Perkembangan</w:t>
            </w:r>
          </w:p>
        </w:tc>
        <w:tc>
          <w:tcPr>
            <w:tcW w:w="2251" w:type="dxa"/>
            <w:gridSpan w:val="2"/>
            <w:vMerge w:val="restart"/>
            <w:tcBorders>
              <w:top w:val="single" w:sz="4" w:space="0" w:color="auto"/>
              <w:left w:val="single" w:sz="4" w:space="0" w:color="auto"/>
              <w:bottom w:val="single" w:sz="4" w:space="0" w:color="000000"/>
              <w:right w:val="single" w:sz="4" w:space="0" w:color="000000"/>
            </w:tcBorders>
            <w:shd w:val="clear" w:color="000000" w:fill="FFFF00"/>
            <w:vAlign w:val="center"/>
            <w:hideMark/>
          </w:tcPr>
          <w:p w:rsidR="00CD7351" w:rsidRPr="00F35EB2" w:rsidRDefault="00CD7351" w:rsidP="00CD7351">
            <w:pPr>
              <w:spacing w:after="0" w:line="240" w:lineRule="auto"/>
              <w:jc w:val="center"/>
              <w:rPr>
                <w:rFonts w:ascii="Arial" w:eastAsia="Times New Roman" w:hAnsi="Arial" w:cs="Arial"/>
                <w:b/>
                <w:bCs/>
                <w:color w:val="000000"/>
                <w:sz w:val="16"/>
                <w:szCs w:val="16"/>
              </w:rPr>
            </w:pPr>
            <w:r w:rsidRPr="00F35EB2">
              <w:rPr>
                <w:rFonts w:ascii="Arial" w:eastAsia="Times New Roman" w:hAnsi="Arial" w:cs="Arial"/>
                <w:b/>
                <w:bCs/>
                <w:color w:val="000000"/>
                <w:sz w:val="16"/>
                <w:szCs w:val="16"/>
              </w:rPr>
              <w:t>Indikator</w:t>
            </w:r>
          </w:p>
        </w:tc>
        <w:tc>
          <w:tcPr>
            <w:tcW w:w="8262" w:type="dxa"/>
            <w:gridSpan w:val="22"/>
            <w:tcBorders>
              <w:top w:val="single" w:sz="4" w:space="0" w:color="auto"/>
              <w:left w:val="nil"/>
              <w:bottom w:val="single" w:sz="4" w:space="0" w:color="auto"/>
              <w:right w:val="single" w:sz="4" w:space="0" w:color="000000"/>
            </w:tcBorders>
            <w:shd w:val="clear" w:color="000000" w:fill="FFFF00"/>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16"/>
                <w:szCs w:val="16"/>
              </w:rPr>
            </w:pPr>
            <w:r w:rsidRPr="00F35EB2">
              <w:rPr>
                <w:rFonts w:ascii="Arial" w:eastAsia="Times New Roman" w:hAnsi="Arial" w:cs="Arial"/>
                <w:b/>
                <w:bCs/>
                <w:color w:val="000000"/>
                <w:sz w:val="16"/>
                <w:szCs w:val="16"/>
              </w:rPr>
              <w:t>Tema Semester II</w:t>
            </w:r>
          </w:p>
        </w:tc>
      </w:tr>
      <w:tr w:rsidR="00CD7351" w:rsidRPr="00F35EB2"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blHeader/>
        </w:trPr>
        <w:tc>
          <w:tcPr>
            <w:tcW w:w="2107" w:type="dxa"/>
            <w:gridSpan w:val="2"/>
            <w:vMerge/>
            <w:tcBorders>
              <w:top w:val="single" w:sz="4" w:space="0" w:color="auto"/>
              <w:left w:val="single" w:sz="8" w:space="0" w:color="auto"/>
              <w:bottom w:val="single" w:sz="4" w:space="0" w:color="000000"/>
              <w:right w:val="single" w:sz="4" w:space="0" w:color="000000"/>
            </w:tcBorders>
            <w:vAlign w:val="center"/>
            <w:hideMark/>
          </w:tcPr>
          <w:p w:rsidR="00CD7351" w:rsidRPr="00F35EB2" w:rsidRDefault="00CD7351" w:rsidP="00CD7351">
            <w:pPr>
              <w:spacing w:after="0" w:line="240" w:lineRule="auto"/>
              <w:rPr>
                <w:rFonts w:ascii="Arial" w:eastAsia="Times New Roman" w:hAnsi="Arial" w:cs="Arial"/>
                <w:b/>
                <w:bCs/>
                <w:color w:val="000000"/>
                <w:sz w:val="16"/>
                <w:szCs w:val="16"/>
              </w:rPr>
            </w:pPr>
          </w:p>
        </w:tc>
        <w:tc>
          <w:tcPr>
            <w:tcW w:w="2021"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F35EB2" w:rsidRDefault="00CD7351" w:rsidP="00CD7351">
            <w:pPr>
              <w:spacing w:after="0" w:line="240" w:lineRule="auto"/>
              <w:rPr>
                <w:rFonts w:ascii="Arial" w:eastAsia="Times New Roman" w:hAnsi="Arial" w:cs="Arial"/>
                <w:b/>
                <w:bCs/>
                <w:color w:val="000000"/>
                <w:sz w:val="16"/>
                <w:szCs w:val="16"/>
              </w:rPr>
            </w:pPr>
          </w:p>
        </w:tc>
        <w:tc>
          <w:tcPr>
            <w:tcW w:w="2251"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F35EB2" w:rsidRDefault="00CD7351" w:rsidP="00CD7351">
            <w:pPr>
              <w:spacing w:after="0" w:line="240" w:lineRule="auto"/>
              <w:rPr>
                <w:rFonts w:ascii="Arial" w:eastAsia="Times New Roman" w:hAnsi="Arial" w:cs="Arial"/>
                <w:b/>
                <w:bCs/>
                <w:color w:val="000000"/>
                <w:sz w:val="16"/>
                <w:szCs w:val="16"/>
              </w:rPr>
            </w:pPr>
          </w:p>
        </w:tc>
        <w:tc>
          <w:tcPr>
            <w:tcW w:w="815" w:type="dxa"/>
            <w:tcBorders>
              <w:top w:val="nil"/>
              <w:left w:val="nil"/>
              <w:bottom w:val="single" w:sz="4" w:space="0" w:color="auto"/>
              <w:right w:val="nil"/>
            </w:tcBorders>
            <w:shd w:val="clear" w:color="000000" w:fill="FFFF00"/>
            <w:vAlign w:val="center"/>
            <w:hideMark/>
          </w:tcPr>
          <w:p w:rsidR="00CD7351" w:rsidRPr="00F35EB2" w:rsidRDefault="00CD7351" w:rsidP="00CD7351">
            <w:pPr>
              <w:spacing w:after="0" w:line="240" w:lineRule="auto"/>
              <w:jc w:val="center"/>
              <w:rPr>
                <w:rFonts w:ascii="Arial" w:eastAsia="Times New Roman" w:hAnsi="Arial" w:cs="Arial"/>
                <w:b/>
                <w:bCs/>
                <w:color w:val="000000"/>
                <w:sz w:val="14"/>
                <w:szCs w:val="14"/>
              </w:rPr>
            </w:pPr>
            <w:r w:rsidRPr="00F35EB2">
              <w:rPr>
                <w:rFonts w:ascii="Arial" w:eastAsia="Times New Roman" w:hAnsi="Arial" w:cs="Arial"/>
                <w:b/>
                <w:bCs/>
                <w:color w:val="000000"/>
                <w:sz w:val="14"/>
                <w:szCs w:val="14"/>
              </w:rPr>
              <w:t>Review</w:t>
            </w:r>
          </w:p>
        </w:tc>
        <w:tc>
          <w:tcPr>
            <w:tcW w:w="1392"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rsidR="00CD7351" w:rsidRPr="00F35EB2" w:rsidRDefault="00CD7351" w:rsidP="00CD7351">
            <w:pPr>
              <w:spacing w:after="0" w:line="240" w:lineRule="auto"/>
              <w:jc w:val="center"/>
              <w:rPr>
                <w:rFonts w:ascii="Arial" w:eastAsia="Times New Roman" w:hAnsi="Arial" w:cs="Arial"/>
                <w:b/>
                <w:bCs/>
                <w:color w:val="000000"/>
                <w:sz w:val="14"/>
                <w:szCs w:val="14"/>
              </w:rPr>
            </w:pPr>
            <w:r w:rsidRPr="00F35EB2">
              <w:rPr>
                <w:rFonts w:ascii="Arial" w:eastAsia="Times New Roman" w:hAnsi="Arial" w:cs="Arial"/>
                <w:b/>
                <w:bCs/>
                <w:color w:val="000000"/>
                <w:sz w:val="14"/>
                <w:szCs w:val="14"/>
              </w:rPr>
              <w:t>Weather</w:t>
            </w:r>
          </w:p>
        </w:tc>
        <w:tc>
          <w:tcPr>
            <w:tcW w:w="631" w:type="dxa"/>
            <w:gridSpan w:val="2"/>
            <w:tcBorders>
              <w:top w:val="single" w:sz="4" w:space="0" w:color="auto"/>
              <w:left w:val="nil"/>
              <w:bottom w:val="single" w:sz="4" w:space="0" w:color="auto"/>
              <w:right w:val="single" w:sz="8" w:space="0" w:color="auto"/>
            </w:tcBorders>
            <w:shd w:val="clear" w:color="000000" w:fill="FFFF00"/>
            <w:vAlign w:val="center"/>
            <w:hideMark/>
          </w:tcPr>
          <w:p w:rsidR="00CD7351" w:rsidRPr="00F35EB2" w:rsidRDefault="00CD7351" w:rsidP="00CD7351">
            <w:pPr>
              <w:spacing w:after="0" w:line="240" w:lineRule="auto"/>
              <w:jc w:val="center"/>
              <w:rPr>
                <w:rFonts w:ascii="Arial" w:eastAsia="Times New Roman" w:hAnsi="Arial" w:cs="Arial"/>
                <w:b/>
                <w:bCs/>
                <w:color w:val="000000"/>
                <w:sz w:val="14"/>
                <w:szCs w:val="14"/>
              </w:rPr>
            </w:pPr>
            <w:r w:rsidRPr="00F35EB2">
              <w:rPr>
                <w:rFonts w:ascii="Arial" w:eastAsia="Times New Roman" w:hAnsi="Arial" w:cs="Arial"/>
                <w:b/>
                <w:bCs/>
                <w:color w:val="000000"/>
                <w:sz w:val="14"/>
                <w:szCs w:val="14"/>
              </w:rPr>
              <w:t>Day and Night</w:t>
            </w:r>
          </w:p>
        </w:tc>
        <w:tc>
          <w:tcPr>
            <w:tcW w:w="696" w:type="dxa"/>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rsidR="00CD7351" w:rsidRPr="00F35EB2" w:rsidRDefault="00CD7351" w:rsidP="00CD7351">
            <w:pPr>
              <w:spacing w:after="0" w:line="240" w:lineRule="auto"/>
              <w:jc w:val="center"/>
              <w:rPr>
                <w:rFonts w:ascii="Arial" w:eastAsia="Times New Roman" w:hAnsi="Arial" w:cs="Arial"/>
                <w:b/>
                <w:bCs/>
                <w:color w:val="000000"/>
                <w:sz w:val="14"/>
                <w:szCs w:val="14"/>
              </w:rPr>
            </w:pPr>
            <w:r w:rsidRPr="00F35EB2">
              <w:rPr>
                <w:rFonts w:ascii="Arial" w:eastAsia="Times New Roman" w:hAnsi="Arial" w:cs="Arial"/>
                <w:b/>
                <w:bCs/>
                <w:color w:val="000000"/>
                <w:sz w:val="14"/>
                <w:szCs w:val="14"/>
              </w:rPr>
              <w:t>Fruit</w:t>
            </w:r>
          </w:p>
        </w:tc>
        <w:tc>
          <w:tcPr>
            <w:tcW w:w="878" w:type="dxa"/>
            <w:gridSpan w:val="2"/>
            <w:tcBorders>
              <w:top w:val="single" w:sz="4" w:space="0" w:color="auto"/>
              <w:left w:val="nil"/>
              <w:bottom w:val="single" w:sz="4" w:space="0" w:color="auto"/>
              <w:right w:val="single" w:sz="8" w:space="0" w:color="auto"/>
            </w:tcBorders>
            <w:shd w:val="clear" w:color="000000" w:fill="FFFF00"/>
            <w:vAlign w:val="center"/>
            <w:hideMark/>
          </w:tcPr>
          <w:p w:rsidR="00CD7351" w:rsidRPr="00F35EB2" w:rsidRDefault="00CD7351" w:rsidP="00CD7351">
            <w:pPr>
              <w:spacing w:after="0" w:line="240" w:lineRule="auto"/>
              <w:jc w:val="center"/>
              <w:rPr>
                <w:rFonts w:ascii="Arial" w:eastAsia="Times New Roman" w:hAnsi="Arial" w:cs="Arial"/>
                <w:b/>
                <w:bCs/>
                <w:color w:val="000000"/>
                <w:sz w:val="14"/>
                <w:szCs w:val="14"/>
              </w:rPr>
            </w:pPr>
            <w:r w:rsidRPr="00F35EB2">
              <w:rPr>
                <w:rFonts w:ascii="Arial" w:eastAsia="Times New Roman" w:hAnsi="Arial" w:cs="Arial"/>
                <w:b/>
                <w:bCs/>
                <w:color w:val="000000"/>
                <w:sz w:val="14"/>
                <w:szCs w:val="14"/>
              </w:rPr>
              <w:t>Vegetable</w:t>
            </w:r>
          </w:p>
        </w:tc>
        <w:tc>
          <w:tcPr>
            <w:tcW w:w="700" w:type="dxa"/>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rsidR="00CD7351" w:rsidRPr="00F35EB2" w:rsidRDefault="00CD7351" w:rsidP="00CD7351">
            <w:pPr>
              <w:spacing w:after="0" w:line="240" w:lineRule="auto"/>
              <w:jc w:val="center"/>
              <w:rPr>
                <w:rFonts w:ascii="Arial" w:eastAsia="Times New Roman" w:hAnsi="Arial" w:cs="Arial"/>
                <w:b/>
                <w:bCs/>
                <w:color w:val="000000"/>
                <w:sz w:val="14"/>
                <w:szCs w:val="14"/>
              </w:rPr>
            </w:pPr>
            <w:r w:rsidRPr="00F35EB2">
              <w:rPr>
                <w:rFonts w:ascii="Arial" w:eastAsia="Times New Roman" w:hAnsi="Arial" w:cs="Arial"/>
                <w:b/>
                <w:bCs/>
                <w:color w:val="000000"/>
                <w:sz w:val="14"/>
                <w:szCs w:val="14"/>
              </w:rPr>
              <w:t>Foods</w:t>
            </w:r>
          </w:p>
        </w:tc>
        <w:tc>
          <w:tcPr>
            <w:tcW w:w="1050" w:type="dxa"/>
            <w:gridSpan w:val="3"/>
            <w:tcBorders>
              <w:top w:val="single" w:sz="4" w:space="0" w:color="auto"/>
              <w:left w:val="nil"/>
              <w:bottom w:val="single" w:sz="4" w:space="0" w:color="auto"/>
              <w:right w:val="single" w:sz="8" w:space="0" w:color="auto"/>
            </w:tcBorders>
            <w:shd w:val="clear" w:color="000000" w:fill="FFFF00"/>
            <w:vAlign w:val="center"/>
            <w:hideMark/>
          </w:tcPr>
          <w:p w:rsidR="00CD7351" w:rsidRPr="00F35EB2" w:rsidRDefault="00CD7351" w:rsidP="00CD7351">
            <w:pPr>
              <w:spacing w:after="0" w:line="240" w:lineRule="auto"/>
              <w:jc w:val="center"/>
              <w:rPr>
                <w:rFonts w:ascii="Arial" w:eastAsia="Times New Roman" w:hAnsi="Arial" w:cs="Arial"/>
                <w:b/>
                <w:bCs/>
                <w:color w:val="000000"/>
                <w:sz w:val="14"/>
                <w:szCs w:val="14"/>
              </w:rPr>
            </w:pPr>
            <w:r w:rsidRPr="00F35EB2">
              <w:rPr>
                <w:rFonts w:ascii="Arial" w:eastAsia="Times New Roman" w:hAnsi="Arial" w:cs="Arial"/>
                <w:b/>
                <w:bCs/>
                <w:color w:val="000000"/>
                <w:sz w:val="14"/>
                <w:szCs w:val="14"/>
              </w:rPr>
              <w:t>Clothing</w:t>
            </w:r>
          </w:p>
        </w:tc>
        <w:tc>
          <w:tcPr>
            <w:tcW w:w="1050" w:type="dxa"/>
            <w:gridSpan w:val="3"/>
            <w:tcBorders>
              <w:top w:val="single" w:sz="4" w:space="0" w:color="auto"/>
              <w:left w:val="single" w:sz="4" w:space="0" w:color="auto"/>
              <w:bottom w:val="single" w:sz="4" w:space="0" w:color="auto"/>
              <w:right w:val="single" w:sz="4" w:space="0" w:color="000000"/>
            </w:tcBorders>
            <w:shd w:val="clear" w:color="000000" w:fill="FFFF00"/>
            <w:vAlign w:val="center"/>
            <w:hideMark/>
          </w:tcPr>
          <w:p w:rsidR="00CD7351" w:rsidRPr="00F35EB2" w:rsidRDefault="00CD7351" w:rsidP="00CD7351">
            <w:pPr>
              <w:spacing w:after="0" w:line="240" w:lineRule="auto"/>
              <w:jc w:val="center"/>
              <w:rPr>
                <w:rFonts w:ascii="Arial" w:eastAsia="Times New Roman" w:hAnsi="Arial" w:cs="Arial"/>
                <w:b/>
                <w:bCs/>
                <w:color w:val="000000"/>
                <w:sz w:val="14"/>
                <w:szCs w:val="14"/>
              </w:rPr>
            </w:pPr>
            <w:r w:rsidRPr="00F35EB2">
              <w:rPr>
                <w:rFonts w:ascii="Arial" w:eastAsia="Times New Roman" w:hAnsi="Arial" w:cs="Arial"/>
                <w:b/>
                <w:bCs/>
                <w:color w:val="000000"/>
                <w:sz w:val="14"/>
                <w:szCs w:val="14"/>
              </w:rPr>
              <w:t>Pet</w:t>
            </w:r>
          </w:p>
        </w:tc>
        <w:tc>
          <w:tcPr>
            <w:tcW w:w="1050" w:type="dxa"/>
            <w:gridSpan w:val="3"/>
            <w:tcBorders>
              <w:top w:val="single" w:sz="4" w:space="0" w:color="auto"/>
              <w:left w:val="nil"/>
              <w:bottom w:val="single" w:sz="4" w:space="0" w:color="auto"/>
              <w:right w:val="single" w:sz="4" w:space="0" w:color="000000"/>
            </w:tcBorders>
            <w:shd w:val="clear" w:color="000000" w:fill="FFFF00"/>
            <w:vAlign w:val="center"/>
            <w:hideMark/>
          </w:tcPr>
          <w:p w:rsidR="00CD7351" w:rsidRPr="00F35EB2" w:rsidRDefault="00CD7351" w:rsidP="00CD7351">
            <w:pPr>
              <w:spacing w:after="0" w:line="240" w:lineRule="auto"/>
              <w:jc w:val="center"/>
              <w:rPr>
                <w:rFonts w:ascii="Arial" w:eastAsia="Times New Roman" w:hAnsi="Arial" w:cs="Arial"/>
                <w:b/>
                <w:bCs/>
                <w:color w:val="000000"/>
                <w:sz w:val="14"/>
                <w:szCs w:val="14"/>
              </w:rPr>
            </w:pPr>
            <w:r w:rsidRPr="00F35EB2">
              <w:rPr>
                <w:rFonts w:ascii="Arial" w:eastAsia="Times New Roman" w:hAnsi="Arial" w:cs="Arial"/>
                <w:b/>
                <w:bCs/>
                <w:color w:val="000000"/>
                <w:sz w:val="14"/>
                <w:szCs w:val="14"/>
              </w:rPr>
              <w:t>Insect</w:t>
            </w:r>
          </w:p>
        </w:tc>
      </w:tr>
      <w:tr w:rsidR="00CD7351" w:rsidRPr="00F35EB2"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blHeader/>
        </w:trPr>
        <w:tc>
          <w:tcPr>
            <w:tcW w:w="2107" w:type="dxa"/>
            <w:gridSpan w:val="2"/>
            <w:vMerge/>
            <w:tcBorders>
              <w:top w:val="single" w:sz="4" w:space="0" w:color="auto"/>
              <w:left w:val="single" w:sz="8" w:space="0" w:color="auto"/>
              <w:bottom w:val="single" w:sz="4" w:space="0" w:color="000000"/>
              <w:right w:val="single" w:sz="4" w:space="0" w:color="000000"/>
            </w:tcBorders>
            <w:vAlign w:val="center"/>
            <w:hideMark/>
          </w:tcPr>
          <w:p w:rsidR="00CD7351" w:rsidRPr="00F35EB2" w:rsidRDefault="00CD7351" w:rsidP="00CD7351">
            <w:pPr>
              <w:spacing w:after="0" w:line="240" w:lineRule="auto"/>
              <w:rPr>
                <w:rFonts w:ascii="Arial" w:eastAsia="Times New Roman" w:hAnsi="Arial" w:cs="Arial"/>
                <w:b/>
                <w:bCs/>
                <w:color w:val="000000"/>
                <w:sz w:val="16"/>
                <w:szCs w:val="16"/>
              </w:rPr>
            </w:pPr>
          </w:p>
        </w:tc>
        <w:tc>
          <w:tcPr>
            <w:tcW w:w="2021"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F35EB2" w:rsidRDefault="00CD7351" w:rsidP="00CD7351">
            <w:pPr>
              <w:spacing w:after="0" w:line="240" w:lineRule="auto"/>
              <w:rPr>
                <w:rFonts w:ascii="Arial" w:eastAsia="Times New Roman" w:hAnsi="Arial" w:cs="Arial"/>
                <w:b/>
                <w:bCs/>
                <w:color w:val="000000"/>
                <w:sz w:val="16"/>
                <w:szCs w:val="16"/>
              </w:rPr>
            </w:pPr>
          </w:p>
        </w:tc>
        <w:tc>
          <w:tcPr>
            <w:tcW w:w="2251"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F35EB2" w:rsidRDefault="00CD7351" w:rsidP="00CD7351">
            <w:pPr>
              <w:spacing w:after="0" w:line="240" w:lineRule="auto"/>
              <w:rPr>
                <w:rFonts w:ascii="Arial" w:eastAsia="Times New Roman" w:hAnsi="Arial" w:cs="Arial"/>
                <w:b/>
                <w:bCs/>
                <w:color w:val="000000"/>
                <w:sz w:val="16"/>
                <w:szCs w:val="16"/>
              </w:rPr>
            </w:pPr>
          </w:p>
        </w:tc>
        <w:tc>
          <w:tcPr>
            <w:tcW w:w="815" w:type="dxa"/>
            <w:tcBorders>
              <w:top w:val="nil"/>
              <w:left w:val="nil"/>
              <w:bottom w:val="single" w:sz="4" w:space="0" w:color="auto"/>
              <w:right w:val="nil"/>
            </w:tcBorders>
            <w:shd w:val="clear" w:color="000000" w:fill="FFFF00"/>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8"/>
                <w:szCs w:val="8"/>
              </w:rPr>
            </w:pPr>
            <w:r w:rsidRPr="00F35EB2">
              <w:rPr>
                <w:rFonts w:ascii="Arial" w:eastAsia="Times New Roman" w:hAnsi="Arial" w:cs="Arial"/>
                <w:b/>
                <w:bCs/>
                <w:color w:val="000000"/>
                <w:sz w:val="8"/>
                <w:szCs w:val="8"/>
              </w:rPr>
              <w:t>2 - 6 Jan</w:t>
            </w:r>
          </w:p>
        </w:tc>
        <w:tc>
          <w:tcPr>
            <w:tcW w:w="1392" w:type="dxa"/>
            <w:gridSpan w:val="4"/>
            <w:tcBorders>
              <w:top w:val="nil"/>
              <w:left w:val="single" w:sz="4" w:space="0" w:color="auto"/>
              <w:bottom w:val="single" w:sz="4" w:space="0" w:color="auto"/>
              <w:right w:val="single" w:sz="4" w:space="0" w:color="000000"/>
            </w:tcBorders>
            <w:shd w:val="clear" w:color="000000" w:fill="FFFF00"/>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8"/>
                <w:szCs w:val="8"/>
              </w:rPr>
            </w:pPr>
            <w:r w:rsidRPr="00F35EB2">
              <w:rPr>
                <w:rFonts w:ascii="Arial" w:eastAsia="Times New Roman" w:hAnsi="Arial" w:cs="Arial"/>
                <w:b/>
                <w:bCs/>
                <w:color w:val="000000"/>
                <w:sz w:val="8"/>
                <w:szCs w:val="8"/>
              </w:rPr>
              <w:t>9 Jan - 3 Feb</w:t>
            </w:r>
          </w:p>
        </w:tc>
        <w:tc>
          <w:tcPr>
            <w:tcW w:w="631" w:type="dxa"/>
            <w:gridSpan w:val="2"/>
            <w:tcBorders>
              <w:top w:val="nil"/>
              <w:left w:val="nil"/>
              <w:bottom w:val="single" w:sz="4" w:space="0" w:color="auto"/>
              <w:right w:val="single" w:sz="8" w:space="0" w:color="auto"/>
            </w:tcBorders>
            <w:shd w:val="clear" w:color="000000" w:fill="FFFF00"/>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8"/>
                <w:szCs w:val="8"/>
              </w:rPr>
            </w:pPr>
            <w:r w:rsidRPr="00F35EB2">
              <w:rPr>
                <w:rFonts w:ascii="Arial" w:eastAsia="Times New Roman" w:hAnsi="Arial" w:cs="Arial"/>
                <w:b/>
                <w:bCs/>
                <w:color w:val="000000"/>
                <w:sz w:val="8"/>
                <w:szCs w:val="8"/>
              </w:rPr>
              <w:t>6 - 17 Feb</w:t>
            </w:r>
          </w:p>
        </w:tc>
        <w:tc>
          <w:tcPr>
            <w:tcW w:w="696" w:type="dxa"/>
            <w:gridSpan w:val="2"/>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8"/>
                <w:szCs w:val="8"/>
              </w:rPr>
            </w:pPr>
            <w:r w:rsidRPr="00F35EB2">
              <w:rPr>
                <w:rFonts w:ascii="Arial" w:eastAsia="Times New Roman" w:hAnsi="Arial" w:cs="Arial"/>
                <w:b/>
                <w:bCs/>
                <w:color w:val="000000"/>
                <w:sz w:val="8"/>
                <w:szCs w:val="8"/>
              </w:rPr>
              <w:t>20 Feb - 2 Mar</w:t>
            </w:r>
          </w:p>
        </w:tc>
        <w:tc>
          <w:tcPr>
            <w:tcW w:w="878" w:type="dxa"/>
            <w:gridSpan w:val="2"/>
            <w:tcBorders>
              <w:top w:val="nil"/>
              <w:left w:val="nil"/>
              <w:bottom w:val="single" w:sz="4" w:space="0" w:color="auto"/>
              <w:right w:val="single" w:sz="8" w:space="0" w:color="auto"/>
            </w:tcBorders>
            <w:shd w:val="clear" w:color="000000" w:fill="FFFF00"/>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8"/>
                <w:szCs w:val="8"/>
              </w:rPr>
            </w:pPr>
            <w:r w:rsidRPr="00F35EB2">
              <w:rPr>
                <w:rFonts w:ascii="Arial" w:eastAsia="Times New Roman" w:hAnsi="Arial" w:cs="Arial"/>
                <w:b/>
                <w:bCs/>
                <w:color w:val="000000"/>
                <w:sz w:val="8"/>
                <w:szCs w:val="8"/>
              </w:rPr>
              <w:t>5 - 16 Mar</w:t>
            </w:r>
          </w:p>
        </w:tc>
        <w:tc>
          <w:tcPr>
            <w:tcW w:w="700" w:type="dxa"/>
            <w:gridSpan w:val="2"/>
            <w:tcBorders>
              <w:top w:val="nil"/>
              <w:left w:val="single" w:sz="4" w:space="0" w:color="auto"/>
              <w:bottom w:val="single" w:sz="4" w:space="0" w:color="auto"/>
              <w:right w:val="single" w:sz="4" w:space="0" w:color="000000"/>
            </w:tcBorders>
            <w:shd w:val="clear" w:color="000000" w:fill="FFFF00"/>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8"/>
                <w:szCs w:val="8"/>
              </w:rPr>
            </w:pPr>
            <w:r w:rsidRPr="00F35EB2">
              <w:rPr>
                <w:rFonts w:ascii="Arial" w:eastAsia="Times New Roman" w:hAnsi="Arial" w:cs="Arial"/>
                <w:b/>
                <w:bCs/>
                <w:color w:val="000000"/>
                <w:sz w:val="8"/>
                <w:szCs w:val="8"/>
              </w:rPr>
              <w:t xml:space="preserve">19 - 30 Mar </w:t>
            </w:r>
          </w:p>
        </w:tc>
        <w:tc>
          <w:tcPr>
            <w:tcW w:w="1050" w:type="dxa"/>
            <w:gridSpan w:val="3"/>
            <w:tcBorders>
              <w:top w:val="nil"/>
              <w:left w:val="nil"/>
              <w:bottom w:val="single" w:sz="4" w:space="0" w:color="auto"/>
              <w:right w:val="single" w:sz="8" w:space="0" w:color="auto"/>
            </w:tcBorders>
            <w:shd w:val="clear" w:color="000000" w:fill="FFFF00"/>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8"/>
                <w:szCs w:val="8"/>
              </w:rPr>
            </w:pPr>
            <w:r w:rsidRPr="00F35EB2">
              <w:rPr>
                <w:rFonts w:ascii="Arial" w:eastAsia="Times New Roman" w:hAnsi="Arial" w:cs="Arial"/>
                <w:b/>
                <w:bCs/>
                <w:color w:val="000000"/>
                <w:sz w:val="8"/>
                <w:szCs w:val="8"/>
              </w:rPr>
              <w:t>2 - 20 April</w:t>
            </w:r>
          </w:p>
        </w:tc>
        <w:tc>
          <w:tcPr>
            <w:tcW w:w="1050" w:type="dxa"/>
            <w:gridSpan w:val="3"/>
            <w:tcBorders>
              <w:top w:val="nil"/>
              <w:left w:val="single" w:sz="4" w:space="0" w:color="auto"/>
              <w:bottom w:val="single" w:sz="4" w:space="0" w:color="auto"/>
              <w:right w:val="single" w:sz="4" w:space="0" w:color="000000"/>
            </w:tcBorders>
            <w:shd w:val="clear" w:color="000000" w:fill="FFFF00"/>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8"/>
                <w:szCs w:val="8"/>
              </w:rPr>
            </w:pPr>
            <w:r w:rsidRPr="00F35EB2">
              <w:rPr>
                <w:rFonts w:ascii="Arial" w:eastAsia="Times New Roman" w:hAnsi="Arial" w:cs="Arial"/>
                <w:b/>
                <w:bCs/>
                <w:color w:val="000000"/>
                <w:sz w:val="8"/>
                <w:szCs w:val="8"/>
              </w:rPr>
              <w:t>23 Apr - 11 Mei</w:t>
            </w:r>
          </w:p>
        </w:tc>
        <w:tc>
          <w:tcPr>
            <w:tcW w:w="1050" w:type="dxa"/>
            <w:gridSpan w:val="3"/>
            <w:tcBorders>
              <w:top w:val="nil"/>
              <w:left w:val="nil"/>
              <w:bottom w:val="single" w:sz="4" w:space="0" w:color="auto"/>
              <w:right w:val="single" w:sz="4" w:space="0" w:color="000000"/>
            </w:tcBorders>
            <w:shd w:val="clear" w:color="000000" w:fill="FFFF00"/>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8"/>
                <w:szCs w:val="8"/>
              </w:rPr>
            </w:pPr>
            <w:r w:rsidRPr="00F35EB2">
              <w:rPr>
                <w:rFonts w:ascii="Arial" w:eastAsia="Times New Roman" w:hAnsi="Arial" w:cs="Arial"/>
                <w:b/>
                <w:bCs/>
                <w:color w:val="000000"/>
                <w:sz w:val="8"/>
                <w:szCs w:val="8"/>
              </w:rPr>
              <w:t>14 Mei - 1 Juni</w:t>
            </w:r>
          </w:p>
        </w:tc>
      </w:tr>
      <w:tr w:rsidR="00CD7351" w:rsidRPr="00F35EB2"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blHeader/>
        </w:trPr>
        <w:tc>
          <w:tcPr>
            <w:tcW w:w="2107" w:type="dxa"/>
            <w:gridSpan w:val="2"/>
            <w:vMerge/>
            <w:tcBorders>
              <w:top w:val="single" w:sz="4" w:space="0" w:color="auto"/>
              <w:left w:val="single" w:sz="8" w:space="0" w:color="auto"/>
              <w:bottom w:val="single" w:sz="4" w:space="0" w:color="000000"/>
              <w:right w:val="single" w:sz="4" w:space="0" w:color="000000"/>
            </w:tcBorders>
            <w:vAlign w:val="center"/>
            <w:hideMark/>
          </w:tcPr>
          <w:p w:rsidR="00CD7351" w:rsidRPr="00F35EB2" w:rsidRDefault="00CD7351" w:rsidP="00CD7351">
            <w:pPr>
              <w:spacing w:after="0" w:line="240" w:lineRule="auto"/>
              <w:rPr>
                <w:rFonts w:ascii="Arial" w:eastAsia="Times New Roman" w:hAnsi="Arial" w:cs="Arial"/>
                <w:b/>
                <w:bCs/>
                <w:color w:val="000000"/>
                <w:sz w:val="16"/>
                <w:szCs w:val="16"/>
              </w:rPr>
            </w:pPr>
          </w:p>
        </w:tc>
        <w:tc>
          <w:tcPr>
            <w:tcW w:w="2021"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F35EB2" w:rsidRDefault="00CD7351" w:rsidP="00CD7351">
            <w:pPr>
              <w:spacing w:after="0" w:line="240" w:lineRule="auto"/>
              <w:rPr>
                <w:rFonts w:ascii="Arial" w:eastAsia="Times New Roman" w:hAnsi="Arial" w:cs="Arial"/>
                <w:b/>
                <w:bCs/>
                <w:color w:val="000000"/>
                <w:sz w:val="16"/>
                <w:szCs w:val="16"/>
              </w:rPr>
            </w:pPr>
          </w:p>
        </w:tc>
        <w:tc>
          <w:tcPr>
            <w:tcW w:w="2251"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F35EB2" w:rsidRDefault="00CD7351" w:rsidP="00CD7351">
            <w:pPr>
              <w:spacing w:after="0" w:line="240" w:lineRule="auto"/>
              <w:rPr>
                <w:rFonts w:ascii="Arial" w:eastAsia="Times New Roman" w:hAnsi="Arial" w:cs="Arial"/>
                <w:b/>
                <w:bCs/>
                <w:color w:val="000000"/>
                <w:sz w:val="16"/>
                <w:szCs w:val="16"/>
              </w:rPr>
            </w:pPr>
          </w:p>
        </w:tc>
        <w:tc>
          <w:tcPr>
            <w:tcW w:w="815" w:type="dxa"/>
            <w:tcBorders>
              <w:top w:val="nil"/>
              <w:left w:val="nil"/>
              <w:bottom w:val="single" w:sz="4" w:space="0" w:color="auto"/>
              <w:right w:val="single" w:sz="4" w:space="0" w:color="auto"/>
            </w:tcBorders>
            <w:shd w:val="clear" w:color="000000" w:fill="FFFF00"/>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12"/>
                <w:szCs w:val="12"/>
              </w:rPr>
            </w:pPr>
            <w:r w:rsidRPr="00F35EB2">
              <w:rPr>
                <w:rFonts w:ascii="Arial" w:eastAsia="Times New Roman" w:hAnsi="Arial" w:cs="Arial"/>
                <w:b/>
                <w:bCs/>
                <w:color w:val="000000"/>
                <w:sz w:val="12"/>
                <w:szCs w:val="12"/>
              </w:rPr>
              <w:t>1</w:t>
            </w:r>
          </w:p>
        </w:tc>
        <w:tc>
          <w:tcPr>
            <w:tcW w:w="348" w:type="dxa"/>
            <w:tcBorders>
              <w:top w:val="nil"/>
              <w:left w:val="nil"/>
              <w:bottom w:val="single" w:sz="4" w:space="0" w:color="auto"/>
              <w:right w:val="single" w:sz="4" w:space="0" w:color="auto"/>
            </w:tcBorders>
            <w:shd w:val="clear" w:color="000000" w:fill="FFFF00"/>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12"/>
                <w:szCs w:val="12"/>
              </w:rPr>
            </w:pPr>
            <w:r w:rsidRPr="00F35EB2">
              <w:rPr>
                <w:rFonts w:ascii="Arial" w:eastAsia="Times New Roman" w:hAnsi="Arial" w:cs="Arial"/>
                <w:b/>
                <w:bCs/>
                <w:color w:val="000000"/>
                <w:sz w:val="12"/>
                <w:szCs w:val="12"/>
              </w:rPr>
              <w:t>2</w:t>
            </w:r>
          </w:p>
        </w:tc>
        <w:tc>
          <w:tcPr>
            <w:tcW w:w="348" w:type="dxa"/>
            <w:tcBorders>
              <w:top w:val="nil"/>
              <w:left w:val="nil"/>
              <w:bottom w:val="single" w:sz="4" w:space="0" w:color="auto"/>
              <w:right w:val="single" w:sz="4" w:space="0" w:color="auto"/>
            </w:tcBorders>
            <w:shd w:val="clear" w:color="000000" w:fill="FFFF00"/>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12"/>
                <w:szCs w:val="12"/>
              </w:rPr>
            </w:pPr>
            <w:r w:rsidRPr="00F35EB2">
              <w:rPr>
                <w:rFonts w:ascii="Arial" w:eastAsia="Times New Roman" w:hAnsi="Arial" w:cs="Arial"/>
                <w:b/>
                <w:bCs/>
                <w:color w:val="000000"/>
                <w:sz w:val="12"/>
                <w:szCs w:val="12"/>
              </w:rPr>
              <w:t>3</w:t>
            </w:r>
          </w:p>
        </w:tc>
        <w:tc>
          <w:tcPr>
            <w:tcW w:w="348" w:type="dxa"/>
            <w:tcBorders>
              <w:top w:val="nil"/>
              <w:left w:val="nil"/>
              <w:bottom w:val="single" w:sz="4" w:space="0" w:color="auto"/>
              <w:right w:val="single" w:sz="4" w:space="0" w:color="auto"/>
            </w:tcBorders>
            <w:shd w:val="clear" w:color="000000" w:fill="FFFF00"/>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12"/>
                <w:szCs w:val="12"/>
              </w:rPr>
            </w:pPr>
            <w:r w:rsidRPr="00F35EB2">
              <w:rPr>
                <w:rFonts w:ascii="Arial" w:eastAsia="Times New Roman" w:hAnsi="Arial" w:cs="Arial"/>
                <w:b/>
                <w:bCs/>
                <w:color w:val="000000"/>
                <w:sz w:val="12"/>
                <w:szCs w:val="12"/>
              </w:rPr>
              <w:t>4</w:t>
            </w:r>
          </w:p>
        </w:tc>
        <w:tc>
          <w:tcPr>
            <w:tcW w:w="348" w:type="dxa"/>
            <w:tcBorders>
              <w:top w:val="nil"/>
              <w:left w:val="nil"/>
              <w:bottom w:val="single" w:sz="4" w:space="0" w:color="auto"/>
              <w:right w:val="single" w:sz="4" w:space="0" w:color="auto"/>
            </w:tcBorders>
            <w:shd w:val="clear" w:color="000000" w:fill="FFFF00"/>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12"/>
                <w:szCs w:val="12"/>
              </w:rPr>
            </w:pPr>
            <w:r w:rsidRPr="00F35EB2">
              <w:rPr>
                <w:rFonts w:ascii="Arial" w:eastAsia="Times New Roman" w:hAnsi="Arial" w:cs="Arial"/>
                <w:b/>
                <w:bCs/>
                <w:color w:val="000000"/>
                <w:sz w:val="12"/>
                <w:szCs w:val="12"/>
              </w:rPr>
              <w:t>5</w:t>
            </w:r>
          </w:p>
        </w:tc>
        <w:tc>
          <w:tcPr>
            <w:tcW w:w="283" w:type="dxa"/>
            <w:tcBorders>
              <w:top w:val="nil"/>
              <w:left w:val="nil"/>
              <w:bottom w:val="single" w:sz="4" w:space="0" w:color="auto"/>
              <w:right w:val="single" w:sz="4" w:space="0" w:color="auto"/>
            </w:tcBorders>
            <w:shd w:val="clear" w:color="000000" w:fill="FFFF00"/>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12"/>
                <w:szCs w:val="12"/>
              </w:rPr>
            </w:pPr>
            <w:r w:rsidRPr="00F35EB2">
              <w:rPr>
                <w:rFonts w:ascii="Arial" w:eastAsia="Times New Roman" w:hAnsi="Arial" w:cs="Arial"/>
                <w:b/>
                <w:bCs/>
                <w:color w:val="000000"/>
                <w:sz w:val="12"/>
                <w:szCs w:val="12"/>
              </w:rPr>
              <w:t>6</w:t>
            </w:r>
          </w:p>
        </w:tc>
        <w:tc>
          <w:tcPr>
            <w:tcW w:w="348" w:type="dxa"/>
            <w:tcBorders>
              <w:top w:val="nil"/>
              <w:left w:val="nil"/>
              <w:bottom w:val="single" w:sz="4" w:space="0" w:color="auto"/>
              <w:right w:val="single" w:sz="4" w:space="0" w:color="auto"/>
            </w:tcBorders>
            <w:shd w:val="clear" w:color="000000" w:fill="FFFF00"/>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12"/>
                <w:szCs w:val="12"/>
              </w:rPr>
            </w:pPr>
            <w:r w:rsidRPr="00F35EB2">
              <w:rPr>
                <w:rFonts w:ascii="Arial" w:eastAsia="Times New Roman" w:hAnsi="Arial" w:cs="Arial"/>
                <w:b/>
                <w:bCs/>
                <w:color w:val="000000"/>
                <w:sz w:val="12"/>
                <w:szCs w:val="12"/>
              </w:rPr>
              <w:t>7</w:t>
            </w:r>
          </w:p>
        </w:tc>
        <w:tc>
          <w:tcPr>
            <w:tcW w:w="348" w:type="dxa"/>
            <w:tcBorders>
              <w:top w:val="nil"/>
              <w:left w:val="nil"/>
              <w:bottom w:val="single" w:sz="4" w:space="0" w:color="auto"/>
              <w:right w:val="single" w:sz="4" w:space="0" w:color="auto"/>
            </w:tcBorders>
            <w:shd w:val="clear" w:color="000000" w:fill="FFFF00"/>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12"/>
                <w:szCs w:val="12"/>
              </w:rPr>
            </w:pPr>
            <w:r w:rsidRPr="00F35EB2">
              <w:rPr>
                <w:rFonts w:ascii="Arial" w:eastAsia="Times New Roman" w:hAnsi="Arial" w:cs="Arial"/>
                <w:b/>
                <w:bCs/>
                <w:color w:val="000000"/>
                <w:sz w:val="12"/>
                <w:szCs w:val="12"/>
              </w:rPr>
              <w:t>8</w:t>
            </w:r>
          </w:p>
        </w:tc>
        <w:tc>
          <w:tcPr>
            <w:tcW w:w="348" w:type="dxa"/>
            <w:tcBorders>
              <w:top w:val="nil"/>
              <w:left w:val="nil"/>
              <w:bottom w:val="single" w:sz="4" w:space="0" w:color="auto"/>
              <w:right w:val="single" w:sz="4" w:space="0" w:color="auto"/>
            </w:tcBorders>
            <w:shd w:val="clear" w:color="000000" w:fill="FFFF00"/>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12"/>
                <w:szCs w:val="12"/>
              </w:rPr>
            </w:pPr>
            <w:r w:rsidRPr="00F35EB2">
              <w:rPr>
                <w:rFonts w:ascii="Arial" w:eastAsia="Times New Roman" w:hAnsi="Arial" w:cs="Arial"/>
                <w:b/>
                <w:bCs/>
                <w:color w:val="000000"/>
                <w:sz w:val="12"/>
                <w:szCs w:val="12"/>
              </w:rPr>
              <w:t>9</w:t>
            </w:r>
          </w:p>
        </w:tc>
        <w:tc>
          <w:tcPr>
            <w:tcW w:w="439" w:type="dxa"/>
            <w:tcBorders>
              <w:top w:val="nil"/>
              <w:left w:val="nil"/>
              <w:bottom w:val="single" w:sz="4" w:space="0" w:color="auto"/>
              <w:right w:val="single" w:sz="4" w:space="0" w:color="auto"/>
            </w:tcBorders>
            <w:shd w:val="clear" w:color="000000" w:fill="FFFF00"/>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12"/>
                <w:szCs w:val="12"/>
              </w:rPr>
            </w:pPr>
            <w:r w:rsidRPr="00F35EB2">
              <w:rPr>
                <w:rFonts w:ascii="Arial" w:eastAsia="Times New Roman" w:hAnsi="Arial" w:cs="Arial"/>
                <w:b/>
                <w:bCs/>
                <w:color w:val="000000"/>
                <w:sz w:val="12"/>
                <w:szCs w:val="12"/>
              </w:rPr>
              <w:t>10</w:t>
            </w:r>
          </w:p>
        </w:tc>
        <w:tc>
          <w:tcPr>
            <w:tcW w:w="439" w:type="dxa"/>
            <w:tcBorders>
              <w:top w:val="nil"/>
              <w:left w:val="nil"/>
              <w:bottom w:val="single" w:sz="4" w:space="0" w:color="auto"/>
              <w:right w:val="single" w:sz="4" w:space="0" w:color="auto"/>
            </w:tcBorders>
            <w:shd w:val="clear" w:color="000000" w:fill="FFFF00"/>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12"/>
                <w:szCs w:val="12"/>
              </w:rPr>
            </w:pPr>
            <w:r w:rsidRPr="00F35EB2">
              <w:rPr>
                <w:rFonts w:ascii="Arial" w:eastAsia="Times New Roman" w:hAnsi="Arial" w:cs="Arial"/>
                <w:b/>
                <w:bCs/>
                <w:color w:val="000000"/>
                <w:sz w:val="12"/>
                <w:szCs w:val="12"/>
              </w:rPr>
              <w:t>11</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12"/>
                <w:szCs w:val="12"/>
              </w:rPr>
            </w:pPr>
            <w:r w:rsidRPr="00F35EB2">
              <w:rPr>
                <w:rFonts w:ascii="Arial" w:eastAsia="Times New Roman" w:hAnsi="Arial" w:cs="Arial"/>
                <w:b/>
                <w:bCs/>
                <w:color w:val="000000"/>
                <w:sz w:val="12"/>
                <w:szCs w:val="12"/>
              </w:rPr>
              <w:t>12</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12"/>
                <w:szCs w:val="12"/>
              </w:rPr>
            </w:pPr>
            <w:r w:rsidRPr="00F35EB2">
              <w:rPr>
                <w:rFonts w:ascii="Arial" w:eastAsia="Times New Roman" w:hAnsi="Arial" w:cs="Arial"/>
                <w:b/>
                <w:bCs/>
                <w:color w:val="000000"/>
                <w:sz w:val="12"/>
                <w:szCs w:val="12"/>
              </w:rPr>
              <w:t>13</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12"/>
                <w:szCs w:val="12"/>
              </w:rPr>
            </w:pPr>
            <w:r w:rsidRPr="00F35EB2">
              <w:rPr>
                <w:rFonts w:ascii="Arial" w:eastAsia="Times New Roman" w:hAnsi="Arial" w:cs="Arial"/>
                <w:b/>
                <w:bCs/>
                <w:color w:val="000000"/>
                <w:sz w:val="12"/>
                <w:szCs w:val="12"/>
              </w:rPr>
              <w:t>14</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12"/>
                <w:szCs w:val="12"/>
              </w:rPr>
            </w:pPr>
            <w:r w:rsidRPr="00F35EB2">
              <w:rPr>
                <w:rFonts w:ascii="Arial" w:eastAsia="Times New Roman" w:hAnsi="Arial" w:cs="Arial"/>
                <w:b/>
                <w:bCs/>
                <w:color w:val="000000"/>
                <w:sz w:val="12"/>
                <w:szCs w:val="12"/>
              </w:rPr>
              <w:t>15</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12"/>
                <w:szCs w:val="12"/>
              </w:rPr>
            </w:pPr>
            <w:r w:rsidRPr="00F35EB2">
              <w:rPr>
                <w:rFonts w:ascii="Arial" w:eastAsia="Times New Roman" w:hAnsi="Arial" w:cs="Arial"/>
                <w:b/>
                <w:bCs/>
                <w:color w:val="000000"/>
                <w:sz w:val="12"/>
                <w:szCs w:val="12"/>
              </w:rPr>
              <w:t>16</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12"/>
                <w:szCs w:val="12"/>
              </w:rPr>
            </w:pPr>
            <w:r w:rsidRPr="00F35EB2">
              <w:rPr>
                <w:rFonts w:ascii="Arial" w:eastAsia="Times New Roman" w:hAnsi="Arial" w:cs="Arial"/>
                <w:b/>
                <w:bCs/>
                <w:color w:val="000000"/>
                <w:sz w:val="12"/>
                <w:szCs w:val="12"/>
              </w:rPr>
              <w:t>17</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12"/>
                <w:szCs w:val="12"/>
              </w:rPr>
            </w:pPr>
            <w:r w:rsidRPr="00F35EB2">
              <w:rPr>
                <w:rFonts w:ascii="Arial" w:eastAsia="Times New Roman" w:hAnsi="Arial" w:cs="Arial"/>
                <w:b/>
                <w:bCs/>
                <w:color w:val="000000"/>
                <w:sz w:val="12"/>
                <w:szCs w:val="12"/>
              </w:rPr>
              <w:t>18</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12"/>
                <w:szCs w:val="12"/>
              </w:rPr>
            </w:pPr>
            <w:r w:rsidRPr="00F35EB2">
              <w:rPr>
                <w:rFonts w:ascii="Arial" w:eastAsia="Times New Roman" w:hAnsi="Arial" w:cs="Arial"/>
                <w:b/>
                <w:bCs/>
                <w:color w:val="000000"/>
                <w:sz w:val="12"/>
                <w:szCs w:val="12"/>
              </w:rPr>
              <w:t>19</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12"/>
                <w:szCs w:val="12"/>
              </w:rPr>
            </w:pPr>
            <w:r w:rsidRPr="00F35EB2">
              <w:rPr>
                <w:rFonts w:ascii="Arial" w:eastAsia="Times New Roman" w:hAnsi="Arial" w:cs="Arial"/>
                <w:b/>
                <w:bCs/>
                <w:color w:val="000000"/>
                <w:sz w:val="12"/>
                <w:szCs w:val="12"/>
              </w:rPr>
              <w:t>20</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12"/>
                <w:szCs w:val="12"/>
              </w:rPr>
            </w:pPr>
            <w:r w:rsidRPr="00F35EB2">
              <w:rPr>
                <w:rFonts w:ascii="Arial" w:eastAsia="Times New Roman" w:hAnsi="Arial" w:cs="Arial"/>
                <w:b/>
                <w:bCs/>
                <w:color w:val="000000"/>
                <w:sz w:val="12"/>
                <w:szCs w:val="12"/>
              </w:rPr>
              <w:t>21</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12"/>
                <w:szCs w:val="12"/>
              </w:rPr>
            </w:pPr>
            <w:r w:rsidRPr="00F35EB2">
              <w:rPr>
                <w:rFonts w:ascii="Arial" w:eastAsia="Times New Roman" w:hAnsi="Arial" w:cs="Arial"/>
                <w:b/>
                <w:bCs/>
                <w:color w:val="000000"/>
                <w:sz w:val="12"/>
                <w:szCs w:val="12"/>
              </w:rPr>
              <w:t>22</w:t>
            </w:r>
          </w:p>
        </w:tc>
      </w:tr>
      <w:tr w:rsidR="00CD7351" w:rsidRPr="00F35EB2"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05"/>
        </w:trPr>
        <w:tc>
          <w:tcPr>
            <w:tcW w:w="548" w:type="dxa"/>
            <w:tcBorders>
              <w:top w:val="nil"/>
              <w:left w:val="single" w:sz="4" w:space="0" w:color="auto"/>
              <w:bottom w:val="single" w:sz="4" w:space="0" w:color="auto"/>
              <w:right w:val="single" w:sz="4" w:space="0" w:color="auto"/>
            </w:tcBorders>
            <w:shd w:val="clear" w:color="auto" w:fill="auto"/>
            <w:hideMark/>
          </w:tcPr>
          <w:p w:rsidR="00CD7351" w:rsidRPr="00F35EB2" w:rsidRDefault="00CD7351" w:rsidP="00CD7351">
            <w:pPr>
              <w:spacing w:after="0" w:line="240" w:lineRule="auto"/>
              <w:rPr>
                <w:rFonts w:ascii="Arial" w:eastAsia="Times New Roman" w:hAnsi="Arial" w:cs="Arial"/>
                <w:color w:val="000000"/>
                <w:sz w:val="16"/>
                <w:szCs w:val="16"/>
              </w:rPr>
            </w:pPr>
            <w:r w:rsidRPr="00F35EB2">
              <w:rPr>
                <w:rFonts w:ascii="Arial" w:eastAsia="Times New Roman" w:hAnsi="Arial" w:cs="Arial"/>
                <w:color w:val="000000"/>
                <w:sz w:val="16"/>
                <w:szCs w:val="16"/>
              </w:rPr>
              <w:t>1.</w:t>
            </w:r>
          </w:p>
        </w:tc>
        <w:tc>
          <w:tcPr>
            <w:tcW w:w="1559" w:type="dxa"/>
            <w:tcBorders>
              <w:top w:val="nil"/>
              <w:left w:val="nil"/>
              <w:bottom w:val="single" w:sz="4" w:space="0" w:color="auto"/>
              <w:right w:val="single" w:sz="4" w:space="0" w:color="auto"/>
            </w:tcBorders>
            <w:shd w:val="clear" w:color="auto" w:fill="auto"/>
            <w:hideMark/>
          </w:tcPr>
          <w:p w:rsidR="00CD7351" w:rsidRPr="00F35EB2" w:rsidRDefault="00CD7351" w:rsidP="00CD7351">
            <w:pPr>
              <w:spacing w:after="0" w:line="240" w:lineRule="auto"/>
              <w:rPr>
                <w:rFonts w:ascii="Arial" w:eastAsia="Times New Roman" w:hAnsi="Arial" w:cs="Arial"/>
                <w:color w:val="000000"/>
                <w:sz w:val="16"/>
                <w:szCs w:val="16"/>
              </w:rPr>
            </w:pPr>
            <w:r w:rsidRPr="00F35EB2">
              <w:rPr>
                <w:rFonts w:ascii="Arial" w:eastAsia="Times New Roman" w:hAnsi="Arial" w:cs="Arial"/>
                <w:color w:val="000000"/>
                <w:sz w:val="16"/>
                <w:szCs w:val="16"/>
              </w:rPr>
              <w:t>Menunjukkan sikap mandiri dalam memilih kegiatan</w:t>
            </w:r>
          </w:p>
        </w:tc>
        <w:tc>
          <w:tcPr>
            <w:tcW w:w="520" w:type="dxa"/>
            <w:tcBorders>
              <w:top w:val="nil"/>
              <w:left w:val="nil"/>
              <w:bottom w:val="single" w:sz="4" w:space="0" w:color="auto"/>
              <w:right w:val="single" w:sz="4" w:space="0" w:color="auto"/>
            </w:tcBorders>
            <w:shd w:val="clear" w:color="auto" w:fill="auto"/>
            <w:hideMark/>
          </w:tcPr>
          <w:p w:rsidR="00CD7351" w:rsidRPr="00F35EB2" w:rsidRDefault="00CD7351" w:rsidP="00CD7351">
            <w:pPr>
              <w:spacing w:after="0" w:line="240" w:lineRule="auto"/>
              <w:jc w:val="center"/>
              <w:rPr>
                <w:rFonts w:ascii="Arial" w:eastAsia="Times New Roman" w:hAnsi="Arial" w:cs="Arial"/>
                <w:color w:val="000000"/>
                <w:sz w:val="16"/>
                <w:szCs w:val="16"/>
              </w:rPr>
            </w:pPr>
            <w:r w:rsidRPr="00F35EB2">
              <w:rPr>
                <w:rFonts w:ascii="Arial" w:eastAsia="Times New Roman" w:hAnsi="Arial" w:cs="Arial"/>
                <w:color w:val="000000"/>
                <w:sz w:val="16"/>
                <w:szCs w:val="16"/>
              </w:rPr>
              <w:t>1.1.</w:t>
            </w:r>
          </w:p>
        </w:tc>
        <w:tc>
          <w:tcPr>
            <w:tcW w:w="1501" w:type="dxa"/>
            <w:tcBorders>
              <w:top w:val="nil"/>
              <w:left w:val="nil"/>
              <w:bottom w:val="single" w:sz="4" w:space="0" w:color="auto"/>
              <w:right w:val="single" w:sz="4" w:space="0" w:color="auto"/>
            </w:tcBorders>
            <w:shd w:val="clear" w:color="auto" w:fill="auto"/>
            <w:hideMark/>
          </w:tcPr>
          <w:p w:rsidR="00CD7351" w:rsidRPr="00F35EB2" w:rsidRDefault="00CD7351" w:rsidP="00CD7351">
            <w:pPr>
              <w:spacing w:after="0" w:line="240" w:lineRule="auto"/>
              <w:rPr>
                <w:rFonts w:ascii="Arial" w:eastAsia="Times New Roman" w:hAnsi="Arial" w:cs="Arial"/>
                <w:color w:val="000000"/>
                <w:sz w:val="16"/>
                <w:szCs w:val="16"/>
              </w:rPr>
            </w:pPr>
            <w:r w:rsidRPr="00F35EB2">
              <w:rPr>
                <w:rFonts w:ascii="Arial" w:eastAsia="Times New Roman" w:hAnsi="Arial" w:cs="Arial"/>
                <w:color w:val="000000"/>
                <w:sz w:val="16"/>
                <w:szCs w:val="16"/>
              </w:rPr>
              <w:t>Menunjukkan sikap mandiri dalam memilih kegiatan</w:t>
            </w:r>
          </w:p>
        </w:tc>
        <w:tc>
          <w:tcPr>
            <w:tcW w:w="716" w:type="dxa"/>
            <w:tcBorders>
              <w:top w:val="nil"/>
              <w:left w:val="nil"/>
              <w:bottom w:val="single" w:sz="4" w:space="0" w:color="auto"/>
              <w:right w:val="single" w:sz="4" w:space="0" w:color="auto"/>
            </w:tcBorders>
            <w:shd w:val="clear" w:color="auto" w:fill="auto"/>
            <w:hideMark/>
          </w:tcPr>
          <w:p w:rsidR="00CD7351" w:rsidRPr="00F35EB2" w:rsidRDefault="00CD7351" w:rsidP="00CD7351">
            <w:pPr>
              <w:spacing w:after="0" w:line="240" w:lineRule="auto"/>
              <w:jc w:val="center"/>
              <w:rPr>
                <w:rFonts w:ascii="Arial" w:eastAsia="Times New Roman" w:hAnsi="Arial" w:cs="Arial"/>
                <w:color w:val="000000"/>
                <w:sz w:val="16"/>
                <w:szCs w:val="16"/>
              </w:rPr>
            </w:pPr>
            <w:r w:rsidRPr="00F35EB2">
              <w:rPr>
                <w:rFonts w:ascii="Arial" w:eastAsia="Times New Roman" w:hAnsi="Arial" w:cs="Arial"/>
                <w:color w:val="000000"/>
                <w:sz w:val="16"/>
                <w:szCs w:val="16"/>
              </w:rPr>
              <w:t>1.1.2.</w:t>
            </w:r>
          </w:p>
        </w:tc>
        <w:tc>
          <w:tcPr>
            <w:tcW w:w="1535" w:type="dxa"/>
            <w:tcBorders>
              <w:top w:val="nil"/>
              <w:left w:val="nil"/>
              <w:bottom w:val="single" w:sz="4" w:space="0" w:color="auto"/>
              <w:right w:val="single" w:sz="4" w:space="0" w:color="auto"/>
            </w:tcBorders>
            <w:shd w:val="clear" w:color="auto" w:fill="auto"/>
            <w:hideMark/>
          </w:tcPr>
          <w:p w:rsidR="00CD7351" w:rsidRPr="00F35EB2" w:rsidRDefault="00CD7351" w:rsidP="00CD7351">
            <w:pPr>
              <w:spacing w:after="0" w:line="240" w:lineRule="auto"/>
              <w:rPr>
                <w:rFonts w:ascii="Arial" w:eastAsia="Times New Roman" w:hAnsi="Arial" w:cs="Arial"/>
                <w:color w:val="000000"/>
                <w:sz w:val="16"/>
                <w:szCs w:val="16"/>
              </w:rPr>
            </w:pPr>
            <w:r w:rsidRPr="00F35EB2">
              <w:rPr>
                <w:rFonts w:ascii="Arial" w:eastAsia="Times New Roman" w:hAnsi="Arial" w:cs="Arial"/>
                <w:color w:val="000000"/>
                <w:sz w:val="16"/>
                <w:szCs w:val="16"/>
              </w:rPr>
              <w:t>Melaksanakan tugas yang diberikan sampai selesai</w:t>
            </w:r>
          </w:p>
        </w:tc>
        <w:tc>
          <w:tcPr>
            <w:tcW w:w="815" w:type="dxa"/>
            <w:tcBorders>
              <w:top w:val="nil"/>
              <w:left w:val="nil"/>
              <w:bottom w:val="single" w:sz="4" w:space="0" w:color="auto"/>
              <w:right w:val="single" w:sz="4" w:space="0" w:color="auto"/>
            </w:tcBorders>
            <w:shd w:val="clear" w:color="000000" w:fill="D8D8D8"/>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24"/>
                <w:szCs w:val="24"/>
              </w:rPr>
            </w:pPr>
            <w:r w:rsidRPr="00F35EB2">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283"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24"/>
                <w:szCs w:val="24"/>
              </w:rPr>
            </w:pPr>
            <w:r w:rsidRPr="00F35EB2">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24"/>
                <w:szCs w:val="24"/>
              </w:rPr>
            </w:pPr>
            <w:r w:rsidRPr="00F35EB2">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24"/>
                <w:szCs w:val="24"/>
              </w:rPr>
            </w:pPr>
            <w:r w:rsidRPr="00F35EB2">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r>
      <w:tr w:rsidR="00CD7351" w:rsidRPr="00F35EB2"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70"/>
        </w:trPr>
        <w:tc>
          <w:tcPr>
            <w:tcW w:w="548" w:type="dxa"/>
            <w:vMerge w:val="restart"/>
            <w:tcBorders>
              <w:top w:val="nil"/>
              <w:left w:val="single" w:sz="4" w:space="0" w:color="auto"/>
              <w:right w:val="single" w:sz="4" w:space="0" w:color="auto"/>
            </w:tcBorders>
            <w:shd w:val="clear" w:color="auto" w:fill="auto"/>
            <w:hideMark/>
          </w:tcPr>
          <w:p w:rsidR="00CD7351" w:rsidRPr="00F35EB2" w:rsidRDefault="00CD7351" w:rsidP="00CD7351">
            <w:pPr>
              <w:spacing w:after="0" w:line="240" w:lineRule="auto"/>
              <w:rPr>
                <w:rFonts w:ascii="Arial" w:eastAsia="Times New Roman" w:hAnsi="Arial" w:cs="Arial"/>
                <w:color w:val="000000"/>
                <w:sz w:val="16"/>
                <w:szCs w:val="16"/>
              </w:rPr>
            </w:pPr>
            <w:r w:rsidRPr="00F35EB2">
              <w:rPr>
                <w:rFonts w:ascii="Arial" w:eastAsia="Times New Roman" w:hAnsi="Arial" w:cs="Arial"/>
                <w:color w:val="000000"/>
                <w:sz w:val="16"/>
                <w:szCs w:val="16"/>
              </w:rPr>
              <w:t>2. </w:t>
            </w:r>
          </w:p>
          <w:p w:rsidR="00CD7351" w:rsidRPr="00F35EB2" w:rsidRDefault="00CD7351" w:rsidP="00CD7351">
            <w:pPr>
              <w:spacing w:after="0" w:line="240" w:lineRule="auto"/>
              <w:rPr>
                <w:rFonts w:ascii="Arial" w:eastAsia="Times New Roman" w:hAnsi="Arial" w:cs="Arial"/>
                <w:color w:val="000000"/>
                <w:sz w:val="16"/>
                <w:szCs w:val="16"/>
              </w:rPr>
            </w:pPr>
            <w:r w:rsidRPr="00F35EB2">
              <w:rPr>
                <w:rFonts w:ascii="Arial" w:eastAsia="Times New Roman" w:hAnsi="Arial" w:cs="Arial"/>
                <w:color w:val="000000"/>
                <w:sz w:val="16"/>
                <w:szCs w:val="16"/>
              </w:rPr>
              <w:t> </w:t>
            </w:r>
          </w:p>
        </w:tc>
        <w:tc>
          <w:tcPr>
            <w:tcW w:w="1559" w:type="dxa"/>
            <w:vMerge w:val="restart"/>
            <w:tcBorders>
              <w:top w:val="nil"/>
              <w:left w:val="single" w:sz="4" w:space="0" w:color="auto"/>
              <w:bottom w:val="single" w:sz="4" w:space="0" w:color="auto"/>
              <w:right w:val="single" w:sz="4" w:space="0" w:color="auto"/>
            </w:tcBorders>
            <w:shd w:val="clear" w:color="auto" w:fill="auto"/>
            <w:hideMark/>
          </w:tcPr>
          <w:p w:rsidR="00CD7351" w:rsidRPr="00F35EB2" w:rsidRDefault="00CD7351" w:rsidP="00CD7351">
            <w:pPr>
              <w:spacing w:after="0" w:line="240" w:lineRule="auto"/>
              <w:rPr>
                <w:rFonts w:ascii="Arial" w:eastAsia="Times New Roman" w:hAnsi="Arial" w:cs="Arial"/>
                <w:color w:val="000000"/>
                <w:sz w:val="16"/>
                <w:szCs w:val="16"/>
              </w:rPr>
            </w:pPr>
            <w:r w:rsidRPr="00F35EB2">
              <w:rPr>
                <w:rFonts w:ascii="Arial" w:eastAsia="Times New Roman" w:hAnsi="Arial" w:cs="Arial"/>
                <w:color w:val="000000"/>
                <w:sz w:val="16"/>
                <w:szCs w:val="16"/>
              </w:rPr>
              <w:t>Mau berbagi, menolong dan membantu teman</w:t>
            </w:r>
          </w:p>
        </w:tc>
        <w:tc>
          <w:tcPr>
            <w:tcW w:w="520" w:type="dxa"/>
            <w:vMerge w:val="restart"/>
            <w:tcBorders>
              <w:top w:val="nil"/>
              <w:left w:val="nil"/>
              <w:right w:val="single" w:sz="4" w:space="0" w:color="auto"/>
            </w:tcBorders>
            <w:shd w:val="clear" w:color="auto" w:fill="auto"/>
            <w:hideMark/>
          </w:tcPr>
          <w:p w:rsidR="00CD7351" w:rsidRPr="00F35EB2" w:rsidRDefault="00CD7351" w:rsidP="00CD7351">
            <w:pPr>
              <w:spacing w:after="0" w:line="240" w:lineRule="auto"/>
              <w:jc w:val="center"/>
              <w:rPr>
                <w:rFonts w:ascii="Arial" w:eastAsia="Times New Roman" w:hAnsi="Arial" w:cs="Arial"/>
                <w:color w:val="000000"/>
                <w:sz w:val="16"/>
                <w:szCs w:val="16"/>
              </w:rPr>
            </w:pPr>
            <w:r w:rsidRPr="00F35EB2">
              <w:rPr>
                <w:rFonts w:ascii="Arial" w:eastAsia="Times New Roman" w:hAnsi="Arial" w:cs="Arial"/>
                <w:color w:val="000000"/>
                <w:sz w:val="16"/>
                <w:szCs w:val="16"/>
              </w:rPr>
              <w:t>2.1.</w:t>
            </w:r>
          </w:p>
          <w:p w:rsidR="00CD7351" w:rsidRPr="00F35EB2" w:rsidRDefault="00CD7351" w:rsidP="00CD7351">
            <w:pPr>
              <w:spacing w:after="0" w:line="240" w:lineRule="auto"/>
              <w:jc w:val="center"/>
              <w:rPr>
                <w:rFonts w:ascii="Arial" w:eastAsia="Times New Roman" w:hAnsi="Arial" w:cs="Arial"/>
                <w:color w:val="000000"/>
                <w:sz w:val="16"/>
                <w:szCs w:val="16"/>
              </w:rPr>
            </w:pPr>
            <w:r w:rsidRPr="00F35EB2">
              <w:rPr>
                <w:rFonts w:ascii="Arial" w:eastAsia="Times New Roman" w:hAnsi="Arial" w:cs="Arial"/>
                <w:color w:val="000000"/>
                <w:sz w:val="16"/>
                <w:szCs w:val="16"/>
              </w:rPr>
              <w:t> </w:t>
            </w:r>
          </w:p>
        </w:tc>
        <w:tc>
          <w:tcPr>
            <w:tcW w:w="1501" w:type="dxa"/>
            <w:vMerge w:val="restart"/>
            <w:tcBorders>
              <w:top w:val="nil"/>
              <w:left w:val="single" w:sz="4" w:space="0" w:color="auto"/>
              <w:bottom w:val="single" w:sz="4" w:space="0" w:color="auto"/>
              <w:right w:val="single" w:sz="4" w:space="0" w:color="auto"/>
            </w:tcBorders>
            <w:shd w:val="clear" w:color="auto" w:fill="auto"/>
            <w:hideMark/>
          </w:tcPr>
          <w:p w:rsidR="00CD7351" w:rsidRPr="00F35EB2" w:rsidRDefault="00CD7351" w:rsidP="00CD7351">
            <w:pPr>
              <w:spacing w:after="0" w:line="240" w:lineRule="auto"/>
              <w:rPr>
                <w:rFonts w:ascii="Arial" w:eastAsia="Times New Roman" w:hAnsi="Arial" w:cs="Arial"/>
                <w:color w:val="000000"/>
                <w:sz w:val="16"/>
                <w:szCs w:val="16"/>
              </w:rPr>
            </w:pPr>
            <w:r w:rsidRPr="00F35EB2">
              <w:rPr>
                <w:rFonts w:ascii="Arial" w:eastAsia="Times New Roman" w:hAnsi="Arial" w:cs="Arial"/>
                <w:color w:val="000000"/>
                <w:sz w:val="16"/>
                <w:szCs w:val="16"/>
              </w:rPr>
              <w:t>Mau berbagi, menolong dan membantu teman</w:t>
            </w:r>
          </w:p>
        </w:tc>
        <w:tc>
          <w:tcPr>
            <w:tcW w:w="716" w:type="dxa"/>
            <w:tcBorders>
              <w:top w:val="nil"/>
              <w:left w:val="nil"/>
              <w:bottom w:val="single" w:sz="4" w:space="0" w:color="auto"/>
              <w:right w:val="single" w:sz="4" w:space="0" w:color="auto"/>
            </w:tcBorders>
            <w:shd w:val="clear" w:color="auto" w:fill="auto"/>
            <w:hideMark/>
          </w:tcPr>
          <w:p w:rsidR="00CD7351" w:rsidRPr="00F35EB2" w:rsidRDefault="00CD7351" w:rsidP="00CD7351">
            <w:pPr>
              <w:spacing w:after="0" w:line="240" w:lineRule="auto"/>
              <w:jc w:val="center"/>
              <w:rPr>
                <w:rFonts w:ascii="Arial" w:eastAsia="Times New Roman" w:hAnsi="Arial" w:cs="Arial"/>
                <w:color w:val="000000"/>
                <w:sz w:val="16"/>
                <w:szCs w:val="16"/>
              </w:rPr>
            </w:pPr>
            <w:r w:rsidRPr="00F35EB2">
              <w:rPr>
                <w:rFonts w:ascii="Arial" w:eastAsia="Times New Roman" w:hAnsi="Arial" w:cs="Arial"/>
                <w:color w:val="000000"/>
                <w:sz w:val="16"/>
                <w:szCs w:val="16"/>
              </w:rPr>
              <w:t>2.1.1.</w:t>
            </w:r>
          </w:p>
        </w:tc>
        <w:tc>
          <w:tcPr>
            <w:tcW w:w="1535" w:type="dxa"/>
            <w:tcBorders>
              <w:top w:val="nil"/>
              <w:left w:val="nil"/>
              <w:bottom w:val="single" w:sz="4" w:space="0" w:color="auto"/>
              <w:right w:val="single" w:sz="4" w:space="0" w:color="auto"/>
            </w:tcBorders>
            <w:shd w:val="clear" w:color="auto" w:fill="auto"/>
            <w:hideMark/>
          </w:tcPr>
          <w:p w:rsidR="00CD7351" w:rsidRPr="00F35EB2" w:rsidRDefault="00CD7351" w:rsidP="00CD7351">
            <w:pPr>
              <w:spacing w:after="0" w:line="240" w:lineRule="auto"/>
              <w:rPr>
                <w:rFonts w:ascii="Arial" w:eastAsia="Times New Roman" w:hAnsi="Arial" w:cs="Arial"/>
                <w:color w:val="000000"/>
                <w:sz w:val="16"/>
                <w:szCs w:val="16"/>
              </w:rPr>
            </w:pPr>
            <w:r w:rsidRPr="00F35EB2">
              <w:rPr>
                <w:rFonts w:ascii="Arial" w:eastAsia="Times New Roman" w:hAnsi="Arial" w:cs="Arial"/>
                <w:color w:val="000000"/>
                <w:sz w:val="16"/>
                <w:szCs w:val="16"/>
              </w:rPr>
              <w:t>Mau meminjamkan miliknya dengan senang hati</w:t>
            </w:r>
          </w:p>
        </w:tc>
        <w:tc>
          <w:tcPr>
            <w:tcW w:w="815" w:type="dxa"/>
            <w:tcBorders>
              <w:top w:val="nil"/>
              <w:left w:val="nil"/>
              <w:bottom w:val="single" w:sz="4" w:space="0" w:color="auto"/>
              <w:right w:val="single" w:sz="4" w:space="0" w:color="auto"/>
            </w:tcBorders>
            <w:shd w:val="clear" w:color="000000" w:fill="D8D8D8"/>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283"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24"/>
                <w:szCs w:val="24"/>
              </w:rPr>
            </w:pPr>
            <w:r w:rsidRPr="00F35EB2">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24"/>
                <w:szCs w:val="24"/>
              </w:rPr>
            </w:pPr>
            <w:r w:rsidRPr="00F35EB2">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24"/>
                <w:szCs w:val="24"/>
              </w:rPr>
            </w:pPr>
            <w:r w:rsidRPr="00F35EB2">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24"/>
                <w:szCs w:val="24"/>
              </w:rPr>
            </w:pPr>
            <w:r w:rsidRPr="00F35EB2">
              <w:rPr>
                <w:rFonts w:ascii="Arial" w:eastAsia="Times New Roman" w:hAnsi="Arial" w:cs="Arial"/>
                <w:b/>
                <w:bCs/>
                <w:color w:val="000000"/>
                <w:sz w:val="24"/>
                <w:szCs w:val="24"/>
              </w:rPr>
              <w:t>√</w:t>
            </w:r>
          </w:p>
        </w:tc>
      </w:tr>
      <w:tr w:rsidR="00CD7351" w:rsidRPr="00F35EB2"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60"/>
        </w:trPr>
        <w:tc>
          <w:tcPr>
            <w:tcW w:w="548" w:type="dxa"/>
            <w:vMerge/>
            <w:tcBorders>
              <w:left w:val="single" w:sz="4" w:space="0" w:color="auto"/>
              <w:bottom w:val="nil"/>
              <w:right w:val="single" w:sz="4" w:space="0" w:color="auto"/>
            </w:tcBorders>
            <w:shd w:val="clear" w:color="auto" w:fill="auto"/>
            <w:hideMark/>
          </w:tcPr>
          <w:p w:rsidR="00CD7351" w:rsidRPr="00F35EB2" w:rsidRDefault="00CD7351" w:rsidP="00CD7351">
            <w:pPr>
              <w:spacing w:after="0" w:line="240" w:lineRule="auto"/>
              <w:rPr>
                <w:rFonts w:ascii="Arial" w:eastAsia="Times New Roman" w:hAnsi="Arial" w:cs="Arial"/>
                <w:color w:val="00000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CD7351" w:rsidRPr="00F35EB2" w:rsidRDefault="00CD7351" w:rsidP="00CD7351">
            <w:pPr>
              <w:spacing w:after="0" w:line="240" w:lineRule="auto"/>
              <w:rPr>
                <w:rFonts w:ascii="Arial" w:eastAsia="Times New Roman" w:hAnsi="Arial" w:cs="Arial"/>
                <w:color w:val="000000"/>
                <w:sz w:val="16"/>
                <w:szCs w:val="16"/>
              </w:rPr>
            </w:pPr>
          </w:p>
        </w:tc>
        <w:tc>
          <w:tcPr>
            <w:tcW w:w="520" w:type="dxa"/>
            <w:vMerge/>
            <w:tcBorders>
              <w:left w:val="nil"/>
              <w:bottom w:val="nil"/>
              <w:right w:val="single" w:sz="4" w:space="0" w:color="auto"/>
            </w:tcBorders>
            <w:shd w:val="clear" w:color="auto" w:fill="auto"/>
            <w:hideMark/>
          </w:tcPr>
          <w:p w:rsidR="00CD7351" w:rsidRPr="00F35EB2" w:rsidRDefault="00CD7351" w:rsidP="00CD7351">
            <w:pPr>
              <w:spacing w:after="0" w:line="240" w:lineRule="auto"/>
              <w:jc w:val="center"/>
              <w:rPr>
                <w:rFonts w:ascii="Arial" w:eastAsia="Times New Roman" w:hAnsi="Arial" w:cs="Arial"/>
                <w:color w:val="000000"/>
                <w:sz w:val="16"/>
                <w:szCs w:val="16"/>
              </w:rPr>
            </w:pPr>
          </w:p>
        </w:tc>
        <w:tc>
          <w:tcPr>
            <w:tcW w:w="1501" w:type="dxa"/>
            <w:vMerge/>
            <w:tcBorders>
              <w:top w:val="nil"/>
              <w:left w:val="single" w:sz="4" w:space="0" w:color="auto"/>
              <w:bottom w:val="single" w:sz="4" w:space="0" w:color="auto"/>
              <w:right w:val="single" w:sz="4" w:space="0" w:color="auto"/>
            </w:tcBorders>
            <w:vAlign w:val="center"/>
            <w:hideMark/>
          </w:tcPr>
          <w:p w:rsidR="00CD7351" w:rsidRPr="00F35EB2" w:rsidRDefault="00CD7351" w:rsidP="00CD7351">
            <w:pPr>
              <w:spacing w:after="0" w:line="240" w:lineRule="auto"/>
              <w:rPr>
                <w:rFonts w:ascii="Arial" w:eastAsia="Times New Roman" w:hAnsi="Arial" w:cs="Arial"/>
                <w:color w:val="000000"/>
                <w:sz w:val="16"/>
                <w:szCs w:val="16"/>
              </w:rPr>
            </w:pPr>
          </w:p>
        </w:tc>
        <w:tc>
          <w:tcPr>
            <w:tcW w:w="716" w:type="dxa"/>
            <w:tcBorders>
              <w:top w:val="nil"/>
              <w:left w:val="nil"/>
              <w:bottom w:val="single" w:sz="4" w:space="0" w:color="auto"/>
              <w:right w:val="single" w:sz="4" w:space="0" w:color="auto"/>
            </w:tcBorders>
            <w:shd w:val="clear" w:color="auto" w:fill="auto"/>
            <w:hideMark/>
          </w:tcPr>
          <w:p w:rsidR="00CD7351" w:rsidRPr="00F35EB2" w:rsidRDefault="00CD7351" w:rsidP="00CD7351">
            <w:pPr>
              <w:spacing w:after="0" w:line="240" w:lineRule="auto"/>
              <w:jc w:val="center"/>
              <w:rPr>
                <w:rFonts w:ascii="Arial" w:eastAsia="Times New Roman" w:hAnsi="Arial" w:cs="Arial"/>
                <w:color w:val="000000"/>
                <w:sz w:val="16"/>
                <w:szCs w:val="16"/>
              </w:rPr>
            </w:pPr>
            <w:r w:rsidRPr="00F35EB2">
              <w:rPr>
                <w:rFonts w:ascii="Arial" w:eastAsia="Times New Roman" w:hAnsi="Arial" w:cs="Arial"/>
                <w:color w:val="000000"/>
                <w:sz w:val="16"/>
                <w:szCs w:val="16"/>
              </w:rPr>
              <w:t>2.1.3.</w:t>
            </w:r>
          </w:p>
        </w:tc>
        <w:tc>
          <w:tcPr>
            <w:tcW w:w="1535" w:type="dxa"/>
            <w:tcBorders>
              <w:top w:val="nil"/>
              <w:left w:val="nil"/>
              <w:bottom w:val="single" w:sz="4" w:space="0" w:color="auto"/>
              <w:right w:val="single" w:sz="4" w:space="0" w:color="auto"/>
            </w:tcBorders>
            <w:shd w:val="clear" w:color="auto" w:fill="auto"/>
            <w:hideMark/>
          </w:tcPr>
          <w:p w:rsidR="00CD7351" w:rsidRPr="00F35EB2" w:rsidRDefault="00CD7351" w:rsidP="00CD7351">
            <w:pPr>
              <w:spacing w:after="0" w:line="240" w:lineRule="auto"/>
              <w:rPr>
                <w:rFonts w:ascii="Arial" w:eastAsia="Times New Roman" w:hAnsi="Arial" w:cs="Arial"/>
                <w:color w:val="000000"/>
                <w:sz w:val="16"/>
                <w:szCs w:val="16"/>
              </w:rPr>
            </w:pPr>
            <w:r w:rsidRPr="00F35EB2">
              <w:rPr>
                <w:rFonts w:ascii="Arial" w:eastAsia="Times New Roman" w:hAnsi="Arial" w:cs="Arial"/>
                <w:color w:val="000000"/>
                <w:sz w:val="16"/>
                <w:szCs w:val="16"/>
              </w:rPr>
              <w:t>Bekerjasama dalam menyelesaikan tugas</w:t>
            </w:r>
          </w:p>
        </w:tc>
        <w:tc>
          <w:tcPr>
            <w:tcW w:w="815" w:type="dxa"/>
            <w:tcBorders>
              <w:top w:val="nil"/>
              <w:left w:val="nil"/>
              <w:bottom w:val="single" w:sz="4" w:space="0" w:color="auto"/>
              <w:right w:val="single" w:sz="4" w:space="0" w:color="auto"/>
            </w:tcBorders>
            <w:shd w:val="clear" w:color="000000" w:fill="D8D8D8"/>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24"/>
                <w:szCs w:val="24"/>
              </w:rPr>
            </w:pPr>
            <w:r w:rsidRPr="00F35EB2">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283"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24"/>
                <w:szCs w:val="24"/>
              </w:rPr>
            </w:pPr>
            <w:r w:rsidRPr="00F35EB2">
              <w:rPr>
                <w:rFonts w:ascii="Arial" w:eastAsia="Times New Roman" w:hAnsi="Arial" w:cs="Arial"/>
                <w:b/>
                <w:bCs/>
                <w:color w:val="000000"/>
                <w:sz w:val="24"/>
                <w:szCs w:val="24"/>
              </w:rPr>
              <w:t>√</w:t>
            </w:r>
          </w:p>
        </w:tc>
        <w:tc>
          <w:tcPr>
            <w:tcW w:w="439"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24"/>
                <w:szCs w:val="24"/>
              </w:rPr>
            </w:pPr>
            <w:r w:rsidRPr="00F35EB2">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24"/>
                <w:szCs w:val="24"/>
              </w:rPr>
            </w:pPr>
            <w:r w:rsidRPr="00F35EB2">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r>
      <w:tr w:rsidR="00CD7351" w:rsidRPr="00F35EB2"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95"/>
        </w:trPr>
        <w:tc>
          <w:tcPr>
            <w:tcW w:w="548" w:type="dxa"/>
            <w:tcBorders>
              <w:top w:val="single" w:sz="4" w:space="0" w:color="auto"/>
              <w:left w:val="single" w:sz="4" w:space="0" w:color="auto"/>
              <w:bottom w:val="single" w:sz="4" w:space="0" w:color="auto"/>
              <w:right w:val="single" w:sz="4" w:space="0" w:color="auto"/>
            </w:tcBorders>
            <w:shd w:val="clear" w:color="auto" w:fill="auto"/>
            <w:hideMark/>
          </w:tcPr>
          <w:p w:rsidR="00CD7351" w:rsidRPr="00F35EB2" w:rsidRDefault="00CD7351" w:rsidP="00CD7351">
            <w:pPr>
              <w:spacing w:after="0" w:line="240" w:lineRule="auto"/>
              <w:rPr>
                <w:rFonts w:ascii="Arial" w:eastAsia="Times New Roman" w:hAnsi="Arial" w:cs="Arial"/>
                <w:color w:val="000000"/>
                <w:sz w:val="16"/>
                <w:szCs w:val="16"/>
              </w:rPr>
            </w:pPr>
            <w:r w:rsidRPr="00F35EB2">
              <w:rPr>
                <w:rFonts w:ascii="Arial" w:eastAsia="Times New Roman" w:hAnsi="Arial" w:cs="Arial"/>
                <w:color w:val="000000"/>
                <w:sz w:val="16"/>
                <w:szCs w:val="16"/>
              </w:rPr>
              <w:t>3.</w:t>
            </w:r>
          </w:p>
        </w:tc>
        <w:tc>
          <w:tcPr>
            <w:tcW w:w="1559" w:type="dxa"/>
            <w:tcBorders>
              <w:top w:val="single" w:sz="4" w:space="0" w:color="auto"/>
              <w:left w:val="nil"/>
              <w:bottom w:val="single" w:sz="4" w:space="0" w:color="auto"/>
              <w:right w:val="single" w:sz="4" w:space="0" w:color="auto"/>
            </w:tcBorders>
            <w:shd w:val="clear" w:color="auto" w:fill="auto"/>
            <w:hideMark/>
          </w:tcPr>
          <w:p w:rsidR="00CD7351" w:rsidRPr="00F35EB2" w:rsidRDefault="00CD7351" w:rsidP="00CD7351">
            <w:pPr>
              <w:spacing w:after="0" w:line="240" w:lineRule="auto"/>
              <w:rPr>
                <w:rFonts w:ascii="Arial" w:eastAsia="Times New Roman" w:hAnsi="Arial" w:cs="Arial"/>
                <w:color w:val="000000"/>
                <w:sz w:val="16"/>
                <w:szCs w:val="16"/>
              </w:rPr>
            </w:pPr>
            <w:r w:rsidRPr="00F35EB2">
              <w:rPr>
                <w:rFonts w:ascii="Arial" w:eastAsia="Arial" w:hAnsi="Arial" w:cs="Arial"/>
                <w:color w:val="000000"/>
                <w:sz w:val="16"/>
                <w:szCs w:val="16"/>
              </w:rPr>
              <w:t>Menunjukkan antusiasme dalam melakukan permainan kompetitif secara positif</w:t>
            </w:r>
          </w:p>
        </w:tc>
        <w:tc>
          <w:tcPr>
            <w:tcW w:w="520" w:type="dxa"/>
            <w:tcBorders>
              <w:top w:val="single" w:sz="4" w:space="0" w:color="auto"/>
              <w:left w:val="nil"/>
              <w:bottom w:val="single" w:sz="4" w:space="0" w:color="auto"/>
              <w:right w:val="single" w:sz="4" w:space="0" w:color="auto"/>
            </w:tcBorders>
            <w:shd w:val="clear" w:color="auto" w:fill="auto"/>
            <w:hideMark/>
          </w:tcPr>
          <w:p w:rsidR="00CD7351" w:rsidRPr="00F35EB2" w:rsidRDefault="00CD7351" w:rsidP="00CD7351">
            <w:pPr>
              <w:spacing w:after="0" w:line="240" w:lineRule="auto"/>
              <w:jc w:val="center"/>
              <w:rPr>
                <w:rFonts w:ascii="Arial" w:eastAsia="Times New Roman" w:hAnsi="Arial" w:cs="Arial"/>
                <w:color w:val="000000"/>
                <w:sz w:val="16"/>
                <w:szCs w:val="16"/>
              </w:rPr>
            </w:pPr>
            <w:r w:rsidRPr="00F35EB2">
              <w:rPr>
                <w:rFonts w:ascii="Arial" w:eastAsia="Times New Roman" w:hAnsi="Arial" w:cs="Arial"/>
                <w:color w:val="000000"/>
                <w:sz w:val="16"/>
                <w:szCs w:val="16"/>
              </w:rPr>
              <w:t>3.1.</w:t>
            </w:r>
          </w:p>
        </w:tc>
        <w:tc>
          <w:tcPr>
            <w:tcW w:w="1501" w:type="dxa"/>
            <w:tcBorders>
              <w:top w:val="nil"/>
              <w:left w:val="nil"/>
              <w:bottom w:val="nil"/>
              <w:right w:val="nil"/>
            </w:tcBorders>
            <w:shd w:val="clear" w:color="auto" w:fill="auto"/>
            <w:hideMark/>
          </w:tcPr>
          <w:p w:rsidR="00CD7351" w:rsidRPr="00F35EB2" w:rsidRDefault="00CD7351" w:rsidP="00CD7351">
            <w:pPr>
              <w:spacing w:after="0" w:line="240" w:lineRule="auto"/>
              <w:rPr>
                <w:rFonts w:ascii="Arial" w:eastAsia="Times New Roman" w:hAnsi="Arial" w:cs="Arial"/>
                <w:color w:val="000000"/>
                <w:sz w:val="16"/>
                <w:szCs w:val="16"/>
              </w:rPr>
            </w:pPr>
            <w:r w:rsidRPr="00F35EB2">
              <w:rPr>
                <w:rFonts w:ascii="Arial" w:eastAsia="Arial" w:hAnsi="Arial" w:cs="Arial"/>
                <w:color w:val="000000"/>
                <w:sz w:val="16"/>
                <w:szCs w:val="16"/>
              </w:rPr>
              <w:t>Menunjukkan antusiasme dalam melakukan permainan kompetitif secara positif</w:t>
            </w:r>
          </w:p>
        </w:tc>
        <w:tc>
          <w:tcPr>
            <w:tcW w:w="716" w:type="dxa"/>
            <w:tcBorders>
              <w:top w:val="nil"/>
              <w:left w:val="single" w:sz="4" w:space="0" w:color="auto"/>
              <w:bottom w:val="single" w:sz="4" w:space="0" w:color="auto"/>
              <w:right w:val="single" w:sz="4" w:space="0" w:color="auto"/>
            </w:tcBorders>
            <w:shd w:val="clear" w:color="auto" w:fill="auto"/>
            <w:hideMark/>
          </w:tcPr>
          <w:p w:rsidR="00CD7351" w:rsidRPr="00F35EB2" w:rsidRDefault="00CD7351" w:rsidP="00CD7351">
            <w:pPr>
              <w:spacing w:after="0" w:line="240" w:lineRule="auto"/>
              <w:jc w:val="center"/>
              <w:rPr>
                <w:rFonts w:ascii="Arial" w:eastAsia="Times New Roman" w:hAnsi="Arial" w:cs="Arial"/>
                <w:color w:val="000000"/>
                <w:sz w:val="16"/>
                <w:szCs w:val="16"/>
              </w:rPr>
            </w:pPr>
            <w:r w:rsidRPr="00F35EB2">
              <w:rPr>
                <w:rFonts w:ascii="Arial" w:eastAsia="Times New Roman" w:hAnsi="Arial" w:cs="Arial"/>
                <w:color w:val="000000"/>
                <w:sz w:val="16"/>
                <w:szCs w:val="16"/>
              </w:rPr>
              <w:t>3.1.2.</w:t>
            </w:r>
          </w:p>
        </w:tc>
        <w:tc>
          <w:tcPr>
            <w:tcW w:w="1535" w:type="dxa"/>
            <w:tcBorders>
              <w:top w:val="nil"/>
              <w:left w:val="nil"/>
              <w:bottom w:val="single" w:sz="4" w:space="0" w:color="auto"/>
              <w:right w:val="single" w:sz="4" w:space="0" w:color="auto"/>
            </w:tcBorders>
            <w:shd w:val="clear" w:color="auto" w:fill="auto"/>
            <w:hideMark/>
          </w:tcPr>
          <w:p w:rsidR="00CD7351" w:rsidRPr="00F35EB2" w:rsidRDefault="00CD7351" w:rsidP="00CD7351">
            <w:pPr>
              <w:spacing w:after="0" w:line="240" w:lineRule="auto"/>
              <w:rPr>
                <w:rFonts w:ascii="Arial" w:eastAsia="Times New Roman" w:hAnsi="Arial" w:cs="Arial"/>
                <w:color w:val="000000"/>
                <w:sz w:val="16"/>
                <w:szCs w:val="16"/>
              </w:rPr>
            </w:pPr>
            <w:r w:rsidRPr="00F35EB2">
              <w:rPr>
                <w:rFonts w:ascii="Arial" w:eastAsia="Times New Roman" w:hAnsi="Arial" w:cs="Arial"/>
                <w:color w:val="000000"/>
                <w:sz w:val="16"/>
                <w:szCs w:val="16"/>
              </w:rPr>
              <w:t>Bersikap sportif dalam permainan</w:t>
            </w:r>
          </w:p>
        </w:tc>
        <w:tc>
          <w:tcPr>
            <w:tcW w:w="815" w:type="dxa"/>
            <w:tcBorders>
              <w:top w:val="nil"/>
              <w:left w:val="nil"/>
              <w:bottom w:val="single" w:sz="4" w:space="0" w:color="auto"/>
              <w:right w:val="single" w:sz="4" w:space="0" w:color="auto"/>
            </w:tcBorders>
            <w:shd w:val="clear" w:color="000000" w:fill="D8D8D8"/>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24"/>
                <w:szCs w:val="24"/>
              </w:rPr>
            </w:pPr>
            <w:r w:rsidRPr="00F35EB2">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283"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24"/>
                <w:szCs w:val="24"/>
              </w:rPr>
            </w:pPr>
            <w:r w:rsidRPr="00F35EB2">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24"/>
                <w:szCs w:val="24"/>
              </w:rPr>
            </w:pPr>
            <w:r w:rsidRPr="00F35EB2">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24"/>
                <w:szCs w:val="24"/>
              </w:rPr>
            </w:pPr>
            <w:r w:rsidRPr="00F35EB2">
              <w:rPr>
                <w:rFonts w:ascii="Arial" w:eastAsia="Times New Roman" w:hAnsi="Arial" w:cs="Arial"/>
                <w:b/>
                <w:bCs/>
                <w:color w:val="000000"/>
                <w:sz w:val="24"/>
                <w:szCs w:val="24"/>
              </w:rPr>
              <w:t>√</w:t>
            </w:r>
          </w:p>
        </w:tc>
      </w:tr>
      <w:tr w:rsidR="00CD7351" w:rsidRPr="00F35EB2"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40"/>
        </w:trPr>
        <w:tc>
          <w:tcPr>
            <w:tcW w:w="548" w:type="dxa"/>
            <w:tcBorders>
              <w:top w:val="nil"/>
              <w:left w:val="single" w:sz="4" w:space="0" w:color="auto"/>
              <w:bottom w:val="single" w:sz="4" w:space="0" w:color="auto"/>
              <w:right w:val="single" w:sz="4" w:space="0" w:color="auto"/>
            </w:tcBorders>
            <w:shd w:val="clear" w:color="auto" w:fill="auto"/>
            <w:hideMark/>
          </w:tcPr>
          <w:p w:rsidR="00CD7351" w:rsidRPr="00F35EB2" w:rsidRDefault="00CD7351" w:rsidP="00CD7351">
            <w:pPr>
              <w:spacing w:after="0" w:line="240" w:lineRule="auto"/>
              <w:rPr>
                <w:rFonts w:ascii="Arial" w:eastAsia="Times New Roman" w:hAnsi="Arial" w:cs="Arial"/>
                <w:color w:val="000000"/>
                <w:sz w:val="16"/>
                <w:szCs w:val="16"/>
              </w:rPr>
            </w:pPr>
            <w:r w:rsidRPr="00F35EB2">
              <w:rPr>
                <w:rFonts w:ascii="Arial" w:eastAsia="Times New Roman" w:hAnsi="Arial" w:cs="Arial"/>
                <w:color w:val="000000"/>
                <w:sz w:val="16"/>
                <w:szCs w:val="16"/>
              </w:rPr>
              <w:lastRenderedPageBreak/>
              <w:t>5.  </w:t>
            </w:r>
          </w:p>
        </w:tc>
        <w:tc>
          <w:tcPr>
            <w:tcW w:w="1559" w:type="dxa"/>
            <w:tcBorders>
              <w:top w:val="nil"/>
              <w:left w:val="nil"/>
              <w:bottom w:val="single" w:sz="4" w:space="0" w:color="auto"/>
              <w:right w:val="single" w:sz="4" w:space="0" w:color="auto"/>
            </w:tcBorders>
            <w:shd w:val="clear" w:color="auto" w:fill="auto"/>
            <w:hideMark/>
          </w:tcPr>
          <w:p w:rsidR="00CD7351" w:rsidRPr="00F35EB2" w:rsidRDefault="00CD7351" w:rsidP="00CD7351">
            <w:pPr>
              <w:spacing w:after="0" w:line="240" w:lineRule="auto"/>
              <w:rPr>
                <w:rFonts w:ascii="Arial" w:eastAsia="Times New Roman" w:hAnsi="Arial" w:cs="Arial"/>
                <w:color w:val="000000"/>
                <w:sz w:val="16"/>
                <w:szCs w:val="16"/>
              </w:rPr>
            </w:pPr>
            <w:r w:rsidRPr="00F35EB2">
              <w:rPr>
                <w:rFonts w:ascii="Arial" w:eastAsia="Times New Roman" w:hAnsi="Arial" w:cs="Arial"/>
                <w:color w:val="000000"/>
                <w:sz w:val="16"/>
                <w:szCs w:val="16"/>
              </w:rPr>
              <w:t>Mengendalikan perasaan</w:t>
            </w:r>
          </w:p>
        </w:tc>
        <w:tc>
          <w:tcPr>
            <w:tcW w:w="520" w:type="dxa"/>
            <w:tcBorders>
              <w:top w:val="nil"/>
              <w:left w:val="nil"/>
              <w:bottom w:val="single" w:sz="4" w:space="0" w:color="auto"/>
              <w:right w:val="single" w:sz="4" w:space="0" w:color="auto"/>
            </w:tcBorders>
            <w:shd w:val="clear" w:color="auto" w:fill="auto"/>
            <w:hideMark/>
          </w:tcPr>
          <w:p w:rsidR="00CD7351" w:rsidRPr="00F35EB2" w:rsidRDefault="00CD7351" w:rsidP="00CD7351">
            <w:pPr>
              <w:spacing w:after="0" w:line="240" w:lineRule="auto"/>
              <w:jc w:val="center"/>
              <w:rPr>
                <w:rFonts w:ascii="Arial" w:eastAsia="Times New Roman" w:hAnsi="Arial" w:cs="Arial"/>
                <w:color w:val="000000"/>
                <w:sz w:val="16"/>
                <w:szCs w:val="16"/>
              </w:rPr>
            </w:pPr>
            <w:r w:rsidRPr="00F35EB2">
              <w:rPr>
                <w:rFonts w:ascii="Arial" w:eastAsia="Times New Roman" w:hAnsi="Arial" w:cs="Arial"/>
                <w:color w:val="000000"/>
                <w:sz w:val="16"/>
                <w:szCs w:val="16"/>
              </w:rPr>
              <w:t>5.1.</w:t>
            </w:r>
          </w:p>
        </w:tc>
        <w:tc>
          <w:tcPr>
            <w:tcW w:w="1501" w:type="dxa"/>
            <w:tcBorders>
              <w:top w:val="single" w:sz="4" w:space="0" w:color="auto"/>
              <w:left w:val="nil"/>
              <w:bottom w:val="single" w:sz="4" w:space="0" w:color="auto"/>
              <w:right w:val="single" w:sz="4" w:space="0" w:color="auto"/>
            </w:tcBorders>
            <w:shd w:val="clear" w:color="auto" w:fill="auto"/>
            <w:hideMark/>
          </w:tcPr>
          <w:p w:rsidR="00CD7351" w:rsidRPr="00F35EB2" w:rsidRDefault="00CD7351" w:rsidP="00CD7351">
            <w:pPr>
              <w:spacing w:after="0" w:line="240" w:lineRule="auto"/>
              <w:rPr>
                <w:rFonts w:ascii="Arial" w:eastAsia="Times New Roman" w:hAnsi="Arial" w:cs="Arial"/>
                <w:color w:val="000000"/>
                <w:sz w:val="16"/>
                <w:szCs w:val="16"/>
              </w:rPr>
            </w:pPr>
            <w:r w:rsidRPr="00F35EB2">
              <w:rPr>
                <w:rFonts w:ascii="Arial" w:eastAsia="Times New Roman" w:hAnsi="Arial" w:cs="Arial"/>
                <w:color w:val="000000"/>
                <w:sz w:val="16"/>
                <w:szCs w:val="16"/>
              </w:rPr>
              <w:t>Mengendalikan perasaan</w:t>
            </w:r>
          </w:p>
        </w:tc>
        <w:tc>
          <w:tcPr>
            <w:tcW w:w="716" w:type="dxa"/>
            <w:tcBorders>
              <w:top w:val="nil"/>
              <w:left w:val="nil"/>
              <w:bottom w:val="single" w:sz="4" w:space="0" w:color="auto"/>
              <w:right w:val="single" w:sz="4" w:space="0" w:color="auto"/>
            </w:tcBorders>
            <w:shd w:val="clear" w:color="auto" w:fill="auto"/>
            <w:hideMark/>
          </w:tcPr>
          <w:p w:rsidR="00CD7351" w:rsidRPr="00F35EB2" w:rsidRDefault="00CD7351" w:rsidP="00CD7351">
            <w:pPr>
              <w:spacing w:after="0" w:line="240" w:lineRule="auto"/>
              <w:jc w:val="center"/>
              <w:rPr>
                <w:rFonts w:ascii="Arial" w:eastAsia="Times New Roman" w:hAnsi="Arial" w:cs="Arial"/>
                <w:color w:val="000000"/>
                <w:sz w:val="16"/>
                <w:szCs w:val="16"/>
              </w:rPr>
            </w:pPr>
            <w:r w:rsidRPr="00F35EB2">
              <w:rPr>
                <w:rFonts w:ascii="Arial" w:eastAsia="Times New Roman" w:hAnsi="Arial" w:cs="Arial"/>
                <w:color w:val="000000"/>
                <w:sz w:val="16"/>
                <w:szCs w:val="16"/>
              </w:rPr>
              <w:t>5.1.2.</w:t>
            </w:r>
          </w:p>
        </w:tc>
        <w:tc>
          <w:tcPr>
            <w:tcW w:w="1535" w:type="dxa"/>
            <w:tcBorders>
              <w:top w:val="nil"/>
              <w:left w:val="nil"/>
              <w:bottom w:val="single" w:sz="4" w:space="0" w:color="auto"/>
              <w:right w:val="single" w:sz="4" w:space="0" w:color="auto"/>
            </w:tcBorders>
            <w:shd w:val="clear" w:color="auto" w:fill="auto"/>
            <w:hideMark/>
          </w:tcPr>
          <w:p w:rsidR="00CD7351" w:rsidRPr="00F35EB2" w:rsidRDefault="00CD7351" w:rsidP="00CD7351">
            <w:pPr>
              <w:spacing w:after="0" w:line="240" w:lineRule="auto"/>
              <w:rPr>
                <w:rFonts w:ascii="Arial" w:eastAsia="Times New Roman" w:hAnsi="Arial" w:cs="Arial"/>
                <w:color w:val="000000"/>
                <w:sz w:val="16"/>
                <w:szCs w:val="16"/>
              </w:rPr>
            </w:pPr>
            <w:r w:rsidRPr="00F35EB2">
              <w:rPr>
                <w:rFonts w:ascii="Arial" w:eastAsia="Times New Roman" w:hAnsi="Arial" w:cs="Arial"/>
                <w:color w:val="000000"/>
                <w:sz w:val="16"/>
                <w:szCs w:val="16"/>
              </w:rPr>
              <w:t>Mengendalikan emosi dengan cara yang wajar</w:t>
            </w:r>
          </w:p>
        </w:tc>
        <w:tc>
          <w:tcPr>
            <w:tcW w:w="815" w:type="dxa"/>
            <w:tcBorders>
              <w:top w:val="nil"/>
              <w:left w:val="nil"/>
              <w:bottom w:val="single" w:sz="4" w:space="0" w:color="auto"/>
              <w:right w:val="single" w:sz="4" w:space="0" w:color="auto"/>
            </w:tcBorders>
            <w:shd w:val="clear" w:color="000000" w:fill="D8D8D8"/>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24"/>
                <w:szCs w:val="24"/>
              </w:rPr>
            </w:pPr>
            <w:r w:rsidRPr="00F35EB2">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283"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24"/>
                <w:szCs w:val="24"/>
              </w:rPr>
            </w:pPr>
            <w:r w:rsidRPr="00F35EB2">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24"/>
                <w:szCs w:val="24"/>
              </w:rPr>
            </w:pPr>
            <w:r w:rsidRPr="00F35EB2">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24"/>
                <w:szCs w:val="24"/>
              </w:rPr>
            </w:pPr>
            <w:r w:rsidRPr="00F35EB2">
              <w:rPr>
                <w:rFonts w:ascii="Arial" w:eastAsia="Times New Roman" w:hAnsi="Arial" w:cs="Arial"/>
                <w:b/>
                <w:bCs/>
                <w:color w:val="000000"/>
                <w:sz w:val="24"/>
                <w:szCs w:val="24"/>
              </w:rPr>
              <w:t>√</w:t>
            </w:r>
          </w:p>
        </w:tc>
      </w:tr>
      <w:tr w:rsidR="00CD7351" w:rsidRPr="00F35EB2"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10"/>
        </w:trPr>
        <w:tc>
          <w:tcPr>
            <w:tcW w:w="548" w:type="dxa"/>
            <w:vMerge w:val="restart"/>
            <w:tcBorders>
              <w:top w:val="nil"/>
              <w:left w:val="single" w:sz="4" w:space="0" w:color="auto"/>
              <w:bottom w:val="single" w:sz="4" w:space="0" w:color="auto"/>
              <w:right w:val="single" w:sz="4" w:space="0" w:color="auto"/>
            </w:tcBorders>
            <w:shd w:val="clear" w:color="auto" w:fill="auto"/>
            <w:hideMark/>
          </w:tcPr>
          <w:p w:rsidR="00CD7351" w:rsidRPr="00F35EB2" w:rsidRDefault="00CD7351" w:rsidP="00CD7351">
            <w:pPr>
              <w:spacing w:after="0" w:line="240" w:lineRule="auto"/>
              <w:rPr>
                <w:rFonts w:ascii="Arial" w:eastAsia="Times New Roman" w:hAnsi="Arial" w:cs="Arial"/>
                <w:color w:val="000000"/>
                <w:sz w:val="16"/>
                <w:szCs w:val="16"/>
              </w:rPr>
            </w:pPr>
            <w:r w:rsidRPr="00F35EB2">
              <w:rPr>
                <w:rFonts w:ascii="Arial" w:eastAsia="Times New Roman" w:hAnsi="Arial" w:cs="Arial"/>
                <w:color w:val="000000"/>
                <w:sz w:val="16"/>
                <w:szCs w:val="16"/>
              </w:rPr>
              <w:t>6.    </w:t>
            </w:r>
          </w:p>
        </w:tc>
        <w:tc>
          <w:tcPr>
            <w:tcW w:w="1559" w:type="dxa"/>
            <w:vMerge w:val="restart"/>
            <w:tcBorders>
              <w:top w:val="nil"/>
              <w:left w:val="single" w:sz="4" w:space="0" w:color="auto"/>
              <w:bottom w:val="single" w:sz="4" w:space="0" w:color="auto"/>
              <w:right w:val="single" w:sz="4" w:space="0" w:color="auto"/>
            </w:tcBorders>
            <w:shd w:val="clear" w:color="auto" w:fill="auto"/>
            <w:hideMark/>
          </w:tcPr>
          <w:p w:rsidR="00CD7351" w:rsidRPr="00F35EB2" w:rsidRDefault="00CD7351" w:rsidP="00CD7351">
            <w:pPr>
              <w:spacing w:after="0" w:line="240" w:lineRule="auto"/>
              <w:rPr>
                <w:rFonts w:ascii="Arial" w:eastAsia="Times New Roman" w:hAnsi="Arial" w:cs="Arial"/>
                <w:color w:val="000000"/>
                <w:sz w:val="16"/>
                <w:szCs w:val="16"/>
              </w:rPr>
            </w:pPr>
            <w:r w:rsidRPr="00F35EB2">
              <w:rPr>
                <w:rFonts w:ascii="Arial" w:eastAsia="Times New Roman" w:hAnsi="Arial" w:cs="Arial"/>
                <w:color w:val="000000"/>
                <w:sz w:val="16"/>
                <w:szCs w:val="16"/>
              </w:rPr>
              <w:t>Menunjukkan rasa percaya diri</w:t>
            </w:r>
          </w:p>
        </w:tc>
        <w:tc>
          <w:tcPr>
            <w:tcW w:w="520" w:type="dxa"/>
            <w:vMerge w:val="restart"/>
            <w:tcBorders>
              <w:top w:val="nil"/>
              <w:left w:val="single" w:sz="4" w:space="0" w:color="auto"/>
              <w:bottom w:val="single" w:sz="4" w:space="0" w:color="000000"/>
              <w:right w:val="single" w:sz="4" w:space="0" w:color="auto"/>
            </w:tcBorders>
            <w:shd w:val="clear" w:color="auto" w:fill="auto"/>
            <w:hideMark/>
          </w:tcPr>
          <w:p w:rsidR="00CD7351" w:rsidRPr="00F35EB2" w:rsidRDefault="00CD7351" w:rsidP="00CD7351">
            <w:pPr>
              <w:spacing w:after="0" w:line="240" w:lineRule="auto"/>
              <w:jc w:val="center"/>
              <w:rPr>
                <w:rFonts w:ascii="Arial" w:eastAsia="Times New Roman" w:hAnsi="Arial" w:cs="Arial"/>
                <w:color w:val="000000"/>
                <w:sz w:val="16"/>
                <w:szCs w:val="16"/>
              </w:rPr>
            </w:pPr>
            <w:r w:rsidRPr="00F35EB2">
              <w:rPr>
                <w:rFonts w:ascii="Arial" w:eastAsia="Times New Roman" w:hAnsi="Arial" w:cs="Arial"/>
                <w:color w:val="000000"/>
                <w:sz w:val="16"/>
                <w:szCs w:val="16"/>
              </w:rPr>
              <w:t>6.1.</w:t>
            </w:r>
          </w:p>
        </w:tc>
        <w:tc>
          <w:tcPr>
            <w:tcW w:w="1501" w:type="dxa"/>
            <w:vMerge w:val="restart"/>
            <w:tcBorders>
              <w:top w:val="nil"/>
              <w:left w:val="single" w:sz="4" w:space="0" w:color="auto"/>
              <w:bottom w:val="single" w:sz="4" w:space="0" w:color="auto"/>
              <w:right w:val="single" w:sz="4" w:space="0" w:color="auto"/>
            </w:tcBorders>
            <w:shd w:val="clear" w:color="auto" w:fill="auto"/>
            <w:hideMark/>
          </w:tcPr>
          <w:p w:rsidR="00CD7351" w:rsidRPr="00F35EB2" w:rsidRDefault="00CD7351" w:rsidP="00CD7351">
            <w:pPr>
              <w:spacing w:after="0" w:line="240" w:lineRule="auto"/>
              <w:rPr>
                <w:rFonts w:ascii="Arial" w:eastAsia="Times New Roman" w:hAnsi="Arial" w:cs="Arial"/>
                <w:color w:val="000000"/>
                <w:sz w:val="16"/>
                <w:szCs w:val="16"/>
              </w:rPr>
            </w:pPr>
            <w:r w:rsidRPr="00F35EB2">
              <w:rPr>
                <w:rFonts w:ascii="Arial" w:eastAsia="Times New Roman" w:hAnsi="Arial" w:cs="Arial"/>
                <w:color w:val="000000"/>
                <w:sz w:val="16"/>
                <w:szCs w:val="16"/>
              </w:rPr>
              <w:t>Menunjukkan rasa percaya diri</w:t>
            </w:r>
          </w:p>
        </w:tc>
        <w:tc>
          <w:tcPr>
            <w:tcW w:w="716" w:type="dxa"/>
            <w:tcBorders>
              <w:top w:val="nil"/>
              <w:left w:val="nil"/>
              <w:bottom w:val="nil"/>
              <w:right w:val="single" w:sz="4" w:space="0" w:color="auto"/>
            </w:tcBorders>
            <w:shd w:val="clear" w:color="auto" w:fill="auto"/>
            <w:hideMark/>
          </w:tcPr>
          <w:p w:rsidR="00CD7351" w:rsidRPr="00F35EB2" w:rsidRDefault="00CD7351" w:rsidP="00CD7351">
            <w:pPr>
              <w:spacing w:after="0" w:line="240" w:lineRule="auto"/>
              <w:jc w:val="center"/>
              <w:rPr>
                <w:rFonts w:ascii="Arial" w:eastAsia="Times New Roman" w:hAnsi="Arial" w:cs="Arial"/>
                <w:color w:val="000000"/>
                <w:sz w:val="16"/>
                <w:szCs w:val="16"/>
              </w:rPr>
            </w:pPr>
            <w:r w:rsidRPr="00F35EB2">
              <w:rPr>
                <w:rFonts w:ascii="Arial" w:eastAsia="Times New Roman" w:hAnsi="Arial" w:cs="Arial"/>
                <w:color w:val="000000"/>
                <w:sz w:val="16"/>
                <w:szCs w:val="16"/>
              </w:rPr>
              <w:t>6.1.1.</w:t>
            </w:r>
          </w:p>
        </w:tc>
        <w:tc>
          <w:tcPr>
            <w:tcW w:w="1535" w:type="dxa"/>
            <w:tcBorders>
              <w:top w:val="nil"/>
              <w:left w:val="nil"/>
              <w:bottom w:val="single" w:sz="4" w:space="0" w:color="auto"/>
              <w:right w:val="single" w:sz="4" w:space="0" w:color="auto"/>
            </w:tcBorders>
            <w:shd w:val="clear" w:color="auto" w:fill="auto"/>
            <w:hideMark/>
          </w:tcPr>
          <w:p w:rsidR="00CD7351" w:rsidRPr="00F35EB2" w:rsidRDefault="00CD7351" w:rsidP="00CD7351">
            <w:pPr>
              <w:spacing w:after="0" w:line="240" w:lineRule="auto"/>
              <w:rPr>
                <w:rFonts w:ascii="Arial" w:eastAsia="Times New Roman" w:hAnsi="Arial" w:cs="Arial"/>
                <w:color w:val="000000"/>
                <w:sz w:val="16"/>
                <w:szCs w:val="16"/>
              </w:rPr>
            </w:pPr>
            <w:r w:rsidRPr="00F35EB2">
              <w:rPr>
                <w:rFonts w:ascii="Arial" w:eastAsia="Times New Roman" w:hAnsi="Arial" w:cs="Arial"/>
                <w:color w:val="000000"/>
                <w:sz w:val="16"/>
                <w:szCs w:val="16"/>
              </w:rPr>
              <w:t>Menunjukkan kebanggaan terhadap hasil kerjanya</w:t>
            </w:r>
          </w:p>
        </w:tc>
        <w:tc>
          <w:tcPr>
            <w:tcW w:w="815" w:type="dxa"/>
            <w:tcBorders>
              <w:top w:val="nil"/>
              <w:left w:val="nil"/>
              <w:bottom w:val="single" w:sz="4" w:space="0" w:color="auto"/>
              <w:right w:val="single" w:sz="4" w:space="0" w:color="auto"/>
            </w:tcBorders>
            <w:shd w:val="clear" w:color="000000" w:fill="D8D8D8"/>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24"/>
                <w:szCs w:val="24"/>
              </w:rPr>
            </w:pPr>
            <w:r w:rsidRPr="00F35EB2">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283"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24"/>
                <w:szCs w:val="24"/>
              </w:rPr>
            </w:pPr>
            <w:r w:rsidRPr="00F35EB2">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24"/>
                <w:szCs w:val="24"/>
              </w:rPr>
            </w:pPr>
            <w:r w:rsidRPr="00F35EB2">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24"/>
                <w:szCs w:val="24"/>
              </w:rPr>
            </w:pPr>
            <w:r w:rsidRPr="00F35EB2">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24"/>
                <w:szCs w:val="24"/>
              </w:rPr>
            </w:pPr>
            <w:r w:rsidRPr="00F35EB2">
              <w:rPr>
                <w:rFonts w:ascii="Arial" w:eastAsia="Times New Roman" w:hAnsi="Arial" w:cs="Arial"/>
                <w:b/>
                <w:bCs/>
                <w:color w:val="000000"/>
                <w:sz w:val="24"/>
                <w:szCs w:val="24"/>
              </w:rPr>
              <w:t> </w:t>
            </w:r>
          </w:p>
        </w:tc>
      </w:tr>
      <w:tr w:rsidR="00CD7351" w:rsidRPr="00F35EB2"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02"/>
        </w:trPr>
        <w:tc>
          <w:tcPr>
            <w:tcW w:w="548" w:type="dxa"/>
            <w:vMerge/>
            <w:tcBorders>
              <w:top w:val="nil"/>
              <w:left w:val="single" w:sz="4" w:space="0" w:color="auto"/>
              <w:bottom w:val="single" w:sz="4" w:space="0" w:color="auto"/>
              <w:right w:val="single" w:sz="4" w:space="0" w:color="auto"/>
            </w:tcBorders>
            <w:vAlign w:val="center"/>
            <w:hideMark/>
          </w:tcPr>
          <w:p w:rsidR="00CD7351" w:rsidRPr="00F35EB2" w:rsidRDefault="00CD7351" w:rsidP="00CD7351">
            <w:pPr>
              <w:spacing w:after="0" w:line="240" w:lineRule="auto"/>
              <w:rPr>
                <w:rFonts w:ascii="Arial" w:eastAsia="Times New Roman" w:hAnsi="Arial" w:cs="Arial"/>
                <w:color w:val="00000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CD7351" w:rsidRPr="00F35EB2" w:rsidRDefault="00CD7351" w:rsidP="00CD7351">
            <w:pPr>
              <w:spacing w:after="0" w:line="240" w:lineRule="auto"/>
              <w:rPr>
                <w:rFonts w:ascii="Arial" w:eastAsia="Times New Roman" w:hAnsi="Arial" w:cs="Arial"/>
                <w:color w:val="000000"/>
                <w:sz w:val="16"/>
                <w:szCs w:val="16"/>
              </w:rPr>
            </w:pPr>
          </w:p>
        </w:tc>
        <w:tc>
          <w:tcPr>
            <w:tcW w:w="520" w:type="dxa"/>
            <w:vMerge/>
            <w:tcBorders>
              <w:top w:val="nil"/>
              <w:left w:val="single" w:sz="4" w:space="0" w:color="auto"/>
              <w:bottom w:val="single" w:sz="4" w:space="0" w:color="000000"/>
              <w:right w:val="single" w:sz="4" w:space="0" w:color="auto"/>
            </w:tcBorders>
            <w:vAlign w:val="center"/>
            <w:hideMark/>
          </w:tcPr>
          <w:p w:rsidR="00CD7351" w:rsidRPr="00F35EB2" w:rsidRDefault="00CD7351" w:rsidP="00CD7351">
            <w:pPr>
              <w:spacing w:after="0" w:line="240" w:lineRule="auto"/>
              <w:rPr>
                <w:rFonts w:ascii="Arial" w:eastAsia="Times New Roman" w:hAnsi="Arial" w:cs="Arial"/>
                <w:color w:val="000000"/>
                <w:sz w:val="16"/>
                <w:szCs w:val="16"/>
              </w:rPr>
            </w:pPr>
          </w:p>
        </w:tc>
        <w:tc>
          <w:tcPr>
            <w:tcW w:w="1501" w:type="dxa"/>
            <w:vMerge/>
            <w:tcBorders>
              <w:top w:val="nil"/>
              <w:left w:val="single" w:sz="4" w:space="0" w:color="auto"/>
              <w:bottom w:val="single" w:sz="4" w:space="0" w:color="auto"/>
              <w:right w:val="single" w:sz="4" w:space="0" w:color="auto"/>
            </w:tcBorders>
            <w:vAlign w:val="center"/>
            <w:hideMark/>
          </w:tcPr>
          <w:p w:rsidR="00CD7351" w:rsidRPr="00F35EB2" w:rsidRDefault="00CD7351" w:rsidP="00CD7351">
            <w:pPr>
              <w:spacing w:after="0" w:line="240" w:lineRule="auto"/>
              <w:rPr>
                <w:rFonts w:ascii="Arial" w:eastAsia="Times New Roman" w:hAnsi="Arial" w:cs="Arial"/>
                <w:color w:val="000000"/>
                <w:sz w:val="16"/>
                <w:szCs w:val="16"/>
              </w:rPr>
            </w:pPr>
          </w:p>
        </w:tc>
        <w:tc>
          <w:tcPr>
            <w:tcW w:w="716" w:type="dxa"/>
            <w:tcBorders>
              <w:top w:val="single" w:sz="4" w:space="0" w:color="auto"/>
              <w:left w:val="nil"/>
              <w:bottom w:val="single" w:sz="4" w:space="0" w:color="auto"/>
              <w:right w:val="single" w:sz="4" w:space="0" w:color="auto"/>
            </w:tcBorders>
            <w:shd w:val="clear" w:color="auto" w:fill="auto"/>
            <w:hideMark/>
          </w:tcPr>
          <w:p w:rsidR="00CD7351" w:rsidRPr="00F35EB2" w:rsidRDefault="00CD7351" w:rsidP="00CD7351">
            <w:pPr>
              <w:spacing w:after="0" w:line="240" w:lineRule="auto"/>
              <w:jc w:val="center"/>
              <w:rPr>
                <w:rFonts w:ascii="Arial" w:eastAsia="Times New Roman" w:hAnsi="Arial" w:cs="Arial"/>
                <w:color w:val="000000"/>
                <w:sz w:val="16"/>
                <w:szCs w:val="16"/>
              </w:rPr>
            </w:pPr>
            <w:r w:rsidRPr="00F35EB2">
              <w:rPr>
                <w:rFonts w:ascii="Arial" w:eastAsia="Times New Roman" w:hAnsi="Arial" w:cs="Arial"/>
                <w:color w:val="000000"/>
                <w:sz w:val="16"/>
                <w:szCs w:val="16"/>
              </w:rPr>
              <w:t>6.1.2.</w:t>
            </w:r>
          </w:p>
        </w:tc>
        <w:tc>
          <w:tcPr>
            <w:tcW w:w="1535" w:type="dxa"/>
            <w:tcBorders>
              <w:top w:val="nil"/>
              <w:left w:val="nil"/>
              <w:bottom w:val="single" w:sz="4" w:space="0" w:color="auto"/>
              <w:right w:val="single" w:sz="4" w:space="0" w:color="auto"/>
            </w:tcBorders>
            <w:shd w:val="clear" w:color="auto" w:fill="auto"/>
            <w:hideMark/>
          </w:tcPr>
          <w:p w:rsidR="00CD7351" w:rsidRPr="00F35EB2" w:rsidRDefault="00CD7351" w:rsidP="00CD7351">
            <w:pPr>
              <w:spacing w:after="0" w:line="240" w:lineRule="auto"/>
              <w:rPr>
                <w:rFonts w:ascii="Arial" w:eastAsia="Times New Roman" w:hAnsi="Arial" w:cs="Arial"/>
                <w:color w:val="000000"/>
                <w:sz w:val="16"/>
                <w:szCs w:val="16"/>
              </w:rPr>
            </w:pPr>
            <w:r w:rsidRPr="00F35EB2">
              <w:rPr>
                <w:rFonts w:ascii="Arial" w:eastAsia="Times New Roman" w:hAnsi="Arial" w:cs="Arial"/>
                <w:color w:val="000000"/>
                <w:sz w:val="16"/>
                <w:szCs w:val="16"/>
              </w:rPr>
              <w:t>Berani tampil di depan umum</w:t>
            </w:r>
          </w:p>
        </w:tc>
        <w:tc>
          <w:tcPr>
            <w:tcW w:w="815" w:type="dxa"/>
            <w:tcBorders>
              <w:top w:val="nil"/>
              <w:left w:val="nil"/>
              <w:bottom w:val="single" w:sz="4" w:space="0" w:color="auto"/>
              <w:right w:val="single" w:sz="4" w:space="0" w:color="auto"/>
            </w:tcBorders>
            <w:shd w:val="clear" w:color="000000" w:fill="D8D8D8"/>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24"/>
                <w:szCs w:val="24"/>
              </w:rPr>
            </w:pPr>
            <w:r w:rsidRPr="00F35EB2">
              <w:rPr>
                <w:rFonts w:ascii="Arial" w:eastAsia="Times New Roman" w:hAnsi="Arial" w:cs="Arial"/>
                <w:b/>
                <w:bCs/>
                <w:color w:val="000000"/>
                <w:sz w:val="24"/>
                <w:szCs w:val="24"/>
              </w:rPr>
              <w:t>√</w:t>
            </w:r>
          </w:p>
        </w:tc>
        <w:tc>
          <w:tcPr>
            <w:tcW w:w="283"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24"/>
                <w:szCs w:val="24"/>
              </w:rPr>
            </w:pPr>
            <w:r w:rsidRPr="00F35EB2">
              <w:rPr>
                <w:rFonts w:ascii="Arial" w:eastAsia="Times New Roman" w:hAnsi="Arial" w:cs="Arial"/>
                <w:b/>
                <w:bCs/>
                <w:color w:val="000000"/>
                <w:sz w:val="24"/>
                <w:szCs w:val="24"/>
              </w:rPr>
              <w:t>√</w:t>
            </w:r>
          </w:p>
        </w:tc>
        <w:tc>
          <w:tcPr>
            <w:tcW w:w="439"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24"/>
                <w:szCs w:val="24"/>
              </w:rPr>
            </w:pPr>
            <w:r w:rsidRPr="00F35EB2">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24"/>
                <w:szCs w:val="24"/>
              </w:rPr>
            </w:pPr>
            <w:r w:rsidRPr="00F35EB2">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r>
      <w:tr w:rsidR="00CD7351" w:rsidRPr="00F35EB2"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80"/>
        </w:trPr>
        <w:tc>
          <w:tcPr>
            <w:tcW w:w="548" w:type="dxa"/>
            <w:tcBorders>
              <w:top w:val="nil"/>
              <w:left w:val="single" w:sz="4" w:space="0" w:color="auto"/>
              <w:bottom w:val="single" w:sz="4" w:space="0" w:color="auto"/>
              <w:right w:val="single" w:sz="4" w:space="0" w:color="auto"/>
            </w:tcBorders>
            <w:shd w:val="clear" w:color="auto" w:fill="auto"/>
            <w:hideMark/>
          </w:tcPr>
          <w:p w:rsidR="00CD7351" w:rsidRPr="00F35EB2" w:rsidRDefault="00CD7351" w:rsidP="00CD7351">
            <w:pPr>
              <w:spacing w:after="0" w:line="240" w:lineRule="auto"/>
              <w:rPr>
                <w:rFonts w:ascii="Arial" w:eastAsia="Times New Roman" w:hAnsi="Arial" w:cs="Arial"/>
                <w:color w:val="000000"/>
                <w:sz w:val="16"/>
                <w:szCs w:val="16"/>
              </w:rPr>
            </w:pPr>
            <w:r w:rsidRPr="00F35EB2">
              <w:rPr>
                <w:rFonts w:ascii="Arial" w:eastAsia="Times New Roman" w:hAnsi="Arial" w:cs="Arial"/>
                <w:color w:val="000000"/>
                <w:sz w:val="16"/>
                <w:szCs w:val="16"/>
              </w:rPr>
              <w:t xml:space="preserve">7.     </w:t>
            </w:r>
          </w:p>
        </w:tc>
        <w:tc>
          <w:tcPr>
            <w:tcW w:w="1559" w:type="dxa"/>
            <w:tcBorders>
              <w:top w:val="nil"/>
              <w:left w:val="nil"/>
              <w:bottom w:val="single" w:sz="4" w:space="0" w:color="auto"/>
              <w:right w:val="single" w:sz="4" w:space="0" w:color="auto"/>
            </w:tcBorders>
            <w:shd w:val="clear" w:color="auto" w:fill="auto"/>
            <w:hideMark/>
          </w:tcPr>
          <w:p w:rsidR="00CD7351" w:rsidRPr="00F35EB2" w:rsidRDefault="00CD7351" w:rsidP="00CD7351">
            <w:pPr>
              <w:spacing w:after="0" w:line="240" w:lineRule="auto"/>
              <w:rPr>
                <w:rFonts w:ascii="Arial" w:eastAsia="Times New Roman" w:hAnsi="Arial" w:cs="Arial"/>
                <w:color w:val="000000"/>
                <w:sz w:val="16"/>
                <w:szCs w:val="16"/>
              </w:rPr>
            </w:pPr>
            <w:r w:rsidRPr="00F35EB2">
              <w:rPr>
                <w:rFonts w:ascii="Arial" w:eastAsia="Times New Roman" w:hAnsi="Arial" w:cs="Arial"/>
                <w:color w:val="000000"/>
                <w:sz w:val="16"/>
                <w:szCs w:val="16"/>
              </w:rPr>
              <w:t>Menjaga diri sendiri dan lingkungan</w:t>
            </w:r>
          </w:p>
        </w:tc>
        <w:tc>
          <w:tcPr>
            <w:tcW w:w="520" w:type="dxa"/>
            <w:tcBorders>
              <w:top w:val="nil"/>
              <w:left w:val="nil"/>
              <w:bottom w:val="single" w:sz="4" w:space="0" w:color="auto"/>
              <w:right w:val="single" w:sz="4" w:space="0" w:color="auto"/>
            </w:tcBorders>
            <w:shd w:val="clear" w:color="auto" w:fill="auto"/>
            <w:hideMark/>
          </w:tcPr>
          <w:p w:rsidR="00CD7351" w:rsidRPr="00F35EB2" w:rsidRDefault="00CD7351" w:rsidP="00CD7351">
            <w:pPr>
              <w:spacing w:after="0" w:line="240" w:lineRule="auto"/>
              <w:jc w:val="center"/>
              <w:rPr>
                <w:rFonts w:ascii="Arial" w:eastAsia="Times New Roman" w:hAnsi="Arial" w:cs="Arial"/>
                <w:color w:val="000000"/>
                <w:sz w:val="16"/>
                <w:szCs w:val="16"/>
              </w:rPr>
            </w:pPr>
            <w:r w:rsidRPr="00F35EB2">
              <w:rPr>
                <w:rFonts w:ascii="Arial" w:eastAsia="Times New Roman" w:hAnsi="Arial" w:cs="Arial"/>
                <w:color w:val="000000"/>
                <w:sz w:val="16"/>
                <w:szCs w:val="16"/>
              </w:rPr>
              <w:t>7.1.</w:t>
            </w:r>
          </w:p>
        </w:tc>
        <w:tc>
          <w:tcPr>
            <w:tcW w:w="1501" w:type="dxa"/>
            <w:tcBorders>
              <w:top w:val="nil"/>
              <w:left w:val="nil"/>
              <w:bottom w:val="single" w:sz="4" w:space="0" w:color="auto"/>
              <w:right w:val="single" w:sz="4" w:space="0" w:color="auto"/>
            </w:tcBorders>
            <w:shd w:val="clear" w:color="auto" w:fill="auto"/>
            <w:hideMark/>
          </w:tcPr>
          <w:p w:rsidR="00CD7351" w:rsidRPr="00F35EB2" w:rsidRDefault="00CD7351" w:rsidP="00CD7351">
            <w:pPr>
              <w:spacing w:after="0" w:line="240" w:lineRule="auto"/>
              <w:rPr>
                <w:rFonts w:ascii="Arial" w:eastAsia="Times New Roman" w:hAnsi="Arial" w:cs="Arial"/>
                <w:color w:val="000000"/>
                <w:sz w:val="16"/>
                <w:szCs w:val="16"/>
              </w:rPr>
            </w:pPr>
            <w:r w:rsidRPr="00F35EB2">
              <w:rPr>
                <w:rFonts w:ascii="Arial" w:eastAsia="Times New Roman" w:hAnsi="Arial" w:cs="Arial"/>
                <w:color w:val="000000"/>
                <w:sz w:val="16"/>
                <w:szCs w:val="16"/>
              </w:rPr>
              <w:t>Menjaga diri sendiri dan lingkungan</w:t>
            </w:r>
          </w:p>
        </w:tc>
        <w:tc>
          <w:tcPr>
            <w:tcW w:w="716" w:type="dxa"/>
            <w:tcBorders>
              <w:top w:val="nil"/>
              <w:left w:val="nil"/>
              <w:bottom w:val="single" w:sz="4" w:space="0" w:color="auto"/>
              <w:right w:val="single" w:sz="4" w:space="0" w:color="auto"/>
            </w:tcBorders>
            <w:shd w:val="clear" w:color="auto" w:fill="auto"/>
            <w:hideMark/>
          </w:tcPr>
          <w:p w:rsidR="00CD7351" w:rsidRPr="00F35EB2" w:rsidRDefault="00CD7351" w:rsidP="00CD7351">
            <w:pPr>
              <w:spacing w:after="0" w:line="240" w:lineRule="auto"/>
              <w:jc w:val="center"/>
              <w:rPr>
                <w:rFonts w:ascii="Arial" w:eastAsia="Times New Roman" w:hAnsi="Arial" w:cs="Arial"/>
                <w:color w:val="000000"/>
                <w:sz w:val="16"/>
                <w:szCs w:val="16"/>
              </w:rPr>
            </w:pPr>
            <w:r w:rsidRPr="00F35EB2">
              <w:rPr>
                <w:rFonts w:ascii="Arial" w:eastAsia="Times New Roman" w:hAnsi="Arial" w:cs="Arial"/>
                <w:color w:val="000000"/>
                <w:sz w:val="16"/>
                <w:szCs w:val="16"/>
              </w:rPr>
              <w:t>7.1.1.</w:t>
            </w:r>
          </w:p>
        </w:tc>
        <w:tc>
          <w:tcPr>
            <w:tcW w:w="1535" w:type="dxa"/>
            <w:tcBorders>
              <w:top w:val="nil"/>
              <w:left w:val="nil"/>
              <w:bottom w:val="single" w:sz="4" w:space="0" w:color="auto"/>
              <w:right w:val="single" w:sz="4" w:space="0" w:color="auto"/>
            </w:tcBorders>
            <w:shd w:val="clear" w:color="auto" w:fill="auto"/>
            <w:hideMark/>
          </w:tcPr>
          <w:p w:rsidR="00CD7351" w:rsidRPr="00F35EB2" w:rsidRDefault="00CD7351" w:rsidP="00CD7351">
            <w:pPr>
              <w:spacing w:after="0" w:line="240" w:lineRule="auto"/>
              <w:rPr>
                <w:rFonts w:ascii="Arial" w:eastAsia="Times New Roman" w:hAnsi="Arial" w:cs="Arial"/>
                <w:color w:val="000000"/>
                <w:sz w:val="16"/>
                <w:szCs w:val="16"/>
              </w:rPr>
            </w:pPr>
            <w:r w:rsidRPr="00F35EB2">
              <w:rPr>
                <w:rFonts w:ascii="Arial" w:eastAsia="Times New Roman" w:hAnsi="Arial" w:cs="Arial"/>
                <w:color w:val="000000"/>
                <w:sz w:val="16"/>
                <w:szCs w:val="16"/>
              </w:rPr>
              <w:t>Mengenal dan menghindari benda-benda yang berbahaya</w:t>
            </w:r>
          </w:p>
        </w:tc>
        <w:tc>
          <w:tcPr>
            <w:tcW w:w="815" w:type="dxa"/>
            <w:tcBorders>
              <w:top w:val="nil"/>
              <w:left w:val="nil"/>
              <w:bottom w:val="single" w:sz="4" w:space="0" w:color="auto"/>
              <w:right w:val="single" w:sz="4" w:space="0" w:color="auto"/>
            </w:tcBorders>
            <w:shd w:val="clear" w:color="000000" w:fill="D8D8D8"/>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24"/>
                <w:szCs w:val="24"/>
              </w:rPr>
            </w:pPr>
            <w:r w:rsidRPr="00F35EB2">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283"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24"/>
                <w:szCs w:val="24"/>
              </w:rPr>
            </w:pPr>
            <w:r w:rsidRPr="00F35EB2">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24"/>
                <w:szCs w:val="24"/>
              </w:rPr>
            </w:pPr>
            <w:r w:rsidRPr="00F35EB2">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24"/>
                <w:szCs w:val="24"/>
              </w:rPr>
            </w:pPr>
            <w:r w:rsidRPr="00F35EB2">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r>
      <w:tr w:rsidR="00CD7351" w:rsidRPr="00F35EB2"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02"/>
        </w:trPr>
        <w:tc>
          <w:tcPr>
            <w:tcW w:w="548" w:type="dxa"/>
            <w:tcBorders>
              <w:top w:val="nil"/>
              <w:left w:val="single" w:sz="4" w:space="0" w:color="auto"/>
              <w:bottom w:val="single" w:sz="4" w:space="0" w:color="auto"/>
              <w:right w:val="single" w:sz="4" w:space="0" w:color="auto"/>
            </w:tcBorders>
            <w:shd w:val="clear" w:color="auto" w:fill="auto"/>
            <w:noWrap/>
            <w:hideMark/>
          </w:tcPr>
          <w:p w:rsidR="00CD7351" w:rsidRPr="00F35EB2" w:rsidRDefault="00CD7351" w:rsidP="00CD7351">
            <w:pPr>
              <w:spacing w:after="0" w:line="240" w:lineRule="auto"/>
              <w:rPr>
                <w:rFonts w:ascii="Arial" w:eastAsia="Times New Roman" w:hAnsi="Arial" w:cs="Arial"/>
                <w:color w:val="000000"/>
                <w:sz w:val="16"/>
                <w:szCs w:val="16"/>
              </w:rPr>
            </w:pPr>
            <w:r w:rsidRPr="00F35EB2">
              <w:rPr>
                <w:rFonts w:ascii="Arial" w:eastAsia="Times New Roman" w:hAnsi="Arial" w:cs="Arial"/>
                <w:color w:val="000000"/>
                <w:sz w:val="16"/>
                <w:szCs w:val="16"/>
              </w:rPr>
              <w:t>8. </w:t>
            </w:r>
          </w:p>
        </w:tc>
        <w:tc>
          <w:tcPr>
            <w:tcW w:w="1559" w:type="dxa"/>
            <w:tcBorders>
              <w:top w:val="nil"/>
              <w:left w:val="nil"/>
              <w:bottom w:val="single" w:sz="4" w:space="0" w:color="auto"/>
              <w:right w:val="single" w:sz="4" w:space="0" w:color="auto"/>
            </w:tcBorders>
            <w:shd w:val="clear" w:color="auto" w:fill="auto"/>
            <w:hideMark/>
          </w:tcPr>
          <w:p w:rsidR="00CD7351" w:rsidRPr="00F35EB2" w:rsidRDefault="00CD7351" w:rsidP="00CD7351">
            <w:pPr>
              <w:spacing w:after="0" w:line="240" w:lineRule="auto"/>
              <w:rPr>
                <w:rFonts w:ascii="Arial" w:eastAsia="Times New Roman" w:hAnsi="Arial" w:cs="Arial"/>
                <w:color w:val="000000"/>
                <w:sz w:val="16"/>
                <w:szCs w:val="16"/>
              </w:rPr>
            </w:pPr>
            <w:r w:rsidRPr="00F35EB2">
              <w:rPr>
                <w:rFonts w:ascii="Arial" w:eastAsia="Times New Roman" w:hAnsi="Arial" w:cs="Arial"/>
                <w:color w:val="000000"/>
                <w:sz w:val="16"/>
                <w:szCs w:val="16"/>
              </w:rPr>
              <w:t>Menghargai orang lain</w:t>
            </w:r>
          </w:p>
        </w:tc>
        <w:tc>
          <w:tcPr>
            <w:tcW w:w="520" w:type="dxa"/>
            <w:tcBorders>
              <w:top w:val="nil"/>
              <w:left w:val="nil"/>
              <w:bottom w:val="single" w:sz="4" w:space="0" w:color="auto"/>
              <w:right w:val="single" w:sz="4" w:space="0" w:color="auto"/>
            </w:tcBorders>
            <w:shd w:val="clear" w:color="auto" w:fill="auto"/>
            <w:noWrap/>
            <w:hideMark/>
          </w:tcPr>
          <w:p w:rsidR="00CD7351" w:rsidRPr="00F35EB2" w:rsidRDefault="00CD7351" w:rsidP="00CD7351">
            <w:pPr>
              <w:spacing w:after="0" w:line="240" w:lineRule="auto"/>
              <w:jc w:val="center"/>
              <w:rPr>
                <w:rFonts w:ascii="Arial" w:eastAsia="Times New Roman" w:hAnsi="Arial" w:cs="Arial"/>
                <w:color w:val="000000"/>
                <w:sz w:val="16"/>
                <w:szCs w:val="16"/>
              </w:rPr>
            </w:pPr>
            <w:r w:rsidRPr="00F35EB2">
              <w:rPr>
                <w:rFonts w:ascii="Arial" w:eastAsia="Times New Roman" w:hAnsi="Arial" w:cs="Arial"/>
                <w:color w:val="000000"/>
                <w:sz w:val="16"/>
                <w:szCs w:val="16"/>
              </w:rPr>
              <w:t>8.1.</w:t>
            </w:r>
          </w:p>
        </w:tc>
        <w:tc>
          <w:tcPr>
            <w:tcW w:w="1501" w:type="dxa"/>
            <w:tcBorders>
              <w:top w:val="nil"/>
              <w:left w:val="nil"/>
              <w:bottom w:val="single" w:sz="4" w:space="0" w:color="auto"/>
              <w:right w:val="single" w:sz="4" w:space="0" w:color="auto"/>
            </w:tcBorders>
            <w:shd w:val="clear" w:color="auto" w:fill="auto"/>
            <w:hideMark/>
          </w:tcPr>
          <w:p w:rsidR="00CD7351" w:rsidRPr="00F35EB2" w:rsidRDefault="00CD7351" w:rsidP="00CD7351">
            <w:pPr>
              <w:spacing w:after="0" w:line="240" w:lineRule="auto"/>
              <w:rPr>
                <w:rFonts w:ascii="Arial" w:eastAsia="Times New Roman" w:hAnsi="Arial" w:cs="Arial"/>
                <w:color w:val="000000"/>
                <w:sz w:val="16"/>
                <w:szCs w:val="16"/>
              </w:rPr>
            </w:pPr>
            <w:r w:rsidRPr="00F35EB2">
              <w:rPr>
                <w:rFonts w:ascii="Arial" w:eastAsia="Times New Roman" w:hAnsi="Arial" w:cs="Arial"/>
                <w:color w:val="000000"/>
                <w:sz w:val="16"/>
                <w:szCs w:val="16"/>
              </w:rPr>
              <w:t>Menghargai orang lain</w:t>
            </w:r>
          </w:p>
        </w:tc>
        <w:tc>
          <w:tcPr>
            <w:tcW w:w="716" w:type="dxa"/>
            <w:tcBorders>
              <w:top w:val="nil"/>
              <w:left w:val="nil"/>
              <w:bottom w:val="single" w:sz="4" w:space="0" w:color="auto"/>
              <w:right w:val="single" w:sz="4" w:space="0" w:color="auto"/>
            </w:tcBorders>
            <w:shd w:val="clear" w:color="auto" w:fill="auto"/>
            <w:hideMark/>
          </w:tcPr>
          <w:p w:rsidR="00CD7351" w:rsidRPr="00F35EB2" w:rsidRDefault="00CD7351" w:rsidP="00CD7351">
            <w:pPr>
              <w:spacing w:after="0" w:line="240" w:lineRule="auto"/>
              <w:jc w:val="center"/>
              <w:rPr>
                <w:rFonts w:ascii="Arial" w:eastAsia="Times New Roman" w:hAnsi="Arial" w:cs="Arial"/>
                <w:color w:val="000000"/>
                <w:sz w:val="16"/>
                <w:szCs w:val="16"/>
              </w:rPr>
            </w:pPr>
            <w:r w:rsidRPr="00F35EB2">
              <w:rPr>
                <w:rFonts w:ascii="Arial" w:eastAsia="Times New Roman" w:hAnsi="Arial" w:cs="Arial"/>
                <w:color w:val="000000"/>
                <w:sz w:val="16"/>
                <w:szCs w:val="16"/>
              </w:rPr>
              <w:t>8.1.1.</w:t>
            </w:r>
          </w:p>
        </w:tc>
        <w:tc>
          <w:tcPr>
            <w:tcW w:w="1535" w:type="dxa"/>
            <w:tcBorders>
              <w:top w:val="nil"/>
              <w:left w:val="nil"/>
              <w:bottom w:val="single" w:sz="4" w:space="0" w:color="auto"/>
              <w:right w:val="single" w:sz="4" w:space="0" w:color="auto"/>
            </w:tcBorders>
            <w:shd w:val="clear" w:color="auto" w:fill="auto"/>
            <w:hideMark/>
          </w:tcPr>
          <w:p w:rsidR="00CD7351" w:rsidRPr="00F35EB2" w:rsidRDefault="00CD7351" w:rsidP="00CD7351">
            <w:pPr>
              <w:spacing w:after="0" w:line="240" w:lineRule="auto"/>
              <w:rPr>
                <w:rFonts w:ascii="Arial" w:eastAsia="Times New Roman" w:hAnsi="Arial" w:cs="Arial"/>
                <w:color w:val="000000"/>
                <w:sz w:val="16"/>
                <w:szCs w:val="16"/>
              </w:rPr>
            </w:pPr>
            <w:r w:rsidRPr="00F35EB2">
              <w:rPr>
                <w:rFonts w:ascii="Arial" w:eastAsia="Times New Roman" w:hAnsi="Arial" w:cs="Arial"/>
                <w:color w:val="000000"/>
                <w:sz w:val="16"/>
                <w:szCs w:val="16"/>
              </w:rPr>
              <w:t>Menghargai hasil karya temannya/orang lain</w:t>
            </w:r>
          </w:p>
        </w:tc>
        <w:tc>
          <w:tcPr>
            <w:tcW w:w="815" w:type="dxa"/>
            <w:tcBorders>
              <w:top w:val="nil"/>
              <w:left w:val="nil"/>
              <w:bottom w:val="single" w:sz="4" w:space="0" w:color="auto"/>
              <w:right w:val="single" w:sz="4" w:space="0" w:color="auto"/>
            </w:tcBorders>
            <w:shd w:val="clear" w:color="000000" w:fill="D8D8D8"/>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24"/>
                <w:szCs w:val="24"/>
              </w:rPr>
            </w:pPr>
            <w:r w:rsidRPr="00F35EB2">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283"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24"/>
                <w:szCs w:val="24"/>
              </w:rPr>
            </w:pPr>
            <w:r w:rsidRPr="00F35EB2">
              <w:rPr>
                <w:rFonts w:ascii="Arial" w:eastAsia="Times New Roman" w:hAnsi="Arial" w:cs="Arial"/>
                <w:b/>
                <w:bCs/>
                <w:color w:val="000000"/>
                <w:sz w:val="24"/>
                <w:szCs w:val="24"/>
              </w:rPr>
              <w:t>√</w:t>
            </w:r>
          </w:p>
        </w:tc>
        <w:tc>
          <w:tcPr>
            <w:tcW w:w="439"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24"/>
                <w:szCs w:val="24"/>
              </w:rPr>
            </w:pPr>
            <w:r w:rsidRPr="00F35EB2">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35EB2" w:rsidRDefault="00CD7351" w:rsidP="00CD7351">
            <w:pPr>
              <w:spacing w:after="0" w:line="240" w:lineRule="auto"/>
              <w:jc w:val="center"/>
              <w:rPr>
                <w:rFonts w:ascii="Arial" w:eastAsia="Times New Roman" w:hAnsi="Arial" w:cs="Arial"/>
                <w:b/>
                <w:bCs/>
                <w:color w:val="000000"/>
                <w:sz w:val="24"/>
                <w:szCs w:val="24"/>
              </w:rPr>
            </w:pPr>
            <w:r w:rsidRPr="00F35EB2">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bottom"/>
            <w:hideMark/>
          </w:tcPr>
          <w:p w:rsidR="00CD7351" w:rsidRPr="00F35EB2" w:rsidRDefault="00CD7351" w:rsidP="00CD7351">
            <w:pPr>
              <w:spacing w:after="0" w:line="240" w:lineRule="auto"/>
              <w:rPr>
                <w:rFonts w:ascii="Arial" w:eastAsia="Times New Roman" w:hAnsi="Arial" w:cs="Arial"/>
                <w:color w:val="000000"/>
                <w:sz w:val="24"/>
                <w:szCs w:val="24"/>
              </w:rPr>
            </w:pPr>
            <w:r w:rsidRPr="00F35EB2">
              <w:rPr>
                <w:rFonts w:ascii="Arial" w:eastAsia="Times New Roman" w:hAnsi="Arial" w:cs="Arial"/>
                <w:color w:val="000000"/>
                <w:sz w:val="24"/>
                <w:szCs w:val="24"/>
              </w:rPr>
              <w:t> </w:t>
            </w:r>
          </w:p>
        </w:tc>
      </w:tr>
    </w:tbl>
    <w:p w:rsidR="00CD7351" w:rsidRDefault="00CD7351" w:rsidP="00CD7351"/>
    <w:tbl>
      <w:tblPr>
        <w:tblW w:w="14654" w:type="dxa"/>
        <w:tblInd w:w="-99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00" w:firstRow="0" w:lastRow="0" w:firstColumn="0" w:lastColumn="0" w:noHBand="0" w:noVBand="0"/>
      </w:tblPr>
      <w:tblGrid>
        <w:gridCol w:w="350"/>
        <w:gridCol w:w="1465"/>
        <w:gridCol w:w="507"/>
        <w:gridCol w:w="1438"/>
        <w:gridCol w:w="637"/>
        <w:gridCol w:w="1939"/>
        <w:gridCol w:w="806"/>
        <w:gridCol w:w="348"/>
        <w:gridCol w:w="348"/>
        <w:gridCol w:w="348"/>
        <w:gridCol w:w="348"/>
        <w:gridCol w:w="348"/>
        <w:gridCol w:w="348"/>
        <w:gridCol w:w="348"/>
        <w:gridCol w:w="348"/>
        <w:gridCol w:w="439"/>
        <w:gridCol w:w="439"/>
        <w:gridCol w:w="350"/>
        <w:gridCol w:w="350"/>
        <w:gridCol w:w="350"/>
        <w:gridCol w:w="350"/>
        <w:gridCol w:w="350"/>
        <w:gridCol w:w="350"/>
        <w:gridCol w:w="350"/>
        <w:gridCol w:w="350"/>
        <w:gridCol w:w="350"/>
        <w:gridCol w:w="350"/>
        <w:gridCol w:w="350"/>
      </w:tblGrid>
      <w:tr w:rsidR="00CD7351" w:rsidTr="00CD7351">
        <w:trPr>
          <w:trHeight w:val="468"/>
          <w:tblHeader/>
        </w:trPr>
        <w:tc>
          <w:tcPr>
            <w:tcW w:w="14654" w:type="dxa"/>
            <w:gridSpan w:val="28"/>
          </w:tcPr>
          <w:p w:rsidR="00CD7351" w:rsidRDefault="00CD7351" w:rsidP="00CD7351">
            <w:pPr>
              <w:spacing w:after="0" w:line="360" w:lineRule="auto"/>
              <w:ind w:hanging="3"/>
              <w:jc w:val="center"/>
              <w:rPr>
                <w:rFonts w:ascii="Arial" w:eastAsia="Times New Roman" w:hAnsi="Arial" w:cs="Arial"/>
                <w:b/>
                <w:bCs/>
                <w:color w:val="000000"/>
                <w:sz w:val="24"/>
                <w:szCs w:val="24"/>
              </w:rPr>
            </w:pPr>
            <w:r>
              <w:rPr>
                <w:rFonts w:ascii="Arial" w:hAnsi="Arial" w:cs="Arial"/>
                <w:b/>
                <w:sz w:val="36"/>
                <w:szCs w:val="36"/>
                <w:lang w:val="es-ES"/>
              </w:rPr>
              <w:lastRenderedPageBreak/>
              <w:t>M</w:t>
            </w:r>
            <w:r w:rsidRPr="002F08C5">
              <w:rPr>
                <w:rFonts w:ascii="Arial" w:eastAsia="Calibri" w:hAnsi="Arial" w:cs="Arial"/>
                <w:b/>
                <w:sz w:val="36"/>
                <w:szCs w:val="36"/>
                <w:lang w:val="es-ES"/>
              </w:rPr>
              <w:t>ATR</w:t>
            </w:r>
            <w:r>
              <w:rPr>
                <w:rFonts w:ascii="Arial" w:eastAsia="Calibri" w:hAnsi="Arial" w:cs="Arial"/>
                <w:b/>
                <w:sz w:val="36"/>
                <w:szCs w:val="36"/>
                <w:lang w:val="es-ES"/>
              </w:rPr>
              <w:t>I</w:t>
            </w:r>
            <w:r w:rsidRPr="002F08C5">
              <w:rPr>
                <w:rFonts w:ascii="Arial" w:eastAsia="Calibri" w:hAnsi="Arial" w:cs="Arial"/>
                <w:b/>
                <w:sz w:val="36"/>
                <w:szCs w:val="36"/>
                <w:lang w:val="es-ES"/>
              </w:rPr>
              <w:t>KS PROGRAM PEMBEL</w:t>
            </w:r>
            <w:r>
              <w:rPr>
                <w:rFonts w:ascii="Arial" w:hAnsi="Arial" w:cs="Arial"/>
                <w:b/>
                <w:sz w:val="36"/>
                <w:szCs w:val="36"/>
                <w:lang w:val="es-ES"/>
              </w:rPr>
              <w:t>AJARAN TK YPS – TK A (SEMESTER 2</w:t>
            </w:r>
            <w:r w:rsidRPr="002F08C5">
              <w:rPr>
                <w:rFonts w:ascii="Arial" w:eastAsia="Calibri" w:hAnsi="Arial" w:cs="Arial"/>
                <w:b/>
                <w:sz w:val="36"/>
                <w:szCs w:val="36"/>
                <w:lang w:val="es-ES"/>
              </w:rPr>
              <w:t>)</w:t>
            </w:r>
          </w:p>
        </w:tc>
      </w:tr>
      <w:tr w:rsidR="00CD7351" w:rsidRPr="00FC5F9E"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5"/>
          <w:tblHeader/>
        </w:trPr>
        <w:tc>
          <w:tcPr>
            <w:tcW w:w="14654" w:type="dxa"/>
            <w:gridSpan w:val="2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D7351" w:rsidRPr="00FC5F9E" w:rsidRDefault="00CD7351" w:rsidP="00CD7351">
            <w:pPr>
              <w:spacing w:after="0" w:line="240" w:lineRule="auto"/>
              <w:ind w:hanging="3"/>
              <w:rPr>
                <w:rFonts w:ascii="Arial" w:eastAsia="Times New Roman" w:hAnsi="Arial" w:cs="Arial"/>
                <w:b/>
                <w:bCs/>
                <w:color w:val="000000"/>
                <w:sz w:val="28"/>
                <w:szCs w:val="28"/>
              </w:rPr>
            </w:pPr>
            <w:r w:rsidRPr="00FC5F9E">
              <w:rPr>
                <w:rFonts w:ascii="Arial" w:eastAsia="Times New Roman" w:hAnsi="Arial" w:cs="Arial"/>
                <w:b/>
                <w:bCs/>
                <w:color w:val="000000"/>
                <w:sz w:val="28"/>
                <w:szCs w:val="28"/>
              </w:rPr>
              <w:t>BAHASA TK A</w:t>
            </w:r>
          </w:p>
        </w:tc>
      </w:tr>
      <w:tr w:rsidR="00CD7351" w:rsidRPr="00FC5F9E"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blHeader/>
        </w:trPr>
        <w:tc>
          <w:tcPr>
            <w:tcW w:w="1815" w:type="dxa"/>
            <w:gridSpan w:val="2"/>
            <w:vMerge w:val="restart"/>
            <w:tcBorders>
              <w:top w:val="single" w:sz="4" w:space="0" w:color="auto"/>
              <w:left w:val="single" w:sz="4" w:space="0" w:color="auto"/>
              <w:bottom w:val="single" w:sz="4" w:space="0" w:color="000000"/>
              <w:right w:val="single" w:sz="4" w:space="0" w:color="000000"/>
            </w:tcBorders>
            <w:shd w:val="clear" w:color="000000" w:fill="FFFF00"/>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16"/>
                <w:szCs w:val="16"/>
              </w:rPr>
            </w:pPr>
            <w:r w:rsidRPr="00FC5F9E">
              <w:rPr>
                <w:rFonts w:ascii="Arial" w:eastAsia="Times New Roman" w:hAnsi="Arial" w:cs="Arial"/>
                <w:b/>
                <w:bCs/>
                <w:color w:val="000000"/>
                <w:sz w:val="16"/>
                <w:szCs w:val="16"/>
              </w:rPr>
              <w:t>Tingkat Pencapaian Perkembangan</w:t>
            </w:r>
          </w:p>
        </w:tc>
        <w:tc>
          <w:tcPr>
            <w:tcW w:w="1945" w:type="dxa"/>
            <w:gridSpan w:val="2"/>
            <w:vMerge w:val="restart"/>
            <w:tcBorders>
              <w:top w:val="single" w:sz="4" w:space="0" w:color="auto"/>
              <w:left w:val="single" w:sz="4" w:space="0" w:color="auto"/>
              <w:bottom w:val="single" w:sz="4" w:space="0" w:color="000000"/>
              <w:right w:val="single" w:sz="4" w:space="0" w:color="000000"/>
            </w:tcBorders>
            <w:shd w:val="clear" w:color="000000" w:fill="FFFF00"/>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16"/>
                <w:szCs w:val="16"/>
              </w:rPr>
            </w:pPr>
            <w:r w:rsidRPr="00FC5F9E">
              <w:rPr>
                <w:rFonts w:ascii="Arial" w:eastAsia="Times New Roman" w:hAnsi="Arial" w:cs="Arial"/>
                <w:b/>
                <w:bCs/>
                <w:color w:val="000000"/>
                <w:sz w:val="16"/>
                <w:szCs w:val="16"/>
              </w:rPr>
              <w:t>Capaian Perkembangan</w:t>
            </w:r>
          </w:p>
        </w:tc>
        <w:tc>
          <w:tcPr>
            <w:tcW w:w="2576" w:type="dxa"/>
            <w:gridSpan w:val="2"/>
            <w:vMerge w:val="restart"/>
            <w:tcBorders>
              <w:top w:val="single" w:sz="4" w:space="0" w:color="auto"/>
              <w:left w:val="single" w:sz="4" w:space="0" w:color="auto"/>
              <w:bottom w:val="single" w:sz="4" w:space="0" w:color="000000"/>
              <w:right w:val="single" w:sz="4" w:space="0" w:color="000000"/>
            </w:tcBorders>
            <w:shd w:val="clear" w:color="000000" w:fill="FFFF00"/>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16"/>
                <w:szCs w:val="16"/>
              </w:rPr>
            </w:pPr>
            <w:r w:rsidRPr="00FC5F9E">
              <w:rPr>
                <w:rFonts w:ascii="Arial" w:eastAsia="Times New Roman" w:hAnsi="Arial" w:cs="Arial"/>
                <w:b/>
                <w:bCs/>
                <w:color w:val="000000"/>
                <w:sz w:val="16"/>
                <w:szCs w:val="16"/>
              </w:rPr>
              <w:t>Indikator</w:t>
            </w:r>
          </w:p>
        </w:tc>
        <w:tc>
          <w:tcPr>
            <w:tcW w:w="8318" w:type="dxa"/>
            <w:gridSpan w:val="22"/>
            <w:tcBorders>
              <w:top w:val="single" w:sz="4" w:space="0" w:color="auto"/>
              <w:left w:val="nil"/>
              <w:bottom w:val="single" w:sz="4" w:space="0" w:color="auto"/>
              <w:right w:val="single" w:sz="4" w:space="0" w:color="000000"/>
            </w:tcBorders>
            <w:shd w:val="clear" w:color="000000" w:fill="FFFF00"/>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16"/>
                <w:szCs w:val="16"/>
              </w:rPr>
            </w:pPr>
            <w:r w:rsidRPr="00FC5F9E">
              <w:rPr>
                <w:rFonts w:ascii="Arial" w:eastAsia="Times New Roman" w:hAnsi="Arial" w:cs="Arial"/>
                <w:b/>
                <w:bCs/>
                <w:color w:val="000000"/>
                <w:sz w:val="16"/>
                <w:szCs w:val="16"/>
              </w:rPr>
              <w:t>Tema Semester II</w:t>
            </w:r>
          </w:p>
        </w:tc>
      </w:tr>
      <w:tr w:rsidR="00CD7351" w:rsidRPr="00FC5F9E"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blHeader/>
        </w:trPr>
        <w:tc>
          <w:tcPr>
            <w:tcW w:w="1815"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FC5F9E" w:rsidRDefault="00CD7351" w:rsidP="00CD7351">
            <w:pPr>
              <w:spacing w:after="0" w:line="240" w:lineRule="auto"/>
              <w:ind w:hanging="3"/>
              <w:rPr>
                <w:rFonts w:ascii="Arial" w:eastAsia="Times New Roman" w:hAnsi="Arial" w:cs="Arial"/>
                <w:b/>
                <w:bCs/>
                <w:color w:val="000000"/>
                <w:sz w:val="16"/>
                <w:szCs w:val="16"/>
              </w:rPr>
            </w:pPr>
          </w:p>
        </w:tc>
        <w:tc>
          <w:tcPr>
            <w:tcW w:w="1945"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FC5F9E" w:rsidRDefault="00CD7351" w:rsidP="00CD7351">
            <w:pPr>
              <w:spacing w:after="0" w:line="240" w:lineRule="auto"/>
              <w:ind w:hanging="3"/>
              <w:rPr>
                <w:rFonts w:ascii="Arial" w:eastAsia="Times New Roman" w:hAnsi="Arial" w:cs="Arial"/>
                <w:b/>
                <w:bCs/>
                <w:color w:val="000000"/>
                <w:sz w:val="16"/>
                <w:szCs w:val="16"/>
              </w:rPr>
            </w:pPr>
          </w:p>
        </w:tc>
        <w:tc>
          <w:tcPr>
            <w:tcW w:w="2576"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FC5F9E" w:rsidRDefault="00CD7351" w:rsidP="00CD7351">
            <w:pPr>
              <w:spacing w:after="0" w:line="240" w:lineRule="auto"/>
              <w:ind w:hanging="3"/>
              <w:rPr>
                <w:rFonts w:ascii="Arial" w:eastAsia="Times New Roman" w:hAnsi="Arial" w:cs="Arial"/>
                <w:b/>
                <w:bCs/>
                <w:color w:val="000000"/>
                <w:sz w:val="16"/>
                <w:szCs w:val="16"/>
              </w:rPr>
            </w:pPr>
          </w:p>
        </w:tc>
        <w:tc>
          <w:tcPr>
            <w:tcW w:w="806" w:type="dxa"/>
            <w:tcBorders>
              <w:top w:val="nil"/>
              <w:left w:val="nil"/>
              <w:bottom w:val="single" w:sz="4" w:space="0" w:color="auto"/>
              <w:right w:val="nil"/>
            </w:tcBorders>
            <w:shd w:val="clear" w:color="000000" w:fill="FFFF00"/>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14"/>
                <w:szCs w:val="14"/>
              </w:rPr>
            </w:pPr>
            <w:r w:rsidRPr="00FC5F9E">
              <w:rPr>
                <w:rFonts w:ascii="Arial" w:eastAsia="Times New Roman" w:hAnsi="Arial" w:cs="Arial"/>
                <w:b/>
                <w:bCs/>
                <w:color w:val="000000"/>
                <w:sz w:val="14"/>
                <w:szCs w:val="14"/>
              </w:rPr>
              <w:t>Review</w:t>
            </w:r>
          </w:p>
        </w:tc>
        <w:tc>
          <w:tcPr>
            <w:tcW w:w="1392"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14"/>
                <w:szCs w:val="14"/>
              </w:rPr>
            </w:pPr>
            <w:r w:rsidRPr="00FC5F9E">
              <w:rPr>
                <w:rFonts w:ascii="Arial" w:eastAsia="Times New Roman" w:hAnsi="Arial" w:cs="Arial"/>
                <w:b/>
                <w:bCs/>
                <w:color w:val="000000"/>
                <w:sz w:val="14"/>
                <w:szCs w:val="14"/>
              </w:rPr>
              <w:t>Weather</w:t>
            </w:r>
          </w:p>
        </w:tc>
        <w:tc>
          <w:tcPr>
            <w:tcW w:w="696" w:type="dxa"/>
            <w:gridSpan w:val="2"/>
            <w:tcBorders>
              <w:top w:val="single" w:sz="4" w:space="0" w:color="auto"/>
              <w:left w:val="nil"/>
              <w:bottom w:val="single" w:sz="4" w:space="0" w:color="auto"/>
              <w:right w:val="single" w:sz="8" w:space="0" w:color="auto"/>
            </w:tcBorders>
            <w:shd w:val="clear" w:color="000000" w:fill="FFFF00"/>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14"/>
                <w:szCs w:val="14"/>
              </w:rPr>
            </w:pPr>
            <w:r w:rsidRPr="00FC5F9E">
              <w:rPr>
                <w:rFonts w:ascii="Arial" w:eastAsia="Times New Roman" w:hAnsi="Arial" w:cs="Arial"/>
                <w:b/>
                <w:bCs/>
                <w:color w:val="000000"/>
                <w:sz w:val="14"/>
                <w:szCs w:val="14"/>
              </w:rPr>
              <w:t>Day and Night</w:t>
            </w:r>
          </w:p>
        </w:tc>
        <w:tc>
          <w:tcPr>
            <w:tcW w:w="696" w:type="dxa"/>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14"/>
                <w:szCs w:val="14"/>
              </w:rPr>
            </w:pPr>
            <w:r w:rsidRPr="00FC5F9E">
              <w:rPr>
                <w:rFonts w:ascii="Arial" w:eastAsia="Times New Roman" w:hAnsi="Arial" w:cs="Arial"/>
                <w:b/>
                <w:bCs/>
                <w:color w:val="000000"/>
                <w:sz w:val="14"/>
                <w:szCs w:val="14"/>
              </w:rPr>
              <w:t>Fruit</w:t>
            </w:r>
          </w:p>
        </w:tc>
        <w:tc>
          <w:tcPr>
            <w:tcW w:w="878" w:type="dxa"/>
            <w:gridSpan w:val="2"/>
            <w:tcBorders>
              <w:top w:val="single" w:sz="4" w:space="0" w:color="auto"/>
              <w:left w:val="nil"/>
              <w:bottom w:val="single" w:sz="4" w:space="0" w:color="auto"/>
              <w:right w:val="single" w:sz="8" w:space="0" w:color="auto"/>
            </w:tcBorders>
            <w:shd w:val="clear" w:color="000000" w:fill="FFFF00"/>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14"/>
                <w:szCs w:val="14"/>
              </w:rPr>
            </w:pPr>
            <w:r w:rsidRPr="00FC5F9E">
              <w:rPr>
                <w:rFonts w:ascii="Arial" w:eastAsia="Times New Roman" w:hAnsi="Arial" w:cs="Arial"/>
                <w:b/>
                <w:bCs/>
                <w:color w:val="000000"/>
                <w:sz w:val="14"/>
                <w:szCs w:val="14"/>
              </w:rPr>
              <w:t>Vegetable</w:t>
            </w:r>
          </w:p>
        </w:tc>
        <w:tc>
          <w:tcPr>
            <w:tcW w:w="700" w:type="dxa"/>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14"/>
                <w:szCs w:val="14"/>
              </w:rPr>
            </w:pPr>
            <w:r w:rsidRPr="00FC5F9E">
              <w:rPr>
                <w:rFonts w:ascii="Arial" w:eastAsia="Times New Roman" w:hAnsi="Arial" w:cs="Arial"/>
                <w:b/>
                <w:bCs/>
                <w:color w:val="000000"/>
                <w:sz w:val="14"/>
                <w:szCs w:val="14"/>
              </w:rPr>
              <w:t>Foods</w:t>
            </w:r>
          </w:p>
        </w:tc>
        <w:tc>
          <w:tcPr>
            <w:tcW w:w="1050" w:type="dxa"/>
            <w:gridSpan w:val="3"/>
            <w:tcBorders>
              <w:top w:val="single" w:sz="4" w:space="0" w:color="auto"/>
              <w:left w:val="nil"/>
              <w:bottom w:val="single" w:sz="4" w:space="0" w:color="auto"/>
              <w:right w:val="single" w:sz="8" w:space="0" w:color="auto"/>
            </w:tcBorders>
            <w:shd w:val="clear" w:color="000000" w:fill="FFFF00"/>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14"/>
                <w:szCs w:val="14"/>
              </w:rPr>
            </w:pPr>
            <w:r w:rsidRPr="00FC5F9E">
              <w:rPr>
                <w:rFonts w:ascii="Arial" w:eastAsia="Times New Roman" w:hAnsi="Arial" w:cs="Arial"/>
                <w:b/>
                <w:bCs/>
                <w:color w:val="000000"/>
                <w:sz w:val="14"/>
                <w:szCs w:val="14"/>
              </w:rPr>
              <w:t>Clothing</w:t>
            </w:r>
          </w:p>
        </w:tc>
        <w:tc>
          <w:tcPr>
            <w:tcW w:w="1050" w:type="dxa"/>
            <w:gridSpan w:val="3"/>
            <w:tcBorders>
              <w:top w:val="single" w:sz="4" w:space="0" w:color="auto"/>
              <w:left w:val="single" w:sz="4" w:space="0" w:color="auto"/>
              <w:bottom w:val="single" w:sz="4" w:space="0" w:color="auto"/>
              <w:right w:val="single" w:sz="4" w:space="0" w:color="000000"/>
            </w:tcBorders>
            <w:shd w:val="clear" w:color="000000" w:fill="FFFF00"/>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14"/>
                <w:szCs w:val="14"/>
              </w:rPr>
            </w:pPr>
            <w:r w:rsidRPr="00FC5F9E">
              <w:rPr>
                <w:rFonts w:ascii="Arial" w:eastAsia="Times New Roman" w:hAnsi="Arial" w:cs="Arial"/>
                <w:b/>
                <w:bCs/>
                <w:color w:val="000000"/>
                <w:sz w:val="14"/>
                <w:szCs w:val="14"/>
              </w:rPr>
              <w:t>Pet</w:t>
            </w:r>
          </w:p>
        </w:tc>
        <w:tc>
          <w:tcPr>
            <w:tcW w:w="1050" w:type="dxa"/>
            <w:gridSpan w:val="3"/>
            <w:tcBorders>
              <w:top w:val="single" w:sz="4" w:space="0" w:color="auto"/>
              <w:left w:val="nil"/>
              <w:bottom w:val="single" w:sz="4" w:space="0" w:color="auto"/>
              <w:right w:val="single" w:sz="4" w:space="0" w:color="000000"/>
            </w:tcBorders>
            <w:shd w:val="clear" w:color="000000" w:fill="FFFF00"/>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14"/>
                <w:szCs w:val="14"/>
              </w:rPr>
            </w:pPr>
            <w:r w:rsidRPr="00FC5F9E">
              <w:rPr>
                <w:rFonts w:ascii="Arial" w:eastAsia="Times New Roman" w:hAnsi="Arial" w:cs="Arial"/>
                <w:b/>
                <w:bCs/>
                <w:color w:val="000000"/>
                <w:sz w:val="14"/>
                <w:szCs w:val="14"/>
              </w:rPr>
              <w:t>Insect</w:t>
            </w:r>
          </w:p>
        </w:tc>
      </w:tr>
      <w:tr w:rsidR="00CD7351" w:rsidRPr="00FC5F9E"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blHeader/>
        </w:trPr>
        <w:tc>
          <w:tcPr>
            <w:tcW w:w="1815"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FC5F9E" w:rsidRDefault="00CD7351" w:rsidP="00CD7351">
            <w:pPr>
              <w:spacing w:after="0" w:line="240" w:lineRule="auto"/>
              <w:ind w:hanging="3"/>
              <w:rPr>
                <w:rFonts w:ascii="Arial" w:eastAsia="Times New Roman" w:hAnsi="Arial" w:cs="Arial"/>
                <w:b/>
                <w:bCs/>
                <w:color w:val="000000"/>
                <w:sz w:val="16"/>
                <w:szCs w:val="16"/>
              </w:rPr>
            </w:pPr>
          </w:p>
        </w:tc>
        <w:tc>
          <w:tcPr>
            <w:tcW w:w="1945"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FC5F9E" w:rsidRDefault="00CD7351" w:rsidP="00CD7351">
            <w:pPr>
              <w:spacing w:after="0" w:line="240" w:lineRule="auto"/>
              <w:ind w:hanging="3"/>
              <w:rPr>
                <w:rFonts w:ascii="Arial" w:eastAsia="Times New Roman" w:hAnsi="Arial" w:cs="Arial"/>
                <w:b/>
                <w:bCs/>
                <w:color w:val="000000"/>
                <w:sz w:val="16"/>
                <w:szCs w:val="16"/>
              </w:rPr>
            </w:pPr>
          </w:p>
        </w:tc>
        <w:tc>
          <w:tcPr>
            <w:tcW w:w="2576"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FC5F9E" w:rsidRDefault="00CD7351" w:rsidP="00CD7351">
            <w:pPr>
              <w:spacing w:after="0" w:line="240" w:lineRule="auto"/>
              <w:ind w:hanging="3"/>
              <w:rPr>
                <w:rFonts w:ascii="Arial" w:eastAsia="Times New Roman" w:hAnsi="Arial" w:cs="Arial"/>
                <w:b/>
                <w:bCs/>
                <w:color w:val="000000"/>
                <w:sz w:val="16"/>
                <w:szCs w:val="16"/>
              </w:rPr>
            </w:pPr>
          </w:p>
        </w:tc>
        <w:tc>
          <w:tcPr>
            <w:tcW w:w="806" w:type="dxa"/>
            <w:tcBorders>
              <w:top w:val="nil"/>
              <w:left w:val="nil"/>
              <w:bottom w:val="single" w:sz="4" w:space="0" w:color="auto"/>
              <w:right w:val="nil"/>
            </w:tcBorders>
            <w:shd w:val="clear" w:color="000000" w:fill="FFFF00"/>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8"/>
                <w:szCs w:val="8"/>
              </w:rPr>
            </w:pPr>
            <w:r w:rsidRPr="00FC5F9E">
              <w:rPr>
                <w:rFonts w:ascii="Arial" w:eastAsia="Times New Roman" w:hAnsi="Arial" w:cs="Arial"/>
                <w:b/>
                <w:bCs/>
                <w:color w:val="000000"/>
                <w:sz w:val="8"/>
                <w:szCs w:val="8"/>
              </w:rPr>
              <w:t>2 - 6 Jan</w:t>
            </w:r>
          </w:p>
        </w:tc>
        <w:tc>
          <w:tcPr>
            <w:tcW w:w="1392" w:type="dxa"/>
            <w:gridSpan w:val="4"/>
            <w:tcBorders>
              <w:top w:val="nil"/>
              <w:left w:val="single" w:sz="4" w:space="0" w:color="auto"/>
              <w:bottom w:val="single" w:sz="4" w:space="0" w:color="auto"/>
              <w:right w:val="single" w:sz="4" w:space="0" w:color="000000"/>
            </w:tcBorders>
            <w:shd w:val="clear" w:color="000000" w:fill="FFFF00"/>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8"/>
                <w:szCs w:val="8"/>
              </w:rPr>
            </w:pPr>
            <w:r w:rsidRPr="00FC5F9E">
              <w:rPr>
                <w:rFonts w:ascii="Arial" w:eastAsia="Times New Roman" w:hAnsi="Arial" w:cs="Arial"/>
                <w:b/>
                <w:bCs/>
                <w:color w:val="000000"/>
                <w:sz w:val="8"/>
                <w:szCs w:val="8"/>
              </w:rPr>
              <w:t>9 Jan - 3 Feb</w:t>
            </w:r>
          </w:p>
        </w:tc>
        <w:tc>
          <w:tcPr>
            <w:tcW w:w="696" w:type="dxa"/>
            <w:gridSpan w:val="2"/>
            <w:tcBorders>
              <w:top w:val="nil"/>
              <w:left w:val="nil"/>
              <w:bottom w:val="single" w:sz="4" w:space="0" w:color="auto"/>
              <w:right w:val="single" w:sz="8" w:space="0" w:color="auto"/>
            </w:tcBorders>
            <w:shd w:val="clear" w:color="000000" w:fill="FFFF00"/>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8"/>
                <w:szCs w:val="8"/>
              </w:rPr>
            </w:pPr>
            <w:r w:rsidRPr="00FC5F9E">
              <w:rPr>
                <w:rFonts w:ascii="Arial" w:eastAsia="Times New Roman" w:hAnsi="Arial" w:cs="Arial"/>
                <w:b/>
                <w:bCs/>
                <w:color w:val="000000"/>
                <w:sz w:val="8"/>
                <w:szCs w:val="8"/>
              </w:rPr>
              <w:t>6 - 17 Feb</w:t>
            </w:r>
          </w:p>
        </w:tc>
        <w:tc>
          <w:tcPr>
            <w:tcW w:w="696" w:type="dxa"/>
            <w:gridSpan w:val="2"/>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8"/>
                <w:szCs w:val="8"/>
              </w:rPr>
            </w:pPr>
            <w:r w:rsidRPr="00FC5F9E">
              <w:rPr>
                <w:rFonts w:ascii="Arial" w:eastAsia="Times New Roman" w:hAnsi="Arial" w:cs="Arial"/>
                <w:b/>
                <w:bCs/>
                <w:color w:val="000000"/>
                <w:sz w:val="8"/>
                <w:szCs w:val="8"/>
              </w:rPr>
              <w:t>20 Feb - 2 Mar</w:t>
            </w:r>
          </w:p>
        </w:tc>
        <w:tc>
          <w:tcPr>
            <w:tcW w:w="878" w:type="dxa"/>
            <w:gridSpan w:val="2"/>
            <w:tcBorders>
              <w:top w:val="nil"/>
              <w:left w:val="nil"/>
              <w:bottom w:val="single" w:sz="4" w:space="0" w:color="auto"/>
              <w:right w:val="single" w:sz="8" w:space="0" w:color="auto"/>
            </w:tcBorders>
            <w:shd w:val="clear" w:color="000000" w:fill="FFFF00"/>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8"/>
                <w:szCs w:val="8"/>
              </w:rPr>
            </w:pPr>
            <w:r w:rsidRPr="00FC5F9E">
              <w:rPr>
                <w:rFonts w:ascii="Arial" w:eastAsia="Times New Roman" w:hAnsi="Arial" w:cs="Arial"/>
                <w:b/>
                <w:bCs/>
                <w:color w:val="000000"/>
                <w:sz w:val="8"/>
                <w:szCs w:val="8"/>
              </w:rPr>
              <w:t>5 - 16 Mar</w:t>
            </w:r>
          </w:p>
        </w:tc>
        <w:tc>
          <w:tcPr>
            <w:tcW w:w="700" w:type="dxa"/>
            <w:gridSpan w:val="2"/>
            <w:tcBorders>
              <w:top w:val="nil"/>
              <w:left w:val="single" w:sz="4" w:space="0" w:color="auto"/>
              <w:bottom w:val="single" w:sz="4" w:space="0" w:color="auto"/>
              <w:right w:val="single" w:sz="4" w:space="0" w:color="000000"/>
            </w:tcBorders>
            <w:shd w:val="clear" w:color="000000" w:fill="FFFF00"/>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8"/>
                <w:szCs w:val="8"/>
              </w:rPr>
            </w:pPr>
            <w:r w:rsidRPr="00FC5F9E">
              <w:rPr>
                <w:rFonts w:ascii="Arial" w:eastAsia="Times New Roman" w:hAnsi="Arial" w:cs="Arial"/>
                <w:b/>
                <w:bCs/>
                <w:color w:val="000000"/>
                <w:sz w:val="8"/>
                <w:szCs w:val="8"/>
              </w:rPr>
              <w:t xml:space="preserve">19 - 30 Mar </w:t>
            </w:r>
          </w:p>
        </w:tc>
        <w:tc>
          <w:tcPr>
            <w:tcW w:w="1050" w:type="dxa"/>
            <w:gridSpan w:val="3"/>
            <w:tcBorders>
              <w:top w:val="nil"/>
              <w:left w:val="nil"/>
              <w:bottom w:val="single" w:sz="4" w:space="0" w:color="auto"/>
              <w:right w:val="single" w:sz="8" w:space="0" w:color="auto"/>
            </w:tcBorders>
            <w:shd w:val="clear" w:color="000000" w:fill="FFFF00"/>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8"/>
                <w:szCs w:val="8"/>
              </w:rPr>
            </w:pPr>
            <w:r w:rsidRPr="00FC5F9E">
              <w:rPr>
                <w:rFonts w:ascii="Arial" w:eastAsia="Times New Roman" w:hAnsi="Arial" w:cs="Arial"/>
                <w:b/>
                <w:bCs/>
                <w:color w:val="000000"/>
                <w:sz w:val="8"/>
                <w:szCs w:val="8"/>
              </w:rPr>
              <w:t>2 - 20 April</w:t>
            </w:r>
          </w:p>
        </w:tc>
        <w:tc>
          <w:tcPr>
            <w:tcW w:w="1050" w:type="dxa"/>
            <w:gridSpan w:val="3"/>
            <w:tcBorders>
              <w:top w:val="nil"/>
              <w:left w:val="single" w:sz="4" w:space="0" w:color="auto"/>
              <w:bottom w:val="single" w:sz="4" w:space="0" w:color="auto"/>
              <w:right w:val="single" w:sz="4" w:space="0" w:color="000000"/>
            </w:tcBorders>
            <w:shd w:val="clear" w:color="000000" w:fill="FFFF00"/>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8"/>
                <w:szCs w:val="8"/>
              </w:rPr>
            </w:pPr>
            <w:r w:rsidRPr="00FC5F9E">
              <w:rPr>
                <w:rFonts w:ascii="Arial" w:eastAsia="Times New Roman" w:hAnsi="Arial" w:cs="Arial"/>
                <w:b/>
                <w:bCs/>
                <w:color w:val="000000"/>
                <w:sz w:val="8"/>
                <w:szCs w:val="8"/>
              </w:rPr>
              <w:t>23 Apr - 11 Mei</w:t>
            </w:r>
          </w:p>
        </w:tc>
        <w:tc>
          <w:tcPr>
            <w:tcW w:w="1050" w:type="dxa"/>
            <w:gridSpan w:val="3"/>
            <w:tcBorders>
              <w:top w:val="nil"/>
              <w:left w:val="nil"/>
              <w:bottom w:val="single" w:sz="4" w:space="0" w:color="auto"/>
              <w:right w:val="single" w:sz="4" w:space="0" w:color="000000"/>
            </w:tcBorders>
            <w:shd w:val="clear" w:color="000000" w:fill="FFFF00"/>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8"/>
                <w:szCs w:val="8"/>
              </w:rPr>
            </w:pPr>
            <w:r w:rsidRPr="00FC5F9E">
              <w:rPr>
                <w:rFonts w:ascii="Arial" w:eastAsia="Times New Roman" w:hAnsi="Arial" w:cs="Arial"/>
                <w:b/>
                <w:bCs/>
                <w:color w:val="000000"/>
                <w:sz w:val="8"/>
                <w:szCs w:val="8"/>
              </w:rPr>
              <w:t>14 Mei - 1 Juni</w:t>
            </w:r>
          </w:p>
        </w:tc>
      </w:tr>
      <w:tr w:rsidR="00CD7351" w:rsidRPr="00FC5F9E"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blHeader/>
        </w:trPr>
        <w:tc>
          <w:tcPr>
            <w:tcW w:w="1815"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FC5F9E" w:rsidRDefault="00CD7351" w:rsidP="00CD7351">
            <w:pPr>
              <w:spacing w:after="0" w:line="240" w:lineRule="auto"/>
              <w:ind w:hanging="3"/>
              <w:rPr>
                <w:rFonts w:ascii="Arial" w:eastAsia="Times New Roman" w:hAnsi="Arial" w:cs="Arial"/>
                <w:b/>
                <w:bCs/>
                <w:color w:val="000000"/>
                <w:sz w:val="16"/>
                <w:szCs w:val="16"/>
              </w:rPr>
            </w:pPr>
          </w:p>
        </w:tc>
        <w:tc>
          <w:tcPr>
            <w:tcW w:w="1945"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FC5F9E" w:rsidRDefault="00CD7351" w:rsidP="00CD7351">
            <w:pPr>
              <w:spacing w:after="0" w:line="240" w:lineRule="auto"/>
              <w:ind w:hanging="3"/>
              <w:rPr>
                <w:rFonts w:ascii="Arial" w:eastAsia="Times New Roman" w:hAnsi="Arial" w:cs="Arial"/>
                <w:b/>
                <w:bCs/>
                <w:color w:val="000000"/>
                <w:sz w:val="16"/>
                <w:szCs w:val="16"/>
              </w:rPr>
            </w:pPr>
          </w:p>
        </w:tc>
        <w:tc>
          <w:tcPr>
            <w:tcW w:w="2576"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FC5F9E" w:rsidRDefault="00CD7351" w:rsidP="00CD7351">
            <w:pPr>
              <w:spacing w:after="0" w:line="240" w:lineRule="auto"/>
              <w:ind w:hanging="3"/>
              <w:rPr>
                <w:rFonts w:ascii="Arial" w:eastAsia="Times New Roman" w:hAnsi="Arial" w:cs="Arial"/>
                <w:b/>
                <w:bCs/>
                <w:color w:val="000000"/>
                <w:sz w:val="16"/>
                <w:szCs w:val="16"/>
              </w:rPr>
            </w:pPr>
          </w:p>
        </w:tc>
        <w:tc>
          <w:tcPr>
            <w:tcW w:w="806" w:type="dxa"/>
            <w:tcBorders>
              <w:top w:val="nil"/>
              <w:left w:val="nil"/>
              <w:bottom w:val="single" w:sz="4" w:space="0" w:color="auto"/>
              <w:right w:val="single" w:sz="4" w:space="0" w:color="auto"/>
            </w:tcBorders>
            <w:shd w:val="clear" w:color="000000" w:fill="FFFF00"/>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12"/>
                <w:szCs w:val="12"/>
              </w:rPr>
            </w:pPr>
            <w:r w:rsidRPr="00FC5F9E">
              <w:rPr>
                <w:rFonts w:ascii="Arial" w:eastAsia="Times New Roman" w:hAnsi="Arial" w:cs="Arial"/>
                <w:b/>
                <w:bCs/>
                <w:color w:val="000000"/>
                <w:sz w:val="12"/>
                <w:szCs w:val="12"/>
              </w:rPr>
              <w:t>1</w:t>
            </w:r>
          </w:p>
        </w:tc>
        <w:tc>
          <w:tcPr>
            <w:tcW w:w="348" w:type="dxa"/>
            <w:tcBorders>
              <w:top w:val="nil"/>
              <w:left w:val="nil"/>
              <w:bottom w:val="single" w:sz="4" w:space="0" w:color="auto"/>
              <w:right w:val="single" w:sz="4" w:space="0" w:color="auto"/>
            </w:tcBorders>
            <w:shd w:val="clear" w:color="000000" w:fill="FFFF00"/>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12"/>
                <w:szCs w:val="12"/>
              </w:rPr>
            </w:pPr>
            <w:r w:rsidRPr="00FC5F9E">
              <w:rPr>
                <w:rFonts w:ascii="Arial" w:eastAsia="Times New Roman" w:hAnsi="Arial" w:cs="Arial"/>
                <w:b/>
                <w:bCs/>
                <w:color w:val="000000"/>
                <w:sz w:val="12"/>
                <w:szCs w:val="12"/>
              </w:rPr>
              <w:t>2</w:t>
            </w:r>
          </w:p>
        </w:tc>
        <w:tc>
          <w:tcPr>
            <w:tcW w:w="348" w:type="dxa"/>
            <w:tcBorders>
              <w:top w:val="nil"/>
              <w:left w:val="nil"/>
              <w:bottom w:val="single" w:sz="4" w:space="0" w:color="auto"/>
              <w:right w:val="single" w:sz="4" w:space="0" w:color="auto"/>
            </w:tcBorders>
            <w:shd w:val="clear" w:color="000000" w:fill="FFFF00"/>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12"/>
                <w:szCs w:val="12"/>
              </w:rPr>
            </w:pPr>
            <w:r w:rsidRPr="00FC5F9E">
              <w:rPr>
                <w:rFonts w:ascii="Arial" w:eastAsia="Times New Roman" w:hAnsi="Arial" w:cs="Arial"/>
                <w:b/>
                <w:bCs/>
                <w:color w:val="000000"/>
                <w:sz w:val="12"/>
                <w:szCs w:val="12"/>
              </w:rPr>
              <w:t>3</w:t>
            </w:r>
          </w:p>
        </w:tc>
        <w:tc>
          <w:tcPr>
            <w:tcW w:w="348" w:type="dxa"/>
            <w:tcBorders>
              <w:top w:val="nil"/>
              <w:left w:val="nil"/>
              <w:bottom w:val="single" w:sz="4" w:space="0" w:color="auto"/>
              <w:right w:val="single" w:sz="4" w:space="0" w:color="auto"/>
            </w:tcBorders>
            <w:shd w:val="clear" w:color="000000" w:fill="FFFF00"/>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12"/>
                <w:szCs w:val="12"/>
              </w:rPr>
            </w:pPr>
            <w:r w:rsidRPr="00FC5F9E">
              <w:rPr>
                <w:rFonts w:ascii="Arial" w:eastAsia="Times New Roman" w:hAnsi="Arial" w:cs="Arial"/>
                <w:b/>
                <w:bCs/>
                <w:color w:val="000000"/>
                <w:sz w:val="12"/>
                <w:szCs w:val="12"/>
              </w:rPr>
              <w:t>4</w:t>
            </w:r>
          </w:p>
        </w:tc>
        <w:tc>
          <w:tcPr>
            <w:tcW w:w="348" w:type="dxa"/>
            <w:tcBorders>
              <w:top w:val="nil"/>
              <w:left w:val="nil"/>
              <w:bottom w:val="single" w:sz="4" w:space="0" w:color="auto"/>
              <w:right w:val="single" w:sz="4" w:space="0" w:color="auto"/>
            </w:tcBorders>
            <w:shd w:val="clear" w:color="000000" w:fill="FFFF00"/>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12"/>
                <w:szCs w:val="12"/>
              </w:rPr>
            </w:pPr>
            <w:r w:rsidRPr="00FC5F9E">
              <w:rPr>
                <w:rFonts w:ascii="Arial" w:eastAsia="Times New Roman" w:hAnsi="Arial" w:cs="Arial"/>
                <w:b/>
                <w:bCs/>
                <w:color w:val="000000"/>
                <w:sz w:val="12"/>
                <w:szCs w:val="12"/>
              </w:rPr>
              <w:t>5</w:t>
            </w:r>
          </w:p>
        </w:tc>
        <w:tc>
          <w:tcPr>
            <w:tcW w:w="348" w:type="dxa"/>
            <w:tcBorders>
              <w:top w:val="nil"/>
              <w:left w:val="nil"/>
              <w:bottom w:val="single" w:sz="4" w:space="0" w:color="auto"/>
              <w:right w:val="single" w:sz="4" w:space="0" w:color="auto"/>
            </w:tcBorders>
            <w:shd w:val="clear" w:color="000000" w:fill="FFFF00"/>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12"/>
                <w:szCs w:val="12"/>
              </w:rPr>
            </w:pPr>
            <w:r w:rsidRPr="00FC5F9E">
              <w:rPr>
                <w:rFonts w:ascii="Arial" w:eastAsia="Times New Roman" w:hAnsi="Arial" w:cs="Arial"/>
                <w:b/>
                <w:bCs/>
                <w:color w:val="000000"/>
                <w:sz w:val="12"/>
                <w:szCs w:val="12"/>
              </w:rPr>
              <w:t>6</w:t>
            </w:r>
          </w:p>
        </w:tc>
        <w:tc>
          <w:tcPr>
            <w:tcW w:w="348" w:type="dxa"/>
            <w:tcBorders>
              <w:top w:val="nil"/>
              <w:left w:val="nil"/>
              <w:bottom w:val="single" w:sz="4" w:space="0" w:color="auto"/>
              <w:right w:val="single" w:sz="4" w:space="0" w:color="auto"/>
            </w:tcBorders>
            <w:shd w:val="clear" w:color="000000" w:fill="FFFF00"/>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12"/>
                <w:szCs w:val="12"/>
              </w:rPr>
            </w:pPr>
            <w:r w:rsidRPr="00FC5F9E">
              <w:rPr>
                <w:rFonts w:ascii="Arial" w:eastAsia="Times New Roman" w:hAnsi="Arial" w:cs="Arial"/>
                <w:b/>
                <w:bCs/>
                <w:color w:val="000000"/>
                <w:sz w:val="12"/>
                <w:szCs w:val="12"/>
              </w:rPr>
              <w:t>7</w:t>
            </w:r>
          </w:p>
        </w:tc>
        <w:tc>
          <w:tcPr>
            <w:tcW w:w="348" w:type="dxa"/>
            <w:tcBorders>
              <w:top w:val="nil"/>
              <w:left w:val="nil"/>
              <w:bottom w:val="single" w:sz="4" w:space="0" w:color="auto"/>
              <w:right w:val="single" w:sz="4" w:space="0" w:color="auto"/>
            </w:tcBorders>
            <w:shd w:val="clear" w:color="000000" w:fill="FFFF00"/>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12"/>
                <w:szCs w:val="12"/>
              </w:rPr>
            </w:pPr>
            <w:r w:rsidRPr="00FC5F9E">
              <w:rPr>
                <w:rFonts w:ascii="Arial" w:eastAsia="Times New Roman" w:hAnsi="Arial" w:cs="Arial"/>
                <w:b/>
                <w:bCs/>
                <w:color w:val="000000"/>
                <w:sz w:val="12"/>
                <w:szCs w:val="12"/>
              </w:rPr>
              <w:t>8</w:t>
            </w:r>
          </w:p>
        </w:tc>
        <w:tc>
          <w:tcPr>
            <w:tcW w:w="348" w:type="dxa"/>
            <w:tcBorders>
              <w:top w:val="nil"/>
              <w:left w:val="nil"/>
              <w:bottom w:val="single" w:sz="4" w:space="0" w:color="auto"/>
              <w:right w:val="single" w:sz="4" w:space="0" w:color="auto"/>
            </w:tcBorders>
            <w:shd w:val="clear" w:color="000000" w:fill="FFFF00"/>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12"/>
                <w:szCs w:val="12"/>
              </w:rPr>
            </w:pPr>
            <w:r w:rsidRPr="00FC5F9E">
              <w:rPr>
                <w:rFonts w:ascii="Arial" w:eastAsia="Times New Roman" w:hAnsi="Arial" w:cs="Arial"/>
                <w:b/>
                <w:bCs/>
                <w:color w:val="000000"/>
                <w:sz w:val="12"/>
                <w:szCs w:val="12"/>
              </w:rPr>
              <w:t>9</w:t>
            </w:r>
          </w:p>
        </w:tc>
        <w:tc>
          <w:tcPr>
            <w:tcW w:w="439" w:type="dxa"/>
            <w:tcBorders>
              <w:top w:val="nil"/>
              <w:left w:val="nil"/>
              <w:bottom w:val="single" w:sz="4" w:space="0" w:color="auto"/>
              <w:right w:val="single" w:sz="4" w:space="0" w:color="auto"/>
            </w:tcBorders>
            <w:shd w:val="clear" w:color="000000" w:fill="FFFF00"/>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12"/>
                <w:szCs w:val="12"/>
              </w:rPr>
            </w:pPr>
            <w:r w:rsidRPr="00FC5F9E">
              <w:rPr>
                <w:rFonts w:ascii="Arial" w:eastAsia="Times New Roman" w:hAnsi="Arial" w:cs="Arial"/>
                <w:b/>
                <w:bCs/>
                <w:color w:val="000000"/>
                <w:sz w:val="12"/>
                <w:szCs w:val="12"/>
              </w:rPr>
              <w:t>10</w:t>
            </w:r>
          </w:p>
        </w:tc>
        <w:tc>
          <w:tcPr>
            <w:tcW w:w="439" w:type="dxa"/>
            <w:tcBorders>
              <w:top w:val="nil"/>
              <w:left w:val="nil"/>
              <w:bottom w:val="single" w:sz="4" w:space="0" w:color="auto"/>
              <w:right w:val="single" w:sz="4" w:space="0" w:color="auto"/>
            </w:tcBorders>
            <w:shd w:val="clear" w:color="000000" w:fill="FFFF00"/>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12"/>
                <w:szCs w:val="12"/>
              </w:rPr>
            </w:pPr>
            <w:r w:rsidRPr="00FC5F9E">
              <w:rPr>
                <w:rFonts w:ascii="Arial" w:eastAsia="Times New Roman" w:hAnsi="Arial" w:cs="Arial"/>
                <w:b/>
                <w:bCs/>
                <w:color w:val="000000"/>
                <w:sz w:val="12"/>
                <w:szCs w:val="12"/>
              </w:rPr>
              <w:t>11</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12"/>
                <w:szCs w:val="12"/>
              </w:rPr>
            </w:pPr>
            <w:r w:rsidRPr="00FC5F9E">
              <w:rPr>
                <w:rFonts w:ascii="Arial" w:eastAsia="Times New Roman" w:hAnsi="Arial" w:cs="Arial"/>
                <w:b/>
                <w:bCs/>
                <w:color w:val="000000"/>
                <w:sz w:val="12"/>
                <w:szCs w:val="12"/>
              </w:rPr>
              <w:t>12</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12"/>
                <w:szCs w:val="12"/>
              </w:rPr>
            </w:pPr>
            <w:r w:rsidRPr="00FC5F9E">
              <w:rPr>
                <w:rFonts w:ascii="Arial" w:eastAsia="Times New Roman" w:hAnsi="Arial" w:cs="Arial"/>
                <w:b/>
                <w:bCs/>
                <w:color w:val="000000"/>
                <w:sz w:val="12"/>
                <w:szCs w:val="12"/>
              </w:rPr>
              <w:t>13</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12"/>
                <w:szCs w:val="12"/>
              </w:rPr>
            </w:pPr>
            <w:r w:rsidRPr="00FC5F9E">
              <w:rPr>
                <w:rFonts w:ascii="Arial" w:eastAsia="Times New Roman" w:hAnsi="Arial" w:cs="Arial"/>
                <w:b/>
                <w:bCs/>
                <w:color w:val="000000"/>
                <w:sz w:val="12"/>
                <w:szCs w:val="12"/>
              </w:rPr>
              <w:t>14</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12"/>
                <w:szCs w:val="12"/>
              </w:rPr>
            </w:pPr>
            <w:r w:rsidRPr="00FC5F9E">
              <w:rPr>
                <w:rFonts w:ascii="Arial" w:eastAsia="Times New Roman" w:hAnsi="Arial" w:cs="Arial"/>
                <w:b/>
                <w:bCs/>
                <w:color w:val="000000"/>
                <w:sz w:val="12"/>
                <w:szCs w:val="12"/>
              </w:rPr>
              <w:t>15</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12"/>
                <w:szCs w:val="12"/>
              </w:rPr>
            </w:pPr>
            <w:r w:rsidRPr="00FC5F9E">
              <w:rPr>
                <w:rFonts w:ascii="Arial" w:eastAsia="Times New Roman" w:hAnsi="Arial" w:cs="Arial"/>
                <w:b/>
                <w:bCs/>
                <w:color w:val="000000"/>
                <w:sz w:val="12"/>
                <w:szCs w:val="12"/>
              </w:rPr>
              <w:t>16</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12"/>
                <w:szCs w:val="12"/>
              </w:rPr>
            </w:pPr>
            <w:r w:rsidRPr="00FC5F9E">
              <w:rPr>
                <w:rFonts w:ascii="Arial" w:eastAsia="Times New Roman" w:hAnsi="Arial" w:cs="Arial"/>
                <w:b/>
                <w:bCs/>
                <w:color w:val="000000"/>
                <w:sz w:val="12"/>
                <w:szCs w:val="12"/>
              </w:rPr>
              <w:t>17</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12"/>
                <w:szCs w:val="12"/>
              </w:rPr>
            </w:pPr>
            <w:r w:rsidRPr="00FC5F9E">
              <w:rPr>
                <w:rFonts w:ascii="Arial" w:eastAsia="Times New Roman" w:hAnsi="Arial" w:cs="Arial"/>
                <w:b/>
                <w:bCs/>
                <w:color w:val="000000"/>
                <w:sz w:val="12"/>
                <w:szCs w:val="12"/>
              </w:rPr>
              <w:t>18</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12"/>
                <w:szCs w:val="12"/>
              </w:rPr>
            </w:pPr>
            <w:r w:rsidRPr="00FC5F9E">
              <w:rPr>
                <w:rFonts w:ascii="Arial" w:eastAsia="Times New Roman" w:hAnsi="Arial" w:cs="Arial"/>
                <w:b/>
                <w:bCs/>
                <w:color w:val="000000"/>
                <w:sz w:val="12"/>
                <w:szCs w:val="12"/>
              </w:rPr>
              <w:t>19</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12"/>
                <w:szCs w:val="12"/>
              </w:rPr>
            </w:pPr>
            <w:r w:rsidRPr="00FC5F9E">
              <w:rPr>
                <w:rFonts w:ascii="Arial" w:eastAsia="Times New Roman" w:hAnsi="Arial" w:cs="Arial"/>
                <w:b/>
                <w:bCs/>
                <w:color w:val="000000"/>
                <w:sz w:val="12"/>
                <w:szCs w:val="12"/>
              </w:rPr>
              <w:t>20</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12"/>
                <w:szCs w:val="12"/>
              </w:rPr>
            </w:pPr>
            <w:r w:rsidRPr="00FC5F9E">
              <w:rPr>
                <w:rFonts w:ascii="Arial" w:eastAsia="Times New Roman" w:hAnsi="Arial" w:cs="Arial"/>
                <w:b/>
                <w:bCs/>
                <w:color w:val="000000"/>
                <w:sz w:val="12"/>
                <w:szCs w:val="12"/>
              </w:rPr>
              <w:t>21</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12"/>
                <w:szCs w:val="12"/>
              </w:rPr>
            </w:pPr>
            <w:r w:rsidRPr="00FC5F9E">
              <w:rPr>
                <w:rFonts w:ascii="Arial" w:eastAsia="Times New Roman" w:hAnsi="Arial" w:cs="Arial"/>
                <w:b/>
                <w:bCs/>
                <w:color w:val="000000"/>
                <w:sz w:val="12"/>
                <w:szCs w:val="12"/>
              </w:rPr>
              <w:t>22</w:t>
            </w:r>
          </w:p>
        </w:tc>
      </w:tr>
      <w:tr w:rsidR="00CD7351" w:rsidRPr="00FC5F9E"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14654" w:type="dxa"/>
            <w:gridSpan w:val="28"/>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CD7351" w:rsidRPr="00FC5F9E" w:rsidRDefault="00CD7351" w:rsidP="00CD7351">
            <w:pPr>
              <w:spacing w:after="0" w:line="240" w:lineRule="auto"/>
              <w:ind w:hanging="3"/>
              <w:jc w:val="center"/>
              <w:rPr>
                <w:rFonts w:ascii="Arial" w:eastAsia="Times New Roman" w:hAnsi="Arial" w:cs="Arial"/>
                <w:b/>
                <w:bCs/>
                <w:i/>
                <w:iCs/>
                <w:color w:val="000000"/>
                <w:sz w:val="20"/>
                <w:szCs w:val="20"/>
              </w:rPr>
            </w:pPr>
            <w:r w:rsidRPr="00FC5F9E">
              <w:rPr>
                <w:rFonts w:ascii="Arial" w:eastAsia="Times New Roman" w:hAnsi="Arial" w:cs="Arial"/>
                <w:b/>
                <w:bCs/>
                <w:i/>
                <w:iCs/>
                <w:color w:val="000000"/>
                <w:sz w:val="20"/>
                <w:szCs w:val="20"/>
              </w:rPr>
              <w:t>Menerima Bahasa</w:t>
            </w:r>
          </w:p>
        </w:tc>
      </w:tr>
      <w:tr w:rsidR="00CD7351" w:rsidRPr="00FC5F9E"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30"/>
        </w:trPr>
        <w:tc>
          <w:tcPr>
            <w:tcW w:w="350" w:type="dxa"/>
            <w:tcBorders>
              <w:top w:val="nil"/>
              <w:left w:val="single" w:sz="4" w:space="0" w:color="auto"/>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rPr>
                <w:rFonts w:ascii="Arial" w:eastAsia="Times New Roman" w:hAnsi="Arial" w:cs="Arial"/>
                <w:color w:val="000000"/>
                <w:sz w:val="16"/>
                <w:szCs w:val="16"/>
              </w:rPr>
            </w:pPr>
            <w:r w:rsidRPr="00FC5F9E">
              <w:rPr>
                <w:rFonts w:ascii="Arial" w:eastAsia="Times New Roman" w:hAnsi="Arial" w:cs="Arial"/>
                <w:color w:val="000000"/>
                <w:sz w:val="16"/>
                <w:szCs w:val="16"/>
              </w:rPr>
              <w:t>1.</w:t>
            </w:r>
          </w:p>
        </w:tc>
        <w:tc>
          <w:tcPr>
            <w:tcW w:w="1465" w:type="dxa"/>
            <w:tcBorders>
              <w:top w:val="nil"/>
              <w:left w:val="nil"/>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rPr>
                <w:rFonts w:ascii="Arial" w:eastAsia="Times New Roman" w:hAnsi="Arial" w:cs="Arial"/>
                <w:color w:val="000000"/>
                <w:sz w:val="16"/>
                <w:szCs w:val="16"/>
              </w:rPr>
            </w:pPr>
            <w:r w:rsidRPr="00FC5F9E">
              <w:rPr>
                <w:rFonts w:ascii="Arial" w:eastAsia="Times New Roman" w:hAnsi="Arial" w:cs="Arial"/>
                <w:color w:val="000000"/>
                <w:sz w:val="16"/>
                <w:szCs w:val="16"/>
              </w:rPr>
              <w:t>Menyimak perkataan orang lain (bahasa ibu atau bahasa lainnya)</w:t>
            </w:r>
          </w:p>
        </w:tc>
        <w:tc>
          <w:tcPr>
            <w:tcW w:w="507" w:type="dxa"/>
            <w:tcBorders>
              <w:top w:val="nil"/>
              <w:left w:val="nil"/>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jc w:val="center"/>
              <w:rPr>
                <w:rFonts w:ascii="Arial" w:eastAsia="Times New Roman" w:hAnsi="Arial" w:cs="Arial"/>
                <w:color w:val="000000"/>
                <w:sz w:val="16"/>
                <w:szCs w:val="16"/>
              </w:rPr>
            </w:pPr>
            <w:r w:rsidRPr="00FC5F9E">
              <w:rPr>
                <w:rFonts w:ascii="Arial" w:eastAsia="Times New Roman" w:hAnsi="Arial" w:cs="Arial"/>
                <w:color w:val="000000"/>
                <w:sz w:val="16"/>
                <w:szCs w:val="16"/>
              </w:rPr>
              <w:t>1.1.</w:t>
            </w:r>
          </w:p>
        </w:tc>
        <w:tc>
          <w:tcPr>
            <w:tcW w:w="1438" w:type="dxa"/>
            <w:tcBorders>
              <w:top w:val="nil"/>
              <w:left w:val="nil"/>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rPr>
                <w:rFonts w:ascii="Arial" w:eastAsia="Times New Roman" w:hAnsi="Arial" w:cs="Arial"/>
                <w:color w:val="000000"/>
                <w:sz w:val="16"/>
                <w:szCs w:val="16"/>
              </w:rPr>
            </w:pPr>
            <w:r w:rsidRPr="00FC5F9E">
              <w:rPr>
                <w:rFonts w:ascii="Arial" w:eastAsia="Times New Roman" w:hAnsi="Arial" w:cs="Arial"/>
                <w:color w:val="000000"/>
                <w:sz w:val="16"/>
                <w:szCs w:val="16"/>
              </w:rPr>
              <w:t>Menyimak perkataan orang lain (bahasa ibu atau bahasa lainnya)</w:t>
            </w:r>
          </w:p>
        </w:tc>
        <w:tc>
          <w:tcPr>
            <w:tcW w:w="637" w:type="dxa"/>
            <w:tcBorders>
              <w:top w:val="nil"/>
              <w:left w:val="nil"/>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jc w:val="center"/>
              <w:rPr>
                <w:rFonts w:ascii="Arial" w:eastAsia="Times New Roman" w:hAnsi="Arial" w:cs="Arial"/>
                <w:color w:val="000000"/>
                <w:sz w:val="16"/>
                <w:szCs w:val="16"/>
              </w:rPr>
            </w:pPr>
            <w:r w:rsidRPr="00FC5F9E">
              <w:rPr>
                <w:rFonts w:ascii="Arial" w:eastAsia="Times New Roman" w:hAnsi="Arial" w:cs="Arial"/>
                <w:color w:val="000000"/>
                <w:sz w:val="16"/>
                <w:szCs w:val="16"/>
              </w:rPr>
              <w:t>1.1.3.</w:t>
            </w:r>
          </w:p>
        </w:tc>
        <w:tc>
          <w:tcPr>
            <w:tcW w:w="1939" w:type="dxa"/>
            <w:tcBorders>
              <w:top w:val="nil"/>
              <w:left w:val="nil"/>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rPr>
                <w:rFonts w:ascii="Arial" w:eastAsia="Times New Roman" w:hAnsi="Arial" w:cs="Arial"/>
                <w:color w:val="000000"/>
                <w:sz w:val="16"/>
                <w:szCs w:val="16"/>
              </w:rPr>
            </w:pPr>
            <w:r w:rsidRPr="00FC5F9E">
              <w:rPr>
                <w:rFonts w:ascii="Arial" w:eastAsia="Times New Roman" w:hAnsi="Arial" w:cs="Arial"/>
                <w:color w:val="000000"/>
                <w:sz w:val="16"/>
                <w:szCs w:val="16"/>
              </w:rPr>
              <w:t>Menirukan kembali 3 atau 4 urutan kata</w:t>
            </w:r>
          </w:p>
        </w:tc>
        <w:tc>
          <w:tcPr>
            <w:tcW w:w="806" w:type="dxa"/>
            <w:tcBorders>
              <w:top w:val="nil"/>
              <w:left w:val="nil"/>
              <w:bottom w:val="single" w:sz="4" w:space="0" w:color="auto"/>
              <w:right w:val="single" w:sz="4" w:space="0" w:color="auto"/>
            </w:tcBorders>
            <w:shd w:val="clear" w:color="000000" w:fill="D8D8D8"/>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24"/>
                <w:szCs w:val="24"/>
              </w:rPr>
            </w:pPr>
            <w:r w:rsidRPr="00FC5F9E">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24"/>
                <w:szCs w:val="24"/>
              </w:rPr>
            </w:pPr>
            <w:r w:rsidRPr="00FC5F9E">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24"/>
                <w:szCs w:val="24"/>
              </w:rPr>
            </w:pPr>
            <w:r w:rsidRPr="00FC5F9E">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24"/>
                <w:szCs w:val="24"/>
              </w:rPr>
            </w:pPr>
            <w:r w:rsidRPr="00FC5F9E">
              <w:rPr>
                <w:rFonts w:ascii="Arial" w:eastAsia="Times New Roman" w:hAnsi="Arial" w:cs="Arial"/>
                <w:b/>
                <w:bCs/>
                <w:color w:val="000000"/>
                <w:sz w:val="24"/>
                <w:szCs w:val="24"/>
              </w:rPr>
              <w:t>√</w:t>
            </w:r>
          </w:p>
        </w:tc>
      </w:tr>
      <w:tr w:rsidR="00CD7351" w:rsidRPr="00FC5F9E"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20"/>
        </w:trPr>
        <w:tc>
          <w:tcPr>
            <w:tcW w:w="350" w:type="dxa"/>
            <w:vMerge w:val="restart"/>
            <w:tcBorders>
              <w:top w:val="nil"/>
              <w:left w:val="single" w:sz="4" w:space="0" w:color="auto"/>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rPr>
                <w:rFonts w:ascii="Arial" w:eastAsia="Times New Roman" w:hAnsi="Arial" w:cs="Arial"/>
                <w:color w:val="000000"/>
                <w:sz w:val="16"/>
                <w:szCs w:val="16"/>
              </w:rPr>
            </w:pPr>
            <w:r w:rsidRPr="00FC5F9E">
              <w:rPr>
                <w:rFonts w:ascii="Arial" w:eastAsia="Times New Roman" w:hAnsi="Arial" w:cs="Arial"/>
                <w:color w:val="000000"/>
                <w:sz w:val="16"/>
                <w:szCs w:val="16"/>
              </w:rPr>
              <w:t>3.</w:t>
            </w:r>
          </w:p>
        </w:tc>
        <w:tc>
          <w:tcPr>
            <w:tcW w:w="1465" w:type="dxa"/>
            <w:vMerge w:val="restart"/>
            <w:tcBorders>
              <w:top w:val="nil"/>
              <w:left w:val="single" w:sz="4" w:space="0" w:color="auto"/>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rPr>
                <w:rFonts w:ascii="Arial" w:eastAsia="Times New Roman" w:hAnsi="Arial" w:cs="Arial"/>
                <w:color w:val="000000"/>
                <w:sz w:val="16"/>
                <w:szCs w:val="16"/>
              </w:rPr>
            </w:pPr>
            <w:r w:rsidRPr="00FC5F9E">
              <w:rPr>
                <w:rFonts w:ascii="Arial" w:eastAsia="Times New Roman" w:hAnsi="Arial" w:cs="Arial"/>
                <w:color w:val="000000"/>
                <w:sz w:val="16"/>
                <w:szCs w:val="16"/>
              </w:rPr>
              <w:t>Memahami cerita yang dibaca</w:t>
            </w:r>
          </w:p>
        </w:tc>
        <w:tc>
          <w:tcPr>
            <w:tcW w:w="507" w:type="dxa"/>
            <w:vMerge w:val="restart"/>
            <w:tcBorders>
              <w:top w:val="nil"/>
              <w:left w:val="single" w:sz="4" w:space="0" w:color="auto"/>
              <w:bottom w:val="single" w:sz="4" w:space="0" w:color="000000"/>
              <w:right w:val="single" w:sz="4" w:space="0" w:color="auto"/>
            </w:tcBorders>
            <w:shd w:val="clear" w:color="auto" w:fill="auto"/>
            <w:hideMark/>
          </w:tcPr>
          <w:p w:rsidR="00CD7351" w:rsidRPr="00FC5F9E" w:rsidRDefault="00CD7351" w:rsidP="00CD7351">
            <w:pPr>
              <w:spacing w:after="0" w:line="240" w:lineRule="auto"/>
              <w:ind w:hanging="3"/>
              <w:jc w:val="center"/>
              <w:rPr>
                <w:rFonts w:ascii="Arial" w:eastAsia="Times New Roman" w:hAnsi="Arial" w:cs="Arial"/>
                <w:color w:val="000000"/>
                <w:sz w:val="16"/>
                <w:szCs w:val="16"/>
              </w:rPr>
            </w:pPr>
            <w:r w:rsidRPr="00FC5F9E">
              <w:rPr>
                <w:rFonts w:ascii="Arial" w:eastAsia="Times New Roman" w:hAnsi="Arial" w:cs="Arial"/>
                <w:color w:val="000000"/>
                <w:sz w:val="16"/>
                <w:szCs w:val="16"/>
              </w:rPr>
              <w:t>3.1.</w:t>
            </w:r>
          </w:p>
        </w:tc>
        <w:tc>
          <w:tcPr>
            <w:tcW w:w="1438" w:type="dxa"/>
            <w:vMerge w:val="restart"/>
            <w:tcBorders>
              <w:top w:val="nil"/>
              <w:left w:val="single" w:sz="4" w:space="0" w:color="auto"/>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rPr>
                <w:rFonts w:ascii="Arial" w:eastAsia="Times New Roman" w:hAnsi="Arial" w:cs="Arial"/>
                <w:color w:val="000000"/>
                <w:sz w:val="16"/>
                <w:szCs w:val="16"/>
              </w:rPr>
            </w:pPr>
            <w:r w:rsidRPr="00FC5F9E">
              <w:rPr>
                <w:rFonts w:ascii="Arial" w:eastAsia="Times New Roman" w:hAnsi="Arial" w:cs="Arial"/>
                <w:color w:val="000000"/>
                <w:sz w:val="16"/>
                <w:szCs w:val="16"/>
              </w:rPr>
              <w:t>Memahami cerita yang dibacakan</w:t>
            </w:r>
          </w:p>
        </w:tc>
        <w:tc>
          <w:tcPr>
            <w:tcW w:w="637" w:type="dxa"/>
            <w:tcBorders>
              <w:top w:val="nil"/>
              <w:left w:val="nil"/>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jc w:val="center"/>
              <w:rPr>
                <w:rFonts w:ascii="Arial" w:eastAsia="Times New Roman" w:hAnsi="Arial" w:cs="Arial"/>
                <w:color w:val="000000"/>
                <w:sz w:val="16"/>
                <w:szCs w:val="16"/>
              </w:rPr>
            </w:pPr>
            <w:r w:rsidRPr="00FC5F9E">
              <w:rPr>
                <w:rFonts w:ascii="Arial" w:eastAsia="Times New Roman" w:hAnsi="Arial" w:cs="Arial"/>
                <w:color w:val="000000"/>
                <w:sz w:val="16"/>
                <w:szCs w:val="16"/>
              </w:rPr>
              <w:t>3.1.2.</w:t>
            </w:r>
          </w:p>
        </w:tc>
        <w:tc>
          <w:tcPr>
            <w:tcW w:w="1939" w:type="dxa"/>
            <w:tcBorders>
              <w:top w:val="nil"/>
              <w:left w:val="nil"/>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rPr>
                <w:rFonts w:ascii="Arial" w:eastAsia="Times New Roman" w:hAnsi="Arial" w:cs="Arial"/>
                <w:color w:val="000000"/>
                <w:sz w:val="16"/>
                <w:szCs w:val="16"/>
              </w:rPr>
            </w:pPr>
            <w:r w:rsidRPr="00FC5F9E">
              <w:rPr>
                <w:rFonts w:ascii="Arial" w:eastAsia="Times New Roman" w:hAnsi="Arial" w:cs="Arial"/>
                <w:color w:val="000000"/>
                <w:sz w:val="16"/>
                <w:szCs w:val="16"/>
              </w:rPr>
              <w:t>Menyebutkan tokoh-tokoh yang ada dalam cerita</w:t>
            </w:r>
          </w:p>
        </w:tc>
        <w:tc>
          <w:tcPr>
            <w:tcW w:w="806" w:type="dxa"/>
            <w:tcBorders>
              <w:top w:val="nil"/>
              <w:left w:val="nil"/>
              <w:bottom w:val="single" w:sz="4" w:space="0" w:color="auto"/>
              <w:right w:val="single" w:sz="4" w:space="0" w:color="auto"/>
            </w:tcBorders>
            <w:shd w:val="clear" w:color="000000" w:fill="D8D8D8"/>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24"/>
                <w:szCs w:val="24"/>
              </w:rPr>
            </w:pPr>
            <w:r w:rsidRPr="00FC5F9E">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24"/>
                <w:szCs w:val="24"/>
              </w:rPr>
            </w:pPr>
            <w:r w:rsidRPr="00FC5F9E">
              <w:rPr>
                <w:rFonts w:ascii="Arial" w:eastAsia="Times New Roman" w:hAnsi="Arial" w:cs="Arial"/>
                <w:b/>
                <w:bCs/>
                <w:color w:val="000000"/>
                <w:sz w:val="24"/>
                <w:szCs w:val="24"/>
              </w:rPr>
              <w:t>√</w:t>
            </w:r>
          </w:p>
        </w:tc>
        <w:tc>
          <w:tcPr>
            <w:tcW w:w="439"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24"/>
                <w:szCs w:val="24"/>
              </w:rPr>
            </w:pPr>
            <w:r w:rsidRPr="00FC5F9E">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24"/>
                <w:szCs w:val="24"/>
              </w:rPr>
            </w:pPr>
            <w:r w:rsidRPr="00FC5F9E">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r>
      <w:tr w:rsidR="00CD7351" w:rsidRPr="00FC5F9E"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80"/>
        </w:trPr>
        <w:tc>
          <w:tcPr>
            <w:tcW w:w="350" w:type="dxa"/>
            <w:vMerge/>
            <w:tcBorders>
              <w:top w:val="nil"/>
              <w:left w:val="single" w:sz="4" w:space="0" w:color="auto"/>
              <w:bottom w:val="single" w:sz="4" w:space="0" w:color="auto"/>
              <w:right w:val="single" w:sz="4" w:space="0" w:color="auto"/>
            </w:tcBorders>
            <w:vAlign w:val="center"/>
            <w:hideMark/>
          </w:tcPr>
          <w:p w:rsidR="00CD7351" w:rsidRPr="00FC5F9E" w:rsidRDefault="00CD7351" w:rsidP="00CD7351">
            <w:pPr>
              <w:spacing w:after="0" w:line="240" w:lineRule="auto"/>
              <w:ind w:hanging="3"/>
              <w:rPr>
                <w:rFonts w:ascii="Arial" w:eastAsia="Times New Roman" w:hAnsi="Arial" w:cs="Arial"/>
                <w:color w:val="000000"/>
                <w:sz w:val="16"/>
                <w:szCs w:val="16"/>
              </w:rPr>
            </w:pPr>
          </w:p>
        </w:tc>
        <w:tc>
          <w:tcPr>
            <w:tcW w:w="1465" w:type="dxa"/>
            <w:vMerge/>
            <w:tcBorders>
              <w:top w:val="nil"/>
              <w:left w:val="single" w:sz="4" w:space="0" w:color="auto"/>
              <w:bottom w:val="single" w:sz="4" w:space="0" w:color="auto"/>
              <w:right w:val="single" w:sz="4" w:space="0" w:color="auto"/>
            </w:tcBorders>
            <w:vAlign w:val="center"/>
            <w:hideMark/>
          </w:tcPr>
          <w:p w:rsidR="00CD7351" w:rsidRPr="00FC5F9E" w:rsidRDefault="00CD7351" w:rsidP="00CD7351">
            <w:pPr>
              <w:spacing w:after="0" w:line="240" w:lineRule="auto"/>
              <w:ind w:hanging="3"/>
              <w:rPr>
                <w:rFonts w:ascii="Arial" w:eastAsia="Times New Roman" w:hAnsi="Arial" w:cs="Arial"/>
                <w:color w:val="000000"/>
                <w:sz w:val="16"/>
                <w:szCs w:val="16"/>
              </w:rPr>
            </w:pPr>
          </w:p>
        </w:tc>
        <w:tc>
          <w:tcPr>
            <w:tcW w:w="507" w:type="dxa"/>
            <w:vMerge/>
            <w:tcBorders>
              <w:top w:val="nil"/>
              <w:left w:val="single" w:sz="4" w:space="0" w:color="auto"/>
              <w:bottom w:val="single" w:sz="4" w:space="0" w:color="000000"/>
              <w:right w:val="single" w:sz="4" w:space="0" w:color="auto"/>
            </w:tcBorders>
            <w:vAlign w:val="center"/>
            <w:hideMark/>
          </w:tcPr>
          <w:p w:rsidR="00CD7351" w:rsidRPr="00FC5F9E" w:rsidRDefault="00CD7351" w:rsidP="00CD7351">
            <w:pPr>
              <w:spacing w:after="0" w:line="240" w:lineRule="auto"/>
              <w:ind w:hanging="3"/>
              <w:rPr>
                <w:rFonts w:ascii="Arial" w:eastAsia="Times New Roman" w:hAnsi="Arial" w:cs="Arial"/>
                <w:color w:val="000000"/>
                <w:sz w:val="16"/>
                <w:szCs w:val="16"/>
              </w:rPr>
            </w:pPr>
          </w:p>
        </w:tc>
        <w:tc>
          <w:tcPr>
            <w:tcW w:w="1438" w:type="dxa"/>
            <w:vMerge/>
            <w:tcBorders>
              <w:top w:val="nil"/>
              <w:left w:val="single" w:sz="4" w:space="0" w:color="auto"/>
              <w:bottom w:val="single" w:sz="4" w:space="0" w:color="auto"/>
              <w:right w:val="single" w:sz="4" w:space="0" w:color="auto"/>
            </w:tcBorders>
            <w:vAlign w:val="center"/>
            <w:hideMark/>
          </w:tcPr>
          <w:p w:rsidR="00CD7351" w:rsidRPr="00FC5F9E" w:rsidRDefault="00CD7351" w:rsidP="00CD7351">
            <w:pPr>
              <w:spacing w:after="0" w:line="240" w:lineRule="auto"/>
              <w:ind w:hanging="3"/>
              <w:rPr>
                <w:rFonts w:ascii="Arial" w:eastAsia="Times New Roman" w:hAnsi="Arial" w:cs="Arial"/>
                <w:color w:val="000000"/>
                <w:sz w:val="16"/>
                <w:szCs w:val="16"/>
              </w:rPr>
            </w:pPr>
          </w:p>
        </w:tc>
        <w:tc>
          <w:tcPr>
            <w:tcW w:w="637" w:type="dxa"/>
            <w:tcBorders>
              <w:top w:val="nil"/>
              <w:left w:val="nil"/>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jc w:val="center"/>
              <w:rPr>
                <w:rFonts w:ascii="Arial" w:eastAsia="Times New Roman" w:hAnsi="Arial" w:cs="Arial"/>
                <w:color w:val="000000"/>
                <w:sz w:val="16"/>
                <w:szCs w:val="16"/>
              </w:rPr>
            </w:pPr>
            <w:r w:rsidRPr="00FC5F9E">
              <w:rPr>
                <w:rFonts w:ascii="Arial" w:eastAsia="Times New Roman" w:hAnsi="Arial" w:cs="Arial"/>
                <w:color w:val="000000"/>
                <w:sz w:val="16"/>
                <w:szCs w:val="16"/>
              </w:rPr>
              <w:t>3.1.3.</w:t>
            </w:r>
          </w:p>
        </w:tc>
        <w:tc>
          <w:tcPr>
            <w:tcW w:w="1939" w:type="dxa"/>
            <w:tcBorders>
              <w:top w:val="nil"/>
              <w:left w:val="nil"/>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rPr>
                <w:rFonts w:ascii="Arial" w:eastAsia="Times New Roman" w:hAnsi="Arial" w:cs="Arial"/>
                <w:color w:val="000000"/>
                <w:sz w:val="16"/>
                <w:szCs w:val="16"/>
              </w:rPr>
            </w:pPr>
            <w:r w:rsidRPr="00FC5F9E">
              <w:rPr>
                <w:rFonts w:ascii="Arial" w:eastAsia="Times New Roman" w:hAnsi="Arial" w:cs="Arial"/>
                <w:color w:val="000000"/>
                <w:sz w:val="16"/>
                <w:szCs w:val="16"/>
              </w:rPr>
              <w:t>Mengurutkan gambar seri sederhana (3-4 gambar)</w:t>
            </w:r>
          </w:p>
        </w:tc>
        <w:tc>
          <w:tcPr>
            <w:tcW w:w="806" w:type="dxa"/>
            <w:tcBorders>
              <w:top w:val="nil"/>
              <w:left w:val="nil"/>
              <w:bottom w:val="single" w:sz="4" w:space="0" w:color="auto"/>
              <w:right w:val="single" w:sz="4" w:space="0" w:color="auto"/>
            </w:tcBorders>
            <w:shd w:val="clear" w:color="000000" w:fill="D8D8D8"/>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24"/>
                <w:szCs w:val="24"/>
              </w:rPr>
            </w:pPr>
            <w:r w:rsidRPr="00FC5F9E">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24"/>
                <w:szCs w:val="24"/>
              </w:rPr>
            </w:pPr>
            <w:r w:rsidRPr="00FC5F9E">
              <w:rPr>
                <w:rFonts w:ascii="Arial" w:eastAsia="Times New Roman" w:hAnsi="Arial" w:cs="Arial"/>
                <w:b/>
                <w:bCs/>
                <w:color w:val="000000"/>
                <w:sz w:val="24"/>
                <w:szCs w:val="24"/>
              </w:rPr>
              <w:t>√</w:t>
            </w:r>
          </w:p>
        </w:tc>
        <w:tc>
          <w:tcPr>
            <w:tcW w:w="439"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24"/>
                <w:szCs w:val="24"/>
              </w:rPr>
            </w:pPr>
            <w:r w:rsidRPr="00FC5F9E">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24"/>
                <w:szCs w:val="24"/>
              </w:rPr>
            </w:pPr>
            <w:r w:rsidRPr="00FC5F9E">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r>
      <w:tr w:rsidR="00CD7351" w:rsidRPr="00FC5F9E"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80"/>
        </w:trPr>
        <w:tc>
          <w:tcPr>
            <w:tcW w:w="350" w:type="dxa"/>
            <w:tcBorders>
              <w:top w:val="nil"/>
              <w:left w:val="single" w:sz="4" w:space="0" w:color="auto"/>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rPr>
                <w:rFonts w:ascii="Arial" w:eastAsia="Times New Roman" w:hAnsi="Arial" w:cs="Arial"/>
                <w:color w:val="000000"/>
                <w:sz w:val="16"/>
                <w:szCs w:val="16"/>
              </w:rPr>
            </w:pPr>
            <w:r w:rsidRPr="00FC5F9E">
              <w:rPr>
                <w:rFonts w:ascii="Arial" w:eastAsia="Times New Roman" w:hAnsi="Arial" w:cs="Arial"/>
                <w:color w:val="000000"/>
                <w:sz w:val="16"/>
                <w:szCs w:val="16"/>
              </w:rPr>
              <w:t>4.</w:t>
            </w:r>
          </w:p>
        </w:tc>
        <w:tc>
          <w:tcPr>
            <w:tcW w:w="1465" w:type="dxa"/>
            <w:tcBorders>
              <w:top w:val="nil"/>
              <w:left w:val="nil"/>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rPr>
                <w:rFonts w:ascii="Arial" w:eastAsia="Times New Roman" w:hAnsi="Arial" w:cs="Arial"/>
                <w:color w:val="000000"/>
                <w:sz w:val="16"/>
                <w:szCs w:val="16"/>
              </w:rPr>
            </w:pPr>
            <w:r w:rsidRPr="00FC5F9E">
              <w:rPr>
                <w:rFonts w:ascii="Arial" w:eastAsia="Times New Roman" w:hAnsi="Arial" w:cs="Arial"/>
                <w:color w:val="000000"/>
                <w:sz w:val="16"/>
                <w:szCs w:val="16"/>
              </w:rPr>
              <w:t>Mengenal perbendaharaan kata mengenai kata sifat (nakal, pelit, jelek, baik hati, berani, jujur)</w:t>
            </w:r>
          </w:p>
        </w:tc>
        <w:tc>
          <w:tcPr>
            <w:tcW w:w="507" w:type="dxa"/>
            <w:tcBorders>
              <w:top w:val="nil"/>
              <w:left w:val="nil"/>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jc w:val="center"/>
              <w:rPr>
                <w:rFonts w:ascii="Arial" w:eastAsia="Times New Roman" w:hAnsi="Arial" w:cs="Arial"/>
                <w:color w:val="000000"/>
                <w:sz w:val="16"/>
                <w:szCs w:val="16"/>
              </w:rPr>
            </w:pPr>
            <w:r w:rsidRPr="00FC5F9E">
              <w:rPr>
                <w:rFonts w:ascii="Arial" w:eastAsia="Times New Roman" w:hAnsi="Arial" w:cs="Arial"/>
                <w:color w:val="000000"/>
                <w:sz w:val="16"/>
                <w:szCs w:val="16"/>
              </w:rPr>
              <w:t>4.1.</w:t>
            </w:r>
          </w:p>
        </w:tc>
        <w:tc>
          <w:tcPr>
            <w:tcW w:w="1438" w:type="dxa"/>
            <w:tcBorders>
              <w:top w:val="nil"/>
              <w:left w:val="nil"/>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rPr>
                <w:rFonts w:ascii="Arial" w:eastAsia="Times New Roman" w:hAnsi="Arial" w:cs="Arial"/>
                <w:color w:val="000000"/>
                <w:sz w:val="16"/>
                <w:szCs w:val="16"/>
              </w:rPr>
            </w:pPr>
            <w:r w:rsidRPr="00FC5F9E">
              <w:rPr>
                <w:rFonts w:ascii="Arial" w:eastAsia="Times New Roman" w:hAnsi="Arial" w:cs="Arial"/>
                <w:color w:val="000000"/>
                <w:sz w:val="16"/>
                <w:szCs w:val="16"/>
              </w:rPr>
              <w:t>Mengenal perbendaharaan kata mengenai kata sifat (nakal, pelit, jelek, baik hati, berani, jujur)</w:t>
            </w:r>
          </w:p>
        </w:tc>
        <w:tc>
          <w:tcPr>
            <w:tcW w:w="637" w:type="dxa"/>
            <w:tcBorders>
              <w:top w:val="nil"/>
              <w:left w:val="nil"/>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jc w:val="center"/>
              <w:rPr>
                <w:rFonts w:ascii="Arial" w:eastAsia="Times New Roman" w:hAnsi="Arial" w:cs="Arial"/>
                <w:color w:val="000000"/>
                <w:sz w:val="16"/>
                <w:szCs w:val="16"/>
              </w:rPr>
            </w:pPr>
            <w:r w:rsidRPr="00FC5F9E">
              <w:rPr>
                <w:rFonts w:ascii="Arial" w:eastAsia="Times New Roman" w:hAnsi="Arial" w:cs="Arial"/>
                <w:color w:val="000000"/>
                <w:sz w:val="16"/>
                <w:szCs w:val="16"/>
              </w:rPr>
              <w:t>4.1.1.</w:t>
            </w:r>
          </w:p>
        </w:tc>
        <w:tc>
          <w:tcPr>
            <w:tcW w:w="1939" w:type="dxa"/>
            <w:tcBorders>
              <w:top w:val="nil"/>
              <w:left w:val="nil"/>
              <w:bottom w:val="single" w:sz="4" w:space="0" w:color="auto"/>
              <w:right w:val="single" w:sz="4" w:space="0" w:color="auto"/>
            </w:tcBorders>
            <w:shd w:val="clear" w:color="auto" w:fill="auto"/>
            <w:hideMark/>
          </w:tcPr>
          <w:p w:rsidR="00CD7351" w:rsidRDefault="00CD7351" w:rsidP="00CD7351">
            <w:pPr>
              <w:spacing w:after="0" w:line="240" w:lineRule="auto"/>
              <w:ind w:hanging="3"/>
              <w:rPr>
                <w:rFonts w:ascii="Arial" w:eastAsia="Times New Roman" w:hAnsi="Arial" w:cs="Arial"/>
                <w:color w:val="000000"/>
                <w:sz w:val="16"/>
                <w:szCs w:val="16"/>
              </w:rPr>
            </w:pPr>
            <w:r w:rsidRPr="00FC5F9E">
              <w:rPr>
                <w:rFonts w:ascii="Arial" w:eastAsia="Times New Roman" w:hAnsi="Arial" w:cs="Arial"/>
                <w:color w:val="000000"/>
                <w:sz w:val="16"/>
                <w:szCs w:val="16"/>
              </w:rPr>
              <w:t>Menunjukkan gambar yang berkaitan dengan kata sifat (nakal, pelit, jelek, baik hati, berani, jujur)</w:t>
            </w:r>
          </w:p>
          <w:p w:rsidR="00CD7351" w:rsidRDefault="00CD7351" w:rsidP="00CD7351">
            <w:pPr>
              <w:spacing w:after="0" w:line="240" w:lineRule="auto"/>
              <w:ind w:hanging="3"/>
              <w:rPr>
                <w:rFonts w:ascii="Arial" w:eastAsia="Times New Roman" w:hAnsi="Arial" w:cs="Arial"/>
                <w:color w:val="000000"/>
                <w:sz w:val="16"/>
                <w:szCs w:val="16"/>
              </w:rPr>
            </w:pPr>
          </w:p>
          <w:p w:rsidR="00CD7351" w:rsidRDefault="00CD7351" w:rsidP="00CD7351">
            <w:pPr>
              <w:spacing w:after="0" w:line="240" w:lineRule="auto"/>
              <w:ind w:hanging="3"/>
              <w:rPr>
                <w:rFonts w:ascii="Arial" w:eastAsia="Times New Roman" w:hAnsi="Arial" w:cs="Arial"/>
                <w:color w:val="000000"/>
                <w:sz w:val="16"/>
                <w:szCs w:val="16"/>
              </w:rPr>
            </w:pPr>
          </w:p>
          <w:p w:rsidR="00CD7351" w:rsidRDefault="00CD7351" w:rsidP="00CD7351">
            <w:pPr>
              <w:spacing w:after="0" w:line="240" w:lineRule="auto"/>
              <w:ind w:hanging="3"/>
              <w:rPr>
                <w:rFonts w:ascii="Arial" w:eastAsia="Times New Roman" w:hAnsi="Arial" w:cs="Arial"/>
                <w:color w:val="000000"/>
                <w:sz w:val="16"/>
                <w:szCs w:val="16"/>
              </w:rPr>
            </w:pPr>
          </w:p>
          <w:p w:rsidR="00CD7351" w:rsidRDefault="00CD7351" w:rsidP="00CD7351">
            <w:pPr>
              <w:spacing w:after="0" w:line="240" w:lineRule="auto"/>
              <w:ind w:hanging="3"/>
              <w:rPr>
                <w:rFonts w:ascii="Arial" w:eastAsia="Times New Roman" w:hAnsi="Arial" w:cs="Arial"/>
                <w:color w:val="000000"/>
                <w:sz w:val="16"/>
                <w:szCs w:val="16"/>
              </w:rPr>
            </w:pPr>
          </w:p>
          <w:p w:rsidR="00CD7351" w:rsidRPr="00FC5F9E" w:rsidRDefault="00CD7351" w:rsidP="00CD7351">
            <w:pPr>
              <w:spacing w:after="0" w:line="240" w:lineRule="auto"/>
              <w:ind w:hanging="3"/>
              <w:rPr>
                <w:rFonts w:ascii="Arial" w:eastAsia="Times New Roman" w:hAnsi="Arial" w:cs="Arial"/>
                <w:color w:val="000000"/>
                <w:sz w:val="16"/>
                <w:szCs w:val="16"/>
              </w:rPr>
            </w:pPr>
          </w:p>
        </w:tc>
        <w:tc>
          <w:tcPr>
            <w:tcW w:w="806" w:type="dxa"/>
            <w:tcBorders>
              <w:top w:val="nil"/>
              <w:left w:val="nil"/>
              <w:bottom w:val="single" w:sz="4" w:space="0" w:color="auto"/>
              <w:right w:val="single" w:sz="4" w:space="0" w:color="auto"/>
            </w:tcBorders>
            <w:shd w:val="clear" w:color="000000" w:fill="D8D8D8"/>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24"/>
                <w:szCs w:val="24"/>
              </w:rPr>
            </w:pPr>
            <w:r w:rsidRPr="00FC5F9E">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24"/>
                <w:szCs w:val="24"/>
              </w:rPr>
            </w:pPr>
            <w:r w:rsidRPr="00FC5F9E">
              <w:rPr>
                <w:rFonts w:ascii="Arial" w:eastAsia="Times New Roman" w:hAnsi="Arial" w:cs="Arial"/>
                <w:b/>
                <w:bCs/>
                <w:color w:val="000000"/>
                <w:sz w:val="24"/>
                <w:szCs w:val="24"/>
              </w:rPr>
              <w:t>√</w:t>
            </w:r>
          </w:p>
        </w:tc>
        <w:tc>
          <w:tcPr>
            <w:tcW w:w="439"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24"/>
                <w:szCs w:val="24"/>
              </w:rPr>
            </w:pPr>
            <w:r w:rsidRPr="00FC5F9E">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24"/>
                <w:szCs w:val="24"/>
              </w:rPr>
            </w:pPr>
            <w:r w:rsidRPr="00FC5F9E">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r>
      <w:tr w:rsidR="00CD7351" w:rsidRPr="00FC5F9E"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0"/>
        </w:trPr>
        <w:tc>
          <w:tcPr>
            <w:tcW w:w="14654" w:type="dxa"/>
            <w:gridSpan w:val="28"/>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CD7351" w:rsidRPr="00FC5F9E" w:rsidRDefault="00CD7351" w:rsidP="00CD7351">
            <w:pPr>
              <w:spacing w:after="0" w:line="240" w:lineRule="auto"/>
              <w:ind w:hanging="3"/>
              <w:jc w:val="center"/>
              <w:rPr>
                <w:rFonts w:ascii="Arial" w:eastAsia="Times New Roman" w:hAnsi="Arial" w:cs="Arial"/>
                <w:b/>
                <w:bCs/>
                <w:i/>
                <w:iCs/>
                <w:color w:val="000000"/>
                <w:sz w:val="20"/>
                <w:szCs w:val="20"/>
              </w:rPr>
            </w:pPr>
            <w:r w:rsidRPr="00FC5F9E">
              <w:rPr>
                <w:rFonts w:ascii="Arial" w:eastAsia="Times New Roman" w:hAnsi="Arial" w:cs="Arial"/>
                <w:b/>
                <w:bCs/>
                <w:i/>
                <w:iCs/>
                <w:color w:val="000000"/>
                <w:sz w:val="20"/>
                <w:szCs w:val="20"/>
              </w:rPr>
              <w:lastRenderedPageBreak/>
              <w:t>Mengungkapkan Bahasa</w:t>
            </w:r>
          </w:p>
        </w:tc>
      </w:tr>
      <w:tr w:rsidR="00CD7351" w:rsidRPr="00FC5F9E"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90"/>
        </w:trPr>
        <w:tc>
          <w:tcPr>
            <w:tcW w:w="350" w:type="dxa"/>
            <w:tcBorders>
              <w:top w:val="nil"/>
              <w:left w:val="single" w:sz="4" w:space="0" w:color="auto"/>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rPr>
                <w:rFonts w:ascii="Arial" w:eastAsia="Times New Roman" w:hAnsi="Arial" w:cs="Arial"/>
                <w:color w:val="000000"/>
                <w:sz w:val="16"/>
                <w:szCs w:val="16"/>
              </w:rPr>
            </w:pPr>
            <w:r w:rsidRPr="00FC5F9E">
              <w:rPr>
                <w:rFonts w:ascii="Arial" w:eastAsia="Times New Roman" w:hAnsi="Arial" w:cs="Arial"/>
                <w:color w:val="000000"/>
                <w:sz w:val="16"/>
                <w:szCs w:val="16"/>
              </w:rPr>
              <w:t>3.</w:t>
            </w:r>
          </w:p>
        </w:tc>
        <w:tc>
          <w:tcPr>
            <w:tcW w:w="1465" w:type="dxa"/>
            <w:tcBorders>
              <w:top w:val="nil"/>
              <w:left w:val="nil"/>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rPr>
                <w:rFonts w:ascii="Arial" w:eastAsia="Times New Roman" w:hAnsi="Arial" w:cs="Arial"/>
                <w:color w:val="000000"/>
                <w:sz w:val="16"/>
                <w:szCs w:val="16"/>
              </w:rPr>
            </w:pPr>
            <w:r w:rsidRPr="00FC5F9E">
              <w:rPr>
                <w:rFonts w:ascii="Arial" w:eastAsia="Times New Roman" w:hAnsi="Arial" w:cs="Arial"/>
                <w:color w:val="000000"/>
                <w:sz w:val="16"/>
                <w:szCs w:val="16"/>
              </w:rPr>
              <w:t>Menyebutkan kata-kata yang dikenal</w:t>
            </w:r>
          </w:p>
        </w:tc>
        <w:tc>
          <w:tcPr>
            <w:tcW w:w="507" w:type="dxa"/>
            <w:tcBorders>
              <w:top w:val="nil"/>
              <w:left w:val="nil"/>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rPr>
                <w:rFonts w:ascii="Arial" w:eastAsia="Times New Roman" w:hAnsi="Arial" w:cs="Arial"/>
                <w:color w:val="000000"/>
                <w:sz w:val="16"/>
                <w:szCs w:val="16"/>
              </w:rPr>
            </w:pPr>
            <w:r w:rsidRPr="00FC5F9E">
              <w:rPr>
                <w:rFonts w:ascii="Arial" w:eastAsia="Times New Roman" w:hAnsi="Arial" w:cs="Arial"/>
                <w:color w:val="000000"/>
                <w:sz w:val="16"/>
                <w:szCs w:val="16"/>
              </w:rPr>
              <w:t>3.1.</w:t>
            </w:r>
          </w:p>
        </w:tc>
        <w:tc>
          <w:tcPr>
            <w:tcW w:w="1438" w:type="dxa"/>
            <w:tcBorders>
              <w:top w:val="nil"/>
              <w:left w:val="nil"/>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rPr>
                <w:rFonts w:ascii="Arial" w:eastAsia="Times New Roman" w:hAnsi="Arial" w:cs="Arial"/>
                <w:color w:val="000000"/>
                <w:sz w:val="16"/>
                <w:szCs w:val="16"/>
              </w:rPr>
            </w:pPr>
            <w:r w:rsidRPr="00FC5F9E">
              <w:rPr>
                <w:rFonts w:ascii="Arial" w:eastAsia="Times New Roman" w:hAnsi="Arial" w:cs="Arial"/>
                <w:color w:val="000000"/>
                <w:sz w:val="16"/>
                <w:szCs w:val="16"/>
              </w:rPr>
              <w:t>Menyebutkan kata-kata yang dikenal</w:t>
            </w:r>
          </w:p>
        </w:tc>
        <w:tc>
          <w:tcPr>
            <w:tcW w:w="637" w:type="dxa"/>
            <w:tcBorders>
              <w:top w:val="nil"/>
              <w:left w:val="nil"/>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jc w:val="center"/>
              <w:rPr>
                <w:rFonts w:ascii="Arial" w:eastAsia="Times New Roman" w:hAnsi="Arial" w:cs="Arial"/>
                <w:color w:val="000000"/>
                <w:sz w:val="16"/>
                <w:szCs w:val="16"/>
              </w:rPr>
            </w:pPr>
            <w:r w:rsidRPr="00FC5F9E">
              <w:rPr>
                <w:rFonts w:ascii="Arial" w:eastAsia="Times New Roman" w:hAnsi="Arial" w:cs="Arial"/>
                <w:color w:val="000000"/>
                <w:sz w:val="16"/>
                <w:szCs w:val="16"/>
              </w:rPr>
              <w:t> </w:t>
            </w:r>
          </w:p>
        </w:tc>
        <w:tc>
          <w:tcPr>
            <w:tcW w:w="1939" w:type="dxa"/>
            <w:tcBorders>
              <w:top w:val="nil"/>
              <w:left w:val="nil"/>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rPr>
                <w:rFonts w:ascii="Arial" w:eastAsia="Times New Roman" w:hAnsi="Arial" w:cs="Arial"/>
                <w:color w:val="000000"/>
                <w:sz w:val="16"/>
                <w:szCs w:val="16"/>
              </w:rPr>
            </w:pPr>
            <w:r w:rsidRPr="00FC5F9E">
              <w:rPr>
                <w:rFonts w:ascii="Arial" w:eastAsia="Times New Roman" w:hAnsi="Arial" w:cs="Arial"/>
                <w:color w:val="000000"/>
                <w:sz w:val="16"/>
                <w:szCs w:val="16"/>
              </w:rPr>
              <w:t>3.1.3.   Menyebutkan kata-kata yang mempunyai suku kata awal yang sama</w:t>
            </w:r>
          </w:p>
        </w:tc>
        <w:tc>
          <w:tcPr>
            <w:tcW w:w="806" w:type="dxa"/>
            <w:tcBorders>
              <w:top w:val="nil"/>
              <w:left w:val="nil"/>
              <w:bottom w:val="single" w:sz="4" w:space="0" w:color="auto"/>
              <w:right w:val="single" w:sz="4" w:space="0" w:color="auto"/>
            </w:tcBorders>
            <w:shd w:val="clear" w:color="000000" w:fill="D8D8D8"/>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24"/>
                <w:szCs w:val="24"/>
              </w:rPr>
            </w:pPr>
            <w:r w:rsidRPr="00FC5F9E">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24"/>
                <w:szCs w:val="24"/>
              </w:rPr>
            </w:pPr>
            <w:r w:rsidRPr="00FC5F9E">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24"/>
                <w:szCs w:val="24"/>
              </w:rPr>
            </w:pPr>
            <w:r w:rsidRPr="00FC5F9E">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24"/>
                <w:szCs w:val="24"/>
              </w:rPr>
            </w:pPr>
            <w:r w:rsidRPr="00FC5F9E">
              <w:rPr>
                <w:rFonts w:ascii="Arial" w:eastAsia="Times New Roman" w:hAnsi="Arial" w:cs="Arial"/>
                <w:b/>
                <w:bCs/>
                <w:color w:val="000000"/>
                <w:sz w:val="24"/>
                <w:szCs w:val="24"/>
              </w:rPr>
              <w:t>√</w:t>
            </w:r>
          </w:p>
        </w:tc>
      </w:tr>
      <w:tr w:rsidR="00CD7351" w:rsidRPr="00FC5F9E"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20"/>
        </w:trPr>
        <w:tc>
          <w:tcPr>
            <w:tcW w:w="350" w:type="dxa"/>
            <w:tcBorders>
              <w:top w:val="nil"/>
              <w:left w:val="single" w:sz="4" w:space="0" w:color="auto"/>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rPr>
                <w:rFonts w:ascii="Arial" w:eastAsia="Times New Roman" w:hAnsi="Arial" w:cs="Arial"/>
                <w:color w:val="000000"/>
                <w:sz w:val="16"/>
                <w:szCs w:val="16"/>
              </w:rPr>
            </w:pPr>
            <w:r w:rsidRPr="00FC5F9E">
              <w:rPr>
                <w:rFonts w:ascii="Arial" w:eastAsia="Times New Roman" w:hAnsi="Arial" w:cs="Arial"/>
                <w:color w:val="000000"/>
                <w:sz w:val="16"/>
                <w:szCs w:val="16"/>
              </w:rPr>
              <w:t>4.</w:t>
            </w:r>
          </w:p>
        </w:tc>
        <w:tc>
          <w:tcPr>
            <w:tcW w:w="1465" w:type="dxa"/>
            <w:tcBorders>
              <w:top w:val="nil"/>
              <w:left w:val="nil"/>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rPr>
                <w:rFonts w:ascii="Arial" w:eastAsia="Times New Roman" w:hAnsi="Arial" w:cs="Arial"/>
                <w:color w:val="000000"/>
                <w:sz w:val="16"/>
                <w:szCs w:val="16"/>
              </w:rPr>
            </w:pPr>
            <w:r w:rsidRPr="00FC5F9E">
              <w:rPr>
                <w:rFonts w:ascii="Arial" w:eastAsia="Times New Roman" w:hAnsi="Arial" w:cs="Arial"/>
                <w:color w:val="000000"/>
                <w:sz w:val="16"/>
                <w:szCs w:val="16"/>
              </w:rPr>
              <w:t>Mengutarakan pendapat kepada orang lain</w:t>
            </w:r>
          </w:p>
        </w:tc>
        <w:tc>
          <w:tcPr>
            <w:tcW w:w="507" w:type="dxa"/>
            <w:tcBorders>
              <w:top w:val="nil"/>
              <w:left w:val="nil"/>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rPr>
                <w:rFonts w:ascii="Arial" w:eastAsia="Times New Roman" w:hAnsi="Arial" w:cs="Arial"/>
                <w:color w:val="000000"/>
                <w:sz w:val="16"/>
                <w:szCs w:val="16"/>
              </w:rPr>
            </w:pPr>
            <w:r w:rsidRPr="00FC5F9E">
              <w:rPr>
                <w:rFonts w:ascii="Arial" w:eastAsia="Times New Roman" w:hAnsi="Arial" w:cs="Arial"/>
                <w:color w:val="000000"/>
                <w:sz w:val="16"/>
                <w:szCs w:val="16"/>
              </w:rPr>
              <w:t>4.1.</w:t>
            </w:r>
          </w:p>
        </w:tc>
        <w:tc>
          <w:tcPr>
            <w:tcW w:w="1438" w:type="dxa"/>
            <w:tcBorders>
              <w:top w:val="nil"/>
              <w:left w:val="nil"/>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rPr>
                <w:rFonts w:ascii="Arial" w:eastAsia="Times New Roman" w:hAnsi="Arial" w:cs="Arial"/>
                <w:color w:val="000000"/>
                <w:sz w:val="16"/>
                <w:szCs w:val="16"/>
              </w:rPr>
            </w:pPr>
            <w:r w:rsidRPr="00FC5F9E">
              <w:rPr>
                <w:rFonts w:ascii="Arial" w:eastAsia="Times New Roman" w:hAnsi="Arial" w:cs="Arial"/>
                <w:color w:val="000000"/>
                <w:sz w:val="16"/>
                <w:szCs w:val="16"/>
              </w:rPr>
              <w:t>Mengutarakan pendapat kepada orang lain</w:t>
            </w:r>
          </w:p>
        </w:tc>
        <w:tc>
          <w:tcPr>
            <w:tcW w:w="637" w:type="dxa"/>
            <w:tcBorders>
              <w:top w:val="nil"/>
              <w:left w:val="nil"/>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jc w:val="center"/>
              <w:rPr>
                <w:rFonts w:ascii="Arial" w:eastAsia="Times New Roman" w:hAnsi="Arial" w:cs="Arial"/>
                <w:color w:val="000000"/>
                <w:sz w:val="16"/>
                <w:szCs w:val="16"/>
              </w:rPr>
            </w:pPr>
            <w:r w:rsidRPr="00FC5F9E">
              <w:rPr>
                <w:rFonts w:ascii="Arial" w:eastAsia="Times New Roman" w:hAnsi="Arial" w:cs="Arial"/>
                <w:color w:val="000000"/>
                <w:sz w:val="16"/>
                <w:szCs w:val="16"/>
              </w:rPr>
              <w:t> </w:t>
            </w:r>
          </w:p>
        </w:tc>
        <w:tc>
          <w:tcPr>
            <w:tcW w:w="1939" w:type="dxa"/>
            <w:tcBorders>
              <w:top w:val="nil"/>
              <w:left w:val="nil"/>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rPr>
                <w:rFonts w:ascii="Arial" w:eastAsia="Times New Roman" w:hAnsi="Arial" w:cs="Arial"/>
                <w:color w:val="000000"/>
                <w:sz w:val="16"/>
                <w:szCs w:val="16"/>
              </w:rPr>
            </w:pPr>
            <w:r w:rsidRPr="00FC5F9E">
              <w:rPr>
                <w:rFonts w:ascii="Arial" w:eastAsia="Times New Roman" w:hAnsi="Arial" w:cs="Arial"/>
                <w:color w:val="000000"/>
                <w:sz w:val="16"/>
                <w:szCs w:val="16"/>
              </w:rPr>
              <w:t>4.1.1    Melakukan percakapan dengan teman sebaya atau orang dewasa</w:t>
            </w:r>
          </w:p>
        </w:tc>
        <w:tc>
          <w:tcPr>
            <w:tcW w:w="806" w:type="dxa"/>
            <w:tcBorders>
              <w:top w:val="nil"/>
              <w:left w:val="nil"/>
              <w:bottom w:val="single" w:sz="4" w:space="0" w:color="auto"/>
              <w:right w:val="single" w:sz="4" w:space="0" w:color="auto"/>
            </w:tcBorders>
            <w:shd w:val="clear" w:color="000000" w:fill="D8D8D8"/>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24"/>
                <w:szCs w:val="24"/>
              </w:rPr>
            </w:pPr>
            <w:r w:rsidRPr="00FC5F9E">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24"/>
                <w:szCs w:val="24"/>
              </w:rPr>
            </w:pPr>
            <w:r w:rsidRPr="00FC5F9E">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24"/>
                <w:szCs w:val="24"/>
              </w:rPr>
            </w:pPr>
            <w:r w:rsidRPr="00FC5F9E">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24"/>
                <w:szCs w:val="24"/>
              </w:rPr>
            </w:pPr>
            <w:r w:rsidRPr="00FC5F9E">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r>
      <w:tr w:rsidR="00CD7351" w:rsidRPr="00FC5F9E"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0"/>
        </w:trPr>
        <w:tc>
          <w:tcPr>
            <w:tcW w:w="14654" w:type="dxa"/>
            <w:gridSpan w:val="28"/>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CD7351" w:rsidRPr="00FC5F9E" w:rsidRDefault="00CD7351" w:rsidP="00CD7351">
            <w:pPr>
              <w:spacing w:after="0" w:line="240" w:lineRule="auto"/>
              <w:ind w:hanging="3"/>
              <w:jc w:val="center"/>
              <w:rPr>
                <w:rFonts w:ascii="Arial" w:eastAsia="Times New Roman" w:hAnsi="Arial" w:cs="Arial"/>
                <w:b/>
                <w:bCs/>
                <w:i/>
                <w:iCs/>
                <w:color w:val="000000"/>
                <w:sz w:val="20"/>
                <w:szCs w:val="20"/>
              </w:rPr>
            </w:pPr>
            <w:r w:rsidRPr="00FC5F9E">
              <w:rPr>
                <w:rFonts w:ascii="Arial" w:eastAsia="Times New Roman" w:hAnsi="Arial" w:cs="Arial"/>
                <w:b/>
                <w:bCs/>
                <w:i/>
                <w:iCs/>
                <w:color w:val="000000"/>
                <w:sz w:val="20"/>
                <w:szCs w:val="20"/>
              </w:rPr>
              <w:t>Keaksaraan</w:t>
            </w:r>
          </w:p>
        </w:tc>
      </w:tr>
      <w:tr w:rsidR="00CD7351" w:rsidRPr="00FC5F9E"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30"/>
        </w:trPr>
        <w:tc>
          <w:tcPr>
            <w:tcW w:w="350" w:type="dxa"/>
            <w:tcBorders>
              <w:top w:val="nil"/>
              <w:left w:val="single" w:sz="4" w:space="0" w:color="auto"/>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rPr>
                <w:rFonts w:ascii="Arial" w:eastAsia="Times New Roman" w:hAnsi="Arial" w:cs="Arial"/>
                <w:color w:val="000000"/>
                <w:sz w:val="16"/>
                <w:szCs w:val="16"/>
              </w:rPr>
            </w:pPr>
            <w:r w:rsidRPr="00FC5F9E">
              <w:rPr>
                <w:rFonts w:ascii="Arial" w:eastAsia="Times New Roman" w:hAnsi="Arial" w:cs="Arial"/>
                <w:color w:val="000000"/>
                <w:sz w:val="16"/>
                <w:szCs w:val="16"/>
              </w:rPr>
              <w:t>1.</w:t>
            </w:r>
          </w:p>
        </w:tc>
        <w:tc>
          <w:tcPr>
            <w:tcW w:w="1465" w:type="dxa"/>
            <w:tcBorders>
              <w:top w:val="nil"/>
              <w:left w:val="nil"/>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rPr>
                <w:rFonts w:ascii="Arial" w:eastAsia="Times New Roman" w:hAnsi="Arial" w:cs="Arial"/>
                <w:color w:val="000000"/>
                <w:sz w:val="16"/>
                <w:szCs w:val="16"/>
              </w:rPr>
            </w:pPr>
            <w:r w:rsidRPr="00FC5F9E">
              <w:rPr>
                <w:rFonts w:ascii="Arial" w:eastAsia="Times New Roman" w:hAnsi="Arial" w:cs="Arial"/>
                <w:color w:val="000000"/>
                <w:sz w:val="16"/>
                <w:szCs w:val="16"/>
              </w:rPr>
              <w:t>Mengenal simbol-simbol</w:t>
            </w:r>
          </w:p>
        </w:tc>
        <w:tc>
          <w:tcPr>
            <w:tcW w:w="507" w:type="dxa"/>
            <w:tcBorders>
              <w:top w:val="nil"/>
              <w:left w:val="nil"/>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jc w:val="center"/>
              <w:rPr>
                <w:rFonts w:ascii="Arial" w:eastAsia="Times New Roman" w:hAnsi="Arial" w:cs="Arial"/>
                <w:color w:val="000000"/>
                <w:sz w:val="16"/>
                <w:szCs w:val="16"/>
              </w:rPr>
            </w:pPr>
            <w:r w:rsidRPr="00FC5F9E">
              <w:rPr>
                <w:rFonts w:ascii="Arial" w:eastAsia="Times New Roman" w:hAnsi="Arial" w:cs="Arial"/>
                <w:color w:val="000000"/>
                <w:sz w:val="16"/>
                <w:szCs w:val="16"/>
              </w:rPr>
              <w:t>1.1.</w:t>
            </w:r>
          </w:p>
        </w:tc>
        <w:tc>
          <w:tcPr>
            <w:tcW w:w="1438" w:type="dxa"/>
            <w:tcBorders>
              <w:top w:val="nil"/>
              <w:left w:val="nil"/>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rPr>
                <w:rFonts w:ascii="Arial" w:eastAsia="Times New Roman" w:hAnsi="Arial" w:cs="Arial"/>
                <w:color w:val="000000"/>
                <w:sz w:val="16"/>
                <w:szCs w:val="16"/>
              </w:rPr>
            </w:pPr>
            <w:r w:rsidRPr="00FC5F9E">
              <w:rPr>
                <w:rFonts w:ascii="Arial" w:eastAsia="Times New Roman" w:hAnsi="Arial" w:cs="Arial"/>
                <w:color w:val="000000"/>
                <w:sz w:val="16"/>
                <w:szCs w:val="16"/>
              </w:rPr>
              <w:t>Mengenal simbol-simbol</w:t>
            </w:r>
          </w:p>
        </w:tc>
        <w:tc>
          <w:tcPr>
            <w:tcW w:w="637" w:type="dxa"/>
            <w:tcBorders>
              <w:top w:val="nil"/>
              <w:left w:val="nil"/>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jc w:val="center"/>
              <w:rPr>
                <w:rFonts w:ascii="Arial" w:eastAsia="Times New Roman" w:hAnsi="Arial" w:cs="Arial"/>
                <w:color w:val="000000"/>
                <w:sz w:val="16"/>
                <w:szCs w:val="16"/>
              </w:rPr>
            </w:pPr>
            <w:r w:rsidRPr="00FC5F9E">
              <w:rPr>
                <w:rFonts w:ascii="Arial" w:eastAsia="Times New Roman" w:hAnsi="Arial" w:cs="Arial"/>
                <w:color w:val="000000"/>
                <w:sz w:val="16"/>
                <w:szCs w:val="16"/>
              </w:rPr>
              <w:t> </w:t>
            </w:r>
          </w:p>
        </w:tc>
        <w:tc>
          <w:tcPr>
            <w:tcW w:w="1939" w:type="dxa"/>
            <w:tcBorders>
              <w:top w:val="nil"/>
              <w:left w:val="nil"/>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rPr>
                <w:rFonts w:ascii="Arial" w:eastAsia="Times New Roman" w:hAnsi="Arial" w:cs="Arial"/>
                <w:color w:val="000000"/>
                <w:sz w:val="16"/>
                <w:szCs w:val="16"/>
              </w:rPr>
            </w:pPr>
            <w:r w:rsidRPr="00FC5F9E">
              <w:rPr>
                <w:rFonts w:ascii="Arial" w:eastAsia="Times New Roman" w:hAnsi="Arial" w:cs="Arial"/>
                <w:color w:val="000000"/>
                <w:sz w:val="16"/>
                <w:szCs w:val="16"/>
              </w:rPr>
              <w:t>1.1.1.   Menghubungkan dan menyebutkan tulisan sederhana dengan simbol yang melambangkannya</w:t>
            </w:r>
          </w:p>
        </w:tc>
        <w:tc>
          <w:tcPr>
            <w:tcW w:w="806" w:type="dxa"/>
            <w:tcBorders>
              <w:top w:val="nil"/>
              <w:left w:val="nil"/>
              <w:bottom w:val="single" w:sz="4" w:space="0" w:color="auto"/>
              <w:right w:val="single" w:sz="4" w:space="0" w:color="auto"/>
            </w:tcBorders>
            <w:shd w:val="clear" w:color="000000" w:fill="D8D8D8"/>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24"/>
                <w:szCs w:val="24"/>
              </w:rPr>
            </w:pPr>
            <w:r w:rsidRPr="00FC5F9E">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24"/>
                <w:szCs w:val="24"/>
              </w:rPr>
            </w:pPr>
            <w:r w:rsidRPr="00FC5F9E">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24"/>
                <w:szCs w:val="24"/>
              </w:rPr>
            </w:pPr>
            <w:r w:rsidRPr="00FC5F9E">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24"/>
                <w:szCs w:val="24"/>
              </w:rPr>
            </w:pPr>
            <w:r w:rsidRPr="00FC5F9E">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r>
      <w:tr w:rsidR="00CD7351" w:rsidRPr="00FC5F9E"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02"/>
        </w:trPr>
        <w:tc>
          <w:tcPr>
            <w:tcW w:w="350" w:type="dxa"/>
            <w:tcBorders>
              <w:top w:val="nil"/>
              <w:left w:val="single" w:sz="4" w:space="0" w:color="auto"/>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rPr>
                <w:rFonts w:ascii="Arial" w:eastAsia="Times New Roman" w:hAnsi="Arial" w:cs="Arial"/>
                <w:color w:val="000000"/>
                <w:sz w:val="16"/>
                <w:szCs w:val="16"/>
              </w:rPr>
            </w:pPr>
            <w:r w:rsidRPr="00FC5F9E">
              <w:rPr>
                <w:rFonts w:ascii="Arial" w:eastAsia="Times New Roman" w:hAnsi="Arial" w:cs="Arial"/>
                <w:color w:val="000000"/>
                <w:sz w:val="16"/>
                <w:szCs w:val="16"/>
              </w:rPr>
              <w:t>3.</w:t>
            </w:r>
          </w:p>
        </w:tc>
        <w:tc>
          <w:tcPr>
            <w:tcW w:w="1465" w:type="dxa"/>
            <w:tcBorders>
              <w:top w:val="nil"/>
              <w:left w:val="nil"/>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rPr>
                <w:rFonts w:ascii="Arial" w:eastAsia="Times New Roman" w:hAnsi="Arial" w:cs="Arial"/>
                <w:color w:val="000000"/>
                <w:sz w:val="16"/>
                <w:szCs w:val="16"/>
              </w:rPr>
            </w:pPr>
            <w:r w:rsidRPr="00FC5F9E">
              <w:rPr>
                <w:rFonts w:ascii="Arial" w:eastAsia="Times New Roman" w:hAnsi="Arial" w:cs="Arial"/>
                <w:color w:val="000000"/>
                <w:sz w:val="16"/>
                <w:szCs w:val="16"/>
              </w:rPr>
              <w:t>Meniru huruf</w:t>
            </w:r>
          </w:p>
        </w:tc>
        <w:tc>
          <w:tcPr>
            <w:tcW w:w="507" w:type="dxa"/>
            <w:tcBorders>
              <w:top w:val="nil"/>
              <w:left w:val="nil"/>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jc w:val="center"/>
              <w:rPr>
                <w:rFonts w:ascii="Arial" w:eastAsia="Times New Roman" w:hAnsi="Arial" w:cs="Arial"/>
                <w:color w:val="000000"/>
                <w:sz w:val="16"/>
                <w:szCs w:val="16"/>
              </w:rPr>
            </w:pPr>
            <w:r w:rsidRPr="00FC5F9E">
              <w:rPr>
                <w:rFonts w:ascii="Arial" w:eastAsia="Times New Roman" w:hAnsi="Arial" w:cs="Arial"/>
                <w:color w:val="000000"/>
                <w:sz w:val="16"/>
                <w:szCs w:val="16"/>
              </w:rPr>
              <w:t>3.1.</w:t>
            </w:r>
          </w:p>
        </w:tc>
        <w:tc>
          <w:tcPr>
            <w:tcW w:w="1438" w:type="dxa"/>
            <w:tcBorders>
              <w:top w:val="nil"/>
              <w:left w:val="nil"/>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rPr>
                <w:rFonts w:ascii="Arial" w:eastAsia="Times New Roman" w:hAnsi="Arial" w:cs="Arial"/>
                <w:color w:val="000000"/>
                <w:sz w:val="16"/>
                <w:szCs w:val="16"/>
              </w:rPr>
            </w:pPr>
            <w:r w:rsidRPr="00FC5F9E">
              <w:rPr>
                <w:rFonts w:ascii="Arial" w:eastAsia="Times New Roman" w:hAnsi="Arial" w:cs="Arial"/>
                <w:color w:val="000000"/>
                <w:sz w:val="16"/>
                <w:szCs w:val="16"/>
              </w:rPr>
              <w:t xml:space="preserve">Meniru huruf </w:t>
            </w:r>
          </w:p>
        </w:tc>
        <w:tc>
          <w:tcPr>
            <w:tcW w:w="637" w:type="dxa"/>
            <w:tcBorders>
              <w:top w:val="nil"/>
              <w:left w:val="nil"/>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jc w:val="center"/>
              <w:rPr>
                <w:rFonts w:ascii="Arial" w:eastAsia="Times New Roman" w:hAnsi="Arial" w:cs="Arial"/>
                <w:color w:val="000000"/>
                <w:sz w:val="16"/>
                <w:szCs w:val="16"/>
              </w:rPr>
            </w:pPr>
            <w:r w:rsidRPr="00FC5F9E">
              <w:rPr>
                <w:rFonts w:ascii="Arial" w:eastAsia="Times New Roman" w:hAnsi="Arial" w:cs="Arial"/>
                <w:color w:val="000000"/>
                <w:sz w:val="16"/>
                <w:szCs w:val="16"/>
              </w:rPr>
              <w:t> </w:t>
            </w:r>
          </w:p>
        </w:tc>
        <w:tc>
          <w:tcPr>
            <w:tcW w:w="1939" w:type="dxa"/>
            <w:tcBorders>
              <w:top w:val="nil"/>
              <w:left w:val="nil"/>
              <w:bottom w:val="single" w:sz="4" w:space="0" w:color="auto"/>
              <w:right w:val="single" w:sz="4" w:space="0" w:color="auto"/>
            </w:tcBorders>
            <w:shd w:val="clear" w:color="auto" w:fill="auto"/>
            <w:hideMark/>
          </w:tcPr>
          <w:p w:rsidR="00CD7351" w:rsidRPr="00FC5F9E" w:rsidRDefault="00CD7351" w:rsidP="00CD7351">
            <w:pPr>
              <w:spacing w:after="0" w:line="240" w:lineRule="auto"/>
              <w:ind w:hanging="3"/>
              <w:rPr>
                <w:rFonts w:ascii="Arial" w:eastAsia="Times New Roman" w:hAnsi="Arial" w:cs="Arial"/>
                <w:color w:val="000000"/>
                <w:sz w:val="16"/>
                <w:szCs w:val="16"/>
              </w:rPr>
            </w:pPr>
            <w:r w:rsidRPr="00FC5F9E">
              <w:rPr>
                <w:rFonts w:ascii="Arial" w:eastAsia="Times New Roman" w:hAnsi="Arial" w:cs="Arial"/>
                <w:color w:val="000000"/>
                <w:sz w:val="16"/>
                <w:szCs w:val="16"/>
              </w:rPr>
              <w:t>1.1.4.   Membuat huruf (n-z)</w:t>
            </w:r>
          </w:p>
        </w:tc>
        <w:tc>
          <w:tcPr>
            <w:tcW w:w="806" w:type="dxa"/>
            <w:tcBorders>
              <w:top w:val="nil"/>
              <w:left w:val="nil"/>
              <w:bottom w:val="single" w:sz="4" w:space="0" w:color="auto"/>
              <w:right w:val="single" w:sz="4" w:space="0" w:color="auto"/>
            </w:tcBorders>
            <w:shd w:val="clear" w:color="000000" w:fill="D8D8D8"/>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24"/>
                <w:szCs w:val="24"/>
              </w:rPr>
            </w:pPr>
            <w:r w:rsidRPr="00FC5F9E">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24"/>
                <w:szCs w:val="24"/>
              </w:rPr>
            </w:pPr>
            <w:r w:rsidRPr="00FC5F9E">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24"/>
                <w:szCs w:val="24"/>
              </w:rPr>
            </w:pPr>
            <w:r w:rsidRPr="00FC5F9E">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C5F9E" w:rsidRDefault="00CD7351" w:rsidP="00CD7351">
            <w:pPr>
              <w:spacing w:after="0" w:line="240" w:lineRule="auto"/>
              <w:ind w:hanging="3"/>
              <w:jc w:val="center"/>
              <w:rPr>
                <w:rFonts w:ascii="Arial" w:eastAsia="Times New Roman" w:hAnsi="Arial" w:cs="Arial"/>
                <w:b/>
                <w:bCs/>
                <w:color w:val="000000"/>
                <w:sz w:val="24"/>
                <w:szCs w:val="24"/>
              </w:rPr>
            </w:pPr>
            <w:r w:rsidRPr="00FC5F9E">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C5F9E" w:rsidRDefault="00CD7351" w:rsidP="00CD7351">
            <w:pPr>
              <w:spacing w:after="0" w:line="240" w:lineRule="auto"/>
              <w:ind w:hanging="3"/>
              <w:rPr>
                <w:rFonts w:ascii="Arial" w:eastAsia="Times New Roman" w:hAnsi="Arial" w:cs="Arial"/>
                <w:color w:val="000000"/>
                <w:sz w:val="24"/>
                <w:szCs w:val="24"/>
              </w:rPr>
            </w:pPr>
            <w:r w:rsidRPr="00FC5F9E">
              <w:rPr>
                <w:rFonts w:ascii="Arial" w:eastAsia="Times New Roman" w:hAnsi="Arial" w:cs="Arial"/>
                <w:color w:val="000000"/>
                <w:sz w:val="24"/>
                <w:szCs w:val="24"/>
              </w:rPr>
              <w:t> </w:t>
            </w:r>
          </w:p>
        </w:tc>
      </w:tr>
    </w:tbl>
    <w:p w:rsidR="00CD7351" w:rsidRDefault="00CD7351" w:rsidP="00CD7351">
      <w:pPr>
        <w:jc w:val="center"/>
      </w:pPr>
    </w:p>
    <w:tbl>
      <w:tblPr>
        <w:tblW w:w="14868" w:type="dxa"/>
        <w:tblInd w:w="-99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00" w:firstRow="0" w:lastRow="0" w:firstColumn="0" w:lastColumn="0" w:noHBand="0" w:noVBand="0"/>
      </w:tblPr>
      <w:tblGrid>
        <w:gridCol w:w="439"/>
        <w:gridCol w:w="1559"/>
        <w:gridCol w:w="483"/>
        <w:gridCol w:w="1559"/>
        <w:gridCol w:w="617"/>
        <w:gridCol w:w="1933"/>
        <w:gridCol w:w="766"/>
        <w:gridCol w:w="348"/>
        <w:gridCol w:w="348"/>
        <w:gridCol w:w="348"/>
        <w:gridCol w:w="348"/>
        <w:gridCol w:w="348"/>
        <w:gridCol w:w="348"/>
        <w:gridCol w:w="348"/>
        <w:gridCol w:w="348"/>
        <w:gridCol w:w="439"/>
        <w:gridCol w:w="439"/>
        <w:gridCol w:w="350"/>
        <w:gridCol w:w="350"/>
        <w:gridCol w:w="350"/>
        <w:gridCol w:w="350"/>
        <w:gridCol w:w="350"/>
        <w:gridCol w:w="350"/>
        <w:gridCol w:w="350"/>
        <w:gridCol w:w="350"/>
        <w:gridCol w:w="350"/>
        <w:gridCol w:w="350"/>
        <w:gridCol w:w="350"/>
      </w:tblGrid>
      <w:tr w:rsidR="00CD7351" w:rsidTr="00CD7351">
        <w:trPr>
          <w:trHeight w:val="393"/>
          <w:tblHeader/>
        </w:trPr>
        <w:tc>
          <w:tcPr>
            <w:tcW w:w="14868" w:type="dxa"/>
            <w:gridSpan w:val="28"/>
          </w:tcPr>
          <w:p w:rsidR="00CD7351" w:rsidRDefault="00CD7351" w:rsidP="00CD7351">
            <w:pPr>
              <w:spacing w:after="0" w:line="240" w:lineRule="auto"/>
              <w:jc w:val="center"/>
              <w:rPr>
                <w:rFonts w:ascii="Arial" w:eastAsia="Calibri" w:hAnsi="Arial" w:cs="Arial"/>
                <w:b/>
                <w:sz w:val="36"/>
                <w:szCs w:val="36"/>
                <w:lang w:val="es-ES"/>
              </w:rPr>
            </w:pPr>
            <w:r>
              <w:rPr>
                <w:rFonts w:ascii="Arial" w:hAnsi="Arial" w:cs="Arial"/>
                <w:b/>
                <w:sz w:val="36"/>
                <w:szCs w:val="36"/>
                <w:lang w:val="es-ES"/>
              </w:rPr>
              <w:lastRenderedPageBreak/>
              <w:t>M</w:t>
            </w:r>
            <w:r w:rsidRPr="002F08C5">
              <w:rPr>
                <w:rFonts w:ascii="Arial" w:eastAsia="Calibri" w:hAnsi="Arial" w:cs="Arial"/>
                <w:b/>
                <w:sz w:val="36"/>
                <w:szCs w:val="36"/>
                <w:lang w:val="es-ES"/>
              </w:rPr>
              <w:t>ATR</w:t>
            </w:r>
            <w:r>
              <w:rPr>
                <w:rFonts w:ascii="Arial" w:eastAsia="Calibri" w:hAnsi="Arial" w:cs="Arial"/>
                <w:b/>
                <w:sz w:val="36"/>
                <w:szCs w:val="36"/>
                <w:lang w:val="es-ES"/>
              </w:rPr>
              <w:t>I</w:t>
            </w:r>
            <w:r w:rsidRPr="002F08C5">
              <w:rPr>
                <w:rFonts w:ascii="Arial" w:eastAsia="Calibri" w:hAnsi="Arial" w:cs="Arial"/>
                <w:b/>
                <w:sz w:val="36"/>
                <w:szCs w:val="36"/>
                <w:lang w:val="es-ES"/>
              </w:rPr>
              <w:t>KS PROGRAM PEMBEL</w:t>
            </w:r>
            <w:r>
              <w:rPr>
                <w:rFonts w:ascii="Arial" w:hAnsi="Arial" w:cs="Arial"/>
                <w:b/>
                <w:sz w:val="36"/>
                <w:szCs w:val="36"/>
                <w:lang w:val="es-ES"/>
              </w:rPr>
              <w:t>AJARAN TK YPS – TK A (SEMESTER 2</w:t>
            </w:r>
            <w:r w:rsidRPr="002F08C5">
              <w:rPr>
                <w:rFonts w:ascii="Arial" w:eastAsia="Calibri" w:hAnsi="Arial" w:cs="Arial"/>
                <w:b/>
                <w:sz w:val="36"/>
                <w:szCs w:val="36"/>
                <w:lang w:val="es-ES"/>
              </w:rPr>
              <w:t>)</w:t>
            </w:r>
          </w:p>
          <w:p w:rsidR="00CD7351" w:rsidRDefault="00CD7351" w:rsidP="00CD7351">
            <w:pPr>
              <w:spacing w:after="0" w:line="240" w:lineRule="auto"/>
              <w:rPr>
                <w:rFonts w:ascii="Arial" w:eastAsia="Times New Roman" w:hAnsi="Arial" w:cs="Arial"/>
                <w:b/>
                <w:bCs/>
                <w:color w:val="000000"/>
                <w:sz w:val="24"/>
                <w:szCs w:val="24"/>
              </w:rPr>
            </w:pPr>
          </w:p>
        </w:tc>
      </w:tr>
      <w:tr w:rsidR="00CD7351" w:rsidRPr="00FE323D"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5"/>
          <w:tblHeader/>
        </w:trPr>
        <w:tc>
          <w:tcPr>
            <w:tcW w:w="14868" w:type="dxa"/>
            <w:gridSpan w:val="2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D7351" w:rsidRPr="00FE323D" w:rsidRDefault="00CD7351" w:rsidP="00CD7351">
            <w:pPr>
              <w:spacing w:after="0" w:line="240" w:lineRule="auto"/>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KOGNITIF TK A</w:t>
            </w:r>
          </w:p>
        </w:tc>
      </w:tr>
      <w:tr w:rsidR="00CD7351" w:rsidRPr="00FE323D"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blHeader/>
        </w:trPr>
        <w:tc>
          <w:tcPr>
            <w:tcW w:w="1998" w:type="dxa"/>
            <w:gridSpan w:val="2"/>
            <w:vMerge w:val="restart"/>
            <w:tcBorders>
              <w:top w:val="single" w:sz="4" w:space="0" w:color="auto"/>
              <w:left w:val="single" w:sz="4" w:space="0" w:color="auto"/>
              <w:bottom w:val="single" w:sz="4" w:space="0" w:color="000000"/>
              <w:right w:val="single" w:sz="4" w:space="0" w:color="000000"/>
            </w:tcBorders>
            <w:shd w:val="clear" w:color="000000" w:fill="FFFF00"/>
            <w:vAlign w:val="center"/>
            <w:hideMark/>
          </w:tcPr>
          <w:p w:rsidR="00CD7351" w:rsidRPr="00FE323D" w:rsidRDefault="00CD7351" w:rsidP="00CD7351">
            <w:pPr>
              <w:spacing w:after="0" w:line="240" w:lineRule="auto"/>
              <w:jc w:val="center"/>
              <w:rPr>
                <w:rFonts w:ascii="Arial" w:eastAsia="Times New Roman" w:hAnsi="Arial" w:cs="Arial"/>
                <w:b/>
                <w:bCs/>
                <w:color w:val="000000"/>
                <w:sz w:val="16"/>
                <w:szCs w:val="16"/>
              </w:rPr>
            </w:pPr>
            <w:r w:rsidRPr="00FE323D">
              <w:rPr>
                <w:rFonts w:ascii="Arial" w:eastAsia="Times New Roman" w:hAnsi="Arial" w:cs="Arial"/>
                <w:b/>
                <w:bCs/>
                <w:color w:val="000000"/>
                <w:sz w:val="16"/>
                <w:szCs w:val="16"/>
              </w:rPr>
              <w:t>Tingkat Pencapaian Perkembangan</w:t>
            </w:r>
          </w:p>
        </w:tc>
        <w:tc>
          <w:tcPr>
            <w:tcW w:w="2042" w:type="dxa"/>
            <w:gridSpan w:val="2"/>
            <w:vMerge w:val="restart"/>
            <w:tcBorders>
              <w:top w:val="single" w:sz="4" w:space="0" w:color="auto"/>
              <w:left w:val="single" w:sz="4" w:space="0" w:color="auto"/>
              <w:bottom w:val="single" w:sz="4" w:space="0" w:color="000000"/>
              <w:right w:val="single" w:sz="4" w:space="0" w:color="000000"/>
            </w:tcBorders>
            <w:shd w:val="clear" w:color="000000" w:fill="FFFF00"/>
            <w:vAlign w:val="center"/>
            <w:hideMark/>
          </w:tcPr>
          <w:p w:rsidR="00CD7351" w:rsidRPr="00FE323D" w:rsidRDefault="00CD7351" w:rsidP="00CD7351">
            <w:pPr>
              <w:spacing w:after="0" w:line="240" w:lineRule="auto"/>
              <w:jc w:val="center"/>
              <w:rPr>
                <w:rFonts w:ascii="Arial" w:eastAsia="Times New Roman" w:hAnsi="Arial" w:cs="Arial"/>
                <w:b/>
                <w:bCs/>
                <w:color w:val="000000"/>
                <w:sz w:val="16"/>
                <w:szCs w:val="16"/>
              </w:rPr>
            </w:pPr>
            <w:r w:rsidRPr="00FE323D">
              <w:rPr>
                <w:rFonts w:ascii="Arial" w:eastAsia="Times New Roman" w:hAnsi="Arial" w:cs="Arial"/>
                <w:b/>
                <w:bCs/>
                <w:color w:val="000000"/>
                <w:sz w:val="16"/>
                <w:szCs w:val="16"/>
              </w:rPr>
              <w:t>Capaian Perkembangan</w:t>
            </w:r>
          </w:p>
        </w:tc>
        <w:tc>
          <w:tcPr>
            <w:tcW w:w="2550" w:type="dxa"/>
            <w:gridSpan w:val="2"/>
            <w:vMerge w:val="restart"/>
            <w:tcBorders>
              <w:top w:val="single" w:sz="4" w:space="0" w:color="auto"/>
              <w:left w:val="single" w:sz="4" w:space="0" w:color="auto"/>
              <w:bottom w:val="single" w:sz="4" w:space="0" w:color="000000"/>
              <w:right w:val="single" w:sz="4" w:space="0" w:color="000000"/>
            </w:tcBorders>
            <w:shd w:val="clear" w:color="000000" w:fill="FFFF00"/>
            <w:vAlign w:val="center"/>
            <w:hideMark/>
          </w:tcPr>
          <w:p w:rsidR="00CD7351" w:rsidRPr="00FE323D" w:rsidRDefault="00CD7351" w:rsidP="00CD7351">
            <w:pPr>
              <w:spacing w:after="0" w:line="240" w:lineRule="auto"/>
              <w:jc w:val="center"/>
              <w:rPr>
                <w:rFonts w:ascii="Arial" w:eastAsia="Times New Roman" w:hAnsi="Arial" w:cs="Arial"/>
                <w:b/>
                <w:bCs/>
                <w:color w:val="000000"/>
                <w:sz w:val="16"/>
                <w:szCs w:val="16"/>
              </w:rPr>
            </w:pPr>
            <w:r w:rsidRPr="00FE323D">
              <w:rPr>
                <w:rFonts w:ascii="Arial" w:eastAsia="Times New Roman" w:hAnsi="Arial" w:cs="Arial"/>
                <w:b/>
                <w:bCs/>
                <w:color w:val="000000"/>
                <w:sz w:val="16"/>
                <w:szCs w:val="16"/>
              </w:rPr>
              <w:t>Indikator</w:t>
            </w:r>
          </w:p>
        </w:tc>
        <w:tc>
          <w:tcPr>
            <w:tcW w:w="8278" w:type="dxa"/>
            <w:gridSpan w:val="22"/>
            <w:tcBorders>
              <w:top w:val="single" w:sz="4" w:space="0" w:color="auto"/>
              <w:left w:val="nil"/>
              <w:bottom w:val="single" w:sz="4" w:space="0" w:color="auto"/>
              <w:right w:val="single" w:sz="4" w:space="0" w:color="000000"/>
            </w:tcBorders>
            <w:shd w:val="clear" w:color="000000" w:fill="FFFF00"/>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16"/>
                <w:szCs w:val="16"/>
              </w:rPr>
            </w:pPr>
            <w:r w:rsidRPr="00FE323D">
              <w:rPr>
                <w:rFonts w:ascii="Arial" w:eastAsia="Times New Roman" w:hAnsi="Arial" w:cs="Arial"/>
                <w:b/>
                <w:bCs/>
                <w:color w:val="000000"/>
                <w:sz w:val="16"/>
                <w:szCs w:val="16"/>
              </w:rPr>
              <w:t>Tema Semester II</w:t>
            </w:r>
          </w:p>
        </w:tc>
      </w:tr>
      <w:tr w:rsidR="00CD7351" w:rsidRPr="00FE323D"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blHeader/>
        </w:trPr>
        <w:tc>
          <w:tcPr>
            <w:tcW w:w="1998"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FE323D" w:rsidRDefault="00CD7351" w:rsidP="00CD7351">
            <w:pPr>
              <w:spacing w:after="0" w:line="240" w:lineRule="auto"/>
              <w:rPr>
                <w:rFonts w:ascii="Arial" w:eastAsia="Times New Roman" w:hAnsi="Arial" w:cs="Arial"/>
                <w:b/>
                <w:bCs/>
                <w:color w:val="000000"/>
                <w:sz w:val="16"/>
                <w:szCs w:val="16"/>
              </w:rPr>
            </w:pPr>
          </w:p>
        </w:tc>
        <w:tc>
          <w:tcPr>
            <w:tcW w:w="2042"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FE323D" w:rsidRDefault="00CD7351" w:rsidP="00CD7351">
            <w:pPr>
              <w:spacing w:after="0" w:line="240" w:lineRule="auto"/>
              <w:rPr>
                <w:rFonts w:ascii="Arial" w:eastAsia="Times New Roman" w:hAnsi="Arial" w:cs="Arial"/>
                <w:b/>
                <w:bCs/>
                <w:color w:val="000000"/>
                <w:sz w:val="16"/>
                <w:szCs w:val="16"/>
              </w:rPr>
            </w:pPr>
          </w:p>
        </w:tc>
        <w:tc>
          <w:tcPr>
            <w:tcW w:w="2550"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FE323D" w:rsidRDefault="00CD7351" w:rsidP="00CD7351">
            <w:pPr>
              <w:spacing w:after="0" w:line="240" w:lineRule="auto"/>
              <w:rPr>
                <w:rFonts w:ascii="Arial" w:eastAsia="Times New Roman" w:hAnsi="Arial" w:cs="Arial"/>
                <w:b/>
                <w:bCs/>
                <w:color w:val="000000"/>
                <w:sz w:val="16"/>
                <w:szCs w:val="16"/>
              </w:rPr>
            </w:pPr>
          </w:p>
        </w:tc>
        <w:tc>
          <w:tcPr>
            <w:tcW w:w="766" w:type="dxa"/>
            <w:tcBorders>
              <w:top w:val="nil"/>
              <w:left w:val="nil"/>
              <w:bottom w:val="single" w:sz="4" w:space="0" w:color="auto"/>
              <w:right w:val="nil"/>
            </w:tcBorders>
            <w:shd w:val="clear" w:color="000000" w:fill="FFFF00"/>
            <w:vAlign w:val="center"/>
            <w:hideMark/>
          </w:tcPr>
          <w:p w:rsidR="00CD7351" w:rsidRPr="00FE323D" w:rsidRDefault="00CD7351" w:rsidP="00CD7351">
            <w:pPr>
              <w:spacing w:after="0" w:line="240" w:lineRule="auto"/>
              <w:jc w:val="center"/>
              <w:rPr>
                <w:rFonts w:ascii="Arial" w:eastAsia="Times New Roman" w:hAnsi="Arial" w:cs="Arial"/>
                <w:b/>
                <w:bCs/>
                <w:color w:val="000000"/>
                <w:sz w:val="14"/>
                <w:szCs w:val="14"/>
              </w:rPr>
            </w:pPr>
            <w:r w:rsidRPr="00FE323D">
              <w:rPr>
                <w:rFonts w:ascii="Arial" w:eastAsia="Times New Roman" w:hAnsi="Arial" w:cs="Arial"/>
                <w:b/>
                <w:bCs/>
                <w:color w:val="000000"/>
                <w:sz w:val="14"/>
                <w:szCs w:val="14"/>
              </w:rPr>
              <w:t>Review</w:t>
            </w:r>
          </w:p>
        </w:tc>
        <w:tc>
          <w:tcPr>
            <w:tcW w:w="1392"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rsidR="00CD7351" w:rsidRPr="00FE323D" w:rsidRDefault="00CD7351" w:rsidP="00CD7351">
            <w:pPr>
              <w:spacing w:after="0" w:line="240" w:lineRule="auto"/>
              <w:jc w:val="center"/>
              <w:rPr>
                <w:rFonts w:ascii="Arial" w:eastAsia="Times New Roman" w:hAnsi="Arial" w:cs="Arial"/>
                <w:b/>
                <w:bCs/>
                <w:color w:val="000000"/>
                <w:sz w:val="14"/>
                <w:szCs w:val="14"/>
              </w:rPr>
            </w:pPr>
            <w:r w:rsidRPr="00FE323D">
              <w:rPr>
                <w:rFonts w:ascii="Arial" w:eastAsia="Times New Roman" w:hAnsi="Arial" w:cs="Arial"/>
                <w:b/>
                <w:bCs/>
                <w:color w:val="000000"/>
                <w:sz w:val="14"/>
                <w:szCs w:val="14"/>
              </w:rPr>
              <w:t>Weather</w:t>
            </w:r>
          </w:p>
        </w:tc>
        <w:tc>
          <w:tcPr>
            <w:tcW w:w="696" w:type="dxa"/>
            <w:gridSpan w:val="2"/>
            <w:tcBorders>
              <w:top w:val="single" w:sz="4" w:space="0" w:color="auto"/>
              <w:left w:val="nil"/>
              <w:bottom w:val="single" w:sz="4" w:space="0" w:color="auto"/>
              <w:right w:val="single" w:sz="8" w:space="0" w:color="auto"/>
            </w:tcBorders>
            <w:shd w:val="clear" w:color="000000" w:fill="FFFF00"/>
            <w:vAlign w:val="center"/>
            <w:hideMark/>
          </w:tcPr>
          <w:p w:rsidR="00CD7351" w:rsidRPr="00FE323D" w:rsidRDefault="00CD7351" w:rsidP="00CD7351">
            <w:pPr>
              <w:spacing w:after="0" w:line="240" w:lineRule="auto"/>
              <w:jc w:val="center"/>
              <w:rPr>
                <w:rFonts w:ascii="Arial" w:eastAsia="Times New Roman" w:hAnsi="Arial" w:cs="Arial"/>
                <w:b/>
                <w:bCs/>
                <w:color w:val="000000"/>
                <w:sz w:val="14"/>
                <w:szCs w:val="14"/>
              </w:rPr>
            </w:pPr>
            <w:r w:rsidRPr="00FE323D">
              <w:rPr>
                <w:rFonts w:ascii="Arial" w:eastAsia="Times New Roman" w:hAnsi="Arial" w:cs="Arial"/>
                <w:b/>
                <w:bCs/>
                <w:color w:val="000000"/>
                <w:sz w:val="14"/>
                <w:szCs w:val="14"/>
              </w:rPr>
              <w:t>Day and Night</w:t>
            </w:r>
          </w:p>
        </w:tc>
        <w:tc>
          <w:tcPr>
            <w:tcW w:w="696" w:type="dxa"/>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rsidR="00CD7351" w:rsidRPr="00FE323D" w:rsidRDefault="00CD7351" w:rsidP="00CD7351">
            <w:pPr>
              <w:spacing w:after="0" w:line="240" w:lineRule="auto"/>
              <w:jc w:val="center"/>
              <w:rPr>
                <w:rFonts w:ascii="Arial" w:eastAsia="Times New Roman" w:hAnsi="Arial" w:cs="Arial"/>
                <w:b/>
                <w:bCs/>
                <w:color w:val="000000"/>
                <w:sz w:val="14"/>
                <w:szCs w:val="14"/>
              </w:rPr>
            </w:pPr>
            <w:r w:rsidRPr="00FE323D">
              <w:rPr>
                <w:rFonts w:ascii="Arial" w:eastAsia="Times New Roman" w:hAnsi="Arial" w:cs="Arial"/>
                <w:b/>
                <w:bCs/>
                <w:color w:val="000000"/>
                <w:sz w:val="14"/>
                <w:szCs w:val="14"/>
              </w:rPr>
              <w:t>Fruit</w:t>
            </w:r>
          </w:p>
        </w:tc>
        <w:tc>
          <w:tcPr>
            <w:tcW w:w="878" w:type="dxa"/>
            <w:gridSpan w:val="2"/>
            <w:tcBorders>
              <w:top w:val="single" w:sz="4" w:space="0" w:color="auto"/>
              <w:left w:val="nil"/>
              <w:bottom w:val="single" w:sz="4" w:space="0" w:color="auto"/>
              <w:right w:val="single" w:sz="8" w:space="0" w:color="auto"/>
            </w:tcBorders>
            <w:shd w:val="clear" w:color="000000" w:fill="FFFF00"/>
            <w:vAlign w:val="center"/>
            <w:hideMark/>
          </w:tcPr>
          <w:p w:rsidR="00CD7351" w:rsidRPr="00FE323D" w:rsidRDefault="00CD7351" w:rsidP="00CD7351">
            <w:pPr>
              <w:spacing w:after="0" w:line="240" w:lineRule="auto"/>
              <w:jc w:val="center"/>
              <w:rPr>
                <w:rFonts w:ascii="Arial" w:eastAsia="Times New Roman" w:hAnsi="Arial" w:cs="Arial"/>
                <w:b/>
                <w:bCs/>
                <w:color w:val="000000"/>
                <w:sz w:val="14"/>
                <w:szCs w:val="14"/>
              </w:rPr>
            </w:pPr>
            <w:r w:rsidRPr="00FE323D">
              <w:rPr>
                <w:rFonts w:ascii="Arial" w:eastAsia="Times New Roman" w:hAnsi="Arial" w:cs="Arial"/>
                <w:b/>
                <w:bCs/>
                <w:color w:val="000000"/>
                <w:sz w:val="14"/>
                <w:szCs w:val="14"/>
              </w:rPr>
              <w:t>Vegetable</w:t>
            </w:r>
          </w:p>
        </w:tc>
        <w:tc>
          <w:tcPr>
            <w:tcW w:w="700" w:type="dxa"/>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rsidR="00CD7351" w:rsidRPr="00FE323D" w:rsidRDefault="00CD7351" w:rsidP="00CD7351">
            <w:pPr>
              <w:spacing w:after="0" w:line="240" w:lineRule="auto"/>
              <w:jc w:val="center"/>
              <w:rPr>
                <w:rFonts w:ascii="Arial" w:eastAsia="Times New Roman" w:hAnsi="Arial" w:cs="Arial"/>
                <w:b/>
                <w:bCs/>
                <w:color w:val="000000"/>
                <w:sz w:val="14"/>
                <w:szCs w:val="14"/>
              </w:rPr>
            </w:pPr>
            <w:r w:rsidRPr="00FE323D">
              <w:rPr>
                <w:rFonts w:ascii="Arial" w:eastAsia="Times New Roman" w:hAnsi="Arial" w:cs="Arial"/>
                <w:b/>
                <w:bCs/>
                <w:color w:val="000000"/>
                <w:sz w:val="14"/>
                <w:szCs w:val="14"/>
              </w:rPr>
              <w:t>Foods</w:t>
            </w:r>
          </w:p>
        </w:tc>
        <w:tc>
          <w:tcPr>
            <w:tcW w:w="1050" w:type="dxa"/>
            <w:gridSpan w:val="3"/>
            <w:tcBorders>
              <w:top w:val="single" w:sz="4" w:space="0" w:color="auto"/>
              <w:left w:val="nil"/>
              <w:bottom w:val="single" w:sz="4" w:space="0" w:color="auto"/>
              <w:right w:val="single" w:sz="8" w:space="0" w:color="auto"/>
            </w:tcBorders>
            <w:shd w:val="clear" w:color="000000" w:fill="FFFF00"/>
            <w:vAlign w:val="center"/>
            <w:hideMark/>
          </w:tcPr>
          <w:p w:rsidR="00CD7351" w:rsidRPr="00FE323D" w:rsidRDefault="00CD7351" w:rsidP="00CD7351">
            <w:pPr>
              <w:spacing w:after="0" w:line="240" w:lineRule="auto"/>
              <w:jc w:val="center"/>
              <w:rPr>
                <w:rFonts w:ascii="Arial" w:eastAsia="Times New Roman" w:hAnsi="Arial" w:cs="Arial"/>
                <w:b/>
                <w:bCs/>
                <w:color w:val="000000"/>
                <w:sz w:val="14"/>
                <w:szCs w:val="14"/>
              </w:rPr>
            </w:pPr>
            <w:r w:rsidRPr="00FE323D">
              <w:rPr>
                <w:rFonts w:ascii="Arial" w:eastAsia="Times New Roman" w:hAnsi="Arial" w:cs="Arial"/>
                <w:b/>
                <w:bCs/>
                <w:color w:val="000000"/>
                <w:sz w:val="14"/>
                <w:szCs w:val="14"/>
              </w:rPr>
              <w:t>Clothing</w:t>
            </w:r>
          </w:p>
        </w:tc>
        <w:tc>
          <w:tcPr>
            <w:tcW w:w="1050" w:type="dxa"/>
            <w:gridSpan w:val="3"/>
            <w:tcBorders>
              <w:top w:val="single" w:sz="4" w:space="0" w:color="auto"/>
              <w:left w:val="single" w:sz="4" w:space="0" w:color="auto"/>
              <w:bottom w:val="single" w:sz="4" w:space="0" w:color="auto"/>
              <w:right w:val="single" w:sz="4" w:space="0" w:color="000000"/>
            </w:tcBorders>
            <w:shd w:val="clear" w:color="000000" w:fill="FFFF00"/>
            <w:vAlign w:val="center"/>
            <w:hideMark/>
          </w:tcPr>
          <w:p w:rsidR="00CD7351" w:rsidRPr="00FE323D" w:rsidRDefault="00CD7351" w:rsidP="00CD7351">
            <w:pPr>
              <w:spacing w:after="0" w:line="240" w:lineRule="auto"/>
              <w:jc w:val="center"/>
              <w:rPr>
                <w:rFonts w:ascii="Arial" w:eastAsia="Times New Roman" w:hAnsi="Arial" w:cs="Arial"/>
                <w:b/>
                <w:bCs/>
                <w:color w:val="000000"/>
                <w:sz w:val="14"/>
                <w:szCs w:val="14"/>
              </w:rPr>
            </w:pPr>
            <w:r w:rsidRPr="00FE323D">
              <w:rPr>
                <w:rFonts w:ascii="Arial" w:eastAsia="Times New Roman" w:hAnsi="Arial" w:cs="Arial"/>
                <w:b/>
                <w:bCs/>
                <w:color w:val="000000"/>
                <w:sz w:val="14"/>
                <w:szCs w:val="14"/>
              </w:rPr>
              <w:t>Pet</w:t>
            </w:r>
          </w:p>
        </w:tc>
        <w:tc>
          <w:tcPr>
            <w:tcW w:w="1050" w:type="dxa"/>
            <w:gridSpan w:val="3"/>
            <w:tcBorders>
              <w:top w:val="single" w:sz="4" w:space="0" w:color="auto"/>
              <w:left w:val="nil"/>
              <w:bottom w:val="single" w:sz="4" w:space="0" w:color="auto"/>
              <w:right w:val="single" w:sz="4" w:space="0" w:color="000000"/>
            </w:tcBorders>
            <w:shd w:val="clear" w:color="000000" w:fill="FFFF00"/>
            <w:vAlign w:val="center"/>
            <w:hideMark/>
          </w:tcPr>
          <w:p w:rsidR="00CD7351" w:rsidRPr="00FE323D" w:rsidRDefault="00CD7351" w:rsidP="00CD7351">
            <w:pPr>
              <w:spacing w:after="0" w:line="240" w:lineRule="auto"/>
              <w:jc w:val="center"/>
              <w:rPr>
                <w:rFonts w:ascii="Arial" w:eastAsia="Times New Roman" w:hAnsi="Arial" w:cs="Arial"/>
                <w:b/>
                <w:bCs/>
                <w:color w:val="000000"/>
                <w:sz w:val="14"/>
                <w:szCs w:val="14"/>
              </w:rPr>
            </w:pPr>
            <w:r w:rsidRPr="00FE323D">
              <w:rPr>
                <w:rFonts w:ascii="Arial" w:eastAsia="Times New Roman" w:hAnsi="Arial" w:cs="Arial"/>
                <w:b/>
                <w:bCs/>
                <w:color w:val="000000"/>
                <w:sz w:val="14"/>
                <w:szCs w:val="14"/>
              </w:rPr>
              <w:t>Insect</w:t>
            </w:r>
          </w:p>
        </w:tc>
      </w:tr>
      <w:tr w:rsidR="00CD7351" w:rsidRPr="00FE323D"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blHeader/>
        </w:trPr>
        <w:tc>
          <w:tcPr>
            <w:tcW w:w="1998"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FE323D" w:rsidRDefault="00CD7351" w:rsidP="00CD7351">
            <w:pPr>
              <w:spacing w:after="0" w:line="240" w:lineRule="auto"/>
              <w:rPr>
                <w:rFonts w:ascii="Arial" w:eastAsia="Times New Roman" w:hAnsi="Arial" w:cs="Arial"/>
                <w:b/>
                <w:bCs/>
                <w:color w:val="000000"/>
                <w:sz w:val="16"/>
                <w:szCs w:val="16"/>
              </w:rPr>
            </w:pPr>
          </w:p>
        </w:tc>
        <w:tc>
          <w:tcPr>
            <w:tcW w:w="2042"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FE323D" w:rsidRDefault="00CD7351" w:rsidP="00CD7351">
            <w:pPr>
              <w:spacing w:after="0" w:line="240" w:lineRule="auto"/>
              <w:rPr>
                <w:rFonts w:ascii="Arial" w:eastAsia="Times New Roman" w:hAnsi="Arial" w:cs="Arial"/>
                <w:b/>
                <w:bCs/>
                <w:color w:val="000000"/>
                <w:sz w:val="16"/>
                <w:szCs w:val="16"/>
              </w:rPr>
            </w:pPr>
          </w:p>
        </w:tc>
        <w:tc>
          <w:tcPr>
            <w:tcW w:w="2550"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FE323D" w:rsidRDefault="00CD7351" w:rsidP="00CD7351">
            <w:pPr>
              <w:spacing w:after="0" w:line="240" w:lineRule="auto"/>
              <w:rPr>
                <w:rFonts w:ascii="Arial" w:eastAsia="Times New Roman" w:hAnsi="Arial" w:cs="Arial"/>
                <w:b/>
                <w:bCs/>
                <w:color w:val="000000"/>
                <w:sz w:val="16"/>
                <w:szCs w:val="16"/>
              </w:rPr>
            </w:pPr>
          </w:p>
        </w:tc>
        <w:tc>
          <w:tcPr>
            <w:tcW w:w="766" w:type="dxa"/>
            <w:tcBorders>
              <w:top w:val="nil"/>
              <w:left w:val="nil"/>
              <w:bottom w:val="single" w:sz="4" w:space="0" w:color="auto"/>
              <w:right w:val="nil"/>
            </w:tcBorders>
            <w:shd w:val="clear" w:color="000000" w:fill="FFFF00"/>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8"/>
                <w:szCs w:val="8"/>
              </w:rPr>
            </w:pPr>
            <w:r w:rsidRPr="00FE323D">
              <w:rPr>
                <w:rFonts w:ascii="Arial" w:eastAsia="Times New Roman" w:hAnsi="Arial" w:cs="Arial"/>
                <w:b/>
                <w:bCs/>
                <w:color w:val="000000"/>
                <w:sz w:val="8"/>
                <w:szCs w:val="8"/>
              </w:rPr>
              <w:t>2 - 6 Jan</w:t>
            </w:r>
          </w:p>
        </w:tc>
        <w:tc>
          <w:tcPr>
            <w:tcW w:w="1392" w:type="dxa"/>
            <w:gridSpan w:val="4"/>
            <w:tcBorders>
              <w:top w:val="nil"/>
              <w:left w:val="single" w:sz="4" w:space="0" w:color="auto"/>
              <w:bottom w:val="single" w:sz="4" w:space="0" w:color="auto"/>
              <w:right w:val="single" w:sz="4" w:space="0" w:color="000000"/>
            </w:tcBorders>
            <w:shd w:val="clear" w:color="000000" w:fill="FFFF00"/>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8"/>
                <w:szCs w:val="8"/>
              </w:rPr>
            </w:pPr>
            <w:r w:rsidRPr="00FE323D">
              <w:rPr>
                <w:rFonts w:ascii="Arial" w:eastAsia="Times New Roman" w:hAnsi="Arial" w:cs="Arial"/>
                <w:b/>
                <w:bCs/>
                <w:color w:val="000000"/>
                <w:sz w:val="8"/>
                <w:szCs w:val="8"/>
              </w:rPr>
              <w:t>9 Jan - 3 Feb</w:t>
            </w:r>
          </w:p>
        </w:tc>
        <w:tc>
          <w:tcPr>
            <w:tcW w:w="696" w:type="dxa"/>
            <w:gridSpan w:val="2"/>
            <w:tcBorders>
              <w:top w:val="nil"/>
              <w:left w:val="nil"/>
              <w:bottom w:val="single" w:sz="4" w:space="0" w:color="auto"/>
              <w:right w:val="single" w:sz="8" w:space="0" w:color="auto"/>
            </w:tcBorders>
            <w:shd w:val="clear" w:color="000000" w:fill="FFFF00"/>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8"/>
                <w:szCs w:val="8"/>
              </w:rPr>
            </w:pPr>
            <w:r w:rsidRPr="00FE323D">
              <w:rPr>
                <w:rFonts w:ascii="Arial" w:eastAsia="Times New Roman" w:hAnsi="Arial" w:cs="Arial"/>
                <w:b/>
                <w:bCs/>
                <w:color w:val="000000"/>
                <w:sz w:val="8"/>
                <w:szCs w:val="8"/>
              </w:rPr>
              <w:t>6 - 17 Feb</w:t>
            </w:r>
          </w:p>
        </w:tc>
        <w:tc>
          <w:tcPr>
            <w:tcW w:w="696" w:type="dxa"/>
            <w:gridSpan w:val="2"/>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8"/>
                <w:szCs w:val="8"/>
              </w:rPr>
            </w:pPr>
            <w:r w:rsidRPr="00FE323D">
              <w:rPr>
                <w:rFonts w:ascii="Arial" w:eastAsia="Times New Roman" w:hAnsi="Arial" w:cs="Arial"/>
                <w:b/>
                <w:bCs/>
                <w:color w:val="000000"/>
                <w:sz w:val="8"/>
                <w:szCs w:val="8"/>
              </w:rPr>
              <w:t>20 Feb - 2 Mar</w:t>
            </w:r>
          </w:p>
        </w:tc>
        <w:tc>
          <w:tcPr>
            <w:tcW w:w="878" w:type="dxa"/>
            <w:gridSpan w:val="2"/>
            <w:tcBorders>
              <w:top w:val="nil"/>
              <w:left w:val="nil"/>
              <w:bottom w:val="single" w:sz="4" w:space="0" w:color="auto"/>
              <w:right w:val="single" w:sz="8" w:space="0" w:color="auto"/>
            </w:tcBorders>
            <w:shd w:val="clear" w:color="000000" w:fill="FFFF00"/>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8"/>
                <w:szCs w:val="8"/>
              </w:rPr>
            </w:pPr>
            <w:r w:rsidRPr="00FE323D">
              <w:rPr>
                <w:rFonts w:ascii="Arial" w:eastAsia="Times New Roman" w:hAnsi="Arial" w:cs="Arial"/>
                <w:b/>
                <w:bCs/>
                <w:color w:val="000000"/>
                <w:sz w:val="8"/>
                <w:szCs w:val="8"/>
              </w:rPr>
              <w:t>5 - 16 Mar</w:t>
            </w:r>
          </w:p>
        </w:tc>
        <w:tc>
          <w:tcPr>
            <w:tcW w:w="700" w:type="dxa"/>
            <w:gridSpan w:val="2"/>
            <w:tcBorders>
              <w:top w:val="nil"/>
              <w:left w:val="single" w:sz="4" w:space="0" w:color="auto"/>
              <w:bottom w:val="single" w:sz="4" w:space="0" w:color="auto"/>
              <w:right w:val="single" w:sz="4" w:space="0" w:color="000000"/>
            </w:tcBorders>
            <w:shd w:val="clear" w:color="000000" w:fill="FFFF00"/>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8"/>
                <w:szCs w:val="8"/>
              </w:rPr>
            </w:pPr>
            <w:r w:rsidRPr="00FE323D">
              <w:rPr>
                <w:rFonts w:ascii="Arial" w:eastAsia="Times New Roman" w:hAnsi="Arial" w:cs="Arial"/>
                <w:b/>
                <w:bCs/>
                <w:color w:val="000000"/>
                <w:sz w:val="8"/>
                <w:szCs w:val="8"/>
              </w:rPr>
              <w:t xml:space="preserve">19 - 30 Mar </w:t>
            </w:r>
          </w:p>
        </w:tc>
        <w:tc>
          <w:tcPr>
            <w:tcW w:w="1050" w:type="dxa"/>
            <w:gridSpan w:val="3"/>
            <w:tcBorders>
              <w:top w:val="nil"/>
              <w:left w:val="nil"/>
              <w:bottom w:val="single" w:sz="4" w:space="0" w:color="auto"/>
              <w:right w:val="single" w:sz="8" w:space="0" w:color="auto"/>
            </w:tcBorders>
            <w:shd w:val="clear" w:color="000000" w:fill="FFFF00"/>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8"/>
                <w:szCs w:val="8"/>
              </w:rPr>
            </w:pPr>
            <w:r w:rsidRPr="00FE323D">
              <w:rPr>
                <w:rFonts w:ascii="Arial" w:eastAsia="Times New Roman" w:hAnsi="Arial" w:cs="Arial"/>
                <w:b/>
                <w:bCs/>
                <w:color w:val="000000"/>
                <w:sz w:val="8"/>
                <w:szCs w:val="8"/>
              </w:rPr>
              <w:t>2 - 20 April</w:t>
            </w:r>
          </w:p>
        </w:tc>
        <w:tc>
          <w:tcPr>
            <w:tcW w:w="1050" w:type="dxa"/>
            <w:gridSpan w:val="3"/>
            <w:tcBorders>
              <w:top w:val="nil"/>
              <w:left w:val="single" w:sz="4" w:space="0" w:color="auto"/>
              <w:bottom w:val="single" w:sz="4" w:space="0" w:color="auto"/>
              <w:right w:val="single" w:sz="4" w:space="0" w:color="000000"/>
            </w:tcBorders>
            <w:shd w:val="clear" w:color="000000" w:fill="FFFF00"/>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8"/>
                <w:szCs w:val="8"/>
              </w:rPr>
            </w:pPr>
            <w:r w:rsidRPr="00FE323D">
              <w:rPr>
                <w:rFonts w:ascii="Arial" w:eastAsia="Times New Roman" w:hAnsi="Arial" w:cs="Arial"/>
                <w:b/>
                <w:bCs/>
                <w:color w:val="000000"/>
                <w:sz w:val="8"/>
                <w:szCs w:val="8"/>
              </w:rPr>
              <w:t>23 Apr - 11 Mei</w:t>
            </w:r>
          </w:p>
        </w:tc>
        <w:tc>
          <w:tcPr>
            <w:tcW w:w="1050" w:type="dxa"/>
            <w:gridSpan w:val="3"/>
            <w:tcBorders>
              <w:top w:val="nil"/>
              <w:left w:val="nil"/>
              <w:bottom w:val="single" w:sz="4" w:space="0" w:color="auto"/>
              <w:right w:val="single" w:sz="4" w:space="0" w:color="000000"/>
            </w:tcBorders>
            <w:shd w:val="clear" w:color="000000" w:fill="FFFF00"/>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8"/>
                <w:szCs w:val="8"/>
              </w:rPr>
            </w:pPr>
            <w:r w:rsidRPr="00FE323D">
              <w:rPr>
                <w:rFonts w:ascii="Arial" w:eastAsia="Times New Roman" w:hAnsi="Arial" w:cs="Arial"/>
                <w:b/>
                <w:bCs/>
                <w:color w:val="000000"/>
                <w:sz w:val="8"/>
                <w:szCs w:val="8"/>
              </w:rPr>
              <w:t>14 Mei - 1 Juni</w:t>
            </w:r>
          </w:p>
        </w:tc>
      </w:tr>
      <w:tr w:rsidR="00CD7351" w:rsidRPr="00FE323D"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blHeader/>
        </w:trPr>
        <w:tc>
          <w:tcPr>
            <w:tcW w:w="1998"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FE323D" w:rsidRDefault="00CD7351" w:rsidP="00CD7351">
            <w:pPr>
              <w:spacing w:after="0" w:line="240" w:lineRule="auto"/>
              <w:rPr>
                <w:rFonts w:ascii="Arial" w:eastAsia="Times New Roman" w:hAnsi="Arial" w:cs="Arial"/>
                <w:b/>
                <w:bCs/>
                <w:color w:val="000000"/>
                <w:sz w:val="16"/>
                <w:szCs w:val="16"/>
              </w:rPr>
            </w:pPr>
          </w:p>
        </w:tc>
        <w:tc>
          <w:tcPr>
            <w:tcW w:w="2042"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FE323D" w:rsidRDefault="00CD7351" w:rsidP="00CD7351">
            <w:pPr>
              <w:spacing w:after="0" w:line="240" w:lineRule="auto"/>
              <w:rPr>
                <w:rFonts w:ascii="Arial" w:eastAsia="Times New Roman" w:hAnsi="Arial" w:cs="Arial"/>
                <w:b/>
                <w:bCs/>
                <w:color w:val="000000"/>
                <w:sz w:val="16"/>
                <w:szCs w:val="16"/>
              </w:rPr>
            </w:pPr>
          </w:p>
        </w:tc>
        <w:tc>
          <w:tcPr>
            <w:tcW w:w="2550"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FE323D" w:rsidRDefault="00CD7351" w:rsidP="00CD7351">
            <w:pPr>
              <w:spacing w:after="0" w:line="240" w:lineRule="auto"/>
              <w:rPr>
                <w:rFonts w:ascii="Arial" w:eastAsia="Times New Roman" w:hAnsi="Arial" w:cs="Arial"/>
                <w:b/>
                <w:bCs/>
                <w:color w:val="000000"/>
                <w:sz w:val="16"/>
                <w:szCs w:val="16"/>
              </w:rPr>
            </w:pPr>
          </w:p>
        </w:tc>
        <w:tc>
          <w:tcPr>
            <w:tcW w:w="766"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1</w:t>
            </w:r>
          </w:p>
        </w:tc>
        <w:tc>
          <w:tcPr>
            <w:tcW w:w="348"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2</w:t>
            </w:r>
          </w:p>
        </w:tc>
        <w:tc>
          <w:tcPr>
            <w:tcW w:w="348"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3</w:t>
            </w:r>
          </w:p>
        </w:tc>
        <w:tc>
          <w:tcPr>
            <w:tcW w:w="348"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4</w:t>
            </w:r>
          </w:p>
        </w:tc>
        <w:tc>
          <w:tcPr>
            <w:tcW w:w="348"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5</w:t>
            </w:r>
          </w:p>
        </w:tc>
        <w:tc>
          <w:tcPr>
            <w:tcW w:w="348"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6</w:t>
            </w:r>
          </w:p>
        </w:tc>
        <w:tc>
          <w:tcPr>
            <w:tcW w:w="348"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7</w:t>
            </w:r>
          </w:p>
        </w:tc>
        <w:tc>
          <w:tcPr>
            <w:tcW w:w="348"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8</w:t>
            </w:r>
          </w:p>
        </w:tc>
        <w:tc>
          <w:tcPr>
            <w:tcW w:w="348"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9</w:t>
            </w:r>
          </w:p>
        </w:tc>
        <w:tc>
          <w:tcPr>
            <w:tcW w:w="439"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10</w:t>
            </w:r>
          </w:p>
        </w:tc>
        <w:tc>
          <w:tcPr>
            <w:tcW w:w="439"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11</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12</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13</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14</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15</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16</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17</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18</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19</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20</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21</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22</w:t>
            </w:r>
          </w:p>
        </w:tc>
      </w:tr>
      <w:tr w:rsidR="00CD7351" w:rsidRPr="00FE323D"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14868" w:type="dxa"/>
            <w:gridSpan w:val="28"/>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CD7351" w:rsidRPr="00FE323D" w:rsidRDefault="00CD7351" w:rsidP="00CD7351">
            <w:pPr>
              <w:spacing w:after="0" w:line="240" w:lineRule="auto"/>
              <w:jc w:val="center"/>
              <w:rPr>
                <w:rFonts w:ascii="Arial" w:eastAsia="Times New Roman" w:hAnsi="Arial" w:cs="Arial"/>
                <w:b/>
                <w:bCs/>
                <w:i/>
                <w:iCs/>
                <w:color w:val="000000"/>
                <w:sz w:val="20"/>
                <w:szCs w:val="20"/>
              </w:rPr>
            </w:pPr>
            <w:r w:rsidRPr="00FE323D">
              <w:rPr>
                <w:rFonts w:ascii="Arial" w:eastAsia="Times New Roman" w:hAnsi="Arial" w:cs="Arial"/>
                <w:b/>
                <w:bCs/>
                <w:i/>
                <w:iCs/>
                <w:color w:val="000000"/>
                <w:sz w:val="20"/>
                <w:szCs w:val="20"/>
              </w:rPr>
              <w:t>Pengetahuan Umum dan Sains</w:t>
            </w:r>
          </w:p>
        </w:tc>
      </w:tr>
      <w:tr w:rsidR="00CD7351" w:rsidRPr="00FE323D"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95"/>
        </w:trPr>
        <w:tc>
          <w:tcPr>
            <w:tcW w:w="439" w:type="dxa"/>
            <w:tcBorders>
              <w:top w:val="nil"/>
              <w:left w:val="single" w:sz="4" w:space="0" w:color="auto"/>
              <w:bottom w:val="single" w:sz="4" w:space="0" w:color="auto"/>
              <w:right w:val="single" w:sz="4" w:space="0" w:color="auto"/>
            </w:tcBorders>
            <w:shd w:val="clear" w:color="auto" w:fill="auto"/>
            <w:hideMark/>
          </w:tcPr>
          <w:p w:rsidR="00CD7351" w:rsidRPr="00FE323D" w:rsidRDefault="00CD7351" w:rsidP="00CD7351">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3. </w:t>
            </w:r>
          </w:p>
        </w:tc>
        <w:tc>
          <w:tcPr>
            <w:tcW w:w="1559"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Mengenal gejala sebab akibat yang terkait dengan dirinya</w:t>
            </w:r>
          </w:p>
        </w:tc>
        <w:tc>
          <w:tcPr>
            <w:tcW w:w="483"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3.1.</w:t>
            </w:r>
          </w:p>
        </w:tc>
        <w:tc>
          <w:tcPr>
            <w:tcW w:w="1559"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Mengenal gejala sebab-akibat yang terkait dengan dirinya</w:t>
            </w:r>
          </w:p>
        </w:tc>
        <w:tc>
          <w:tcPr>
            <w:tcW w:w="617"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3.1.1.</w:t>
            </w:r>
          </w:p>
        </w:tc>
        <w:tc>
          <w:tcPr>
            <w:tcW w:w="1933"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Mengungkapkan sebab akibat, mis: mengapa sakit gigi?, mengapa kita lapar?</w:t>
            </w:r>
          </w:p>
        </w:tc>
        <w:tc>
          <w:tcPr>
            <w:tcW w:w="766" w:type="dxa"/>
            <w:tcBorders>
              <w:top w:val="nil"/>
              <w:left w:val="nil"/>
              <w:bottom w:val="single" w:sz="4" w:space="0" w:color="auto"/>
              <w:right w:val="single" w:sz="4" w:space="0" w:color="auto"/>
            </w:tcBorders>
            <w:shd w:val="clear" w:color="000000" w:fill="D8D8D8"/>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000000" w:fill="FFFFFF"/>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r>
      <w:tr w:rsidR="00CD7351" w:rsidRPr="00FE323D"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05"/>
        </w:trPr>
        <w:tc>
          <w:tcPr>
            <w:tcW w:w="439" w:type="dxa"/>
            <w:vMerge w:val="restart"/>
            <w:tcBorders>
              <w:top w:val="nil"/>
              <w:left w:val="single" w:sz="4" w:space="0" w:color="auto"/>
              <w:bottom w:val="single" w:sz="4" w:space="0" w:color="auto"/>
              <w:right w:val="single" w:sz="4" w:space="0" w:color="auto"/>
            </w:tcBorders>
            <w:shd w:val="clear" w:color="auto" w:fill="auto"/>
            <w:hideMark/>
          </w:tcPr>
          <w:p w:rsidR="00CD7351" w:rsidRPr="00FE323D" w:rsidRDefault="00CD7351" w:rsidP="00CD7351">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4. </w:t>
            </w:r>
          </w:p>
        </w:tc>
        <w:tc>
          <w:tcPr>
            <w:tcW w:w="1559" w:type="dxa"/>
            <w:vMerge w:val="restart"/>
            <w:tcBorders>
              <w:top w:val="nil"/>
              <w:left w:val="single" w:sz="4" w:space="0" w:color="auto"/>
              <w:bottom w:val="single" w:sz="4" w:space="0" w:color="auto"/>
              <w:right w:val="single" w:sz="4" w:space="0" w:color="auto"/>
            </w:tcBorders>
            <w:shd w:val="clear" w:color="auto" w:fill="auto"/>
            <w:hideMark/>
          </w:tcPr>
          <w:p w:rsidR="00CD7351" w:rsidRPr="00FE323D" w:rsidRDefault="00CD7351" w:rsidP="00CD7351">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Mengenal konsep sederhana dalam kehidupan sehari-hari</w:t>
            </w:r>
          </w:p>
        </w:tc>
        <w:tc>
          <w:tcPr>
            <w:tcW w:w="483" w:type="dxa"/>
            <w:vMerge w:val="restart"/>
            <w:tcBorders>
              <w:top w:val="nil"/>
              <w:left w:val="single" w:sz="4" w:space="0" w:color="auto"/>
              <w:bottom w:val="single" w:sz="4" w:space="0" w:color="000000"/>
              <w:right w:val="single" w:sz="4" w:space="0" w:color="auto"/>
            </w:tcBorders>
            <w:shd w:val="clear" w:color="auto" w:fill="auto"/>
            <w:hideMark/>
          </w:tcPr>
          <w:p w:rsidR="00CD7351" w:rsidRPr="00FE323D" w:rsidRDefault="00CD7351" w:rsidP="00CD7351">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4.1.</w:t>
            </w:r>
          </w:p>
        </w:tc>
        <w:tc>
          <w:tcPr>
            <w:tcW w:w="1559" w:type="dxa"/>
            <w:vMerge w:val="restart"/>
            <w:tcBorders>
              <w:top w:val="nil"/>
              <w:left w:val="single" w:sz="4" w:space="0" w:color="auto"/>
              <w:bottom w:val="single" w:sz="4" w:space="0" w:color="auto"/>
              <w:right w:val="single" w:sz="4" w:space="0" w:color="auto"/>
            </w:tcBorders>
            <w:shd w:val="clear" w:color="auto" w:fill="auto"/>
            <w:hideMark/>
          </w:tcPr>
          <w:p w:rsidR="00CD7351" w:rsidRPr="00FE323D" w:rsidRDefault="00CD7351" w:rsidP="00CD7351">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Mengenal konsep sederhana dalam kehidupan sehari-hari (gerimis, hujan, gelap, terang, temaram)</w:t>
            </w:r>
          </w:p>
        </w:tc>
        <w:tc>
          <w:tcPr>
            <w:tcW w:w="617"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4.1.1.</w:t>
            </w:r>
          </w:p>
        </w:tc>
        <w:tc>
          <w:tcPr>
            <w:tcW w:w="1933"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Menyatakan dan membedakan waktu (pagi, siang, dan malam)</w:t>
            </w:r>
          </w:p>
        </w:tc>
        <w:tc>
          <w:tcPr>
            <w:tcW w:w="766" w:type="dxa"/>
            <w:tcBorders>
              <w:top w:val="nil"/>
              <w:left w:val="nil"/>
              <w:bottom w:val="single" w:sz="4" w:space="0" w:color="auto"/>
              <w:right w:val="single" w:sz="4" w:space="0" w:color="auto"/>
            </w:tcBorders>
            <w:shd w:val="clear" w:color="000000" w:fill="D8D8D8"/>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000000" w:fill="FFFFFF"/>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000000" w:fill="FFFFFF"/>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r>
      <w:tr w:rsidR="00CD7351" w:rsidRPr="00FE323D"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10"/>
        </w:trPr>
        <w:tc>
          <w:tcPr>
            <w:tcW w:w="439" w:type="dxa"/>
            <w:vMerge/>
            <w:tcBorders>
              <w:top w:val="nil"/>
              <w:left w:val="single" w:sz="4" w:space="0" w:color="auto"/>
              <w:bottom w:val="single" w:sz="4" w:space="0" w:color="auto"/>
              <w:right w:val="single" w:sz="4" w:space="0" w:color="auto"/>
            </w:tcBorders>
            <w:vAlign w:val="center"/>
            <w:hideMark/>
          </w:tcPr>
          <w:p w:rsidR="00CD7351" w:rsidRPr="00FE323D" w:rsidRDefault="00CD7351" w:rsidP="00CD7351">
            <w:pPr>
              <w:spacing w:after="0" w:line="240" w:lineRule="auto"/>
              <w:rPr>
                <w:rFonts w:ascii="Arial" w:eastAsia="Times New Roman" w:hAnsi="Arial" w:cs="Arial"/>
                <w:color w:val="00000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CD7351" w:rsidRPr="00FE323D" w:rsidRDefault="00CD7351" w:rsidP="00CD7351">
            <w:pPr>
              <w:spacing w:after="0" w:line="240" w:lineRule="auto"/>
              <w:rPr>
                <w:rFonts w:ascii="Arial" w:eastAsia="Times New Roman" w:hAnsi="Arial" w:cs="Arial"/>
                <w:color w:val="000000"/>
                <w:sz w:val="16"/>
                <w:szCs w:val="16"/>
              </w:rPr>
            </w:pPr>
          </w:p>
        </w:tc>
        <w:tc>
          <w:tcPr>
            <w:tcW w:w="483" w:type="dxa"/>
            <w:vMerge/>
            <w:tcBorders>
              <w:top w:val="nil"/>
              <w:left w:val="single" w:sz="4" w:space="0" w:color="auto"/>
              <w:bottom w:val="single" w:sz="4" w:space="0" w:color="000000"/>
              <w:right w:val="single" w:sz="4" w:space="0" w:color="auto"/>
            </w:tcBorders>
            <w:vAlign w:val="center"/>
            <w:hideMark/>
          </w:tcPr>
          <w:p w:rsidR="00CD7351" w:rsidRPr="00FE323D" w:rsidRDefault="00CD7351" w:rsidP="00CD7351">
            <w:pPr>
              <w:spacing w:after="0" w:line="240" w:lineRule="auto"/>
              <w:rPr>
                <w:rFonts w:ascii="Arial" w:eastAsia="Times New Roman" w:hAnsi="Arial" w:cs="Arial"/>
                <w:color w:val="00000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CD7351" w:rsidRPr="00FE323D" w:rsidRDefault="00CD7351" w:rsidP="00CD7351">
            <w:pPr>
              <w:spacing w:after="0" w:line="240" w:lineRule="auto"/>
              <w:rPr>
                <w:rFonts w:ascii="Arial" w:eastAsia="Times New Roman" w:hAnsi="Arial" w:cs="Arial"/>
                <w:color w:val="000000"/>
                <w:sz w:val="16"/>
                <w:szCs w:val="16"/>
              </w:rPr>
            </w:pPr>
          </w:p>
        </w:tc>
        <w:tc>
          <w:tcPr>
            <w:tcW w:w="617"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4.1.2.</w:t>
            </w:r>
          </w:p>
        </w:tc>
        <w:tc>
          <w:tcPr>
            <w:tcW w:w="1933"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Mengetahui nama-nama hari dalam satu minggu, bulan, dan tahun</w:t>
            </w:r>
          </w:p>
        </w:tc>
        <w:tc>
          <w:tcPr>
            <w:tcW w:w="766" w:type="dxa"/>
            <w:tcBorders>
              <w:top w:val="nil"/>
              <w:left w:val="nil"/>
              <w:bottom w:val="single" w:sz="4" w:space="0" w:color="auto"/>
              <w:right w:val="single" w:sz="4" w:space="0" w:color="auto"/>
            </w:tcBorders>
            <w:shd w:val="clear" w:color="000000" w:fill="D8D8D8"/>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r>
      <w:tr w:rsidR="00CD7351" w:rsidRPr="00FE323D"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80"/>
        </w:trPr>
        <w:tc>
          <w:tcPr>
            <w:tcW w:w="439" w:type="dxa"/>
            <w:vMerge/>
            <w:tcBorders>
              <w:top w:val="nil"/>
              <w:left w:val="single" w:sz="4" w:space="0" w:color="auto"/>
              <w:bottom w:val="single" w:sz="4" w:space="0" w:color="auto"/>
              <w:right w:val="single" w:sz="4" w:space="0" w:color="auto"/>
            </w:tcBorders>
            <w:vAlign w:val="center"/>
            <w:hideMark/>
          </w:tcPr>
          <w:p w:rsidR="00CD7351" w:rsidRPr="00FE323D" w:rsidRDefault="00CD7351" w:rsidP="00CD7351">
            <w:pPr>
              <w:spacing w:after="0" w:line="240" w:lineRule="auto"/>
              <w:rPr>
                <w:rFonts w:ascii="Arial" w:eastAsia="Times New Roman" w:hAnsi="Arial" w:cs="Arial"/>
                <w:color w:val="00000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CD7351" w:rsidRPr="00FE323D" w:rsidRDefault="00CD7351" w:rsidP="00CD7351">
            <w:pPr>
              <w:spacing w:after="0" w:line="240" w:lineRule="auto"/>
              <w:rPr>
                <w:rFonts w:ascii="Arial" w:eastAsia="Times New Roman" w:hAnsi="Arial" w:cs="Arial"/>
                <w:color w:val="000000"/>
                <w:sz w:val="16"/>
                <w:szCs w:val="16"/>
              </w:rPr>
            </w:pPr>
          </w:p>
        </w:tc>
        <w:tc>
          <w:tcPr>
            <w:tcW w:w="483" w:type="dxa"/>
            <w:vMerge/>
            <w:tcBorders>
              <w:top w:val="nil"/>
              <w:left w:val="single" w:sz="4" w:space="0" w:color="auto"/>
              <w:bottom w:val="single" w:sz="4" w:space="0" w:color="000000"/>
              <w:right w:val="single" w:sz="4" w:space="0" w:color="auto"/>
            </w:tcBorders>
            <w:vAlign w:val="center"/>
            <w:hideMark/>
          </w:tcPr>
          <w:p w:rsidR="00CD7351" w:rsidRPr="00FE323D" w:rsidRDefault="00CD7351" w:rsidP="00CD7351">
            <w:pPr>
              <w:spacing w:after="0" w:line="240" w:lineRule="auto"/>
              <w:rPr>
                <w:rFonts w:ascii="Arial" w:eastAsia="Times New Roman" w:hAnsi="Arial" w:cs="Arial"/>
                <w:color w:val="00000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CD7351" w:rsidRPr="00FE323D" w:rsidRDefault="00CD7351" w:rsidP="00CD7351">
            <w:pPr>
              <w:spacing w:after="0" w:line="240" w:lineRule="auto"/>
              <w:rPr>
                <w:rFonts w:ascii="Arial" w:eastAsia="Times New Roman" w:hAnsi="Arial" w:cs="Arial"/>
                <w:color w:val="000000"/>
                <w:sz w:val="16"/>
                <w:szCs w:val="16"/>
              </w:rPr>
            </w:pPr>
          </w:p>
        </w:tc>
        <w:tc>
          <w:tcPr>
            <w:tcW w:w="617"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4.1.3.</w:t>
            </w:r>
          </w:p>
        </w:tc>
        <w:tc>
          <w:tcPr>
            <w:tcW w:w="1933"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Mengenal terjadinya gejala alam,mis:banjir,hujan,dll</w:t>
            </w:r>
          </w:p>
        </w:tc>
        <w:tc>
          <w:tcPr>
            <w:tcW w:w="766" w:type="dxa"/>
            <w:tcBorders>
              <w:top w:val="nil"/>
              <w:left w:val="nil"/>
              <w:bottom w:val="single" w:sz="4" w:space="0" w:color="auto"/>
              <w:right w:val="single" w:sz="4" w:space="0" w:color="auto"/>
            </w:tcBorders>
            <w:shd w:val="clear" w:color="000000" w:fill="D8D8D8"/>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r>
      <w:tr w:rsidR="00CD7351" w:rsidRPr="00FE323D"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0"/>
        </w:trPr>
        <w:tc>
          <w:tcPr>
            <w:tcW w:w="439" w:type="dxa"/>
            <w:vMerge w:val="restart"/>
            <w:tcBorders>
              <w:top w:val="nil"/>
              <w:left w:val="single" w:sz="4" w:space="0" w:color="auto"/>
              <w:bottom w:val="single" w:sz="4" w:space="0" w:color="auto"/>
              <w:right w:val="single" w:sz="4" w:space="0" w:color="auto"/>
            </w:tcBorders>
            <w:shd w:val="clear" w:color="auto" w:fill="auto"/>
            <w:hideMark/>
          </w:tcPr>
          <w:p w:rsidR="00CD7351" w:rsidRPr="00FE323D" w:rsidRDefault="00CD7351" w:rsidP="00CD7351">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5. </w:t>
            </w:r>
          </w:p>
        </w:tc>
        <w:tc>
          <w:tcPr>
            <w:tcW w:w="1559" w:type="dxa"/>
            <w:vMerge w:val="restart"/>
            <w:tcBorders>
              <w:top w:val="nil"/>
              <w:left w:val="single" w:sz="4" w:space="0" w:color="auto"/>
              <w:bottom w:val="single" w:sz="4" w:space="0" w:color="auto"/>
              <w:right w:val="single" w:sz="4" w:space="0" w:color="auto"/>
            </w:tcBorders>
            <w:shd w:val="clear" w:color="auto" w:fill="auto"/>
            <w:hideMark/>
          </w:tcPr>
          <w:p w:rsidR="00CD7351" w:rsidRPr="00FE323D" w:rsidRDefault="00CD7351" w:rsidP="00CD7351">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Mengkreasikan sesuatu dengan idenya sendiri</w:t>
            </w:r>
          </w:p>
        </w:tc>
        <w:tc>
          <w:tcPr>
            <w:tcW w:w="483" w:type="dxa"/>
            <w:vMerge w:val="restart"/>
            <w:tcBorders>
              <w:top w:val="nil"/>
              <w:left w:val="single" w:sz="4" w:space="0" w:color="auto"/>
              <w:bottom w:val="single" w:sz="4" w:space="0" w:color="000000"/>
              <w:right w:val="single" w:sz="4" w:space="0" w:color="auto"/>
            </w:tcBorders>
            <w:shd w:val="clear" w:color="auto" w:fill="auto"/>
            <w:hideMark/>
          </w:tcPr>
          <w:p w:rsidR="00CD7351" w:rsidRPr="00FE323D" w:rsidRDefault="00CD7351" w:rsidP="00CD7351">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5.1.</w:t>
            </w:r>
          </w:p>
        </w:tc>
        <w:tc>
          <w:tcPr>
            <w:tcW w:w="1559" w:type="dxa"/>
            <w:vMerge w:val="restart"/>
            <w:tcBorders>
              <w:top w:val="nil"/>
              <w:left w:val="single" w:sz="4" w:space="0" w:color="auto"/>
              <w:bottom w:val="single" w:sz="4" w:space="0" w:color="auto"/>
              <w:right w:val="single" w:sz="4" w:space="0" w:color="auto"/>
            </w:tcBorders>
            <w:shd w:val="clear" w:color="auto" w:fill="auto"/>
            <w:hideMark/>
          </w:tcPr>
          <w:p w:rsidR="00CD7351" w:rsidRPr="00FE323D" w:rsidRDefault="00CD7351" w:rsidP="00CD7351">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 xml:space="preserve">Mengkreasikan sesuatu sesuai </w:t>
            </w:r>
            <w:r w:rsidRPr="00FE323D">
              <w:rPr>
                <w:rFonts w:ascii="Arial" w:eastAsia="Times New Roman" w:hAnsi="Arial" w:cs="Arial"/>
                <w:color w:val="000000"/>
                <w:sz w:val="16"/>
                <w:szCs w:val="16"/>
              </w:rPr>
              <w:lastRenderedPageBreak/>
              <w:t>dengan idenya sendiri</w:t>
            </w:r>
          </w:p>
        </w:tc>
        <w:tc>
          <w:tcPr>
            <w:tcW w:w="617" w:type="dxa"/>
            <w:tcBorders>
              <w:top w:val="nil"/>
              <w:left w:val="nil"/>
              <w:bottom w:val="nil"/>
              <w:right w:val="single" w:sz="4" w:space="0" w:color="auto"/>
            </w:tcBorders>
            <w:shd w:val="clear" w:color="auto" w:fill="auto"/>
            <w:hideMark/>
          </w:tcPr>
          <w:p w:rsidR="00CD7351" w:rsidRPr="00FE323D" w:rsidRDefault="00CD7351" w:rsidP="00CD7351">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lastRenderedPageBreak/>
              <w:t>5.1.1.</w:t>
            </w:r>
          </w:p>
        </w:tc>
        <w:tc>
          <w:tcPr>
            <w:tcW w:w="1933" w:type="dxa"/>
            <w:tcBorders>
              <w:top w:val="nil"/>
              <w:left w:val="nil"/>
              <w:bottom w:val="nil"/>
              <w:right w:val="single" w:sz="4" w:space="0" w:color="auto"/>
            </w:tcBorders>
            <w:shd w:val="clear" w:color="auto" w:fill="auto"/>
            <w:hideMark/>
          </w:tcPr>
          <w:p w:rsidR="00CD7351" w:rsidRPr="00FE323D" w:rsidRDefault="00CD7351" w:rsidP="00CD7351">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Mencoba menceritakan apa yang terjadi jika :</w:t>
            </w:r>
          </w:p>
        </w:tc>
        <w:tc>
          <w:tcPr>
            <w:tcW w:w="766" w:type="dxa"/>
            <w:tcBorders>
              <w:top w:val="nil"/>
              <w:left w:val="nil"/>
              <w:bottom w:val="single" w:sz="4" w:space="0" w:color="auto"/>
              <w:right w:val="single" w:sz="4" w:space="0" w:color="auto"/>
            </w:tcBorders>
            <w:shd w:val="clear" w:color="000000" w:fill="D8D8D8"/>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r>
      <w:tr w:rsidR="00CD7351" w:rsidRPr="00FE323D"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0"/>
        </w:trPr>
        <w:tc>
          <w:tcPr>
            <w:tcW w:w="439" w:type="dxa"/>
            <w:vMerge/>
            <w:tcBorders>
              <w:top w:val="nil"/>
              <w:left w:val="single" w:sz="4" w:space="0" w:color="auto"/>
              <w:bottom w:val="single" w:sz="4" w:space="0" w:color="auto"/>
              <w:right w:val="single" w:sz="4" w:space="0" w:color="auto"/>
            </w:tcBorders>
            <w:vAlign w:val="center"/>
            <w:hideMark/>
          </w:tcPr>
          <w:p w:rsidR="00CD7351" w:rsidRPr="00FE323D" w:rsidRDefault="00CD7351" w:rsidP="00CD7351">
            <w:pPr>
              <w:spacing w:after="0" w:line="240" w:lineRule="auto"/>
              <w:rPr>
                <w:rFonts w:ascii="Arial" w:eastAsia="Times New Roman" w:hAnsi="Arial" w:cs="Arial"/>
                <w:color w:val="00000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CD7351" w:rsidRPr="00FE323D" w:rsidRDefault="00CD7351" w:rsidP="00CD7351">
            <w:pPr>
              <w:spacing w:after="0" w:line="240" w:lineRule="auto"/>
              <w:rPr>
                <w:rFonts w:ascii="Arial" w:eastAsia="Times New Roman" w:hAnsi="Arial" w:cs="Arial"/>
                <w:color w:val="000000"/>
                <w:sz w:val="16"/>
                <w:szCs w:val="16"/>
              </w:rPr>
            </w:pPr>
          </w:p>
        </w:tc>
        <w:tc>
          <w:tcPr>
            <w:tcW w:w="483" w:type="dxa"/>
            <w:vMerge/>
            <w:tcBorders>
              <w:top w:val="nil"/>
              <w:left w:val="single" w:sz="4" w:space="0" w:color="auto"/>
              <w:bottom w:val="single" w:sz="4" w:space="0" w:color="000000"/>
              <w:right w:val="single" w:sz="4" w:space="0" w:color="auto"/>
            </w:tcBorders>
            <w:vAlign w:val="center"/>
            <w:hideMark/>
          </w:tcPr>
          <w:p w:rsidR="00CD7351" w:rsidRPr="00FE323D" w:rsidRDefault="00CD7351" w:rsidP="00CD7351">
            <w:pPr>
              <w:spacing w:after="0" w:line="240" w:lineRule="auto"/>
              <w:rPr>
                <w:rFonts w:ascii="Arial" w:eastAsia="Times New Roman" w:hAnsi="Arial" w:cs="Arial"/>
                <w:color w:val="00000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CD7351" w:rsidRPr="00FE323D" w:rsidRDefault="00CD7351" w:rsidP="00CD7351">
            <w:pPr>
              <w:spacing w:after="0" w:line="240" w:lineRule="auto"/>
              <w:rPr>
                <w:rFonts w:ascii="Arial" w:eastAsia="Times New Roman" w:hAnsi="Arial" w:cs="Arial"/>
                <w:color w:val="000000"/>
                <w:sz w:val="16"/>
                <w:szCs w:val="16"/>
              </w:rPr>
            </w:pPr>
          </w:p>
        </w:tc>
        <w:tc>
          <w:tcPr>
            <w:tcW w:w="617" w:type="dxa"/>
            <w:tcBorders>
              <w:top w:val="nil"/>
              <w:left w:val="nil"/>
              <w:bottom w:val="nil"/>
              <w:right w:val="single" w:sz="4" w:space="0" w:color="auto"/>
            </w:tcBorders>
            <w:shd w:val="clear" w:color="auto" w:fill="auto"/>
            <w:hideMark/>
          </w:tcPr>
          <w:p w:rsidR="00CD7351" w:rsidRPr="00FE323D" w:rsidRDefault="00CD7351" w:rsidP="00CD7351">
            <w:pPr>
              <w:spacing w:after="0" w:line="240" w:lineRule="auto"/>
              <w:jc w:val="right"/>
              <w:rPr>
                <w:rFonts w:ascii="Arial" w:eastAsia="Times New Roman" w:hAnsi="Arial" w:cs="Arial"/>
                <w:color w:val="000000"/>
                <w:sz w:val="16"/>
                <w:szCs w:val="16"/>
              </w:rPr>
            </w:pPr>
            <w:r w:rsidRPr="00FE323D">
              <w:rPr>
                <w:rFonts w:ascii="Arial" w:eastAsia="Times New Roman" w:hAnsi="Arial" w:cs="Arial"/>
                <w:color w:val="000000"/>
                <w:sz w:val="16"/>
                <w:szCs w:val="16"/>
              </w:rPr>
              <w:t>-</w:t>
            </w:r>
          </w:p>
        </w:tc>
        <w:tc>
          <w:tcPr>
            <w:tcW w:w="1933" w:type="dxa"/>
            <w:tcBorders>
              <w:top w:val="nil"/>
              <w:left w:val="nil"/>
              <w:bottom w:val="nil"/>
              <w:right w:val="single" w:sz="4" w:space="0" w:color="auto"/>
            </w:tcBorders>
            <w:shd w:val="clear" w:color="auto" w:fill="auto"/>
            <w:hideMark/>
          </w:tcPr>
          <w:p w:rsidR="00CD7351" w:rsidRPr="00FE323D" w:rsidRDefault="00CD7351" w:rsidP="00CD7351">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Percobaan dengan magnit</w:t>
            </w:r>
          </w:p>
        </w:tc>
        <w:tc>
          <w:tcPr>
            <w:tcW w:w="766" w:type="dxa"/>
            <w:tcBorders>
              <w:top w:val="nil"/>
              <w:left w:val="nil"/>
              <w:bottom w:val="single" w:sz="4" w:space="0" w:color="auto"/>
              <w:right w:val="single" w:sz="4" w:space="0" w:color="auto"/>
            </w:tcBorders>
            <w:shd w:val="clear" w:color="000000" w:fill="D8D8D8"/>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000000" w:fill="FFFFFF"/>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000000" w:fill="FFFFFF"/>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000000" w:fill="FFFFFF"/>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000000" w:fill="FFFFFF"/>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r>
      <w:tr w:rsidR="00CD7351" w:rsidRPr="00FE323D"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5"/>
        </w:trPr>
        <w:tc>
          <w:tcPr>
            <w:tcW w:w="439" w:type="dxa"/>
            <w:vMerge/>
            <w:tcBorders>
              <w:top w:val="nil"/>
              <w:left w:val="single" w:sz="4" w:space="0" w:color="auto"/>
              <w:bottom w:val="single" w:sz="4" w:space="0" w:color="auto"/>
              <w:right w:val="single" w:sz="4" w:space="0" w:color="auto"/>
            </w:tcBorders>
            <w:vAlign w:val="center"/>
            <w:hideMark/>
          </w:tcPr>
          <w:p w:rsidR="00CD7351" w:rsidRPr="00FE323D" w:rsidRDefault="00CD7351" w:rsidP="00CD7351">
            <w:pPr>
              <w:spacing w:after="0" w:line="240" w:lineRule="auto"/>
              <w:rPr>
                <w:rFonts w:ascii="Arial" w:eastAsia="Times New Roman" w:hAnsi="Arial" w:cs="Arial"/>
                <w:color w:val="00000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CD7351" w:rsidRPr="00FE323D" w:rsidRDefault="00CD7351" w:rsidP="00CD7351">
            <w:pPr>
              <w:spacing w:after="0" w:line="240" w:lineRule="auto"/>
              <w:rPr>
                <w:rFonts w:ascii="Arial" w:eastAsia="Times New Roman" w:hAnsi="Arial" w:cs="Arial"/>
                <w:color w:val="000000"/>
                <w:sz w:val="16"/>
                <w:szCs w:val="16"/>
              </w:rPr>
            </w:pPr>
          </w:p>
        </w:tc>
        <w:tc>
          <w:tcPr>
            <w:tcW w:w="483" w:type="dxa"/>
            <w:vMerge/>
            <w:tcBorders>
              <w:top w:val="nil"/>
              <w:left w:val="single" w:sz="4" w:space="0" w:color="auto"/>
              <w:bottom w:val="single" w:sz="4" w:space="0" w:color="000000"/>
              <w:right w:val="single" w:sz="4" w:space="0" w:color="auto"/>
            </w:tcBorders>
            <w:vAlign w:val="center"/>
            <w:hideMark/>
          </w:tcPr>
          <w:p w:rsidR="00CD7351" w:rsidRPr="00FE323D" w:rsidRDefault="00CD7351" w:rsidP="00CD7351">
            <w:pPr>
              <w:spacing w:after="0" w:line="240" w:lineRule="auto"/>
              <w:rPr>
                <w:rFonts w:ascii="Arial" w:eastAsia="Times New Roman" w:hAnsi="Arial" w:cs="Arial"/>
                <w:color w:val="00000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CD7351" w:rsidRPr="00FE323D" w:rsidRDefault="00CD7351" w:rsidP="00CD7351">
            <w:pPr>
              <w:spacing w:after="0" w:line="240" w:lineRule="auto"/>
              <w:rPr>
                <w:rFonts w:ascii="Arial" w:eastAsia="Times New Roman" w:hAnsi="Arial" w:cs="Arial"/>
                <w:color w:val="000000"/>
                <w:sz w:val="16"/>
                <w:szCs w:val="16"/>
              </w:rPr>
            </w:pPr>
          </w:p>
        </w:tc>
        <w:tc>
          <w:tcPr>
            <w:tcW w:w="617" w:type="dxa"/>
            <w:tcBorders>
              <w:top w:val="nil"/>
              <w:left w:val="nil"/>
              <w:bottom w:val="nil"/>
              <w:right w:val="single" w:sz="4" w:space="0" w:color="auto"/>
            </w:tcBorders>
            <w:shd w:val="clear" w:color="auto" w:fill="auto"/>
            <w:hideMark/>
          </w:tcPr>
          <w:p w:rsidR="00CD7351" w:rsidRPr="00FE323D" w:rsidRDefault="00CD7351" w:rsidP="00CD7351">
            <w:pPr>
              <w:spacing w:after="0" w:line="240" w:lineRule="auto"/>
              <w:jc w:val="right"/>
              <w:rPr>
                <w:rFonts w:ascii="Arial" w:eastAsia="Times New Roman" w:hAnsi="Arial" w:cs="Arial"/>
                <w:color w:val="000000"/>
                <w:sz w:val="16"/>
                <w:szCs w:val="16"/>
              </w:rPr>
            </w:pPr>
            <w:r w:rsidRPr="00FE323D">
              <w:rPr>
                <w:rFonts w:ascii="Arial" w:eastAsia="Times New Roman" w:hAnsi="Arial" w:cs="Arial"/>
                <w:color w:val="000000"/>
                <w:sz w:val="16"/>
                <w:szCs w:val="16"/>
              </w:rPr>
              <w:t>-</w:t>
            </w:r>
          </w:p>
        </w:tc>
        <w:tc>
          <w:tcPr>
            <w:tcW w:w="1933" w:type="dxa"/>
            <w:tcBorders>
              <w:top w:val="nil"/>
              <w:left w:val="nil"/>
              <w:bottom w:val="nil"/>
              <w:right w:val="single" w:sz="4" w:space="0" w:color="auto"/>
            </w:tcBorders>
            <w:shd w:val="clear" w:color="auto" w:fill="auto"/>
            <w:hideMark/>
          </w:tcPr>
          <w:p w:rsidR="00CD7351" w:rsidRPr="00FE323D" w:rsidRDefault="00CD7351" w:rsidP="00CD7351">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Mengamati dengan kaca pembesar</w:t>
            </w:r>
          </w:p>
        </w:tc>
        <w:tc>
          <w:tcPr>
            <w:tcW w:w="766" w:type="dxa"/>
            <w:tcBorders>
              <w:top w:val="nil"/>
              <w:left w:val="nil"/>
              <w:bottom w:val="single" w:sz="4" w:space="0" w:color="auto"/>
              <w:right w:val="single" w:sz="4" w:space="0" w:color="auto"/>
            </w:tcBorders>
            <w:shd w:val="clear" w:color="000000" w:fill="D8D8D8"/>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000000" w:fill="FFFFFF"/>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000000" w:fill="FFFFFF"/>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000000" w:fill="FFFFFF"/>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000000" w:fill="FFFFFF"/>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000000" w:fill="FFFFFF"/>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000000" w:fill="FFFFFF"/>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000000" w:fill="FFFFFF"/>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r>
      <w:tr w:rsidR="00CD7351" w:rsidRPr="00FE323D" w:rsidTr="00DC78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42"/>
        </w:trPr>
        <w:tc>
          <w:tcPr>
            <w:tcW w:w="439" w:type="dxa"/>
            <w:vMerge/>
            <w:tcBorders>
              <w:top w:val="nil"/>
              <w:left w:val="single" w:sz="4" w:space="0" w:color="auto"/>
              <w:bottom w:val="single" w:sz="4" w:space="0" w:color="auto"/>
              <w:right w:val="single" w:sz="4" w:space="0" w:color="auto"/>
            </w:tcBorders>
            <w:vAlign w:val="center"/>
            <w:hideMark/>
          </w:tcPr>
          <w:p w:rsidR="00CD7351" w:rsidRPr="00FE323D" w:rsidRDefault="00CD7351" w:rsidP="00CD7351">
            <w:pPr>
              <w:spacing w:after="0" w:line="240" w:lineRule="auto"/>
              <w:rPr>
                <w:rFonts w:ascii="Arial" w:eastAsia="Times New Roman" w:hAnsi="Arial" w:cs="Arial"/>
                <w:color w:val="00000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CD7351" w:rsidRPr="00FE323D" w:rsidRDefault="00CD7351" w:rsidP="00CD7351">
            <w:pPr>
              <w:spacing w:after="0" w:line="240" w:lineRule="auto"/>
              <w:rPr>
                <w:rFonts w:ascii="Arial" w:eastAsia="Times New Roman" w:hAnsi="Arial" w:cs="Arial"/>
                <w:color w:val="000000"/>
                <w:sz w:val="16"/>
                <w:szCs w:val="16"/>
              </w:rPr>
            </w:pPr>
          </w:p>
        </w:tc>
        <w:tc>
          <w:tcPr>
            <w:tcW w:w="483" w:type="dxa"/>
            <w:vMerge/>
            <w:tcBorders>
              <w:top w:val="nil"/>
              <w:left w:val="single" w:sz="4" w:space="0" w:color="auto"/>
              <w:bottom w:val="single" w:sz="4" w:space="0" w:color="000000"/>
              <w:right w:val="single" w:sz="4" w:space="0" w:color="auto"/>
            </w:tcBorders>
            <w:vAlign w:val="center"/>
            <w:hideMark/>
          </w:tcPr>
          <w:p w:rsidR="00CD7351" w:rsidRPr="00FE323D" w:rsidRDefault="00CD7351" w:rsidP="00CD7351">
            <w:pPr>
              <w:spacing w:after="0" w:line="240" w:lineRule="auto"/>
              <w:rPr>
                <w:rFonts w:ascii="Arial" w:eastAsia="Times New Roman" w:hAnsi="Arial" w:cs="Arial"/>
                <w:color w:val="00000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CD7351" w:rsidRPr="00FE323D" w:rsidRDefault="00CD7351" w:rsidP="00CD7351">
            <w:pPr>
              <w:spacing w:after="0" w:line="240" w:lineRule="auto"/>
              <w:rPr>
                <w:rFonts w:ascii="Arial" w:eastAsia="Times New Roman" w:hAnsi="Arial" w:cs="Arial"/>
                <w:color w:val="000000"/>
                <w:sz w:val="16"/>
                <w:szCs w:val="16"/>
              </w:rPr>
            </w:pPr>
          </w:p>
        </w:tc>
        <w:tc>
          <w:tcPr>
            <w:tcW w:w="617"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jc w:val="right"/>
              <w:rPr>
                <w:rFonts w:ascii="Arial" w:eastAsia="Times New Roman" w:hAnsi="Arial" w:cs="Arial"/>
                <w:color w:val="000000"/>
                <w:sz w:val="16"/>
                <w:szCs w:val="16"/>
              </w:rPr>
            </w:pPr>
            <w:r w:rsidRPr="00FE323D">
              <w:rPr>
                <w:rFonts w:ascii="Arial" w:eastAsia="Times New Roman" w:hAnsi="Arial" w:cs="Arial"/>
                <w:color w:val="000000"/>
                <w:sz w:val="16"/>
                <w:szCs w:val="16"/>
              </w:rPr>
              <w:t>-</w:t>
            </w:r>
          </w:p>
        </w:tc>
        <w:tc>
          <w:tcPr>
            <w:tcW w:w="1933"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Mencoba dan membedakan macam-macam rasa, bau dan suara</w:t>
            </w:r>
          </w:p>
        </w:tc>
        <w:tc>
          <w:tcPr>
            <w:tcW w:w="766" w:type="dxa"/>
            <w:tcBorders>
              <w:top w:val="nil"/>
              <w:left w:val="nil"/>
              <w:bottom w:val="single" w:sz="4" w:space="0" w:color="auto"/>
              <w:right w:val="single" w:sz="4" w:space="0" w:color="auto"/>
            </w:tcBorders>
            <w:shd w:val="clear" w:color="000000" w:fill="D8D8D8"/>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000000" w:fill="FFFFFF"/>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000000" w:fill="FFFFFF"/>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000000" w:fill="FFFFFF"/>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000000" w:fill="FFFFFF"/>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000000" w:fill="FFFFFF"/>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r>
      <w:tr w:rsidR="00CD7351" w:rsidRPr="00FE323D"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14868" w:type="dxa"/>
            <w:gridSpan w:val="28"/>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CD7351" w:rsidRPr="00FE323D" w:rsidRDefault="00CD7351" w:rsidP="00CD7351">
            <w:pPr>
              <w:spacing w:after="0" w:line="240" w:lineRule="auto"/>
              <w:jc w:val="center"/>
              <w:rPr>
                <w:rFonts w:ascii="Arial" w:eastAsia="Times New Roman" w:hAnsi="Arial" w:cs="Arial"/>
                <w:b/>
                <w:bCs/>
                <w:i/>
                <w:iCs/>
                <w:color w:val="000000"/>
                <w:sz w:val="20"/>
                <w:szCs w:val="20"/>
              </w:rPr>
            </w:pPr>
            <w:r w:rsidRPr="00FE323D">
              <w:rPr>
                <w:rFonts w:ascii="Arial" w:eastAsia="Times New Roman" w:hAnsi="Arial" w:cs="Arial"/>
                <w:b/>
                <w:bCs/>
                <w:i/>
                <w:iCs/>
                <w:color w:val="000000"/>
                <w:sz w:val="20"/>
                <w:szCs w:val="20"/>
              </w:rPr>
              <w:t>Konsep Bentuk dan Warna</w:t>
            </w:r>
          </w:p>
        </w:tc>
      </w:tr>
      <w:tr w:rsidR="00CD7351" w:rsidRPr="00FE323D" w:rsidTr="001345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00"/>
        </w:trPr>
        <w:tc>
          <w:tcPr>
            <w:tcW w:w="439" w:type="dxa"/>
            <w:tcBorders>
              <w:top w:val="nil"/>
              <w:left w:val="single" w:sz="4" w:space="0" w:color="auto"/>
              <w:bottom w:val="single" w:sz="4" w:space="0" w:color="auto"/>
              <w:right w:val="single" w:sz="4" w:space="0" w:color="auto"/>
            </w:tcBorders>
            <w:shd w:val="clear" w:color="auto" w:fill="auto"/>
            <w:hideMark/>
          </w:tcPr>
          <w:p w:rsidR="00CD7351" w:rsidRPr="00FE323D" w:rsidRDefault="00CD7351" w:rsidP="00CD7351">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1. </w:t>
            </w:r>
          </w:p>
        </w:tc>
        <w:tc>
          <w:tcPr>
            <w:tcW w:w="1559"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Mengklasifikasikan benda berdasarkan bentuk, warna atau ukuran</w:t>
            </w:r>
          </w:p>
        </w:tc>
        <w:tc>
          <w:tcPr>
            <w:tcW w:w="483"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1.3.</w:t>
            </w:r>
          </w:p>
        </w:tc>
        <w:tc>
          <w:tcPr>
            <w:tcW w:w="1559"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Mengklasifikasikan benda menurut fungsi</w:t>
            </w:r>
          </w:p>
        </w:tc>
        <w:tc>
          <w:tcPr>
            <w:tcW w:w="617"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1.1.3.</w:t>
            </w:r>
          </w:p>
        </w:tc>
        <w:tc>
          <w:tcPr>
            <w:tcW w:w="1933"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Menunjuk sebanyak-banyaknya benda, hewan dan tanaman menurut jenisnya</w:t>
            </w:r>
          </w:p>
        </w:tc>
        <w:tc>
          <w:tcPr>
            <w:tcW w:w="766" w:type="dxa"/>
            <w:tcBorders>
              <w:top w:val="nil"/>
              <w:left w:val="nil"/>
              <w:bottom w:val="single" w:sz="4" w:space="0" w:color="auto"/>
              <w:right w:val="single" w:sz="4" w:space="0" w:color="auto"/>
            </w:tcBorders>
            <w:shd w:val="clear" w:color="000000" w:fill="D8D8D8"/>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r>
      <w:tr w:rsidR="00CD7351" w:rsidRPr="00FE323D" w:rsidTr="00DC78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5"/>
        </w:trPr>
        <w:tc>
          <w:tcPr>
            <w:tcW w:w="439" w:type="dxa"/>
            <w:tcBorders>
              <w:top w:val="nil"/>
              <w:left w:val="single" w:sz="4" w:space="0" w:color="auto"/>
              <w:bottom w:val="single" w:sz="4" w:space="0" w:color="auto"/>
              <w:right w:val="single" w:sz="4" w:space="0" w:color="auto"/>
            </w:tcBorders>
            <w:shd w:val="clear" w:color="auto" w:fill="auto"/>
            <w:hideMark/>
          </w:tcPr>
          <w:p w:rsidR="00CD7351" w:rsidRPr="00FE323D" w:rsidRDefault="00CD7351" w:rsidP="00CD7351">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lastRenderedPageBreak/>
              <w:t>2.  </w:t>
            </w:r>
          </w:p>
        </w:tc>
        <w:tc>
          <w:tcPr>
            <w:tcW w:w="1559"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Mengklasifikasikan benda ke dalam kelompok yang sama, atau kelompok yang sejenis atau kelompok yang berpasangan dengan dua versi</w:t>
            </w:r>
          </w:p>
        </w:tc>
        <w:tc>
          <w:tcPr>
            <w:tcW w:w="483"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2.1.</w:t>
            </w:r>
          </w:p>
        </w:tc>
        <w:tc>
          <w:tcPr>
            <w:tcW w:w="1559"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Mengklasifikasikan benda ke dalam kelompok yang sama</w:t>
            </w:r>
          </w:p>
        </w:tc>
        <w:tc>
          <w:tcPr>
            <w:tcW w:w="617" w:type="dxa"/>
            <w:tcBorders>
              <w:top w:val="nil"/>
              <w:left w:val="nil"/>
              <w:bottom w:val="single" w:sz="4" w:space="0" w:color="auto"/>
              <w:right w:val="single" w:sz="4" w:space="0" w:color="auto"/>
            </w:tcBorders>
            <w:shd w:val="clear" w:color="auto" w:fill="auto"/>
            <w:hideMark/>
          </w:tcPr>
          <w:p w:rsidR="00DC785A" w:rsidRDefault="00CD7351" w:rsidP="00CD7351">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2.1.2.</w:t>
            </w:r>
          </w:p>
          <w:p w:rsidR="00DC785A" w:rsidRPr="00DC785A" w:rsidRDefault="00DC785A" w:rsidP="00DC785A">
            <w:pPr>
              <w:rPr>
                <w:rFonts w:ascii="Arial" w:eastAsia="Times New Roman" w:hAnsi="Arial" w:cs="Arial"/>
                <w:sz w:val="16"/>
                <w:szCs w:val="16"/>
              </w:rPr>
            </w:pPr>
          </w:p>
          <w:p w:rsidR="00DC785A" w:rsidRPr="00DC785A" w:rsidRDefault="00DC785A" w:rsidP="00DC785A">
            <w:pPr>
              <w:rPr>
                <w:rFonts w:ascii="Arial" w:eastAsia="Times New Roman" w:hAnsi="Arial" w:cs="Arial"/>
                <w:sz w:val="16"/>
                <w:szCs w:val="16"/>
              </w:rPr>
            </w:pPr>
          </w:p>
          <w:p w:rsidR="00CD7351" w:rsidRPr="00DC785A" w:rsidRDefault="00CD7351" w:rsidP="00DC785A">
            <w:pPr>
              <w:rPr>
                <w:rFonts w:ascii="Arial" w:eastAsia="Times New Roman" w:hAnsi="Arial" w:cs="Arial"/>
                <w:sz w:val="16"/>
                <w:szCs w:val="16"/>
              </w:rPr>
            </w:pPr>
          </w:p>
        </w:tc>
        <w:tc>
          <w:tcPr>
            <w:tcW w:w="1933"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Mengklasifikasikan benda yang berpasangan dengan dua versi</w:t>
            </w:r>
          </w:p>
        </w:tc>
        <w:tc>
          <w:tcPr>
            <w:tcW w:w="766" w:type="dxa"/>
            <w:tcBorders>
              <w:top w:val="nil"/>
              <w:left w:val="nil"/>
              <w:bottom w:val="single" w:sz="4" w:space="0" w:color="auto"/>
              <w:right w:val="single" w:sz="4" w:space="0" w:color="auto"/>
            </w:tcBorders>
            <w:shd w:val="clear" w:color="000000" w:fill="D8D8D8"/>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r>
      <w:tr w:rsidR="00CD7351" w:rsidRPr="00FE323D" w:rsidTr="00DC78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63"/>
        </w:trPr>
        <w:tc>
          <w:tcPr>
            <w:tcW w:w="439" w:type="dxa"/>
            <w:tcBorders>
              <w:top w:val="nil"/>
              <w:left w:val="single" w:sz="4" w:space="0" w:color="auto"/>
              <w:bottom w:val="single" w:sz="4" w:space="0" w:color="auto"/>
              <w:right w:val="single" w:sz="4" w:space="0" w:color="auto"/>
            </w:tcBorders>
            <w:shd w:val="clear" w:color="auto" w:fill="auto"/>
            <w:hideMark/>
          </w:tcPr>
          <w:p w:rsidR="00CD7351" w:rsidRPr="00FE323D" w:rsidRDefault="00CD7351" w:rsidP="00CD7351">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3. </w:t>
            </w:r>
          </w:p>
        </w:tc>
        <w:tc>
          <w:tcPr>
            <w:tcW w:w="1559"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Mengenal pola AB-AB dan ABC-ABC</w:t>
            </w:r>
          </w:p>
        </w:tc>
        <w:tc>
          <w:tcPr>
            <w:tcW w:w="483"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3.1.</w:t>
            </w:r>
          </w:p>
        </w:tc>
        <w:tc>
          <w:tcPr>
            <w:tcW w:w="1559"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Mengenal pola AB-AB dan ABC-ABC</w:t>
            </w:r>
          </w:p>
        </w:tc>
        <w:tc>
          <w:tcPr>
            <w:tcW w:w="617"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3.1.2.</w:t>
            </w:r>
          </w:p>
        </w:tc>
        <w:tc>
          <w:tcPr>
            <w:tcW w:w="1933"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Memperkirakan urutan berikutnya setelah melihat bentuk dua pola yang berurutan, mis : merah-putih, merah-putih,dst</w:t>
            </w:r>
          </w:p>
        </w:tc>
        <w:tc>
          <w:tcPr>
            <w:tcW w:w="766" w:type="dxa"/>
            <w:tcBorders>
              <w:top w:val="nil"/>
              <w:left w:val="nil"/>
              <w:bottom w:val="single" w:sz="4" w:space="0" w:color="auto"/>
              <w:right w:val="single" w:sz="4" w:space="0" w:color="auto"/>
            </w:tcBorders>
            <w:shd w:val="clear" w:color="000000" w:fill="D8D8D8"/>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000000" w:fill="FFFFFF"/>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000000" w:fill="FFFFFF"/>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000000" w:fill="FFFFFF"/>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r>
      <w:tr w:rsidR="00CD7351" w:rsidRPr="00FE323D"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45"/>
        </w:trPr>
        <w:tc>
          <w:tcPr>
            <w:tcW w:w="439" w:type="dxa"/>
            <w:tcBorders>
              <w:top w:val="nil"/>
              <w:left w:val="single" w:sz="4" w:space="0" w:color="auto"/>
              <w:bottom w:val="single" w:sz="4" w:space="0" w:color="auto"/>
              <w:right w:val="single" w:sz="4" w:space="0" w:color="auto"/>
            </w:tcBorders>
            <w:shd w:val="clear" w:color="auto" w:fill="auto"/>
            <w:hideMark/>
          </w:tcPr>
          <w:p w:rsidR="00CD7351" w:rsidRPr="00FE323D" w:rsidRDefault="00CD7351" w:rsidP="00CD7351">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 xml:space="preserve">4.  </w:t>
            </w:r>
          </w:p>
        </w:tc>
        <w:tc>
          <w:tcPr>
            <w:tcW w:w="1559"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Mengurutkan benda-benda berdasarkan 5 seriasi ukuran dan warna</w:t>
            </w:r>
          </w:p>
        </w:tc>
        <w:tc>
          <w:tcPr>
            <w:tcW w:w="483"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4.1.</w:t>
            </w:r>
          </w:p>
        </w:tc>
        <w:tc>
          <w:tcPr>
            <w:tcW w:w="1559"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Mengurutkan benda-benda berdasarkan 5 seriasi ukuran dan warna</w:t>
            </w:r>
          </w:p>
        </w:tc>
        <w:tc>
          <w:tcPr>
            <w:tcW w:w="617"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4.1.3.</w:t>
            </w:r>
          </w:p>
        </w:tc>
        <w:tc>
          <w:tcPr>
            <w:tcW w:w="1933" w:type="dxa"/>
            <w:tcBorders>
              <w:top w:val="nil"/>
              <w:left w:val="nil"/>
              <w:bottom w:val="single" w:sz="4" w:space="0" w:color="auto"/>
              <w:right w:val="single" w:sz="4" w:space="0" w:color="auto"/>
            </w:tcBorders>
            <w:shd w:val="clear" w:color="auto" w:fill="auto"/>
            <w:hideMark/>
          </w:tcPr>
          <w:p w:rsidR="00CD7351" w:rsidRDefault="00CD7351" w:rsidP="00CD7351">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Mengurutkan benda berdasarkan warna (5 seriasi),tebal ke tipis atau sebaliknya(5 seriasi)</w:t>
            </w:r>
          </w:p>
          <w:p w:rsidR="00DC785A" w:rsidRDefault="00DC785A" w:rsidP="00CD7351">
            <w:pPr>
              <w:spacing w:after="0" w:line="240" w:lineRule="auto"/>
              <w:rPr>
                <w:rFonts w:ascii="Arial" w:eastAsia="Times New Roman" w:hAnsi="Arial" w:cs="Arial"/>
                <w:color w:val="000000"/>
                <w:sz w:val="16"/>
                <w:szCs w:val="16"/>
              </w:rPr>
            </w:pPr>
          </w:p>
          <w:p w:rsidR="00DC785A" w:rsidRDefault="00DC785A" w:rsidP="00CD7351">
            <w:pPr>
              <w:spacing w:after="0" w:line="240" w:lineRule="auto"/>
              <w:rPr>
                <w:rFonts w:ascii="Arial" w:eastAsia="Times New Roman" w:hAnsi="Arial" w:cs="Arial"/>
                <w:color w:val="000000"/>
                <w:sz w:val="16"/>
                <w:szCs w:val="16"/>
              </w:rPr>
            </w:pPr>
          </w:p>
          <w:p w:rsidR="00DC785A" w:rsidRDefault="00DC785A" w:rsidP="00CD7351">
            <w:pPr>
              <w:spacing w:after="0" w:line="240" w:lineRule="auto"/>
              <w:rPr>
                <w:rFonts w:ascii="Arial" w:eastAsia="Times New Roman" w:hAnsi="Arial" w:cs="Arial"/>
                <w:color w:val="000000"/>
                <w:sz w:val="16"/>
                <w:szCs w:val="16"/>
              </w:rPr>
            </w:pPr>
          </w:p>
          <w:p w:rsidR="00DC785A" w:rsidRPr="00FE323D" w:rsidRDefault="00DC785A" w:rsidP="00CD7351">
            <w:pPr>
              <w:spacing w:after="0" w:line="240" w:lineRule="auto"/>
              <w:rPr>
                <w:rFonts w:ascii="Arial" w:eastAsia="Times New Roman" w:hAnsi="Arial" w:cs="Arial"/>
                <w:color w:val="000000"/>
                <w:sz w:val="16"/>
                <w:szCs w:val="16"/>
              </w:rPr>
            </w:pPr>
          </w:p>
        </w:tc>
        <w:tc>
          <w:tcPr>
            <w:tcW w:w="766" w:type="dxa"/>
            <w:tcBorders>
              <w:top w:val="nil"/>
              <w:left w:val="nil"/>
              <w:bottom w:val="single" w:sz="4" w:space="0" w:color="auto"/>
              <w:right w:val="single" w:sz="4" w:space="0" w:color="auto"/>
            </w:tcBorders>
            <w:shd w:val="clear" w:color="000000" w:fill="D8D8D8"/>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000000" w:fill="FFFFFF"/>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000000" w:fill="FFFFFF"/>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000000" w:fill="FFFFFF"/>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000000" w:fill="FFFFFF"/>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r>
      <w:tr w:rsidR="00CD7351" w:rsidRPr="00FE323D"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4868" w:type="dxa"/>
            <w:gridSpan w:val="28"/>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CD7351" w:rsidRPr="00FE323D" w:rsidRDefault="00CD7351" w:rsidP="00CD7351">
            <w:pPr>
              <w:spacing w:after="0" w:line="240" w:lineRule="auto"/>
              <w:jc w:val="center"/>
              <w:rPr>
                <w:rFonts w:ascii="Arial" w:eastAsia="Times New Roman" w:hAnsi="Arial" w:cs="Arial"/>
                <w:b/>
                <w:bCs/>
                <w:i/>
                <w:iCs/>
                <w:color w:val="000000"/>
                <w:sz w:val="20"/>
                <w:szCs w:val="20"/>
              </w:rPr>
            </w:pPr>
            <w:r w:rsidRPr="00FE323D">
              <w:rPr>
                <w:rFonts w:ascii="Arial" w:eastAsia="Times New Roman" w:hAnsi="Arial" w:cs="Arial"/>
                <w:b/>
                <w:bCs/>
                <w:i/>
                <w:iCs/>
                <w:color w:val="000000"/>
                <w:sz w:val="20"/>
                <w:szCs w:val="20"/>
              </w:rPr>
              <w:lastRenderedPageBreak/>
              <w:t xml:space="preserve">Konsep Bilangan, Lambang Bilangan dan Huruf </w:t>
            </w:r>
          </w:p>
        </w:tc>
      </w:tr>
      <w:tr w:rsidR="00CD7351" w:rsidRPr="00FE323D"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70"/>
        </w:trPr>
        <w:tc>
          <w:tcPr>
            <w:tcW w:w="439" w:type="dxa"/>
            <w:tcBorders>
              <w:top w:val="nil"/>
              <w:left w:val="single" w:sz="4" w:space="0" w:color="auto"/>
              <w:bottom w:val="single" w:sz="4" w:space="0" w:color="auto"/>
              <w:right w:val="single" w:sz="4" w:space="0" w:color="auto"/>
            </w:tcBorders>
            <w:shd w:val="clear" w:color="auto" w:fill="auto"/>
            <w:hideMark/>
          </w:tcPr>
          <w:p w:rsidR="00CD7351" w:rsidRPr="00FE323D" w:rsidRDefault="00CD7351" w:rsidP="00CD7351">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1. </w:t>
            </w:r>
          </w:p>
        </w:tc>
        <w:tc>
          <w:tcPr>
            <w:tcW w:w="1559"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Mengetahui konsep banyak dan sedikit</w:t>
            </w:r>
          </w:p>
        </w:tc>
        <w:tc>
          <w:tcPr>
            <w:tcW w:w="483"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1.1.</w:t>
            </w:r>
          </w:p>
        </w:tc>
        <w:tc>
          <w:tcPr>
            <w:tcW w:w="1559"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Mengetahui konsep banyak dan sedikit</w:t>
            </w:r>
          </w:p>
        </w:tc>
        <w:tc>
          <w:tcPr>
            <w:tcW w:w="617"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1.1.1.</w:t>
            </w:r>
          </w:p>
        </w:tc>
        <w:tc>
          <w:tcPr>
            <w:tcW w:w="1933"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Mengenal kasar-halus, jauh-dekat, banyak-sedikit</w:t>
            </w:r>
          </w:p>
        </w:tc>
        <w:tc>
          <w:tcPr>
            <w:tcW w:w="766" w:type="dxa"/>
            <w:tcBorders>
              <w:top w:val="nil"/>
              <w:left w:val="nil"/>
              <w:bottom w:val="single" w:sz="4" w:space="0" w:color="auto"/>
              <w:right w:val="single" w:sz="4" w:space="0" w:color="auto"/>
            </w:tcBorders>
            <w:shd w:val="clear" w:color="000000" w:fill="D8D8D8"/>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r>
      <w:tr w:rsidR="00CD7351" w:rsidRPr="00FE323D"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35"/>
        </w:trPr>
        <w:tc>
          <w:tcPr>
            <w:tcW w:w="439" w:type="dxa"/>
            <w:tcBorders>
              <w:top w:val="nil"/>
              <w:left w:val="single" w:sz="4" w:space="0" w:color="auto"/>
              <w:bottom w:val="single" w:sz="4" w:space="0" w:color="auto"/>
              <w:right w:val="single" w:sz="4" w:space="0" w:color="auto"/>
            </w:tcBorders>
            <w:shd w:val="clear" w:color="auto" w:fill="auto"/>
            <w:hideMark/>
          </w:tcPr>
          <w:p w:rsidR="00CD7351" w:rsidRPr="00FE323D" w:rsidRDefault="00CD7351" w:rsidP="00CD7351">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2. </w:t>
            </w:r>
          </w:p>
        </w:tc>
        <w:tc>
          <w:tcPr>
            <w:tcW w:w="1559"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Membilang banyak benda satu sampai sepuluh</w:t>
            </w:r>
          </w:p>
        </w:tc>
        <w:tc>
          <w:tcPr>
            <w:tcW w:w="483"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2.1.</w:t>
            </w:r>
          </w:p>
        </w:tc>
        <w:tc>
          <w:tcPr>
            <w:tcW w:w="1559"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Membilang banyak benda satu sampai sepuluh</w:t>
            </w:r>
          </w:p>
        </w:tc>
        <w:tc>
          <w:tcPr>
            <w:tcW w:w="617"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2.1.2.</w:t>
            </w:r>
          </w:p>
        </w:tc>
        <w:tc>
          <w:tcPr>
            <w:tcW w:w="1933"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Membilang/menyebut urutan bilangan 1-15</w:t>
            </w:r>
          </w:p>
        </w:tc>
        <w:tc>
          <w:tcPr>
            <w:tcW w:w="766" w:type="dxa"/>
            <w:tcBorders>
              <w:top w:val="nil"/>
              <w:left w:val="nil"/>
              <w:bottom w:val="single" w:sz="4" w:space="0" w:color="auto"/>
              <w:right w:val="single" w:sz="4" w:space="0" w:color="auto"/>
            </w:tcBorders>
            <w:shd w:val="clear" w:color="000000" w:fill="D8D8D8"/>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r>
      <w:tr w:rsidR="00CD7351" w:rsidRPr="00FE323D"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00"/>
        </w:trPr>
        <w:tc>
          <w:tcPr>
            <w:tcW w:w="439" w:type="dxa"/>
            <w:tcBorders>
              <w:top w:val="nil"/>
              <w:left w:val="single" w:sz="4" w:space="0" w:color="auto"/>
              <w:bottom w:val="single" w:sz="4" w:space="0" w:color="auto"/>
              <w:right w:val="single" w:sz="4" w:space="0" w:color="auto"/>
            </w:tcBorders>
            <w:shd w:val="clear" w:color="auto" w:fill="auto"/>
            <w:hideMark/>
          </w:tcPr>
          <w:p w:rsidR="00CD7351" w:rsidRPr="00FE323D" w:rsidRDefault="00CD7351" w:rsidP="00CD7351">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3. </w:t>
            </w:r>
          </w:p>
        </w:tc>
        <w:tc>
          <w:tcPr>
            <w:tcW w:w="1559"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Mengenal konsep bilangan</w:t>
            </w:r>
          </w:p>
        </w:tc>
        <w:tc>
          <w:tcPr>
            <w:tcW w:w="483"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3.1.</w:t>
            </w:r>
          </w:p>
        </w:tc>
        <w:tc>
          <w:tcPr>
            <w:tcW w:w="1559"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Mengenal konsep bilangan</w:t>
            </w:r>
          </w:p>
        </w:tc>
        <w:tc>
          <w:tcPr>
            <w:tcW w:w="617"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3.1.2.</w:t>
            </w:r>
          </w:p>
        </w:tc>
        <w:tc>
          <w:tcPr>
            <w:tcW w:w="1933"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Menunjuk kumpulan benda untuk bilangan 1-15</w:t>
            </w:r>
          </w:p>
        </w:tc>
        <w:tc>
          <w:tcPr>
            <w:tcW w:w="766" w:type="dxa"/>
            <w:tcBorders>
              <w:top w:val="nil"/>
              <w:left w:val="nil"/>
              <w:bottom w:val="single" w:sz="4" w:space="0" w:color="auto"/>
              <w:right w:val="single" w:sz="4" w:space="0" w:color="auto"/>
            </w:tcBorders>
            <w:shd w:val="clear" w:color="000000" w:fill="D8D8D8"/>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r>
      <w:tr w:rsidR="00CD7351" w:rsidRPr="00FE323D" w:rsidTr="00CD7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65"/>
        </w:trPr>
        <w:tc>
          <w:tcPr>
            <w:tcW w:w="439" w:type="dxa"/>
            <w:tcBorders>
              <w:top w:val="nil"/>
              <w:left w:val="single" w:sz="4" w:space="0" w:color="auto"/>
              <w:bottom w:val="single" w:sz="4" w:space="0" w:color="auto"/>
              <w:right w:val="single" w:sz="4" w:space="0" w:color="auto"/>
            </w:tcBorders>
            <w:shd w:val="clear" w:color="auto" w:fill="auto"/>
            <w:hideMark/>
          </w:tcPr>
          <w:p w:rsidR="00CD7351" w:rsidRPr="00FE323D" w:rsidRDefault="00CD7351" w:rsidP="00CD7351">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4.</w:t>
            </w:r>
          </w:p>
        </w:tc>
        <w:tc>
          <w:tcPr>
            <w:tcW w:w="1559"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Mengenal lambang bilangan</w:t>
            </w:r>
          </w:p>
        </w:tc>
        <w:tc>
          <w:tcPr>
            <w:tcW w:w="483"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4.1.</w:t>
            </w:r>
          </w:p>
        </w:tc>
        <w:tc>
          <w:tcPr>
            <w:tcW w:w="1559"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Mengenal lambang bilangan</w:t>
            </w:r>
          </w:p>
        </w:tc>
        <w:tc>
          <w:tcPr>
            <w:tcW w:w="617"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4.1.2.</w:t>
            </w:r>
          </w:p>
        </w:tc>
        <w:tc>
          <w:tcPr>
            <w:tcW w:w="1933" w:type="dxa"/>
            <w:tcBorders>
              <w:top w:val="nil"/>
              <w:left w:val="nil"/>
              <w:bottom w:val="single" w:sz="4" w:space="0" w:color="auto"/>
              <w:right w:val="single" w:sz="4" w:space="0" w:color="auto"/>
            </w:tcBorders>
            <w:shd w:val="clear" w:color="auto" w:fill="auto"/>
            <w:hideMark/>
          </w:tcPr>
          <w:p w:rsidR="00CD7351" w:rsidRPr="00FE323D" w:rsidRDefault="00CD7351" w:rsidP="00CD7351">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Meniru bilangan 1-15</w:t>
            </w:r>
          </w:p>
        </w:tc>
        <w:tc>
          <w:tcPr>
            <w:tcW w:w="766" w:type="dxa"/>
            <w:tcBorders>
              <w:top w:val="nil"/>
              <w:left w:val="nil"/>
              <w:bottom w:val="single" w:sz="4" w:space="0" w:color="auto"/>
              <w:right w:val="single" w:sz="4" w:space="0" w:color="auto"/>
            </w:tcBorders>
            <w:shd w:val="clear" w:color="000000" w:fill="D8D8D8"/>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CD7351">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CD7351">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r>
    </w:tbl>
    <w:p w:rsidR="00CD7351" w:rsidRDefault="00CD7351" w:rsidP="00CD7351"/>
    <w:tbl>
      <w:tblPr>
        <w:tblW w:w="14779" w:type="dxa"/>
        <w:tblInd w:w="-856" w:type="dxa"/>
        <w:tblLayout w:type="fixed"/>
        <w:tblLook w:val="04A0" w:firstRow="1" w:lastRow="0" w:firstColumn="1" w:lastColumn="0" w:noHBand="0" w:noVBand="1"/>
      </w:tblPr>
      <w:tblGrid>
        <w:gridCol w:w="394"/>
        <w:gridCol w:w="1355"/>
        <w:gridCol w:w="483"/>
        <w:gridCol w:w="1604"/>
        <w:gridCol w:w="617"/>
        <w:gridCol w:w="2066"/>
        <w:gridCol w:w="748"/>
        <w:gridCol w:w="348"/>
        <w:gridCol w:w="348"/>
        <w:gridCol w:w="348"/>
        <w:gridCol w:w="348"/>
        <w:gridCol w:w="348"/>
        <w:gridCol w:w="348"/>
        <w:gridCol w:w="348"/>
        <w:gridCol w:w="348"/>
        <w:gridCol w:w="439"/>
        <w:gridCol w:w="439"/>
        <w:gridCol w:w="350"/>
        <w:gridCol w:w="350"/>
        <w:gridCol w:w="350"/>
        <w:gridCol w:w="350"/>
        <w:gridCol w:w="350"/>
        <w:gridCol w:w="350"/>
        <w:gridCol w:w="350"/>
        <w:gridCol w:w="350"/>
        <w:gridCol w:w="350"/>
        <w:gridCol w:w="350"/>
        <w:gridCol w:w="350"/>
      </w:tblGrid>
      <w:tr w:rsidR="00CD7351" w:rsidRPr="00FE323D" w:rsidTr="00DC785A">
        <w:trPr>
          <w:trHeight w:val="272"/>
          <w:tblHeader/>
        </w:trPr>
        <w:tc>
          <w:tcPr>
            <w:tcW w:w="14779" w:type="dxa"/>
            <w:gridSpan w:val="28"/>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center"/>
            <w:hideMark/>
          </w:tcPr>
          <w:p w:rsidR="00CD7351" w:rsidRPr="00DC785A" w:rsidRDefault="00CD7351" w:rsidP="00DC785A">
            <w:pPr>
              <w:spacing w:after="0" w:line="240" w:lineRule="auto"/>
              <w:jc w:val="center"/>
              <w:rPr>
                <w:rFonts w:ascii="Arial" w:eastAsia="Calibri" w:hAnsi="Arial" w:cs="Arial"/>
                <w:b/>
                <w:sz w:val="28"/>
                <w:szCs w:val="28"/>
                <w:lang w:val="es-ES"/>
              </w:rPr>
            </w:pPr>
            <w:r w:rsidRPr="00DC785A">
              <w:rPr>
                <w:rFonts w:ascii="Arial" w:hAnsi="Arial" w:cs="Arial"/>
                <w:b/>
                <w:sz w:val="28"/>
                <w:szCs w:val="28"/>
                <w:lang w:val="es-ES"/>
              </w:rPr>
              <w:lastRenderedPageBreak/>
              <w:t>M</w:t>
            </w:r>
            <w:r w:rsidRPr="00DC785A">
              <w:rPr>
                <w:rFonts w:ascii="Arial" w:eastAsia="Calibri" w:hAnsi="Arial" w:cs="Arial"/>
                <w:b/>
                <w:sz w:val="28"/>
                <w:szCs w:val="28"/>
                <w:lang w:val="es-ES"/>
              </w:rPr>
              <w:t>ATRIKS PROGRAM PEMBEL</w:t>
            </w:r>
            <w:r w:rsidRPr="00DC785A">
              <w:rPr>
                <w:rFonts w:ascii="Arial" w:hAnsi="Arial" w:cs="Arial"/>
                <w:b/>
                <w:sz w:val="28"/>
                <w:szCs w:val="28"/>
                <w:lang w:val="es-ES"/>
              </w:rPr>
              <w:t>AJARAN TK YPS – TK A (SEMESTER 2</w:t>
            </w:r>
            <w:r w:rsidRPr="00DC785A">
              <w:rPr>
                <w:rFonts w:ascii="Arial" w:eastAsia="Calibri" w:hAnsi="Arial" w:cs="Arial"/>
                <w:b/>
                <w:sz w:val="28"/>
                <w:szCs w:val="28"/>
                <w:lang w:val="es-ES"/>
              </w:rPr>
              <w:t>)</w:t>
            </w:r>
          </w:p>
          <w:p w:rsidR="00CD7351" w:rsidRPr="00FE323D" w:rsidRDefault="00CD7351" w:rsidP="00DC785A">
            <w:pPr>
              <w:spacing w:after="0" w:line="240" w:lineRule="auto"/>
              <w:rPr>
                <w:rFonts w:ascii="Arial" w:eastAsia="Times New Roman" w:hAnsi="Arial" w:cs="Arial"/>
                <w:b/>
                <w:bCs/>
                <w:color w:val="000000"/>
                <w:sz w:val="24"/>
                <w:szCs w:val="24"/>
              </w:rPr>
            </w:pPr>
          </w:p>
        </w:tc>
      </w:tr>
      <w:tr w:rsidR="00CD7351" w:rsidRPr="00FE323D" w:rsidTr="00DC785A">
        <w:trPr>
          <w:trHeight w:val="411"/>
          <w:tblHeader/>
        </w:trPr>
        <w:tc>
          <w:tcPr>
            <w:tcW w:w="14779" w:type="dxa"/>
            <w:gridSpan w:val="2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D7351" w:rsidRPr="00FE323D" w:rsidRDefault="00CD7351" w:rsidP="00DC785A">
            <w:pPr>
              <w:spacing w:after="0" w:line="240" w:lineRule="auto"/>
              <w:rPr>
                <w:rFonts w:ascii="Arial" w:eastAsia="Times New Roman" w:hAnsi="Arial" w:cs="Arial"/>
                <w:b/>
                <w:bCs/>
                <w:color w:val="000000"/>
                <w:sz w:val="28"/>
                <w:szCs w:val="28"/>
              </w:rPr>
            </w:pPr>
            <w:r w:rsidRPr="00FE323D">
              <w:rPr>
                <w:rFonts w:ascii="Arial" w:eastAsia="Times New Roman" w:hAnsi="Arial" w:cs="Arial"/>
                <w:b/>
                <w:bCs/>
                <w:color w:val="000000"/>
                <w:sz w:val="28"/>
                <w:szCs w:val="28"/>
              </w:rPr>
              <w:t>FISIK TK A</w:t>
            </w:r>
          </w:p>
        </w:tc>
      </w:tr>
      <w:tr w:rsidR="00CD7351" w:rsidRPr="00FE323D" w:rsidTr="00DC785A">
        <w:trPr>
          <w:trHeight w:val="499"/>
          <w:tblHeader/>
        </w:trPr>
        <w:tc>
          <w:tcPr>
            <w:tcW w:w="1749" w:type="dxa"/>
            <w:gridSpan w:val="2"/>
            <w:vMerge w:val="restart"/>
            <w:tcBorders>
              <w:top w:val="single" w:sz="4" w:space="0" w:color="auto"/>
              <w:left w:val="single" w:sz="4" w:space="0" w:color="auto"/>
              <w:bottom w:val="single" w:sz="4" w:space="0" w:color="000000"/>
              <w:right w:val="single" w:sz="4" w:space="0" w:color="000000"/>
            </w:tcBorders>
            <w:shd w:val="clear" w:color="000000" w:fill="FFFF00"/>
            <w:vAlign w:val="center"/>
            <w:hideMark/>
          </w:tcPr>
          <w:p w:rsidR="00CD7351" w:rsidRPr="00FE323D" w:rsidRDefault="00CD7351" w:rsidP="00DC785A">
            <w:pPr>
              <w:spacing w:after="0" w:line="240" w:lineRule="auto"/>
              <w:jc w:val="center"/>
              <w:rPr>
                <w:rFonts w:ascii="Arial" w:eastAsia="Times New Roman" w:hAnsi="Arial" w:cs="Arial"/>
                <w:b/>
                <w:bCs/>
                <w:color w:val="000000"/>
                <w:sz w:val="16"/>
                <w:szCs w:val="16"/>
              </w:rPr>
            </w:pPr>
            <w:r w:rsidRPr="00FE323D">
              <w:rPr>
                <w:rFonts w:ascii="Arial" w:eastAsia="Times New Roman" w:hAnsi="Arial" w:cs="Arial"/>
                <w:b/>
                <w:bCs/>
                <w:color w:val="000000"/>
                <w:sz w:val="16"/>
                <w:szCs w:val="16"/>
              </w:rPr>
              <w:t>Tingkat Pencapaian Perkembangan</w:t>
            </w:r>
          </w:p>
        </w:tc>
        <w:tc>
          <w:tcPr>
            <w:tcW w:w="2087" w:type="dxa"/>
            <w:gridSpan w:val="2"/>
            <w:vMerge w:val="restart"/>
            <w:tcBorders>
              <w:top w:val="single" w:sz="4" w:space="0" w:color="auto"/>
              <w:left w:val="single" w:sz="4" w:space="0" w:color="auto"/>
              <w:bottom w:val="single" w:sz="4" w:space="0" w:color="000000"/>
              <w:right w:val="single" w:sz="4" w:space="0" w:color="000000"/>
            </w:tcBorders>
            <w:shd w:val="clear" w:color="000000" w:fill="FFFF00"/>
            <w:vAlign w:val="center"/>
            <w:hideMark/>
          </w:tcPr>
          <w:p w:rsidR="00CD7351" w:rsidRPr="00FE323D" w:rsidRDefault="00CD7351" w:rsidP="00DC785A">
            <w:pPr>
              <w:spacing w:after="0" w:line="240" w:lineRule="auto"/>
              <w:jc w:val="center"/>
              <w:rPr>
                <w:rFonts w:ascii="Arial" w:eastAsia="Times New Roman" w:hAnsi="Arial" w:cs="Arial"/>
                <w:b/>
                <w:bCs/>
                <w:color w:val="000000"/>
                <w:sz w:val="16"/>
                <w:szCs w:val="16"/>
              </w:rPr>
            </w:pPr>
            <w:r w:rsidRPr="00FE323D">
              <w:rPr>
                <w:rFonts w:ascii="Arial" w:eastAsia="Times New Roman" w:hAnsi="Arial" w:cs="Arial"/>
                <w:b/>
                <w:bCs/>
                <w:color w:val="000000"/>
                <w:sz w:val="16"/>
                <w:szCs w:val="16"/>
              </w:rPr>
              <w:t>Capaian Perkembangan</w:t>
            </w:r>
          </w:p>
        </w:tc>
        <w:tc>
          <w:tcPr>
            <w:tcW w:w="2683" w:type="dxa"/>
            <w:gridSpan w:val="2"/>
            <w:vMerge w:val="restart"/>
            <w:tcBorders>
              <w:top w:val="single" w:sz="4" w:space="0" w:color="auto"/>
              <w:left w:val="single" w:sz="4" w:space="0" w:color="auto"/>
              <w:bottom w:val="single" w:sz="4" w:space="0" w:color="000000"/>
              <w:right w:val="single" w:sz="4" w:space="0" w:color="000000"/>
            </w:tcBorders>
            <w:shd w:val="clear" w:color="000000" w:fill="FFFF00"/>
            <w:vAlign w:val="center"/>
            <w:hideMark/>
          </w:tcPr>
          <w:p w:rsidR="00CD7351" w:rsidRPr="00FE323D" w:rsidRDefault="00CD7351" w:rsidP="00DC785A">
            <w:pPr>
              <w:spacing w:after="0" w:line="240" w:lineRule="auto"/>
              <w:jc w:val="center"/>
              <w:rPr>
                <w:rFonts w:ascii="Arial" w:eastAsia="Times New Roman" w:hAnsi="Arial" w:cs="Arial"/>
                <w:b/>
                <w:bCs/>
                <w:color w:val="000000"/>
                <w:sz w:val="16"/>
                <w:szCs w:val="16"/>
              </w:rPr>
            </w:pPr>
            <w:r w:rsidRPr="00FE323D">
              <w:rPr>
                <w:rFonts w:ascii="Arial" w:eastAsia="Times New Roman" w:hAnsi="Arial" w:cs="Arial"/>
                <w:b/>
                <w:bCs/>
                <w:color w:val="000000"/>
                <w:sz w:val="16"/>
                <w:szCs w:val="16"/>
              </w:rPr>
              <w:t>Indikator</w:t>
            </w:r>
          </w:p>
        </w:tc>
        <w:tc>
          <w:tcPr>
            <w:tcW w:w="8260" w:type="dxa"/>
            <w:gridSpan w:val="22"/>
            <w:tcBorders>
              <w:top w:val="single" w:sz="4" w:space="0" w:color="auto"/>
              <w:left w:val="nil"/>
              <w:bottom w:val="single" w:sz="4" w:space="0" w:color="auto"/>
              <w:right w:val="single" w:sz="4" w:space="0" w:color="000000"/>
            </w:tcBorders>
            <w:shd w:val="clear" w:color="000000" w:fill="FFFF00"/>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16"/>
                <w:szCs w:val="16"/>
              </w:rPr>
            </w:pPr>
            <w:r w:rsidRPr="00FE323D">
              <w:rPr>
                <w:rFonts w:ascii="Arial" w:eastAsia="Times New Roman" w:hAnsi="Arial" w:cs="Arial"/>
                <w:b/>
                <w:bCs/>
                <w:color w:val="000000"/>
                <w:sz w:val="16"/>
                <w:szCs w:val="16"/>
              </w:rPr>
              <w:t>Tema Semester II</w:t>
            </w:r>
          </w:p>
        </w:tc>
      </w:tr>
      <w:tr w:rsidR="00CD7351" w:rsidRPr="00FE323D" w:rsidTr="00DC785A">
        <w:trPr>
          <w:trHeight w:val="499"/>
          <w:tblHeader/>
        </w:trPr>
        <w:tc>
          <w:tcPr>
            <w:tcW w:w="1749"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FE323D" w:rsidRDefault="00CD7351" w:rsidP="00DC785A">
            <w:pPr>
              <w:spacing w:after="0" w:line="240" w:lineRule="auto"/>
              <w:rPr>
                <w:rFonts w:ascii="Arial" w:eastAsia="Times New Roman" w:hAnsi="Arial" w:cs="Arial"/>
                <w:b/>
                <w:bCs/>
                <w:color w:val="000000"/>
                <w:sz w:val="16"/>
                <w:szCs w:val="16"/>
              </w:rPr>
            </w:pPr>
          </w:p>
        </w:tc>
        <w:tc>
          <w:tcPr>
            <w:tcW w:w="2087"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FE323D" w:rsidRDefault="00CD7351" w:rsidP="00DC785A">
            <w:pPr>
              <w:spacing w:after="0" w:line="240" w:lineRule="auto"/>
              <w:rPr>
                <w:rFonts w:ascii="Arial" w:eastAsia="Times New Roman" w:hAnsi="Arial" w:cs="Arial"/>
                <w:b/>
                <w:bCs/>
                <w:color w:val="000000"/>
                <w:sz w:val="16"/>
                <w:szCs w:val="16"/>
              </w:rPr>
            </w:pPr>
          </w:p>
        </w:tc>
        <w:tc>
          <w:tcPr>
            <w:tcW w:w="2683"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FE323D" w:rsidRDefault="00CD7351" w:rsidP="00DC785A">
            <w:pPr>
              <w:spacing w:after="0" w:line="240" w:lineRule="auto"/>
              <w:rPr>
                <w:rFonts w:ascii="Arial" w:eastAsia="Times New Roman" w:hAnsi="Arial" w:cs="Arial"/>
                <w:b/>
                <w:bCs/>
                <w:color w:val="000000"/>
                <w:sz w:val="16"/>
                <w:szCs w:val="16"/>
              </w:rPr>
            </w:pPr>
          </w:p>
        </w:tc>
        <w:tc>
          <w:tcPr>
            <w:tcW w:w="748" w:type="dxa"/>
            <w:tcBorders>
              <w:top w:val="nil"/>
              <w:left w:val="nil"/>
              <w:bottom w:val="single" w:sz="4" w:space="0" w:color="auto"/>
              <w:right w:val="nil"/>
            </w:tcBorders>
            <w:shd w:val="clear" w:color="000000" w:fill="FFFF00"/>
            <w:vAlign w:val="center"/>
            <w:hideMark/>
          </w:tcPr>
          <w:p w:rsidR="00CD7351" w:rsidRPr="00FE323D" w:rsidRDefault="00CD7351" w:rsidP="00DC785A">
            <w:pPr>
              <w:spacing w:after="0" w:line="240" w:lineRule="auto"/>
              <w:jc w:val="center"/>
              <w:rPr>
                <w:rFonts w:ascii="Arial" w:eastAsia="Times New Roman" w:hAnsi="Arial" w:cs="Arial"/>
                <w:b/>
                <w:bCs/>
                <w:color w:val="000000"/>
                <w:sz w:val="14"/>
                <w:szCs w:val="14"/>
              </w:rPr>
            </w:pPr>
            <w:r w:rsidRPr="00FE323D">
              <w:rPr>
                <w:rFonts w:ascii="Arial" w:eastAsia="Times New Roman" w:hAnsi="Arial" w:cs="Arial"/>
                <w:b/>
                <w:bCs/>
                <w:color w:val="000000"/>
                <w:sz w:val="14"/>
                <w:szCs w:val="14"/>
              </w:rPr>
              <w:t>Review</w:t>
            </w:r>
          </w:p>
        </w:tc>
        <w:tc>
          <w:tcPr>
            <w:tcW w:w="1392"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rsidR="00CD7351" w:rsidRPr="00FE323D" w:rsidRDefault="00CD7351" w:rsidP="00DC785A">
            <w:pPr>
              <w:spacing w:after="0" w:line="240" w:lineRule="auto"/>
              <w:jc w:val="center"/>
              <w:rPr>
                <w:rFonts w:ascii="Arial" w:eastAsia="Times New Roman" w:hAnsi="Arial" w:cs="Arial"/>
                <w:b/>
                <w:bCs/>
                <w:color w:val="000000"/>
                <w:sz w:val="14"/>
                <w:szCs w:val="14"/>
              </w:rPr>
            </w:pPr>
            <w:r w:rsidRPr="00FE323D">
              <w:rPr>
                <w:rFonts w:ascii="Arial" w:eastAsia="Times New Roman" w:hAnsi="Arial" w:cs="Arial"/>
                <w:b/>
                <w:bCs/>
                <w:color w:val="000000"/>
                <w:sz w:val="14"/>
                <w:szCs w:val="14"/>
              </w:rPr>
              <w:t>Weather</w:t>
            </w:r>
          </w:p>
        </w:tc>
        <w:tc>
          <w:tcPr>
            <w:tcW w:w="696" w:type="dxa"/>
            <w:gridSpan w:val="2"/>
            <w:tcBorders>
              <w:top w:val="single" w:sz="4" w:space="0" w:color="auto"/>
              <w:left w:val="nil"/>
              <w:bottom w:val="single" w:sz="4" w:space="0" w:color="auto"/>
              <w:right w:val="single" w:sz="8" w:space="0" w:color="auto"/>
            </w:tcBorders>
            <w:shd w:val="clear" w:color="000000" w:fill="FFFF00"/>
            <w:vAlign w:val="center"/>
            <w:hideMark/>
          </w:tcPr>
          <w:p w:rsidR="00CD7351" w:rsidRPr="00FE323D" w:rsidRDefault="00CD7351" w:rsidP="00DC785A">
            <w:pPr>
              <w:spacing w:after="0" w:line="240" w:lineRule="auto"/>
              <w:jc w:val="center"/>
              <w:rPr>
                <w:rFonts w:ascii="Arial" w:eastAsia="Times New Roman" w:hAnsi="Arial" w:cs="Arial"/>
                <w:b/>
                <w:bCs/>
                <w:color w:val="000000"/>
                <w:sz w:val="14"/>
                <w:szCs w:val="14"/>
              </w:rPr>
            </w:pPr>
            <w:r w:rsidRPr="00FE323D">
              <w:rPr>
                <w:rFonts w:ascii="Arial" w:eastAsia="Times New Roman" w:hAnsi="Arial" w:cs="Arial"/>
                <w:b/>
                <w:bCs/>
                <w:color w:val="000000"/>
                <w:sz w:val="14"/>
                <w:szCs w:val="14"/>
              </w:rPr>
              <w:t>Day and Night</w:t>
            </w:r>
          </w:p>
        </w:tc>
        <w:tc>
          <w:tcPr>
            <w:tcW w:w="696" w:type="dxa"/>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rsidR="00CD7351" w:rsidRPr="00FE323D" w:rsidRDefault="00CD7351" w:rsidP="00DC785A">
            <w:pPr>
              <w:spacing w:after="0" w:line="240" w:lineRule="auto"/>
              <w:jc w:val="center"/>
              <w:rPr>
                <w:rFonts w:ascii="Arial" w:eastAsia="Times New Roman" w:hAnsi="Arial" w:cs="Arial"/>
                <w:b/>
                <w:bCs/>
                <w:color w:val="000000"/>
                <w:sz w:val="14"/>
                <w:szCs w:val="14"/>
              </w:rPr>
            </w:pPr>
            <w:r w:rsidRPr="00FE323D">
              <w:rPr>
                <w:rFonts w:ascii="Arial" w:eastAsia="Times New Roman" w:hAnsi="Arial" w:cs="Arial"/>
                <w:b/>
                <w:bCs/>
                <w:color w:val="000000"/>
                <w:sz w:val="14"/>
                <w:szCs w:val="14"/>
              </w:rPr>
              <w:t>Fruit</w:t>
            </w:r>
          </w:p>
        </w:tc>
        <w:tc>
          <w:tcPr>
            <w:tcW w:w="878" w:type="dxa"/>
            <w:gridSpan w:val="2"/>
            <w:tcBorders>
              <w:top w:val="single" w:sz="4" w:space="0" w:color="auto"/>
              <w:left w:val="nil"/>
              <w:bottom w:val="single" w:sz="4" w:space="0" w:color="auto"/>
              <w:right w:val="single" w:sz="8" w:space="0" w:color="auto"/>
            </w:tcBorders>
            <w:shd w:val="clear" w:color="000000" w:fill="FFFF00"/>
            <w:vAlign w:val="center"/>
            <w:hideMark/>
          </w:tcPr>
          <w:p w:rsidR="00CD7351" w:rsidRPr="00FE323D" w:rsidRDefault="00CD7351" w:rsidP="00DC785A">
            <w:pPr>
              <w:spacing w:after="0" w:line="240" w:lineRule="auto"/>
              <w:jc w:val="center"/>
              <w:rPr>
                <w:rFonts w:ascii="Arial" w:eastAsia="Times New Roman" w:hAnsi="Arial" w:cs="Arial"/>
                <w:b/>
                <w:bCs/>
                <w:color w:val="000000"/>
                <w:sz w:val="14"/>
                <w:szCs w:val="14"/>
              </w:rPr>
            </w:pPr>
            <w:r w:rsidRPr="00FE323D">
              <w:rPr>
                <w:rFonts w:ascii="Arial" w:eastAsia="Times New Roman" w:hAnsi="Arial" w:cs="Arial"/>
                <w:b/>
                <w:bCs/>
                <w:color w:val="000000"/>
                <w:sz w:val="14"/>
                <w:szCs w:val="14"/>
              </w:rPr>
              <w:t>Vegetable</w:t>
            </w:r>
          </w:p>
        </w:tc>
        <w:tc>
          <w:tcPr>
            <w:tcW w:w="700" w:type="dxa"/>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rsidR="00CD7351" w:rsidRPr="00FE323D" w:rsidRDefault="00CD7351" w:rsidP="00DC785A">
            <w:pPr>
              <w:spacing w:after="0" w:line="240" w:lineRule="auto"/>
              <w:jc w:val="center"/>
              <w:rPr>
                <w:rFonts w:ascii="Arial" w:eastAsia="Times New Roman" w:hAnsi="Arial" w:cs="Arial"/>
                <w:b/>
                <w:bCs/>
                <w:color w:val="000000"/>
                <w:sz w:val="14"/>
                <w:szCs w:val="14"/>
              </w:rPr>
            </w:pPr>
            <w:r w:rsidRPr="00FE323D">
              <w:rPr>
                <w:rFonts w:ascii="Arial" w:eastAsia="Times New Roman" w:hAnsi="Arial" w:cs="Arial"/>
                <w:b/>
                <w:bCs/>
                <w:color w:val="000000"/>
                <w:sz w:val="14"/>
                <w:szCs w:val="14"/>
              </w:rPr>
              <w:t>Foods</w:t>
            </w:r>
          </w:p>
        </w:tc>
        <w:tc>
          <w:tcPr>
            <w:tcW w:w="1050" w:type="dxa"/>
            <w:gridSpan w:val="3"/>
            <w:tcBorders>
              <w:top w:val="single" w:sz="4" w:space="0" w:color="auto"/>
              <w:left w:val="nil"/>
              <w:bottom w:val="single" w:sz="4" w:space="0" w:color="auto"/>
              <w:right w:val="single" w:sz="8" w:space="0" w:color="auto"/>
            </w:tcBorders>
            <w:shd w:val="clear" w:color="000000" w:fill="FFFF00"/>
            <w:vAlign w:val="center"/>
            <w:hideMark/>
          </w:tcPr>
          <w:p w:rsidR="00CD7351" w:rsidRPr="00FE323D" w:rsidRDefault="00CD7351" w:rsidP="00DC785A">
            <w:pPr>
              <w:spacing w:after="0" w:line="240" w:lineRule="auto"/>
              <w:jc w:val="center"/>
              <w:rPr>
                <w:rFonts w:ascii="Arial" w:eastAsia="Times New Roman" w:hAnsi="Arial" w:cs="Arial"/>
                <w:b/>
                <w:bCs/>
                <w:color w:val="000000"/>
                <w:sz w:val="14"/>
                <w:szCs w:val="14"/>
              </w:rPr>
            </w:pPr>
            <w:r w:rsidRPr="00FE323D">
              <w:rPr>
                <w:rFonts w:ascii="Arial" w:eastAsia="Times New Roman" w:hAnsi="Arial" w:cs="Arial"/>
                <w:b/>
                <w:bCs/>
                <w:color w:val="000000"/>
                <w:sz w:val="14"/>
                <w:szCs w:val="14"/>
              </w:rPr>
              <w:t>Clothing</w:t>
            </w:r>
          </w:p>
        </w:tc>
        <w:tc>
          <w:tcPr>
            <w:tcW w:w="1050" w:type="dxa"/>
            <w:gridSpan w:val="3"/>
            <w:tcBorders>
              <w:top w:val="single" w:sz="4" w:space="0" w:color="auto"/>
              <w:left w:val="single" w:sz="4" w:space="0" w:color="auto"/>
              <w:bottom w:val="single" w:sz="4" w:space="0" w:color="auto"/>
              <w:right w:val="single" w:sz="4" w:space="0" w:color="000000"/>
            </w:tcBorders>
            <w:shd w:val="clear" w:color="000000" w:fill="FFFF00"/>
            <w:vAlign w:val="center"/>
            <w:hideMark/>
          </w:tcPr>
          <w:p w:rsidR="00CD7351" w:rsidRPr="00FE323D" w:rsidRDefault="00CD7351" w:rsidP="00DC785A">
            <w:pPr>
              <w:spacing w:after="0" w:line="240" w:lineRule="auto"/>
              <w:jc w:val="center"/>
              <w:rPr>
                <w:rFonts w:ascii="Arial" w:eastAsia="Times New Roman" w:hAnsi="Arial" w:cs="Arial"/>
                <w:b/>
                <w:bCs/>
                <w:color w:val="000000"/>
                <w:sz w:val="14"/>
                <w:szCs w:val="14"/>
              </w:rPr>
            </w:pPr>
            <w:r w:rsidRPr="00FE323D">
              <w:rPr>
                <w:rFonts w:ascii="Arial" w:eastAsia="Times New Roman" w:hAnsi="Arial" w:cs="Arial"/>
                <w:b/>
                <w:bCs/>
                <w:color w:val="000000"/>
                <w:sz w:val="14"/>
                <w:szCs w:val="14"/>
              </w:rPr>
              <w:t>Pet</w:t>
            </w:r>
          </w:p>
        </w:tc>
        <w:tc>
          <w:tcPr>
            <w:tcW w:w="1050" w:type="dxa"/>
            <w:gridSpan w:val="3"/>
            <w:tcBorders>
              <w:top w:val="single" w:sz="4" w:space="0" w:color="auto"/>
              <w:left w:val="nil"/>
              <w:bottom w:val="single" w:sz="4" w:space="0" w:color="auto"/>
              <w:right w:val="single" w:sz="4" w:space="0" w:color="000000"/>
            </w:tcBorders>
            <w:shd w:val="clear" w:color="000000" w:fill="FFFF00"/>
            <w:vAlign w:val="center"/>
            <w:hideMark/>
          </w:tcPr>
          <w:p w:rsidR="00CD7351" w:rsidRPr="00FE323D" w:rsidRDefault="00CD7351" w:rsidP="00DC785A">
            <w:pPr>
              <w:spacing w:after="0" w:line="240" w:lineRule="auto"/>
              <w:jc w:val="center"/>
              <w:rPr>
                <w:rFonts w:ascii="Arial" w:eastAsia="Times New Roman" w:hAnsi="Arial" w:cs="Arial"/>
                <w:b/>
                <w:bCs/>
                <w:color w:val="000000"/>
                <w:sz w:val="14"/>
                <w:szCs w:val="14"/>
              </w:rPr>
            </w:pPr>
            <w:r w:rsidRPr="00FE323D">
              <w:rPr>
                <w:rFonts w:ascii="Arial" w:eastAsia="Times New Roman" w:hAnsi="Arial" w:cs="Arial"/>
                <w:b/>
                <w:bCs/>
                <w:color w:val="000000"/>
                <w:sz w:val="14"/>
                <w:szCs w:val="14"/>
              </w:rPr>
              <w:t>Insect</w:t>
            </w:r>
          </w:p>
        </w:tc>
      </w:tr>
      <w:tr w:rsidR="00CD7351" w:rsidRPr="00FE323D" w:rsidTr="00DC785A">
        <w:trPr>
          <w:trHeight w:val="499"/>
          <w:tblHeader/>
        </w:trPr>
        <w:tc>
          <w:tcPr>
            <w:tcW w:w="1749"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FE323D" w:rsidRDefault="00CD7351" w:rsidP="00DC785A">
            <w:pPr>
              <w:spacing w:after="0" w:line="240" w:lineRule="auto"/>
              <w:rPr>
                <w:rFonts w:ascii="Arial" w:eastAsia="Times New Roman" w:hAnsi="Arial" w:cs="Arial"/>
                <w:b/>
                <w:bCs/>
                <w:color w:val="000000"/>
                <w:sz w:val="16"/>
                <w:szCs w:val="16"/>
              </w:rPr>
            </w:pPr>
          </w:p>
        </w:tc>
        <w:tc>
          <w:tcPr>
            <w:tcW w:w="2087"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FE323D" w:rsidRDefault="00CD7351" w:rsidP="00DC785A">
            <w:pPr>
              <w:spacing w:after="0" w:line="240" w:lineRule="auto"/>
              <w:rPr>
                <w:rFonts w:ascii="Arial" w:eastAsia="Times New Roman" w:hAnsi="Arial" w:cs="Arial"/>
                <w:b/>
                <w:bCs/>
                <w:color w:val="000000"/>
                <w:sz w:val="16"/>
                <w:szCs w:val="16"/>
              </w:rPr>
            </w:pPr>
          </w:p>
        </w:tc>
        <w:tc>
          <w:tcPr>
            <w:tcW w:w="2683"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FE323D" w:rsidRDefault="00CD7351" w:rsidP="00DC785A">
            <w:pPr>
              <w:spacing w:after="0" w:line="240" w:lineRule="auto"/>
              <w:rPr>
                <w:rFonts w:ascii="Arial" w:eastAsia="Times New Roman" w:hAnsi="Arial" w:cs="Arial"/>
                <w:b/>
                <w:bCs/>
                <w:color w:val="000000"/>
                <w:sz w:val="16"/>
                <w:szCs w:val="16"/>
              </w:rPr>
            </w:pPr>
          </w:p>
        </w:tc>
        <w:tc>
          <w:tcPr>
            <w:tcW w:w="748" w:type="dxa"/>
            <w:tcBorders>
              <w:top w:val="nil"/>
              <w:left w:val="nil"/>
              <w:bottom w:val="single" w:sz="4" w:space="0" w:color="auto"/>
              <w:right w:val="nil"/>
            </w:tcBorders>
            <w:shd w:val="clear" w:color="000000" w:fill="FFFF00"/>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8"/>
                <w:szCs w:val="8"/>
              </w:rPr>
            </w:pPr>
            <w:r w:rsidRPr="00FE323D">
              <w:rPr>
                <w:rFonts w:ascii="Arial" w:eastAsia="Times New Roman" w:hAnsi="Arial" w:cs="Arial"/>
                <w:b/>
                <w:bCs/>
                <w:color w:val="000000"/>
                <w:sz w:val="8"/>
                <w:szCs w:val="8"/>
              </w:rPr>
              <w:t>2 - 6 Jan</w:t>
            </w:r>
          </w:p>
        </w:tc>
        <w:tc>
          <w:tcPr>
            <w:tcW w:w="1392" w:type="dxa"/>
            <w:gridSpan w:val="4"/>
            <w:tcBorders>
              <w:top w:val="nil"/>
              <w:left w:val="single" w:sz="4" w:space="0" w:color="auto"/>
              <w:bottom w:val="single" w:sz="4" w:space="0" w:color="auto"/>
              <w:right w:val="single" w:sz="4" w:space="0" w:color="000000"/>
            </w:tcBorders>
            <w:shd w:val="clear" w:color="000000" w:fill="FFFF00"/>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8"/>
                <w:szCs w:val="8"/>
              </w:rPr>
            </w:pPr>
            <w:r w:rsidRPr="00FE323D">
              <w:rPr>
                <w:rFonts w:ascii="Arial" w:eastAsia="Times New Roman" w:hAnsi="Arial" w:cs="Arial"/>
                <w:b/>
                <w:bCs/>
                <w:color w:val="000000"/>
                <w:sz w:val="8"/>
                <w:szCs w:val="8"/>
              </w:rPr>
              <w:t>9 Jan - 3 Feb</w:t>
            </w:r>
          </w:p>
        </w:tc>
        <w:tc>
          <w:tcPr>
            <w:tcW w:w="696" w:type="dxa"/>
            <w:gridSpan w:val="2"/>
            <w:tcBorders>
              <w:top w:val="nil"/>
              <w:left w:val="nil"/>
              <w:bottom w:val="single" w:sz="4" w:space="0" w:color="auto"/>
              <w:right w:val="single" w:sz="8" w:space="0" w:color="auto"/>
            </w:tcBorders>
            <w:shd w:val="clear" w:color="000000" w:fill="FFFF00"/>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8"/>
                <w:szCs w:val="8"/>
              </w:rPr>
            </w:pPr>
            <w:r w:rsidRPr="00FE323D">
              <w:rPr>
                <w:rFonts w:ascii="Arial" w:eastAsia="Times New Roman" w:hAnsi="Arial" w:cs="Arial"/>
                <w:b/>
                <w:bCs/>
                <w:color w:val="000000"/>
                <w:sz w:val="8"/>
                <w:szCs w:val="8"/>
              </w:rPr>
              <w:t>6 - 17 Feb</w:t>
            </w:r>
          </w:p>
        </w:tc>
        <w:tc>
          <w:tcPr>
            <w:tcW w:w="696" w:type="dxa"/>
            <w:gridSpan w:val="2"/>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8"/>
                <w:szCs w:val="8"/>
              </w:rPr>
            </w:pPr>
            <w:r w:rsidRPr="00FE323D">
              <w:rPr>
                <w:rFonts w:ascii="Arial" w:eastAsia="Times New Roman" w:hAnsi="Arial" w:cs="Arial"/>
                <w:b/>
                <w:bCs/>
                <w:color w:val="000000"/>
                <w:sz w:val="8"/>
                <w:szCs w:val="8"/>
              </w:rPr>
              <w:t>20 Feb - 2 Mar</w:t>
            </w:r>
          </w:p>
        </w:tc>
        <w:tc>
          <w:tcPr>
            <w:tcW w:w="878" w:type="dxa"/>
            <w:gridSpan w:val="2"/>
            <w:tcBorders>
              <w:top w:val="nil"/>
              <w:left w:val="nil"/>
              <w:bottom w:val="single" w:sz="4" w:space="0" w:color="auto"/>
              <w:right w:val="single" w:sz="8" w:space="0" w:color="auto"/>
            </w:tcBorders>
            <w:shd w:val="clear" w:color="000000" w:fill="FFFF00"/>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8"/>
                <w:szCs w:val="8"/>
              </w:rPr>
            </w:pPr>
            <w:r w:rsidRPr="00FE323D">
              <w:rPr>
                <w:rFonts w:ascii="Arial" w:eastAsia="Times New Roman" w:hAnsi="Arial" w:cs="Arial"/>
                <w:b/>
                <w:bCs/>
                <w:color w:val="000000"/>
                <w:sz w:val="8"/>
                <w:szCs w:val="8"/>
              </w:rPr>
              <w:t>5 - 16 Mar</w:t>
            </w:r>
          </w:p>
        </w:tc>
        <w:tc>
          <w:tcPr>
            <w:tcW w:w="700" w:type="dxa"/>
            <w:gridSpan w:val="2"/>
            <w:tcBorders>
              <w:top w:val="nil"/>
              <w:left w:val="single" w:sz="4" w:space="0" w:color="auto"/>
              <w:bottom w:val="single" w:sz="4" w:space="0" w:color="auto"/>
              <w:right w:val="single" w:sz="4" w:space="0" w:color="000000"/>
            </w:tcBorders>
            <w:shd w:val="clear" w:color="000000" w:fill="FFFF00"/>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8"/>
                <w:szCs w:val="8"/>
              </w:rPr>
            </w:pPr>
            <w:r w:rsidRPr="00FE323D">
              <w:rPr>
                <w:rFonts w:ascii="Arial" w:eastAsia="Times New Roman" w:hAnsi="Arial" w:cs="Arial"/>
                <w:b/>
                <w:bCs/>
                <w:color w:val="000000"/>
                <w:sz w:val="8"/>
                <w:szCs w:val="8"/>
              </w:rPr>
              <w:t xml:space="preserve">19 - 30 Mar </w:t>
            </w:r>
          </w:p>
        </w:tc>
        <w:tc>
          <w:tcPr>
            <w:tcW w:w="1050" w:type="dxa"/>
            <w:gridSpan w:val="3"/>
            <w:tcBorders>
              <w:top w:val="nil"/>
              <w:left w:val="nil"/>
              <w:bottom w:val="single" w:sz="4" w:space="0" w:color="auto"/>
              <w:right w:val="single" w:sz="8" w:space="0" w:color="auto"/>
            </w:tcBorders>
            <w:shd w:val="clear" w:color="000000" w:fill="FFFF00"/>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8"/>
                <w:szCs w:val="8"/>
              </w:rPr>
            </w:pPr>
            <w:r w:rsidRPr="00FE323D">
              <w:rPr>
                <w:rFonts w:ascii="Arial" w:eastAsia="Times New Roman" w:hAnsi="Arial" w:cs="Arial"/>
                <w:b/>
                <w:bCs/>
                <w:color w:val="000000"/>
                <w:sz w:val="8"/>
                <w:szCs w:val="8"/>
              </w:rPr>
              <w:t>2 - 20 April</w:t>
            </w:r>
          </w:p>
        </w:tc>
        <w:tc>
          <w:tcPr>
            <w:tcW w:w="1050" w:type="dxa"/>
            <w:gridSpan w:val="3"/>
            <w:tcBorders>
              <w:top w:val="nil"/>
              <w:left w:val="single" w:sz="4" w:space="0" w:color="auto"/>
              <w:bottom w:val="single" w:sz="4" w:space="0" w:color="auto"/>
              <w:right w:val="single" w:sz="4" w:space="0" w:color="000000"/>
            </w:tcBorders>
            <w:shd w:val="clear" w:color="000000" w:fill="FFFF00"/>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8"/>
                <w:szCs w:val="8"/>
              </w:rPr>
            </w:pPr>
            <w:r w:rsidRPr="00FE323D">
              <w:rPr>
                <w:rFonts w:ascii="Arial" w:eastAsia="Times New Roman" w:hAnsi="Arial" w:cs="Arial"/>
                <w:b/>
                <w:bCs/>
                <w:color w:val="000000"/>
                <w:sz w:val="8"/>
                <w:szCs w:val="8"/>
              </w:rPr>
              <w:t>23 Apr - 11 Mei</w:t>
            </w:r>
          </w:p>
        </w:tc>
        <w:tc>
          <w:tcPr>
            <w:tcW w:w="1050" w:type="dxa"/>
            <w:gridSpan w:val="3"/>
            <w:tcBorders>
              <w:top w:val="nil"/>
              <w:left w:val="nil"/>
              <w:bottom w:val="single" w:sz="4" w:space="0" w:color="auto"/>
              <w:right w:val="single" w:sz="4" w:space="0" w:color="000000"/>
            </w:tcBorders>
            <w:shd w:val="clear" w:color="000000" w:fill="FFFF00"/>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8"/>
                <w:szCs w:val="8"/>
              </w:rPr>
            </w:pPr>
            <w:r w:rsidRPr="00FE323D">
              <w:rPr>
                <w:rFonts w:ascii="Arial" w:eastAsia="Times New Roman" w:hAnsi="Arial" w:cs="Arial"/>
                <w:b/>
                <w:bCs/>
                <w:color w:val="000000"/>
                <w:sz w:val="8"/>
                <w:szCs w:val="8"/>
              </w:rPr>
              <w:t>14 Mei - 1 Juni</w:t>
            </w:r>
          </w:p>
        </w:tc>
      </w:tr>
      <w:tr w:rsidR="00DC785A" w:rsidRPr="00FE323D" w:rsidTr="00DC785A">
        <w:trPr>
          <w:trHeight w:val="499"/>
          <w:tblHeader/>
        </w:trPr>
        <w:tc>
          <w:tcPr>
            <w:tcW w:w="1749"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FE323D" w:rsidRDefault="00CD7351" w:rsidP="00DC785A">
            <w:pPr>
              <w:spacing w:after="0" w:line="240" w:lineRule="auto"/>
              <w:rPr>
                <w:rFonts w:ascii="Arial" w:eastAsia="Times New Roman" w:hAnsi="Arial" w:cs="Arial"/>
                <w:b/>
                <w:bCs/>
                <w:color w:val="000000"/>
                <w:sz w:val="16"/>
                <w:szCs w:val="16"/>
              </w:rPr>
            </w:pPr>
          </w:p>
        </w:tc>
        <w:tc>
          <w:tcPr>
            <w:tcW w:w="2087"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FE323D" w:rsidRDefault="00CD7351" w:rsidP="00DC785A">
            <w:pPr>
              <w:spacing w:after="0" w:line="240" w:lineRule="auto"/>
              <w:rPr>
                <w:rFonts w:ascii="Arial" w:eastAsia="Times New Roman" w:hAnsi="Arial" w:cs="Arial"/>
                <w:b/>
                <w:bCs/>
                <w:color w:val="000000"/>
                <w:sz w:val="16"/>
                <w:szCs w:val="16"/>
              </w:rPr>
            </w:pPr>
          </w:p>
        </w:tc>
        <w:tc>
          <w:tcPr>
            <w:tcW w:w="2683" w:type="dxa"/>
            <w:gridSpan w:val="2"/>
            <w:vMerge/>
            <w:tcBorders>
              <w:top w:val="single" w:sz="4" w:space="0" w:color="auto"/>
              <w:left w:val="single" w:sz="4" w:space="0" w:color="auto"/>
              <w:bottom w:val="single" w:sz="4" w:space="0" w:color="000000"/>
              <w:right w:val="single" w:sz="4" w:space="0" w:color="000000"/>
            </w:tcBorders>
            <w:vAlign w:val="center"/>
            <w:hideMark/>
          </w:tcPr>
          <w:p w:rsidR="00CD7351" w:rsidRPr="00FE323D" w:rsidRDefault="00CD7351" w:rsidP="00DC785A">
            <w:pPr>
              <w:spacing w:after="0" w:line="240" w:lineRule="auto"/>
              <w:rPr>
                <w:rFonts w:ascii="Arial" w:eastAsia="Times New Roman" w:hAnsi="Arial" w:cs="Arial"/>
                <w:b/>
                <w:bCs/>
                <w:color w:val="000000"/>
                <w:sz w:val="16"/>
                <w:szCs w:val="16"/>
              </w:rPr>
            </w:pPr>
          </w:p>
        </w:tc>
        <w:tc>
          <w:tcPr>
            <w:tcW w:w="748"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1</w:t>
            </w:r>
          </w:p>
        </w:tc>
        <w:tc>
          <w:tcPr>
            <w:tcW w:w="348"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2</w:t>
            </w:r>
          </w:p>
        </w:tc>
        <w:tc>
          <w:tcPr>
            <w:tcW w:w="348"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3</w:t>
            </w:r>
          </w:p>
        </w:tc>
        <w:tc>
          <w:tcPr>
            <w:tcW w:w="348"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4</w:t>
            </w:r>
          </w:p>
        </w:tc>
        <w:tc>
          <w:tcPr>
            <w:tcW w:w="348"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5</w:t>
            </w:r>
          </w:p>
        </w:tc>
        <w:tc>
          <w:tcPr>
            <w:tcW w:w="348"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6</w:t>
            </w:r>
          </w:p>
        </w:tc>
        <w:tc>
          <w:tcPr>
            <w:tcW w:w="348"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7</w:t>
            </w:r>
          </w:p>
        </w:tc>
        <w:tc>
          <w:tcPr>
            <w:tcW w:w="348"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8</w:t>
            </w:r>
          </w:p>
        </w:tc>
        <w:tc>
          <w:tcPr>
            <w:tcW w:w="348"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9</w:t>
            </w:r>
          </w:p>
        </w:tc>
        <w:tc>
          <w:tcPr>
            <w:tcW w:w="439"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10</w:t>
            </w:r>
          </w:p>
        </w:tc>
        <w:tc>
          <w:tcPr>
            <w:tcW w:w="439"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11</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12</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13</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14</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15</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16</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17</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18</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19</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20</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21</w:t>
            </w:r>
          </w:p>
        </w:tc>
        <w:tc>
          <w:tcPr>
            <w:tcW w:w="350" w:type="dxa"/>
            <w:tcBorders>
              <w:top w:val="nil"/>
              <w:left w:val="nil"/>
              <w:bottom w:val="single" w:sz="4" w:space="0" w:color="auto"/>
              <w:right w:val="single" w:sz="4" w:space="0" w:color="auto"/>
            </w:tcBorders>
            <w:shd w:val="clear" w:color="000000" w:fill="FFFF00"/>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12"/>
                <w:szCs w:val="12"/>
              </w:rPr>
            </w:pPr>
            <w:r w:rsidRPr="00FE323D">
              <w:rPr>
                <w:rFonts w:ascii="Arial" w:eastAsia="Times New Roman" w:hAnsi="Arial" w:cs="Arial"/>
                <w:b/>
                <w:bCs/>
                <w:color w:val="000000"/>
                <w:sz w:val="12"/>
                <w:szCs w:val="12"/>
              </w:rPr>
              <w:t>22</w:t>
            </w:r>
          </w:p>
        </w:tc>
      </w:tr>
      <w:tr w:rsidR="00CD7351" w:rsidRPr="00FE323D" w:rsidTr="00DC785A">
        <w:trPr>
          <w:trHeight w:val="375"/>
        </w:trPr>
        <w:tc>
          <w:tcPr>
            <w:tcW w:w="14779" w:type="dxa"/>
            <w:gridSpan w:val="28"/>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CD7351" w:rsidRPr="007D69ED" w:rsidRDefault="00CD7351" w:rsidP="00DC785A">
            <w:pPr>
              <w:spacing w:after="0" w:line="240" w:lineRule="auto"/>
              <w:jc w:val="center"/>
              <w:rPr>
                <w:rFonts w:ascii="Arial" w:eastAsia="Times New Roman" w:hAnsi="Arial" w:cs="Arial"/>
                <w:b/>
                <w:bCs/>
                <w:i/>
                <w:color w:val="000000"/>
                <w:sz w:val="20"/>
                <w:szCs w:val="20"/>
              </w:rPr>
            </w:pPr>
            <w:r w:rsidRPr="007D69ED">
              <w:rPr>
                <w:rFonts w:ascii="Arial" w:eastAsia="Times New Roman" w:hAnsi="Arial" w:cs="Arial"/>
                <w:b/>
                <w:bCs/>
                <w:i/>
                <w:color w:val="000000"/>
                <w:sz w:val="20"/>
                <w:szCs w:val="20"/>
              </w:rPr>
              <w:t>Motorik Kasar</w:t>
            </w:r>
          </w:p>
        </w:tc>
      </w:tr>
      <w:tr w:rsidR="00CD7351" w:rsidRPr="00FE323D" w:rsidTr="00DC785A">
        <w:trPr>
          <w:trHeight w:val="1185"/>
        </w:trPr>
        <w:tc>
          <w:tcPr>
            <w:tcW w:w="394" w:type="dxa"/>
            <w:tcBorders>
              <w:top w:val="nil"/>
              <w:left w:val="single" w:sz="4" w:space="0" w:color="auto"/>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1. </w:t>
            </w:r>
          </w:p>
        </w:tc>
        <w:tc>
          <w:tcPr>
            <w:tcW w:w="1355"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Menirukan gerakan binatang, pohon tertiup angin, pesawat terbang, dsb</w:t>
            </w:r>
          </w:p>
        </w:tc>
        <w:tc>
          <w:tcPr>
            <w:tcW w:w="483"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1.1.</w:t>
            </w:r>
          </w:p>
        </w:tc>
        <w:tc>
          <w:tcPr>
            <w:tcW w:w="1604"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Menirukan gerakan binatang dan tanaman</w:t>
            </w:r>
          </w:p>
        </w:tc>
        <w:tc>
          <w:tcPr>
            <w:tcW w:w="617"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1.1.1.</w:t>
            </w:r>
          </w:p>
        </w:tc>
        <w:tc>
          <w:tcPr>
            <w:tcW w:w="2066"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Menirukan gerakan binatang dan tanaman</w:t>
            </w:r>
          </w:p>
        </w:tc>
        <w:tc>
          <w:tcPr>
            <w:tcW w:w="748" w:type="dxa"/>
            <w:tcBorders>
              <w:top w:val="nil"/>
              <w:left w:val="nil"/>
              <w:bottom w:val="single" w:sz="4" w:space="0" w:color="auto"/>
              <w:right w:val="single" w:sz="4" w:space="0" w:color="auto"/>
            </w:tcBorders>
            <w:shd w:val="clear" w:color="000000" w:fill="D8D8D8"/>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r>
      <w:tr w:rsidR="00CD7351" w:rsidRPr="00FE323D" w:rsidTr="00DC785A">
        <w:trPr>
          <w:trHeight w:val="889"/>
        </w:trPr>
        <w:tc>
          <w:tcPr>
            <w:tcW w:w="394" w:type="dxa"/>
            <w:tcBorders>
              <w:top w:val="nil"/>
              <w:left w:val="single" w:sz="4" w:space="0" w:color="auto"/>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2. </w:t>
            </w:r>
          </w:p>
        </w:tc>
        <w:tc>
          <w:tcPr>
            <w:tcW w:w="1355"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Melakukan gerakan menggantung (begelayut)</w:t>
            </w:r>
          </w:p>
        </w:tc>
        <w:tc>
          <w:tcPr>
            <w:tcW w:w="483"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2.1</w:t>
            </w:r>
          </w:p>
        </w:tc>
        <w:tc>
          <w:tcPr>
            <w:tcW w:w="1604"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Melakukan gerakan menggantung (bergelayut)</w:t>
            </w:r>
          </w:p>
        </w:tc>
        <w:tc>
          <w:tcPr>
            <w:tcW w:w="617"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2.1.2.</w:t>
            </w:r>
          </w:p>
        </w:tc>
        <w:tc>
          <w:tcPr>
            <w:tcW w:w="2066"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Bergelayut</w:t>
            </w:r>
          </w:p>
        </w:tc>
        <w:tc>
          <w:tcPr>
            <w:tcW w:w="748" w:type="dxa"/>
            <w:tcBorders>
              <w:top w:val="nil"/>
              <w:left w:val="nil"/>
              <w:bottom w:val="single" w:sz="4" w:space="0" w:color="auto"/>
              <w:right w:val="single" w:sz="4" w:space="0" w:color="auto"/>
            </w:tcBorders>
            <w:shd w:val="clear" w:color="000000" w:fill="D8D8D8"/>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r>
      <w:tr w:rsidR="00CD7351" w:rsidRPr="00FE323D" w:rsidTr="00DC785A">
        <w:trPr>
          <w:trHeight w:val="844"/>
        </w:trPr>
        <w:tc>
          <w:tcPr>
            <w:tcW w:w="394" w:type="dxa"/>
            <w:tcBorders>
              <w:top w:val="nil"/>
              <w:left w:val="single" w:sz="4" w:space="0" w:color="auto"/>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4. </w:t>
            </w:r>
          </w:p>
        </w:tc>
        <w:tc>
          <w:tcPr>
            <w:tcW w:w="1355"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Menangkap dan melempar sesuatu secara terarah/tepat</w:t>
            </w:r>
          </w:p>
        </w:tc>
        <w:tc>
          <w:tcPr>
            <w:tcW w:w="483"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4.1</w:t>
            </w:r>
          </w:p>
        </w:tc>
        <w:tc>
          <w:tcPr>
            <w:tcW w:w="1604"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Menangkap dan melempar sesuatu secara terarah/tepat</w:t>
            </w:r>
          </w:p>
        </w:tc>
        <w:tc>
          <w:tcPr>
            <w:tcW w:w="617"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4.1.2</w:t>
            </w:r>
          </w:p>
        </w:tc>
        <w:tc>
          <w:tcPr>
            <w:tcW w:w="2066"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Memantulkan bola besar sambil berjalan/bergerak</w:t>
            </w:r>
          </w:p>
        </w:tc>
        <w:tc>
          <w:tcPr>
            <w:tcW w:w="748" w:type="dxa"/>
            <w:tcBorders>
              <w:top w:val="nil"/>
              <w:left w:val="nil"/>
              <w:bottom w:val="single" w:sz="4" w:space="0" w:color="auto"/>
              <w:right w:val="single" w:sz="4" w:space="0" w:color="auto"/>
            </w:tcBorders>
            <w:shd w:val="clear" w:color="000000" w:fill="D8D8D8"/>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r>
      <w:tr w:rsidR="00CD7351" w:rsidRPr="00FE323D" w:rsidTr="00DC785A">
        <w:trPr>
          <w:trHeight w:val="1112"/>
        </w:trPr>
        <w:tc>
          <w:tcPr>
            <w:tcW w:w="394" w:type="dxa"/>
            <w:tcBorders>
              <w:top w:val="nil"/>
              <w:left w:val="single" w:sz="4" w:space="0" w:color="auto"/>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5.</w:t>
            </w:r>
          </w:p>
        </w:tc>
        <w:tc>
          <w:tcPr>
            <w:tcW w:w="1355"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Melakukan gerakan antisipasi</w:t>
            </w:r>
          </w:p>
        </w:tc>
        <w:tc>
          <w:tcPr>
            <w:tcW w:w="483"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5.1.</w:t>
            </w:r>
          </w:p>
        </w:tc>
        <w:tc>
          <w:tcPr>
            <w:tcW w:w="1604"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Melakukan gerakan antisipasi</w:t>
            </w:r>
          </w:p>
        </w:tc>
        <w:tc>
          <w:tcPr>
            <w:tcW w:w="617"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5.1.3.</w:t>
            </w:r>
          </w:p>
        </w:tc>
        <w:tc>
          <w:tcPr>
            <w:tcW w:w="2066"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Melakukan gerakan menghindar dari hal-hal yang berbahaya,mis:permainan nelayan menangkap ikan</w:t>
            </w:r>
          </w:p>
        </w:tc>
        <w:tc>
          <w:tcPr>
            <w:tcW w:w="748" w:type="dxa"/>
            <w:tcBorders>
              <w:top w:val="nil"/>
              <w:left w:val="nil"/>
              <w:bottom w:val="single" w:sz="4" w:space="0" w:color="auto"/>
              <w:right w:val="single" w:sz="4" w:space="0" w:color="auto"/>
            </w:tcBorders>
            <w:shd w:val="clear" w:color="000000" w:fill="D8D8D8"/>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000000" w:fill="FFFFFF"/>
            <w:noWrap/>
            <w:vAlign w:val="bottom"/>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r>
      <w:tr w:rsidR="00CD7351" w:rsidRPr="00FE323D" w:rsidTr="00DC785A">
        <w:trPr>
          <w:trHeight w:val="611"/>
        </w:trPr>
        <w:tc>
          <w:tcPr>
            <w:tcW w:w="394" w:type="dxa"/>
            <w:tcBorders>
              <w:top w:val="nil"/>
              <w:left w:val="single" w:sz="4" w:space="0" w:color="auto"/>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6.</w:t>
            </w:r>
          </w:p>
        </w:tc>
        <w:tc>
          <w:tcPr>
            <w:tcW w:w="1355"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Menendang sesuatu secara terarah</w:t>
            </w:r>
          </w:p>
        </w:tc>
        <w:tc>
          <w:tcPr>
            <w:tcW w:w="483"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6.1.</w:t>
            </w:r>
          </w:p>
        </w:tc>
        <w:tc>
          <w:tcPr>
            <w:tcW w:w="1604"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Menendang sesuatu secara terarah</w:t>
            </w:r>
          </w:p>
        </w:tc>
        <w:tc>
          <w:tcPr>
            <w:tcW w:w="617"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6.1.1.</w:t>
            </w:r>
          </w:p>
        </w:tc>
        <w:tc>
          <w:tcPr>
            <w:tcW w:w="2066"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Menendang bola dengan terarah</w:t>
            </w:r>
          </w:p>
        </w:tc>
        <w:tc>
          <w:tcPr>
            <w:tcW w:w="748" w:type="dxa"/>
            <w:tcBorders>
              <w:top w:val="nil"/>
              <w:left w:val="nil"/>
              <w:bottom w:val="single" w:sz="4" w:space="0" w:color="auto"/>
              <w:right w:val="single" w:sz="4" w:space="0" w:color="auto"/>
            </w:tcBorders>
            <w:shd w:val="clear" w:color="000000" w:fill="D8D8D8"/>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r>
      <w:tr w:rsidR="00CD7351" w:rsidRPr="00FE323D" w:rsidTr="001345EC">
        <w:trPr>
          <w:trHeight w:val="894"/>
        </w:trPr>
        <w:tc>
          <w:tcPr>
            <w:tcW w:w="394" w:type="dxa"/>
            <w:tcBorders>
              <w:top w:val="nil"/>
              <w:left w:val="single" w:sz="4" w:space="0" w:color="auto"/>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lastRenderedPageBreak/>
              <w:t>7. </w:t>
            </w:r>
          </w:p>
        </w:tc>
        <w:tc>
          <w:tcPr>
            <w:tcW w:w="1355"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Memanfaatkan alat permainan di luar kelas</w:t>
            </w:r>
          </w:p>
        </w:tc>
        <w:tc>
          <w:tcPr>
            <w:tcW w:w="483"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7.1.</w:t>
            </w:r>
          </w:p>
        </w:tc>
        <w:tc>
          <w:tcPr>
            <w:tcW w:w="1604"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Memanfaatkan alat permainan di luar kelas</w:t>
            </w:r>
          </w:p>
        </w:tc>
        <w:tc>
          <w:tcPr>
            <w:tcW w:w="617"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7.1.2.</w:t>
            </w:r>
          </w:p>
        </w:tc>
        <w:tc>
          <w:tcPr>
            <w:tcW w:w="2066"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Bermain dengan simpai (bebas, melompat dalam simpai, merangkak dalam terowongan simpai, dll)</w:t>
            </w:r>
          </w:p>
        </w:tc>
        <w:tc>
          <w:tcPr>
            <w:tcW w:w="748" w:type="dxa"/>
            <w:tcBorders>
              <w:top w:val="nil"/>
              <w:left w:val="nil"/>
              <w:bottom w:val="single" w:sz="4" w:space="0" w:color="auto"/>
              <w:right w:val="single" w:sz="4" w:space="0" w:color="auto"/>
            </w:tcBorders>
            <w:shd w:val="clear" w:color="000000" w:fill="D8D8D8"/>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r>
      <w:tr w:rsidR="00CD7351" w:rsidRPr="00FE323D" w:rsidTr="00DC785A">
        <w:trPr>
          <w:trHeight w:val="321"/>
        </w:trPr>
        <w:tc>
          <w:tcPr>
            <w:tcW w:w="14779" w:type="dxa"/>
            <w:gridSpan w:val="28"/>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CD7351" w:rsidRPr="007D69ED" w:rsidRDefault="00CD7351" w:rsidP="00DC785A">
            <w:pPr>
              <w:spacing w:after="0" w:line="240" w:lineRule="auto"/>
              <w:jc w:val="center"/>
              <w:rPr>
                <w:rFonts w:ascii="Arial" w:eastAsia="Times New Roman" w:hAnsi="Arial" w:cs="Arial"/>
                <w:b/>
                <w:bCs/>
                <w:i/>
                <w:color w:val="000000"/>
                <w:sz w:val="20"/>
                <w:szCs w:val="20"/>
              </w:rPr>
            </w:pPr>
            <w:r w:rsidRPr="007D69ED">
              <w:rPr>
                <w:rFonts w:ascii="Arial" w:eastAsia="Times New Roman" w:hAnsi="Arial" w:cs="Arial"/>
                <w:b/>
                <w:bCs/>
                <w:i/>
                <w:color w:val="000000"/>
                <w:sz w:val="20"/>
                <w:szCs w:val="20"/>
              </w:rPr>
              <w:t>Motorik Halus</w:t>
            </w:r>
          </w:p>
        </w:tc>
      </w:tr>
      <w:tr w:rsidR="00CD7351" w:rsidRPr="00FE323D" w:rsidTr="001345EC">
        <w:trPr>
          <w:trHeight w:val="1365"/>
        </w:trPr>
        <w:tc>
          <w:tcPr>
            <w:tcW w:w="394" w:type="dxa"/>
            <w:tcBorders>
              <w:top w:val="nil"/>
              <w:left w:val="single" w:sz="4" w:space="0" w:color="auto"/>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1.</w:t>
            </w:r>
          </w:p>
        </w:tc>
        <w:tc>
          <w:tcPr>
            <w:tcW w:w="1355"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Membuat garis vertikal, horisontal, diagonal, lengkung kiri/kanan dan lingkaran</w:t>
            </w:r>
          </w:p>
        </w:tc>
        <w:tc>
          <w:tcPr>
            <w:tcW w:w="483"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1.1.</w:t>
            </w:r>
          </w:p>
        </w:tc>
        <w:tc>
          <w:tcPr>
            <w:tcW w:w="1604"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Membuat garis vertikal, horizontal, diagonal, lengkung kiri/kanan dan lingkaran</w:t>
            </w:r>
          </w:p>
        </w:tc>
        <w:tc>
          <w:tcPr>
            <w:tcW w:w="617"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1.1.2.</w:t>
            </w:r>
          </w:p>
        </w:tc>
        <w:tc>
          <w:tcPr>
            <w:tcW w:w="2066"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Membuat garis lengkung dan lingkaran</w:t>
            </w:r>
          </w:p>
        </w:tc>
        <w:tc>
          <w:tcPr>
            <w:tcW w:w="748" w:type="dxa"/>
            <w:tcBorders>
              <w:top w:val="nil"/>
              <w:left w:val="nil"/>
              <w:bottom w:val="single" w:sz="4" w:space="0" w:color="auto"/>
              <w:right w:val="single" w:sz="4" w:space="0" w:color="auto"/>
            </w:tcBorders>
            <w:shd w:val="clear" w:color="000000" w:fill="D8D8D8"/>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r>
      <w:tr w:rsidR="00CD7351" w:rsidRPr="00FE323D" w:rsidTr="00DC785A">
        <w:trPr>
          <w:trHeight w:val="660"/>
        </w:trPr>
        <w:tc>
          <w:tcPr>
            <w:tcW w:w="394" w:type="dxa"/>
            <w:vMerge w:val="restart"/>
            <w:tcBorders>
              <w:top w:val="nil"/>
              <w:left w:val="single" w:sz="4" w:space="0" w:color="auto"/>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3.</w:t>
            </w:r>
          </w:p>
        </w:tc>
        <w:tc>
          <w:tcPr>
            <w:tcW w:w="1355" w:type="dxa"/>
            <w:vMerge w:val="restart"/>
            <w:tcBorders>
              <w:top w:val="nil"/>
              <w:left w:val="single" w:sz="4" w:space="0" w:color="auto"/>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Mengkoordinasikan mata dan tangan untuk melakukan gerakan yang rumit</w:t>
            </w:r>
          </w:p>
        </w:tc>
        <w:tc>
          <w:tcPr>
            <w:tcW w:w="483" w:type="dxa"/>
            <w:vMerge w:val="restart"/>
            <w:tcBorders>
              <w:top w:val="nil"/>
              <w:left w:val="single" w:sz="4" w:space="0" w:color="auto"/>
              <w:bottom w:val="single" w:sz="4" w:space="0" w:color="000000"/>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3.1.</w:t>
            </w:r>
          </w:p>
        </w:tc>
        <w:tc>
          <w:tcPr>
            <w:tcW w:w="1604" w:type="dxa"/>
            <w:vMerge w:val="restart"/>
            <w:tcBorders>
              <w:top w:val="nil"/>
              <w:left w:val="single" w:sz="4" w:space="0" w:color="auto"/>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 xml:space="preserve">Mengkoordinasikan mata dan tangan untuk melakukan gerakan yang rumit </w:t>
            </w:r>
          </w:p>
        </w:tc>
        <w:tc>
          <w:tcPr>
            <w:tcW w:w="617"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3.1.2.</w:t>
            </w:r>
          </w:p>
        </w:tc>
        <w:tc>
          <w:tcPr>
            <w:tcW w:w="2066"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Menjahit jelujur 10 lubang dengan tali</w:t>
            </w:r>
          </w:p>
        </w:tc>
        <w:tc>
          <w:tcPr>
            <w:tcW w:w="748" w:type="dxa"/>
            <w:tcBorders>
              <w:top w:val="nil"/>
              <w:left w:val="nil"/>
              <w:bottom w:val="single" w:sz="4" w:space="0" w:color="auto"/>
              <w:right w:val="single" w:sz="4" w:space="0" w:color="auto"/>
            </w:tcBorders>
            <w:shd w:val="clear" w:color="000000" w:fill="D8D8D8"/>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r>
      <w:tr w:rsidR="00CD7351" w:rsidRPr="00FE323D" w:rsidTr="00DC785A">
        <w:trPr>
          <w:trHeight w:val="585"/>
        </w:trPr>
        <w:tc>
          <w:tcPr>
            <w:tcW w:w="394" w:type="dxa"/>
            <w:vMerge/>
            <w:tcBorders>
              <w:top w:val="nil"/>
              <w:left w:val="single" w:sz="4" w:space="0" w:color="auto"/>
              <w:bottom w:val="single" w:sz="4" w:space="0" w:color="auto"/>
              <w:right w:val="single" w:sz="4" w:space="0" w:color="auto"/>
            </w:tcBorders>
            <w:vAlign w:val="center"/>
            <w:hideMark/>
          </w:tcPr>
          <w:p w:rsidR="00CD7351" w:rsidRPr="00FE323D" w:rsidRDefault="00CD7351" w:rsidP="00DC785A">
            <w:pPr>
              <w:spacing w:after="0" w:line="240" w:lineRule="auto"/>
              <w:rPr>
                <w:rFonts w:ascii="Arial" w:eastAsia="Times New Roman" w:hAnsi="Arial" w:cs="Arial"/>
                <w:color w:val="000000"/>
                <w:sz w:val="16"/>
                <w:szCs w:val="16"/>
              </w:rPr>
            </w:pPr>
          </w:p>
        </w:tc>
        <w:tc>
          <w:tcPr>
            <w:tcW w:w="1355" w:type="dxa"/>
            <w:vMerge/>
            <w:tcBorders>
              <w:top w:val="nil"/>
              <w:left w:val="single" w:sz="4" w:space="0" w:color="auto"/>
              <w:bottom w:val="single" w:sz="4" w:space="0" w:color="auto"/>
              <w:right w:val="single" w:sz="4" w:space="0" w:color="auto"/>
            </w:tcBorders>
            <w:vAlign w:val="center"/>
            <w:hideMark/>
          </w:tcPr>
          <w:p w:rsidR="00CD7351" w:rsidRPr="00FE323D" w:rsidRDefault="00CD7351" w:rsidP="00DC785A">
            <w:pPr>
              <w:spacing w:after="0" w:line="240" w:lineRule="auto"/>
              <w:rPr>
                <w:rFonts w:ascii="Arial" w:eastAsia="Times New Roman" w:hAnsi="Arial" w:cs="Arial"/>
                <w:color w:val="000000"/>
                <w:sz w:val="16"/>
                <w:szCs w:val="16"/>
              </w:rPr>
            </w:pPr>
          </w:p>
        </w:tc>
        <w:tc>
          <w:tcPr>
            <w:tcW w:w="483" w:type="dxa"/>
            <w:vMerge/>
            <w:tcBorders>
              <w:top w:val="nil"/>
              <w:left w:val="single" w:sz="4" w:space="0" w:color="auto"/>
              <w:bottom w:val="single" w:sz="4" w:space="0" w:color="000000"/>
              <w:right w:val="single" w:sz="4" w:space="0" w:color="auto"/>
            </w:tcBorders>
            <w:vAlign w:val="center"/>
            <w:hideMark/>
          </w:tcPr>
          <w:p w:rsidR="00CD7351" w:rsidRPr="00FE323D" w:rsidRDefault="00CD7351" w:rsidP="00DC785A">
            <w:pPr>
              <w:spacing w:after="0" w:line="240" w:lineRule="auto"/>
              <w:rPr>
                <w:rFonts w:ascii="Arial" w:eastAsia="Times New Roman" w:hAnsi="Arial" w:cs="Arial"/>
                <w:color w:val="000000"/>
                <w:sz w:val="16"/>
                <w:szCs w:val="16"/>
              </w:rPr>
            </w:pPr>
          </w:p>
        </w:tc>
        <w:tc>
          <w:tcPr>
            <w:tcW w:w="1604" w:type="dxa"/>
            <w:vMerge/>
            <w:tcBorders>
              <w:top w:val="nil"/>
              <w:left w:val="single" w:sz="4" w:space="0" w:color="auto"/>
              <w:bottom w:val="single" w:sz="4" w:space="0" w:color="auto"/>
              <w:right w:val="single" w:sz="4" w:space="0" w:color="auto"/>
            </w:tcBorders>
            <w:vAlign w:val="center"/>
            <w:hideMark/>
          </w:tcPr>
          <w:p w:rsidR="00CD7351" w:rsidRPr="00FE323D" w:rsidRDefault="00CD7351" w:rsidP="00DC785A">
            <w:pPr>
              <w:spacing w:after="0" w:line="240" w:lineRule="auto"/>
              <w:rPr>
                <w:rFonts w:ascii="Arial" w:eastAsia="Times New Roman" w:hAnsi="Arial" w:cs="Arial"/>
                <w:color w:val="000000"/>
                <w:sz w:val="16"/>
                <w:szCs w:val="16"/>
              </w:rPr>
            </w:pPr>
          </w:p>
        </w:tc>
        <w:tc>
          <w:tcPr>
            <w:tcW w:w="617"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3.1.4</w:t>
            </w:r>
          </w:p>
        </w:tc>
        <w:tc>
          <w:tcPr>
            <w:tcW w:w="2066"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Menganyam dengan kertas</w:t>
            </w:r>
          </w:p>
        </w:tc>
        <w:tc>
          <w:tcPr>
            <w:tcW w:w="748" w:type="dxa"/>
            <w:tcBorders>
              <w:top w:val="nil"/>
              <w:left w:val="nil"/>
              <w:bottom w:val="single" w:sz="4" w:space="0" w:color="auto"/>
              <w:right w:val="single" w:sz="4" w:space="0" w:color="auto"/>
            </w:tcBorders>
            <w:shd w:val="clear" w:color="000000" w:fill="D8D8D8"/>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r>
      <w:tr w:rsidR="00CD7351" w:rsidRPr="00FE323D" w:rsidTr="00DC785A">
        <w:trPr>
          <w:trHeight w:val="555"/>
        </w:trPr>
        <w:tc>
          <w:tcPr>
            <w:tcW w:w="394" w:type="dxa"/>
            <w:vMerge/>
            <w:tcBorders>
              <w:top w:val="nil"/>
              <w:left w:val="single" w:sz="4" w:space="0" w:color="auto"/>
              <w:bottom w:val="single" w:sz="4" w:space="0" w:color="auto"/>
              <w:right w:val="single" w:sz="4" w:space="0" w:color="auto"/>
            </w:tcBorders>
            <w:vAlign w:val="center"/>
            <w:hideMark/>
          </w:tcPr>
          <w:p w:rsidR="00CD7351" w:rsidRPr="00FE323D" w:rsidRDefault="00CD7351" w:rsidP="00DC785A">
            <w:pPr>
              <w:spacing w:after="0" w:line="240" w:lineRule="auto"/>
              <w:rPr>
                <w:rFonts w:ascii="Arial" w:eastAsia="Times New Roman" w:hAnsi="Arial" w:cs="Arial"/>
                <w:color w:val="000000"/>
                <w:sz w:val="16"/>
                <w:szCs w:val="16"/>
              </w:rPr>
            </w:pPr>
          </w:p>
        </w:tc>
        <w:tc>
          <w:tcPr>
            <w:tcW w:w="1355" w:type="dxa"/>
            <w:vMerge/>
            <w:tcBorders>
              <w:top w:val="nil"/>
              <w:left w:val="single" w:sz="4" w:space="0" w:color="auto"/>
              <w:bottom w:val="single" w:sz="4" w:space="0" w:color="auto"/>
              <w:right w:val="single" w:sz="4" w:space="0" w:color="auto"/>
            </w:tcBorders>
            <w:vAlign w:val="center"/>
            <w:hideMark/>
          </w:tcPr>
          <w:p w:rsidR="00CD7351" w:rsidRPr="00FE323D" w:rsidRDefault="00CD7351" w:rsidP="00DC785A">
            <w:pPr>
              <w:spacing w:after="0" w:line="240" w:lineRule="auto"/>
              <w:rPr>
                <w:rFonts w:ascii="Arial" w:eastAsia="Times New Roman" w:hAnsi="Arial" w:cs="Arial"/>
                <w:color w:val="000000"/>
                <w:sz w:val="16"/>
                <w:szCs w:val="16"/>
              </w:rPr>
            </w:pPr>
          </w:p>
        </w:tc>
        <w:tc>
          <w:tcPr>
            <w:tcW w:w="483" w:type="dxa"/>
            <w:vMerge/>
            <w:tcBorders>
              <w:top w:val="nil"/>
              <w:left w:val="single" w:sz="4" w:space="0" w:color="auto"/>
              <w:bottom w:val="single" w:sz="4" w:space="0" w:color="000000"/>
              <w:right w:val="single" w:sz="4" w:space="0" w:color="auto"/>
            </w:tcBorders>
            <w:vAlign w:val="center"/>
            <w:hideMark/>
          </w:tcPr>
          <w:p w:rsidR="00CD7351" w:rsidRPr="00FE323D" w:rsidRDefault="00CD7351" w:rsidP="00DC785A">
            <w:pPr>
              <w:spacing w:after="0" w:line="240" w:lineRule="auto"/>
              <w:rPr>
                <w:rFonts w:ascii="Arial" w:eastAsia="Times New Roman" w:hAnsi="Arial" w:cs="Arial"/>
                <w:color w:val="000000"/>
                <w:sz w:val="16"/>
                <w:szCs w:val="16"/>
              </w:rPr>
            </w:pPr>
          </w:p>
        </w:tc>
        <w:tc>
          <w:tcPr>
            <w:tcW w:w="1604" w:type="dxa"/>
            <w:vMerge/>
            <w:tcBorders>
              <w:top w:val="nil"/>
              <w:left w:val="single" w:sz="4" w:space="0" w:color="auto"/>
              <w:bottom w:val="single" w:sz="4" w:space="0" w:color="auto"/>
              <w:right w:val="single" w:sz="4" w:space="0" w:color="auto"/>
            </w:tcBorders>
            <w:vAlign w:val="center"/>
            <w:hideMark/>
          </w:tcPr>
          <w:p w:rsidR="00CD7351" w:rsidRPr="00FE323D" w:rsidRDefault="00CD7351" w:rsidP="00DC785A">
            <w:pPr>
              <w:spacing w:after="0" w:line="240" w:lineRule="auto"/>
              <w:rPr>
                <w:rFonts w:ascii="Arial" w:eastAsia="Times New Roman" w:hAnsi="Arial" w:cs="Arial"/>
                <w:color w:val="000000"/>
                <w:sz w:val="16"/>
                <w:szCs w:val="16"/>
              </w:rPr>
            </w:pPr>
          </w:p>
        </w:tc>
        <w:tc>
          <w:tcPr>
            <w:tcW w:w="617"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3.1.7.</w:t>
            </w:r>
          </w:p>
        </w:tc>
        <w:tc>
          <w:tcPr>
            <w:tcW w:w="2066"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Merobek kertas</w:t>
            </w:r>
          </w:p>
        </w:tc>
        <w:tc>
          <w:tcPr>
            <w:tcW w:w="748" w:type="dxa"/>
            <w:tcBorders>
              <w:top w:val="nil"/>
              <w:left w:val="nil"/>
              <w:bottom w:val="single" w:sz="4" w:space="0" w:color="auto"/>
              <w:right w:val="single" w:sz="4" w:space="0" w:color="auto"/>
            </w:tcBorders>
            <w:shd w:val="clear" w:color="000000" w:fill="D8D8D8"/>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r>
      <w:tr w:rsidR="00CD7351" w:rsidRPr="00FE323D" w:rsidTr="00DC785A">
        <w:trPr>
          <w:trHeight w:val="1517"/>
        </w:trPr>
        <w:tc>
          <w:tcPr>
            <w:tcW w:w="394" w:type="dxa"/>
            <w:tcBorders>
              <w:top w:val="nil"/>
              <w:left w:val="single" w:sz="4" w:space="0" w:color="auto"/>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lastRenderedPageBreak/>
              <w:t>4. </w:t>
            </w:r>
          </w:p>
        </w:tc>
        <w:tc>
          <w:tcPr>
            <w:tcW w:w="1355"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Melakukan gerakan manipulatif untuk menghasilkan sesuatu dengan menggunakan berbagai media</w:t>
            </w:r>
          </w:p>
        </w:tc>
        <w:tc>
          <w:tcPr>
            <w:tcW w:w="483"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4.1.</w:t>
            </w:r>
          </w:p>
        </w:tc>
        <w:tc>
          <w:tcPr>
            <w:tcW w:w="1604"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Melakukan gerakan manipulatif untuk menghasilkan sesuatu dengan menggunakan berbagai media</w:t>
            </w:r>
          </w:p>
        </w:tc>
        <w:tc>
          <w:tcPr>
            <w:tcW w:w="617"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4.1.2.</w:t>
            </w:r>
          </w:p>
        </w:tc>
        <w:tc>
          <w:tcPr>
            <w:tcW w:w="2066"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Membuat berbagai bentuk dengan menggunakan lego</w:t>
            </w:r>
          </w:p>
        </w:tc>
        <w:tc>
          <w:tcPr>
            <w:tcW w:w="748" w:type="dxa"/>
            <w:tcBorders>
              <w:top w:val="nil"/>
              <w:left w:val="nil"/>
              <w:bottom w:val="single" w:sz="4" w:space="0" w:color="auto"/>
              <w:right w:val="single" w:sz="4" w:space="0" w:color="auto"/>
            </w:tcBorders>
            <w:shd w:val="clear" w:color="000000" w:fill="D8D8D8"/>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r>
      <w:tr w:rsidR="00CD7351" w:rsidRPr="00FE323D" w:rsidTr="001345EC">
        <w:trPr>
          <w:trHeight w:val="917"/>
        </w:trPr>
        <w:tc>
          <w:tcPr>
            <w:tcW w:w="394" w:type="dxa"/>
            <w:vMerge w:val="restart"/>
            <w:tcBorders>
              <w:top w:val="nil"/>
              <w:left w:val="single" w:sz="4" w:space="0" w:color="auto"/>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5.</w:t>
            </w:r>
          </w:p>
        </w:tc>
        <w:tc>
          <w:tcPr>
            <w:tcW w:w="1355" w:type="dxa"/>
            <w:vMerge w:val="restart"/>
            <w:tcBorders>
              <w:top w:val="nil"/>
              <w:left w:val="single" w:sz="4" w:space="0" w:color="auto"/>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Mengekspresikan diri dengan berkarya seni menggunakan berbagai media</w:t>
            </w:r>
          </w:p>
        </w:tc>
        <w:tc>
          <w:tcPr>
            <w:tcW w:w="483"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5.1.</w:t>
            </w:r>
          </w:p>
        </w:tc>
        <w:tc>
          <w:tcPr>
            <w:tcW w:w="1604" w:type="dxa"/>
            <w:tcBorders>
              <w:top w:val="nil"/>
              <w:left w:val="nil"/>
              <w:bottom w:val="single" w:sz="4" w:space="0" w:color="auto"/>
              <w:right w:val="single" w:sz="4" w:space="0" w:color="auto"/>
            </w:tcBorders>
            <w:shd w:val="clear" w:color="auto" w:fill="auto"/>
            <w:hideMark/>
          </w:tcPr>
          <w:p w:rsidR="00CD7351"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Menciptakan sesuatu dengan berbagai media</w:t>
            </w:r>
          </w:p>
          <w:p w:rsidR="00CD7351" w:rsidRDefault="00CD7351" w:rsidP="00DC785A">
            <w:pPr>
              <w:spacing w:after="0" w:line="240" w:lineRule="auto"/>
              <w:rPr>
                <w:rFonts w:ascii="Arial" w:eastAsia="Times New Roman" w:hAnsi="Arial" w:cs="Arial"/>
                <w:color w:val="000000"/>
                <w:sz w:val="16"/>
                <w:szCs w:val="16"/>
              </w:rPr>
            </w:pPr>
          </w:p>
          <w:p w:rsidR="00CD7351" w:rsidRDefault="00CD7351" w:rsidP="00DC785A">
            <w:pPr>
              <w:spacing w:after="0" w:line="240" w:lineRule="auto"/>
              <w:rPr>
                <w:rFonts w:ascii="Arial" w:eastAsia="Times New Roman" w:hAnsi="Arial" w:cs="Arial"/>
                <w:color w:val="000000"/>
                <w:sz w:val="16"/>
                <w:szCs w:val="16"/>
              </w:rPr>
            </w:pPr>
          </w:p>
          <w:p w:rsidR="00CD7351" w:rsidRDefault="00CD7351" w:rsidP="00DC785A">
            <w:pPr>
              <w:spacing w:after="0" w:line="240" w:lineRule="auto"/>
              <w:rPr>
                <w:rFonts w:ascii="Arial" w:eastAsia="Times New Roman" w:hAnsi="Arial" w:cs="Arial"/>
                <w:color w:val="000000"/>
                <w:sz w:val="16"/>
                <w:szCs w:val="16"/>
              </w:rPr>
            </w:pPr>
          </w:p>
          <w:p w:rsidR="00CD7351" w:rsidRDefault="00CD7351" w:rsidP="00DC785A">
            <w:pPr>
              <w:spacing w:after="0" w:line="240" w:lineRule="auto"/>
              <w:rPr>
                <w:rFonts w:ascii="Arial" w:eastAsia="Times New Roman" w:hAnsi="Arial" w:cs="Arial"/>
                <w:color w:val="000000"/>
                <w:sz w:val="16"/>
                <w:szCs w:val="16"/>
              </w:rPr>
            </w:pPr>
          </w:p>
          <w:p w:rsidR="00CD7351" w:rsidRPr="00FE323D" w:rsidRDefault="00CD7351" w:rsidP="00DC785A">
            <w:pPr>
              <w:spacing w:after="0" w:line="240" w:lineRule="auto"/>
              <w:rPr>
                <w:rFonts w:ascii="Arial" w:eastAsia="Times New Roman" w:hAnsi="Arial" w:cs="Arial"/>
                <w:color w:val="000000"/>
                <w:sz w:val="16"/>
                <w:szCs w:val="16"/>
              </w:rPr>
            </w:pPr>
          </w:p>
        </w:tc>
        <w:tc>
          <w:tcPr>
            <w:tcW w:w="617"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5.1.1.</w:t>
            </w:r>
          </w:p>
        </w:tc>
        <w:tc>
          <w:tcPr>
            <w:tcW w:w="2066"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Menyusun menara dari kubus maksimal 8 kbs</w:t>
            </w:r>
          </w:p>
        </w:tc>
        <w:tc>
          <w:tcPr>
            <w:tcW w:w="748" w:type="dxa"/>
            <w:tcBorders>
              <w:top w:val="nil"/>
              <w:left w:val="nil"/>
              <w:bottom w:val="single" w:sz="4" w:space="0" w:color="auto"/>
              <w:right w:val="single" w:sz="4" w:space="0" w:color="auto"/>
            </w:tcBorders>
            <w:shd w:val="clear" w:color="000000" w:fill="D8D8D8"/>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r>
      <w:tr w:rsidR="00CD7351" w:rsidRPr="00FE323D" w:rsidTr="001345EC">
        <w:trPr>
          <w:trHeight w:val="1008"/>
        </w:trPr>
        <w:tc>
          <w:tcPr>
            <w:tcW w:w="394" w:type="dxa"/>
            <w:vMerge/>
            <w:tcBorders>
              <w:top w:val="nil"/>
              <w:left w:val="single" w:sz="4" w:space="0" w:color="auto"/>
              <w:bottom w:val="single" w:sz="4" w:space="0" w:color="auto"/>
              <w:right w:val="single" w:sz="4" w:space="0" w:color="auto"/>
            </w:tcBorders>
            <w:vAlign w:val="center"/>
            <w:hideMark/>
          </w:tcPr>
          <w:p w:rsidR="00CD7351" w:rsidRPr="00FE323D" w:rsidRDefault="00CD7351" w:rsidP="00DC785A">
            <w:pPr>
              <w:spacing w:after="0" w:line="240" w:lineRule="auto"/>
              <w:rPr>
                <w:rFonts w:ascii="Arial" w:eastAsia="Times New Roman" w:hAnsi="Arial" w:cs="Arial"/>
                <w:color w:val="000000"/>
                <w:sz w:val="16"/>
                <w:szCs w:val="16"/>
              </w:rPr>
            </w:pPr>
          </w:p>
        </w:tc>
        <w:tc>
          <w:tcPr>
            <w:tcW w:w="1355" w:type="dxa"/>
            <w:vMerge/>
            <w:tcBorders>
              <w:top w:val="nil"/>
              <w:left w:val="single" w:sz="4" w:space="0" w:color="auto"/>
              <w:bottom w:val="single" w:sz="4" w:space="0" w:color="auto"/>
              <w:right w:val="single" w:sz="4" w:space="0" w:color="auto"/>
            </w:tcBorders>
            <w:vAlign w:val="center"/>
            <w:hideMark/>
          </w:tcPr>
          <w:p w:rsidR="00CD7351" w:rsidRPr="00FE323D" w:rsidRDefault="00CD7351" w:rsidP="00DC785A">
            <w:pPr>
              <w:spacing w:after="0" w:line="240" w:lineRule="auto"/>
              <w:rPr>
                <w:rFonts w:ascii="Arial" w:eastAsia="Times New Roman" w:hAnsi="Arial" w:cs="Arial"/>
                <w:color w:val="000000"/>
                <w:sz w:val="16"/>
                <w:szCs w:val="16"/>
              </w:rPr>
            </w:pPr>
          </w:p>
        </w:tc>
        <w:tc>
          <w:tcPr>
            <w:tcW w:w="483"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5.2.</w:t>
            </w:r>
          </w:p>
        </w:tc>
        <w:tc>
          <w:tcPr>
            <w:tcW w:w="1604"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Mengekspresikan diri dengan menyanyi dan memainkan alat musik</w:t>
            </w:r>
          </w:p>
        </w:tc>
        <w:tc>
          <w:tcPr>
            <w:tcW w:w="617"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5.2.2.</w:t>
            </w:r>
          </w:p>
        </w:tc>
        <w:tc>
          <w:tcPr>
            <w:tcW w:w="2066"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Bermain dengan berbagai alat perkusi sederhana</w:t>
            </w:r>
          </w:p>
        </w:tc>
        <w:tc>
          <w:tcPr>
            <w:tcW w:w="748" w:type="dxa"/>
            <w:tcBorders>
              <w:top w:val="nil"/>
              <w:left w:val="nil"/>
              <w:bottom w:val="single" w:sz="4" w:space="0" w:color="auto"/>
              <w:right w:val="single" w:sz="4" w:space="0" w:color="auto"/>
            </w:tcBorders>
            <w:shd w:val="clear" w:color="000000" w:fill="D8D8D8"/>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vAlign w:val="center"/>
            <w:hideMark/>
          </w:tcPr>
          <w:p w:rsidR="00CD7351" w:rsidRPr="00FE323D" w:rsidRDefault="00CD7351" w:rsidP="00DC785A">
            <w:pPr>
              <w:spacing w:after="0" w:line="240" w:lineRule="auto"/>
              <w:jc w:val="center"/>
              <w:rPr>
                <w:rFonts w:ascii="Arial" w:eastAsia="Times New Roman" w:hAnsi="Arial" w:cs="Arial"/>
                <w:b/>
                <w:bCs/>
                <w:color w:val="000000"/>
                <w:sz w:val="24"/>
                <w:szCs w:val="24"/>
              </w:rPr>
            </w:pPr>
            <w:r w:rsidRPr="00FE323D">
              <w:rPr>
                <w:rFonts w:ascii="Arial" w:eastAsia="Times New Roman" w:hAnsi="Arial" w:cs="Arial"/>
                <w:b/>
                <w:bCs/>
                <w:color w:val="000000"/>
                <w:sz w:val="24"/>
                <w:szCs w:val="24"/>
              </w:rPr>
              <w:t>√</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r>
      <w:tr w:rsidR="00CD7351" w:rsidRPr="00FE323D" w:rsidTr="00DC785A">
        <w:trPr>
          <w:trHeight w:val="876"/>
        </w:trPr>
        <w:tc>
          <w:tcPr>
            <w:tcW w:w="394" w:type="dxa"/>
            <w:vMerge/>
            <w:tcBorders>
              <w:top w:val="nil"/>
              <w:left w:val="single" w:sz="4" w:space="0" w:color="auto"/>
              <w:bottom w:val="single" w:sz="4" w:space="0" w:color="auto"/>
              <w:right w:val="single" w:sz="4" w:space="0" w:color="auto"/>
            </w:tcBorders>
            <w:vAlign w:val="center"/>
            <w:hideMark/>
          </w:tcPr>
          <w:p w:rsidR="00CD7351" w:rsidRPr="00FE323D" w:rsidRDefault="00CD7351" w:rsidP="00DC785A">
            <w:pPr>
              <w:spacing w:after="0" w:line="240" w:lineRule="auto"/>
              <w:rPr>
                <w:rFonts w:ascii="Arial" w:eastAsia="Times New Roman" w:hAnsi="Arial" w:cs="Arial"/>
                <w:color w:val="000000"/>
                <w:sz w:val="16"/>
                <w:szCs w:val="16"/>
              </w:rPr>
            </w:pPr>
          </w:p>
        </w:tc>
        <w:tc>
          <w:tcPr>
            <w:tcW w:w="1355" w:type="dxa"/>
            <w:vMerge/>
            <w:tcBorders>
              <w:top w:val="nil"/>
              <w:left w:val="single" w:sz="4" w:space="0" w:color="auto"/>
              <w:bottom w:val="single" w:sz="4" w:space="0" w:color="auto"/>
              <w:right w:val="single" w:sz="4" w:space="0" w:color="auto"/>
            </w:tcBorders>
            <w:vAlign w:val="center"/>
            <w:hideMark/>
          </w:tcPr>
          <w:p w:rsidR="00CD7351" w:rsidRPr="00FE323D" w:rsidRDefault="00CD7351" w:rsidP="00DC785A">
            <w:pPr>
              <w:spacing w:after="0" w:line="240" w:lineRule="auto"/>
              <w:rPr>
                <w:rFonts w:ascii="Arial" w:eastAsia="Times New Roman" w:hAnsi="Arial" w:cs="Arial"/>
                <w:color w:val="000000"/>
                <w:sz w:val="16"/>
                <w:szCs w:val="16"/>
              </w:rPr>
            </w:pPr>
          </w:p>
        </w:tc>
        <w:tc>
          <w:tcPr>
            <w:tcW w:w="483"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5.3.</w:t>
            </w:r>
          </w:p>
        </w:tc>
        <w:tc>
          <w:tcPr>
            <w:tcW w:w="1604"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Mengekspresikan diri dalam bentuk gerakan sederhana</w:t>
            </w:r>
          </w:p>
        </w:tc>
        <w:tc>
          <w:tcPr>
            <w:tcW w:w="617"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5.3.1.</w:t>
            </w:r>
          </w:p>
        </w:tc>
        <w:tc>
          <w:tcPr>
            <w:tcW w:w="2066"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Mengikuti gerakan tari sederhana sesuai irama musik</w:t>
            </w:r>
          </w:p>
        </w:tc>
        <w:tc>
          <w:tcPr>
            <w:tcW w:w="748" w:type="dxa"/>
            <w:tcBorders>
              <w:top w:val="nil"/>
              <w:left w:val="nil"/>
              <w:bottom w:val="single" w:sz="4" w:space="0" w:color="auto"/>
              <w:right w:val="single" w:sz="4" w:space="0" w:color="auto"/>
            </w:tcBorders>
            <w:shd w:val="clear" w:color="000000" w:fill="D8D8D8"/>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r>
      <w:tr w:rsidR="00CD7351" w:rsidRPr="00FE323D" w:rsidTr="00DC785A">
        <w:trPr>
          <w:trHeight w:val="315"/>
        </w:trPr>
        <w:tc>
          <w:tcPr>
            <w:tcW w:w="14779" w:type="dxa"/>
            <w:gridSpan w:val="28"/>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CD7351" w:rsidRPr="007D69ED" w:rsidRDefault="00CD7351" w:rsidP="00DC785A">
            <w:pPr>
              <w:spacing w:after="0" w:line="240" w:lineRule="auto"/>
              <w:jc w:val="center"/>
              <w:rPr>
                <w:rFonts w:ascii="Arial" w:eastAsia="Times New Roman" w:hAnsi="Arial" w:cs="Arial"/>
                <w:b/>
                <w:bCs/>
                <w:i/>
                <w:color w:val="000000"/>
                <w:sz w:val="20"/>
                <w:szCs w:val="20"/>
              </w:rPr>
            </w:pPr>
            <w:r w:rsidRPr="007D69ED">
              <w:rPr>
                <w:rFonts w:ascii="Arial" w:eastAsia="Times New Roman" w:hAnsi="Arial" w:cs="Arial"/>
                <w:b/>
                <w:bCs/>
                <w:i/>
                <w:color w:val="000000"/>
                <w:sz w:val="20"/>
                <w:szCs w:val="20"/>
              </w:rPr>
              <w:lastRenderedPageBreak/>
              <w:t>Kesehatan Fisik</w:t>
            </w:r>
          </w:p>
        </w:tc>
      </w:tr>
      <w:tr w:rsidR="00CD7351" w:rsidRPr="00FE323D" w:rsidTr="00DC785A">
        <w:trPr>
          <w:trHeight w:val="1065"/>
        </w:trPr>
        <w:tc>
          <w:tcPr>
            <w:tcW w:w="394" w:type="dxa"/>
            <w:tcBorders>
              <w:top w:val="nil"/>
              <w:left w:val="single" w:sz="4" w:space="0" w:color="auto"/>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1. </w:t>
            </w:r>
          </w:p>
        </w:tc>
        <w:tc>
          <w:tcPr>
            <w:tcW w:w="1355"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Memiliki keserasian antara usia dan berat badan</w:t>
            </w:r>
          </w:p>
        </w:tc>
        <w:tc>
          <w:tcPr>
            <w:tcW w:w="483"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1.1.</w:t>
            </w:r>
          </w:p>
        </w:tc>
        <w:tc>
          <w:tcPr>
            <w:tcW w:w="1604"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Memiliki keserasian antara usia dan berat badan</w:t>
            </w:r>
          </w:p>
        </w:tc>
        <w:tc>
          <w:tcPr>
            <w:tcW w:w="617"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1.1.1.</w:t>
            </w:r>
          </w:p>
        </w:tc>
        <w:tc>
          <w:tcPr>
            <w:tcW w:w="2066"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Mengukur berat badan</w:t>
            </w:r>
          </w:p>
        </w:tc>
        <w:tc>
          <w:tcPr>
            <w:tcW w:w="748" w:type="dxa"/>
            <w:tcBorders>
              <w:top w:val="nil"/>
              <w:left w:val="nil"/>
              <w:bottom w:val="single" w:sz="4" w:space="0" w:color="auto"/>
              <w:right w:val="single" w:sz="4" w:space="0" w:color="auto"/>
            </w:tcBorders>
            <w:shd w:val="clear" w:color="000000" w:fill="D8D8D8"/>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r>
      <w:tr w:rsidR="00CD7351" w:rsidRPr="00FE323D" w:rsidTr="00DC785A">
        <w:trPr>
          <w:trHeight w:val="1035"/>
        </w:trPr>
        <w:tc>
          <w:tcPr>
            <w:tcW w:w="394" w:type="dxa"/>
            <w:tcBorders>
              <w:top w:val="nil"/>
              <w:left w:val="single" w:sz="4" w:space="0" w:color="auto"/>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2.</w:t>
            </w:r>
          </w:p>
        </w:tc>
        <w:tc>
          <w:tcPr>
            <w:tcW w:w="1355"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Memiliki keserasian antara usia dan tinggi badan</w:t>
            </w:r>
          </w:p>
        </w:tc>
        <w:tc>
          <w:tcPr>
            <w:tcW w:w="483"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2.1.</w:t>
            </w:r>
          </w:p>
        </w:tc>
        <w:tc>
          <w:tcPr>
            <w:tcW w:w="1604"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Memiliki keserasian antara usia dan tinggi badan</w:t>
            </w:r>
          </w:p>
        </w:tc>
        <w:tc>
          <w:tcPr>
            <w:tcW w:w="617"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2.1.1.</w:t>
            </w:r>
          </w:p>
        </w:tc>
        <w:tc>
          <w:tcPr>
            <w:tcW w:w="2066"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Mengukur tinggi badan</w:t>
            </w:r>
          </w:p>
        </w:tc>
        <w:tc>
          <w:tcPr>
            <w:tcW w:w="748" w:type="dxa"/>
            <w:tcBorders>
              <w:top w:val="nil"/>
              <w:left w:val="nil"/>
              <w:bottom w:val="single" w:sz="4" w:space="0" w:color="auto"/>
              <w:right w:val="single" w:sz="4" w:space="0" w:color="auto"/>
            </w:tcBorders>
            <w:shd w:val="clear" w:color="000000" w:fill="D8D8D8"/>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r>
      <w:tr w:rsidR="00CD7351" w:rsidRPr="00FE323D" w:rsidTr="00DC785A">
        <w:trPr>
          <w:trHeight w:val="855"/>
        </w:trPr>
        <w:tc>
          <w:tcPr>
            <w:tcW w:w="394" w:type="dxa"/>
            <w:vMerge w:val="restart"/>
            <w:tcBorders>
              <w:top w:val="nil"/>
              <w:left w:val="single" w:sz="4" w:space="0" w:color="auto"/>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3.</w:t>
            </w:r>
          </w:p>
        </w:tc>
        <w:tc>
          <w:tcPr>
            <w:tcW w:w="1355" w:type="dxa"/>
            <w:vMerge w:val="restart"/>
            <w:tcBorders>
              <w:top w:val="nil"/>
              <w:left w:val="single" w:sz="4" w:space="0" w:color="auto"/>
              <w:bottom w:val="single" w:sz="4" w:space="0" w:color="000000"/>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Memiliki keserasian antara tinggi dan berat badan</w:t>
            </w:r>
          </w:p>
        </w:tc>
        <w:tc>
          <w:tcPr>
            <w:tcW w:w="483" w:type="dxa"/>
            <w:vMerge w:val="restart"/>
            <w:tcBorders>
              <w:top w:val="nil"/>
              <w:left w:val="single" w:sz="4" w:space="0" w:color="auto"/>
              <w:bottom w:val="single" w:sz="4" w:space="0" w:color="000000"/>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3.1.</w:t>
            </w:r>
          </w:p>
        </w:tc>
        <w:tc>
          <w:tcPr>
            <w:tcW w:w="1604" w:type="dxa"/>
            <w:vMerge w:val="restart"/>
            <w:tcBorders>
              <w:top w:val="nil"/>
              <w:left w:val="single" w:sz="4" w:space="0" w:color="auto"/>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Memiliki keserasian antara tinggi dan berat badan</w:t>
            </w:r>
          </w:p>
        </w:tc>
        <w:tc>
          <w:tcPr>
            <w:tcW w:w="617"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3.1.1.</w:t>
            </w:r>
          </w:p>
        </w:tc>
        <w:tc>
          <w:tcPr>
            <w:tcW w:w="2066"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Pemeriksaan UKS dan mengukur lingkar kepala</w:t>
            </w:r>
          </w:p>
        </w:tc>
        <w:tc>
          <w:tcPr>
            <w:tcW w:w="748" w:type="dxa"/>
            <w:tcBorders>
              <w:top w:val="nil"/>
              <w:left w:val="nil"/>
              <w:bottom w:val="single" w:sz="4" w:space="0" w:color="auto"/>
              <w:right w:val="single" w:sz="4" w:space="0" w:color="auto"/>
            </w:tcBorders>
            <w:shd w:val="clear" w:color="000000" w:fill="D8D8D8"/>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r>
      <w:tr w:rsidR="00CD7351" w:rsidRPr="00FE323D" w:rsidTr="00DC785A">
        <w:trPr>
          <w:trHeight w:val="765"/>
        </w:trPr>
        <w:tc>
          <w:tcPr>
            <w:tcW w:w="394" w:type="dxa"/>
            <w:vMerge/>
            <w:tcBorders>
              <w:top w:val="nil"/>
              <w:left w:val="single" w:sz="4" w:space="0" w:color="auto"/>
              <w:bottom w:val="single" w:sz="4" w:space="0" w:color="auto"/>
              <w:right w:val="single" w:sz="4" w:space="0" w:color="auto"/>
            </w:tcBorders>
            <w:vAlign w:val="center"/>
            <w:hideMark/>
          </w:tcPr>
          <w:p w:rsidR="00CD7351" w:rsidRPr="00FE323D" w:rsidRDefault="00CD7351" w:rsidP="00DC785A">
            <w:pPr>
              <w:spacing w:after="0" w:line="240" w:lineRule="auto"/>
              <w:rPr>
                <w:rFonts w:ascii="Arial" w:eastAsia="Times New Roman" w:hAnsi="Arial" w:cs="Arial"/>
                <w:color w:val="000000"/>
                <w:sz w:val="16"/>
                <w:szCs w:val="16"/>
              </w:rPr>
            </w:pPr>
          </w:p>
        </w:tc>
        <w:tc>
          <w:tcPr>
            <w:tcW w:w="1355" w:type="dxa"/>
            <w:vMerge/>
            <w:tcBorders>
              <w:top w:val="nil"/>
              <w:left w:val="single" w:sz="4" w:space="0" w:color="auto"/>
              <w:bottom w:val="single" w:sz="4" w:space="0" w:color="000000"/>
              <w:right w:val="single" w:sz="4" w:space="0" w:color="auto"/>
            </w:tcBorders>
            <w:vAlign w:val="center"/>
            <w:hideMark/>
          </w:tcPr>
          <w:p w:rsidR="00CD7351" w:rsidRPr="00FE323D" w:rsidRDefault="00CD7351" w:rsidP="00DC785A">
            <w:pPr>
              <w:spacing w:after="0" w:line="240" w:lineRule="auto"/>
              <w:rPr>
                <w:rFonts w:ascii="Arial" w:eastAsia="Times New Roman" w:hAnsi="Arial" w:cs="Arial"/>
                <w:color w:val="000000"/>
                <w:sz w:val="16"/>
                <w:szCs w:val="16"/>
              </w:rPr>
            </w:pPr>
          </w:p>
        </w:tc>
        <w:tc>
          <w:tcPr>
            <w:tcW w:w="483" w:type="dxa"/>
            <w:vMerge/>
            <w:tcBorders>
              <w:top w:val="nil"/>
              <w:left w:val="single" w:sz="4" w:space="0" w:color="auto"/>
              <w:bottom w:val="single" w:sz="4" w:space="0" w:color="000000"/>
              <w:right w:val="single" w:sz="4" w:space="0" w:color="auto"/>
            </w:tcBorders>
            <w:vAlign w:val="center"/>
            <w:hideMark/>
          </w:tcPr>
          <w:p w:rsidR="00CD7351" w:rsidRPr="00FE323D" w:rsidRDefault="00CD7351" w:rsidP="00DC785A">
            <w:pPr>
              <w:spacing w:after="0" w:line="240" w:lineRule="auto"/>
              <w:rPr>
                <w:rFonts w:ascii="Arial" w:eastAsia="Times New Roman" w:hAnsi="Arial" w:cs="Arial"/>
                <w:color w:val="000000"/>
                <w:sz w:val="16"/>
                <w:szCs w:val="16"/>
              </w:rPr>
            </w:pPr>
          </w:p>
        </w:tc>
        <w:tc>
          <w:tcPr>
            <w:tcW w:w="1604" w:type="dxa"/>
            <w:vMerge/>
            <w:tcBorders>
              <w:top w:val="nil"/>
              <w:left w:val="single" w:sz="4" w:space="0" w:color="auto"/>
              <w:bottom w:val="single" w:sz="4" w:space="0" w:color="auto"/>
              <w:right w:val="single" w:sz="4" w:space="0" w:color="auto"/>
            </w:tcBorders>
            <w:vAlign w:val="center"/>
            <w:hideMark/>
          </w:tcPr>
          <w:p w:rsidR="00CD7351" w:rsidRPr="00FE323D" w:rsidRDefault="00CD7351" w:rsidP="00DC785A">
            <w:pPr>
              <w:spacing w:after="0" w:line="240" w:lineRule="auto"/>
              <w:rPr>
                <w:rFonts w:ascii="Arial" w:eastAsia="Times New Roman" w:hAnsi="Arial" w:cs="Arial"/>
                <w:color w:val="000000"/>
                <w:sz w:val="16"/>
                <w:szCs w:val="16"/>
              </w:rPr>
            </w:pPr>
          </w:p>
        </w:tc>
        <w:tc>
          <w:tcPr>
            <w:tcW w:w="617"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jc w:val="center"/>
              <w:rPr>
                <w:rFonts w:ascii="Arial" w:eastAsia="Times New Roman" w:hAnsi="Arial" w:cs="Arial"/>
                <w:color w:val="000000"/>
                <w:sz w:val="16"/>
                <w:szCs w:val="16"/>
              </w:rPr>
            </w:pPr>
            <w:r w:rsidRPr="00FE323D">
              <w:rPr>
                <w:rFonts w:ascii="Arial" w:eastAsia="Times New Roman" w:hAnsi="Arial" w:cs="Arial"/>
                <w:color w:val="000000"/>
                <w:sz w:val="16"/>
                <w:szCs w:val="16"/>
              </w:rPr>
              <w:t>3.1.2.</w:t>
            </w:r>
          </w:p>
        </w:tc>
        <w:tc>
          <w:tcPr>
            <w:tcW w:w="2066" w:type="dxa"/>
            <w:tcBorders>
              <w:top w:val="nil"/>
              <w:left w:val="nil"/>
              <w:bottom w:val="single" w:sz="4" w:space="0" w:color="auto"/>
              <w:right w:val="single" w:sz="4" w:space="0" w:color="auto"/>
            </w:tcBorders>
            <w:shd w:val="clear" w:color="auto" w:fill="auto"/>
            <w:hideMark/>
          </w:tcPr>
          <w:p w:rsidR="00CD7351" w:rsidRPr="00FE323D" w:rsidRDefault="00CD7351" w:rsidP="00DC785A">
            <w:pPr>
              <w:spacing w:after="0" w:line="240" w:lineRule="auto"/>
              <w:rPr>
                <w:rFonts w:ascii="Arial" w:eastAsia="Times New Roman" w:hAnsi="Arial" w:cs="Arial"/>
                <w:color w:val="000000"/>
                <w:sz w:val="16"/>
                <w:szCs w:val="16"/>
              </w:rPr>
            </w:pPr>
            <w:r w:rsidRPr="00FE323D">
              <w:rPr>
                <w:rFonts w:ascii="Arial" w:eastAsia="Times New Roman" w:hAnsi="Arial" w:cs="Arial"/>
                <w:color w:val="000000"/>
                <w:sz w:val="16"/>
                <w:szCs w:val="16"/>
              </w:rPr>
              <w:t>Makan makanan yang mengandung gizi seimbang</w:t>
            </w:r>
          </w:p>
        </w:tc>
        <w:tc>
          <w:tcPr>
            <w:tcW w:w="748" w:type="dxa"/>
            <w:tcBorders>
              <w:top w:val="nil"/>
              <w:left w:val="nil"/>
              <w:bottom w:val="single" w:sz="4" w:space="0" w:color="auto"/>
              <w:right w:val="single" w:sz="4" w:space="0" w:color="auto"/>
            </w:tcBorders>
            <w:shd w:val="clear" w:color="000000" w:fill="D8D8D8"/>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48"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439"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c>
          <w:tcPr>
            <w:tcW w:w="350" w:type="dxa"/>
            <w:tcBorders>
              <w:top w:val="nil"/>
              <w:left w:val="nil"/>
              <w:bottom w:val="single" w:sz="4" w:space="0" w:color="auto"/>
              <w:right w:val="single" w:sz="4" w:space="0" w:color="auto"/>
            </w:tcBorders>
            <w:shd w:val="clear" w:color="auto" w:fill="auto"/>
            <w:noWrap/>
            <w:hideMark/>
          </w:tcPr>
          <w:p w:rsidR="00CD7351" w:rsidRPr="00FE323D" w:rsidRDefault="00CD7351" w:rsidP="00DC785A">
            <w:pPr>
              <w:spacing w:after="0" w:line="240" w:lineRule="auto"/>
              <w:rPr>
                <w:rFonts w:ascii="Arial" w:eastAsia="Times New Roman" w:hAnsi="Arial" w:cs="Arial"/>
                <w:color w:val="000000"/>
                <w:sz w:val="24"/>
                <w:szCs w:val="24"/>
              </w:rPr>
            </w:pPr>
            <w:r w:rsidRPr="00FE323D">
              <w:rPr>
                <w:rFonts w:ascii="Arial" w:eastAsia="Times New Roman" w:hAnsi="Arial" w:cs="Arial"/>
                <w:color w:val="000000"/>
                <w:sz w:val="24"/>
                <w:szCs w:val="24"/>
              </w:rPr>
              <w:t> </w:t>
            </w:r>
          </w:p>
        </w:tc>
      </w:tr>
    </w:tbl>
    <w:p w:rsidR="00CD7351" w:rsidRPr="00FE323D" w:rsidRDefault="00CD7351" w:rsidP="00CD7351"/>
    <w:p w:rsidR="00CD7351" w:rsidRDefault="00CD7351" w:rsidP="00086768">
      <w:pPr>
        <w:rPr>
          <w:rFonts w:ascii="Times New Roman" w:hAnsi="Times New Roman" w:cs="Times New Roman"/>
          <w:b/>
          <w:sz w:val="24"/>
          <w:szCs w:val="24"/>
        </w:rPr>
      </w:pPr>
    </w:p>
    <w:p w:rsidR="001345EC" w:rsidRDefault="001345EC" w:rsidP="00086768">
      <w:pPr>
        <w:rPr>
          <w:rFonts w:ascii="Times New Roman" w:hAnsi="Times New Roman" w:cs="Times New Roman"/>
          <w:sz w:val="24"/>
          <w:szCs w:val="24"/>
        </w:rPr>
      </w:pPr>
      <w:r>
        <w:rPr>
          <w:rFonts w:ascii="Times New Roman" w:hAnsi="Times New Roman" w:cs="Times New Roman"/>
          <w:sz w:val="24"/>
          <w:szCs w:val="24"/>
        </w:rPr>
        <w:lastRenderedPageBreak/>
        <w:t xml:space="preserve">Lampiran 7. </w:t>
      </w:r>
      <w:r>
        <w:rPr>
          <w:rFonts w:ascii="Times New Roman" w:hAnsi="Times New Roman" w:cs="Times New Roman"/>
          <w:sz w:val="24"/>
          <w:szCs w:val="24"/>
        </w:rPr>
        <w:t xml:space="preserve">Matrik Silabus </w:t>
      </w:r>
      <w:r>
        <w:rPr>
          <w:rFonts w:ascii="Times New Roman" w:hAnsi="Times New Roman" w:cs="Times New Roman"/>
          <w:sz w:val="24"/>
          <w:szCs w:val="24"/>
        </w:rPr>
        <w:t>program pembelajaran TK YPS-TK.B</w:t>
      </w:r>
      <w:r>
        <w:rPr>
          <w:rFonts w:ascii="Times New Roman" w:hAnsi="Times New Roman" w:cs="Times New Roman"/>
          <w:sz w:val="24"/>
          <w:szCs w:val="24"/>
        </w:rPr>
        <w:t xml:space="preserve"> semester II</w:t>
      </w:r>
    </w:p>
    <w:tbl>
      <w:tblPr>
        <w:tblW w:w="15276"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1"/>
        <w:gridCol w:w="1546"/>
        <w:gridCol w:w="1977"/>
        <w:gridCol w:w="425"/>
        <w:gridCol w:w="425"/>
        <w:gridCol w:w="425"/>
        <w:gridCol w:w="420"/>
        <w:gridCol w:w="6"/>
        <w:gridCol w:w="425"/>
        <w:gridCol w:w="425"/>
        <w:gridCol w:w="425"/>
        <w:gridCol w:w="429"/>
        <w:gridCol w:w="425"/>
        <w:gridCol w:w="425"/>
        <w:gridCol w:w="425"/>
        <w:gridCol w:w="426"/>
        <w:gridCol w:w="429"/>
        <w:gridCol w:w="425"/>
        <w:gridCol w:w="425"/>
        <w:gridCol w:w="430"/>
        <w:gridCol w:w="425"/>
        <w:gridCol w:w="430"/>
        <w:gridCol w:w="425"/>
        <w:gridCol w:w="426"/>
        <w:gridCol w:w="435"/>
        <w:gridCol w:w="425"/>
        <w:gridCol w:w="430"/>
        <w:gridCol w:w="431"/>
      </w:tblGrid>
      <w:tr w:rsidR="001345EC" w:rsidRPr="003E0CE6" w:rsidTr="001345EC">
        <w:trPr>
          <w:trHeight w:val="132"/>
          <w:tblHeader/>
        </w:trPr>
        <w:tc>
          <w:tcPr>
            <w:tcW w:w="15276" w:type="dxa"/>
            <w:gridSpan w:val="28"/>
            <w:tcBorders>
              <w:top w:val="single" w:sz="4" w:space="0" w:color="FFFFFF"/>
              <w:left w:val="single" w:sz="4" w:space="0" w:color="FFFFFF"/>
              <w:bottom w:val="single" w:sz="4" w:space="0" w:color="auto"/>
              <w:right w:val="single" w:sz="4" w:space="0" w:color="FFFFFF"/>
            </w:tcBorders>
            <w:shd w:val="clear" w:color="auto" w:fill="auto"/>
            <w:vAlign w:val="center"/>
          </w:tcPr>
          <w:p w:rsidR="001345EC" w:rsidRPr="001345EC" w:rsidRDefault="001345EC" w:rsidP="001345EC">
            <w:pPr>
              <w:spacing w:after="0" w:line="360" w:lineRule="auto"/>
              <w:ind w:left="-255"/>
              <w:jc w:val="center"/>
              <w:rPr>
                <w:rFonts w:ascii="Arial" w:hAnsi="Arial" w:cs="Arial"/>
                <w:b/>
                <w:sz w:val="28"/>
                <w:szCs w:val="28"/>
                <w:lang w:val="es-ES"/>
              </w:rPr>
            </w:pPr>
            <w:r w:rsidRPr="001345EC">
              <w:rPr>
                <w:rFonts w:ascii="Arial" w:hAnsi="Arial" w:cs="Arial"/>
                <w:b/>
                <w:sz w:val="28"/>
                <w:szCs w:val="28"/>
                <w:lang w:val="es-ES"/>
              </w:rPr>
              <w:t>MATRIKS PROGRAM PEMBELAJARAN TK YPS – TK B (SEMESTER 2)</w:t>
            </w:r>
          </w:p>
        </w:tc>
      </w:tr>
      <w:tr w:rsidR="001345EC" w:rsidRPr="003E0CE6" w:rsidTr="001345EC">
        <w:trPr>
          <w:trHeight w:val="174"/>
          <w:tblHeader/>
        </w:trPr>
        <w:tc>
          <w:tcPr>
            <w:tcW w:w="15276" w:type="dxa"/>
            <w:gridSpan w:val="28"/>
            <w:tcBorders>
              <w:top w:val="single" w:sz="4" w:space="0" w:color="auto"/>
              <w:bottom w:val="single" w:sz="4" w:space="0" w:color="auto"/>
            </w:tcBorders>
            <w:shd w:val="clear" w:color="auto" w:fill="auto"/>
            <w:vAlign w:val="center"/>
          </w:tcPr>
          <w:p w:rsidR="001345EC" w:rsidRPr="003E0CE6" w:rsidRDefault="001345EC" w:rsidP="007522C6">
            <w:pPr>
              <w:spacing w:after="0" w:line="240" w:lineRule="auto"/>
              <w:rPr>
                <w:rFonts w:ascii="Arial" w:hAnsi="Arial" w:cs="Arial"/>
                <w:b/>
                <w:sz w:val="28"/>
                <w:szCs w:val="28"/>
                <w:lang w:val="es-ES"/>
              </w:rPr>
            </w:pPr>
            <w:r w:rsidRPr="003E0CE6">
              <w:rPr>
                <w:rFonts w:ascii="Arial" w:hAnsi="Arial" w:cs="Arial"/>
                <w:b/>
                <w:sz w:val="28"/>
                <w:szCs w:val="28"/>
                <w:lang w:val="es-ES"/>
              </w:rPr>
              <w:t xml:space="preserve">MORAL DAN AGAMA  TK </w:t>
            </w:r>
            <w:r>
              <w:rPr>
                <w:rFonts w:ascii="Arial" w:hAnsi="Arial" w:cs="Arial"/>
                <w:b/>
                <w:sz w:val="28"/>
                <w:szCs w:val="28"/>
                <w:lang w:val="es-ES"/>
              </w:rPr>
              <w:t>B</w:t>
            </w:r>
          </w:p>
        </w:tc>
      </w:tr>
      <w:tr w:rsidR="001345EC" w:rsidRPr="006F758C" w:rsidTr="001345EC">
        <w:trPr>
          <w:trHeight w:val="467"/>
          <w:tblHeader/>
        </w:trPr>
        <w:tc>
          <w:tcPr>
            <w:tcW w:w="1511" w:type="dxa"/>
            <w:vMerge w:val="restart"/>
            <w:tcBorders>
              <w:top w:val="single" w:sz="4" w:space="0" w:color="auto"/>
            </w:tcBorders>
            <w:shd w:val="clear" w:color="auto" w:fill="FFFF00"/>
            <w:vAlign w:val="center"/>
          </w:tcPr>
          <w:p w:rsidR="001345EC" w:rsidRPr="00486FE5" w:rsidRDefault="001345EC" w:rsidP="007522C6">
            <w:pPr>
              <w:jc w:val="center"/>
              <w:rPr>
                <w:rFonts w:ascii="Arial" w:hAnsi="Arial" w:cs="Arial"/>
                <w:b/>
                <w:sz w:val="16"/>
                <w:szCs w:val="16"/>
              </w:rPr>
            </w:pPr>
            <w:r>
              <w:rPr>
                <w:rFonts w:ascii="Arial" w:hAnsi="Arial" w:cs="Arial"/>
                <w:b/>
                <w:sz w:val="16"/>
                <w:szCs w:val="16"/>
                <w:lang w:val="en-US"/>
              </w:rPr>
              <w:t xml:space="preserve">Tingkat </w:t>
            </w:r>
            <w:r w:rsidRPr="00486FE5">
              <w:rPr>
                <w:rFonts w:ascii="Arial" w:hAnsi="Arial" w:cs="Arial"/>
                <w:b/>
                <w:sz w:val="16"/>
                <w:szCs w:val="16"/>
              </w:rPr>
              <w:t>Pencapaian Perkembangan</w:t>
            </w:r>
          </w:p>
        </w:tc>
        <w:tc>
          <w:tcPr>
            <w:tcW w:w="1546" w:type="dxa"/>
            <w:vMerge w:val="restart"/>
            <w:tcBorders>
              <w:top w:val="single" w:sz="4" w:space="0" w:color="auto"/>
            </w:tcBorders>
            <w:shd w:val="clear" w:color="auto" w:fill="FFFF00"/>
            <w:vAlign w:val="center"/>
          </w:tcPr>
          <w:p w:rsidR="001345EC" w:rsidRPr="00486FE5" w:rsidRDefault="001345EC" w:rsidP="007522C6">
            <w:pPr>
              <w:spacing w:after="0" w:line="240" w:lineRule="auto"/>
              <w:jc w:val="center"/>
              <w:rPr>
                <w:rFonts w:ascii="Arial" w:hAnsi="Arial" w:cs="Arial"/>
                <w:b/>
                <w:sz w:val="16"/>
                <w:szCs w:val="16"/>
              </w:rPr>
            </w:pPr>
            <w:r w:rsidRPr="00486FE5">
              <w:rPr>
                <w:rFonts w:ascii="Arial" w:hAnsi="Arial" w:cs="Arial"/>
                <w:b/>
                <w:sz w:val="16"/>
                <w:szCs w:val="16"/>
              </w:rPr>
              <w:t>Capaian Perkembangan</w:t>
            </w:r>
          </w:p>
        </w:tc>
        <w:tc>
          <w:tcPr>
            <w:tcW w:w="1977" w:type="dxa"/>
            <w:vMerge w:val="restart"/>
            <w:tcBorders>
              <w:top w:val="single" w:sz="4" w:space="0" w:color="auto"/>
            </w:tcBorders>
            <w:shd w:val="clear" w:color="auto" w:fill="FFFF00"/>
            <w:vAlign w:val="center"/>
          </w:tcPr>
          <w:p w:rsidR="001345EC" w:rsidRPr="00486FE5" w:rsidRDefault="001345EC" w:rsidP="007522C6">
            <w:pPr>
              <w:spacing w:after="0" w:line="240" w:lineRule="auto"/>
              <w:jc w:val="center"/>
              <w:rPr>
                <w:rFonts w:ascii="Arial" w:hAnsi="Arial" w:cs="Arial"/>
                <w:b/>
                <w:sz w:val="16"/>
                <w:szCs w:val="16"/>
              </w:rPr>
            </w:pPr>
            <w:r w:rsidRPr="00486FE5">
              <w:rPr>
                <w:rFonts w:ascii="Arial" w:hAnsi="Arial" w:cs="Arial"/>
                <w:b/>
                <w:sz w:val="16"/>
                <w:szCs w:val="16"/>
              </w:rPr>
              <w:t>Indikator</w:t>
            </w:r>
          </w:p>
        </w:tc>
        <w:tc>
          <w:tcPr>
            <w:tcW w:w="10242" w:type="dxa"/>
            <w:gridSpan w:val="25"/>
            <w:tcBorders>
              <w:top w:val="single" w:sz="4" w:space="0" w:color="auto"/>
            </w:tcBorders>
            <w:shd w:val="clear" w:color="auto" w:fill="FFFF00"/>
            <w:vAlign w:val="center"/>
          </w:tcPr>
          <w:p w:rsidR="001345EC" w:rsidRPr="006F758C" w:rsidRDefault="001345EC" w:rsidP="007522C6">
            <w:pPr>
              <w:spacing w:after="0" w:line="240" w:lineRule="auto"/>
              <w:jc w:val="center"/>
              <w:rPr>
                <w:rFonts w:ascii="Arial" w:hAnsi="Arial" w:cs="Arial"/>
                <w:b/>
                <w:sz w:val="16"/>
                <w:szCs w:val="16"/>
              </w:rPr>
            </w:pPr>
            <w:r w:rsidRPr="00486FE5">
              <w:rPr>
                <w:rFonts w:ascii="Arial" w:hAnsi="Arial" w:cs="Arial"/>
                <w:b/>
                <w:sz w:val="16"/>
                <w:szCs w:val="16"/>
              </w:rPr>
              <w:t>Tema  Semester I</w:t>
            </w:r>
            <w:r>
              <w:rPr>
                <w:rFonts w:ascii="Arial" w:hAnsi="Arial" w:cs="Arial"/>
                <w:b/>
                <w:sz w:val="16"/>
                <w:szCs w:val="16"/>
                <w:lang w:val="en-US"/>
              </w:rPr>
              <w:t>I</w:t>
            </w:r>
          </w:p>
        </w:tc>
      </w:tr>
      <w:tr w:rsidR="001345EC" w:rsidRPr="00A81EEA" w:rsidTr="001345EC">
        <w:trPr>
          <w:trHeight w:val="120"/>
          <w:tblHeader/>
        </w:trPr>
        <w:tc>
          <w:tcPr>
            <w:tcW w:w="1511" w:type="dxa"/>
            <w:vMerge/>
            <w:shd w:val="clear" w:color="auto" w:fill="FFFF00"/>
            <w:vAlign w:val="center"/>
          </w:tcPr>
          <w:p w:rsidR="001345EC" w:rsidRPr="00486FE5" w:rsidRDefault="001345EC" w:rsidP="007522C6">
            <w:pPr>
              <w:spacing w:after="0" w:line="240" w:lineRule="auto"/>
              <w:jc w:val="center"/>
              <w:rPr>
                <w:rFonts w:ascii="Arial" w:hAnsi="Arial" w:cs="Arial"/>
                <w:b/>
                <w:sz w:val="16"/>
                <w:szCs w:val="16"/>
              </w:rPr>
            </w:pPr>
          </w:p>
        </w:tc>
        <w:tc>
          <w:tcPr>
            <w:tcW w:w="1546" w:type="dxa"/>
            <w:vMerge/>
            <w:shd w:val="clear" w:color="auto" w:fill="FFFF00"/>
            <w:vAlign w:val="center"/>
          </w:tcPr>
          <w:p w:rsidR="001345EC" w:rsidRPr="00486FE5" w:rsidRDefault="001345EC" w:rsidP="007522C6">
            <w:pPr>
              <w:spacing w:after="0" w:line="240" w:lineRule="auto"/>
              <w:jc w:val="center"/>
              <w:rPr>
                <w:rFonts w:ascii="Arial" w:hAnsi="Arial" w:cs="Arial"/>
                <w:b/>
                <w:sz w:val="16"/>
                <w:szCs w:val="16"/>
              </w:rPr>
            </w:pPr>
          </w:p>
        </w:tc>
        <w:tc>
          <w:tcPr>
            <w:tcW w:w="1977" w:type="dxa"/>
            <w:vMerge/>
            <w:shd w:val="clear" w:color="auto" w:fill="FFFF00"/>
            <w:vAlign w:val="center"/>
          </w:tcPr>
          <w:p w:rsidR="001345EC" w:rsidRPr="00486FE5" w:rsidRDefault="001345EC" w:rsidP="007522C6">
            <w:pPr>
              <w:spacing w:after="0" w:line="240" w:lineRule="auto"/>
              <w:jc w:val="center"/>
              <w:rPr>
                <w:rFonts w:ascii="Arial" w:hAnsi="Arial" w:cs="Arial"/>
                <w:b/>
                <w:sz w:val="16"/>
                <w:szCs w:val="16"/>
              </w:rPr>
            </w:pPr>
          </w:p>
        </w:tc>
        <w:tc>
          <w:tcPr>
            <w:tcW w:w="1695" w:type="dxa"/>
            <w:gridSpan w:val="4"/>
            <w:tcBorders>
              <w:right w:val="single" w:sz="4" w:space="0" w:color="auto"/>
            </w:tcBorders>
            <w:shd w:val="clear" w:color="auto" w:fill="FFFF00"/>
            <w:vAlign w:val="center"/>
          </w:tcPr>
          <w:p w:rsidR="001345EC" w:rsidRPr="006F758C" w:rsidRDefault="001345EC" w:rsidP="007522C6">
            <w:pPr>
              <w:spacing w:after="0" w:line="240" w:lineRule="auto"/>
              <w:jc w:val="center"/>
              <w:rPr>
                <w:rFonts w:ascii="Arial" w:hAnsi="Arial" w:cs="Arial"/>
                <w:b/>
                <w:i/>
                <w:sz w:val="14"/>
                <w:szCs w:val="14"/>
              </w:rPr>
            </w:pPr>
            <w:r>
              <w:rPr>
                <w:rFonts w:ascii="Arial" w:hAnsi="Arial" w:cs="Arial"/>
                <w:b/>
                <w:i/>
                <w:sz w:val="14"/>
                <w:szCs w:val="14"/>
              </w:rPr>
              <w:t>Transportation</w:t>
            </w:r>
          </w:p>
        </w:tc>
        <w:tc>
          <w:tcPr>
            <w:tcW w:w="1710" w:type="dxa"/>
            <w:gridSpan w:val="5"/>
            <w:tcBorders>
              <w:right w:val="single" w:sz="4" w:space="0" w:color="auto"/>
            </w:tcBorders>
            <w:shd w:val="clear" w:color="auto" w:fill="FFFF00"/>
            <w:vAlign w:val="center"/>
          </w:tcPr>
          <w:p w:rsidR="001345EC" w:rsidRPr="00486FE5" w:rsidRDefault="001345EC" w:rsidP="007522C6">
            <w:pPr>
              <w:spacing w:after="0" w:line="240" w:lineRule="auto"/>
              <w:jc w:val="center"/>
              <w:rPr>
                <w:rFonts w:ascii="Arial" w:hAnsi="Arial" w:cs="Arial"/>
                <w:b/>
                <w:i/>
                <w:sz w:val="14"/>
                <w:szCs w:val="14"/>
              </w:rPr>
            </w:pPr>
            <w:r>
              <w:rPr>
                <w:rFonts w:ascii="Arial" w:hAnsi="Arial" w:cs="Arial"/>
                <w:b/>
                <w:i/>
                <w:sz w:val="14"/>
                <w:szCs w:val="14"/>
              </w:rPr>
              <w:t>Occupation</w:t>
            </w:r>
          </w:p>
        </w:tc>
        <w:tc>
          <w:tcPr>
            <w:tcW w:w="1275" w:type="dxa"/>
            <w:gridSpan w:val="3"/>
            <w:tcBorders>
              <w:right w:val="single" w:sz="4" w:space="0" w:color="auto"/>
            </w:tcBorders>
            <w:shd w:val="clear" w:color="auto" w:fill="FFFF00"/>
            <w:vAlign w:val="center"/>
          </w:tcPr>
          <w:p w:rsidR="001345EC" w:rsidRPr="00486FE5" w:rsidRDefault="001345EC" w:rsidP="007522C6">
            <w:pPr>
              <w:spacing w:after="0" w:line="240" w:lineRule="auto"/>
              <w:jc w:val="center"/>
              <w:rPr>
                <w:rFonts w:ascii="Arial" w:hAnsi="Arial" w:cs="Arial"/>
                <w:b/>
                <w:i/>
                <w:sz w:val="14"/>
                <w:szCs w:val="14"/>
              </w:rPr>
            </w:pPr>
            <w:r>
              <w:rPr>
                <w:rFonts w:ascii="Arial" w:hAnsi="Arial" w:cs="Arial"/>
                <w:b/>
                <w:i/>
                <w:sz w:val="14"/>
                <w:szCs w:val="14"/>
              </w:rPr>
              <w:t>Water, Air and Fire</w:t>
            </w:r>
          </w:p>
        </w:tc>
        <w:tc>
          <w:tcPr>
            <w:tcW w:w="1280" w:type="dxa"/>
            <w:gridSpan w:val="3"/>
            <w:tcBorders>
              <w:right w:val="single" w:sz="4" w:space="0" w:color="auto"/>
            </w:tcBorders>
            <w:shd w:val="clear" w:color="auto" w:fill="FFFF00"/>
            <w:vAlign w:val="center"/>
          </w:tcPr>
          <w:p w:rsidR="001345EC" w:rsidRPr="00486FE5" w:rsidRDefault="001345EC" w:rsidP="007522C6">
            <w:pPr>
              <w:spacing w:after="0" w:line="240" w:lineRule="auto"/>
              <w:jc w:val="center"/>
              <w:rPr>
                <w:rFonts w:ascii="Arial" w:hAnsi="Arial" w:cs="Arial"/>
                <w:b/>
                <w:i/>
                <w:sz w:val="14"/>
                <w:szCs w:val="14"/>
              </w:rPr>
            </w:pPr>
            <w:r>
              <w:rPr>
                <w:rFonts w:ascii="Arial" w:hAnsi="Arial" w:cs="Arial"/>
                <w:b/>
                <w:i/>
                <w:sz w:val="14"/>
                <w:szCs w:val="14"/>
              </w:rPr>
              <w:t>Plants</w:t>
            </w:r>
          </w:p>
        </w:tc>
        <w:tc>
          <w:tcPr>
            <w:tcW w:w="1710" w:type="dxa"/>
            <w:gridSpan w:val="4"/>
            <w:tcBorders>
              <w:right w:val="single" w:sz="4" w:space="0" w:color="auto"/>
            </w:tcBorders>
            <w:shd w:val="clear" w:color="auto" w:fill="FFFF00"/>
            <w:vAlign w:val="center"/>
          </w:tcPr>
          <w:p w:rsidR="001345EC" w:rsidRPr="00486FE5" w:rsidRDefault="001345EC" w:rsidP="007522C6">
            <w:pPr>
              <w:spacing w:after="0" w:line="240" w:lineRule="auto"/>
              <w:jc w:val="center"/>
              <w:rPr>
                <w:rFonts w:ascii="Arial" w:hAnsi="Arial" w:cs="Arial"/>
                <w:b/>
                <w:i/>
                <w:sz w:val="14"/>
                <w:szCs w:val="14"/>
              </w:rPr>
            </w:pPr>
            <w:r>
              <w:rPr>
                <w:rFonts w:ascii="Arial" w:hAnsi="Arial" w:cs="Arial"/>
                <w:b/>
                <w:i/>
                <w:sz w:val="14"/>
                <w:szCs w:val="14"/>
              </w:rPr>
              <w:t>Nature</w:t>
            </w:r>
          </w:p>
        </w:tc>
        <w:tc>
          <w:tcPr>
            <w:tcW w:w="1286" w:type="dxa"/>
            <w:gridSpan w:val="3"/>
            <w:tcBorders>
              <w:right w:val="single" w:sz="4" w:space="0" w:color="auto"/>
            </w:tcBorders>
            <w:shd w:val="clear" w:color="auto" w:fill="FFFF00"/>
            <w:vAlign w:val="center"/>
          </w:tcPr>
          <w:p w:rsidR="001345EC" w:rsidRPr="001E56FA" w:rsidRDefault="001345EC" w:rsidP="007522C6">
            <w:pPr>
              <w:spacing w:after="0" w:line="240" w:lineRule="auto"/>
              <w:jc w:val="center"/>
              <w:rPr>
                <w:rFonts w:ascii="Arial" w:hAnsi="Arial" w:cs="Arial"/>
                <w:b/>
                <w:i/>
                <w:sz w:val="14"/>
                <w:szCs w:val="14"/>
                <w:lang w:val="en-US"/>
              </w:rPr>
            </w:pPr>
            <w:r>
              <w:rPr>
                <w:rFonts w:ascii="Arial" w:hAnsi="Arial" w:cs="Arial"/>
                <w:b/>
                <w:i/>
                <w:sz w:val="14"/>
                <w:szCs w:val="14"/>
              </w:rPr>
              <w:t>Public Place</w:t>
            </w:r>
            <w:r>
              <w:rPr>
                <w:rFonts w:ascii="Arial" w:hAnsi="Arial" w:cs="Arial"/>
                <w:b/>
                <w:i/>
                <w:sz w:val="14"/>
                <w:szCs w:val="14"/>
                <w:lang w:val="en-US"/>
              </w:rPr>
              <w:t>s</w:t>
            </w:r>
          </w:p>
        </w:tc>
        <w:tc>
          <w:tcPr>
            <w:tcW w:w="855" w:type="dxa"/>
            <w:gridSpan w:val="2"/>
            <w:tcBorders>
              <w:right w:val="single" w:sz="4" w:space="0" w:color="auto"/>
            </w:tcBorders>
            <w:shd w:val="clear" w:color="auto" w:fill="FFFF00"/>
            <w:vAlign w:val="center"/>
          </w:tcPr>
          <w:p w:rsidR="001345EC" w:rsidRPr="00486FE5" w:rsidRDefault="001345EC" w:rsidP="007522C6">
            <w:pPr>
              <w:spacing w:after="0" w:line="240" w:lineRule="auto"/>
              <w:jc w:val="center"/>
              <w:rPr>
                <w:rFonts w:ascii="Arial" w:hAnsi="Arial" w:cs="Arial"/>
                <w:b/>
                <w:i/>
                <w:sz w:val="14"/>
                <w:szCs w:val="14"/>
              </w:rPr>
            </w:pPr>
            <w:r>
              <w:rPr>
                <w:rFonts w:ascii="Arial" w:hAnsi="Arial" w:cs="Arial"/>
                <w:b/>
                <w:i/>
                <w:sz w:val="14"/>
                <w:szCs w:val="14"/>
              </w:rPr>
              <w:t>Review</w:t>
            </w:r>
          </w:p>
        </w:tc>
        <w:tc>
          <w:tcPr>
            <w:tcW w:w="431" w:type="dxa"/>
            <w:tcBorders>
              <w:right w:val="single" w:sz="4" w:space="0" w:color="auto"/>
            </w:tcBorders>
            <w:shd w:val="clear" w:color="auto" w:fill="FFFF00"/>
            <w:vAlign w:val="center"/>
          </w:tcPr>
          <w:p w:rsidR="001345EC" w:rsidRPr="00A81EEA" w:rsidRDefault="001345EC" w:rsidP="007522C6">
            <w:pPr>
              <w:spacing w:after="0" w:line="240" w:lineRule="auto"/>
              <w:jc w:val="center"/>
              <w:rPr>
                <w:rFonts w:ascii="Arial" w:hAnsi="Arial" w:cs="Arial"/>
                <w:b/>
                <w:i/>
                <w:sz w:val="10"/>
                <w:szCs w:val="10"/>
                <w:lang w:val="en-US"/>
              </w:rPr>
            </w:pPr>
            <w:r>
              <w:rPr>
                <w:rFonts w:ascii="Arial" w:hAnsi="Arial" w:cs="Arial"/>
                <w:b/>
                <w:i/>
                <w:sz w:val="10"/>
                <w:szCs w:val="10"/>
                <w:lang w:val="en-US"/>
              </w:rPr>
              <w:t>P. Perpisahan</w:t>
            </w:r>
          </w:p>
        </w:tc>
      </w:tr>
      <w:tr w:rsidR="001345EC" w:rsidRPr="00A81EEA" w:rsidTr="001345EC">
        <w:trPr>
          <w:trHeight w:val="120"/>
          <w:tblHeader/>
        </w:trPr>
        <w:tc>
          <w:tcPr>
            <w:tcW w:w="1511" w:type="dxa"/>
            <w:vMerge/>
            <w:shd w:val="clear" w:color="auto" w:fill="FFFF00"/>
            <w:vAlign w:val="center"/>
          </w:tcPr>
          <w:p w:rsidR="001345EC" w:rsidRPr="00486FE5" w:rsidRDefault="001345EC" w:rsidP="007522C6">
            <w:pPr>
              <w:spacing w:after="0" w:line="240" w:lineRule="auto"/>
              <w:jc w:val="center"/>
              <w:rPr>
                <w:rFonts w:ascii="Arial" w:hAnsi="Arial" w:cs="Arial"/>
                <w:b/>
                <w:sz w:val="18"/>
                <w:szCs w:val="18"/>
              </w:rPr>
            </w:pPr>
          </w:p>
        </w:tc>
        <w:tc>
          <w:tcPr>
            <w:tcW w:w="1546" w:type="dxa"/>
            <w:vMerge/>
            <w:shd w:val="clear" w:color="auto" w:fill="FFFF00"/>
            <w:vAlign w:val="center"/>
          </w:tcPr>
          <w:p w:rsidR="001345EC" w:rsidRPr="00486FE5" w:rsidRDefault="001345EC" w:rsidP="007522C6">
            <w:pPr>
              <w:spacing w:after="0" w:line="240" w:lineRule="auto"/>
              <w:jc w:val="center"/>
              <w:rPr>
                <w:rFonts w:ascii="Arial" w:hAnsi="Arial" w:cs="Arial"/>
                <w:b/>
                <w:sz w:val="18"/>
                <w:szCs w:val="18"/>
              </w:rPr>
            </w:pPr>
          </w:p>
        </w:tc>
        <w:tc>
          <w:tcPr>
            <w:tcW w:w="1977" w:type="dxa"/>
            <w:vMerge/>
            <w:shd w:val="clear" w:color="auto" w:fill="FFFF00"/>
            <w:vAlign w:val="center"/>
          </w:tcPr>
          <w:p w:rsidR="001345EC" w:rsidRPr="00486FE5" w:rsidRDefault="001345EC" w:rsidP="007522C6">
            <w:pPr>
              <w:spacing w:after="0" w:line="240" w:lineRule="auto"/>
              <w:jc w:val="center"/>
              <w:rPr>
                <w:rFonts w:ascii="Arial" w:hAnsi="Arial" w:cs="Arial"/>
                <w:b/>
                <w:sz w:val="18"/>
                <w:szCs w:val="18"/>
              </w:rPr>
            </w:pPr>
          </w:p>
        </w:tc>
        <w:tc>
          <w:tcPr>
            <w:tcW w:w="425"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2-6 Jan 2012</w:t>
            </w:r>
          </w:p>
        </w:tc>
        <w:tc>
          <w:tcPr>
            <w:tcW w:w="425"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9-13 Jan 2012</w:t>
            </w:r>
          </w:p>
        </w:tc>
        <w:tc>
          <w:tcPr>
            <w:tcW w:w="425"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16-20 Jan 2012</w:t>
            </w:r>
          </w:p>
        </w:tc>
        <w:tc>
          <w:tcPr>
            <w:tcW w:w="426" w:type="dxa"/>
            <w:gridSpan w:val="2"/>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23-27 Jan 2012</w:t>
            </w:r>
          </w:p>
        </w:tc>
        <w:tc>
          <w:tcPr>
            <w:tcW w:w="425"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30 Jan -3 Feb 2012</w:t>
            </w:r>
          </w:p>
        </w:tc>
        <w:tc>
          <w:tcPr>
            <w:tcW w:w="425"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6-10 Feb 2012</w:t>
            </w:r>
          </w:p>
        </w:tc>
        <w:tc>
          <w:tcPr>
            <w:tcW w:w="425"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13-17 Feb 2012</w:t>
            </w:r>
          </w:p>
        </w:tc>
        <w:tc>
          <w:tcPr>
            <w:tcW w:w="429" w:type="dxa"/>
            <w:tcBorders>
              <w:top w:val="single" w:sz="4" w:space="0" w:color="000000"/>
              <w:right w:val="single" w:sz="4" w:space="0" w:color="auto"/>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20-24 Feb 2012</w:t>
            </w:r>
          </w:p>
        </w:tc>
        <w:tc>
          <w:tcPr>
            <w:tcW w:w="425" w:type="dxa"/>
            <w:tcBorders>
              <w:top w:val="single" w:sz="4" w:space="0" w:color="000000"/>
              <w:left w:val="single" w:sz="4" w:space="0" w:color="auto"/>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27 Feb- 2 Mar 2012</w:t>
            </w:r>
          </w:p>
        </w:tc>
        <w:tc>
          <w:tcPr>
            <w:tcW w:w="425"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5-9 Mar 2012</w:t>
            </w:r>
          </w:p>
        </w:tc>
        <w:tc>
          <w:tcPr>
            <w:tcW w:w="425" w:type="dxa"/>
            <w:tcBorders>
              <w:top w:val="single" w:sz="4" w:space="0" w:color="000000"/>
              <w:right w:val="single" w:sz="4" w:space="0" w:color="auto"/>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12-16 Mar 2012</w:t>
            </w:r>
          </w:p>
        </w:tc>
        <w:tc>
          <w:tcPr>
            <w:tcW w:w="426" w:type="dxa"/>
            <w:tcBorders>
              <w:top w:val="single" w:sz="4" w:space="0" w:color="000000"/>
              <w:left w:val="single" w:sz="4" w:space="0" w:color="auto"/>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19-23 Mar 2012</w:t>
            </w:r>
          </w:p>
        </w:tc>
        <w:tc>
          <w:tcPr>
            <w:tcW w:w="429"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26-30 Mar 2012</w:t>
            </w:r>
          </w:p>
        </w:tc>
        <w:tc>
          <w:tcPr>
            <w:tcW w:w="425"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2-6 Apr 2012</w:t>
            </w:r>
          </w:p>
        </w:tc>
        <w:tc>
          <w:tcPr>
            <w:tcW w:w="425"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9-13 Apr 2012</w:t>
            </w:r>
          </w:p>
        </w:tc>
        <w:tc>
          <w:tcPr>
            <w:tcW w:w="430"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16-20 Apr 2012</w:t>
            </w:r>
          </w:p>
        </w:tc>
        <w:tc>
          <w:tcPr>
            <w:tcW w:w="425"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23-27 Apr 2012</w:t>
            </w:r>
          </w:p>
        </w:tc>
        <w:tc>
          <w:tcPr>
            <w:tcW w:w="430"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30 Apr – 4 Mei 2012</w:t>
            </w:r>
          </w:p>
        </w:tc>
        <w:tc>
          <w:tcPr>
            <w:tcW w:w="425"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7-11 Mei 2012</w:t>
            </w:r>
          </w:p>
        </w:tc>
        <w:tc>
          <w:tcPr>
            <w:tcW w:w="426"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14-18 Mei 2012</w:t>
            </w:r>
          </w:p>
        </w:tc>
        <w:tc>
          <w:tcPr>
            <w:tcW w:w="435" w:type="dxa"/>
            <w:tcBorders>
              <w:top w:val="single" w:sz="4" w:space="0" w:color="000000"/>
              <w:right w:val="single" w:sz="4" w:space="0" w:color="auto"/>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21-25 Mei 2012</w:t>
            </w:r>
          </w:p>
        </w:tc>
        <w:tc>
          <w:tcPr>
            <w:tcW w:w="425" w:type="dxa"/>
            <w:tcBorders>
              <w:top w:val="single" w:sz="4" w:space="0" w:color="000000"/>
              <w:left w:val="single" w:sz="4" w:space="0" w:color="auto"/>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28 Mei – 1 Jun 2012</w:t>
            </w:r>
          </w:p>
        </w:tc>
        <w:tc>
          <w:tcPr>
            <w:tcW w:w="430"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4-8 Jun 2012</w:t>
            </w:r>
          </w:p>
        </w:tc>
        <w:tc>
          <w:tcPr>
            <w:tcW w:w="431" w:type="dxa"/>
            <w:tcBorders>
              <w:top w:val="single" w:sz="4" w:space="0" w:color="000000"/>
              <w:right w:val="single" w:sz="4" w:space="0" w:color="auto"/>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11-15 Jun 2012</w:t>
            </w:r>
          </w:p>
        </w:tc>
      </w:tr>
      <w:tr w:rsidR="001345EC" w:rsidRPr="00486FE5" w:rsidTr="001345EC">
        <w:trPr>
          <w:trHeight w:val="255"/>
          <w:tblHeader/>
        </w:trPr>
        <w:tc>
          <w:tcPr>
            <w:tcW w:w="1511" w:type="dxa"/>
            <w:vMerge/>
            <w:vAlign w:val="center"/>
          </w:tcPr>
          <w:p w:rsidR="001345EC" w:rsidRPr="00486FE5" w:rsidRDefault="001345EC" w:rsidP="007522C6">
            <w:pPr>
              <w:spacing w:after="0" w:line="240" w:lineRule="auto"/>
              <w:jc w:val="center"/>
              <w:rPr>
                <w:rFonts w:ascii="Arial" w:hAnsi="Arial" w:cs="Arial"/>
                <w:b/>
                <w:sz w:val="18"/>
                <w:szCs w:val="18"/>
              </w:rPr>
            </w:pPr>
          </w:p>
        </w:tc>
        <w:tc>
          <w:tcPr>
            <w:tcW w:w="1546" w:type="dxa"/>
            <w:vMerge/>
            <w:vAlign w:val="center"/>
          </w:tcPr>
          <w:p w:rsidR="001345EC" w:rsidRPr="00486FE5" w:rsidRDefault="001345EC" w:rsidP="007522C6">
            <w:pPr>
              <w:spacing w:after="0" w:line="240" w:lineRule="auto"/>
              <w:jc w:val="center"/>
              <w:rPr>
                <w:rFonts w:ascii="Arial" w:hAnsi="Arial" w:cs="Arial"/>
                <w:b/>
                <w:sz w:val="18"/>
                <w:szCs w:val="18"/>
              </w:rPr>
            </w:pPr>
          </w:p>
        </w:tc>
        <w:tc>
          <w:tcPr>
            <w:tcW w:w="1977" w:type="dxa"/>
            <w:vMerge/>
            <w:vAlign w:val="center"/>
          </w:tcPr>
          <w:p w:rsidR="001345EC" w:rsidRPr="00486FE5" w:rsidRDefault="001345EC" w:rsidP="007522C6">
            <w:pPr>
              <w:spacing w:after="0" w:line="240" w:lineRule="auto"/>
              <w:jc w:val="center"/>
              <w:rPr>
                <w:rFonts w:ascii="Arial" w:hAnsi="Arial" w:cs="Arial"/>
                <w:b/>
                <w:sz w:val="18"/>
                <w:szCs w:val="18"/>
              </w:rPr>
            </w:pPr>
          </w:p>
        </w:tc>
        <w:tc>
          <w:tcPr>
            <w:tcW w:w="42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w:t>
            </w:r>
          </w:p>
        </w:tc>
        <w:tc>
          <w:tcPr>
            <w:tcW w:w="42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2</w:t>
            </w:r>
          </w:p>
        </w:tc>
        <w:tc>
          <w:tcPr>
            <w:tcW w:w="42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3</w:t>
            </w:r>
          </w:p>
        </w:tc>
        <w:tc>
          <w:tcPr>
            <w:tcW w:w="426" w:type="dxa"/>
            <w:gridSpan w:val="2"/>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4</w:t>
            </w:r>
          </w:p>
        </w:tc>
        <w:tc>
          <w:tcPr>
            <w:tcW w:w="42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5</w:t>
            </w:r>
          </w:p>
        </w:tc>
        <w:tc>
          <w:tcPr>
            <w:tcW w:w="42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6</w:t>
            </w:r>
          </w:p>
        </w:tc>
        <w:tc>
          <w:tcPr>
            <w:tcW w:w="42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7</w:t>
            </w:r>
          </w:p>
        </w:tc>
        <w:tc>
          <w:tcPr>
            <w:tcW w:w="429"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8</w:t>
            </w:r>
          </w:p>
        </w:tc>
        <w:tc>
          <w:tcPr>
            <w:tcW w:w="42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9</w:t>
            </w:r>
          </w:p>
        </w:tc>
        <w:tc>
          <w:tcPr>
            <w:tcW w:w="42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10</w:t>
            </w:r>
          </w:p>
        </w:tc>
        <w:tc>
          <w:tcPr>
            <w:tcW w:w="42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11</w:t>
            </w:r>
          </w:p>
        </w:tc>
        <w:tc>
          <w:tcPr>
            <w:tcW w:w="426"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12</w:t>
            </w:r>
          </w:p>
        </w:tc>
        <w:tc>
          <w:tcPr>
            <w:tcW w:w="429"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13</w:t>
            </w:r>
          </w:p>
        </w:tc>
        <w:tc>
          <w:tcPr>
            <w:tcW w:w="42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14</w:t>
            </w:r>
          </w:p>
        </w:tc>
        <w:tc>
          <w:tcPr>
            <w:tcW w:w="42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15</w:t>
            </w:r>
          </w:p>
        </w:tc>
        <w:tc>
          <w:tcPr>
            <w:tcW w:w="430"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16</w:t>
            </w:r>
          </w:p>
        </w:tc>
        <w:tc>
          <w:tcPr>
            <w:tcW w:w="42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17</w:t>
            </w:r>
          </w:p>
        </w:tc>
        <w:tc>
          <w:tcPr>
            <w:tcW w:w="430"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18</w:t>
            </w:r>
          </w:p>
        </w:tc>
        <w:tc>
          <w:tcPr>
            <w:tcW w:w="42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19</w:t>
            </w:r>
          </w:p>
        </w:tc>
        <w:tc>
          <w:tcPr>
            <w:tcW w:w="426"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20</w:t>
            </w:r>
          </w:p>
        </w:tc>
        <w:tc>
          <w:tcPr>
            <w:tcW w:w="43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21</w:t>
            </w:r>
          </w:p>
        </w:tc>
        <w:tc>
          <w:tcPr>
            <w:tcW w:w="42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22</w:t>
            </w:r>
          </w:p>
        </w:tc>
        <w:tc>
          <w:tcPr>
            <w:tcW w:w="430"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23</w:t>
            </w:r>
          </w:p>
        </w:tc>
        <w:tc>
          <w:tcPr>
            <w:tcW w:w="431"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24</w:t>
            </w:r>
          </w:p>
        </w:tc>
      </w:tr>
      <w:tr w:rsidR="001345EC" w:rsidRPr="00881A22" w:rsidTr="001345EC">
        <w:trPr>
          <w:trHeight w:val="660"/>
        </w:trPr>
        <w:tc>
          <w:tcPr>
            <w:tcW w:w="1511" w:type="dxa"/>
            <w:vMerge w:val="restart"/>
          </w:tcPr>
          <w:p w:rsidR="001345EC" w:rsidRPr="000935DF" w:rsidRDefault="001345EC" w:rsidP="00970935">
            <w:pPr>
              <w:pStyle w:val="ListParagraph"/>
              <w:numPr>
                <w:ilvl w:val="0"/>
                <w:numId w:val="129"/>
              </w:numPr>
              <w:spacing w:after="0" w:line="240" w:lineRule="auto"/>
              <w:ind w:left="284" w:hanging="284"/>
              <w:rPr>
                <w:rFonts w:ascii="Arial" w:hAnsi="Arial" w:cs="Arial"/>
                <w:sz w:val="16"/>
                <w:szCs w:val="16"/>
              </w:rPr>
            </w:pPr>
            <w:r w:rsidRPr="000935DF">
              <w:rPr>
                <w:rFonts w:ascii="Arial" w:hAnsi="Arial" w:cs="Arial"/>
                <w:sz w:val="16"/>
                <w:szCs w:val="16"/>
              </w:rPr>
              <w:t>Mengenal agama yang dianut</w:t>
            </w:r>
          </w:p>
        </w:tc>
        <w:tc>
          <w:tcPr>
            <w:tcW w:w="1546" w:type="dxa"/>
            <w:tcBorders>
              <w:bottom w:val="single" w:sz="4" w:space="0" w:color="auto"/>
            </w:tcBorders>
          </w:tcPr>
          <w:p w:rsidR="001345EC" w:rsidRPr="000935DF" w:rsidRDefault="001345EC" w:rsidP="00970935">
            <w:pPr>
              <w:pStyle w:val="ListParagraph"/>
              <w:numPr>
                <w:ilvl w:val="1"/>
                <w:numId w:val="114"/>
              </w:numPr>
              <w:ind w:left="332" w:hanging="425"/>
              <w:rPr>
                <w:rFonts w:ascii="Arial" w:hAnsi="Arial" w:cs="Arial"/>
                <w:sz w:val="16"/>
                <w:szCs w:val="16"/>
              </w:rPr>
            </w:pPr>
            <w:r w:rsidRPr="000935DF">
              <w:rPr>
                <w:rFonts w:ascii="Arial" w:hAnsi="Arial" w:cs="Arial"/>
                <w:sz w:val="16"/>
                <w:szCs w:val="16"/>
              </w:rPr>
              <w:t xml:space="preserve">Mengenal macam -macam </w:t>
            </w:r>
            <w:r>
              <w:rPr>
                <w:rFonts w:ascii="Arial" w:hAnsi="Arial" w:cs="Arial"/>
                <w:sz w:val="16"/>
                <w:szCs w:val="16"/>
                <w:lang w:val="en-US"/>
              </w:rPr>
              <w:t>agama</w:t>
            </w:r>
          </w:p>
        </w:tc>
        <w:tc>
          <w:tcPr>
            <w:tcW w:w="1977" w:type="dxa"/>
            <w:tcBorders>
              <w:bottom w:val="single" w:sz="4" w:space="0" w:color="auto"/>
            </w:tcBorders>
          </w:tcPr>
          <w:p w:rsidR="001345EC" w:rsidRPr="000935DF" w:rsidRDefault="001345EC" w:rsidP="00970935">
            <w:pPr>
              <w:numPr>
                <w:ilvl w:val="2"/>
                <w:numId w:val="114"/>
              </w:numPr>
              <w:ind w:left="469" w:hanging="567"/>
              <w:rPr>
                <w:rFonts w:ascii="Arial" w:hAnsi="Arial" w:cs="Arial"/>
                <w:sz w:val="16"/>
                <w:szCs w:val="16"/>
              </w:rPr>
            </w:pPr>
            <w:r w:rsidRPr="00FA63D4">
              <w:rPr>
                <w:rFonts w:ascii="Arial" w:hAnsi="Arial" w:cs="Arial"/>
                <w:sz w:val="16"/>
                <w:szCs w:val="16"/>
                <w:lang w:val="pt-BR"/>
              </w:rPr>
              <w:t>Menyebut macam-macam agama yang ada di Indonesia</w:t>
            </w:r>
          </w:p>
        </w:tc>
        <w:tc>
          <w:tcPr>
            <w:tcW w:w="425" w:type="dxa"/>
            <w:tcBorders>
              <w:bottom w:val="single" w:sz="4" w:space="0" w:color="auto"/>
            </w:tcBorders>
            <w:vAlign w:val="center"/>
          </w:tcPr>
          <w:p w:rsidR="001345EC" w:rsidRPr="00F01FAB" w:rsidRDefault="001345EC" w:rsidP="007522C6">
            <w:pPr>
              <w:spacing w:after="0" w:line="240" w:lineRule="auto"/>
              <w:jc w:val="center"/>
              <w:rPr>
                <w:rFonts w:ascii="Arial" w:hAnsi="Arial" w:cs="Arial"/>
                <w:b/>
                <w:sz w:val="28"/>
                <w:szCs w:val="28"/>
                <w:lang w:val="en-US"/>
              </w:rPr>
            </w:pPr>
            <w:r w:rsidRPr="00F01FAB">
              <w:rPr>
                <w:rFonts w:ascii="Arial" w:hAnsi="Arial" w:cs="Arial"/>
                <w:b/>
                <w:sz w:val="28"/>
                <w:szCs w:val="28"/>
                <w:lang w:val="en-US"/>
              </w:rPr>
              <w:t>√</w:t>
            </w:r>
          </w:p>
        </w:tc>
        <w:tc>
          <w:tcPr>
            <w:tcW w:w="425"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6" w:type="dxa"/>
            <w:gridSpan w:val="2"/>
            <w:tcBorders>
              <w:bottom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bottom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r w:rsidRPr="00F01FAB">
              <w:rPr>
                <w:rFonts w:ascii="Arial" w:hAnsi="Arial" w:cs="Arial"/>
                <w:b/>
                <w:sz w:val="28"/>
                <w:szCs w:val="28"/>
                <w:lang w:val="en-US"/>
              </w:rPr>
              <w:t>√</w:t>
            </w:r>
          </w:p>
        </w:tc>
        <w:tc>
          <w:tcPr>
            <w:tcW w:w="425"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bottom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p>
        </w:tc>
        <w:tc>
          <w:tcPr>
            <w:tcW w:w="429" w:type="dxa"/>
            <w:tcBorders>
              <w:bottom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bottom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6"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r w:rsidRPr="00F01FAB">
              <w:rPr>
                <w:rFonts w:ascii="Arial" w:hAnsi="Arial" w:cs="Arial"/>
                <w:b/>
                <w:sz w:val="28"/>
                <w:szCs w:val="28"/>
                <w:lang w:val="en-US"/>
              </w:rPr>
              <w:t>√</w:t>
            </w:r>
          </w:p>
        </w:tc>
        <w:tc>
          <w:tcPr>
            <w:tcW w:w="429"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30"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30"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r w:rsidRPr="00F01FAB">
              <w:rPr>
                <w:rFonts w:ascii="Arial" w:hAnsi="Arial" w:cs="Arial"/>
                <w:b/>
                <w:sz w:val="28"/>
                <w:szCs w:val="28"/>
                <w:lang w:val="en-US"/>
              </w:rPr>
              <w:t>√</w:t>
            </w:r>
          </w:p>
        </w:tc>
        <w:tc>
          <w:tcPr>
            <w:tcW w:w="426"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35"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30" w:type="dxa"/>
            <w:tcBorders>
              <w:bottom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p>
        </w:tc>
        <w:tc>
          <w:tcPr>
            <w:tcW w:w="431" w:type="dxa"/>
            <w:tcBorders>
              <w:bottom w:val="single" w:sz="4" w:space="0" w:color="auto"/>
            </w:tcBorders>
            <w:shd w:val="clear" w:color="auto" w:fill="808080"/>
            <w:vAlign w:val="center"/>
          </w:tcPr>
          <w:p w:rsidR="001345EC" w:rsidRPr="00881A22" w:rsidRDefault="001345EC" w:rsidP="007522C6">
            <w:pPr>
              <w:spacing w:after="0" w:line="240" w:lineRule="auto"/>
              <w:jc w:val="center"/>
              <w:rPr>
                <w:rFonts w:ascii="Arial" w:hAnsi="Arial" w:cs="Arial"/>
                <w:sz w:val="28"/>
                <w:szCs w:val="28"/>
              </w:rPr>
            </w:pPr>
          </w:p>
        </w:tc>
      </w:tr>
      <w:tr w:rsidR="001345EC" w:rsidRPr="00881A22" w:rsidTr="001345EC">
        <w:trPr>
          <w:trHeight w:val="938"/>
        </w:trPr>
        <w:tc>
          <w:tcPr>
            <w:tcW w:w="1511" w:type="dxa"/>
            <w:vMerge/>
          </w:tcPr>
          <w:p w:rsidR="001345EC" w:rsidRPr="000935DF" w:rsidRDefault="001345EC" w:rsidP="00970935">
            <w:pPr>
              <w:pStyle w:val="ListParagraph"/>
              <w:numPr>
                <w:ilvl w:val="0"/>
                <w:numId w:val="132"/>
              </w:numPr>
              <w:spacing w:after="0" w:line="240" w:lineRule="auto"/>
              <w:ind w:left="284" w:hanging="284"/>
              <w:rPr>
                <w:rFonts w:ascii="Arial" w:hAnsi="Arial" w:cs="Arial"/>
                <w:sz w:val="16"/>
                <w:szCs w:val="16"/>
              </w:rPr>
            </w:pPr>
          </w:p>
        </w:tc>
        <w:tc>
          <w:tcPr>
            <w:tcW w:w="1546" w:type="dxa"/>
            <w:tcBorders>
              <w:top w:val="single" w:sz="4" w:space="0" w:color="auto"/>
              <w:bottom w:val="single" w:sz="4" w:space="0" w:color="auto"/>
            </w:tcBorders>
          </w:tcPr>
          <w:p w:rsidR="001345EC" w:rsidRPr="000935DF" w:rsidRDefault="001345EC" w:rsidP="00970935">
            <w:pPr>
              <w:pStyle w:val="ListParagraph"/>
              <w:numPr>
                <w:ilvl w:val="0"/>
                <w:numId w:val="104"/>
              </w:numPr>
              <w:ind w:left="336" w:hanging="438"/>
              <w:rPr>
                <w:rFonts w:ascii="Arial" w:hAnsi="Arial" w:cs="Arial"/>
                <w:sz w:val="16"/>
                <w:szCs w:val="16"/>
              </w:rPr>
            </w:pPr>
            <w:r>
              <w:rPr>
                <w:rFonts w:ascii="Arial" w:hAnsi="Arial" w:cs="Arial"/>
                <w:sz w:val="16"/>
                <w:szCs w:val="16"/>
                <w:lang w:val="en-US"/>
              </w:rPr>
              <w:t>Mengenal tempat-tempat ibadah</w:t>
            </w:r>
          </w:p>
        </w:tc>
        <w:tc>
          <w:tcPr>
            <w:tcW w:w="1977" w:type="dxa"/>
            <w:tcBorders>
              <w:top w:val="single" w:sz="4" w:space="0" w:color="auto"/>
              <w:bottom w:val="single" w:sz="4" w:space="0" w:color="auto"/>
            </w:tcBorders>
          </w:tcPr>
          <w:p w:rsidR="001345EC" w:rsidRPr="00FA63D4" w:rsidRDefault="001345EC" w:rsidP="007522C6">
            <w:pPr>
              <w:ind w:left="469" w:hanging="567"/>
              <w:rPr>
                <w:rFonts w:ascii="Arial" w:hAnsi="Arial" w:cs="Arial"/>
                <w:sz w:val="16"/>
                <w:szCs w:val="16"/>
                <w:lang w:val="pt-BR"/>
              </w:rPr>
            </w:pPr>
            <w:r>
              <w:rPr>
                <w:rFonts w:ascii="Arial" w:hAnsi="Arial" w:cs="Arial"/>
                <w:sz w:val="16"/>
                <w:szCs w:val="16"/>
                <w:lang w:val="pt-BR"/>
              </w:rPr>
              <w:t xml:space="preserve">1.2.1.    Menyebut tempat-tempat ibadah </w:t>
            </w:r>
          </w:p>
        </w:tc>
        <w:tc>
          <w:tcPr>
            <w:tcW w:w="425"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lang w:val="en-US"/>
              </w:rPr>
            </w:pPr>
          </w:p>
        </w:tc>
        <w:tc>
          <w:tcPr>
            <w:tcW w:w="425"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r w:rsidRPr="00F01FAB">
              <w:rPr>
                <w:rFonts w:ascii="Arial" w:hAnsi="Arial" w:cs="Arial"/>
                <w:b/>
                <w:sz w:val="28"/>
                <w:szCs w:val="28"/>
                <w:lang w:val="en-US"/>
              </w:rPr>
              <w:t>√</w:t>
            </w:r>
          </w:p>
        </w:tc>
        <w:tc>
          <w:tcPr>
            <w:tcW w:w="426" w:type="dxa"/>
            <w:gridSpan w:val="2"/>
            <w:tcBorders>
              <w:top w:val="single" w:sz="4" w:space="0" w:color="auto"/>
              <w:bottom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bottom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p>
        </w:tc>
        <w:tc>
          <w:tcPr>
            <w:tcW w:w="429" w:type="dxa"/>
            <w:tcBorders>
              <w:top w:val="single" w:sz="4" w:space="0" w:color="auto"/>
              <w:bottom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bottom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6"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9"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r w:rsidRPr="00F01FAB">
              <w:rPr>
                <w:rFonts w:ascii="Arial" w:hAnsi="Arial" w:cs="Arial"/>
                <w:b/>
                <w:sz w:val="28"/>
                <w:szCs w:val="28"/>
                <w:lang w:val="en-US"/>
              </w:rPr>
              <w:t>√</w:t>
            </w:r>
          </w:p>
        </w:tc>
        <w:tc>
          <w:tcPr>
            <w:tcW w:w="430"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30"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6"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r w:rsidRPr="00F01FAB">
              <w:rPr>
                <w:rFonts w:ascii="Arial" w:hAnsi="Arial" w:cs="Arial"/>
                <w:b/>
                <w:sz w:val="28"/>
                <w:szCs w:val="28"/>
                <w:lang w:val="en-US"/>
              </w:rPr>
              <w:t>√</w:t>
            </w:r>
          </w:p>
        </w:tc>
        <w:tc>
          <w:tcPr>
            <w:tcW w:w="435"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30" w:type="dxa"/>
            <w:tcBorders>
              <w:top w:val="single" w:sz="4" w:space="0" w:color="auto"/>
              <w:bottom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p>
        </w:tc>
        <w:tc>
          <w:tcPr>
            <w:tcW w:w="431" w:type="dxa"/>
            <w:tcBorders>
              <w:top w:val="single" w:sz="4" w:space="0" w:color="auto"/>
              <w:bottom w:val="single" w:sz="4" w:space="0" w:color="auto"/>
            </w:tcBorders>
            <w:shd w:val="clear" w:color="auto" w:fill="808080"/>
            <w:vAlign w:val="center"/>
          </w:tcPr>
          <w:p w:rsidR="001345EC" w:rsidRPr="00881A22" w:rsidRDefault="001345EC" w:rsidP="007522C6">
            <w:pPr>
              <w:spacing w:after="0" w:line="240" w:lineRule="auto"/>
              <w:jc w:val="center"/>
              <w:rPr>
                <w:rFonts w:ascii="Arial" w:hAnsi="Arial" w:cs="Arial"/>
                <w:sz w:val="28"/>
                <w:szCs w:val="28"/>
              </w:rPr>
            </w:pPr>
          </w:p>
        </w:tc>
      </w:tr>
      <w:tr w:rsidR="001345EC" w:rsidRPr="00881A22" w:rsidTr="001345EC">
        <w:trPr>
          <w:trHeight w:val="615"/>
        </w:trPr>
        <w:tc>
          <w:tcPr>
            <w:tcW w:w="1511" w:type="dxa"/>
            <w:vMerge/>
          </w:tcPr>
          <w:p w:rsidR="001345EC" w:rsidRPr="000935DF" w:rsidRDefault="001345EC" w:rsidP="00970935">
            <w:pPr>
              <w:pStyle w:val="ListParagraph"/>
              <w:numPr>
                <w:ilvl w:val="0"/>
                <w:numId w:val="132"/>
              </w:numPr>
              <w:spacing w:after="0" w:line="240" w:lineRule="auto"/>
              <w:ind w:left="284" w:hanging="284"/>
              <w:rPr>
                <w:rFonts w:ascii="Arial" w:hAnsi="Arial" w:cs="Arial"/>
                <w:sz w:val="16"/>
                <w:szCs w:val="16"/>
              </w:rPr>
            </w:pPr>
          </w:p>
        </w:tc>
        <w:tc>
          <w:tcPr>
            <w:tcW w:w="1546" w:type="dxa"/>
            <w:vMerge w:val="restart"/>
            <w:tcBorders>
              <w:top w:val="single" w:sz="4" w:space="0" w:color="auto"/>
            </w:tcBorders>
          </w:tcPr>
          <w:p w:rsidR="001345EC" w:rsidRDefault="001345EC" w:rsidP="00970935">
            <w:pPr>
              <w:pStyle w:val="ListParagraph"/>
              <w:numPr>
                <w:ilvl w:val="0"/>
                <w:numId w:val="104"/>
              </w:numPr>
              <w:ind w:left="336" w:hanging="438"/>
              <w:rPr>
                <w:rFonts w:ascii="Arial" w:hAnsi="Arial" w:cs="Arial"/>
                <w:sz w:val="16"/>
                <w:szCs w:val="16"/>
                <w:lang w:val="en-US"/>
              </w:rPr>
            </w:pPr>
            <w:r>
              <w:rPr>
                <w:rFonts w:ascii="Arial" w:hAnsi="Arial" w:cs="Arial"/>
                <w:sz w:val="16"/>
                <w:szCs w:val="16"/>
                <w:lang w:val="en-US"/>
              </w:rPr>
              <w:t>Mengenal kitab suci yang dianut</w:t>
            </w:r>
          </w:p>
        </w:tc>
        <w:tc>
          <w:tcPr>
            <w:tcW w:w="1977" w:type="dxa"/>
            <w:tcBorders>
              <w:top w:val="single" w:sz="4" w:space="0" w:color="auto"/>
              <w:bottom w:val="single" w:sz="4" w:space="0" w:color="auto"/>
            </w:tcBorders>
          </w:tcPr>
          <w:p w:rsidR="001345EC" w:rsidRDefault="001345EC" w:rsidP="007522C6">
            <w:pPr>
              <w:ind w:left="469" w:hanging="567"/>
              <w:rPr>
                <w:rFonts w:ascii="Arial" w:hAnsi="Arial" w:cs="Arial"/>
                <w:sz w:val="16"/>
                <w:szCs w:val="16"/>
                <w:lang w:val="pt-BR"/>
              </w:rPr>
            </w:pPr>
            <w:r>
              <w:rPr>
                <w:rFonts w:ascii="Arial" w:hAnsi="Arial" w:cs="Arial"/>
                <w:sz w:val="16"/>
                <w:szCs w:val="16"/>
                <w:lang w:val="pt-BR"/>
              </w:rPr>
              <w:t>1.3.1.    Menyebutkan macam-macam kitab suci</w:t>
            </w:r>
          </w:p>
        </w:tc>
        <w:tc>
          <w:tcPr>
            <w:tcW w:w="425"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lang w:val="en-US"/>
              </w:rPr>
            </w:pPr>
          </w:p>
        </w:tc>
        <w:tc>
          <w:tcPr>
            <w:tcW w:w="425"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6" w:type="dxa"/>
            <w:gridSpan w:val="2"/>
            <w:tcBorders>
              <w:top w:val="single" w:sz="4" w:space="0" w:color="auto"/>
              <w:bottom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bottom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bottom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p>
        </w:tc>
        <w:tc>
          <w:tcPr>
            <w:tcW w:w="429" w:type="dxa"/>
            <w:tcBorders>
              <w:top w:val="single" w:sz="4" w:space="0" w:color="auto"/>
              <w:bottom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bottom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r w:rsidRPr="00F01FAB">
              <w:rPr>
                <w:rFonts w:ascii="Arial" w:hAnsi="Arial" w:cs="Arial"/>
                <w:b/>
                <w:sz w:val="28"/>
                <w:szCs w:val="28"/>
                <w:lang w:val="en-US"/>
              </w:rPr>
              <w:t>√</w:t>
            </w:r>
          </w:p>
        </w:tc>
        <w:tc>
          <w:tcPr>
            <w:tcW w:w="425"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6"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9"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r w:rsidRPr="00F01FAB">
              <w:rPr>
                <w:rFonts w:ascii="Arial" w:hAnsi="Arial" w:cs="Arial"/>
                <w:b/>
                <w:sz w:val="28"/>
                <w:szCs w:val="28"/>
                <w:lang w:val="en-US"/>
              </w:rPr>
              <w:t>√</w:t>
            </w:r>
          </w:p>
        </w:tc>
        <w:tc>
          <w:tcPr>
            <w:tcW w:w="425"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30"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r w:rsidRPr="00F01FAB">
              <w:rPr>
                <w:rFonts w:ascii="Arial" w:hAnsi="Arial" w:cs="Arial"/>
                <w:b/>
                <w:sz w:val="28"/>
                <w:szCs w:val="28"/>
                <w:lang w:val="en-US"/>
              </w:rPr>
              <w:t>√</w:t>
            </w:r>
          </w:p>
        </w:tc>
        <w:tc>
          <w:tcPr>
            <w:tcW w:w="430"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6"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35"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r w:rsidRPr="00F01FAB">
              <w:rPr>
                <w:rFonts w:ascii="Arial" w:hAnsi="Arial" w:cs="Arial"/>
                <w:b/>
                <w:sz w:val="28"/>
                <w:szCs w:val="28"/>
                <w:lang w:val="en-US"/>
              </w:rPr>
              <w:t>√</w:t>
            </w:r>
          </w:p>
        </w:tc>
        <w:tc>
          <w:tcPr>
            <w:tcW w:w="425"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30" w:type="dxa"/>
            <w:tcBorders>
              <w:top w:val="single" w:sz="4" w:space="0" w:color="auto"/>
              <w:bottom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p>
        </w:tc>
        <w:tc>
          <w:tcPr>
            <w:tcW w:w="431" w:type="dxa"/>
            <w:tcBorders>
              <w:top w:val="single" w:sz="4" w:space="0" w:color="auto"/>
              <w:bottom w:val="single" w:sz="4" w:space="0" w:color="auto"/>
            </w:tcBorders>
            <w:shd w:val="clear" w:color="auto" w:fill="808080"/>
            <w:vAlign w:val="center"/>
          </w:tcPr>
          <w:p w:rsidR="001345EC" w:rsidRPr="00881A22" w:rsidRDefault="001345EC" w:rsidP="007522C6">
            <w:pPr>
              <w:spacing w:after="0" w:line="240" w:lineRule="auto"/>
              <w:jc w:val="center"/>
              <w:rPr>
                <w:rFonts w:ascii="Arial" w:hAnsi="Arial" w:cs="Arial"/>
                <w:sz w:val="28"/>
                <w:szCs w:val="28"/>
              </w:rPr>
            </w:pPr>
          </w:p>
        </w:tc>
      </w:tr>
      <w:tr w:rsidR="001345EC" w:rsidRPr="00881A22" w:rsidTr="001345EC">
        <w:trPr>
          <w:trHeight w:val="205"/>
        </w:trPr>
        <w:tc>
          <w:tcPr>
            <w:tcW w:w="1511" w:type="dxa"/>
            <w:vMerge/>
            <w:tcBorders>
              <w:bottom w:val="single" w:sz="4" w:space="0" w:color="auto"/>
            </w:tcBorders>
          </w:tcPr>
          <w:p w:rsidR="001345EC" w:rsidRPr="000935DF" w:rsidRDefault="001345EC" w:rsidP="00970935">
            <w:pPr>
              <w:pStyle w:val="ListParagraph"/>
              <w:numPr>
                <w:ilvl w:val="0"/>
                <w:numId w:val="132"/>
              </w:numPr>
              <w:spacing w:after="0" w:line="240" w:lineRule="auto"/>
              <w:ind w:left="284" w:hanging="284"/>
              <w:rPr>
                <w:rFonts w:ascii="Arial" w:hAnsi="Arial" w:cs="Arial"/>
                <w:sz w:val="16"/>
                <w:szCs w:val="16"/>
              </w:rPr>
            </w:pPr>
          </w:p>
        </w:tc>
        <w:tc>
          <w:tcPr>
            <w:tcW w:w="1546" w:type="dxa"/>
            <w:vMerge/>
            <w:tcBorders>
              <w:bottom w:val="single" w:sz="4" w:space="0" w:color="auto"/>
            </w:tcBorders>
          </w:tcPr>
          <w:p w:rsidR="001345EC" w:rsidRDefault="001345EC" w:rsidP="00970935">
            <w:pPr>
              <w:pStyle w:val="ListParagraph"/>
              <w:numPr>
                <w:ilvl w:val="0"/>
                <w:numId w:val="104"/>
              </w:numPr>
              <w:ind w:left="336" w:hanging="438"/>
              <w:rPr>
                <w:rFonts w:ascii="Arial" w:hAnsi="Arial" w:cs="Arial"/>
                <w:sz w:val="16"/>
                <w:szCs w:val="16"/>
                <w:lang w:val="en-US"/>
              </w:rPr>
            </w:pPr>
          </w:p>
        </w:tc>
        <w:tc>
          <w:tcPr>
            <w:tcW w:w="1977" w:type="dxa"/>
            <w:tcBorders>
              <w:top w:val="single" w:sz="4" w:space="0" w:color="auto"/>
            </w:tcBorders>
          </w:tcPr>
          <w:p w:rsidR="001345EC" w:rsidRDefault="001345EC" w:rsidP="007522C6">
            <w:pPr>
              <w:ind w:left="469" w:hanging="567"/>
              <w:rPr>
                <w:rFonts w:ascii="Arial" w:hAnsi="Arial" w:cs="Arial"/>
                <w:sz w:val="16"/>
                <w:szCs w:val="16"/>
                <w:lang w:val="pt-BR"/>
              </w:rPr>
            </w:pPr>
            <w:r>
              <w:rPr>
                <w:rFonts w:ascii="Arial" w:hAnsi="Arial" w:cs="Arial"/>
                <w:sz w:val="16"/>
                <w:szCs w:val="16"/>
                <w:lang w:val="pt-BR"/>
              </w:rPr>
              <w:t>1.3.2.    Menyebutkan kitab suci agama yang dianut</w:t>
            </w:r>
          </w:p>
        </w:tc>
        <w:tc>
          <w:tcPr>
            <w:tcW w:w="425" w:type="dxa"/>
            <w:tcBorders>
              <w:top w:val="single" w:sz="4" w:space="0" w:color="auto"/>
            </w:tcBorders>
            <w:vAlign w:val="center"/>
          </w:tcPr>
          <w:p w:rsidR="001345EC" w:rsidRPr="00881A22" w:rsidRDefault="001345EC" w:rsidP="007522C6">
            <w:pPr>
              <w:spacing w:after="0" w:line="240" w:lineRule="auto"/>
              <w:jc w:val="center"/>
              <w:rPr>
                <w:rFonts w:ascii="Arial" w:hAnsi="Arial" w:cs="Arial"/>
                <w:sz w:val="28"/>
                <w:szCs w:val="28"/>
                <w:lang w:val="en-US"/>
              </w:rPr>
            </w:pPr>
          </w:p>
        </w:tc>
        <w:tc>
          <w:tcPr>
            <w:tcW w:w="425" w:type="dxa"/>
            <w:tcBorders>
              <w:top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6" w:type="dxa"/>
            <w:gridSpan w:val="2"/>
            <w:tcBorders>
              <w:top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p>
        </w:tc>
        <w:tc>
          <w:tcPr>
            <w:tcW w:w="429" w:type="dxa"/>
            <w:tcBorders>
              <w:top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r w:rsidRPr="00F01FAB">
              <w:rPr>
                <w:rFonts w:ascii="Arial" w:hAnsi="Arial" w:cs="Arial"/>
                <w:b/>
                <w:sz w:val="28"/>
                <w:szCs w:val="28"/>
                <w:lang w:val="en-US"/>
              </w:rPr>
              <w:t>√</w:t>
            </w:r>
          </w:p>
        </w:tc>
        <w:tc>
          <w:tcPr>
            <w:tcW w:w="425" w:type="dxa"/>
            <w:tcBorders>
              <w:top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6" w:type="dxa"/>
            <w:tcBorders>
              <w:top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9" w:type="dxa"/>
            <w:tcBorders>
              <w:top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r w:rsidRPr="00F01FAB">
              <w:rPr>
                <w:rFonts w:ascii="Arial" w:hAnsi="Arial" w:cs="Arial"/>
                <w:b/>
                <w:sz w:val="28"/>
                <w:szCs w:val="28"/>
                <w:lang w:val="en-US"/>
              </w:rPr>
              <w:t>√</w:t>
            </w:r>
          </w:p>
        </w:tc>
        <w:tc>
          <w:tcPr>
            <w:tcW w:w="425" w:type="dxa"/>
            <w:tcBorders>
              <w:top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30" w:type="dxa"/>
            <w:tcBorders>
              <w:top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r w:rsidRPr="00F01FAB">
              <w:rPr>
                <w:rFonts w:ascii="Arial" w:hAnsi="Arial" w:cs="Arial"/>
                <w:b/>
                <w:sz w:val="28"/>
                <w:szCs w:val="28"/>
                <w:lang w:val="en-US"/>
              </w:rPr>
              <w:t>√</w:t>
            </w:r>
          </w:p>
        </w:tc>
        <w:tc>
          <w:tcPr>
            <w:tcW w:w="430" w:type="dxa"/>
            <w:tcBorders>
              <w:top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6" w:type="dxa"/>
            <w:tcBorders>
              <w:top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35" w:type="dxa"/>
            <w:tcBorders>
              <w:top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r w:rsidRPr="00F01FAB">
              <w:rPr>
                <w:rFonts w:ascii="Arial" w:hAnsi="Arial" w:cs="Arial"/>
                <w:b/>
                <w:sz w:val="28"/>
                <w:szCs w:val="28"/>
                <w:lang w:val="en-US"/>
              </w:rPr>
              <w:t>√</w:t>
            </w:r>
          </w:p>
        </w:tc>
        <w:tc>
          <w:tcPr>
            <w:tcW w:w="425" w:type="dxa"/>
            <w:tcBorders>
              <w:top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30" w:type="dxa"/>
            <w:tcBorders>
              <w:top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p>
        </w:tc>
        <w:tc>
          <w:tcPr>
            <w:tcW w:w="431" w:type="dxa"/>
            <w:tcBorders>
              <w:top w:val="single" w:sz="4" w:space="0" w:color="auto"/>
            </w:tcBorders>
            <w:shd w:val="clear" w:color="auto" w:fill="808080"/>
            <w:vAlign w:val="center"/>
          </w:tcPr>
          <w:p w:rsidR="001345EC" w:rsidRPr="00881A22" w:rsidRDefault="001345EC" w:rsidP="007522C6">
            <w:pPr>
              <w:spacing w:after="0" w:line="240" w:lineRule="auto"/>
              <w:jc w:val="center"/>
              <w:rPr>
                <w:rFonts w:ascii="Arial" w:hAnsi="Arial" w:cs="Arial"/>
                <w:sz w:val="28"/>
                <w:szCs w:val="28"/>
              </w:rPr>
            </w:pPr>
          </w:p>
        </w:tc>
      </w:tr>
      <w:tr w:rsidR="001345EC" w:rsidRPr="00881A22" w:rsidTr="001345EC">
        <w:trPr>
          <w:trHeight w:val="940"/>
        </w:trPr>
        <w:tc>
          <w:tcPr>
            <w:tcW w:w="1511" w:type="dxa"/>
            <w:tcBorders>
              <w:bottom w:val="single" w:sz="4" w:space="0" w:color="auto"/>
            </w:tcBorders>
          </w:tcPr>
          <w:p w:rsidR="001345EC" w:rsidRPr="000935DF" w:rsidRDefault="001345EC" w:rsidP="00970935">
            <w:pPr>
              <w:pStyle w:val="ListParagraph"/>
              <w:numPr>
                <w:ilvl w:val="0"/>
                <w:numId w:val="114"/>
              </w:numPr>
              <w:spacing w:after="0" w:line="240" w:lineRule="auto"/>
              <w:ind w:left="284" w:hanging="284"/>
              <w:rPr>
                <w:rFonts w:ascii="Arial" w:hAnsi="Arial" w:cs="Arial"/>
                <w:sz w:val="16"/>
                <w:szCs w:val="16"/>
              </w:rPr>
            </w:pPr>
            <w:r w:rsidRPr="000935DF">
              <w:rPr>
                <w:rFonts w:ascii="Arial" w:hAnsi="Arial" w:cs="Arial"/>
                <w:sz w:val="16"/>
                <w:szCs w:val="16"/>
              </w:rPr>
              <w:t>Membiasakan diri beribadah</w:t>
            </w:r>
          </w:p>
          <w:p w:rsidR="001345EC" w:rsidRPr="000935DF" w:rsidRDefault="001345EC" w:rsidP="007522C6">
            <w:pPr>
              <w:tabs>
                <w:tab w:val="num" w:pos="720"/>
              </w:tabs>
              <w:ind w:left="720" w:hanging="360"/>
              <w:rPr>
                <w:rFonts w:ascii="Arial" w:hAnsi="Arial" w:cs="Arial"/>
                <w:sz w:val="16"/>
                <w:szCs w:val="16"/>
              </w:rPr>
            </w:pPr>
          </w:p>
          <w:p w:rsidR="001345EC" w:rsidRPr="000935DF" w:rsidRDefault="001345EC" w:rsidP="007522C6">
            <w:pPr>
              <w:tabs>
                <w:tab w:val="num" w:pos="720"/>
              </w:tabs>
              <w:ind w:left="720" w:hanging="360"/>
              <w:rPr>
                <w:rFonts w:ascii="Arial" w:hAnsi="Arial" w:cs="Arial"/>
                <w:sz w:val="16"/>
                <w:szCs w:val="16"/>
              </w:rPr>
            </w:pPr>
          </w:p>
        </w:tc>
        <w:tc>
          <w:tcPr>
            <w:tcW w:w="1546" w:type="dxa"/>
            <w:tcBorders>
              <w:bottom w:val="single" w:sz="4" w:space="0" w:color="auto"/>
            </w:tcBorders>
          </w:tcPr>
          <w:p w:rsidR="001345EC" w:rsidRPr="000935DF" w:rsidRDefault="001345EC" w:rsidP="00970935">
            <w:pPr>
              <w:pStyle w:val="ListParagraph"/>
              <w:numPr>
                <w:ilvl w:val="1"/>
                <w:numId w:val="114"/>
              </w:numPr>
              <w:tabs>
                <w:tab w:val="left" w:pos="100"/>
              </w:tabs>
              <w:spacing w:after="0" w:line="240" w:lineRule="auto"/>
              <w:ind w:left="323" w:hanging="425"/>
              <w:rPr>
                <w:rFonts w:ascii="Arial" w:hAnsi="Arial" w:cs="Arial"/>
                <w:sz w:val="16"/>
                <w:szCs w:val="16"/>
              </w:rPr>
            </w:pPr>
            <w:r w:rsidRPr="000935DF">
              <w:rPr>
                <w:rFonts w:ascii="Arial" w:hAnsi="Arial" w:cs="Arial"/>
                <w:sz w:val="16"/>
                <w:szCs w:val="16"/>
              </w:rPr>
              <w:t>Terbiasa melakukan ibadah sesuai aturan menurut keyakinannya</w:t>
            </w:r>
          </w:p>
        </w:tc>
        <w:tc>
          <w:tcPr>
            <w:tcW w:w="1977" w:type="dxa"/>
            <w:tcBorders>
              <w:bottom w:val="single" w:sz="4" w:space="0" w:color="auto"/>
            </w:tcBorders>
          </w:tcPr>
          <w:p w:rsidR="001345EC" w:rsidRPr="003E0CE6" w:rsidRDefault="001345EC" w:rsidP="00970935">
            <w:pPr>
              <w:numPr>
                <w:ilvl w:val="2"/>
                <w:numId w:val="114"/>
              </w:numPr>
              <w:spacing w:after="0" w:line="240" w:lineRule="auto"/>
              <w:ind w:left="469" w:hanging="567"/>
              <w:rPr>
                <w:rFonts w:ascii="Arial" w:hAnsi="Arial" w:cs="Arial"/>
                <w:sz w:val="16"/>
                <w:szCs w:val="16"/>
              </w:rPr>
            </w:pPr>
            <w:r>
              <w:rPr>
                <w:rFonts w:ascii="Arial" w:hAnsi="Arial" w:cs="Arial"/>
                <w:sz w:val="16"/>
                <w:szCs w:val="16"/>
                <w:lang w:val="en-US"/>
              </w:rPr>
              <w:t>Melaksanakan kegiatan ibadah sesuai aturan menurut kayakinan</w:t>
            </w:r>
          </w:p>
        </w:tc>
        <w:tc>
          <w:tcPr>
            <w:tcW w:w="425"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6" w:type="dxa"/>
            <w:gridSpan w:val="2"/>
            <w:tcBorders>
              <w:bottom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r w:rsidRPr="00F01FAB">
              <w:rPr>
                <w:rFonts w:ascii="Arial" w:hAnsi="Arial" w:cs="Arial"/>
                <w:b/>
                <w:sz w:val="28"/>
                <w:szCs w:val="28"/>
                <w:lang w:val="en-US"/>
              </w:rPr>
              <w:t>√</w:t>
            </w:r>
          </w:p>
        </w:tc>
        <w:tc>
          <w:tcPr>
            <w:tcW w:w="425" w:type="dxa"/>
            <w:tcBorders>
              <w:bottom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bottom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r w:rsidRPr="00F01FAB">
              <w:rPr>
                <w:rFonts w:ascii="Arial" w:hAnsi="Arial" w:cs="Arial"/>
                <w:b/>
                <w:sz w:val="28"/>
                <w:szCs w:val="28"/>
                <w:lang w:val="en-US"/>
              </w:rPr>
              <w:t>√</w:t>
            </w:r>
          </w:p>
        </w:tc>
        <w:tc>
          <w:tcPr>
            <w:tcW w:w="429" w:type="dxa"/>
            <w:tcBorders>
              <w:bottom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bottom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r w:rsidRPr="00F01FAB">
              <w:rPr>
                <w:rFonts w:ascii="Arial" w:hAnsi="Arial" w:cs="Arial"/>
                <w:b/>
                <w:sz w:val="28"/>
                <w:szCs w:val="28"/>
                <w:lang w:val="en-US"/>
              </w:rPr>
              <w:t>√</w:t>
            </w:r>
          </w:p>
        </w:tc>
        <w:tc>
          <w:tcPr>
            <w:tcW w:w="425"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6"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9"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30"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r w:rsidRPr="00F01FAB">
              <w:rPr>
                <w:rFonts w:ascii="Arial" w:hAnsi="Arial" w:cs="Arial"/>
                <w:b/>
                <w:sz w:val="28"/>
                <w:szCs w:val="28"/>
                <w:lang w:val="en-US"/>
              </w:rPr>
              <w:t>√</w:t>
            </w:r>
          </w:p>
        </w:tc>
        <w:tc>
          <w:tcPr>
            <w:tcW w:w="425"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30"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6"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35"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30" w:type="dxa"/>
            <w:tcBorders>
              <w:bottom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p>
        </w:tc>
        <w:tc>
          <w:tcPr>
            <w:tcW w:w="431" w:type="dxa"/>
            <w:tcBorders>
              <w:bottom w:val="single" w:sz="4" w:space="0" w:color="auto"/>
            </w:tcBorders>
            <w:shd w:val="clear" w:color="auto" w:fill="808080"/>
            <w:vAlign w:val="center"/>
          </w:tcPr>
          <w:p w:rsidR="001345EC" w:rsidRPr="00881A22" w:rsidRDefault="001345EC" w:rsidP="007522C6">
            <w:pPr>
              <w:spacing w:after="0" w:line="240" w:lineRule="auto"/>
              <w:jc w:val="center"/>
              <w:rPr>
                <w:rFonts w:ascii="Arial" w:hAnsi="Arial" w:cs="Arial"/>
                <w:sz w:val="28"/>
                <w:szCs w:val="28"/>
              </w:rPr>
            </w:pPr>
          </w:p>
        </w:tc>
      </w:tr>
      <w:tr w:rsidR="001345EC" w:rsidRPr="00881A22" w:rsidTr="001345EC">
        <w:trPr>
          <w:trHeight w:val="403"/>
        </w:trPr>
        <w:tc>
          <w:tcPr>
            <w:tcW w:w="1511" w:type="dxa"/>
            <w:vMerge w:val="restart"/>
          </w:tcPr>
          <w:p w:rsidR="001345EC" w:rsidRPr="000935DF" w:rsidRDefault="001345EC" w:rsidP="00970935">
            <w:pPr>
              <w:pStyle w:val="ListParagraph"/>
              <w:numPr>
                <w:ilvl w:val="0"/>
                <w:numId w:val="114"/>
              </w:numPr>
              <w:spacing w:after="0" w:line="240" w:lineRule="auto"/>
              <w:ind w:left="284" w:hanging="284"/>
              <w:rPr>
                <w:rFonts w:ascii="Arial" w:hAnsi="Arial" w:cs="Arial"/>
                <w:sz w:val="16"/>
                <w:szCs w:val="16"/>
              </w:rPr>
            </w:pPr>
            <w:r w:rsidRPr="000935DF">
              <w:rPr>
                <w:rFonts w:ascii="Arial" w:hAnsi="Arial" w:cs="Arial"/>
                <w:sz w:val="16"/>
                <w:szCs w:val="16"/>
              </w:rPr>
              <w:lastRenderedPageBreak/>
              <w:t>Memahami perilaku mulia,</w:t>
            </w:r>
            <w:r>
              <w:rPr>
                <w:rFonts w:ascii="Arial" w:hAnsi="Arial" w:cs="Arial"/>
                <w:sz w:val="16"/>
                <w:szCs w:val="16"/>
                <w:lang w:val="en-US"/>
              </w:rPr>
              <w:t xml:space="preserve"> </w:t>
            </w:r>
            <w:r w:rsidRPr="000935DF">
              <w:rPr>
                <w:rFonts w:ascii="Arial" w:hAnsi="Arial" w:cs="Arial"/>
                <w:sz w:val="16"/>
                <w:szCs w:val="16"/>
              </w:rPr>
              <w:t>jujur,</w:t>
            </w:r>
            <w:r>
              <w:rPr>
                <w:rFonts w:ascii="Arial" w:hAnsi="Arial" w:cs="Arial"/>
                <w:sz w:val="16"/>
                <w:szCs w:val="16"/>
                <w:lang w:val="en-US"/>
              </w:rPr>
              <w:t xml:space="preserve"> </w:t>
            </w:r>
            <w:r w:rsidRPr="000935DF">
              <w:rPr>
                <w:rFonts w:ascii="Arial" w:hAnsi="Arial" w:cs="Arial"/>
                <w:sz w:val="16"/>
                <w:szCs w:val="16"/>
              </w:rPr>
              <w:t>penolong,</w:t>
            </w:r>
            <w:r>
              <w:rPr>
                <w:rFonts w:ascii="Arial" w:hAnsi="Arial" w:cs="Arial"/>
                <w:sz w:val="16"/>
                <w:szCs w:val="16"/>
                <w:lang w:val="en-US"/>
              </w:rPr>
              <w:t xml:space="preserve"> </w:t>
            </w:r>
            <w:r w:rsidRPr="000935DF">
              <w:rPr>
                <w:rFonts w:ascii="Arial" w:hAnsi="Arial" w:cs="Arial"/>
                <w:sz w:val="16"/>
                <w:szCs w:val="16"/>
              </w:rPr>
              <w:t>sopan,</w:t>
            </w:r>
            <w:r>
              <w:rPr>
                <w:rFonts w:ascii="Arial" w:hAnsi="Arial" w:cs="Arial"/>
                <w:sz w:val="16"/>
                <w:szCs w:val="16"/>
                <w:lang w:val="en-US"/>
              </w:rPr>
              <w:t xml:space="preserve"> </w:t>
            </w:r>
            <w:r w:rsidRPr="000935DF">
              <w:rPr>
                <w:rFonts w:ascii="Arial" w:hAnsi="Arial" w:cs="Arial"/>
                <w:sz w:val="16"/>
                <w:szCs w:val="16"/>
              </w:rPr>
              <w:t>hormat,</w:t>
            </w:r>
            <w:r>
              <w:rPr>
                <w:rFonts w:ascii="Arial" w:hAnsi="Arial" w:cs="Arial"/>
                <w:sz w:val="16"/>
                <w:szCs w:val="16"/>
                <w:lang w:val="en-US"/>
              </w:rPr>
              <w:t xml:space="preserve"> </w:t>
            </w:r>
            <w:r w:rsidRPr="000935DF">
              <w:rPr>
                <w:rFonts w:ascii="Arial" w:hAnsi="Arial" w:cs="Arial"/>
                <w:sz w:val="16"/>
                <w:szCs w:val="16"/>
              </w:rPr>
              <w:t>dsb</w:t>
            </w:r>
          </w:p>
        </w:tc>
        <w:tc>
          <w:tcPr>
            <w:tcW w:w="1546" w:type="dxa"/>
            <w:vMerge w:val="restart"/>
          </w:tcPr>
          <w:p w:rsidR="001345EC" w:rsidRPr="000935DF" w:rsidRDefault="001345EC" w:rsidP="00970935">
            <w:pPr>
              <w:pStyle w:val="ListParagraph"/>
              <w:numPr>
                <w:ilvl w:val="1"/>
                <w:numId w:val="114"/>
              </w:numPr>
              <w:spacing w:after="0" w:line="240" w:lineRule="auto"/>
              <w:ind w:left="323" w:hanging="425"/>
              <w:rPr>
                <w:rFonts w:ascii="Arial" w:hAnsi="Arial" w:cs="Arial"/>
                <w:sz w:val="16"/>
                <w:szCs w:val="16"/>
              </w:rPr>
            </w:pPr>
            <w:r w:rsidRPr="000935DF">
              <w:rPr>
                <w:rFonts w:ascii="Arial" w:hAnsi="Arial" w:cs="Arial"/>
                <w:sz w:val="16"/>
                <w:szCs w:val="16"/>
              </w:rPr>
              <w:t>Terbiasa berprilaku sopan santun</w:t>
            </w:r>
          </w:p>
        </w:tc>
        <w:tc>
          <w:tcPr>
            <w:tcW w:w="1977" w:type="dxa"/>
            <w:tcBorders>
              <w:bottom w:val="single" w:sz="4" w:space="0" w:color="auto"/>
            </w:tcBorders>
          </w:tcPr>
          <w:p w:rsidR="001345EC" w:rsidRPr="000935DF" w:rsidRDefault="001345EC" w:rsidP="007522C6">
            <w:pPr>
              <w:spacing w:after="0"/>
              <w:ind w:left="487" w:hanging="567"/>
              <w:rPr>
                <w:rFonts w:ascii="Arial" w:hAnsi="Arial" w:cs="Arial"/>
                <w:sz w:val="16"/>
                <w:szCs w:val="16"/>
              </w:rPr>
            </w:pPr>
            <w:r>
              <w:rPr>
                <w:rFonts w:ascii="Arial" w:hAnsi="Arial" w:cs="Arial"/>
                <w:sz w:val="16"/>
                <w:szCs w:val="16"/>
                <w:lang w:val="en-US"/>
              </w:rPr>
              <w:t>3.1.1.    Berbuat baik terhadap semua makhluk tuhan</w:t>
            </w:r>
            <w:r w:rsidRPr="000935DF">
              <w:rPr>
                <w:rFonts w:ascii="Arial" w:hAnsi="Arial" w:cs="Arial"/>
                <w:sz w:val="16"/>
                <w:szCs w:val="16"/>
              </w:rPr>
              <w:t xml:space="preserve"> </w:t>
            </w:r>
          </w:p>
        </w:tc>
        <w:tc>
          <w:tcPr>
            <w:tcW w:w="425"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r w:rsidRPr="00F01FAB">
              <w:rPr>
                <w:rFonts w:ascii="Arial" w:hAnsi="Arial" w:cs="Arial"/>
                <w:b/>
                <w:sz w:val="28"/>
                <w:szCs w:val="28"/>
                <w:lang w:val="en-US"/>
              </w:rPr>
              <w:t>√</w:t>
            </w:r>
          </w:p>
        </w:tc>
        <w:tc>
          <w:tcPr>
            <w:tcW w:w="425"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6" w:type="dxa"/>
            <w:gridSpan w:val="2"/>
            <w:tcBorders>
              <w:bottom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bottom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bottom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p>
        </w:tc>
        <w:tc>
          <w:tcPr>
            <w:tcW w:w="429" w:type="dxa"/>
            <w:tcBorders>
              <w:bottom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r w:rsidRPr="00F01FAB">
              <w:rPr>
                <w:rFonts w:ascii="Arial" w:hAnsi="Arial" w:cs="Arial"/>
                <w:b/>
                <w:sz w:val="28"/>
                <w:szCs w:val="28"/>
                <w:lang w:val="en-US"/>
              </w:rPr>
              <w:t>√</w:t>
            </w:r>
          </w:p>
        </w:tc>
        <w:tc>
          <w:tcPr>
            <w:tcW w:w="425" w:type="dxa"/>
            <w:tcBorders>
              <w:bottom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r w:rsidRPr="00F01FAB">
              <w:rPr>
                <w:rFonts w:ascii="Arial" w:hAnsi="Arial" w:cs="Arial"/>
                <w:b/>
                <w:sz w:val="28"/>
                <w:szCs w:val="28"/>
                <w:lang w:val="en-US"/>
              </w:rPr>
              <w:t>√</w:t>
            </w:r>
          </w:p>
        </w:tc>
        <w:tc>
          <w:tcPr>
            <w:tcW w:w="426"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9"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r w:rsidRPr="00F01FAB">
              <w:rPr>
                <w:rFonts w:ascii="Arial" w:hAnsi="Arial" w:cs="Arial"/>
                <w:b/>
                <w:sz w:val="28"/>
                <w:szCs w:val="28"/>
                <w:lang w:val="en-US"/>
              </w:rPr>
              <w:t>√</w:t>
            </w:r>
          </w:p>
        </w:tc>
        <w:tc>
          <w:tcPr>
            <w:tcW w:w="425"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30"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30"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bottom w:val="single" w:sz="4" w:space="0" w:color="auto"/>
            </w:tcBorders>
            <w:vAlign w:val="center"/>
          </w:tcPr>
          <w:p w:rsidR="001345EC" w:rsidRPr="003B7D93" w:rsidRDefault="001345EC" w:rsidP="007522C6">
            <w:pPr>
              <w:spacing w:after="0" w:line="240" w:lineRule="auto"/>
              <w:jc w:val="center"/>
              <w:rPr>
                <w:rFonts w:ascii="Arial" w:hAnsi="Arial" w:cs="Arial"/>
                <w:sz w:val="28"/>
                <w:szCs w:val="28"/>
                <w:lang w:val="en-US"/>
              </w:rPr>
            </w:pPr>
          </w:p>
        </w:tc>
        <w:tc>
          <w:tcPr>
            <w:tcW w:w="426"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35"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30" w:type="dxa"/>
            <w:tcBorders>
              <w:bottom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p>
        </w:tc>
        <w:tc>
          <w:tcPr>
            <w:tcW w:w="431" w:type="dxa"/>
            <w:tcBorders>
              <w:bottom w:val="single" w:sz="4" w:space="0" w:color="auto"/>
            </w:tcBorders>
            <w:shd w:val="clear" w:color="auto" w:fill="808080"/>
            <w:vAlign w:val="center"/>
          </w:tcPr>
          <w:p w:rsidR="001345EC" w:rsidRPr="00881A22" w:rsidRDefault="001345EC" w:rsidP="007522C6">
            <w:pPr>
              <w:spacing w:after="0" w:line="240" w:lineRule="auto"/>
              <w:jc w:val="center"/>
              <w:rPr>
                <w:rFonts w:ascii="Arial" w:hAnsi="Arial" w:cs="Arial"/>
                <w:sz w:val="28"/>
                <w:szCs w:val="28"/>
              </w:rPr>
            </w:pPr>
          </w:p>
        </w:tc>
      </w:tr>
      <w:tr w:rsidR="001345EC" w:rsidRPr="00881A22" w:rsidTr="001345EC">
        <w:trPr>
          <w:trHeight w:val="302"/>
        </w:trPr>
        <w:tc>
          <w:tcPr>
            <w:tcW w:w="1511" w:type="dxa"/>
            <w:vMerge/>
          </w:tcPr>
          <w:p w:rsidR="001345EC" w:rsidRPr="000935DF" w:rsidRDefault="001345EC" w:rsidP="00970935">
            <w:pPr>
              <w:numPr>
                <w:ilvl w:val="0"/>
                <w:numId w:val="114"/>
              </w:numPr>
              <w:spacing w:after="0" w:line="240" w:lineRule="auto"/>
              <w:rPr>
                <w:rFonts w:ascii="Arial" w:hAnsi="Arial" w:cs="Arial"/>
                <w:sz w:val="16"/>
                <w:szCs w:val="16"/>
              </w:rPr>
            </w:pPr>
          </w:p>
        </w:tc>
        <w:tc>
          <w:tcPr>
            <w:tcW w:w="1546" w:type="dxa"/>
            <w:vMerge/>
          </w:tcPr>
          <w:p w:rsidR="001345EC" w:rsidRPr="000935DF" w:rsidRDefault="001345EC" w:rsidP="007522C6">
            <w:pPr>
              <w:ind w:left="601" w:hanging="567"/>
              <w:rPr>
                <w:rFonts w:ascii="Arial" w:hAnsi="Arial" w:cs="Arial"/>
                <w:sz w:val="16"/>
                <w:szCs w:val="16"/>
              </w:rPr>
            </w:pPr>
          </w:p>
        </w:tc>
        <w:tc>
          <w:tcPr>
            <w:tcW w:w="1977" w:type="dxa"/>
            <w:tcBorders>
              <w:top w:val="single" w:sz="4" w:space="0" w:color="auto"/>
              <w:bottom w:val="single" w:sz="4" w:space="0" w:color="auto"/>
            </w:tcBorders>
          </w:tcPr>
          <w:p w:rsidR="001345EC" w:rsidRPr="006274C7" w:rsidRDefault="001345EC" w:rsidP="00970935">
            <w:pPr>
              <w:numPr>
                <w:ilvl w:val="2"/>
                <w:numId w:val="115"/>
              </w:numPr>
              <w:spacing w:after="0"/>
              <w:ind w:left="487" w:hanging="567"/>
              <w:rPr>
                <w:rFonts w:ascii="Arial" w:hAnsi="Arial" w:cs="Arial"/>
                <w:sz w:val="16"/>
                <w:szCs w:val="16"/>
              </w:rPr>
            </w:pPr>
            <w:r>
              <w:rPr>
                <w:rFonts w:ascii="Arial" w:hAnsi="Arial" w:cs="Arial"/>
                <w:sz w:val="16"/>
                <w:szCs w:val="16"/>
                <w:lang w:val="en-US"/>
              </w:rPr>
              <w:t>Berpakaian rapi dan sopan</w:t>
            </w:r>
          </w:p>
          <w:p w:rsidR="001345EC" w:rsidRPr="000935DF" w:rsidRDefault="001345EC" w:rsidP="007522C6">
            <w:pPr>
              <w:spacing w:after="0"/>
              <w:ind w:left="469"/>
              <w:rPr>
                <w:rFonts w:ascii="Arial" w:hAnsi="Arial" w:cs="Arial"/>
                <w:sz w:val="16"/>
                <w:szCs w:val="16"/>
              </w:rPr>
            </w:pPr>
          </w:p>
        </w:tc>
        <w:tc>
          <w:tcPr>
            <w:tcW w:w="425"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r w:rsidRPr="00F01FAB">
              <w:rPr>
                <w:rFonts w:ascii="Arial" w:hAnsi="Arial" w:cs="Arial"/>
                <w:b/>
                <w:sz w:val="28"/>
                <w:szCs w:val="28"/>
                <w:lang w:val="en-US"/>
              </w:rPr>
              <w:t>√</w:t>
            </w:r>
          </w:p>
        </w:tc>
        <w:tc>
          <w:tcPr>
            <w:tcW w:w="425"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6" w:type="dxa"/>
            <w:gridSpan w:val="2"/>
            <w:tcBorders>
              <w:top w:val="single" w:sz="4" w:space="0" w:color="auto"/>
              <w:bottom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bottom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p>
        </w:tc>
        <w:tc>
          <w:tcPr>
            <w:tcW w:w="429" w:type="dxa"/>
            <w:tcBorders>
              <w:top w:val="single" w:sz="4" w:space="0" w:color="auto"/>
              <w:bottom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bottom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6"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r w:rsidRPr="00F01FAB">
              <w:rPr>
                <w:rFonts w:ascii="Arial" w:hAnsi="Arial" w:cs="Arial"/>
                <w:b/>
                <w:sz w:val="28"/>
                <w:szCs w:val="28"/>
                <w:lang w:val="en-US"/>
              </w:rPr>
              <w:t>√</w:t>
            </w:r>
          </w:p>
        </w:tc>
        <w:tc>
          <w:tcPr>
            <w:tcW w:w="429"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30"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30"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r w:rsidRPr="00F01FAB">
              <w:rPr>
                <w:rFonts w:ascii="Arial" w:hAnsi="Arial" w:cs="Arial"/>
                <w:b/>
                <w:sz w:val="28"/>
                <w:szCs w:val="28"/>
                <w:lang w:val="en-US"/>
              </w:rPr>
              <w:t>√</w:t>
            </w:r>
          </w:p>
        </w:tc>
        <w:tc>
          <w:tcPr>
            <w:tcW w:w="425"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6"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35"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25" w:type="dxa"/>
            <w:tcBorders>
              <w:top w:val="single" w:sz="4" w:space="0" w:color="auto"/>
              <w:bottom w:val="single" w:sz="4" w:space="0" w:color="auto"/>
            </w:tcBorders>
            <w:vAlign w:val="center"/>
          </w:tcPr>
          <w:p w:rsidR="001345EC" w:rsidRPr="00881A22" w:rsidRDefault="001345EC" w:rsidP="007522C6">
            <w:pPr>
              <w:spacing w:after="0" w:line="240" w:lineRule="auto"/>
              <w:jc w:val="center"/>
              <w:rPr>
                <w:rFonts w:ascii="Arial" w:hAnsi="Arial" w:cs="Arial"/>
                <w:sz w:val="28"/>
                <w:szCs w:val="28"/>
              </w:rPr>
            </w:pPr>
          </w:p>
        </w:tc>
        <w:tc>
          <w:tcPr>
            <w:tcW w:w="430" w:type="dxa"/>
            <w:tcBorders>
              <w:top w:val="single" w:sz="4" w:space="0" w:color="auto"/>
              <w:bottom w:val="single" w:sz="4" w:space="0" w:color="auto"/>
            </w:tcBorders>
            <w:shd w:val="clear" w:color="auto" w:fill="auto"/>
            <w:vAlign w:val="center"/>
          </w:tcPr>
          <w:p w:rsidR="001345EC" w:rsidRPr="00881A22" w:rsidRDefault="001345EC" w:rsidP="007522C6">
            <w:pPr>
              <w:spacing w:after="0" w:line="240" w:lineRule="auto"/>
              <w:jc w:val="center"/>
              <w:rPr>
                <w:rFonts w:ascii="Arial" w:hAnsi="Arial" w:cs="Arial"/>
                <w:sz w:val="28"/>
                <w:szCs w:val="28"/>
              </w:rPr>
            </w:pPr>
          </w:p>
        </w:tc>
        <w:tc>
          <w:tcPr>
            <w:tcW w:w="431" w:type="dxa"/>
            <w:tcBorders>
              <w:top w:val="single" w:sz="4" w:space="0" w:color="auto"/>
              <w:bottom w:val="single" w:sz="4" w:space="0" w:color="auto"/>
            </w:tcBorders>
            <w:shd w:val="clear" w:color="auto" w:fill="808080"/>
            <w:vAlign w:val="center"/>
          </w:tcPr>
          <w:p w:rsidR="001345EC" w:rsidRPr="00881A22" w:rsidRDefault="001345EC" w:rsidP="007522C6">
            <w:pPr>
              <w:spacing w:after="0" w:line="240" w:lineRule="auto"/>
              <w:jc w:val="center"/>
              <w:rPr>
                <w:rFonts w:ascii="Arial" w:hAnsi="Arial" w:cs="Arial"/>
                <w:sz w:val="28"/>
                <w:szCs w:val="28"/>
              </w:rPr>
            </w:pPr>
          </w:p>
        </w:tc>
      </w:tr>
      <w:tr w:rsidR="001345EC" w:rsidRPr="00486FE5" w:rsidTr="001345EC">
        <w:trPr>
          <w:trHeight w:val="780"/>
        </w:trPr>
        <w:tc>
          <w:tcPr>
            <w:tcW w:w="1511" w:type="dxa"/>
            <w:vMerge/>
          </w:tcPr>
          <w:p w:rsidR="001345EC" w:rsidRPr="00BD01DD" w:rsidRDefault="001345EC" w:rsidP="007522C6">
            <w:pPr>
              <w:rPr>
                <w:rFonts w:ascii="Arial" w:hAnsi="Arial" w:cs="Arial"/>
              </w:rPr>
            </w:pPr>
          </w:p>
        </w:tc>
        <w:tc>
          <w:tcPr>
            <w:tcW w:w="1546" w:type="dxa"/>
            <w:vMerge w:val="restart"/>
          </w:tcPr>
          <w:p w:rsidR="001345EC" w:rsidRPr="00371757" w:rsidRDefault="001345EC" w:rsidP="00970935">
            <w:pPr>
              <w:pStyle w:val="ListParagraph"/>
              <w:numPr>
                <w:ilvl w:val="1"/>
                <w:numId w:val="115"/>
              </w:numPr>
              <w:spacing w:after="0" w:line="240" w:lineRule="auto"/>
              <w:ind w:left="323" w:hanging="425"/>
              <w:rPr>
                <w:rFonts w:ascii="Arial" w:hAnsi="Arial" w:cs="Arial"/>
                <w:sz w:val="16"/>
                <w:szCs w:val="16"/>
              </w:rPr>
            </w:pPr>
            <w:r w:rsidRPr="00371757">
              <w:rPr>
                <w:rFonts w:ascii="Arial" w:hAnsi="Arial" w:cs="Arial"/>
                <w:sz w:val="16"/>
                <w:szCs w:val="16"/>
              </w:rPr>
              <w:t>Terbiasa berprilaku hormat menghormati</w:t>
            </w:r>
          </w:p>
        </w:tc>
        <w:tc>
          <w:tcPr>
            <w:tcW w:w="1977" w:type="dxa"/>
            <w:tcBorders>
              <w:bottom w:val="single" w:sz="4" w:space="0" w:color="auto"/>
            </w:tcBorders>
          </w:tcPr>
          <w:p w:rsidR="001345EC" w:rsidRPr="00F12C37" w:rsidRDefault="001345EC" w:rsidP="007522C6">
            <w:pPr>
              <w:ind w:left="487" w:hanging="567"/>
              <w:rPr>
                <w:rFonts w:ascii="Arial" w:hAnsi="Arial" w:cs="Arial"/>
                <w:sz w:val="16"/>
                <w:szCs w:val="16"/>
                <w:lang w:val="en-US"/>
              </w:rPr>
            </w:pPr>
            <w:r>
              <w:rPr>
                <w:rFonts w:ascii="Arial" w:hAnsi="Arial" w:cs="Arial"/>
                <w:sz w:val="16"/>
                <w:szCs w:val="16"/>
                <w:lang w:val="en-US"/>
              </w:rPr>
              <w:t xml:space="preserve">3.2.2.    </w:t>
            </w:r>
            <w:r w:rsidRPr="00F12C37">
              <w:rPr>
                <w:rFonts w:ascii="Arial" w:hAnsi="Arial" w:cs="Arial"/>
                <w:sz w:val="16"/>
                <w:szCs w:val="16"/>
              </w:rPr>
              <w:t xml:space="preserve">Mendengarkan dan memperhatikan  </w:t>
            </w:r>
            <w:r w:rsidRPr="00F12C37">
              <w:rPr>
                <w:rFonts w:ascii="Arial" w:hAnsi="Arial" w:cs="Arial"/>
                <w:sz w:val="16"/>
                <w:szCs w:val="16"/>
                <w:lang w:val="en-US"/>
              </w:rPr>
              <w:t>teman bicara</w:t>
            </w: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6" w:type="dxa"/>
            <w:gridSpan w:val="2"/>
            <w:tcBorders>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6"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3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1" w:type="dxa"/>
            <w:tcBorders>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rPr>
          <w:trHeight w:val="220"/>
        </w:trPr>
        <w:tc>
          <w:tcPr>
            <w:tcW w:w="1511" w:type="dxa"/>
            <w:vMerge/>
          </w:tcPr>
          <w:p w:rsidR="001345EC" w:rsidRPr="00BD01DD" w:rsidRDefault="001345EC" w:rsidP="007522C6">
            <w:pPr>
              <w:rPr>
                <w:rFonts w:ascii="Arial" w:hAnsi="Arial" w:cs="Arial"/>
              </w:rPr>
            </w:pPr>
          </w:p>
        </w:tc>
        <w:tc>
          <w:tcPr>
            <w:tcW w:w="1546" w:type="dxa"/>
            <w:vMerge/>
          </w:tcPr>
          <w:p w:rsidR="001345EC" w:rsidRPr="00371757" w:rsidRDefault="001345EC" w:rsidP="00970935">
            <w:pPr>
              <w:pStyle w:val="ListParagraph"/>
              <w:numPr>
                <w:ilvl w:val="1"/>
                <w:numId w:val="115"/>
              </w:numPr>
              <w:spacing w:after="0" w:line="240" w:lineRule="auto"/>
              <w:ind w:left="323" w:hanging="425"/>
              <w:rPr>
                <w:rFonts w:ascii="Arial" w:hAnsi="Arial" w:cs="Arial"/>
                <w:sz w:val="16"/>
                <w:szCs w:val="16"/>
              </w:rPr>
            </w:pPr>
          </w:p>
        </w:tc>
        <w:tc>
          <w:tcPr>
            <w:tcW w:w="1977" w:type="dxa"/>
            <w:tcBorders>
              <w:top w:val="single" w:sz="4" w:space="0" w:color="auto"/>
            </w:tcBorders>
          </w:tcPr>
          <w:p w:rsidR="001345EC" w:rsidRPr="00F12C37" w:rsidRDefault="001345EC" w:rsidP="007522C6">
            <w:pPr>
              <w:ind w:left="487" w:hanging="567"/>
              <w:rPr>
                <w:rFonts w:ascii="Arial" w:hAnsi="Arial" w:cs="Arial"/>
                <w:sz w:val="16"/>
                <w:szCs w:val="16"/>
              </w:rPr>
            </w:pPr>
            <w:r>
              <w:rPr>
                <w:rFonts w:ascii="Arial" w:hAnsi="Arial" w:cs="Arial"/>
                <w:sz w:val="16"/>
                <w:szCs w:val="16"/>
                <w:lang w:val="en-US"/>
              </w:rPr>
              <w:t xml:space="preserve">3.2.3.    </w:t>
            </w:r>
            <w:r w:rsidRPr="00F12C37">
              <w:rPr>
                <w:rFonts w:ascii="Arial" w:hAnsi="Arial" w:cs="Arial"/>
                <w:sz w:val="16"/>
                <w:szCs w:val="16"/>
              </w:rPr>
              <w:t xml:space="preserve">Mau memohon dan memberi maaf </w:t>
            </w:r>
          </w:p>
        </w:tc>
        <w:tc>
          <w:tcPr>
            <w:tcW w:w="425" w:type="dxa"/>
            <w:tcBorders>
              <w:top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tcBorders>
            <w:vAlign w:val="center"/>
          </w:tcPr>
          <w:p w:rsidR="001345EC" w:rsidRPr="00F01FAB" w:rsidRDefault="001345EC" w:rsidP="007522C6">
            <w:pPr>
              <w:jc w:val="center"/>
              <w:rPr>
                <w:rFonts w:ascii="Arial" w:hAnsi="Arial" w:cs="Arial"/>
                <w:b/>
                <w:sz w:val="28"/>
                <w:szCs w:val="28"/>
                <w:lang w:val="en-US"/>
              </w:rPr>
            </w:pPr>
          </w:p>
        </w:tc>
        <w:tc>
          <w:tcPr>
            <w:tcW w:w="425" w:type="dxa"/>
            <w:tcBorders>
              <w:top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6" w:type="dxa"/>
            <w:gridSpan w:val="2"/>
            <w:tcBorders>
              <w:top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9" w:type="dxa"/>
            <w:tcBorders>
              <w:top w:val="single" w:sz="4" w:space="0" w:color="auto"/>
            </w:tcBorders>
            <w:shd w:val="clear" w:color="auto" w:fill="auto"/>
            <w:vAlign w:val="center"/>
          </w:tcPr>
          <w:p w:rsidR="001345EC" w:rsidRPr="00F01FAB" w:rsidRDefault="001345EC" w:rsidP="007522C6">
            <w:pPr>
              <w:jc w:val="center"/>
              <w:rPr>
                <w:rFonts w:ascii="Arial" w:hAnsi="Arial" w:cs="Arial"/>
                <w:b/>
                <w:sz w:val="28"/>
                <w:szCs w:val="28"/>
                <w:lang w:val="en-US"/>
              </w:rPr>
            </w:pPr>
          </w:p>
        </w:tc>
        <w:tc>
          <w:tcPr>
            <w:tcW w:w="425" w:type="dxa"/>
            <w:tcBorders>
              <w:top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tcBorders>
            <w:vAlign w:val="center"/>
          </w:tcPr>
          <w:p w:rsidR="001345EC" w:rsidRPr="00F01FAB" w:rsidRDefault="001345EC" w:rsidP="007522C6">
            <w:pPr>
              <w:jc w:val="center"/>
              <w:rPr>
                <w:rFonts w:ascii="Arial" w:hAnsi="Arial" w:cs="Arial"/>
                <w:b/>
                <w:sz w:val="28"/>
                <w:szCs w:val="28"/>
                <w:lang w:val="en-US"/>
              </w:rPr>
            </w:pPr>
          </w:p>
        </w:tc>
        <w:tc>
          <w:tcPr>
            <w:tcW w:w="426" w:type="dxa"/>
            <w:tcBorders>
              <w:top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tcBorders>
            <w:vAlign w:val="center"/>
          </w:tcPr>
          <w:p w:rsidR="001345EC" w:rsidRPr="00F01FAB" w:rsidRDefault="001345EC" w:rsidP="007522C6">
            <w:pPr>
              <w:jc w:val="center"/>
              <w:rPr>
                <w:rFonts w:ascii="Arial" w:hAnsi="Arial" w:cs="Arial"/>
                <w:b/>
                <w:sz w:val="28"/>
                <w:szCs w:val="28"/>
                <w:lang w:val="en-US"/>
              </w:rPr>
            </w:pPr>
          </w:p>
        </w:tc>
        <w:tc>
          <w:tcPr>
            <w:tcW w:w="425" w:type="dxa"/>
            <w:tcBorders>
              <w:top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30" w:type="dxa"/>
            <w:tcBorders>
              <w:top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6" w:type="dxa"/>
            <w:tcBorders>
              <w:top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35" w:type="dxa"/>
            <w:tcBorders>
              <w:top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1" w:type="dxa"/>
            <w:tcBorders>
              <w:top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rPr>
          <w:trHeight w:val="664"/>
        </w:trPr>
        <w:tc>
          <w:tcPr>
            <w:tcW w:w="1511" w:type="dxa"/>
            <w:tcBorders>
              <w:bottom w:val="single" w:sz="4" w:space="0" w:color="auto"/>
            </w:tcBorders>
          </w:tcPr>
          <w:p w:rsidR="001345EC" w:rsidRPr="00371757" w:rsidRDefault="001345EC" w:rsidP="00970935">
            <w:pPr>
              <w:pStyle w:val="ListParagraph"/>
              <w:numPr>
                <w:ilvl w:val="0"/>
                <w:numId w:val="115"/>
              </w:numPr>
              <w:ind w:left="284" w:hanging="284"/>
              <w:rPr>
                <w:rFonts w:ascii="Arial" w:hAnsi="Arial" w:cs="Arial"/>
                <w:sz w:val="16"/>
                <w:szCs w:val="16"/>
              </w:rPr>
            </w:pPr>
            <w:r w:rsidRPr="00371757">
              <w:rPr>
                <w:rFonts w:ascii="Arial" w:hAnsi="Arial" w:cs="Arial"/>
                <w:sz w:val="16"/>
                <w:szCs w:val="16"/>
              </w:rPr>
              <w:t>Membedakan  perilaku baik dan buruk</w:t>
            </w:r>
          </w:p>
        </w:tc>
        <w:tc>
          <w:tcPr>
            <w:tcW w:w="1546" w:type="dxa"/>
            <w:tcBorders>
              <w:bottom w:val="single" w:sz="4" w:space="0" w:color="auto"/>
            </w:tcBorders>
          </w:tcPr>
          <w:p w:rsidR="001345EC" w:rsidRPr="00F12C37" w:rsidRDefault="001345EC" w:rsidP="00970935">
            <w:pPr>
              <w:pStyle w:val="ListParagraph"/>
              <w:numPr>
                <w:ilvl w:val="1"/>
                <w:numId w:val="116"/>
              </w:numPr>
              <w:spacing w:after="0" w:line="240" w:lineRule="auto"/>
              <w:ind w:hanging="453"/>
              <w:rPr>
                <w:rFonts w:ascii="Arial" w:hAnsi="Arial" w:cs="Arial"/>
                <w:sz w:val="16"/>
                <w:szCs w:val="16"/>
              </w:rPr>
            </w:pPr>
            <w:r w:rsidRPr="00F12C37">
              <w:rPr>
                <w:rFonts w:ascii="Arial" w:hAnsi="Arial" w:cs="Arial"/>
                <w:sz w:val="16"/>
                <w:szCs w:val="16"/>
              </w:rPr>
              <w:t>Menunjukkan kegiatan yang bermanfaat</w:t>
            </w:r>
          </w:p>
        </w:tc>
        <w:tc>
          <w:tcPr>
            <w:tcW w:w="1977" w:type="dxa"/>
            <w:tcBorders>
              <w:bottom w:val="single" w:sz="4" w:space="0" w:color="auto"/>
            </w:tcBorders>
          </w:tcPr>
          <w:p w:rsidR="001345EC" w:rsidRPr="00F12C37" w:rsidRDefault="001345EC" w:rsidP="00970935">
            <w:pPr>
              <w:numPr>
                <w:ilvl w:val="2"/>
                <w:numId w:val="116"/>
              </w:numPr>
              <w:ind w:left="469" w:hanging="567"/>
              <w:rPr>
                <w:rFonts w:ascii="Arial" w:hAnsi="Arial" w:cs="Arial"/>
                <w:sz w:val="16"/>
                <w:szCs w:val="16"/>
              </w:rPr>
            </w:pPr>
            <w:r w:rsidRPr="00F12C37">
              <w:rPr>
                <w:rFonts w:ascii="Arial" w:hAnsi="Arial" w:cs="Arial"/>
                <w:sz w:val="16"/>
                <w:szCs w:val="16"/>
              </w:rPr>
              <w:t>Melakukan perbuatan yang baik pada saat bermain</w:t>
            </w: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6" w:type="dxa"/>
            <w:gridSpan w:val="2"/>
            <w:tcBorders>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3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1" w:type="dxa"/>
            <w:tcBorders>
              <w:bottom w:val="single" w:sz="4" w:space="0" w:color="auto"/>
            </w:tcBorders>
            <w:shd w:val="clear" w:color="auto" w:fill="808080"/>
            <w:vAlign w:val="center"/>
          </w:tcPr>
          <w:p w:rsidR="001345EC" w:rsidRPr="00486FE5" w:rsidRDefault="001345EC" w:rsidP="007522C6">
            <w:pPr>
              <w:spacing w:after="0" w:line="240" w:lineRule="auto"/>
              <w:jc w:val="center"/>
              <w:rPr>
                <w:rFonts w:ascii="Arial" w:hAnsi="Arial" w:cs="Arial"/>
                <w:b/>
              </w:rPr>
            </w:pPr>
          </w:p>
        </w:tc>
      </w:tr>
      <w:tr w:rsidR="001345EC" w:rsidRPr="00486FE5" w:rsidTr="001345EC">
        <w:trPr>
          <w:trHeight w:val="957"/>
        </w:trPr>
        <w:tc>
          <w:tcPr>
            <w:tcW w:w="1511" w:type="dxa"/>
            <w:tcBorders>
              <w:top w:val="single" w:sz="4" w:space="0" w:color="auto"/>
              <w:bottom w:val="single" w:sz="4" w:space="0" w:color="auto"/>
            </w:tcBorders>
          </w:tcPr>
          <w:p w:rsidR="001345EC" w:rsidRPr="005B49C6" w:rsidRDefault="001345EC" w:rsidP="00970935">
            <w:pPr>
              <w:pStyle w:val="ListParagraph"/>
              <w:numPr>
                <w:ilvl w:val="0"/>
                <w:numId w:val="116"/>
              </w:numPr>
              <w:spacing w:after="0" w:line="240" w:lineRule="auto"/>
              <w:ind w:left="284" w:hanging="284"/>
              <w:rPr>
                <w:rFonts w:ascii="Arial" w:hAnsi="Arial" w:cs="Arial"/>
                <w:sz w:val="16"/>
                <w:szCs w:val="16"/>
              </w:rPr>
            </w:pPr>
            <w:r w:rsidRPr="005B49C6">
              <w:rPr>
                <w:rFonts w:ascii="Arial" w:hAnsi="Arial" w:cs="Arial"/>
                <w:sz w:val="16"/>
                <w:szCs w:val="16"/>
              </w:rPr>
              <w:t>Menghormati agama lain</w:t>
            </w:r>
          </w:p>
        </w:tc>
        <w:tc>
          <w:tcPr>
            <w:tcW w:w="1546" w:type="dxa"/>
            <w:tcBorders>
              <w:top w:val="single" w:sz="4" w:space="0" w:color="auto"/>
              <w:bottom w:val="single" w:sz="4" w:space="0" w:color="auto"/>
            </w:tcBorders>
          </w:tcPr>
          <w:p w:rsidR="001345EC" w:rsidRPr="005B49C6" w:rsidRDefault="001345EC" w:rsidP="00970935">
            <w:pPr>
              <w:pStyle w:val="ListParagraph"/>
              <w:numPr>
                <w:ilvl w:val="1"/>
                <w:numId w:val="118"/>
              </w:numPr>
              <w:spacing w:after="0" w:line="240" w:lineRule="auto"/>
              <w:rPr>
                <w:rFonts w:ascii="Arial" w:hAnsi="Arial" w:cs="Arial"/>
                <w:sz w:val="16"/>
                <w:szCs w:val="16"/>
              </w:rPr>
            </w:pPr>
            <w:r w:rsidRPr="005B49C6">
              <w:rPr>
                <w:rFonts w:ascii="Arial" w:hAnsi="Arial" w:cs="Arial"/>
                <w:sz w:val="16"/>
                <w:szCs w:val="16"/>
              </w:rPr>
              <w:t>Menghormati agama orang lain</w:t>
            </w:r>
          </w:p>
        </w:tc>
        <w:tc>
          <w:tcPr>
            <w:tcW w:w="1977" w:type="dxa"/>
            <w:tcBorders>
              <w:bottom w:val="single" w:sz="4" w:space="0" w:color="auto"/>
            </w:tcBorders>
          </w:tcPr>
          <w:p w:rsidR="001345EC" w:rsidRPr="005B49C6" w:rsidRDefault="001345EC" w:rsidP="007522C6">
            <w:pPr>
              <w:ind w:left="469" w:hanging="567"/>
              <w:rPr>
                <w:rFonts w:ascii="Arial" w:hAnsi="Arial" w:cs="Arial"/>
                <w:sz w:val="16"/>
                <w:szCs w:val="16"/>
              </w:rPr>
            </w:pPr>
            <w:r>
              <w:rPr>
                <w:rFonts w:ascii="Arial" w:hAnsi="Arial" w:cs="Arial"/>
                <w:sz w:val="16"/>
                <w:szCs w:val="16"/>
                <w:lang w:val="en-US"/>
              </w:rPr>
              <w:t xml:space="preserve">5.1.3.    Menghormati perayaan hari besar agama lain </w:t>
            </w: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6" w:type="dxa"/>
            <w:gridSpan w:val="2"/>
            <w:tcBorders>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bottom w:val="single" w:sz="4" w:space="0" w:color="auto"/>
            </w:tcBorders>
            <w:vAlign w:val="center"/>
          </w:tcPr>
          <w:p w:rsidR="001345EC" w:rsidRPr="00135D00" w:rsidRDefault="001345EC" w:rsidP="007522C6">
            <w:pPr>
              <w:spacing w:after="0" w:line="240" w:lineRule="auto"/>
              <w:jc w:val="center"/>
              <w:rPr>
                <w:rFonts w:ascii="Arial" w:hAnsi="Arial" w:cs="Arial"/>
                <w:sz w:val="16"/>
                <w:szCs w:val="16"/>
                <w:lang w:val="en-US"/>
              </w:rPr>
            </w:pP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3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1" w:type="dxa"/>
            <w:tcBorders>
              <w:bottom w:val="single" w:sz="4" w:space="0" w:color="auto"/>
            </w:tcBorders>
            <w:shd w:val="clear" w:color="auto" w:fill="808080"/>
            <w:vAlign w:val="center"/>
          </w:tcPr>
          <w:p w:rsidR="001345EC" w:rsidRPr="00486FE5" w:rsidRDefault="001345EC" w:rsidP="007522C6">
            <w:pPr>
              <w:spacing w:after="0" w:line="240" w:lineRule="auto"/>
              <w:jc w:val="center"/>
              <w:rPr>
                <w:rFonts w:ascii="Arial" w:hAnsi="Arial" w:cs="Arial"/>
                <w:b/>
              </w:rPr>
            </w:pPr>
          </w:p>
        </w:tc>
      </w:tr>
      <w:tr w:rsidR="001345EC" w:rsidRPr="00486FE5" w:rsidTr="001345EC">
        <w:trPr>
          <w:trHeight w:val="1004"/>
        </w:trPr>
        <w:tc>
          <w:tcPr>
            <w:tcW w:w="1511" w:type="dxa"/>
            <w:tcBorders>
              <w:top w:val="single" w:sz="4" w:space="0" w:color="auto"/>
              <w:bottom w:val="single" w:sz="4" w:space="0" w:color="auto"/>
            </w:tcBorders>
          </w:tcPr>
          <w:p w:rsidR="001345EC" w:rsidRPr="005B49C6" w:rsidRDefault="001345EC" w:rsidP="00970935">
            <w:pPr>
              <w:pStyle w:val="ListParagraph"/>
              <w:numPr>
                <w:ilvl w:val="0"/>
                <w:numId w:val="118"/>
              </w:numPr>
              <w:ind w:left="284" w:hanging="284"/>
              <w:rPr>
                <w:rFonts w:ascii="Arial" w:hAnsi="Arial" w:cs="Arial"/>
                <w:sz w:val="16"/>
                <w:szCs w:val="16"/>
              </w:rPr>
            </w:pPr>
            <w:r>
              <w:rPr>
                <w:rFonts w:ascii="Arial" w:hAnsi="Arial" w:cs="Arial"/>
                <w:sz w:val="16"/>
                <w:szCs w:val="16"/>
                <w:lang w:val="en-US"/>
              </w:rPr>
              <w:lastRenderedPageBreak/>
              <w:t>Mengenal hari besar agama</w:t>
            </w:r>
          </w:p>
        </w:tc>
        <w:tc>
          <w:tcPr>
            <w:tcW w:w="1546" w:type="dxa"/>
            <w:tcBorders>
              <w:top w:val="single" w:sz="4" w:space="0" w:color="auto"/>
              <w:bottom w:val="single" w:sz="4" w:space="0" w:color="auto"/>
            </w:tcBorders>
          </w:tcPr>
          <w:p w:rsidR="001345EC" w:rsidRPr="005B49C6" w:rsidRDefault="001345EC" w:rsidP="00970935">
            <w:pPr>
              <w:pStyle w:val="ListParagraph"/>
              <w:numPr>
                <w:ilvl w:val="1"/>
                <w:numId w:val="117"/>
              </w:numPr>
              <w:ind w:hanging="453"/>
              <w:rPr>
                <w:rFonts w:ascii="Arial" w:hAnsi="Arial" w:cs="Arial"/>
                <w:sz w:val="16"/>
                <w:szCs w:val="16"/>
              </w:rPr>
            </w:pPr>
            <w:r>
              <w:rPr>
                <w:rFonts w:ascii="Arial" w:hAnsi="Arial" w:cs="Arial"/>
                <w:sz w:val="16"/>
                <w:szCs w:val="16"/>
                <w:lang w:val="en-US"/>
              </w:rPr>
              <w:t>Menghormati agama orang lain</w:t>
            </w:r>
          </w:p>
        </w:tc>
        <w:tc>
          <w:tcPr>
            <w:tcW w:w="1977" w:type="dxa"/>
            <w:tcBorders>
              <w:top w:val="single" w:sz="4" w:space="0" w:color="auto"/>
              <w:bottom w:val="single" w:sz="4" w:space="0" w:color="auto"/>
            </w:tcBorders>
          </w:tcPr>
          <w:p w:rsidR="001345EC" w:rsidRPr="00A04E1D" w:rsidRDefault="001345EC" w:rsidP="007522C6">
            <w:pPr>
              <w:spacing w:after="0" w:line="240" w:lineRule="auto"/>
              <w:ind w:left="469" w:hanging="567"/>
              <w:rPr>
                <w:rFonts w:ascii="Arial" w:hAnsi="Arial" w:cs="Arial"/>
                <w:sz w:val="16"/>
                <w:szCs w:val="16"/>
                <w:lang w:val="en-US"/>
              </w:rPr>
            </w:pPr>
            <w:r>
              <w:rPr>
                <w:rFonts w:ascii="Arial" w:hAnsi="Arial" w:cs="Arial"/>
                <w:sz w:val="16"/>
                <w:szCs w:val="16"/>
                <w:lang w:val="en-US"/>
              </w:rPr>
              <w:t>6.1.1.    Menyebutkan hari-hari besar keagamaan</w:t>
            </w: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6"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vAlign w:val="center"/>
          </w:tcPr>
          <w:p w:rsidR="001345EC" w:rsidRPr="00135D00" w:rsidRDefault="001345EC" w:rsidP="007522C6">
            <w:pPr>
              <w:spacing w:after="0" w:line="240" w:lineRule="auto"/>
              <w:jc w:val="center"/>
              <w:rPr>
                <w:rFonts w:ascii="Arial" w:hAnsi="Arial" w:cs="Arial"/>
                <w:sz w:val="16"/>
                <w:szCs w:val="16"/>
                <w:lang w:val="en-US"/>
              </w:rPr>
            </w:pP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vAlign w:val="center"/>
          </w:tcPr>
          <w:p w:rsidR="001345EC" w:rsidRPr="00135D00" w:rsidRDefault="001345EC" w:rsidP="007522C6">
            <w:pPr>
              <w:spacing w:after="0" w:line="240" w:lineRule="auto"/>
              <w:jc w:val="center"/>
              <w:rPr>
                <w:rFonts w:ascii="Arial" w:hAnsi="Arial" w:cs="Arial"/>
                <w:sz w:val="16"/>
                <w:szCs w:val="16"/>
                <w:lang w:val="en-US"/>
              </w:rPr>
            </w:pPr>
            <w:r w:rsidRPr="00F01FAB">
              <w:rPr>
                <w:rFonts w:ascii="Arial" w:hAnsi="Arial" w:cs="Arial"/>
                <w:b/>
                <w:sz w:val="28"/>
                <w:szCs w:val="28"/>
                <w:lang w:val="en-US"/>
              </w:rPr>
              <w:t>√</w:t>
            </w: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3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1" w:type="dxa"/>
            <w:tcBorders>
              <w:top w:val="single" w:sz="4" w:space="0" w:color="auto"/>
              <w:bottom w:val="single" w:sz="4" w:space="0" w:color="auto"/>
            </w:tcBorders>
            <w:shd w:val="clear" w:color="auto" w:fill="808080"/>
            <w:vAlign w:val="center"/>
          </w:tcPr>
          <w:p w:rsidR="001345EC" w:rsidRPr="00486FE5" w:rsidRDefault="001345EC" w:rsidP="007522C6">
            <w:pPr>
              <w:spacing w:after="0" w:line="240" w:lineRule="auto"/>
              <w:jc w:val="center"/>
              <w:rPr>
                <w:rFonts w:ascii="Arial" w:hAnsi="Arial" w:cs="Arial"/>
                <w:b/>
              </w:rPr>
            </w:pPr>
          </w:p>
        </w:tc>
      </w:tr>
    </w:tbl>
    <w:p w:rsidR="001345EC" w:rsidRDefault="001345EC" w:rsidP="001345EC"/>
    <w:p w:rsidR="001345EC" w:rsidRDefault="001345EC" w:rsidP="001345EC">
      <w:pPr>
        <w:rPr>
          <w:lang w:val="en-US"/>
        </w:rPr>
      </w:pPr>
    </w:p>
    <w:p w:rsidR="001345EC" w:rsidRDefault="001345EC" w:rsidP="001345EC">
      <w:pPr>
        <w:rPr>
          <w:lang w:val="en-US"/>
        </w:rPr>
      </w:pPr>
    </w:p>
    <w:p w:rsidR="001345EC" w:rsidRDefault="001345EC" w:rsidP="001345EC"/>
    <w:tbl>
      <w:tblPr>
        <w:tblW w:w="15417" w:type="dxa"/>
        <w:tblInd w:w="-128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748"/>
        <w:gridCol w:w="1449"/>
        <w:gridCol w:w="1618"/>
        <w:gridCol w:w="394"/>
        <w:gridCol w:w="557"/>
        <w:gridCol w:w="497"/>
        <w:gridCol w:w="692"/>
        <w:gridCol w:w="660"/>
        <w:gridCol w:w="605"/>
        <w:gridCol w:w="394"/>
        <w:gridCol w:w="394"/>
        <w:gridCol w:w="7"/>
        <w:gridCol w:w="387"/>
        <w:gridCol w:w="394"/>
        <w:gridCol w:w="399"/>
        <w:gridCol w:w="394"/>
        <w:gridCol w:w="394"/>
        <w:gridCol w:w="394"/>
        <w:gridCol w:w="394"/>
        <w:gridCol w:w="394"/>
        <w:gridCol w:w="394"/>
        <w:gridCol w:w="378"/>
        <w:gridCol w:w="16"/>
        <w:gridCol w:w="394"/>
        <w:gridCol w:w="394"/>
        <w:gridCol w:w="396"/>
        <w:gridCol w:w="394"/>
        <w:gridCol w:w="459"/>
        <w:gridCol w:w="427"/>
      </w:tblGrid>
      <w:tr w:rsidR="001345EC" w:rsidTr="001345EC">
        <w:trPr>
          <w:trHeight w:val="720"/>
          <w:tblHeader/>
        </w:trPr>
        <w:tc>
          <w:tcPr>
            <w:tcW w:w="15417" w:type="dxa"/>
            <w:gridSpan w:val="29"/>
          </w:tcPr>
          <w:p w:rsidR="001345EC" w:rsidRPr="00A84DCD" w:rsidRDefault="001345EC" w:rsidP="007522C6">
            <w:pPr>
              <w:spacing w:after="0" w:line="240" w:lineRule="auto"/>
              <w:jc w:val="center"/>
              <w:rPr>
                <w:rFonts w:ascii="Arial" w:hAnsi="Arial" w:cs="Arial"/>
                <w:b/>
                <w:sz w:val="36"/>
                <w:szCs w:val="36"/>
                <w:lang w:val="es-ES"/>
              </w:rPr>
            </w:pPr>
            <w:r w:rsidRPr="00132613">
              <w:rPr>
                <w:rFonts w:ascii="Arial" w:hAnsi="Arial" w:cs="Arial"/>
                <w:b/>
                <w:sz w:val="36"/>
                <w:szCs w:val="36"/>
                <w:lang w:val="es-ES"/>
              </w:rPr>
              <w:lastRenderedPageBreak/>
              <w:t>MATR</w:t>
            </w:r>
            <w:r>
              <w:rPr>
                <w:rFonts w:ascii="Arial" w:hAnsi="Arial" w:cs="Arial"/>
                <w:b/>
                <w:sz w:val="36"/>
                <w:szCs w:val="36"/>
                <w:lang w:val="es-ES"/>
              </w:rPr>
              <w:t>I</w:t>
            </w:r>
            <w:r w:rsidRPr="00132613">
              <w:rPr>
                <w:rFonts w:ascii="Arial" w:hAnsi="Arial" w:cs="Arial"/>
                <w:b/>
                <w:sz w:val="36"/>
                <w:szCs w:val="36"/>
                <w:lang w:val="es-ES"/>
              </w:rPr>
              <w:t xml:space="preserve">KS PROGRAM PEMBELAJARAN </w:t>
            </w:r>
            <w:r>
              <w:rPr>
                <w:rFonts w:ascii="Arial" w:hAnsi="Arial" w:cs="Arial"/>
                <w:b/>
                <w:sz w:val="36"/>
                <w:szCs w:val="36"/>
                <w:lang w:val="es-ES"/>
              </w:rPr>
              <w:t>TK YPS – TK B (SEMESTER 2)</w:t>
            </w:r>
          </w:p>
        </w:tc>
      </w:tr>
      <w:tr w:rsidR="001345EC" w:rsidRPr="00AB2C91" w:rsidTr="001345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01"/>
          <w:tblHeader/>
        </w:trPr>
        <w:tc>
          <w:tcPr>
            <w:tcW w:w="15417" w:type="dxa"/>
            <w:gridSpan w:val="29"/>
            <w:tcBorders>
              <w:bottom w:val="single" w:sz="4" w:space="0" w:color="auto"/>
            </w:tcBorders>
            <w:shd w:val="clear" w:color="auto" w:fill="auto"/>
            <w:vAlign w:val="center"/>
          </w:tcPr>
          <w:p w:rsidR="001345EC" w:rsidRPr="00AB2C91" w:rsidRDefault="001345EC" w:rsidP="007522C6">
            <w:pPr>
              <w:spacing w:after="0" w:line="240" w:lineRule="auto"/>
              <w:rPr>
                <w:rFonts w:ascii="Arial" w:hAnsi="Arial" w:cs="Arial"/>
                <w:b/>
                <w:sz w:val="28"/>
                <w:szCs w:val="28"/>
                <w:lang w:val="en-US"/>
              </w:rPr>
            </w:pPr>
            <w:r w:rsidRPr="00AB2C91">
              <w:rPr>
                <w:rFonts w:ascii="Arial" w:hAnsi="Arial" w:cs="Arial"/>
                <w:b/>
                <w:sz w:val="28"/>
                <w:szCs w:val="28"/>
                <w:lang w:val="en-US"/>
              </w:rPr>
              <w:t>SOSIAL EMOSIONAL</w:t>
            </w:r>
            <w:r>
              <w:rPr>
                <w:rFonts w:ascii="Arial" w:hAnsi="Arial" w:cs="Arial"/>
                <w:b/>
                <w:sz w:val="28"/>
                <w:szCs w:val="28"/>
                <w:lang w:val="en-US"/>
              </w:rPr>
              <w:t xml:space="preserve">  TK B</w:t>
            </w:r>
          </w:p>
        </w:tc>
      </w:tr>
      <w:tr w:rsidR="001345EC" w:rsidTr="001345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49"/>
          <w:tblHeader/>
        </w:trPr>
        <w:tc>
          <w:tcPr>
            <w:tcW w:w="1748" w:type="dxa"/>
            <w:vMerge w:val="restart"/>
            <w:tcBorders>
              <w:top w:val="single" w:sz="4" w:space="0" w:color="auto"/>
            </w:tcBorders>
            <w:shd w:val="clear" w:color="auto" w:fill="FFFF00"/>
            <w:vAlign w:val="center"/>
          </w:tcPr>
          <w:p w:rsidR="001345EC" w:rsidRPr="00486FE5" w:rsidRDefault="001345EC" w:rsidP="007522C6">
            <w:pPr>
              <w:jc w:val="center"/>
              <w:rPr>
                <w:rFonts w:ascii="Arial" w:hAnsi="Arial" w:cs="Arial"/>
                <w:b/>
                <w:sz w:val="16"/>
                <w:szCs w:val="16"/>
              </w:rPr>
            </w:pPr>
            <w:r>
              <w:rPr>
                <w:rFonts w:ascii="Arial" w:hAnsi="Arial" w:cs="Arial"/>
                <w:b/>
                <w:sz w:val="16"/>
                <w:szCs w:val="16"/>
                <w:lang w:val="en-US"/>
              </w:rPr>
              <w:t xml:space="preserve">Tingkat </w:t>
            </w:r>
            <w:r w:rsidRPr="00486FE5">
              <w:rPr>
                <w:rFonts w:ascii="Arial" w:hAnsi="Arial" w:cs="Arial"/>
                <w:b/>
                <w:sz w:val="16"/>
                <w:szCs w:val="16"/>
              </w:rPr>
              <w:t>Pencapaian Perkembangan</w:t>
            </w:r>
          </w:p>
        </w:tc>
        <w:tc>
          <w:tcPr>
            <w:tcW w:w="1449" w:type="dxa"/>
            <w:vMerge w:val="restart"/>
            <w:tcBorders>
              <w:top w:val="single" w:sz="4" w:space="0" w:color="auto"/>
            </w:tcBorders>
            <w:shd w:val="clear" w:color="auto" w:fill="FFFF00"/>
            <w:vAlign w:val="center"/>
          </w:tcPr>
          <w:p w:rsidR="001345EC" w:rsidRPr="00486FE5" w:rsidRDefault="001345EC" w:rsidP="007522C6">
            <w:pPr>
              <w:jc w:val="center"/>
              <w:rPr>
                <w:rFonts w:ascii="Arial" w:hAnsi="Arial" w:cs="Arial"/>
                <w:b/>
                <w:sz w:val="16"/>
                <w:szCs w:val="16"/>
              </w:rPr>
            </w:pPr>
            <w:r>
              <w:rPr>
                <w:rFonts w:ascii="Arial" w:hAnsi="Arial" w:cs="Arial"/>
                <w:b/>
                <w:sz w:val="16"/>
                <w:szCs w:val="16"/>
                <w:lang w:val="en-US"/>
              </w:rPr>
              <w:t xml:space="preserve">Capaian </w:t>
            </w:r>
            <w:r w:rsidRPr="00486FE5">
              <w:rPr>
                <w:rFonts w:ascii="Arial" w:hAnsi="Arial" w:cs="Arial"/>
                <w:b/>
                <w:sz w:val="16"/>
                <w:szCs w:val="16"/>
              </w:rPr>
              <w:t>Perkembangan</w:t>
            </w:r>
          </w:p>
        </w:tc>
        <w:tc>
          <w:tcPr>
            <w:tcW w:w="1618" w:type="dxa"/>
            <w:vMerge w:val="restart"/>
            <w:tcBorders>
              <w:top w:val="single" w:sz="4" w:space="0" w:color="auto"/>
            </w:tcBorders>
            <w:shd w:val="clear" w:color="auto" w:fill="FFFF00"/>
            <w:vAlign w:val="center"/>
          </w:tcPr>
          <w:p w:rsidR="001345EC" w:rsidRPr="00AB2C91" w:rsidRDefault="001345EC" w:rsidP="007522C6">
            <w:pPr>
              <w:jc w:val="center"/>
              <w:rPr>
                <w:rFonts w:ascii="Arial" w:hAnsi="Arial" w:cs="Arial"/>
                <w:b/>
                <w:sz w:val="16"/>
                <w:szCs w:val="16"/>
                <w:lang w:val="en-US"/>
              </w:rPr>
            </w:pPr>
            <w:r>
              <w:rPr>
                <w:rFonts w:ascii="Arial" w:hAnsi="Arial" w:cs="Arial"/>
                <w:b/>
                <w:sz w:val="16"/>
                <w:szCs w:val="16"/>
                <w:lang w:val="en-US"/>
              </w:rPr>
              <w:t>Indikator</w:t>
            </w:r>
          </w:p>
        </w:tc>
        <w:tc>
          <w:tcPr>
            <w:tcW w:w="10602" w:type="dxa"/>
            <w:gridSpan w:val="26"/>
            <w:tcBorders>
              <w:top w:val="single" w:sz="4" w:space="0" w:color="auto"/>
            </w:tcBorders>
            <w:shd w:val="clear" w:color="auto" w:fill="FFFF00"/>
            <w:vAlign w:val="center"/>
          </w:tcPr>
          <w:p w:rsidR="001345EC" w:rsidRPr="00E03FBA" w:rsidRDefault="001345EC" w:rsidP="007522C6">
            <w:pPr>
              <w:spacing w:line="240" w:lineRule="auto"/>
              <w:jc w:val="center"/>
              <w:rPr>
                <w:rFonts w:ascii="Arial" w:hAnsi="Arial" w:cs="Arial"/>
                <w:b/>
                <w:sz w:val="14"/>
                <w:szCs w:val="14"/>
              </w:rPr>
            </w:pPr>
          </w:p>
          <w:p w:rsidR="001345EC" w:rsidRDefault="001345EC" w:rsidP="007522C6">
            <w:pPr>
              <w:spacing w:line="240" w:lineRule="auto"/>
              <w:jc w:val="center"/>
              <w:rPr>
                <w:rFonts w:ascii="Arial" w:hAnsi="Arial" w:cs="Arial"/>
                <w:b/>
                <w:sz w:val="16"/>
                <w:szCs w:val="16"/>
                <w:lang w:val="en-US"/>
              </w:rPr>
            </w:pPr>
            <w:r w:rsidRPr="00486FE5">
              <w:rPr>
                <w:rFonts w:ascii="Arial" w:hAnsi="Arial" w:cs="Arial"/>
                <w:b/>
                <w:sz w:val="16"/>
                <w:szCs w:val="16"/>
              </w:rPr>
              <w:t>Tema  Semester I</w:t>
            </w:r>
            <w:r>
              <w:rPr>
                <w:rFonts w:ascii="Arial" w:hAnsi="Arial" w:cs="Arial"/>
                <w:b/>
                <w:sz w:val="16"/>
                <w:szCs w:val="16"/>
              </w:rPr>
              <w:t>I</w:t>
            </w:r>
          </w:p>
        </w:tc>
      </w:tr>
      <w:tr w:rsidR="001345EC" w:rsidRPr="00486FE5" w:rsidTr="001345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62"/>
          <w:tblHeader/>
        </w:trPr>
        <w:tc>
          <w:tcPr>
            <w:tcW w:w="1748" w:type="dxa"/>
            <w:vMerge/>
            <w:shd w:val="clear" w:color="auto" w:fill="FFFF00"/>
            <w:vAlign w:val="center"/>
          </w:tcPr>
          <w:p w:rsidR="001345EC" w:rsidRPr="00486FE5" w:rsidRDefault="001345EC" w:rsidP="007522C6">
            <w:pPr>
              <w:spacing w:after="0" w:line="240" w:lineRule="auto"/>
              <w:jc w:val="center"/>
              <w:rPr>
                <w:rFonts w:ascii="Arial" w:hAnsi="Arial" w:cs="Arial"/>
                <w:b/>
                <w:sz w:val="16"/>
                <w:szCs w:val="16"/>
              </w:rPr>
            </w:pPr>
          </w:p>
        </w:tc>
        <w:tc>
          <w:tcPr>
            <w:tcW w:w="1449" w:type="dxa"/>
            <w:vMerge/>
            <w:shd w:val="clear" w:color="auto" w:fill="FFFF00"/>
            <w:vAlign w:val="center"/>
          </w:tcPr>
          <w:p w:rsidR="001345EC" w:rsidRPr="00486FE5" w:rsidRDefault="001345EC" w:rsidP="007522C6">
            <w:pPr>
              <w:spacing w:after="0" w:line="240" w:lineRule="auto"/>
              <w:jc w:val="center"/>
              <w:rPr>
                <w:rFonts w:ascii="Arial" w:hAnsi="Arial" w:cs="Arial"/>
                <w:b/>
                <w:sz w:val="16"/>
                <w:szCs w:val="16"/>
              </w:rPr>
            </w:pPr>
          </w:p>
        </w:tc>
        <w:tc>
          <w:tcPr>
            <w:tcW w:w="1618" w:type="dxa"/>
            <w:vMerge/>
            <w:shd w:val="clear" w:color="auto" w:fill="FFFF00"/>
            <w:vAlign w:val="center"/>
          </w:tcPr>
          <w:p w:rsidR="001345EC" w:rsidRPr="00486FE5" w:rsidRDefault="001345EC" w:rsidP="007522C6">
            <w:pPr>
              <w:spacing w:after="0" w:line="240" w:lineRule="auto"/>
              <w:jc w:val="center"/>
              <w:rPr>
                <w:rFonts w:ascii="Arial" w:hAnsi="Arial" w:cs="Arial"/>
                <w:b/>
                <w:sz w:val="16"/>
                <w:szCs w:val="16"/>
              </w:rPr>
            </w:pPr>
          </w:p>
        </w:tc>
        <w:tc>
          <w:tcPr>
            <w:tcW w:w="2140" w:type="dxa"/>
            <w:gridSpan w:val="4"/>
            <w:tcBorders>
              <w:right w:val="single" w:sz="4" w:space="0" w:color="auto"/>
            </w:tcBorders>
            <w:shd w:val="clear" w:color="auto" w:fill="FFFF00"/>
            <w:vAlign w:val="center"/>
          </w:tcPr>
          <w:p w:rsidR="001345EC" w:rsidRPr="00486FE5" w:rsidRDefault="001345EC" w:rsidP="007522C6">
            <w:pPr>
              <w:spacing w:after="0" w:line="240" w:lineRule="auto"/>
              <w:jc w:val="center"/>
              <w:rPr>
                <w:rFonts w:ascii="Arial" w:hAnsi="Arial" w:cs="Arial"/>
                <w:b/>
                <w:i/>
                <w:sz w:val="14"/>
                <w:szCs w:val="14"/>
              </w:rPr>
            </w:pPr>
            <w:r>
              <w:rPr>
                <w:rFonts w:ascii="Arial" w:hAnsi="Arial" w:cs="Arial"/>
                <w:b/>
                <w:i/>
                <w:sz w:val="14"/>
                <w:szCs w:val="14"/>
              </w:rPr>
              <w:t>Transportation</w:t>
            </w:r>
          </w:p>
        </w:tc>
        <w:tc>
          <w:tcPr>
            <w:tcW w:w="2060" w:type="dxa"/>
            <w:gridSpan w:val="5"/>
            <w:tcBorders>
              <w:left w:val="single" w:sz="4" w:space="0" w:color="auto"/>
              <w:right w:val="single" w:sz="4" w:space="0" w:color="auto"/>
            </w:tcBorders>
            <w:shd w:val="clear" w:color="auto" w:fill="FFFF00"/>
            <w:vAlign w:val="center"/>
          </w:tcPr>
          <w:p w:rsidR="001345EC" w:rsidRDefault="001345EC" w:rsidP="007522C6">
            <w:pPr>
              <w:spacing w:after="0" w:line="240" w:lineRule="auto"/>
              <w:jc w:val="center"/>
              <w:rPr>
                <w:rFonts w:ascii="Arial" w:hAnsi="Arial" w:cs="Arial"/>
                <w:b/>
                <w:i/>
                <w:sz w:val="14"/>
                <w:szCs w:val="14"/>
              </w:rPr>
            </w:pPr>
          </w:p>
          <w:p w:rsidR="001345EC" w:rsidRPr="00486FE5" w:rsidRDefault="001345EC" w:rsidP="007522C6">
            <w:pPr>
              <w:jc w:val="center"/>
              <w:rPr>
                <w:rFonts w:ascii="Arial" w:hAnsi="Arial" w:cs="Arial"/>
                <w:b/>
                <w:i/>
                <w:sz w:val="14"/>
                <w:szCs w:val="14"/>
              </w:rPr>
            </w:pPr>
            <w:r>
              <w:rPr>
                <w:rFonts w:ascii="Arial" w:hAnsi="Arial" w:cs="Arial"/>
                <w:b/>
                <w:i/>
                <w:sz w:val="14"/>
                <w:szCs w:val="14"/>
              </w:rPr>
              <w:t>Occupation</w:t>
            </w:r>
          </w:p>
        </w:tc>
        <w:tc>
          <w:tcPr>
            <w:tcW w:w="1180" w:type="dxa"/>
            <w:gridSpan w:val="3"/>
            <w:tcBorders>
              <w:left w:val="single" w:sz="4" w:space="0" w:color="auto"/>
              <w:right w:val="single" w:sz="4" w:space="0" w:color="auto"/>
            </w:tcBorders>
            <w:shd w:val="clear" w:color="auto" w:fill="FFFF00"/>
            <w:vAlign w:val="center"/>
          </w:tcPr>
          <w:p w:rsidR="001345EC" w:rsidRPr="00486FE5" w:rsidRDefault="001345EC" w:rsidP="007522C6">
            <w:pPr>
              <w:jc w:val="center"/>
              <w:rPr>
                <w:rFonts w:ascii="Arial" w:hAnsi="Arial" w:cs="Arial"/>
                <w:b/>
                <w:i/>
                <w:sz w:val="14"/>
                <w:szCs w:val="14"/>
              </w:rPr>
            </w:pPr>
            <w:r>
              <w:rPr>
                <w:rFonts w:ascii="Arial" w:hAnsi="Arial" w:cs="Arial"/>
                <w:b/>
                <w:i/>
                <w:sz w:val="14"/>
                <w:szCs w:val="14"/>
              </w:rPr>
              <w:t>Water, Air and Fire</w:t>
            </w:r>
          </w:p>
        </w:tc>
        <w:tc>
          <w:tcPr>
            <w:tcW w:w="1182" w:type="dxa"/>
            <w:gridSpan w:val="3"/>
            <w:tcBorders>
              <w:left w:val="single" w:sz="4" w:space="0" w:color="auto"/>
              <w:right w:val="single" w:sz="4" w:space="0" w:color="auto"/>
            </w:tcBorders>
            <w:shd w:val="clear" w:color="auto" w:fill="FFFF00"/>
            <w:vAlign w:val="center"/>
          </w:tcPr>
          <w:p w:rsidR="001345EC" w:rsidRDefault="001345EC" w:rsidP="007522C6">
            <w:pPr>
              <w:spacing w:after="0" w:line="240" w:lineRule="auto"/>
              <w:jc w:val="center"/>
              <w:rPr>
                <w:rFonts w:ascii="Arial" w:hAnsi="Arial" w:cs="Arial"/>
                <w:b/>
                <w:i/>
                <w:sz w:val="14"/>
                <w:szCs w:val="14"/>
              </w:rPr>
            </w:pPr>
          </w:p>
          <w:p w:rsidR="001345EC" w:rsidRPr="00486FE5" w:rsidRDefault="001345EC" w:rsidP="007522C6">
            <w:pPr>
              <w:jc w:val="center"/>
              <w:rPr>
                <w:rFonts w:ascii="Arial" w:hAnsi="Arial" w:cs="Arial"/>
                <w:b/>
                <w:i/>
                <w:sz w:val="14"/>
                <w:szCs w:val="14"/>
              </w:rPr>
            </w:pPr>
            <w:r>
              <w:rPr>
                <w:rFonts w:ascii="Arial" w:hAnsi="Arial" w:cs="Arial"/>
                <w:b/>
                <w:i/>
                <w:sz w:val="14"/>
                <w:szCs w:val="14"/>
              </w:rPr>
              <w:t>Plants</w:t>
            </w:r>
          </w:p>
        </w:tc>
        <w:tc>
          <w:tcPr>
            <w:tcW w:w="1560" w:type="dxa"/>
            <w:gridSpan w:val="4"/>
            <w:tcBorders>
              <w:left w:val="single" w:sz="4" w:space="0" w:color="auto"/>
              <w:right w:val="single" w:sz="4" w:space="0" w:color="auto"/>
            </w:tcBorders>
            <w:shd w:val="clear" w:color="auto" w:fill="FFFF00"/>
            <w:vAlign w:val="center"/>
          </w:tcPr>
          <w:p w:rsidR="001345EC" w:rsidRDefault="001345EC" w:rsidP="007522C6">
            <w:pPr>
              <w:spacing w:after="0" w:line="240" w:lineRule="auto"/>
              <w:jc w:val="center"/>
              <w:rPr>
                <w:rFonts w:ascii="Arial" w:hAnsi="Arial" w:cs="Arial"/>
                <w:b/>
                <w:i/>
                <w:sz w:val="14"/>
                <w:szCs w:val="14"/>
              </w:rPr>
            </w:pPr>
          </w:p>
          <w:p w:rsidR="001345EC" w:rsidRPr="00486FE5" w:rsidRDefault="001345EC" w:rsidP="007522C6">
            <w:pPr>
              <w:jc w:val="center"/>
              <w:rPr>
                <w:rFonts w:ascii="Arial" w:hAnsi="Arial" w:cs="Arial"/>
                <w:b/>
                <w:i/>
                <w:sz w:val="14"/>
                <w:szCs w:val="14"/>
              </w:rPr>
            </w:pPr>
            <w:r>
              <w:rPr>
                <w:rFonts w:ascii="Arial" w:hAnsi="Arial" w:cs="Arial"/>
                <w:b/>
                <w:i/>
                <w:sz w:val="14"/>
                <w:szCs w:val="14"/>
              </w:rPr>
              <w:t>Nature</w:t>
            </w:r>
          </w:p>
        </w:tc>
        <w:tc>
          <w:tcPr>
            <w:tcW w:w="1200" w:type="dxa"/>
            <w:gridSpan w:val="4"/>
            <w:tcBorders>
              <w:left w:val="single" w:sz="4" w:space="0" w:color="auto"/>
              <w:right w:val="single" w:sz="4" w:space="0" w:color="auto"/>
            </w:tcBorders>
            <w:shd w:val="clear" w:color="auto" w:fill="FFFF00"/>
            <w:vAlign w:val="center"/>
          </w:tcPr>
          <w:p w:rsidR="001345EC" w:rsidRDefault="001345EC" w:rsidP="007522C6">
            <w:pPr>
              <w:spacing w:after="0" w:line="240" w:lineRule="auto"/>
              <w:jc w:val="center"/>
              <w:rPr>
                <w:rFonts w:ascii="Arial" w:hAnsi="Arial" w:cs="Arial"/>
                <w:b/>
                <w:i/>
                <w:sz w:val="14"/>
                <w:szCs w:val="14"/>
              </w:rPr>
            </w:pPr>
          </w:p>
          <w:p w:rsidR="001345EC" w:rsidRPr="001E56FA" w:rsidRDefault="001345EC" w:rsidP="007522C6">
            <w:pPr>
              <w:jc w:val="center"/>
              <w:rPr>
                <w:rFonts w:ascii="Arial" w:hAnsi="Arial" w:cs="Arial"/>
                <w:b/>
                <w:i/>
                <w:sz w:val="14"/>
                <w:szCs w:val="14"/>
                <w:lang w:val="en-US"/>
              </w:rPr>
            </w:pPr>
            <w:r>
              <w:rPr>
                <w:rFonts w:ascii="Arial" w:hAnsi="Arial" w:cs="Arial"/>
                <w:b/>
                <w:i/>
                <w:sz w:val="14"/>
                <w:szCs w:val="14"/>
              </w:rPr>
              <w:t>Public</w:t>
            </w:r>
            <w:r>
              <w:rPr>
                <w:rFonts w:ascii="Arial" w:hAnsi="Arial" w:cs="Arial"/>
                <w:b/>
                <w:i/>
                <w:sz w:val="14"/>
                <w:szCs w:val="14"/>
                <w:lang w:val="en-US"/>
              </w:rPr>
              <w:t xml:space="preserve"> Places</w:t>
            </w:r>
          </w:p>
        </w:tc>
        <w:tc>
          <w:tcPr>
            <w:tcW w:w="853" w:type="dxa"/>
            <w:gridSpan w:val="2"/>
            <w:tcBorders>
              <w:left w:val="single" w:sz="4" w:space="0" w:color="auto"/>
              <w:right w:val="single" w:sz="4" w:space="0" w:color="auto"/>
            </w:tcBorders>
            <w:shd w:val="clear" w:color="auto" w:fill="FFFF00"/>
            <w:vAlign w:val="center"/>
          </w:tcPr>
          <w:p w:rsidR="001345EC" w:rsidRPr="00486FE5" w:rsidRDefault="001345EC" w:rsidP="007522C6">
            <w:pPr>
              <w:spacing w:after="0" w:line="240" w:lineRule="auto"/>
              <w:jc w:val="center"/>
              <w:rPr>
                <w:rFonts w:ascii="Arial" w:hAnsi="Arial" w:cs="Arial"/>
                <w:b/>
                <w:i/>
                <w:sz w:val="14"/>
                <w:szCs w:val="14"/>
              </w:rPr>
            </w:pPr>
          </w:p>
          <w:p w:rsidR="001345EC" w:rsidRPr="001E56FA" w:rsidRDefault="001345EC" w:rsidP="007522C6">
            <w:pPr>
              <w:rPr>
                <w:rFonts w:ascii="Arial" w:hAnsi="Arial" w:cs="Arial"/>
                <w:b/>
                <w:i/>
                <w:sz w:val="14"/>
                <w:szCs w:val="14"/>
                <w:lang w:val="en-US"/>
              </w:rPr>
            </w:pPr>
            <w:r>
              <w:rPr>
                <w:rFonts w:ascii="Arial" w:hAnsi="Arial" w:cs="Arial"/>
                <w:b/>
                <w:i/>
                <w:sz w:val="14"/>
                <w:szCs w:val="14"/>
                <w:lang w:val="en-US"/>
              </w:rPr>
              <w:t>Review</w:t>
            </w:r>
          </w:p>
        </w:tc>
        <w:tc>
          <w:tcPr>
            <w:tcW w:w="427" w:type="dxa"/>
            <w:tcBorders>
              <w:left w:val="single" w:sz="4" w:space="0" w:color="auto"/>
            </w:tcBorders>
            <w:shd w:val="clear" w:color="auto" w:fill="FFFF00"/>
            <w:vAlign w:val="center"/>
          </w:tcPr>
          <w:p w:rsidR="001345EC" w:rsidRDefault="001345EC" w:rsidP="007522C6">
            <w:pPr>
              <w:spacing w:after="0" w:line="240" w:lineRule="auto"/>
              <w:rPr>
                <w:rFonts w:ascii="Arial" w:hAnsi="Arial" w:cs="Arial"/>
                <w:b/>
                <w:i/>
                <w:sz w:val="14"/>
                <w:szCs w:val="14"/>
              </w:rPr>
            </w:pPr>
          </w:p>
          <w:p w:rsidR="001345EC" w:rsidRPr="00486FE5" w:rsidRDefault="001345EC" w:rsidP="007522C6">
            <w:pPr>
              <w:jc w:val="center"/>
              <w:rPr>
                <w:rFonts w:ascii="Arial" w:hAnsi="Arial" w:cs="Arial"/>
                <w:b/>
                <w:i/>
                <w:sz w:val="14"/>
                <w:szCs w:val="14"/>
              </w:rPr>
            </w:pPr>
          </w:p>
        </w:tc>
      </w:tr>
      <w:tr w:rsidR="001345EC" w:rsidRPr="00A81EEA" w:rsidTr="001345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20"/>
          <w:tblHeader/>
        </w:trPr>
        <w:tc>
          <w:tcPr>
            <w:tcW w:w="1748" w:type="dxa"/>
            <w:vMerge/>
            <w:shd w:val="clear" w:color="auto" w:fill="FFFF00"/>
            <w:vAlign w:val="center"/>
          </w:tcPr>
          <w:p w:rsidR="001345EC" w:rsidRPr="00486FE5" w:rsidRDefault="001345EC" w:rsidP="007522C6">
            <w:pPr>
              <w:spacing w:after="0" w:line="240" w:lineRule="auto"/>
              <w:jc w:val="center"/>
              <w:rPr>
                <w:rFonts w:ascii="Arial" w:hAnsi="Arial" w:cs="Arial"/>
                <w:b/>
                <w:sz w:val="18"/>
                <w:szCs w:val="18"/>
              </w:rPr>
            </w:pPr>
          </w:p>
        </w:tc>
        <w:tc>
          <w:tcPr>
            <w:tcW w:w="1449" w:type="dxa"/>
            <w:vMerge/>
            <w:shd w:val="clear" w:color="auto" w:fill="FFFF00"/>
            <w:vAlign w:val="center"/>
          </w:tcPr>
          <w:p w:rsidR="001345EC" w:rsidRPr="00486FE5" w:rsidRDefault="001345EC" w:rsidP="007522C6">
            <w:pPr>
              <w:spacing w:after="0" w:line="240" w:lineRule="auto"/>
              <w:jc w:val="center"/>
              <w:rPr>
                <w:rFonts w:ascii="Arial" w:hAnsi="Arial" w:cs="Arial"/>
                <w:b/>
                <w:sz w:val="18"/>
                <w:szCs w:val="18"/>
              </w:rPr>
            </w:pPr>
          </w:p>
        </w:tc>
        <w:tc>
          <w:tcPr>
            <w:tcW w:w="1618" w:type="dxa"/>
            <w:vMerge/>
            <w:shd w:val="clear" w:color="auto" w:fill="FFFF00"/>
            <w:vAlign w:val="center"/>
          </w:tcPr>
          <w:p w:rsidR="001345EC" w:rsidRPr="00486FE5" w:rsidRDefault="001345EC" w:rsidP="007522C6">
            <w:pPr>
              <w:spacing w:after="0" w:line="240" w:lineRule="auto"/>
              <w:jc w:val="center"/>
              <w:rPr>
                <w:rFonts w:ascii="Arial" w:hAnsi="Arial" w:cs="Arial"/>
                <w:b/>
                <w:sz w:val="18"/>
                <w:szCs w:val="18"/>
              </w:rPr>
            </w:pPr>
          </w:p>
        </w:tc>
        <w:tc>
          <w:tcPr>
            <w:tcW w:w="394"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2-6 Jan 2012</w:t>
            </w:r>
          </w:p>
        </w:tc>
        <w:tc>
          <w:tcPr>
            <w:tcW w:w="557"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9-13 Jan 2012</w:t>
            </w:r>
          </w:p>
        </w:tc>
        <w:tc>
          <w:tcPr>
            <w:tcW w:w="497"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16-20 Jan 2012</w:t>
            </w:r>
          </w:p>
        </w:tc>
        <w:tc>
          <w:tcPr>
            <w:tcW w:w="692" w:type="dxa"/>
            <w:tcBorders>
              <w:top w:val="single" w:sz="4" w:space="0" w:color="000000"/>
              <w:right w:val="single" w:sz="4" w:space="0" w:color="auto"/>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23-27 Jan 2012</w:t>
            </w:r>
          </w:p>
        </w:tc>
        <w:tc>
          <w:tcPr>
            <w:tcW w:w="660" w:type="dxa"/>
            <w:tcBorders>
              <w:top w:val="single" w:sz="4" w:space="0" w:color="000000"/>
              <w:left w:val="single" w:sz="4" w:space="0" w:color="auto"/>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30 Jan -3 Feb 2012</w:t>
            </w:r>
          </w:p>
        </w:tc>
        <w:tc>
          <w:tcPr>
            <w:tcW w:w="605"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6-10 Feb 2012</w:t>
            </w:r>
          </w:p>
        </w:tc>
        <w:tc>
          <w:tcPr>
            <w:tcW w:w="394"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13-17 Feb 2012</w:t>
            </w:r>
          </w:p>
        </w:tc>
        <w:tc>
          <w:tcPr>
            <w:tcW w:w="394"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20-24 Feb 2012</w:t>
            </w:r>
          </w:p>
        </w:tc>
        <w:tc>
          <w:tcPr>
            <w:tcW w:w="394" w:type="dxa"/>
            <w:gridSpan w:val="2"/>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27 Feb- 2 Mar 2012</w:t>
            </w:r>
          </w:p>
        </w:tc>
        <w:tc>
          <w:tcPr>
            <w:tcW w:w="394"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5-9 Mar 2012</w:t>
            </w:r>
          </w:p>
        </w:tc>
        <w:tc>
          <w:tcPr>
            <w:tcW w:w="399"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12-16 Mar 2012</w:t>
            </w:r>
          </w:p>
        </w:tc>
        <w:tc>
          <w:tcPr>
            <w:tcW w:w="394"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19-23 Mar 2012</w:t>
            </w:r>
          </w:p>
        </w:tc>
        <w:tc>
          <w:tcPr>
            <w:tcW w:w="394"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26-30 Mar 2012</w:t>
            </w:r>
          </w:p>
        </w:tc>
        <w:tc>
          <w:tcPr>
            <w:tcW w:w="394" w:type="dxa"/>
            <w:tcBorders>
              <w:top w:val="single" w:sz="4" w:space="0" w:color="000000"/>
              <w:right w:val="single" w:sz="4" w:space="0" w:color="auto"/>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2-6 Apr 2012</w:t>
            </w:r>
          </w:p>
        </w:tc>
        <w:tc>
          <w:tcPr>
            <w:tcW w:w="394" w:type="dxa"/>
            <w:tcBorders>
              <w:top w:val="single" w:sz="4" w:space="0" w:color="000000"/>
              <w:left w:val="single" w:sz="4" w:space="0" w:color="auto"/>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9-13 Apr 2012</w:t>
            </w:r>
          </w:p>
        </w:tc>
        <w:tc>
          <w:tcPr>
            <w:tcW w:w="394"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16-20 Apr 2012</w:t>
            </w:r>
          </w:p>
        </w:tc>
        <w:tc>
          <w:tcPr>
            <w:tcW w:w="394"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23-27 Apr 2012</w:t>
            </w:r>
          </w:p>
        </w:tc>
        <w:tc>
          <w:tcPr>
            <w:tcW w:w="394" w:type="dxa"/>
            <w:gridSpan w:val="2"/>
            <w:tcBorders>
              <w:top w:val="single" w:sz="4" w:space="0" w:color="000000"/>
              <w:right w:val="single" w:sz="4" w:space="0" w:color="auto"/>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30 Apr – 4 Mei 2012</w:t>
            </w:r>
          </w:p>
        </w:tc>
        <w:tc>
          <w:tcPr>
            <w:tcW w:w="394" w:type="dxa"/>
            <w:tcBorders>
              <w:top w:val="single" w:sz="4" w:space="0" w:color="000000"/>
              <w:left w:val="single" w:sz="4" w:space="0" w:color="auto"/>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7-11 Mei 2012</w:t>
            </w:r>
          </w:p>
        </w:tc>
        <w:tc>
          <w:tcPr>
            <w:tcW w:w="394"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14-18 Mei 2012</w:t>
            </w:r>
          </w:p>
        </w:tc>
        <w:tc>
          <w:tcPr>
            <w:tcW w:w="396"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21-25 Mei 2012</w:t>
            </w:r>
          </w:p>
        </w:tc>
        <w:tc>
          <w:tcPr>
            <w:tcW w:w="394"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28 Mei – 1 Jun 2012</w:t>
            </w:r>
          </w:p>
        </w:tc>
        <w:tc>
          <w:tcPr>
            <w:tcW w:w="459"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4-8 Jun 2012</w:t>
            </w:r>
          </w:p>
        </w:tc>
        <w:tc>
          <w:tcPr>
            <w:tcW w:w="427"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11-15 Jun 2012</w:t>
            </w:r>
          </w:p>
        </w:tc>
      </w:tr>
      <w:tr w:rsidR="001345EC" w:rsidRPr="00486FE5" w:rsidTr="001345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blHeader/>
        </w:trPr>
        <w:tc>
          <w:tcPr>
            <w:tcW w:w="1748" w:type="dxa"/>
            <w:vMerge/>
            <w:shd w:val="clear" w:color="auto" w:fill="FFFF00"/>
            <w:vAlign w:val="center"/>
          </w:tcPr>
          <w:p w:rsidR="001345EC" w:rsidRPr="00486FE5" w:rsidRDefault="001345EC" w:rsidP="007522C6">
            <w:pPr>
              <w:spacing w:after="0" w:line="240" w:lineRule="auto"/>
              <w:jc w:val="center"/>
              <w:rPr>
                <w:rFonts w:ascii="Arial" w:hAnsi="Arial" w:cs="Arial"/>
                <w:b/>
                <w:sz w:val="18"/>
                <w:szCs w:val="18"/>
              </w:rPr>
            </w:pPr>
          </w:p>
        </w:tc>
        <w:tc>
          <w:tcPr>
            <w:tcW w:w="1449" w:type="dxa"/>
            <w:vMerge/>
            <w:shd w:val="clear" w:color="auto" w:fill="FFFF00"/>
            <w:vAlign w:val="center"/>
          </w:tcPr>
          <w:p w:rsidR="001345EC" w:rsidRPr="00486FE5" w:rsidRDefault="001345EC" w:rsidP="007522C6">
            <w:pPr>
              <w:spacing w:after="0" w:line="240" w:lineRule="auto"/>
              <w:jc w:val="center"/>
              <w:rPr>
                <w:rFonts w:ascii="Arial" w:hAnsi="Arial" w:cs="Arial"/>
                <w:b/>
                <w:sz w:val="18"/>
                <w:szCs w:val="18"/>
              </w:rPr>
            </w:pPr>
          </w:p>
        </w:tc>
        <w:tc>
          <w:tcPr>
            <w:tcW w:w="1618" w:type="dxa"/>
            <w:vMerge/>
            <w:shd w:val="clear" w:color="auto" w:fill="FFFF00"/>
            <w:vAlign w:val="center"/>
          </w:tcPr>
          <w:p w:rsidR="001345EC" w:rsidRPr="00486FE5" w:rsidRDefault="001345EC" w:rsidP="007522C6">
            <w:pPr>
              <w:spacing w:after="0" w:line="240" w:lineRule="auto"/>
              <w:jc w:val="center"/>
              <w:rPr>
                <w:rFonts w:ascii="Arial" w:hAnsi="Arial" w:cs="Arial"/>
                <w:b/>
                <w:sz w:val="18"/>
                <w:szCs w:val="18"/>
              </w:rPr>
            </w:pPr>
          </w:p>
        </w:tc>
        <w:tc>
          <w:tcPr>
            <w:tcW w:w="394"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w:t>
            </w:r>
          </w:p>
        </w:tc>
        <w:tc>
          <w:tcPr>
            <w:tcW w:w="557"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2</w:t>
            </w:r>
          </w:p>
        </w:tc>
        <w:tc>
          <w:tcPr>
            <w:tcW w:w="497"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3</w:t>
            </w:r>
          </w:p>
        </w:tc>
        <w:tc>
          <w:tcPr>
            <w:tcW w:w="692"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4</w:t>
            </w:r>
          </w:p>
        </w:tc>
        <w:tc>
          <w:tcPr>
            <w:tcW w:w="660"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5</w:t>
            </w:r>
          </w:p>
        </w:tc>
        <w:tc>
          <w:tcPr>
            <w:tcW w:w="60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6</w:t>
            </w:r>
          </w:p>
        </w:tc>
        <w:tc>
          <w:tcPr>
            <w:tcW w:w="394"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7</w:t>
            </w:r>
          </w:p>
        </w:tc>
        <w:tc>
          <w:tcPr>
            <w:tcW w:w="394"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8</w:t>
            </w:r>
          </w:p>
        </w:tc>
        <w:tc>
          <w:tcPr>
            <w:tcW w:w="394" w:type="dxa"/>
            <w:gridSpan w:val="2"/>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9</w:t>
            </w:r>
          </w:p>
        </w:tc>
        <w:tc>
          <w:tcPr>
            <w:tcW w:w="394"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10</w:t>
            </w:r>
          </w:p>
        </w:tc>
        <w:tc>
          <w:tcPr>
            <w:tcW w:w="399"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11</w:t>
            </w:r>
          </w:p>
        </w:tc>
        <w:tc>
          <w:tcPr>
            <w:tcW w:w="394"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12</w:t>
            </w:r>
          </w:p>
        </w:tc>
        <w:tc>
          <w:tcPr>
            <w:tcW w:w="394"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13</w:t>
            </w:r>
          </w:p>
        </w:tc>
        <w:tc>
          <w:tcPr>
            <w:tcW w:w="394"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14</w:t>
            </w:r>
          </w:p>
        </w:tc>
        <w:tc>
          <w:tcPr>
            <w:tcW w:w="394"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15</w:t>
            </w:r>
          </w:p>
        </w:tc>
        <w:tc>
          <w:tcPr>
            <w:tcW w:w="394"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16</w:t>
            </w:r>
          </w:p>
        </w:tc>
        <w:tc>
          <w:tcPr>
            <w:tcW w:w="394"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17</w:t>
            </w:r>
          </w:p>
        </w:tc>
        <w:tc>
          <w:tcPr>
            <w:tcW w:w="394" w:type="dxa"/>
            <w:gridSpan w:val="2"/>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18</w:t>
            </w:r>
          </w:p>
        </w:tc>
        <w:tc>
          <w:tcPr>
            <w:tcW w:w="394"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19</w:t>
            </w:r>
          </w:p>
        </w:tc>
        <w:tc>
          <w:tcPr>
            <w:tcW w:w="394"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20</w:t>
            </w:r>
          </w:p>
        </w:tc>
        <w:tc>
          <w:tcPr>
            <w:tcW w:w="396"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21</w:t>
            </w:r>
          </w:p>
        </w:tc>
        <w:tc>
          <w:tcPr>
            <w:tcW w:w="394"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22</w:t>
            </w:r>
          </w:p>
        </w:tc>
        <w:tc>
          <w:tcPr>
            <w:tcW w:w="459"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23</w:t>
            </w:r>
          </w:p>
        </w:tc>
        <w:tc>
          <w:tcPr>
            <w:tcW w:w="427"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24</w:t>
            </w:r>
          </w:p>
        </w:tc>
      </w:tr>
      <w:tr w:rsidR="001345EC" w:rsidRPr="00486FE5" w:rsidTr="001345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15"/>
        </w:trPr>
        <w:tc>
          <w:tcPr>
            <w:tcW w:w="1748" w:type="dxa"/>
            <w:vMerge w:val="restart"/>
          </w:tcPr>
          <w:p w:rsidR="001345EC" w:rsidRPr="006274C7" w:rsidRDefault="001345EC" w:rsidP="007522C6">
            <w:pPr>
              <w:rPr>
                <w:rFonts w:ascii="Arial" w:hAnsi="Arial" w:cs="Arial"/>
                <w:sz w:val="16"/>
                <w:szCs w:val="16"/>
              </w:rPr>
            </w:pPr>
            <w:r w:rsidRPr="006274C7">
              <w:rPr>
                <w:rFonts w:ascii="Arial" w:hAnsi="Arial" w:cs="Arial"/>
                <w:sz w:val="16"/>
                <w:szCs w:val="16"/>
              </w:rPr>
              <w:t>Menunjukkan sikap toleran</w:t>
            </w:r>
          </w:p>
        </w:tc>
        <w:tc>
          <w:tcPr>
            <w:tcW w:w="1449" w:type="dxa"/>
            <w:vMerge w:val="restart"/>
          </w:tcPr>
          <w:p w:rsidR="001345EC" w:rsidRPr="006274C7" w:rsidRDefault="001345EC" w:rsidP="007522C6">
            <w:pPr>
              <w:ind w:left="379" w:hanging="426"/>
              <w:rPr>
                <w:rFonts w:ascii="Arial" w:hAnsi="Arial" w:cs="Arial"/>
                <w:sz w:val="16"/>
                <w:szCs w:val="16"/>
              </w:rPr>
            </w:pPr>
            <w:r>
              <w:rPr>
                <w:rFonts w:ascii="Arial" w:hAnsi="Arial" w:cs="Arial"/>
                <w:sz w:val="16"/>
                <w:szCs w:val="16"/>
                <w:lang w:val="en-US"/>
              </w:rPr>
              <w:t xml:space="preserve">2.1.   </w:t>
            </w:r>
            <w:r w:rsidRPr="006274C7">
              <w:rPr>
                <w:rFonts w:ascii="Arial" w:hAnsi="Arial" w:cs="Arial"/>
                <w:sz w:val="16"/>
                <w:szCs w:val="16"/>
              </w:rPr>
              <w:t>Menunjuk</w:t>
            </w:r>
            <w:r>
              <w:rPr>
                <w:rFonts w:ascii="Arial" w:hAnsi="Arial" w:cs="Arial"/>
                <w:sz w:val="16"/>
                <w:szCs w:val="16"/>
                <w:lang w:val="en-US"/>
              </w:rPr>
              <w:t xml:space="preserve"> </w:t>
            </w:r>
            <w:r w:rsidRPr="006274C7">
              <w:rPr>
                <w:rFonts w:ascii="Arial" w:hAnsi="Arial" w:cs="Arial"/>
                <w:sz w:val="16"/>
                <w:szCs w:val="16"/>
              </w:rPr>
              <w:t>kan sikap toleran</w:t>
            </w:r>
          </w:p>
        </w:tc>
        <w:tc>
          <w:tcPr>
            <w:tcW w:w="1618" w:type="dxa"/>
            <w:tcBorders>
              <w:bottom w:val="single" w:sz="4" w:space="0" w:color="auto"/>
            </w:tcBorders>
          </w:tcPr>
          <w:p w:rsidR="001345EC" w:rsidRPr="00AB2C91" w:rsidRDefault="001345EC" w:rsidP="007522C6">
            <w:pPr>
              <w:spacing w:after="0" w:line="240" w:lineRule="auto"/>
              <w:ind w:left="489" w:hanging="567"/>
              <w:rPr>
                <w:rFonts w:ascii="Arial" w:hAnsi="Arial" w:cs="Arial"/>
                <w:sz w:val="16"/>
                <w:szCs w:val="16"/>
              </w:rPr>
            </w:pPr>
            <w:r>
              <w:rPr>
                <w:rFonts w:ascii="Arial" w:hAnsi="Arial" w:cs="Arial"/>
                <w:sz w:val="16"/>
                <w:szCs w:val="16"/>
                <w:lang w:val="en-US"/>
              </w:rPr>
              <w:t xml:space="preserve">2.1.1.    </w:t>
            </w:r>
            <w:r w:rsidRPr="006274C7">
              <w:rPr>
                <w:rFonts w:ascii="Arial" w:hAnsi="Arial" w:cs="Arial"/>
                <w:sz w:val="16"/>
                <w:szCs w:val="16"/>
              </w:rPr>
              <w:t>Mau meminjamkan miliknya</w:t>
            </w:r>
          </w:p>
          <w:p w:rsidR="001345EC" w:rsidRPr="006274C7" w:rsidRDefault="001345EC" w:rsidP="007522C6">
            <w:pPr>
              <w:spacing w:after="0" w:line="240" w:lineRule="auto"/>
              <w:ind w:left="469"/>
              <w:rPr>
                <w:rFonts w:ascii="Arial" w:hAnsi="Arial" w:cs="Arial"/>
                <w:sz w:val="16"/>
                <w:szCs w:val="16"/>
              </w:rPr>
            </w:pPr>
          </w:p>
        </w:tc>
        <w:tc>
          <w:tcPr>
            <w:tcW w:w="394"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557"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97"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692" w:type="dxa"/>
            <w:tcBorders>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60" w:type="dxa"/>
            <w:tcBorders>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05" w:type="dxa"/>
            <w:tcBorders>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gridSpan w:val="2"/>
            <w:tcBorders>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9"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gridSpan w:val="2"/>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6"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59" w:type="dxa"/>
            <w:tcBorders>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549"/>
        </w:trPr>
        <w:tc>
          <w:tcPr>
            <w:tcW w:w="1748" w:type="dxa"/>
            <w:vMerge/>
            <w:tcBorders>
              <w:bottom w:val="single" w:sz="4" w:space="0" w:color="auto"/>
            </w:tcBorders>
          </w:tcPr>
          <w:p w:rsidR="001345EC" w:rsidRPr="006274C7" w:rsidRDefault="001345EC" w:rsidP="007522C6">
            <w:pPr>
              <w:ind w:left="284" w:hanging="284"/>
              <w:rPr>
                <w:rFonts w:ascii="Arial" w:hAnsi="Arial" w:cs="Arial"/>
                <w:sz w:val="16"/>
                <w:szCs w:val="16"/>
              </w:rPr>
            </w:pPr>
          </w:p>
        </w:tc>
        <w:tc>
          <w:tcPr>
            <w:tcW w:w="1449" w:type="dxa"/>
            <w:vMerge/>
            <w:tcBorders>
              <w:bottom w:val="single" w:sz="4" w:space="0" w:color="auto"/>
            </w:tcBorders>
          </w:tcPr>
          <w:p w:rsidR="001345EC" w:rsidRPr="006274C7" w:rsidRDefault="001345EC" w:rsidP="007522C6">
            <w:pPr>
              <w:ind w:left="459" w:hanging="425"/>
              <w:rPr>
                <w:rFonts w:ascii="Arial" w:hAnsi="Arial" w:cs="Arial"/>
                <w:sz w:val="16"/>
                <w:szCs w:val="16"/>
              </w:rPr>
            </w:pPr>
          </w:p>
        </w:tc>
        <w:tc>
          <w:tcPr>
            <w:tcW w:w="1618" w:type="dxa"/>
            <w:tcBorders>
              <w:top w:val="single" w:sz="4" w:space="0" w:color="auto"/>
              <w:bottom w:val="single" w:sz="4" w:space="0" w:color="auto"/>
            </w:tcBorders>
          </w:tcPr>
          <w:p w:rsidR="001345EC" w:rsidRPr="006274C7" w:rsidRDefault="001345EC" w:rsidP="00970935">
            <w:pPr>
              <w:numPr>
                <w:ilvl w:val="2"/>
                <w:numId w:val="119"/>
              </w:numPr>
              <w:spacing w:after="0" w:line="240" w:lineRule="auto"/>
              <w:ind w:left="478" w:hanging="567"/>
              <w:rPr>
                <w:rFonts w:ascii="Arial" w:hAnsi="Arial" w:cs="Arial"/>
                <w:sz w:val="16"/>
                <w:szCs w:val="16"/>
                <w:lang w:val="en-US"/>
              </w:rPr>
            </w:pPr>
            <w:r>
              <w:rPr>
                <w:rFonts w:ascii="Arial" w:hAnsi="Arial" w:cs="Arial"/>
                <w:sz w:val="16"/>
                <w:szCs w:val="16"/>
                <w:lang w:val="en-US"/>
              </w:rPr>
              <w:t>Mau berbagi dengan teman</w:t>
            </w: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557"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97"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692"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6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0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9"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gridSpan w:val="2"/>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6"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5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724"/>
        </w:trPr>
        <w:tc>
          <w:tcPr>
            <w:tcW w:w="1748" w:type="dxa"/>
            <w:vMerge w:val="restart"/>
          </w:tcPr>
          <w:p w:rsidR="001345EC" w:rsidRPr="003E0CE6" w:rsidRDefault="001345EC" w:rsidP="00970935">
            <w:pPr>
              <w:numPr>
                <w:ilvl w:val="0"/>
                <w:numId w:val="119"/>
              </w:numPr>
              <w:ind w:left="284" w:hanging="284"/>
              <w:rPr>
                <w:rFonts w:ascii="Arial" w:hAnsi="Arial" w:cs="Arial"/>
                <w:sz w:val="16"/>
                <w:szCs w:val="16"/>
              </w:rPr>
            </w:pPr>
            <w:r w:rsidRPr="003767B6">
              <w:rPr>
                <w:rFonts w:ascii="Arial" w:hAnsi="Arial" w:cs="Arial"/>
                <w:sz w:val="16"/>
                <w:szCs w:val="16"/>
              </w:rPr>
              <w:t>Mengekspresikan emosi sesuai kondisi yang ada (senang, sedih, antusias, dsb)</w:t>
            </w:r>
          </w:p>
        </w:tc>
        <w:tc>
          <w:tcPr>
            <w:tcW w:w="1449" w:type="dxa"/>
            <w:vMerge w:val="restart"/>
          </w:tcPr>
          <w:p w:rsidR="001345EC" w:rsidRPr="003767B6" w:rsidRDefault="001345EC" w:rsidP="00970935">
            <w:pPr>
              <w:numPr>
                <w:ilvl w:val="1"/>
                <w:numId w:val="119"/>
              </w:numPr>
              <w:ind w:left="323"/>
              <w:rPr>
                <w:rFonts w:ascii="Arial" w:hAnsi="Arial" w:cs="Arial"/>
                <w:sz w:val="16"/>
                <w:szCs w:val="16"/>
              </w:rPr>
            </w:pPr>
            <w:r w:rsidRPr="003767B6">
              <w:rPr>
                <w:rFonts w:ascii="Arial" w:hAnsi="Arial" w:cs="Arial"/>
                <w:sz w:val="16"/>
                <w:szCs w:val="16"/>
              </w:rPr>
              <w:t>Mengekspre sikan emosi sesuai kondisi yang ada (senang, sedih, antusias</w:t>
            </w:r>
            <w:r w:rsidRPr="003E0CE6">
              <w:rPr>
                <w:rFonts w:ascii="Arial" w:hAnsi="Arial" w:cs="Arial"/>
                <w:sz w:val="16"/>
                <w:szCs w:val="16"/>
              </w:rPr>
              <w:t>,</w:t>
            </w:r>
            <w:r w:rsidRPr="003767B6">
              <w:rPr>
                <w:rFonts w:ascii="Arial" w:hAnsi="Arial" w:cs="Arial"/>
                <w:sz w:val="16"/>
                <w:szCs w:val="16"/>
              </w:rPr>
              <w:t xml:space="preserve"> dsb)</w:t>
            </w:r>
          </w:p>
        </w:tc>
        <w:tc>
          <w:tcPr>
            <w:tcW w:w="1618" w:type="dxa"/>
            <w:tcBorders>
              <w:bottom w:val="single" w:sz="4" w:space="0" w:color="auto"/>
            </w:tcBorders>
          </w:tcPr>
          <w:p w:rsidR="001345EC" w:rsidRPr="003767B6" w:rsidRDefault="001345EC" w:rsidP="00970935">
            <w:pPr>
              <w:numPr>
                <w:ilvl w:val="2"/>
                <w:numId w:val="120"/>
              </w:numPr>
              <w:spacing w:after="0" w:line="240" w:lineRule="auto"/>
              <w:ind w:left="478" w:hanging="567"/>
              <w:rPr>
                <w:rFonts w:ascii="Arial" w:hAnsi="Arial" w:cs="Arial"/>
                <w:sz w:val="16"/>
                <w:szCs w:val="16"/>
                <w:lang w:val="en-US"/>
              </w:rPr>
            </w:pPr>
            <w:r>
              <w:rPr>
                <w:rFonts w:ascii="Arial" w:hAnsi="Arial" w:cs="Arial"/>
                <w:sz w:val="16"/>
                <w:szCs w:val="16"/>
                <w:lang w:val="en-US"/>
              </w:rPr>
              <w:t>Mengendalikan emosi dengan cara yang wajar</w:t>
            </w:r>
          </w:p>
        </w:tc>
        <w:tc>
          <w:tcPr>
            <w:tcW w:w="394"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557"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97"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692" w:type="dxa"/>
            <w:tcBorders>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60" w:type="dxa"/>
            <w:tcBorders>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05" w:type="dxa"/>
            <w:tcBorders>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gridSpan w:val="2"/>
            <w:tcBorders>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9"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gridSpan w:val="2"/>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6"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bottom w:val="single" w:sz="4" w:space="0" w:color="auto"/>
            </w:tcBorders>
            <w:vAlign w:val="center"/>
          </w:tcPr>
          <w:p w:rsidR="001345EC" w:rsidRPr="005E601A" w:rsidRDefault="001345EC" w:rsidP="007522C6">
            <w:pPr>
              <w:spacing w:after="0" w:line="240" w:lineRule="auto"/>
              <w:jc w:val="center"/>
              <w:rPr>
                <w:rFonts w:ascii="Arial" w:hAnsi="Arial" w:cs="Arial"/>
                <w:sz w:val="16"/>
                <w:szCs w:val="16"/>
                <w:lang w:val="en-US"/>
              </w:rPr>
            </w:pPr>
          </w:p>
        </w:tc>
        <w:tc>
          <w:tcPr>
            <w:tcW w:w="459" w:type="dxa"/>
            <w:tcBorders>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75"/>
        </w:trPr>
        <w:tc>
          <w:tcPr>
            <w:tcW w:w="1748" w:type="dxa"/>
            <w:vMerge/>
          </w:tcPr>
          <w:p w:rsidR="001345EC" w:rsidRPr="003767B6" w:rsidRDefault="001345EC" w:rsidP="00970935">
            <w:pPr>
              <w:numPr>
                <w:ilvl w:val="0"/>
                <w:numId w:val="120"/>
              </w:numPr>
              <w:ind w:left="284" w:hanging="284"/>
              <w:rPr>
                <w:rFonts w:ascii="Arial" w:hAnsi="Arial" w:cs="Arial"/>
                <w:sz w:val="16"/>
                <w:szCs w:val="16"/>
              </w:rPr>
            </w:pPr>
          </w:p>
        </w:tc>
        <w:tc>
          <w:tcPr>
            <w:tcW w:w="1449" w:type="dxa"/>
            <w:vMerge/>
          </w:tcPr>
          <w:p w:rsidR="001345EC" w:rsidRPr="003767B6" w:rsidRDefault="001345EC" w:rsidP="00970935">
            <w:pPr>
              <w:numPr>
                <w:ilvl w:val="1"/>
                <w:numId w:val="120"/>
              </w:numPr>
              <w:ind w:left="323"/>
              <w:rPr>
                <w:rFonts w:ascii="Arial" w:hAnsi="Arial" w:cs="Arial"/>
                <w:sz w:val="16"/>
                <w:szCs w:val="16"/>
              </w:rPr>
            </w:pPr>
          </w:p>
        </w:tc>
        <w:tc>
          <w:tcPr>
            <w:tcW w:w="1618" w:type="dxa"/>
            <w:tcBorders>
              <w:top w:val="single" w:sz="4" w:space="0" w:color="auto"/>
              <w:bottom w:val="single" w:sz="4" w:space="0" w:color="auto"/>
            </w:tcBorders>
          </w:tcPr>
          <w:p w:rsidR="001345EC" w:rsidRPr="003767B6" w:rsidRDefault="001345EC" w:rsidP="00970935">
            <w:pPr>
              <w:numPr>
                <w:ilvl w:val="2"/>
                <w:numId w:val="120"/>
              </w:numPr>
              <w:ind w:left="469" w:hanging="567"/>
              <w:rPr>
                <w:rFonts w:ascii="Arial" w:hAnsi="Arial" w:cs="Arial"/>
                <w:sz w:val="16"/>
                <w:szCs w:val="16"/>
              </w:rPr>
            </w:pPr>
            <w:r>
              <w:rPr>
                <w:rFonts w:ascii="Arial" w:hAnsi="Arial" w:cs="Arial"/>
                <w:sz w:val="16"/>
                <w:szCs w:val="16"/>
                <w:lang w:val="en-US"/>
              </w:rPr>
              <w:t>Senang ketika mendapatkan sesuatu</w:t>
            </w: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557"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97"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692"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66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60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9"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gridSpan w:val="2"/>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6"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vAlign w:val="center"/>
          </w:tcPr>
          <w:p w:rsidR="001345EC" w:rsidRPr="005E601A" w:rsidRDefault="001345EC" w:rsidP="007522C6">
            <w:pPr>
              <w:spacing w:after="0" w:line="240" w:lineRule="auto"/>
              <w:jc w:val="center"/>
              <w:rPr>
                <w:rFonts w:ascii="Arial" w:hAnsi="Arial" w:cs="Arial"/>
                <w:sz w:val="16"/>
                <w:szCs w:val="16"/>
                <w:lang w:val="en-US"/>
              </w:rPr>
            </w:pPr>
          </w:p>
        </w:tc>
        <w:tc>
          <w:tcPr>
            <w:tcW w:w="45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85"/>
        </w:trPr>
        <w:tc>
          <w:tcPr>
            <w:tcW w:w="1748" w:type="dxa"/>
            <w:vMerge/>
            <w:tcBorders>
              <w:bottom w:val="single" w:sz="4" w:space="0" w:color="auto"/>
            </w:tcBorders>
          </w:tcPr>
          <w:p w:rsidR="001345EC" w:rsidRPr="003767B6" w:rsidRDefault="001345EC" w:rsidP="00970935">
            <w:pPr>
              <w:numPr>
                <w:ilvl w:val="0"/>
                <w:numId w:val="120"/>
              </w:numPr>
              <w:ind w:left="284" w:hanging="284"/>
              <w:rPr>
                <w:rFonts w:ascii="Arial" w:hAnsi="Arial" w:cs="Arial"/>
                <w:sz w:val="16"/>
                <w:szCs w:val="16"/>
              </w:rPr>
            </w:pPr>
          </w:p>
        </w:tc>
        <w:tc>
          <w:tcPr>
            <w:tcW w:w="1449" w:type="dxa"/>
            <w:vMerge/>
            <w:tcBorders>
              <w:bottom w:val="single" w:sz="4" w:space="0" w:color="auto"/>
            </w:tcBorders>
          </w:tcPr>
          <w:p w:rsidR="001345EC" w:rsidRPr="003767B6" w:rsidRDefault="001345EC" w:rsidP="00970935">
            <w:pPr>
              <w:numPr>
                <w:ilvl w:val="1"/>
                <w:numId w:val="120"/>
              </w:numPr>
              <w:ind w:left="323"/>
              <w:rPr>
                <w:rFonts w:ascii="Arial" w:hAnsi="Arial" w:cs="Arial"/>
                <w:sz w:val="16"/>
                <w:szCs w:val="16"/>
              </w:rPr>
            </w:pPr>
          </w:p>
        </w:tc>
        <w:tc>
          <w:tcPr>
            <w:tcW w:w="1618" w:type="dxa"/>
            <w:tcBorders>
              <w:top w:val="single" w:sz="4" w:space="0" w:color="auto"/>
              <w:bottom w:val="single" w:sz="4" w:space="0" w:color="auto"/>
            </w:tcBorders>
          </w:tcPr>
          <w:p w:rsidR="001345EC" w:rsidRPr="003767B6" w:rsidRDefault="001345EC" w:rsidP="00970935">
            <w:pPr>
              <w:numPr>
                <w:ilvl w:val="2"/>
                <w:numId w:val="120"/>
              </w:numPr>
              <w:ind w:left="469" w:hanging="567"/>
              <w:rPr>
                <w:rFonts w:ascii="Arial" w:hAnsi="Arial" w:cs="Arial"/>
                <w:sz w:val="16"/>
                <w:szCs w:val="16"/>
              </w:rPr>
            </w:pPr>
            <w:r>
              <w:rPr>
                <w:rFonts w:ascii="Arial" w:hAnsi="Arial" w:cs="Arial"/>
                <w:sz w:val="16"/>
                <w:szCs w:val="16"/>
                <w:lang w:val="en-US"/>
              </w:rPr>
              <w:t>Antusias ketika ketika melakukan kegiatan</w:t>
            </w: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557"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97"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692"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6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0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9"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gridSpan w:val="2"/>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6"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vAlign w:val="center"/>
          </w:tcPr>
          <w:p w:rsidR="001345EC" w:rsidRPr="005E601A" w:rsidRDefault="001345EC" w:rsidP="007522C6">
            <w:pPr>
              <w:spacing w:after="0" w:line="240" w:lineRule="auto"/>
              <w:jc w:val="center"/>
              <w:rPr>
                <w:rFonts w:ascii="Arial" w:hAnsi="Arial" w:cs="Arial"/>
                <w:sz w:val="16"/>
                <w:szCs w:val="16"/>
                <w:lang w:val="en-US"/>
              </w:rPr>
            </w:pPr>
          </w:p>
        </w:tc>
        <w:tc>
          <w:tcPr>
            <w:tcW w:w="45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65"/>
        </w:trPr>
        <w:tc>
          <w:tcPr>
            <w:tcW w:w="1748" w:type="dxa"/>
            <w:tcBorders>
              <w:top w:val="single" w:sz="4" w:space="0" w:color="auto"/>
            </w:tcBorders>
          </w:tcPr>
          <w:p w:rsidR="001345EC" w:rsidRPr="001322BE" w:rsidRDefault="001345EC" w:rsidP="00970935">
            <w:pPr>
              <w:numPr>
                <w:ilvl w:val="0"/>
                <w:numId w:val="120"/>
              </w:numPr>
              <w:rPr>
                <w:rFonts w:ascii="Arial" w:hAnsi="Arial" w:cs="Arial"/>
                <w:sz w:val="16"/>
                <w:szCs w:val="16"/>
                <w:lang w:val="en-US"/>
              </w:rPr>
            </w:pPr>
            <w:r w:rsidRPr="001322BE">
              <w:rPr>
                <w:rFonts w:ascii="Arial" w:hAnsi="Arial" w:cs="Arial"/>
                <w:sz w:val="16"/>
                <w:szCs w:val="16"/>
              </w:rPr>
              <w:t xml:space="preserve">Mengenal tatakrama dan sopan santun sesuai dengan </w:t>
            </w:r>
            <w:r w:rsidRPr="001322BE">
              <w:rPr>
                <w:rFonts w:ascii="Arial" w:hAnsi="Arial" w:cs="Arial"/>
                <w:sz w:val="16"/>
                <w:szCs w:val="16"/>
              </w:rPr>
              <w:lastRenderedPageBreak/>
              <w:t>nilai sosial budaya</w:t>
            </w:r>
          </w:p>
        </w:tc>
        <w:tc>
          <w:tcPr>
            <w:tcW w:w="1449" w:type="dxa"/>
            <w:tcBorders>
              <w:top w:val="single" w:sz="4" w:space="0" w:color="auto"/>
            </w:tcBorders>
          </w:tcPr>
          <w:p w:rsidR="001345EC" w:rsidRPr="001322BE" w:rsidRDefault="001345EC" w:rsidP="00970935">
            <w:pPr>
              <w:numPr>
                <w:ilvl w:val="1"/>
                <w:numId w:val="120"/>
              </w:numPr>
              <w:rPr>
                <w:rFonts w:ascii="Arial" w:hAnsi="Arial" w:cs="Arial"/>
                <w:sz w:val="16"/>
                <w:szCs w:val="16"/>
                <w:lang w:val="en-US"/>
              </w:rPr>
            </w:pPr>
            <w:r w:rsidRPr="001322BE">
              <w:rPr>
                <w:rFonts w:ascii="Arial" w:hAnsi="Arial" w:cs="Arial"/>
                <w:sz w:val="16"/>
                <w:szCs w:val="16"/>
              </w:rPr>
              <w:lastRenderedPageBreak/>
              <w:t xml:space="preserve">Mengenal tatakrama dan sopan santun </w:t>
            </w:r>
            <w:r w:rsidRPr="001322BE">
              <w:rPr>
                <w:rFonts w:ascii="Arial" w:hAnsi="Arial" w:cs="Arial"/>
                <w:sz w:val="16"/>
                <w:szCs w:val="16"/>
              </w:rPr>
              <w:lastRenderedPageBreak/>
              <w:t>sesuai dengan nilai sosial budaya</w:t>
            </w:r>
          </w:p>
        </w:tc>
        <w:tc>
          <w:tcPr>
            <w:tcW w:w="1618" w:type="dxa"/>
            <w:tcBorders>
              <w:top w:val="single" w:sz="4" w:space="0" w:color="auto"/>
              <w:bottom w:val="single" w:sz="4" w:space="0" w:color="auto"/>
            </w:tcBorders>
          </w:tcPr>
          <w:p w:rsidR="001345EC" w:rsidRDefault="001345EC" w:rsidP="007522C6">
            <w:pPr>
              <w:ind w:left="478" w:hanging="567"/>
              <w:rPr>
                <w:rFonts w:ascii="Arial" w:hAnsi="Arial" w:cs="Arial"/>
                <w:sz w:val="16"/>
                <w:szCs w:val="16"/>
                <w:lang w:val="en-US"/>
              </w:rPr>
            </w:pPr>
            <w:r>
              <w:rPr>
                <w:rFonts w:ascii="Arial" w:hAnsi="Arial" w:cs="Arial"/>
                <w:sz w:val="16"/>
                <w:szCs w:val="16"/>
                <w:lang w:val="en-US"/>
              </w:rPr>
              <w:lastRenderedPageBreak/>
              <w:t xml:space="preserve">4.1.1.    Memberi dan </w:t>
            </w:r>
            <w:r>
              <w:rPr>
                <w:rFonts w:ascii="Arial" w:hAnsi="Arial" w:cs="Arial"/>
                <w:sz w:val="16"/>
                <w:szCs w:val="16"/>
                <w:lang w:val="en-US"/>
              </w:rPr>
              <w:lastRenderedPageBreak/>
              <w:t>membalas salam</w:t>
            </w: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lastRenderedPageBreak/>
              <w:t>√</w:t>
            </w:r>
          </w:p>
        </w:tc>
        <w:tc>
          <w:tcPr>
            <w:tcW w:w="557"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97"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692"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6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0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9"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gridSpan w:val="2"/>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6"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vAlign w:val="center"/>
          </w:tcPr>
          <w:p w:rsidR="001345EC" w:rsidRPr="005E601A" w:rsidRDefault="001345EC" w:rsidP="007522C6">
            <w:pPr>
              <w:spacing w:after="0" w:line="240" w:lineRule="auto"/>
              <w:jc w:val="center"/>
              <w:rPr>
                <w:rFonts w:ascii="Arial" w:hAnsi="Arial" w:cs="Arial"/>
                <w:sz w:val="16"/>
                <w:szCs w:val="16"/>
                <w:lang w:val="en-US"/>
              </w:rPr>
            </w:pPr>
          </w:p>
        </w:tc>
        <w:tc>
          <w:tcPr>
            <w:tcW w:w="45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27"/>
        </w:trPr>
        <w:tc>
          <w:tcPr>
            <w:tcW w:w="1748" w:type="dxa"/>
            <w:tcBorders>
              <w:top w:val="single" w:sz="4" w:space="0" w:color="auto"/>
              <w:bottom w:val="single" w:sz="4" w:space="0" w:color="auto"/>
            </w:tcBorders>
          </w:tcPr>
          <w:p w:rsidR="001345EC" w:rsidRPr="00AB2C91" w:rsidRDefault="001345EC" w:rsidP="007522C6">
            <w:pPr>
              <w:ind w:left="284" w:hanging="284"/>
              <w:rPr>
                <w:rFonts w:ascii="Arial" w:hAnsi="Arial" w:cs="Arial"/>
                <w:sz w:val="16"/>
                <w:szCs w:val="16"/>
              </w:rPr>
            </w:pPr>
            <w:r>
              <w:rPr>
                <w:rFonts w:ascii="Arial" w:hAnsi="Arial" w:cs="Arial"/>
                <w:sz w:val="16"/>
                <w:szCs w:val="16"/>
                <w:lang w:val="en-US"/>
              </w:rPr>
              <w:lastRenderedPageBreak/>
              <w:t xml:space="preserve">5.    </w:t>
            </w:r>
            <w:r w:rsidRPr="00AB2C91">
              <w:rPr>
                <w:rFonts w:ascii="Arial" w:hAnsi="Arial" w:cs="Arial"/>
                <w:sz w:val="16"/>
                <w:szCs w:val="16"/>
              </w:rPr>
              <w:t>Memahami peraturan</w:t>
            </w:r>
          </w:p>
        </w:tc>
        <w:tc>
          <w:tcPr>
            <w:tcW w:w="1449" w:type="dxa"/>
            <w:tcBorders>
              <w:top w:val="single" w:sz="4" w:space="0" w:color="auto"/>
              <w:bottom w:val="single" w:sz="4" w:space="0" w:color="auto"/>
            </w:tcBorders>
          </w:tcPr>
          <w:p w:rsidR="001345EC" w:rsidRPr="00AB2C91" w:rsidRDefault="001345EC" w:rsidP="007522C6">
            <w:pPr>
              <w:ind w:left="373" w:hanging="426"/>
              <w:rPr>
                <w:rFonts w:ascii="Arial" w:hAnsi="Arial" w:cs="Arial"/>
                <w:sz w:val="16"/>
                <w:szCs w:val="16"/>
              </w:rPr>
            </w:pPr>
            <w:r>
              <w:rPr>
                <w:rFonts w:ascii="Arial" w:hAnsi="Arial" w:cs="Arial"/>
                <w:sz w:val="16"/>
                <w:szCs w:val="16"/>
                <w:lang w:val="en-US"/>
              </w:rPr>
              <w:t xml:space="preserve">5.1.    </w:t>
            </w:r>
            <w:r w:rsidRPr="00AB2C91">
              <w:rPr>
                <w:rFonts w:ascii="Arial" w:hAnsi="Arial" w:cs="Arial"/>
                <w:sz w:val="16"/>
                <w:szCs w:val="16"/>
              </w:rPr>
              <w:t>Memahami peraturan</w:t>
            </w:r>
          </w:p>
        </w:tc>
        <w:tc>
          <w:tcPr>
            <w:tcW w:w="1618" w:type="dxa"/>
            <w:tcBorders>
              <w:top w:val="single" w:sz="4" w:space="0" w:color="auto"/>
              <w:bottom w:val="single" w:sz="4" w:space="0" w:color="auto"/>
            </w:tcBorders>
          </w:tcPr>
          <w:p w:rsidR="001345EC" w:rsidRPr="00732372" w:rsidRDefault="001345EC" w:rsidP="007522C6">
            <w:pPr>
              <w:spacing w:after="0" w:line="240" w:lineRule="auto"/>
              <w:ind w:left="478" w:hanging="567"/>
              <w:rPr>
                <w:rFonts w:ascii="Arial" w:hAnsi="Arial" w:cs="Arial"/>
                <w:sz w:val="16"/>
                <w:szCs w:val="16"/>
                <w:lang w:val="en-US"/>
              </w:rPr>
            </w:pPr>
            <w:r>
              <w:rPr>
                <w:rFonts w:ascii="Arial" w:hAnsi="Arial" w:cs="Arial"/>
                <w:sz w:val="16"/>
                <w:szCs w:val="16"/>
                <w:lang w:val="en-US"/>
              </w:rPr>
              <w:t>5.1.2.    Menaati aturan permainan</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55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9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692"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6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60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5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730"/>
        </w:trPr>
        <w:tc>
          <w:tcPr>
            <w:tcW w:w="1748" w:type="dxa"/>
            <w:vMerge w:val="restart"/>
            <w:tcBorders>
              <w:top w:val="single" w:sz="4" w:space="0" w:color="auto"/>
            </w:tcBorders>
          </w:tcPr>
          <w:p w:rsidR="001345EC" w:rsidRPr="00AB2C91" w:rsidRDefault="001345EC" w:rsidP="007522C6">
            <w:pPr>
              <w:spacing w:after="0"/>
              <w:ind w:left="284" w:hanging="284"/>
              <w:rPr>
                <w:rFonts w:ascii="Arial" w:hAnsi="Arial" w:cs="Arial"/>
                <w:sz w:val="16"/>
                <w:szCs w:val="16"/>
              </w:rPr>
            </w:pPr>
            <w:r>
              <w:rPr>
                <w:rFonts w:ascii="Arial" w:hAnsi="Arial" w:cs="Arial"/>
                <w:sz w:val="16"/>
                <w:szCs w:val="16"/>
                <w:lang w:val="en-US"/>
              </w:rPr>
              <w:t xml:space="preserve">7.    </w:t>
            </w:r>
            <w:r w:rsidRPr="00AB2C91">
              <w:rPr>
                <w:rFonts w:ascii="Arial" w:hAnsi="Arial" w:cs="Arial"/>
                <w:sz w:val="16"/>
                <w:szCs w:val="16"/>
              </w:rPr>
              <w:t>Memilliki sikap gigih (tidak mudah menyerah)</w:t>
            </w:r>
          </w:p>
        </w:tc>
        <w:tc>
          <w:tcPr>
            <w:tcW w:w="1449" w:type="dxa"/>
            <w:vMerge w:val="restart"/>
            <w:tcBorders>
              <w:top w:val="single" w:sz="4" w:space="0" w:color="auto"/>
            </w:tcBorders>
          </w:tcPr>
          <w:p w:rsidR="001345EC" w:rsidRPr="00AB2C91" w:rsidRDefault="001345EC" w:rsidP="007522C6">
            <w:pPr>
              <w:spacing w:after="0"/>
              <w:ind w:left="374" w:hanging="425"/>
              <w:rPr>
                <w:rFonts w:ascii="Arial" w:hAnsi="Arial" w:cs="Arial"/>
                <w:sz w:val="16"/>
                <w:szCs w:val="16"/>
              </w:rPr>
            </w:pPr>
            <w:r w:rsidRPr="00AB2C91">
              <w:rPr>
                <w:rFonts w:ascii="Arial" w:hAnsi="Arial" w:cs="Arial"/>
                <w:sz w:val="16"/>
                <w:szCs w:val="16"/>
              </w:rPr>
              <w:t xml:space="preserve"> </w:t>
            </w:r>
            <w:r>
              <w:rPr>
                <w:rFonts w:ascii="Arial" w:hAnsi="Arial" w:cs="Arial"/>
                <w:sz w:val="16"/>
                <w:szCs w:val="16"/>
                <w:lang w:val="en-US"/>
              </w:rPr>
              <w:t xml:space="preserve">7.1.   </w:t>
            </w:r>
            <w:r w:rsidRPr="00AB2C91">
              <w:rPr>
                <w:rFonts w:ascii="Arial" w:hAnsi="Arial" w:cs="Arial"/>
                <w:sz w:val="16"/>
                <w:szCs w:val="16"/>
              </w:rPr>
              <w:t>Memiliki sikap gigih (tidak mudah menyerah)</w:t>
            </w:r>
          </w:p>
        </w:tc>
        <w:tc>
          <w:tcPr>
            <w:tcW w:w="1618" w:type="dxa"/>
            <w:tcBorders>
              <w:top w:val="single" w:sz="4" w:space="0" w:color="auto"/>
              <w:bottom w:val="single" w:sz="4" w:space="0" w:color="auto"/>
            </w:tcBorders>
          </w:tcPr>
          <w:p w:rsidR="001345EC" w:rsidRPr="00AB2C91" w:rsidRDefault="001345EC" w:rsidP="007522C6">
            <w:pPr>
              <w:spacing w:after="0" w:line="240" w:lineRule="auto"/>
              <w:ind w:left="478" w:hanging="567"/>
              <w:rPr>
                <w:rFonts w:ascii="Arial" w:hAnsi="Arial" w:cs="Arial"/>
                <w:sz w:val="16"/>
                <w:szCs w:val="16"/>
              </w:rPr>
            </w:pPr>
            <w:r>
              <w:rPr>
                <w:rFonts w:ascii="Arial" w:hAnsi="Arial" w:cs="Arial"/>
                <w:sz w:val="16"/>
                <w:szCs w:val="16"/>
                <w:lang w:val="en-US"/>
              </w:rPr>
              <w:t>7.1.3.    Berani bertanya dan menjawab pertanyaan</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55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9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92"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6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0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5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6"/>
        </w:trPr>
        <w:tc>
          <w:tcPr>
            <w:tcW w:w="1748" w:type="dxa"/>
            <w:vMerge/>
            <w:tcBorders>
              <w:bottom w:val="single" w:sz="4" w:space="0" w:color="auto"/>
            </w:tcBorders>
          </w:tcPr>
          <w:p w:rsidR="001345EC" w:rsidRPr="00AB2C91" w:rsidRDefault="001345EC" w:rsidP="007522C6">
            <w:pPr>
              <w:ind w:left="284" w:hanging="284"/>
              <w:rPr>
                <w:rFonts w:ascii="Arial" w:hAnsi="Arial" w:cs="Arial"/>
                <w:sz w:val="16"/>
                <w:szCs w:val="16"/>
              </w:rPr>
            </w:pPr>
          </w:p>
        </w:tc>
        <w:tc>
          <w:tcPr>
            <w:tcW w:w="1449" w:type="dxa"/>
            <w:vMerge/>
            <w:tcBorders>
              <w:bottom w:val="single" w:sz="4" w:space="0" w:color="auto"/>
            </w:tcBorders>
          </w:tcPr>
          <w:p w:rsidR="001345EC" w:rsidRPr="00AB2C91" w:rsidRDefault="001345EC" w:rsidP="007522C6">
            <w:pPr>
              <w:ind w:left="459" w:hanging="425"/>
              <w:rPr>
                <w:rFonts w:ascii="Arial" w:hAnsi="Arial" w:cs="Arial"/>
                <w:sz w:val="16"/>
                <w:szCs w:val="16"/>
              </w:rPr>
            </w:pPr>
          </w:p>
        </w:tc>
        <w:tc>
          <w:tcPr>
            <w:tcW w:w="1618" w:type="dxa"/>
            <w:tcBorders>
              <w:top w:val="single" w:sz="4" w:space="0" w:color="auto"/>
              <w:bottom w:val="single" w:sz="4" w:space="0" w:color="auto"/>
            </w:tcBorders>
          </w:tcPr>
          <w:p w:rsidR="001345EC" w:rsidRPr="0082247D" w:rsidRDefault="001345EC" w:rsidP="007522C6">
            <w:pPr>
              <w:spacing w:after="0" w:line="240" w:lineRule="auto"/>
              <w:ind w:left="478" w:hanging="567"/>
              <w:rPr>
                <w:rFonts w:ascii="Arial" w:hAnsi="Arial" w:cs="Arial"/>
                <w:sz w:val="16"/>
                <w:szCs w:val="16"/>
                <w:lang w:val="en-US"/>
              </w:rPr>
            </w:pPr>
            <w:r>
              <w:rPr>
                <w:rFonts w:ascii="Arial" w:hAnsi="Arial" w:cs="Arial"/>
                <w:sz w:val="16"/>
                <w:szCs w:val="16"/>
                <w:lang w:val="en-US"/>
              </w:rPr>
              <w:t>7.1.4.    Dapat menerima kritik</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55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9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92"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66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0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5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70"/>
        </w:trPr>
        <w:tc>
          <w:tcPr>
            <w:tcW w:w="1748" w:type="dxa"/>
            <w:tcBorders>
              <w:top w:val="single" w:sz="4" w:space="0" w:color="auto"/>
              <w:bottom w:val="single" w:sz="4" w:space="0" w:color="auto"/>
            </w:tcBorders>
          </w:tcPr>
          <w:p w:rsidR="001345EC" w:rsidRPr="00AB2C91" w:rsidRDefault="001345EC" w:rsidP="007522C6">
            <w:pPr>
              <w:ind w:left="284" w:hanging="284"/>
              <w:rPr>
                <w:rFonts w:ascii="Arial" w:hAnsi="Arial" w:cs="Arial"/>
                <w:sz w:val="16"/>
                <w:szCs w:val="16"/>
              </w:rPr>
            </w:pPr>
            <w:r>
              <w:rPr>
                <w:rFonts w:ascii="Arial" w:hAnsi="Arial" w:cs="Arial"/>
                <w:sz w:val="16"/>
                <w:szCs w:val="16"/>
                <w:lang w:val="en-US"/>
              </w:rPr>
              <w:t xml:space="preserve">8.    </w:t>
            </w:r>
            <w:r w:rsidRPr="00AB2C91">
              <w:rPr>
                <w:rFonts w:ascii="Arial" w:hAnsi="Arial" w:cs="Arial"/>
                <w:sz w:val="16"/>
                <w:szCs w:val="16"/>
              </w:rPr>
              <w:t>Bangga tehadap hasil karya sendiri</w:t>
            </w:r>
          </w:p>
        </w:tc>
        <w:tc>
          <w:tcPr>
            <w:tcW w:w="1449" w:type="dxa"/>
            <w:tcBorders>
              <w:top w:val="single" w:sz="4" w:space="0" w:color="auto"/>
              <w:bottom w:val="single" w:sz="4" w:space="0" w:color="auto"/>
            </w:tcBorders>
          </w:tcPr>
          <w:p w:rsidR="001345EC" w:rsidRPr="00AB2C91" w:rsidRDefault="001345EC" w:rsidP="007522C6">
            <w:pPr>
              <w:ind w:left="373" w:hanging="426"/>
              <w:rPr>
                <w:rFonts w:ascii="Arial" w:hAnsi="Arial" w:cs="Arial"/>
                <w:sz w:val="16"/>
                <w:szCs w:val="16"/>
              </w:rPr>
            </w:pPr>
            <w:r>
              <w:rPr>
                <w:rFonts w:ascii="Arial" w:hAnsi="Arial" w:cs="Arial"/>
                <w:sz w:val="16"/>
                <w:szCs w:val="16"/>
                <w:lang w:val="en-US"/>
              </w:rPr>
              <w:t xml:space="preserve">8.1.    </w:t>
            </w:r>
            <w:r w:rsidRPr="00AB2C91">
              <w:rPr>
                <w:rFonts w:ascii="Arial" w:hAnsi="Arial" w:cs="Arial"/>
                <w:sz w:val="16"/>
                <w:szCs w:val="16"/>
              </w:rPr>
              <w:t>Bangga terhadap hasil karya sendiri</w:t>
            </w:r>
          </w:p>
        </w:tc>
        <w:tc>
          <w:tcPr>
            <w:tcW w:w="1618" w:type="dxa"/>
            <w:tcBorders>
              <w:top w:val="single" w:sz="4" w:space="0" w:color="auto"/>
              <w:bottom w:val="single" w:sz="4" w:space="0" w:color="auto"/>
            </w:tcBorders>
          </w:tcPr>
          <w:p w:rsidR="001345EC" w:rsidRPr="0082247D" w:rsidRDefault="001345EC" w:rsidP="007522C6">
            <w:pPr>
              <w:ind w:left="478" w:hanging="567"/>
              <w:rPr>
                <w:rFonts w:ascii="Arial" w:hAnsi="Arial" w:cs="Arial"/>
                <w:sz w:val="16"/>
                <w:szCs w:val="16"/>
                <w:lang w:val="en-US"/>
              </w:rPr>
            </w:pPr>
            <w:r>
              <w:rPr>
                <w:rFonts w:ascii="Arial" w:hAnsi="Arial" w:cs="Arial"/>
                <w:sz w:val="16"/>
                <w:szCs w:val="16"/>
                <w:lang w:val="en-US"/>
              </w:rPr>
              <w:t>8.1.2.    Memelihara hasil karya sendiri</w:t>
            </w: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557"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97"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692"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60"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60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5E601A" w:rsidRDefault="001345EC" w:rsidP="007522C6">
            <w:pPr>
              <w:spacing w:after="0" w:line="240" w:lineRule="auto"/>
              <w:jc w:val="center"/>
              <w:rPr>
                <w:rFonts w:ascii="Arial" w:hAnsi="Arial" w:cs="Arial"/>
                <w:sz w:val="16"/>
                <w:szCs w:val="16"/>
                <w:lang w:val="en-US"/>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5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00"/>
        </w:trPr>
        <w:tc>
          <w:tcPr>
            <w:tcW w:w="1748" w:type="dxa"/>
            <w:vMerge w:val="restart"/>
            <w:tcBorders>
              <w:top w:val="single" w:sz="4" w:space="0" w:color="auto"/>
            </w:tcBorders>
          </w:tcPr>
          <w:p w:rsidR="001345EC" w:rsidRPr="00C74F07" w:rsidRDefault="001345EC" w:rsidP="007522C6">
            <w:pPr>
              <w:tabs>
                <w:tab w:val="center" w:pos="769"/>
              </w:tabs>
              <w:ind w:left="284" w:hanging="284"/>
              <w:rPr>
                <w:rFonts w:ascii="Arial" w:hAnsi="Arial" w:cs="Arial"/>
                <w:sz w:val="16"/>
                <w:szCs w:val="16"/>
                <w:lang w:val="en-US"/>
              </w:rPr>
            </w:pPr>
            <w:r>
              <w:rPr>
                <w:rFonts w:ascii="Arial" w:hAnsi="Arial" w:cs="Arial"/>
                <w:sz w:val="16"/>
                <w:szCs w:val="16"/>
                <w:lang w:val="en-US"/>
              </w:rPr>
              <w:lastRenderedPageBreak/>
              <w:t>9.   Menghargai keunggulan orang lain</w:t>
            </w:r>
            <w:r>
              <w:rPr>
                <w:rFonts w:ascii="Arial" w:hAnsi="Arial" w:cs="Arial"/>
                <w:sz w:val="16"/>
                <w:szCs w:val="16"/>
                <w:lang w:val="en-US"/>
              </w:rPr>
              <w:tab/>
            </w:r>
          </w:p>
        </w:tc>
        <w:tc>
          <w:tcPr>
            <w:tcW w:w="1449" w:type="dxa"/>
            <w:vMerge w:val="restart"/>
            <w:tcBorders>
              <w:top w:val="single" w:sz="4" w:space="0" w:color="auto"/>
            </w:tcBorders>
          </w:tcPr>
          <w:p w:rsidR="001345EC" w:rsidRPr="00C74F07" w:rsidRDefault="001345EC" w:rsidP="007522C6">
            <w:pPr>
              <w:ind w:left="379" w:hanging="426"/>
              <w:rPr>
                <w:rFonts w:ascii="Arial" w:hAnsi="Arial" w:cs="Arial"/>
                <w:sz w:val="16"/>
                <w:szCs w:val="16"/>
                <w:lang w:val="en-US"/>
              </w:rPr>
            </w:pPr>
            <w:r>
              <w:rPr>
                <w:rFonts w:ascii="Arial" w:hAnsi="Arial" w:cs="Arial"/>
                <w:sz w:val="16"/>
                <w:szCs w:val="16"/>
                <w:lang w:val="en-US"/>
              </w:rPr>
              <w:t>9.1.    Menghar gai keung gulan orang lain</w:t>
            </w:r>
          </w:p>
        </w:tc>
        <w:tc>
          <w:tcPr>
            <w:tcW w:w="1618" w:type="dxa"/>
            <w:tcBorders>
              <w:top w:val="single" w:sz="4" w:space="0" w:color="auto"/>
              <w:bottom w:val="single" w:sz="4" w:space="0" w:color="auto"/>
            </w:tcBorders>
          </w:tcPr>
          <w:p w:rsidR="001345EC" w:rsidRPr="00C74F07" w:rsidRDefault="001345EC" w:rsidP="007522C6">
            <w:pPr>
              <w:ind w:left="478" w:hanging="567"/>
              <w:rPr>
                <w:rFonts w:ascii="Arial" w:hAnsi="Arial" w:cs="Arial"/>
                <w:sz w:val="16"/>
                <w:szCs w:val="16"/>
                <w:lang w:val="en-US"/>
              </w:rPr>
            </w:pPr>
            <w:r>
              <w:rPr>
                <w:rFonts w:ascii="Arial" w:hAnsi="Arial" w:cs="Arial"/>
                <w:sz w:val="16"/>
                <w:szCs w:val="16"/>
                <w:lang w:val="en-US"/>
              </w:rPr>
              <w:t>9.1.1.    Menghargai hasil karya orang lain</w:t>
            </w: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557"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97"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692"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60"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60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5E601A" w:rsidRDefault="001345EC" w:rsidP="007522C6">
            <w:pPr>
              <w:spacing w:after="0" w:line="240" w:lineRule="auto"/>
              <w:jc w:val="center"/>
              <w:rPr>
                <w:rFonts w:ascii="Arial" w:hAnsi="Arial" w:cs="Arial"/>
                <w:sz w:val="16"/>
                <w:szCs w:val="16"/>
                <w:lang w:val="en-US"/>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5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0"/>
        </w:trPr>
        <w:tc>
          <w:tcPr>
            <w:tcW w:w="1748" w:type="dxa"/>
            <w:vMerge/>
            <w:tcBorders>
              <w:bottom w:val="single" w:sz="4" w:space="0" w:color="auto"/>
            </w:tcBorders>
          </w:tcPr>
          <w:p w:rsidR="001345EC" w:rsidRDefault="001345EC" w:rsidP="007522C6">
            <w:pPr>
              <w:tabs>
                <w:tab w:val="center" w:pos="769"/>
              </w:tabs>
              <w:ind w:left="284" w:hanging="284"/>
              <w:rPr>
                <w:rFonts w:ascii="Arial" w:hAnsi="Arial" w:cs="Arial"/>
                <w:sz w:val="16"/>
                <w:szCs w:val="16"/>
                <w:lang w:val="en-US"/>
              </w:rPr>
            </w:pPr>
          </w:p>
        </w:tc>
        <w:tc>
          <w:tcPr>
            <w:tcW w:w="1449" w:type="dxa"/>
            <w:vMerge/>
            <w:tcBorders>
              <w:bottom w:val="single" w:sz="4" w:space="0" w:color="auto"/>
            </w:tcBorders>
          </w:tcPr>
          <w:p w:rsidR="001345EC" w:rsidRDefault="001345EC" w:rsidP="007522C6">
            <w:pPr>
              <w:ind w:left="373" w:hanging="426"/>
              <w:rPr>
                <w:rFonts w:ascii="Arial" w:hAnsi="Arial" w:cs="Arial"/>
                <w:sz w:val="16"/>
                <w:szCs w:val="16"/>
                <w:lang w:val="en-US"/>
              </w:rPr>
            </w:pPr>
          </w:p>
        </w:tc>
        <w:tc>
          <w:tcPr>
            <w:tcW w:w="1618" w:type="dxa"/>
            <w:tcBorders>
              <w:top w:val="single" w:sz="4" w:space="0" w:color="auto"/>
              <w:bottom w:val="single" w:sz="4" w:space="0" w:color="auto"/>
            </w:tcBorders>
          </w:tcPr>
          <w:p w:rsidR="001345EC" w:rsidRDefault="001345EC" w:rsidP="007522C6">
            <w:pPr>
              <w:ind w:left="478" w:hanging="567"/>
              <w:rPr>
                <w:rFonts w:ascii="Arial" w:hAnsi="Arial" w:cs="Arial"/>
                <w:sz w:val="16"/>
                <w:szCs w:val="16"/>
                <w:lang w:val="en-US"/>
              </w:rPr>
            </w:pPr>
            <w:r>
              <w:rPr>
                <w:rFonts w:ascii="Arial" w:hAnsi="Arial" w:cs="Arial"/>
                <w:sz w:val="16"/>
                <w:szCs w:val="16"/>
                <w:lang w:val="en-US"/>
              </w:rPr>
              <w:t>9.1.2.    Menghargai keunggulan teman/orang lain</w:t>
            </w: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557"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97"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692"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660"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60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vAlign w:val="center"/>
          </w:tcPr>
          <w:p w:rsidR="001345EC" w:rsidRPr="005E601A" w:rsidRDefault="001345EC" w:rsidP="007522C6">
            <w:pPr>
              <w:spacing w:after="0" w:line="240" w:lineRule="auto"/>
              <w:jc w:val="center"/>
              <w:rPr>
                <w:rFonts w:ascii="Arial" w:hAnsi="Arial" w:cs="Arial"/>
                <w:sz w:val="16"/>
                <w:szCs w:val="16"/>
                <w:lang w:val="en-US"/>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5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bl>
    <w:p w:rsidR="001345EC" w:rsidRDefault="001345EC" w:rsidP="001345EC">
      <w:pPr>
        <w:rPr>
          <w:lang w:val="en-US"/>
        </w:rPr>
      </w:pPr>
    </w:p>
    <w:p w:rsidR="001345EC" w:rsidRDefault="001345EC" w:rsidP="001345EC">
      <w:pPr>
        <w:rPr>
          <w:lang w:val="en-US"/>
        </w:rPr>
      </w:pPr>
    </w:p>
    <w:tbl>
      <w:tblPr>
        <w:tblW w:w="15009" w:type="dxa"/>
        <w:tblInd w:w="-11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276"/>
        <w:gridCol w:w="1458"/>
        <w:gridCol w:w="1653"/>
        <w:gridCol w:w="394"/>
        <w:gridCol w:w="394"/>
        <w:gridCol w:w="660"/>
        <w:gridCol w:w="692"/>
        <w:gridCol w:w="660"/>
        <w:gridCol w:w="605"/>
        <w:gridCol w:w="394"/>
        <w:gridCol w:w="381"/>
        <w:gridCol w:w="13"/>
        <w:gridCol w:w="394"/>
        <w:gridCol w:w="394"/>
        <w:gridCol w:w="399"/>
        <w:gridCol w:w="394"/>
        <w:gridCol w:w="394"/>
        <w:gridCol w:w="394"/>
        <w:gridCol w:w="394"/>
        <w:gridCol w:w="394"/>
        <w:gridCol w:w="394"/>
        <w:gridCol w:w="398"/>
        <w:gridCol w:w="394"/>
        <w:gridCol w:w="394"/>
        <w:gridCol w:w="394"/>
        <w:gridCol w:w="394"/>
        <w:gridCol w:w="466"/>
        <w:gridCol w:w="8"/>
        <w:gridCol w:w="430"/>
      </w:tblGrid>
      <w:tr w:rsidR="001345EC" w:rsidTr="001345EC">
        <w:trPr>
          <w:trHeight w:val="580"/>
          <w:tblHeader/>
        </w:trPr>
        <w:tc>
          <w:tcPr>
            <w:tcW w:w="15009" w:type="dxa"/>
            <w:gridSpan w:val="29"/>
          </w:tcPr>
          <w:p w:rsidR="001345EC" w:rsidRPr="00A84DCD" w:rsidRDefault="001345EC" w:rsidP="007522C6">
            <w:pPr>
              <w:spacing w:after="0" w:line="240" w:lineRule="auto"/>
              <w:jc w:val="center"/>
              <w:rPr>
                <w:rFonts w:ascii="Arial" w:hAnsi="Arial" w:cs="Arial"/>
                <w:b/>
                <w:sz w:val="36"/>
                <w:szCs w:val="36"/>
                <w:lang w:val="es-ES"/>
              </w:rPr>
            </w:pPr>
            <w:r>
              <w:rPr>
                <w:rFonts w:ascii="Arial" w:hAnsi="Arial" w:cs="Arial"/>
                <w:b/>
                <w:lang w:val="en-US"/>
              </w:rPr>
              <w:lastRenderedPageBreak/>
              <w:tab/>
            </w:r>
            <w:r w:rsidRPr="00132613">
              <w:rPr>
                <w:rFonts w:ascii="Arial" w:hAnsi="Arial" w:cs="Arial"/>
                <w:b/>
                <w:sz w:val="36"/>
                <w:szCs w:val="36"/>
                <w:lang w:val="es-ES"/>
              </w:rPr>
              <w:t>MATR</w:t>
            </w:r>
            <w:r>
              <w:rPr>
                <w:rFonts w:ascii="Arial" w:hAnsi="Arial" w:cs="Arial"/>
                <w:b/>
                <w:sz w:val="36"/>
                <w:szCs w:val="36"/>
                <w:lang w:val="es-ES"/>
              </w:rPr>
              <w:t>I</w:t>
            </w:r>
            <w:r w:rsidRPr="00132613">
              <w:rPr>
                <w:rFonts w:ascii="Arial" w:hAnsi="Arial" w:cs="Arial"/>
                <w:b/>
                <w:sz w:val="36"/>
                <w:szCs w:val="36"/>
                <w:lang w:val="es-ES"/>
              </w:rPr>
              <w:t xml:space="preserve">KS PROGRAM PEMBELAJARAN </w:t>
            </w:r>
            <w:r>
              <w:rPr>
                <w:rFonts w:ascii="Arial" w:hAnsi="Arial" w:cs="Arial"/>
                <w:b/>
                <w:sz w:val="36"/>
                <w:szCs w:val="36"/>
                <w:lang w:val="es-ES"/>
              </w:rPr>
              <w:t>TK YPS – TK B (SEMESTER 2)</w:t>
            </w:r>
          </w:p>
        </w:tc>
      </w:tr>
      <w:tr w:rsidR="001345EC" w:rsidRPr="00AB2C91" w:rsidTr="001345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9"/>
          <w:tblHeader/>
        </w:trPr>
        <w:tc>
          <w:tcPr>
            <w:tcW w:w="15009" w:type="dxa"/>
            <w:gridSpan w:val="29"/>
            <w:tcBorders>
              <w:bottom w:val="single" w:sz="4" w:space="0" w:color="auto"/>
            </w:tcBorders>
            <w:shd w:val="clear" w:color="auto" w:fill="auto"/>
            <w:vAlign w:val="center"/>
          </w:tcPr>
          <w:p w:rsidR="001345EC" w:rsidRPr="00AB2C91" w:rsidRDefault="001345EC" w:rsidP="007522C6">
            <w:pPr>
              <w:spacing w:after="0" w:line="240" w:lineRule="auto"/>
              <w:rPr>
                <w:rFonts w:ascii="Arial" w:hAnsi="Arial" w:cs="Arial"/>
                <w:b/>
                <w:sz w:val="28"/>
                <w:szCs w:val="28"/>
                <w:lang w:val="en-US"/>
              </w:rPr>
            </w:pPr>
            <w:r>
              <w:rPr>
                <w:rFonts w:ascii="Arial" w:hAnsi="Arial" w:cs="Arial"/>
                <w:b/>
                <w:sz w:val="28"/>
                <w:szCs w:val="28"/>
                <w:lang w:val="en-US"/>
              </w:rPr>
              <w:t>BAHASA  TK B</w:t>
            </w:r>
          </w:p>
        </w:tc>
      </w:tr>
      <w:tr w:rsidR="001345EC" w:rsidRPr="00486FE5" w:rsidTr="001345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31"/>
          <w:tblHeader/>
        </w:trPr>
        <w:tc>
          <w:tcPr>
            <w:tcW w:w="1276" w:type="dxa"/>
            <w:vMerge w:val="restart"/>
            <w:tcBorders>
              <w:top w:val="single" w:sz="4" w:space="0" w:color="auto"/>
            </w:tcBorders>
            <w:shd w:val="clear" w:color="auto" w:fill="FFFF00"/>
            <w:vAlign w:val="center"/>
          </w:tcPr>
          <w:p w:rsidR="001345EC" w:rsidRPr="00486FE5" w:rsidRDefault="001345EC" w:rsidP="007522C6">
            <w:pPr>
              <w:jc w:val="center"/>
              <w:rPr>
                <w:rFonts w:ascii="Arial" w:hAnsi="Arial" w:cs="Arial"/>
                <w:b/>
                <w:sz w:val="16"/>
                <w:szCs w:val="16"/>
              </w:rPr>
            </w:pPr>
            <w:r>
              <w:rPr>
                <w:rFonts w:ascii="Arial" w:hAnsi="Arial" w:cs="Arial"/>
                <w:b/>
                <w:sz w:val="16"/>
                <w:szCs w:val="16"/>
                <w:lang w:val="en-US"/>
              </w:rPr>
              <w:t xml:space="preserve">Tingkat </w:t>
            </w:r>
            <w:r w:rsidRPr="00486FE5">
              <w:rPr>
                <w:rFonts w:ascii="Arial" w:hAnsi="Arial" w:cs="Arial"/>
                <w:b/>
                <w:sz w:val="16"/>
                <w:szCs w:val="16"/>
              </w:rPr>
              <w:t>Pencapaian Perkembangan</w:t>
            </w:r>
          </w:p>
        </w:tc>
        <w:tc>
          <w:tcPr>
            <w:tcW w:w="1458" w:type="dxa"/>
            <w:vMerge w:val="restart"/>
            <w:tcBorders>
              <w:top w:val="single" w:sz="4" w:space="0" w:color="auto"/>
            </w:tcBorders>
            <w:shd w:val="clear" w:color="auto" w:fill="FFFF00"/>
            <w:vAlign w:val="center"/>
          </w:tcPr>
          <w:p w:rsidR="001345EC" w:rsidRPr="00486FE5" w:rsidRDefault="001345EC" w:rsidP="007522C6">
            <w:pPr>
              <w:spacing w:after="0" w:line="240" w:lineRule="auto"/>
              <w:jc w:val="center"/>
              <w:rPr>
                <w:rFonts w:ascii="Arial" w:hAnsi="Arial" w:cs="Arial"/>
                <w:b/>
                <w:sz w:val="16"/>
                <w:szCs w:val="16"/>
              </w:rPr>
            </w:pPr>
            <w:r w:rsidRPr="00486FE5">
              <w:rPr>
                <w:rFonts w:ascii="Arial" w:hAnsi="Arial" w:cs="Arial"/>
                <w:b/>
                <w:sz w:val="16"/>
                <w:szCs w:val="16"/>
              </w:rPr>
              <w:t>Capaian Perkembangan</w:t>
            </w:r>
          </w:p>
        </w:tc>
        <w:tc>
          <w:tcPr>
            <w:tcW w:w="1653" w:type="dxa"/>
            <w:vMerge w:val="restart"/>
            <w:tcBorders>
              <w:top w:val="single" w:sz="4" w:space="0" w:color="auto"/>
            </w:tcBorders>
            <w:shd w:val="clear" w:color="auto" w:fill="FFFF00"/>
            <w:vAlign w:val="center"/>
          </w:tcPr>
          <w:p w:rsidR="001345EC" w:rsidRPr="00486FE5" w:rsidRDefault="001345EC" w:rsidP="007522C6">
            <w:pPr>
              <w:spacing w:after="0" w:line="240" w:lineRule="auto"/>
              <w:jc w:val="center"/>
              <w:rPr>
                <w:rFonts w:ascii="Arial" w:hAnsi="Arial" w:cs="Arial"/>
                <w:b/>
                <w:sz w:val="16"/>
                <w:szCs w:val="16"/>
              </w:rPr>
            </w:pPr>
            <w:r w:rsidRPr="00486FE5">
              <w:rPr>
                <w:rFonts w:ascii="Arial" w:hAnsi="Arial" w:cs="Arial"/>
                <w:b/>
                <w:sz w:val="16"/>
                <w:szCs w:val="16"/>
              </w:rPr>
              <w:t>Indikator</w:t>
            </w:r>
          </w:p>
        </w:tc>
        <w:tc>
          <w:tcPr>
            <w:tcW w:w="10622" w:type="dxa"/>
            <w:gridSpan w:val="26"/>
            <w:tcBorders>
              <w:top w:val="single" w:sz="4" w:space="0" w:color="auto"/>
            </w:tcBorders>
            <w:shd w:val="clear" w:color="auto" w:fill="FFFF00"/>
            <w:vAlign w:val="center"/>
          </w:tcPr>
          <w:p w:rsidR="001345EC" w:rsidRDefault="001345EC" w:rsidP="007522C6">
            <w:pPr>
              <w:spacing w:after="0" w:line="240" w:lineRule="auto"/>
              <w:jc w:val="center"/>
              <w:rPr>
                <w:rFonts w:ascii="Arial" w:hAnsi="Arial" w:cs="Arial"/>
                <w:b/>
                <w:sz w:val="16"/>
                <w:szCs w:val="16"/>
                <w:lang w:val="en-US"/>
              </w:rPr>
            </w:pPr>
          </w:p>
          <w:p w:rsidR="001345EC" w:rsidRDefault="001345EC" w:rsidP="007522C6">
            <w:pPr>
              <w:spacing w:after="0" w:line="240" w:lineRule="auto"/>
              <w:jc w:val="center"/>
              <w:rPr>
                <w:rFonts w:ascii="Arial" w:hAnsi="Arial" w:cs="Arial"/>
                <w:b/>
                <w:sz w:val="16"/>
                <w:szCs w:val="16"/>
              </w:rPr>
            </w:pPr>
            <w:r w:rsidRPr="00486FE5">
              <w:rPr>
                <w:rFonts w:ascii="Arial" w:hAnsi="Arial" w:cs="Arial"/>
                <w:b/>
                <w:sz w:val="16"/>
                <w:szCs w:val="16"/>
              </w:rPr>
              <w:t>Tema  Semester I</w:t>
            </w:r>
            <w:r>
              <w:rPr>
                <w:rFonts w:ascii="Arial" w:hAnsi="Arial" w:cs="Arial"/>
                <w:b/>
                <w:sz w:val="16"/>
                <w:szCs w:val="16"/>
              </w:rPr>
              <w:t>I</w:t>
            </w:r>
          </w:p>
          <w:p w:rsidR="001345EC" w:rsidRPr="00486FE5" w:rsidRDefault="001345EC" w:rsidP="007522C6">
            <w:pPr>
              <w:spacing w:after="0" w:line="240" w:lineRule="auto"/>
              <w:jc w:val="center"/>
              <w:rPr>
                <w:rFonts w:ascii="Arial" w:hAnsi="Arial" w:cs="Arial"/>
                <w:b/>
                <w:sz w:val="16"/>
                <w:szCs w:val="16"/>
              </w:rPr>
            </w:pPr>
          </w:p>
        </w:tc>
      </w:tr>
      <w:tr w:rsidR="001345EC" w:rsidRPr="006334BF" w:rsidTr="001345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20"/>
          <w:tblHeader/>
        </w:trPr>
        <w:tc>
          <w:tcPr>
            <w:tcW w:w="1276" w:type="dxa"/>
            <w:vMerge/>
            <w:shd w:val="clear" w:color="auto" w:fill="FFFF00"/>
            <w:vAlign w:val="center"/>
          </w:tcPr>
          <w:p w:rsidR="001345EC" w:rsidRPr="00486FE5" w:rsidRDefault="001345EC" w:rsidP="007522C6">
            <w:pPr>
              <w:spacing w:after="0" w:line="240" w:lineRule="auto"/>
              <w:jc w:val="center"/>
              <w:rPr>
                <w:rFonts w:ascii="Arial" w:hAnsi="Arial" w:cs="Arial"/>
                <w:b/>
                <w:sz w:val="16"/>
                <w:szCs w:val="16"/>
              </w:rPr>
            </w:pPr>
          </w:p>
        </w:tc>
        <w:tc>
          <w:tcPr>
            <w:tcW w:w="1458" w:type="dxa"/>
            <w:vMerge/>
            <w:shd w:val="clear" w:color="auto" w:fill="FFFF00"/>
            <w:vAlign w:val="center"/>
          </w:tcPr>
          <w:p w:rsidR="001345EC" w:rsidRPr="00486FE5" w:rsidRDefault="001345EC" w:rsidP="007522C6">
            <w:pPr>
              <w:spacing w:after="0" w:line="240" w:lineRule="auto"/>
              <w:jc w:val="center"/>
              <w:rPr>
                <w:rFonts w:ascii="Arial" w:hAnsi="Arial" w:cs="Arial"/>
                <w:b/>
                <w:sz w:val="16"/>
                <w:szCs w:val="16"/>
              </w:rPr>
            </w:pPr>
          </w:p>
        </w:tc>
        <w:tc>
          <w:tcPr>
            <w:tcW w:w="1653" w:type="dxa"/>
            <w:vMerge/>
            <w:shd w:val="clear" w:color="auto" w:fill="FFFF00"/>
            <w:vAlign w:val="center"/>
          </w:tcPr>
          <w:p w:rsidR="001345EC" w:rsidRPr="00486FE5" w:rsidRDefault="001345EC" w:rsidP="007522C6">
            <w:pPr>
              <w:spacing w:after="0" w:line="240" w:lineRule="auto"/>
              <w:jc w:val="center"/>
              <w:rPr>
                <w:rFonts w:ascii="Arial" w:hAnsi="Arial" w:cs="Arial"/>
                <w:b/>
                <w:sz w:val="16"/>
                <w:szCs w:val="16"/>
              </w:rPr>
            </w:pPr>
          </w:p>
        </w:tc>
        <w:tc>
          <w:tcPr>
            <w:tcW w:w="2140" w:type="dxa"/>
            <w:gridSpan w:val="4"/>
            <w:tcBorders>
              <w:right w:val="single" w:sz="4" w:space="0" w:color="auto"/>
            </w:tcBorders>
            <w:shd w:val="clear" w:color="auto" w:fill="FFFF00"/>
            <w:vAlign w:val="center"/>
          </w:tcPr>
          <w:p w:rsidR="001345EC" w:rsidRPr="00E03FBA" w:rsidRDefault="001345EC" w:rsidP="007522C6">
            <w:pPr>
              <w:spacing w:after="0" w:line="240" w:lineRule="auto"/>
              <w:jc w:val="center"/>
              <w:rPr>
                <w:rFonts w:ascii="Arial" w:hAnsi="Arial" w:cs="Arial"/>
                <w:b/>
                <w:i/>
                <w:sz w:val="14"/>
                <w:szCs w:val="14"/>
              </w:rPr>
            </w:pPr>
            <w:r>
              <w:rPr>
                <w:rFonts w:ascii="Arial" w:hAnsi="Arial" w:cs="Arial"/>
                <w:b/>
                <w:i/>
                <w:sz w:val="14"/>
                <w:szCs w:val="14"/>
              </w:rPr>
              <w:t>Transportation</w:t>
            </w:r>
          </w:p>
        </w:tc>
        <w:tc>
          <w:tcPr>
            <w:tcW w:w="2040" w:type="dxa"/>
            <w:gridSpan w:val="4"/>
            <w:tcBorders>
              <w:left w:val="single" w:sz="4" w:space="0" w:color="auto"/>
              <w:right w:val="single" w:sz="4" w:space="0" w:color="auto"/>
            </w:tcBorders>
            <w:shd w:val="clear" w:color="auto" w:fill="FFFF00"/>
            <w:vAlign w:val="center"/>
          </w:tcPr>
          <w:p w:rsidR="001345EC" w:rsidRDefault="001345EC" w:rsidP="007522C6">
            <w:pPr>
              <w:spacing w:after="0" w:line="240" w:lineRule="auto"/>
              <w:jc w:val="center"/>
              <w:rPr>
                <w:rFonts w:ascii="Arial" w:hAnsi="Arial" w:cs="Arial"/>
                <w:b/>
                <w:i/>
                <w:sz w:val="14"/>
                <w:szCs w:val="14"/>
              </w:rPr>
            </w:pPr>
          </w:p>
          <w:p w:rsidR="001345EC" w:rsidRPr="00E03FBA" w:rsidRDefault="001345EC" w:rsidP="007522C6">
            <w:pPr>
              <w:jc w:val="center"/>
              <w:rPr>
                <w:rFonts w:ascii="Arial" w:hAnsi="Arial" w:cs="Arial"/>
                <w:b/>
                <w:i/>
                <w:sz w:val="14"/>
                <w:szCs w:val="14"/>
              </w:rPr>
            </w:pPr>
            <w:r>
              <w:rPr>
                <w:rFonts w:ascii="Arial" w:hAnsi="Arial" w:cs="Arial"/>
                <w:b/>
                <w:i/>
                <w:sz w:val="14"/>
                <w:szCs w:val="14"/>
              </w:rPr>
              <w:t>Occupation</w:t>
            </w:r>
          </w:p>
        </w:tc>
        <w:tc>
          <w:tcPr>
            <w:tcW w:w="1200" w:type="dxa"/>
            <w:gridSpan w:val="4"/>
            <w:tcBorders>
              <w:left w:val="single" w:sz="4" w:space="0" w:color="auto"/>
              <w:right w:val="single" w:sz="4" w:space="0" w:color="auto"/>
            </w:tcBorders>
            <w:shd w:val="clear" w:color="auto" w:fill="FFFF00"/>
            <w:vAlign w:val="center"/>
          </w:tcPr>
          <w:p w:rsidR="001345EC" w:rsidRDefault="001345EC" w:rsidP="007522C6">
            <w:pPr>
              <w:spacing w:after="0" w:line="240" w:lineRule="auto"/>
              <w:rPr>
                <w:rFonts w:ascii="Arial" w:hAnsi="Arial" w:cs="Arial"/>
                <w:b/>
                <w:i/>
                <w:sz w:val="14"/>
                <w:szCs w:val="14"/>
                <w:lang w:val="en-US"/>
              </w:rPr>
            </w:pPr>
          </w:p>
          <w:p w:rsidR="001345EC" w:rsidRPr="00E03FBA" w:rsidRDefault="001345EC" w:rsidP="007522C6">
            <w:pPr>
              <w:jc w:val="center"/>
              <w:rPr>
                <w:rFonts w:ascii="Arial" w:hAnsi="Arial" w:cs="Arial"/>
                <w:b/>
                <w:i/>
                <w:sz w:val="14"/>
                <w:szCs w:val="14"/>
              </w:rPr>
            </w:pPr>
            <w:r>
              <w:rPr>
                <w:rFonts w:ascii="Arial" w:hAnsi="Arial" w:cs="Arial"/>
                <w:b/>
                <w:i/>
                <w:sz w:val="14"/>
                <w:szCs w:val="14"/>
              </w:rPr>
              <w:t>Water, Air and Fire</w:t>
            </w:r>
          </w:p>
        </w:tc>
        <w:tc>
          <w:tcPr>
            <w:tcW w:w="1182" w:type="dxa"/>
            <w:gridSpan w:val="3"/>
            <w:tcBorders>
              <w:left w:val="single" w:sz="4" w:space="0" w:color="auto"/>
              <w:right w:val="single" w:sz="4" w:space="0" w:color="auto"/>
            </w:tcBorders>
            <w:shd w:val="clear" w:color="auto" w:fill="FFFF00"/>
            <w:vAlign w:val="center"/>
          </w:tcPr>
          <w:p w:rsidR="001345EC" w:rsidRPr="00E03FBA" w:rsidRDefault="001345EC" w:rsidP="007522C6">
            <w:pPr>
              <w:jc w:val="center"/>
              <w:rPr>
                <w:rFonts w:ascii="Arial" w:hAnsi="Arial" w:cs="Arial"/>
                <w:b/>
                <w:i/>
                <w:sz w:val="14"/>
                <w:szCs w:val="14"/>
              </w:rPr>
            </w:pPr>
            <w:r>
              <w:rPr>
                <w:rFonts w:ascii="Arial" w:hAnsi="Arial" w:cs="Arial"/>
                <w:b/>
                <w:i/>
                <w:sz w:val="14"/>
                <w:szCs w:val="14"/>
              </w:rPr>
              <w:t>Plants</w:t>
            </w:r>
          </w:p>
        </w:tc>
        <w:tc>
          <w:tcPr>
            <w:tcW w:w="1580" w:type="dxa"/>
            <w:gridSpan w:val="4"/>
            <w:tcBorders>
              <w:left w:val="single" w:sz="4" w:space="0" w:color="auto"/>
              <w:right w:val="single" w:sz="4" w:space="0" w:color="auto"/>
            </w:tcBorders>
            <w:shd w:val="clear" w:color="auto" w:fill="FFFF00"/>
            <w:vAlign w:val="center"/>
          </w:tcPr>
          <w:p w:rsidR="001345EC" w:rsidRPr="00E03FBA" w:rsidRDefault="001345EC" w:rsidP="007522C6">
            <w:pPr>
              <w:jc w:val="center"/>
              <w:rPr>
                <w:rFonts w:ascii="Arial" w:hAnsi="Arial" w:cs="Arial"/>
                <w:b/>
                <w:i/>
                <w:sz w:val="14"/>
                <w:szCs w:val="14"/>
              </w:rPr>
            </w:pPr>
            <w:r>
              <w:rPr>
                <w:rFonts w:ascii="Arial" w:hAnsi="Arial" w:cs="Arial"/>
                <w:b/>
                <w:i/>
                <w:sz w:val="14"/>
                <w:szCs w:val="14"/>
              </w:rPr>
              <w:t>Nature</w:t>
            </w:r>
          </w:p>
        </w:tc>
        <w:tc>
          <w:tcPr>
            <w:tcW w:w="1182" w:type="dxa"/>
            <w:gridSpan w:val="3"/>
            <w:tcBorders>
              <w:left w:val="single" w:sz="4" w:space="0" w:color="auto"/>
              <w:right w:val="single" w:sz="4" w:space="0" w:color="auto"/>
            </w:tcBorders>
            <w:shd w:val="clear" w:color="auto" w:fill="FFFF00"/>
            <w:vAlign w:val="center"/>
          </w:tcPr>
          <w:p w:rsidR="001345EC" w:rsidRPr="001E56FA" w:rsidRDefault="001345EC" w:rsidP="007522C6">
            <w:pPr>
              <w:jc w:val="center"/>
              <w:rPr>
                <w:rFonts w:ascii="Arial" w:hAnsi="Arial" w:cs="Arial"/>
                <w:b/>
                <w:i/>
                <w:sz w:val="14"/>
                <w:szCs w:val="14"/>
                <w:lang w:val="en-US"/>
              </w:rPr>
            </w:pPr>
            <w:r>
              <w:rPr>
                <w:rFonts w:ascii="Arial" w:hAnsi="Arial" w:cs="Arial"/>
                <w:b/>
                <w:i/>
                <w:sz w:val="14"/>
                <w:szCs w:val="14"/>
              </w:rPr>
              <w:t xml:space="preserve">Public </w:t>
            </w:r>
            <w:r>
              <w:rPr>
                <w:rFonts w:ascii="Arial" w:hAnsi="Arial" w:cs="Arial"/>
                <w:b/>
                <w:i/>
                <w:sz w:val="14"/>
                <w:szCs w:val="14"/>
                <w:lang w:val="en-US"/>
              </w:rPr>
              <w:t>Places</w:t>
            </w:r>
          </w:p>
        </w:tc>
        <w:tc>
          <w:tcPr>
            <w:tcW w:w="860" w:type="dxa"/>
            <w:gridSpan w:val="2"/>
            <w:tcBorders>
              <w:left w:val="single" w:sz="4" w:space="0" w:color="auto"/>
              <w:right w:val="single" w:sz="4" w:space="0" w:color="auto"/>
            </w:tcBorders>
            <w:shd w:val="clear" w:color="auto" w:fill="FFFF00"/>
            <w:vAlign w:val="center"/>
          </w:tcPr>
          <w:p w:rsidR="001345EC" w:rsidRPr="00E03FBA" w:rsidRDefault="001345EC" w:rsidP="007522C6">
            <w:pPr>
              <w:jc w:val="center"/>
              <w:rPr>
                <w:rFonts w:ascii="Arial" w:hAnsi="Arial" w:cs="Arial"/>
                <w:b/>
                <w:i/>
                <w:sz w:val="14"/>
                <w:szCs w:val="14"/>
              </w:rPr>
            </w:pPr>
            <w:r>
              <w:rPr>
                <w:rFonts w:ascii="Arial" w:hAnsi="Arial" w:cs="Arial"/>
                <w:b/>
                <w:i/>
                <w:sz w:val="14"/>
                <w:szCs w:val="14"/>
              </w:rPr>
              <w:t>Review</w:t>
            </w:r>
          </w:p>
        </w:tc>
        <w:tc>
          <w:tcPr>
            <w:tcW w:w="438" w:type="dxa"/>
            <w:gridSpan w:val="2"/>
            <w:tcBorders>
              <w:left w:val="single" w:sz="4" w:space="0" w:color="auto"/>
            </w:tcBorders>
            <w:shd w:val="clear" w:color="auto" w:fill="FFFF00"/>
            <w:vAlign w:val="center"/>
          </w:tcPr>
          <w:p w:rsidR="001345EC" w:rsidRPr="006334BF" w:rsidRDefault="001345EC" w:rsidP="007522C6">
            <w:pPr>
              <w:jc w:val="center"/>
              <w:rPr>
                <w:rFonts w:ascii="Arial" w:hAnsi="Arial" w:cs="Arial"/>
                <w:b/>
                <w:i/>
                <w:sz w:val="14"/>
                <w:szCs w:val="14"/>
                <w:lang w:val="en-US"/>
              </w:rPr>
            </w:pPr>
          </w:p>
        </w:tc>
      </w:tr>
      <w:tr w:rsidR="001345EC" w:rsidRPr="00A81EEA" w:rsidTr="001345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20"/>
          <w:tblHeader/>
        </w:trPr>
        <w:tc>
          <w:tcPr>
            <w:tcW w:w="1276" w:type="dxa"/>
            <w:vMerge/>
            <w:shd w:val="clear" w:color="auto" w:fill="FFFF00"/>
            <w:vAlign w:val="center"/>
          </w:tcPr>
          <w:p w:rsidR="001345EC" w:rsidRPr="00486FE5" w:rsidRDefault="001345EC" w:rsidP="007522C6">
            <w:pPr>
              <w:spacing w:after="0" w:line="240" w:lineRule="auto"/>
              <w:jc w:val="center"/>
              <w:rPr>
                <w:rFonts w:ascii="Arial" w:hAnsi="Arial" w:cs="Arial"/>
                <w:b/>
                <w:sz w:val="18"/>
                <w:szCs w:val="18"/>
              </w:rPr>
            </w:pPr>
          </w:p>
        </w:tc>
        <w:tc>
          <w:tcPr>
            <w:tcW w:w="1458" w:type="dxa"/>
            <w:vMerge/>
            <w:shd w:val="clear" w:color="auto" w:fill="FFFF00"/>
            <w:vAlign w:val="center"/>
          </w:tcPr>
          <w:p w:rsidR="001345EC" w:rsidRPr="00486FE5" w:rsidRDefault="001345EC" w:rsidP="007522C6">
            <w:pPr>
              <w:spacing w:after="0" w:line="240" w:lineRule="auto"/>
              <w:jc w:val="center"/>
              <w:rPr>
                <w:rFonts w:ascii="Arial" w:hAnsi="Arial" w:cs="Arial"/>
                <w:b/>
                <w:sz w:val="18"/>
                <w:szCs w:val="18"/>
              </w:rPr>
            </w:pPr>
          </w:p>
        </w:tc>
        <w:tc>
          <w:tcPr>
            <w:tcW w:w="1653" w:type="dxa"/>
            <w:vMerge/>
            <w:shd w:val="clear" w:color="auto" w:fill="FFFF00"/>
            <w:vAlign w:val="center"/>
          </w:tcPr>
          <w:p w:rsidR="001345EC" w:rsidRPr="00486FE5" w:rsidRDefault="001345EC" w:rsidP="007522C6">
            <w:pPr>
              <w:spacing w:after="0" w:line="240" w:lineRule="auto"/>
              <w:jc w:val="center"/>
              <w:rPr>
                <w:rFonts w:ascii="Arial" w:hAnsi="Arial" w:cs="Arial"/>
                <w:b/>
                <w:sz w:val="18"/>
                <w:szCs w:val="18"/>
              </w:rPr>
            </w:pPr>
          </w:p>
        </w:tc>
        <w:tc>
          <w:tcPr>
            <w:tcW w:w="394"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2-6 Jan 2012</w:t>
            </w:r>
          </w:p>
        </w:tc>
        <w:tc>
          <w:tcPr>
            <w:tcW w:w="394"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9-13 Jan 2012</w:t>
            </w:r>
          </w:p>
        </w:tc>
        <w:tc>
          <w:tcPr>
            <w:tcW w:w="660"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16-20 Jan 2012</w:t>
            </w:r>
          </w:p>
        </w:tc>
        <w:tc>
          <w:tcPr>
            <w:tcW w:w="692"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23-27 Jan 2012</w:t>
            </w:r>
          </w:p>
        </w:tc>
        <w:tc>
          <w:tcPr>
            <w:tcW w:w="660"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30 Jan -3 Feb 2012</w:t>
            </w:r>
          </w:p>
        </w:tc>
        <w:tc>
          <w:tcPr>
            <w:tcW w:w="605"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6-10 Feb 2012</w:t>
            </w:r>
          </w:p>
        </w:tc>
        <w:tc>
          <w:tcPr>
            <w:tcW w:w="394"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13-17 Feb 2012</w:t>
            </w:r>
          </w:p>
        </w:tc>
        <w:tc>
          <w:tcPr>
            <w:tcW w:w="394" w:type="dxa"/>
            <w:gridSpan w:val="2"/>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20-24 Feb 2012</w:t>
            </w:r>
          </w:p>
        </w:tc>
        <w:tc>
          <w:tcPr>
            <w:tcW w:w="394"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27 Feb- 2 Mar 2012</w:t>
            </w:r>
          </w:p>
        </w:tc>
        <w:tc>
          <w:tcPr>
            <w:tcW w:w="394"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5-9 Mar 2012</w:t>
            </w:r>
          </w:p>
        </w:tc>
        <w:tc>
          <w:tcPr>
            <w:tcW w:w="399"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12-16 Mar 2012</w:t>
            </w:r>
          </w:p>
        </w:tc>
        <w:tc>
          <w:tcPr>
            <w:tcW w:w="394"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19-23 Mar 2012</w:t>
            </w:r>
          </w:p>
        </w:tc>
        <w:tc>
          <w:tcPr>
            <w:tcW w:w="394"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26-30 Mar 2012</w:t>
            </w:r>
          </w:p>
        </w:tc>
        <w:tc>
          <w:tcPr>
            <w:tcW w:w="394"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2-6 Apr 2012</w:t>
            </w:r>
          </w:p>
        </w:tc>
        <w:tc>
          <w:tcPr>
            <w:tcW w:w="394"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9-13 Apr 2012</w:t>
            </w:r>
          </w:p>
        </w:tc>
        <w:tc>
          <w:tcPr>
            <w:tcW w:w="394"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16-20 Apr 2012</w:t>
            </w:r>
          </w:p>
        </w:tc>
        <w:tc>
          <w:tcPr>
            <w:tcW w:w="394"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23-27 Apr 2012</w:t>
            </w:r>
          </w:p>
        </w:tc>
        <w:tc>
          <w:tcPr>
            <w:tcW w:w="398"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30 Apr – 4 Mei 2012</w:t>
            </w:r>
          </w:p>
        </w:tc>
        <w:tc>
          <w:tcPr>
            <w:tcW w:w="394"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7-11 Mei 2012</w:t>
            </w:r>
          </w:p>
        </w:tc>
        <w:tc>
          <w:tcPr>
            <w:tcW w:w="394"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14-18 Mei 2012</w:t>
            </w:r>
          </w:p>
        </w:tc>
        <w:tc>
          <w:tcPr>
            <w:tcW w:w="394"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21-25 Mei 2012</w:t>
            </w:r>
          </w:p>
        </w:tc>
        <w:tc>
          <w:tcPr>
            <w:tcW w:w="394"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28 Mei – 1 Jun 2012</w:t>
            </w:r>
          </w:p>
        </w:tc>
        <w:tc>
          <w:tcPr>
            <w:tcW w:w="474" w:type="dxa"/>
            <w:gridSpan w:val="2"/>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4-8 Jun 2012</w:t>
            </w:r>
          </w:p>
        </w:tc>
        <w:tc>
          <w:tcPr>
            <w:tcW w:w="430"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11-15 Jun 2012</w:t>
            </w:r>
          </w:p>
        </w:tc>
      </w:tr>
      <w:tr w:rsidR="001345EC" w:rsidRPr="00486FE5" w:rsidTr="001345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blHeader/>
        </w:trPr>
        <w:tc>
          <w:tcPr>
            <w:tcW w:w="1276" w:type="dxa"/>
            <w:vMerge/>
            <w:shd w:val="clear" w:color="auto" w:fill="FFFF00"/>
            <w:vAlign w:val="center"/>
          </w:tcPr>
          <w:p w:rsidR="001345EC" w:rsidRPr="00486FE5" w:rsidRDefault="001345EC" w:rsidP="007522C6">
            <w:pPr>
              <w:spacing w:after="0" w:line="240" w:lineRule="auto"/>
              <w:jc w:val="center"/>
              <w:rPr>
                <w:rFonts w:ascii="Arial" w:hAnsi="Arial" w:cs="Arial"/>
                <w:b/>
                <w:sz w:val="18"/>
                <w:szCs w:val="18"/>
              </w:rPr>
            </w:pPr>
          </w:p>
        </w:tc>
        <w:tc>
          <w:tcPr>
            <w:tcW w:w="1458" w:type="dxa"/>
            <w:vMerge/>
            <w:shd w:val="clear" w:color="auto" w:fill="FFFF00"/>
            <w:vAlign w:val="center"/>
          </w:tcPr>
          <w:p w:rsidR="001345EC" w:rsidRPr="00486FE5" w:rsidRDefault="001345EC" w:rsidP="007522C6">
            <w:pPr>
              <w:spacing w:after="0" w:line="240" w:lineRule="auto"/>
              <w:jc w:val="center"/>
              <w:rPr>
                <w:rFonts w:ascii="Arial" w:hAnsi="Arial" w:cs="Arial"/>
                <w:b/>
                <w:sz w:val="18"/>
                <w:szCs w:val="18"/>
              </w:rPr>
            </w:pPr>
          </w:p>
        </w:tc>
        <w:tc>
          <w:tcPr>
            <w:tcW w:w="1653" w:type="dxa"/>
            <w:vMerge/>
            <w:shd w:val="clear" w:color="auto" w:fill="FFFF00"/>
            <w:vAlign w:val="center"/>
          </w:tcPr>
          <w:p w:rsidR="001345EC" w:rsidRPr="00486FE5" w:rsidRDefault="001345EC" w:rsidP="007522C6">
            <w:pPr>
              <w:spacing w:after="0" w:line="240" w:lineRule="auto"/>
              <w:jc w:val="center"/>
              <w:rPr>
                <w:rFonts w:ascii="Arial" w:hAnsi="Arial" w:cs="Arial"/>
                <w:b/>
                <w:sz w:val="18"/>
                <w:szCs w:val="18"/>
              </w:rPr>
            </w:pPr>
          </w:p>
        </w:tc>
        <w:tc>
          <w:tcPr>
            <w:tcW w:w="394"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w:t>
            </w:r>
          </w:p>
        </w:tc>
        <w:tc>
          <w:tcPr>
            <w:tcW w:w="394"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2</w:t>
            </w:r>
          </w:p>
        </w:tc>
        <w:tc>
          <w:tcPr>
            <w:tcW w:w="660"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3</w:t>
            </w:r>
          </w:p>
        </w:tc>
        <w:tc>
          <w:tcPr>
            <w:tcW w:w="692"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4</w:t>
            </w:r>
          </w:p>
        </w:tc>
        <w:tc>
          <w:tcPr>
            <w:tcW w:w="660"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5</w:t>
            </w:r>
          </w:p>
        </w:tc>
        <w:tc>
          <w:tcPr>
            <w:tcW w:w="60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6</w:t>
            </w:r>
          </w:p>
        </w:tc>
        <w:tc>
          <w:tcPr>
            <w:tcW w:w="394"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7</w:t>
            </w:r>
          </w:p>
        </w:tc>
        <w:tc>
          <w:tcPr>
            <w:tcW w:w="394" w:type="dxa"/>
            <w:gridSpan w:val="2"/>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8</w:t>
            </w:r>
          </w:p>
        </w:tc>
        <w:tc>
          <w:tcPr>
            <w:tcW w:w="394"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9</w:t>
            </w:r>
          </w:p>
        </w:tc>
        <w:tc>
          <w:tcPr>
            <w:tcW w:w="394"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10</w:t>
            </w:r>
          </w:p>
        </w:tc>
        <w:tc>
          <w:tcPr>
            <w:tcW w:w="399"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11</w:t>
            </w:r>
          </w:p>
        </w:tc>
        <w:tc>
          <w:tcPr>
            <w:tcW w:w="394"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12</w:t>
            </w:r>
          </w:p>
        </w:tc>
        <w:tc>
          <w:tcPr>
            <w:tcW w:w="394"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13</w:t>
            </w:r>
          </w:p>
        </w:tc>
        <w:tc>
          <w:tcPr>
            <w:tcW w:w="394"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14</w:t>
            </w:r>
          </w:p>
        </w:tc>
        <w:tc>
          <w:tcPr>
            <w:tcW w:w="394"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15</w:t>
            </w:r>
          </w:p>
        </w:tc>
        <w:tc>
          <w:tcPr>
            <w:tcW w:w="394"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16</w:t>
            </w:r>
          </w:p>
        </w:tc>
        <w:tc>
          <w:tcPr>
            <w:tcW w:w="394"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17</w:t>
            </w:r>
          </w:p>
        </w:tc>
        <w:tc>
          <w:tcPr>
            <w:tcW w:w="398"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18</w:t>
            </w:r>
          </w:p>
        </w:tc>
        <w:tc>
          <w:tcPr>
            <w:tcW w:w="394"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19</w:t>
            </w:r>
          </w:p>
        </w:tc>
        <w:tc>
          <w:tcPr>
            <w:tcW w:w="394"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20</w:t>
            </w:r>
          </w:p>
        </w:tc>
        <w:tc>
          <w:tcPr>
            <w:tcW w:w="394"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21</w:t>
            </w:r>
          </w:p>
        </w:tc>
        <w:tc>
          <w:tcPr>
            <w:tcW w:w="394"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22</w:t>
            </w:r>
          </w:p>
        </w:tc>
        <w:tc>
          <w:tcPr>
            <w:tcW w:w="474" w:type="dxa"/>
            <w:gridSpan w:val="2"/>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23</w:t>
            </w:r>
          </w:p>
        </w:tc>
        <w:tc>
          <w:tcPr>
            <w:tcW w:w="430"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24</w:t>
            </w:r>
          </w:p>
        </w:tc>
      </w:tr>
      <w:tr w:rsidR="001345EC" w:rsidRPr="00033559" w:rsidTr="001345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9"/>
        </w:trPr>
        <w:tc>
          <w:tcPr>
            <w:tcW w:w="15009" w:type="dxa"/>
            <w:gridSpan w:val="29"/>
            <w:shd w:val="clear" w:color="auto" w:fill="8DB3E2"/>
          </w:tcPr>
          <w:p w:rsidR="001345EC" w:rsidRPr="00033559" w:rsidRDefault="001345EC" w:rsidP="007522C6">
            <w:pPr>
              <w:spacing w:after="0" w:line="240" w:lineRule="auto"/>
              <w:jc w:val="center"/>
              <w:rPr>
                <w:rFonts w:ascii="Arial" w:hAnsi="Arial" w:cs="Arial"/>
                <w:b/>
                <w:i/>
                <w:sz w:val="20"/>
                <w:szCs w:val="20"/>
                <w:lang w:val="en-US"/>
              </w:rPr>
            </w:pPr>
            <w:r w:rsidRPr="00033559">
              <w:rPr>
                <w:rFonts w:ascii="Arial" w:hAnsi="Arial" w:cs="Arial"/>
                <w:b/>
                <w:i/>
                <w:sz w:val="20"/>
                <w:szCs w:val="20"/>
                <w:lang w:val="en-US"/>
              </w:rPr>
              <w:t>Menerima Bahasa</w:t>
            </w:r>
          </w:p>
        </w:tc>
      </w:tr>
      <w:tr w:rsidR="001345EC" w:rsidRPr="00486FE5" w:rsidTr="001345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988"/>
        </w:trPr>
        <w:tc>
          <w:tcPr>
            <w:tcW w:w="1276" w:type="dxa"/>
            <w:tcBorders>
              <w:top w:val="single" w:sz="4" w:space="0" w:color="auto"/>
              <w:bottom w:val="single" w:sz="4" w:space="0" w:color="auto"/>
              <w:right w:val="single" w:sz="4" w:space="0" w:color="auto"/>
            </w:tcBorders>
          </w:tcPr>
          <w:p w:rsidR="001345EC" w:rsidRPr="000844A9" w:rsidRDefault="001345EC" w:rsidP="007522C6">
            <w:pPr>
              <w:spacing w:after="0"/>
              <w:ind w:left="284" w:hanging="284"/>
              <w:rPr>
                <w:rFonts w:ascii="Arial" w:hAnsi="Arial" w:cs="Arial"/>
                <w:sz w:val="16"/>
                <w:szCs w:val="16"/>
              </w:rPr>
            </w:pPr>
            <w:r>
              <w:rPr>
                <w:rFonts w:ascii="Arial" w:hAnsi="Arial" w:cs="Arial"/>
                <w:sz w:val="16"/>
                <w:szCs w:val="16"/>
                <w:lang w:val="en-US"/>
              </w:rPr>
              <w:t xml:space="preserve">2.    </w:t>
            </w:r>
            <w:r w:rsidRPr="000844A9">
              <w:rPr>
                <w:rFonts w:ascii="Arial" w:hAnsi="Arial" w:cs="Arial"/>
                <w:sz w:val="16"/>
                <w:szCs w:val="16"/>
              </w:rPr>
              <w:t>Mengulang kalimat yang lebih kompleks</w:t>
            </w:r>
          </w:p>
        </w:tc>
        <w:tc>
          <w:tcPr>
            <w:tcW w:w="1458" w:type="dxa"/>
            <w:tcBorders>
              <w:top w:val="single" w:sz="4" w:space="0" w:color="auto"/>
              <w:left w:val="single" w:sz="4" w:space="0" w:color="auto"/>
              <w:bottom w:val="single" w:sz="4" w:space="0" w:color="auto"/>
            </w:tcBorders>
          </w:tcPr>
          <w:p w:rsidR="001345EC" w:rsidRPr="000844A9" w:rsidRDefault="001345EC" w:rsidP="007522C6">
            <w:pPr>
              <w:spacing w:after="0"/>
              <w:ind w:left="425" w:hanging="425"/>
              <w:rPr>
                <w:rFonts w:ascii="Arial" w:hAnsi="Arial" w:cs="Arial"/>
                <w:sz w:val="16"/>
                <w:szCs w:val="16"/>
              </w:rPr>
            </w:pPr>
            <w:r>
              <w:rPr>
                <w:rFonts w:ascii="Arial" w:hAnsi="Arial" w:cs="Arial"/>
                <w:sz w:val="16"/>
                <w:szCs w:val="16"/>
                <w:lang w:val="en-US"/>
              </w:rPr>
              <w:t xml:space="preserve">2.1.    </w:t>
            </w:r>
            <w:r w:rsidRPr="000844A9">
              <w:rPr>
                <w:rFonts w:ascii="Arial" w:hAnsi="Arial" w:cs="Arial"/>
                <w:sz w:val="16"/>
                <w:szCs w:val="16"/>
              </w:rPr>
              <w:t xml:space="preserve">Mengulang kalimat lebih kompleks </w:t>
            </w:r>
          </w:p>
        </w:tc>
        <w:tc>
          <w:tcPr>
            <w:tcW w:w="1653" w:type="dxa"/>
            <w:tcBorders>
              <w:top w:val="single" w:sz="4" w:space="0" w:color="auto"/>
              <w:bottom w:val="single" w:sz="4" w:space="0" w:color="auto"/>
            </w:tcBorders>
          </w:tcPr>
          <w:p w:rsidR="001345EC" w:rsidRPr="000844A9" w:rsidRDefault="001345EC" w:rsidP="007522C6">
            <w:pPr>
              <w:spacing w:after="0"/>
              <w:ind w:left="509" w:hanging="540"/>
              <w:rPr>
                <w:rFonts w:ascii="Arial" w:hAnsi="Arial" w:cs="Arial"/>
                <w:sz w:val="16"/>
                <w:szCs w:val="16"/>
              </w:rPr>
            </w:pPr>
            <w:r>
              <w:rPr>
                <w:rFonts w:ascii="Arial" w:hAnsi="Arial" w:cs="Arial"/>
                <w:sz w:val="16"/>
                <w:szCs w:val="16"/>
                <w:lang w:val="en-US"/>
              </w:rPr>
              <w:t>2.1.2.   Mengulang kalimat yang telah didengar</w:t>
            </w: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660"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692"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6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0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8"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74"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808080"/>
            <w:vAlign w:val="center"/>
          </w:tcPr>
          <w:p w:rsidR="001345EC" w:rsidRPr="00486FE5" w:rsidRDefault="001345EC" w:rsidP="007522C6">
            <w:pPr>
              <w:spacing w:after="0" w:line="240" w:lineRule="auto"/>
              <w:jc w:val="center"/>
              <w:rPr>
                <w:rFonts w:ascii="Arial" w:hAnsi="Arial" w:cs="Arial"/>
                <w:b/>
              </w:rPr>
            </w:pPr>
          </w:p>
        </w:tc>
      </w:tr>
      <w:tr w:rsidR="001345EC" w:rsidRPr="00F6311D" w:rsidTr="001345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65"/>
        </w:trPr>
        <w:tc>
          <w:tcPr>
            <w:tcW w:w="15009" w:type="dxa"/>
            <w:gridSpan w:val="29"/>
            <w:tcBorders>
              <w:top w:val="single" w:sz="4" w:space="0" w:color="auto"/>
              <w:bottom w:val="single" w:sz="4" w:space="0" w:color="auto"/>
            </w:tcBorders>
            <w:shd w:val="clear" w:color="auto" w:fill="95B3D7"/>
          </w:tcPr>
          <w:p w:rsidR="001345EC" w:rsidRPr="00F6311D" w:rsidRDefault="001345EC" w:rsidP="007522C6">
            <w:pPr>
              <w:spacing w:after="0" w:line="240" w:lineRule="auto"/>
              <w:jc w:val="center"/>
              <w:rPr>
                <w:rFonts w:ascii="Arial" w:hAnsi="Arial" w:cs="Arial"/>
                <w:b/>
                <w:i/>
                <w:sz w:val="20"/>
                <w:szCs w:val="20"/>
                <w:lang w:val="en-US"/>
              </w:rPr>
            </w:pPr>
            <w:r w:rsidRPr="00033559">
              <w:rPr>
                <w:rFonts w:ascii="Arial" w:hAnsi="Arial" w:cs="Arial"/>
                <w:b/>
                <w:i/>
                <w:sz w:val="20"/>
                <w:szCs w:val="20"/>
                <w:lang w:val="en-US"/>
              </w:rPr>
              <w:t>Men</w:t>
            </w:r>
            <w:r>
              <w:rPr>
                <w:rFonts w:ascii="Arial" w:hAnsi="Arial" w:cs="Arial"/>
                <w:b/>
                <w:i/>
                <w:sz w:val="20"/>
                <w:szCs w:val="20"/>
                <w:lang w:val="en-US"/>
              </w:rPr>
              <w:t>gungkapkan</w:t>
            </w:r>
            <w:r w:rsidRPr="00033559">
              <w:rPr>
                <w:rFonts w:ascii="Arial" w:hAnsi="Arial" w:cs="Arial"/>
                <w:b/>
                <w:i/>
                <w:sz w:val="20"/>
                <w:szCs w:val="20"/>
                <w:lang w:val="en-US"/>
              </w:rPr>
              <w:t xml:space="preserve"> Bahasa</w:t>
            </w:r>
          </w:p>
        </w:tc>
      </w:tr>
      <w:tr w:rsidR="001345EC" w:rsidRPr="00486FE5" w:rsidTr="001345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675"/>
        </w:trPr>
        <w:tc>
          <w:tcPr>
            <w:tcW w:w="1276" w:type="dxa"/>
            <w:tcBorders>
              <w:top w:val="single" w:sz="4" w:space="0" w:color="auto"/>
            </w:tcBorders>
          </w:tcPr>
          <w:p w:rsidR="001345EC" w:rsidRPr="004A42CD" w:rsidRDefault="001345EC" w:rsidP="00970935">
            <w:pPr>
              <w:numPr>
                <w:ilvl w:val="0"/>
                <w:numId w:val="107"/>
              </w:numPr>
              <w:rPr>
                <w:rFonts w:ascii="Arial" w:hAnsi="Arial" w:cs="Arial"/>
                <w:sz w:val="16"/>
                <w:szCs w:val="16"/>
                <w:lang w:val="en-US"/>
              </w:rPr>
            </w:pPr>
            <w:r>
              <w:rPr>
                <w:rFonts w:ascii="Arial" w:hAnsi="Arial" w:cs="Arial"/>
                <w:sz w:val="16"/>
                <w:szCs w:val="16"/>
                <w:lang w:val="en-US"/>
              </w:rPr>
              <w:t>Menjawab pertanyaan yang lebih kompleks</w:t>
            </w:r>
          </w:p>
        </w:tc>
        <w:tc>
          <w:tcPr>
            <w:tcW w:w="1458" w:type="dxa"/>
            <w:tcBorders>
              <w:top w:val="single" w:sz="4" w:space="0" w:color="auto"/>
            </w:tcBorders>
          </w:tcPr>
          <w:p w:rsidR="001345EC" w:rsidRPr="000844A9" w:rsidRDefault="001345EC" w:rsidP="00970935">
            <w:pPr>
              <w:numPr>
                <w:ilvl w:val="1"/>
                <w:numId w:val="107"/>
              </w:numPr>
              <w:rPr>
                <w:rFonts w:ascii="Arial" w:hAnsi="Arial" w:cs="Arial"/>
                <w:sz w:val="16"/>
                <w:szCs w:val="16"/>
              </w:rPr>
            </w:pPr>
            <w:r>
              <w:rPr>
                <w:rFonts w:ascii="Arial" w:hAnsi="Arial" w:cs="Arial"/>
                <w:sz w:val="16"/>
                <w:szCs w:val="16"/>
                <w:lang w:val="en-US"/>
              </w:rPr>
              <w:t>Menjawab pertanyaan yang lebih kompleks</w:t>
            </w:r>
            <w:r w:rsidRPr="000844A9">
              <w:rPr>
                <w:rFonts w:ascii="Arial" w:hAnsi="Arial" w:cs="Arial"/>
                <w:sz w:val="16"/>
                <w:szCs w:val="16"/>
              </w:rPr>
              <w:t xml:space="preserve"> </w:t>
            </w:r>
          </w:p>
        </w:tc>
        <w:tc>
          <w:tcPr>
            <w:tcW w:w="1653" w:type="dxa"/>
            <w:tcBorders>
              <w:top w:val="single" w:sz="4" w:space="0" w:color="auto"/>
              <w:bottom w:val="single" w:sz="4" w:space="0" w:color="auto"/>
            </w:tcBorders>
          </w:tcPr>
          <w:p w:rsidR="001345EC" w:rsidRPr="004A42CD" w:rsidRDefault="001345EC" w:rsidP="00970935">
            <w:pPr>
              <w:numPr>
                <w:ilvl w:val="2"/>
                <w:numId w:val="107"/>
              </w:numPr>
              <w:spacing w:after="0"/>
              <w:ind w:left="533" w:hanging="567"/>
              <w:rPr>
                <w:rFonts w:ascii="Arial" w:hAnsi="Arial" w:cs="Arial"/>
                <w:sz w:val="16"/>
                <w:szCs w:val="16"/>
                <w:lang w:val="en-US"/>
              </w:rPr>
            </w:pPr>
            <w:r>
              <w:rPr>
                <w:rFonts w:ascii="Arial" w:hAnsi="Arial" w:cs="Arial"/>
                <w:sz w:val="16"/>
                <w:szCs w:val="16"/>
                <w:lang w:val="en-US"/>
              </w:rPr>
              <w:t>Menjawab pertanyaan apa, mengapa, dimana, berapa, siapa dan kapan</w:t>
            </w: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660"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692"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60" w:type="dxa"/>
            <w:tcBorders>
              <w:top w:val="single" w:sz="4" w:space="0" w:color="auto"/>
              <w:bottom w:val="single" w:sz="4" w:space="0" w:color="auto"/>
            </w:tcBorders>
            <w:shd w:val="clear" w:color="auto" w:fill="auto"/>
            <w:vAlign w:val="center"/>
          </w:tcPr>
          <w:p w:rsidR="001345EC" w:rsidRPr="00486FE5" w:rsidRDefault="001345EC" w:rsidP="007522C6">
            <w:pPr>
              <w:jc w:val="center"/>
              <w:rPr>
                <w:rFonts w:ascii="Arial" w:hAnsi="Arial" w:cs="Arial"/>
                <w:sz w:val="16"/>
                <w:szCs w:val="16"/>
              </w:rPr>
            </w:pPr>
          </w:p>
        </w:tc>
        <w:tc>
          <w:tcPr>
            <w:tcW w:w="60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jc w:val="center"/>
              <w:rPr>
                <w:rFonts w:ascii="Arial" w:hAnsi="Arial" w:cs="Arial"/>
                <w:sz w:val="16"/>
                <w:szCs w:val="16"/>
              </w:rPr>
            </w:pPr>
            <w:r w:rsidRPr="00F01FAB">
              <w:rPr>
                <w:rFonts w:ascii="Arial" w:hAnsi="Arial" w:cs="Arial"/>
                <w:b/>
                <w:sz w:val="28"/>
                <w:szCs w:val="28"/>
                <w:lang w:val="en-US"/>
              </w:rPr>
              <w:t>√</w:t>
            </w:r>
          </w:p>
        </w:tc>
        <w:tc>
          <w:tcPr>
            <w:tcW w:w="39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8" w:type="dxa"/>
            <w:tcBorders>
              <w:top w:val="single" w:sz="4" w:space="0" w:color="auto"/>
              <w:bottom w:val="single" w:sz="4" w:space="0" w:color="auto"/>
            </w:tcBorders>
            <w:shd w:val="clear" w:color="auto" w:fill="auto"/>
            <w:vAlign w:val="center"/>
          </w:tcPr>
          <w:p w:rsidR="001345EC" w:rsidRPr="00486FE5" w:rsidRDefault="001345EC" w:rsidP="007522C6">
            <w:pPr>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74"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1276" w:type="dxa"/>
            <w:tcBorders>
              <w:top w:val="single" w:sz="4" w:space="0" w:color="auto"/>
              <w:bottom w:val="single" w:sz="4" w:space="0" w:color="auto"/>
            </w:tcBorders>
          </w:tcPr>
          <w:p w:rsidR="001345EC" w:rsidRPr="004A42CD" w:rsidRDefault="001345EC" w:rsidP="007522C6">
            <w:pPr>
              <w:tabs>
                <w:tab w:val="left" w:pos="1020"/>
              </w:tabs>
              <w:spacing w:after="0"/>
              <w:ind w:left="425" w:hanging="567"/>
              <w:rPr>
                <w:rFonts w:ascii="Arial" w:hAnsi="Arial" w:cs="Arial"/>
                <w:sz w:val="16"/>
                <w:szCs w:val="16"/>
                <w:lang w:val="en-US"/>
              </w:rPr>
            </w:pPr>
            <w:r>
              <w:rPr>
                <w:rFonts w:ascii="Arial" w:hAnsi="Arial" w:cs="Arial"/>
                <w:sz w:val="16"/>
                <w:szCs w:val="16"/>
                <w:lang w:val="en-US"/>
              </w:rPr>
              <w:t xml:space="preserve">  2.    </w:t>
            </w:r>
            <w:r w:rsidRPr="004A42CD">
              <w:rPr>
                <w:rFonts w:ascii="Arial" w:hAnsi="Arial" w:cs="Arial"/>
                <w:sz w:val="16"/>
                <w:szCs w:val="16"/>
              </w:rPr>
              <w:t xml:space="preserve">Berkomunikasi secara lisan, memiliki perbendaharaan </w:t>
            </w:r>
            <w:r w:rsidRPr="004A42CD">
              <w:rPr>
                <w:rFonts w:ascii="Arial" w:hAnsi="Arial" w:cs="Arial"/>
                <w:sz w:val="16"/>
                <w:szCs w:val="16"/>
              </w:rPr>
              <w:lastRenderedPageBreak/>
              <w:t>kata, serta mengenal simbol-simbol  untuk persiapan membaca</w:t>
            </w:r>
          </w:p>
        </w:tc>
        <w:tc>
          <w:tcPr>
            <w:tcW w:w="1458" w:type="dxa"/>
            <w:tcBorders>
              <w:top w:val="single" w:sz="4" w:space="0" w:color="auto"/>
              <w:bottom w:val="single" w:sz="4" w:space="0" w:color="auto"/>
            </w:tcBorders>
          </w:tcPr>
          <w:p w:rsidR="001345EC" w:rsidRPr="004A42CD" w:rsidRDefault="001345EC" w:rsidP="00970935">
            <w:pPr>
              <w:numPr>
                <w:ilvl w:val="1"/>
                <w:numId w:val="121"/>
              </w:numPr>
              <w:spacing w:after="0"/>
              <w:ind w:left="357" w:hanging="357"/>
              <w:rPr>
                <w:rFonts w:ascii="Arial" w:hAnsi="Arial" w:cs="Arial"/>
                <w:sz w:val="16"/>
                <w:szCs w:val="16"/>
                <w:lang w:val="en-US"/>
              </w:rPr>
            </w:pPr>
            <w:r w:rsidRPr="004A42CD">
              <w:rPr>
                <w:rFonts w:ascii="Arial" w:hAnsi="Arial" w:cs="Arial"/>
                <w:sz w:val="16"/>
                <w:szCs w:val="16"/>
              </w:rPr>
              <w:lastRenderedPageBreak/>
              <w:t>Berkomunika si secara</w:t>
            </w:r>
            <w:r w:rsidRPr="00105F2C">
              <w:rPr>
                <w:rFonts w:ascii="Arial" w:hAnsi="Arial" w:cs="Arial"/>
              </w:rPr>
              <w:t xml:space="preserve"> </w:t>
            </w:r>
            <w:r w:rsidRPr="004A42CD">
              <w:rPr>
                <w:rFonts w:ascii="Arial" w:hAnsi="Arial" w:cs="Arial"/>
                <w:sz w:val="16"/>
                <w:szCs w:val="16"/>
              </w:rPr>
              <w:t xml:space="preserve">lisan,memiliki perbendaharaan kata serta mengenal </w:t>
            </w:r>
            <w:r w:rsidRPr="004A42CD">
              <w:rPr>
                <w:rFonts w:ascii="Arial" w:hAnsi="Arial" w:cs="Arial"/>
                <w:sz w:val="16"/>
                <w:szCs w:val="16"/>
              </w:rPr>
              <w:lastRenderedPageBreak/>
              <w:t>simbol-simbol untuk persiapan membaca</w:t>
            </w:r>
            <w:r>
              <w:rPr>
                <w:rFonts w:ascii="Arial" w:hAnsi="Arial" w:cs="Arial"/>
                <w:sz w:val="16"/>
                <w:szCs w:val="16"/>
                <w:lang w:val="en-US"/>
              </w:rPr>
              <w:t xml:space="preserve"> </w:t>
            </w:r>
          </w:p>
        </w:tc>
        <w:tc>
          <w:tcPr>
            <w:tcW w:w="1653" w:type="dxa"/>
            <w:tcBorders>
              <w:top w:val="single" w:sz="4" w:space="0" w:color="auto"/>
              <w:bottom w:val="single" w:sz="4" w:space="0" w:color="auto"/>
            </w:tcBorders>
          </w:tcPr>
          <w:p w:rsidR="001345EC" w:rsidRPr="000649FD" w:rsidRDefault="001345EC" w:rsidP="007522C6">
            <w:pPr>
              <w:spacing w:after="0"/>
              <w:ind w:left="533" w:hanging="567"/>
              <w:rPr>
                <w:rFonts w:ascii="Arial" w:hAnsi="Arial" w:cs="Arial"/>
                <w:sz w:val="16"/>
                <w:szCs w:val="16"/>
                <w:lang w:val="en-US"/>
              </w:rPr>
            </w:pPr>
            <w:r>
              <w:rPr>
                <w:rFonts w:ascii="Arial" w:hAnsi="Arial" w:cs="Arial"/>
                <w:sz w:val="16"/>
                <w:szCs w:val="16"/>
                <w:lang w:val="en-US"/>
              </w:rPr>
              <w:lastRenderedPageBreak/>
              <w:t xml:space="preserve">2.1.3.   </w:t>
            </w:r>
            <w:r w:rsidRPr="000649FD">
              <w:rPr>
                <w:rFonts w:ascii="Arial" w:hAnsi="Arial" w:cs="Arial"/>
                <w:sz w:val="16"/>
                <w:szCs w:val="16"/>
              </w:rPr>
              <w:t>Menghubung</w:t>
            </w:r>
            <w:r>
              <w:rPr>
                <w:rFonts w:ascii="Arial" w:hAnsi="Arial" w:cs="Arial"/>
                <w:sz w:val="16"/>
                <w:szCs w:val="16"/>
                <w:lang w:val="en-US"/>
              </w:rPr>
              <w:t xml:space="preserve"> </w:t>
            </w:r>
            <w:r w:rsidRPr="000649FD">
              <w:rPr>
                <w:rFonts w:ascii="Arial" w:hAnsi="Arial" w:cs="Arial"/>
                <w:sz w:val="16"/>
                <w:szCs w:val="16"/>
              </w:rPr>
              <w:t xml:space="preserve">kan  dan menyebutkan tulisan sederhana dengan simbol  yang </w:t>
            </w:r>
            <w:r w:rsidRPr="000649FD">
              <w:rPr>
                <w:rFonts w:ascii="Arial" w:hAnsi="Arial" w:cs="Arial"/>
                <w:sz w:val="16"/>
                <w:szCs w:val="16"/>
              </w:rPr>
              <w:lastRenderedPageBreak/>
              <w:t>melambangkan</w:t>
            </w:r>
            <w:r>
              <w:rPr>
                <w:rFonts w:ascii="Arial" w:hAnsi="Arial" w:cs="Arial"/>
                <w:sz w:val="16"/>
                <w:szCs w:val="16"/>
                <w:lang w:val="en-US"/>
              </w:rPr>
              <w:t>n</w:t>
            </w:r>
            <w:r w:rsidRPr="000649FD">
              <w:rPr>
                <w:rFonts w:ascii="Arial" w:hAnsi="Arial" w:cs="Arial"/>
                <w:sz w:val="16"/>
                <w:szCs w:val="16"/>
              </w:rPr>
              <w:t>ya</w:t>
            </w: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lastRenderedPageBreak/>
              <w:t>√</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6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92"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6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60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8"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74"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1276" w:type="dxa"/>
            <w:tcBorders>
              <w:top w:val="single" w:sz="4" w:space="0" w:color="auto"/>
              <w:bottom w:val="single" w:sz="4" w:space="0" w:color="auto"/>
            </w:tcBorders>
          </w:tcPr>
          <w:p w:rsidR="001345EC" w:rsidRPr="000649FD" w:rsidRDefault="001345EC" w:rsidP="00970935">
            <w:pPr>
              <w:numPr>
                <w:ilvl w:val="0"/>
                <w:numId w:val="121"/>
              </w:numPr>
              <w:tabs>
                <w:tab w:val="left" w:pos="284"/>
              </w:tabs>
              <w:spacing w:after="0"/>
              <w:ind w:left="357" w:hanging="357"/>
              <w:rPr>
                <w:rFonts w:ascii="Arial" w:hAnsi="Arial" w:cs="Arial"/>
                <w:sz w:val="16"/>
                <w:szCs w:val="16"/>
                <w:lang w:val="en-US"/>
              </w:rPr>
            </w:pPr>
            <w:r>
              <w:rPr>
                <w:rFonts w:ascii="Arial" w:hAnsi="Arial" w:cs="Arial"/>
                <w:sz w:val="16"/>
                <w:szCs w:val="16"/>
                <w:lang w:val="de-DE"/>
              </w:rPr>
              <w:lastRenderedPageBreak/>
              <w:t xml:space="preserve">  </w:t>
            </w:r>
            <w:r w:rsidRPr="000649FD">
              <w:rPr>
                <w:rFonts w:ascii="Arial" w:hAnsi="Arial" w:cs="Arial"/>
                <w:sz w:val="16"/>
                <w:szCs w:val="16"/>
                <w:lang w:val="de-DE"/>
              </w:rPr>
              <w:t>Menyusun kalimat sederhana dalam struktur lengkap</w:t>
            </w:r>
          </w:p>
        </w:tc>
        <w:tc>
          <w:tcPr>
            <w:tcW w:w="1458" w:type="dxa"/>
            <w:tcBorders>
              <w:top w:val="single" w:sz="4" w:space="0" w:color="auto"/>
              <w:bottom w:val="single" w:sz="4" w:space="0" w:color="auto"/>
            </w:tcBorders>
          </w:tcPr>
          <w:p w:rsidR="001345EC" w:rsidRPr="000649FD" w:rsidRDefault="001345EC" w:rsidP="00970935">
            <w:pPr>
              <w:numPr>
                <w:ilvl w:val="1"/>
                <w:numId w:val="121"/>
              </w:numPr>
              <w:spacing w:after="0"/>
              <w:ind w:left="357" w:hanging="357"/>
              <w:rPr>
                <w:rFonts w:ascii="Arial" w:hAnsi="Arial" w:cs="Arial"/>
                <w:sz w:val="16"/>
                <w:szCs w:val="16"/>
                <w:lang w:val="en-US"/>
              </w:rPr>
            </w:pPr>
            <w:r w:rsidRPr="000649FD">
              <w:rPr>
                <w:rFonts w:ascii="Arial" w:hAnsi="Arial" w:cs="Arial"/>
                <w:sz w:val="16"/>
                <w:szCs w:val="16"/>
                <w:lang w:val="de-DE"/>
              </w:rPr>
              <w:t>Menyusun kalimat sederhana dalam struktur lengkap</w:t>
            </w:r>
          </w:p>
        </w:tc>
        <w:tc>
          <w:tcPr>
            <w:tcW w:w="1653" w:type="dxa"/>
            <w:tcBorders>
              <w:top w:val="single" w:sz="4" w:space="0" w:color="auto"/>
              <w:bottom w:val="single" w:sz="4" w:space="0" w:color="auto"/>
            </w:tcBorders>
          </w:tcPr>
          <w:p w:rsidR="001345EC" w:rsidRPr="000649FD" w:rsidRDefault="001345EC" w:rsidP="00970935">
            <w:pPr>
              <w:numPr>
                <w:ilvl w:val="2"/>
                <w:numId w:val="121"/>
              </w:numPr>
              <w:spacing w:after="0"/>
              <w:ind w:left="533" w:hanging="567"/>
              <w:rPr>
                <w:rFonts w:ascii="Arial" w:hAnsi="Arial" w:cs="Arial"/>
                <w:sz w:val="16"/>
                <w:szCs w:val="16"/>
                <w:lang w:val="en-US"/>
              </w:rPr>
            </w:pPr>
            <w:r w:rsidRPr="000649FD">
              <w:rPr>
                <w:rFonts w:ascii="Arial" w:hAnsi="Arial" w:cs="Arial"/>
                <w:sz w:val="16"/>
                <w:szCs w:val="16"/>
              </w:rPr>
              <w:t>Mencerita</w:t>
            </w:r>
            <w:r>
              <w:rPr>
                <w:rFonts w:ascii="Arial" w:hAnsi="Arial" w:cs="Arial"/>
                <w:sz w:val="16"/>
                <w:szCs w:val="16"/>
                <w:lang w:val="en-US"/>
              </w:rPr>
              <w:t xml:space="preserve"> </w:t>
            </w:r>
            <w:r w:rsidRPr="000649FD">
              <w:rPr>
                <w:rFonts w:ascii="Arial" w:hAnsi="Arial" w:cs="Arial"/>
                <w:sz w:val="16"/>
                <w:szCs w:val="16"/>
              </w:rPr>
              <w:t>kan pengala</w:t>
            </w:r>
            <w:r>
              <w:rPr>
                <w:rFonts w:ascii="Arial" w:hAnsi="Arial" w:cs="Arial"/>
                <w:sz w:val="16"/>
                <w:szCs w:val="16"/>
                <w:lang w:val="en-US"/>
              </w:rPr>
              <w:t xml:space="preserve"> </w:t>
            </w:r>
            <w:r w:rsidRPr="000649FD">
              <w:rPr>
                <w:rFonts w:ascii="Arial" w:hAnsi="Arial" w:cs="Arial"/>
                <w:sz w:val="16"/>
                <w:szCs w:val="16"/>
              </w:rPr>
              <w:t>man /</w:t>
            </w:r>
            <w:r>
              <w:rPr>
                <w:rFonts w:ascii="Arial" w:hAnsi="Arial" w:cs="Arial"/>
                <w:sz w:val="16"/>
                <w:szCs w:val="16"/>
                <w:lang w:val="en-US"/>
              </w:rPr>
              <w:t xml:space="preserve"> </w:t>
            </w:r>
            <w:r w:rsidRPr="000649FD">
              <w:rPr>
                <w:rFonts w:ascii="Arial" w:hAnsi="Arial" w:cs="Arial"/>
                <w:sz w:val="16"/>
                <w:szCs w:val="16"/>
              </w:rPr>
              <w:t>kejadian secara sederhana</w:t>
            </w:r>
            <w:r w:rsidRPr="000649FD">
              <w:rPr>
                <w:rFonts w:ascii="Arial" w:hAnsi="Arial" w:cs="Arial"/>
                <w:sz w:val="16"/>
                <w:szCs w:val="16"/>
                <w:lang w:val="en-US"/>
              </w:rPr>
              <w:t xml:space="preserve"> </w:t>
            </w: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6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92"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66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0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8"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74"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080"/>
        </w:trPr>
        <w:tc>
          <w:tcPr>
            <w:tcW w:w="1276" w:type="dxa"/>
            <w:vMerge w:val="restart"/>
            <w:tcBorders>
              <w:top w:val="single" w:sz="4" w:space="0" w:color="auto"/>
            </w:tcBorders>
          </w:tcPr>
          <w:p w:rsidR="001345EC" w:rsidRPr="000649FD" w:rsidRDefault="001345EC" w:rsidP="00970935">
            <w:pPr>
              <w:numPr>
                <w:ilvl w:val="0"/>
                <w:numId w:val="121"/>
              </w:numPr>
              <w:tabs>
                <w:tab w:val="left" w:pos="284"/>
              </w:tabs>
              <w:spacing w:after="0"/>
              <w:ind w:left="357" w:hanging="357"/>
              <w:rPr>
                <w:rFonts w:ascii="Arial" w:hAnsi="Arial" w:cs="Arial"/>
                <w:sz w:val="16"/>
                <w:szCs w:val="16"/>
                <w:lang w:val="en-US"/>
              </w:rPr>
            </w:pPr>
            <w:r>
              <w:rPr>
                <w:rFonts w:ascii="Arial" w:hAnsi="Arial" w:cs="Arial"/>
                <w:sz w:val="16"/>
                <w:szCs w:val="16"/>
                <w:lang w:val="en-US"/>
              </w:rPr>
              <w:t xml:space="preserve">  </w:t>
            </w:r>
            <w:r w:rsidRPr="000649FD">
              <w:rPr>
                <w:rFonts w:ascii="Arial" w:hAnsi="Arial" w:cs="Arial"/>
                <w:sz w:val="16"/>
                <w:szCs w:val="16"/>
              </w:rPr>
              <w:t xml:space="preserve">Memiliki lebih banyak kata-kata untuk </w:t>
            </w:r>
            <w:r w:rsidRPr="000649FD">
              <w:rPr>
                <w:rFonts w:ascii="Arial" w:hAnsi="Arial" w:cs="Arial"/>
                <w:sz w:val="16"/>
                <w:szCs w:val="16"/>
              </w:rPr>
              <w:lastRenderedPageBreak/>
              <w:t>mengekspresikan ide pada orang lain</w:t>
            </w:r>
          </w:p>
        </w:tc>
        <w:tc>
          <w:tcPr>
            <w:tcW w:w="1458" w:type="dxa"/>
            <w:vMerge w:val="restart"/>
            <w:tcBorders>
              <w:top w:val="single" w:sz="4" w:space="0" w:color="auto"/>
            </w:tcBorders>
          </w:tcPr>
          <w:p w:rsidR="001345EC" w:rsidRPr="000649FD" w:rsidRDefault="001345EC" w:rsidP="00970935">
            <w:pPr>
              <w:numPr>
                <w:ilvl w:val="1"/>
                <w:numId w:val="121"/>
              </w:numPr>
              <w:spacing w:after="0"/>
              <w:ind w:left="357" w:hanging="357"/>
              <w:rPr>
                <w:rFonts w:ascii="Arial" w:hAnsi="Arial" w:cs="Arial"/>
                <w:sz w:val="16"/>
                <w:szCs w:val="16"/>
              </w:rPr>
            </w:pPr>
            <w:r w:rsidRPr="000649FD">
              <w:rPr>
                <w:rFonts w:ascii="Arial" w:hAnsi="Arial" w:cs="Arial"/>
                <w:sz w:val="16"/>
                <w:szCs w:val="16"/>
              </w:rPr>
              <w:lastRenderedPageBreak/>
              <w:t xml:space="preserve">Memiliki lebih banyak kata-kata untuk </w:t>
            </w:r>
            <w:r w:rsidRPr="000649FD">
              <w:rPr>
                <w:rFonts w:ascii="Arial" w:hAnsi="Arial" w:cs="Arial"/>
                <w:sz w:val="16"/>
                <w:szCs w:val="16"/>
              </w:rPr>
              <w:lastRenderedPageBreak/>
              <w:t>mengekspresikan ide pada orang lain</w:t>
            </w:r>
          </w:p>
        </w:tc>
        <w:tc>
          <w:tcPr>
            <w:tcW w:w="1653" w:type="dxa"/>
            <w:tcBorders>
              <w:top w:val="single" w:sz="4" w:space="0" w:color="auto"/>
              <w:bottom w:val="single" w:sz="4" w:space="0" w:color="auto"/>
            </w:tcBorders>
          </w:tcPr>
          <w:p w:rsidR="001345EC" w:rsidRDefault="001345EC" w:rsidP="00970935">
            <w:pPr>
              <w:numPr>
                <w:ilvl w:val="2"/>
                <w:numId w:val="121"/>
              </w:numPr>
              <w:spacing w:after="0"/>
              <w:ind w:left="533" w:hanging="567"/>
              <w:rPr>
                <w:rFonts w:ascii="Arial" w:hAnsi="Arial" w:cs="Arial"/>
                <w:sz w:val="16"/>
                <w:szCs w:val="16"/>
                <w:lang w:val="en-US"/>
              </w:rPr>
            </w:pPr>
            <w:r w:rsidRPr="00B42BBE">
              <w:rPr>
                <w:rFonts w:ascii="Arial" w:hAnsi="Arial" w:cs="Arial"/>
                <w:sz w:val="16"/>
                <w:szCs w:val="16"/>
              </w:rPr>
              <w:lastRenderedPageBreak/>
              <w:t>Melengkapi kalimat sederhana yang sudah dimulai guru</w:t>
            </w: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66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92"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6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60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8"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74"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434"/>
        </w:trPr>
        <w:tc>
          <w:tcPr>
            <w:tcW w:w="1276" w:type="dxa"/>
            <w:vMerge/>
            <w:tcBorders>
              <w:bottom w:val="single" w:sz="4" w:space="0" w:color="auto"/>
            </w:tcBorders>
          </w:tcPr>
          <w:p w:rsidR="001345EC" w:rsidRDefault="001345EC" w:rsidP="00970935">
            <w:pPr>
              <w:numPr>
                <w:ilvl w:val="0"/>
                <w:numId w:val="121"/>
              </w:numPr>
              <w:tabs>
                <w:tab w:val="left" w:pos="284"/>
              </w:tabs>
              <w:rPr>
                <w:rFonts w:ascii="Arial" w:hAnsi="Arial" w:cs="Arial"/>
                <w:sz w:val="16"/>
                <w:szCs w:val="16"/>
                <w:lang w:val="en-US"/>
              </w:rPr>
            </w:pPr>
          </w:p>
        </w:tc>
        <w:tc>
          <w:tcPr>
            <w:tcW w:w="1458" w:type="dxa"/>
            <w:vMerge/>
            <w:tcBorders>
              <w:bottom w:val="single" w:sz="4" w:space="0" w:color="auto"/>
            </w:tcBorders>
          </w:tcPr>
          <w:p w:rsidR="001345EC" w:rsidRPr="000649FD" w:rsidRDefault="001345EC" w:rsidP="00970935">
            <w:pPr>
              <w:numPr>
                <w:ilvl w:val="1"/>
                <w:numId w:val="121"/>
              </w:numPr>
              <w:rPr>
                <w:rFonts w:ascii="Arial" w:hAnsi="Arial" w:cs="Arial"/>
                <w:sz w:val="16"/>
                <w:szCs w:val="16"/>
              </w:rPr>
            </w:pPr>
          </w:p>
        </w:tc>
        <w:tc>
          <w:tcPr>
            <w:tcW w:w="1653" w:type="dxa"/>
            <w:tcBorders>
              <w:top w:val="single" w:sz="4" w:space="0" w:color="auto"/>
              <w:bottom w:val="single" w:sz="4" w:space="0" w:color="auto"/>
            </w:tcBorders>
          </w:tcPr>
          <w:p w:rsidR="001345EC" w:rsidRPr="00B42BBE" w:rsidRDefault="001345EC" w:rsidP="00970935">
            <w:pPr>
              <w:numPr>
                <w:ilvl w:val="2"/>
                <w:numId w:val="121"/>
              </w:numPr>
              <w:spacing w:after="0"/>
              <w:ind w:left="533" w:hanging="567"/>
              <w:rPr>
                <w:rFonts w:ascii="Arial" w:hAnsi="Arial" w:cs="Arial"/>
                <w:sz w:val="16"/>
                <w:szCs w:val="16"/>
              </w:rPr>
            </w:pPr>
            <w:r w:rsidRPr="00B42BBE">
              <w:rPr>
                <w:rFonts w:ascii="Arial" w:hAnsi="Arial" w:cs="Arial"/>
                <w:sz w:val="16"/>
                <w:szCs w:val="16"/>
              </w:rPr>
              <w:t>Mau mengungkapkan pendapat secara sederhana</w:t>
            </w: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6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92"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66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0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8"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74"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558"/>
        </w:trPr>
        <w:tc>
          <w:tcPr>
            <w:tcW w:w="1276" w:type="dxa"/>
            <w:vMerge w:val="restart"/>
            <w:tcBorders>
              <w:top w:val="single" w:sz="4" w:space="0" w:color="auto"/>
            </w:tcBorders>
          </w:tcPr>
          <w:p w:rsidR="001345EC" w:rsidRPr="00B42BBE" w:rsidRDefault="001345EC" w:rsidP="00970935">
            <w:pPr>
              <w:numPr>
                <w:ilvl w:val="0"/>
                <w:numId w:val="121"/>
              </w:numPr>
              <w:tabs>
                <w:tab w:val="left" w:pos="284"/>
              </w:tabs>
              <w:spacing w:after="0"/>
              <w:ind w:left="357" w:hanging="357"/>
              <w:rPr>
                <w:rFonts w:ascii="Arial" w:hAnsi="Arial" w:cs="Arial"/>
                <w:sz w:val="16"/>
                <w:szCs w:val="16"/>
                <w:lang w:val="en-US"/>
              </w:rPr>
            </w:pPr>
            <w:r>
              <w:rPr>
                <w:rFonts w:ascii="Arial" w:hAnsi="Arial" w:cs="Arial"/>
                <w:sz w:val="16"/>
                <w:szCs w:val="16"/>
                <w:lang w:val="en-US"/>
              </w:rPr>
              <w:lastRenderedPageBreak/>
              <w:t xml:space="preserve">  </w:t>
            </w:r>
            <w:r w:rsidRPr="00B42BBE">
              <w:rPr>
                <w:rFonts w:ascii="Arial" w:hAnsi="Arial" w:cs="Arial"/>
                <w:sz w:val="16"/>
                <w:szCs w:val="16"/>
              </w:rPr>
              <w:t>Melanjutkan sebagian cerita/dongeng yang telah diperdengarkan</w:t>
            </w:r>
          </w:p>
        </w:tc>
        <w:tc>
          <w:tcPr>
            <w:tcW w:w="1458" w:type="dxa"/>
            <w:vMerge w:val="restart"/>
            <w:tcBorders>
              <w:top w:val="single" w:sz="4" w:space="0" w:color="auto"/>
            </w:tcBorders>
          </w:tcPr>
          <w:p w:rsidR="001345EC" w:rsidRPr="004A42CD" w:rsidRDefault="001345EC" w:rsidP="00970935">
            <w:pPr>
              <w:numPr>
                <w:ilvl w:val="1"/>
                <w:numId w:val="121"/>
              </w:numPr>
              <w:spacing w:after="0"/>
              <w:ind w:left="357" w:hanging="357"/>
              <w:rPr>
                <w:rFonts w:ascii="Arial" w:hAnsi="Arial" w:cs="Arial"/>
                <w:sz w:val="16"/>
                <w:szCs w:val="16"/>
              </w:rPr>
            </w:pPr>
            <w:r w:rsidRPr="00B42BBE">
              <w:rPr>
                <w:rFonts w:ascii="Arial" w:hAnsi="Arial" w:cs="Arial"/>
                <w:sz w:val="16"/>
                <w:szCs w:val="16"/>
              </w:rPr>
              <w:t>Melanjutkan sebagian cerita/dongeng yang telah diperdengarkan</w:t>
            </w:r>
          </w:p>
        </w:tc>
        <w:tc>
          <w:tcPr>
            <w:tcW w:w="1653" w:type="dxa"/>
            <w:tcBorders>
              <w:top w:val="single" w:sz="4" w:space="0" w:color="auto"/>
              <w:bottom w:val="single" w:sz="4" w:space="0" w:color="auto"/>
            </w:tcBorders>
          </w:tcPr>
          <w:p w:rsidR="001345EC" w:rsidRDefault="001345EC" w:rsidP="00970935">
            <w:pPr>
              <w:numPr>
                <w:ilvl w:val="2"/>
                <w:numId w:val="121"/>
              </w:numPr>
              <w:spacing w:after="0"/>
              <w:ind w:left="533" w:hanging="567"/>
              <w:jc w:val="both"/>
              <w:rPr>
                <w:rFonts w:ascii="Arial" w:hAnsi="Arial" w:cs="Arial"/>
                <w:sz w:val="16"/>
                <w:szCs w:val="16"/>
                <w:lang w:val="en-US"/>
              </w:rPr>
            </w:pPr>
            <w:r w:rsidRPr="001322BE">
              <w:rPr>
                <w:rFonts w:ascii="Arial" w:hAnsi="Arial" w:cs="Arial"/>
                <w:sz w:val="16"/>
                <w:szCs w:val="16"/>
              </w:rPr>
              <w:t>Mencerita</w:t>
            </w:r>
            <w:r>
              <w:rPr>
                <w:rFonts w:ascii="Arial" w:hAnsi="Arial" w:cs="Arial"/>
                <w:sz w:val="16"/>
                <w:szCs w:val="16"/>
                <w:lang w:val="en-US"/>
              </w:rPr>
              <w:t xml:space="preserve"> </w:t>
            </w:r>
            <w:r w:rsidRPr="001322BE">
              <w:rPr>
                <w:rFonts w:ascii="Arial" w:hAnsi="Arial" w:cs="Arial"/>
                <w:sz w:val="16"/>
                <w:szCs w:val="16"/>
              </w:rPr>
              <w:t>kan gambar yang disedia</w:t>
            </w:r>
            <w:r>
              <w:rPr>
                <w:rFonts w:ascii="Arial" w:hAnsi="Arial" w:cs="Arial"/>
                <w:sz w:val="16"/>
                <w:szCs w:val="16"/>
                <w:lang w:val="en-US"/>
              </w:rPr>
              <w:t xml:space="preserve"> </w:t>
            </w:r>
            <w:r w:rsidRPr="001322BE">
              <w:rPr>
                <w:rFonts w:ascii="Arial" w:hAnsi="Arial" w:cs="Arial"/>
                <w:sz w:val="16"/>
                <w:szCs w:val="16"/>
              </w:rPr>
              <w:t>kan secara berurutan dengan sederhana</w:t>
            </w:r>
          </w:p>
          <w:p w:rsidR="001345EC" w:rsidRPr="001322BE" w:rsidRDefault="001345EC" w:rsidP="007522C6">
            <w:pPr>
              <w:spacing w:after="0"/>
              <w:ind w:left="533"/>
              <w:jc w:val="both"/>
              <w:rPr>
                <w:rFonts w:ascii="Arial" w:hAnsi="Arial" w:cs="Arial"/>
                <w:sz w:val="16"/>
                <w:szCs w:val="16"/>
                <w:lang w:val="en-US"/>
              </w:rPr>
            </w:pP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6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92"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6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0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8"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74"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6"/>
        </w:trPr>
        <w:tc>
          <w:tcPr>
            <w:tcW w:w="1276" w:type="dxa"/>
            <w:vMerge/>
            <w:tcBorders>
              <w:bottom w:val="single" w:sz="4" w:space="0" w:color="auto"/>
            </w:tcBorders>
          </w:tcPr>
          <w:p w:rsidR="001345EC" w:rsidRDefault="001345EC" w:rsidP="00970935">
            <w:pPr>
              <w:numPr>
                <w:ilvl w:val="0"/>
                <w:numId w:val="121"/>
              </w:numPr>
              <w:tabs>
                <w:tab w:val="left" w:pos="284"/>
              </w:tabs>
              <w:rPr>
                <w:rFonts w:ascii="Arial" w:hAnsi="Arial" w:cs="Arial"/>
                <w:sz w:val="16"/>
                <w:szCs w:val="16"/>
                <w:lang w:val="en-US"/>
              </w:rPr>
            </w:pPr>
          </w:p>
        </w:tc>
        <w:tc>
          <w:tcPr>
            <w:tcW w:w="1458" w:type="dxa"/>
            <w:vMerge/>
            <w:tcBorders>
              <w:bottom w:val="single" w:sz="4" w:space="0" w:color="auto"/>
            </w:tcBorders>
          </w:tcPr>
          <w:p w:rsidR="001345EC" w:rsidRPr="00B42BBE" w:rsidRDefault="001345EC" w:rsidP="00970935">
            <w:pPr>
              <w:numPr>
                <w:ilvl w:val="1"/>
                <w:numId w:val="121"/>
              </w:numPr>
              <w:rPr>
                <w:rFonts w:ascii="Arial" w:hAnsi="Arial" w:cs="Arial"/>
                <w:sz w:val="16"/>
                <w:szCs w:val="16"/>
              </w:rPr>
            </w:pPr>
          </w:p>
        </w:tc>
        <w:tc>
          <w:tcPr>
            <w:tcW w:w="1653" w:type="dxa"/>
            <w:tcBorders>
              <w:top w:val="single" w:sz="4" w:space="0" w:color="auto"/>
              <w:bottom w:val="single" w:sz="4" w:space="0" w:color="auto"/>
            </w:tcBorders>
          </w:tcPr>
          <w:p w:rsidR="001345EC" w:rsidRPr="00B81DCC" w:rsidRDefault="001345EC" w:rsidP="007522C6">
            <w:pPr>
              <w:ind w:left="531" w:hanging="531"/>
              <w:rPr>
                <w:rFonts w:ascii="Arial" w:hAnsi="Arial" w:cs="Arial"/>
                <w:sz w:val="16"/>
                <w:szCs w:val="16"/>
              </w:rPr>
            </w:pPr>
            <w:r>
              <w:rPr>
                <w:rFonts w:ascii="Arial" w:hAnsi="Arial" w:cs="Arial"/>
                <w:sz w:val="16"/>
                <w:szCs w:val="16"/>
                <w:lang w:val="en-US"/>
              </w:rPr>
              <w:t xml:space="preserve">5.1.3.   </w:t>
            </w:r>
            <w:r w:rsidRPr="00B81DCC">
              <w:rPr>
                <w:rFonts w:ascii="Arial" w:hAnsi="Arial" w:cs="Arial"/>
                <w:sz w:val="16"/>
                <w:szCs w:val="16"/>
              </w:rPr>
              <w:t>Melanjutkan cerita</w:t>
            </w:r>
            <w:r>
              <w:rPr>
                <w:rFonts w:ascii="Arial" w:hAnsi="Arial" w:cs="Arial"/>
                <w:sz w:val="16"/>
                <w:szCs w:val="16"/>
                <w:lang w:val="en-US"/>
              </w:rPr>
              <w:t xml:space="preserve"> </w:t>
            </w:r>
            <w:r w:rsidRPr="00B81DCC">
              <w:rPr>
                <w:rFonts w:ascii="Arial" w:hAnsi="Arial" w:cs="Arial"/>
                <w:sz w:val="16"/>
                <w:szCs w:val="16"/>
              </w:rPr>
              <w:t>/dongeng yang telah didengar sebelumnya</w:t>
            </w:r>
          </w:p>
        </w:tc>
        <w:tc>
          <w:tcPr>
            <w:tcW w:w="394"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6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692"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6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0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8"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74"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9E4B38" w:rsidTr="001345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5"/>
        </w:trPr>
        <w:tc>
          <w:tcPr>
            <w:tcW w:w="15009" w:type="dxa"/>
            <w:gridSpan w:val="29"/>
            <w:tcBorders>
              <w:top w:val="single" w:sz="4" w:space="0" w:color="auto"/>
              <w:bottom w:val="single" w:sz="4" w:space="0" w:color="auto"/>
            </w:tcBorders>
            <w:shd w:val="clear" w:color="auto" w:fill="95B3D7"/>
          </w:tcPr>
          <w:p w:rsidR="001345EC" w:rsidRPr="009E4B38" w:rsidRDefault="001345EC" w:rsidP="007522C6">
            <w:pPr>
              <w:spacing w:after="0" w:line="240" w:lineRule="auto"/>
              <w:jc w:val="center"/>
              <w:rPr>
                <w:rFonts w:ascii="Arial" w:hAnsi="Arial" w:cs="Arial"/>
                <w:b/>
                <w:sz w:val="20"/>
                <w:szCs w:val="20"/>
              </w:rPr>
            </w:pPr>
            <w:r w:rsidRPr="009E4B38">
              <w:rPr>
                <w:rFonts w:ascii="Arial" w:hAnsi="Arial" w:cs="Arial"/>
                <w:b/>
                <w:i/>
                <w:sz w:val="20"/>
                <w:szCs w:val="20"/>
                <w:lang w:val="en-US"/>
              </w:rPr>
              <w:t>Keaksaraan</w:t>
            </w:r>
          </w:p>
        </w:tc>
      </w:tr>
      <w:tr w:rsidR="001345EC" w:rsidRPr="00486FE5" w:rsidTr="001345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682"/>
        </w:trPr>
        <w:tc>
          <w:tcPr>
            <w:tcW w:w="1276" w:type="dxa"/>
            <w:tcBorders>
              <w:top w:val="single" w:sz="4" w:space="0" w:color="auto"/>
              <w:bottom w:val="single" w:sz="4" w:space="0" w:color="auto"/>
            </w:tcBorders>
          </w:tcPr>
          <w:p w:rsidR="001345EC" w:rsidRPr="00B81DCC" w:rsidRDefault="001345EC" w:rsidP="007522C6">
            <w:pPr>
              <w:ind w:left="284" w:hanging="284"/>
              <w:rPr>
                <w:rFonts w:ascii="Arial" w:hAnsi="Arial" w:cs="Arial"/>
                <w:sz w:val="16"/>
                <w:szCs w:val="16"/>
              </w:rPr>
            </w:pPr>
            <w:r>
              <w:rPr>
                <w:rFonts w:ascii="Arial" w:hAnsi="Arial" w:cs="Arial"/>
                <w:sz w:val="16"/>
                <w:szCs w:val="16"/>
                <w:lang w:val="en-US"/>
              </w:rPr>
              <w:lastRenderedPageBreak/>
              <w:t xml:space="preserve">3.    </w:t>
            </w:r>
            <w:r w:rsidRPr="00B81DCC">
              <w:rPr>
                <w:rFonts w:ascii="Arial" w:hAnsi="Arial" w:cs="Arial"/>
                <w:sz w:val="16"/>
                <w:szCs w:val="16"/>
              </w:rPr>
              <w:t>Menyebutkan kelompok gambar yang memiliki bunyi/huruf awal yang sama</w:t>
            </w:r>
          </w:p>
        </w:tc>
        <w:tc>
          <w:tcPr>
            <w:tcW w:w="1458" w:type="dxa"/>
            <w:tcBorders>
              <w:top w:val="single" w:sz="4" w:space="0" w:color="auto"/>
              <w:bottom w:val="single" w:sz="4" w:space="0" w:color="auto"/>
            </w:tcBorders>
          </w:tcPr>
          <w:p w:rsidR="001345EC" w:rsidRPr="002F0ED4" w:rsidRDefault="001345EC" w:rsidP="007522C6">
            <w:pPr>
              <w:ind w:left="300" w:hanging="300"/>
              <w:rPr>
                <w:rFonts w:ascii="Arial" w:hAnsi="Arial" w:cs="Arial"/>
                <w:sz w:val="16"/>
                <w:szCs w:val="16"/>
              </w:rPr>
            </w:pPr>
            <w:r>
              <w:rPr>
                <w:rFonts w:ascii="Arial" w:hAnsi="Arial" w:cs="Arial"/>
                <w:sz w:val="16"/>
                <w:szCs w:val="16"/>
                <w:lang w:val="en-US"/>
              </w:rPr>
              <w:t xml:space="preserve">3.1. </w:t>
            </w:r>
            <w:r w:rsidRPr="000E117F">
              <w:rPr>
                <w:rFonts w:ascii="Arial" w:hAnsi="Arial" w:cs="Arial"/>
                <w:sz w:val="16"/>
                <w:szCs w:val="16"/>
              </w:rPr>
              <w:t>Menyebut kan kelompok gambar yang memiliki bunyi/huruf awal yang sama</w:t>
            </w:r>
            <w:r w:rsidRPr="002F0ED4">
              <w:rPr>
                <w:rFonts w:ascii="Arial" w:hAnsi="Arial" w:cs="Arial"/>
                <w:sz w:val="16"/>
                <w:szCs w:val="16"/>
              </w:rPr>
              <w:t xml:space="preserve"> </w:t>
            </w:r>
          </w:p>
        </w:tc>
        <w:tc>
          <w:tcPr>
            <w:tcW w:w="1653" w:type="dxa"/>
            <w:tcBorders>
              <w:top w:val="single" w:sz="4" w:space="0" w:color="auto"/>
              <w:bottom w:val="single" w:sz="4" w:space="0" w:color="auto"/>
            </w:tcBorders>
          </w:tcPr>
          <w:p w:rsidR="001345EC" w:rsidRPr="002F0ED4" w:rsidRDefault="001345EC" w:rsidP="007522C6">
            <w:pPr>
              <w:ind w:left="543" w:hanging="543"/>
              <w:rPr>
                <w:rFonts w:ascii="Arial" w:hAnsi="Arial" w:cs="Arial"/>
                <w:sz w:val="16"/>
                <w:szCs w:val="16"/>
              </w:rPr>
            </w:pPr>
            <w:r>
              <w:rPr>
                <w:rFonts w:ascii="Arial" w:hAnsi="Arial" w:cs="Arial"/>
                <w:sz w:val="16"/>
                <w:szCs w:val="16"/>
                <w:lang w:val="en-US"/>
              </w:rPr>
              <w:t xml:space="preserve">3.1.1.   </w:t>
            </w:r>
            <w:r w:rsidRPr="000E117F">
              <w:rPr>
                <w:rFonts w:ascii="Arial" w:hAnsi="Arial" w:cs="Arial"/>
                <w:sz w:val="16"/>
                <w:szCs w:val="16"/>
              </w:rPr>
              <w:t>Menghubu</w:t>
            </w:r>
            <w:r>
              <w:rPr>
                <w:rFonts w:ascii="Arial" w:hAnsi="Arial" w:cs="Arial"/>
                <w:sz w:val="16"/>
                <w:szCs w:val="16"/>
                <w:lang w:val="en-US"/>
              </w:rPr>
              <w:t xml:space="preserve"> </w:t>
            </w:r>
            <w:r w:rsidRPr="000E117F">
              <w:rPr>
                <w:rFonts w:ascii="Arial" w:hAnsi="Arial" w:cs="Arial"/>
                <w:sz w:val="16"/>
                <w:szCs w:val="16"/>
              </w:rPr>
              <w:t>ngkan gambar/benda dengan kata</w:t>
            </w:r>
          </w:p>
        </w:tc>
        <w:tc>
          <w:tcPr>
            <w:tcW w:w="394" w:type="dxa"/>
            <w:tcBorders>
              <w:top w:val="single" w:sz="4" w:space="0" w:color="auto"/>
              <w:bottom w:val="single" w:sz="4" w:space="0" w:color="auto"/>
            </w:tcBorders>
          </w:tcPr>
          <w:p w:rsidR="001345EC" w:rsidRPr="00486FE5" w:rsidRDefault="001345EC" w:rsidP="007522C6">
            <w:pPr>
              <w:spacing w:after="0" w:line="240" w:lineRule="auto"/>
              <w:rPr>
                <w:rFonts w:ascii="Arial" w:hAnsi="Arial" w:cs="Arial"/>
                <w:sz w:val="16"/>
                <w:szCs w:val="16"/>
              </w:rPr>
            </w:pPr>
          </w:p>
        </w:tc>
        <w:tc>
          <w:tcPr>
            <w:tcW w:w="394" w:type="dxa"/>
            <w:tcBorders>
              <w:top w:val="single" w:sz="4" w:space="0" w:color="auto"/>
              <w:bottom w:val="single" w:sz="4" w:space="0" w:color="auto"/>
            </w:tcBorders>
          </w:tcPr>
          <w:p w:rsidR="001345EC" w:rsidRPr="00486FE5" w:rsidRDefault="001345EC" w:rsidP="007522C6">
            <w:pPr>
              <w:spacing w:after="0" w:line="240" w:lineRule="auto"/>
              <w:rPr>
                <w:rFonts w:ascii="Arial" w:hAnsi="Arial" w:cs="Arial"/>
                <w:sz w:val="16"/>
                <w:szCs w:val="16"/>
              </w:rPr>
            </w:pPr>
          </w:p>
        </w:tc>
        <w:tc>
          <w:tcPr>
            <w:tcW w:w="660" w:type="dxa"/>
            <w:tcBorders>
              <w:top w:val="single" w:sz="4" w:space="0" w:color="auto"/>
              <w:bottom w:val="single" w:sz="4" w:space="0" w:color="auto"/>
            </w:tcBorders>
          </w:tcPr>
          <w:p w:rsidR="001345EC" w:rsidRPr="00486FE5" w:rsidRDefault="001345EC" w:rsidP="007522C6">
            <w:pPr>
              <w:spacing w:after="0" w:line="240" w:lineRule="auto"/>
              <w:rPr>
                <w:rFonts w:ascii="Arial" w:hAnsi="Arial" w:cs="Arial"/>
                <w:sz w:val="16"/>
                <w:szCs w:val="16"/>
              </w:rPr>
            </w:pPr>
          </w:p>
        </w:tc>
        <w:tc>
          <w:tcPr>
            <w:tcW w:w="692"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660"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60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394"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9"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394"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394"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394"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8"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394"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74" w:type="dxa"/>
            <w:gridSpan w:val="2"/>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30"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45"/>
        </w:trPr>
        <w:tc>
          <w:tcPr>
            <w:tcW w:w="1276" w:type="dxa"/>
            <w:tcBorders>
              <w:top w:val="single" w:sz="4" w:space="0" w:color="auto"/>
              <w:bottom w:val="single" w:sz="4" w:space="0" w:color="auto"/>
            </w:tcBorders>
          </w:tcPr>
          <w:p w:rsidR="001345EC" w:rsidRPr="002F0ED4" w:rsidRDefault="001345EC" w:rsidP="007522C6">
            <w:pPr>
              <w:ind w:left="284" w:hanging="284"/>
              <w:rPr>
                <w:rFonts w:ascii="Arial" w:hAnsi="Arial" w:cs="Arial"/>
                <w:sz w:val="16"/>
                <w:szCs w:val="16"/>
              </w:rPr>
            </w:pPr>
            <w:r>
              <w:rPr>
                <w:rFonts w:ascii="Arial" w:hAnsi="Arial" w:cs="Arial"/>
                <w:sz w:val="16"/>
                <w:szCs w:val="16"/>
                <w:lang w:val="en-US"/>
              </w:rPr>
              <w:t xml:space="preserve">4.    </w:t>
            </w:r>
            <w:r w:rsidRPr="002F0ED4">
              <w:rPr>
                <w:rFonts w:ascii="Arial" w:hAnsi="Arial" w:cs="Arial"/>
                <w:sz w:val="16"/>
                <w:szCs w:val="16"/>
              </w:rPr>
              <w:t>Mengenal hubungan antara bunyi dan bentuk huruf</w:t>
            </w:r>
          </w:p>
        </w:tc>
        <w:tc>
          <w:tcPr>
            <w:tcW w:w="1458" w:type="dxa"/>
            <w:tcBorders>
              <w:top w:val="single" w:sz="4" w:space="0" w:color="auto"/>
              <w:bottom w:val="single" w:sz="4" w:space="0" w:color="auto"/>
            </w:tcBorders>
          </w:tcPr>
          <w:p w:rsidR="001345EC" w:rsidRPr="002F0ED4" w:rsidRDefault="001345EC" w:rsidP="007522C6">
            <w:pPr>
              <w:ind w:left="293" w:hanging="293"/>
              <w:rPr>
                <w:rFonts w:ascii="Arial" w:hAnsi="Arial" w:cs="Arial"/>
                <w:sz w:val="16"/>
                <w:szCs w:val="16"/>
              </w:rPr>
            </w:pPr>
            <w:r>
              <w:rPr>
                <w:rFonts w:ascii="Arial" w:hAnsi="Arial" w:cs="Arial"/>
                <w:sz w:val="16"/>
                <w:szCs w:val="16"/>
                <w:lang w:val="en-US"/>
              </w:rPr>
              <w:t xml:space="preserve">4.1. </w:t>
            </w:r>
            <w:r w:rsidRPr="002F0ED4">
              <w:rPr>
                <w:rFonts w:ascii="Arial" w:hAnsi="Arial" w:cs="Arial"/>
                <w:sz w:val="16"/>
                <w:szCs w:val="16"/>
              </w:rPr>
              <w:t>Mengenal hubungan antara bunyi dan bentuk huruf</w:t>
            </w:r>
          </w:p>
        </w:tc>
        <w:tc>
          <w:tcPr>
            <w:tcW w:w="1653" w:type="dxa"/>
            <w:tcBorders>
              <w:top w:val="single" w:sz="4" w:space="0" w:color="auto"/>
              <w:bottom w:val="single" w:sz="4" w:space="0" w:color="auto"/>
            </w:tcBorders>
          </w:tcPr>
          <w:p w:rsidR="001345EC" w:rsidRPr="00A14CBA" w:rsidRDefault="001345EC" w:rsidP="007522C6">
            <w:pPr>
              <w:ind w:left="389" w:hanging="389"/>
              <w:rPr>
                <w:rFonts w:ascii="Arial" w:hAnsi="Arial" w:cs="Arial"/>
                <w:sz w:val="16"/>
                <w:szCs w:val="16"/>
                <w:lang w:val="en-US"/>
              </w:rPr>
            </w:pPr>
            <w:r>
              <w:rPr>
                <w:rFonts w:ascii="Arial" w:hAnsi="Arial" w:cs="Arial"/>
                <w:sz w:val="16"/>
                <w:szCs w:val="16"/>
                <w:lang w:val="en-US"/>
              </w:rPr>
              <w:t xml:space="preserve">4.1.1. </w:t>
            </w:r>
            <w:r w:rsidRPr="00A14CBA">
              <w:rPr>
                <w:rFonts w:ascii="Arial" w:hAnsi="Arial" w:cs="Arial"/>
                <w:sz w:val="16"/>
                <w:szCs w:val="16"/>
              </w:rPr>
              <w:t>Membaca gambar yang memiliki kata/kalimat sederhana</w:t>
            </w:r>
          </w:p>
        </w:tc>
        <w:tc>
          <w:tcPr>
            <w:tcW w:w="394" w:type="dxa"/>
            <w:tcBorders>
              <w:top w:val="single" w:sz="4" w:space="0" w:color="auto"/>
              <w:bottom w:val="single" w:sz="4" w:space="0" w:color="auto"/>
            </w:tcBorders>
          </w:tcPr>
          <w:p w:rsidR="001345EC" w:rsidRPr="00486FE5" w:rsidRDefault="001345EC" w:rsidP="007522C6">
            <w:pPr>
              <w:spacing w:after="0" w:line="240" w:lineRule="auto"/>
              <w:rPr>
                <w:rFonts w:ascii="Arial" w:hAnsi="Arial" w:cs="Arial"/>
                <w:sz w:val="16"/>
                <w:szCs w:val="16"/>
              </w:rPr>
            </w:pPr>
          </w:p>
        </w:tc>
        <w:tc>
          <w:tcPr>
            <w:tcW w:w="394" w:type="dxa"/>
            <w:tcBorders>
              <w:top w:val="single" w:sz="4" w:space="0" w:color="auto"/>
              <w:bottom w:val="single" w:sz="4" w:space="0" w:color="auto"/>
            </w:tcBorders>
          </w:tcPr>
          <w:p w:rsidR="001345EC" w:rsidRPr="00486FE5" w:rsidRDefault="001345EC" w:rsidP="007522C6">
            <w:pPr>
              <w:spacing w:after="0" w:line="240" w:lineRule="auto"/>
              <w:rPr>
                <w:rFonts w:ascii="Arial" w:hAnsi="Arial" w:cs="Arial"/>
                <w:sz w:val="16"/>
                <w:szCs w:val="16"/>
              </w:rPr>
            </w:pPr>
          </w:p>
        </w:tc>
        <w:tc>
          <w:tcPr>
            <w:tcW w:w="660" w:type="dxa"/>
            <w:tcBorders>
              <w:top w:val="single" w:sz="4" w:space="0" w:color="auto"/>
              <w:bottom w:val="single" w:sz="4" w:space="0" w:color="auto"/>
            </w:tcBorders>
          </w:tcPr>
          <w:p w:rsidR="001345EC" w:rsidRPr="00486FE5" w:rsidRDefault="001345EC" w:rsidP="007522C6">
            <w:pPr>
              <w:spacing w:after="0" w:line="240" w:lineRule="auto"/>
              <w:rPr>
                <w:rFonts w:ascii="Arial" w:hAnsi="Arial" w:cs="Arial"/>
                <w:sz w:val="16"/>
                <w:szCs w:val="16"/>
              </w:rPr>
            </w:pPr>
          </w:p>
        </w:tc>
        <w:tc>
          <w:tcPr>
            <w:tcW w:w="692"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66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605"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394"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394"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394"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399"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394"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394"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394"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8"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394"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394"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394"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394"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74" w:type="dxa"/>
            <w:gridSpan w:val="2"/>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30"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bl>
    <w:p w:rsidR="001345EC" w:rsidRDefault="001345EC" w:rsidP="001345EC">
      <w:pPr>
        <w:rPr>
          <w:lang w:val="en-US"/>
        </w:rPr>
      </w:pPr>
    </w:p>
    <w:p w:rsidR="001345EC" w:rsidRDefault="001345EC" w:rsidP="001345EC">
      <w:pPr>
        <w:rPr>
          <w:lang w:val="en-US"/>
        </w:rPr>
      </w:pPr>
    </w:p>
    <w:tbl>
      <w:tblPr>
        <w:tblW w:w="15276"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1"/>
        <w:gridCol w:w="1550"/>
        <w:gridCol w:w="1979"/>
        <w:gridCol w:w="425"/>
        <w:gridCol w:w="425"/>
        <w:gridCol w:w="425"/>
        <w:gridCol w:w="426"/>
        <w:gridCol w:w="425"/>
        <w:gridCol w:w="425"/>
        <w:gridCol w:w="425"/>
        <w:gridCol w:w="450"/>
        <w:gridCol w:w="425"/>
        <w:gridCol w:w="425"/>
        <w:gridCol w:w="427"/>
        <w:gridCol w:w="426"/>
        <w:gridCol w:w="429"/>
        <w:gridCol w:w="425"/>
        <w:gridCol w:w="425"/>
        <w:gridCol w:w="430"/>
        <w:gridCol w:w="425"/>
        <w:gridCol w:w="425"/>
        <w:gridCol w:w="425"/>
        <w:gridCol w:w="426"/>
        <w:gridCol w:w="430"/>
        <w:gridCol w:w="431"/>
        <w:gridCol w:w="429"/>
        <w:gridCol w:w="407"/>
      </w:tblGrid>
      <w:tr w:rsidR="001345EC" w:rsidRPr="00AB2C91" w:rsidTr="001345EC">
        <w:trPr>
          <w:cantSplit/>
          <w:trHeight w:val="160"/>
          <w:tblHeader/>
        </w:trPr>
        <w:tc>
          <w:tcPr>
            <w:tcW w:w="15276" w:type="dxa"/>
            <w:gridSpan w:val="27"/>
            <w:tcBorders>
              <w:top w:val="single" w:sz="4" w:space="0" w:color="FFFFFF"/>
              <w:left w:val="single" w:sz="4" w:space="0" w:color="FFFFFF"/>
              <w:bottom w:val="single" w:sz="4" w:space="0" w:color="auto"/>
              <w:right w:val="single" w:sz="4" w:space="0" w:color="FFFFFF"/>
            </w:tcBorders>
            <w:shd w:val="clear" w:color="auto" w:fill="auto"/>
            <w:vAlign w:val="center"/>
          </w:tcPr>
          <w:p w:rsidR="001345EC" w:rsidRPr="00A84DCD" w:rsidRDefault="001345EC" w:rsidP="007522C6">
            <w:pPr>
              <w:spacing w:after="0" w:line="360" w:lineRule="auto"/>
              <w:jc w:val="center"/>
              <w:rPr>
                <w:rFonts w:ascii="Arial" w:hAnsi="Arial" w:cs="Arial"/>
                <w:b/>
                <w:sz w:val="36"/>
                <w:szCs w:val="36"/>
                <w:lang w:val="es-ES"/>
              </w:rPr>
            </w:pPr>
            <w:r w:rsidRPr="00132613">
              <w:rPr>
                <w:rFonts w:ascii="Arial" w:hAnsi="Arial" w:cs="Arial"/>
                <w:b/>
                <w:sz w:val="36"/>
                <w:szCs w:val="36"/>
                <w:lang w:val="es-ES"/>
              </w:rPr>
              <w:lastRenderedPageBreak/>
              <w:t>MATR</w:t>
            </w:r>
            <w:r>
              <w:rPr>
                <w:rFonts w:ascii="Arial" w:hAnsi="Arial" w:cs="Arial"/>
                <w:b/>
                <w:sz w:val="36"/>
                <w:szCs w:val="36"/>
                <w:lang w:val="es-ES"/>
              </w:rPr>
              <w:t>I</w:t>
            </w:r>
            <w:r w:rsidRPr="00132613">
              <w:rPr>
                <w:rFonts w:ascii="Arial" w:hAnsi="Arial" w:cs="Arial"/>
                <w:b/>
                <w:sz w:val="36"/>
                <w:szCs w:val="36"/>
                <w:lang w:val="es-ES"/>
              </w:rPr>
              <w:t xml:space="preserve">KS PROGRAM PEMBELAJARAN </w:t>
            </w:r>
            <w:r>
              <w:rPr>
                <w:rFonts w:ascii="Arial" w:hAnsi="Arial" w:cs="Arial"/>
                <w:b/>
                <w:sz w:val="36"/>
                <w:szCs w:val="36"/>
                <w:lang w:val="es-ES"/>
              </w:rPr>
              <w:t>TK YPS – TK B (SEMESTER 2)</w:t>
            </w:r>
          </w:p>
        </w:tc>
      </w:tr>
      <w:tr w:rsidR="001345EC" w:rsidRPr="00AB2C91" w:rsidTr="001345EC">
        <w:trPr>
          <w:cantSplit/>
          <w:trHeight w:val="142"/>
          <w:tblHeader/>
        </w:trPr>
        <w:tc>
          <w:tcPr>
            <w:tcW w:w="15276" w:type="dxa"/>
            <w:gridSpan w:val="27"/>
            <w:tcBorders>
              <w:top w:val="single" w:sz="4" w:space="0" w:color="auto"/>
              <w:bottom w:val="single" w:sz="4" w:space="0" w:color="auto"/>
            </w:tcBorders>
            <w:shd w:val="clear" w:color="auto" w:fill="auto"/>
            <w:vAlign w:val="center"/>
          </w:tcPr>
          <w:p w:rsidR="001345EC" w:rsidRPr="00AB2C91" w:rsidRDefault="001345EC" w:rsidP="007522C6">
            <w:pPr>
              <w:spacing w:after="0" w:line="240" w:lineRule="auto"/>
              <w:rPr>
                <w:rFonts w:ascii="Arial" w:hAnsi="Arial" w:cs="Arial"/>
                <w:b/>
                <w:sz w:val="28"/>
                <w:szCs w:val="28"/>
                <w:lang w:val="en-US"/>
              </w:rPr>
            </w:pPr>
            <w:r>
              <w:rPr>
                <w:rFonts w:ascii="Arial" w:hAnsi="Arial" w:cs="Arial"/>
                <w:b/>
                <w:sz w:val="28"/>
                <w:szCs w:val="28"/>
                <w:lang w:val="en-US"/>
              </w:rPr>
              <w:t>KOGNITIF  TK B</w:t>
            </w:r>
          </w:p>
        </w:tc>
      </w:tr>
      <w:tr w:rsidR="001345EC" w:rsidRPr="00486FE5" w:rsidTr="001345EC">
        <w:trPr>
          <w:cantSplit/>
          <w:trHeight w:val="231"/>
          <w:tblHeader/>
        </w:trPr>
        <w:tc>
          <w:tcPr>
            <w:tcW w:w="1511" w:type="dxa"/>
            <w:vMerge w:val="restart"/>
            <w:tcBorders>
              <w:top w:val="single" w:sz="4" w:space="0" w:color="auto"/>
            </w:tcBorders>
            <w:shd w:val="clear" w:color="auto" w:fill="FFFF00"/>
            <w:vAlign w:val="center"/>
          </w:tcPr>
          <w:p w:rsidR="001345EC" w:rsidRPr="00486FE5" w:rsidRDefault="001345EC" w:rsidP="007522C6">
            <w:pPr>
              <w:jc w:val="center"/>
              <w:rPr>
                <w:rFonts w:ascii="Arial" w:hAnsi="Arial" w:cs="Arial"/>
                <w:b/>
                <w:sz w:val="16"/>
                <w:szCs w:val="16"/>
              </w:rPr>
            </w:pPr>
            <w:r>
              <w:rPr>
                <w:rFonts w:ascii="Arial" w:hAnsi="Arial" w:cs="Arial"/>
                <w:b/>
                <w:sz w:val="16"/>
                <w:szCs w:val="16"/>
                <w:lang w:val="en-US"/>
              </w:rPr>
              <w:t xml:space="preserve">Tingkat </w:t>
            </w:r>
            <w:r w:rsidRPr="00486FE5">
              <w:rPr>
                <w:rFonts w:ascii="Arial" w:hAnsi="Arial" w:cs="Arial"/>
                <w:b/>
                <w:sz w:val="16"/>
                <w:szCs w:val="16"/>
              </w:rPr>
              <w:t>Pencapaian Perkembangan</w:t>
            </w:r>
          </w:p>
        </w:tc>
        <w:tc>
          <w:tcPr>
            <w:tcW w:w="1550" w:type="dxa"/>
            <w:vMerge w:val="restart"/>
            <w:tcBorders>
              <w:top w:val="single" w:sz="4" w:space="0" w:color="auto"/>
            </w:tcBorders>
            <w:shd w:val="clear" w:color="auto" w:fill="FFFF00"/>
            <w:vAlign w:val="center"/>
          </w:tcPr>
          <w:p w:rsidR="001345EC" w:rsidRPr="00486FE5" w:rsidRDefault="001345EC" w:rsidP="007522C6">
            <w:pPr>
              <w:spacing w:after="0" w:line="240" w:lineRule="auto"/>
              <w:jc w:val="center"/>
              <w:rPr>
                <w:rFonts w:ascii="Arial" w:hAnsi="Arial" w:cs="Arial"/>
                <w:b/>
                <w:sz w:val="16"/>
                <w:szCs w:val="16"/>
              </w:rPr>
            </w:pPr>
            <w:r w:rsidRPr="00486FE5">
              <w:rPr>
                <w:rFonts w:ascii="Arial" w:hAnsi="Arial" w:cs="Arial"/>
                <w:b/>
                <w:sz w:val="16"/>
                <w:szCs w:val="16"/>
              </w:rPr>
              <w:t>Capaian Perkembangan</w:t>
            </w:r>
          </w:p>
        </w:tc>
        <w:tc>
          <w:tcPr>
            <w:tcW w:w="1979" w:type="dxa"/>
            <w:vMerge w:val="restart"/>
            <w:tcBorders>
              <w:top w:val="single" w:sz="4" w:space="0" w:color="auto"/>
            </w:tcBorders>
            <w:shd w:val="clear" w:color="auto" w:fill="FFFF00"/>
            <w:vAlign w:val="center"/>
          </w:tcPr>
          <w:p w:rsidR="001345EC" w:rsidRPr="00486FE5" w:rsidRDefault="001345EC" w:rsidP="007522C6">
            <w:pPr>
              <w:spacing w:after="0" w:line="240" w:lineRule="auto"/>
              <w:jc w:val="center"/>
              <w:rPr>
                <w:rFonts w:ascii="Arial" w:hAnsi="Arial" w:cs="Arial"/>
                <w:b/>
                <w:sz w:val="16"/>
                <w:szCs w:val="16"/>
              </w:rPr>
            </w:pPr>
            <w:r w:rsidRPr="00486FE5">
              <w:rPr>
                <w:rFonts w:ascii="Arial" w:hAnsi="Arial" w:cs="Arial"/>
                <w:b/>
                <w:sz w:val="16"/>
                <w:szCs w:val="16"/>
              </w:rPr>
              <w:t>Indikator</w:t>
            </w:r>
          </w:p>
        </w:tc>
        <w:tc>
          <w:tcPr>
            <w:tcW w:w="10236" w:type="dxa"/>
            <w:gridSpan w:val="24"/>
            <w:tcBorders>
              <w:top w:val="single" w:sz="4" w:space="0" w:color="auto"/>
            </w:tcBorders>
            <w:shd w:val="clear" w:color="auto" w:fill="FFFF00"/>
            <w:vAlign w:val="center"/>
          </w:tcPr>
          <w:p w:rsidR="001345EC" w:rsidRDefault="001345EC" w:rsidP="007522C6">
            <w:pPr>
              <w:spacing w:after="0" w:line="240" w:lineRule="auto"/>
              <w:jc w:val="center"/>
              <w:rPr>
                <w:rFonts w:ascii="Arial" w:hAnsi="Arial" w:cs="Arial"/>
                <w:b/>
                <w:sz w:val="16"/>
                <w:szCs w:val="16"/>
                <w:lang w:val="en-US"/>
              </w:rPr>
            </w:pPr>
          </w:p>
          <w:p w:rsidR="001345EC" w:rsidRDefault="001345EC" w:rsidP="007522C6">
            <w:pPr>
              <w:spacing w:after="0" w:line="240" w:lineRule="auto"/>
              <w:jc w:val="center"/>
              <w:rPr>
                <w:rFonts w:ascii="Arial" w:hAnsi="Arial" w:cs="Arial"/>
                <w:b/>
                <w:sz w:val="16"/>
                <w:szCs w:val="16"/>
              </w:rPr>
            </w:pPr>
            <w:r w:rsidRPr="00486FE5">
              <w:rPr>
                <w:rFonts w:ascii="Arial" w:hAnsi="Arial" w:cs="Arial"/>
                <w:b/>
                <w:sz w:val="16"/>
                <w:szCs w:val="16"/>
              </w:rPr>
              <w:t>Tema  Semester I</w:t>
            </w:r>
            <w:r>
              <w:rPr>
                <w:rFonts w:ascii="Arial" w:hAnsi="Arial" w:cs="Arial"/>
                <w:b/>
                <w:sz w:val="16"/>
                <w:szCs w:val="16"/>
              </w:rPr>
              <w:t>I</w:t>
            </w:r>
          </w:p>
          <w:p w:rsidR="001345EC" w:rsidRPr="00486FE5" w:rsidRDefault="001345EC" w:rsidP="007522C6">
            <w:pPr>
              <w:spacing w:after="0" w:line="240" w:lineRule="auto"/>
              <w:jc w:val="center"/>
              <w:rPr>
                <w:rFonts w:ascii="Arial" w:hAnsi="Arial" w:cs="Arial"/>
                <w:b/>
                <w:sz w:val="16"/>
                <w:szCs w:val="16"/>
              </w:rPr>
            </w:pPr>
          </w:p>
        </w:tc>
      </w:tr>
      <w:tr w:rsidR="001345EC" w:rsidRPr="00486FE5" w:rsidTr="001345EC">
        <w:trPr>
          <w:cantSplit/>
          <w:trHeight w:val="120"/>
          <w:tblHeader/>
        </w:trPr>
        <w:tc>
          <w:tcPr>
            <w:tcW w:w="1511" w:type="dxa"/>
            <w:vMerge/>
            <w:shd w:val="clear" w:color="auto" w:fill="FFFF00"/>
            <w:vAlign w:val="center"/>
          </w:tcPr>
          <w:p w:rsidR="001345EC" w:rsidRPr="00486FE5" w:rsidRDefault="001345EC" w:rsidP="007522C6">
            <w:pPr>
              <w:spacing w:after="0" w:line="240" w:lineRule="auto"/>
              <w:jc w:val="center"/>
              <w:rPr>
                <w:rFonts w:ascii="Arial" w:hAnsi="Arial" w:cs="Arial"/>
                <w:b/>
                <w:sz w:val="16"/>
                <w:szCs w:val="16"/>
              </w:rPr>
            </w:pPr>
          </w:p>
        </w:tc>
        <w:tc>
          <w:tcPr>
            <w:tcW w:w="1550" w:type="dxa"/>
            <w:vMerge/>
            <w:shd w:val="clear" w:color="auto" w:fill="FFFF00"/>
            <w:vAlign w:val="center"/>
          </w:tcPr>
          <w:p w:rsidR="001345EC" w:rsidRPr="00486FE5" w:rsidRDefault="001345EC" w:rsidP="007522C6">
            <w:pPr>
              <w:spacing w:after="0" w:line="240" w:lineRule="auto"/>
              <w:jc w:val="center"/>
              <w:rPr>
                <w:rFonts w:ascii="Arial" w:hAnsi="Arial" w:cs="Arial"/>
                <w:b/>
                <w:sz w:val="16"/>
                <w:szCs w:val="16"/>
              </w:rPr>
            </w:pPr>
          </w:p>
        </w:tc>
        <w:tc>
          <w:tcPr>
            <w:tcW w:w="1979" w:type="dxa"/>
            <w:vMerge/>
            <w:shd w:val="clear" w:color="auto" w:fill="FFFF00"/>
            <w:vAlign w:val="center"/>
          </w:tcPr>
          <w:p w:rsidR="001345EC" w:rsidRPr="00486FE5" w:rsidRDefault="001345EC" w:rsidP="007522C6">
            <w:pPr>
              <w:spacing w:after="0" w:line="240" w:lineRule="auto"/>
              <w:jc w:val="center"/>
              <w:rPr>
                <w:rFonts w:ascii="Arial" w:hAnsi="Arial" w:cs="Arial"/>
                <w:b/>
                <w:sz w:val="16"/>
                <w:szCs w:val="16"/>
              </w:rPr>
            </w:pPr>
          </w:p>
        </w:tc>
        <w:tc>
          <w:tcPr>
            <w:tcW w:w="1701" w:type="dxa"/>
            <w:gridSpan w:val="4"/>
            <w:shd w:val="clear" w:color="auto" w:fill="FFFF00"/>
            <w:vAlign w:val="center"/>
          </w:tcPr>
          <w:p w:rsidR="001345EC" w:rsidRPr="00486FE5" w:rsidRDefault="001345EC" w:rsidP="007522C6">
            <w:pPr>
              <w:spacing w:after="0" w:line="240" w:lineRule="auto"/>
              <w:jc w:val="center"/>
              <w:rPr>
                <w:rFonts w:ascii="Arial" w:hAnsi="Arial" w:cs="Arial"/>
                <w:b/>
                <w:i/>
                <w:sz w:val="14"/>
                <w:szCs w:val="14"/>
              </w:rPr>
            </w:pPr>
            <w:r>
              <w:rPr>
                <w:rFonts w:ascii="Arial" w:hAnsi="Arial" w:cs="Arial"/>
                <w:b/>
                <w:i/>
                <w:sz w:val="14"/>
                <w:szCs w:val="14"/>
              </w:rPr>
              <w:t>Transportation</w:t>
            </w:r>
          </w:p>
        </w:tc>
        <w:tc>
          <w:tcPr>
            <w:tcW w:w="1725" w:type="dxa"/>
            <w:gridSpan w:val="4"/>
            <w:tcBorders>
              <w:top w:val="single" w:sz="4" w:space="0" w:color="auto"/>
              <w:right w:val="single" w:sz="4" w:space="0" w:color="auto"/>
            </w:tcBorders>
            <w:shd w:val="clear" w:color="auto" w:fill="FFFF00"/>
            <w:vAlign w:val="center"/>
          </w:tcPr>
          <w:p w:rsidR="001345EC" w:rsidRPr="00486FE5" w:rsidRDefault="001345EC" w:rsidP="007522C6">
            <w:pPr>
              <w:spacing w:after="0" w:line="240" w:lineRule="auto"/>
              <w:jc w:val="center"/>
              <w:rPr>
                <w:rFonts w:ascii="Arial" w:hAnsi="Arial" w:cs="Arial"/>
                <w:b/>
                <w:i/>
                <w:sz w:val="14"/>
                <w:szCs w:val="14"/>
              </w:rPr>
            </w:pPr>
            <w:r>
              <w:rPr>
                <w:rFonts w:ascii="Arial" w:hAnsi="Arial" w:cs="Arial"/>
                <w:b/>
                <w:i/>
                <w:sz w:val="14"/>
                <w:szCs w:val="14"/>
              </w:rPr>
              <w:t>Occupation</w:t>
            </w:r>
          </w:p>
        </w:tc>
        <w:tc>
          <w:tcPr>
            <w:tcW w:w="1277" w:type="dxa"/>
            <w:gridSpan w:val="3"/>
            <w:tcBorders>
              <w:top w:val="single" w:sz="4" w:space="0" w:color="auto"/>
              <w:left w:val="single" w:sz="4" w:space="0" w:color="auto"/>
            </w:tcBorders>
            <w:shd w:val="clear" w:color="auto" w:fill="FFFF00"/>
            <w:vAlign w:val="center"/>
          </w:tcPr>
          <w:p w:rsidR="001345EC" w:rsidRPr="00486FE5" w:rsidRDefault="001345EC" w:rsidP="007522C6">
            <w:pPr>
              <w:spacing w:after="0" w:line="240" w:lineRule="auto"/>
              <w:jc w:val="center"/>
              <w:rPr>
                <w:rFonts w:ascii="Arial" w:hAnsi="Arial" w:cs="Arial"/>
                <w:b/>
                <w:i/>
                <w:sz w:val="14"/>
                <w:szCs w:val="14"/>
              </w:rPr>
            </w:pPr>
            <w:r>
              <w:rPr>
                <w:rFonts w:ascii="Arial" w:hAnsi="Arial" w:cs="Arial"/>
                <w:b/>
                <w:i/>
                <w:sz w:val="14"/>
                <w:szCs w:val="14"/>
              </w:rPr>
              <w:t>Water, Air and Fire</w:t>
            </w:r>
          </w:p>
        </w:tc>
        <w:tc>
          <w:tcPr>
            <w:tcW w:w="1280" w:type="dxa"/>
            <w:gridSpan w:val="3"/>
            <w:tcBorders>
              <w:right w:val="single" w:sz="4" w:space="0" w:color="auto"/>
            </w:tcBorders>
            <w:shd w:val="clear" w:color="auto" w:fill="FFFF00"/>
            <w:vAlign w:val="center"/>
          </w:tcPr>
          <w:p w:rsidR="001345EC" w:rsidRPr="00486FE5" w:rsidRDefault="001345EC" w:rsidP="007522C6">
            <w:pPr>
              <w:spacing w:after="0" w:line="240" w:lineRule="auto"/>
              <w:jc w:val="center"/>
              <w:rPr>
                <w:rFonts w:ascii="Arial" w:hAnsi="Arial" w:cs="Arial"/>
                <w:b/>
                <w:i/>
                <w:sz w:val="14"/>
                <w:szCs w:val="14"/>
              </w:rPr>
            </w:pPr>
            <w:r>
              <w:rPr>
                <w:rFonts w:ascii="Arial" w:hAnsi="Arial" w:cs="Arial"/>
                <w:b/>
                <w:i/>
                <w:sz w:val="14"/>
                <w:szCs w:val="14"/>
              </w:rPr>
              <w:t>Plants</w:t>
            </w:r>
          </w:p>
        </w:tc>
        <w:tc>
          <w:tcPr>
            <w:tcW w:w="1705" w:type="dxa"/>
            <w:gridSpan w:val="4"/>
            <w:tcBorders>
              <w:left w:val="single" w:sz="4" w:space="0" w:color="auto"/>
              <w:right w:val="single" w:sz="4" w:space="0" w:color="auto"/>
            </w:tcBorders>
            <w:shd w:val="clear" w:color="auto" w:fill="FFFF00"/>
            <w:vAlign w:val="center"/>
          </w:tcPr>
          <w:p w:rsidR="001345EC" w:rsidRPr="00486FE5" w:rsidRDefault="001345EC" w:rsidP="007522C6">
            <w:pPr>
              <w:spacing w:after="0" w:line="240" w:lineRule="auto"/>
              <w:jc w:val="center"/>
              <w:rPr>
                <w:rFonts w:ascii="Arial" w:hAnsi="Arial" w:cs="Arial"/>
                <w:b/>
                <w:i/>
                <w:sz w:val="14"/>
                <w:szCs w:val="14"/>
              </w:rPr>
            </w:pPr>
            <w:r>
              <w:rPr>
                <w:rFonts w:ascii="Arial" w:hAnsi="Arial" w:cs="Arial"/>
                <w:b/>
                <w:i/>
                <w:sz w:val="14"/>
                <w:szCs w:val="14"/>
              </w:rPr>
              <w:t>Nature</w:t>
            </w:r>
          </w:p>
        </w:tc>
        <w:tc>
          <w:tcPr>
            <w:tcW w:w="1281" w:type="dxa"/>
            <w:gridSpan w:val="3"/>
            <w:tcBorders>
              <w:left w:val="single" w:sz="4" w:space="0" w:color="auto"/>
              <w:right w:val="single" w:sz="4" w:space="0" w:color="auto"/>
            </w:tcBorders>
            <w:shd w:val="clear" w:color="auto" w:fill="FFFF00"/>
            <w:vAlign w:val="center"/>
          </w:tcPr>
          <w:p w:rsidR="001345EC" w:rsidRPr="001E56FA" w:rsidRDefault="001345EC" w:rsidP="007522C6">
            <w:pPr>
              <w:spacing w:after="0" w:line="240" w:lineRule="auto"/>
              <w:jc w:val="center"/>
              <w:rPr>
                <w:rFonts w:ascii="Arial" w:hAnsi="Arial" w:cs="Arial"/>
                <w:b/>
                <w:i/>
                <w:sz w:val="14"/>
                <w:szCs w:val="14"/>
                <w:lang w:val="en-US"/>
              </w:rPr>
            </w:pPr>
            <w:r>
              <w:rPr>
                <w:rFonts w:ascii="Arial" w:hAnsi="Arial" w:cs="Arial"/>
                <w:b/>
                <w:i/>
                <w:sz w:val="14"/>
                <w:szCs w:val="14"/>
              </w:rPr>
              <w:t>Public</w:t>
            </w:r>
            <w:r>
              <w:rPr>
                <w:rFonts w:ascii="Arial" w:hAnsi="Arial" w:cs="Arial"/>
                <w:b/>
                <w:i/>
                <w:sz w:val="14"/>
                <w:szCs w:val="14"/>
                <w:lang w:val="en-US"/>
              </w:rPr>
              <w:t xml:space="preserve"> Places</w:t>
            </w:r>
          </w:p>
        </w:tc>
        <w:tc>
          <w:tcPr>
            <w:tcW w:w="860" w:type="dxa"/>
            <w:gridSpan w:val="2"/>
            <w:tcBorders>
              <w:left w:val="single" w:sz="4" w:space="0" w:color="auto"/>
            </w:tcBorders>
            <w:shd w:val="clear" w:color="auto" w:fill="FFFF00"/>
            <w:vAlign w:val="center"/>
          </w:tcPr>
          <w:p w:rsidR="001345EC" w:rsidRPr="00486FE5" w:rsidRDefault="001345EC" w:rsidP="007522C6">
            <w:pPr>
              <w:spacing w:after="0" w:line="240" w:lineRule="auto"/>
              <w:jc w:val="center"/>
              <w:rPr>
                <w:rFonts w:ascii="Arial" w:hAnsi="Arial" w:cs="Arial"/>
                <w:b/>
                <w:i/>
                <w:sz w:val="14"/>
                <w:szCs w:val="14"/>
              </w:rPr>
            </w:pPr>
            <w:r w:rsidRPr="00486FE5">
              <w:rPr>
                <w:rFonts w:ascii="Arial" w:hAnsi="Arial" w:cs="Arial"/>
                <w:b/>
                <w:i/>
                <w:sz w:val="14"/>
                <w:szCs w:val="14"/>
              </w:rPr>
              <w:t>Review</w:t>
            </w:r>
          </w:p>
        </w:tc>
        <w:tc>
          <w:tcPr>
            <w:tcW w:w="407" w:type="dxa"/>
            <w:shd w:val="clear" w:color="auto" w:fill="FFFF00"/>
            <w:vAlign w:val="center"/>
          </w:tcPr>
          <w:p w:rsidR="001345EC" w:rsidRPr="00486FE5" w:rsidRDefault="001345EC" w:rsidP="007522C6">
            <w:pPr>
              <w:spacing w:after="0" w:line="240" w:lineRule="auto"/>
              <w:jc w:val="center"/>
              <w:rPr>
                <w:rFonts w:ascii="Arial" w:hAnsi="Arial" w:cs="Arial"/>
                <w:b/>
                <w:i/>
                <w:sz w:val="14"/>
                <w:szCs w:val="14"/>
              </w:rPr>
            </w:pPr>
          </w:p>
        </w:tc>
      </w:tr>
      <w:tr w:rsidR="001345EC" w:rsidRPr="00A81EEA" w:rsidTr="001345EC">
        <w:trPr>
          <w:cantSplit/>
          <w:trHeight w:val="120"/>
          <w:tblHeader/>
        </w:trPr>
        <w:tc>
          <w:tcPr>
            <w:tcW w:w="1511" w:type="dxa"/>
            <w:vMerge/>
            <w:shd w:val="clear" w:color="auto" w:fill="FFFF00"/>
            <w:vAlign w:val="center"/>
          </w:tcPr>
          <w:p w:rsidR="001345EC" w:rsidRPr="00486FE5" w:rsidRDefault="001345EC" w:rsidP="007522C6">
            <w:pPr>
              <w:spacing w:after="0" w:line="240" w:lineRule="auto"/>
              <w:jc w:val="center"/>
              <w:rPr>
                <w:rFonts w:ascii="Arial" w:hAnsi="Arial" w:cs="Arial"/>
                <w:b/>
                <w:sz w:val="18"/>
                <w:szCs w:val="18"/>
              </w:rPr>
            </w:pPr>
          </w:p>
        </w:tc>
        <w:tc>
          <w:tcPr>
            <w:tcW w:w="1550" w:type="dxa"/>
            <w:vMerge/>
            <w:shd w:val="clear" w:color="auto" w:fill="FFFF00"/>
            <w:vAlign w:val="center"/>
          </w:tcPr>
          <w:p w:rsidR="001345EC" w:rsidRPr="00486FE5" w:rsidRDefault="001345EC" w:rsidP="007522C6">
            <w:pPr>
              <w:spacing w:after="0" w:line="240" w:lineRule="auto"/>
              <w:jc w:val="center"/>
              <w:rPr>
                <w:rFonts w:ascii="Arial" w:hAnsi="Arial" w:cs="Arial"/>
                <w:b/>
                <w:sz w:val="18"/>
                <w:szCs w:val="18"/>
              </w:rPr>
            </w:pPr>
          </w:p>
        </w:tc>
        <w:tc>
          <w:tcPr>
            <w:tcW w:w="1979" w:type="dxa"/>
            <w:vMerge/>
            <w:shd w:val="clear" w:color="auto" w:fill="FFFF00"/>
            <w:vAlign w:val="center"/>
          </w:tcPr>
          <w:p w:rsidR="001345EC" w:rsidRPr="00486FE5" w:rsidRDefault="001345EC" w:rsidP="007522C6">
            <w:pPr>
              <w:spacing w:after="0" w:line="240" w:lineRule="auto"/>
              <w:jc w:val="center"/>
              <w:rPr>
                <w:rFonts w:ascii="Arial" w:hAnsi="Arial" w:cs="Arial"/>
                <w:b/>
                <w:sz w:val="18"/>
                <w:szCs w:val="18"/>
              </w:rPr>
            </w:pPr>
          </w:p>
        </w:tc>
        <w:tc>
          <w:tcPr>
            <w:tcW w:w="425"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2-6 Jan 2012</w:t>
            </w:r>
          </w:p>
        </w:tc>
        <w:tc>
          <w:tcPr>
            <w:tcW w:w="425"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9-13 Jan 2012</w:t>
            </w:r>
          </w:p>
        </w:tc>
        <w:tc>
          <w:tcPr>
            <w:tcW w:w="425"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16-20 Jan 2012</w:t>
            </w:r>
          </w:p>
        </w:tc>
        <w:tc>
          <w:tcPr>
            <w:tcW w:w="426"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23-27 Jan 2012</w:t>
            </w:r>
          </w:p>
        </w:tc>
        <w:tc>
          <w:tcPr>
            <w:tcW w:w="425"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30 Jan -3 Feb 2012</w:t>
            </w:r>
          </w:p>
        </w:tc>
        <w:tc>
          <w:tcPr>
            <w:tcW w:w="425"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6-10 Feb 2012</w:t>
            </w:r>
          </w:p>
        </w:tc>
        <w:tc>
          <w:tcPr>
            <w:tcW w:w="425"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13-17 Feb 2012</w:t>
            </w:r>
          </w:p>
        </w:tc>
        <w:tc>
          <w:tcPr>
            <w:tcW w:w="450"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20-24 Feb 2012</w:t>
            </w:r>
          </w:p>
        </w:tc>
        <w:tc>
          <w:tcPr>
            <w:tcW w:w="425"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27 Feb- 2 Mar 2012</w:t>
            </w:r>
          </w:p>
        </w:tc>
        <w:tc>
          <w:tcPr>
            <w:tcW w:w="425"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5-9 Mar 2012</w:t>
            </w:r>
          </w:p>
        </w:tc>
        <w:tc>
          <w:tcPr>
            <w:tcW w:w="427"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12-16 Mar 2012</w:t>
            </w:r>
          </w:p>
        </w:tc>
        <w:tc>
          <w:tcPr>
            <w:tcW w:w="426"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19-23 Mar 2012</w:t>
            </w:r>
          </w:p>
        </w:tc>
        <w:tc>
          <w:tcPr>
            <w:tcW w:w="429"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26-30 Mar 2012</w:t>
            </w:r>
          </w:p>
        </w:tc>
        <w:tc>
          <w:tcPr>
            <w:tcW w:w="425"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2-6 Apr 2012</w:t>
            </w:r>
          </w:p>
        </w:tc>
        <w:tc>
          <w:tcPr>
            <w:tcW w:w="425"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9-13 Apr 2012</w:t>
            </w:r>
          </w:p>
        </w:tc>
        <w:tc>
          <w:tcPr>
            <w:tcW w:w="430"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16-20 Apr 2012</w:t>
            </w:r>
          </w:p>
        </w:tc>
        <w:tc>
          <w:tcPr>
            <w:tcW w:w="425"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23-27 Apr 2012</w:t>
            </w:r>
          </w:p>
        </w:tc>
        <w:tc>
          <w:tcPr>
            <w:tcW w:w="425"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30 Apr – 4 Mei 2012</w:t>
            </w:r>
          </w:p>
        </w:tc>
        <w:tc>
          <w:tcPr>
            <w:tcW w:w="425"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7-11 Mei 2012</w:t>
            </w:r>
          </w:p>
        </w:tc>
        <w:tc>
          <w:tcPr>
            <w:tcW w:w="426"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14-18 Mei 2012</w:t>
            </w:r>
          </w:p>
        </w:tc>
        <w:tc>
          <w:tcPr>
            <w:tcW w:w="430"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21-25 Mei 2012</w:t>
            </w:r>
          </w:p>
        </w:tc>
        <w:tc>
          <w:tcPr>
            <w:tcW w:w="431"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28 Mei – 1 Jun 2012</w:t>
            </w:r>
          </w:p>
        </w:tc>
        <w:tc>
          <w:tcPr>
            <w:tcW w:w="429"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4-8 Jun 2012</w:t>
            </w:r>
          </w:p>
        </w:tc>
        <w:tc>
          <w:tcPr>
            <w:tcW w:w="407"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11-15 Jun 2012</w:t>
            </w:r>
          </w:p>
        </w:tc>
      </w:tr>
      <w:tr w:rsidR="001345EC" w:rsidRPr="00486FE5" w:rsidTr="001345EC">
        <w:trPr>
          <w:cantSplit/>
          <w:trHeight w:val="255"/>
          <w:tblHeader/>
        </w:trPr>
        <w:tc>
          <w:tcPr>
            <w:tcW w:w="1511" w:type="dxa"/>
            <w:vMerge/>
            <w:shd w:val="clear" w:color="auto" w:fill="FFFF00"/>
            <w:vAlign w:val="center"/>
          </w:tcPr>
          <w:p w:rsidR="001345EC" w:rsidRPr="00486FE5" w:rsidRDefault="001345EC" w:rsidP="007522C6">
            <w:pPr>
              <w:spacing w:after="0" w:line="240" w:lineRule="auto"/>
              <w:jc w:val="center"/>
              <w:rPr>
                <w:rFonts w:ascii="Arial" w:hAnsi="Arial" w:cs="Arial"/>
                <w:b/>
                <w:sz w:val="18"/>
                <w:szCs w:val="18"/>
              </w:rPr>
            </w:pPr>
          </w:p>
        </w:tc>
        <w:tc>
          <w:tcPr>
            <w:tcW w:w="1550" w:type="dxa"/>
            <w:vMerge/>
            <w:shd w:val="clear" w:color="auto" w:fill="FFFF00"/>
            <w:vAlign w:val="center"/>
          </w:tcPr>
          <w:p w:rsidR="001345EC" w:rsidRPr="00486FE5" w:rsidRDefault="001345EC" w:rsidP="007522C6">
            <w:pPr>
              <w:spacing w:after="0" w:line="240" w:lineRule="auto"/>
              <w:jc w:val="center"/>
              <w:rPr>
                <w:rFonts w:ascii="Arial" w:hAnsi="Arial" w:cs="Arial"/>
                <w:b/>
                <w:sz w:val="18"/>
                <w:szCs w:val="18"/>
              </w:rPr>
            </w:pPr>
          </w:p>
        </w:tc>
        <w:tc>
          <w:tcPr>
            <w:tcW w:w="1979" w:type="dxa"/>
            <w:vMerge/>
            <w:shd w:val="clear" w:color="auto" w:fill="FFFF00"/>
            <w:vAlign w:val="center"/>
          </w:tcPr>
          <w:p w:rsidR="001345EC" w:rsidRPr="00486FE5" w:rsidRDefault="001345EC" w:rsidP="007522C6">
            <w:pPr>
              <w:spacing w:after="0" w:line="240" w:lineRule="auto"/>
              <w:jc w:val="center"/>
              <w:rPr>
                <w:rFonts w:ascii="Arial" w:hAnsi="Arial" w:cs="Arial"/>
                <w:b/>
                <w:sz w:val="18"/>
                <w:szCs w:val="18"/>
              </w:rPr>
            </w:pPr>
          </w:p>
        </w:tc>
        <w:tc>
          <w:tcPr>
            <w:tcW w:w="42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w:t>
            </w:r>
          </w:p>
        </w:tc>
        <w:tc>
          <w:tcPr>
            <w:tcW w:w="42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2</w:t>
            </w:r>
          </w:p>
        </w:tc>
        <w:tc>
          <w:tcPr>
            <w:tcW w:w="42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3</w:t>
            </w:r>
          </w:p>
        </w:tc>
        <w:tc>
          <w:tcPr>
            <w:tcW w:w="426"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4</w:t>
            </w:r>
          </w:p>
        </w:tc>
        <w:tc>
          <w:tcPr>
            <w:tcW w:w="42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5</w:t>
            </w:r>
          </w:p>
        </w:tc>
        <w:tc>
          <w:tcPr>
            <w:tcW w:w="42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6</w:t>
            </w:r>
          </w:p>
        </w:tc>
        <w:tc>
          <w:tcPr>
            <w:tcW w:w="42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7</w:t>
            </w:r>
          </w:p>
        </w:tc>
        <w:tc>
          <w:tcPr>
            <w:tcW w:w="450"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8</w:t>
            </w:r>
          </w:p>
        </w:tc>
        <w:tc>
          <w:tcPr>
            <w:tcW w:w="42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9</w:t>
            </w:r>
          </w:p>
        </w:tc>
        <w:tc>
          <w:tcPr>
            <w:tcW w:w="42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10</w:t>
            </w:r>
          </w:p>
        </w:tc>
        <w:tc>
          <w:tcPr>
            <w:tcW w:w="427"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11</w:t>
            </w:r>
          </w:p>
        </w:tc>
        <w:tc>
          <w:tcPr>
            <w:tcW w:w="426"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12</w:t>
            </w:r>
          </w:p>
        </w:tc>
        <w:tc>
          <w:tcPr>
            <w:tcW w:w="429"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13</w:t>
            </w:r>
          </w:p>
        </w:tc>
        <w:tc>
          <w:tcPr>
            <w:tcW w:w="42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14</w:t>
            </w:r>
          </w:p>
        </w:tc>
        <w:tc>
          <w:tcPr>
            <w:tcW w:w="42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15</w:t>
            </w:r>
          </w:p>
        </w:tc>
        <w:tc>
          <w:tcPr>
            <w:tcW w:w="430"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16</w:t>
            </w:r>
          </w:p>
        </w:tc>
        <w:tc>
          <w:tcPr>
            <w:tcW w:w="42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17</w:t>
            </w:r>
          </w:p>
        </w:tc>
        <w:tc>
          <w:tcPr>
            <w:tcW w:w="42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18</w:t>
            </w:r>
          </w:p>
        </w:tc>
        <w:tc>
          <w:tcPr>
            <w:tcW w:w="42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19</w:t>
            </w:r>
          </w:p>
        </w:tc>
        <w:tc>
          <w:tcPr>
            <w:tcW w:w="426"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20</w:t>
            </w:r>
          </w:p>
        </w:tc>
        <w:tc>
          <w:tcPr>
            <w:tcW w:w="430"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21</w:t>
            </w:r>
          </w:p>
        </w:tc>
        <w:tc>
          <w:tcPr>
            <w:tcW w:w="431"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22</w:t>
            </w:r>
          </w:p>
        </w:tc>
        <w:tc>
          <w:tcPr>
            <w:tcW w:w="429"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23</w:t>
            </w:r>
          </w:p>
        </w:tc>
        <w:tc>
          <w:tcPr>
            <w:tcW w:w="407"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24</w:t>
            </w:r>
          </w:p>
        </w:tc>
      </w:tr>
      <w:tr w:rsidR="001345EC" w:rsidRPr="00033559" w:rsidTr="001345EC">
        <w:trPr>
          <w:trHeight w:val="279"/>
        </w:trPr>
        <w:tc>
          <w:tcPr>
            <w:tcW w:w="15276" w:type="dxa"/>
            <w:gridSpan w:val="27"/>
            <w:shd w:val="clear" w:color="auto" w:fill="95B3D7"/>
          </w:tcPr>
          <w:p w:rsidR="001345EC" w:rsidRPr="00033559" w:rsidRDefault="001345EC" w:rsidP="007522C6">
            <w:pPr>
              <w:spacing w:after="0" w:line="240" w:lineRule="auto"/>
              <w:jc w:val="center"/>
              <w:rPr>
                <w:rFonts w:ascii="Arial" w:hAnsi="Arial" w:cs="Arial"/>
                <w:b/>
                <w:i/>
                <w:sz w:val="20"/>
                <w:szCs w:val="20"/>
                <w:lang w:val="en-US"/>
              </w:rPr>
            </w:pPr>
            <w:r>
              <w:rPr>
                <w:rFonts w:ascii="Arial" w:hAnsi="Arial" w:cs="Arial"/>
                <w:b/>
                <w:i/>
                <w:sz w:val="20"/>
                <w:szCs w:val="20"/>
                <w:lang w:val="en-US"/>
              </w:rPr>
              <w:t>Pengetahuan Umum dan Sains</w:t>
            </w:r>
          </w:p>
        </w:tc>
      </w:tr>
      <w:tr w:rsidR="001345EC" w:rsidRPr="00486FE5" w:rsidTr="001345EC">
        <w:trPr>
          <w:trHeight w:val="890"/>
        </w:trPr>
        <w:tc>
          <w:tcPr>
            <w:tcW w:w="1511" w:type="dxa"/>
            <w:tcBorders>
              <w:bottom w:val="single" w:sz="4" w:space="0" w:color="auto"/>
            </w:tcBorders>
          </w:tcPr>
          <w:p w:rsidR="001345EC" w:rsidRPr="00EE037B" w:rsidRDefault="001345EC" w:rsidP="00970935">
            <w:pPr>
              <w:numPr>
                <w:ilvl w:val="0"/>
                <w:numId w:val="130"/>
              </w:numPr>
              <w:spacing w:after="0" w:line="240" w:lineRule="auto"/>
              <w:ind w:left="284" w:hanging="284"/>
              <w:rPr>
                <w:rFonts w:ascii="Arial" w:hAnsi="Arial" w:cs="Arial"/>
                <w:sz w:val="16"/>
                <w:szCs w:val="16"/>
              </w:rPr>
            </w:pPr>
            <w:r w:rsidRPr="00EE037B">
              <w:rPr>
                <w:rFonts w:ascii="Arial" w:hAnsi="Arial" w:cs="Arial"/>
                <w:sz w:val="16"/>
                <w:szCs w:val="16"/>
              </w:rPr>
              <w:t>Mengklasifikasi benda berdasarkan fungsi</w:t>
            </w:r>
          </w:p>
        </w:tc>
        <w:tc>
          <w:tcPr>
            <w:tcW w:w="1550" w:type="dxa"/>
            <w:tcBorders>
              <w:bottom w:val="single" w:sz="4" w:space="0" w:color="auto"/>
            </w:tcBorders>
          </w:tcPr>
          <w:p w:rsidR="001345EC" w:rsidRPr="00EE037B" w:rsidRDefault="001345EC" w:rsidP="007522C6">
            <w:pPr>
              <w:ind w:left="332" w:hanging="332"/>
              <w:rPr>
                <w:rFonts w:ascii="Arial" w:hAnsi="Arial" w:cs="Arial"/>
                <w:sz w:val="16"/>
                <w:szCs w:val="16"/>
              </w:rPr>
            </w:pPr>
            <w:r>
              <w:rPr>
                <w:rFonts w:ascii="Arial" w:hAnsi="Arial" w:cs="Arial"/>
                <w:sz w:val="16"/>
                <w:szCs w:val="16"/>
                <w:lang w:val="en-US"/>
              </w:rPr>
              <w:t xml:space="preserve">1.1. </w:t>
            </w:r>
            <w:r w:rsidRPr="00EE037B">
              <w:rPr>
                <w:rFonts w:ascii="Arial" w:hAnsi="Arial" w:cs="Arial"/>
                <w:sz w:val="16"/>
                <w:szCs w:val="16"/>
              </w:rPr>
              <w:t>Mengklasifika si benda berdasarkan fungsi</w:t>
            </w:r>
          </w:p>
        </w:tc>
        <w:tc>
          <w:tcPr>
            <w:tcW w:w="1979" w:type="dxa"/>
            <w:tcBorders>
              <w:bottom w:val="single" w:sz="4" w:space="0" w:color="auto"/>
            </w:tcBorders>
          </w:tcPr>
          <w:p w:rsidR="001345EC" w:rsidRPr="003E0CE6" w:rsidRDefault="001345EC" w:rsidP="00970935">
            <w:pPr>
              <w:numPr>
                <w:ilvl w:val="2"/>
                <w:numId w:val="107"/>
              </w:numPr>
              <w:spacing w:after="0"/>
              <w:ind w:left="483" w:hanging="567"/>
              <w:rPr>
                <w:rFonts w:ascii="Arial" w:hAnsi="Arial" w:cs="Arial"/>
                <w:sz w:val="16"/>
                <w:szCs w:val="16"/>
              </w:rPr>
            </w:pPr>
            <w:r>
              <w:rPr>
                <w:rFonts w:ascii="Arial" w:hAnsi="Arial" w:cs="Arial"/>
                <w:sz w:val="16"/>
                <w:szCs w:val="16"/>
                <w:lang w:val="en-US"/>
              </w:rPr>
              <w:t>Menyebutkan dan menceritakan perbedaan dua buah benda</w:t>
            </w: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50" w:type="dxa"/>
            <w:tcBorders>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6" w:type="dxa"/>
            <w:tcBorders>
              <w:bottom w:val="single" w:sz="4" w:space="0" w:color="auto"/>
            </w:tcBorders>
          </w:tcPr>
          <w:p w:rsidR="001345EC" w:rsidRPr="00486FE5" w:rsidRDefault="001345EC" w:rsidP="007522C6">
            <w:pPr>
              <w:spacing w:after="0" w:line="240" w:lineRule="auto"/>
              <w:rPr>
                <w:rFonts w:ascii="Arial" w:hAnsi="Arial" w:cs="Arial"/>
                <w:sz w:val="16"/>
                <w:szCs w:val="16"/>
              </w:rPr>
            </w:pPr>
          </w:p>
        </w:tc>
        <w:tc>
          <w:tcPr>
            <w:tcW w:w="430" w:type="dxa"/>
            <w:tcBorders>
              <w:bottom w:val="single" w:sz="4" w:space="0" w:color="auto"/>
            </w:tcBorders>
          </w:tcPr>
          <w:p w:rsidR="001345EC" w:rsidRPr="00486FE5" w:rsidRDefault="001345EC" w:rsidP="007522C6">
            <w:pPr>
              <w:spacing w:after="0" w:line="240" w:lineRule="auto"/>
              <w:rPr>
                <w:rFonts w:ascii="Arial" w:hAnsi="Arial" w:cs="Arial"/>
                <w:sz w:val="16"/>
                <w:szCs w:val="16"/>
              </w:rPr>
            </w:pPr>
          </w:p>
        </w:tc>
        <w:tc>
          <w:tcPr>
            <w:tcW w:w="431" w:type="dxa"/>
            <w:tcBorders>
              <w:bottom w:val="single" w:sz="4" w:space="0" w:color="auto"/>
            </w:tcBorders>
          </w:tcPr>
          <w:p w:rsidR="001345EC" w:rsidRPr="00486FE5" w:rsidRDefault="001345EC" w:rsidP="007522C6">
            <w:pPr>
              <w:spacing w:after="0" w:line="240" w:lineRule="auto"/>
              <w:rPr>
                <w:rFonts w:ascii="Arial" w:hAnsi="Arial" w:cs="Arial"/>
                <w:sz w:val="16"/>
                <w:szCs w:val="16"/>
              </w:rPr>
            </w:pPr>
          </w:p>
        </w:tc>
        <w:tc>
          <w:tcPr>
            <w:tcW w:w="429" w:type="dxa"/>
            <w:tcBorders>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07" w:type="dxa"/>
            <w:tcBorders>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rPr>
          <w:trHeight w:val="2407"/>
        </w:trPr>
        <w:tc>
          <w:tcPr>
            <w:tcW w:w="1511" w:type="dxa"/>
            <w:tcBorders>
              <w:top w:val="single" w:sz="4" w:space="0" w:color="auto"/>
              <w:bottom w:val="single" w:sz="4" w:space="0" w:color="auto"/>
            </w:tcBorders>
          </w:tcPr>
          <w:p w:rsidR="001345EC" w:rsidRPr="00EE037B" w:rsidRDefault="001345EC" w:rsidP="007522C6">
            <w:pPr>
              <w:spacing w:after="0" w:line="240" w:lineRule="auto"/>
              <w:ind w:left="284" w:hanging="284"/>
              <w:rPr>
                <w:rFonts w:ascii="Arial" w:hAnsi="Arial" w:cs="Arial"/>
                <w:sz w:val="16"/>
                <w:szCs w:val="16"/>
              </w:rPr>
            </w:pPr>
            <w:r>
              <w:rPr>
                <w:rFonts w:ascii="Arial" w:hAnsi="Arial" w:cs="Arial"/>
                <w:sz w:val="16"/>
                <w:szCs w:val="16"/>
                <w:lang w:val="en-US"/>
              </w:rPr>
              <w:t xml:space="preserve">2.    </w:t>
            </w:r>
            <w:r w:rsidRPr="00EE037B">
              <w:rPr>
                <w:rFonts w:ascii="Arial" w:hAnsi="Arial" w:cs="Arial"/>
                <w:sz w:val="16"/>
                <w:szCs w:val="16"/>
              </w:rPr>
              <w:t>Menunjukkan aktivitas yang bersifat eksploratif dan menyelidik</w:t>
            </w:r>
          </w:p>
        </w:tc>
        <w:tc>
          <w:tcPr>
            <w:tcW w:w="1550" w:type="dxa"/>
            <w:tcBorders>
              <w:top w:val="single" w:sz="4" w:space="0" w:color="auto"/>
              <w:bottom w:val="single" w:sz="4" w:space="0" w:color="auto"/>
            </w:tcBorders>
          </w:tcPr>
          <w:p w:rsidR="001345EC" w:rsidRPr="00EE037B" w:rsidRDefault="001345EC" w:rsidP="00970935">
            <w:pPr>
              <w:numPr>
                <w:ilvl w:val="1"/>
                <w:numId w:val="106"/>
              </w:numPr>
              <w:ind w:left="332"/>
              <w:rPr>
                <w:rFonts w:ascii="Arial" w:hAnsi="Arial" w:cs="Arial"/>
                <w:sz w:val="16"/>
                <w:szCs w:val="16"/>
              </w:rPr>
            </w:pPr>
            <w:r w:rsidRPr="00EE037B">
              <w:rPr>
                <w:rFonts w:ascii="Arial" w:hAnsi="Arial" w:cs="Arial"/>
                <w:sz w:val="16"/>
                <w:szCs w:val="16"/>
              </w:rPr>
              <w:t>Menunjukkan aktivitas yang bersifat eksploratif dan menyelidik</w:t>
            </w:r>
          </w:p>
        </w:tc>
        <w:tc>
          <w:tcPr>
            <w:tcW w:w="1979" w:type="dxa"/>
            <w:tcBorders>
              <w:top w:val="single" w:sz="4" w:space="0" w:color="auto"/>
              <w:bottom w:val="single" w:sz="4" w:space="0" w:color="auto"/>
            </w:tcBorders>
          </w:tcPr>
          <w:p w:rsidR="001345EC" w:rsidRPr="00EE037B" w:rsidRDefault="001345EC" w:rsidP="00970935">
            <w:pPr>
              <w:numPr>
                <w:ilvl w:val="2"/>
                <w:numId w:val="106"/>
              </w:numPr>
              <w:spacing w:after="0" w:line="240" w:lineRule="auto"/>
              <w:ind w:left="483" w:hanging="567"/>
              <w:rPr>
                <w:rFonts w:ascii="Arial" w:hAnsi="Arial" w:cs="Arial"/>
                <w:sz w:val="16"/>
                <w:szCs w:val="16"/>
              </w:rPr>
            </w:pPr>
            <w:r w:rsidRPr="00EE037B">
              <w:rPr>
                <w:rFonts w:ascii="Arial" w:hAnsi="Arial" w:cs="Arial"/>
                <w:sz w:val="16"/>
                <w:szCs w:val="16"/>
              </w:rPr>
              <w:t>Mencoba dan menceritakan apa yang terjadi jika:</w:t>
            </w:r>
          </w:p>
          <w:p w:rsidR="001345EC" w:rsidRPr="00141602" w:rsidRDefault="001345EC" w:rsidP="00970935">
            <w:pPr>
              <w:numPr>
                <w:ilvl w:val="1"/>
                <w:numId w:val="105"/>
              </w:numPr>
              <w:tabs>
                <w:tab w:val="clear" w:pos="1440"/>
              </w:tabs>
              <w:spacing w:after="0" w:line="240" w:lineRule="auto"/>
              <w:ind w:left="432"/>
              <w:rPr>
                <w:rFonts w:ascii="Arial" w:hAnsi="Arial" w:cs="Arial"/>
                <w:sz w:val="16"/>
                <w:szCs w:val="16"/>
              </w:rPr>
            </w:pPr>
            <w:r w:rsidRPr="00141602">
              <w:rPr>
                <w:rFonts w:ascii="Arial" w:hAnsi="Arial" w:cs="Arial"/>
                <w:sz w:val="16"/>
                <w:szCs w:val="16"/>
              </w:rPr>
              <w:t>Proses pertumbuhan tanaman</w:t>
            </w:r>
          </w:p>
          <w:p w:rsidR="001345EC" w:rsidRPr="00141602" w:rsidRDefault="001345EC" w:rsidP="00970935">
            <w:pPr>
              <w:numPr>
                <w:ilvl w:val="1"/>
                <w:numId w:val="105"/>
              </w:numPr>
              <w:tabs>
                <w:tab w:val="clear" w:pos="1440"/>
              </w:tabs>
              <w:spacing w:after="0" w:line="240" w:lineRule="auto"/>
              <w:ind w:left="432"/>
              <w:rPr>
                <w:rFonts w:ascii="Arial" w:hAnsi="Arial" w:cs="Arial"/>
                <w:sz w:val="16"/>
                <w:szCs w:val="16"/>
              </w:rPr>
            </w:pPr>
            <w:r w:rsidRPr="00141602">
              <w:rPr>
                <w:rFonts w:ascii="Arial" w:hAnsi="Arial" w:cs="Arial"/>
                <w:sz w:val="16"/>
                <w:szCs w:val="16"/>
              </w:rPr>
              <w:t>Balon ditiup lalu dilepaskan</w:t>
            </w:r>
          </w:p>
          <w:p w:rsidR="001345EC" w:rsidRPr="00141602" w:rsidRDefault="001345EC" w:rsidP="00970935">
            <w:pPr>
              <w:numPr>
                <w:ilvl w:val="1"/>
                <w:numId w:val="105"/>
              </w:numPr>
              <w:tabs>
                <w:tab w:val="clear" w:pos="1440"/>
              </w:tabs>
              <w:spacing w:after="0" w:line="240" w:lineRule="auto"/>
              <w:ind w:left="432"/>
              <w:rPr>
                <w:rFonts w:ascii="Arial" w:hAnsi="Arial" w:cs="Arial"/>
                <w:sz w:val="16"/>
                <w:szCs w:val="16"/>
              </w:rPr>
            </w:pPr>
            <w:r w:rsidRPr="00141602">
              <w:rPr>
                <w:rFonts w:ascii="Arial" w:hAnsi="Arial" w:cs="Arial"/>
                <w:sz w:val="16"/>
                <w:szCs w:val="16"/>
              </w:rPr>
              <w:t>Benda-benda dimasukkan ke dalam air (tenggelam,melayang,terapung)</w:t>
            </w:r>
          </w:p>
          <w:p w:rsidR="001345EC" w:rsidRPr="00141602" w:rsidRDefault="001345EC" w:rsidP="00970935">
            <w:pPr>
              <w:numPr>
                <w:ilvl w:val="1"/>
                <w:numId w:val="105"/>
              </w:numPr>
              <w:tabs>
                <w:tab w:val="clear" w:pos="1440"/>
              </w:tabs>
              <w:spacing w:after="0" w:line="240" w:lineRule="auto"/>
              <w:ind w:left="432"/>
              <w:rPr>
                <w:rFonts w:ascii="Arial" w:hAnsi="Arial" w:cs="Arial"/>
                <w:sz w:val="16"/>
                <w:szCs w:val="16"/>
              </w:rPr>
            </w:pPr>
            <w:r w:rsidRPr="00141602">
              <w:rPr>
                <w:rFonts w:ascii="Arial" w:hAnsi="Arial" w:cs="Arial"/>
                <w:sz w:val="16"/>
                <w:szCs w:val="16"/>
              </w:rPr>
              <w:t>Mengamati benda dengan kaca pembesar</w:t>
            </w: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vAlign w:val="center"/>
          </w:tcPr>
          <w:p w:rsidR="001345EC" w:rsidRPr="00486FE5" w:rsidRDefault="001345EC" w:rsidP="007522C6">
            <w:pPr>
              <w:pStyle w:val="Heading1"/>
              <w:jc w:val="cente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5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7"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vAlign w:val="center"/>
          </w:tcPr>
          <w:p w:rsidR="001345EC" w:rsidRPr="001E56FA" w:rsidRDefault="001345EC" w:rsidP="007522C6">
            <w:pPr>
              <w:spacing w:after="0" w:line="240" w:lineRule="auto"/>
              <w:jc w:val="center"/>
              <w:rPr>
                <w:rFonts w:ascii="Arial" w:hAnsi="Arial" w:cs="Arial"/>
                <w:sz w:val="16"/>
                <w:szCs w:val="16"/>
                <w:lang w:val="en-US"/>
              </w:rPr>
            </w:pPr>
          </w:p>
        </w:tc>
        <w:tc>
          <w:tcPr>
            <w:tcW w:w="430" w:type="dxa"/>
            <w:tcBorders>
              <w:top w:val="single" w:sz="4" w:space="0" w:color="auto"/>
              <w:bottom w:val="single" w:sz="4" w:space="0" w:color="auto"/>
            </w:tcBorders>
          </w:tcPr>
          <w:p w:rsidR="001345EC" w:rsidRPr="00486FE5" w:rsidRDefault="001345EC" w:rsidP="007522C6">
            <w:pPr>
              <w:spacing w:after="0" w:line="240" w:lineRule="auto"/>
              <w:rPr>
                <w:rFonts w:ascii="Arial" w:hAnsi="Arial" w:cs="Arial"/>
                <w:sz w:val="16"/>
                <w:szCs w:val="16"/>
              </w:rPr>
            </w:pPr>
          </w:p>
        </w:tc>
        <w:tc>
          <w:tcPr>
            <w:tcW w:w="431" w:type="dxa"/>
            <w:tcBorders>
              <w:top w:val="single" w:sz="4" w:space="0" w:color="auto"/>
              <w:bottom w:val="single" w:sz="4" w:space="0" w:color="auto"/>
            </w:tcBorders>
          </w:tcPr>
          <w:p w:rsidR="001345EC" w:rsidRPr="00486FE5" w:rsidRDefault="001345EC" w:rsidP="007522C6">
            <w:pPr>
              <w:spacing w:after="0" w:line="240" w:lineRule="auto"/>
              <w:rPr>
                <w:rFonts w:ascii="Arial" w:hAnsi="Arial" w:cs="Arial"/>
                <w:sz w:val="16"/>
                <w:szCs w:val="16"/>
              </w:rPr>
            </w:pPr>
          </w:p>
        </w:tc>
        <w:tc>
          <w:tcPr>
            <w:tcW w:w="429"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07"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rPr>
          <w:trHeight w:val="142"/>
        </w:trPr>
        <w:tc>
          <w:tcPr>
            <w:tcW w:w="1511" w:type="dxa"/>
            <w:tcBorders>
              <w:top w:val="single" w:sz="4" w:space="0" w:color="auto"/>
              <w:bottom w:val="single" w:sz="4" w:space="0" w:color="auto"/>
            </w:tcBorders>
          </w:tcPr>
          <w:p w:rsidR="001345EC" w:rsidRPr="00EE037B" w:rsidRDefault="001345EC" w:rsidP="007522C6">
            <w:pPr>
              <w:spacing w:after="0" w:line="240" w:lineRule="auto"/>
              <w:ind w:left="284" w:hanging="284"/>
              <w:rPr>
                <w:rFonts w:ascii="Arial" w:hAnsi="Arial" w:cs="Arial"/>
                <w:sz w:val="16"/>
                <w:szCs w:val="16"/>
              </w:rPr>
            </w:pPr>
            <w:r>
              <w:rPr>
                <w:rFonts w:ascii="Arial" w:hAnsi="Arial" w:cs="Arial"/>
                <w:sz w:val="16"/>
                <w:szCs w:val="16"/>
                <w:lang w:val="en-US"/>
              </w:rPr>
              <w:t xml:space="preserve">3.   </w:t>
            </w:r>
            <w:r w:rsidRPr="00EE037B">
              <w:rPr>
                <w:rFonts w:ascii="Arial" w:hAnsi="Arial" w:cs="Arial"/>
                <w:sz w:val="16"/>
                <w:szCs w:val="16"/>
              </w:rPr>
              <w:t>Mengenal sebab akibat tentang lingkungan</w:t>
            </w:r>
          </w:p>
        </w:tc>
        <w:tc>
          <w:tcPr>
            <w:tcW w:w="1550" w:type="dxa"/>
            <w:tcBorders>
              <w:top w:val="single" w:sz="4" w:space="0" w:color="auto"/>
              <w:bottom w:val="single" w:sz="4" w:space="0" w:color="auto"/>
            </w:tcBorders>
          </w:tcPr>
          <w:p w:rsidR="001345EC" w:rsidRDefault="001345EC" w:rsidP="007522C6">
            <w:pPr>
              <w:spacing w:after="0"/>
              <w:ind w:left="332" w:hanging="332"/>
              <w:rPr>
                <w:rFonts w:ascii="Arial" w:hAnsi="Arial" w:cs="Arial"/>
                <w:sz w:val="16"/>
                <w:szCs w:val="16"/>
              </w:rPr>
            </w:pPr>
            <w:r>
              <w:rPr>
                <w:rFonts w:ascii="Arial" w:hAnsi="Arial" w:cs="Arial"/>
                <w:sz w:val="16"/>
                <w:szCs w:val="16"/>
                <w:lang w:val="en-US"/>
              </w:rPr>
              <w:t xml:space="preserve">3.1. </w:t>
            </w:r>
            <w:r w:rsidRPr="00EE037B">
              <w:rPr>
                <w:rFonts w:ascii="Arial" w:hAnsi="Arial" w:cs="Arial"/>
                <w:sz w:val="16"/>
                <w:szCs w:val="16"/>
              </w:rPr>
              <w:t xml:space="preserve">Mengenal sebab akibat tentang lingkungan(angin bertiup, daun </w:t>
            </w:r>
            <w:r w:rsidRPr="00EE037B">
              <w:rPr>
                <w:rFonts w:ascii="Arial" w:hAnsi="Arial" w:cs="Arial"/>
                <w:sz w:val="16"/>
                <w:szCs w:val="16"/>
              </w:rPr>
              <w:lastRenderedPageBreak/>
              <w:t>bergerak, air menyebabkan basah)</w:t>
            </w:r>
          </w:p>
          <w:p w:rsidR="001345EC" w:rsidRPr="00EE037B" w:rsidRDefault="001345EC" w:rsidP="007522C6">
            <w:pPr>
              <w:spacing w:after="0"/>
              <w:ind w:left="332" w:hanging="332"/>
              <w:rPr>
                <w:rFonts w:ascii="Arial" w:hAnsi="Arial" w:cs="Arial"/>
                <w:sz w:val="16"/>
                <w:szCs w:val="16"/>
              </w:rPr>
            </w:pPr>
          </w:p>
        </w:tc>
        <w:tc>
          <w:tcPr>
            <w:tcW w:w="1979" w:type="dxa"/>
            <w:tcBorders>
              <w:top w:val="single" w:sz="4" w:space="0" w:color="auto"/>
              <w:bottom w:val="single" w:sz="4" w:space="0" w:color="auto"/>
            </w:tcBorders>
          </w:tcPr>
          <w:p w:rsidR="001345EC" w:rsidRPr="00141602" w:rsidRDefault="001345EC" w:rsidP="007522C6">
            <w:pPr>
              <w:ind w:left="483" w:hanging="567"/>
              <w:rPr>
                <w:rFonts w:ascii="Arial" w:hAnsi="Arial" w:cs="Arial"/>
                <w:sz w:val="16"/>
                <w:szCs w:val="16"/>
              </w:rPr>
            </w:pPr>
            <w:r>
              <w:rPr>
                <w:rFonts w:ascii="Arial" w:hAnsi="Arial" w:cs="Arial"/>
                <w:sz w:val="16"/>
                <w:szCs w:val="16"/>
                <w:lang w:val="en-US"/>
              </w:rPr>
              <w:lastRenderedPageBreak/>
              <w:t xml:space="preserve">3.1.1.   </w:t>
            </w:r>
            <w:r w:rsidRPr="00141602">
              <w:rPr>
                <w:rFonts w:ascii="Arial" w:hAnsi="Arial" w:cs="Arial"/>
                <w:sz w:val="16"/>
                <w:szCs w:val="16"/>
              </w:rPr>
              <w:t xml:space="preserve">Mengungkapkan sebab akibat mis : mengapa bisa banjir ?, kenapa layang-layang </w:t>
            </w:r>
            <w:r w:rsidRPr="00141602">
              <w:rPr>
                <w:rFonts w:ascii="Arial" w:hAnsi="Arial" w:cs="Arial"/>
                <w:sz w:val="16"/>
                <w:szCs w:val="16"/>
              </w:rPr>
              <w:lastRenderedPageBreak/>
              <w:t>bisa terbang ?, kenapa daun bisa</w:t>
            </w:r>
          </w:p>
        </w:tc>
        <w:tc>
          <w:tcPr>
            <w:tcW w:w="425" w:type="dxa"/>
            <w:tcBorders>
              <w:top w:val="single" w:sz="4" w:space="0" w:color="auto"/>
              <w:bottom w:val="single" w:sz="4" w:space="0" w:color="auto"/>
            </w:tcBorders>
          </w:tcPr>
          <w:p w:rsidR="001345EC" w:rsidRPr="00486FE5" w:rsidRDefault="001345EC" w:rsidP="007522C6">
            <w:pPr>
              <w:spacing w:after="0" w:line="240" w:lineRule="auto"/>
              <w:rPr>
                <w:rFonts w:ascii="Arial" w:hAnsi="Arial" w:cs="Arial"/>
                <w:sz w:val="16"/>
                <w:szCs w:val="16"/>
              </w:rPr>
            </w:pPr>
          </w:p>
        </w:tc>
        <w:tc>
          <w:tcPr>
            <w:tcW w:w="425" w:type="dxa"/>
            <w:tcBorders>
              <w:top w:val="single" w:sz="4" w:space="0" w:color="auto"/>
              <w:bottom w:val="single" w:sz="4" w:space="0" w:color="auto"/>
            </w:tcBorders>
          </w:tcPr>
          <w:p w:rsidR="001345EC" w:rsidRPr="00486FE5" w:rsidRDefault="001345EC" w:rsidP="007522C6">
            <w:pPr>
              <w:spacing w:after="0" w:line="240" w:lineRule="auto"/>
              <w:rPr>
                <w:rFonts w:ascii="Arial" w:hAnsi="Arial" w:cs="Arial"/>
                <w:sz w:val="16"/>
                <w:szCs w:val="16"/>
              </w:rPr>
            </w:pP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5"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5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6"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vAlign w:val="center"/>
          </w:tcPr>
          <w:p w:rsidR="001345EC" w:rsidRPr="001E56FA" w:rsidRDefault="001345EC" w:rsidP="007522C6">
            <w:pPr>
              <w:spacing w:after="0" w:line="240" w:lineRule="auto"/>
              <w:jc w:val="center"/>
              <w:rPr>
                <w:rFonts w:ascii="Arial" w:hAnsi="Arial" w:cs="Arial"/>
                <w:sz w:val="16"/>
                <w:szCs w:val="16"/>
                <w:lang w:val="en-US"/>
              </w:rPr>
            </w:pPr>
          </w:p>
        </w:tc>
        <w:tc>
          <w:tcPr>
            <w:tcW w:w="426"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30"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31" w:type="dxa"/>
            <w:tcBorders>
              <w:top w:val="single" w:sz="4" w:space="0" w:color="auto"/>
              <w:bottom w:val="single" w:sz="4" w:space="0" w:color="auto"/>
            </w:tcBorders>
            <w:vAlign w:val="center"/>
          </w:tcPr>
          <w:p w:rsidR="001345EC" w:rsidRPr="001E56FA" w:rsidRDefault="001345EC" w:rsidP="007522C6">
            <w:pPr>
              <w:spacing w:after="0" w:line="240" w:lineRule="auto"/>
              <w:jc w:val="center"/>
              <w:rPr>
                <w:rFonts w:ascii="Arial" w:hAnsi="Arial" w:cs="Arial"/>
                <w:sz w:val="16"/>
                <w:szCs w:val="16"/>
                <w:lang w:val="en-US"/>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07" w:type="dxa"/>
            <w:tcBorders>
              <w:top w:val="single" w:sz="4" w:space="0" w:color="auto"/>
              <w:bottom w:val="single" w:sz="4" w:space="0" w:color="auto"/>
            </w:tcBorders>
            <w:shd w:val="clear" w:color="auto" w:fill="808080"/>
            <w:vAlign w:val="center"/>
          </w:tcPr>
          <w:p w:rsidR="001345EC" w:rsidRPr="00486FE5" w:rsidRDefault="001345EC" w:rsidP="007522C6">
            <w:pPr>
              <w:spacing w:after="0" w:line="240" w:lineRule="auto"/>
              <w:jc w:val="center"/>
              <w:rPr>
                <w:rFonts w:ascii="Arial" w:hAnsi="Arial" w:cs="Arial"/>
                <w:b/>
              </w:rPr>
            </w:pPr>
          </w:p>
        </w:tc>
      </w:tr>
      <w:tr w:rsidR="001345EC" w:rsidRPr="00486FE5" w:rsidTr="001345EC">
        <w:trPr>
          <w:trHeight w:val="499"/>
        </w:trPr>
        <w:tc>
          <w:tcPr>
            <w:tcW w:w="1511" w:type="dxa"/>
            <w:tcBorders>
              <w:top w:val="single" w:sz="4" w:space="0" w:color="auto"/>
            </w:tcBorders>
          </w:tcPr>
          <w:p w:rsidR="001345EC" w:rsidRPr="00EE037B" w:rsidRDefault="001345EC" w:rsidP="007522C6">
            <w:pPr>
              <w:spacing w:after="0" w:line="360" w:lineRule="auto"/>
              <w:ind w:left="284" w:hanging="284"/>
              <w:rPr>
                <w:rFonts w:ascii="Arial" w:hAnsi="Arial" w:cs="Arial"/>
                <w:sz w:val="16"/>
                <w:szCs w:val="16"/>
              </w:rPr>
            </w:pPr>
            <w:r>
              <w:rPr>
                <w:rFonts w:ascii="Arial" w:hAnsi="Arial" w:cs="Arial"/>
                <w:sz w:val="16"/>
                <w:szCs w:val="16"/>
                <w:lang w:val="en-US"/>
              </w:rPr>
              <w:lastRenderedPageBreak/>
              <w:t xml:space="preserve">4.   </w:t>
            </w:r>
            <w:r w:rsidRPr="00EE037B">
              <w:rPr>
                <w:rFonts w:ascii="Arial" w:hAnsi="Arial" w:cs="Arial"/>
                <w:sz w:val="16"/>
                <w:szCs w:val="16"/>
              </w:rPr>
              <w:t>Menunjukkan inisiatif dalam memilih tema permainan (mis: ayo kita pura-pura jadi kelinci)</w:t>
            </w:r>
          </w:p>
        </w:tc>
        <w:tc>
          <w:tcPr>
            <w:tcW w:w="1550" w:type="dxa"/>
            <w:tcBorders>
              <w:top w:val="single" w:sz="4" w:space="0" w:color="auto"/>
            </w:tcBorders>
          </w:tcPr>
          <w:p w:rsidR="001345EC" w:rsidRDefault="001345EC" w:rsidP="007522C6">
            <w:pPr>
              <w:spacing w:after="0" w:line="360" w:lineRule="auto"/>
              <w:ind w:left="332" w:hanging="425"/>
              <w:rPr>
                <w:rFonts w:ascii="Arial" w:hAnsi="Arial" w:cs="Arial"/>
                <w:sz w:val="16"/>
                <w:szCs w:val="16"/>
              </w:rPr>
            </w:pPr>
            <w:r>
              <w:rPr>
                <w:rFonts w:ascii="Arial" w:hAnsi="Arial" w:cs="Arial"/>
                <w:sz w:val="16"/>
                <w:szCs w:val="16"/>
                <w:lang w:val="en-US"/>
              </w:rPr>
              <w:t xml:space="preserve">4.1.   </w:t>
            </w:r>
            <w:r w:rsidRPr="00EE037B">
              <w:rPr>
                <w:rFonts w:ascii="Arial" w:hAnsi="Arial" w:cs="Arial"/>
                <w:sz w:val="16"/>
                <w:szCs w:val="16"/>
              </w:rPr>
              <w:t>Menunjukkan inisiatif dalam memilih tema permainan (mis: ayo kita pura-pura jadi kelinci)</w:t>
            </w:r>
          </w:p>
          <w:p w:rsidR="001345EC" w:rsidRPr="00EE037B" w:rsidRDefault="001345EC" w:rsidP="007522C6">
            <w:pPr>
              <w:spacing w:after="0" w:line="360" w:lineRule="auto"/>
              <w:ind w:left="332" w:hanging="425"/>
              <w:rPr>
                <w:rFonts w:ascii="Arial" w:hAnsi="Arial" w:cs="Arial"/>
                <w:sz w:val="16"/>
                <w:szCs w:val="16"/>
              </w:rPr>
            </w:pPr>
          </w:p>
        </w:tc>
        <w:tc>
          <w:tcPr>
            <w:tcW w:w="1979" w:type="dxa"/>
            <w:tcBorders>
              <w:top w:val="single" w:sz="4" w:space="0" w:color="auto"/>
              <w:bottom w:val="single" w:sz="4" w:space="0" w:color="auto"/>
            </w:tcBorders>
          </w:tcPr>
          <w:p w:rsidR="001345EC" w:rsidRPr="00141602" w:rsidRDefault="001345EC" w:rsidP="00970935">
            <w:pPr>
              <w:numPr>
                <w:ilvl w:val="2"/>
                <w:numId w:val="120"/>
              </w:numPr>
              <w:spacing w:line="360" w:lineRule="auto"/>
              <w:ind w:left="480" w:hanging="567"/>
              <w:rPr>
                <w:rFonts w:ascii="Arial" w:hAnsi="Arial" w:cs="Arial"/>
                <w:sz w:val="16"/>
                <w:szCs w:val="16"/>
              </w:rPr>
            </w:pPr>
            <w:r w:rsidRPr="00141602">
              <w:rPr>
                <w:rFonts w:ascii="Arial" w:hAnsi="Arial" w:cs="Arial"/>
                <w:sz w:val="16"/>
                <w:szCs w:val="16"/>
              </w:rPr>
              <w:t>Bermain peran</w:t>
            </w: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5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1"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07"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rPr>
          <w:trHeight w:val="990"/>
        </w:trPr>
        <w:tc>
          <w:tcPr>
            <w:tcW w:w="1511" w:type="dxa"/>
            <w:vMerge w:val="restart"/>
            <w:tcBorders>
              <w:top w:val="single" w:sz="4" w:space="0" w:color="auto"/>
            </w:tcBorders>
          </w:tcPr>
          <w:p w:rsidR="001345EC" w:rsidRPr="00EE037B" w:rsidRDefault="001345EC" w:rsidP="00970935">
            <w:pPr>
              <w:numPr>
                <w:ilvl w:val="0"/>
                <w:numId w:val="120"/>
              </w:numPr>
              <w:spacing w:after="0" w:line="360" w:lineRule="auto"/>
              <w:ind w:left="284" w:hanging="284"/>
              <w:rPr>
                <w:rFonts w:ascii="Arial" w:hAnsi="Arial" w:cs="Arial"/>
                <w:sz w:val="16"/>
                <w:szCs w:val="16"/>
              </w:rPr>
            </w:pPr>
            <w:r w:rsidRPr="00EE037B">
              <w:rPr>
                <w:rFonts w:ascii="Arial" w:hAnsi="Arial" w:cs="Arial"/>
                <w:sz w:val="16"/>
                <w:szCs w:val="16"/>
              </w:rPr>
              <w:t>Memecahkan masalah sederhana dalam kehidupan sehari-hari</w:t>
            </w:r>
          </w:p>
        </w:tc>
        <w:tc>
          <w:tcPr>
            <w:tcW w:w="1550" w:type="dxa"/>
            <w:vMerge w:val="restart"/>
            <w:tcBorders>
              <w:top w:val="single" w:sz="4" w:space="0" w:color="auto"/>
            </w:tcBorders>
          </w:tcPr>
          <w:p w:rsidR="001345EC" w:rsidRPr="00EE037B" w:rsidRDefault="001345EC" w:rsidP="00970935">
            <w:pPr>
              <w:numPr>
                <w:ilvl w:val="1"/>
                <w:numId w:val="120"/>
              </w:numPr>
              <w:spacing w:after="0" w:line="360" w:lineRule="auto"/>
              <w:ind w:left="324" w:hanging="403"/>
              <w:rPr>
                <w:rFonts w:ascii="Arial" w:hAnsi="Arial" w:cs="Arial"/>
                <w:sz w:val="16"/>
                <w:szCs w:val="16"/>
              </w:rPr>
            </w:pPr>
            <w:r w:rsidRPr="00EE037B">
              <w:rPr>
                <w:rFonts w:ascii="Arial" w:hAnsi="Arial" w:cs="Arial"/>
                <w:sz w:val="16"/>
                <w:szCs w:val="16"/>
              </w:rPr>
              <w:t xml:space="preserve">Memecahkan masalah sederhana dalam kehidupan sehari-hari </w:t>
            </w:r>
          </w:p>
        </w:tc>
        <w:tc>
          <w:tcPr>
            <w:tcW w:w="1979" w:type="dxa"/>
            <w:tcBorders>
              <w:top w:val="single" w:sz="4" w:space="0" w:color="auto"/>
              <w:bottom w:val="single" w:sz="4" w:space="0" w:color="auto"/>
            </w:tcBorders>
          </w:tcPr>
          <w:p w:rsidR="001345EC" w:rsidRPr="00141602" w:rsidRDefault="001345EC" w:rsidP="007522C6">
            <w:pPr>
              <w:tabs>
                <w:tab w:val="left" w:pos="469"/>
              </w:tabs>
              <w:spacing w:after="0" w:line="360" w:lineRule="auto"/>
              <w:ind w:left="471" w:hanging="567"/>
              <w:rPr>
                <w:rFonts w:ascii="Arial" w:hAnsi="Arial" w:cs="Arial"/>
                <w:sz w:val="16"/>
                <w:szCs w:val="16"/>
                <w:lang w:val="en-US"/>
              </w:rPr>
            </w:pPr>
            <w:r w:rsidRPr="00141602">
              <w:rPr>
                <w:rFonts w:ascii="Arial" w:hAnsi="Arial" w:cs="Arial"/>
                <w:sz w:val="16"/>
                <w:szCs w:val="16"/>
              </w:rPr>
              <w:t xml:space="preserve"> 5.1.2.  Menyusun kepingan puzzle  menjadi bentuk utuh (lebih dari  8 keping)</w:t>
            </w: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5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1"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07"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rPr>
          <w:trHeight w:val="888"/>
        </w:trPr>
        <w:tc>
          <w:tcPr>
            <w:tcW w:w="1511" w:type="dxa"/>
            <w:vMerge/>
            <w:tcBorders>
              <w:bottom w:val="single" w:sz="4" w:space="0" w:color="auto"/>
            </w:tcBorders>
          </w:tcPr>
          <w:p w:rsidR="001345EC" w:rsidRPr="00EE037B" w:rsidRDefault="001345EC" w:rsidP="00970935">
            <w:pPr>
              <w:numPr>
                <w:ilvl w:val="0"/>
                <w:numId w:val="120"/>
              </w:numPr>
              <w:spacing w:after="0" w:line="360" w:lineRule="auto"/>
              <w:ind w:left="284" w:hanging="284"/>
              <w:rPr>
                <w:rFonts w:ascii="Arial" w:hAnsi="Arial" w:cs="Arial"/>
                <w:sz w:val="16"/>
                <w:szCs w:val="16"/>
              </w:rPr>
            </w:pPr>
          </w:p>
        </w:tc>
        <w:tc>
          <w:tcPr>
            <w:tcW w:w="1550" w:type="dxa"/>
            <w:vMerge/>
            <w:tcBorders>
              <w:bottom w:val="single" w:sz="4" w:space="0" w:color="auto"/>
            </w:tcBorders>
          </w:tcPr>
          <w:p w:rsidR="001345EC" w:rsidRPr="00EE037B" w:rsidRDefault="001345EC" w:rsidP="00970935">
            <w:pPr>
              <w:numPr>
                <w:ilvl w:val="1"/>
                <w:numId w:val="120"/>
              </w:numPr>
              <w:spacing w:line="360" w:lineRule="auto"/>
              <w:ind w:left="323"/>
              <w:rPr>
                <w:rFonts w:ascii="Arial" w:hAnsi="Arial" w:cs="Arial"/>
                <w:sz w:val="16"/>
                <w:szCs w:val="16"/>
              </w:rPr>
            </w:pPr>
          </w:p>
        </w:tc>
        <w:tc>
          <w:tcPr>
            <w:tcW w:w="1979" w:type="dxa"/>
            <w:tcBorders>
              <w:top w:val="single" w:sz="4" w:space="0" w:color="auto"/>
              <w:bottom w:val="single" w:sz="4" w:space="0" w:color="auto"/>
            </w:tcBorders>
          </w:tcPr>
          <w:p w:rsidR="001345EC" w:rsidRPr="00141602" w:rsidRDefault="001345EC" w:rsidP="007522C6">
            <w:pPr>
              <w:tabs>
                <w:tab w:val="left" w:pos="469"/>
              </w:tabs>
              <w:spacing w:after="0" w:line="360" w:lineRule="auto"/>
              <w:ind w:left="471" w:hanging="567"/>
              <w:rPr>
                <w:rFonts w:ascii="Arial" w:hAnsi="Arial" w:cs="Arial"/>
                <w:sz w:val="16"/>
                <w:szCs w:val="16"/>
              </w:rPr>
            </w:pPr>
            <w:r w:rsidRPr="00141602">
              <w:rPr>
                <w:rFonts w:ascii="Arial" w:hAnsi="Arial" w:cs="Arial"/>
                <w:sz w:val="16"/>
                <w:szCs w:val="16"/>
              </w:rPr>
              <w:t xml:space="preserve">5.1.3. </w:t>
            </w:r>
            <w:r>
              <w:rPr>
                <w:rFonts w:ascii="Arial" w:hAnsi="Arial" w:cs="Arial"/>
                <w:sz w:val="16"/>
                <w:szCs w:val="16"/>
                <w:lang w:val="en-US"/>
              </w:rPr>
              <w:t xml:space="preserve">   </w:t>
            </w:r>
            <w:r w:rsidRPr="00141602">
              <w:rPr>
                <w:rFonts w:ascii="Arial" w:hAnsi="Arial" w:cs="Arial"/>
                <w:sz w:val="16"/>
                <w:szCs w:val="16"/>
              </w:rPr>
              <w:t>Menunjukkan kejanggalan suatu gambar</w:t>
            </w: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5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31"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07"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rPr>
          <w:trHeight w:val="365"/>
        </w:trPr>
        <w:tc>
          <w:tcPr>
            <w:tcW w:w="15276" w:type="dxa"/>
            <w:gridSpan w:val="27"/>
            <w:tcBorders>
              <w:top w:val="single" w:sz="4" w:space="0" w:color="auto"/>
              <w:bottom w:val="single" w:sz="4" w:space="0" w:color="auto"/>
            </w:tcBorders>
            <w:shd w:val="clear" w:color="auto" w:fill="95B3D7"/>
          </w:tcPr>
          <w:p w:rsidR="001345EC" w:rsidRPr="00486FE5" w:rsidRDefault="001345EC" w:rsidP="007522C6">
            <w:pPr>
              <w:spacing w:after="0" w:line="240" w:lineRule="auto"/>
              <w:jc w:val="center"/>
              <w:rPr>
                <w:rFonts w:ascii="Arial" w:hAnsi="Arial" w:cs="Arial"/>
                <w:b/>
              </w:rPr>
            </w:pPr>
            <w:r w:rsidRPr="003E0CE6">
              <w:rPr>
                <w:rFonts w:ascii="Arial" w:hAnsi="Arial" w:cs="Arial"/>
                <w:b/>
                <w:i/>
                <w:sz w:val="20"/>
                <w:szCs w:val="20"/>
                <w:lang w:val="pl-PL"/>
              </w:rPr>
              <w:lastRenderedPageBreak/>
              <w:t>Konsep Bentuk, Warna, Ukuran dan Pola</w:t>
            </w:r>
          </w:p>
        </w:tc>
      </w:tr>
      <w:tr w:rsidR="001345EC" w:rsidRPr="00486FE5" w:rsidTr="001345EC">
        <w:trPr>
          <w:trHeight w:val="240"/>
        </w:trPr>
        <w:tc>
          <w:tcPr>
            <w:tcW w:w="1511" w:type="dxa"/>
            <w:vMerge w:val="restart"/>
            <w:tcBorders>
              <w:top w:val="single" w:sz="4" w:space="0" w:color="auto"/>
            </w:tcBorders>
          </w:tcPr>
          <w:p w:rsidR="001345EC" w:rsidRPr="00C000C4" w:rsidRDefault="001345EC" w:rsidP="00970935">
            <w:pPr>
              <w:numPr>
                <w:ilvl w:val="0"/>
                <w:numId w:val="122"/>
              </w:numPr>
              <w:spacing w:after="0" w:line="360" w:lineRule="auto"/>
              <w:ind w:left="284" w:hanging="284"/>
              <w:rPr>
                <w:rFonts w:ascii="Arial" w:hAnsi="Arial" w:cs="Arial"/>
                <w:sz w:val="16"/>
                <w:szCs w:val="16"/>
              </w:rPr>
            </w:pPr>
            <w:r w:rsidRPr="00C000C4">
              <w:rPr>
                <w:rFonts w:ascii="Arial" w:hAnsi="Arial" w:cs="Arial"/>
                <w:sz w:val="16"/>
                <w:szCs w:val="16"/>
              </w:rPr>
              <w:t>Mengenal perbedaan berdasarkan ukuran  lebih dari,kurang dari dan paling/ter</w:t>
            </w:r>
          </w:p>
        </w:tc>
        <w:tc>
          <w:tcPr>
            <w:tcW w:w="1550" w:type="dxa"/>
            <w:vMerge w:val="restart"/>
            <w:tcBorders>
              <w:top w:val="single" w:sz="4" w:space="0" w:color="auto"/>
            </w:tcBorders>
          </w:tcPr>
          <w:p w:rsidR="001345EC" w:rsidRPr="00C000C4" w:rsidRDefault="001345EC" w:rsidP="00970935">
            <w:pPr>
              <w:numPr>
                <w:ilvl w:val="1"/>
                <w:numId w:val="122"/>
              </w:numPr>
              <w:spacing w:after="0" w:line="360" w:lineRule="auto"/>
              <w:ind w:left="403" w:hanging="403"/>
              <w:rPr>
                <w:rFonts w:ascii="Arial" w:hAnsi="Arial" w:cs="Arial"/>
                <w:sz w:val="16"/>
                <w:szCs w:val="16"/>
              </w:rPr>
            </w:pPr>
            <w:r w:rsidRPr="00C000C4">
              <w:rPr>
                <w:rFonts w:ascii="Arial" w:hAnsi="Arial" w:cs="Arial"/>
                <w:sz w:val="16"/>
                <w:szCs w:val="16"/>
              </w:rPr>
              <w:t>Mengenal perbedaan berdasarkan ukuran  lebih dari,kurang dari dan paling/ter</w:t>
            </w:r>
          </w:p>
        </w:tc>
        <w:tc>
          <w:tcPr>
            <w:tcW w:w="1979" w:type="dxa"/>
            <w:tcBorders>
              <w:top w:val="single" w:sz="4" w:space="0" w:color="auto"/>
              <w:bottom w:val="single" w:sz="4" w:space="0" w:color="auto"/>
            </w:tcBorders>
          </w:tcPr>
          <w:p w:rsidR="001345EC" w:rsidRPr="00C000C4" w:rsidRDefault="001345EC" w:rsidP="007522C6">
            <w:pPr>
              <w:spacing w:after="0" w:line="360" w:lineRule="auto"/>
              <w:ind w:left="471" w:hanging="555"/>
              <w:rPr>
                <w:rFonts w:ascii="Arial" w:hAnsi="Arial" w:cs="Arial"/>
                <w:sz w:val="16"/>
                <w:szCs w:val="16"/>
              </w:rPr>
            </w:pPr>
            <w:r>
              <w:rPr>
                <w:rFonts w:ascii="Arial" w:hAnsi="Arial" w:cs="Arial"/>
                <w:sz w:val="16"/>
                <w:szCs w:val="16"/>
                <w:lang w:val="en-US"/>
              </w:rPr>
              <w:t>1.1.3.    Mengukur</w:t>
            </w:r>
            <w:r w:rsidRPr="00141602">
              <w:rPr>
                <w:rFonts w:ascii="Arial" w:hAnsi="Arial" w:cs="Arial"/>
                <w:sz w:val="16"/>
                <w:szCs w:val="16"/>
              </w:rPr>
              <w:t xml:space="preserve"> panjang dengan langkah, jengkal, lidi, ranting, tali, penggaris, meteran, dll.</w:t>
            </w: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5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31"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07"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rPr>
          <w:trHeight w:val="810"/>
        </w:trPr>
        <w:tc>
          <w:tcPr>
            <w:tcW w:w="1511" w:type="dxa"/>
            <w:vMerge/>
            <w:tcBorders>
              <w:top w:val="single" w:sz="4" w:space="0" w:color="auto"/>
            </w:tcBorders>
          </w:tcPr>
          <w:p w:rsidR="001345EC" w:rsidRPr="00C000C4" w:rsidRDefault="001345EC" w:rsidP="00970935">
            <w:pPr>
              <w:numPr>
                <w:ilvl w:val="0"/>
                <w:numId w:val="122"/>
              </w:numPr>
              <w:spacing w:after="0" w:line="360" w:lineRule="auto"/>
              <w:ind w:left="284" w:hanging="284"/>
              <w:rPr>
                <w:rFonts w:ascii="Arial" w:hAnsi="Arial" w:cs="Arial"/>
                <w:sz w:val="16"/>
                <w:szCs w:val="16"/>
              </w:rPr>
            </w:pPr>
          </w:p>
        </w:tc>
        <w:tc>
          <w:tcPr>
            <w:tcW w:w="1550" w:type="dxa"/>
            <w:vMerge/>
            <w:tcBorders>
              <w:top w:val="single" w:sz="4" w:space="0" w:color="auto"/>
            </w:tcBorders>
          </w:tcPr>
          <w:p w:rsidR="001345EC" w:rsidRPr="00C000C4" w:rsidRDefault="001345EC" w:rsidP="00970935">
            <w:pPr>
              <w:numPr>
                <w:ilvl w:val="1"/>
                <w:numId w:val="122"/>
              </w:numPr>
              <w:spacing w:line="360" w:lineRule="auto"/>
              <w:rPr>
                <w:rFonts w:ascii="Arial" w:hAnsi="Arial" w:cs="Arial"/>
                <w:sz w:val="16"/>
                <w:szCs w:val="16"/>
              </w:rPr>
            </w:pPr>
          </w:p>
        </w:tc>
        <w:tc>
          <w:tcPr>
            <w:tcW w:w="1979" w:type="dxa"/>
            <w:tcBorders>
              <w:top w:val="single" w:sz="4" w:space="0" w:color="auto"/>
              <w:bottom w:val="single" w:sz="4" w:space="0" w:color="auto"/>
            </w:tcBorders>
          </w:tcPr>
          <w:p w:rsidR="001345EC" w:rsidRDefault="001345EC" w:rsidP="007522C6">
            <w:pPr>
              <w:spacing w:after="0" w:line="360" w:lineRule="auto"/>
              <w:ind w:left="471" w:hanging="555"/>
              <w:rPr>
                <w:rFonts w:ascii="Arial" w:hAnsi="Arial" w:cs="Arial"/>
                <w:sz w:val="16"/>
                <w:szCs w:val="16"/>
                <w:lang w:val="en-US"/>
              </w:rPr>
            </w:pPr>
            <w:r w:rsidRPr="00141602">
              <w:rPr>
                <w:rFonts w:ascii="Arial" w:hAnsi="Arial" w:cs="Arial"/>
                <w:sz w:val="16"/>
                <w:szCs w:val="16"/>
              </w:rPr>
              <w:t xml:space="preserve">1.1.4. </w:t>
            </w:r>
            <w:r>
              <w:rPr>
                <w:rFonts w:ascii="Arial" w:hAnsi="Arial" w:cs="Arial"/>
                <w:sz w:val="16"/>
                <w:szCs w:val="16"/>
                <w:lang w:val="en-US"/>
              </w:rPr>
              <w:t xml:space="preserve">   </w:t>
            </w:r>
            <w:r w:rsidRPr="00141602">
              <w:rPr>
                <w:rFonts w:ascii="Arial" w:hAnsi="Arial" w:cs="Arial"/>
                <w:sz w:val="16"/>
                <w:szCs w:val="16"/>
              </w:rPr>
              <w:t>Membedakan berat benda dengan timbangan</w:t>
            </w: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5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1"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07"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rPr>
          <w:trHeight w:val="1180"/>
        </w:trPr>
        <w:tc>
          <w:tcPr>
            <w:tcW w:w="1511" w:type="dxa"/>
            <w:vMerge/>
            <w:tcBorders>
              <w:top w:val="single" w:sz="4" w:space="0" w:color="auto"/>
            </w:tcBorders>
          </w:tcPr>
          <w:p w:rsidR="001345EC" w:rsidRPr="00C000C4" w:rsidRDefault="001345EC" w:rsidP="00970935">
            <w:pPr>
              <w:numPr>
                <w:ilvl w:val="0"/>
                <w:numId w:val="122"/>
              </w:numPr>
              <w:spacing w:after="0" w:line="240" w:lineRule="auto"/>
              <w:ind w:left="284" w:hanging="284"/>
              <w:rPr>
                <w:rFonts w:ascii="Arial" w:hAnsi="Arial" w:cs="Arial"/>
                <w:sz w:val="16"/>
                <w:szCs w:val="16"/>
              </w:rPr>
            </w:pPr>
          </w:p>
        </w:tc>
        <w:tc>
          <w:tcPr>
            <w:tcW w:w="1550" w:type="dxa"/>
            <w:vMerge/>
            <w:tcBorders>
              <w:top w:val="single" w:sz="4" w:space="0" w:color="auto"/>
            </w:tcBorders>
          </w:tcPr>
          <w:p w:rsidR="001345EC" w:rsidRPr="00C000C4" w:rsidRDefault="001345EC" w:rsidP="00970935">
            <w:pPr>
              <w:numPr>
                <w:ilvl w:val="1"/>
                <w:numId w:val="122"/>
              </w:numPr>
              <w:rPr>
                <w:rFonts w:ascii="Arial" w:hAnsi="Arial" w:cs="Arial"/>
                <w:sz w:val="16"/>
                <w:szCs w:val="16"/>
              </w:rPr>
            </w:pPr>
          </w:p>
        </w:tc>
        <w:tc>
          <w:tcPr>
            <w:tcW w:w="1979" w:type="dxa"/>
            <w:tcBorders>
              <w:top w:val="single" w:sz="4" w:space="0" w:color="auto"/>
              <w:bottom w:val="single" w:sz="4" w:space="0" w:color="auto"/>
            </w:tcBorders>
          </w:tcPr>
          <w:p w:rsidR="001345EC" w:rsidRPr="00141602" w:rsidRDefault="001345EC" w:rsidP="007522C6">
            <w:pPr>
              <w:spacing w:after="0" w:line="360" w:lineRule="auto"/>
              <w:ind w:left="470" w:hanging="554"/>
              <w:rPr>
                <w:rFonts w:ascii="Arial" w:hAnsi="Arial" w:cs="Arial"/>
                <w:sz w:val="16"/>
                <w:szCs w:val="16"/>
              </w:rPr>
            </w:pPr>
            <w:r w:rsidRPr="00141602">
              <w:rPr>
                <w:rFonts w:ascii="Arial" w:hAnsi="Arial" w:cs="Arial"/>
                <w:sz w:val="16"/>
                <w:szCs w:val="16"/>
              </w:rPr>
              <w:t xml:space="preserve">1.1.5. </w:t>
            </w:r>
            <w:r>
              <w:rPr>
                <w:rFonts w:ascii="Arial" w:hAnsi="Arial" w:cs="Arial"/>
                <w:sz w:val="16"/>
                <w:szCs w:val="16"/>
                <w:lang w:val="en-US"/>
              </w:rPr>
              <w:t xml:space="preserve">   </w:t>
            </w:r>
            <w:r w:rsidRPr="00141602">
              <w:rPr>
                <w:rFonts w:ascii="Arial" w:hAnsi="Arial" w:cs="Arial"/>
                <w:sz w:val="16"/>
                <w:szCs w:val="16"/>
              </w:rPr>
              <w:t>Mengisi dan menyebutkan isi wadah dengan air,pasir,biji-bijian,beras,dll</w:t>
            </w: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5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pStyle w:val="Heading1"/>
              <w:rPr>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1"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07"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rPr>
          <w:trHeight w:val="2280"/>
        </w:trPr>
        <w:tc>
          <w:tcPr>
            <w:tcW w:w="1511" w:type="dxa"/>
            <w:vMerge w:val="restart"/>
            <w:tcBorders>
              <w:top w:val="single" w:sz="4" w:space="0" w:color="auto"/>
            </w:tcBorders>
          </w:tcPr>
          <w:p w:rsidR="001345EC" w:rsidRPr="00C000C4" w:rsidRDefault="001345EC" w:rsidP="00970935">
            <w:pPr>
              <w:numPr>
                <w:ilvl w:val="0"/>
                <w:numId w:val="122"/>
              </w:numPr>
              <w:spacing w:after="0" w:line="360" w:lineRule="auto"/>
              <w:ind w:left="284" w:hanging="284"/>
              <w:rPr>
                <w:rFonts w:ascii="Arial" w:hAnsi="Arial" w:cs="Arial"/>
                <w:sz w:val="16"/>
                <w:szCs w:val="16"/>
              </w:rPr>
            </w:pPr>
            <w:r>
              <w:rPr>
                <w:rFonts w:ascii="Arial" w:hAnsi="Arial" w:cs="Arial"/>
                <w:sz w:val="16"/>
                <w:szCs w:val="16"/>
                <w:lang w:val="en-US"/>
              </w:rPr>
              <w:lastRenderedPageBreak/>
              <w:t>Mengklasifikasikan benda berdasarkan warna, bentuk dan ukuran (3 variasi)</w:t>
            </w:r>
          </w:p>
        </w:tc>
        <w:tc>
          <w:tcPr>
            <w:tcW w:w="1550" w:type="dxa"/>
            <w:vMerge w:val="restart"/>
            <w:tcBorders>
              <w:top w:val="single" w:sz="4" w:space="0" w:color="auto"/>
            </w:tcBorders>
          </w:tcPr>
          <w:p w:rsidR="001345EC" w:rsidRPr="00C000C4" w:rsidRDefault="001345EC" w:rsidP="00970935">
            <w:pPr>
              <w:numPr>
                <w:ilvl w:val="1"/>
                <w:numId w:val="122"/>
              </w:numPr>
              <w:spacing w:after="0" w:line="360" w:lineRule="auto"/>
              <w:ind w:left="323"/>
              <w:rPr>
                <w:rFonts w:ascii="Arial" w:hAnsi="Arial" w:cs="Arial"/>
                <w:sz w:val="16"/>
                <w:szCs w:val="16"/>
              </w:rPr>
            </w:pPr>
            <w:r>
              <w:rPr>
                <w:rFonts w:ascii="Arial" w:hAnsi="Arial" w:cs="Arial"/>
                <w:sz w:val="16"/>
                <w:szCs w:val="16"/>
                <w:lang w:val="en-US"/>
              </w:rPr>
              <w:t>Mengklasifikasikanbenda berdasarkan warna, bentuk dan ukuran (3 variasi)</w:t>
            </w:r>
          </w:p>
        </w:tc>
        <w:tc>
          <w:tcPr>
            <w:tcW w:w="1979" w:type="dxa"/>
            <w:tcBorders>
              <w:top w:val="single" w:sz="4" w:space="0" w:color="auto"/>
              <w:bottom w:val="single" w:sz="4" w:space="0" w:color="auto"/>
            </w:tcBorders>
          </w:tcPr>
          <w:p w:rsidR="001345EC" w:rsidRPr="003E0CE6" w:rsidRDefault="001345EC" w:rsidP="00970935">
            <w:pPr>
              <w:numPr>
                <w:ilvl w:val="2"/>
                <w:numId w:val="122"/>
              </w:numPr>
              <w:spacing w:after="0" w:line="360" w:lineRule="auto"/>
              <w:ind w:left="469" w:hanging="567"/>
              <w:rPr>
                <w:rFonts w:ascii="Arial" w:hAnsi="Arial" w:cs="Arial"/>
                <w:sz w:val="16"/>
                <w:szCs w:val="16"/>
              </w:rPr>
            </w:pPr>
            <w:r w:rsidRPr="00C000C4">
              <w:rPr>
                <w:rFonts w:ascii="Arial" w:hAnsi="Arial" w:cs="Arial"/>
                <w:sz w:val="16"/>
                <w:szCs w:val="16"/>
              </w:rPr>
              <w:t>Menunjuk dan mencari sebanyak-banyaknya benda, hewan, tanaman, yang mempunyai warna, bentuk, ukuran, atau menurut ciri-ciri tertentu</w:t>
            </w: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vAlign w:val="center"/>
          </w:tcPr>
          <w:p w:rsidR="001345EC" w:rsidRPr="009F74D8" w:rsidRDefault="001345EC" w:rsidP="007522C6">
            <w:pPr>
              <w:spacing w:after="0" w:line="240" w:lineRule="auto"/>
              <w:jc w:val="center"/>
              <w:rPr>
                <w:rFonts w:ascii="Arial" w:hAnsi="Arial" w:cs="Arial"/>
                <w:sz w:val="16"/>
                <w:szCs w:val="16"/>
                <w:lang w:val="en-US"/>
              </w:rPr>
            </w:pPr>
            <w:r w:rsidRPr="00F01FAB">
              <w:rPr>
                <w:rFonts w:ascii="Arial" w:hAnsi="Arial" w:cs="Arial"/>
                <w:b/>
                <w:sz w:val="28"/>
                <w:szCs w:val="28"/>
                <w:lang w:val="en-US"/>
              </w:rPr>
              <w:t>√</w:t>
            </w: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5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1"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07"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rPr>
          <w:trHeight w:val="353"/>
        </w:trPr>
        <w:tc>
          <w:tcPr>
            <w:tcW w:w="1511" w:type="dxa"/>
            <w:vMerge/>
            <w:tcBorders>
              <w:bottom w:val="single" w:sz="4" w:space="0" w:color="auto"/>
            </w:tcBorders>
          </w:tcPr>
          <w:p w:rsidR="001345EC" w:rsidRPr="00C000C4" w:rsidRDefault="001345EC" w:rsidP="00970935">
            <w:pPr>
              <w:numPr>
                <w:ilvl w:val="0"/>
                <w:numId w:val="122"/>
              </w:numPr>
              <w:spacing w:after="0" w:line="360" w:lineRule="auto"/>
              <w:ind w:left="284" w:hanging="284"/>
              <w:rPr>
                <w:rFonts w:ascii="Arial" w:hAnsi="Arial" w:cs="Arial"/>
                <w:sz w:val="16"/>
                <w:szCs w:val="16"/>
              </w:rPr>
            </w:pPr>
          </w:p>
        </w:tc>
        <w:tc>
          <w:tcPr>
            <w:tcW w:w="1550" w:type="dxa"/>
            <w:vMerge/>
            <w:tcBorders>
              <w:bottom w:val="single" w:sz="4" w:space="0" w:color="auto"/>
            </w:tcBorders>
          </w:tcPr>
          <w:p w:rsidR="001345EC" w:rsidRPr="00C000C4" w:rsidRDefault="001345EC" w:rsidP="00970935">
            <w:pPr>
              <w:numPr>
                <w:ilvl w:val="1"/>
                <w:numId w:val="122"/>
              </w:numPr>
              <w:spacing w:after="0" w:line="360" w:lineRule="auto"/>
              <w:ind w:left="323"/>
              <w:rPr>
                <w:rFonts w:ascii="Arial" w:hAnsi="Arial" w:cs="Arial"/>
                <w:sz w:val="16"/>
                <w:szCs w:val="16"/>
              </w:rPr>
            </w:pPr>
          </w:p>
        </w:tc>
        <w:tc>
          <w:tcPr>
            <w:tcW w:w="1979" w:type="dxa"/>
            <w:tcBorders>
              <w:top w:val="single" w:sz="4" w:space="0" w:color="auto"/>
              <w:bottom w:val="single" w:sz="4" w:space="0" w:color="auto"/>
            </w:tcBorders>
          </w:tcPr>
          <w:p w:rsidR="001345EC" w:rsidRPr="009F74D8" w:rsidRDefault="001345EC" w:rsidP="00970935">
            <w:pPr>
              <w:numPr>
                <w:ilvl w:val="2"/>
                <w:numId w:val="122"/>
              </w:numPr>
              <w:spacing w:after="0"/>
              <w:ind w:left="469" w:hanging="567"/>
              <w:rPr>
                <w:rFonts w:ascii="Arial" w:hAnsi="Arial" w:cs="Arial"/>
                <w:sz w:val="16"/>
                <w:szCs w:val="16"/>
              </w:rPr>
            </w:pPr>
            <w:r w:rsidRPr="009F74D8">
              <w:rPr>
                <w:rFonts w:ascii="Arial" w:hAnsi="Arial" w:cs="Arial"/>
                <w:sz w:val="16"/>
                <w:szCs w:val="16"/>
              </w:rPr>
              <w:t>Mengelompokkan benda 3 dimensi (benda sebenarnya) yang berbentuk geometri (bola, kubus segitiga, kubus segiempat)</w:t>
            </w: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vAlign w:val="center"/>
          </w:tcPr>
          <w:p w:rsidR="001345EC" w:rsidRPr="009F74D8" w:rsidRDefault="001345EC" w:rsidP="007522C6">
            <w:pPr>
              <w:spacing w:after="0" w:line="240" w:lineRule="auto"/>
              <w:jc w:val="center"/>
              <w:rPr>
                <w:rFonts w:ascii="Arial" w:hAnsi="Arial" w:cs="Arial"/>
                <w:sz w:val="16"/>
                <w:szCs w:val="16"/>
                <w:lang w:val="en-US"/>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5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1"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07"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rPr>
          <w:trHeight w:val="353"/>
        </w:trPr>
        <w:tc>
          <w:tcPr>
            <w:tcW w:w="1511" w:type="dxa"/>
            <w:vMerge w:val="restart"/>
            <w:tcBorders>
              <w:top w:val="single" w:sz="4" w:space="0" w:color="auto"/>
            </w:tcBorders>
          </w:tcPr>
          <w:p w:rsidR="001345EC" w:rsidRPr="00C000C4" w:rsidRDefault="001345EC" w:rsidP="00970935">
            <w:pPr>
              <w:numPr>
                <w:ilvl w:val="0"/>
                <w:numId w:val="122"/>
              </w:numPr>
              <w:spacing w:after="0"/>
              <w:ind w:left="284" w:hanging="284"/>
              <w:rPr>
                <w:rFonts w:ascii="Arial" w:hAnsi="Arial" w:cs="Arial"/>
                <w:sz w:val="16"/>
                <w:szCs w:val="16"/>
              </w:rPr>
            </w:pPr>
            <w:r w:rsidRPr="00C000C4">
              <w:rPr>
                <w:rFonts w:ascii="Arial" w:hAnsi="Arial" w:cs="Arial"/>
                <w:sz w:val="16"/>
                <w:szCs w:val="16"/>
              </w:rPr>
              <w:t xml:space="preserve">Mengklasifika sikan benda yang lebih </w:t>
            </w:r>
            <w:r w:rsidRPr="00C000C4">
              <w:rPr>
                <w:rFonts w:ascii="Arial" w:hAnsi="Arial" w:cs="Arial"/>
                <w:sz w:val="16"/>
                <w:szCs w:val="16"/>
              </w:rPr>
              <w:lastRenderedPageBreak/>
              <w:t>banyak ke dalam kelompok  yang sama atau kelompok yang sejenis atau kelompok berpasangan</w:t>
            </w:r>
          </w:p>
        </w:tc>
        <w:tc>
          <w:tcPr>
            <w:tcW w:w="1550" w:type="dxa"/>
            <w:vMerge w:val="restart"/>
            <w:tcBorders>
              <w:top w:val="single" w:sz="4" w:space="0" w:color="auto"/>
            </w:tcBorders>
          </w:tcPr>
          <w:p w:rsidR="001345EC" w:rsidRPr="00C000C4" w:rsidRDefault="001345EC" w:rsidP="00970935">
            <w:pPr>
              <w:numPr>
                <w:ilvl w:val="1"/>
                <w:numId w:val="122"/>
              </w:numPr>
              <w:spacing w:after="0"/>
              <w:ind w:left="324" w:hanging="403"/>
              <w:rPr>
                <w:rFonts w:ascii="Arial" w:hAnsi="Arial" w:cs="Arial"/>
                <w:sz w:val="16"/>
                <w:szCs w:val="16"/>
              </w:rPr>
            </w:pPr>
            <w:r w:rsidRPr="00C000C4">
              <w:rPr>
                <w:rFonts w:ascii="Arial" w:hAnsi="Arial" w:cs="Arial"/>
                <w:sz w:val="16"/>
                <w:szCs w:val="16"/>
              </w:rPr>
              <w:lastRenderedPageBreak/>
              <w:t xml:space="preserve">Mengklasifika sikan benda yang lebih </w:t>
            </w:r>
            <w:r w:rsidRPr="00C000C4">
              <w:rPr>
                <w:rFonts w:ascii="Arial" w:hAnsi="Arial" w:cs="Arial"/>
                <w:sz w:val="16"/>
                <w:szCs w:val="16"/>
              </w:rPr>
              <w:lastRenderedPageBreak/>
              <w:t>banyak ke dalam kelompok  yang sama atau kelompok yang sejenis atau kelompok berpasangan</w:t>
            </w:r>
          </w:p>
        </w:tc>
        <w:tc>
          <w:tcPr>
            <w:tcW w:w="1979" w:type="dxa"/>
            <w:tcBorders>
              <w:top w:val="single" w:sz="4" w:space="0" w:color="auto"/>
              <w:bottom w:val="single" w:sz="4" w:space="0" w:color="auto"/>
            </w:tcBorders>
          </w:tcPr>
          <w:p w:rsidR="001345EC" w:rsidRPr="00D054F6" w:rsidRDefault="001345EC" w:rsidP="007522C6">
            <w:pPr>
              <w:spacing w:after="0" w:line="360" w:lineRule="auto"/>
              <w:ind w:left="469" w:hanging="567"/>
              <w:rPr>
                <w:rFonts w:ascii="Arial" w:hAnsi="Arial" w:cs="Arial"/>
                <w:sz w:val="16"/>
                <w:szCs w:val="16"/>
                <w:lang w:val="en-US"/>
              </w:rPr>
            </w:pPr>
            <w:r>
              <w:rPr>
                <w:rFonts w:ascii="Arial" w:hAnsi="Arial" w:cs="Arial"/>
                <w:sz w:val="16"/>
                <w:szCs w:val="16"/>
                <w:lang w:val="en-US"/>
              </w:rPr>
              <w:lastRenderedPageBreak/>
              <w:t xml:space="preserve"> 3.1.2.   </w:t>
            </w:r>
            <w:r w:rsidRPr="009F74D8">
              <w:rPr>
                <w:rFonts w:ascii="Arial" w:hAnsi="Arial" w:cs="Arial"/>
                <w:sz w:val="16"/>
                <w:szCs w:val="16"/>
              </w:rPr>
              <w:t xml:space="preserve">Memasangkan bentuk geometri dengan benda 3 </w:t>
            </w:r>
            <w:r w:rsidRPr="009F74D8">
              <w:rPr>
                <w:rFonts w:ascii="Arial" w:hAnsi="Arial" w:cs="Arial"/>
                <w:sz w:val="16"/>
                <w:szCs w:val="16"/>
              </w:rPr>
              <w:lastRenderedPageBreak/>
              <w:t>dimensi yang bentuknya sama</w:t>
            </w:r>
          </w:p>
        </w:tc>
        <w:tc>
          <w:tcPr>
            <w:tcW w:w="425" w:type="dxa"/>
            <w:tcBorders>
              <w:top w:val="single" w:sz="4" w:space="0" w:color="auto"/>
              <w:bottom w:val="single" w:sz="4" w:space="0" w:color="auto"/>
            </w:tcBorders>
          </w:tcPr>
          <w:p w:rsidR="001345EC" w:rsidRPr="00486FE5" w:rsidRDefault="001345EC" w:rsidP="007522C6">
            <w:pPr>
              <w:spacing w:after="0" w:line="240" w:lineRule="auto"/>
              <w:rPr>
                <w:rFonts w:ascii="Arial" w:hAnsi="Arial" w:cs="Arial"/>
                <w:sz w:val="16"/>
                <w:szCs w:val="16"/>
              </w:rPr>
            </w:pPr>
          </w:p>
        </w:tc>
        <w:tc>
          <w:tcPr>
            <w:tcW w:w="425"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5"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6"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5"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50"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5"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9"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5"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30"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31"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9"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07"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rPr>
          <w:trHeight w:val="1492"/>
        </w:trPr>
        <w:tc>
          <w:tcPr>
            <w:tcW w:w="1511" w:type="dxa"/>
            <w:vMerge/>
            <w:tcBorders>
              <w:bottom w:val="single" w:sz="4" w:space="0" w:color="auto"/>
            </w:tcBorders>
          </w:tcPr>
          <w:p w:rsidR="001345EC" w:rsidRPr="00C000C4" w:rsidRDefault="001345EC" w:rsidP="00970935">
            <w:pPr>
              <w:numPr>
                <w:ilvl w:val="0"/>
                <w:numId w:val="122"/>
              </w:numPr>
              <w:spacing w:after="0" w:line="240" w:lineRule="auto"/>
              <w:ind w:left="284" w:hanging="284"/>
              <w:rPr>
                <w:rFonts w:ascii="Arial" w:hAnsi="Arial" w:cs="Arial"/>
                <w:sz w:val="16"/>
                <w:szCs w:val="16"/>
              </w:rPr>
            </w:pPr>
          </w:p>
        </w:tc>
        <w:tc>
          <w:tcPr>
            <w:tcW w:w="1550" w:type="dxa"/>
            <w:vMerge/>
            <w:tcBorders>
              <w:bottom w:val="single" w:sz="4" w:space="0" w:color="auto"/>
            </w:tcBorders>
          </w:tcPr>
          <w:p w:rsidR="001345EC" w:rsidRPr="00C000C4" w:rsidRDefault="001345EC" w:rsidP="00970935">
            <w:pPr>
              <w:numPr>
                <w:ilvl w:val="1"/>
                <w:numId w:val="122"/>
              </w:numPr>
              <w:ind w:left="323"/>
              <w:rPr>
                <w:rFonts w:ascii="Arial" w:hAnsi="Arial" w:cs="Arial"/>
                <w:sz w:val="16"/>
                <w:szCs w:val="16"/>
              </w:rPr>
            </w:pPr>
          </w:p>
        </w:tc>
        <w:tc>
          <w:tcPr>
            <w:tcW w:w="1979" w:type="dxa"/>
            <w:tcBorders>
              <w:top w:val="single" w:sz="4" w:space="0" w:color="auto"/>
              <w:bottom w:val="single" w:sz="4" w:space="0" w:color="auto"/>
            </w:tcBorders>
          </w:tcPr>
          <w:p w:rsidR="001345EC" w:rsidRPr="00D054F6" w:rsidRDefault="001345EC" w:rsidP="00970935">
            <w:pPr>
              <w:numPr>
                <w:ilvl w:val="2"/>
                <w:numId w:val="119"/>
              </w:numPr>
              <w:spacing w:after="0"/>
              <w:ind w:left="471" w:hanging="567"/>
              <w:rPr>
                <w:rFonts w:ascii="Arial" w:hAnsi="Arial" w:cs="Arial"/>
                <w:sz w:val="16"/>
                <w:szCs w:val="16"/>
              </w:rPr>
            </w:pPr>
            <w:r w:rsidRPr="00DF3413">
              <w:rPr>
                <w:rFonts w:ascii="Arial" w:hAnsi="Arial" w:cs="Arial"/>
                <w:sz w:val="16"/>
                <w:szCs w:val="16"/>
              </w:rPr>
              <w:t>Mengelompokkan benda yang jumlahnya sama-tidak sama, lebih banyak-lebih sedikit dari dua kumpulan benda</w:t>
            </w:r>
          </w:p>
          <w:p w:rsidR="001345EC" w:rsidRPr="00C000C4" w:rsidRDefault="001345EC" w:rsidP="007522C6">
            <w:pPr>
              <w:spacing w:after="0"/>
              <w:ind w:left="471"/>
              <w:rPr>
                <w:rFonts w:ascii="Arial" w:hAnsi="Arial" w:cs="Arial"/>
                <w:sz w:val="16"/>
                <w:szCs w:val="16"/>
              </w:rPr>
            </w:pPr>
          </w:p>
        </w:tc>
        <w:tc>
          <w:tcPr>
            <w:tcW w:w="425" w:type="dxa"/>
            <w:tcBorders>
              <w:top w:val="single" w:sz="4" w:space="0" w:color="auto"/>
              <w:bottom w:val="single" w:sz="4" w:space="0" w:color="auto"/>
            </w:tcBorders>
          </w:tcPr>
          <w:p w:rsidR="001345EC" w:rsidRPr="00486FE5" w:rsidRDefault="001345EC" w:rsidP="007522C6">
            <w:pPr>
              <w:spacing w:after="0" w:line="240" w:lineRule="auto"/>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6"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5"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5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31"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07"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rPr>
          <w:trHeight w:val="1506"/>
        </w:trPr>
        <w:tc>
          <w:tcPr>
            <w:tcW w:w="1511" w:type="dxa"/>
            <w:vMerge w:val="restart"/>
            <w:tcBorders>
              <w:top w:val="single" w:sz="4" w:space="0" w:color="auto"/>
            </w:tcBorders>
          </w:tcPr>
          <w:p w:rsidR="001345EC" w:rsidRPr="00DF3413" w:rsidRDefault="001345EC" w:rsidP="00970935">
            <w:pPr>
              <w:numPr>
                <w:ilvl w:val="0"/>
                <w:numId w:val="119"/>
              </w:numPr>
              <w:spacing w:after="0" w:line="240" w:lineRule="auto"/>
              <w:ind w:left="284" w:hanging="284"/>
              <w:rPr>
                <w:rFonts w:ascii="Arial" w:hAnsi="Arial" w:cs="Arial"/>
                <w:sz w:val="16"/>
                <w:szCs w:val="16"/>
              </w:rPr>
            </w:pPr>
            <w:r w:rsidRPr="00DF3413">
              <w:rPr>
                <w:rFonts w:ascii="Arial" w:hAnsi="Arial" w:cs="Arial"/>
                <w:sz w:val="16"/>
                <w:szCs w:val="16"/>
              </w:rPr>
              <w:t>Mengenal pola ABCD-ABCD</w:t>
            </w:r>
          </w:p>
        </w:tc>
        <w:tc>
          <w:tcPr>
            <w:tcW w:w="1550" w:type="dxa"/>
            <w:vMerge w:val="restart"/>
            <w:tcBorders>
              <w:top w:val="single" w:sz="4" w:space="0" w:color="auto"/>
            </w:tcBorders>
          </w:tcPr>
          <w:p w:rsidR="001345EC" w:rsidRPr="00DF3413" w:rsidRDefault="001345EC" w:rsidP="00970935">
            <w:pPr>
              <w:numPr>
                <w:ilvl w:val="1"/>
                <w:numId w:val="119"/>
              </w:numPr>
              <w:ind w:left="323"/>
              <w:rPr>
                <w:rFonts w:ascii="Arial" w:hAnsi="Arial" w:cs="Arial"/>
                <w:sz w:val="16"/>
                <w:szCs w:val="16"/>
              </w:rPr>
            </w:pPr>
            <w:r w:rsidRPr="00DF3413">
              <w:rPr>
                <w:rFonts w:ascii="Arial" w:hAnsi="Arial" w:cs="Arial"/>
                <w:sz w:val="16"/>
                <w:szCs w:val="16"/>
              </w:rPr>
              <w:t>Mengenal pola ABCD-ABCD</w:t>
            </w:r>
          </w:p>
        </w:tc>
        <w:tc>
          <w:tcPr>
            <w:tcW w:w="1979" w:type="dxa"/>
            <w:tcBorders>
              <w:top w:val="single" w:sz="4" w:space="0" w:color="auto"/>
              <w:bottom w:val="single" w:sz="4" w:space="0" w:color="auto"/>
            </w:tcBorders>
          </w:tcPr>
          <w:p w:rsidR="001345EC" w:rsidRPr="00D054F6" w:rsidRDefault="001345EC" w:rsidP="00970935">
            <w:pPr>
              <w:numPr>
                <w:ilvl w:val="2"/>
                <w:numId w:val="123"/>
              </w:numPr>
              <w:spacing w:after="0"/>
              <w:ind w:left="471" w:hanging="567"/>
              <w:rPr>
                <w:rFonts w:ascii="Arial" w:hAnsi="Arial" w:cs="Arial"/>
                <w:sz w:val="16"/>
                <w:szCs w:val="16"/>
                <w:lang w:val="it-IT"/>
              </w:rPr>
            </w:pPr>
            <w:r w:rsidRPr="009F74D8">
              <w:rPr>
                <w:rFonts w:ascii="Arial" w:hAnsi="Arial" w:cs="Arial"/>
                <w:sz w:val="16"/>
                <w:szCs w:val="16"/>
              </w:rPr>
              <w:t>Memperkirakan urutan berikutnya setelah melihat bentuk lebih dari 3 pola yang berurutan,merah-putih-biru,dst</w:t>
            </w:r>
          </w:p>
          <w:p w:rsidR="001345EC" w:rsidRPr="009F74D8" w:rsidRDefault="001345EC" w:rsidP="007522C6">
            <w:pPr>
              <w:spacing w:after="0"/>
              <w:ind w:left="471"/>
              <w:rPr>
                <w:rFonts w:ascii="Arial" w:hAnsi="Arial" w:cs="Arial"/>
                <w:sz w:val="16"/>
                <w:szCs w:val="16"/>
                <w:lang w:val="it-IT"/>
              </w:rPr>
            </w:pP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5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1"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07"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rPr>
          <w:trHeight w:val="196"/>
        </w:trPr>
        <w:tc>
          <w:tcPr>
            <w:tcW w:w="1511" w:type="dxa"/>
            <w:vMerge/>
            <w:tcBorders>
              <w:bottom w:val="single" w:sz="4" w:space="0" w:color="auto"/>
            </w:tcBorders>
          </w:tcPr>
          <w:p w:rsidR="001345EC" w:rsidRPr="00DF3413" w:rsidRDefault="001345EC" w:rsidP="00970935">
            <w:pPr>
              <w:numPr>
                <w:ilvl w:val="0"/>
                <w:numId w:val="119"/>
              </w:numPr>
              <w:spacing w:after="0" w:line="240" w:lineRule="auto"/>
              <w:ind w:left="284" w:hanging="284"/>
              <w:rPr>
                <w:rFonts w:ascii="Arial" w:hAnsi="Arial" w:cs="Arial"/>
                <w:sz w:val="16"/>
                <w:szCs w:val="16"/>
              </w:rPr>
            </w:pPr>
          </w:p>
        </w:tc>
        <w:tc>
          <w:tcPr>
            <w:tcW w:w="1550" w:type="dxa"/>
            <w:vMerge/>
            <w:tcBorders>
              <w:bottom w:val="single" w:sz="4" w:space="0" w:color="auto"/>
            </w:tcBorders>
          </w:tcPr>
          <w:p w:rsidR="001345EC" w:rsidRPr="00DF3413" w:rsidRDefault="001345EC" w:rsidP="00970935">
            <w:pPr>
              <w:numPr>
                <w:ilvl w:val="1"/>
                <w:numId w:val="119"/>
              </w:numPr>
              <w:ind w:left="323"/>
              <w:rPr>
                <w:rFonts w:ascii="Arial" w:hAnsi="Arial" w:cs="Arial"/>
                <w:sz w:val="16"/>
                <w:szCs w:val="16"/>
              </w:rPr>
            </w:pPr>
          </w:p>
        </w:tc>
        <w:tc>
          <w:tcPr>
            <w:tcW w:w="1979" w:type="dxa"/>
            <w:tcBorders>
              <w:top w:val="single" w:sz="4" w:space="0" w:color="auto"/>
              <w:bottom w:val="single" w:sz="4" w:space="0" w:color="auto"/>
            </w:tcBorders>
          </w:tcPr>
          <w:p w:rsidR="001345EC" w:rsidRPr="00D054F6" w:rsidRDefault="001345EC" w:rsidP="00970935">
            <w:pPr>
              <w:numPr>
                <w:ilvl w:val="2"/>
                <w:numId w:val="124"/>
              </w:numPr>
              <w:spacing w:after="0"/>
              <w:ind w:left="471" w:hanging="567"/>
              <w:rPr>
                <w:rFonts w:ascii="Arial" w:hAnsi="Arial" w:cs="Arial"/>
                <w:sz w:val="16"/>
                <w:szCs w:val="16"/>
              </w:rPr>
            </w:pPr>
            <w:r w:rsidRPr="009F74D8">
              <w:rPr>
                <w:rFonts w:ascii="Arial" w:hAnsi="Arial" w:cs="Arial"/>
                <w:sz w:val="16"/>
                <w:szCs w:val="16"/>
              </w:rPr>
              <w:t>Meniru pola dengan menggunakan 4-8 kubus</w:t>
            </w:r>
          </w:p>
          <w:p w:rsidR="001345EC" w:rsidRPr="009F74D8" w:rsidRDefault="001345EC" w:rsidP="007522C6">
            <w:pPr>
              <w:spacing w:after="0"/>
              <w:ind w:left="471"/>
              <w:rPr>
                <w:rFonts w:ascii="Arial" w:hAnsi="Arial" w:cs="Arial"/>
                <w:sz w:val="16"/>
                <w:szCs w:val="16"/>
              </w:rPr>
            </w:pP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881A22" w:rsidRDefault="001345EC" w:rsidP="007522C6">
            <w:pPr>
              <w:jc w:val="center"/>
              <w:rPr>
                <w:rFonts w:ascii="Arial" w:hAnsi="Arial" w:cs="Arial"/>
                <w:sz w:val="28"/>
                <w:szCs w:val="28"/>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5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881A22" w:rsidRDefault="001345EC" w:rsidP="007522C6">
            <w:pPr>
              <w:jc w:val="center"/>
              <w:rPr>
                <w:rFonts w:ascii="Arial" w:hAnsi="Arial" w:cs="Arial"/>
                <w:sz w:val="28"/>
                <w:szCs w:val="28"/>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881A22" w:rsidRDefault="001345EC" w:rsidP="007522C6">
            <w:pPr>
              <w:jc w:val="center"/>
              <w:rPr>
                <w:rFonts w:ascii="Arial" w:hAnsi="Arial" w:cs="Arial"/>
                <w:sz w:val="28"/>
                <w:szCs w:val="28"/>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31" w:type="dxa"/>
            <w:tcBorders>
              <w:top w:val="single" w:sz="4" w:space="0" w:color="auto"/>
              <w:bottom w:val="single" w:sz="4" w:space="0" w:color="auto"/>
            </w:tcBorders>
            <w:shd w:val="clear" w:color="auto" w:fill="auto"/>
            <w:vAlign w:val="center"/>
          </w:tcPr>
          <w:p w:rsidR="001345EC" w:rsidRPr="00881A22" w:rsidRDefault="001345EC" w:rsidP="007522C6">
            <w:pPr>
              <w:jc w:val="center"/>
              <w:rPr>
                <w:rFonts w:ascii="Arial" w:hAnsi="Arial" w:cs="Arial"/>
                <w:sz w:val="28"/>
                <w:szCs w:val="28"/>
              </w:rPr>
            </w:pPr>
          </w:p>
        </w:tc>
        <w:tc>
          <w:tcPr>
            <w:tcW w:w="429"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07"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rPr>
          <w:trHeight w:val="1489"/>
        </w:trPr>
        <w:tc>
          <w:tcPr>
            <w:tcW w:w="1511" w:type="dxa"/>
            <w:tcBorders>
              <w:top w:val="single" w:sz="4" w:space="0" w:color="auto"/>
            </w:tcBorders>
          </w:tcPr>
          <w:p w:rsidR="001345EC" w:rsidRPr="00DF3413" w:rsidRDefault="001345EC" w:rsidP="00970935">
            <w:pPr>
              <w:numPr>
                <w:ilvl w:val="0"/>
                <w:numId w:val="123"/>
              </w:numPr>
              <w:spacing w:after="0" w:line="240" w:lineRule="auto"/>
              <w:ind w:left="284" w:hanging="284"/>
              <w:rPr>
                <w:rFonts w:ascii="Arial" w:hAnsi="Arial" w:cs="Arial"/>
                <w:sz w:val="16"/>
                <w:szCs w:val="16"/>
              </w:rPr>
            </w:pPr>
            <w:r w:rsidRPr="00DF3413">
              <w:rPr>
                <w:rFonts w:ascii="Arial" w:hAnsi="Arial" w:cs="Arial"/>
                <w:sz w:val="16"/>
                <w:szCs w:val="16"/>
              </w:rPr>
              <w:lastRenderedPageBreak/>
              <w:t>Mengurutkan benda berdasarkan ukuran paling kecil ke paling besar atau sebaliknya</w:t>
            </w:r>
          </w:p>
        </w:tc>
        <w:tc>
          <w:tcPr>
            <w:tcW w:w="1550" w:type="dxa"/>
            <w:tcBorders>
              <w:top w:val="single" w:sz="4" w:space="0" w:color="auto"/>
            </w:tcBorders>
          </w:tcPr>
          <w:p w:rsidR="001345EC" w:rsidRPr="00D054F6" w:rsidRDefault="001345EC" w:rsidP="00970935">
            <w:pPr>
              <w:numPr>
                <w:ilvl w:val="1"/>
                <w:numId w:val="123"/>
              </w:numPr>
              <w:spacing w:after="0"/>
              <w:ind w:left="324" w:hanging="403"/>
              <w:rPr>
                <w:rFonts w:ascii="Arial" w:hAnsi="Arial" w:cs="Arial"/>
                <w:sz w:val="16"/>
                <w:szCs w:val="16"/>
              </w:rPr>
            </w:pPr>
            <w:r w:rsidRPr="00DF3413">
              <w:rPr>
                <w:rFonts w:ascii="Arial" w:hAnsi="Arial" w:cs="Arial"/>
                <w:sz w:val="16"/>
                <w:szCs w:val="16"/>
              </w:rPr>
              <w:t>Mengurutkan benda berdasarkan ukuran paling kecil ke paling besar atau sebaliknya</w:t>
            </w:r>
          </w:p>
          <w:p w:rsidR="001345EC" w:rsidRDefault="001345EC" w:rsidP="007522C6">
            <w:pPr>
              <w:spacing w:after="0"/>
              <w:ind w:left="324"/>
              <w:rPr>
                <w:rFonts w:ascii="Arial" w:hAnsi="Arial" w:cs="Arial"/>
                <w:sz w:val="16"/>
                <w:szCs w:val="16"/>
                <w:lang w:val="en-US"/>
              </w:rPr>
            </w:pPr>
          </w:p>
          <w:p w:rsidR="001345EC" w:rsidRPr="00A84DCD" w:rsidRDefault="001345EC" w:rsidP="007522C6">
            <w:pPr>
              <w:spacing w:after="0"/>
              <w:ind w:left="324"/>
              <w:rPr>
                <w:rFonts w:ascii="Arial" w:hAnsi="Arial" w:cs="Arial"/>
                <w:sz w:val="16"/>
                <w:szCs w:val="16"/>
              </w:rPr>
            </w:pPr>
          </w:p>
        </w:tc>
        <w:tc>
          <w:tcPr>
            <w:tcW w:w="1979" w:type="dxa"/>
            <w:tcBorders>
              <w:top w:val="single" w:sz="4" w:space="0" w:color="auto"/>
              <w:bottom w:val="single" w:sz="4" w:space="0" w:color="auto"/>
            </w:tcBorders>
          </w:tcPr>
          <w:p w:rsidR="001345EC" w:rsidRPr="009F74D8" w:rsidRDefault="001345EC" w:rsidP="00970935">
            <w:pPr>
              <w:numPr>
                <w:ilvl w:val="2"/>
                <w:numId w:val="127"/>
              </w:numPr>
              <w:ind w:left="483" w:hanging="567"/>
              <w:rPr>
                <w:rFonts w:ascii="Arial" w:hAnsi="Arial" w:cs="Arial"/>
                <w:sz w:val="16"/>
                <w:szCs w:val="16"/>
              </w:rPr>
            </w:pPr>
            <w:r w:rsidRPr="009F74D8">
              <w:rPr>
                <w:rFonts w:ascii="Arial" w:hAnsi="Arial" w:cs="Arial"/>
                <w:sz w:val="16"/>
                <w:szCs w:val="16"/>
              </w:rPr>
              <w:t>Menyusun benda dari panjang ke pendek atau sebaliknya</w:t>
            </w:r>
          </w:p>
        </w:tc>
        <w:tc>
          <w:tcPr>
            <w:tcW w:w="425" w:type="dxa"/>
            <w:tcBorders>
              <w:top w:val="single" w:sz="4" w:space="0" w:color="auto"/>
              <w:bottom w:val="single" w:sz="4" w:space="0" w:color="auto"/>
            </w:tcBorders>
            <w:shd w:val="clear" w:color="auto" w:fill="auto"/>
            <w:vAlign w:val="center"/>
          </w:tcPr>
          <w:p w:rsidR="001345EC" w:rsidRPr="001E56FA" w:rsidRDefault="001345EC" w:rsidP="007522C6">
            <w:pPr>
              <w:spacing w:after="0" w:line="240" w:lineRule="auto"/>
              <w:jc w:val="center"/>
              <w:rPr>
                <w:rFonts w:ascii="Arial" w:hAnsi="Arial" w:cs="Arial"/>
                <w:sz w:val="16"/>
                <w:szCs w:val="16"/>
                <w:lang w:val="en-US"/>
              </w:rPr>
            </w:pPr>
          </w:p>
        </w:tc>
        <w:tc>
          <w:tcPr>
            <w:tcW w:w="425"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5"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6"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5"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5"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50"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5"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7" w:type="dxa"/>
            <w:tcBorders>
              <w:top w:val="single" w:sz="4" w:space="0" w:color="auto"/>
              <w:bottom w:val="single" w:sz="4" w:space="0" w:color="auto"/>
            </w:tcBorders>
            <w:shd w:val="clear" w:color="auto" w:fill="auto"/>
            <w:vAlign w:val="center"/>
          </w:tcPr>
          <w:p w:rsidR="001345EC" w:rsidRPr="001E56FA" w:rsidRDefault="001345EC" w:rsidP="007522C6">
            <w:pPr>
              <w:spacing w:after="0" w:line="240" w:lineRule="auto"/>
              <w:jc w:val="center"/>
              <w:rPr>
                <w:rFonts w:ascii="Arial" w:hAnsi="Arial" w:cs="Arial"/>
                <w:sz w:val="16"/>
                <w:szCs w:val="16"/>
                <w:lang w:val="en-US"/>
              </w:rPr>
            </w:pPr>
          </w:p>
        </w:tc>
        <w:tc>
          <w:tcPr>
            <w:tcW w:w="426"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9"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5"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5"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1E56FA" w:rsidRDefault="001345EC" w:rsidP="007522C6">
            <w:pPr>
              <w:spacing w:after="0" w:line="240" w:lineRule="auto"/>
              <w:jc w:val="center"/>
              <w:rPr>
                <w:rFonts w:ascii="Arial" w:hAnsi="Arial" w:cs="Arial"/>
                <w:sz w:val="16"/>
                <w:szCs w:val="16"/>
                <w:lang w:val="en-US"/>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5"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1E56FA" w:rsidRDefault="001345EC" w:rsidP="007522C6">
            <w:pPr>
              <w:spacing w:after="0" w:line="240" w:lineRule="auto"/>
              <w:jc w:val="center"/>
              <w:rPr>
                <w:rFonts w:ascii="Arial" w:hAnsi="Arial" w:cs="Arial"/>
                <w:sz w:val="16"/>
                <w:szCs w:val="16"/>
                <w:lang w:val="en-US"/>
              </w:rPr>
            </w:pPr>
            <w:r w:rsidRPr="00F01FAB">
              <w:rPr>
                <w:rFonts w:ascii="Arial" w:hAnsi="Arial" w:cs="Arial"/>
                <w:b/>
                <w:sz w:val="28"/>
                <w:szCs w:val="28"/>
                <w:lang w:val="en-US"/>
              </w:rPr>
              <w:t>√</w:t>
            </w:r>
          </w:p>
        </w:tc>
        <w:tc>
          <w:tcPr>
            <w:tcW w:w="426"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30"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31"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9"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07"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rPr>
          <w:trHeight w:val="195"/>
        </w:trPr>
        <w:tc>
          <w:tcPr>
            <w:tcW w:w="15276" w:type="dxa"/>
            <w:gridSpan w:val="27"/>
            <w:tcBorders>
              <w:top w:val="single" w:sz="4" w:space="0" w:color="auto"/>
              <w:bottom w:val="single" w:sz="4" w:space="0" w:color="auto"/>
            </w:tcBorders>
            <w:shd w:val="clear" w:color="auto" w:fill="95B3D7"/>
          </w:tcPr>
          <w:p w:rsidR="001345EC" w:rsidRPr="00486FE5" w:rsidRDefault="001345EC" w:rsidP="007522C6">
            <w:pPr>
              <w:spacing w:after="0" w:line="240" w:lineRule="auto"/>
              <w:jc w:val="center"/>
              <w:rPr>
                <w:rFonts w:ascii="Arial" w:hAnsi="Arial" w:cs="Arial"/>
                <w:b/>
              </w:rPr>
            </w:pPr>
            <w:r w:rsidRPr="003E0CE6">
              <w:rPr>
                <w:rFonts w:ascii="Arial" w:hAnsi="Arial" w:cs="Arial"/>
                <w:b/>
                <w:i/>
                <w:sz w:val="20"/>
                <w:szCs w:val="20"/>
                <w:lang w:val="de-DE"/>
              </w:rPr>
              <w:t>Konsep Bilangan, Lambang Bilangan dan Huruf</w:t>
            </w:r>
          </w:p>
        </w:tc>
      </w:tr>
      <w:tr w:rsidR="001345EC" w:rsidRPr="00486FE5" w:rsidTr="001345EC">
        <w:trPr>
          <w:trHeight w:val="604"/>
        </w:trPr>
        <w:tc>
          <w:tcPr>
            <w:tcW w:w="1511" w:type="dxa"/>
            <w:vMerge w:val="restart"/>
            <w:tcBorders>
              <w:top w:val="single" w:sz="4" w:space="0" w:color="auto"/>
            </w:tcBorders>
          </w:tcPr>
          <w:p w:rsidR="001345EC" w:rsidRPr="00DF3413" w:rsidRDefault="001345EC" w:rsidP="00970935">
            <w:pPr>
              <w:numPr>
                <w:ilvl w:val="0"/>
                <w:numId w:val="126"/>
              </w:numPr>
              <w:spacing w:after="0" w:line="240" w:lineRule="auto"/>
              <w:rPr>
                <w:rFonts w:ascii="Arial" w:hAnsi="Arial" w:cs="Arial"/>
                <w:sz w:val="16"/>
                <w:szCs w:val="16"/>
              </w:rPr>
            </w:pPr>
            <w:r w:rsidRPr="00DF3413">
              <w:rPr>
                <w:rFonts w:ascii="Arial" w:hAnsi="Arial" w:cs="Arial"/>
                <w:sz w:val="16"/>
                <w:szCs w:val="16"/>
              </w:rPr>
              <w:t>Menyebutkan lambang bilangan 1- 25</w:t>
            </w:r>
          </w:p>
        </w:tc>
        <w:tc>
          <w:tcPr>
            <w:tcW w:w="1550" w:type="dxa"/>
            <w:vMerge w:val="restart"/>
            <w:tcBorders>
              <w:top w:val="single" w:sz="4" w:space="0" w:color="auto"/>
            </w:tcBorders>
          </w:tcPr>
          <w:p w:rsidR="001345EC" w:rsidRPr="00DF3413" w:rsidRDefault="001345EC" w:rsidP="00970935">
            <w:pPr>
              <w:numPr>
                <w:ilvl w:val="1"/>
                <w:numId w:val="126"/>
              </w:numPr>
              <w:rPr>
                <w:rFonts w:ascii="Arial" w:hAnsi="Arial" w:cs="Arial"/>
                <w:sz w:val="16"/>
                <w:szCs w:val="16"/>
              </w:rPr>
            </w:pPr>
            <w:r w:rsidRPr="00DF3413">
              <w:rPr>
                <w:rFonts w:ascii="Arial" w:hAnsi="Arial" w:cs="Arial"/>
                <w:sz w:val="16"/>
                <w:szCs w:val="16"/>
              </w:rPr>
              <w:t>Menyebutkan lambang bilangan 1- 25</w:t>
            </w:r>
          </w:p>
        </w:tc>
        <w:tc>
          <w:tcPr>
            <w:tcW w:w="1979" w:type="dxa"/>
            <w:tcBorders>
              <w:top w:val="single" w:sz="4" w:space="0" w:color="auto"/>
              <w:bottom w:val="single" w:sz="4" w:space="0" w:color="auto"/>
            </w:tcBorders>
          </w:tcPr>
          <w:p w:rsidR="001345EC" w:rsidRPr="00DF3413" w:rsidRDefault="001345EC" w:rsidP="00970935">
            <w:pPr>
              <w:numPr>
                <w:ilvl w:val="2"/>
                <w:numId w:val="126"/>
              </w:numPr>
              <w:spacing w:after="0"/>
              <w:ind w:left="471" w:hanging="567"/>
              <w:rPr>
                <w:rFonts w:ascii="Arial" w:hAnsi="Arial" w:cs="Arial"/>
                <w:sz w:val="16"/>
                <w:szCs w:val="16"/>
              </w:rPr>
            </w:pPr>
            <w:r w:rsidRPr="00DF3413">
              <w:rPr>
                <w:rFonts w:ascii="Arial" w:hAnsi="Arial" w:cs="Arial"/>
                <w:sz w:val="16"/>
                <w:szCs w:val="16"/>
              </w:rPr>
              <w:t>Membilang/ menyebut urutan bilangan 1-2</w:t>
            </w:r>
            <w:r>
              <w:rPr>
                <w:rFonts w:ascii="Arial" w:hAnsi="Arial" w:cs="Arial"/>
                <w:sz w:val="16"/>
                <w:szCs w:val="16"/>
                <w:lang w:val="en-US"/>
              </w:rPr>
              <w:t>5</w:t>
            </w:r>
          </w:p>
        </w:tc>
        <w:tc>
          <w:tcPr>
            <w:tcW w:w="425"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5"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5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1"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9"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07"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rPr>
          <w:trHeight w:val="1024"/>
        </w:trPr>
        <w:tc>
          <w:tcPr>
            <w:tcW w:w="1511" w:type="dxa"/>
            <w:vMerge/>
          </w:tcPr>
          <w:p w:rsidR="001345EC" w:rsidRPr="00DF3413" w:rsidRDefault="001345EC" w:rsidP="00970935">
            <w:pPr>
              <w:numPr>
                <w:ilvl w:val="0"/>
                <w:numId w:val="125"/>
              </w:numPr>
              <w:spacing w:after="0" w:line="240" w:lineRule="auto"/>
              <w:ind w:left="284" w:hanging="284"/>
              <w:rPr>
                <w:rFonts w:ascii="Arial" w:hAnsi="Arial" w:cs="Arial"/>
                <w:sz w:val="16"/>
                <w:szCs w:val="16"/>
              </w:rPr>
            </w:pPr>
          </w:p>
        </w:tc>
        <w:tc>
          <w:tcPr>
            <w:tcW w:w="1550" w:type="dxa"/>
            <w:vMerge/>
          </w:tcPr>
          <w:p w:rsidR="001345EC" w:rsidRPr="00DF3413" w:rsidRDefault="001345EC" w:rsidP="00970935">
            <w:pPr>
              <w:numPr>
                <w:ilvl w:val="1"/>
                <w:numId w:val="125"/>
              </w:numPr>
              <w:ind w:left="323"/>
              <w:rPr>
                <w:rFonts w:ascii="Arial" w:hAnsi="Arial" w:cs="Arial"/>
                <w:sz w:val="16"/>
                <w:szCs w:val="16"/>
              </w:rPr>
            </w:pPr>
          </w:p>
        </w:tc>
        <w:tc>
          <w:tcPr>
            <w:tcW w:w="1979" w:type="dxa"/>
            <w:tcBorders>
              <w:top w:val="single" w:sz="4" w:space="0" w:color="auto"/>
              <w:bottom w:val="single" w:sz="4" w:space="0" w:color="auto"/>
            </w:tcBorders>
          </w:tcPr>
          <w:p w:rsidR="001345EC" w:rsidRPr="00F87C2C" w:rsidRDefault="001345EC" w:rsidP="007522C6">
            <w:pPr>
              <w:spacing w:after="0"/>
              <w:ind w:left="471" w:hanging="567"/>
              <w:rPr>
                <w:rFonts w:ascii="Arial" w:hAnsi="Arial" w:cs="Arial"/>
                <w:sz w:val="16"/>
                <w:szCs w:val="16"/>
                <w:lang w:val="en-US"/>
              </w:rPr>
            </w:pPr>
            <w:r>
              <w:rPr>
                <w:rFonts w:ascii="Arial" w:hAnsi="Arial" w:cs="Arial"/>
                <w:sz w:val="16"/>
                <w:szCs w:val="16"/>
                <w:lang w:val="en-US"/>
              </w:rPr>
              <w:t xml:space="preserve">1.1.2.    </w:t>
            </w:r>
            <w:r w:rsidRPr="00DF3413">
              <w:rPr>
                <w:rFonts w:ascii="Arial" w:hAnsi="Arial" w:cs="Arial"/>
                <w:sz w:val="16"/>
                <w:szCs w:val="16"/>
              </w:rPr>
              <w:t>Membilang (mengenal konsep bilangan dengan benda-benda) sampai 2</w:t>
            </w:r>
            <w:r>
              <w:rPr>
                <w:rFonts w:ascii="Arial" w:hAnsi="Arial" w:cs="Arial"/>
                <w:sz w:val="16"/>
                <w:szCs w:val="16"/>
                <w:lang w:val="en-US"/>
              </w:rPr>
              <w:t>5</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5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1"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9"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07"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rPr>
          <w:trHeight w:val="650"/>
        </w:trPr>
        <w:tc>
          <w:tcPr>
            <w:tcW w:w="1511" w:type="dxa"/>
            <w:vMerge/>
          </w:tcPr>
          <w:p w:rsidR="001345EC" w:rsidRPr="00DF3413" w:rsidRDefault="001345EC" w:rsidP="00970935">
            <w:pPr>
              <w:numPr>
                <w:ilvl w:val="0"/>
                <w:numId w:val="125"/>
              </w:numPr>
              <w:spacing w:after="0" w:line="240" w:lineRule="auto"/>
              <w:ind w:left="284" w:hanging="284"/>
              <w:rPr>
                <w:rFonts w:ascii="Arial" w:hAnsi="Arial" w:cs="Arial"/>
                <w:sz w:val="16"/>
                <w:szCs w:val="16"/>
              </w:rPr>
            </w:pPr>
          </w:p>
        </w:tc>
        <w:tc>
          <w:tcPr>
            <w:tcW w:w="1550" w:type="dxa"/>
            <w:vMerge/>
          </w:tcPr>
          <w:p w:rsidR="001345EC" w:rsidRPr="00DF3413" w:rsidRDefault="001345EC" w:rsidP="00970935">
            <w:pPr>
              <w:numPr>
                <w:ilvl w:val="1"/>
                <w:numId w:val="125"/>
              </w:numPr>
              <w:ind w:left="323"/>
              <w:rPr>
                <w:rFonts w:ascii="Arial" w:hAnsi="Arial" w:cs="Arial"/>
                <w:sz w:val="16"/>
                <w:szCs w:val="16"/>
              </w:rPr>
            </w:pPr>
          </w:p>
        </w:tc>
        <w:tc>
          <w:tcPr>
            <w:tcW w:w="1979" w:type="dxa"/>
            <w:tcBorders>
              <w:top w:val="single" w:sz="4" w:space="0" w:color="auto"/>
              <w:bottom w:val="single" w:sz="4" w:space="0" w:color="auto"/>
            </w:tcBorders>
          </w:tcPr>
          <w:p w:rsidR="001345EC" w:rsidRPr="00F87C2C" w:rsidRDefault="001345EC" w:rsidP="007522C6">
            <w:pPr>
              <w:spacing w:after="0"/>
              <w:ind w:left="471" w:hanging="567"/>
              <w:rPr>
                <w:rFonts w:ascii="Arial" w:hAnsi="Arial" w:cs="Arial"/>
                <w:sz w:val="16"/>
                <w:szCs w:val="16"/>
                <w:lang w:val="en-US"/>
              </w:rPr>
            </w:pPr>
            <w:r>
              <w:rPr>
                <w:rFonts w:ascii="Arial" w:hAnsi="Arial" w:cs="Arial"/>
                <w:sz w:val="16"/>
                <w:szCs w:val="16"/>
                <w:lang w:val="en-US"/>
              </w:rPr>
              <w:t xml:space="preserve"> 1.1.3    </w:t>
            </w:r>
            <w:r w:rsidRPr="00F87C2C">
              <w:rPr>
                <w:rFonts w:ascii="Arial" w:hAnsi="Arial" w:cs="Arial"/>
                <w:sz w:val="16"/>
                <w:szCs w:val="16"/>
              </w:rPr>
              <w:t xml:space="preserve">Menunjuk lambang bilangan </w:t>
            </w:r>
            <w:r>
              <w:rPr>
                <w:rFonts w:ascii="Arial" w:hAnsi="Arial" w:cs="Arial"/>
                <w:sz w:val="16"/>
                <w:szCs w:val="16"/>
                <w:lang w:val="en-US"/>
              </w:rPr>
              <w:t>1</w:t>
            </w:r>
            <w:r w:rsidRPr="00F87C2C">
              <w:rPr>
                <w:rFonts w:ascii="Arial" w:hAnsi="Arial" w:cs="Arial"/>
                <w:sz w:val="16"/>
                <w:szCs w:val="16"/>
              </w:rPr>
              <w:t>1-25</w:t>
            </w:r>
          </w:p>
        </w:tc>
        <w:tc>
          <w:tcPr>
            <w:tcW w:w="425"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5"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5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1"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9"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07"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rPr>
          <w:trHeight w:val="600"/>
        </w:trPr>
        <w:tc>
          <w:tcPr>
            <w:tcW w:w="1511" w:type="dxa"/>
            <w:vMerge/>
          </w:tcPr>
          <w:p w:rsidR="001345EC" w:rsidRPr="00DF3413" w:rsidRDefault="001345EC" w:rsidP="00970935">
            <w:pPr>
              <w:numPr>
                <w:ilvl w:val="0"/>
                <w:numId w:val="125"/>
              </w:numPr>
              <w:spacing w:after="0" w:line="240" w:lineRule="auto"/>
              <w:ind w:left="284" w:hanging="284"/>
              <w:rPr>
                <w:rFonts w:ascii="Arial" w:hAnsi="Arial" w:cs="Arial"/>
                <w:sz w:val="16"/>
                <w:szCs w:val="16"/>
              </w:rPr>
            </w:pPr>
          </w:p>
        </w:tc>
        <w:tc>
          <w:tcPr>
            <w:tcW w:w="1550" w:type="dxa"/>
            <w:vMerge/>
          </w:tcPr>
          <w:p w:rsidR="001345EC" w:rsidRPr="00DF3413" w:rsidRDefault="001345EC" w:rsidP="00970935">
            <w:pPr>
              <w:numPr>
                <w:ilvl w:val="1"/>
                <w:numId w:val="125"/>
              </w:numPr>
              <w:ind w:left="323"/>
              <w:rPr>
                <w:rFonts w:ascii="Arial" w:hAnsi="Arial" w:cs="Arial"/>
                <w:sz w:val="16"/>
                <w:szCs w:val="16"/>
              </w:rPr>
            </w:pPr>
          </w:p>
        </w:tc>
        <w:tc>
          <w:tcPr>
            <w:tcW w:w="1979" w:type="dxa"/>
            <w:tcBorders>
              <w:top w:val="single" w:sz="4" w:space="0" w:color="auto"/>
              <w:bottom w:val="single" w:sz="4" w:space="0" w:color="auto"/>
            </w:tcBorders>
          </w:tcPr>
          <w:p w:rsidR="001345EC" w:rsidRDefault="001345EC" w:rsidP="007522C6">
            <w:pPr>
              <w:spacing w:after="0" w:line="360" w:lineRule="auto"/>
              <w:ind w:left="471" w:hanging="567"/>
              <w:rPr>
                <w:rFonts w:ascii="Arial" w:hAnsi="Arial" w:cs="Arial"/>
                <w:sz w:val="16"/>
                <w:szCs w:val="16"/>
                <w:lang w:val="en-US"/>
              </w:rPr>
            </w:pPr>
            <w:r>
              <w:rPr>
                <w:rFonts w:ascii="Arial" w:hAnsi="Arial" w:cs="Arial"/>
                <w:sz w:val="16"/>
                <w:szCs w:val="16"/>
                <w:lang w:val="en-US"/>
              </w:rPr>
              <w:t>1.1.5.    Meniru lambang bilangan 1-25</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5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1"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9"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07"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rPr>
          <w:trHeight w:val="213"/>
        </w:trPr>
        <w:tc>
          <w:tcPr>
            <w:tcW w:w="1511" w:type="dxa"/>
            <w:vMerge/>
            <w:tcBorders>
              <w:bottom w:val="single" w:sz="4" w:space="0" w:color="auto"/>
            </w:tcBorders>
          </w:tcPr>
          <w:p w:rsidR="001345EC" w:rsidRPr="00DF3413" w:rsidRDefault="001345EC" w:rsidP="00970935">
            <w:pPr>
              <w:numPr>
                <w:ilvl w:val="0"/>
                <w:numId w:val="125"/>
              </w:numPr>
              <w:spacing w:after="0" w:line="240" w:lineRule="auto"/>
              <w:ind w:left="284" w:hanging="284"/>
              <w:rPr>
                <w:rFonts w:ascii="Arial" w:hAnsi="Arial" w:cs="Arial"/>
                <w:sz w:val="16"/>
                <w:szCs w:val="16"/>
              </w:rPr>
            </w:pPr>
          </w:p>
        </w:tc>
        <w:tc>
          <w:tcPr>
            <w:tcW w:w="1550" w:type="dxa"/>
            <w:vMerge/>
            <w:tcBorders>
              <w:bottom w:val="single" w:sz="4" w:space="0" w:color="auto"/>
            </w:tcBorders>
          </w:tcPr>
          <w:p w:rsidR="001345EC" w:rsidRPr="00DF3413" w:rsidRDefault="001345EC" w:rsidP="00970935">
            <w:pPr>
              <w:numPr>
                <w:ilvl w:val="1"/>
                <w:numId w:val="125"/>
              </w:numPr>
              <w:ind w:left="323"/>
              <w:rPr>
                <w:rFonts w:ascii="Arial" w:hAnsi="Arial" w:cs="Arial"/>
                <w:sz w:val="16"/>
                <w:szCs w:val="16"/>
              </w:rPr>
            </w:pPr>
          </w:p>
        </w:tc>
        <w:tc>
          <w:tcPr>
            <w:tcW w:w="1979" w:type="dxa"/>
            <w:tcBorders>
              <w:top w:val="single" w:sz="4" w:space="0" w:color="auto"/>
              <w:bottom w:val="single" w:sz="4" w:space="0" w:color="auto"/>
            </w:tcBorders>
          </w:tcPr>
          <w:p w:rsidR="001345EC" w:rsidRPr="00BE5578" w:rsidRDefault="001345EC" w:rsidP="007522C6">
            <w:pPr>
              <w:spacing w:after="0" w:line="360" w:lineRule="auto"/>
              <w:ind w:left="471" w:hanging="567"/>
              <w:rPr>
                <w:rFonts w:ascii="Arial" w:hAnsi="Arial" w:cs="Arial"/>
                <w:sz w:val="16"/>
                <w:szCs w:val="16"/>
                <w:lang w:val="en-US"/>
              </w:rPr>
            </w:pPr>
            <w:r w:rsidRPr="00BE5578">
              <w:rPr>
                <w:rFonts w:ascii="Arial" w:hAnsi="Arial" w:cs="Arial"/>
                <w:sz w:val="16"/>
                <w:szCs w:val="16"/>
              </w:rPr>
              <w:t xml:space="preserve">1.1.6. </w:t>
            </w:r>
            <w:r>
              <w:rPr>
                <w:rFonts w:ascii="Arial" w:hAnsi="Arial" w:cs="Arial"/>
                <w:sz w:val="16"/>
                <w:szCs w:val="16"/>
                <w:lang w:val="en-US"/>
              </w:rPr>
              <w:t xml:space="preserve">  </w:t>
            </w:r>
            <w:r w:rsidRPr="00BE5578">
              <w:rPr>
                <w:rFonts w:ascii="Arial" w:hAnsi="Arial" w:cs="Arial"/>
                <w:sz w:val="16"/>
                <w:szCs w:val="16"/>
              </w:rPr>
              <w:t>Mengenal Konsep penambahan/penj</w:t>
            </w:r>
            <w:r w:rsidRPr="00BE5578">
              <w:rPr>
                <w:rFonts w:ascii="Arial" w:hAnsi="Arial" w:cs="Arial"/>
                <w:sz w:val="16"/>
                <w:szCs w:val="16"/>
              </w:rPr>
              <w:lastRenderedPageBreak/>
              <w:t>umlahan dengan menggunakan benda</w:t>
            </w:r>
          </w:p>
        </w:tc>
        <w:tc>
          <w:tcPr>
            <w:tcW w:w="425" w:type="dxa"/>
            <w:tcBorders>
              <w:top w:val="single" w:sz="4" w:space="0" w:color="auto"/>
              <w:bottom w:val="single" w:sz="4" w:space="0" w:color="auto"/>
            </w:tcBorders>
            <w:shd w:val="clear" w:color="auto" w:fill="auto"/>
            <w:vAlign w:val="center"/>
          </w:tcPr>
          <w:p w:rsidR="001345EC" w:rsidRPr="00F01FAB" w:rsidRDefault="001345EC" w:rsidP="007522C6">
            <w:pPr>
              <w:spacing w:after="0" w:line="240" w:lineRule="auto"/>
              <w:jc w:val="center"/>
              <w:rPr>
                <w:rFonts w:ascii="Arial" w:hAnsi="Arial" w:cs="Arial"/>
                <w:b/>
                <w:sz w:val="28"/>
                <w:szCs w:val="28"/>
                <w:lang w:val="en-US"/>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F01FAB" w:rsidRDefault="001345EC" w:rsidP="007522C6">
            <w:pPr>
              <w:spacing w:after="0" w:line="240" w:lineRule="auto"/>
              <w:jc w:val="center"/>
              <w:rPr>
                <w:rFonts w:ascii="Arial" w:hAnsi="Arial" w:cs="Arial"/>
                <w:b/>
                <w:sz w:val="28"/>
                <w:szCs w:val="28"/>
                <w:lang w:val="en-US"/>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5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7" w:type="dxa"/>
            <w:tcBorders>
              <w:top w:val="single" w:sz="4" w:space="0" w:color="auto"/>
              <w:bottom w:val="single" w:sz="4" w:space="0" w:color="auto"/>
            </w:tcBorders>
            <w:shd w:val="clear" w:color="auto" w:fill="auto"/>
            <w:vAlign w:val="center"/>
          </w:tcPr>
          <w:p w:rsidR="001345EC" w:rsidRPr="00F01FAB" w:rsidRDefault="001345EC" w:rsidP="007522C6">
            <w:pPr>
              <w:spacing w:after="0" w:line="240" w:lineRule="auto"/>
              <w:jc w:val="center"/>
              <w:rPr>
                <w:rFonts w:ascii="Arial" w:hAnsi="Arial" w:cs="Arial"/>
                <w:b/>
                <w:sz w:val="28"/>
                <w:szCs w:val="28"/>
                <w:lang w:val="en-US"/>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F01FAB" w:rsidRDefault="001345EC" w:rsidP="007522C6">
            <w:pPr>
              <w:spacing w:after="0" w:line="240" w:lineRule="auto"/>
              <w:jc w:val="center"/>
              <w:rPr>
                <w:rFonts w:ascii="Arial" w:hAnsi="Arial" w:cs="Arial"/>
                <w:b/>
                <w:sz w:val="28"/>
                <w:szCs w:val="28"/>
                <w:lang w:val="en-US"/>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1"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9"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07"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345EC">
        <w:trPr>
          <w:trHeight w:val="231"/>
        </w:trPr>
        <w:tc>
          <w:tcPr>
            <w:tcW w:w="1511" w:type="dxa"/>
            <w:tcBorders>
              <w:top w:val="single" w:sz="4" w:space="0" w:color="auto"/>
              <w:bottom w:val="single" w:sz="4" w:space="0" w:color="auto"/>
            </w:tcBorders>
          </w:tcPr>
          <w:p w:rsidR="001345EC" w:rsidRPr="00DF3413" w:rsidRDefault="001345EC" w:rsidP="00970935">
            <w:pPr>
              <w:numPr>
                <w:ilvl w:val="0"/>
                <w:numId w:val="128"/>
              </w:numPr>
              <w:spacing w:after="0" w:line="240" w:lineRule="auto"/>
              <w:rPr>
                <w:rFonts w:ascii="Arial" w:hAnsi="Arial" w:cs="Arial"/>
                <w:sz w:val="16"/>
                <w:szCs w:val="16"/>
              </w:rPr>
            </w:pPr>
            <w:r w:rsidRPr="00DF3413">
              <w:rPr>
                <w:rFonts w:ascii="Arial" w:hAnsi="Arial" w:cs="Arial"/>
                <w:sz w:val="16"/>
                <w:szCs w:val="16"/>
              </w:rPr>
              <w:lastRenderedPageBreak/>
              <w:t>Mencocokkan bilangan dengan lambang bilangan</w:t>
            </w:r>
          </w:p>
        </w:tc>
        <w:tc>
          <w:tcPr>
            <w:tcW w:w="1550" w:type="dxa"/>
            <w:tcBorders>
              <w:top w:val="single" w:sz="4" w:space="0" w:color="auto"/>
              <w:bottom w:val="single" w:sz="4" w:space="0" w:color="auto"/>
            </w:tcBorders>
          </w:tcPr>
          <w:p w:rsidR="001345EC" w:rsidRPr="00DF3413" w:rsidRDefault="001345EC" w:rsidP="00970935">
            <w:pPr>
              <w:numPr>
                <w:ilvl w:val="1"/>
                <w:numId w:val="128"/>
              </w:numPr>
              <w:rPr>
                <w:rFonts w:ascii="Arial" w:hAnsi="Arial" w:cs="Arial"/>
                <w:sz w:val="16"/>
                <w:szCs w:val="16"/>
              </w:rPr>
            </w:pPr>
            <w:r w:rsidRPr="00DF3413">
              <w:rPr>
                <w:rFonts w:ascii="Arial" w:hAnsi="Arial" w:cs="Arial"/>
                <w:sz w:val="16"/>
                <w:szCs w:val="16"/>
              </w:rPr>
              <w:t>Mencocokkan bilangan dengan lambang bilangan</w:t>
            </w:r>
          </w:p>
        </w:tc>
        <w:tc>
          <w:tcPr>
            <w:tcW w:w="1979" w:type="dxa"/>
            <w:tcBorders>
              <w:top w:val="single" w:sz="4" w:space="0" w:color="auto"/>
              <w:bottom w:val="single" w:sz="4" w:space="0" w:color="auto"/>
            </w:tcBorders>
          </w:tcPr>
          <w:p w:rsidR="001345EC" w:rsidRPr="009523EA" w:rsidRDefault="001345EC" w:rsidP="007522C6">
            <w:pPr>
              <w:spacing w:after="0"/>
              <w:ind w:left="471" w:hanging="567"/>
              <w:rPr>
                <w:rFonts w:ascii="Arial" w:hAnsi="Arial" w:cs="Arial"/>
                <w:sz w:val="16"/>
                <w:szCs w:val="16"/>
                <w:lang w:val="en-US"/>
              </w:rPr>
            </w:pPr>
            <w:r>
              <w:rPr>
                <w:rFonts w:ascii="Arial" w:hAnsi="Arial" w:cs="Arial"/>
                <w:sz w:val="16"/>
                <w:szCs w:val="16"/>
                <w:lang w:val="en-US"/>
              </w:rPr>
              <w:t xml:space="preserve"> 2.1.1.   </w:t>
            </w:r>
            <w:r w:rsidRPr="00F87C2C">
              <w:rPr>
                <w:rFonts w:ascii="Arial" w:hAnsi="Arial" w:cs="Arial"/>
                <w:sz w:val="16"/>
                <w:szCs w:val="16"/>
              </w:rPr>
              <w:t>Menghubungkan</w:t>
            </w:r>
            <w:r>
              <w:rPr>
                <w:rFonts w:ascii="Arial" w:hAnsi="Arial" w:cs="Arial"/>
                <w:sz w:val="16"/>
                <w:szCs w:val="16"/>
                <w:lang w:val="en-US"/>
              </w:rPr>
              <w:t xml:space="preserve"> </w:t>
            </w:r>
            <w:r w:rsidRPr="00F87C2C">
              <w:rPr>
                <w:rFonts w:ascii="Arial" w:hAnsi="Arial" w:cs="Arial"/>
                <w:sz w:val="16"/>
                <w:szCs w:val="16"/>
              </w:rPr>
              <w:t>/</w:t>
            </w:r>
            <w:r>
              <w:rPr>
                <w:rFonts w:ascii="Arial" w:hAnsi="Arial" w:cs="Arial"/>
                <w:sz w:val="16"/>
                <w:szCs w:val="16"/>
                <w:lang w:val="en-US"/>
              </w:rPr>
              <w:t xml:space="preserve"> </w:t>
            </w:r>
            <w:r w:rsidRPr="00F87C2C">
              <w:rPr>
                <w:rFonts w:ascii="Arial" w:hAnsi="Arial" w:cs="Arial"/>
                <w:sz w:val="16"/>
                <w:szCs w:val="16"/>
              </w:rPr>
              <w:t>memasangkan lambang bilangan dengan benda-benda sampai 25</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5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9C1B49" w:rsidRDefault="001345EC" w:rsidP="007522C6">
            <w:pPr>
              <w:spacing w:after="0" w:line="240" w:lineRule="auto"/>
              <w:jc w:val="center"/>
              <w:rPr>
                <w:rFonts w:ascii="Arial" w:hAnsi="Arial" w:cs="Arial"/>
                <w:sz w:val="16"/>
                <w:szCs w:val="16"/>
                <w:lang w:val="en-US"/>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1"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07"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bl>
    <w:p w:rsidR="001345EC" w:rsidRDefault="001345EC" w:rsidP="001345EC">
      <w:pPr>
        <w:rPr>
          <w:lang w:val="en-US"/>
        </w:rPr>
      </w:pPr>
    </w:p>
    <w:p w:rsidR="001345EC" w:rsidRDefault="001345EC" w:rsidP="001345EC">
      <w:pPr>
        <w:rPr>
          <w:lang w:val="en-US"/>
        </w:rPr>
      </w:pPr>
    </w:p>
    <w:p w:rsidR="001345EC" w:rsidRDefault="001345EC" w:rsidP="001345EC">
      <w:pPr>
        <w:rPr>
          <w:lang w:val="en-US"/>
        </w:rPr>
      </w:pPr>
    </w:p>
    <w:p w:rsidR="001345EC" w:rsidRDefault="001345EC" w:rsidP="001345EC">
      <w:pPr>
        <w:rPr>
          <w:lang w:val="en-US"/>
        </w:rPr>
      </w:pPr>
    </w:p>
    <w:p w:rsidR="001345EC" w:rsidRDefault="001345EC" w:rsidP="001345EC">
      <w:pPr>
        <w:rPr>
          <w:lang w:val="en-US"/>
        </w:rPr>
      </w:pPr>
    </w:p>
    <w:p w:rsidR="001345EC" w:rsidRDefault="001345EC" w:rsidP="001345EC">
      <w:pPr>
        <w:rPr>
          <w:lang w:val="en-US"/>
        </w:rPr>
      </w:pPr>
    </w:p>
    <w:p w:rsidR="001345EC" w:rsidRDefault="001345EC" w:rsidP="001345EC">
      <w:pPr>
        <w:rPr>
          <w:lang w:val="en-US"/>
        </w:rPr>
      </w:pPr>
    </w:p>
    <w:tbl>
      <w:tblPr>
        <w:tblW w:w="15276"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1"/>
        <w:gridCol w:w="1550"/>
        <w:gridCol w:w="1979"/>
        <w:gridCol w:w="425"/>
        <w:gridCol w:w="425"/>
        <w:gridCol w:w="425"/>
        <w:gridCol w:w="426"/>
        <w:gridCol w:w="26"/>
        <w:gridCol w:w="399"/>
        <w:gridCol w:w="425"/>
        <w:gridCol w:w="425"/>
        <w:gridCol w:w="450"/>
        <w:gridCol w:w="425"/>
        <w:gridCol w:w="425"/>
        <w:gridCol w:w="427"/>
        <w:gridCol w:w="426"/>
        <w:gridCol w:w="429"/>
        <w:gridCol w:w="425"/>
        <w:gridCol w:w="425"/>
        <w:gridCol w:w="430"/>
        <w:gridCol w:w="425"/>
        <w:gridCol w:w="415"/>
        <w:gridCol w:w="10"/>
        <w:gridCol w:w="425"/>
        <w:gridCol w:w="426"/>
        <w:gridCol w:w="421"/>
        <w:gridCol w:w="9"/>
        <w:gridCol w:w="425"/>
        <w:gridCol w:w="428"/>
        <w:gridCol w:w="414"/>
      </w:tblGrid>
      <w:tr w:rsidR="001345EC" w:rsidRPr="00AB2C91" w:rsidTr="001735FF">
        <w:trPr>
          <w:cantSplit/>
          <w:trHeight w:val="102"/>
          <w:tblHeader/>
        </w:trPr>
        <w:tc>
          <w:tcPr>
            <w:tcW w:w="15276" w:type="dxa"/>
            <w:gridSpan w:val="30"/>
            <w:tcBorders>
              <w:top w:val="single" w:sz="4" w:space="0" w:color="FFFFFF"/>
              <w:left w:val="single" w:sz="4" w:space="0" w:color="FFFFFF"/>
              <w:bottom w:val="single" w:sz="4" w:space="0" w:color="auto"/>
              <w:right w:val="single" w:sz="4" w:space="0" w:color="FFFFFF"/>
            </w:tcBorders>
            <w:shd w:val="clear" w:color="auto" w:fill="auto"/>
            <w:vAlign w:val="center"/>
          </w:tcPr>
          <w:p w:rsidR="001345EC" w:rsidRPr="00A84DCD" w:rsidRDefault="001345EC" w:rsidP="007522C6">
            <w:pPr>
              <w:spacing w:after="0" w:line="360" w:lineRule="auto"/>
              <w:jc w:val="center"/>
              <w:rPr>
                <w:rFonts w:ascii="Arial" w:hAnsi="Arial" w:cs="Arial"/>
                <w:b/>
                <w:sz w:val="36"/>
                <w:szCs w:val="36"/>
                <w:lang w:val="es-ES"/>
              </w:rPr>
            </w:pPr>
            <w:r w:rsidRPr="00132613">
              <w:rPr>
                <w:rFonts w:ascii="Arial" w:hAnsi="Arial" w:cs="Arial"/>
                <w:b/>
                <w:sz w:val="36"/>
                <w:szCs w:val="36"/>
                <w:lang w:val="es-ES"/>
              </w:rPr>
              <w:lastRenderedPageBreak/>
              <w:t>MATR</w:t>
            </w:r>
            <w:r>
              <w:rPr>
                <w:rFonts w:ascii="Arial" w:hAnsi="Arial" w:cs="Arial"/>
                <w:b/>
                <w:sz w:val="36"/>
                <w:szCs w:val="36"/>
                <w:lang w:val="es-ES"/>
              </w:rPr>
              <w:t>I</w:t>
            </w:r>
            <w:r w:rsidRPr="00132613">
              <w:rPr>
                <w:rFonts w:ascii="Arial" w:hAnsi="Arial" w:cs="Arial"/>
                <w:b/>
                <w:sz w:val="36"/>
                <w:szCs w:val="36"/>
                <w:lang w:val="es-ES"/>
              </w:rPr>
              <w:t xml:space="preserve">KS PROGRAM PEMBELAJARAN </w:t>
            </w:r>
            <w:r>
              <w:rPr>
                <w:rFonts w:ascii="Arial" w:hAnsi="Arial" w:cs="Arial"/>
                <w:b/>
                <w:sz w:val="36"/>
                <w:szCs w:val="36"/>
                <w:lang w:val="es-ES"/>
              </w:rPr>
              <w:t>TK YPS – TK B (SEMESTER 2)</w:t>
            </w:r>
          </w:p>
        </w:tc>
      </w:tr>
      <w:tr w:rsidR="001345EC" w:rsidRPr="00AB2C91" w:rsidTr="001735FF">
        <w:trPr>
          <w:cantSplit/>
          <w:trHeight w:val="200"/>
          <w:tblHeader/>
        </w:trPr>
        <w:tc>
          <w:tcPr>
            <w:tcW w:w="15276" w:type="dxa"/>
            <w:gridSpan w:val="30"/>
            <w:tcBorders>
              <w:top w:val="single" w:sz="4" w:space="0" w:color="auto"/>
              <w:bottom w:val="single" w:sz="4" w:space="0" w:color="auto"/>
            </w:tcBorders>
            <w:shd w:val="clear" w:color="auto" w:fill="auto"/>
            <w:vAlign w:val="center"/>
          </w:tcPr>
          <w:p w:rsidR="001345EC" w:rsidRPr="00AB2C91" w:rsidRDefault="001345EC" w:rsidP="007522C6">
            <w:pPr>
              <w:spacing w:after="0" w:line="240" w:lineRule="auto"/>
              <w:rPr>
                <w:rFonts w:ascii="Arial" w:hAnsi="Arial" w:cs="Arial"/>
                <w:b/>
                <w:sz w:val="28"/>
                <w:szCs w:val="28"/>
                <w:lang w:val="en-US"/>
              </w:rPr>
            </w:pPr>
            <w:r>
              <w:rPr>
                <w:rFonts w:ascii="Arial" w:hAnsi="Arial" w:cs="Arial"/>
                <w:b/>
                <w:sz w:val="28"/>
                <w:szCs w:val="28"/>
                <w:lang w:val="en-US"/>
              </w:rPr>
              <w:t>MOTORIK TK B</w:t>
            </w:r>
          </w:p>
        </w:tc>
      </w:tr>
      <w:tr w:rsidR="001345EC" w:rsidRPr="00486FE5" w:rsidTr="001735FF">
        <w:trPr>
          <w:cantSplit/>
          <w:trHeight w:val="231"/>
          <w:tblHeader/>
        </w:trPr>
        <w:tc>
          <w:tcPr>
            <w:tcW w:w="1511" w:type="dxa"/>
            <w:vMerge w:val="restart"/>
            <w:tcBorders>
              <w:top w:val="single" w:sz="4" w:space="0" w:color="auto"/>
            </w:tcBorders>
            <w:shd w:val="clear" w:color="auto" w:fill="FFFF00"/>
            <w:vAlign w:val="center"/>
          </w:tcPr>
          <w:p w:rsidR="001345EC" w:rsidRPr="00486FE5" w:rsidRDefault="001345EC" w:rsidP="007522C6">
            <w:pPr>
              <w:jc w:val="center"/>
              <w:rPr>
                <w:rFonts w:ascii="Arial" w:hAnsi="Arial" w:cs="Arial"/>
                <w:b/>
                <w:sz w:val="16"/>
                <w:szCs w:val="16"/>
              </w:rPr>
            </w:pPr>
            <w:r>
              <w:rPr>
                <w:rFonts w:ascii="Arial" w:hAnsi="Arial" w:cs="Arial"/>
                <w:b/>
                <w:sz w:val="16"/>
                <w:szCs w:val="16"/>
                <w:lang w:val="en-US"/>
              </w:rPr>
              <w:t xml:space="preserve">Tingkat </w:t>
            </w:r>
            <w:r w:rsidRPr="00486FE5">
              <w:rPr>
                <w:rFonts w:ascii="Arial" w:hAnsi="Arial" w:cs="Arial"/>
                <w:b/>
                <w:sz w:val="16"/>
                <w:szCs w:val="16"/>
              </w:rPr>
              <w:t>Pencapaian Perkembangan</w:t>
            </w:r>
          </w:p>
        </w:tc>
        <w:tc>
          <w:tcPr>
            <w:tcW w:w="1550" w:type="dxa"/>
            <w:vMerge w:val="restart"/>
            <w:tcBorders>
              <w:top w:val="single" w:sz="4" w:space="0" w:color="auto"/>
            </w:tcBorders>
            <w:shd w:val="clear" w:color="auto" w:fill="FFFF00"/>
            <w:vAlign w:val="center"/>
          </w:tcPr>
          <w:p w:rsidR="001345EC" w:rsidRPr="00486FE5" w:rsidRDefault="001345EC" w:rsidP="007522C6">
            <w:pPr>
              <w:spacing w:after="0" w:line="240" w:lineRule="auto"/>
              <w:jc w:val="center"/>
              <w:rPr>
                <w:rFonts w:ascii="Arial" w:hAnsi="Arial" w:cs="Arial"/>
                <w:b/>
                <w:sz w:val="16"/>
                <w:szCs w:val="16"/>
              </w:rPr>
            </w:pPr>
            <w:r w:rsidRPr="00486FE5">
              <w:rPr>
                <w:rFonts w:ascii="Arial" w:hAnsi="Arial" w:cs="Arial"/>
                <w:b/>
                <w:sz w:val="16"/>
                <w:szCs w:val="16"/>
              </w:rPr>
              <w:t>Capaian Perkembangan</w:t>
            </w:r>
          </w:p>
        </w:tc>
        <w:tc>
          <w:tcPr>
            <w:tcW w:w="1979" w:type="dxa"/>
            <w:vMerge w:val="restart"/>
            <w:tcBorders>
              <w:top w:val="single" w:sz="4" w:space="0" w:color="auto"/>
            </w:tcBorders>
            <w:shd w:val="clear" w:color="auto" w:fill="FFFF00"/>
            <w:vAlign w:val="center"/>
          </w:tcPr>
          <w:p w:rsidR="001345EC" w:rsidRPr="00486FE5" w:rsidRDefault="001345EC" w:rsidP="007522C6">
            <w:pPr>
              <w:spacing w:after="0" w:line="240" w:lineRule="auto"/>
              <w:jc w:val="center"/>
              <w:rPr>
                <w:rFonts w:ascii="Arial" w:hAnsi="Arial" w:cs="Arial"/>
                <w:b/>
                <w:sz w:val="16"/>
                <w:szCs w:val="16"/>
              </w:rPr>
            </w:pPr>
            <w:r w:rsidRPr="00486FE5">
              <w:rPr>
                <w:rFonts w:ascii="Arial" w:hAnsi="Arial" w:cs="Arial"/>
                <w:b/>
                <w:sz w:val="16"/>
                <w:szCs w:val="16"/>
              </w:rPr>
              <w:t>Indikator</w:t>
            </w:r>
          </w:p>
        </w:tc>
        <w:tc>
          <w:tcPr>
            <w:tcW w:w="10236" w:type="dxa"/>
            <w:gridSpan w:val="27"/>
            <w:tcBorders>
              <w:top w:val="single" w:sz="4" w:space="0" w:color="auto"/>
              <w:bottom w:val="single" w:sz="4" w:space="0" w:color="auto"/>
            </w:tcBorders>
            <w:shd w:val="clear" w:color="auto" w:fill="FFFF00"/>
            <w:vAlign w:val="center"/>
          </w:tcPr>
          <w:p w:rsidR="001345EC" w:rsidRDefault="001345EC" w:rsidP="007522C6">
            <w:pPr>
              <w:spacing w:after="0" w:line="240" w:lineRule="auto"/>
              <w:jc w:val="center"/>
              <w:rPr>
                <w:rFonts w:ascii="Arial" w:hAnsi="Arial" w:cs="Arial"/>
                <w:b/>
                <w:sz w:val="16"/>
                <w:szCs w:val="16"/>
                <w:lang w:val="en-US"/>
              </w:rPr>
            </w:pPr>
          </w:p>
          <w:p w:rsidR="001345EC" w:rsidRDefault="001345EC" w:rsidP="007522C6">
            <w:pPr>
              <w:spacing w:after="0" w:line="240" w:lineRule="auto"/>
              <w:jc w:val="center"/>
              <w:rPr>
                <w:rFonts w:ascii="Arial" w:hAnsi="Arial" w:cs="Arial"/>
                <w:b/>
                <w:sz w:val="16"/>
                <w:szCs w:val="16"/>
              </w:rPr>
            </w:pPr>
            <w:r w:rsidRPr="00486FE5">
              <w:rPr>
                <w:rFonts w:ascii="Arial" w:hAnsi="Arial" w:cs="Arial"/>
                <w:b/>
                <w:sz w:val="16"/>
                <w:szCs w:val="16"/>
              </w:rPr>
              <w:t>Tema  Semester I</w:t>
            </w:r>
            <w:r>
              <w:rPr>
                <w:rFonts w:ascii="Arial" w:hAnsi="Arial" w:cs="Arial"/>
                <w:b/>
                <w:sz w:val="16"/>
                <w:szCs w:val="16"/>
              </w:rPr>
              <w:t>I</w:t>
            </w:r>
          </w:p>
          <w:p w:rsidR="001345EC" w:rsidRPr="00486FE5" w:rsidRDefault="001345EC" w:rsidP="007522C6">
            <w:pPr>
              <w:spacing w:after="0" w:line="240" w:lineRule="auto"/>
              <w:jc w:val="center"/>
              <w:rPr>
                <w:rFonts w:ascii="Arial" w:hAnsi="Arial" w:cs="Arial"/>
                <w:b/>
                <w:sz w:val="16"/>
                <w:szCs w:val="16"/>
              </w:rPr>
            </w:pPr>
          </w:p>
        </w:tc>
      </w:tr>
      <w:tr w:rsidR="001345EC" w:rsidRPr="00486FE5" w:rsidTr="001735FF">
        <w:trPr>
          <w:cantSplit/>
          <w:trHeight w:val="120"/>
          <w:tblHeader/>
        </w:trPr>
        <w:tc>
          <w:tcPr>
            <w:tcW w:w="1511" w:type="dxa"/>
            <w:vMerge/>
            <w:shd w:val="clear" w:color="auto" w:fill="FFFF00"/>
            <w:vAlign w:val="center"/>
          </w:tcPr>
          <w:p w:rsidR="001345EC" w:rsidRPr="00486FE5" w:rsidRDefault="001345EC" w:rsidP="007522C6">
            <w:pPr>
              <w:spacing w:after="0" w:line="240" w:lineRule="auto"/>
              <w:jc w:val="center"/>
              <w:rPr>
                <w:rFonts w:ascii="Arial" w:hAnsi="Arial" w:cs="Arial"/>
                <w:b/>
                <w:sz w:val="16"/>
                <w:szCs w:val="16"/>
              </w:rPr>
            </w:pPr>
          </w:p>
        </w:tc>
        <w:tc>
          <w:tcPr>
            <w:tcW w:w="1550" w:type="dxa"/>
            <w:vMerge/>
            <w:shd w:val="clear" w:color="auto" w:fill="FFFF00"/>
            <w:vAlign w:val="center"/>
          </w:tcPr>
          <w:p w:rsidR="001345EC" w:rsidRPr="00486FE5" w:rsidRDefault="001345EC" w:rsidP="007522C6">
            <w:pPr>
              <w:spacing w:after="0" w:line="240" w:lineRule="auto"/>
              <w:jc w:val="center"/>
              <w:rPr>
                <w:rFonts w:ascii="Arial" w:hAnsi="Arial" w:cs="Arial"/>
                <w:b/>
                <w:sz w:val="16"/>
                <w:szCs w:val="16"/>
              </w:rPr>
            </w:pPr>
          </w:p>
        </w:tc>
        <w:tc>
          <w:tcPr>
            <w:tcW w:w="1979" w:type="dxa"/>
            <w:vMerge/>
            <w:shd w:val="clear" w:color="auto" w:fill="FFFF00"/>
            <w:vAlign w:val="center"/>
          </w:tcPr>
          <w:p w:rsidR="001345EC" w:rsidRPr="00486FE5" w:rsidRDefault="001345EC" w:rsidP="007522C6">
            <w:pPr>
              <w:spacing w:after="0" w:line="240" w:lineRule="auto"/>
              <w:jc w:val="center"/>
              <w:rPr>
                <w:rFonts w:ascii="Arial" w:hAnsi="Arial" w:cs="Arial"/>
                <w:b/>
                <w:sz w:val="16"/>
                <w:szCs w:val="16"/>
              </w:rPr>
            </w:pPr>
          </w:p>
        </w:tc>
        <w:tc>
          <w:tcPr>
            <w:tcW w:w="1727" w:type="dxa"/>
            <w:gridSpan w:val="5"/>
            <w:tcBorders>
              <w:top w:val="single" w:sz="4" w:space="0" w:color="auto"/>
              <w:right w:val="single" w:sz="4" w:space="0" w:color="auto"/>
            </w:tcBorders>
            <w:shd w:val="clear" w:color="auto" w:fill="FFFF00"/>
            <w:vAlign w:val="center"/>
          </w:tcPr>
          <w:p w:rsidR="001345EC" w:rsidRPr="00486FE5" w:rsidRDefault="001345EC" w:rsidP="007522C6">
            <w:pPr>
              <w:spacing w:after="0" w:line="240" w:lineRule="auto"/>
              <w:jc w:val="center"/>
              <w:rPr>
                <w:rFonts w:ascii="Arial" w:hAnsi="Arial" w:cs="Arial"/>
                <w:b/>
                <w:i/>
                <w:sz w:val="14"/>
                <w:szCs w:val="14"/>
              </w:rPr>
            </w:pPr>
            <w:r>
              <w:rPr>
                <w:rFonts w:ascii="Arial" w:hAnsi="Arial" w:cs="Arial"/>
                <w:b/>
                <w:i/>
                <w:sz w:val="14"/>
                <w:szCs w:val="14"/>
              </w:rPr>
              <w:t>Transportation</w:t>
            </w:r>
          </w:p>
        </w:tc>
        <w:tc>
          <w:tcPr>
            <w:tcW w:w="1699" w:type="dxa"/>
            <w:gridSpan w:val="4"/>
            <w:tcBorders>
              <w:top w:val="single" w:sz="4" w:space="0" w:color="auto"/>
              <w:left w:val="single" w:sz="4" w:space="0" w:color="auto"/>
              <w:right w:val="single" w:sz="4" w:space="0" w:color="auto"/>
            </w:tcBorders>
            <w:shd w:val="clear" w:color="auto" w:fill="FFFF00"/>
            <w:vAlign w:val="center"/>
          </w:tcPr>
          <w:p w:rsidR="001345EC" w:rsidRPr="00486FE5" w:rsidRDefault="001345EC" w:rsidP="007522C6">
            <w:pPr>
              <w:spacing w:after="0" w:line="240" w:lineRule="auto"/>
              <w:jc w:val="center"/>
              <w:rPr>
                <w:rFonts w:ascii="Arial" w:hAnsi="Arial" w:cs="Arial"/>
                <w:b/>
                <w:i/>
                <w:sz w:val="14"/>
                <w:szCs w:val="14"/>
              </w:rPr>
            </w:pPr>
            <w:r>
              <w:rPr>
                <w:rFonts w:ascii="Arial" w:hAnsi="Arial" w:cs="Arial"/>
                <w:b/>
                <w:i/>
                <w:sz w:val="14"/>
                <w:szCs w:val="14"/>
              </w:rPr>
              <w:t>Occupation</w:t>
            </w:r>
          </w:p>
        </w:tc>
        <w:tc>
          <w:tcPr>
            <w:tcW w:w="1277" w:type="dxa"/>
            <w:gridSpan w:val="3"/>
            <w:tcBorders>
              <w:top w:val="single" w:sz="4" w:space="0" w:color="auto"/>
              <w:left w:val="single" w:sz="4" w:space="0" w:color="auto"/>
              <w:right w:val="single" w:sz="4" w:space="0" w:color="auto"/>
            </w:tcBorders>
            <w:shd w:val="clear" w:color="auto" w:fill="FFFF00"/>
            <w:vAlign w:val="center"/>
          </w:tcPr>
          <w:p w:rsidR="001345EC" w:rsidRPr="00486FE5" w:rsidRDefault="001345EC" w:rsidP="007522C6">
            <w:pPr>
              <w:spacing w:after="0" w:line="240" w:lineRule="auto"/>
              <w:jc w:val="center"/>
              <w:rPr>
                <w:rFonts w:ascii="Arial" w:hAnsi="Arial" w:cs="Arial"/>
                <w:b/>
                <w:i/>
                <w:sz w:val="14"/>
                <w:szCs w:val="14"/>
              </w:rPr>
            </w:pPr>
            <w:r>
              <w:rPr>
                <w:rFonts w:ascii="Arial" w:hAnsi="Arial" w:cs="Arial"/>
                <w:b/>
                <w:i/>
                <w:sz w:val="14"/>
                <w:szCs w:val="14"/>
              </w:rPr>
              <w:t>Water, Air and Fire</w:t>
            </w:r>
          </w:p>
        </w:tc>
        <w:tc>
          <w:tcPr>
            <w:tcW w:w="1280" w:type="dxa"/>
            <w:gridSpan w:val="3"/>
            <w:tcBorders>
              <w:top w:val="single" w:sz="4" w:space="0" w:color="auto"/>
              <w:left w:val="single" w:sz="4" w:space="0" w:color="auto"/>
              <w:right w:val="single" w:sz="4" w:space="0" w:color="auto"/>
            </w:tcBorders>
            <w:shd w:val="clear" w:color="auto" w:fill="FFFF00"/>
            <w:vAlign w:val="center"/>
          </w:tcPr>
          <w:p w:rsidR="001345EC" w:rsidRPr="00486FE5" w:rsidRDefault="001345EC" w:rsidP="007522C6">
            <w:pPr>
              <w:spacing w:after="0" w:line="240" w:lineRule="auto"/>
              <w:jc w:val="center"/>
              <w:rPr>
                <w:rFonts w:ascii="Arial" w:hAnsi="Arial" w:cs="Arial"/>
                <w:b/>
                <w:i/>
                <w:sz w:val="14"/>
                <w:szCs w:val="14"/>
              </w:rPr>
            </w:pPr>
            <w:r>
              <w:rPr>
                <w:rFonts w:ascii="Arial" w:hAnsi="Arial" w:cs="Arial"/>
                <w:b/>
                <w:i/>
                <w:sz w:val="14"/>
                <w:szCs w:val="14"/>
              </w:rPr>
              <w:t>Plants</w:t>
            </w:r>
          </w:p>
        </w:tc>
        <w:tc>
          <w:tcPr>
            <w:tcW w:w="1695" w:type="dxa"/>
            <w:gridSpan w:val="4"/>
            <w:tcBorders>
              <w:top w:val="single" w:sz="4" w:space="0" w:color="auto"/>
              <w:left w:val="single" w:sz="4" w:space="0" w:color="auto"/>
              <w:right w:val="single" w:sz="4" w:space="0" w:color="auto"/>
            </w:tcBorders>
            <w:shd w:val="clear" w:color="auto" w:fill="FFFF00"/>
            <w:vAlign w:val="center"/>
          </w:tcPr>
          <w:p w:rsidR="001345EC" w:rsidRPr="00486FE5" w:rsidRDefault="001345EC" w:rsidP="007522C6">
            <w:pPr>
              <w:spacing w:after="0" w:line="240" w:lineRule="auto"/>
              <w:jc w:val="center"/>
              <w:rPr>
                <w:rFonts w:ascii="Arial" w:hAnsi="Arial" w:cs="Arial"/>
                <w:b/>
                <w:i/>
                <w:sz w:val="14"/>
                <w:szCs w:val="14"/>
              </w:rPr>
            </w:pPr>
            <w:r>
              <w:rPr>
                <w:rFonts w:ascii="Arial" w:hAnsi="Arial" w:cs="Arial"/>
                <w:b/>
                <w:i/>
                <w:sz w:val="14"/>
                <w:szCs w:val="14"/>
              </w:rPr>
              <w:t>Nature</w:t>
            </w:r>
          </w:p>
        </w:tc>
        <w:tc>
          <w:tcPr>
            <w:tcW w:w="1282" w:type="dxa"/>
            <w:gridSpan w:val="4"/>
            <w:tcBorders>
              <w:top w:val="single" w:sz="4" w:space="0" w:color="auto"/>
              <w:left w:val="single" w:sz="4" w:space="0" w:color="auto"/>
              <w:right w:val="single" w:sz="4" w:space="0" w:color="auto"/>
            </w:tcBorders>
            <w:shd w:val="clear" w:color="auto" w:fill="FFFF00"/>
            <w:vAlign w:val="center"/>
          </w:tcPr>
          <w:p w:rsidR="001345EC" w:rsidRPr="001E56FA" w:rsidRDefault="001345EC" w:rsidP="007522C6">
            <w:pPr>
              <w:spacing w:after="0" w:line="240" w:lineRule="auto"/>
              <w:jc w:val="center"/>
              <w:rPr>
                <w:rFonts w:ascii="Arial" w:hAnsi="Arial" w:cs="Arial"/>
                <w:b/>
                <w:i/>
                <w:sz w:val="14"/>
                <w:szCs w:val="14"/>
                <w:lang w:val="en-US"/>
              </w:rPr>
            </w:pPr>
            <w:r>
              <w:rPr>
                <w:rFonts w:ascii="Arial" w:hAnsi="Arial" w:cs="Arial"/>
                <w:b/>
                <w:i/>
                <w:sz w:val="14"/>
                <w:szCs w:val="14"/>
              </w:rPr>
              <w:t>Public</w:t>
            </w:r>
            <w:r>
              <w:rPr>
                <w:rFonts w:ascii="Arial" w:hAnsi="Arial" w:cs="Arial"/>
                <w:b/>
                <w:i/>
                <w:sz w:val="14"/>
                <w:szCs w:val="14"/>
                <w:lang w:val="en-US"/>
              </w:rPr>
              <w:t xml:space="preserve"> Places</w:t>
            </w:r>
          </w:p>
        </w:tc>
        <w:tc>
          <w:tcPr>
            <w:tcW w:w="862" w:type="dxa"/>
            <w:gridSpan w:val="3"/>
            <w:tcBorders>
              <w:top w:val="single" w:sz="4" w:space="0" w:color="auto"/>
              <w:left w:val="single" w:sz="4" w:space="0" w:color="auto"/>
              <w:right w:val="single" w:sz="4" w:space="0" w:color="auto"/>
            </w:tcBorders>
            <w:shd w:val="clear" w:color="auto" w:fill="FFFF00"/>
            <w:vAlign w:val="center"/>
          </w:tcPr>
          <w:p w:rsidR="001345EC" w:rsidRPr="00486FE5" w:rsidRDefault="001345EC" w:rsidP="007522C6">
            <w:pPr>
              <w:spacing w:after="0" w:line="240" w:lineRule="auto"/>
              <w:jc w:val="center"/>
              <w:rPr>
                <w:rFonts w:ascii="Arial" w:hAnsi="Arial" w:cs="Arial"/>
                <w:b/>
                <w:i/>
                <w:sz w:val="14"/>
                <w:szCs w:val="14"/>
              </w:rPr>
            </w:pPr>
            <w:r w:rsidRPr="00486FE5">
              <w:rPr>
                <w:rFonts w:ascii="Arial" w:hAnsi="Arial" w:cs="Arial"/>
                <w:b/>
                <w:i/>
                <w:sz w:val="14"/>
                <w:szCs w:val="14"/>
              </w:rPr>
              <w:t>Review</w:t>
            </w:r>
          </w:p>
        </w:tc>
        <w:tc>
          <w:tcPr>
            <w:tcW w:w="414" w:type="dxa"/>
            <w:tcBorders>
              <w:top w:val="single" w:sz="4" w:space="0" w:color="auto"/>
              <w:left w:val="single" w:sz="4" w:space="0" w:color="auto"/>
            </w:tcBorders>
            <w:shd w:val="clear" w:color="auto" w:fill="FFFF00"/>
            <w:vAlign w:val="center"/>
          </w:tcPr>
          <w:p w:rsidR="001345EC" w:rsidRPr="00486FE5" w:rsidRDefault="001345EC" w:rsidP="007522C6">
            <w:pPr>
              <w:spacing w:after="0" w:line="240" w:lineRule="auto"/>
              <w:jc w:val="center"/>
              <w:rPr>
                <w:rFonts w:ascii="Arial" w:hAnsi="Arial" w:cs="Arial"/>
                <w:b/>
                <w:i/>
                <w:sz w:val="14"/>
                <w:szCs w:val="14"/>
              </w:rPr>
            </w:pPr>
          </w:p>
        </w:tc>
      </w:tr>
      <w:tr w:rsidR="001345EC" w:rsidRPr="00A81EEA" w:rsidTr="001735FF">
        <w:trPr>
          <w:cantSplit/>
          <w:trHeight w:val="120"/>
          <w:tblHeader/>
        </w:trPr>
        <w:tc>
          <w:tcPr>
            <w:tcW w:w="1511" w:type="dxa"/>
            <w:vMerge/>
            <w:shd w:val="clear" w:color="auto" w:fill="FFFF00"/>
            <w:vAlign w:val="center"/>
          </w:tcPr>
          <w:p w:rsidR="001345EC" w:rsidRPr="00486FE5" w:rsidRDefault="001345EC" w:rsidP="007522C6">
            <w:pPr>
              <w:spacing w:after="0" w:line="240" w:lineRule="auto"/>
              <w:jc w:val="center"/>
              <w:rPr>
                <w:rFonts w:ascii="Arial" w:hAnsi="Arial" w:cs="Arial"/>
                <w:b/>
                <w:sz w:val="18"/>
                <w:szCs w:val="18"/>
              </w:rPr>
            </w:pPr>
          </w:p>
        </w:tc>
        <w:tc>
          <w:tcPr>
            <w:tcW w:w="1550" w:type="dxa"/>
            <w:vMerge/>
            <w:shd w:val="clear" w:color="auto" w:fill="FFFF00"/>
            <w:vAlign w:val="center"/>
          </w:tcPr>
          <w:p w:rsidR="001345EC" w:rsidRPr="00486FE5" w:rsidRDefault="001345EC" w:rsidP="007522C6">
            <w:pPr>
              <w:spacing w:after="0" w:line="240" w:lineRule="auto"/>
              <w:jc w:val="center"/>
              <w:rPr>
                <w:rFonts w:ascii="Arial" w:hAnsi="Arial" w:cs="Arial"/>
                <w:b/>
                <w:sz w:val="18"/>
                <w:szCs w:val="18"/>
              </w:rPr>
            </w:pPr>
          </w:p>
        </w:tc>
        <w:tc>
          <w:tcPr>
            <w:tcW w:w="1979" w:type="dxa"/>
            <w:vMerge/>
            <w:shd w:val="clear" w:color="auto" w:fill="FFFF00"/>
            <w:vAlign w:val="center"/>
          </w:tcPr>
          <w:p w:rsidR="001345EC" w:rsidRPr="00486FE5" w:rsidRDefault="001345EC" w:rsidP="007522C6">
            <w:pPr>
              <w:spacing w:after="0" w:line="240" w:lineRule="auto"/>
              <w:jc w:val="center"/>
              <w:rPr>
                <w:rFonts w:ascii="Arial" w:hAnsi="Arial" w:cs="Arial"/>
                <w:b/>
                <w:sz w:val="18"/>
                <w:szCs w:val="18"/>
              </w:rPr>
            </w:pPr>
          </w:p>
        </w:tc>
        <w:tc>
          <w:tcPr>
            <w:tcW w:w="425"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2-6 Jan 2012</w:t>
            </w:r>
          </w:p>
        </w:tc>
        <w:tc>
          <w:tcPr>
            <w:tcW w:w="425"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9-13 Jan 2012</w:t>
            </w:r>
          </w:p>
        </w:tc>
        <w:tc>
          <w:tcPr>
            <w:tcW w:w="425"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16-20 Jan 2012</w:t>
            </w:r>
          </w:p>
        </w:tc>
        <w:tc>
          <w:tcPr>
            <w:tcW w:w="452" w:type="dxa"/>
            <w:gridSpan w:val="2"/>
            <w:tcBorders>
              <w:top w:val="single" w:sz="4" w:space="0" w:color="000000"/>
              <w:right w:val="single" w:sz="4" w:space="0" w:color="auto"/>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23-27 Jan 2012</w:t>
            </w:r>
          </w:p>
        </w:tc>
        <w:tc>
          <w:tcPr>
            <w:tcW w:w="399" w:type="dxa"/>
            <w:tcBorders>
              <w:top w:val="single" w:sz="4" w:space="0" w:color="000000"/>
              <w:left w:val="single" w:sz="4" w:space="0" w:color="auto"/>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30 Jan -3 Feb 2012</w:t>
            </w:r>
          </w:p>
        </w:tc>
        <w:tc>
          <w:tcPr>
            <w:tcW w:w="425"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6-10 Feb 2012</w:t>
            </w:r>
          </w:p>
        </w:tc>
        <w:tc>
          <w:tcPr>
            <w:tcW w:w="425"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13-17 Feb 2012</w:t>
            </w:r>
          </w:p>
        </w:tc>
        <w:tc>
          <w:tcPr>
            <w:tcW w:w="450" w:type="dxa"/>
            <w:tcBorders>
              <w:top w:val="single" w:sz="4" w:space="0" w:color="000000"/>
              <w:right w:val="single" w:sz="4" w:space="0" w:color="auto"/>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20-24 Feb 2012</w:t>
            </w:r>
          </w:p>
        </w:tc>
        <w:tc>
          <w:tcPr>
            <w:tcW w:w="425" w:type="dxa"/>
            <w:tcBorders>
              <w:top w:val="single" w:sz="4" w:space="0" w:color="000000"/>
              <w:left w:val="single" w:sz="4" w:space="0" w:color="auto"/>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27 Feb- 2 Mar 2012</w:t>
            </w:r>
          </w:p>
        </w:tc>
        <w:tc>
          <w:tcPr>
            <w:tcW w:w="425"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5-9 Mar 2012</w:t>
            </w:r>
          </w:p>
        </w:tc>
        <w:tc>
          <w:tcPr>
            <w:tcW w:w="427" w:type="dxa"/>
            <w:tcBorders>
              <w:top w:val="single" w:sz="4" w:space="0" w:color="000000"/>
              <w:right w:val="single" w:sz="4" w:space="0" w:color="auto"/>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12-16 Mar 2012</w:t>
            </w:r>
          </w:p>
        </w:tc>
        <w:tc>
          <w:tcPr>
            <w:tcW w:w="426" w:type="dxa"/>
            <w:tcBorders>
              <w:top w:val="single" w:sz="4" w:space="0" w:color="000000"/>
              <w:left w:val="single" w:sz="4" w:space="0" w:color="auto"/>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19-23 Mar 2012</w:t>
            </w:r>
          </w:p>
        </w:tc>
        <w:tc>
          <w:tcPr>
            <w:tcW w:w="429"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26-30 Mar 2012</w:t>
            </w:r>
          </w:p>
        </w:tc>
        <w:tc>
          <w:tcPr>
            <w:tcW w:w="425"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2-6 Apr 2012</w:t>
            </w:r>
          </w:p>
        </w:tc>
        <w:tc>
          <w:tcPr>
            <w:tcW w:w="425"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9-13 Apr 2012</w:t>
            </w:r>
          </w:p>
        </w:tc>
        <w:tc>
          <w:tcPr>
            <w:tcW w:w="430"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16-20 Apr 2012</w:t>
            </w:r>
          </w:p>
        </w:tc>
        <w:tc>
          <w:tcPr>
            <w:tcW w:w="425" w:type="dxa"/>
            <w:tcBorders>
              <w:top w:val="single" w:sz="4" w:space="0" w:color="000000"/>
              <w:right w:val="single" w:sz="4" w:space="0" w:color="auto"/>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23-27 Apr 2012</w:t>
            </w:r>
          </w:p>
        </w:tc>
        <w:tc>
          <w:tcPr>
            <w:tcW w:w="425" w:type="dxa"/>
            <w:gridSpan w:val="2"/>
            <w:tcBorders>
              <w:top w:val="single" w:sz="4" w:space="0" w:color="000000"/>
              <w:left w:val="single" w:sz="4" w:space="0" w:color="auto"/>
              <w:right w:val="single" w:sz="4" w:space="0" w:color="auto"/>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30 Apr – 4 Mei 2012</w:t>
            </w:r>
          </w:p>
        </w:tc>
        <w:tc>
          <w:tcPr>
            <w:tcW w:w="425" w:type="dxa"/>
            <w:tcBorders>
              <w:top w:val="single" w:sz="4" w:space="0" w:color="000000"/>
              <w:left w:val="single" w:sz="4" w:space="0" w:color="auto"/>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7-11 Mei 2012</w:t>
            </w:r>
          </w:p>
        </w:tc>
        <w:tc>
          <w:tcPr>
            <w:tcW w:w="426" w:type="dxa"/>
            <w:tcBorders>
              <w:top w:val="single" w:sz="4" w:space="0" w:color="000000"/>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14-18 Mei 2012</w:t>
            </w:r>
          </w:p>
        </w:tc>
        <w:tc>
          <w:tcPr>
            <w:tcW w:w="421" w:type="dxa"/>
            <w:tcBorders>
              <w:top w:val="single" w:sz="4" w:space="0" w:color="000000"/>
              <w:right w:val="single" w:sz="4" w:space="0" w:color="auto"/>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21-25 Mei 2012</w:t>
            </w:r>
          </w:p>
        </w:tc>
        <w:tc>
          <w:tcPr>
            <w:tcW w:w="434" w:type="dxa"/>
            <w:gridSpan w:val="2"/>
            <w:tcBorders>
              <w:top w:val="single" w:sz="4" w:space="0" w:color="000000"/>
              <w:left w:val="single" w:sz="4" w:space="0" w:color="auto"/>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28 Mei – 1 Jun 2012</w:t>
            </w:r>
          </w:p>
        </w:tc>
        <w:tc>
          <w:tcPr>
            <w:tcW w:w="428" w:type="dxa"/>
            <w:tcBorders>
              <w:top w:val="single" w:sz="4" w:space="0" w:color="000000"/>
              <w:right w:val="single" w:sz="4" w:space="0" w:color="auto"/>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4-8 Jun 2012</w:t>
            </w:r>
          </w:p>
        </w:tc>
        <w:tc>
          <w:tcPr>
            <w:tcW w:w="414" w:type="dxa"/>
            <w:tcBorders>
              <w:top w:val="single" w:sz="4" w:space="0" w:color="000000"/>
              <w:left w:val="single" w:sz="4" w:space="0" w:color="auto"/>
              <w:right w:val="single" w:sz="4" w:space="0" w:color="auto"/>
            </w:tcBorders>
            <w:shd w:val="clear" w:color="auto" w:fill="FFFF00"/>
            <w:vAlign w:val="center"/>
          </w:tcPr>
          <w:p w:rsidR="001345EC" w:rsidRPr="00A81EEA" w:rsidRDefault="001345EC" w:rsidP="007522C6">
            <w:pPr>
              <w:spacing w:after="0" w:line="240" w:lineRule="auto"/>
              <w:jc w:val="center"/>
              <w:rPr>
                <w:rFonts w:ascii="Arial" w:hAnsi="Arial" w:cs="Arial"/>
                <w:b/>
                <w:sz w:val="8"/>
                <w:szCs w:val="8"/>
                <w:lang w:val="en-US"/>
              </w:rPr>
            </w:pPr>
            <w:r>
              <w:rPr>
                <w:rFonts w:ascii="Arial" w:hAnsi="Arial" w:cs="Arial"/>
                <w:b/>
                <w:sz w:val="8"/>
                <w:szCs w:val="8"/>
                <w:lang w:val="en-US"/>
              </w:rPr>
              <w:t>11-15 Jun 2012</w:t>
            </w:r>
          </w:p>
        </w:tc>
      </w:tr>
      <w:tr w:rsidR="001345EC" w:rsidRPr="00486FE5" w:rsidTr="001735FF">
        <w:trPr>
          <w:cantSplit/>
          <w:trHeight w:val="255"/>
          <w:tblHeader/>
        </w:trPr>
        <w:tc>
          <w:tcPr>
            <w:tcW w:w="1511" w:type="dxa"/>
            <w:vMerge/>
            <w:shd w:val="clear" w:color="auto" w:fill="FFFF00"/>
            <w:vAlign w:val="center"/>
          </w:tcPr>
          <w:p w:rsidR="001345EC" w:rsidRPr="00486FE5" w:rsidRDefault="001345EC" w:rsidP="007522C6">
            <w:pPr>
              <w:spacing w:after="0" w:line="240" w:lineRule="auto"/>
              <w:jc w:val="center"/>
              <w:rPr>
                <w:rFonts w:ascii="Arial" w:hAnsi="Arial" w:cs="Arial"/>
                <w:b/>
                <w:sz w:val="18"/>
                <w:szCs w:val="18"/>
              </w:rPr>
            </w:pPr>
          </w:p>
        </w:tc>
        <w:tc>
          <w:tcPr>
            <w:tcW w:w="1550" w:type="dxa"/>
            <w:vMerge/>
            <w:shd w:val="clear" w:color="auto" w:fill="FFFF00"/>
            <w:vAlign w:val="center"/>
          </w:tcPr>
          <w:p w:rsidR="001345EC" w:rsidRPr="00486FE5" w:rsidRDefault="001345EC" w:rsidP="007522C6">
            <w:pPr>
              <w:spacing w:after="0" w:line="240" w:lineRule="auto"/>
              <w:jc w:val="center"/>
              <w:rPr>
                <w:rFonts w:ascii="Arial" w:hAnsi="Arial" w:cs="Arial"/>
                <w:b/>
                <w:sz w:val="18"/>
                <w:szCs w:val="18"/>
              </w:rPr>
            </w:pPr>
          </w:p>
        </w:tc>
        <w:tc>
          <w:tcPr>
            <w:tcW w:w="1979" w:type="dxa"/>
            <w:vMerge/>
            <w:shd w:val="clear" w:color="auto" w:fill="FFFF00"/>
            <w:vAlign w:val="center"/>
          </w:tcPr>
          <w:p w:rsidR="001345EC" w:rsidRPr="00486FE5" w:rsidRDefault="001345EC" w:rsidP="007522C6">
            <w:pPr>
              <w:spacing w:after="0" w:line="240" w:lineRule="auto"/>
              <w:jc w:val="center"/>
              <w:rPr>
                <w:rFonts w:ascii="Arial" w:hAnsi="Arial" w:cs="Arial"/>
                <w:b/>
                <w:sz w:val="18"/>
                <w:szCs w:val="18"/>
              </w:rPr>
            </w:pPr>
          </w:p>
        </w:tc>
        <w:tc>
          <w:tcPr>
            <w:tcW w:w="42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w:t>
            </w:r>
          </w:p>
        </w:tc>
        <w:tc>
          <w:tcPr>
            <w:tcW w:w="42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2</w:t>
            </w:r>
          </w:p>
        </w:tc>
        <w:tc>
          <w:tcPr>
            <w:tcW w:w="42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3</w:t>
            </w:r>
          </w:p>
        </w:tc>
        <w:tc>
          <w:tcPr>
            <w:tcW w:w="452" w:type="dxa"/>
            <w:gridSpan w:val="2"/>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4</w:t>
            </w:r>
          </w:p>
        </w:tc>
        <w:tc>
          <w:tcPr>
            <w:tcW w:w="399"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5</w:t>
            </w:r>
          </w:p>
        </w:tc>
        <w:tc>
          <w:tcPr>
            <w:tcW w:w="42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6</w:t>
            </w:r>
          </w:p>
        </w:tc>
        <w:tc>
          <w:tcPr>
            <w:tcW w:w="42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7</w:t>
            </w:r>
          </w:p>
        </w:tc>
        <w:tc>
          <w:tcPr>
            <w:tcW w:w="450"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8</w:t>
            </w:r>
          </w:p>
        </w:tc>
        <w:tc>
          <w:tcPr>
            <w:tcW w:w="42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9</w:t>
            </w:r>
          </w:p>
        </w:tc>
        <w:tc>
          <w:tcPr>
            <w:tcW w:w="42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10</w:t>
            </w:r>
          </w:p>
        </w:tc>
        <w:tc>
          <w:tcPr>
            <w:tcW w:w="427"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11</w:t>
            </w:r>
          </w:p>
        </w:tc>
        <w:tc>
          <w:tcPr>
            <w:tcW w:w="426"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12</w:t>
            </w:r>
          </w:p>
        </w:tc>
        <w:tc>
          <w:tcPr>
            <w:tcW w:w="429"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13</w:t>
            </w:r>
          </w:p>
        </w:tc>
        <w:tc>
          <w:tcPr>
            <w:tcW w:w="42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14</w:t>
            </w:r>
          </w:p>
        </w:tc>
        <w:tc>
          <w:tcPr>
            <w:tcW w:w="42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15</w:t>
            </w:r>
          </w:p>
        </w:tc>
        <w:tc>
          <w:tcPr>
            <w:tcW w:w="430"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16</w:t>
            </w:r>
          </w:p>
        </w:tc>
        <w:tc>
          <w:tcPr>
            <w:tcW w:w="42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17</w:t>
            </w:r>
          </w:p>
        </w:tc>
        <w:tc>
          <w:tcPr>
            <w:tcW w:w="425" w:type="dxa"/>
            <w:gridSpan w:val="2"/>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18</w:t>
            </w:r>
          </w:p>
        </w:tc>
        <w:tc>
          <w:tcPr>
            <w:tcW w:w="425"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19</w:t>
            </w:r>
          </w:p>
        </w:tc>
        <w:tc>
          <w:tcPr>
            <w:tcW w:w="426"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20</w:t>
            </w:r>
          </w:p>
        </w:tc>
        <w:tc>
          <w:tcPr>
            <w:tcW w:w="421"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21</w:t>
            </w:r>
          </w:p>
        </w:tc>
        <w:tc>
          <w:tcPr>
            <w:tcW w:w="434" w:type="dxa"/>
            <w:gridSpan w:val="2"/>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22</w:t>
            </w:r>
          </w:p>
        </w:tc>
        <w:tc>
          <w:tcPr>
            <w:tcW w:w="428" w:type="dxa"/>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23</w:t>
            </w:r>
          </w:p>
        </w:tc>
        <w:tc>
          <w:tcPr>
            <w:tcW w:w="414" w:type="dxa"/>
            <w:tcBorders>
              <w:right w:val="single" w:sz="4" w:space="0" w:color="auto"/>
            </w:tcBorders>
            <w:shd w:val="clear" w:color="auto" w:fill="FFFF00"/>
            <w:vAlign w:val="center"/>
          </w:tcPr>
          <w:p w:rsidR="001345EC" w:rsidRPr="00486FE5" w:rsidRDefault="001345EC" w:rsidP="007522C6">
            <w:pPr>
              <w:spacing w:after="0" w:line="240" w:lineRule="auto"/>
              <w:jc w:val="center"/>
              <w:rPr>
                <w:rFonts w:ascii="Arial" w:hAnsi="Arial" w:cs="Arial"/>
                <w:b/>
                <w:sz w:val="12"/>
                <w:szCs w:val="12"/>
              </w:rPr>
            </w:pPr>
            <w:r w:rsidRPr="00486FE5">
              <w:rPr>
                <w:rFonts w:ascii="Arial" w:hAnsi="Arial" w:cs="Arial"/>
                <w:b/>
                <w:sz w:val="12"/>
                <w:szCs w:val="12"/>
              </w:rPr>
              <w:t>24</w:t>
            </w:r>
          </w:p>
        </w:tc>
      </w:tr>
      <w:tr w:rsidR="001345EC" w:rsidRPr="00033559" w:rsidTr="001735FF">
        <w:trPr>
          <w:trHeight w:val="279"/>
        </w:trPr>
        <w:tc>
          <w:tcPr>
            <w:tcW w:w="15276" w:type="dxa"/>
            <w:gridSpan w:val="30"/>
            <w:shd w:val="clear" w:color="auto" w:fill="95B3D7"/>
          </w:tcPr>
          <w:p w:rsidR="001345EC" w:rsidRPr="00033559" w:rsidRDefault="001345EC" w:rsidP="007522C6">
            <w:pPr>
              <w:spacing w:after="0" w:line="240" w:lineRule="auto"/>
              <w:jc w:val="center"/>
              <w:rPr>
                <w:rFonts w:ascii="Arial" w:hAnsi="Arial" w:cs="Arial"/>
                <w:b/>
                <w:i/>
                <w:sz w:val="20"/>
                <w:szCs w:val="20"/>
                <w:lang w:val="en-US"/>
              </w:rPr>
            </w:pPr>
            <w:r>
              <w:rPr>
                <w:rFonts w:ascii="Arial" w:hAnsi="Arial" w:cs="Arial"/>
                <w:b/>
                <w:i/>
                <w:sz w:val="20"/>
                <w:szCs w:val="20"/>
                <w:lang w:val="en-US"/>
              </w:rPr>
              <w:t>Motorik Kasar</w:t>
            </w:r>
          </w:p>
        </w:tc>
      </w:tr>
      <w:tr w:rsidR="001345EC" w:rsidRPr="00486FE5" w:rsidTr="001735FF">
        <w:trPr>
          <w:trHeight w:val="900"/>
        </w:trPr>
        <w:tc>
          <w:tcPr>
            <w:tcW w:w="1511" w:type="dxa"/>
            <w:vMerge w:val="restart"/>
            <w:tcBorders>
              <w:top w:val="single" w:sz="4" w:space="0" w:color="auto"/>
            </w:tcBorders>
          </w:tcPr>
          <w:p w:rsidR="001345EC" w:rsidRPr="00291E00" w:rsidRDefault="001345EC" w:rsidP="007522C6">
            <w:pPr>
              <w:ind w:left="284" w:hanging="284"/>
              <w:rPr>
                <w:rFonts w:ascii="Arial" w:hAnsi="Arial" w:cs="Arial"/>
                <w:sz w:val="16"/>
                <w:szCs w:val="16"/>
              </w:rPr>
            </w:pPr>
            <w:r>
              <w:rPr>
                <w:rFonts w:ascii="Arial" w:hAnsi="Arial" w:cs="Arial"/>
                <w:sz w:val="16"/>
                <w:szCs w:val="16"/>
                <w:lang w:val="en-US"/>
              </w:rPr>
              <w:t xml:space="preserve">1.    </w:t>
            </w:r>
            <w:r w:rsidRPr="00291E00">
              <w:rPr>
                <w:rFonts w:ascii="Arial" w:hAnsi="Arial" w:cs="Arial"/>
                <w:sz w:val="16"/>
                <w:szCs w:val="16"/>
              </w:rPr>
              <w:t xml:space="preserve">Menirukan gerakan tubuh secara terkoordinasi untuk melatih kelenturan, keseimbangan dan </w:t>
            </w:r>
            <w:r>
              <w:rPr>
                <w:rFonts w:ascii="Arial" w:hAnsi="Arial" w:cs="Arial"/>
                <w:sz w:val="16"/>
                <w:szCs w:val="16"/>
                <w:lang w:val="en-US"/>
              </w:rPr>
              <w:t>kelincahan</w:t>
            </w:r>
          </w:p>
        </w:tc>
        <w:tc>
          <w:tcPr>
            <w:tcW w:w="1550" w:type="dxa"/>
            <w:vMerge w:val="restart"/>
            <w:tcBorders>
              <w:top w:val="single" w:sz="4" w:space="0" w:color="auto"/>
              <w:right w:val="single" w:sz="4" w:space="0" w:color="auto"/>
            </w:tcBorders>
          </w:tcPr>
          <w:p w:rsidR="001345EC" w:rsidRPr="00291E00" w:rsidRDefault="001345EC" w:rsidP="00970935">
            <w:pPr>
              <w:numPr>
                <w:ilvl w:val="1"/>
                <w:numId w:val="130"/>
              </w:numPr>
              <w:ind w:left="332"/>
              <w:rPr>
                <w:rFonts w:ascii="Arial" w:hAnsi="Arial" w:cs="Arial"/>
                <w:sz w:val="16"/>
                <w:szCs w:val="16"/>
              </w:rPr>
            </w:pPr>
            <w:r w:rsidRPr="00291E00">
              <w:rPr>
                <w:rFonts w:ascii="Arial" w:hAnsi="Arial" w:cs="Arial"/>
                <w:sz w:val="16"/>
                <w:szCs w:val="16"/>
              </w:rPr>
              <w:t xml:space="preserve">Menggerak kan badan dan kaki dalam rangka keseimbangan, kekuatan, kelincahan, dan melatih </w:t>
            </w:r>
            <w:r>
              <w:rPr>
                <w:rFonts w:ascii="Arial" w:hAnsi="Arial" w:cs="Arial"/>
                <w:sz w:val="16"/>
                <w:szCs w:val="16"/>
                <w:lang w:val="en-US"/>
              </w:rPr>
              <w:t>keberaian</w:t>
            </w:r>
          </w:p>
        </w:tc>
        <w:tc>
          <w:tcPr>
            <w:tcW w:w="1979" w:type="dxa"/>
            <w:tcBorders>
              <w:top w:val="single" w:sz="4" w:space="0" w:color="auto"/>
              <w:left w:val="single" w:sz="4" w:space="0" w:color="auto"/>
              <w:bottom w:val="single" w:sz="4" w:space="0" w:color="auto"/>
            </w:tcBorders>
          </w:tcPr>
          <w:p w:rsidR="001345EC" w:rsidRPr="00291E00" w:rsidRDefault="001345EC" w:rsidP="007522C6">
            <w:pPr>
              <w:ind w:left="469" w:hanging="567"/>
              <w:rPr>
                <w:rFonts w:ascii="Arial" w:hAnsi="Arial" w:cs="Arial"/>
                <w:sz w:val="16"/>
                <w:szCs w:val="16"/>
              </w:rPr>
            </w:pPr>
            <w:r>
              <w:rPr>
                <w:rFonts w:ascii="Arial" w:hAnsi="Arial" w:cs="Arial"/>
                <w:sz w:val="16"/>
                <w:szCs w:val="16"/>
                <w:lang w:val="en-US"/>
              </w:rPr>
              <w:t xml:space="preserve"> 1.1.5.   </w:t>
            </w:r>
            <w:r w:rsidRPr="00291E00">
              <w:rPr>
                <w:rFonts w:ascii="Arial" w:hAnsi="Arial" w:cs="Arial"/>
                <w:sz w:val="16"/>
                <w:szCs w:val="16"/>
              </w:rPr>
              <w:t>Berdiri dengan tumit diatas satu kaki dengan seimbang</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5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8"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14"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735FF">
        <w:trPr>
          <w:trHeight w:val="270"/>
        </w:trPr>
        <w:tc>
          <w:tcPr>
            <w:tcW w:w="1511" w:type="dxa"/>
            <w:vMerge/>
          </w:tcPr>
          <w:p w:rsidR="001345EC" w:rsidRPr="00291E00" w:rsidRDefault="001345EC" w:rsidP="00970935">
            <w:pPr>
              <w:numPr>
                <w:ilvl w:val="0"/>
                <w:numId w:val="107"/>
              </w:numPr>
              <w:ind w:left="284" w:hanging="284"/>
              <w:rPr>
                <w:rFonts w:ascii="Arial" w:hAnsi="Arial" w:cs="Arial"/>
                <w:sz w:val="16"/>
                <w:szCs w:val="16"/>
              </w:rPr>
            </w:pPr>
          </w:p>
        </w:tc>
        <w:tc>
          <w:tcPr>
            <w:tcW w:w="1550" w:type="dxa"/>
            <w:vMerge/>
            <w:tcBorders>
              <w:right w:val="single" w:sz="4" w:space="0" w:color="auto"/>
            </w:tcBorders>
          </w:tcPr>
          <w:p w:rsidR="001345EC" w:rsidRPr="00291E00" w:rsidRDefault="001345EC" w:rsidP="00970935">
            <w:pPr>
              <w:numPr>
                <w:ilvl w:val="1"/>
                <w:numId w:val="107"/>
              </w:numPr>
              <w:ind w:left="323"/>
              <w:rPr>
                <w:rFonts w:ascii="Arial" w:hAnsi="Arial" w:cs="Arial"/>
                <w:sz w:val="16"/>
                <w:szCs w:val="16"/>
              </w:rPr>
            </w:pPr>
          </w:p>
        </w:tc>
        <w:tc>
          <w:tcPr>
            <w:tcW w:w="1979" w:type="dxa"/>
            <w:tcBorders>
              <w:top w:val="single" w:sz="4" w:space="0" w:color="auto"/>
              <w:left w:val="single" w:sz="4" w:space="0" w:color="auto"/>
              <w:bottom w:val="single" w:sz="4" w:space="0" w:color="auto"/>
            </w:tcBorders>
          </w:tcPr>
          <w:p w:rsidR="001345EC" w:rsidRPr="007F0AF9" w:rsidRDefault="001345EC" w:rsidP="007522C6">
            <w:pPr>
              <w:ind w:left="480" w:hanging="567"/>
              <w:rPr>
                <w:rFonts w:ascii="Arial" w:hAnsi="Arial" w:cs="Arial"/>
                <w:sz w:val="16"/>
                <w:szCs w:val="16"/>
                <w:lang w:val="en-US"/>
              </w:rPr>
            </w:pPr>
            <w:r>
              <w:rPr>
                <w:rFonts w:ascii="Arial" w:hAnsi="Arial" w:cs="Arial"/>
                <w:sz w:val="16"/>
                <w:szCs w:val="16"/>
                <w:lang w:val="en-US"/>
              </w:rPr>
              <w:t xml:space="preserve">1.1.6.    </w:t>
            </w:r>
            <w:r w:rsidRPr="007F0AF9">
              <w:rPr>
                <w:rFonts w:ascii="Arial" w:hAnsi="Arial" w:cs="Arial"/>
                <w:sz w:val="16"/>
                <w:szCs w:val="16"/>
              </w:rPr>
              <w:t>Berlari sambil melompat dengan seimbang tanpa jatuh</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F01FAB" w:rsidRDefault="001345EC" w:rsidP="007522C6">
            <w:pPr>
              <w:jc w:val="center"/>
              <w:rPr>
                <w:rFonts w:ascii="Arial" w:hAnsi="Arial" w:cs="Arial"/>
                <w:b/>
                <w:sz w:val="28"/>
                <w:szCs w:val="28"/>
                <w:lang w:val="en-US"/>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50" w:type="dxa"/>
            <w:tcBorders>
              <w:top w:val="single" w:sz="4" w:space="0" w:color="auto"/>
              <w:bottom w:val="single" w:sz="4" w:space="0" w:color="auto"/>
            </w:tcBorders>
            <w:shd w:val="clear" w:color="auto" w:fill="auto"/>
            <w:vAlign w:val="center"/>
          </w:tcPr>
          <w:p w:rsidR="001345EC" w:rsidRPr="00F01FAB" w:rsidRDefault="001345EC" w:rsidP="007522C6">
            <w:pPr>
              <w:jc w:val="center"/>
              <w:rPr>
                <w:rFonts w:ascii="Arial" w:hAnsi="Arial" w:cs="Arial"/>
                <w:b/>
                <w:sz w:val="28"/>
                <w:szCs w:val="28"/>
                <w:lang w:val="en-US"/>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6" w:type="dxa"/>
            <w:tcBorders>
              <w:top w:val="single" w:sz="4" w:space="0" w:color="auto"/>
              <w:bottom w:val="single" w:sz="4" w:space="0" w:color="auto"/>
            </w:tcBorders>
            <w:shd w:val="clear" w:color="auto" w:fill="auto"/>
            <w:vAlign w:val="center"/>
          </w:tcPr>
          <w:p w:rsidR="001345EC" w:rsidRPr="00F01FAB" w:rsidRDefault="001345EC" w:rsidP="007522C6">
            <w:pPr>
              <w:jc w:val="center"/>
              <w:rPr>
                <w:rFonts w:ascii="Arial" w:hAnsi="Arial" w:cs="Arial"/>
                <w:b/>
                <w:sz w:val="28"/>
                <w:szCs w:val="28"/>
                <w:lang w:val="en-US"/>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F01FAB" w:rsidRDefault="001345EC" w:rsidP="007522C6">
            <w:pPr>
              <w:jc w:val="center"/>
              <w:rPr>
                <w:rFonts w:ascii="Arial" w:hAnsi="Arial" w:cs="Arial"/>
                <w:b/>
                <w:sz w:val="28"/>
                <w:szCs w:val="28"/>
                <w:lang w:val="en-US"/>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8"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14"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735FF">
        <w:trPr>
          <w:trHeight w:val="280"/>
        </w:trPr>
        <w:tc>
          <w:tcPr>
            <w:tcW w:w="1511" w:type="dxa"/>
            <w:vMerge/>
          </w:tcPr>
          <w:p w:rsidR="001345EC" w:rsidRPr="00291E00" w:rsidRDefault="001345EC" w:rsidP="00970935">
            <w:pPr>
              <w:numPr>
                <w:ilvl w:val="0"/>
                <w:numId w:val="107"/>
              </w:numPr>
              <w:ind w:left="284" w:hanging="284"/>
              <w:rPr>
                <w:rFonts w:ascii="Arial" w:hAnsi="Arial" w:cs="Arial"/>
                <w:sz w:val="16"/>
                <w:szCs w:val="16"/>
              </w:rPr>
            </w:pPr>
          </w:p>
        </w:tc>
        <w:tc>
          <w:tcPr>
            <w:tcW w:w="1550" w:type="dxa"/>
            <w:vMerge/>
            <w:tcBorders>
              <w:right w:val="single" w:sz="4" w:space="0" w:color="auto"/>
            </w:tcBorders>
          </w:tcPr>
          <w:p w:rsidR="001345EC" w:rsidRPr="00291E00" w:rsidRDefault="001345EC" w:rsidP="00970935">
            <w:pPr>
              <w:numPr>
                <w:ilvl w:val="1"/>
                <w:numId w:val="107"/>
              </w:numPr>
              <w:ind w:left="323"/>
              <w:rPr>
                <w:rFonts w:ascii="Arial" w:hAnsi="Arial" w:cs="Arial"/>
                <w:sz w:val="16"/>
                <w:szCs w:val="16"/>
              </w:rPr>
            </w:pPr>
          </w:p>
        </w:tc>
        <w:tc>
          <w:tcPr>
            <w:tcW w:w="1979" w:type="dxa"/>
            <w:tcBorders>
              <w:top w:val="single" w:sz="4" w:space="0" w:color="auto"/>
              <w:left w:val="single" w:sz="4" w:space="0" w:color="auto"/>
              <w:bottom w:val="single" w:sz="4" w:space="0" w:color="auto"/>
            </w:tcBorders>
          </w:tcPr>
          <w:p w:rsidR="001345EC" w:rsidRPr="007F0AF9" w:rsidRDefault="001345EC" w:rsidP="007522C6">
            <w:pPr>
              <w:ind w:left="469" w:hanging="567"/>
              <w:rPr>
                <w:rFonts w:ascii="Arial" w:hAnsi="Arial" w:cs="Arial"/>
                <w:sz w:val="16"/>
                <w:szCs w:val="16"/>
                <w:lang w:val="en-US"/>
              </w:rPr>
            </w:pPr>
            <w:r>
              <w:rPr>
                <w:rFonts w:ascii="Arial" w:hAnsi="Arial" w:cs="Arial"/>
                <w:sz w:val="16"/>
                <w:szCs w:val="16"/>
                <w:lang w:val="en-US"/>
              </w:rPr>
              <w:t xml:space="preserve">1.1.7.    </w:t>
            </w:r>
            <w:r w:rsidRPr="007F0AF9">
              <w:rPr>
                <w:rFonts w:ascii="Arial" w:hAnsi="Arial" w:cs="Arial"/>
                <w:sz w:val="16"/>
                <w:szCs w:val="16"/>
              </w:rPr>
              <w:t>Merayap dan merangkak dengan berbagai variasi</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F01FAB" w:rsidRDefault="001345EC" w:rsidP="007522C6">
            <w:pPr>
              <w:jc w:val="center"/>
              <w:rPr>
                <w:rFonts w:ascii="Arial" w:hAnsi="Arial" w:cs="Arial"/>
                <w:b/>
                <w:sz w:val="28"/>
                <w:szCs w:val="28"/>
                <w:lang w:val="en-US"/>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50" w:type="dxa"/>
            <w:tcBorders>
              <w:top w:val="single" w:sz="4" w:space="0" w:color="auto"/>
              <w:bottom w:val="single" w:sz="4" w:space="0" w:color="auto"/>
            </w:tcBorders>
            <w:shd w:val="clear" w:color="auto" w:fill="auto"/>
            <w:vAlign w:val="center"/>
          </w:tcPr>
          <w:p w:rsidR="001345EC" w:rsidRPr="00F01FAB" w:rsidRDefault="001345EC" w:rsidP="007522C6">
            <w:pPr>
              <w:jc w:val="center"/>
              <w:rPr>
                <w:rFonts w:ascii="Arial" w:hAnsi="Arial" w:cs="Arial"/>
                <w:b/>
                <w:sz w:val="28"/>
                <w:szCs w:val="28"/>
                <w:lang w:val="en-US"/>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F01FAB" w:rsidRDefault="001345EC" w:rsidP="007522C6">
            <w:pPr>
              <w:jc w:val="center"/>
              <w:rPr>
                <w:rFonts w:ascii="Arial" w:hAnsi="Arial" w:cs="Arial"/>
                <w:b/>
                <w:sz w:val="28"/>
                <w:szCs w:val="28"/>
                <w:lang w:val="en-US"/>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F01FAB" w:rsidRDefault="001345EC" w:rsidP="007522C6">
            <w:pPr>
              <w:jc w:val="center"/>
              <w:rPr>
                <w:rFonts w:ascii="Arial" w:hAnsi="Arial" w:cs="Arial"/>
                <w:b/>
                <w:sz w:val="28"/>
                <w:szCs w:val="28"/>
                <w:lang w:val="en-US"/>
              </w:rPr>
            </w:pPr>
            <w:r w:rsidRPr="00F01FAB">
              <w:rPr>
                <w:rFonts w:ascii="Arial" w:hAnsi="Arial" w:cs="Arial"/>
                <w:b/>
                <w:sz w:val="28"/>
                <w:szCs w:val="28"/>
                <w:lang w:val="en-US"/>
              </w:rPr>
              <w:t>√</w:t>
            </w: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8"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14"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735FF">
        <w:trPr>
          <w:trHeight w:val="360"/>
        </w:trPr>
        <w:tc>
          <w:tcPr>
            <w:tcW w:w="1511" w:type="dxa"/>
            <w:vMerge/>
            <w:tcBorders>
              <w:bottom w:val="single" w:sz="4" w:space="0" w:color="auto"/>
            </w:tcBorders>
          </w:tcPr>
          <w:p w:rsidR="001345EC" w:rsidRPr="00291E00" w:rsidRDefault="001345EC" w:rsidP="00970935">
            <w:pPr>
              <w:numPr>
                <w:ilvl w:val="0"/>
                <w:numId w:val="107"/>
              </w:numPr>
              <w:ind w:left="284" w:hanging="284"/>
              <w:rPr>
                <w:rFonts w:ascii="Arial" w:hAnsi="Arial" w:cs="Arial"/>
                <w:sz w:val="16"/>
                <w:szCs w:val="16"/>
              </w:rPr>
            </w:pPr>
          </w:p>
        </w:tc>
        <w:tc>
          <w:tcPr>
            <w:tcW w:w="1550" w:type="dxa"/>
            <w:vMerge/>
            <w:tcBorders>
              <w:bottom w:val="single" w:sz="4" w:space="0" w:color="auto"/>
              <w:right w:val="single" w:sz="4" w:space="0" w:color="auto"/>
            </w:tcBorders>
          </w:tcPr>
          <w:p w:rsidR="001345EC" w:rsidRPr="00291E00" w:rsidRDefault="001345EC" w:rsidP="00970935">
            <w:pPr>
              <w:numPr>
                <w:ilvl w:val="1"/>
                <w:numId w:val="107"/>
              </w:numPr>
              <w:ind w:left="323"/>
              <w:rPr>
                <w:rFonts w:ascii="Arial" w:hAnsi="Arial" w:cs="Arial"/>
                <w:sz w:val="16"/>
                <w:szCs w:val="16"/>
              </w:rPr>
            </w:pPr>
          </w:p>
        </w:tc>
        <w:tc>
          <w:tcPr>
            <w:tcW w:w="1979" w:type="dxa"/>
            <w:tcBorders>
              <w:top w:val="single" w:sz="4" w:space="0" w:color="auto"/>
              <w:left w:val="single" w:sz="4" w:space="0" w:color="auto"/>
              <w:bottom w:val="single" w:sz="4" w:space="0" w:color="auto"/>
            </w:tcBorders>
          </w:tcPr>
          <w:p w:rsidR="001345EC" w:rsidRPr="00B04527" w:rsidRDefault="001345EC" w:rsidP="007522C6">
            <w:pPr>
              <w:ind w:left="469" w:hanging="567"/>
              <w:rPr>
                <w:rFonts w:ascii="Arial" w:hAnsi="Arial" w:cs="Arial"/>
                <w:sz w:val="16"/>
                <w:szCs w:val="16"/>
                <w:lang w:val="en-US"/>
              </w:rPr>
            </w:pPr>
            <w:r>
              <w:rPr>
                <w:rFonts w:ascii="Arial" w:hAnsi="Arial" w:cs="Arial"/>
                <w:sz w:val="16"/>
                <w:szCs w:val="16"/>
              </w:rPr>
              <w:t>1.1.</w:t>
            </w:r>
            <w:r>
              <w:rPr>
                <w:rFonts w:ascii="Arial" w:hAnsi="Arial" w:cs="Arial"/>
                <w:sz w:val="16"/>
                <w:szCs w:val="16"/>
                <w:lang w:val="en-US"/>
              </w:rPr>
              <w:t>9.    Naik sepeda roda 2</w:t>
            </w:r>
            <w:r w:rsidRPr="003C2624">
              <w:rPr>
                <w:rFonts w:ascii="Arial" w:hAnsi="Arial" w:cs="Arial"/>
                <w:b/>
                <w:sz w:val="16"/>
                <w:szCs w:val="16"/>
                <w:vertAlign w:val="superscript"/>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5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8"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14"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735FF">
        <w:trPr>
          <w:trHeight w:val="557"/>
        </w:trPr>
        <w:tc>
          <w:tcPr>
            <w:tcW w:w="1511" w:type="dxa"/>
            <w:tcBorders>
              <w:top w:val="single" w:sz="4" w:space="0" w:color="auto"/>
            </w:tcBorders>
          </w:tcPr>
          <w:p w:rsidR="001345EC" w:rsidRPr="00291E00" w:rsidRDefault="001345EC" w:rsidP="00970935">
            <w:pPr>
              <w:numPr>
                <w:ilvl w:val="0"/>
                <w:numId w:val="107"/>
              </w:numPr>
              <w:ind w:left="284" w:hanging="284"/>
              <w:rPr>
                <w:rFonts w:ascii="Arial" w:hAnsi="Arial" w:cs="Arial"/>
                <w:sz w:val="16"/>
                <w:szCs w:val="16"/>
              </w:rPr>
            </w:pPr>
            <w:r w:rsidRPr="00291E00">
              <w:rPr>
                <w:rFonts w:ascii="Arial" w:hAnsi="Arial" w:cs="Arial"/>
                <w:sz w:val="16"/>
                <w:szCs w:val="16"/>
              </w:rPr>
              <w:t xml:space="preserve">Melakukan koordinasi gerakan kaki-tangan kepala dalam </w:t>
            </w:r>
            <w:r w:rsidRPr="00291E00">
              <w:rPr>
                <w:rFonts w:ascii="Arial" w:hAnsi="Arial" w:cs="Arial"/>
                <w:sz w:val="16"/>
                <w:szCs w:val="16"/>
              </w:rPr>
              <w:lastRenderedPageBreak/>
              <w:t>melakukan tarian/senam</w:t>
            </w:r>
          </w:p>
        </w:tc>
        <w:tc>
          <w:tcPr>
            <w:tcW w:w="1550" w:type="dxa"/>
            <w:tcBorders>
              <w:top w:val="single" w:sz="4" w:space="0" w:color="auto"/>
            </w:tcBorders>
          </w:tcPr>
          <w:p w:rsidR="001345EC" w:rsidRPr="00291E00" w:rsidRDefault="001345EC" w:rsidP="00970935">
            <w:pPr>
              <w:numPr>
                <w:ilvl w:val="1"/>
                <w:numId w:val="107"/>
              </w:numPr>
              <w:ind w:left="323"/>
              <w:rPr>
                <w:rFonts w:ascii="Arial" w:hAnsi="Arial" w:cs="Arial"/>
                <w:sz w:val="16"/>
                <w:szCs w:val="16"/>
              </w:rPr>
            </w:pPr>
            <w:r w:rsidRPr="00291E00">
              <w:rPr>
                <w:rFonts w:ascii="Arial" w:hAnsi="Arial" w:cs="Arial"/>
                <w:sz w:val="16"/>
                <w:szCs w:val="16"/>
              </w:rPr>
              <w:lastRenderedPageBreak/>
              <w:t xml:space="preserve">Melakukan koordinasi gerakan kaki-tangan kepala dalam </w:t>
            </w:r>
            <w:r w:rsidRPr="00291E00">
              <w:rPr>
                <w:rFonts w:ascii="Arial" w:hAnsi="Arial" w:cs="Arial"/>
                <w:sz w:val="16"/>
                <w:szCs w:val="16"/>
              </w:rPr>
              <w:lastRenderedPageBreak/>
              <w:t>melakukan tarian/senam</w:t>
            </w:r>
          </w:p>
        </w:tc>
        <w:tc>
          <w:tcPr>
            <w:tcW w:w="1979" w:type="dxa"/>
            <w:tcBorders>
              <w:top w:val="single" w:sz="4" w:space="0" w:color="auto"/>
              <w:bottom w:val="single" w:sz="4" w:space="0" w:color="auto"/>
            </w:tcBorders>
          </w:tcPr>
          <w:p w:rsidR="001345EC" w:rsidRPr="00291E00" w:rsidRDefault="001345EC" w:rsidP="00970935">
            <w:pPr>
              <w:numPr>
                <w:ilvl w:val="2"/>
                <w:numId w:val="110"/>
              </w:numPr>
              <w:ind w:left="480" w:hanging="567"/>
              <w:rPr>
                <w:rFonts w:ascii="Arial" w:hAnsi="Arial" w:cs="Arial"/>
                <w:sz w:val="16"/>
                <w:szCs w:val="16"/>
              </w:rPr>
            </w:pPr>
            <w:r w:rsidRPr="00291E00">
              <w:rPr>
                <w:rFonts w:ascii="Arial" w:hAnsi="Arial" w:cs="Arial"/>
                <w:sz w:val="16"/>
                <w:szCs w:val="16"/>
              </w:rPr>
              <w:lastRenderedPageBreak/>
              <w:t>Senam fantasi bentuk meniru, gerakan hewan,gerakan tanaman</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5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8"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14"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735FF">
        <w:trPr>
          <w:trHeight w:val="1050"/>
        </w:trPr>
        <w:tc>
          <w:tcPr>
            <w:tcW w:w="1511" w:type="dxa"/>
            <w:vMerge w:val="restart"/>
            <w:tcBorders>
              <w:top w:val="single" w:sz="4" w:space="0" w:color="auto"/>
            </w:tcBorders>
          </w:tcPr>
          <w:p w:rsidR="001345EC" w:rsidRPr="00291E00" w:rsidRDefault="001345EC" w:rsidP="00970935">
            <w:pPr>
              <w:numPr>
                <w:ilvl w:val="0"/>
                <w:numId w:val="108"/>
              </w:numPr>
              <w:ind w:left="284"/>
              <w:rPr>
                <w:rFonts w:ascii="Arial" w:hAnsi="Arial" w:cs="Arial"/>
                <w:sz w:val="16"/>
                <w:szCs w:val="16"/>
              </w:rPr>
            </w:pPr>
            <w:r w:rsidRPr="00291E00">
              <w:rPr>
                <w:rFonts w:ascii="Arial" w:hAnsi="Arial" w:cs="Arial"/>
                <w:sz w:val="16"/>
                <w:szCs w:val="16"/>
              </w:rPr>
              <w:lastRenderedPageBreak/>
              <w:t>Terampil menggunakan tangan kanan dan tangan kiri</w:t>
            </w:r>
          </w:p>
        </w:tc>
        <w:tc>
          <w:tcPr>
            <w:tcW w:w="1550" w:type="dxa"/>
            <w:vMerge w:val="restart"/>
            <w:tcBorders>
              <w:top w:val="single" w:sz="4" w:space="0" w:color="auto"/>
            </w:tcBorders>
          </w:tcPr>
          <w:p w:rsidR="001345EC" w:rsidRPr="00291E00" w:rsidRDefault="001345EC" w:rsidP="00970935">
            <w:pPr>
              <w:numPr>
                <w:ilvl w:val="1"/>
                <w:numId w:val="108"/>
              </w:numPr>
              <w:ind w:left="323"/>
              <w:rPr>
                <w:rFonts w:ascii="Arial" w:hAnsi="Arial" w:cs="Arial"/>
                <w:sz w:val="16"/>
                <w:szCs w:val="16"/>
              </w:rPr>
            </w:pPr>
            <w:r w:rsidRPr="00291E00">
              <w:rPr>
                <w:rFonts w:ascii="Arial" w:hAnsi="Arial" w:cs="Arial"/>
                <w:sz w:val="16"/>
                <w:szCs w:val="16"/>
              </w:rPr>
              <w:t>Terampil menggunaka</w:t>
            </w:r>
            <w:r>
              <w:rPr>
                <w:rFonts w:ascii="Arial" w:hAnsi="Arial" w:cs="Arial"/>
                <w:sz w:val="16"/>
                <w:szCs w:val="16"/>
                <w:lang w:val="en-US"/>
              </w:rPr>
              <w:t>n</w:t>
            </w:r>
            <w:r w:rsidRPr="00291E00">
              <w:rPr>
                <w:rFonts w:ascii="Arial" w:hAnsi="Arial" w:cs="Arial"/>
                <w:sz w:val="16"/>
                <w:szCs w:val="16"/>
              </w:rPr>
              <w:t xml:space="preserve"> tangan kanan dan tangan kiri</w:t>
            </w:r>
          </w:p>
        </w:tc>
        <w:tc>
          <w:tcPr>
            <w:tcW w:w="1979" w:type="dxa"/>
            <w:tcBorders>
              <w:top w:val="single" w:sz="4" w:space="0" w:color="auto"/>
              <w:bottom w:val="single" w:sz="4" w:space="0" w:color="auto"/>
            </w:tcBorders>
          </w:tcPr>
          <w:p w:rsidR="001345EC" w:rsidRPr="0082102D" w:rsidRDefault="001345EC" w:rsidP="00970935">
            <w:pPr>
              <w:numPr>
                <w:ilvl w:val="2"/>
                <w:numId w:val="111"/>
              </w:numPr>
              <w:ind w:left="480" w:hanging="567"/>
              <w:rPr>
                <w:rFonts w:ascii="Arial" w:hAnsi="Arial" w:cs="Arial"/>
                <w:sz w:val="16"/>
                <w:szCs w:val="16"/>
              </w:rPr>
            </w:pPr>
            <w:r w:rsidRPr="0082102D">
              <w:rPr>
                <w:rFonts w:ascii="Arial" w:hAnsi="Arial" w:cs="Arial"/>
                <w:sz w:val="16"/>
                <w:szCs w:val="16"/>
              </w:rPr>
              <w:t>Melambungkan dan menangkap bola/kantong biji-bijian sambil berjalan/bergerak</w:t>
            </w: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5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30"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8"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14"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735FF">
        <w:trPr>
          <w:trHeight w:val="1451"/>
        </w:trPr>
        <w:tc>
          <w:tcPr>
            <w:tcW w:w="1511" w:type="dxa"/>
            <w:vMerge/>
          </w:tcPr>
          <w:p w:rsidR="001345EC" w:rsidRPr="00291E00" w:rsidRDefault="001345EC" w:rsidP="00970935">
            <w:pPr>
              <w:numPr>
                <w:ilvl w:val="0"/>
                <w:numId w:val="111"/>
              </w:numPr>
              <w:ind w:left="284"/>
              <w:rPr>
                <w:rFonts w:ascii="Arial" w:hAnsi="Arial" w:cs="Arial"/>
                <w:sz w:val="16"/>
                <w:szCs w:val="16"/>
              </w:rPr>
            </w:pPr>
          </w:p>
        </w:tc>
        <w:tc>
          <w:tcPr>
            <w:tcW w:w="1550" w:type="dxa"/>
            <w:vMerge/>
          </w:tcPr>
          <w:p w:rsidR="001345EC" w:rsidRPr="00291E00" w:rsidRDefault="001345EC" w:rsidP="00970935">
            <w:pPr>
              <w:numPr>
                <w:ilvl w:val="1"/>
                <w:numId w:val="111"/>
              </w:numPr>
              <w:ind w:left="323"/>
              <w:rPr>
                <w:rFonts w:ascii="Arial" w:hAnsi="Arial" w:cs="Arial"/>
                <w:sz w:val="16"/>
                <w:szCs w:val="16"/>
              </w:rPr>
            </w:pPr>
          </w:p>
        </w:tc>
        <w:tc>
          <w:tcPr>
            <w:tcW w:w="1979" w:type="dxa"/>
            <w:tcBorders>
              <w:top w:val="single" w:sz="4" w:space="0" w:color="auto"/>
              <w:bottom w:val="single" w:sz="4" w:space="0" w:color="auto"/>
            </w:tcBorders>
          </w:tcPr>
          <w:p w:rsidR="001345EC" w:rsidRPr="0082102D" w:rsidRDefault="001345EC" w:rsidP="00970935">
            <w:pPr>
              <w:numPr>
                <w:ilvl w:val="2"/>
                <w:numId w:val="112"/>
              </w:numPr>
              <w:ind w:left="480" w:hanging="567"/>
              <w:rPr>
                <w:rFonts w:ascii="Arial" w:hAnsi="Arial" w:cs="Arial"/>
                <w:sz w:val="16"/>
                <w:szCs w:val="16"/>
                <w:lang w:val="en-US"/>
              </w:rPr>
            </w:pPr>
            <w:r w:rsidRPr="0082102D">
              <w:rPr>
                <w:rFonts w:ascii="Arial" w:hAnsi="Arial" w:cs="Arial"/>
                <w:sz w:val="16"/>
                <w:szCs w:val="16"/>
              </w:rPr>
              <w:t>Memantulkan bola besar,sedang dan kecil dengan memutar badan mengayunkan tangan dan melangkah</w:t>
            </w: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881A22" w:rsidRDefault="001345EC" w:rsidP="007522C6">
            <w:pPr>
              <w:jc w:val="center"/>
              <w:rPr>
                <w:rFonts w:ascii="Arial" w:hAnsi="Arial" w:cs="Arial"/>
                <w:sz w:val="28"/>
                <w:szCs w:val="28"/>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5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881A22" w:rsidRDefault="001345EC" w:rsidP="007522C6">
            <w:pPr>
              <w:jc w:val="center"/>
              <w:rPr>
                <w:rFonts w:ascii="Arial" w:hAnsi="Arial" w:cs="Arial"/>
                <w:sz w:val="28"/>
                <w:szCs w:val="28"/>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881A22" w:rsidRDefault="001345EC" w:rsidP="007522C6">
            <w:pPr>
              <w:jc w:val="center"/>
              <w:rPr>
                <w:rFonts w:ascii="Arial" w:hAnsi="Arial" w:cs="Arial"/>
                <w:sz w:val="28"/>
                <w:szCs w:val="28"/>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30"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881A22" w:rsidRDefault="001345EC" w:rsidP="007522C6">
            <w:pPr>
              <w:jc w:val="center"/>
              <w:rPr>
                <w:rFonts w:ascii="Arial" w:hAnsi="Arial" w:cs="Arial"/>
                <w:sz w:val="28"/>
                <w:szCs w:val="28"/>
              </w:rPr>
            </w:pPr>
          </w:p>
        </w:tc>
        <w:tc>
          <w:tcPr>
            <w:tcW w:w="428"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14"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735FF">
        <w:trPr>
          <w:trHeight w:val="668"/>
        </w:trPr>
        <w:tc>
          <w:tcPr>
            <w:tcW w:w="1511" w:type="dxa"/>
            <w:tcBorders>
              <w:top w:val="single" w:sz="4" w:space="0" w:color="auto"/>
            </w:tcBorders>
          </w:tcPr>
          <w:p w:rsidR="001345EC" w:rsidRPr="00844201" w:rsidRDefault="001345EC" w:rsidP="00970935">
            <w:pPr>
              <w:numPr>
                <w:ilvl w:val="0"/>
                <w:numId w:val="112"/>
              </w:numPr>
              <w:ind w:left="284" w:hanging="284"/>
              <w:rPr>
                <w:rFonts w:ascii="Arial" w:hAnsi="Arial" w:cs="Arial"/>
                <w:sz w:val="16"/>
                <w:szCs w:val="16"/>
              </w:rPr>
            </w:pPr>
            <w:r w:rsidRPr="00844201">
              <w:rPr>
                <w:rFonts w:ascii="Arial" w:hAnsi="Arial" w:cs="Arial"/>
                <w:sz w:val="16"/>
                <w:szCs w:val="16"/>
              </w:rPr>
              <w:t>Melakukan kegiatan kebersihan diri</w:t>
            </w:r>
          </w:p>
        </w:tc>
        <w:tc>
          <w:tcPr>
            <w:tcW w:w="1550" w:type="dxa"/>
            <w:tcBorders>
              <w:top w:val="single" w:sz="4" w:space="0" w:color="auto"/>
            </w:tcBorders>
          </w:tcPr>
          <w:p w:rsidR="001345EC" w:rsidRPr="00844201" w:rsidRDefault="001345EC" w:rsidP="00970935">
            <w:pPr>
              <w:numPr>
                <w:ilvl w:val="1"/>
                <w:numId w:val="112"/>
              </w:numPr>
              <w:ind w:left="323"/>
              <w:rPr>
                <w:rFonts w:ascii="Arial" w:hAnsi="Arial" w:cs="Arial"/>
                <w:sz w:val="16"/>
                <w:szCs w:val="16"/>
              </w:rPr>
            </w:pPr>
            <w:r w:rsidRPr="00844201">
              <w:rPr>
                <w:rFonts w:ascii="Arial" w:hAnsi="Arial" w:cs="Arial"/>
                <w:sz w:val="16"/>
                <w:szCs w:val="16"/>
              </w:rPr>
              <w:t>Melakukan kegiatan kebersihan diri</w:t>
            </w:r>
          </w:p>
        </w:tc>
        <w:tc>
          <w:tcPr>
            <w:tcW w:w="1979" w:type="dxa"/>
            <w:tcBorders>
              <w:top w:val="single" w:sz="4" w:space="0" w:color="auto"/>
              <w:bottom w:val="single" w:sz="4" w:space="0" w:color="auto"/>
            </w:tcBorders>
          </w:tcPr>
          <w:p w:rsidR="001345EC" w:rsidRDefault="001345EC" w:rsidP="00970935">
            <w:pPr>
              <w:numPr>
                <w:ilvl w:val="2"/>
                <w:numId w:val="113"/>
              </w:numPr>
              <w:ind w:left="480" w:hanging="567"/>
              <w:rPr>
                <w:rFonts w:ascii="Arial" w:hAnsi="Arial" w:cs="Arial"/>
                <w:sz w:val="16"/>
                <w:szCs w:val="16"/>
              </w:rPr>
            </w:pPr>
            <w:r w:rsidRPr="0082102D">
              <w:rPr>
                <w:rFonts w:ascii="Arial" w:hAnsi="Arial" w:cs="Arial"/>
                <w:sz w:val="16"/>
                <w:szCs w:val="16"/>
              </w:rPr>
              <w:t>Membersihkan diri sendiri tanpa bantuan</w:t>
            </w:r>
          </w:p>
          <w:p w:rsidR="001735FF" w:rsidRDefault="001735FF" w:rsidP="001735FF">
            <w:pPr>
              <w:rPr>
                <w:rFonts w:ascii="Arial" w:hAnsi="Arial" w:cs="Arial"/>
                <w:sz w:val="16"/>
                <w:szCs w:val="16"/>
              </w:rPr>
            </w:pPr>
          </w:p>
          <w:p w:rsidR="001735FF" w:rsidRPr="0082102D" w:rsidRDefault="001735FF" w:rsidP="001735FF">
            <w:pPr>
              <w:rPr>
                <w:rFonts w:ascii="Arial" w:hAnsi="Arial" w:cs="Arial"/>
                <w:sz w:val="16"/>
                <w:szCs w:val="16"/>
              </w:rPr>
            </w:pP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5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8"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14"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735FF">
        <w:trPr>
          <w:trHeight w:val="267"/>
        </w:trPr>
        <w:tc>
          <w:tcPr>
            <w:tcW w:w="15276" w:type="dxa"/>
            <w:gridSpan w:val="30"/>
            <w:tcBorders>
              <w:top w:val="single" w:sz="4" w:space="0" w:color="auto"/>
              <w:bottom w:val="single" w:sz="4" w:space="0" w:color="auto"/>
            </w:tcBorders>
            <w:shd w:val="clear" w:color="auto" w:fill="95B3D7"/>
          </w:tcPr>
          <w:p w:rsidR="001345EC" w:rsidRPr="00486FE5" w:rsidRDefault="001345EC" w:rsidP="007522C6">
            <w:pPr>
              <w:spacing w:after="0" w:line="240" w:lineRule="auto"/>
              <w:jc w:val="center"/>
              <w:rPr>
                <w:rFonts w:ascii="Arial" w:hAnsi="Arial" w:cs="Arial"/>
                <w:b/>
              </w:rPr>
            </w:pPr>
            <w:r>
              <w:rPr>
                <w:rFonts w:ascii="Arial" w:hAnsi="Arial" w:cs="Arial"/>
                <w:b/>
                <w:i/>
                <w:sz w:val="20"/>
                <w:szCs w:val="20"/>
                <w:lang w:val="en-US"/>
              </w:rPr>
              <w:lastRenderedPageBreak/>
              <w:t>Motorik Halus</w:t>
            </w:r>
          </w:p>
        </w:tc>
      </w:tr>
      <w:tr w:rsidR="001345EC" w:rsidRPr="00486FE5" w:rsidTr="001735FF">
        <w:trPr>
          <w:trHeight w:val="863"/>
        </w:trPr>
        <w:tc>
          <w:tcPr>
            <w:tcW w:w="1511" w:type="dxa"/>
            <w:vMerge w:val="restart"/>
            <w:tcBorders>
              <w:top w:val="single" w:sz="4" w:space="0" w:color="auto"/>
            </w:tcBorders>
          </w:tcPr>
          <w:p w:rsidR="001345EC" w:rsidRPr="00844201" w:rsidRDefault="001345EC" w:rsidP="00970935">
            <w:pPr>
              <w:numPr>
                <w:ilvl w:val="0"/>
                <w:numId w:val="109"/>
              </w:numPr>
              <w:ind w:left="284" w:hanging="284"/>
              <w:rPr>
                <w:rFonts w:ascii="Arial" w:hAnsi="Arial" w:cs="Arial"/>
                <w:sz w:val="16"/>
                <w:szCs w:val="16"/>
              </w:rPr>
            </w:pPr>
            <w:r w:rsidRPr="00844201">
              <w:rPr>
                <w:rFonts w:ascii="Arial" w:hAnsi="Arial" w:cs="Arial"/>
                <w:sz w:val="16"/>
                <w:szCs w:val="16"/>
              </w:rPr>
              <w:t>Menggambar sesuai gagasannya</w:t>
            </w:r>
          </w:p>
        </w:tc>
        <w:tc>
          <w:tcPr>
            <w:tcW w:w="1550" w:type="dxa"/>
            <w:vMerge w:val="restart"/>
            <w:tcBorders>
              <w:top w:val="single" w:sz="4" w:space="0" w:color="auto"/>
            </w:tcBorders>
          </w:tcPr>
          <w:p w:rsidR="001345EC" w:rsidRPr="00844201" w:rsidRDefault="001345EC" w:rsidP="00970935">
            <w:pPr>
              <w:numPr>
                <w:ilvl w:val="1"/>
                <w:numId w:val="109"/>
              </w:numPr>
              <w:rPr>
                <w:rFonts w:ascii="Arial" w:hAnsi="Arial" w:cs="Arial"/>
                <w:sz w:val="16"/>
                <w:szCs w:val="16"/>
              </w:rPr>
            </w:pPr>
            <w:r w:rsidRPr="00844201">
              <w:rPr>
                <w:rFonts w:ascii="Arial" w:hAnsi="Arial" w:cs="Arial"/>
                <w:sz w:val="16"/>
                <w:szCs w:val="16"/>
              </w:rPr>
              <w:t>Menggambar sesuai gagasannya</w:t>
            </w:r>
          </w:p>
        </w:tc>
        <w:tc>
          <w:tcPr>
            <w:tcW w:w="1979" w:type="dxa"/>
            <w:tcBorders>
              <w:top w:val="single" w:sz="4" w:space="0" w:color="auto"/>
              <w:bottom w:val="single" w:sz="4" w:space="0" w:color="auto"/>
            </w:tcBorders>
          </w:tcPr>
          <w:p w:rsidR="001345EC" w:rsidRPr="003E0CE6" w:rsidRDefault="001345EC" w:rsidP="007522C6">
            <w:pPr>
              <w:ind w:left="469" w:hanging="567"/>
              <w:rPr>
                <w:rFonts w:ascii="Arial" w:hAnsi="Arial" w:cs="Arial"/>
                <w:sz w:val="16"/>
                <w:szCs w:val="16"/>
                <w:lang w:val="es-ES"/>
              </w:rPr>
            </w:pPr>
            <w:r>
              <w:rPr>
                <w:rFonts w:ascii="Arial" w:hAnsi="Arial" w:cs="Arial"/>
                <w:sz w:val="16"/>
                <w:szCs w:val="16"/>
                <w:lang w:val="en-US"/>
              </w:rPr>
              <w:t xml:space="preserve">1.1.3.    </w:t>
            </w:r>
            <w:r w:rsidRPr="0082102D">
              <w:rPr>
                <w:rFonts w:ascii="Arial" w:hAnsi="Arial" w:cs="Arial"/>
                <w:sz w:val="16"/>
                <w:szCs w:val="16"/>
              </w:rPr>
              <w:t>Menggambar orang dengan lengkap dan proposional</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5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8"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14"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735FF">
        <w:trPr>
          <w:trHeight w:val="984"/>
        </w:trPr>
        <w:tc>
          <w:tcPr>
            <w:tcW w:w="1511" w:type="dxa"/>
            <w:vMerge/>
            <w:tcBorders>
              <w:top w:val="single" w:sz="4" w:space="0" w:color="auto"/>
            </w:tcBorders>
          </w:tcPr>
          <w:p w:rsidR="001345EC" w:rsidRPr="00844201" w:rsidRDefault="001345EC" w:rsidP="00970935">
            <w:pPr>
              <w:numPr>
                <w:ilvl w:val="0"/>
                <w:numId w:val="109"/>
              </w:numPr>
              <w:ind w:left="284" w:hanging="284"/>
              <w:rPr>
                <w:rFonts w:ascii="Arial" w:hAnsi="Arial" w:cs="Arial"/>
                <w:sz w:val="16"/>
                <w:szCs w:val="16"/>
              </w:rPr>
            </w:pPr>
          </w:p>
        </w:tc>
        <w:tc>
          <w:tcPr>
            <w:tcW w:w="1550" w:type="dxa"/>
            <w:vMerge/>
            <w:tcBorders>
              <w:top w:val="single" w:sz="4" w:space="0" w:color="auto"/>
            </w:tcBorders>
          </w:tcPr>
          <w:p w:rsidR="001345EC" w:rsidRPr="00844201" w:rsidRDefault="001345EC" w:rsidP="00970935">
            <w:pPr>
              <w:numPr>
                <w:ilvl w:val="1"/>
                <w:numId w:val="109"/>
              </w:numPr>
              <w:rPr>
                <w:rFonts w:ascii="Arial" w:hAnsi="Arial" w:cs="Arial"/>
                <w:sz w:val="16"/>
                <w:szCs w:val="16"/>
              </w:rPr>
            </w:pPr>
          </w:p>
        </w:tc>
        <w:tc>
          <w:tcPr>
            <w:tcW w:w="1979" w:type="dxa"/>
            <w:tcBorders>
              <w:top w:val="single" w:sz="4" w:space="0" w:color="auto"/>
              <w:bottom w:val="single" w:sz="4" w:space="0" w:color="auto"/>
            </w:tcBorders>
          </w:tcPr>
          <w:p w:rsidR="001345EC" w:rsidRDefault="001345EC" w:rsidP="007522C6">
            <w:pPr>
              <w:ind w:left="469" w:hanging="567"/>
              <w:rPr>
                <w:rFonts w:ascii="Arial" w:hAnsi="Arial" w:cs="Arial"/>
                <w:sz w:val="16"/>
                <w:szCs w:val="16"/>
                <w:lang w:val="en-US"/>
              </w:rPr>
            </w:pPr>
            <w:r w:rsidRPr="0082102D">
              <w:rPr>
                <w:rFonts w:ascii="Arial" w:hAnsi="Arial" w:cs="Arial"/>
                <w:sz w:val="16"/>
                <w:szCs w:val="16"/>
              </w:rPr>
              <w:t xml:space="preserve">1.1.4. </w:t>
            </w:r>
            <w:r>
              <w:rPr>
                <w:rFonts w:ascii="Arial" w:hAnsi="Arial" w:cs="Arial"/>
                <w:sz w:val="16"/>
                <w:szCs w:val="16"/>
                <w:lang w:val="en-US"/>
              </w:rPr>
              <w:t xml:space="preserve">   </w:t>
            </w:r>
            <w:r w:rsidRPr="0082102D">
              <w:rPr>
                <w:rFonts w:ascii="Arial" w:hAnsi="Arial" w:cs="Arial"/>
                <w:sz w:val="16"/>
                <w:szCs w:val="16"/>
              </w:rPr>
              <w:t>Mencetak dengan berbagai media (jari,kuas,pelepah pisang,daun,dll)</w:t>
            </w:r>
          </w:p>
        </w:tc>
        <w:tc>
          <w:tcPr>
            <w:tcW w:w="425" w:type="dxa"/>
            <w:tcBorders>
              <w:top w:val="single" w:sz="4" w:space="0" w:color="auto"/>
              <w:bottom w:val="single" w:sz="4" w:space="0" w:color="auto"/>
            </w:tcBorders>
            <w:shd w:val="clear" w:color="auto" w:fill="auto"/>
            <w:vAlign w:val="center"/>
          </w:tcPr>
          <w:p w:rsidR="001345EC" w:rsidRPr="00881A22" w:rsidRDefault="001345EC" w:rsidP="007522C6">
            <w:pPr>
              <w:jc w:val="center"/>
              <w:rPr>
                <w:rFonts w:ascii="Arial" w:hAnsi="Arial" w:cs="Arial"/>
                <w:sz w:val="28"/>
                <w:szCs w:val="28"/>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gridSpan w:val="2"/>
            <w:tcBorders>
              <w:top w:val="single" w:sz="4" w:space="0" w:color="auto"/>
              <w:bottom w:val="single" w:sz="4" w:space="0" w:color="auto"/>
            </w:tcBorders>
            <w:shd w:val="clear" w:color="auto" w:fill="auto"/>
            <w:vAlign w:val="center"/>
          </w:tcPr>
          <w:p w:rsidR="001345EC" w:rsidRPr="00881A22" w:rsidRDefault="001345EC" w:rsidP="007522C6">
            <w:pPr>
              <w:jc w:val="center"/>
              <w:rPr>
                <w:rFonts w:ascii="Arial" w:hAnsi="Arial" w:cs="Arial"/>
                <w:sz w:val="28"/>
                <w:szCs w:val="28"/>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5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881A22" w:rsidRDefault="001345EC" w:rsidP="007522C6">
            <w:pPr>
              <w:jc w:val="center"/>
              <w:rPr>
                <w:rFonts w:ascii="Arial" w:hAnsi="Arial" w:cs="Arial"/>
                <w:sz w:val="28"/>
                <w:szCs w:val="28"/>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881A22" w:rsidRDefault="001345EC" w:rsidP="007522C6">
            <w:pPr>
              <w:jc w:val="center"/>
              <w:rPr>
                <w:rFonts w:ascii="Arial" w:hAnsi="Arial" w:cs="Arial"/>
                <w:sz w:val="28"/>
                <w:szCs w:val="28"/>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8"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14"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735FF">
        <w:trPr>
          <w:trHeight w:val="525"/>
        </w:trPr>
        <w:tc>
          <w:tcPr>
            <w:tcW w:w="1511" w:type="dxa"/>
            <w:vMerge w:val="restart"/>
            <w:tcBorders>
              <w:top w:val="single" w:sz="4" w:space="0" w:color="auto"/>
            </w:tcBorders>
          </w:tcPr>
          <w:p w:rsidR="001345EC" w:rsidRPr="00844201" w:rsidRDefault="001345EC" w:rsidP="00970935">
            <w:pPr>
              <w:numPr>
                <w:ilvl w:val="0"/>
                <w:numId w:val="109"/>
              </w:numPr>
              <w:rPr>
                <w:rFonts w:ascii="Arial" w:hAnsi="Arial" w:cs="Arial"/>
                <w:sz w:val="16"/>
                <w:szCs w:val="16"/>
              </w:rPr>
            </w:pPr>
            <w:r w:rsidRPr="00844201">
              <w:rPr>
                <w:rFonts w:ascii="Arial" w:hAnsi="Arial" w:cs="Arial"/>
                <w:sz w:val="16"/>
                <w:szCs w:val="16"/>
              </w:rPr>
              <w:t>Meniru bentuk</w:t>
            </w:r>
          </w:p>
        </w:tc>
        <w:tc>
          <w:tcPr>
            <w:tcW w:w="1550" w:type="dxa"/>
            <w:vMerge w:val="restart"/>
            <w:tcBorders>
              <w:top w:val="single" w:sz="4" w:space="0" w:color="auto"/>
            </w:tcBorders>
          </w:tcPr>
          <w:p w:rsidR="001345EC" w:rsidRPr="00844201" w:rsidRDefault="001345EC" w:rsidP="00970935">
            <w:pPr>
              <w:numPr>
                <w:ilvl w:val="1"/>
                <w:numId w:val="109"/>
              </w:numPr>
              <w:ind w:left="323"/>
              <w:rPr>
                <w:rFonts w:ascii="Arial" w:hAnsi="Arial" w:cs="Arial"/>
                <w:sz w:val="16"/>
                <w:szCs w:val="16"/>
              </w:rPr>
            </w:pPr>
            <w:r w:rsidRPr="00844201">
              <w:rPr>
                <w:rFonts w:ascii="Arial" w:hAnsi="Arial" w:cs="Arial"/>
                <w:sz w:val="16"/>
                <w:szCs w:val="16"/>
              </w:rPr>
              <w:t>Meniru bentuk</w:t>
            </w:r>
          </w:p>
        </w:tc>
        <w:tc>
          <w:tcPr>
            <w:tcW w:w="1979" w:type="dxa"/>
            <w:tcBorders>
              <w:top w:val="single" w:sz="4" w:space="0" w:color="auto"/>
              <w:bottom w:val="single" w:sz="4" w:space="0" w:color="auto"/>
            </w:tcBorders>
          </w:tcPr>
          <w:p w:rsidR="001345EC" w:rsidRPr="00C96AE5" w:rsidRDefault="001345EC" w:rsidP="007522C6">
            <w:pPr>
              <w:ind w:left="469" w:hanging="567"/>
              <w:rPr>
                <w:rFonts w:ascii="Arial" w:hAnsi="Arial" w:cs="Arial"/>
                <w:sz w:val="16"/>
                <w:szCs w:val="16"/>
              </w:rPr>
            </w:pPr>
            <w:r w:rsidRPr="00C96AE5">
              <w:rPr>
                <w:rFonts w:ascii="Arial" w:hAnsi="Arial" w:cs="Arial"/>
                <w:sz w:val="16"/>
                <w:szCs w:val="16"/>
              </w:rPr>
              <w:t xml:space="preserve">2.1.2. </w:t>
            </w:r>
            <w:r>
              <w:rPr>
                <w:rFonts w:ascii="Arial" w:hAnsi="Arial" w:cs="Arial"/>
                <w:sz w:val="16"/>
                <w:szCs w:val="16"/>
                <w:lang w:val="en-US"/>
              </w:rPr>
              <w:t xml:space="preserve">   </w:t>
            </w:r>
            <w:r w:rsidRPr="00C96AE5">
              <w:rPr>
                <w:rFonts w:ascii="Arial" w:hAnsi="Arial" w:cs="Arial"/>
                <w:sz w:val="16"/>
                <w:szCs w:val="16"/>
              </w:rPr>
              <w:t xml:space="preserve">Meniru melipat kertas sederhana </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5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8"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14"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735FF">
        <w:trPr>
          <w:trHeight w:val="285"/>
        </w:trPr>
        <w:tc>
          <w:tcPr>
            <w:tcW w:w="1511" w:type="dxa"/>
            <w:vMerge/>
          </w:tcPr>
          <w:p w:rsidR="001345EC" w:rsidRPr="00844201" w:rsidRDefault="001345EC" w:rsidP="00970935">
            <w:pPr>
              <w:numPr>
                <w:ilvl w:val="0"/>
                <w:numId w:val="109"/>
              </w:numPr>
              <w:ind w:left="284" w:hanging="284"/>
              <w:rPr>
                <w:rFonts w:ascii="Arial" w:hAnsi="Arial" w:cs="Arial"/>
                <w:sz w:val="16"/>
                <w:szCs w:val="16"/>
              </w:rPr>
            </w:pPr>
          </w:p>
        </w:tc>
        <w:tc>
          <w:tcPr>
            <w:tcW w:w="1550" w:type="dxa"/>
            <w:vMerge/>
          </w:tcPr>
          <w:p w:rsidR="001345EC" w:rsidRPr="00844201" w:rsidRDefault="001345EC" w:rsidP="00970935">
            <w:pPr>
              <w:numPr>
                <w:ilvl w:val="1"/>
                <w:numId w:val="109"/>
              </w:numPr>
              <w:ind w:left="323"/>
              <w:rPr>
                <w:rFonts w:ascii="Arial" w:hAnsi="Arial" w:cs="Arial"/>
                <w:sz w:val="16"/>
                <w:szCs w:val="16"/>
              </w:rPr>
            </w:pPr>
          </w:p>
        </w:tc>
        <w:tc>
          <w:tcPr>
            <w:tcW w:w="1979" w:type="dxa"/>
            <w:tcBorders>
              <w:top w:val="single" w:sz="4" w:space="0" w:color="auto"/>
              <w:bottom w:val="single" w:sz="4" w:space="0" w:color="auto"/>
            </w:tcBorders>
          </w:tcPr>
          <w:p w:rsidR="001345EC" w:rsidRPr="00C96AE5" w:rsidRDefault="001345EC" w:rsidP="007522C6">
            <w:pPr>
              <w:ind w:left="469" w:hanging="567"/>
              <w:rPr>
                <w:rFonts w:ascii="Arial" w:hAnsi="Arial" w:cs="Arial"/>
                <w:sz w:val="16"/>
                <w:szCs w:val="16"/>
              </w:rPr>
            </w:pPr>
            <w:r w:rsidRPr="00C96AE5">
              <w:rPr>
                <w:rFonts w:ascii="Arial" w:hAnsi="Arial" w:cs="Arial"/>
                <w:sz w:val="16"/>
                <w:szCs w:val="16"/>
              </w:rPr>
              <w:t xml:space="preserve">2.1.3. </w:t>
            </w:r>
            <w:r>
              <w:rPr>
                <w:rFonts w:ascii="Arial" w:hAnsi="Arial" w:cs="Arial"/>
                <w:sz w:val="16"/>
                <w:szCs w:val="16"/>
                <w:lang w:val="en-US"/>
              </w:rPr>
              <w:t xml:space="preserve">   </w:t>
            </w:r>
            <w:r w:rsidRPr="00C96AE5">
              <w:rPr>
                <w:rFonts w:ascii="Arial" w:hAnsi="Arial" w:cs="Arial"/>
                <w:sz w:val="16"/>
                <w:szCs w:val="16"/>
              </w:rPr>
              <w:t>Mencocok bentuk</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881A22" w:rsidRDefault="001345EC" w:rsidP="007522C6">
            <w:pPr>
              <w:jc w:val="center"/>
              <w:rPr>
                <w:rFonts w:ascii="Arial" w:hAnsi="Arial" w:cs="Arial"/>
                <w:sz w:val="28"/>
                <w:szCs w:val="28"/>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5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881A22" w:rsidRDefault="001345EC" w:rsidP="007522C6">
            <w:pPr>
              <w:jc w:val="center"/>
              <w:rPr>
                <w:rFonts w:ascii="Arial" w:hAnsi="Arial" w:cs="Arial"/>
                <w:sz w:val="28"/>
                <w:szCs w:val="28"/>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881A22" w:rsidRDefault="001345EC" w:rsidP="007522C6">
            <w:pPr>
              <w:jc w:val="center"/>
              <w:rPr>
                <w:rFonts w:ascii="Arial" w:hAnsi="Arial" w:cs="Arial"/>
                <w:sz w:val="28"/>
                <w:szCs w:val="28"/>
              </w:rPr>
            </w:pPr>
          </w:p>
        </w:tc>
        <w:tc>
          <w:tcPr>
            <w:tcW w:w="426"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30" w:type="dxa"/>
            <w:gridSpan w:val="2"/>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881A22" w:rsidRDefault="001345EC" w:rsidP="007522C6">
            <w:pPr>
              <w:jc w:val="center"/>
              <w:rPr>
                <w:rFonts w:ascii="Arial" w:hAnsi="Arial" w:cs="Arial"/>
                <w:sz w:val="28"/>
                <w:szCs w:val="28"/>
              </w:rPr>
            </w:pPr>
          </w:p>
        </w:tc>
        <w:tc>
          <w:tcPr>
            <w:tcW w:w="428"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14"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735FF">
        <w:trPr>
          <w:trHeight w:val="946"/>
        </w:trPr>
        <w:tc>
          <w:tcPr>
            <w:tcW w:w="1511" w:type="dxa"/>
            <w:vMerge/>
          </w:tcPr>
          <w:p w:rsidR="001345EC" w:rsidRPr="00844201" w:rsidRDefault="001345EC" w:rsidP="00970935">
            <w:pPr>
              <w:numPr>
                <w:ilvl w:val="0"/>
                <w:numId w:val="109"/>
              </w:numPr>
              <w:ind w:left="284" w:hanging="284"/>
              <w:rPr>
                <w:rFonts w:ascii="Arial" w:hAnsi="Arial" w:cs="Arial"/>
                <w:sz w:val="16"/>
                <w:szCs w:val="16"/>
              </w:rPr>
            </w:pPr>
          </w:p>
        </w:tc>
        <w:tc>
          <w:tcPr>
            <w:tcW w:w="1550" w:type="dxa"/>
            <w:vMerge/>
          </w:tcPr>
          <w:p w:rsidR="001345EC" w:rsidRPr="00844201" w:rsidRDefault="001345EC" w:rsidP="00970935">
            <w:pPr>
              <w:numPr>
                <w:ilvl w:val="1"/>
                <w:numId w:val="109"/>
              </w:numPr>
              <w:ind w:left="323"/>
              <w:rPr>
                <w:rFonts w:ascii="Arial" w:hAnsi="Arial" w:cs="Arial"/>
                <w:sz w:val="16"/>
                <w:szCs w:val="16"/>
              </w:rPr>
            </w:pPr>
          </w:p>
        </w:tc>
        <w:tc>
          <w:tcPr>
            <w:tcW w:w="1979" w:type="dxa"/>
            <w:tcBorders>
              <w:top w:val="single" w:sz="4" w:space="0" w:color="auto"/>
              <w:bottom w:val="single" w:sz="4" w:space="0" w:color="auto"/>
            </w:tcBorders>
          </w:tcPr>
          <w:p w:rsidR="001345EC" w:rsidRPr="00C96AE5" w:rsidRDefault="001345EC" w:rsidP="007522C6">
            <w:pPr>
              <w:ind w:left="469" w:hanging="567"/>
              <w:rPr>
                <w:rFonts w:ascii="Arial" w:hAnsi="Arial" w:cs="Arial"/>
                <w:sz w:val="16"/>
                <w:szCs w:val="16"/>
              </w:rPr>
            </w:pPr>
            <w:r w:rsidRPr="00C96AE5">
              <w:rPr>
                <w:rFonts w:ascii="Arial" w:hAnsi="Arial" w:cs="Arial"/>
                <w:sz w:val="16"/>
                <w:szCs w:val="16"/>
              </w:rPr>
              <w:t xml:space="preserve">2.1.4. </w:t>
            </w:r>
            <w:r>
              <w:rPr>
                <w:rFonts w:ascii="Arial" w:hAnsi="Arial" w:cs="Arial"/>
                <w:sz w:val="16"/>
                <w:szCs w:val="16"/>
                <w:lang w:val="en-US"/>
              </w:rPr>
              <w:t xml:space="preserve">   </w:t>
            </w:r>
            <w:r w:rsidRPr="00C96AE5">
              <w:rPr>
                <w:rFonts w:ascii="Arial" w:hAnsi="Arial" w:cs="Arial"/>
                <w:sz w:val="16"/>
                <w:szCs w:val="16"/>
              </w:rPr>
              <w:t>Meronce 2 pola dengan berbagai</w:t>
            </w:r>
            <w:r>
              <w:rPr>
                <w:rFonts w:ascii="Arial" w:hAnsi="Arial" w:cs="Arial"/>
                <w:sz w:val="16"/>
                <w:szCs w:val="16"/>
                <w:lang w:val="en-US"/>
              </w:rPr>
              <w:t xml:space="preserve"> media</w:t>
            </w:r>
            <w:r w:rsidRPr="00C96AE5">
              <w:rPr>
                <w:rFonts w:ascii="Arial" w:hAnsi="Arial" w:cs="Arial"/>
                <w:sz w:val="16"/>
                <w:szCs w:val="16"/>
              </w:rPr>
              <w:t xml:space="preserve"> </w:t>
            </w:r>
          </w:p>
        </w:tc>
        <w:tc>
          <w:tcPr>
            <w:tcW w:w="425"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5"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881A22" w:rsidRDefault="001345EC" w:rsidP="007522C6">
            <w:pPr>
              <w:jc w:val="center"/>
              <w:rPr>
                <w:rFonts w:ascii="Arial" w:hAnsi="Arial" w:cs="Arial"/>
                <w:sz w:val="28"/>
                <w:szCs w:val="28"/>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5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881A22" w:rsidRDefault="001345EC" w:rsidP="007522C6">
            <w:pPr>
              <w:jc w:val="center"/>
              <w:rPr>
                <w:rFonts w:ascii="Arial" w:hAnsi="Arial" w:cs="Arial"/>
                <w:sz w:val="28"/>
                <w:szCs w:val="28"/>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5"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881A22" w:rsidRDefault="001345EC" w:rsidP="007522C6">
            <w:pPr>
              <w:jc w:val="center"/>
              <w:rPr>
                <w:rFonts w:ascii="Arial" w:hAnsi="Arial" w:cs="Arial"/>
                <w:sz w:val="28"/>
                <w:szCs w:val="28"/>
              </w:rPr>
            </w:pPr>
          </w:p>
        </w:tc>
        <w:tc>
          <w:tcPr>
            <w:tcW w:w="426"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30" w:type="dxa"/>
            <w:gridSpan w:val="2"/>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881A22" w:rsidRDefault="001345EC" w:rsidP="007522C6">
            <w:pPr>
              <w:jc w:val="center"/>
              <w:rPr>
                <w:rFonts w:ascii="Arial" w:hAnsi="Arial" w:cs="Arial"/>
                <w:sz w:val="28"/>
                <w:szCs w:val="28"/>
              </w:rPr>
            </w:pPr>
          </w:p>
        </w:tc>
        <w:tc>
          <w:tcPr>
            <w:tcW w:w="428"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14"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735FF">
        <w:trPr>
          <w:trHeight w:val="498"/>
        </w:trPr>
        <w:tc>
          <w:tcPr>
            <w:tcW w:w="1511" w:type="dxa"/>
            <w:vMerge/>
            <w:tcBorders>
              <w:bottom w:val="single" w:sz="4" w:space="0" w:color="auto"/>
            </w:tcBorders>
          </w:tcPr>
          <w:p w:rsidR="001345EC" w:rsidRPr="00844201" w:rsidRDefault="001345EC" w:rsidP="00970935">
            <w:pPr>
              <w:numPr>
                <w:ilvl w:val="0"/>
                <w:numId w:val="109"/>
              </w:numPr>
              <w:ind w:left="284" w:hanging="284"/>
              <w:rPr>
                <w:rFonts w:ascii="Arial" w:hAnsi="Arial" w:cs="Arial"/>
                <w:sz w:val="16"/>
                <w:szCs w:val="16"/>
              </w:rPr>
            </w:pPr>
          </w:p>
        </w:tc>
        <w:tc>
          <w:tcPr>
            <w:tcW w:w="1550" w:type="dxa"/>
            <w:vMerge/>
            <w:tcBorders>
              <w:bottom w:val="single" w:sz="4" w:space="0" w:color="auto"/>
            </w:tcBorders>
          </w:tcPr>
          <w:p w:rsidR="001345EC" w:rsidRPr="00844201" w:rsidRDefault="001345EC" w:rsidP="00970935">
            <w:pPr>
              <w:numPr>
                <w:ilvl w:val="1"/>
                <w:numId w:val="109"/>
              </w:numPr>
              <w:ind w:left="323"/>
              <w:rPr>
                <w:rFonts w:ascii="Arial" w:hAnsi="Arial" w:cs="Arial"/>
                <w:sz w:val="16"/>
                <w:szCs w:val="16"/>
              </w:rPr>
            </w:pPr>
          </w:p>
        </w:tc>
        <w:tc>
          <w:tcPr>
            <w:tcW w:w="1979" w:type="dxa"/>
            <w:tcBorders>
              <w:top w:val="single" w:sz="4" w:space="0" w:color="auto"/>
              <w:bottom w:val="single" w:sz="4" w:space="0" w:color="auto"/>
            </w:tcBorders>
          </w:tcPr>
          <w:p w:rsidR="001345EC" w:rsidRPr="00C96AE5" w:rsidRDefault="001345EC" w:rsidP="007522C6">
            <w:pPr>
              <w:ind w:left="469" w:hanging="567"/>
              <w:rPr>
                <w:rFonts w:ascii="Arial" w:hAnsi="Arial" w:cs="Arial"/>
                <w:sz w:val="16"/>
                <w:szCs w:val="16"/>
              </w:rPr>
            </w:pPr>
            <w:r w:rsidRPr="00C96AE5">
              <w:rPr>
                <w:rFonts w:ascii="Arial" w:hAnsi="Arial" w:cs="Arial"/>
                <w:sz w:val="16"/>
                <w:szCs w:val="16"/>
              </w:rPr>
              <w:t xml:space="preserve">2.1.5. </w:t>
            </w:r>
            <w:r>
              <w:rPr>
                <w:rFonts w:ascii="Arial" w:hAnsi="Arial" w:cs="Arial"/>
                <w:sz w:val="16"/>
                <w:szCs w:val="16"/>
                <w:lang w:val="en-US"/>
              </w:rPr>
              <w:t xml:space="preserve">   </w:t>
            </w:r>
            <w:r w:rsidRPr="00C96AE5">
              <w:rPr>
                <w:rFonts w:ascii="Arial" w:hAnsi="Arial" w:cs="Arial"/>
                <w:sz w:val="16"/>
                <w:szCs w:val="16"/>
              </w:rPr>
              <w:t>Menganyam dengan berbagai media</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881A22" w:rsidRDefault="001345EC" w:rsidP="007522C6">
            <w:pPr>
              <w:jc w:val="center"/>
              <w:rPr>
                <w:rFonts w:ascii="Arial" w:hAnsi="Arial" w:cs="Arial"/>
                <w:sz w:val="28"/>
                <w:szCs w:val="28"/>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5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881A22" w:rsidRDefault="001345EC" w:rsidP="007522C6">
            <w:pPr>
              <w:jc w:val="center"/>
              <w:rPr>
                <w:rFonts w:ascii="Arial" w:hAnsi="Arial" w:cs="Arial"/>
                <w:sz w:val="28"/>
                <w:szCs w:val="28"/>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881A22" w:rsidRDefault="001345EC" w:rsidP="007522C6">
            <w:pPr>
              <w:jc w:val="center"/>
              <w:rPr>
                <w:rFonts w:ascii="Arial" w:hAnsi="Arial" w:cs="Arial"/>
                <w:sz w:val="28"/>
                <w:szCs w:val="28"/>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30"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881A22" w:rsidRDefault="001345EC" w:rsidP="007522C6">
            <w:pPr>
              <w:jc w:val="center"/>
              <w:rPr>
                <w:rFonts w:ascii="Arial" w:hAnsi="Arial" w:cs="Arial"/>
                <w:sz w:val="28"/>
                <w:szCs w:val="28"/>
              </w:rPr>
            </w:pPr>
          </w:p>
        </w:tc>
        <w:tc>
          <w:tcPr>
            <w:tcW w:w="428" w:type="dxa"/>
            <w:tcBorders>
              <w:top w:val="single" w:sz="4" w:space="0" w:color="auto"/>
              <w:bottom w:val="single" w:sz="4" w:space="0" w:color="auto"/>
            </w:tcBorders>
            <w:shd w:val="clear" w:color="auto" w:fill="auto"/>
          </w:tcPr>
          <w:p w:rsidR="001345EC" w:rsidRPr="00486FE5" w:rsidRDefault="001345EC" w:rsidP="007522C6">
            <w:pPr>
              <w:spacing w:after="0" w:line="240" w:lineRule="auto"/>
              <w:rPr>
                <w:rFonts w:ascii="Arial" w:hAnsi="Arial" w:cs="Arial"/>
                <w:sz w:val="16"/>
                <w:szCs w:val="16"/>
              </w:rPr>
            </w:pPr>
          </w:p>
        </w:tc>
        <w:tc>
          <w:tcPr>
            <w:tcW w:w="414"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735FF">
        <w:trPr>
          <w:trHeight w:val="1062"/>
        </w:trPr>
        <w:tc>
          <w:tcPr>
            <w:tcW w:w="1511" w:type="dxa"/>
            <w:vMerge w:val="restart"/>
            <w:tcBorders>
              <w:top w:val="single" w:sz="4" w:space="0" w:color="auto"/>
            </w:tcBorders>
          </w:tcPr>
          <w:p w:rsidR="001345EC" w:rsidRPr="00C96AE5" w:rsidRDefault="001345EC" w:rsidP="00970935">
            <w:pPr>
              <w:numPr>
                <w:ilvl w:val="0"/>
                <w:numId w:val="109"/>
              </w:numPr>
              <w:ind w:left="284" w:hanging="284"/>
              <w:rPr>
                <w:rFonts w:ascii="Arial" w:hAnsi="Arial" w:cs="Arial"/>
                <w:sz w:val="16"/>
                <w:szCs w:val="16"/>
              </w:rPr>
            </w:pPr>
            <w:r w:rsidRPr="00844201">
              <w:rPr>
                <w:rFonts w:ascii="Arial" w:hAnsi="Arial" w:cs="Arial"/>
                <w:sz w:val="16"/>
                <w:szCs w:val="16"/>
              </w:rPr>
              <w:lastRenderedPageBreak/>
              <w:t>Melakukan  eksplorasi dengan berbagai media dan</w:t>
            </w:r>
            <w:r>
              <w:rPr>
                <w:rFonts w:ascii="Arial" w:hAnsi="Arial" w:cs="Arial"/>
                <w:sz w:val="16"/>
                <w:szCs w:val="16"/>
                <w:lang w:val="en-US"/>
              </w:rPr>
              <w:t xml:space="preserve"> </w:t>
            </w:r>
            <w:r w:rsidRPr="00C96AE5">
              <w:rPr>
                <w:rFonts w:ascii="Arial" w:hAnsi="Arial" w:cs="Arial"/>
                <w:sz w:val="16"/>
                <w:szCs w:val="16"/>
              </w:rPr>
              <w:t>kegiatan</w:t>
            </w:r>
          </w:p>
        </w:tc>
        <w:tc>
          <w:tcPr>
            <w:tcW w:w="1550" w:type="dxa"/>
            <w:tcBorders>
              <w:top w:val="single" w:sz="4" w:space="0" w:color="auto"/>
              <w:bottom w:val="single" w:sz="4" w:space="0" w:color="auto"/>
            </w:tcBorders>
          </w:tcPr>
          <w:p w:rsidR="001345EC" w:rsidRPr="00844201" w:rsidRDefault="001345EC" w:rsidP="00970935">
            <w:pPr>
              <w:numPr>
                <w:ilvl w:val="1"/>
                <w:numId w:val="109"/>
              </w:numPr>
              <w:ind w:left="323"/>
              <w:rPr>
                <w:rFonts w:ascii="Arial" w:hAnsi="Arial" w:cs="Arial"/>
                <w:sz w:val="16"/>
                <w:szCs w:val="16"/>
              </w:rPr>
            </w:pPr>
            <w:r w:rsidRPr="00844201">
              <w:rPr>
                <w:rFonts w:ascii="Arial" w:hAnsi="Arial" w:cs="Arial"/>
                <w:sz w:val="16"/>
                <w:szCs w:val="16"/>
              </w:rPr>
              <w:t>Menciptakan sesuatu dengan berbagai media</w:t>
            </w:r>
          </w:p>
        </w:tc>
        <w:tc>
          <w:tcPr>
            <w:tcW w:w="1979" w:type="dxa"/>
            <w:tcBorders>
              <w:top w:val="single" w:sz="4" w:space="0" w:color="auto"/>
              <w:bottom w:val="single" w:sz="4" w:space="0" w:color="auto"/>
            </w:tcBorders>
          </w:tcPr>
          <w:p w:rsidR="001345EC" w:rsidRPr="00C96AE5" w:rsidRDefault="001345EC" w:rsidP="007522C6">
            <w:pPr>
              <w:ind w:left="469" w:hanging="567"/>
              <w:rPr>
                <w:rFonts w:ascii="Arial" w:hAnsi="Arial" w:cs="Arial"/>
                <w:sz w:val="16"/>
                <w:szCs w:val="16"/>
                <w:lang w:val="en-US"/>
              </w:rPr>
            </w:pPr>
            <w:r>
              <w:rPr>
                <w:rFonts w:ascii="Arial" w:hAnsi="Arial" w:cs="Arial"/>
                <w:sz w:val="16"/>
                <w:szCs w:val="16"/>
                <w:lang w:val="en-US"/>
              </w:rPr>
              <w:t xml:space="preserve">3.1.3.    </w:t>
            </w:r>
            <w:r w:rsidRPr="00C96AE5">
              <w:rPr>
                <w:rFonts w:ascii="Arial" w:hAnsi="Arial" w:cs="Arial"/>
                <w:sz w:val="16"/>
                <w:szCs w:val="16"/>
              </w:rPr>
              <w:t>Permainan warna dengan berbagai media</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5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8"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14"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735FF">
        <w:trPr>
          <w:trHeight w:val="515"/>
        </w:trPr>
        <w:tc>
          <w:tcPr>
            <w:tcW w:w="1511" w:type="dxa"/>
            <w:vMerge/>
            <w:tcBorders>
              <w:bottom w:val="single" w:sz="4" w:space="0" w:color="auto"/>
            </w:tcBorders>
          </w:tcPr>
          <w:p w:rsidR="001345EC" w:rsidRPr="00844201" w:rsidRDefault="001345EC" w:rsidP="00970935">
            <w:pPr>
              <w:numPr>
                <w:ilvl w:val="0"/>
                <w:numId w:val="109"/>
              </w:numPr>
              <w:ind w:left="284" w:hanging="284"/>
              <w:rPr>
                <w:rFonts w:ascii="Arial" w:hAnsi="Arial" w:cs="Arial"/>
                <w:sz w:val="16"/>
                <w:szCs w:val="16"/>
              </w:rPr>
            </w:pPr>
          </w:p>
        </w:tc>
        <w:tc>
          <w:tcPr>
            <w:tcW w:w="1550" w:type="dxa"/>
            <w:tcBorders>
              <w:top w:val="single" w:sz="4" w:space="0" w:color="auto"/>
              <w:bottom w:val="single" w:sz="4" w:space="0" w:color="auto"/>
            </w:tcBorders>
          </w:tcPr>
          <w:p w:rsidR="001345EC" w:rsidRPr="00C96AE5" w:rsidRDefault="001345EC" w:rsidP="00970935">
            <w:pPr>
              <w:numPr>
                <w:ilvl w:val="1"/>
                <w:numId w:val="109"/>
              </w:numPr>
              <w:ind w:left="323"/>
              <w:rPr>
                <w:rFonts w:ascii="Arial" w:hAnsi="Arial" w:cs="Arial"/>
                <w:sz w:val="16"/>
                <w:szCs w:val="16"/>
              </w:rPr>
            </w:pPr>
            <w:r w:rsidRPr="00C96AE5">
              <w:rPr>
                <w:rFonts w:ascii="Arial" w:hAnsi="Arial" w:cs="Arial"/>
                <w:sz w:val="16"/>
                <w:szCs w:val="16"/>
              </w:rPr>
              <w:t>Bereksplorasi dengan berbagai media</w:t>
            </w:r>
          </w:p>
        </w:tc>
        <w:tc>
          <w:tcPr>
            <w:tcW w:w="1979" w:type="dxa"/>
            <w:tcBorders>
              <w:top w:val="single" w:sz="4" w:space="0" w:color="auto"/>
              <w:bottom w:val="single" w:sz="4" w:space="0" w:color="auto"/>
            </w:tcBorders>
          </w:tcPr>
          <w:p w:rsidR="001345EC" w:rsidRPr="00C96AE5" w:rsidRDefault="001345EC" w:rsidP="007522C6">
            <w:pPr>
              <w:ind w:left="469" w:hanging="567"/>
              <w:rPr>
                <w:rFonts w:ascii="Arial" w:hAnsi="Arial" w:cs="Arial"/>
                <w:sz w:val="16"/>
                <w:szCs w:val="16"/>
                <w:lang w:val="en-US"/>
              </w:rPr>
            </w:pPr>
            <w:r>
              <w:rPr>
                <w:rFonts w:ascii="Arial" w:hAnsi="Arial" w:cs="Arial"/>
                <w:sz w:val="16"/>
                <w:szCs w:val="16"/>
                <w:lang w:val="en-US"/>
              </w:rPr>
              <w:t xml:space="preserve">3.2.1.    </w:t>
            </w:r>
            <w:r w:rsidRPr="00C96AE5">
              <w:rPr>
                <w:rFonts w:ascii="Arial" w:hAnsi="Arial" w:cs="Arial"/>
                <w:sz w:val="16"/>
                <w:szCs w:val="16"/>
              </w:rPr>
              <w:t>Membuat mainan dengan teknik melipat,</w:t>
            </w:r>
            <w:r>
              <w:rPr>
                <w:rFonts w:ascii="Arial" w:hAnsi="Arial" w:cs="Arial"/>
                <w:sz w:val="16"/>
                <w:szCs w:val="16"/>
                <w:lang w:val="en-US"/>
              </w:rPr>
              <w:t xml:space="preserve"> </w:t>
            </w:r>
            <w:r w:rsidRPr="00C96AE5">
              <w:rPr>
                <w:rFonts w:ascii="Arial" w:hAnsi="Arial" w:cs="Arial"/>
                <w:sz w:val="16"/>
                <w:szCs w:val="16"/>
              </w:rPr>
              <w:t>menggunting dan menempel</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5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8"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14"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735FF">
        <w:trPr>
          <w:trHeight w:val="1965"/>
        </w:trPr>
        <w:tc>
          <w:tcPr>
            <w:tcW w:w="1511" w:type="dxa"/>
            <w:vMerge w:val="restart"/>
            <w:tcBorders>
              <w:top w:val="single" w:sz="4" w:space="0" w:color="auto"/>
            </w:tcBorders>
          </w:tcPr>
          <w:p w:rsidR="001345EC" w:rsidRPr="00C96AE5" w:rsidRDefault="001345EC" w:rsidP="007522C6">
            <w:pPr>
              <w:ind w:left="284" w:hanging="284"/>
              <w:rPr>
                <w:rFonts w:ascii="Arial" w:hAnsi="Arial" w:cs="Arial"/>
                <w:sz w:val="16"/>
                <w:szCs w:val="16"/>
              </w:rPr>
            </w:pPr>
            <w:r>
              <w:rPr>
                <w:rFonts w:ascii="Arial" w:hAnsi="Arial" w:cs="Arial"/>
                <w:sz w:val="16"/>
                <w:szCs w:val="16"/>
                <w:lang w:val="en-US"/>
              </w:rPr>
              <w:t>6.    Menempel</w:t>
            </w:r>
            <w:r w:rsidRPr="00C96AE5">
              <w:rPr>
                <w:rFonts w:ascii="Arial" w:hAnsi="Arial" w:cs="Arial"/>
                <w:sz w:val="16"/>
                <w:szCs w:val="16"/>
              </w:rPr>
              <w:t xml:space="preserve"> gambar dengan tepat</w:t>
            </w:r>
          </w:p>
        </w:tc>
        <w:tc>
          <w:tcPr>
            <w:tcW w:w="1550" w:type="dxa"/>
            <w:vMerge w:val="restart"/>
            <w:tcBorders>
              <w:top w:val="single" w:sz="4" w:space="0" w:color="auto"/>
            </w:tcBorders>
          </w:tcPr>
          <w:p w:rsidR="001345EC" w:rsidRPr="00C96AE5" w:rsidRDefault="001345EC" w:rsidP="007522C6">
            <w:pPr>
              <w:ind w:left="323" w:hanging="425"/>
              <w:rPr>
                <w:rFonts w:ascii="Arial" w:hAnsi="Arial" w:cs="Arial"/>
                <w:sz w:val="16"/>
                <w:szCs w:val="16"/>
              </w:rPr>
            </w:pPr>
            <w:r>
              <w:rPr>
                <w:rFonts w:ascii="Arial" w:hAnsi="Arial" w:cs="Arial"/>
                <w:sz w:val="16"/>
                <w:szCs w:val="16"/>
                <w:lang w:val="en-US"/>
              </w:rPr>
              <w:t xml:space="preserve">6.1.    </w:t>
            </w:r>
            <w:r w:rsidRPr="00C96AE5">
              <w:rPr>
                <w:rFonts w:ascii="Arial" w:hAnsi="Arial" w:cs="Arial"/>
                <w:sz w:val="16"/>
                <w:szCs w:val="16"/>
              </w:rPr>
              <w:t>Menempel gambar dengan tepat</w:t>
            </w:r>
          </w:p>
        </w:tc>
        <w:tc>
          <w:tcPr>
            <w:tcW w:w="1979" w:type="dxa"/>
            <w:tcBorders>
              <w:top w:val="single" w:sz="4" w:space="0" w:color="auto"/>
              <w:bottom w:val="single" w:sz="4" w:space="0" w:color="auto"/>
            </w:tcBorders>
          </w:tcPr>
          <w:p w:rsidR="001345EC" w:rsidRPr="00844201" w:rsidRDefault="001345EC" w:rsidP="007522C6">
            <w:pPr>
              <w:ind w:left="469" w:hanging="567"/>
              <w:rPr>
                <w:rFonts w:ascii="Arial" w:hAnsi="Arial" w:cs="Arial"/>
                <w:sz w:val="16"/>
                <w:szCs w:val="16"/>
              </w:rPr>
            </w:pPr>
            <w:r>
              <w:rPr>
                <w:rFonts w:ascii="Arial" w:hAnsi="Arial" w:cs="Arial"/>
                <w:sz w:val="16"/>
                <w:szCs w:val="16"/>
                <w:lang w:val="en-US"/>
              </w:rPr>
              <w:t xml:space="preserve">6.1.1.    Membuat </w:t>
            </w:r>
            <w:r w:rsidRPr="00C96AE5">
              <w:rPr>
                <w:rFonts w:ascii="Arial" w:hAnsi="Arial" w:cs="Arial"/>
                <w:sz w:val="16"/>
                <w:szCs w:val="16"/>
              </w:rPr>
              <w:t>gambar dengan teknik kolase,dengan memakai berbagai media (kertas,ampas kelapa,biji-bijian, kain perca, batu-batuan,dll)</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5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8"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14"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486FE5" w:rsidTr="001735FF">
        <w:trPr>
          <w:trHeight w:val="2017"/>
        </w:trPr>
        <w:tc>
          <w:tcPr>
            <w:tcW w:w="1511" w:type="dxa"/>
            <w:vMerge/>
            <w:tcBorders>
              <w:top w:val="single" w:sz="4" w:space="0" w:color="auto"/>
            </w:tcBorders>
          </w:tcPr>
          <w:p w:rsidR="001345EC" w:rsidRDefault="001345EC" w:rsidP="007522C6">
            <w:pPr>
              <w:ind w:left="284" w:hanging="284"/>
              <w:rPr>
                <w:rFonts w:ascii="Arial" w:hAnsi="Arial" w:cs="Arial"/>
                <w:sz w:val="16"/>
                <w:szCs w:val="16"/>
                <w:lang w:val="en-US"/>
              </w:rPr>
            </w:pPr>
          </w:p>
        </w:tc>
        <w:tc>
          <w:tcPr>
            <w:tcW w:w="1550" w:type="dxa"/>
            <w:vMerge/>
            <w:tcBorders>
              <w:top w:val="single" w:sz="4" w:space="0" w:color="auto"/>
            </w:tcBorders>
          </w:tcPr>
          <w:p w:rsidR="001345EC" w:rsidRDefault="001345EC" w:rsidP="007522C6">
            <w:pPr>
              <w:ind w:left="323" w:hanging="425"/>
              <w:rPr>
                <w:rFonts w:ascii="Arial" w:hAnsi="Arial" w:cs="Arial"/>
                <w:sz w:val="16"/>
                <w:szCs w:val="16"/>
                <w:lang w:val="en-US"/>
              </w:rPr>
            </w:pPr>
          </w:p>
        </w:tc>
        <w:tc>
          <w:tcPr>
            <w:tcW w:w="1979" w:type="dxa"/>
            <w:tcBorders>
              <w:top w:val="single" w:sz="4" w:space="0" w:color="auto"/>
              <w:bottom w:val="single" w:sz="4" w:space="0" w:color="auto"/>
            </w:tcBorders>
          </w:tcPr>
          <w:p w:rsidR="001345EC" w:rsidRDefault="001345EC" w:rsidP="007522C6">
            <w:pPr>
              <w:ind w:left="469" w:hanging="567"/>
              <w:rPr>
                <w:rFonts w:ascii="Arial" w:hAnsi="Arial" w:cs="Arial"/>
                <w:sz w:val="16"/>
                <w:szCs w:val="16"/>
                <w:lang w:val="en-US"/>
              </w:rPr>
            </w:pPr>
            <w:r>
              <w:rPr>
                <w:rFonts w:ascii="Arial" w:hAnsi="Arial" w:cs="Arial"/>
                <w:sz w:val="16"/>
                <w:szCs w:val="16"/>
                <w:lang w:val="en-US"/>
              </w:rPr>
              <w:t>6</w:t>
            </w:r>
            <w:r w:rsidRPr="00C96AE5">
              <w:rPr>
                <w:rFonts w:ascii="Arial" w:hAnsi="Arial" w:cs="Arial"/>
                <w:sz w:val="16"/>
                <w:szCs w:val="16"/>
              </w:rPr>
              <w:t xml:space="preserve">.1.2. </w:t>
            </w:r>
            <w:r>
              <w:rPr>
                <w:rFonts w:ascii="Arial" w:hAnsi="Arial" w:cs="Arial"/>
                <w:sz w:val="16"/>
                <w:szCs w:val="16"/>
                <w:lang w:val="en-US"/>
              </w:rPr>
              <w:t xml:space="preserve">   </w:t>
            </w:r>
            <w:r w:rsidRPr="00C96AE5">
              <w:rPr>
                <w:rFonts w:ascii="Arial" w:hAnsi="Arial" w:cs="Arial"/>
                <w:sz w:val="16"/>
                <w:szCs w:val="16"/>
              </w:rPr>
              <w:t>Membuat gambar dengan teknik mozaik dengan memakai berbagai bentuk/bahan(segiempat,segitiga,lingkaran,dll)</w:t>
            </w:r>
          </w:p>
        </w:tc>
        <w:tc>
          <w:tcPr>
            <w:tcW w:w="425" w:type="dxa"/>
            <w:tcBorders>
              <w:top w:val="single" w:sz="4" w:space="0" w:color="auto"/>
              <w:bottom w:val="single" w:sz="4" w:space="0" w:color="auto"/>
            </w:tcBorders>
            <w:vAlign w:val="center"/>
          </w:tcPr>
          <w:p w:rsidR="001345EC" w:rsidRPr="00881A22" w:rsidRDefault="001345EC" w:rsidP="007522C6">
            <w:pPr>
              <w:jc w:val="center"/>
              <w:rPr>
                <w:rFonts w:ascii="Arial" w:hAnsi="Arial" w:cs="Arial"/>
                <w:sz w:val="28"/>
                <w:szCs w:val="28"/>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5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auto"/>
            <w:vAlign w:val="center"/>
          </w:tcPr>
          <w:p w:rsidR="001345EC" w:rsidRPr="00881A22" w:rsidRDefault="001345EC" w:rsidP="007522C6">
            <w:pPr>
              <w:jc w:val="center"/>
              <w:rPr>
                <w:rFonts w:ascii="Arial" w:hAnsi="Arial" w:cs="Arial"/>
                <w:sz w:val="28"/>
                <w:szCs w:val="28"/>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881A22" w:rsidRDefault="001345EC" w:rsidP="007522C6">
            <w:pPr>
              <w:jc w:val="center"/>
              <w:rPr>
                <w:rFonts w:ascii="Arial" w:hAnsi="Arial" w:cs="Arial"/>
                <w:sz w:val="28"/>
                <w:szCs w:val="28"/>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gridSpan w:val="2"/>
            <w:tcBorders>
              <w:top w:val="single" w:sz="4" w:space="0" w:color="auto"/>
              <w:bottom w:val="single" w:sz="4" w:space="0" w:color="auto"/>
            </w:tcBorders>
            <w:shd w:val="clear" w:color="auto" w:fill="auto"/>
            <w:vAlign w:val="center"/>
          </w:tcPr>
          <w:p w:rsidR="001345EC" w:rsidRPr="00881A22" w:rsidRDefault="001345EC" w:rsidP="007522C6">
            <w:pPr>
              <w:jc w:val="center"/>
              <w:rPr>
                <w:rFonts w:ascii="Arial" w:hAnsi="Arial" w:cs="Arial"/>
                <w:sz w:val="28"/>
                <w:szCs w:val="28"/>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8"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14" w:type="dxa"/>
            <w:tcBorders>
              <w:top w:val="single" w:sz="4" w:space="0" w:color="auto"/>
              <w:bottom w:val="single" w:sz="4" w:space="0" w:color="auto"/>
            </w:tcBorders>
            <w:shd w:val="clear" w:color="auto" w:fill="808080"/>
          </w:tcPr>
          <w:p w:rsidR="001345EC" w:rsidRPr="00486FE5" w:rsidRDefault="001345EC" w:rsidP="007522C6">
            <w:pPr>
              <w:spacing w:after="0" w:line="240" w:lineRule="auto"/>
              <w:rPr>
                <w:rFonts w:ascii="Arial" w:hAnsi="Arial" w:cs="Arial"/>
                <w:b/>
              </w:rPr>
            </w:pPr>
          </w:p>
        </w:tc>
      </w:tr>
      <w:tr w:rsidR="001345EC" w:rsidRPr="00082CA6" w:rsidTr="001735FF">
        <w:trPr>
          <w:trHeight w:val="718"/>
        </w:trPr>
        <w:tc>
          <w:tcPr>
            <w:tcW w:w="1511" w:type="dxa"/>
            <w:vMerge w:val="restart"/>
            <w:tcBorders>
              <w:top w:val="single" w:sz="4" w:space="0" w:color="auto"/>
            </w:tcBorders>
          </w:tcPr>
          <w:p w:rsidR="001345EC" w:rsidRPr="00844201" w:rsidRDefault="001345EC" w:rsidP="007522C6">
            <w:pPr>
              <w:ind w:left="284" w:hanging="284"/>
              <w:rPr>
                <w:rFonts w:ascii="Arial" w:hAnsi="Arial" w:cs="Arial"/>
                <w:sz w:val="16"/>
                <w:szCs w:val="16"/>
              </w:rPr>
            </w:pPr>
            <w:r>
              <w:rPr>
                <w:rFonts w:ascii="Arial" w:hAnsi="Arial" w:cs="Arial"/>
                <w:sz w:val="16"/>
                <w:szCs w:val="16"/>
                <w:lang w:val="en-US"/>
              </w:rPr>
              <w:t xml:space="preserve">7.    </w:t>
            </w:r>
            <w:r w:rsidRPr="00E51677">
              <w:rPr>
                <w:rFonts w:ascii="Arial" w:hAnsi="Arial" w:cs="Arial"/>
                <w:sz w:val="16"/>
                <w:szCs w:val="16"/>
              </w:rPr>
              <w:t>Mengekspre sikan diri melalui gerakan menggambar secara detail</w:t>
            </w:r>
          </w:p>
        </w:tc>
        <w:tc>
          <w:tcPr>
            <w:tcW w:w="1550" w:type="dxa"/>
            <w:vMerge w:val="restart"/>
            <w:tcBorders>
              <w:top w:val="single" w:sz="4" w:space="0" w:color="auto"/>
            </w:tcBorders>
          </w:tcPr>
          <w:p w:rsidR="001345EC" w:rsidRPr="00844201" w:rsidRDefault="001345EC" w:rsidP="007522C6">
            <w:pPr>
              <w:ind w:left="323" w:hanging="323"/>
              <w:rPr>
                <w:rFonts w:ascii="Arial" w:hAnsi="Arial" w:cs="Arial"/>
                <w:sz w:val="16"/>
                <w:szCs w:val="16"/>
              </w:rPr>
            </w:pPr>
            <w:r>
              <w:rPr>
                <w:rFonts w:ascii="Arial" w:hAnsi="Arial" w:cs="Arial"/>
                <w:sz w:val="16"/>
                <w:szCs w:val="16"/>
                <w:lang w:val="en-US"/>
              </w:rPr>
              <w:t xml:space="preserve">7.1. </w:t>
            </w:r>
            <w:r w:rsidRPr="00E51677">
              <w:rPr>
                <w:rFonts w:ascii="Arial" w:hAnsi="Arial" w:cs="Arial"/>
                <w:sz w:val="16"/>
                <w:szCs w:val="16"/>
              </w:rPr>
              <w:t>Mengekspre sikan diri melalui gerakan menggambar secara detail</w:t>
            </w:r>
          </w:p>
        </w:tc>
        <w:tc>
          <w:tcPr>
            <w:tcW w:w="1979" w:type="dxa"/>
            <w:tcBorders>
              <w:top w:val="single" w:sz="4" w:space="0" w:color="auto"/>
              <w:bottom w:val="single" w:sz="4" w:space="0" w:color="auto"/>
            </w:tcBorders>
          </w:tcPr>
          <w:p w:rsidR="001345EC" w:rsidRPr="00844201" w:rsidRDefault="001345EC" w:rsidP="007522C6">
            <w:pPr>
              <w:ind w:left="469" w:hanging="567"/>
              <w:rPr>
                <w:rFonts w:ascii="Arial" w:hAnsi="Arial" w:cs="Arial"/>
                <w:sz w:val="16"/>
                <w:szCs w:val="16"/>
              </w:rPr>
            </w:pPr>
            <w:r>
              <w:rPr>
                <w:rFonts w:ascii="Arial" w:hAnsi="Arial" w:cs="Arial"/>
                <w:sz w:val="16"/>
                <w:szCs w:val="16"/>
                <w:lang w:val="en-US"/>
              </w:rPr>
              <w:t xml:space="preserve">7.1.1.    </w:t>
            </w:r>
            <w:r w:rsidRPr="00E51677">
              <w:rPr>
                <w:rFonts w:ascii="Arial" w:hAnsi="Arial" w:cs="Arial"/>
                <w:sz w:val="16"/>
                <w:szCs w:val="16"/>
              </w:rPr>
              <w:t>Mewarnai bentuk gambar sederhana</w:t>
            </w: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082CA6" w:rsidRDefault="001345EC" w:rsidP="007522C6">
            <w:pPr>
              <w:spacing w:after="0" w:line="240" w:lineRule="auto"/>
              <w:jc w:val="center"/>
              <w:rPr>
                <w:rFonts w:ascii="Arial" w:hAnsi="Arial" w:cs="Arial"/>
                <w:color w:val="FF0000"/>
                <w:sz w:val="16"/>
                <w:szCs w:val="16"/>
              </w:rPr>
            </w:pPr>
          </w:p>
        </w:tc>
        <w:tc>
          <w:tcPr>
            <w:tcW w:w="450" w:type="dxa"/>
            <w:tcBorders>
              <w:top w:val="single" w:sz="4" w:space="0" w:color="auto"/>
              <w:bottom w:val="single" w:sz="4" w:space="0" w:color="auto"/>
            </w:tcBorders>
            <w:shd w:val="clear" w:color="auto" w:fill="auto"/>
            <w:vAlign w:val="center"/>
          </w:tcPr>
          <w:p w:rsidR="001345EC" w:rsidRPr="00082CA6" w:rsidRDefault="001345EC" w:rsidP="007522C6">
            <w:pPr>
              <w:spacing w:after="0" w:line="240" w:lineRule="auto"/>
              <w:jc w:val="center"/>
              <w:rPr>
                <w:rFonts w:ascii="Arial" w:hAnsi="Arial" w:cs="Arial"/>
                <w:color w:val="FF0000"/>
                <w:sz w:val="16"/>
                <w:szCs w:val="16"/>
              </w:rPr>
            </w:pPr>
          </w:p>
        </w:tc>
        <w:tc>
          <w:tcPr>
            <w:tcW w:w="425" w:type="dxa"/>
            <w:tcBorders>
              <w:top w:val="single" w:sz="4" w:space="0" w:color="auto"/>
              <w:bottom w:val="single" w:sz="4" w:space="0" w:color="auto"/>
            </w:tcBorders>
            <w:shd w:val="clear" w:color="auto" w:fill="auto"/>
            <w:vAlign w:val="center"/>
          </w:tcPr>
          <w:p w:rsidR="001345EC" w:rsidRPr="00082CA6" w:rsidRDefault="001345EC" w:rsidP="007522C6">
            <w:pPr>
              <w:spacing w:after="0" w:line="240" w:lineRule="auto"/>
              <w:jc w:val="center"/>
              <w:rPr>
                <w:rFonts w:ascii="Arial" w:hAnsi="Arial" w:cs="Arial"/>
                <w:color w:val="FF0000"/>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8"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14" w:type="dxa"/>
            <w:tcBorders>
              <w:top w:val="single" w:sz="4" w:space="0" w:color="auto"/>
              <w:bottom w:val="single" w:sz="4" w:space="0" w:color="auto"/>
            </w:tcBorders>
            <w:shd w:val="clear" w:color="auto" w:fill="808080"/>
          </w:tcPr>
          <w:p w:rsidR="001345EC" w:rsidRPr="00082CA6" w:rsidRDefault="001345EC" w:rsidP="007522C6">
            <w:pPr>
              <w:spacing w:after="0" w:line="240" w:lineRule="auto"/>
              <w:rPr>
                <w:rFonts w:ascii="Arial" w:hAnsi="Arial" w:cs="Arial"/>
                <w:b/>
                <w:color w:val="FF0000"/>
              </w:rPr>
            </w:pPr>
          </w:p>
        </w:tc>
      </w:tr>
      <w:tr w:rsidR="001345EC" w:rsidRPr="00082CA6" w:rsidTr="001735FF">
        <w:trPr>
          <w:trHeight w:val="555"/>
        </w:trPr>
        <w:tc>
          <w:tcPr>
            <w:tcW w:w="1511" w:type="dxa"/>
            <w:vMerge/>
          </w:tcPr>
          <w:p w:rsidR="001345EC" w:rsidRDefault="001345EC" w:rsidP="007522C6">
            <w:pPr>
              <w:ind w:left="284" w:hanging="284"/>
              <w:rPr>
                <w:rFonts w:ascii="Arial" w:hAnsi="Arial" w:cs="Arial"/>
                <w:sz w:val="16"/>
                <w:szCs w:val="16"/>
                <w:lang w:val="en-US"/>
              </w:rPr>
            </w:pPr>
          </w:p>
        </w:tc>
        <w:tc>
          <w:tcPr>
            <w:tcW w:w="1550" w:type="dxa"/>
            <w:vMerge/>
          </w:tcPr>
          <w:p w:rsidR="001345EC" w:rsidRDefault="001345EC" w:rsidP="007522C6">
            <w:pPr>
              <w:ind w:left="323" w:hanging="323"/>
              <w:rPr>
                <w:rFonts w:ascii="Arial" w:hAnsi="Arial" w:cs="Arial"/>
                <w:sz w:val="16"/>
                <w:szCs w:val="16"/>
                <w:lang w:val="en-US"/>
              </w:rPr>
            </w:pPr>
          </w:p>
        </w:tc>
        <w:tc>
          <w:tcPr>
            <w:tcW w:w="1979" w:type="dxa"/>
            <w:tcBorders>
              <w:top w:val="single" w:sz="4" w:space="0" w:color="auto"/>
              <w:bottom w:val="single" w:sz="4" w:space="0" w:color="auto"/>
            </w:tcBorders>
          </w:tcPr>
          <w:p w:rsidR="001345EC" w:rsidRDefault="001345EC" w:rsidP="007522C6">
            <w:pPr>
              <w:ind w:left="469" w:hanging="567"/>
              <w:rPr>
                <w:rFonts w:ascii="Arial" w:hAnsi="Arial" w:cs="Arial"/>
                <w:sz w:val="16"/>
                <w:szCs w:val="16"/>
                <w:lang w:val="en-US"/>
              </w:rPr>
            </w:pPr>
            <w:r w:rsidRPr="00E51677">
              <w:rPr>
                <w:rFonts w:ascii="Arial" w:hAnsi="Arial" w:cs="Arial"/>
                <w:sz w:val="16"/>
                <w:szCs w:val="16"/>
              </w:rPr>
              <w:t xml:space="preserve">7.1.2. </w:t>
            </w:r>
            <w:r>
              <w:rPr>
                <w:rFonts w:ascii="Arial" w:hAnsi="Arial" w:cs="Arial"/>
                <w:sz w:val="16"/>
                <w:szCs w:val="16"/>
                <w:lang w:val="en-US"/>
              </w:rPr>
              <w:t xml:space="preserve">   </w:t>
            </w:r>
            <w:r w:rsidRPr="00E51677">
              <w:rPr>
                <w:rFonts w:ascii="Arial" w:hAnsi="Arial" w:cs="Arial"/>
                <w:sz w:val="16"/>
                <w:szCs w:val="16"/>
              </w:rPr>
              <w:t>Membatik dan jumputan</w:t>
            </w: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082CA6" w:rsidRDefault="001345EC" w:rsidP="007522C6">
            <w:pPr>
              <w:spacing w:after="0" w:line="240" w:lineRule="auto"/>
              <w:jc w:val="center"/>
              <w:rPr>
                <w:rFonts w:ascii="Arial" w:hAnsi="Arial" w:cs="Arial"/>
                <w:color w:val="FF0000"/>
                <w:sz w:val="16"/>
                <w:szCs w:val="16"/>
              </w:rPr>
            </w:pPr>
          </w:p>
        </w:tc>
        <w:tc>
          <w:tcPr>
            <w:tcW w:w="450" w:type="dxa"/>
            <w:tcBorders>
              <w:top w:val="single" w:sz="4" w:space="0" w:color="auto"/>
              <w:bottom w:val="single" w:sz="4" w:space="0" w:color="auto"/>
            </w:tcBorders>
            <w:shd w:val="clear" w:color="auto" w:fill="auto"/>
            <w:vAlign w:val="center"/>
          </w:tcPr>
          <w:p w:rsidR="001345EC" w:rsidRPr="00082CA6" w:rsidRDefault="001345EC" w:rsidP="007522C6">
            <w:pPr>
              <w:spacing w:after="0" w:line="240" w:lineRule="auto"/>
              <w:jc w:val="center"/>
              <w:rPr>
                <w:rFonts w:ascii="Arial" w:hAnsi="Arial" w:cs="Arial"/>
                <w:color w:val="FF0000"/>
                <w:sz w:val="16"/>
                <w:szCs w:val="16"/>
              </w:rPr>
            </w:pPr>
          </w:p>
        </w:tc>
        <w:tc>
          <w:tcPr>
            <w:tcW w:w="425" w:type="dxa"/>
            <w:tcBorders>
              <w:top w:val="single" w:sz="4" w:space="0" w:color="auto"/>
              <w:bottom w:val="single" w:sz="4" w:space="0" w:color="auto"/>
            </w:tcBorders>
            <w:shd w:val="clear" w:color="auto" w:fill="auto"/>
            <w:vAlign w:val="center"/>
          </w:tcPr>
          <w:p w:rsidR="001345EC" w:rsidRPr="00082CA6" w:rsidRDefault="001345EC" w:rsidP="007522C6">
            <w:pPr>
              <w:spacing w:after="0" w:line="240" w:lineRule="auto"/>
              <w:jc w:val="center"/>
              <w:rPr>
                <w:rFonts w:ascii="Arial" w:hAnsi="Arial" w:cs="Arial"/>
                <w:color w:val="FF0000"/>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30"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8"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14" w:type="dxa"/>
            <w:tcBorders>
              <w:top w:val="single" w:sz="4" w:space="0" w:color="auto"/>
              <w:bottom w:val="single" w:sz="4" w:space="0" w:color="auto"/>
            </w:tcBorders>
            <w:shd w:val="clear" w:color="auto" w:fill="808080"/>
          </w:tcPr>
          <w:p w:rsidR="001345EC" w:rsidRPr="00082CA6" w:rsidRDefault="001345EC" w:rsidP="007522C6">
            <w:pPr>
              <w:spacing w:after="0" w:line="240" w:lineRule="auto"/>
              <w:rPr>
                <w:rFonts w:ascii="Arial" w:hAnsi="Arial" w:cs="Arial"/>
                <w:b/>
                <w:color w:val="FF0000"/>
              </w:rPr>
            </w:pPr>
          </w:p>
        </w:tc>
      </w:tr>
      <w:tr w:rsidR="001345EC" w:rsidRPr="00082CA6" w:rsidTr="001735FF">
        <w:trPr>
          <w:trHeight w:val="647"/>
        </w:trPr>
        <w:tc>
          <w:tcPr>
            <w:tcW w:w="1511" w:type="dxa"/>
            <w:vMerge/>
            <w:tcBorders>
              <w:bottom w:val="single" w:sz="4" w:space="0" w:color="auto"/>
            </w:tcBorders>
          </w:tcPr>
          <w:p w:rsidR="001345EC" w:rsidRDefault="001345EC" w:rsidP="007522C6">
            <w:pPr>
              <w:ind w:left="284" w:hanging="284"/>
              <w:rPr>
                <w:rFonts w:ascii="Arial" w:hAnsi="Arial" w:cs="Arial"/>
                <w:sz w:val="16"/>
                <w:szCs w:val="16"/>
                <w:lang w:val="en-US"/>
              </w:rPr>
            </w:pPr>
          </w:p>
        </w:tc>
        <w:tc>
          <w:tcPr>
            <w:tcW w:w="1550" w:type="dxa"/>
            <w:vMerge/>
            <w:tcBorders>
              <w:bottom w:val="single" w:sz="4" w:space="0" w:color="auto"/>
            </w:tcBorders>
          </w:tcPr>
          <w:p w:rsidR="001345EC" w:rsidRDefault="001345EC" w:rsidP="007522C6">
            <w:pPr>
              <w:ind w:left="323" w:hanging="323"/>
              <w:rPr>
                <w:rFonts w:ascii="Arial" w:hAnsi="Arial" w:cs="Arial"/>
                <w:sz w:val="16"/>
                <w:szCs w:val="16"/>
                <w:lang w:val="en-US"/>
              </w:rPr>
            </w:pPr>
          </w:p>
        </w:tc>
        <w:tc>
          <w:tcPr>
            <w:tcW w:w="1979" w:type="dxa"/>
            <w:tcBorders>
              <w:top w:val="single" w:sz="4" w:space="0" w:color="auto"/>
              <w:bottom w:val="single" w:sz="4" w:space="0" w:color="auto"/>
            </w:tcBorders>
          </w:tcPr>
          <w:p w:rsidR="001345EC" w:rsidRPr="00E51677" w:rsidRDefault="001345EC" w:rsidP="007522C6">
            <w:pPr>
              <w:ind w:left="469" w:hanging="567"/>
              <w:rPr>
                <w:rFonts w:ascii="Arial" w:hAnsi="Arial" w:cs="Arial"/>
                <w:sz w:val="16"/>
                <w:szCs w:val="16"/>
              </w:rPr>
            </w:pPr>
            <w:r w:rsidRPr="00E51677">
              <w:rPr>
                <w:rFonts w:ascii="Arial" w:hAnsi="Arial" w:cs="Arial"/>
                <w:sz w:val="16"/>
                <w:szCs w:val="16"/>
              </w:rPr>
              <w:t xml:space="preserve">7.1.3. </w:t>
            </w:r>
            <w:r>
              <w:rPr>
                <w:rFonts w:ascii="Arial" w:hAnsi="Arial" w:cs="Arial"/>
                <w:sz w:val="16"/>
                <w:szCs w:val="16"/>
                <w:lang w:val="en-US"/>
              </w:rPr>
              <w:t xml:space="preserve">   </w:t>
            </w:r>
            <w:r w:rsidRPr="00E51677">
              <w:rPr>
                <w:rFonts w:ascii="Arial" w:hAnsi="Arial" w:cs="Arial"/>
                <w:sz w:val="16"/>
                <w:szCs w:val="16"/>
              </w:rPr>
              <w:t>Melukis dengan berbagai media</w:t>
            </w:r>
          </w:p>
        </w:tc>
        <w:tc>
          <w:tcPr>
            <w:tcW w:w="425" w:type="dxa"/>
            <w:tcBorders>
              <w:top w:val="single" w:sz="4" w:space="0" w:color="auto"/>
              <w:bottom w:val="single" w:sz="4" w:space="0" w:color="auto"/>
            </w:tcBorders>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082CA6" w:rsidRDefault="001345EC" w:rsidP="007522C6">
            <w:pPr>
              <w:spacing w:after="0" w:line="240" w:lineRule="auto"/>
              <w:jc w:val="center"/>
              <w:rPr>
                <w:rFonts w:ascii="Arial" w:hAnsi="Arial" w:cs="Arial"/>
                <w:color w:val="FF0000"/>
                <w:sz w:val="16"/>
                <w:szCs w:val="16"/>
              </w:rPr>
            </w:pPr>
          </w:p>
        </w:tc>
        <w:tc>
          <w:tcPr>
            <w:tcW w:w="450" w:type="dxa"/>
            <w:tcBorders>
              <w:top w:val="single" w:sz="4" w:space="0" w:color="auto"/>
              <w:bottom w:val="single" w:sz="4" w:space="0" w:color="auto"/>
            </w:tcBorders>
            <w:shd w:val="clear" w:color="auto" w:fill="auto"/>
            <w:vAlign w:val="center"/>
          </w:tcPr>
          <w:p w:rsidR="001345EC" w:rsidRPr="00082CA6" w:rsidRDefault="001345EC" w:rsidP="007522C6">
            <w:pPr>
              <w:spacing w:after="0" w:line="240" w:lineRule="auto"/>
              <w:jc w:val="center"/>
              <w:rPr>
                <w:rFonts w:ascii="Arial" w:hAnsi="Arial" w:cs="Arial"/>
                <w:color w:val="FF0000"/>
                <w:sz w:val="16"/>
                <w:szCs w:val="16"/>
              </w:rPr>
            </w:pPr>
          </w:p>
        </w:tc>
        <w:tc>
          <w:tcPr>
            <w:tcW w:w="425" w:type="dxa"/>
            <w:tcBorders>
              <w:top w:val="single" w:sz="4" w:space="0" w:color="auto"/>
              <w:bottom w:val="single" w:sz="4" w:space="0" w:color="auto"/>
            </w:tcBorders>
            <w:shd w:val="clear" w:color="auto" w:fill="auto"/>
            <w:vAlign w:val="center"/>
          </w:tcPr>
          <w:p w:rsidR="001345EC" w:rsidRPr="00082CA6" w:rsidRDefault="001345EC" w:rsidP="007522C6">
            <w:pPr>
              <w:spacing w:after="0" w:line="240" w:lineRule="auto"/>
              <w:jc w:val="center"/>
              <w:rPr>
                <w:rFonts w:ascii="Arial" w:hAnsi="Arial" w:cs="Arial"/>
                <w:color w:val="FF0000"/>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8"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14" w:type="dxa"/>
            <w:tcBorders>
              <w:top w:val="single" w:sz="4" w:space="0" w:color="auto"/>
              <w:bottom w:val="single" w:sz="4" w:space="0" w:color="auto"/>
            </w:tcBorders>
            <w:shd w:val="clear" w:color="auto" w:fill="808080"/>
          </w:tcPr>
          <w:p w:rsidR="001345EC" w:rsidRPr="00082CA6" w:rsidRDefault="001345EC" w:rsidP="007522C6">
            <w:pPr>
              <w:spacing w:after="0" w:line="240" w:lineRule="auto"/>
              <w:rPr>
                <w:rFonts w:ascii="Arial" w:hAnsi="Arial" w:cs="Arial"/>
                <w:b/>
                <w:color w:val="FF0000"/>
              </w:rPr>
            </w:pPr>
          </w:p>
        </w:tc>
      </w:tr>
      <w:tr w:rsidR="001345EC" w:rsidRPr="004954BC" w:rsidTr="001735FF">
        <w:trPr>
          <w:trHeight w:val="220"/>
        </w:trPr>
        <w:tc>
          <w:tcPr>
            <w:tcW w:w="15276" w:type="dxa"/>
            <w:gridSpan w:val="30"/>
            <w:tcBorders>
              <w:top w:val="single" w:sz="4" w:space="0" w:color="auto"/>
              <w:bottom w:val="single" w:sz="4" w:space="0" w:color="auto"/>
            </w:tcBorders>
            <w:shd w:val="clear" w:color="auto" w:fill="8DB3E2"/>
          </w:tcPr>
          <w:p w:rsidR="001345EC" w:rsidRPr="004954BC" w:rsidRDefault="001345EC" w:rsidP="007522C6">
            <w:pPr>
              <w:spacing w:after="0" w:line="240" w:lineRule="auto"/>
              <w:jc w:val="center"/>
              <w:rPr>
                <w:rFonts w:ascii="Arial" w:hAnsi="Arial" w:cs="Arial"/>
                <w:b/>
                <w:color w:val="FF0000"/>
                <w:lang w:val="en-US"/>
              </w:rPr>
            </w:pPr>
            <w:r>
              <w:rPr>
                <w:rFonts w:ascii="Arial" w:hAnsi="Arial" w:cs="Arial"/>
                <w:b/>
                <w:i/>
                <w:sz w:val="20"/>
                <w:szCs w:val="20"/>
              </w:rPr>
              <w:t>Kesehatan</w:t>
            </w:r>
            <w:r>
              <w:rPr>
                <w:rFonts w:ascii="Arial" w:hAnsi="Arial" w:cs="Arial"/>
                <w:b/>
                <w:i/>
                <w:sz w:val="20"/>
                <w:szCs w:val="20"/>
                <w:lang w:val="en-US"/>
              </w:rPr>
              <w:t xml:space="preserve"> Fisik</w:t>
            </w:r>
          </w:p>
        </w:tc>
      </w:tr>
      <w:tr w:rsidR="001345EC" w:rsidRPr="00082CA6" w:rsidTr="001735FF">
        <w:trPr>
          <w:trHeight w:val="172"/>
        </w:trPr>
        <w:tc>
          <w:tcPr>
            <w:tcW w:w="1511" w:type="dxa"/>
            <w:tcBorders>
              <w:top w:val="single" w:sz="4" w:space="0" w:color="auto"/>
              <w:bottom w:val="single" w:sz="4" w:space="0" w:color="auto"/>
            </w:tcBorders>
          </w:tcPr>
          <w:p w:rsidR="001345EC" w:rsidRPr="00E82193" w:rsidRDefault="001345EC" w:rsidP="00970935">
            <w:pPr>
              <w:numPr>
                <w:ilvl w:val="0"/>
                <w:numId w:val="131"/>
              </w:numPr>
              <w:ind w:left="284" w:hanging="284"/>
              <w:rPr>
                <w:rFonts w:ascii="Arial" w:hAnsi="Arial" w:cs="Arial"/>
                <w:sz w:val="16"/>
                <w:szCs w:val="16"/>
                <w:lang w:val="es-ES"/>
              </w:rPr>
            </w:pPr>
            <w:r w:rsidRPr="00E82193">
              <w:rPr>
                <w:rFonts w:ascii="Arial" w:hAnsi="Arial" w:cs="Arial"/>
                <w:sz w:val="16"/>
                <w:szCs w:val="16"/>
                <w:lang w:val="es-ES"/>
              </w:rPr>
              <w:t xml:space="preserve">Memiliki keserasian antara usia </w:t>
            </w:r>
            <w:r w:rsidRPr="00E82193">
              <w:rPr>
                <w:rFonts w:ascii="Arial" w:hAnsi="Arial" w:cs="Arial"/>
                <w:sz w:val="16"/>
                <w:szCs w:val="16"/>
                <w:lang w:val="es-ES"/>
              </w:rPr>
              <w:lastRenderedPageBreak/>
              <w:t>dan berat badan</w:t>
            </w:r>
          </w:p>
        </w:tc>
        <w:tc>
          <w:tcPr>
            <w:tcW w:w="1550" w:type="dxa"/>
            <w:tcBorders>
              <w:top w:val="single" w:sz="4" w:space="0" w:color="auto"/>
              <w:bottom w:val="single" w:sz="4" w:space="0" w:color="auto"/>
            </w:tcBorders>
          </w:tcPr>
          <w:p w:rsidR="001345EC" w:rsidRPr="00E82193" w:rsidRDefault="001345EC" w:rsidP="00970935">
            <w:pPr>
              <w:numPr>
                <w:ilvl w:val="1"/>
                <w:numId w:val="131"/>
              </w:numPr>
              <w:ind w:left="332"/>
              <w:rPr>
                <w:rFonts w:ascii="Arial" w:hAnsi="Arial" w:cs="Arial"/>
                <w:sz w:val="16"/>
                <w:szCs w:val="16"/>
                <w:lang w:val="es-ES"/>
              </w:rPr>
            </w:pPr>
            <w:r w:rsidRPr="00E82193">
              <w:rPr>
                <w:rFonts w:ascii="Arial" w:hAnsi="Arial" w:cs="Arial"/>
                <w:sz w:val="16"/>
                <w:szCs w:val="16"/>
                <w:lang w:val="es-ES"/>
              </w:rPr>
              <w:lastRenderedPageBreak/>
              <w:t xml:space="preserve">Memiliki keserasian antara usia </w:t>
            </w:r>
            <w:r w:rsidRPr="00E82193">
              <w:rPr>
                <w:rFonts w:ascii="Arial" w:hAnsi="Arial" w:cs="Arial"/>
                <w:sz w:val="16"/>
                <w:szCs w:val="16"/>
                <w:lang w:val="es-ES"/>
              </w:rPr>
              <w:lastRenderedPageBreak/>
              <w:t>dan berat badan</w:t>
            </w:r>
          </w:p>
        </w:tc>
        <w:tc>
          <w:tcPr>
            <w:tcW w:w="1979" w:type="dxa"/>
            <w:tcBorders>
              <w:top w:val="single" w:sz="4" w:space="0" w:color="auto"/>
              <w:bottom w:val="single" w:sz="4" w:space="0" w:color="auto"/>
            </w:tcBorders>
          </w:tcPr>
          <w:p w:rsidR="001345EC" w:rsidRPr="00E82193" w:rsidRDefault="001345EC" w:rsidP="00970935">
            <w:pPr>
              <w:numPr>
                <w:ilvl w:val="2"/>
                <w:numId w:val="131"/>
              </w:numPr>
              <w:ind w:left="483" w:hanging="567"/>
              <w:rPr>
                <w:rFonts w:ascii="Arial" w:hAnsi="Arial" w:cs="Arial"/>
                <w:sz w:val="16"/>
                <w:szCs w:val="16"/>
              </w:rPr>
            </w:pPr>
            <w:r w:rsidRPr="00E82193">
              <w:rPr>
                <w:rFonts w:ascii="Arial" w:hAnsi="Arial" w:cs="Arial"/>
                <w:sz w:val="16"/>
                <w:szCs w:val="16"/>
              </w:rPr>
              <w:lastRenderedPageBreak/>
              <w:t>Mengukur berat badan</w:t>
            </w:r>
          </w:p>
        </w:tc>
        <w:tc>
          <w:tcPr>
            <w:tcW w:w="425" w:type="dxa"/>
            <w:tcBorders>
              <w:top w:val="single" w:sz="4" w:space="0" w:color="auto"/>
              <w:bottom w:val="single" w:sz="4" w:space="0" w:color="auto"/>
            </w:tcBorders>
            <w:shd w:val="clear" w:color="auto" w:fill="auto"/>
            <w:vAlign w:val="center"/>
          </w:tcPr>
          <w:p w:rsidR="001345EC" w:rsidRPr="00A77917" w:rsidRDefault="001345EC" w:rsidP="007522C6">
            <w:pPr>
              <w:spacing w:after="0" w:line="240" w:lineRule="auto"/>
              <w:jc w:val="center"/>
              <w:rPr>
                <w:rFonts w:ascii="Arial" w:hAnsi="Arial" w:cs="Arial"/>
                <w:sz w:val="16"/>
                <w:szCs w:val="16"/>
                <w:lang w:val="en-US"/>
              </w:rPr>
            </w:pPr>
          </w:p>
        </w:tc>
        <w:tc>
          <w:tcPr>
            <w:tcW w:w="425" w:type="dxa"/>
            <w:tcBorders>
              <w:top w:val="single" w:sz="4" w:space="0" w:color="auto"/>
              <w:bottom w:val="single" w:sz="4" w:space="0" w:color="auto"/>
            </w:tcBorders>
            <w:shd w:val="clear" w:color="auto" w:fill="auto"/>
            <w:vAlign w:val="center"/>
          </w:tcPr>
          <w:p w:rsidR="001345EC" w:rsidRPr="00E82193" w:rsidRDefault="001345EC" w:rsidP="007522C6">
            <w:pPr>
              <w:spacing w:after="0" w:line="240" w:lineRule="auto"/>
              <w:jc w:val="center"/>
              <w:rPr>
                <w:rFonts w:ascii="Arial" w:hAnsi="Arial" w:cs="Arial"/>
                <w:sz w:val="16"/>
                <w:szCs w:val="16"/>
                <w:lang w:val="en-US"/>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082CA6" w:rsidRDefault="001345EC" w:rsidP="007522C6">
            <w:pPr>
              <w:spacing w:after="0" w:line="240" w:lineRule="auto"/>
              <w:jc w:val="center"/>
              <w:rPr>
                <w:rFonts w:ascii="Arial" w:hAnsi="Arial" w:cs="Arial"/>
                <w:color w:val="FF0000"/>
                <w:sz w:val="16"/>
                <w:szCs w:val="16"/>
              </w:rPr>
            </w:pPr>
          </w:p>
        </w:tc>
        <w:tc>
          <w:tcPr>
            <w:tcW w:w="450" w:type="dxa"/>
            <w:tcBorders>
              <w:top w:val="single" w:sz="4" w:space="0" w:color="auto"/>
              <w:bottom w:val="single" w:sz="4" w:space="0" w:color="auto"/>
            </w:tcBorders>
            <w:shd w:val="clear" w:color="auto" w:fill="auto"/>
            <w:vAlign w:val="center"/>
          </w:tcPr>
          <w:p w:rsidR="001345EC" w:rsidRPr="00082CA6" w:rsidRDefault="001345EC" w:rsidP="007522C6">
            <w:pPr>
              <w:spacing w:after="0" w:line="240" w:lineRule="auto"/>
              <w:jc w:val="center"/>
              <w:rPr>
                <w:rFonts w:ascii="Arial" w:hAnsi="Arial" w:cs="Arial"/>
                <w:color w:val="FF0000"/>
                <w:sz w:val="16"/>
                <w:szCs w:val="16"/>
              </w:rPr>
            </w:pPr>
          </w:p>
        </w:tc>
        <w:tc>
          <w:tcPr>
            <w:tcW w:w="425" w:type="dxa"/>
            <w:tcBorders>
              <w:top w:val="single" w:sz="4" w:space="0" w:color="auto"/>
              <w:bottom w:val="single" w:sz="4" w:space="0" w:color="auto"/>
            </w:tcBorders>
            <w:shd w:val="clear" w:color="auto" w:fill="auto"/>
            <w:vAlign w:val="center"/>
          </w:tcPr>
          <w:p w:rsidR="001345EC" w:rsidRPr="00082CA6" w:rsidRDefault="001345EC" w:rsidP="007522C6">
            <w:pPr>
              <w:spacing w:after="0" w:line="240" w:lineRule="auto"/>
              <w:jc w:val="center"/>
              <w:rPr>
                <w:rFonts w:ascii="Arial" w:hAnsi="Arial" w:cs="Arial"/>
                <w:color w:val="FF0000"/>
                <w:sz w:val="16"/>
                <w:szCs w:val="16"/>
              </w:rPr>
            </w:pPr>
          </w:p>
        </w:tc>
        <w:tc>
          <w:tcPr>
            <w:tcW w:w="425" w:type="dxa"/>
            <w:tcBorders>
              <w:top w:val="single" w:sz="4" w:space="0" w:color="auto"/>
              <w:bottom w:val="single" w:sz="4" w:space="0" w:color="auto"/>
            </w:tcBorders>
            <w:shd w:val="clear" w:color="auto" w:fill="auto"/>
            <w:vAlign w:val="center"/>
          </w:tcPr>
          <w:p w:rsidR="001345EC" w:rsidRPr="00E82193" w:rsidRDefault="001345EC" w:rsidP="007522C6">
            <w:pPr>
              <w:spacing w:after="0" w:line="240" w:lineRule="auto"/>
              <w:jc w:val="center"/>
              <w:rPr>
                <w:rFonts w:ascii="Arial" w:hAnsi="Arial" w:cs="Arial"/>
                <w:sz w:val="16"/>
                <w:szCs w:val="16"/>
                <w:lang w:val="en-US"/>
              </w:rPr>
            </w:pP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E82193" w:rsidRDefault="001345EC" w:rsidP="007522C6">
            <w:pPr>
              <w:spacing w:after="0" w:line="240" w:lineRule="auto"/>
              <w:jc w:val="center"/>
              <w:rPr>
                <w:rFonts w:ascii="Arial" w:hAnsi="Arial" w:cs="Arial"/>
                <w:sz w:val="16"/>
                <w:szCs w:val="16"/>
                <w:lang w:val="en-US"/>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E82193" w:rsidRDefault="001345EC" w:rsidP="007522C6">
            <w:pPr>
              <w:spacing w:after="0" w:line="240" w:lineRule="auto"/>
              <w:jc w:val="center"/>
              <w:rPr>
                <w:rFonts w:ascii="Arial" w:hAnsi="Arial" w:cs="Arial"/>
                <w:sz w:val="16"/>
                <w:szCs w:val="16"/>
                <w:lang w:val="en-US"/>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30"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8"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14" w:type="dxa"/>
            <w:tcBorders>
              <w:top w:val="single" w:sz="4" w:space="0" w:color="auto"/>
              <w:bottom w:val="single" w:sz="4" w:space="0" w:color="auto"/>
            </w:tcBorders>
            <w:shd w:val="clear" w:color="auto" w:fill="808080"/>
          </w:tcPr>
          <w:p w:rsidR="001345EC" w:rsidRPr="00082CA6" w:rsidRDefault="001345EC" w:rsidP="007522C6">
            <w:pPr>
              <w:spacing w:after="0" w:line="240" w:lineRule="auto"/>
              <w:rPr>
                <w:rFonts w:ascii="Arial" w:hAnsi="Arial" w:cs="Arial"/>
                <w:b/>
                <w:color w:val="FF0000"/>
              </w:rPr>
            </w:pPr>
          </w:p>
        </w:tc>
      </w:tr>
      <w:tr w:rsidR="001345EC" w:rsidRPr="00082CA6" w:rsidTr="001735FF">
        <w:trPr>
          <w:trHeight w:val="220"/>
        </w:trPr>
        <w:tc>
          <w:tcPr>
            <w:tcW w:w="1511" w:type="dxa"/>
            <w:tcBorders>
              <w:top w:val="single" w:sz="4" w:space="0" w:color="auto"/>
              <w:bottom w:val="single" w:sz="4" w:space="0" w:color="auto"/>
            </w:tcBorders>
          </w:tcPr>
          <w:p w:rsidR="001345EC" w:rsidRPr="00E82193" w:rsidRDefault="001345EC" w:rsidP="00970935">
            <w:pPr>
              <w:numPr>
                <w:ilvl w:val="0"/>
                <w:numId w:val="129"/>
              </w:numPr>
              <w:ind w:left="426"/>
              <w:rPr>
                <w:rFonts w:ascii="Arial" w:hAnsi="Arial" w:cs="Arial"/>
                <w:sz w:val="16"/>
                <w:szCs w:val="16"/>
              </w:rPr>
            </w:pPr>
            <w:r w:rsidRPr="00E82193">
              <w:rPr>
                <w:rFonts w:ascii="Arial" w:hAnsi="Arial" w:cs="Arial"/>
                <w:sz w:val="16"/>
                <w:szCs w:val="16"/>
              </w:rPr>
              <w:lastRenderedPageBreak/>
              <w:t>Memiliki keserasian antara usia dan tinggi badan</w:t>
            </w:r>
          </w:p>
        </w:tc>
        <w:tc>
          <w:tcPr>
            <w:tcW w:w="1550" w:type="dxa"/>
            <w:tcBorders>
              <w:top w:val="single" w:sz="4" w:space="0" w:color="auto"/>
              <w:bottom w:val="single" w:sz="4" w:space="0" w:color="auto"/>
            </w:tcBorders>
          </w:tcPr>
          <w:p w:rsidR="001345EC" w:rsidRPr="00E82193" w:rsidRDefault="001345EC" w:rsidP="007522C6">
            <w:pPr>
              <w:ind w:left="323" w:hanging="323"/>
              <w:rPr>
                <w:rFonts w:ascii="Arial" w:hAnsi="Arial" w:cs="Arial"/>
                <w:sz w:val="16"/>
                <w:szCs w:val="16"/>
              </w:rPr>
            </w:pPr>
            <w:r>
              <w:rPr>
                <w:rFonts w:ascii="Arial" w:hAnsi="Arial" w:cs="Arial"/>
                <w:sz w:val="16"/>
                <w:szCs w:val="16"/>
                <w:lang w:val="en-US"/>
              </w:rPr>
              <w:t xml:space="preserve">2.1. </w:t>
            </w:r>
            <w:r w:rsidRPr="00E82193">
              <w:rPr>
                <w:rFonts w:ascii="Arial" w:hAnsi="Arial" w:cs="Arial"/>
                <w:sz w:val="16"/>
                <w:szCs w:val="16"/>
              </w:rPr>
              <w:t>Memiliki keserasian antara usia dan tinggi badan</w:t>
            </w:r>
          </w:p>
        </w:tc>
        <w:tc>
          <w:tcPr>
            <w:tcW w:w="1979" w:type="dxa"/>
            <w:tcBorders>
              <w:top w:val="single" w:sz="4" w:space="0" w:color="auto"/>
              <w:bottom w:val="single" w:sz="4" w:space="0" w:color="auto"/>
            </w:tcBorders>
          </w:tcPr>
          <w:p w:rsidR="001345EC" w:rsidRPr="00E82193" w:rsidRDefault="001345EC" w:rsidP="007522C6">
            <w:pPr>
              <w:ind w:left="483" w:hanging="553"/>
              <w:rPr>
                <w:rFonts w:ascii="Arial" w:hAnsi="Arial" w:cs="Arial"/>
                <w:sz w:val="16"/>
                <w:szCs w:val="16"/>
              </w:rPr>
            </w:pPr>
            <w:r>
              <w:rPr>
                <w:rFonts w:ascii="Arial" w:hAnsi="Arial" w:cs="Arial"/>
                <w:sz w:val="16"/>
                <w:szCs w:val="16"/>
                <w:lang w:val="en-US"/>
              </w:rPr>
              <w:t xml:space="preserve">2.1.1.    </w:t>
            </w:r>
            <w:r w:rsidRPr="00E82193">
              <w:rPr>
                <w:rFonts w:ascii="Arial" w:hAnsi="Arial" w:cs="Arial"/>
                <w:sz w:val="16"/>
                <w:szCs w:val="16"/>
              </w:rPr>
              <w:t>Mengukur tinggi badan</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E82193" w:rsidRDefault="001345EC" w:rsidP="007522C6">
            <w:pPr>
              <w:spacing w:after="0" w:line="240" w:lineRule="auto"/>
              <w:jc w:val="center"/>
              <w:rPr>
                <w:rFonts w:ascii="Arial" w:hAnsi="Arial" w:cs="Arial"/>
                <w:sz w:val="16"/>
                <w:szCs w:val="16"/>
                <w:lang w:val="en-US"/>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082CA6" w:rsidRDefault="001345EC" w:rsidP="007522C6">
            <w:pPr>
              <w:spacing w:after="0" w:line="240" w:lineRule="auto"/>
              <w:jc w:val="center"/>
              <w:rPr>
                <w:rFonts w:ascii="Arial" w:hAnsi="Arial" w:cs="Arial"/>
                <w:color w:val="FF0000"/>
                <w:sz w:val="16"/>
                <w:szCs w:val="16"/>
              </w:rPr>
            </w:pPr>
          </w:p>
        </w:tc>
        <w:tc>
          <w:tcPr>
            <w:tcW w:w="450" w:type="dxa"/>
            <w:tcBorders>
              <w:top w:val="single" w:sz="4" w:space="0" w:color="auto"/>
              <w:bottom w:val="single" w:sz="4" w:space="0" w:color="auto"/>
            </w:tcBorders>
            <w:shd w:val="clear" w:color="auto" w:fill="auto"/>
            <w:vAlign w:val="center"/>
          </w:tcPr>
          <w:p w:rsidR="001345EC" w:rsidRPr="00082CA6" w:rsidRDefault="001345EC" w:rsidP="007522C6">
            <w:pPr>
              <w:spacing w:after="0" w:line="240" w:lineRule="auto"/>
              <w:jc w:val="center"/>
              <w:rPr>
                <w:rFonts w:ascii="Arial" w:hAnsi="Arial" w:cs="Arial"/>
                <w:color w:val="FF0000"/>
                <w:sz w:val="16"/>
                <w:szCs w:val="16"/>
              </w:rPr>
            </w:pPr>
          </w:p>
        </w:tc>
        <w:tc>
          <w:tcPr>
            <w:tcW w:w="425" w:type="dxa"/>
            <w:tcBorders>
              <w:top w:val="single" w:sz="4" w:space="0" w:color="auto"/>
              <w:bottom w:val="single" w:sz="4" w:space="0" w:color="auto"/>
            </w:tcBorders>
            <w:shd w:val="clear" w:color="auto" w:fill="auto"/>
            <w:vAlign w:val="center"/>
          </w:tcPr>
          <w:p w:rsidR="001345EC" w:rsidRPr="00082CA6" w:rsidRDefault="001345EC" w:rsidP="007522C6">
            <w:pPr>
              <w:spacing w:after="0" w:line="240" w:lineRule="auto"/>
              <w:jc w:val="center"/>
              <w:rPr>
                <w:rFonts w:ascii="Arial" w:hAnsi="Arial" w:cs="Arial"/>
                <w:color w:val="FF0000"/>
                <w:sz w:val="16"/>
                <w:szCs w:val="16"/>
              </w:rPr>
            </w:pPr>
          </w:p>
        </w:tc>
        <w:tc>
          <w:tcPr>
            <w:tcW w:w="425" w:type="dxa"/>
            <w:tcBorders>
              <w:top w:val="single" w:sz="4" w:space="0" w:color="auto"/>
              <w:bottom w:val="single" w:sz="4" w:space="0" w:color="auto"/>
            </w:tcBorders>
            <w:shd w:val="clear" w:color="auto" w:fill="auto"/>
            <w:vAlign w:val="center"/>
          </w:tcPr>
          <w:p w:rsidR="001345EC" w:rsidRPr="00E82193" w:rsidRDefault="001345EC" w:rsidP="007522C6">
            <w:pPr>
              <w:spacing w:after="0" w:line="240" w:lineRule="auto"/>
              <w:jc w:val="center"/>
              <w:rPr>
                <w:rFonts w:ascii="Arial" w:hAnsi="Arial" w:cs="Arial"/>
                <w:sz w:val="16"/>
                <w:szCs w:val="16"/>
                <w:lang w:val="en-US"/>
              </w:rPr>
            </w:pP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E82193" w:rsidRDefault="001345EC" w:rsidP="007522C6">
            <w:pPr>
              <w:spacing w:after="0" w:line="240" w:lineRule="auto"/>
              <w:jc w:val="center"/>
              <w:rPr>
                <w:rFonts w:ascii="Arial" w:hAnsi="Arial" w:cs="Arial"/>
                <w:sz w:val="16"/>
                <w:szCs w:val="16"/>
                <w:lang w:val="en-US"/>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E82193" w:rsidRDefault="001345EC" w:rsidP="007522C6">
            <w:pPr>
              <w:spacing w:after="0" w:line="240" w:lineRule="auto"/>
              <w:jc w:val="center"/>
              <w:rPr>
                <w:rFonts w:ascii="Arial" w:hAnsi="Arial" w:cs="Arial"/>
                <w:sz w:val="16"/>
                <w:szCs w:val="16"/>
                <w:lang w:val="en-US"/>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30"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8"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14" w:type="dxa"/>
            <w:tcBorders>
              <w:top w:val="single" w:sz="4" w:space="0" w:color="auto"/>
              <w:bottom w:val="single" w:sz="4" w:space="0" w:color="auto"/>
            </w:tcBorders>
            <w:shd w:val="clear" w:color="auto" w:fill="808080"/>
          </w:tcPr>
          <w:p w:rsidR="001345EC" w:rsidRPr="00082CA6" w:rsidRDefault="001345EC" w:rsidP="007522C6">
            <w:pPr>
              <w:spacing w:after="0" w:line="240" w:lineRule="auto"/>
              <w:rPr>
                <w:rFonts w:ascii="Arial" w:hAnsi="Arial" w:cs="Arial"/>
                <w:b/>
                <w:color w:val="FF0000"/>
              </w:rPr>
            </w:pPr>
          </w:p>
        </w:tc>
      </w:tr>
      <w:tr w:rsidR="001345EC" w:rsidRPr="00082CA6" w:rsidTr="001735FF">
        <w:trPr>
          <w:trHeight w:val="721"/>
        </w:trPr>
        <w:tc>
          <w:tcPr>
            <w:tcW w:w="1511" w:type="dxa"/>
            <w:vMerge w:val="restart"/>
            <w:tcBorders>
              <w:top w:val="single" w:sz="4" w:space="0" w:color="auto"/>
            </w:tcBorders>
          </w:tcPr>
          <w:p w:rsidR="001345EC" w:rsidRPr="00E82193" w:rsidRDefault="001345EC" w:rsidP="007522C6">
            <w:pPr>
              <w:ind w:left="426" w:hanging="426"/>
              <w:rPr>
                <w:rFonts w:ascii="Arial" w:hAnsi="Arial" w:cs="Arial"/>
                <w:sz w:val="16"/>
                <w:szCs w:val="16"/>
              </w:rPr>
            </w:pPr>
            <w:r>
              <w:rPr>
                <w:rFonts w:ascii="Arial" w:hAnsi="Arial" w:cs="Arial"/>
                <w:sz w:val="16"/>
                <w:szCs w:val="16"/>
                <w:lang w:val="en-US"/>
              </w:rPr>
              <w:t xml:space="preserve">3.      </w:t>
            </w:r>
            <w:r w:rsidRPr="00E82193">
              <w:rPr>
                <w:rFonts w:ascii="Arial" w:hAnsi="Arial" w:cs="Arial"/>
                <w:sz w:val="16"/>
                <w:szCs w:val="16"/>
              </w:rPr>
              <w:t>Memiliki kesesuaian antara tinggi dengan berat badan</w:t>
            </w:r>
          </w:p>
        </w:tc>
        <w:tc>
          <w:tcPr>
            <w:tcW w:w="1550" w:type="dxa"/>
            <w:vMerge w:val="restart"/>
            <w:tcBorders>
              <w:top w:val="single" w:sz="4" w:space="0" w:color="auto"/>
            </w:tcBorders>
          </w:tcPr>
          <w:p w:rsidR="001345EC" w:rsidRPr="00E82193" w:rsidRDefault="001345EC" w:rsidP="007522C6">
            <w:pPr>
              <w:ind w:left="323" w:hanging="323"/>
              <w:rPr>
                <w:rFonts w:ascii="Arial" w:hAnsi="Arial" w:cs="Arial"/>
                <w:sz w:val="16"/>
                <w:szCs w:val="16"/>
              </w:rPr>
            </w:pPr>
            <w:r>
              <w:rPr>
                <w:rFonts w:ascii="Arial" w:hAnsi="Arial" w:cs="Arial"/>
                <w:sz w:val="16"/>
                <w:szCs w:val="16"/>
                <w:lang w:val="en-US"/>
              </w:rPr>
              <w:t xml:space="preserve">3.1. </w:t>
            </w:r>
            <w:r w:rsidRPr="00E82193">
              <w:rPr>
                <w:rFonts w:ascii="Arial" w:hAnsi="Arial" w:cs="Arial"/>
                <w:sz w:val="16"/>
                <w:szCs w:val="16"/>
              </w:rPr>
              <w:t>Memiliki kesesuaian antara tinggi dengan berat badan</w:t>
            </w:r>
          </w:p>
        </w:tc>
        <w:tc>
          <w:tcPr>
            <w:tcW w:w="1979" w:type="dxa"/>
            <w:tcBorders>
              <w:top w:val="single" w:sz="4" w:space="0" w:color="auto"/>
              <w:bottom w:val="single" w:sz="4" w:space="0" w:color="auto"/>
            </w:tcBorders>
          </w:tcPr>
          <w:p w:rsidR="001345EC" w:rsidRPr="00E82193" w:rsidRDefault="001345EC" w:rsidP="007522C6">
            <w:pPr>
              <w:ind w:left="469" w:hanging="425"/>
              <w:rPr>
                <w:rFonts w:ascii="Arial" w:hAnsi="Arial" w:cs="Arial"/>
                <w:sz w:val="16"/>
                <w:szCs w:val="16"/>
                <w:lang w:val="fi-FI"/>
              </w:rPr>
            </w:pPr>
            <w:r>
              <w:rPr>
                <w:rFonts w:ascii="Arial" w:hAnsi="Arial" w:cs="Arial"/>
                <w:sz w:val="16"/>
                <w:szCs w:val="16"/>
                <w:lang w:val="en-US"/>
              </w:rPr>
              <w:t xml:space="preserve">3.1.1. </w:t>
            </w:r>
            <w:r w:rsidRPr="00E82193">
              <w:rPr>
                <w:rFonts w:ascii="Arial" w:hAnsi="Arial" w:cs="Arial"/>
                <w:sz w:val="16"/>
                <w:szCs w:val="16"/>
              </w:rPr>
              <w:t>Pemeriksaan UKS dan mengukur lingkar kepala</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E82193" w:rsidRDefault="001345EC" w:rsidP="007522C6">
            <w:pPr>
              <w:spacing w:after="0" w:line="240" w:lineRule="auto"/>
              <w:jc w:val="center"/>
              <w:rPr>
                <w:rFonts w:ascii="Arial" w:hAnsi="Arial" w:cs="Arial"/>
                <w:sz w:val="16"/>
                <w:szCs w:val="16"/>
                <w:lang w:val="en-US"/>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082CA6" w:rsidRDefault="001345EC" w:rsidP="007522C6">
            <w:pPr>
              <w:spacing w:after="0" w:line="240" w:lineRule="auto"/>
              <w:jc w:val="center"/>
              <w:rPr>
                <w:rFonts w:ascii="Arial" w:hAnsi="Arial" w:cs="Arial"/>
                <w:color w:val="FF0000"/>
                <w:sz w:val="16"/>
                <w:szCs w:val="16"/>
              </w:rPr>
            </w:pPr>
          </w:p>
        </w:tc>
        <w:tc>
          <w:tcPr>
            <w:tcW w:w="450" w:type="dxa"/>
            <w:tcBorders>
              <w:top w:val="single" w:sz="4" w:space="0" w:color="auto"/>
              <w:bottom w:val="single" w:sz="4" w:space="0" w:color="auto"/>
            </w:tcBorders>
            <w:shd w:val="clear" w:color="auto" w:fill="auto"/>
            <w:vAlign w:val="center"/>
          </w:tcPr>
          <w:p w:rsidR="001345EC" w:rsidRPr="00082CA6" w:rsidRDefault="001345EC" w:rsidP="007522C6">
            <w:pPr>
              <w:spacing w:after="0" w:line="240" w:lineRule="auto"/>
              <w:jc w:val="center"/>
              <w:rPr>
                <w:rFonts w:ascii="Arial" w:hAnsi="Arial" w:cs="Arial"/>
                <w:color w:val="FF0000"/>
                <w:sz w:val="16"/>
                <w:szCs w:val="16"/>
              </w:rPr>
            </w:pPr>
          </w:p>
        </w:tc>
        <w:tc>
          <w:tcPr>
            <w:tcW w:w="425" w:type="dxa"/>
            <w:tcBorders>
              <w:top w:val="single" w:sz="4" w:space="0" w:color="auto"/>
              <w:bottom w:val="single" w:sz="4" w:space="0" w:color="auto"/>
            </w:tcBorders>
            <w:shd w:val="clear" w:color="auto" w:fill="auto"/>
            <w:vAlign w:val="center"/>
          </w:tcPr>
          <w:p w:rsidR="001345EC" w:rsidRPr="00082CA6" w:rsidRDefault="001345EC" w:rsidP="007522C6">
            <w:pPr>
              <w:spacing w:after="0" w:line="240" w:lineRule="auto"/>
              <w:jc w:val="center"/>
              <w:rPr>
                <w:rFonts w:ascii="Arial" w:hAnsi="Arial" w:cs="Arial"/>
                <w:color w:val="FF0000"/>
                <w:sz w:val="16"/>
                <w:szCs w:val="16"/>
              </w:rPr>
            </w:pPr>
          </w:p>
        </w:tc>
        <w:tc>
          <w:tcPr>
            <w:tcW w:w="425" w:type="dxa"/>
            <w:tcBorders>
              <w:top w:val="single" w:sz="4" w:space="0" w:color="auto"/>
              <w:bottom w:val="single" w:sz="4" w:space="0" w:color="auto"/>
            </w:tcBorders>
            <w:shd w:val="clear" w:color="auto" w:fill="auto"/>
            <w:vAlign w:val="center"/>
          </w:tcPr>
          <w:p w:rsidR="001345EC" w:rsidRPr="00E82193" w:rsidRDefault="001345EC" w:rsidP="007522C6">
            <w:pPr>
              <w:spacing w:after="0" w:line="240" w:lineRule="auto"/>
              <w:jc w:val="center"/>
              <w:rPr>
                <w:rFonts w:ascii="Arial" w:hAnsi="Arial" w:cs="Arial"/>
                <w:sz w:val="16"/>
                <w:szCs w:val="16"/>
                <w:lang w:val="en-US"/>
              </w:rPr>
            </w:pP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E82193" w:rsidRDefault="001345EC" w:rsidP="007522C6">
            <w:pPr>
              <w:spacing w:after="0" w:line="240" w:lineRule="auto"/>
              <w:jc w:val="center"/>
              <w:rPr>
                <w:rFonts w:ascii="Arial" w:hAnsi="Arial" w:cs="Arial"/>
                <w:sz w:val="16"/>
                <w:szCs w:val="16"/>
                <w:lang w:val="en-US"/>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E82193" w:rsidRDefault="001345EC" w:rsidP="007522C6">
            <w:pPr>
              <w:spacing w:after="0" w:line="240" w:lineRule="auto"/>
              <w:jc w:val="center"/>
              <w:rPr>
                <w:rFonts w:ascii="Arial" w:hAnsi="Arial" w:cs="Arial"/>
                <w:sz w:val="16"/>
                <w:szCs w:val="16"/>
                <w:lang w:val="en-US"/>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30"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8"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14" w:type="dxa"/>
            <w:tcBorders>
              <w:top w:val="single" w:sz="4" w:space="0" w:color="auto"/>
              <w:bottom w:val="single" w:sz="4" w:space="0" w:color="auto"/>
            </w:tcBorders>
            <w:shd w:val="clear" w:color="auto" w:fill="808080"/>
          </w:tcPr>
          <w:p w:rsidR="001345EC" w:rsidRPr="00082CA6" w:rsidRDefault="001345EC" w:rsidP="007522C6">
            <w:pPr>
              <w:spacing w:after="0" w:line="240" w:lineRule="auto"/>
              <w:rPr>
                <w:rFonts w:ascii="Arial" w:hAnsi="Arial" w:cs="Arial"/>
                <w:b/>
                <w:color w:val="FF0000"/>
              </w:rPr>
            </w:pPr>
          </w:p>
        </w:tc>
      </w:tr>
      <w:tr w:rsidR="001345EC" w:rsidRPr="00082CA6" w:rsidTr="001735FF">
        <w:trPr>
          <w:trHeight w:val="1140"/>
        </w:trPr>
        <w:tc>
          <w:tcPr>
            <w:tcW w:w="1511" w:type="dxa"/>
            <w:vMerge/>
            <w:tcBorders>
              <w:bottom w:val="single" w:sz="4" w:space="0" w:color="auto"/>
            </w:tcBorders>
          </w:tcPr>
          <w:p w:rsidR="001345EC" w:rsidRDefault="001345EC" w:rsidP="007522C6">
            <w:pPr>
              <w:ind w:left="426" w:hanging="426"/>
              <w:rPr>
                <w:rFonts w:ascii="Arial" w:hAnsi="Arial" w:cs="Arial"/>
                <w:sz w:val="16"/>
                <w:szCs w:val="16"/>
                <w:lang w:val="en-US"/>
              </w:rPr>
            </w:pPr>
          </w:p>
        </w:tc>
        <w:tc>
          <w:tcPr>
            <w:tcW w:w="1550" w:type="dxa"/>
            <w:vMerge/>
            <w:tcBorders>
              <w:bottom w:val="single" w:sz="4" w:space="0" w:color="auto"/>
            </w:tcBorders>
          </w:tcPr>
          <w:p w:rsidR="001345EC" w:rsidRDefault="001345EC" w:rsidP="007522C6">
            <w:pPr>
              <w:ind w:left="323" w:hanging="323"/>
              <w:rPr>
                <w:rFonts w:ascii="Arial" w:hAnsi="Arial" w:cs="Arial"/>
                <w:sz w:val="16"/>
                <w:szCs w:val="16"/>
                <w:lang w:val="en-US"/>
              </w:rPr>
            </w:pPr>
          </w:p>
        </w:tc>
        <w:tc>
          <w:tcPr>
            <w:tcW w:w="1979" w:type="dxa"/>
            <w:tcBorders>
              <w:top w:val="single" w:sz="4" w:space="0" w:color="auto"/>
              <w:bottom w:val="single" w:sz="4" w:space="0" w:color="auto"/>
            </w:tcBorders>
          </w:tcPr>
          <w:p w:rsidR="001345EC" w:rsidRPr="00D054F6" w:rsidRDefault="001345EC" w:rsidP="007522C6">
            <w:pPr>
              <w:ind w:left="483" w:hanging="425"/>
              <w:rPr>
                <w:rFonts w:ascii="Arial" w:hAnsi="Arial" w:cs="Arial"/>
                <w:sz w:val="16"/>
                <w:szCs w:val="16"/>
                <w:lang w:val="en-US"/>
              </w:rPr>
            </w:pPr>
            <w:r>
              <w:rPr>
                <w:rFonts w:ascii="Arial" w:hAnsi="Arial" w:cs="Arial"/>
                <w:sz w:val="16"/>
                <w:szCs w:val="16"/>
                <w:lang w:val="fi-FI"/>
              </w:rPr>
              <w:t xml:space="preserve">3.1.2.  </w:t>
            </w:r>
            <w:r w:rsidRPr="00D054F6">
              <w:rPr>
                <w:rFonts w:ascii="Arial" w:hAnsi="Arial" w:cs="Arial"/>
                <w:sz w:val="16"/>
                <w:szCs w:val="16"/>
                <w:lang w:val="fi-FI"/>
              </w:rPr>
              <w:t>Makan makanan yang mengandung gizi seimbang</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E82193" w:rsidRDefault="001345EC" w:rsidP="007522C6">
            <w:pPr>
              <w:spacing w:after="0" w:line="240" w:lineRule="auto"/>
              <w:jc w:val="center"/>
              <w:rPr>
                <w:rFonts w:ascii="Arial" w:hAnsi="Arial" w:cs="Arial"/>
                <w:sz w:val="16"/>
                <w:szCs w:val="16"/>
                <w:lang w:val="en-US"/>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082CA6" w:rsidRDefault="001345EC" w:rsidP="007522C6">
            <w:pPr>
              <w:spacing w:after="0" w:line="240" w:lineRule="auto"/>
              <w:jc w:val="center"/>
              <w:rPr>
                <w:rFonts w:ascii="Arial" w:hAnsi="Arial" w:cs="Arial"/>
                <w:color w:val="FF0000"/>
                <w:sz w:val="16"/>
                <w:szCs w:val="16"/>
              </w:rPr>
            </w:pPr>
          </w:p>
        </w:tc>
        <w:tc>
          <w:tcPr>
            <w:tcW w:w="450" w:type="dxa"/>
            <w:tcBorders>
              <w:top w:val="single" w:sz="4" w:space="0" w:color="auto"/>
              <w:bottom w:val="single" w:sz="4" w:space="0" w:color="auto"/>
            </w:tcBorders>
            <w:shd w:val="clear" w:color="auto" w:fill="auto"/>
            <w:vAlign w:val="center"/>
          </w:tcPr>
          <w:p w:rsidR="001345EC" w:rsidRPr="00082CA6" w:rsidRDefault="001345EC" w:rsidP="007522C6">
            <w:pPr>
              <w:spacing w:after="0" w:line="240" w:lineRule="auto"/>
              <w:jc w:val="center"/>
              <w:rPr>
                <w:rFonts w:ascii="Arial" w:hAnsi="Arial" w:cs="Arial"/>
                <w:color w:val="FF0000"/>
                <w:sz w:val="16"/>
                <w:szCs w:val="16"/>
              </w:rPr>
            </w:pPr>
          </w:p>
        </w:tc>
        <w:tc>
          <w:tcPr>
            <w:tcW w:w="425" w:type="dxa"/>
            <w:tcBorders>
              <w:top w:val="single" w:sz="4" w:space="0" w:color="auto"/>
              <w:bottom w:val="single" w:sz="4" w:space="0" w:color="auto"/>
            </w:tcBorders>
            <w:shd w:val="clear" w:color="auto" w:fill="auto"/>
            <w:vAlign w:val="center"/>
          </w:tcPr>
          <w:p w:rsidR="001345EC" w:rsidRPr="00082CA6" w:rsidRDefault="001345EC" w:rsidP="007522C6">
            <w:pPr>
              <w:spacing w:after="0" w:line="240" w:lineRule="auto"/>
              <w:jc w:val="center"/>
              <w:rPr>
                <w:rFonts w:ascii="Arial" w:hAnsi="Arial" w:cs="Arial"/>
                <w:color w:val="FF0000"/>
                <w:sz w:val="16"/>
                <w:szCs w:val="16"/>
              </w:rPr>
            </w:pPr>
          </w:p>
        </w:tc>
        <w:tc>
          <w:tcPr>
            <w:tcW w:w="425" w:type="dxa"/>
            <w:tcBorders>
              <w:top w:val="single" w:sz="4" w:space="0" w:color="auto"/>
              <w:bottom w:val="single" w:sz="4" w:space="0" w:color="auto"/>
            </w:tcBorders>
            <w:shd w:val="clear" w:color="auto" w:fill="auto"/>
            <w:vAlign w:val="center"/>
          </w:tcPr>
          <w:p w:rsidR="001345EC" w:rsidRPr="00E82193" w:rsidRDefault="001345EC" w:rsidP="007522C6">
            <w:pPr>
              <w:spacing w:after="0" w:line="240" w:lineRule="auto"/>
              <w:jc w:val="center"/>
              <w:rPr>
                <w:rFonts w:ascii="Arial" w:hAnsi="Arial" w:cs="Arial"/>
                <w:sz w:val="16"/>
                <w:szCs w:val="16"/>
                <w:lang w:val="en-US"/>
              </w:rPr>
            </w:pPr>
          </w:p>
        </w:tc>
        <w:tc>
          <w:tcPr>
            <w:tcW w:w="427"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9"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r w:rsidRPr="00F01FAB">
              <w:rPr>
                <w:rFonts w:ascii="Arial" w:hAnsi="Arial" w:cs="Arial"/>
                <w:b/>
                <w:sz w:val="28"/>
                <w:szCs w:val="28"/>
                <w:lang w:val="en-US"/>
              </w:rPr>
              <w:t>√</w:t>
            </w: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E82193" w:rsidRDefault="001345EC" w:rsidP="007522C6">
            <w:pPr>
              <w:spacing w:after="0" w:line="240" w:lineRule="auto"/>
              <w:jc w:val="center"/>
              <w:rPr>
                <w:rFonts w:ascii="Arial" w:hAnsi="Arial" w:cs="Arial"/>
                <w:sz w:val="16"/>
                <w:szCs w:val="16"/>
                <w:lang w:val="en-US"/>
              </w:rPr>
            </w:pPr>
          </w:p>
        </w:tc>
        <w:tc>
          <w:tcPr>
            <w:tcW w:w="430"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E82193" w:rsidRDefault="001345EC" w:rsidP="007522C6">
            <w:pPr>
              <w:spacing w:after="0" w:line="240" w:lineRule="auto"/>
              <w:jc w:val="center"/>
              <w:rPr>
                <w:rFonts w:ascii="Arial" w:hAnsi="Arial" w:cs="Arial"/>
                <w:sz w:val="16"/>
                <w:szCs w:val="16"/>
                <w:lang w:val="en-US"/>
              </w:rPr>
            </w:pPr>
          </w:p>
        </w:tc>
        <w:tc>
          <w:tcPr>
            <w:tcW w:w="426"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30" w:type="dxa"/>
            <w:gridSpan w:val="2"/>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5"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28" w:type="dxa"/>
            <w:tcBorders>
              <w:top w:val="single" w:sz="4" w:space="0" w:color="auto"/>
              <w:bottom w:val="single" w:sz="4" w:space="0" w:color="auto"/>
            </w:tcBorders>
            <w:shd w:val="clear" w:color="auto" w:fill="auto"/>
            <w:vAlign w:val="center"/>
          </w:tcPr>
          <w:p w:rsidR="001345EC" w:rsidRPr="00486FE5" w:rsidRDefault="001345EC" w:rsidP="007522C6">
            <w:pPr>
              <w:spacing w:after="0" w:line="240" w:lineRule="auto"/>
              <w:jc w:val="center"/>
              <w:rPr>
                <w:rFonts w:ascii="Arial" w:hAnsi="Arial" w:cs="Arial"/>
                <w:sz w:val="16"/>
                <w:szCs w:val="16"/>
              </w:rPr>
            </w:pPr>
          </w:p>
        </w:tc>
        <w:tc>
          <w:tcPr>
            <w:tcW w:w="414" w:type="dxa"/>
            <w:tcBorders>
              <w:top w:val="single" w:sz="4" w:space="0" w:color="auto"/>
              <w:bottom w:val="single" w:sz="4" w:space="0" w:color="auto"/>
            </w:tcBorders>
            <w:shd w:val="clear" w:color="auto" w:fill="808080"/>
          </w:tcPr>
          <w:p w:rsidR="001345EC" w:rsidRPr="00082CA6" w:rsidRDefault="001345EC" w:rsidP="007522C6">
            <w:pPr>
              <w:spacing w:after="0" w:line="240" w:lineRule="auto"/>
              <w:rPr>
                <w:rFonts w:ascii="Arial" w:hAnsi="Arial" w:cs="Arial"/>
                <w:b/>
                <w:color w:val="FF0000"/>
              </w:rPr>
            </w:pPr>
          </w:p>
        </w:tc>
      </w:tr>
    </w:tbl>
    <w:p w:rsidR="001345EC" w:rsidRDefault="001345EC" w:rsidP="001345EC"/>
    <w:p w:rsidR="001345EC" w:rsidRDefault="001345EC" w:rsidP="001345EC">
      <w:pPr>
        <w:rPr>
          <w:rFonts w:ascii="Arial" w:hAnsi="Arial" w:cs="Arial"/>
          <w:b/>
          <w:lang w:val="en-US"/>
        </w:rPr>
      </w:pPr>
    </w:p>
    <w:p w:rsidR="00576D44" w:rsidRDefault="00576D44" w:rsidP="00086768">
      <w:pPr>
        <w:rPr>
          <w:rFonts w:ascii="Times New Roman" w:hAnsi="Times New Roman" w:cs="Times New Roman"/>
          <w:sz w:val="24"/>
          <w:szCs w:val="24"/>
        </w:rPr>
        <w:sectPr w:rsidR="00576D44" w:rsidSect="004A4F6F">
          <w:pgSz w:w="16160" w:h="12191" w:orient="landscape" w:code="9"/>
          <w:pgMar w:top="2268" w:right="2268" w:bottom="1701" w:left="1701" w:header="709" w:footer="709" w:gutter="0"/>
          <w:cols w:space="708"/>
          <w:docGrid w:linePitch="360"/>
        </w:sectPr>
      </w:pPr>
    </w:p>
    <w:p w:rsidR="00576D44" w:rsidRPr="00F02AED" w:rsidRDefault="00576D44" w:rsidP="00576D44">
      <w:pPr>
        <w:rPr>
          <w:rFonts w:ascii="Times New Roman" w:hAnsi="Times New Roman" w:cs="Times New Roman"/>
          <w:b/>
          <w:sz w:val="24"/>
          <w:szCs w:val="24"/>
        </w:rPr>
      </w:pPr>
      <w:r w:rsidRPr="00F02AED">
        <w:rPr>
          <w:rFonts w:ascii="Times New Roman" w:hAnsi="Times New Roman" w:cs="Times New Roman"/>
          <w:b/>
          <w:sz w:val="24"/>
          <w:szCs w:val="24"/>
        </w:rPr>
        <w:lastRenderedPageBreak/>
        <w:t>Lampiran 10 Dokumentasi foto kegiatan</w:t>
      </w:r>
    </w:p>
    <w:p w:rsidR="00576D44" w:rsidRDefault="00576D44" w:rsidP="00576D44">
      <w:pPr>
        <w:jc w:val="center"/>
        <w:rPr>
          <w:rFonts w:ascii="Times New Roman" w:hAnsi="Times New Roman" w:cs="Times New Roman"/>
          <w:sz w:val="24"/>
          <w:szCs w:val="24"/>
        </w:rPr>
      </w:pPr>
      <w:r w:rsidRPr="009541AE">
        <w:rPr>
          <w:rFonts w:ascii="Times New Roman" w:hAnsi="Times New Roman" w:cs="Times New Roman"/>
          <w:noProof/>
          <w:sz w:val="24"/>
          <w:szCs w:val="24"/>
        </w:rPr>
        <w:drawing>
          <wp:inline distT="0" distB="0" distL="0" distR="0" wp14:anchorId="36E7CC57" wp14:editId="7596FC4C">
            <wp:extent cx="3722703" cy="2793320"/>
            <wp:effectExtent l="0" t="0" r="0" b="7620"/>
            <wp:docPr id="34" name="Picture 34" descr="C:\Users\Deasy RC\Pictures\New folder\Nuha-20140821-02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asy RC\Pictures\New folder\Nuha-20140821-0269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22703" cy="2793320"/>
                    </a:xfrm>
                    <a:prstGeom prst="rect">
                      <a:avLst/>
                    </a:prstGeom>
                    <a:noFill/>
                    <a:ln>
                      <a:noFill/>
                    </a:ln>
                  </pic:spPr>
                </pic:pic>
              </a:graphicData>
            </a:graphic>
          </wp:inline>
        </w:drawing>
      </w:r>
    </w:p>
    <w:p w:rsidR="00576D44" w:rsidRDefault="00576D44" w:rsidP="00576D44">
      <w:pPr>
        <w:tabs>
          <w:tab w:val="left" w:pos="7462"/>
        </w:tabs>
        <w:jc w:val="center"/>
        <w:rPr>
          <w:rFonts w:ascii="Times New Roman" w:hAnsi="Times New Roman" w:cs="Times New Roman"/>
          <w:sz w:val="24"/>
          <w:szCs w:val="24"/>
        </w:rPr>
      </w:pPr>
      <w:r>
        <w:rPr>
          <w:rFonts w:ascii="Times New Roman" w:hAnsi="Times New Roman" w:cs="Times New Roman"/>
          <w:sz w:val="24"/>
          <w:szCs w:val="24"/>
        </w:rPr>
        <w:t>Foto 1. wawancara dan studi dokumentasi dengan Wakil Kepala Sekolah TK YPS Soroako</w:t>
      </w:r>
    </w:p>
    <w:p w:rsidR="00576D44" w:rsidRDefault="00576D44" w:rsidP="00576D44">
      <w:pPr>
        <w:tabs>
          <w:tab w:val="left" w:pos="7462"/>
        </w:tabs>
        <w:jc w:val="center"/>
        <w:rPr>
          <w:rFonts w:ascii="Times New Roman" w:hAnsi="Times New Roman" w:cs="Times New Roman"/>
          <w:sz w:val="24"/>
          <w:szCs w:val="24"/>
        </w:rPr>
      </w:pPr>
    </w:p>
    <w:p w:rsidR="00576D44" w:rsidRDefault="00576D44" w:rsidP="00576D44">
      <w:pPr>
        <w:tabs>
          <w:tab w:val="left" w:pos="7462"/>
        </w:tabs>
        <w:jc w:val="center"/>
        <w:rPr>
          <w:rFonts w:ascii="Times New Roman" w:hAnsi="Times New Roman" w:cs="Times New Roman"/>
          <w:sz w:val="24"/>
          <w:szCs w:val="24"/>
        </w:rPr>
      </w:pPr>
    </w:p>
    <w:p w:rsidR="00576D44" w:rsidRDefault="00576D44" w:rsidP="00576D44">
      <w:pPr>
        <w:tabs>
          <w:tab w:val="left" w:pos="7462"/>
        </w:tabs>
        <w:jc w:val="center"/>
        <w:rPr>
          <w:rFonts w:ascii="Times New Roman" w:hAnsi="Times New Roman" w:cs="Times New Roman"/>
          <w:sz w:val="24"/>
          <w:szCs w:val="24"/>
        </w:rPr>
      </w:pPr>
      <w:r w:rsidRPr="009E4CA8">
        <w:rPr>
          <w:rFonts w:ascii="Times New Roman" w:hAnsi="Times New Roman" w:cs="Times New Roman"/>
          <w:noProof/>
          <w:sz w:val="24"/>
          <w:szCs w:val="24"/>
        </w:rPr>
        <w:drawing>
          <wp:inline distT="0" distB="0" distL="0" distR="0" wp14:anchorId="3C59E685" wp14:editId="5FED6058">
            <wp:extent cx="3807170" cy="2856700"/>
            <wp:effectExtent l="0" t="0" r="3175" b="1270"/>
            <wp:docPr id="35" name="Picture 35" descr="C:\Users\Deasy RC\Pictures\New folder\Nuha-20140821-02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asy RC\Pictures\New folder\Nuha-20140821-0269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09325" cy="2858317"/>
                    </a:xfrm>
                    <a:prstGeom prst="rect">
                      <a:avLst/>
                    </a:prstGeom>
                    <a:noFill/>
                    <a:ln>
                      <a:noFill/>
                    </a:ln>
                  </pic:spPr>
                </pic:pic>
              </a:graphicData>
            </a:graphic>
          </wp:inline>
        </w:drawing>
      </w:r>
    </w:p>
    <w:p w:rsidR="00576D44" w:rsidRDefault="00576D44" w:rsidP="00576D44">
      <w:pPr>
        <w:tabs>
          <w:tab w:val="left" w:pos="5218"/>
        </w:tabs>
        <w:jc w:val="center"/>
        <w:rPr>
          <w:rFonts w:ascii="Times New Roman" w:hAnsi="Times New Roman" w:cs="Times New Roman"/>
          <w:sz w:val="24"/>
          <w:szCs w:val="24"/>
        </w:rPr>
      </w:pPr>
      <w:r>
        <w:rPr>
          <w:rFonts w:ascii="Times New Roman" w:hAnsi="Times New Roman" w:cs="Times New Roman"/>
          <w:sz w:val="24"/>
          <w:szCs w:val="24"/>
        </w:rPr>
        <w:lastRenderedPageBreak/>
        <w:t>Foto 2. Wawancara dengan guru kelas dan salah satu Tim Kurikulum TK YPS Soroako</w:t>
      </w:r>
    </w:p>
    <w:p w:rsidR="00576D44" w:rsidRDefault="00576D44" w:rsidP="00576D44">
      <w:pPr>
        <w:tabs>
          <w:tab w:val="left" w:pos="5218"/>
        </w:tabs>
        <w:jc w:val="center"/>
        <w:rPr>
          <w:rFonts w:ascii="Times New Roman" w:hAnsi="Times New Roman" w:cs="Times New Roman"/>
          <w:sz w:val="24"/>
          <w:szCs w:val="24"/>
        </w:rPr>
      </w:pPr>
      <w:r w:rsidRPr="007E0DA8">
        <w:rPr>
          <w:rFonts w:ascii="Times New Roman" w:hAnsi="Times New Roman" w:cs="Times New Roman"/>
          <w:noProof/>
          <w:sz w:val="24"/>
          <w:szCs w:val="24"/>
        </w:rPr>
        <w:drawing>
          <wp:inline distT="0" distB="0" distL="0" distR="0" wp14:anchorId="3095FC9E" wp14:editId="0508FB6A">
            <wp:extent cx="3152633" cy="2177422"/>
            <wp:effectExtent l="0" t="0" r="0" b="0"/>
            <wp:docPr id="36" name="Picture 36" descr="C:\Users\Deasy RC\Pictures\New folder\Nuha-20140821-02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asy RC\Pictures\New folder\Nuha-20140821-0270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7963"/>
                    <a:stretch/>
                  </pic:blipFill>
                  <pic:spPr bwMode="auto">
                    <a:xfrm>
                      <a:off x="0" y="0"/>
                      <a:ext cx="3185368" cy="2200031"/>
                    </a:xfrm>
                    <a:prstGeom prst="rect">
                      <a:avLst/>
                    </a:prstGeom>
                    <a:noFill/>
                    <a:ln>
                      <a:noFill/>
                    </a:ln>
                    <a:extLst>
                      <a:ext uri="{53640926-AAD7-44D8-BBD7-CCE9431645EC}">
                        <a14:shadowObscured xmlns:a14="http://schemas.microsoft.com/office/drawing/2010/main"/>
                      </a:ext>
                    </a:extLst>
                  </pic:spPr>
                </pic:pic>
              </a:graphicData>
            </a:graphic>
          </wp:inline>
        </w:drawing>
      </w:r>
    </w:p>
    <w:p w:rsidR="00576D44" w:rsidRDefault="00576D44" w:rsidP="00576D44">
      <w:pPr>
        <w:jc w:val="center"/>
        <w:rPr>
          <w:rFonts w:ascii="Times New Roman" w:hAnsi="Times New Roman" w:cs="Times New Roman"/>
          <w:sz w:val="24"/>
          <w:szCs w:val="24"/>
        </w:rPr>
      </w:pPr>
      <w:r w:rsidRPr="00526CAD">
        <w:rPr>
          <w:rFonts w:ascii="Times New Roman" w:hAnsi="Times New Roman" w:cs="Times New Roman"/>
          <w:noProof/>
          <w:sz w:val="24"/>
          <w:szCs w:val="24"/>
        </w:rPr>
        <w:drawing>
          <wp:inline distT="0" distB="0" distL="0" distR="0" wp14:anchorId="44A1C5F5" wp14:editId="0D34278A">
            <wp:extent cx="3179928" cy="2230566"/>
            <wp:effectExtent l="0" t="0" r="1905" b="0"/>
            <wp:docPr id="37" name="Picture 37" descr="C:\Users\Deasy RC\Pictures\New folder\Nuha-20140821-0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asy RC\Pictures\New folder\Nuha-20140821-0270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6526"/>
                    <a:stretch/>
                  </pic:blipFill>
                  <pic:spPr bwMode="auto">
                    <a:xfrm>
                      <a:off x="0" y="0"/>
                      <a:ext cx="3207372" cy="2249817"/>
                    </a:xfrm>
                    <a:prstGeom prst="rect">
                      <a:avLst/>
                    </a:prstGeom>
                    <a:noFill/>
                    <a:ln>
                      <a:noFill/>
                    </a:ln>
                    <a:extLst>
                      <a:ext uri="{53640926-AAD7-44D8-BBD7-CCE9431645EC}">
                        <a14:shadowObscured xmlns:a14="http://schemas.microsoft.com/office/drawing/2010/main"/>
                      </a:ext>
                    </a:extLst>
                  </pic:spPr>
                </pic:pic>
              </a:graphicData>
            </a:graphic>
          </wp:inline>
        </w:drawing>
      </w:r>
    </w:p>
    <w:p w:rsidR="00576D44" w:rsidRDefault="00576D44" w:rsidP="00576D44">
      <w:pPr>
        <w:jc w:val="center"/>
        <w:rPr>
          <w:rFonts w:ascii="Times New Roman" w:hAnsi="Times New Roman" w:cs="Times New Roman"/>
          <w:sz w:val="24"/>
          <w:szCs w:val="24"/>
        </w:rPr>
      </w:pPr>
      <w:r w:rsidRPr="00526CAD">
        <w:rPr>
          <w:rFonts w:ascii="Times New Roman" w:hAnsi="Times New Roman" w:cs="Times New Roman"/>
          <w:noProof/>
          <w:sz w:val="24"/>
          <w:szCs w:val="24"/>
        </w:rPr>
        <w:drawing>
          <wp:inline distT="0" distB="0" distL="0" distR="0" wp14:anchorId="24DDA350" wp14:editId="65CF0728">
            <wp:extent cx="3209423" cy="2101755"/>
            <wp:effectExtent l="0" t="0" r="0" b="0"/>
            <wp:docPr id="38" name="Picture 38" descr="C:\Users\Deasy RC\Pictures\New folder\Nuha-20140821-0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asy RC\Pictures\New folder\Nuha-20140821-0270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2734"/>
                    <a:stretch/>
                  </pic:blipFill>
                  <pic:spPr bwMode="auto">
                    <a:xfrm>
                      <a:off x="0" y="0"/>
                      <a:ext cx="3241364" cy="2122672"/>
                    </a:xfrm>
                    <a:prstGeom prst="rect">
                      <a:avLst/>
                    </a:prstGeom>
                    <a:noFill/>
                    <a:ln>
                      <a:noFill/>
                    </a:ln>
                    <a:extLst>
                      <a:ext uri="{53640926-AAD7-44D8-BBD7-CCE9431645EC}">
                        <a14:shadowObscured xmlns:a14="http://schemas.microsoft.com/office/drawing/2010/main"/>
                      </a:ext>
                    </a:extLst>
                  </pic:spPr>
                </pic:pic>
              </a:graphicData>
            </a:graphic>
          </wp:inline>
        </w:drawing>
      </w:r>
    </w:p>
    <w:p w:rsidR="00576D44" w:rsidRDefault="00576D44" w:rsidP="00576D44">
      <w:pPr>
        <w:rPr>
          <w:rFonts w:ascii="Times New Roman" w:hAnsi="Times New Roman" w:cs="Times New Roman"/>
          <w:sz w:val="24"/>
          <w:szCs w:val="24"/>
        </w:rPr>
      </w:pPr>
    </w:p>
    <w:p w:rsidR="00576D44" w:rsidRDefault="00576D44" w:rsidP="00576D44">
      <w:pPr>
        <w:tabs>
          <w:tab w:val="left" w:pos="5244"/>
        </w:tabs>
        <w:jc w:val="center"/>
        <w:rPr>
          <w:rFonts w:ascii="Times New Roman" w:hAnsi="Times New Roman" w:cs="Times New Roman"/>
          <w:sz w:val="24"/>
          <w:szCs w:val="24"/>
        </w:rPr>
      </w:pPr>
      <w:r>
        <w:rPr>
          <w:rFonts w:ascii="Times New Roman" w:hAnsi="Times New Roman" w:cs="Times New Roman"/>
          <w:sz w:val="24"/>
          <w:szCs w:val="24"/>
        </w:rPr>
        <w:lastRenderedPageBreak/>
        <w:t>Foto 3. Salah satu Ruang Kelas di TK YPS Soroako</w:t>
      </w:r>
    </w:p>
    <w:p w:rsidR="00576D44" w:rsidRDefault="00576D44" w:rsidP="00576D44">
      <w:pPr>
        <w:tabs>
          <w:tab w:val="left" w:pos="5244"/>
        </w:tabs>
        <w:jc w:val="center"/>
        <w:rPr>
          <w:rFonts w:ascii="Times New Roman" w:hAnsi="Times New Roman" w:cs="Times New Roman"/>
          <w:sz w:val="24"/>
          <w:szCs w:val="24"/>
        </w:rPr>
      </w:pPr>
    </w:p>
    <w:p w:rsidR="00576D44" w:rsidRDefault="00576D44" w:rsidP="00576D44">
      <w:pPr>
        <w:tabs>
          <w:tab w:val="left" w:pos="5244"/>
        </w:tabs>
        <w:jc w:val="center"/>
        <w:rPr>
          <w:rFonts w:ascii="Times New Roman" w:hAnsi="Times New Roman" w:cs="Times New Roman"/>
          <w:sz w:val="24"/>
          <w:szCs w:val="24"/>
        </w:rPr>
      </w:pPr>
      <w:r w:rsidRPr="003C32C8">
        <w:rPr>
          <w:rFonts w:ascii="Times New Roman" w:hAnsi="Times New Roman" w:cs="Times New Roman"/>
          <w:noProof/>
          <w:sz w:val="24"/>
          <w:szCs w:val="24"/>
        </w:rPr>
        <w:drawing>
          <wp:inline distT="0" distB="0" distL="0" distR="0" wp14:anchorId="5252743A" wp14:editId="4041C816">
            <wp:extent cx="2583504" cy="2289993"/>
            <wp:effectExtent l="0" t="0" r="7620" b="0"/>
            <wp:docPr id="39" name="Picture 39" descr="C:\Users\Deasy RC\Pictures\New folder\Nuha-20120717-0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asy RC\Pictures\New folder\Nuha-20120717-0111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214" t="15207"/>
                    <a:stretch/>
                  </pic:blipFill>
                  <pic:spPr bwMode="auto">
                    <a:xfrm>
                      <a:off x="0" y="0"/>
                      <a:ext cx="2598016" cy="2302856"/>
                    </a:xfrm>
                    <a:prstGeom prst="rect">
                      <a:avLst/>
                    </a:prstGeom>
                    <a:noFill/>
                    <a:ln>
                      <a:noFill/>
                    </a:ln>
                    <a:extLst>
                      <a:ext uri="{53640926-AAD7-44D8-BBD7-CCE9431645EC}">
                        <a14:shadowObscured xmlns:a14="http://schemas.microsoft.com/office/drawing/2010/main"/>
                      </a:ext>
                    </a:extLst>
                  </pic:spPr>
                </pic:pic>
              </a:graphicData>
            </a:graphic>
          </wp:inline>
        </w:drawing>
      </w:r>
    </w:p>
    <w:p w:rsidR="00576D44" w:rsidRDefault="00576D44" w:rsidP="00576D44">
      <w:pPr>
        <w:tabs>
          <w:tab w:val="left" w:pos="6125"/>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Foto 4. Kegiatan </w:t>
      </w:r>
      <w:r w:rsidRPr="001935D9">
        <w:rPr>
          <w:rFonts w:ascii="Times New Roman" w:hAnsi="Times New Roman" w:cs="Times New Roman"/>
          <w:i/>
          <w:sz w:val="24"/>
          <w:szCs w:val="24"/>
        </w:rPr>
        <w:t>Assembly</w:t>
      </w:r>
      <w:r>
        <w:rPr>
          <w:rFonts w:ascii="Times New Roman" w:hAnsi="Times New Roman" w:cs="Times New Roman"/>
          <w:sz w:val="24"/>
          <w:szCs w:val="24"/>
        </w:rPr>
        <w:t xml:space="preserve"> untuk berdoa dan bernyanyi bersama di Pendopo TK YPS sebelum masuk dalam kelas.</w:t>
      </w:r>
    </w:p>
    <w:p w:rsidR="00576D44" w:rsidRDefault="00576D44" w:rsidP="00576D44">
      <w:pPr>
        <w:tabs>
          <w:tab w:val="left" w:pos="6125"/>
        </w:tabs>
        <w:jc w:val="center"/>
        <w:rPr>
          <w:rFonts w:ascii="Times New Roman" w:hAnsi="Times New Roman" w:cs="Times New Roman"/>
          <w:sz w:val="24"/>
          <w:szCs w:val="24"/>
        </w:rPr>
      </w:pPr>
    </w:p>
    <w:p w:rsidR="00576D44" w:rsidRDefault="00576D44" w:rsidP="00576D44">
      <w:pPr>
        <w:tabs>
          <w:tab w:val="left" w:pos="6125"/>
        </w:tabs>
        <w:jc w:val="center"/>
        <w:rPr>
          <w:rFonts w:ascii="Times New Roman" w:hAnsi="Times New Roman" w:cs="Times New Roman"/>
          <w:sz w:val="24"/>
          <w:szCs w:val="24"/>
        </w:rPr>
      </w:pPr>
      <w:r w:rsidRPr="003C32C8">
        <w:rPr>
          <w:rFonts w:ascii="Times New Roman" w:hAnsi="Times New Roman" w:cs="Times New Roman"/>
          <w:noProof/>
          <w:sz w:val="24"/>
          <w:szCs w:val="24"/>
        </w:rPr>
        <w:drawing>
          <wp:inline distT="0" distB="0" distL="0" distR="0" wp14:anchorId="36A5C6DD" wp14:editId="10CAE215">
            <wp:extent cx="3456259" cy="1940930"/>
            <wp:effectExtent l="0" t="0" r="0" b="2540"/>
            <wp:docPr id="40" name="Picture 40" descr="C:\Users\Deasy RC\Pictures\New folder\IMG_20140825_144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asy RC\Pictures\New folder\IMG_20140825_14485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1417" cy="1971905"/>
                    </a:xfrm>
                    <a:prstGeom prst="rect">
                      <a:avLst/>
                    </a:prstGeom>
                    <a:noFill/>
                    <a:ln>
                      <a:noFill/>
                    </a:ln>
                  </pic:spPr>
                </pic:pic>
              </a:graphicData>
            </a:graphic>
          </wp:inline>
        </w:drawing>
      </w:r>
    </w:p>
    <w:p w:rsidR="00576D44" w:rsidRDefault="00576D44" w:rsidP="00576D44">
      <w:pPr>
        <w:tabs>
          <w:tab w:val="left" w:pos="6125"/>
        </w:tabs>
        <w:jc w:val="center"/>
        <w:rPr>
          <w:rFonts w:ascii="Times New Roman" w:hAnsi="Times New Roman" w:cs="Times New Roman"/>
          <w:sz w:val="24"/>
          <w:szCs w:val="24"/>
        </w:rPr>
      </w:pPr>
      <w:r>
        <w:rPr>
          <w:rFonts w:ascii="Times New Roman" w:hAnsi="Times New Roman" w:cs="Times New Roman"/>
          <w:sz w:val="24"/>
          <w:szCs w:val="24"/>
        </w:rPr>
        <w:t>Foto 5. Kegiatan inti melakukan percobaan dengan magnet</w:t>
      </w:r>
    </w:p>
    <w:p w:rsidR="00576D44" w:rsidRDefault="00576D44" w:rsidP="00576D44">
      <w:pPr>
        <w:tabs>
          <w:tab w:val="left" w:pos="6125"/>
        </w:tabs>
        <w:jc w:val="center"/>
        <w:rPr>
          <w:rFonts w:ascii="Times New Roman" w:hAnsi="Times New Roman" w:cs="Times New Roman"/>
          <w:sz w:val="24"/>
          <w:szCs w:val="24"/>
        </w:rPr>
      </w:pPr>
    </w:p>
    <w:p w:rsidR="00576D44" w:rsidRDefault="00576D44" w:rsidP="00576D44">
      <w:pPr>
        <w:tabs>
          <w:tab w:val="left" w:pos="6125"/>
        </w:tabs>
        <w:jc w:val="center"/>
        <w:rPr>
          <w:rFonts w:ascii="Times New Roman" w:hAnsi="Times New Roman" w:cs="Times New Roman"/>
          <w:sz w:val="24"/>
          <w:szCs w:val="24"/>
        </w:rPr>
      </w:pPr>
      <w:r w:rsidRPr="003C32C8">
        <w:rPr>
          <w:rFonts w:ascii="Times New Roman" w:hAnsi="Times New Roman" w:cs="Times New Roman"/>
          <w:noProof/>
          <w:sz w:val="24"/>
          <w:szCs w:val="24"/>
        </w:rPr>
        <w:lastRenderedPageBreak/>
        <w:drawing>
          <wp:inline distT="0" distB="0" distL="0" distR="0" wp14:anchorId="524FF248" wp14:editId="600E85E7">
            <wp:extent cx="2953444" cy="1658565"/>
            <wp:effectExtent l="0" t="0" r="0" b="0"/>
            <wp:docPr id="41" name="Picture 41" descr="C:\Users\Deasy RC\Pictures\New folder\C360_2013-05-03-09-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asy RC\Pictures\New folder\C360_2013-05-03-09-37-2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9320" cy="1673096"/>
                    </a:xfrm>
                    <a:prstGeom prst="rect">
                      <a:avLst/>
                    </a:prstGeom>
                    <a:noFill/>
                    <a:ln>
                      <a:noFill/>
                    </a:ln>
                  </pic:spPr>
                </pic:pic>
              </a:graphicData>
            </a:graphic>
          </wp:inline>
        </w:drawing>
      </w:r>
    </w:p>
    <w:p w:rsidR="00576D44" w:rsidRDefault="00576D44" w:rsidP="00576D44">
      <w:pPr>
        <w:tabs>
          <w:tab w:val="left" w:pos="6125"/>
        </w:tabs>
        <w:jc w:val="center"/>
        <w:rPr>
          <w:rFonts w:ascii="Times New Roman" w:hAnsi="Times New Roman" w:cs="Times New Roman"/>
          <w:i/>
          <w:sz w:val="24"/>
          <w:szCs w:val="24"/>
        </w:rPr>
      </w:pPr>
      <w:r>
        <w:rPr>
          <w:rFonts w:ascii="Times New Roman" w:hAnsi="Times New Roman" w:cs="Times New Roman"/>
          <w:sz w:val="24"/>
          <w:szCs w:val="24"/>
        </w:rPr>
        <w:t>Foto 6</w:t>
      </w:r>
      <w:r w:rsidRPr="001935D9">
        <w:rPr>
          <w:rFonts w:ascii="Times New Roman" w:hAnsi="Times New Roman" w:cs="Times New Roman"/>
          <w:i/>
          <w:sz w:val="24"/>
          <w:szCs w:val="24"/>
        </w:rPr>
        <w:t>. Snack time</w:t>
      </w:r>
    </w:p>
    <w:p w:rsidR="00576D44" w:rsidRDefault="00576D44" w:rsidP="00576D44">
      <w:pPr>
        <w:tabs>
          <w:tab w:val="left" w:pos="6125"/>
        </w:tabs>
        <w:jc w:val="center"/>
        <w:rPr>
          <w:rFonts w:ascii="Times New Roman" w:hAnsi="Times New Roman" w:cs="Times New Roman"/>
          <w:sz w:val="24"/>
          <w:szCs w:val="24"/>
        </w:rPr>
      </w:pPr>
      <w:r w:rsidRPr="001935D9">
        <w:rPr>
          <w:rFonts w:ascii="Times New Roman" w:hAnsi="Times New Roman" w:cs="Times New Roman"/>
          <w:noProof/>
          <w:sz w:val="24"/>
          <w:szCs w:val="24"/>
        </w:rPr>
        <w:drawing>
          <wp:inline distT="0" distB="0" distL="0" distR="0" wp14:anchorId="2833CF47" wp14:editId="66A3A0E5">
            <wp:extent cx="5449922" cy="3630304"/>
            <wp:effectExtent l="0" t="0" r="0" b="8255"/>
            <wp:docPr id="42" name="Picture 42" descr="H:\BlackBerry\pictures\DSC_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BlackBerry\pictures\DSC_027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9163" cy="3636459"/>
                    </a:xfrm>
                    <a:prstGeom prst="rect">
                      <a:avLst/>
                    </a:prstGeom>
                    <a:noFill/>
                    <a:ln>
                      <a:noFill/>
                    </a:ln>
                  </pic:spPr>
                </pic:pic>
              </a:graphicData>
            </a:graphic>
          </wp:inline>
        </w:drawing>
      </w:r>
    </w:p>
    <w:p w:rsidR="00576D44" w:rsidRPr="001935D9" w:rsidRDefault="00576D44" w:rsidP="00576D44">
      <w:pPr>
        <w:tabs>
          <w:tab w:val="left" w:pos="6125"/>
        </w:tabs>
        <w:jc w:val="center"/>
        <w:rPr>
          <w:rFonts w:ascii="Times New Roman" w:hAnsi="Times New Roman" w:cs="Times New Roman"/>
          <w:sz w:val="24"/>
          <w:szCs w:val="24"/>
        </w:rPr>
      </w:pPr>
      <w:r>
        <w:rPr>
          <w:rFonts w:ascii="Times New Roman" w:hAnsi="Times New Roman" w:cs="Times New Roman"/>
          <w:sz w:val="24"/>
          <w:szCs w:val="24"/>
        </w:rPr>
        <w:t>Foto 7. Kepala Sekolah, Guru, dan Pegawai TK YPS Sorowako</w:t>
      </w:r>
    </w:p>
    <w:p w:rsidR="001735FF" w:rsidRDefault="001735FF" w:rsidP="00576D44">
      <w:pPr>
        <w:rPr>
          <w:rFonts w:ascii="Times New Roman" w:hAnsi="Times New Roman" w:cs="Times New Roman"/>
          <w:b/>
          <w:sz w:val="24"/>
          <w:szCs w:val="24"/>
        </w:rPr>
      </w:pPr>
    </w:p>
    <w:p w:rsidR="00777902" w:rsidRDefault="00777902" w:rsidP="00576D44">
      <w:pPr>
        <w:rPr>
          <w:rFonts w:ascii="Times New Roman" w:hAnsi="Times New Roman" w:cs="Times New Roman"/>
          <w:b/>
          <w:sz w:val="24"/>
          <w:szCs w:val="24"/>
        </w:rPr>
      </w:pPr>
    </w:p>
    <w:p w:rsidR="00777902" w:rsidRDefault="00777902" w:rsidP="00576D44">
      <w:pPr>
        <w:rPr>
          <w:rFonts w:ascii="Times New Roman" w:hAnsi="Times New Roman" w:cs="Times New Roman"/>
          <w:b/>
          <w:sz w:val="24"/>
          <w:szCs w:val="24"/>
        </w:rPr>
      </w:pPr>
    </w:p>
    <w:p w:rsidR="00777902" w:rsidRDefault="00777902" w:rsidP="00576D44">
      <w:pPr>
        <w:rPr>
          <w:rFonts w:ascii="Times New Roman" w:hAnsi="Times New Roman" w:cs="Times New Roman"/>
          <w:b/>
          <w:sz w:val="24"/>
          <w:szCs w:val="24"/>
        </w:rPr>
      </w:pPr>
    </w:p>
    <w:p w:rsidR="00777902" w:rsidRDefault="00777902" w:rsidP="00777902">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13. Riwayat hidup</w:t>
      </w:r>
    </w:p>
    <w:p w:rsidR="00777902" w:rsidRPr="004E2DEC" w:rsidRDefault="00777902" w:rsidP="00777902">
      <w:pPr>
        <w:spacing w:line="480" w:lineRule="auto"/>
        <w:jc w:val="both"/>
        <w:rPr>
          <w:rFonts w:ascii="Times New Roman" w:hAnsi="Times New Roman" w:cs="Times New Roman"/>
          <w:sz w:val="24"/>
          <w:szCs w:val="24"/>
        </w:rPr>
      </w:pPr>
    </w:p>
    <w:p w:rsidR="00777902" w:rsidRPr="004E2DEC" w:rsidRDefault="00777902" w:rsidP="00777902">
      <w:pPr>
        <w:spacing w:line="480" w:lineRule="auto"/>
        <w:jc w:val="center"/>
        <w:rPr>
          <w:rFonts w:ascii="Times New Roman" w:hAnsi="Times New Roman" w:cs="Times New Roman"/>
          <w:b/>
          <w:sz w:val="24"/>
          <w:szCs w:val="24"/>
        </w:rPr>
      </w:pPr>
      <w:r w:rsidRPr="004E2DEC">
        <w:rPr>
          <w:rFonts w:ascii="Times New Roman" w:hAnsi="Times New Roman" w:cs="Times New Roman"/>
          <w:b/>
          <w:sz w:val="24"/>
          <w:szCs w:val="24"/>
        </w:rPr>
        <w:t>RIWAYAT HIDUP</w:t>
      </w:r>
    </w:p>
    <w:p w:rsidR="00777902" w:rsidRPr="004E2DEC" w:rsidRDefault="00777902" w:rsidP="00777902">
      <w:pPr>
        <w:keepNext/>
        <w:framePr w:dropCap="drop" w:lines="5" w:w="2101" w:h="2700" w:hRule="exact" w:wrap="around" w:vAnchor="text" w:hAnchor="page" w:x="2301" w:y="34"/>
        <w:spacing w:after="0" w:line="2700" w:lineRule="exact"/>
        <w:ind w:right="-140"/>
        <w:jc w:val="both"/>
        <w:textAlignment w:val="baseline"/>
        <w:rPr>
          <w:rFonts w:ascii="Times New Roman" w:hAnsi="Times New Roman" w:cs="Times New Roman"/>
          <w:noProof/>
          <w:position w:val="-17"/>
          <w:sz w:val="330"/>
          <w:szCs w:val="24"/>
        </w:rPr>
      </w:pPr>
      <w:r w:rsidRPr="004E2DEC">
        <w:rPr>
          <w:rFonts w:ascii="Times New Roman" w:hAnsi="Times New Roman" w:cs="Times New Roman"/>
          <w:noProof/>
          <w:position w:val="-17"/>
          <w:sz w:val="330"/>
          <w:szCs w:val="24"/>
        </w:rPr>
        <w:drawing>
          <wp:inline distT="0" distB="0" distL="0" distR="0" wp14:anchorId="7E3B972A" wp14:editId="4F2321D0">
            <wp:extent cx="1238250" cy="1517393"/>
            <wp:effectExtent l="19050" t="0" r="0" b="0"/>
            <wp:docPr id="43" name="Picture 4" descr="C:\Users\smpyps\AppData\Local\Microsoft\Windows\Temporary Internet Files\Content.Word\Nuha-20130608-01936_13709436012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pyps\AppData\Local\Microsoft\Windows\Temporary Internet Files\Content.Word\Nuha-20130608-01936_1370943601257_n.jpg"/>
                    <pic:cNvPicPr>
                      <a:picLocks noChangeAspect="1" noChangeArrowheads="1"/>
                    </pic:cNvPicPr>
                  </pic:nvPicPr>
                  <pic:blipFill>
                    <a:blip r:embed="rId23" cstate="print"/>
                    <a:srcRect l="25224" t="3235" r="6626" b="13155"/>
                    <a:stretch>
                      <a:fillRect/>
                    </a:stretch>
                  </pic:blipFill>
                  <pic:spPr bwMode="auto">
                    <a:xfrm>
                      <a:off x="0" y="0"/>
                      <a:ext cx="1238250" cy="1517393"/>
                    </a:xfrm>
                    <a:prstGeom prst="rect">
                      <a:avLst/>
                    </a:prstGeom>
                    <a:noFill/>
                    <a:ln w="9525">
                      <a:noFill/>
                      <a:miter lim="800000"/>
                      <a:headEnd/>
                      <a:tailEnd/>
                    </a:ln>
                  </pic:spPr>
                </pic:pic>
              </a:graphicData>
            </a:graphic>
          </wp:inline>
        </w:drawing>
      </w:r>
    </w:p>
    <w:p w:rsidR="00777902" w:rsidRDefault="00777902" w:rsidP="0077790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A.DEASY RACHMAWANTI, lahir di Jakarta pada tanggal 28 Desember 1973 dari pasangan H.Andi Mahmud Ali Al-Aidid dengan Hj.Rd.Lies Atika dan anak pertama dari lima bersaudara. Penulis mulai memasuki pendidikan anak usia dini di TK.Tunas Jakarta Utara pada tahun 1978 dan tamat tahun 1980, kemudian melanjutkan pada jenjang pendidikan dasar di SD Negeri Sunter 07 Jakarta Utara pada tahun 1980 dan tamat tahun 1986, kemudian melanjutkan pendidikan pada SMP Negeri 152 Jakarta Utara di tahun 1986 dan tamat tahun 1989, setelah tamat di SMP penulis melanjutkan pendidikan di SMA Negeri 80 Jakarta Utara pada tahun 1989 pada program ilmu-ilmu Biologi dan tamat pada tahun 1992, selanjutnya melanjutkan pendidikan sarjana di Fakultas Psikologi di Universitas Islam Bandung pada tahun 1992 dan selesai pada tahun 2001. Penulis pernah bekerja di </w:t>
      </w:r>
      <w:r w:rsidRPr="00887C20">
        <w:rPr>
          <w:rFonts w:ascii="Times New Roman" w:hAnsi="Times New Roman" w:cs="Times New Roman"/>
          <w:i/>
          <w:sz w:val="24"/>
          <w:szCs w:val="24"/>
        </w:rPr>
        <w:t>Palm Kids Internasional School</w:t>
      </w:r>
      <w:r>
        <w:rPr>
          <w:rFonts w:ascii="Times New Roman" w:hAnsi="Times New Roman" w:cs="Times New Roman"/>
          <w:sz w:val="24"/>
          <w:szCs w:val="24"/>
        </w:rPr>
        <w:t xml:space="preserve"> di Pekanbaru sebagai </w:t>
      </w:r>
      <w:r w:rsidRPr="00887C20">
        <w:rPr>
          <w:rFonts w:ascii="Times New Roman" w:hAnsi="Times New Roman" w:cs="Times New Roman"/>
          <w:i/>
          <w:sz w:val="24"/>
          <w:szCs w:val="24"/>
        </w:rPr>
        <w:t xml:space="preserve">Teacher and Coordinator Nursery Classes </w:t>
      </w:r>
      <w:r>
        <w:rPr>
          <w:rFonts w:ascii="Times New Roman" w:hAnsi="Times New Roman" w:cs="Times New Roman"/>
          <w:sz w:val="24"/>
          <w:szCs w:val="24"/>
        </w:rPr>
        <w:t xml:space="preserve">dari tahun 2002 sampai tahun 2004, kemudian pada tahun 2004 hingga sekarang bekerja pada Yayasan Pendidikan Sorowako. Sejak bertugas di TK Lawewu Yayasan Pendidikan Sorowako sebagai guru, penulis diberi kepercayaan untuk menjalankan tugas tambahan sebagai Wali Kelas (2004 - sekarang), Wakil Kepala Sekolah TK.A (2008 - 2012), Deputy QMR di unit TK penerapan Manajemen Mutu </w:t>
      </w:r>
      <w:r>
        <w:rPr>
          <w:rFonts w:ascii="Times New Roman" w:hAnsi="Times New Roman" w:cs="Times New Roman"/>
          <w:sz w:val="24"/>
          <w:szCs w:val="24"/>
        </w:rPr>
        <w:lastRenderedPageBreak/>
        <w:t xml:space="preserve">ISO 9001:2008 (2010 – 2012), anggota </w:t>
      </w:r>
      <w:r w:rsidRPr="002E6CD7">
        <w:rPr>
          <w:rFonts w:ascii="Times New Roman" w:hAnsi="Times New Roman" w:cs="Times New Roman"/>
          <w:i/>
          <w:sz w:val="24"/>
          <w:szCs w:val="24"/>
        </w:rPr>
        <w:t>Total Quality Improvement</w:t>
      </w:r>
      <w:r>
        <w:rPr>
          <w:rFonts w:ascii="Times New Roman" w:hAnsi="Times New Roman" w:cs="Times New Roman"/>
          <w:sz w:val="24"/>
          <w:szCs w:val="24"/>
        </w:rPr>
        <w:t xml:space="preserve"> (TQI) SEKUM YPS (2012 – sekarang).</w:t>
      </w:r>
    </w:p>
    <w:p w:rsidR="00777902" w:rsidRPr="00887C20" w:rsidRDefault="00777902" w:rsidP="00777902">
      <w:pPr>
        <w:spacing w:line="480" w:lineRule="auto"/>
        <w:jc w:val="both"/>
        <w:rPr>
          <w:rFonts w:ascii="Times New Roman" w:hAnsi="Times New Roman" w:cs="Times New Roman"/>
          <w:sz w:val="24"/>
          <w:szCs w:val="24"/>
        </w:rPr>
      </w:pPr>
      <w:r>
        <w:rPr>
          <w:rFonts w:ascii="Times New Roman" w:hAnsi="Times New Roman" w:cs="Times New Roman"/>
          <w:sz w:val="24"/>
          <w:szCs w:val="24"/>
        </w:rPr>
        <w:tab/>
        <w:t>Penulis sebagai orang tua tunggal dari 1 orang putra yang bernama Hilmy Al Hanif yang lahir di Sorowako pada tanggal 18 Juli 2008, alamat identitas Vila Danau Matano Jl.Cempaka Blok H1/16 Sumasang, Sorowako – Luwu Timur, Sulawesi Selatan.</w:t>
      </w:r>
    </w:p>
    <w:p w:rsidR="00777902" w:rsidRPr="007B3106" w:rsidRDefault="00777902" w:rsidP="00777902">
      <w:pPr>
        <w:spacing w:line="480" w:lineRule="auto"/>
        <w:ind w:firstLine="23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77902" w:rsidRDefault="00777902" w:rsidP="00576D44">
      <w:pPr>
        <w:rPr>
          <w:rFonts w:ascii="Times New Roman" w:hAnsi="Times New Roman" w:cs="Times New Roman"/>
          <w:b/>
          <w:sz w:val="24"/>
          <w:szCs w:val="24"/>
        </w:rPr>
      </w:pPr>
      <w:bookmarkStart w:id="1" w:name="_GoBack"/>
      <w:bookmarkEnd w:id="1"/>
    </w:p>
    <w:sectPr w:rsidR="00777902" w:rsidSect="00F02AED">
      <w:headerReference w:type="default" r:id="rId24"/>
      <w:pgSz w:w="12191" w:h="16160" w:code="9"/>
      <w:pgMar w:top="2268" w:right="1701" w:bottom="1701" w:left="2268" w:header="1418" w:footer="1134" w:gutter="0"/>
      <w:pgNumType w:start="199"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0935" w:rsidRDefault="00970935" w:rsidP="00E5360F">
      <w:pPr>
        <w:spacing w:after="0" w:line="240" w:lineRule="auto"/>
      </w:pPr>
      <w:r>
        <w:separator/>
      </w:r>
    </w:p>
  </w:endnote>
  <w:endnote w:type="continuationSeparator" w:id="0">
    <w:p w:rsidR="00970935" w:rsidRDefault="00970935" w:rsidP="00E536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Roman">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0935" w:rsidRDefault="00970935" w:rsidP="00E5360F">
      <w:pPr>
        <w:spacing w:after="0" w:line="240" w:lineRule="auto"/>
      </w:pPr>
      <w:r>
        <w:separator/>
      </w:r>
    </w:p>
  </w:footnote>
  <w:footnote w:type="continuationSeparator" w:id="0">
    <w:p w:rsidR="00970935" w:rsidRDefault="00970935" w:rsidP="00E536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6967112"/>
      <w:docPartObj>
        <w:docPartGallery w:val="Page Numbers (Top of Page)"/>
        <w:docPartUnique/>
      </w:docPartObj>
    </w:sdtPr>
    <w:sdtEndPr>
      <w:rPr>
        <w:noProof/>
      </w:rPr>
    </w:sdtEndPr>
    <w:sdtContent>
      <w:p w:rsidR="007E0DA8" w:rsidRDefault="00970935">
        <w:pPr>
          <w:pStyle w:val="Header"/>
          <w:jc w:val="right"/>
        </w:pPr>
        <w:r>
          <w:fldChar w:fldCharType="begin"/>
        </w:r>
        <w:r>
          <w:instrText xml:space="preserve"> PAGE   \* MERGEFORMAT </w:instrText>
        </w:r>
        <w:r>
          <w:fldChar w:fldCharType="separate"/>
        </w:r>
        <w:r w:rsidR="00777902">
          <w:rPr>
            <w:noProof/>
          </w:rPr>
          <w:t>204</w:t>
        </w:r>
        <w:r>
          <w:rPr>
            <w:noProof/>
          </w:rPr>
          <w:fldChar w:fldCharType="end"/>
        </w:r>
      </w:p>
    </w:sdtContent>
  </w:sdt>
  <w:p w:rsidR="009541AE" w:rsidRDefault="009709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51B06"/>
    <w:multiLevelType w:val="multilevel"/>
    <w:tmpl w:val="3D3800B8"/>
    <w:lvl w:ilvl="0">
      <w:start w:val="3"/>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0805269"/>
    <w:multiLevelType w:val="hybridMultilevel"/>
    <w:tmpl w:val="B94045FC"/>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
    <w:nsid w:val="01BA667C"/>
    <w:multiLevelType w:val="hybridMultilevel"/>
    <w:tmpl w:val="F176F22E"/>
    <w:lvl w:ilvl="0" w:tplc="39802EBA">
      <w:start w:val="1"/>
      <w:numFmt w:val="decimal"/>
      <w:lvlText w:val="%1."/>
      <w:lvlJc w:val="left"/>
      <w:pPr>
        <w:ind w:left="1005" w:hanging="360"/>
      </w:pPr>
      <w:rPr>
        <w:rFonts w:hint="default"/>
      </w:rPr>
    </w:lvl>
    <w:lvl w:ilvl="1" w:tplc="04210019" w:tentative="1">
      <w:start w:val="1"/>
      <w:numFmt w:val="lowerLetter"/>
      <w:lvlText w:val="%2."/>
      <w:lvlJc w:val="left"/>
      <w:pPr>
        <w:ind w:left="1725" w:hanging="360"/>
      </w:pPr>
    </w:lvl>
    <w:lvl w:ilvl="2" w:tplc="0421001B" w:tentative="1">
      <w:start w:val="1"/>
      <w:numFmt w:val="lowerRoman"/>
      <w:lvlText w:val="%3."/>
      <w:lvlJc w:val="right"/>
      <w:pPr>
        <w:ind w:left="2445" w:hanging="180"/>
      </w:pPr>
    </w:lvl>
    <w:lvl w:ilvl="3" w:tplc="0421000F" w:tentative="1">
      <w:start w:val="1"/>
      <w:numFmt w:val="decimal"/>
      <w:lvlText w:val="%4."/>
      <w:lvlJc w:val="left"/>
      <w:pPr>
        <w:ind w:left="3165" w:hanging="360"/>
      </w:pPr>
    </w:lvl>
    <w:lvl w:ilvl="4" w:tplc="04210019" w:tentative="1">
      <w:start w:val="1"/>
      <w:numFmt w:val="lowerLetter"/>
      <w:lvlText w:val="%5."/>
      <w:lvlJc w:val="left"/>
      <w:pPr>
        <w:ind w:left="3885" w:hanging="360"/>
      </w:pPr>
    </w:lvl>
    <w:lvl w:ilvl="5" w:tplc="0421001B" w:tentative="1">
      <w:start w:val="1"/>
      <w:numFmt w:val="lowerRoman"/>
      <w:lvlText w:val="%6."/>
      <w:lvlJc w:val="right"/>
      <w:pPr>
        <w:ind w:left="4605" w:hanging="180"/>
      </w:pPr>
    </w:lvl>
    <w:lvl w:ilvl="6" w:tplc="0421000F" w:tentative="1">
      <w:start w:val="1"/>
      <w:numFmt w:val="decimal"/>
      <w:lvlText w:val="%7."/>
      <w:lvlJc w:val="left"/>
      <w:pPr>
        <w:ind w:left="5325" w:hanging="360"/>
      </w:pPr>
    </w:lvl>
    <w:lvl w:ilvl="7" w:tplc="04210019" w:tentative="1">
      <w:start w:val="1"/>
      <w:numFmt w:val="lowerLetter"/>
      <w:lvlText w:val="%8."/>
      <w:lvlJc w:val="left"/>
      <w:pPr>
        <w:ind w:left="6045" w:hanging="360"/>
      </w:pPr>
    </w:lvl>
    <w:lvl w:ilvl="8" w:tplc="0421001B" w:tentative="1">
      <w:start w:val="1"/>
      <w:numFmt w:val="lowerRoman"/>
      <w:lvlText w:val="%9."/>
      <w:lvlJc w:val="right"/>
      <w:pPr>
        <w:ind w:left="6765" w:hanging="180"/>
      </w:pPr>
    </w:lvl>
  </w:abstractNum>
  <w:abstractNum w:abstractNumId="3">
    <w:nsid w:val="02191DBB"/>
    <w:multiLevelType w:val="hybridMultilevel"/>
    <w:tmpl w:val="56C4172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26A4B07"/>
    <w:multiLevelType w:val="multilevel"/>
    <w:tmpl w:val="6F0ECEB0"/>
    <w:lvl w:ilvl="0">
      <w:start w:val="3"/>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
    <w:nsid w:val="02FB1687"/>
    <w:multiLevelType w:val="multilevel"/>
    <w:tmpl w:val="DC6831E8"/>
    <w:lvl w:ilvl="0">
      <w:start w:val="4"/>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nsid w:val="05902571"/>
    <w:multiLevelType w:val="hybridMultilevel"/>
    <w:tmpl w:val="24866B0A"/>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D30F4F"/>
    <w:multiLevelType w:val="multilevel"/>
    <w:tmpl w:val="1C3444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nsid w:val="06687142"/>
    <w:multiLevelType w:val="multilevel"/>
    <w:tmpl w:val="6D781AFA"/>
    <w:lvl w:ilvl="0">
      <w:start w:val="5"/>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
    <w:nsid w:val="06E64A8E"/>
    <w:multiLevelType w:val="multilevel"/>
    <w:tmpl w:val="38D48100"/>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06F511E4"/>
    <w:multiLevelType w:val="hybridMultilevel"/>
    <w:tmpl w:val="10B41C6C"/>
    <w:lvl w:ilvl="0" w:tplc="04210015">
      <w:start w:val="1"/>
      <w:numFmt w:val="upperLetter"/>
      <w:lvlText w:val="%1."/>
      <w:lvlJc w:val="left"/>
      <w:pPr>
        <w:ind w:left="1005" w:hanging="360"/>
      </w:pPr>
    </w:lvl>
    <w:lvl w:ilvl="1" w:tplc="04210019" w:tentative="1">
      <w:start w:val="1"/>
      <w:numFmt w:val="lowerLetter"/>
      <w:lvlText w:val="%2."/>
      <w:lvlJc w:val="left"/>
      <w:pPr>
        <w:ind w:left="1725" w:hanging="360"/>
      </w:pPr>
    </w:lvl>
    <w:lvl w:ilvl="2" w:tplc="0421001B" w:tentative="1">
      <w:start w:val="1"/>
      <w:numFmt w:val="lowerRoman"/>
      <w:lvlText w:val="%3."/>
      <w:lvlJc w:val="right"/>
      <w:pPr>
        <w:ind w:left="2445" w:hanging="180"/>
      </w:pPr>
    </w:lvl>
    <w:lvl w:ilvl="3" w:tplc="0421000F" w:tentative="1">
      <w:start w:val="1"/>
      <w:numFmt w:val="decimal"/>
      <w:lvlText w:val="%4."/>
      <w:lvlJc w:val="left"/>
      <w:pPr>
        <w:ind w:left="3165" w:hanging="360"/>
      </w:pPr>
    </w:lvl>
    <w:lvl w:ilvl="4" w:tplc="04210019" w:tentative="1">
      <w:start w:val="1"/>
      <w:numFmt w:val="lowerLetter"/>
      <w:lvlText w:val="%5."/>
      <w:lvlJc w:val="left"/>
      <w:pPr>
        <w:ind w:left="3885" w:hanging="360"/>
      </w:pPr>
    </w:lvl>
    <w:lvl w:ilvl="5" w:tplc="0421001B" w:tentative="1">
      <w:start w:val="1"/>
      <w:numFmt w:val="lowerRoman"/>
      <w:lvlText w:val="%6."/>
      <w:lvlJc w:val="right"/>
      <w:pPr>
        <w:ind w:left="4605" w:hanging="180"/>
      </w:pPr>
    </w:lvl>
    <w:lvl w:ilvl="6" w:tplc="0421000F" w:tentative="1">
      <w:start w:val="1"/>
      <w:numFmt w:val="decimal"/>
      <w:lvlText w:val="%7."/>
      <w:lvlJc w:val="left"/>
      <w:pPr>
        <w:ind w:left="5325" w:hanging="360"/>
      </w:pPr>
    </w:lvl>
    <w:lvl w:ilvl="7" w:tplc="04210019" w:tentative="1">
      <w:start w:val="1"/>
      <w:numFmt w:val="lowerLetter"/>
      <w:lvlText w:val="%8."/>
      <w:lvlJc w:val="left"/>
      <w:pPr>
        <w:ind w:left="6045" w:hanging="360"/>
      </w:pPr>
    </w:lvl>
    <w:lvl w:ilvl="8" w:tplc="0421001B" w:tentative="1">
      <w:start w:val="1"/>
      <w:numFmt w:val="lowerRoman"/>
      <w:lvlText w:val="%9."/>
      <w:lvlJc w:val="right"/>
      <w:pPr>
        <w:ind w:left="6765" w:hanging="180"/>
      </w:pPr>
    </w:lvl>
  </w:abstractNum>
  <w:abstractNum w:abstractNumId="11">
    <w:nsid w:val="07D7747C"/>
    <w:multiLevelType w:val="hybridMultilevel"/>
    <w:tmpl w:val="0C2C4C92"/>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2">
    <w:nsid w:val="08AB494F"/>
    <w:multiLevelType w:val="hybridMultilevel"/>
    <w:tmpl w:val="F8FC8178"/>
    <w:lvl w:ilvl="0" w:tplc="3DF6632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356B9D"/>
    <w:multiLevelType w:val="multilevel"/>
    <w:tmpl w:val="D6343AEE"/>
    <w:lvl w:ilvl="0">
      <w:start w:val="1"/>
      <w:numFmt w:val="decimal"/>
      <w:lvlText w:val="%1"/>
      <w:lvlJc w:val="left"/>
      <w:pPr>
        <w:ind w:left="360" w:hanging="360"/>
      </w:pPr>
      <w:rPr>
        <w:rFonts w:hint="default"/>
      </w:rPr>
    </w:lvl>
    <w:lvl w:ilvl="1">
      <w:start w:val="1"/>
      <w:numFmt w:val="upperLetter"/>
      <w:lvlText w:val="%2."/>
      <w:lvlJc w:val="left"/>
      <w:pPr>
        <w:ind w:left="576" w:hanging="360"/>
      </w:pPr>
      <w:rPr>
        <w:rFonts w:ascii="Times New Roman" w:eastAsiaTheme="minorEastAsia" w:hAnsi="Times New Roman" w:cs="Times New Roman"/>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14">
    <w:nsid w:val="0A17467B"/>
    <w:multiLevelType w:val="hybridMultilevel"/>
    <w:tmpl w:val="8ACEA63C"/>
    <w:lvl w:ilvl="0" w:tplc="0409000F">
      <w:start w:val="1"/>
      <w:numFmt w:val="decimal"/>
      <w:lvlText w:val="%1."/>
      <w:lvlJc w:val="left"/>
      <w:pPr>
        <w:ind w:left="81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0E1F73AE"/>
    <w:multiLevelType w:val="hybridMultilevel"/>
    <w:tmpl w:val="E59C2B7E"/>
    <w:lvl w:ilvl="0" w:tplc="D6E824C8">
      <w:start w:val="1"/>
      <w:numFmt w:val="lowerLetter"/>
      <w:lvlText w:val="%1."/>
      <w:lvlJc w:val="left"/>
      <w:pPr>
        <w:ind w:left="644" w:hanging="360"/>
      </w:pPr>
      <w:rPr>
        <w:rFonts w:ascii="Times New Roman" w:eastAsia="Calibri" w:hAnsi="Times New Roman" w:cs="Times New Roman"/>
        <w:b w:val="0"/>
        <w:color w:val="000000"/>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0E534127"/>
    <w:multiLevelType w:val="hybridMultilevel"/>
    <w:tmpl w:val="623E3E70"/>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7">
    <w:nsid w:val="0F6C623B"/>
    <w:multiLevelType w:val="hybridMultilevel"/>
    <w:tmpl w:val="AA5AD676"/>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8">
    <w:nsid w:val="11255C2A"/>
    <w:multiLevelType w:val="hybridMultilevel"/>
    <w:tmpl w:val="5B30AB2A"/>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9">
    <w:nsid w:val="122842F9"/>
    <w:multiLevelType w:val="multilevel"/>
    <w:tmpl w:val="0421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12B83E5C"/>
    <w:multiLevelType w:val="hybridMultilevel"/>
    <w:tmpl w:val="20ACDD2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12E51B78"/>
    <w:multiLevelType w:val="multilevel"/>
    <w:tmpl w:val="24B212DC"/>
    <w:lvl w:ilvl="0">
      <w:start w:val="5"/>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2">
    <w:nsid w:val="13850BFA"/>
    <w:multiLevelType w:val="hybridMultilevel"/>
    <w:tmpl w:val="38AA6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3B66AC8"/>
    <w:multiLevelType w:val="multilevel"/>
    <w:tmpl w:val="86BC848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4">
    <w:nsid w:val="13E44271"/>
    <w:multiLevelType w:val="hybridMultilevel"/>
    <w:tmpl w:val="90F20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41B745D"/>
    <w:multiLevelType w:val="hybridMultilevel"/>
    <w:tmpl w:val="6DD29108"/>
    <w:lvl w:ilvl="0" w:tplc="C172AF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46A4A09"/>
    <w:multiLevelType w:val="hybridMultilevel"/>
    <w:tmpl w:val="13AC25BC"/>
    <w:lvl w:ilvl="0" w:tplc="CC72D258">
      <w:start w:val="1"/>
      <w:numFmt w:val="lowerLetter"/>
      <w:lvlText w:val="%1."/>
      <w:lvlJc w:val="left"/>
      <w:pPr>
        <w:ind w:left="2629" w:hanging="360"/>
      </w:pPr>
      <w:rPr>
        <w:rFonts w:hint="default"/>
      </w:rPr>
    </w:lvl>
    <w:lvl w:ilvl="1" w:tplc="04210019" w:tentative="1">
      <w:start w:val="1"/>
      <w:numFmt w:val="lowerLetter"/>
      <w:lvlText w:val="%2."/>
      <w:lvlJc w:val="left"/>
      <w:pPr>
        <w:ind w:left="3349" w:hanging="360"/>
      </w:pPr>
    </w:lvl>
    <w:lvl w:ilvl="2" w:tplc="0421001B" w:tentative="1">
      <w:start w:val="1"/>
      <w:numFmt w:val="lowerRoman"/>
      <w:lvlText w:val="%3."/>
      <w:lvlJc w:val="right"/>
      <w:pPr>
        <w:ind w:left="4069" w:hanging="180"/>
      </w:pPr>
    </w:lvl>
    <w:lvl w:ilvl="3" w:tplc="0421000F" w:tentative="1">
      <w:start w:val="1"/>
      <w:numFmt w:val="decimal"/>
      <w:lvlText w:val="%4."/>
      <w:lvlJc w:val="left"/>
      <w:pPr>
        <w:ind w:left="4789" w:hanging="360"/>
      </w:pPr>
    </w:lvl>
    <w:lvl w:ilvl="4" w:tplc="04210019" w:tentative="1">
      <w:start w:val="1"/>
      <w:numFmt w:val="lowerLetter"/>
      <w:lvlText w:val="%5."/>
      <w:lvlJc w:val="left"/>
      <w:pPr>
        <w:ind w:left="5509" w:hanging="360"/>
      </w:pPr>
    </w:lvl>
    <w:lvl w:ilvl="5" w:tplc="0421001B" w:tentative="1">
      <w:start w:val="1"/>
      <w:numFmt w:val="lowerRoman"/>
      <w:lvlText w:val="%6."/>
      <w:lvlJc w:val="right"/>
      <w:pPr>
        <w:ind w:left="6229" w:hanging="180"/>
      </w:pPr>
    </w:lvl>
    <w:lvl w:ilvl="6" w:tplc="0421000F" w:tentative="1">
      <w:start w:val="1"/>
      <w:numFmt w:val="decimal"/>
      <w:lvlText w:val="%7."/>
      <w:lvlJc w:val="left"/>
      <w:pPr>
        <w:ind w:left="6949" w:hanging="360"/>
      </w:pPr>
    </w:lvl>
    <w:lvl w:ilvl="7" w:tplc="04210019" w:tentative="1">
      <w:start w:val="1"/>
      <w:numFmt w:val="lowerLetter"/>
      <w:lvlText w:val="%8."/>
      <w:lvlJc w:val="left"/>
      <w:pPr>
        <w:ind w:left="7669" w:hanging="360"/>
      </w:pPr>
    </w:lvl>
    <w:lvl w:ilvl="8" w:tplc="0421001B" w:tentative="1">
      <w:start w:val="1"/>
      <w:numFmt w:val="lowerRoman"/>
      <w:lvlText w:val="%9."/>
      <w:lvlJc w:val="right"/>
      <w:pPr>
        <w:ind w:left="8389" w:hanging="180"/>
      </w:pPr>
    </w:lvl>
  </w:abstractNum>
  <w:abstractNum w:abstractNumId="27">
    <w:nsid w:val="14A1285D"/>
    <w:multiLevelType w:val="multilevel"/>
    <w:tmpl w:val="E8A0E2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8">
    <w:nsid w:val="14A9437C"/>
    <w:multiLevelType w:val="hybridMultilevel"/>
    <w:tmpl w:val="E03E3B9A"/>
    <w:lvl w:ilvl="0" w:tplc="D3F051B4">
      <w:start w:val="1"/>
      <w:numFmt w:val="lowerLetter"/>
      <w:lvlText w:val="%1."/>
      <w:lvlJc w:val="left"/>
      <w:pPr>
        <w:ind w:left="720" w:hanging="360"/>
      </w:pPr>
      <w:rPr>
        <w:rFonts w:ascii="Times Roman" w:hAnsi="Times Roman" w:cs="Times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61670C9"/>
    <w:multiLevelType w:val="hybridMultilevel"/>
    <w:tmpl w:val="406CE564"/>
    <w:lvl w:ilvl="0" w:tplc="04090011">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165C0A0B"/>
    <w:multiLevelType w:val="hybridMultilevel"/>
    <w:tmpl w:val="FF7620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16794B85"/>
    <w:multiLevelType w:val="multilevel"/>
    <w:tmpl w:val="D7DEFDBA"/>
    <w:lvl w:ilvl="0">
      <w:start w:val="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2">
    <w:nsid w:val="18077BF1"/>
    <w:multiLevelType w:val="hybridMultilevel"/>
    <w:tmpl w:val="42449888"/>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3">
    <w:nsid w:val="188C785B"/>
    <w:multiLevelType w:val="hybridMultilevel"/>
    <w:tmpl w:val="068C6216"/>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4">
    <w:nsid w:val="18C147D6"/>
    <w:multiLevelType w:val="hybridMultilevel"/>
    <w:tmpl w:val="7E2E105C"/>
    <w:lvl w:ilvl="0" w:tplc="F9D869B6">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19017FAB"/>
    <w:multiLevelType w:val="multilevel"/>
    <w:tmpl w:val="C472CA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6">
    <w:nsid w:val="19FC047B"/>
    <w:multiLevelType w:val="hybridMultilevel"/>
    <w:tmpl w:val="42B8F6F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1A457988"/>
    <w:multiLevelType w:val="hybridMultilevel"/>
    <w:tmpl w:val="B568DBA4"/>
    <w:lvl w:ilvl="0" w:tplc="D04CA12C">
      <w:start w:val="2"/>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8">
    <w:nsid w:val="1BCE6900"/>
    <w:multiLevelType w:val="hybridMultilevel"/>
    <w:tmpl w:val="012AF586"/>
    <w:lvl w:ilvl="0" w:tplc="04210019">
      <w:start w:val="1"/>
      <w:numFmt w:val="lowerLetter"/>
      <w:lvlText w:val="%1."/>
      <w:lvlJc w:val="left"/>
      <w:pPr>
        <w:ind w:left="1580" w:hanging="360"/>
      </w:pPr>
    </w:lvl>
    <w:lvl w:ilvl="1" w:tplc="04210019" w:tentative="1">
      <w:start w:val="1"/>
      <w:numFmt w:val="lowerLetter"/>
      <w:lvlText w:val="%2."/>
      <w:lvlJc w:val="left"/>
      <w:pPr>
        <w:ind w:left="2300" w:hanging="360"/>
      </w:pPr>
    </w:lvl>
    <w:lvl w:ilvl="2" w:tplc="0421001B" w:tentative="1">
      <w:start w:val="1"/>
      <w:numFmt w:val="lowerRoman"/>
      <w:lvlText w:val="%3."/>
      <w:lvlJc w:val="right"/>
      <w:pPr>
        <w:ind w:left="3020" w:hanging="180"/>
      </w:pPr>
    </w:lvl>
    <w:lvl w:ilvl="3" w:tplc="0421000F" w:tentative="1">
      <w:start w:val="1"/>
      <w:numFmt w:val="decimal"/>
      <w:lvlText w:val="%4."/>
      <w:lvlJc w:val="left"/>
      <w:pPr>
        <w:ind w:left="3740" w:hanging="360"/>
      </w:pPr>
    </w:lvl>
    <w:lvl w:ilvl="4" w:tplc="04210019" w:tentative="1">
      <w:start w:val="1"/>
      <w:numFmt w:val="lowerLetter"/>
      <w:lvlText w:val="%5."/>
      <w:lvlJc w:val="left"/>
      <w:pPr>
        <w:ind w:left="4460" w:hanging="360"/>
      </w:pPr>
    </w:lvl>
    <w:lvl w:ilvl="5" w:tplc="0421001B" w:tentative="1">
      <w:start w:val="1"/>
      <w:numFmt w:val="lowerRoman"/>
      <w:lvlText w:val="%6."/>
      <w:lvlJc w:val="right"/>
      <w:pPr>
        <w:ind w:left="5180" w:hanging="180"/>
      </w:pPr>
    </w:lvl>
    <w:lvl w:ilvl="6" w:tplc="0421000F" w:tentative="1">
      <w:start w:val="1"/>
      <w:numFmt w:val="decimal"/>
      <w:lvlText w:val="%7."/>
      <w:lvlJc w:val="left"/>
      <w:pPr>
        <w:ind w:left="5900" w:hanging="360"/>
      </w:pPr>
    </w:lvl>
    <w:lvl w:ilvl="7" w:tplc="04210019" w:tentative="1">
      <w:start w:val="1"/>
      <w:numFmt w:val="lowerLetter"/>
      <w:lvlText w:val="%8."/>
      <w:lvlJc w:val="left"/>
      <w:pPr>
        <w:ind w:left="6620" w:hanging="360"/>
      </w:pPr>
    </w:lvl>
    <w:lvl w:ilvl="8" w:tplc="0421001B" w:tentative="1">
      <w:start w:val="1"/>
      <w:numFmt w:val="lowerRoman"/>
      <w:lvlText w:val="%9."/>
      <w:lvlJc w:val="right"/>
      <w:pPr>
        <w:ind w:left="7340" w:hanging="180"/>
      </w:pPr>
    </w:lvl>
  </w:abstractNum>
  <w:abstractNum w:abstractNumId="39">
    <w:nsid w:val="1D2838C4"/>
    <w:multiLevelType w:val="multilevel"/>
    <w:tmpl w:val="41A24C24"/>
    <w:styleLink w:val="Style1"/>
    <w:lvl w:ilvl="0">
      <w:start w:val="1"/>
      <w:numFmt w:val="decimal"/>
      <w:lvlText w:val="%1."/>
      <w:lvlJc w:val="left"/>
      <w:pPr>
        <w:ind w:left="1080" w:hanging="360"/>
      </w:pPr>
      <w:rPr>
        <w:rFonts w:hint="default"/>
      </w:rPr>
    </w:lvl>
    <w:lvl w:ilvl="1">
      <w:start w:val="1"/>
      <w:numFmt w:val="decimal"/>
      <w:lvlText w:val="3.%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1E974EFC"/>
    <w:multiLevelType w:val="multilevel"/>
    <w:tmpl w:val="65527B1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1800" w:hanging="1080"/>
      </w:pPr>
      <w:rPr>
        <w:rFonts w:hint="default"/>
      </w:rPr>
    </w:lvl>
    <w:lvl w:ilvl="8">
      <w:start w:val="1"/>
      <w:numFmt w:val="decimal"/>
      <w:isLgl/>
      <w:lvlText w:val="%1.%2.%3.%4.%5.%6.%7.%8.%9."/>
      <w:lvlJc w:val="left"/>
      <w:pPr>
        <w:ind w:left="2160" w:hanging="1440"/>
      </w:pPr>
      <w:rPr>
        <w:rFonts w:hint="default"/>
      </w:rPr>
    </w:lvl>
  </w:abstractNum>
  <w:abstractNum w:abstractNumId="41">
    <w:nsid w:val="1FA9440E"/>
    <w:multiLevelType w:val="hybridMultilevel"/>
    <w:tmpl w:val="3C8C2FA0"/>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2">
    <w:nsid w:val="20F45AB8"/>
    <w:multiLevelType w:val="multilevel"/>
    <w:tmpl w:val="1E7827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3">
    <w:nsid w:val="21167230"/>
    <w:multiLevelType w:val="hybridMultilevel"/>
    <w:tmpl w:val="4792F7D2"/>
    <w:lvl w:ilvl="0" w:tplc="D6F64EF8">
      <w:start w:val="1"/>
      <w:numFmt w:val="lowerLetter"/>
      <w:lvlText w:val="%1."/>
      <w:lvlJc w:val="left"/>
      <w:pPr>
        <w:ind w:left="1571" w:hanging="360"/>
      </w:pPr>
      <w:rPr>
        <w:i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4">
    <w:nsid w:val="218D462A"/>
    <w:multiLevelType w:val="hybridMultilevel"/>
    <w:tmpl w:val="4518F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20845C2"/>
    <w:multiLevelType w:val="hybridMultilevel"/>
    <w:tmpl w:val="BCAEF076"/>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2572433E"/>
    <w:multiLevelType w:val="hybridMultilevel"/>
    <w:tmpl w:val="E4787A14"/>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7">
    <w:nsid w:val="269C5577"/>
    <w:multiLevelType w:val="hybridMultilevel"/>
    <w:tmpl w:val="C6507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7313A06"/>
    <w:multiLevelType w:val="hybridMultilevel"/>
    <w:tmpl w:val="67A6A928"/>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9">
    <w:nsid w:val="2862665D"/>
    <w:multiLevelType w:val="hybridMultilevel"/>
    <w:tmpl w:val="84787C3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0">
    <w:nsid w:val="299610A3"/>
    <w:multiLevelType w:val="hybridMultilevel"/>
    <w:tmpl w:val="F0C2C762"/>
    <w:lvl w:ilvl="0" w:tplc="FA5C2E3A">
      <w:start w:val="1"/>
      <w:numFmt w:val="decimal"/>
      <w:lvlText w:val="%1."/>
      <w:lvlJc w:val="left"/>
      <w:pPr>
        <w:tabs>
          <w:tab w:val="num" w:pos="2340"/>
        </w:tabs>
        <w:ind w:left="234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2B3D078A"/>
    <w:multiLevelType w:val="hybridMultilevel"/>
    <w:tmpl w:val="BA70D7D0"/>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2">
    <w:nsid w:val="2CE22009"/>
    <w:multiLevelType w:val="multilevel"/>
    <w:tmpl w:val="5742E22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3">
    <w:nsid w:val="2D211263"/>
    <w:multiLevelType w:val="hybridMultilevel"/>
    <w:tmpl w:val="074C37DC"/>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54">
    <w:nsid w:val="2EF82252"/>
    <w:multiLevelType w:val="multilevel"/>
    <w:tmpl w:val="DB222A7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5">
    <w:nsid w:val="2F6D1B8E"/>
    <w:multiLevelType w:val="hybridMultilevel"/>
    <w:tmpl w:val="E5D48BB6"/>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6">
    <w:nsid w:val="30F44465"/>
    <w:multiLevelType w:val="hybridMultilevel"/>
    <w:tmpl w:val="0FC2C9A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30F5602A"/>
    <w:multiLevelType w:val="multilevel"/>
    <w:tmpl w:val="D8803F0C"/>
    <w:lvl w:ilvl="0">
      <w:start w:val="1"/>
      <w:numFmt w:val="decimal"/>
      <w:lvlText w:val="%1."/>
      <w:lvlJc w:val="left"/>
      <w:pPr>
        <w:ind w:left="405" w:hanging="405"/>
      </w:pPr>
      <w:rPr>
        <w:rFonts w:ascii="Arial" w:eastAsia="Calibri" w:hAnsi="Arial" w:cs="Arial"/>
      </w:rPr>
    </w:lvl>
    <w:lvl w:ilvl="1">
      <w:start w:val="1"/>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8">
    <w:nsid w:val="31432282"/>
    <w:multiLevelType w:val="hybridMultilevel"/>
    <w:tmpl w:val="D94A6A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1EC6117"/>
    <w:multiLevelType w:val="multilevel"/>
    <w:tmpl w:val="EB5CA81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0">
    <w:nsid w:val="32995588"/>
    <w:multiLevelType w:val="multilevel"/>
    <w:tmpl w:val="F8C67AD6"/>
    <w:lvl w:ilvl="0">
      <w:start w:val="4"/>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1">
    <w:nsid w:val="32FE7884"/>
    <w:multiLevelType w:val="hybridMultilevel"/>
    <w:tmpl w:val="653064DE"/>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62">
    <w:nsid w:val="33CD05C0"/>
    <w:multiLevelType w:val="hybridMultilevel"/>
    <w:tmpl w:val="37EE2070"/>
    <w:lvl w:ilvl="0" w:tplc="10F840E0">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34490DF4"/>
    <w:multiLevelType w:val="hybridMultilevel"/>
    <w:tmpl w:val="3278AB7E"/>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64">
    <w:nsid w:val="360A6924"/>
    <w:multiLevelType w:val="hybridMultilevel"/>
    <w:tmpl w:val="EEB07DDE"/>
    <w:lvl w:ilvl="0" w:tplc="4EE0700A">
      <w:start w:val="1"/>
      <w:numFmt w:val="upperLetter"/>
      <w:lvlText w:val="%1."/>
      <w:lvlJc w:val="left"/>
      <w:pPr>
        <w:ind w:left="780" w:hanging="360"/>
      </w:pPr>
      <w:rPr>
        <w:rFonts w:hint="default"/>
        <w:b/>
        <w:u w:val="none"/>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5">
    <w:nsid w:val="38100AC4"/>
    <w:multiLevelType w:val="hybridMultilevel"/>
    <w:tmpl w:val="B802B930"/>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6">
    <w:nsid w:val="3866510D"/>
    <w:multiLevelType w:val="multilevel"/>
    <w:tmpl w:val="28605556"/>
    <w:lvl w:ilvl="0">
      <w:start w:val="4"/>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7">
    <w:nsid w:val="390B1DB1"/>
    <w:multiLevelType w:val="hybridMultilevel"/>
    <w:tmpl w:val="79ECE0FC"/>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68">
    <w:nsid w:val="3A4412FA"/>
    <w:multiLevelType w:val="multilevel"/>
    <w:tmpl w:val="5CB2AC62"/>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nsid w:val="3EEA5DB1"/>
    <w:multiLevelType w:val="hybridMultilevel"/>
    <w:tmpl w:val="76AAF6FE"/>
    <w:lvl w:ilvl="0" w:tplc="1DDCD596">
      <w:start w:val="1"/>
      <w:numFmt w:val="decimal"/>
      <w:lvlText w:val="%1."/>
      <w:lvlJc w:val="left"/>
      <w:pPr>
        <w:ind w:left="1005" w:hanging="360"/>
      </w:pPr>
      <w:rPr>
        <w:rFonts w:hint="default"/>
      </w:rPr>
    </w:lvl>
    <w:lvl w:ilvl="1" w:tplc="04210019" w:tentative="1">
      <w:start w:val="1"/>
      <w:numFmt w:val="lowerLetter"/>
      <w:lvlText w:val="%2."/>
      <w:lvlJc w:val="left"/>
      <w:pPr>
        <w:ind w:left="1725" w:hanging="360"/>
      </w:pPr>
    </w:lvl>
    <w:lvl w:ilvl="2" w:tplc="0421001B" w:tentative="1">
      <w:start w:val="1"/>
      <w:numFmt w:val="lowerRoman"/>
      <w:lvlText w:val="%3."/>
      <w:lvlJc w:val="right"/>
      <w:pPr>
        <w:ind w:left="2445" w:hanging="180"/>
      </w:pPr>
    </w:lvl>
    <w:lvl w:ilvl="3" w:tplc="0421000F" w:tentative="1">
      <w:start w:val="1"/>
      <w:numFmt w:val="decimal"/>
      <w:lvlText w:val="%4."/>
      <w:lvlJc w:val="left"/>
      <w:pPr>
        <w:ind w:left="3165" w:hanging="360"/>
      </w:pPr>
    </w:lvl>
    <w:lvl w:ilvl="4" w:tplc="04210019" w:tentative="1">
      <w:start w:val="1"/>
      <w:numFmt w:val="lowerLetter"/>
      <w:lvlText w:val="%5."/>
      <w:lvlJc w:val="left"/>
      <w:pPr>
        <w:ind w:left="3885" w:hanging="360"/>
      </w:pPr>
    </w:lvl>
    <w:lvl w:ilvl="5" w:tplc="0421001B" w:tentative="1">
      <w:start w:val="1"/>
      <w:numFmt w:val="lowerRoman"/>
      <w:lvlText w:val="%6."/>
      <w:lvlJc w:val="right"/>
      <w:pPr>
        <w:ind w:left="4605" w:hanging="180"/>
      </w:pPr>
    </w:lvl>
    <w:lvl w:ilvl="6" w:tplc="0421000F" w:tentative="1">
      <w:start w:val="1"/>
      <w:numFmt w:val="decimal"/>
      <w:lvlText w:val="%7."/>
      <w:lvlJc w:val="left"/>
      <w:pPr>
        <w:ind w:left="5325" w:hanging="360"/>
      </w:pPr>
    </w:lvl>
    <w:lvl w:ilvl="7" w:tplc="04210019" w:tentative="1">
      <w:start w:val="1"/>
      <w:numFmt w:val="lowerLetter"/>
      <w:lvlText w:val="%8."/>
      <w:lvlJc w:val="left"/>
      <w:pPr>
        <w:ind w:left="6045" w:hanging="360"/>
      </w:pPr>
    </w:lvl>
    <w:lvl w:ilvl="8" w:tplc="0421001B" w:tentative="1">
      <w:start w:val="1"/>
      <w:numFmt w:val="lowerRoman"/>
      <w:lvlText w:val="%9."/>
      <w:lvlJc w:val="right"/>
      <w:pPr>
        <w:ind w:left="6765" w:hanging="180"/>
      </w:pPr>
    </w:lvl>
  </w:abstractNum>
  <w:abstractNum w:abstractNumId="70">
    <w:nsid w:val="3F8C1EA5"/>
    <w:multiLevelType w:val="hybridMultilevel"/>
    <w:tmpl w:val="10C81864"/>
    <w:lvl w:ilvl="0" w:tplc="A0404EC4">
      <w:start w:val="1"/>
      <w:numFmt w:val="upperLetter"/>
      <w:lvlText w:val="%1."/>
      <w:lvlJc w:val="left"/>
      <w:pPr>
        <w:ind w:left="645" w:hanging="360"/>
      </w:pPr>
      <w:rPr>
        <w:rFonts w:hint="default"/>
      </w:rPr>
    </w:lvl>
    <w:lvl w:ilvl="1" w:tplc="04210019" w:tentative="1">
      <w:start w:val="1"/>
      <w:numFmt w:val="lowerLetter"/>
      <w:lvlText w:val="%2."/>
      <w:lvlJc w:val="left"/>
      <w:pPr>
        <w:ind w:left="1365" w:hanging="360"/>
      </w:pPr>
    </w:lvl>
    <w:lvl w:ilvl="2" w:tplc="0421001B" w:tentative="1">
      <w:start w:val="1"/>
      <w:numFmt w:val="lowerRoman"/>
      <w:lvlText w:val="%3."/>
      <w:lvlJc w:val="right"/>
      <w:pPr>
        <w:ind w:left="2085" w:hanging="180"/>
      </w:pPr>
    </w:lvl>
    <w:lvl w:ilvl="3" w:tplc="0421000F" w:tentative="1">
      <w:start w:val="1"/>
      <w:numFmt w:val="decimal"/>
      <w:lvlText w:val="%4."/>
      <w:lvlJc w:val="left"/>
      <w:pPr>
        <w:ind w:left="2805" w:hanging="360"/>
      </w:pPr>
    </w:lvl>
    <w:lvl w:ilvl="4" w:tplc="04210019" w:tentative="1">
      <w:start w:val="1"/>
      <w:numFmt w:val="lowerLetter"/>
      <w:lvlText w:val="%5."/>
      <w:lvlJc w:val="left"/>
      <w:pPr>
        <w:ind w:left="3525" w:hanging="360"/>
      </w:pPr>
    </w:lvl>
    <w:lvl w:ilvl="5" w:tplc="0421001B" w:tentative="1">
      <w:start w:val="1"/>
      <w:numFmt w:val="lowerRoman"/>
      <w:lvlText w:val="%6."/>
      <w:lvlJc w:val="right"/>
      <w:pPr>
        <w:ind w:left="4245" w:hanging="180"/>
      </w:pPr>
    </w:lvl>
    <w:lvl w:ilvl="6" w:tplc="0421000F" w:tentative="1">
      <w:start w:val="1"/>
      <w:numFmt w:val="decimal"/>
      <w:lvlText w:val="%7."/>
      <w:lvlJc w:val="left"/>
      <w:pPr>
        <w:ind w:left="4965" w:hanging="360"/>
      </w:pPr>
    </w:lvl>
    <w:lvl w:ilvl="7" w:tplc="04210019" w:tentative="1">
      <w:start w:val="1"/>
      <w:numFmt w:val="lowerLetter"/>
      <w:lvlText w:val="%8."/>
      <w:lvlJc w:val="left"/>
      <w:pPr>
        <w:ind w:left="5685" w:hanging="360"/>
      </w:pPr>
    </w:lvl>
    <w:lvl w:ilvl="8" w:tplc="0421001B" w:tentative="1">
      <w:start w:val="1"/>
      <w:numFmt w:val="lowerRoman"/>
      <w:lvlText w:val="%9."/>
      <w:lvlJc w:val="right"/>
      <w:pPr>
        <w:ind w:left="6405" w:hanging="180"/>
      </w:pPr>
    </w:lvl>
  </w:abstractNum>
  <w:abstractNum w:abstractNumId="71">
    <w:nsid w:val="3F9D1AB3"/>
    <w:multiLevelType w:val="hybridMultilevel"/>
    <w:tmpl w:val="D578F8F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40006F8B"/>
    <w:multiLevelType w:val="hybridMultilevel"/>
    <w:tmpl w:val="F666528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40786E86"/>
    <w:multiLevelType w:val="hybridMultilevel"/>
    <w:tmpl w:val="17E86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08F5D78"/>
    <w:multiLevelType w:val="hybridMultilevel"/>
    <w:tmpl w:val="1CBA5856"/>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75">
    <w:nsid w:val="41535005"/>
    <w:multiLevelType w:val="hybridMultilevel"/>
    <w:tmpl w:val="3F1095C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424934AD"/>
    <w:multiLevelType w:val="hybridMultilevel"/>
    <w:tmpl w:val="9CD4E5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4424F18"/>
    <w:multiLevelType w:val="hybridMultilevel"/>
    <w:tmpl w:val="20ACDD2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8">
    <w:nsid w:val="4A0F7697"/>
    <w:multiLevelType w:val="hybridMultilevel"/>
    <w:tmpl w:val="85F82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BA24D1F"/>
    <w:multiLevelType w:val="multilevel"/>
    <w:tmpl w:val="AD285C9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0">
    <w:nsid w:val="4C023312"/>
    <w:multiLevelType w:val="hybridMultilevel"/>
    <w:tmpl w:val="F9FA7BAC"/>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81">
    <w:nsid w:val="50AA44D0"/>
    <w:multiLevelType w:val="multilevel"/>
    <w:tmpl w:val="4E9AC82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2">
    <w:nsid w:val="51020CFF"/>
    <w:multiLevelType w:val="multilevel"/>
    <w:tmpl w:val="A178DF84"/>
    <w:lvl w:ilvl="0">
      <w:start w:val="4"/>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3">
    <w:nsid w:val="51782916"/>
    <w:multiLevelType w:val="hybridMultilevel"/>
    <w:tmpl w:val="B72A5C2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54EA5CB6"/>
    <w:multiLevelType w:val="multilevel"/>
    <w:tmpl w:val="EAEC21A6"/>
    <w:lvl w:ilvl="0">
      <w:start w:val="3"/>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5">
    <w:nsid w:val="55055DA2"/>
    <w:multiLevelType w:val="hybridMultilevel"/>
    <w:tmpl w:val="E8DE0CEE"/>
    <w:lvl w:ilvl="0" w:tplc="B52A98D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66B13F3"/>
    <w:multiLevelType w:val="hybridMultilevel"/>
    <w:tmpl w:val="38AA6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6BE7E5F"/>
    <w:multiLevelType w:val="hybridMultilevel"/>
    <w:tmpl w:val="93FCC882"/>
    <w:lvl w:ilvl="0" w:tplc="5DCCD6D0">
      <w:start w:val="2"/>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8">
    <w:nsid w:val="57D41F4C"/>
    <w:multiLevelType w:val="hybridMultilevel"/>
    <w:tmpl w:val="C19E554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9">
    <w:nsid w:val="5839565A"/>
    <w:multiLevelType w:val="hybridMultilevel"/>
    <w:tmpl w:val="2292BB16"/>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90">
    <w:nsid w:val="59252D73"/>
    <w:multiLevelType w:val="hybridMultilevel"/>
    <w:tmpl w:val="8588228E"/>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91">
    <w:nsid w:val="5951506A"/>
    <w:multiLevelType w:val="hybridMultilevel"/>
    <w:tmpl w:val="6BB6BCDC"/>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92">
    <w:nsid w:val="5A676926"/>
    <w:multiLevelType w:val="hybridMultilevel"/>
    <w:tmpl w:val="8B0A6EF0"/>
    <w:lvl w:ilvl="0" w:tplc="CA14FD9A">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3">
    <w:nsid w:val="5CCE1111"/>
    <w:multiLevelType w:val="multilevel"/>
    <w:tmpl w:val="F342B98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nsid w:val="5E577073"/>
    <w:multiLevelType w:val="hybridMultilevel"/>
    <w:tmpl w:val="0D189482"/>
    <w:lvl w:ilvl="0" w:tplc="7C88F2E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5">
    <w:nsid w:val="5EFB1D46"/>
    <w:multiLevelType w:val="hybridMultilevel"/>
    <w:tmpl w:val="8892BCAE"/>
    <w:lvl w:ilvl="0" w:tplc="04090015">
      <w:start w:val="1"/>
      <w:numFmt w:val="upperLetter"/>
      <w:lvlText w:val="%1."/>
      <w:lvlJc w:val="left"/>
      <w:pPr>
        <w:tabs>
          <w:tab w:val="num" w:pos="720"/>
        </w:tabs>
        <w:ind w:left="720" w:hanging="360"/>
      </w:pPr>
    </w:lvl>
    <w:lvl w:ilvl="1" w:tplc="DC16C568">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6">
    <w:nsid w:val="5F1904B1"/>
    <w:multiLevelType w:val="hybridMultilevel"/>
    <w:tmpl w:val="69EA9540"/>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97">
    <w:nsid w:val="5FB733BA"/>
    <w:multiLevelType w:val="hybridMultilevel"/>
    <w:tmpl w:val="546E57CE"/>
    <w:lvl w:ilvl="0" w:tplc="30BCEF10">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60432CBA"/>
    <w:multiLevelType w:val="hybridMultilevel"/>
    <w:tmpl w:val="22EAEF3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9">
    <w:nsid w:val="617A5C14"/>
    <w:multiLevelType w:val="hybridMultilevel"/>
    <w:tmpl w:val="71845E7C"/>
    <w:lvl w:ilvl="0" w:tplc="3A80AB0E">
      <w:start w:val="1"/>
      <w:numFmt w:val="lowerLetter"/>
      <w:lvlText w:val="%1."/>
      <w:lvlJc w:val="left"/>
      <w:pPr>
        <w:ind w:left="1854" w:hanging="360"/>
      </w:pPr>
      <w:rPr>
        <w:rFonts w:ascii="Calibri" w:eastAsia="Times New Roman" w:hAnsi="Calibri" w:cs="Calibri"/>
        <w:b w:val="0"/>
        <w:bCs/>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00">
    <w:nsid w:val="6304621E"/>
    <w:multiLevelType w:val="hybridMultilevel"/>
    <w:tmpl w:val="1A6037D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1">
    <w:nsid w:val="63962B80"/>
    <w:multiLevelType w:val="multilevel"/>
    <w:tmpl w:val="240C6B8A"/>
    <w:lvl w:ilvl="0">
      <w:start w:val="3"/>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02">
    <w:nsid w:val="641B1FDA"/>
    <w:multiLevelType w:val="hybridMultilevel"/>
    <w:tmpl w:val="570E2ED6"/>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03">
    <w:nsid w:val="64EA2B82"/>
    <w:multiLevelType w:val="hybridMultilevel"/>
    <w:tmpl w:val="88267C1C"/>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04">
    <w:nsid w:val="64EE40F4"/>
    <w:multiLevelType w:val="hybridMultilevel"/>
    <w:tmpl w:val="7E2E105C"/>
    <w:lvl w:ilvl="0" w:tplc="F9D869B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4F5649A"/>
    <w:multiLevelType w:val="hybridMultilevel"/>
    <w:tmpl w:val="F8AEE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58037B8"/>
    <w:multiLevelType w:val="hybridMultilevel"/>
    <w:tmpl w:val="9DE2769A"/>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07">
    <w:nsid w:val="65DA304A"/>
    <w:multiLevelType w:val="hybridMultilevel"/>
    <w:tmpl w:val="7504842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8">
    <w:nsid w:val="668417FB"/>
    <w:multiLevelType w:val="hybridMultilevel"/>
    <w:tmpl w:val="6838B776"/>
    <w:lvl w:ilvl="0" w:tplc="FDD20552">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9">
    <w:nsid w:val="670049C0"/>
    <w:multiLevelType w:val="hybridMultilevel"/>
    <w:tmpl w:val="01A8C3BC"/>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10">
    <w:nsid w:val="686821B1"/>
    <w:multiLevelType w:val="hybridMultilevel"/>
    <w:tmpl w:val="DD56DD8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1">
    <w:nsid w:val="68FF5427"/>
    <w:multiLevelType w:val="multilevel"/>
    <w:tmpl w:val="35E0317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2">
    <w:nsid w:val="6A840C12"/>
    <w:multiLevelType w:val="multilevel"/>
    <w:tmpl w:val="5FB2A16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3">
    <w:nsid w:val="6A882317"/>
    <w:multiLevelType w:val="hybridMultilevel"/>
    <w:tmpl w:val="66705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D564FBA"/>
    <w:multiLevelType w:val="multilevel"/>
    <w:tmpl w:val="D654F53C"/>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15">
    <w:nsid w:val="6EBA1586"/>
    <w:multiLevelType w:val="hybridMultilevel"/>
    <w:tmpl w:val="CA7C8A2A"/>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16">
    <w:nsid w:val="6F555D2B"/>
    <w:multiLevelType w:val="hybridMultilevel"/>
    <w:tmpl w:val="CF6C07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0BE6BD5"/>
    <w:multiLevelType w:val="multilevel"/>
    <w:tmpl w:val="C91E0CA6"/>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nsid w:val="70D32A9A"/>
    <w:multiLevelType w:val="multilevel"/>
    <w:tmpl w:val="59C09062"/>
    <w:lvl w:ilvl="0">
      <w:start w:val="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9">
    <w:nsid w:val="726A2737"/>
    <w:multiLevelType w:val="hybridMultilevel"/>
    <w:tmpl w:val="26B65E6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CD2A57B6">
      <w:start w:val="1"/>
      <w:numFmt w:val="decimal"/>
      <w:lvlText w:val="%4."/>
      <w:lvlJc w:val="left"/>
      <w:pPr>
        <w:ind w:left="2880" w:hanging="360"/>
      </w:pPr>
      <w:rPr>
        <w:color w:val="000000"/>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0">
    <w:nsid w:val="7734561B"/>
    <w:multiLevelType w:val="hybridMultilevel"/>
    <w:tmpl w:val="7316ABCA"/>
    <w:lvl w:ilvl="0" w:tplc="0FFCA3F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82E5CAB"/>
    <w:multiLevelType w:val="hybridMultilevel"/>
    <w:tmpl w:val="43268CCA"/>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22">
    <w:nsid w:val="783D179B"/>
    <w:multiLevelType w:val="hybridMultilevel"/>
    <w:tmpl w:val="94DA1148"/>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23">
    <w:nsid w:val="78906DA4"/>
    <w:multiLevelType w:val="hybridMultilevel"/>
    <w:tmpl w:val="C78CF4E8"/>
    <w:lvl w:ilvl="0" w:tplc="09DA47CE">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4">
    <w:nsid w:val="796B5AAE"/>
    <w:multiLevelType w:val="hybridMultilevel"/>
    <w:tmpl w:val="4088170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5">
    <w:nsid w:val="7A3760B6"/>
    <w:multiLevelType w:val="multilevel"/>
    <w:tmpl w:val="DF2E75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6">
    <w:nsid w:val="7AA725DC"/>
    <w:multiLevelType w:val="hybridMultilevel"/>
    <w:tmpl w:val="7E2E105C"/>
    <w:lvl w:ilvl="0" w:tplc="F9D869B6">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nsid w:val="7B000D05"/>
    <w:multiLevelType w:val="hybridMultilevel"/>
    <w:tmpl w:val="5AB0859C"/>
    <w:lvl w:ilvl="0" w:tplc="E21A899A">
      <w:start w:val="1"/>
      <w:numFmt w:val="upperLetter"/>
      <w:lvlText w:val="%1."/>
      <w:lvlJc w:val="left"/>
      <w:pPr>
        <w:ind w:left="645" w:hanging="360"/>
      </w:pPr>
      <w:rPr>
        <w:rFonts w:hint="default"/>
      </w:rPr>
    </w:lvl>
    <w:lvl w:ilvl="1" w:tplc="04210019" w:tentative="1">
      <w:start w:val="1"/>
      <w:numFmt w:val="lowerLetter"/>
      <w:lvlText w:val="%2."/>
      <w:lvlJc w:val="left"/>
      <w:pPr>
        <w:ind w:left="1365" w:hanging="360"/>
      </w:pPr>
    </w:lvl>
    <w:lvl w:ilvl="2" w:tplc="0421001B" w:tentative="1">
      <w:start w:val="1"/>
      <w:numFmt w:val="lowerRoman"/>
      <w:lvlText w:val="%3."/>
      <w:lvlJc w:val="right"/>
      <w:pPr>
        <w:ind w:left="2085" w:hanging="180"/>
      </w:pPr>
    </w:lvl>
    <w:lvl w:ilvl="3" w:tplc="0421000F" w:tentative="1">
      <w:start w:val="1"/>
      <w:numFmt w:val="decimal"/>
      <w:lvlText w:val="%4."/>
      <w:lvlJc w:val="left"/>
      <w:pPr>
        <w:ind w:left="2805" w:hanging="360"/>
      </w:pPr>
    </w:lvl>
    <w:lvl w:ilvl="4" w:tplc="04210019" w:tentative="1">
      <w:start w:val="1"/>
      <w:numFmt w:val="lowerLetter"/>
      <w:lvlText w:val="%5."/>
      <w:lvlJc w:val="left"/>
      <w:pPr>
        <w:ind w:left="3525" w:hanging="360"/>
      </w:pPr>
    </w:lvl>
    <w:lvl w:ilvl="5" w:tplc="0421001B" w:tentative="1">
      <w:start w:val="1"/>
      <w:numFmt w:val="lowerRoman"/>
      <w:lvlText w:val="%6."/>
      <w:lvlJc w:val="right"/>
      <w:pPr>
        <w:ind w:left="4245" w:hanging="180"/>
      </w:pPr>
    </w:lvl>
    <w:lvl w:ilvl="6" w:tplc="0421000F" w:tentative="1">
      <w:start w:val="1"/>
      <w:numFmt w:val="decimal"/>
      <w:lvlText w:val="%7."/>
      <w:lvlJc w:val="left"/>
      <w:pPr>
        <w:ind w:left="4965" w:hanging="360"/>
      </w:pPr>
    </w:lvl>
    <w:lvl w:ilvl="7" w:tplc="04210019" w:tentative="1">
      <w:start w:val="1"/>
      <w:numFmt w:val="lowerLetter"/>
      <w:lvlText w:val="%8."/>
      <w:lvlJc w:val="left"/>
      <w:pPr>
        <w:ind w:left="5685" w:hanging="360"/>
      </w:pPr>
    </w:lvl>
    <w:lvl w:ilvl="8" w:tplc="0421001B" w:tentative="1">
      <w:start w:val="1"/>
      <w:numFmt w:val="lowerRoman"/>
      <w:lvlText w:val="%9."/>
      <w:lvlJc w:val="right"/>
      <w:pPr>
        <w:ind w:left="6405" w:hanging="180"/>
      </w:pPr>
    </w:lvl>
  </w:abstractNum>
  <w:abstractNum w:abstractNumId="128">
    <w:nsid w:val="7EB9416C"/>
    <w:multiLevelType w:val="multilevel"/>
    <w:tmpl w:val="380A23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9">
    <w:nsid w:val="7F2B7991"/>
    <w:multiLevelType w:val="hybridMultilevel"/>
    <w:tmpl w:val="5566B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3"/>
  </w:num>
  <w:num w:numId="2">
    <w:abstractNumId w:val="13"/>
  </w:num>
  <w:num w:numId="3">
    <w:abstractNumId w:val="10"/>
  </w:num>
  <w:num w:numId="4">
    <w:abstractNumId w:val="46"/>
  </w:num>
  <w:num w:numId="5">
    <w:abstractNumId w:val="38"/>
  </w:num>
  <w:num w:numId="6">
    <w:abstractNumId w:val="37"/>
  </w:num>
  <w:num w:numId="7">
    <w:abstractNumId w:val="43"/>
  </w:num>
  <w:num w:numId="8">
    <w:abstractNumId w:val="113"/>
  </w:num>
  <w:num w:numId="9">
    <w:abstractNumId w:val="70"/>
  </w:num>
  <w:num w:numId="10">
    <w:abstractNumId w:val="127"/>
  </w:num>
  <w:num w:numId="11">
    <w:abstractNumId w:val="2"/>
  </w:num>
  <w:num w:numId="12">
    <w:abstractNumId w:val="69"/>
  </w:num>
  <w:num w:numId="13">
    <w:abstractNumId w:val="30"/>
  </w:num>
  <w:num w:numId="14">
    <w:abstractNumId w:val="77"/>
  </w:num>
  <w:num w:numId="15">
    <w:abstractNumId w:val="98"/>
  </w:num>
  <w:num w:numId="16">
    <w:abstractNumId w:val="99"/>
  </w:num>
  <w:num w:numId="17">
    <w:abstractNumId w:val="56"/>
  </w:num>
  <w:num w:numId="18">
    <w:abstractNumId w:val="78"/>
  </w:num>
  <w:num w:numId="19">
    <w:abstractNumId w:val="20"/>
  </w:num>
  <w:num w:numId="20">
    <w:abstractNumId w:val="62"/>
  </w:num>
  <w:num w:numId="21">
    <w:abstractNumId w:val="119"/>
  </w:num>
  <w:num w:numId="22">
    <w:abstractNumId w:val="87"/>
  </w:num>
  <w:num w:numId="23">
    <w:abstractNumId w:val="51"/>
  </w:num>
  <w:num w:numId="24">
    <w:abstractNumId w:val="72"/>
  </w:num>
  <w:num w:numId="25">
    <w:abstractNumId w:val="76"/>
  </w:num>
  <w:num w:numId="26">
    <w:abstractNumId w:val="85"/>
  </w:num>
  <w:num w:numId="27">
    <w:abstractNumId w:val="64"/>
  </w:num>
  <w:num w:numId="28">
    <w:abstractNumId w:val="15"/>
  </w:num>
  <w:num w:numId="29">
    <w:abstractNumId w:val="28"/>
  </w:num>
  <w:num w:numId="30">
    <w:abstractNumId w:val="94"/>
  </w:num>
  <w:num w:numId="31">
    <w:abstractNumId w:val="65"/>
  </w:num>
  <w:num w:numId="32">
    <w:abstractNumId w:val="25"/>
  </w:num>
  <w:num w:numId="33">
    <w:abstractNumId w:val="6"/>
  </w:num>
  <w:num w:numId="34">
    <w:abstractNumId w:val="36"/>
  </w:num>
  <w:num w:numId="35">
    <w:abstractNumId w:val="29"/>
  </w:num>
  <w:num w:numId="36">
    <w:abstractNumId w:val="45"/>
  </w:num>
  <w:num w:numId="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3"/>
  </w:num>
  <w:num w:numId="43">
    <w:abstractNumId w:val="71"/>
  </w:num>
  <w:num w:numId="44">
    <w:abstractNumId w:val="123"/>
  </w:num>
  <w:num w:numId="45">
    <w:abstractNumId w:val="26"/>
  </w:num>
  <w:num w:numId="46">
    <w:abstractNumId w:val="39"/>
  </w:num>
  <w:num w:numId="47">
    <w:abstractNumId w:val="73"/>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4"/>
  </w:num>
  <w:num w:numId="51">
    <w:abstractNumId w:val="107"/>
  </w:num>
  <w:num w:numId="52">
    <w:abstractNumId w:val="124"/>
  </w:num>
  <w:num w:numId="53">
    <w:abstractNumId w:val="109"/>
  </w:num>
  <w:num w:numId="54">
    <w:abstractNumId w:val="90"/>
  </w:num>
  <w:num w:numId="55">
    <w:abstractNumId w:val="91"/>
  </w:num>
  <w:num w:numId="56">
    <w:abstractNumId w:val="106"/>
  </w:num>
  <w:num w:numId="57">
    <w:abstractNumId w:val="102"/>
  </w:num>
  <w:num w:numId="58">
    <w:abstractNumId w:val="80"/>
  </w:num>
  <w:num w:numId="59">
    <w:abstractNumId w:val="103"/>
  </w:num>
  <w:num w:numId="60">
    <w:abstractNumId w:val="41"/>
  </w:num>
  <w:num w:numId="61">
    <w:abstractNumId w:val="55"/>
  </w:num>
  <w:num w:numId="62">
    <w:abstractNumId w:val="32"/>
  </w:num>
  <w:num w:numId="63">
    <w:abstractNumId w:val="16"/>
  </w:num>
  <w:num w:numId="64">
    <w:abstractNumId w:val="53"/>
  </w:num>
  <w:num w:numId="65">
    <w:abstractNumId w:val="67"/>
  </w:num>
  <w:num w:numId="66">
    <w:abstractNumId w:val="122"/>
  </w:num>
  <w:num w:numId="67">
    <w:abstractNumId w:val="61"/>
  </w:num>
  <w:num w:numId="68">
    <w:abstractNumId w:val="18"/>
  </w:num>
  <w:num w:numId="69">
    <w:abstractNumId w:val="48"/>
  </w:num>
  <w:num w:numId="70">
    <w:abstractNumId w:val="74"/>
  </w:num>
  <w:num w:numId="71">
    <w:abstractNumId w:val="121"/>
  </w:num>
  <w:num w:numId="72">
    <w:abstractNumId w:val="96"/>
  </w:num>
  <w:num w:numId="73">
    <w:abstractNumId w:val="110"/>
  </w:num>
  <w:num w:numId="74">
    <w:abstractNumId w:val="89"/>
  </w:num>
  <w:num w:numId="75">
    <w:abstractNumId w:val="1"/>
  </w:num>
  <w:num w:numId="76">
    <w:abstractNumId w:val="17"/>
  </w:num>
  <w:num w:numId="77">
    <w:abstractNumId w:val="63"/>
  </w:num>
  <w:num w:numId="78">
    <w:abstractNumId w:val="11"/>
  </w:num>
  <w:num w:numId="79">
    <w:abstractNumId w:val="115"/>
  </w:num>
  <w:num w:numId="80">
    <w:abstractNumId w:val="33"/>
  </w:num>
  <w:num w:numId="81">
    <w:abstractNumId w:val="47"/>
  </w:num>
  <w:num w:numId="82">
    <w:abstractNumId w:val="19"/>
  </w:num>
  <w:num w:numId="83">
    <w:abstractNumId w:val="3"/>
  </w:num>
  <w:num w:numId="84">
    <w:abstractNumId w:val="114"/>
  </w:num>
  <w:num w:numId="85">
    <w:abstractNumId w:val="9"/>
  </w:num>
  <w:num w:numId="86">
    <w:abstractNumId w:val="117"/>
  </w:num>
  <w:num w:numId="87">
    <w:abstractNumId w:val="0"/>
  </w:num>
  <w:num w:numId="88">
    <w:abstractNumId w:val="75"/>
  </w:num>
  <w:num w:numId="89">
    <w:abstractNumId w:val="81"/>
  </w:num>
  <w:num w:numId="90">
    <w:abstractNumId w:val="79"/>
  </w:num>
  <w:num w:numId="91">
    <w:abstractNumId w:val="49"/>
  </w:num>
  <w:num w:numId="92">
    <w:abstractNumId w:val="129"/>
  </w:num>
  <w:num w:numId="93">
    <w:abstractNumId w:val="120"/>
  </w:num>
  <w:num w:numId="94">
    <w:abstractNumId w:val="12"/>
  </w:num>
  <w:num w:numId="95">
    <w:abstractNumId w:val="105"/>
  </w:num>
  <w:num w:numId="96">
    <w:abstractNumId w:val="44"/>
  </w:num>
  <w:num w:numId="97">
    <w:abstractNumId w:val="58"/>
  </w:num>
  <w:num w:numId="98">
    <w:abstractNumId w:val="104"/>
  </w:num>
  <w:num w:numId="99">
    <w:abstractNumId w:val="34"/>
  </w:num>
  <w:num w:numId="100">
    <w:abstractNumId w:val="126"/>
  </w:num>
  <w:num w:numId="101">
    <w:abstractNumId w:val="22"/>
  </w:num>
  <w:num w:numId="102">
    <w:abstractNumId w:val="14"/>
  </w:num>
  <w:num w:numId="103">
    <w:abstractNumId w:val="86"/>
  </w:num>
  <w:num w:numId="104">
    <w:abstractNumId w:val="97"/>
  </w:num>
  <w:num w:numId="105">
    <w:abstractNumId w:val="50"/>
  </w:num>
  <w:num w:numId="106">
    <w:abstractNumId w:val="40"/>
  </w:num>
  <w:num w:numId="107">
    <w:abstractNumId w:val="125"/>
  </w:num>
  <w:num w:numId="108">
    <w:abstractNumId w:val="112"/>
  </w:num>
  <w:num w:numId="109">
    <w:abstractNumId w:val="128"/>
  </w:num>
  <w:num w:numId="110">
    <w:abstractNumId w:val="31"/>
  </w:num>
  <w:num w:numId="111">
    <w:abstractNumId w:val="60"/>
  </w:num>
  <w:num w:numId="112">
    <w:abstractNumId w:val="5"/>
  </w:num>
  <w:num w:numId="113">
    <w:abstractNumId w:val="8"/>
  </w:num>
  <w:num w:numId="114">
    <w:abstractNumId w:val="68"/>
  </w:num>
  <w:num w:numId="115">
    <w:abstractNumId w:val="101"/>
  </w:num>
  <w:num w:numId="116">
    <w:abstractNumId w:val="59"/>
  </w:num>
  <w:num w:numId="117">
    <w:abstractNumId w:val="54"/>
  </w:num>
  <w:num w:numId="118">
    <w:abstractNumId w:val="111"/>
  </w:num>
  <w:num w:numId="119">
    <w:abstractNumId w:val="118"/>
  </w:num>
  <w:num w:numId="120">
    <w:abstractNumId w:val="84"/>
  </w:num>
  <w:num w:numId="121">
    <w:abstractNumId w:val="52"/>
  </w:num>
  <w:num w:numId="122">
    <w:abstractNumId w:val="23"/>
  </w:num>
  <w:num w:numId="123">
    <w:abstractNumId w:val="66"/>
  </w:num>
  <w:num w:numId="124">
    <w:abstractNumId w:val="82"/>
  </w:num>
  <w:num w:numId="125">
    <w:abstractNumId w:val="57"/>
  </w:num>
  <w:num w:numId="126">
    <w:abstractNumId w:val="42"/>
  </w:num>
  <w:num w:numId="127">
    <w:abstractNumId w:val="21"/>
  </w:num>
  <w:num w:numId="128">
    <w:abstractNumId w:val="7"/>
  </w:num>
  <w:num w:numId="129">
    <w:abstractNumId w:val="116"/>
  </w:num>
  <w:num w:numId="130">
    <w:abstractNumId w:val="35"/>
  </w:num>
  <w:num w:numId="131">
    <w:abstractNumId w:val="27"/>
  </w:num>
  <w:num w:numId="132">
    <w:abstractNumId w:val="4"/>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0B0"/>
    <w:rsid w:val="00086768"/>
    <w:rsid w:val="000966CD"/>
    <w:rsid w:val="001345EC"/>
    <w:rsid w:val="001735FF"/>
    <w:rsid w:val="00416A3C"/>
    <w:rsid w:val="0048543F"/>
    <w:rsid w:val="004A4F6F"/>
    <w:rsid w:val="00576D44"/>
    <w:rsid w:val="00586D55"/>
    <w:rsid w:val="0073176D"/>
    <w:rsid w:val="00777902"/>
    <w:rsid w:val="00873CC2"/>
    <w:rsid w:val="00970935"/>
    <w:rsid w:val="00993771"/>
    <w:rsid w:val="009A6855"/>
    <w:rsid w:val="00CD7351"/>
    <w:rsid w:val="00DC785A"/>
    <w:rsid w:val="00E43626"/>
    <w:rsid w:val="00E5360F"/>
    <w:rsid w:val="00F640B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9142A4-5A0A-4846-B2E0-6BC499F3E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66CD"/>
    <w:pPr>
      <w:spacing w:after="200" w:line="276" w:lineRule="auto"/>
    </w:pPr>
    <w:rPr>
      <w:rFonts w:eastAsiaTheme="minorEastAsia"/>
      <w:lang w:eastAsia="id-ID"/>
    </w:rPr>
  </w:style>
  <w:style w:type="paragraph" w:styleId="Heading1">
    <w:name w:val="heading 1"/>
    <w:basedOn w:val="Normal"/>
    <w:next w:val="Normal"/>
    <w:link w:val="Heading1Char"/>
    <w:uiPriority w:val="9"/>
    <w:qFormat/>
    <w:rsid w:val="00E536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66CD"/>
    <w:pPr>
      <w:ind w:left="720"/>
      <w:contextualSpacing/>
    </w:pPr>
  </w:style>
  <w:style w:type="character" w:customStyle="1" w:styleId="Heading1Char">
    <w:name w:val="Heading 1 Char"/>
    <w:basedOn w:val="DefaultParagraphFont"/>
    <w:link w:val="Heading1"/>
    <w:uiPriority w:val="9"/>
    <w:rsid w:val="00E5360F"/>
    <w:rPr>
      <w:rFonts w:asciiTheme="majorHAnsi" w:eastAsiaTheme="majorEastAsia" w:hAnsiTheme="majorHAnsi" w:cstheme="majorBidi"/>
      <w:color w:val="2E74B5" w:themeColor="accent1" w:themeShade="BF"/>
      <w:sz w:val="32"/>
      <w:szCs w:val="32"/>
      <w:lang w:eastAsia="id-ID"/>
    </w:rPr>
  </w:style>
  <w:style w:type="paragraph" w:styleId="TOCHeading">
    <w:name w:val="TOC Heading"/>
    <w:basedOn w:val="Heading1"/>
    <w:next w:val="Normal"/>
    <w:uiPriority w:val="39"/>
    <w:semiHidden/>
    <w:unhideWhenUsed/>
    <w:qFormat/>
    <w:rsid w:val="00E5360F"/>
    <w:pPr>
      <w:spacing w:before="480"/>
      <w:outlineLvl w:val="9"/>
    </w:pPr>
    <w:rPr>
      <w:b/>
      <w:bCs/>
      <w:sz w:val="28"/>
      <w:szCs w:val="28"/>
      <w:lang w:val="en-US"/>
    </w:rPr>
  </w:style>
  <w:style w:type="paragraph" w:styleId="TOC2">
    <w:name w:val="toc 2"/>
    <w:basedOn w:val="Normal"/>
    <w:next w:val="Normal"/>
    <w:autoRedefine/>
    <w:uiPriority w:val="39"/>
    <w:unhideWhenUsed/>
    <w:qFormat/>
    <w:rsid w:val="00E5360F"/>
    <w:pPr>
      <w:spacing w:after="100"/>
      <w:ind w:left="220"/>
    </w:pPr>
    <w:rPr>
      <w:lang w:val="en-US" w:eastAsia="en-US"/>
    </w:rPr>
  </w:style>
  <w:style w:type="paragraph" w:styleId="TOC1">
    <w:name w:val="toc 1"/>
    <w:basedOn w:val="Normal"/>
    <w:next w:val="Normal"/>
    <w:autoRedefine/>
    <w:uiPriority w:val="39"/>
    <w:unhideWhenUsed/>
    <w:qFormat/>
    <w:rsid w:val="00E5360F"/>
    <w:pPr>
      <w:spacing w:after="100"/>
    </w:pPr>
    <w:rPr>
      <w:rFonts w:ascii="Times New Roman" w:hAnsi="Times New Roman" w:cs="Times New Roman"/>
      <w:sz w:val="24"/>
      <w:szCs w:val="24"/>
      <w:lang w:eastAsia="en-US"/>
    </w:rPr>
  </w:style>
  <w:style w:type="paragraph" w:styleId="TOC3">
    <w:name w:val="toc 3"/>
    <w:basedOn w:val="Normal"/>
    <w:next w:val="Normal"/>
    <w:autoRedefine/>
    <w:uiPriority w:val="39"/>
    <w:unhideWhenUsed/>
    <w:qFormat/>
    <w:rsid w:val="00E5360F"/>
    <w:pPr>
      <w:spacing w:after="100"/>
      <w:ind w:left="567"/>
    </w:pPr>
    <w:rPr>
      <w:lang w:val="en-US" w:eastAsia="en-US"/>
    </w:rPr>
  </w:style>
  <w:style w:type="paragraph" w:styleId="Header">
    <w:name w:val="header"/>
    <w:basedOn w:val="Normal"/>
    <w:link w:val="HeaderChar"/>
    <w:uiPriority w:val="99"/>
    <w:unhideWhenUsed/>
    <w:rsid w:val="00E536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360F"/>
    <w:rPr>
      <w:rFonts w:eastAsiaTheme="minorEastAsia"/>
      <w:lang w:eastAsia="id-ID"/>
    </w:rPr>
  </w:style>
  <w:style w:type="paragraph" w:styleId="Footer">
    <w:name w:val="footer"/>
    <w:basedOn w:val="Normal"/>
    <w:link w:val="FooterChar"/>
    <w:uiPriority w:val="99"/>
    <w:unhideWhenUsed/>
    <w:rsid w:val="00E536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360F"/>
    <w:rPr>
      <w:rFonts w:eastAsiaTheme="minorEastAsia"/>
      <w:lang w:eastAsia="id-ID"/>
    </w:rPr>
  </w:style>
  <w:style w:type="paragraph" w:styleId="NormalWeb">
    <w:name w:val="Normal (Web)"/>
    <w:basedOn w:val="Normal"/>
    <w:uiPriority w:val="99"/>
    <w:rsid w:val="0073176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Title">
    <w:name w:val="Title"/>
    <w:basedOn w:val="Normal"/>
    <w:link w:val="TitleChar"/>
    <w:uiPriority w:val="10"/>
    <w:qFormat/>
    <w:rsid w:val="0073176D"/>
    <w:pPr>
      <w:spacing w:after="0" w:line="360" w:lineRule="auto"/>
      <w:jc w:val="center"/>
    </w:pPr>
    <w:rPr>
      <w:rFonts w:ascii="Times New Roman" w:eastAsia="Times New Roman" w:hAnsi="Times New Roman" w:cs="Times New Roman"/>
      <w:b/>
      <w:bCs/>
      <w:sz w:val="24"/>
      <w:szCs w:val="24"/>
      <w:lang w:val="en-US" w:eastAsia="en-US"/>
    </w:rPr>
  </w:style>
  <w:style w:type="character" w:customStyle="1" w:styleId="TitleChar">
    <w:name w:val="Title Char"/>
    <w:basedOn w:val="DefaultParagraphFont"/>
    <w:link w:val="Title"/>
    <w:uiPriority w:val="10"/>
    <w:rsid w:val="0073176D"/>
    <w:rPr>
      <w:rFonts w:ascii="Times New Roman" w:eastAsia="Times New Roman" w:hAnsi="Times New Roman" w:cs="Times New Roman"/>
      <w:b/>
      <w:bCs/>
      <w:sz w:val="24"/>
      <w:szCs w:val="24"/>
      <w:lang w:val="en-US"/>
    </w:rPr>
  </w:style>
  <w:style w:type="paragraph" w:styleId="Subtitle">
    <w:name w:val="Subtitle"/>
    <w:basedOn w:val="Normal"/>
    <w:link w:val="SubtitleChar"/>
    <w:uiPriority w:val="99"/>
    <w:qFormat/>
    <w:rsid w:val="0073176D"/>
    <w:pPr>
      <w:spacing w:after="0" w:line="360" w:lineRule="auto"/>
      <w:jc w:val="center"/>
    </w:pPr>
    <w:rPr>
      <w:rFonts w:ascii="Times New Roman" w:eastAsia="Times New Roman" w:hAnsi="Times New Roman" w:cs="Times New Roman"/>
      <w:b/>
      <w:bCs/>
      <w:sz w:val="24"/>
      <w:szCs w:val="24"/>
      <w:lang w:val="en-US" w:eastAsia="en-US"/>
    </w:rPr>
  </w:style>
  <w:style w:type="character" w:customStyle="1" w:styleId="SubtitleChar">
    <w:name w:val="Subtitle Char"/>
    <w:basedOn w:val="DefaultParagraphFont"/>
    <w:link w:val="Subtitle"/>
    <w:uiPriority w:val="99"/>
    <w:rsid w:val="0073176D"/>
    <w:rPr>
      <w:rFonts w:ascii="Times New Roman" w:eastAsia="Times New Roman" w:hAnsi="Times New Roman" w:cs="Times New Roman"/>
      <w:b/>
      <w:bCs/>
      <w:sz w:val="24"/>
      <w:szCs w:val="24"/>
      <w:lang w:val="en-US"/>
    </w:rPr>
  </w:style>
  <w:style w:type="paragraph" w:styleId="NoSpacing">
    <w:name w:val="No Spacing"/>
    <w:uiPriority w:val="1"/>
    <w:qFormat/>
    <w:rsid w:val="0073176D"/>
    <w:pPr>
      <w:spacing w:after="0" w:line="240" w:lineRule="auto"/>
    </w:pPr>
    <w:rPr>
      <w:rFonts w:ascii="Calibri" w:eastAsia="Calibri" w:hAnsi="Calibri" w:cs="Times New Roman"/>
      <w:lang w:val="en-US"/>
    </w:rPr>
  </w:style>
  <w:style w:type="character" w:styleId="Emphasis">
    <w:name w:val="Emphasis"/>
    <w:uiPriority w:val="20"/>
    <w:qFormat/>
    <w:rsid w:val="0073176D"/>
    <w:rPr>
      <w:rFonts w:ascii="Times New Roman" w:hAnsi="Times New Roman" w:cs="Times New Roman"/>
      <w:i/>
      <w:iCs/>
    </w:rPr>
  </w:style>
  <w:style w:type="character" w:styleId="Strong">
    <w:name w:val="Strong"/>
    <w:uiPriority w:val="22"/>
    <w:qFormat/>
    <w:rsid w:val="0073176D"/>
    <w:rPr>
      <w:b/>
      <w:bCs/>
    </w:rPr>
  </w:style>
  <w:style w:type="character" w:styleId="Hyperlink">
    <w:name w:val="Hyperlink"/>
    <w:uiPriority w:val="99"/>
    <w:unhideWhenUsed/>
    <w:rsid w:val="0073176D"/>
    <w:rPr>
      <w:color w:val="0000FF"/>
      <w:u w:val="single"/>
    </w:rPr>
  </w:style>
  <w:style w:type="character" w:customStyle="1" w:styleId="sb">
    <w:name w:val="sb"/>
    <w:rsid w:val="0073176D"/>
  </w:style>
  <w:style w:type="table" w:styleId="TableGrid">
    <w:name w:val="Table Grid"/>
    <w:basedOn w:val="TableNormal"/>
    <w:uiPriority w:val="59"/>
    <w:rsid w:val="0073176D"/>
    <w:pPr>
      <w:spacing w:after="0" w:line="240" w:lineRule="auto"/>
    </w:pPr>
    <w:rPr>
      <w:rFonts w:eastAsiaTheme="minorEastAsia"/>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tyle1">
    <w:name w:val="Style1"/>
    <w:uiPriority w:val="99"/>
    <w:rsid w:val="0073176D"/>
    <w:pPr>
      <w:numPr>
        <w:numId w:val="46"/>
      </w:numPr>
    </w:pPr>
  </w:style>
  <w:style w:type="paragraph" w:styleId="BalloonText">
    <w:name w:val="Balloon Text"/>
    <w:basedOn w:val="Normal"/>
    <w:link w:val="BalloonTextChar"/>
    <w:uiPriority w:val="99"/>
    <w:semiHidden/>
    <w:unhideWhenUsed/>
    <w:rsid w:val="007317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76D"/>
    <w:rPr>
      <w:rFonts w:ascii="Segoe UI" w:eastAsiaTheme="minorEastAsia" w:hAnsi="Segoe UI" w:cs="Segoe UI"/>
      <w:sz w:val="18"/>
      <w:szCs w:val="18"/>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7746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cd.org/ASCD/pdf/journals/ed_lead/el_199110_fogarty.pdf" TargetMode="External"/><Relationship Id="rId13" Type="http://schemas.openxmlformats.org/officeDocument/2006/relationships/hyperlink" Target="Http://sugiman-bengkulu-.blogspot.com/acuan-menu-pembelajaran-pada-pendidikan.htmlfile:///H:/PAUD%20NEW/KURIKULUM/KERANGKA-DASAR-KURIKULUM-PENDIDIKAN-ANAK-USIA-DINI.HTM"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hyperlink" Target="Http://forumpaudkabupatenbekasi.blog.dada.net/kurikulum/Kerangka-Dasar-Kurikulum-Pendidikan-Anak-Usia-Dini.htm"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ntangbangsaku.com/artikel/pedoman-pengembangan-silabus-pada-pendidikan-di-taman-kanak-kanak.html"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ascd.org/ASCD/pdf/journals/ed_lead/el_199110_fogarty.pdf" TargetMode="Externa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215</Pages>
  <Words>36344</Words>
  <Characters>207165</Characters>
  <Application>Microsoft Office Word</Application>
  <DocSecurity>0</DocSecurity>
  <Lines>1726</Lines>
  <Paragraphs>486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Deasy RC</dc:creator>
  <cp:keywords/>
  <dc:description/>
  <cp:lastModifiedBy>Deasy RC</cp:lastModifiedBy>
  <cp:revision>4</cp:revision>
  <dcterms:created xsi:type="dcterms:W3CDTF">2014-12-21T11:12:00Z</dcterms:created>
  <dcterms:modified xsi:type="dcterms:W3CDTF">2014-12-21T16:25:00Z</dcterms:modified>
</cp:coreProperties>
</file>