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B8" w:rsidRPr="00087B60" w:rsidRDefault="00087B60" w:rsidP="00F37B36">
      <w:pPr>
        <w:jc w:val="center"/>
        <w:rPr>
          <w:sz w:val="28"/>
          <w:szCs w:val="28"/>
          <w:lang w:val="id-ID"/>
        </w:rPr>
      </w:pPr>
      <w:r>
        <w:rPr>
          <w:sz w:val="28"/>
          <w:szCs w:val="28"/>
          <w:lang w:val="id-ID"/>
        </w:rPr>
        <w:t>PENERAPAN PENDEKATAN SAINTIFIK DALAM PENCAPAIAN KOMPETENSI MATEMATIKA DALAM PEMBELAJARAN TEMATIK DI KELAS V SD INPRES KARUNRUNG MAKASSAR</w:t>
      </w:r>
    </w:p>
    <w:p w:rsidR="00535AB8" w:rsidRPr="00D21856" w:rsidRDefault="00535AB8" w:rsidP="00F37B36">
      <w:pPr>
        <w:jc w:val="center"/>
        <w:rPr>
          <w:noProof/>
          <w:sz w:val="28"/>
          <w:szCs w:val="28"/>
          <w:lang w:val="id-ID" w:eastAsia="id-ID"/>
        </w:rPr>
      </w:pPr>
    </w:p>
    <w:p w:rsidR="00535AB8" w:rsidRPr="00D21856" w:rsidRDefault="00087B60" w:rsidP="00F37B36">
      <w:pPr>
        <w:jc w:val="center"/>
        <w:rPr>
          <w:noProof/>
          <w:sz w:val="22"/>
          <w:szCs w:val="22"/>
          <w:vertAlign w:val="superscript"/>
          <w:lang w:val="id-ID" w:eastAsia="id-ID"/>
        </w:rPr>
      </w:pPr>
      <w:r>
        <w:rPr>
          <w:noProof/>
          <w:sz w:val="22"/>
          <w:szCs w:val="22"/>
          <w:lang w:val="id-ID" w:eastAsia="id-ID"/>
        </w:rPr>
        <w:t>Pratiwi Ayu Lestarih</w:t>
      </w:r>
      <w:r w:rsidR="00535AB8" w:rsidRPr="00D21856">
        <w:rPr>
          <w:noProof/>
          <w:sz w:val="22"/>
          <w:szCs w:val="22"/>
          <w:vertAlign w:val="superscript"/>
          <w:lang w:eastAsia="id-ID"/>
        </w:rPr>
        <w:t>1</w:t>
      </w:r>
      <w:r w:rsidR="00535AB8" w:rsidRPr="00D21856">
        <w:rPr>
          <w:noProof/>
          <w:sz w:val="22"/>
          <w:szCs w:val="22"/>
          <w:lang w:val="id-ID" w:eastAsia="id-ID"/>
        </w:rPr>
        <w:t xml:space="preserve">, </w:t>
      </w:r>
      <w:r>
        <w:rPr>
          <w:lang w:val="id-ID"/>
        </w:rPr>
        <w:t>Usman Mulbar</w:t>
      </w:r>
      <w:r w:rsidR="00B33BFD" w:rsidRPr="00D21856">
        <w:rPr>
          <w:sz w:val="22"/>
          <w:szCs w:val="22"/>
          <w:vertAlign w:val="superscript"/>
          <w:lang w:val="id-ID"/>
        </w:rPr>
        <w:t xml:space="preserve"> </w:t>
      </w:r>
      <w:r w:rsidR="00535AB8" w:rsidRPr="00D21856">
        <w:rPr>
          <w:sz w:val="22"/>
          <w:szCs w:val="22"/>
          <w:vertAlign w:val="superscript"/>
          <w:lang w:val="id-ID"/>
        </w:rPr>
        <w:t>2</w:t>
      </w:r>
      <w:r w:rsidR="00A042B2" w:rsidRPr="00D21856">
        <w:rPr>
          <w:sz w:val="22"/>
          <w:szCs w:val="22"/>
        </w:rPr>
        <w:t xml:space="preserve">, </w:t>
      </w:r>
      <w:r w:rsidR="00F2133A">
        <w:rPr>
          <w:lang w:val="id-ID"/>
        </w:rPr>
        <w:t>Asdar</w:t>
      </w:r>
      <w:r w:rsidR="00535AB8" w:rsidRPr="00D21856">
        <w:rPr>
          <w:noProof/>
          <w:sz w:val="22"/>
          <w:szCs w:val="22"/>
          <w:vertAlign w:val="superscript"/>
          <w:lang w:val="id-ID" w:eastAsia="id-ID"/>
        </w:rPr>
        <w:t>3</w:t>
      </w:r>
    </w:p>
    <w:p w:rsidR="00535AB8" w:rsidRPr="00D21856" w:rsidRDefault="00535AB8" w:rsidP="00F37B36">
      <w:pPr>
        <w:jc w:val="center"/>
        <w:rPr>
          <w:noProof/>
          <w:sz w:val="22"/>
          <w:szCs w:val="22"/>
          <w:lang w:val="id-ID" w:eastAsia="id-ID"/>
        </w:rPr>
      </w:pPr>
      <w:r w:rsidRPr="00D21856">
        <w:rPr>
          <w:noProof/>
          <w:sz w:val="22"/>
          <w:szCs w:val="22"/>
          <w:vertAlign w:val="superscript"/>
          <w:lang w:val="id-ID" w:eastAsia="id-ID"/>
        </w:rPr>
        <w:t>1</w:t>
      </w:r>
      <w:r w:rsidRPr="00D21856">
        <w:rPr>
          <w:noProof/>
          <w:sz w:val="22"/>
          <w:szCs w:val="22"/>
          <w:lang w:val="id-ID" w:eastAsia="id-ID"/>
        </w:rPr>
        <w:t>Program Studi Pendidikan Matematika, Program Pascasarjana</w:t>
      </w:r>
    </w:p>
    <w:p w:rsidR="00535AB8" w:rsidRPr="00D21856" w:rsidRDefault="00535AB8" w:rsidP="00F37B36">
      <w:pPr>
        <w:jc w:val="center"/>
        <w:rPr>
          <w:noProof/>
          <w:sz w:val="22"/>
          <w:szCs w:val="22"/>
          <w:lang w:val="id-ID" w:eastAsia="id-ID"/>
        </w:rPr>
      </w:pPr>
      <w:r w:rsidRPr="00D21856">
        <w:rPr>
          <w:noProof/>
          <w:sz w:val="22"/>
          <w:szCs w:val="22"/>
          <w:lang w:val="id-ID" w:eastAsia="id-ID"/>
        </w:rPr>
        <w:t>Universitas Negeri Makassar</w:t>
      </w:r>
    </w:p>
    <w:p w:rsidR="00535AB8" w:rsidRPr="00D21856" w:rsidRDefault="00535AB8" w:rsidP="00F37B36">
      <w:pPr>
        <w:jc w:val="center"/>
        <w:rPr>
          <w:sz w:val="22"/>
          <w:szCs w:val="22"/>
          <w:lang w:val="id-ID"/>
        </w:rPr>
      </w:pPr>
      <w:r w:rsidRPr="00D21856">
        <w:rPr>
          <w:noProof/>
          <w:sz w:val="22"/>
          <w:szCs w:val="22"/>
          <w:lang w:val="id-ID" w:eastAsia="id-ID"/>
        </w:rPr>
        <w:t>Makassar, Indonesia</w:t>
      </w:r>
    </w:p>
    <w:p w:rsidR="00535AB8" w:rsidRPr="00D21856" w:rsidRDefault="00535AB8" w:rsidP="00F37B36">
      <w:pPr>
        <w:jc w:val="center"/>
        <w:rPr>
          <w:sz w:val="28"/>
          <w:szCs w:val="28"/>
        </w:rPr>
      </w:pPr>
    </w:p>
    <w:p w:rsidR="000A6E73" w:rsidRDefault="000A6E73" w:rsidP="000A6E73">
      <w:pPr>
        <w:spacing w:line="480" w:lineRule="auto"/>
        <w:jc w:val="center"/>
        <w:rPr>
          <w:b/>
        </w:rPr>
      </w:pPr>
      <w:r>
        <w:rPr>
          <w:b/>
        </w:rPr>
        <w:t>ABSTRAK</w:t>
      </w:r>
    </w:p>
    <w:p w:rsidR="000A6E73" w:rsidRPr="002D3103" w:rsidRDefault="000A6E73" w:rsidP="000A6E73">
      <w:pPr>
        <w:jc w:val="both"/>
      </w:pPr>
      <w:r>
        <w:t>PRATIWI AYU LESTARIH. 2015</w:t>
      </w:r>
      <w:r>
        <w:rPr>
          <w:i/>
        </w:rPr>
        <w:t>. Penerapan Pendekatan Saintifik Dalam Pencapaian Kompetensi Matematika Pada Pembelajaran Tematik Di Kelas V SD Inpres Karunrung Makassar</w:t>
      </w:r>
      <w:r w:rsidRPr="002D3103">
        <w:rPr>
          <w:i/>
        </w:rPr>
        <w:t xml:space="preserve"> </w:t>
      </w:r>
      <w:r w:rsidRPr="002D3103">
        <w:t xml:space="preserve">(Dibimbing oleh </w:t>
      </w:r>
      <w:r>
        <w:t>Usman Mulbar</w:t>
      </w:r>
      <w:r w:rsidRPr="002D3103">
        <w:t xml:space="preserve"> dan </w:t>
      </w:r>
      <w:r>
        <w:t>Asdar</w:t>
      </w:r>
      <w:r w:rsidRPr="002D3103">
        <w:t>).</w:t>
      </w:r>
    </w:p>
    <w:p w:rsidR="000A6E73" w:rsidRDefault="000A6E73" w:rsidP="000A6E73">
      <w:pPr>
        <w:rPr>
          <w:color w:val="FF0000"/>
        </w:rPr>
      </w:pPr>
    </w:p>
    <w:p w:rsidR="000A6E73" w:rsidRPr="00235B42" w:rsidRDefault="000A6E73" w:rsidP="000A6E73">
      <w:pPr>
        <w:jc w:val="both"/>
      </w:pPr>
      <w:r w:rsidRPr="00235B42">
        <w:t>Jenis penelitian ini adalah deskriptif kualitatif yang bertujuan untuk mendeskripsikan penerapan pendekatan saintifik</w:t>
      </w:r>
      <w:r>
        <w:t xml:space="preserve"> pada </w:t>
      </w:r>
      <w:r w:rsidRPr="00235B42">
        <w:t>pere</w:t>
      </w:r>
      <w:r>
        <w:t>ncanaan, pelaksanaan, dan penilaian</w:t>
      </w:r>
      <w:r w:rsidRPr="00235B42">
        <w:t>, aktivitas siswa dalam pendekatan saintifik (mengamati, menanya, mengumpulkan informasi, mengasosiasikan/mengolah informasi/menalar dan mengkonsumsikan) dan pencapaian kompetensi pengetahuan matematika pada pembelajaran tematik oleh guru SD Inpres Karunrung Makassar. Instrument yang digunakan dalam penelitian ini adalah (1) perencanaan pembelajaran (lemba</w:t>
      </w:r>
      <w:r>
        <w:t>r observasi dan wawancara), (2)</w:t>
      </w:r>
      <w:r w:rsidRPr="00235B42">
        <w:t>pelaksanaan kegiatan pembelajaran (lemba</w:t>
      </w:r>
      <w:r>
        <w:t>r observasi dan wawancara), (3)</w:t>
      </w:r>
      <w:r w:rsidRPr="00235B42">
        <w:t>penilaian kegiatan pembelajaran (lembar observasi dan wawancara), aktivitas siswa dan tes hasil belajar yang dibuat oleh guru. Subjek penelitian ini adalah guru dan siswa kelas V di SD Inpres Karunrung Makassar sebanyak 1 guru. Teknik pengumpulan data menggunakan observasi, wawancara dan dokumentasi dengan uji kredibilitas data melalui triangulasi. Data yang diperoleh dianalisis melalui reduksi data, penyajian (</w:t>
      </w:r>
      <w:r w:rsidRPr="00235B42">
        <w:rPr>
          <w:i/>
          <w:iCs/>
        </w:rPr>
        <w:t>display</w:t>
      </w:r>
      <w:r w:rsidRPr="00235B42">
        <w:t>) data, dan penarikan kesimpulan</w:t>
      </w:r>
      <w:r>
        <w:t>. Hasil penelitian ini yaitu 1)</w:t>
      </w:r>
      <w:r w:rsidRPr="00235B42">
        <w:t>dalam tahap perencanaan, guru dalam penerapan pendekatan saintifik hanya tiga dari lima kegiatan saintifik yang dilakukan, yaitu mengamati, mengumpulkan informasi dan mengkomunikasikan, 2) pada tahap pelaksanaan pembelajarannya seluruh kegiatan dari penerapan pendekatan saintifik (5M) terlaksana, 3) Pada tahap penilaian, guru dalam penerapan pendekatan saintifik hanya dua dari lima kegiatan saintifik yang dilakukan, yaitu mengumpulkan informasi dan mengkomunikasikan,</w:t>
      </w:r>
      <w:r>
        <w:t>4)</w:t>
      </w:r>
      <w:r w:rsidRPr="00235B42">
        <w:t xml:space="preserve">Pada tahap aktivitas siswa pada pembelajaran tematik dengan penerapan pendekatan saintifik, untuk kegiatan mengamati melalui penggunaan LCD ataupun buku paket yang dimiliki oleh siswa, kegiatan menanya pertanyan yang diajukan siswa masih sekitar pada materi yang diajarkan oleh subjek dan tidak dimulai dari pertanyaan faktual sampai ke pertanyaan yang bersifat hipotetik, kegiatan mengumpulkan informasi masih terbatas pada buku paket siswa dan subjek tidak pernah memberikan informasi keluar dari buku paket siswa sendiri sehingga informasi yang dikumpulkan tidak meluas dan tidak bersifat menambah tetapi bersifat terbatas, kegiatan mengasosiasikan/mengolah informasi/menalar siswa dalam melakukan pengolahan informasi didasarkan hanya untuk menjawab soal yang diberikan subjek pada tiap </w:t>
      </w:r>
      <w:r w:rsidRPr="00235B42">
        <w:lastRenderedPageBreak/>
        <w:t>kelompoknya, dan kegiatan mengkomunikasikan subjek dikatakan berhasil karena siswa pada setiap kelompok tampil dengan berani dan percaya diri tanpa rasa canggung mempresentasekan hasil/kesimpulan pengamatan/aktivitas dari kelompoknya masing-masing</w:t>
      </w:r>
    </w:p>
    <w:p w:rsidR="00974E86" w:rsidRDefault="00974E86" w:rsidP="00974E86">
      <w:pPr>
        <w:autoSpaceDE w:val="0"/>
        <w:autoSpaceDN w:val="0"/>
        <w:adjustRightInd w:val="0"/>
        <w:ind w:firstLine="709"/>
        <w:jc w:val="both"/>
      </w:pPr>
    </w:p>
    <w:p w:rsidR="00BE5763" w:rsidRDefault="00BE5763" w:rsidP="00974E86">
      <w:pPr>
        <w:autoSpaceDE w:val="0"/>
        <w:autoSpaceDN w:val="0"/>
        <w:adjustRightInd w:val="0"/>
        <w:ind w:firstLine="709"/>
        <w:jc w:val="both"/>
      </w:pPr>
    </w:p>
    <w:p w:rsidR="008F78EB" w:rsidRPr="00D275C4" w:rsidRDefault="008F78EB" w:rsidP="008F78EB">
      <w:r w:rsidRPr="00D275C4">
        <w:t>PENDAHULUAN</w:t>
      </w:r>
    </w:p>
    <w:p w:rsidR="008F78EB" w:rsidRDefault="008F78EB" w:rsidP="008F78EB">
      <w:pPr>
        <w:ind w:firstLine="900"/>
        <w:jc w:val="both"/>
        <w:rPr>
          <w:lang w:val="sv-SE"/>
        </w:rPr>
      </w:pPr>
      <w:r w:rsidRPr="00FB7394">
        <w:rPr>
          <w:bCs/>
        </w:rPr>
        <w:t>Pendidikan merupakan suatu kegiatan yang tidak dapat dipis</w:t>
      </w:r>
      <w:r>
        <w:rPr>
          <w:bCs/>
        </w:rPr>
        <w:t xml:space="preserve">ahkan dengan kehidupan manusia. </w:t>
      </w:r>
      <w:r w:rsidRPr="00FB7394">
        <w:rPr>
          <w:bCs/>
        </w:rPr>
        <w:t xml:space="preserve">Karena pendidikan pada prinsipnya berlangsung sepanjang hidup, sejak manusia lahir hingga akhir hayat. Dalam kehidupan manusia, pendidikan memegang peranan penting dalam mentransformasikan nilai-nilai </w:t>
      </w:r>
      <w:r w:rsidRPr="00FB7394">
        <w:t>religi, budaya, pengetah</w:t>
      </w:r>
      <w:r>
        <w:t>uan, teknologi dan keterampilan dan p</w:t>
      </w:r>
      <w:r w:rsidRPr="005A3B20">
        <w:rPr>
          <w:lang w:val="sv-SE"/>
        </w:rPr>
        <w:t xml:space="preserve">endidikan merupakan salah satu sarana pembinaan generasi muda yang bertujuan menciptakan sumber daya manusia yang berkualitas. </w:t>
      </w:r>
      <w:r w:rsidRPr="00F722DE">
        <w:rPr>
          <w:lang w:val="fi-FI"/>
        </w:rPr>
        <w:t xml:space="preserve">Tujuan Pendidikan Nasional, adalah mencerdaskan kehidupan bangsa dan mengembangkan manusia Indonesia seutuhnya, oleh karena itu perlu adanya pembenahan sistem pendidikan di Indonesia. </w:t>
      </w:r>
      <w:r w:rsidRPr="00F722DE">
        <w:rPr>
          <w:lang w:val="sv-SE"/>
        </w:rPr>
        <w:t>Implikasinya tentu saja berpengaruh pada persoalan peningkatan kualitas, sarana dan prasarana pendidikan, serta kualitas guru</w:t>
      </w:r>
      <w:r w:rsidRPr="00F722DE">
        <w:rPr>
          <w:lang w:val="sv-SE"/>
        </w:rPr>
        <w:softHyphen/>
      </w:r>
      <w:r w:rsidRPr="00F722DE">
        <w:rPr>
          <w:lang w:val="sv-SE"/>
        </w:rPr>
        <w:softHyphen/>
      </w:r>
      <w:r w:rsidRPr="00F722DE">
        <w:rPr>
          <w:lang w:val="sv-SE"/>
        </w:rPr>
        <w:softHyphen/>
      </w:r>
      <w:r w:rsidRPr="00F722DE">
        <w:rPr>
          <w:lang w:val="sv-SE"/>
        </w:rPr>
        <w:softHyphen/>
        <w:t>.</w:t>
      </w:r>
    </w:p>
    <w:p w:rsidR="008F78EB" w:rsidRDefault="008F78EB" w:rsidP="008F78EB">
      <w:pPr>
        <w:ind w:firstLine="900"/>
        <w:jc w:val="both"/>
        <w:rPr>
          <w:lang w:val="id-ID"/>
        </w:rPr>
      </w:pPr>
      <w:r w:rsidRPr="00FB7394">
        <w:t>Tujuan pendidikan nasional menurut</w:t>
      </w:r>
      <w:r>
        <w:t xml:space="preserve"> </w:t>
      </w:r>
      <w:hyperlink r:id="rId8" w:tgtFrame="blank" w:history="1">
        <w:r>
          <w:rPr>
            <w:bCs/>
          </w:rPr>
          <w:t xml:space="preserve">Undang-Undang </w:t>
        </w:r>
        <w:r w:rsidRPr="009A7ABD">
          <w:rPr>
            <w:bCs/>
          </w:rPr>
          <w:t>Nomor 20 Tahun 2003</w:t>
        </w:r>
      </w:hyperlink>
      <w:r>
        <w:rPr>
          <w:color w:val="000000"/>
        </w:rPr>
        <w:t xml:space="preserve"> </w:t>
      </w:r>
      <w:r w:rsidRPr="00FB7394">
        <w:t xml:space="preserve">tentang Sistem Pendidikan Nasional adalah mengembangkan potensi </w:t>
      </w:r>
      <w:r>
        <w:t>siswa</w:t>
      </w:r>
      <w:r w:rsidRPr="00FB7394">
        <w:t xml:space="preserve"> agar menjadi manusia yang beriman dan bertakwa kepada Tuhan Yang Maha Esa, berakhlak mulia, sehat, berilmu, cakap, kreatif, mandiri, dan menjadi warga negara yang demokratis serta bertanggung jawab.</w:t>
      </w:r>
      <w:r>
        <w:t xml:space="preserve"> </w:t>
      </w:r>
    </w:p>
    <w:p w:rsidR="008F78EB" w:rsidRPr="004F2B05" w:rsidRDefault="008F78EB" w:rsidP="008F78EB">
      <w:pPr>
        <w:ind w:firstLine="900"/>
        <w:jc w:val="both"/>
        <w:rPr>
          <w:rFonts w:eastAsiaTheme="minorHAnsi"/>
          <w:lang w:val="id-ID"/>
        </w:rPr>
      </w:pPr>
      <w:r>
        <w:rPr>
          <w:color w:val="000000"/>
        </w:rPr>
        <w:t xml:space="preserve">Kurikulum 2013 menganut pandangan dasar bahwa pengetahuan tidak dapat dipindahkan begitu saja dari guru </w:t>
      </w:r>
      <w:r>
        <w:rPr>
          <w:color w:val="000000"/>
          <w:lang w:val="id-ID"/>
        </w:rPr>
        <w:t xml:space="preserve">ke </w:t>
      </w:r>
      <w:r>
        <w:rPr>
          <w:color w:val="000000"/>
        </w:rPr>
        <w:t>siswa. Siswa adalah subjek yang memiliki kemampuan untuk secara aktif mencari mengolah mengkontruksi, dan menggunakan pengetahuan.</w:t>
      </w:r>
    </w:p>
    <w:p w:rsidR="008F78EB" w:rsidRDefault="008F78EB" w:rsidP="008F78EB">
      <w:pPr>
        <w:ind w:firstLine="900"/>
        <w:jc w:val="both"/>
        <w:rPr>
          <w:color w:val="000000"/>
        </w:rPr>
      </w:pPr>
      <w:r>
        <w:rPr>
          <w:color w:val="000000"/>
        </w:rPr>
        <w:t>Kegiatan pembelajaran dalam kurikulum 2013 diorganisasikan menjadi kegiatan: pendahuluan, kegiatan inti, dan kegiatan penutup. Kegiatan inti dijabarkan lebih lanjut menjadi rincian dari kegiatan eksplorasi, elaborasi, dan konfirmasi, yakni mengamati, menanya, mengumpulkan informasi, mangasosiasikan, dan mengkomunikasikan (Hosnan, 2014: 1).</w:t>
      </w:r>
    </w:p>
    <w:p w:rsidR="008F78EB" w:rsidRDefault="008F78EB" w:rsidP="008F78EB">
      <w:pPr>
        <w:ind w:firstLine="900"/>
        <w:jc w:val="both"/>
        <w:rPr>
          <w:lang w:val="id-ID"/>
        </w:rPr>
      </w:pPr>
      <w:r>
        <w:rPr>
          <w:lang w:val="id-ID"/>
        </w:rPr>
        <w:t>Pengembangan desain pembelajaran dalam konteks kurikulum 2013 adalah menganalisis siswa dan konteks pembelajaran. Kegiatan ini dapat dilakukan melalui upaya mengenali siswa secara mendalam dalam hal kemampuan dan keterampilan awal, sikap, motivasi, bakat, minat, karakter dan kepribadian siswa. Berkenaan dengan analisis konteks pembelajaran. Pembelajaran dalam konteks pembelajaran 2013 dilakukan dengan berbasis pada standar proses yang telah ditetapkan dalam Permendikbud No 65 Tahun 2013.</w:t>
      </w:r>
    </w:p>
    <w:p w:rsidR="008F78EB" w:rsidRDefault="008F78EB" w:rsidP="008F78EB">
      <w:pPr>
        <w:ind w:firstLine="900"/>
        <w:jc w:val="both"/>
        <w:rPr>
          <w:color w:val="000000"/>
        </w:rPr>
      </w:pPr>
      <w:r>
        <w:rPr>
          <w:color w:val="000000"/>
        </w:rPr>
        <w:t xml:space="preserve">Pembelajaran dengan pendekatan saintifik dalam kurikulum 2013 adalah proses pembelajaran yang dirancang sedemikian rupa agar </w:t>
      </w:r>
      <w:r>
        <w:rPr>
          <w:color w:val="000000"/>
          <w:lang w:val="id-ID"/>
        </w:rPr>
        <w:t>siswa</w:t>
      </w:r>
      <w:r>
        <w:rPr>
          <w:color w:val="000000"/>
        </w:rPr>
        <w:t xml:space="preserve"> secara aktif mengkonstruk konsep, hukum atau prinsip melalui tahapan-tahapan mengamati (untuk mengidentifikasi atau menemukan masalah). Penerapan pendekatan saintifik dalam pembelajaran melibatkan keterampilan proses, seperti mengamati, mengklasifikasi, mengukur, meramalkan, menjelaskan, dan menyimpulkan.</w:t>
      </w:r>
    </w:p>
    <w:p w:rsidR="008F78EB" w:rsidRPr="00370B9F" w:rsidRDefault="008F78EB" w:rsidP="008F78EB">
      <w:pPr>
        <w:ind w:firstLine="851"/>
        <w:jc w:val="both"/>
        <w:rPr>
          <w:shd w:val="clear" w:color="auto" w:fill="FFFFFF"/>
        </w:rPr>
      </w:pPr>
      <w:r>
        <w:rPr>
          <w:shd w:val="clear" w:color="auto" w:fill="FFFFFF"/>
        </w:rPr>
        <w:t>K</w:t>
      </w:r>
      <w:r w:rsidRPr="00370B9F">
        <w:rPr>
          <w:shd w:val="clear" w:color="auto" w:fill="FFFFFF"/>
        </w:rPr>
        <w:t>urikulum 2013 untuk jenjang Sekolah Dasar (SD) menggunakan</w:t>
      </w:r>
      <w:r w:rsidRPr="00370B9F">
        <w:rPr>
          <w:rStyle w:val="apple-converted-space"/>
          <w:shd w:val="clear" w:color="auto" w:fill="FFFFFF"/>
        </w:rPr>
        <w:t> </w:t>
      </w:r>
      <w:hyperlink r:id="rId9" w:tgtFrame="_blank" w:history="1">
        <w:r w:rsidRPr="004F2B05">
          <w:rPr>
            <w:rStyle w:val="Hyperlink"/>
            <w:color w:val="000000" w:themeColor="text1"/>
            <w:u w:val="none"/>
            <w:shd w:val="clear" w:color="auto" w:fill="FFFFFF"/>
          </w:rPr>
          <w:t>model pembelajaran tematik terpadu</w:t>
        </w:r>
      </w:hyperlink>
      <w:r w:rsidRPr="00370B9F">
        <w:rPr>
          <w:shd w:val="clear" w:color="auto" w:fill="FFFFFF"/>
        </w:rPr>
        <w:t xml:space="preserve">. Model pembelajaran ini berangkat dari pendekatan tematis </w:t>
      </w:r>
      <w:r w:rsidRPr="00370B9F">
        <w:rPr>
          <w:shd w:val="clear" w:color="auto" w:fill="FFFFFF"/>
        </w:rPr>
        <w:lastRenderedPageBreak/>
        <w:t>sebagai acuan dasar bahan dan kegiatan pembelajaran. Tema yang dibuat dapat mengikat kegiatan pembelajaran, baik dalam mata pelajaran tertentu maupun antarmata pelajaran.</w:t>
      </w:r>
    </w:p>
    <w:p w:rsidR="008F78EB" w:rsidRDefault="00347CBE" w:rsidP="008F78EB">
      <w:pPr>
        <w:ind w:firstLine="851"/>
        <w:jc w:val="both"/>
        <w:rPr>
          <w:shd w:val="clear" w:color="auto" w:fill="FFFFFF"/>
        </w:rPr>
      </w:pPr>
      <w:hyperlink r:id="rId10" w:tgtFrame="_blank" w:history="1">
        <w:r w:rsidR="008F78EB" w:rsidRPr="00370B9F">
          <w:rPr>
            <w:shd w:val="clear" w:color="auto" w:fill="FFFFFF"/>
          </w:rPr>
          <w:t>Pembelajaran</w:t>
        </w:r>
        <w:r w:rsidR="008F78EB" w:rsidRPr="00370B9F">
          <w:t xml:space="preserve"> tematik terpadu</w:t>
        </w:r>
      </w:hyperlink>
      <w:r w:rsidR="008F78EB" w:rsidRPr="00370B9F">
        <w:t> </w:t>
      </w:r>
      <w:r w:rsidR="008F78EB">
        <w:rPr>
          <w:lang w:val="id-ID"/>
        </w:rPr>
        <w:t xml:space="preserve">di SD </w:t>
      </w:r>
      <w:r w:rsidR="008F78EB" w:rsidRPr="00370B9F">
        <w:rPr>
          <w:shd w:val="clear" w:color="auto" w:fill="FFFFFF"/>
        </w:rPr>
        <w:t xml:space="preserve">diyakini sebagai salah satu model pengajaran yang efektif. Model pembelajaran ini mampu mewadahi dan menyentuh secara terpadu dimensi emosi, fisik, dan akademik. </w:t>
      </w:r>
      <w:r w:rsidR="008F78EB" w:rsidRPr="00196DFC">
        <w:rPr>
          <w:shd w:val="clear" w:color="auto" w:fill="FFFFFF"/>
        </w:rPr>
        <w:t xml:space="preserve">Ciri-ciri pembelajaran tematik terpadu adalah pembelajaran berpusat pada </w:t>
      </w:r>
      <w:r w:rsidR="008F78EB">
        <w:rPr>
          <w:shd w:val="clear" w:color="auto" w:fill="FFFFFF"/>
        </w:rPr>
        <w:t>siswa</w:t>
      </w:r>
      <w:r w:rsidR="008F78EB" w:rsidRPr="00196DFC">
        <w:rPr>
          <w:shd w:val="clear" w:color="auto" w:fill="FFFFFF"/>
        </w:rPr>
        <w:t>, memberikan pengalaman langsung, pemisahan antar mata pelajaran tidak nampak, konsep dari beberapa mata pelajaran disajikan dalam satu pembel</w:t>
      </w:r>
      <w:r w:rsidR="008F78EB">
        <w:rPr>
          <w:shd w:val="clear" w:color="auto" w:fill="FFFFFF"/>
        </w:rPr>
        <w:t xml:space="preserve">ajaran, bersifat luwes, dan </w:t>
      </w:r>
      <w:r w:rsidR="008F78EB">
        <w:rPr>
          <w:shd w:val="clear" w:color="auto" w:fill="FFFFFF"/>
          <w:lang w:val="id-ID"/>
        </w:rPr>
        <w:t>hasil</w:t>
      </w:r>
      <w:r w:rsidR="008F78EB" w:rsidRPr="00196DFC">
        <w:rPr>
          <w:shd w:val="clear" w:color="auto" w:fill="FFFFFF"/>
        </w:rPr>
        <w:t xml:space="preserve"> pembelajaran dapat berkembang sesuai dengan minat dan kebutuhan </w:t>
      </w:r>
      <w:r w:rsidR="008F78EB">
        <w:rPr>
          <w:shd w:val="clear" w:color="auto" w:fill="FFFFFF"/>
        </w:rPr>
        <w:t>siswa</w:t>
      </w:r>
      <w:r w:rsidR="008F78EB" w:rsidRPr="00196DFC">
        <w:rPr>
          <w:shd w:val="clear" w:color="auto" w:fill="FFFFFF"/>
        </w:rPr>
        <w:t>.</w:t>
      </w:r>
    </w:p>
    <w:p w:rsidR="008F78EB" w:rsidRDefault="008F78EB" w:rsidP="008F78EB">
      <w:pPr>
        <w:ind w:firstLine="720"/>
        <w:jc w:val="both"/>
        <w:rPr>
          <w:lang w:val="id-ID"/>
        </w:rPr>
      </w:pPr>
      <w:r w:rsidRPr="003F7AE5">
        <w:t xml:space="preserve">Pada proses pembelajaran di sekolah khususnya di SD menggunakan proses pembelajaran tematik dan dibutuhkan kreativitas guru untuk menimbulkan suasana pembelajaran yang nyaman dan menyenangkan sehingga </w:t>
      </w:r>
      <w:r>
        <w:t>siswa</w:t>
      </w:r>
      <w:r w:rsidRPr="003F7AE5">
        <w:t xml:space="preserve"> dapat termotivasi untuk lebih giat dalam mengikuti proses belajar mengajar. Dalam hal ini dibutuhkan model, metode pembelajaran atau strategi mengajar yang tepat untuk pencapaian tujuan pembelajaran serta meningkatkan minat dan motivasi </w:t>
      </w:r>
      <w:r>
        <w:t>siswa</w:t>
      </w:r>
      <w:r w:rsidRPr="003F7AE5">
        <w:t xml:space="preserve"> dalam mengikuti proses belajar mengajar. Akan tetapi untuk mencapai tujuan pembelajaran serta meningkatkan minat dan motivasi </w:t>
      </w:r>
      <w:r>
        <w:t>siswa</w:t>
      </w:r>
      <w:r w:rsidRPr="003F7AE5">
        <w:t xml:space="preserve"> dibutuhkan proses pembelajaran yang baik, efektif dan efisien, artinya peningkatan ini akan tercapai apabila proses pembelajaran di kelas mengindikasikan proses pembelajaran yang berkualitas yaitu kesesuaian teori </w:t>
      </w:r>
      <w:r>
        <w:rPr>
          <w:lang w:val="id-ID"/>
        </w:rPr>
        <w:t xml:space="preserve">taksonomi </w:t>
      </w:r>
      <w:r w:rsidRPr="003F7AE5">
        <w:t>dengan standar proses dalam Kuriku</w:t>
      </w:r>
      <w:r>
        <w:t xml:space="preserve">lum </w:t>
      </w:r>
      <w:r w:rsidRPr="0004491D">
        <w:t>2013 yang telah ditetapkan</w:t>
      </w:r>
      <w:r w:rsidRPr="0004491D">
        <w:rPr>
          <w:lang w:val="id-ID"/>
        </w:rPr>
        <w:t xml:space="preserve"> </w:t>
      </w:r>
    </w:p>
    <w:p w:rsidR="008F78EB" w:rsidRPr="003354E2" w:rsidRDefault="008F78EB" w:rsidP="008F78EB">
      <w:pPr>
        <w:ind w:firstLine="720"/>
        <w:jc w:val="both"/>
        <w:rPr>
          <w:rFonts w:eastAsia="Calibri"/>
          <w:lang w:val="id-ID"/>
        </w:rPr>
      </w:pPr>
      <w:r>
        <w:rPr>
          <w:lang w:val="id-ID"/>
        </w:rPr>
        <w:t xml:space="preserve">Dalam pencapaian kompetensi dapat dilihat </w:t>
      </w:r>
      <w:r w:rsidRPr="003354E2">
        <w:t xml:space="preserve">ketika terjadi diskusi, guru dapat mengenal kemampuan </w:t>
      </w:r>
      <w:r>
        <w:rPr>
          <w:lang w:val="id-ID"/>
        </w:rPr>
        <w:t>siswa</w:t>
      </w:r>
      <w:r w:rsidRPr="003354E2">
        <w:t xml:space="preserve"> dalam kompetensi pengetahuan (fakta, konsep, prosedur) seperti melalui pengungkapan gagasan yang orisinal, kebenaran konsep, dan ketepatan penggunaan istilah/fakta/prosedur yang digunakan pada waktu mengungkapkan pendapat, bertanya, atau pun menjawab pertanyaan. Seorang </w:t>
      </w:r>
      <w:r>
        <w:rPr>
          <w:lang w:val="id-ID"/>
        </w:rPr>
        <w:t>siswa</w:t>
      </w:r>
      <w:r w:rsidRPr="003354E2">
        <w:t xml:space="preserve"> yang selalu menggunakan kalimat yang baik dan benar menurut kaedah bahasa menunjukkan bahwa yang bersangkutan memiliki pengetahuan tata bahasa yang baik dan mampu menggunakan pengetahuan tersebut dalam kalimat-kalimat. Seorang </w:t>
      </w:r>
      <w:r>
        <w:rPr>
          <w:lang w:val="id-ID"/>
        </w:rPr>
        <w:t>siswa</w:t>
      </w:r>
      <w:r w:rsidRPr="003354E2">
        <w:t xml:space="preserve"> yang dengan sistematis dan jelas dapat menceritakan </w:t>
      </w:r>
      <w:r w:rsidRPr="003354E2">
        <w:rPr>
          <w:lang w:val="id-ID"/>
        </w:rPr>
        <w:t xml:space="preserve">materi </w:t>
      </w:r>
      <w:r w:rsidRPr="003354E2">
        <w:t xml:space="preserve">pada waktu menyajikan tugasnya atau menjawab pertanyaan temannya memberikan informasi yang sahih dan autentik tentang pengetahuannya mengenai </w:t>
      </w:r>
      <w:r w:rsidRPr="003354E2">
        <w:rPr>
          <w:lang w:val="id-ID"/>
        </w:rPr>
        <w:t>materi yang diajarkan</w:t>
      </w:r>
      <w:r w:rsidRPr="003354E2">
        <w:t xml:space="preserve"> bukan mengulang cerita guru berarti yang bersangkutan memiliki pengetahuan. Seorang </w:t>
      </w:r>
      <w:r>
        <w:rPr>
          <w:lang w:val="id-ID"/>
        </w:rPr>
        <w:t>siswa</w:t>
      </w:r>
      <w:r w:rsidRPr="003354E2">
        <w:t xml:space="preserve"> yang mampu menjelaskan </w:t>
      </w:r>
      <w:r w:rsidRPr="003354E2">
        <w:rPr>
          <w:lang w:val="id-ID"/>
        </w:rPr>
        <w:t>materi</w:t>
      </w:r>
      <w:r w:rsidRPr="003354E2">
        <w:t xml:space="preserve"> serta memberikan informasi yang valid dan autentik tentang pengetahuan yang dimilikinya tentang konsep </w:t>
      </w:r>
      <w:r>
        <w:rPr>
          <w:lang w:val="id-ID"/>
        </w:rPr>
        <w:t xml:space="preserve">dari materi dan </w:t>
      </w:r>
      <w:r w:rsidRPr="003354E2">
        <w:t xml:space="preserve">mampu menceritakan dengan kronologis tentang suatu peristiwa merupakan suatu bukti bahwa yang bersangkutan memiliki pengetahuan dan keterampilan berpikir. </w:t>
      </w:r>
    </w:p>
    <w:p w:rsidR="008F78EB" w:rsidRDefault="008F78EB" w:rsidP="008F78EB">
      <w:pPr>
        <w:ind w:firstLine="720"/>
        <w:jc w:val="both"/>
        <w:rPr>
          <w:rFonts w:eastAsia="Calibri"/>
          <w:lang w:val="id-ID"/>
        </w:rPr>
      </w:pPr>
      <w:r>
        <w:rPr>
          <w:rFonts w:eastAsia="Calibri"/>
          <w:lang w:val="id-ID"/>
        </w:rPr>
        <w:t>Observasi awal yang dilakukan oleh penulis</w:t>
      </w:r>
      <w:r w:rsidRPr="00314B88">
        <w:rPr>
          <w:rFonts w:eastAsia="Calibri"/>
        </w:rPr>
        <w:t xml:space="preserve"> </w:t>
      </w:r>
      <w:r>
        <w:rPr>
          <w:rFonts w:eastAsia="Calibri"/>
          <w:lang w:val="id-ID"/>
        </w:rPr>
        <w:t xml:space="preserve">pada awal September 2014 </w:t>
      </w:r>
      <w:r w:rsidRPr="00314B88">
        <w:rPr>
          <w:rFonts w:eastAsia="Calibri"/>
        </w:rPr>
        <w:t xml:space="preserve">terhadap Guru </w:t>
      </w:r>
      <w:r>
        <w:rPr>
          <w:rFonts w:eastAsia="Calibri"/>
          <w:lang w:val="id-ID"/>
        </w:rPr>
        <w:t xml:space="preserve">kelas V </w:t>
      </w:r>
      <w:r w:rsidRPr="00314B88">
        <w:rPr>
          <w:rFonts w:eastAsia="Calibri"/>
        </w:rPr>
        <w:t>S</w:t>
      </w:r>
      <w:r w:rsidRPr="00314B88">
        <w:t xml:space="preserve">D Inpres </w:t>
      </w:r>
      <w:r>
        <w:rPr>
          <w:lang w:val="id-ID"/>
        </w:rPr>
        <w:t xml:space="preserve">Karunrung </w:t>
      </w:r>
      <w:r w:rsidRPr="00314B88">
        <w:t xml:space="preserve">Makassar, ternyata </w:t>
      </w:r>
      <w:r>
        <w:rPr>
          <w:rFonts w:eastAsia="Calibri"/>
        </w:rPr>
        <w:t>guru dalam mengajar</w:t>
      </w:r>
      <w:r>
        <w:rPr>
          <w:rFonts w:eastAsia="Calibri"/>
          <w:lang w:val="id-ID"/>
        </w:rPr>
        <w:t>kan</w:t>
      </w:r>
      <w:r>
        <w:rPr>
          <w:rFonts w:eastAsia="Calibri"/>
        </w:rPr>
        <w:t xml:space="preserve"> pembelajaran tematik</w:t>
      </w:r>
      <w:r>
        <w:rPr>
          <w:rFonts w:eastAsia="Calibri"/>
          <w:lang w:val="id-ID"/>
        </w:rPr>
        <w:t xml:space="preserve"> dengan menggunakan pendekatan saintifik dalam proses belajar mengajar tidak sesuai dengan rencana pembelajaran yang telah dibuatnya yang meliputi (1)mengamati, (2)menanya, (3)mengumpulkan informasi, (4)menalar, dan (5)mengkomunikasikan</w:t>
      </w:r>
    </w:p>
    <w:p w:rsidR="008F78EB" w:rsidRDefault="008F78EB" w:rsidP="008F78EB">
      <w:pPr>
        <w:ind w:firstLine="720"/>
        <w:jc w:val="both"/>
        <w:rPr>
          <w:rFonts w:eastAsia="Calibri"/>
          <w:lang w:val="id-ID"/>
        </w:rPr>
      </w:pPr>
      <w:r>
        <w:rPr>
          <w:rFonts w:eastAsia="Calibri"/>
          <w:lang w:val="id-ID"/>
        </w:rPr>
        <w:t xml:space="preserve">Dari hasil prasurvei tentang standar proses yang mencakup (perencanaan, pelaksanaan, dan penilaian) dalam pencapaian kompetensi pengetahuan matematika pada </w:t>
      </w:r>
      <w:r>
        <w:rPr>
          <w:rFonts w:eastAsia="Calibri"/>
          <w:lang w:val="id-ID"/>
        </w:rPr>
        <w:lastRenderedPageBreak/>
        <w:t xml:space="preserve">guru di kelas V </w:t>
      </w:r>
      <w:r w:rsidRPr="00314B88">
        <w:rPr>
          <w:rFonts w:eastAsia="Calibri"/>
        </w:rPr>
        <w:t>S</w:t>
      </w:r>
      <w:r w:rsidRPr="00314B88">
        <w:t xml:space="preserve">D Inpres </w:t>
      </w:r>
      <w:r>
        <w:rPr>
          <w:lang w:val="id-ID"/>
        </w:rPr>
        <w:t xml:space="preserve">Karunrung </w:t>
      </w:r>
      <w:r w:rsidRPr="00314B88">
        <w:t>Makassar</w:t>
      </w:r>
      <w:r>
        <w:rPr>
          <w:lang w:val="id-ID"/>
        </w:rPr>
        <w:t xml:space="preserve"> yang membuat</w:t>
      </w:r>
      <w:r>
        <w:rPr>
          <w:rFonts w:eastAsia="Calibri"/>
          <w:lang w:val="id-ID"/>
        </w:rPr>
        <w:t xml:space="preserve"> perencanaan, pelaksanaan, dan penilaian yang berkaitan dengan pendekatan saintifik pada kurikulum 2013, yaitu:</w:t>
      </w:r>
    </w:p>
    <w:p w:rsidR="008F78EB" w:rsidRPr="002232BE" w:rsidRDefault="008F78EB" w:rsidP="008F78EB">
      <w:pPr>
        <w:ind w:firstLine="720"/>
        <w:jc w:val="both"/>
        <w:rPr>
          <w:lang w:val="id-ID"/>
        </w:rPr>
      </w:pPr>
      <w:r>
        <w:rPr>
          <w:rFonts w:eastAsia="Calibri"/>
          <w:lang w:val="id-ID"/>
        </w:rPr>
        <w:t xml:space="preserve">Pertama, pada perencanaan pembelajaran tematik dengan menggunakan pendekatan saintifik pada guru kelas V </w:t>
      </w:r>
      <w:r w:rsidRPr="00314B88">
        <w:rPr>
          <w:rFonts w:eastAsia="Calibri"/>
        </w:rPr>
        <w:t>S</w:t>
      </w:r>
      <w:r w:rsidRPr="00314B88">
        <w:t xml:space="preserve">D Inpres </w:t>
      </w:r>
      <w:r>
        <w:rPr>
          <w:lang w:val="id-ID"/>
        </w:rPr>
        <w:t xml:space="preserve">Karunrung </w:t>
      </w:r>
      <w:r w:rsidRPr="00314B88">
        <w:t>Makassar</w:t>
      </w:r>
      <w:r>
        <w:rPr>
          <w:lang w:val="id-ID"/>
        </w:rPr>
        <w:t xml:space="preserve"> yang membuat perencanaan sudah jelas tetapi pengaplikasian RPP </w:t>
      </w:r>
      <w:r>
        <w:rPr>
          <w:rFonts w:eastAsia="Calibri"/>
          <w:lang w:val="id-ID"/>
        </w:rPr>
        <w:t xml:space="preserve">tematik dengan menggunakan pendekatan saintifik </w:t>
      </w:r>
      <w:r>
        <w:rPr>
          <w:lang w:val="id-ID"/>
        </w:rPr>
        <w:t xml:space="preserve">pada proses belajar mengajar belum maksimal.Hal ini dapat dilihat pada pendekatan saintifik untuk kegiatan pembelajaran: </w:t>
      </w:r>
      <w:r w:rsidRPr="00491FAC">
        <w:rPr>
          <w:b/>
          <w:i/>
          <w:lang w:val="id-ID"/>
        </w:rPr>
        <w:t>Mengamati</w:t>
      </w:r>
      <w:r>
        <w:rPr>
          <w:lang w:val="id-ID"/>
        </w:rPr>
        <w:t xml:space="preserve"> </w:t>
      </w:r>
      <w:r w:rsidRPr="00491FAC">
        <w:rPr>
          <w:lang w:val="id-ID"/>
        </w:rPr>
        <w:t>guru hanya terpaku pada RPP (</w:t>
      </w:r>
      <w:r w:rsidRPr="00071155">
        <w:rPr>
          <w:lang w:val="id-ID"/>
        </w:rPr>
        <w:t>rencana pelaksanaan pembelajar</w:t>
      </w:r>
      <w:r>
        <w:rPr>
          <w:lang w:val="id-ID"/>
        </w:rPr>
        <w:t xml:space="preserve">an) yang telah dibuatnya yaitu </w:t>
      </w:r>
      <w:r w:rsidRPr="00071155">
        <w:t xml:space="preserve">menyajikan topik atau materi yang mendorong </w:t>
      </w:r>
      <w:r>
        <w:t>siswa melakukan kegiatan mengamati/</w:t>
      </w:r>
      <w:r w:rsidRPr="00071155">
        <w:t>observasi</w:t>
      </w:r>
      <w:r>
        <w:rPr>
          <w:lang w:val="id-ID"/>
        </w:rPr>
        <w:t xml:space="preserve">. Padahal </w:t>
      </w:r>
      <w:r w:rsidRPr="00071155">
        <w:rPr>
          <w:lang w:val="id-ID"/>
        </w:rPr>
        <w:t xml:space="preserve">pada proses pembelajaran dengan observasi, siswa harus menemukan fakta bahwa ada hubungan antara objek yang dianalisis dengan materi pembelajaran yang digunakan oleh guru. Kegiatan mengamati dalam pembelajaran yang telah dilakukan oleh guru </w:t>
      </w:r>
      <w:r w:rsidRPr="00071155">
        <w:rPr>
          <w:rFonts w:eastAsia="Calibri"/>
          <w:lang w:val="id-ID"/>
        </w:rPr>
        <w:t xml:space="preserve">kelas V </w:t>
      </w:r>
      <w:r w:rsidRPr="00071155">
        <w:rPr>
          <w:rFonts w:eastAsia="Calibri"/>
        </w:rPr>
        <w:t>S</w:t>
      </w:r>
      <w:r w:rsidRPr="00071155">
        <w:t xml:space="preserve">D Inpres </w:t>
      </w:r>
      <w:r w:rsidRPr="00071155">
        <w:rPr>
          <w:lang w:val="id-ID"/>
        </w:rPr>
        <w:t xml:space="preserve">Karunrung </w:t>
      </w:r>
      <w:r w:rsidRPr="00071155">
        <w:t>Makassar</w:t>
      </w:r>
      <w:r w:rsidRPr="00071155">
        <w:rPr>
          <w:lang w:val="id-ID"/>
        </w:rPr>
        <w:t xml:space="preserve"> sebagian telah ditempuh dengan langkah-langkah yang sesuai, namun ada beberapa yang tidak sesuai diantaranya(a)guru tidak membuat pedoman observasi sesuai dengan lingkup objek yang akan diobservasi, dan (b)guru tidak menentukan secara jelas data-data apa yang perlu diobservasi baik primer maupun sekunder. </w:t>
      </w:r>
      <w:r w:rsidRPr="00071155">
        <w:rPr>
          <w:b/>
          <w:i/>
          <w:lang w:val="id-ID"/>
        </w:rPr>
        <w:t>Menanya</w:t>
      </w:r>
      <w:r w:rsidRPr="00BA17B0">
        <w:rPr>
          <w:lang w:val="id-ID"/>
        </w:rPr>
        <w:t xml:space="preserve"> guru hanya terpaku pada RPP (rencana pelaksanaan pembelajaran) yang telah dibuatnya yaitu </w:t>
      </w:r>
      <w:r w:rsidRPr="00BA17B0">
        <w:t xml:space="preserve">memancing </w:t>
      </w:r>
      <w:r>
        <w:t>siswa</w:t>
      </w:r>
      <w:r w:rsidRPr="00BA17B0">
        <w:t xml:space="preserve"> untuk bertanya</w:t>
      </w:r>
      <w:r w:rsidRPr="00BA17B0">
        <w:rPr>
          <w:lang w:val="id-ID"/>
        </w:rPr>
        <w:t xml:space="preserve"> dimana guru dalam pembelajaran hanya menitikberatkan pada kegiatan bertanya saja. Istilah “pertanyaan” tidak selalu dalam bentuk “kalimat tanya”, melainkan juga dapat dalam bentuk pernyataan, asalkan keduanya menginginkan tanggapan verbal. Pertanyaan guru yang baik dan benar menginspirasi siswa untuk memberikan jawaban yang baik dan benar pula. Guru harus memahami kualitas pertanyaan, sehingga menggambarkan tingkatan kognitif seperti apa yang akan disentuh, mulai dari yang lebih rendah hingga yang lebih tinggi. </w:t>
      </w:r>
      <w:r w:rsidRPr="00BA17B0">
        <w:rPr>
          <w:b/>
          <w:i/>
          <w:lang w:val="id-ID"/>
        </w:rPr>
        <w:t>Mengumpulkan informasi</w:t>
      </w:r>
      <w:r w:rsidRPr="00BA17B0">
        <w:rPr>
          <w:lang w:val="id-ID"/>
        </w:rPr>
        <w:t xml:space="preserve"> sudah cukup baik, namun sumber informasi yang didapatkan siswa hanya dari buku panduan yang dimiliknya. Hendaknya guru bisa memberikan sumber-sumber informasi yang lain agar wawasan siswa bisa lebih banyak. </w:t>
      </w:r>
      <w:r w:rsidRPr="00BA17B0">
        <w:rPr>
          <w:b/>
          <w:i/>
          <w:lang w:val="id-ID"/>
        </w:rPr>
        <w:t>Mengasosiasikan/mengolah informasi/menalar</w:t>
      </w:r>
      <w:r w:rsidRPr="00BA17B0">
        <w:rPr>
          <w:lang w:val="id-ID"/>
        </w:rPr>
        <w:t xml:space="preserve"> guru masih harus ditingkatkan karena dalam menerapkan aplikasi pengembangan aktifitas pembelajaran untuk meningkatkan daya menalar siswa guru kelas V SD Inpres karunrung Makassar masih monoton metode ceramahnya, sehingga </w:t>
      </w:r>
      <w:r w:rsidRPr="00BA17B0">
        <w:rPr>
          <w:rFonts w:eastAsia="Calibri"/>
        </w:rPr>
        <w:t>proses pembelajaran</w:t>
      </w:r>
      <w:r w:rsidRPr="00BA17B0">
        <w:rPr>
          <w:rFonts w:eastAsia="Calibri"/>
          <w:lang w:val="id-ID"/>
        </w:rPr>
        <w:t xml:space="preserve"> yang </w:t>
      </w:r>
      <w:r w:rsidRPr="00BA17B0">
        <w:rPr>
          <w:rFonts w:eastAsia="Calibri"/>
        </w:rPr>
        <w:t>masih cenderung menggunakan paradigma lama, dimana aktivitas pembelajaran masih berpusat pada guru</w:t>
      </w:r>
      <w:r w:rsidRPr="00BA17B0">
        <w:rPr>
          <w:lang w:val="id-ID"/>
        </w:rPr>
        <w:t xml:space="preserve"> (</w:t>
      </w:r>
      <w:r w:rsidRPr="00BA17B0">
        <w:rPr>
          <w:i/>
          <w:lang w:val="id-ID"/>
        </w:rPr>
        <w:t>teacher centered</w:t>
      </w:r>
      <w:r w:rsidRPr="00BA17B0">
        <w:rPr>
          <w:lang w:val="id-ID"/>
        </w:rPr>
        <w:t>) sehingga kegiatan menggunakan penalaran pada pola dan sifat, melakukan manipulasi</w:t>
      </w:r>
      <w:r w:rsidRPr="002232BE">
        <w:rPr>
          <w:lang w:val="id-ID"/>
        </w:rPr>
        <w:t xml:space="preserve"> matematika dalam generalisasi, menyusun bukti, atau menjelaskan gagasan pada pernyataan matematika pada siswa masih kurang</w:t>
      </w:r>
      <w:r>
        <w:rPr>
          <w:lang w:val="id-ID"/>
        </w:rPr>
        <w:t xml:space="preserve">. </w:t>
      </w:r>
      <w:r w:rsidRPr="002232BE">
        <w:rPr>
          <w:b/>
          <w:i/>
          <w:lang w:val="id-ID"/>
        </w:rPr>
        <w:t>Mengkomunikasikan</w:t>
      </w:r>
      <w:r>
        <w:rPr>
          <w:lang w:val="id-ID"/>
        </w:rPr>
        <w:t xml:space="preserve"> </w:t>
      </w:r>
      <w:r w:rsidRPr="002232BE">
        <w:rPr>
          <w:lang w:val="id-ID"/>
        </w:rPr>
        <w:t xml:space="preserve">sudah cukup terlaksana dengan baik karna pada kompetensi </w:t>
      </w:r>
      <w:r>
        <w:rPr>
          <w:lang w:val="id-ID"/>
        </w:rPr>
        <w:t xml:space="preserve">pengetahuan </w:t>
      </w:r>
      <w:r w:rsidRPr="002232BE">
        <w:rPr>
          <w:lang w:val="id-ID"/>
        </w:rPr>
        <w:t>matematika</w:t>
      </w:r>
      <w:r>
        <w:rPr>
          <w:lang w:val="id-ID"/>
        </w:rPr>
        <w:t>,</w:t>
      </w:r>
      <w:r w:rsidRPr="002232BE">
        <w:rPr>
          <w:lang w:val="id-ID"/>
        </w:rPr>
        <w:t xml:space="preserve"> siswa dapat mengkomunikasikan hasil pekerjaan yang disusunnya secara bersama-sama dalam kelompok atau individu dari hasil kesimpulan yang telah dibuat dengan simbol, tabel, diagram, tetapi siswa masih perlu diberikan masukan bahwa dalam mengkomunikasikan hasil pekerjaan dapat berupa media lain untuk menjelaskan keadaan atau masalah. Kegiatan mengkomunikasikan nampak guru memberikan klarifikasi terhadap hasil siswa secara benar apakah jawaban yang telah dikerjakan siswa sudah benar atau harus diperbaiki.</w:t>
      </w:r>
    </w:p>
    <w:p w:rsidR="008F78EB" w:rsidRDefault="008F78EB" w:rsidP="008F78EB">
      <w:pPr>
        <w:ind w:firstLine="720"/>
        <w:jc w:val="both"/>
        <w:rPr>
          <w:rFonts w:eastAsia="Calibri"/>
          <w:lang w:val="id-ID"/>
        </w:rPr>
      </w:pPr>
      <w:r>
        <w:rPr>
          <w:lang w:val="id-ID"/>
        </w:rPr>
        <w:t xml:space="preserve">Kedua, </w:t>
      </w:r>
      <w:r>
        <w:rPr>
          <w:rFonts w:eastAsia="Calibri"/>
          <w:lang w:val="id-ID"/>
        </w:rPr>
        <w:t xml:space="preserve">pelaksanaan </w:t>
      </w:r>
      <w:r>
        <w:rPr>
          <w:lang w:val="id-ID"/>
        </w:rPr>
        <w:t xml:space="preserve">penerapan </w:t>
      </w:r>
      <w:r>
        <w:rPr>
          <w:rFonts w:eastAsia="Calibri"/>
          <w:lang w:val="id-ID"/>
        </w:rPr>
        <w:t xml:space="preserve">pendekatan saintifik pada  pembelajaran tematik pada guru kelas V </w:t>
      </w:r>
      <w:r w:rsidRPr="00314B88">
        <w:rPr>
          <w:rFonts w:eastAsia="Calibri"/>
        </w:rPr>
        <w:t>S</w:t>
      </w:r>
      <w:r w:rsidRPr="00314B88">
        <w:t xml:space="preserve">D Inpres </w:t>
      </w:r>
      <w:r>
        <w:rPr>
          <w:lang w:val="id-ID"/>
        </w:rPr>
        <w:t xml:space="preserve">Karunrung </w:t>
      </w:r>
      <w:r w:rsidRPr="00314B88">
        <w:t>Makassar</w:t>
      </w:r>
      <w:r>
        <w:rPr>
          <w:lang w:val="id-ID"/>
        </w:rPr>
        <w:t xml:space="preserve"> </w:t>
      </w:r>
      <w:r>
        <w:rPr>
          <w:rFonts w:eastAsia="Calibri"/>
          <w:lang w:val="id-ID"/>
        </w:rPr>
        <w:t xml:space="preserve">kurang menjelaskan kompetensi </w:t>
      </w:r>
      <w:r>
        <w:rPr>
          <w:rFonts w:eastAsia="Calibri"/>
          <w:lang w:val="id-ID"/>
        </w:rPr>
        <w:lastRenderedPageBreak/>
        <w:t>pengetahuan dan kompetensi keterampilan untuk aspek matematika dan terkesan masih</w:t>
      </w:r>
      <w:r>
        <w:rPr>
          <w:rFonts w:eastAsia="Calibri"/>
        </w:rPr>
        <w:t xml:space="preserve"> fokus pada </w:t>
      </w:r>
      <w:r>
        <w:rPr>
          <w:rFonts w:eastAsia="Calibri"/>
          <w:lang w:val="id-ID"/>
        </w:rPr>
        <w:t xml:space="preserve">salah satu kompetensi pengetahuan dan keterampilan untuk aspek Bahasa Indonesia/PKN/IPA/IPS/SBdP/Penjasorkes/matematika. </w:t>
      </w:r>
    </w:p>
    <w:p w:rsidR="008F78EB" w:rsidRDefault="008F78EB" w:rsidP="008F78EB">
      <w:pPr>
        <w:ind w:firstLine="720"/>
        <w:jc w:val="both"/>
        <w:rPr>
          <w:rFonts w:eastAsia="Calibri"/>
          <w:lang w:val="id-ID"/>
        </w:rPr>
      </w:pPr>
      <w:r>
        <w:rPr>
          <w:rFonts w:eastAsia="Calibri"/>
          <w:lang w:val="id-ID"/>
        </w:rPr>
        <w:t xml:space="preserve">Ketiga, penilaian </w:t>
      </w:r>
      <w:r>
        <w:rPr>
          <w:lang w:val="id-ID"/>
        </w:rPr>
        <w:t xml:space="preserve">penerapan </w:t>
      </w:r>
      <w:r>
        <w:rPr>
          <w:rFonts w:eastAsia="Calibri"/>
          <w:lang w:val="id-ID"/>
        </w:rPr>
        <w:t>pendekatan saintifik pada pembelajaran tematik karna pelaksanaannya guru kurang menjelaskan kompetensi pengetahuan untuk aspek matematika dan terkesan masih</w:t>
      </w:r>
      <w:r>
        <w:rPr>
          <w:rFonts w:eastAsia="Calibri"/>
        </w:rPr>
        <w:t xml:space="preserve"> fokus pada </w:t>
      </w:r>
      <w:r>
        <w:rPr>
          <w:rFonts w:eastAsia="Calibri"/>
          <w:lang w:val="id-ID"/>
        </w:rPr>
        <w:t>salah satu aspek kompetensi pengetahuan untuk mata pelajaran yang lain, sehingga mengakibatkan hasil pencapaian kompetensi pengetahuan saling berbeda jauh nilainya serta kompetensi keterampilan lebih tampak pada pembelajaran Sbdp/IPA/Penjasorkes/</w:t>
      </w:r>
    </w:p>
    <w:p w:rsidR="008F78EB" w:rsidRDefault="008F78EB" w:rsidP="008F78EB">
      <w:pPr>
        <w:ind w:firstLine="720"/>
        <w:jc w:val="both"/>
        <w:rPr>
          <w:rFonts w:eastAsia="Calibri"/>
          <w:lang w:val="id-ID"/>
        </w:rPr>
      </w:pPr>
      <w:r>
        <w:rPr>
          <w:rFonts w:eastAsia="Calibri"/>
          <w:lang w:val="id-ID"/>
        </w:rPr>
        <w:t xml:space="preserve">Kurikulum SD/MI menggunakan pembelajaran tematik terpadu. Pembelajaran tematik terpadu merupakan pendekatan pembelajaran yang memadukan berbagai kompetensi dari berbagai mata pelajaran ke dalam berbagai tema. Pemaduan tersebut dilakukan dalam dua hal, yaitu integrasi sikap, keterampilan dan pengetahuan dalam proses pembelajaran dan terpadu berbagai konsep dasar yang berkaitan. Tema merajut makna dan berbagai konsep dasar yang sehingga siswa tidak belajar konsep dasar secara parsial. Dengan demikian pembelajarannya memberikan makna yang utuh kepada siswa seperti tercermin pada berbagai tema yang tersedia. </w:t>
      </w:r>
    </w:p>
    <w:p w:rsidR="008F78EB" w:rsidRDefault="008F78EB" w:rsidP="008F78EB">
      <w:pPr>
        <w:ind w:firstLine="720"/>
        <w:jc w:val="both"/>
        <w:rPr>
          <w:lang w:val="id-ID"/>
        </w:rPr>
      </w:pPr>
      <w:r>
        <w:rPr>
          <w:color w:val="000000"/>
        </w:rPr>
        <w:t xml:space="preserve">Berdasarkan pemaparan di atas, </w:t>
      </w:r>
      <w:r w:rsidRPr="00A35799">
        <w:t xml:space="preserve">penulis </w:t>
      </w:r>
      <w:r>
        <w:t>tertarik</w:t>
      </w:r>
      <w:r w:rsidRPr="00A35799">
        <w:t xml:space="preserve"> untuk meneliti </w:t>
      </w:r>
      <w:r>
        <w:t xml:space="preserve">deskripsi </w:t>
      </w:r>
      <w:r>
        <w:rPr>
          <w:lang w:val="id-ID"/>
        </w:rPr>
        <w:t xml:space="preserve">penerapan </w:t>
      </w:r>
      <w:r>
        <w:t xml:space="preserve">pendekatan saintifik pada pembelajaran </w:t>
      </w:r>
      <w:r>
        <w:rPr>
          <w:lang w:val="id-ID"/>
        </w:rPr>
        <w:t>tematik</w:t>
      </w:r>
      <w:r>
        <w:t xml:space="preserve"> </w:t>
      </w:r>
      <w:r>
        <w:rPr>
          <w:lang w:val="id-ID"/>
        </w:rPr>
        <w:t xml:space="preserve">untuk aspek matematika </w:t>
      </w:r>
      <w:r>
        <w:t xml:space="preserve">yang sedang berlangsung. Dengan penelitian ini, diharapkan dapat diketahui tentang deskripsi </w:t>
      </w:r>
      <w:r>
        <w:rPr>
          <w:lang w:val="id-ID"/>
        </w:rPr>
        <w:t xml:space="preserve">penerapan </w:t>
      </w:r>
      <w:r>
        <w:t xml:space="preserve">pendekatan saintifik sebenarnya yang terjadi di lapangan. Oleh karena itu, penulis mengambil </w:t>
      </w:r>
      <w:r w:rsidRPr="00A35799">
        <w:t xml:space="preserve">judul </w:t>
      </w:r>
      <w:r>
        <w:t xml:space="preserve">penelitian: </w:t>
      </w:r>
      <w:r w:rsidRPr="00A35799">
        <w:t>”</w:t>
      </w:r>
      <w:r>
        <w:rPr>
          <w:lang w:val="id-ID"/>
        </w:rPr>
        <w:t xml:space="preserve">Deskripsi Penerapan Pendekatan Saintifik dalam Pencapaian Kompetensi Matematika </w:t>
      </w:r>
      <w:r w:rsidRPr="00BA2FFD">
        <w:rPr>
          <w:lang w:val="id-ID"/>
        </w:rPr>
        <w:t xml:space="preserve">pada </w:t>
      </w:r>
      <w:r w:rsidRPr="00BA2FFD">
        <w:t xml:space="preserve">Pembelajaran Tematik </w:t>
      </w:r>
      <w:r>
        <w:t xml:space="preserve">di </w:t>
      </w:r>
      <w:r>
        <w:rPr>
          <w:lang w:val="id-ID"/>
        </w:rPr>
        <w:t xml:space="preserve">Kelas V </w:t>
      </w:r>
      <w:r>
        <w:t xml:space="preserve">SD Inpres </w:t>
      </w:r>
      <w:r>
        <w:rPr>
          <w:lang w:val="id-ID"/>
        </w:rPr>
        <w:t>Karunrung</w:t>
      </w:r>
      <w:r>
        <w:t xml:space="preserve"> Makassar</w:t>
      </w:r>
      <w:r w:rsidRPr="00B85544">
        <w:t>”</w:t>
      </w:r>
      <w:r>
        <w:rPr>
          <w:lang w:val="id-ID"/>
        </w:rPr>
        <w:t>.</w:t>
      </w:r>
    </w:p>
    <w:p w:rsidR="008F78EB" w:rsidRPr="00070EDD" w:rsidRDefault="008F78EB" w:rsidP="008F78EB">
      <w:pPr>
        <w:ind w:firstLine="720"/>
        <w:jc w:val="both"/>
        <w:rPr>
          <w:lang w:val="id-ID"/>
        </w:rPr>
      </w:pPr>
    </w:p>
    <w:p w:rsidR="00535AB8" w:rsidRPr="00D21856" w:rsidRDefault="00535AB8" w:rsidP="00F37B36">
      <w:pPr>
        <w:ind w:firstLine="720"/>
        <w:jc w:val="both"/>
        <w:rPr>
          <w:lang w:val="id-ID"/>
        </w:rPr>
      </w:pPr>
    </w:p>
    <w:p w:rsidR="00535AB8" w:rsidRPr="00D21856" w:rsidRDefault="00535AB8" w:rsidP="00F37B36">
      <w:r w:rsidRPr="00D21856">
        <w:t>TINJAUAN PUSTAKA</w:t>
      </w:r>
    </w:p>
    <w:p w:rsidR="008F78EB" w:rsidRPr="008F78EB" w:rsidRDefault="008F78EB" w:rsidP="008F78EB">
      <w:pPr>
        <w:pStyle w:val="ListParagraph"/>
        <w:numPr>
          <w:ilvl w:val="0"/>
          <w:numId w:val="13"/>
        </w:numPr>
        <w:spacing w:after="0" w:line="240" w:lineRule="auto"/>
        <w:ind w:left="360"/>
        <w:rPr>
          <w:rFonts w:ascii="Times New Roman" w:hAnsi="Times New Roman" w:cs="Times New Roman"/>
          <w:sz w:val="24"/>
        </w:rPr>
      </w:pPr>
      <w:r>
        <w:rPr>
          <w:rFonts w:ascii="Times New Roman" w:hAnsi="Times New Roman" w:cs="Times New Roman"/>
          <w:sz w:val="24"/>
          <w:lang w:val="id-ID"/>
        </w:rPr>
        <w:t>DESKRIPSI</w:t>
      </w:r>
    </w:p>
    <w:p w:rsidR="008F78EB" w:rsidRDefault="008F78EB" w:rsidP="008F78EB">
      <w:pPr>
        <w:pStyle w:val="ListParagraph"/>
        <w:autoSpaceDE w:val="0"/>
        <w:autoSpaceDN w:val="0"/>
        <w:adjustRightInd w:val="0"/>
        <w:spacing w:after="0" w:line="240" w:lineRule="auto"/>
        <w:ind w:left="0" w:firstLine="720"/>
        <w:jc w:val="both"/>
        <w:rPr>
          <w:rFonts w:ascii="Times New Roman" w:hAnsi="Times New Roman" w:cs="Times New Roman"/>
          <w:sz w:val="24"/>
          <w:szCs w:val="24"/>
          <w:shd w:val="clear" w:color="auto" w:fill="FFFFFF"/>
          <w:lang w:val="id-ID"/>
        </w:rPr>
      </w:pPr>
      <w:r w:rsidRPr="00B75131">
        <w:rPr>
          <w:rFonts w:ascii="Times New Roman" w:hAnsi="Times New Roman" w:cs="Times New Roman"/>
          <w:bCs/>
          <w:sz w:val="24"/>
          <w:szCs w:val="24"/>
        </w:rPr>
        <w:t>Deskripsi menurut Wikipedia</w:t>
      </w:r>
      <w:r>
        <w:rPr>
          <w:rFonts w:ascii="Times New Roman" w:hAnsi="Times New Roman" w:cs="Times New Roman"/>
          <w:bCs/>
          <w:sz w:val="24"/>
          <w:szCs w:val="24"/>
          <w:lang w:val="id-ID"/>
        </w:rPr>
        <w:t xml:space="preserve"> </w:t>
      </w:r>
      <w:r w:rsidRPr="00227801">
        <w:rPr>
          <w:rFonts w:ascii="Times New Roman" w:hAnsi="Times New Roman" w:cs="Times New Roman"/>
          <w:bCs/>
          <w:sz w:val="24"/>
          <w:szCs w:val="24"/>
        </w:rPr>
        <w:t>(</w:t>
      </w:r>
      <w:r w:rsidRPr="00227801">
        <w:rPr>
          <w:rFonts w:ascii="Times New Roman" w:hAnsi="Times New Roman" w:cs="Times New Roman"/>
          <w:bCs/>
          <w:sz w:val="24"/>
          <w:szCs w:val="24"/>
          <w:lang w:val="id-ID"/>
        </w:rPr>
        <w:t>wibowo</w:t>
      </w:r>
      <w:r w:rsidRPr="00227801">
        <w:rPr>
          <w:rFonts w:ascii="Times New Roman" w:hAnsi="Times New Roman" w:cs="Times New Roman"/>
          <w:bCs/>
          <w:sz w:val="24"/>
          <w:szCs w:val="24"/>
        </w:rPr>
        <w:t>, 20</w:t>
      </w:r>
      <w:r w:rsidRPr="00227801">
        <w:rPr>
          <w:rFonts w:ascii="Times New Roman" w:hAnsi="Times New Roman" w:cs="Times New Roman"/>
          <w:bCs/>
          <w:sz w:val="24"/>
          <w:szCs w:val="24"/>
          <w:lang w:val="id-ID"/>
        </w:rPr>
        <w:t>13:143</w:t>
      </w:r>
      <w:r w:rsidRPr="00227801">
        <w:rPr>
          <w:rFonts w:ascii="Times New Roman" w:hAnsi="Times New Roman" w:cs="Times New Roman"/>
          <w:bCs/>
          <w:sz w:val="24"/>
          <w:szCs w:val="24"/>
        </w:rPr>
        <w:t>),</w:t>
      </w:r>
      <w:r w:rsidRPr="00B75131">
        <w:rPr>
          <w:rFonts w:ascii="Times New Roman" w:hAnsi="Times New Roman" w:cs="Times New Roman"/>
          <w:bCs/>
          <w:sz w:val="24"/>
          <w:szCs w:val="24"/>
        </w:rPr>
        <w:t xml:space="preserve"> adalah satu kaedah upaya pengolahan </w:t>
      </w:r>
      <w:hyperlink r:id="rId11" w:tooltip="Data" w:history="1">
        <w:r w:rsidRPr="00B75131">
          <w:rPr>
            <w:rStyle w:val="Hyperlink"/>
            <w:color w:val="000000" w:themeColor="text1"/>
            <w:shd w:val="clear" w:color="auto" w:fill="FFFFFF"/>
          </w:rPr>
          <w:t>data</w:t>
        </w:r>
      </w:hyperlink>
      <w:r w:rsidRPr="00B75131">
        <w:rPr>
          <w:rStyle w:val="apple-converted-space"/>
          <w:rFonts w:ascii="Times New Roman" w:hAnsi="Times New Roman" w:cs="Times New Roman"/>
          <w:sz w:val="24"/>
          <w:szCs w:val="24"/>
          <w:shd w:val="clear" w:color="auto" w:fill="FFFFFF"/>
        </w:rPr>
        <w:t> </w:t>
      </w:r>
      <w:r w:rsidRPr="00B75131">
        <w:rPr>
          <w:rFonts w:ascii="Times New Roman" w:hAnsi="Times New Roman" w:cs="Times New Roman"/>
          <w:sz w:val="24"/>
          <w:szCs w:val="24"/>
          <w:shd w:val="clear" w:color="auto" w:fill="FFFFFF"/>
        </w:rPr>
        <w:t>menjadi sesuatu yang dapat diutarakan secara jelas dan tepat dengan tujuan agar dapat dimengerti oleh orang yang tidak langsung mengalaminya sendiri.</w:t>
      </w:r>
    </w:p>
    <w:p w:rsidR="008F78EB" w:rsidRDefault="008F78EB" w:rsidP="008F78EB">
      <w:pPr>
        <w:pStyle w:val="ListParagraph"/>
        <w:autoSpaceDE w:val="0"/>
        <w:autoSpaceDN w:val="0"/>
        <w:adjustRightInd w:val="0"/>
        <w:spacing w:after="0" w:line="240" w:lineRule="auto"/>
        <w:ind w:left="0" w:firstLine="720"/>
        <w:jc w:val="both"/>
        <w:rPr>
          <w:rFonts w:ascii="Times New Roman" w:hAnsi="Times New Roman" w:cs="Times New Roman"/>
          <w:sz w:val="24"/>
          <w:szCs w:val="24"/>
          <w:shd w:val="clear" w:color="auto" w:fill="FFFFFF"/>
          <w:lang w:val="id-ID"/>
        </w:rPr>
      </w:pPr>
      <w:r w:rsidRPr="00B75131">
        <w:rPr>
          <w:rFonts w:ascii="Times New Roman" w:hAnsi="Times New Roman" w:cs="Times New Roman"/>
          <w:sz w:val="24"/>
          <w:szCs w:val="24"/>
        </w:rPr>
        <w:t xml:space="preserve">Sedangkan </w:t>
      </w:r>
      <w:r w:rsidRPr="00B75131">
        <w:rPr>
          <w:rFonts w:ascii="Times New Roman" w:hAnsi="Times New Roman" w:cs="Times New Roman"/>
          <w:sz w:val="24"/>
          <w:szCs w:val="24"/>
          <w:shd w:val="clear" w:color="auto" w:fill="FFFFFF"/>
        </w:rPr>
        <w:t>menurut Kamus Besar Bahasa Indonesia</w:t>
      </w:r>
      <w:r>
        <w:rPr>
          <w:rFonts w:ascii="Times New Roman" w:hAnsi="Times New Roman" w:cs="Times New Roman"/>
          <w:sz w:val="24"/>
          <w:szCs w:val="24"/>
          <w:shd w:val="clear" w:color="auto" w:fill="FFFFFF"/>
          <w:lang w:val="id-ID"/>
        </w:rPr>
        <w:t xml:space="preserve"> (1991:228)</w:t>
      </w:r>
      <w:r w:rsidRPr="00B75131">
        <w:rPr>
          <w:rFonts w:ascii="Times New Roman" w:hAnsi="Times New Roman" w:cs="Times New Roman"/>
          <w:sz w:val="24"/>
          <w:szCs w:val="24"/>
          <w:shd w:val="clear" w:color="auto" w:fill="FFFFFF"/>
        </w:rPr>
        <w:t>, deskripsi adalah pemaparan atau penggambaran dengan kata-kata secara jelas dan terperinci.</w:t>
      </w:r>
    </w:p>
    <w:p w:rsidR="008F78EB" w:rsidRDefault="008F78EB" w:rsidP="008F78EB">
      <w:pPr>
        <w:pStyle w:val="ListParagraph"/>
        <w:autoSpaceDE w:val="0"/>
        <w:autoSpaceDN w:val="0"/>
        <w:adjustRightInd w:val="0"/>
        <w:spacing w:after="0" w:line="240" w:lineRule="auto"/>
        <w:ind w:left="0" w:firstLine="720"/>
        <w:jc w:val="both"/>
        <w:rPr>
          <w:rFonts w:ascii="Times New Roman" w:hAnsi="Times New Roman" w:cs="Times New Roman"/>
          <w:sz w:val="24"/>
          <w:szCs w:val="24"/>
          <w:shd w:val="clear" w:color="auto" w:fill="FFFFFF"/>
          <w:lang w:val="id-ID"/>
        </w:rPr>
      </w:pPr>
      <w:r w:rsidRPr="00B75131">
        <w:rPr>
          <w:rFonts w:ascii="Times New Roman" w:hAnsi="Times New Roman" w:cs="Times New Roman"/>
          <w:sz w:val="24"/>
          <w:szCs w:val="24"/>
          <w:shd w:val="clear" w:color="auto" w:fill="FFFFFF"/>
        </w:rPr>
        <w:t>Berdasarkan definisi di atas dapat disimpulkan bahwa deskripsi adalah pemaparan atau penggambaran dengan kata-kata yang diutarakan secara jelas dengan tujuan agar dapat dimengerti oleh orang yang tidak langsung mengalaminya sendiri.</w:t>
      </w:r>
    </w:p>
    <w:p w:rsidR="008F78EB" w:rsidRDefault="008F78EB" w:rsidP="00F37B36">
      <w:pPr>
        <w:pStyle w:val="ListParagraph"/>
        <w:spacing w:after="0" w:line="240" w:lineRule="auto"/>
        <w:ind w:left="0" w:firstLine="720"/>
        <w:jc w:val="both"/>
        <w:rPr>
          <w:rFonts w:ascii="Times New Roman" w:hAnsi="Times New Roman" w:cs="Times New Roman"/>
          <w:sz w:val="24"/>
          <w:szCs w:val="24"/>
          <w:lang w:val="id-ID"/>
        </w:rPr>
      </w:pPr>
    </w:p>
    <w:p w:rsidR="00535AB8" w:rsidRPr="00D21856" w:rsidRDefault="005B7365" w:rsidP="00F37B36">
      <w:pPr>
        <w:pStyle w:val="ListParagraph"/>
        <w:numPr>
          <w:ilvl w:val="0"/>
          <w:numId w:val="13"/>
        </w:numPr>
        <w:spacing w:after="0" w:line="240" w:lineRule="auto"/>
        <w:ind w:left="360"/>
        <w:rPr>
          <w:rFonts w:ascii="Times New Roman" w:hAnsi="Times New Roman" w:cs="Times New Roman"/>
          <w:sz w:val="24"/>
        </w:rPr>
      </w:pPr>
      <w:r>
        <w:rPr>
          <w:rFonts w:ascii="Times New Roman" w:hAnsi="Times New Roman" w:cs="Times New Roman"/>
          <w:sz w:val="24"/>
          <w:lang w:val="id-ID"/>
        </w:rPr>
        <w:t>PENCAPAIAN KOMPETENSI</w:t>
      </w:r>
    </w:p>
    <w:p w:rsidR="005B7365" w:rsidRDefault="005B7365" w:rsidP="005B7365">
      <w:pPr>
        <w:ind w:firstLine="851"/>
        <w:jc w:val="both"/>
        <w:rPr>
          <w:lang w:val="id-ID"/>
        </w:rPr>
      </w:pPr>
      <w:r w:rsidRPr="00687D5A">
        <w:t>Nomor 41 Tahun 2007</w:t>
      </w:r>
      <w:r>
        <w:rPr>
          <w:lang w:val="id-ID"/>
        </w:rPr>
        <w:t xml:space="preserve"> (</w:t>
      </w:r>
      <w:r w:rsidRPr="00A53C07">
        <w:rPr>
          <w:bCs/>
        </w:rPr>
        <w:t>Wardhani</w:t>
      </w:r>
      <w:r w:rsidRPr="00A53C07">
        <w:t>,</w:t>
      </w:r>
      <w:r w:rsidRPr="00A53C07">
        <w:rPr>
          <w:lang w:val="id-ID"/>
        </w:rPr>
        <w:t xml:space="preserve"> 2009:1)</w:t>
      </w:r>
      <w:r w:rsidRPr="00687D5A">
        <w:t xml:space="preserve"> indikator pencapaian kompetensi adalah perilaku yang dapat diukur dan/atau diobservasi untuk menunjukkan ketercapaian kompetensi dasar tertentu yang menjadi acuan penilaian mata pelajaran.</w:t>
      </w:r>
      <w:r>
        <w:rPr>
          <w:lang w:val="id-ID"/>
        </w:rPr>
        <w:t xml:space="preserve"> </w:t>
      </w:r>
      <w:r w:rsidRPr="00687D5A">
        <w:t xml:space="preserve">Indikator pencapaian kompetensi dirumuskan dengan menggunakan kata kerja operasional yang dapat diukur, yang mencakup pengetahuan, sikap, dan keterampilan. Ini berarti indikator pencapaian kompetensi merupakan rumusan kemampuan yang harus dilakukan atau ditampilkan oleh siswa untuk menunjukkan ketercapaian kompetensi dasar (KD). Dengan </w:t>
      </w:r>
      <w:r w:rsidRPr="00687D5A">
        <w:lastRenderedPageBreak/>
        <w:t>demikian indikator pencapaian kompetensi merupakan tolok ukur ketercapaian suatu KD. Hal ini sesuai dengan maksud bahwa indikator pencapaian kompetensi menjadi acuan penilaian mata pelajaran</w:t>
      </w:r>
      <w:r>
        <w:rPr>
          <w:lang w:val="id-ID"/>
        </w:rPr>
        <w:t>.</w:t>
      </w:r>
    </w:p>
    <w:p w:rsidR="005B7365" w:rsidRDefault="005B7365" w:rsidP="005B7365">
      <w:pPr>
        <w:ind w:firstLine="851"/>
        <w:jc w:val="both"/>
        <w:rPr>
          <w:lang w:val="id-ID"/>
        </w:rPr>
      </w:pPr>
      <w:r w:rsidRPr="00C84C51">
        <w:t xml:space="preserve">Dalam pembelajaran, setiap siswa akan diukur pencapaian kompetensinya. Bagi siswa yang pencapaian kompetensinya belum mencapai kriteria yang ditetapkan (kriteria itu populer dengan nama KKM atau Kriteria Ketuntasan Belajar Minimal) maka ia akan mendapat pelayanan pembelajaran remidi untuk memperbaiki kemampuannya yang didahului dengan analisis kesulitan atau kelemahannya dan diakhiri dengan penilaian kemajuan belajarnya. Mengingat bahwa tolok ukur yang digunakan dalam pengukuran itu adalah kemampuan pada indikator pencapaian kompetensi maka dapat diartikan bahwa indikator pencapaian kompetensi merupakan target kemampuan yang harus dikuasai siswa secara individu atau dengan kata lain bahwa indikator pencapaian kompetensi adalah target pencapaian kemampuan </w:t>
      </w:r>
      <w:r w:rsidRPr="00A53C07">
        <w:t>individu siswa.</w:t>
      </w:r>
    </w:p>
    <w:p w:rsidR="005B7365" w:rsidRPr="00A0775C" w:rsidRDefault="005B7365" w:rsidP="005B7365">
      <w:pPr>
        <w:ind w:firstLine="851"/>
        <w:jc w:val="both"/>
        <w:rPr>
          <w:rStyle w:val="apple-style-span"/>
          <w:lang w:val="id-ID"/>
        </w:rPr>
      </w:pPr>
      <w:r w:rsidRPr="00A53C07">
        <w:t>Indikator pencapaian kompetensi menjadi acuan penilaian, yaitu sebagai tolok ukur pencapaian KD, sehingga tujuan pembelajaran harus searah dengan tolok ukurnya dan hendaknya dapat memfasilitasi siswa agar dapat mencapai kemampuan yang dirumuskan oleh tolok ukurnya. Dengan demikian berarti ruang lingkup kemampuan pada tujuan pembelajaran dapat lebih luas atau sama dengan ruang lingkup kemampuan pada indikator pencapaian kompetensi. Hal itu sesuai dengan target kemampuan yang akan dicapai pada tujuan pembelajaran, yaitu mencakup proses dan hasil belajar, sementara target kemampuan pada indikator pencapaian kompetensi adalah target hasil belajar. Bila ruang lingkup kemampuan pada tujuan pembelajaran lebih sempit dari ruang lingkup kemampuan pada indikator pencapaian kompetensi, maka proses fasilitasi pembelajaran cenderung tidak lengkap atau tidak memadai untuk mengantarkan siswa mampu mencapai kemampuan sesuai tolok ukur.</w:t>
      </w:r>
    </w:p>
    <w:p w:rsidR="00535AB8" w:rsidRPr="005B7365" w:rsidRDefault="00535AB8" w:rsidP="005B7365">
      <w:pPr>
        <w:jc w:val="both"/>
        <w:rPr>
          <w:sz w:val="20"/>
          <w:lang w:val="id-ID"/>
        </w:rPr>
      </w:pPr>
    </w:p>
    <w:p w:rsidR="002411CA" w:rsidRPr="002411CA" w:rsidRDefault="005B7365" w:rsidP="002411CA">
      <w:pPr>
        <w:pStyle w:val="ListParagraph"/>
        <w:numPr>
          <w:ilvl w:val="0"/>
          <w:numId w:val="13"/>
        </w:numPr>
        <w:spacing w:after="0" w:line="240" w:lineRule="auto"/>
        <w:ind w:left="360"/>
        <w:rPr>
          <w:rFonts w:ascii="Times New Roman" w:hAnsi="Times New Roman" w:cs="Times New Roman"/>
          <w:sz w:val="24"/>
        </w:rPr>
      </w:pPr>
      <w:r>
        <w:rPr>
          <w:rStyle w:val="apple-style-span"/>
          <w:rFonts w:ascii="Times New Roman" w:hAnsi="Times New Roman" w:cs="Times New Roman"/>
          <w:color w:val="000000" w:themeColor="text1"/>
          <w:sz w:val="24"/>
          <w:szCs w:val="24"/>
          <w:lang w:val="id-ID"/>
        </w:rPr>
        <w:t>PEMBELAJARAN MATEMATIKA DAN TEMATIK DI SD</w:t>
      </w:r>
    </w:p>
    <w:p w:rsidR="005B7365" w:rsidRDefault="005B7365" w:rsidP="005B7365">
      <w:pPr>
        <w:pStyle w:val="ListParagraph"/>
        <w:spacing w:after="0" w:line="240" w:lineRule="auto"/>
        <w:ind w:left="0" w:firstLine="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Dalam proses pembelajaran matematika, baik guru maupun siswa bersama-sama menjadi pelaku terlaksananya tujuan pembelajaran. Tujuan pembelajaran ini akan mencapai hasil yang maksimal apabila pembelajaran berjalan secara efektif. Pembelajaran yang efektif adalah pembelajaran yang mampu melibatkan seluruh siswa secara aktif. Kualitas pembelajaran dapat dilihat dari segi hasil. Pertama, dari segi proses, pembelajaran dikatakan berhasil dan berkualitas apabila seluruhnya atau sebagian besar siswa terlibat secara aktif, baik fisik, mental, maupun sosial dalam proses pembelajaran, disamping menunjukkan semangat belajar yang tinggi, dan percaya pada diri sendiri. Kedua, dari segi hasil, pembelajaran dikatakan efektif apabila terjadi perubahan tingkah laku ke arah positif, dan tercapainya tujuan pembelajaran yang telah ditetapkan.</w:t>
      </w:r>
    </w:p>
    <w:p w:rsidR="005B7365" w:rsidRPr="00370B9F" w:rsidRDefault="005B7365" w:rsidP="005B7365">
      <w:pPr>
        <w:ind w:firstLine="851"/>
        <w:jc w:val="both"/>
        <w:rPr>
          <w:shd w:val="clear" w:color="auto" w:fill="FFFFFF"/>
        </w:rPr>
      </w:pPr>
      <w:r>
        <w:rPr>
          <w:shd w:val="clear" w:color="auto" w:fill="FFFFFF"/>
        </w:rPr>
        <w:t>Dalam sekolah dasar.net mengatakan bahwa k</w:t>
      </w:r>
      <w:r w:rsidRPr="00370B9F">
        <w:rPr>
          <w:shd w:val="clear" w:color="auto" w:fill="FFFFFF"/>
        </w:rPr>
        <w:t>urikulum 2013 untuk jenjang Sekolah Dasar (SD) menggunakan</w:t>
      </w:r>
      <w:r w:rsidRPr="00370B9F">
        <w:rPr>
          <w:rStyle w:val="apple-converted-space"/>
          <w:shd w:val="clear" w:color="auto" w:fill="FFFFFF"/>
        </w:rPr>
        <w:t> </w:t>
      </w:r>
      <w:hyperlink r:id="rId12" w:tgtFrame="_blank" w:history="1">
        <w:r w:rsidRPr="0082307F">
          <w:rPr>
            <w:rStyle w:val="Hyperlink"/>
            <w:color w:val="auto"/>
            <w:u w:val="none"/>
            <w:shd w:val="clear" w:color="auto" w:fill="FFFFFF"/>
          </w:rPr>
          <w:t>model pembelajaran tematik terpadu</w:t>
        </w:r>
      </w:hyperlink>
      <w:r w:rsidRPr="00370B9F">
        <w:rPr>
          <w:shd w:val="clear" w:color="auto" w:fill="FFFFFF"/>
        </w:rPr>
        <w:t>. Model pembelajaran ini berangkat dari pendekatan tematis sebagai acuan dasar bahan dan kegiatan pembelajaran. Tema yang dibuat dapat mengikat kegiatan pembelajaran, baik dalam mata pelajaran tertentu maupun antarmata pelajaran.</w:t>
      </w:r>
    </w:p>
    <w:p w:rsidR="005B7365" w:rsidRDefault="005B7365" w:rsidP="005B7365">
      <w:pPr>
        <w:ind w:firstLine="851"/>
        <w:jc w:val="both"/>
        <w:rPr>
          <w:shd w:val="clear" w:color="auto" w:fill="FFFFFF"/>
        </w:rPr>
      </w:pPr>
      <w:r w:rsidRPr="00196DFC">
        <w:rPr>
          <w:shd w:val="clear" w:color="auto" w:fill="FFFFFF"/>
        </w:rPr>
        <w:t xml:space="preserve">Ciri-ciri pembelajaran tematik terpadu adalah pembelajaran berpusat pada </w:t>
      </w:r>
      <w:r>
        <w:rPr>
          <w:shd w:val="clear" w:color="auto" w:fill="FFFFFF"/>
        </w:rPr>
        <w:t>siswa</w:t>
      </w:r>
      <w:r w:rsidRPr="00196DFC">
        <w:rPr>
          <w:shd w:val="clear" w:color="auto" w:fill="FFFFFF"/>
        </w:rPr>
        <w:t xml:space="preserve">, memberikan pengalaman langsung, pemisahan antar mata pelajaran tidak nampak, konsep </w:t>
      </w:r>
      <w:r w:rsidRPr="00196DFC">
        <w:rPr>
          <w:shd w:val="clear" w:color="auto" w:fill="FFFFFF"/>
        </w:rPr>
        <w:lastRenderedPageBreak/>
        <w:t xml:space="preserve">dari beberapa mata pelajaran disajikan dalam satu pembelajaran, bersifat luwes, dan asil pembelajaran dapat berkembang sesuai dengan minat dan kebutuhan </w:t>
      </w:r>
      <w:r>
        <w:rPr>
          <w:shd w:val="clear" w:color="auto" w:fill="FFFFFF"/>
        </w:rPr>
        <w:t>siswa</w:t>
      </w:r>
      <w:r w:rsidRPr="00196DFC">
        <w:rPr>
          <w:shd w:val="clear" w:color="auto" w:fill="FFFFFF"/>
        </w:rPr>
        <w:t>.</w:t>
      </w:r>
    </w:p>
    <w:p w:rsidR="005B7365" w:rsidRPr="00370B9F" w:rsidRDefault="005B7365" w:rsidP="005B7365">
      <w:pPr>
        <w:ind w:firstLine="851"/>
        <w:jc w:val="both"/>
      </w:pPr>
      <w:r w:rsidRPr="00196DFC">
        <w:rPr>
          <w:shd w:val="clear" w:color="auto" w:fill="FFFFFF"/>
        </w:rPr>
        <w:t>Tahap Pembelajaran Tematik Terpadu Kurikulum 2013 meliputi:</w:t>
      </w:r>
      <w:r w:rsidRPr="00370B9F">
        <w:t> </w:t>
      </w:r>
    </w:p>
    <w:p w:rsidR="005B7365" w:rsidRPr="00196DFC" w:rsidRDefault="005B7365" w:rsidP="005B7365">
      <w:pPr>
        <w:numPr>
          <w:ilvl w:val="0"/>
          <w:numId w:val="33"/>
        </w:numPr>
        <w:tabs>
          <w:tab w:val="clear" w:pos="720"/>
        </w:tabs>
        <w:ind w:left="284" w:hanging="284"/>
        <w:jc w:val="both"/>
      </w:pPr>
      <w:r w:rsidRPr="00196DFC">
        <w:t xml:space="preserve">Menentukan tema, dimungkinkan disepakati bersama dengan </w:t>
      </w:r>
      <w:r>
        <w:t>siswa</w:t>
      </w:r>
      <w:r w:rsidRPr="00196DFC">
        <w:t>.</w:t>
      </w:r>
    </w:p>
    <w:p w:rsidR="005B7365" w:rsidRPr="00196DFC" w:rsidRDefault="005B7365" w:rsidP="005B7365">
      <w:pPr>
        <w:numPr>
          <w:ilvl w:val="0"/>
          <w:numId w:val="33"/>
        </w:numPr>
        <w:tabs>
          <w:tab w:val="clear" w:pos="720"/>
        </w:tabs>
        <w:ind w:left="284" w:hanging="284"/>
        <w:jc w:val="both"/>
      </w:pPr>
      <w:r w:rsidRPr="00196DFC">
        <w:t>Mengintegrasikan tema dengan kurikulum yang berlaku. dengan mengedepankan dimensi sikap, pengetahuan, dan keterampilan.</w:t>
      </w:r>
    </w:p>
    <w:p w:rsidR="005B7365" w:rsidRPr="00196DFC" w:rsidRDefault="005B7365" w:rsidP="005B7365">
      <w:pPr>
        <w:numPr>
          <w:ilvl w:val="0"/>
          <w:numId w:val="33"/>
        </w:numPr>
        <w:tabs>
          <w:tab w:val="clear" w:pos="720"/>
        </w:tabs>
        <w:ind w:left="284" w:hanging="284"/>
        <w:jc w:val="both"/>
      </w:pPr>
      <w:r w:rsidRPr="00196DFC">
        <w:t>Mendesain rencana pembelajaran. Tahapan ini mencakup pengorganisasian sumber dan aktivitas ekstrakurikuler dalam rangka mendemonstrasikan kegiatan dalam tema.</w:t>
      </w:r>
    </w:p>
    <w:p w:rsidR="005B7365" w:rsidRPr="00196DFC" w:rsidRDefault="005B7365" w:rsidP="005B7365">
      <w:pPr>
        <w:numPr>
          <w:ilvl w:val="0"/>
          <w:numId w:val="33"/>
        </w:numPr>
        <w:tabs>
          <w:tab w:val="clear" w:pos="720"/>
        </w:tabs>
        <w:ind w:left="284" w:hanging="284"/>
        <w:jc w:val="both"/>
      </w:pPr>
      <w:r w:rsidRPr="00196DFC">
        <w:t xml:space="preserve">Aktivitas kelompok dan diskusi. Yang memberi peluang berpartisipasi dan mencapai berbagi persepektif dari tema. Hal ini membangun guru dan </w:t>
      </w:r>
      <w:r>
        <w:t>siswa</w:t>
      </w:r>
      <w:r w:rsidRPr="00196DFC">
        <w:t xml:space="preserve"> dalam mengeksplorasi subjek.</w:t>
      </w:r>
    </w:p>
    <w:p w:rsidR="005B7365" w:rsidRDefault="005B7365" w:rsidP="002411CA">
      <w:pPr>
        <w:ind w:firstLine="900"/>
        <w:jc w:val="both"/>
        <w:rPr>
          <w:lang w:val="id-ID"/>
        </w:rPr>
      </w:pPr>
    </w:p>
    <w:p w:rsidR="009B49E3" w:rsidRPr="00BE5763" w:rsidRDefault="009B49E3" w:rsidP="009B49E3">
      <w:pPr>
        <w:ind w:firstLine="720"/>
        <w:jc w:val="both"/>
      </w:pPr>
    </w:p>
    <w:p w:rsidR="00BE5763" w:rsidRPr="00D21856" w:rsidRDefault="005B7365" w:rsidP="00F37B36">
      <w:pPr>
        <w:pStyle w:val="ListParagraph"/>
        <w:numPr>
          <w:ilvl w:val="0"/>
          <w:numId w:val="13"/>
        </w:numPr>
        <w:spacing w:after="0" w:line="240" w:lineRule="auto"/>
        <w:ind w:left="360"/>
        <w:rPr>
          <w:rFonts w:ascii="Times New Roman" w:hAnsi="Times New Roman" w:cs="Times New Roman"/>
          <w:sz w:val="24"/>
        </w:rPr>
      </w:pPr>
      <w:r>
        <w:rPr>
          <w:rFonts w:ascii="Times New Roman" w:hAnsi="Times New Roman" w:cs="Times New Roman"/>
          <w:sz w:val="24"/>
          <w:lang w:val="id-ID"/>
        </w:rPr>
        <w:t>PENDEKATAN SAINTIFIK</w:t>
      </w:r>
    </w:p>
    <w:p w:rsidR="005B7365" w:rsidRDefault="005B7365" w:rsidP="005B7365">
      <w:pPr>
        <w:ind w:firstLine="709"/>
        <w:jc w:val="both"/>
        <w:rPr>
          <w:color w:val="000000"/>
        </w:rPr>
      </w:pPr>
      <w:r>
        <w:rPr>
          <w:color w:val="000000"/>
        </w:rPr>
        <w:t xml:space="preserve">Implementasi </w:t>
      </w:r>
      <w:r w:rsidRPr="00CF2C10">
        <w:rPr>
          <w:color w:val="000000"/>
        </w:rPr>
        <w:t xml:space="preserve">Kurikulum 2013 dalam pembelajaran dengan pendekatan saintifik adalah proses pembelajaran yang dirancang sedemikian rupa agar </w:t>
      </w:r>
      <w:r>
        <w:rPr>
          <w:color w:val="000000"/>
        </w:rPr>
        <w:t>siswa</w:t>
      </w:r>
      <w:r w:rsidRPr="00CF2C10">
        <w:rPr>
          <w:color w:val="000000"/>
        </w:rPr>
        <w:t xml:space="preserve"> secara aktif mengkonstruk konsep, hukum atau prinsip melalui tahapan-tahapan mengamati (untuk mengidentifikasi atau menemukan masalah). Penerapan pendekatan saintifik dalam pembelajaran melibatkan keterampilan proses, seperti mengamati, mengklasifikasi, mengukur, meramalkan, menjelaskan, dan menyimpulkan. Pendekatan saintifik sangat relevan dengan teori belajar bruner yang disebut dengan </w:t>
      </w:r>
      <w:r>
        <w:rPr>
          <w:color w:val="000000"/>
        </w:rPr>
        <w:t>teori belajar penemuan menurut Carin &amp; Sund</w:t>
      </w:r>
      <w:r>
        <w:rPr>
          <w:color w:val="000000"/>
          <w:lang w:val="id-ID"/>
        </w:rPr>
        <w:t xml:space="preserve"> (</w:t>
      </w:r>
      <w:r w:rsidRPr="00CF2C10">
        <w:rPr>
          <w:color w:val="000000"/>
        </w:rPr>
        <w:t>Hosnan, 2014).</w:t>
      </w:r>
    </w:p>
    <w:p w:rsidR="005B7365" w:rsidRDefault="005B7365" w:rsidP="005B7365">
      <w:pPr>
        <w:ind w:firstLine="709"/>
        <w:jc w:val="both"/>
        <w:rPr>
          <w:color w:val="000000"/>
        </w:rPr>
      </w:pPr>
      <w:r>
        <w:rPr>
          <w:color w:val="000000"/>
        </w:rPr>
        <w:t>Pendekatan saintifik dimaksudkan untuk memberikan pemaham</w:t>
      </w:r>
      <w:r>
        <w:rPr>
          <w:color w:val="000000"/>
          <w:lang w:val="id-ID"/>
        </w:rPr>
        <w:t>a</w:t>
      </w:r>
      <w:r>
        <w:rPr>
          <w:color w:val="000000"/>
        </w:rPr>
        <w:t>n kepada siswa dalam mengenal, memahami berbagai materi menggunakan pendekatan ilmiah, bahwa informasi bis</w:t>
      </w:r>
      <w:r>
        <w:rPr>
          <w:color w:val="000000"/>
          <w:lang w:val="id-ID"/>
        </w:rPr>
        <w:t>a</w:t>
      </w:r>
      <w:r>
        <w:rPr>
          <w:color w:val="000000"/>
        </w:rPr>
        <w:t xml:space="preserve"> berasal dari mana saja, kapan saja, tidak bergantung pada informasi sea</w:t>
      </w:r>
      <w:r>
        <w:rPr>
          <w:color w:val="000000"/>
          <w:lang w:val="id-ID"/>
        </w:rPr>
        <w:t>r</w:t>
      </w:r>
      <w:r>
        <w:rPr>
          <w:color w:val="000000"/>
        </w:rPr>
        <w:t>ah dari guru. Oleh karena itu, kondisi pembelajaran yang diharapkan tercipta diarahkan untuk mendorong siswa dalam mencari tahu da</w:t>
      </w:r>
      <w:r>
        <w:rPr>
          <w:color w:val="000000"/>
          <w:lang w:val="id-ID"/>
        </w:rPr>
        <w:t>r</w:t>
      </w:r>
      <w:r>
        <w:rPr>
          <w:color w:val="000000"/>
        </w:rPr>
        <w:t>i berbagai sumber melalui observasi, dan bukan hanya diberi tahu.</w:t>
      </w:r>
    </w:p>
    <w:p w:rsidR="005B7365" w:rsidRDefault="005B7365" w:rsidP="005B7365">
      <w:pPr>
        <w:ind w:firstLine="709"/>
        <w:jc w:val="both"/>
        <w:rPr>
          <w:color w:val="000000"/>
          <w:lang w:val="id-ID"/>
        </w:rPr>
      </w:pPr>
      <w:r>
        <w:rPr>
          <w:color w:val="000000"/>
        </w:rPr>
        <w:t>Be</w:t>
      </w:r>
      <w:r>
        <w:rPr>
          <w:color w:val="000000"/>
          <w:lang w:val="id-ID"/>
        </w:rPr>
        <w:t>rd</w:t>
      </w:r>
      <w:r>
        <w:rPr>
          <w:color w:val="000000"/>
        </w:rPr>
        <w:t>asarkan pengertian di atas, pendekatan saintifik berhubungan dengan tema kurikulum 2013, dengan kata lain pendekatan saintifik sengaja dikembangkan dalam rangka menumbuhkan sikap, pengetahuan, dan keterampilan siswa yang betujuan untuk melahirkan siswa yang produktif, kreatif, inovatif, dan afektif melalui penguatan sikap, pengetahuan, dan keterampilan secara terint</w:t>
      </w:r>
      <w:r>
        <w:rPr>
          <w:color w:val="000000"/>
          <w:lang w:val="id-ID"/>
        </w:rPr>
        <w:t>e</w:t>
      </w:r>
      <w:r>
        <w:rPr>
          <w:color w:val="000000"/>
        </w:rPr>
        <w:t xml:space="preserve">grasi. </w:t>
      </w:r>
    </w:p>
    <w:p w:rsidR="00535AB8" w:rsidRPr="005B7365" w:rsidRDefault="00535AB8" w:rsidP="005B7365">
      <w:pPr>
        <w:jc w:val="both"/>
        <w:rPr>
          <w:lang w:val="id-ID"/>
        </w:rPr>
      </w:pPr>
    </w:p>
    <w:p w:rsidR="005B7365" w:rsidRPr="005B7365" w:rsidRDefault="00535AB8" w:rsidP="005B7365">
      <w:pPr>
        <w:rPr>
          <w:lang w:val="id-ID"/>
        </w:rPr>
      </w:pPr>
      <w:r w:rsidRPr="00D21856">
        <w:rPr>
          <w:lang w:val="id-ID"/>
        </w:rPr>
        <w:t>METODE PENELITIAN</w:t>
      </w:r>
    </w:p>
    <w:p w:rsidR="005B7365" w:rsidRPr="00664106" w:rsidRDefault="005B7365" w:rsidP="005B7365">
      <w:pPr>
        <w:pStyle w:val="ListParagraph"/>
        <w:spacing w:after="240" w:line="240" w:lineRule="auto"/>
        <w:ind w:left="0" w:firstLine="900"/>
        <w:contextualSpacing w:val="0"/>
        <w:jc w:val="both"/>
        <w:rPr>
          <w:rFonts w:ascii="Times New Roman" w:hAnsi="Times New Roman" w:cs="Times New Roman"/>
          <w:sz w:val="24"/>
          <w:szCs w:val="24"/>
          <w:lang w:val="id-ID"/>
        </w:rPr>
      </w:pPr>
      <w:r w:rsidRPr="00664106">
        <w:rPr>
          <w:rFonts w:ascii="Times New Roman" w:hAnsi="Times New Roman" w:cs="Times New Roman"/>
          <w:sz w:val="24"/>
          <w:szCs w:val="24"/>
        </w:rPr>
        <w:t xml:space="preserve">Penelitian ini adalah penelitian Deskriptif Kualitatif, yang bertujuan untuk </w:t>
      </w:r>
      <w:r w:rsidRPr="00664106">
        <w:rPr>
          <w:rFonts w:ascii="Times New Roman" w:hAnsi="Times New Roman" w:cs="Times New Roman"/>
          <w:sz w:val="24"/>
          <w:szCs w:val="24"/>
          <w:lang w:val="id-ID"/>
        </w:rPr>
        <w:t xml:space="preserve">mendeksripsikan penerapan </w:t>
      </w:r>
      <w:r w:rsidRPr="00664106">
        <w:rPr>
          <w:rFonts w:ascii="Times New Roman" w:hAnsi="Times New Roman" w:cs="Times New Roman"/>
          <w:sz w:val="24"/>
          <w:szCs w:val="24"/>
        </w:rPr>
        <w:t xml:space="preserve">pendekatan saintifik </w:t>
      </w:r>
      <w:r w:rsidRPr="00664106">
        <w:rPr>
          <w:rFonts w:ascii="Times New Roman" w:hAnsi="Times New Roman" w:cs="Times New Roman"/>
          <w:sz w:val="24"/>
          <w:szCs w:val="24"/>
          <w:lang w:val="id-ID"/>
        </w:rPr>
        <w:t>dalam pencapaian kompetensi matematika pada</w:t>
      </w:r>
      <w:r w:rsidRPr="00664106">
        <w:rPr>
          <w:rFonts w:ascii="Times New Roman" w:hAnsi="Times New Roman" w:cs="Times New Roman"/>
          <w:sz w:val="24"/>
          <w:szCs w:val="24"/>
        </w:rPr>
        <w:t xml:space="preserve"> pembelajaran tematik yang diperkuat oleh data observasi dan wawancara pada saat dilaksanakan penelitian dengan mengacu pada kurikulum 2013. Adapun lokasi penelitian yaitu SD Inpres </w:t>
      </w:r>
      <w:r w:rsidRPr="00664106">
        <w:rPr>
          <w:rFonts w:ascii="Times New Roman" w:hAnsi="Times New Roman" w:cs="Times New Roman"/>
          <w:sz w:val="24"/>
          <w:szCs w:val="24"/>
          <w:lang w:val="id-ID"/>
        </w:rPr>
        <w:t xml:space="preserve">Karunrung </w:t>
      </w:r>
      <w:r>
        <w:rPr>
          <w:rFonts w:ascii="Times New Roman" w:hAnsi="Times New Roman" w:cs="Times New Roman"/>
          <w:sz w:val="24"/>
          <w:szCs w:val="24"/>
        </w:rPr>
        <w:t>Makassar</w:t>
      </w:r>
      <w:r>
        <w:rPr>
          <w:rFonts w:ascii="Times New Roman" w:hAnsi="Times New Roman" w:cs="Times New Roman"/>
          <w:sz w:val="24"/>
          <w:szCs w:val="24"/>
          <w:lang w:val="id-ID"/>
        </w:rPr>
        <w:t xml:space="preserve"> dengan subjek penelitian adalah guru kelas V dan siswa kelas V. </w:t>
      </w:r>
      <w:r w:rsidRPr="00664106">
        <w:rPr>
          <w:rFonts w:ascii="Times New Roman" w:hAnsi="Times New Roman" w:cs="Times New Roman"/>
          <w:sz w:val="24"/>
          <w:szCs w:val="24"/>
        </w:rPr>
        <w:t>Fokus penelitian ini diarahkan pada</w:t>
      </w:r>
      <w:r w:rsidRPr="00664106">
        <w:rPr>
          <w:rFonts w:ascii="Times New Roman" w:hAnsi="Times New Roman" w:cs="Times New Roman"/>
          <w:sz w:val="24"/>
          <w:szCs w:val="24"/>
          <w:lang w:val="id-ID"/>
        </w:rPr>
        <w:t xml:space="preserve"> penerapan </w:t>
      </w:r>
      <w:r w:rsidRPr="00664106">
        <w:rPr>
          <w:rFonts w:ascii="Times New Roman" w:hAnsi="Times New Roman" w:cs="Times New Roman"/>
          <w:sz w:val="24"/>
          <w:szCs w:val="24"/>
        </w:rPr>
        <w:t xml:space="preserve">pendekatan saintifik </w:t>
      </w:r>
      <w:r>
        <w:rPr>
          <w:rFonts w:ascii="Times New Roman" w:hAnsi="Times New Roman" w:cs="Times New Roman"/>
          <w:sz w:val="24"/>
          <w:szCs w:val="24"/>
          <w:lang w:val="id-ID"/>
        </w:rPr>
        <w:t xml:space="preserve">dalam pencapaian kompetensi </w:t>
      </w:r>
      <w:r w:rsidRPr="00664106">
        <w:rPr>
          <w:rFonts w:ascii="Times New Roman" w:hAnsi="Times New Roman" w:cs="Times New Roman"/>
          <w:sz w:val="24"/>
          <w:szCs w:val="24"/>
          <w:lang w:val="id-ID"/>
        </w:rPr>
        <w:t>matematika pada</w:t>
      </w:r>
      <w:r w:rsidRPr="00664106">
        <w:rPr>
          <w:rFonts w:ascii="Times New Roman" w:hAnsi="Times New Roman" w:cs="Times New Roman"/>
          <w:sz w:val="24"/>
          <w:szCs w:val="24"/>
        </w:rPr>
        <w:t xml:space="preserve"> pembelajaran tematik</w:t>
      </w:r>
      <w:r w:rsidRPr="00664106">
        <w:rPr>
          <w:rFonts w:ascii="Times New Roman" w:hAnsi="Times New Roman" w:cs="Times New Roman"/>
          <w:sz w:val="24"/>
          <w:szCs w:val="24"/>
          <w:lang w:val="id-ID"/>
        </w:rPr>
        <w:t xml:space="preserve"> di kelas </w:t>
      </w:r>
      <w:r>
        <w:rPr>
          <w:rFonts w:ascii="Times New Roman" w:hAnsi="Times New Roman" w:cs="Times New Roman"/>
          <w:sz w:val="24"/>
          <w:szCs w:val="24"/>
          <w:lang w:val="id-ID"/>
        </w:rPr>
        <w:t>V SD Inpres Karunrung Makassar, yaitu:</w:t>
      </w:r>
    </w:p>
    <w:p w:rsidR="005B7365" w:rsidRPr="00664106" w:rsidRDefault="005B7365" w:rsidP="005B7365">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664106">
        <w:rPr>
          <w:rFonts w:ascii="Times New Roman" w:hAnsi="Times New Roman" w:cs="Times New Roman"/>
          <w:sz w:val="24"/>
          <w:szCs w:val="24"/>
          <w:lang w:val="id-ID"/>
        </w:rPr>
        <w:lastRenderedPageBreak/>
        <w:t xml:space="preserve">Perencanaan pembelajaran yang </w:t>
      </w:r>
      <w:r>
        <w:rPr>
          <w:rFonts w:ascii="Times New Roman" w:hAnsi="Times New Roman" w:cs="Times New Roman"/>
          <w:sz w:val="24"/>
          <w:szCs w:val="24"/>
          <w:lang w:val="id-ID"/>
        </w:rPr>
        <w:t xml:space="preserve">di dalamnya termuat </w:t>
      </w:r>
      <w:r w:rsidRPr="00664106">
        <w:rPr>
          <w:rFonts w:ascii="Times New Roman" w:hAnsi="Times New Roman" w:cs="Times New Roman"/>
          <w:sz w:val="24"/>
          <w:szCs w:val="24"/>
          <w:lang w:val="id-ID"/>
        </w:rPr>
        <w:t xml:space="preserve">penerapan pendekatan saintifik </w:t>
      </w:r>
      <w:r>
        <w:rPr>
          <w:rFonts w:ascii="Times New Roman" w:hAnsi="Times New Roman" w:cs="Times New Roman"/>
          <w:sz w:val="24"/>
          <w:szCs w:val="24"/>
          <w:lang w:val="id-ID"/>
        </w:rPr>
        <w:t xml:space="preserve">dan </w:t>
      </w:r>
      <w:r w:rsidRPr="00664106">
        <w:rPr>
          <w:rFonts w:ascii="Times New Roman" w:hAnsi="Times New Roman" w:cs="Times New Roman"/>
          <w:sz w:val="24"/>
          <w:szCs w:val="24"/>
          <w:lang w:val="id-ID"/>
        </w:rPr>
        <w:t>dilaksanakan oleh guru kelas V SD Inpres Karunrung Makassar</w:t>
      </w:r>
    </w:p>
    <w:p w:rsidR="005B7365" w:rsidRPr="003D7470" w:rsidRDefault="005B7365" w:rsidP="005B7365">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3D7470">
        <w:rPr>
          <w:rFonts w:ascii="Times New Roman" w:hAnsi="Times New Roman" w:cs="Times New Roman"/>
          <w:sz w:val="24"/>
          <w:szCs w:val="24"/>
          <w:lang w:val="id-ID"/>
        </w:rPr>
        <w:t xml:space="preserve">Pelaksanaan pembelajaran aktivitas guru dan aktivitas siswa yang di dalamnya termuat penerapan pendekatan saintifik yang dilaksanakan oleh guru kelas V </w:t>
      </w:r>
      <w:r>
        <w:rPr>
          <w:rFonts w:ascii="Times New Roman" w:hAnsi="Times New Roman" w:cs="Times New Roman"/>
          <w:sz w:val="24"/>
          <w:szCs w:val="24"/>
          <w:lang w:val="id-ID"/>
        </w:rPr>
        <w:t xml:space="preserve">dan siswa kelas V </w:t>
      </w:r>
      <w:r w:rsidRPr="003D7470">
        <w:rPr>
          <w:rFonts w:ascii="Times New Roman" w:hAnsi="Times New Roman" w:cs="Times New Roman"/>
          <w:sz w:val="24"/>
          <w:szCs w:val="24"/>
          <w:lang w:val="id-ID"/>
        </w:rPr>
        <w:t xml:space="preserve">SD Inpres Karunrung Makassar </w:t>
      </w:r>
    </w:p>
    <w:p w:rsidR="005B7365" w:rsidRPr="005B7365" w:rsidRDefault="005B7365" w:rsidP="005B7365">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3D7470">
        <w:rPr>
          <w:rFonts w:ascii="Times New Roman" w:hAnsi="Times New Roman" w:cs="Times New Roman"/>
          <w:sz w:val="24"/>
          <w:szCs w:val="24"/>
          <w:lang w:val="id-ID"/>
        </w:rPr>
        <w:t xml:space="preserve">Penilaian pembelajaran </w:t>
      </w:r>
      <w:r w:rsidRPr="00664106">
        <w:rPr>
          <w:rFonts w:ascii="Times New Roman" w:hAnsi="Times New Roman" w:cs="Times New Roman"/>
          <w:sz w:val="24"/>
          <w:szCs w:val="24"/>
          <w:lang w:val="id-ID"/>
        </w:rPr>
        <w:t xml:space="preserve">yang </w:t>
      </w:r>
      <w:r>
        <w:rPr>
          <w:rFonts w:ascii="Times New Roman" w:hAnsi="Times New Roman" w:cs="Times New Roman"/>
          <w:sz w:val="24"/>
          <w:szCs w:val="24"/>
          <w:lang w:val="id-ID"/>
        </w:rPr>
        <w:t xml:space="preserve">di dalamnya termuat </w:t>
      </w:r>
      <w:r w:rsidRPr="00664106">
        <w:rPr>
          <w:rFonts w:ascii="Times New Roman" w:hAnsi="Times New Roman" w:cs="Times New Roman"/>
          <w:sz w:val="24"/>
          <w:szCs w:val="24"/>
          <w:lang w:val="id-ID"/>
        </w:rPr>
        <w:t>penerapan pendekatan saintifik</w:t>
      </w:r>
      <w:r>
        <w:rPr>
          <w:rFonts w:ascii="Times New Roman" w:hAnsi="Times New Roman" w:cs="Times New Roman"/>
          <w:sz w:val="24"/>
          <w:szCs w:val="24"/>
          <w:lang w:val="id-ID"/>
        </w:rPr>
        <w:t xml:space="preserve"> dan hasil pencapaian </w:t>
      </w:r>
      <w:r w:rsidRPr="00664106">
        <w:rPr>
          <w:rFonts w:ascii="Times New Roman" w:hAnsi="Times New Roman" w:cs="Times New Roman"/>
          <w:sz w:val="24"/>
          <w:szCs w:val="24"/>
          <w:lang w:val="id-ID"/>
        </w:rPr>
        <w:t xml:space="preserve">kompetensi matematika </w:t>
      </w:r>
      <w:r>
        <w:rPr>
          <w:rFonts w:ascii="Times New Roman" w:hAnsi="Times New Roman" w:cs="Times New Roman"/>
          <w:sz w:val="24"/>
          <w:szCs w:val="24"/>
          <w:lang w:val="id-ID"/>
        </w:rPr>
        <w:t xml:space="preserve">yang diperoleh </w:t>
      </w:r>
      <w:r w:rsidRPr="00664106">
        <w:rPr>
          <w:rFonts w:ascii="Times New Roman" w:hAnsi="Times New Roman" w:cs="Times New Roman"/>
          <w:sz w:val="24"/>
          <w:szCs w:val="24"/>
          <w:lang w:val="id-ID"/>
        </w:rPr>
        <w:t xml:space="preserve">siswa </w:t>
      </w:r>
      <w:r>
        <w:rPr>
          <w:rFonts w:ascii="Times New Roman" w:hAnsi="Times New Roman" w:cs="Times New Roman"/>
          <w:sz w:val="24"/>
          <w:szCs w:val="24"/>
          <w:lang w:val="id-ID"/>
        </w:rPr>
        <w:t xml:space="preserve">setelah diterapkannya </w:t>
      </w:r>
      <w:r w:rsidRPr="00664106">
        <w:rPr>
          <w:rFonts w:ascii="Times New Roman" w:hAnsi="Times New Roman" w:cs="Times New Roman"/>
          <w:sz w:val="24"/>
          <w:szCs w:val="24"/>
          <w:lang w:val="id-ID"/>
        </w:rPr>
        <w:t>penerapan pendekatan saintifik</w:t>
      </w:r>
      <w:r>
        <w:rPr>
          <w:rFonts w:ascii="Times New Roman" w:hAnsi="Times New Roman" w:cs="Times New Roman"/>
          <w:sz w:val="24"/>
          <w:szCs w:val="24"/>
          <w:lang w:val="id-ID"/>
        </w:rPr>
        <w:t xml:space="preserve"> </w:t>
      </w:r>
      <w:r w:rsidRPr="003D7470">
        <w:rPr>
          <w:rFonts w:ascii="Times New Roman" w:hAnsi="Times New Roman" w:cs="Times New Roman"/>
          <w:sz w:val="24"/>
          <w:szCs w:val="24"/>
          <w:lang w:val="id-ID"/>
        </w:rPr>
        <w:t>yang dilaksanakan oleh guru kelas V SD Inpres Karunrung Makassar</w:t>
      </w:r>
    </w:p>
    <w:p w:rsidR="006416FD" w:rsidRDefault="005B7365" w:rsidP="006416FD">
      <w:pPr>
        <w:widowControl w:val="0"/>
        <w:autoSpaceDE w:val="0"/>
        <w:autoSpaceDN w:val="0"/>
        <w:adjustRightInd w:val="0"/>
        <w:spacing w:before="29"/>
        <w:ind w:firstLine="567"/>
        <w:jc w:val="both"/>
        <w:rPr>
          <w:lang w:val="id-ID"/>
        </w:rPr>
      </w:pPr>
      <w:r>
        <w:rPr>
          <w:lang w:val="id-ID"/>
        </w:rPr>
        <w:t xml:space="preserve">Instrumen yang </w:t>
      </w:r>
      <w:r w:rsidR="00840E27">
        <w:rPr>
          <w:lang w:val="id-ID"/>
        </w:rPr>
        <w:t xml:space="preserve">dikembangkan </w:t>
      </w:r>
      <w:r w:rsidR="00840E27">
        <w:t>yang digunakan dalam penelitian ini adalah instrumen yang dikembangkan oleh peneliti</w:t>
      </w:r>
      <w:r w:rsidR="006416FD">
        <w:rPr>
          <w:lang w:val="id-ID"/>
        </w:rPr>
        <w:t xml:space="preserve"> yaitu </w:t>
      </w:r>
      <w:r w:rsidR="00840E27" w:rsidRPr="003C7646">
        <w:rPr>
          <w:lang w:val="id-ID"/>
        </w:rPr>
        <w:t xml:space="preserve">Instrumen lembar observasi untuk </w:t>
      </w:r>
      <w:r w:rsidR="00840E27">
        <w:rPr>
          <w:lang w:val="id-ID"/>
        </w:rPr>
        <w:t>kinerja (</w:t>
      </w:r>
      <w:r w:rsidR="00840E27" w:rsidRPr="003C7646">
        <w:t>aktifitas</w:t>
      </w:r>
      <w:r w:rsidR="00840E27">
        <w:rPr>
          <w:lang w:val="id-ID"/>
        </w:rPr>
        <w:t>)</w:t>
      </w:r>
      <w:r w:rsidR="00840E27" w:rsidRPr="003C7646">
        <w:t xml:space="preserve"> guru dalam hal ini penilaian kinerja guru </w:t>
      </w:r>
      <w:r w:rsidR="00840E27" w:rsidRPr="003C7646">
        <w:rPr>
          <w:lang w:val="id-ID"/>
        </w:rPr>
        <w:t xml:space="preserve">yang </w:t>
      </w:r>
      <w:r w:rsidR="00840E27">
        <w:rPr>
          <w:lang w:val="id-ID"/>
        </w:rPr>
        <w:t>di dalamnya</w:t>
      </w:r>
      <w:r w:rsidR="00840E27" w:rsidRPr="003C7646">
        <w:rPr>
          <w:lang w:val="id-ID"/>
        </w:rPr>
        <w:t xml:space="preserve"> termuat pendekatan saintifik pada </w:t>
      </w:r>
      <w:r w:rsidR="00840E27" w:rsidRPr="003C7646">
        <w:t xml:space="preserve">pembelajaran </w:t>
      </w:r>
      <w:r w:rsidR="00840E27" w:rsidRPr="003C7646">
        <w:rPr>
          <w:lang w:val="id-ID"/>
        </w:rPr>
        <w:t>tematik</w:t>
      </w:r>
      <w:r w:rsidR="00840E27" w:rsidRPr="003C7646">
        <w:t xml:space="preserve"> yang meliputi perencanaan pembelajaran, </w:t>
      </w:r>
      <w:r w:rsidR="00840E27" w:rsidRPr="00A019DA">
        <w:t>pelaksanaan</w:t>
      </w:r>
      <w:r w:rsidR="006416FD">
        <w:rPr>
          <w:lang w:val="id-ID"/>
        </w:rPr>
        <w:t xml:space="preserve"> </w:t>
      </w:r>
      <w:r w:rsidR="00840E27">
        <w:rPr>
          <w:lang w:val="id-ID"/>
        </w:rPr>
        <w:t>dan penilaian</w:t>
      </w:r>
      <w:r w:rsidR="006416FD">
        <w:rPr>
          <w:lang w:val="id-ID"/>
        </w:rPr>
        <w:t xml:space="preserve"> dan</w:t>
      </w:r>
      <w:r w:rsidR="006416FD" w:rsidRPr="003C7646">
        <w:rPr>
          <w:lang w:val="id-ID"/>
        </w:rPr>
        <w:t xml:space="preserve"> </w:t>
      </w:r>
      <w:r w:rsidR="006416FD" w:rsidRPr="003C7646">
        <w:t xml:space="preserve">digunakan </w:t>
      </w:r>
      <w:r w:rsidR="006416FD" w:rsidRPr="003C7646">
        <w:rPr>
          <w:lang w:val="id-ID"/>
        </w:rPr>
        <w:t>untuk menggambarkan/menjelaskan kesesuaian</w:t>
      </w:r>
      <w:r w:rsidR="006416FD" w:rsidRPr="003C7646">
        <w:t>,</w:t>
      </w:r>
      <w:r w:rsidR="006416FD" w:rsidRPr="003C7646">
        <w:rPr>
          <w:lang w:val="id-ID"/>
        </w:rPr>
        <w:t xml:space="preserve"> kualitas pelaksanaan dan kualitas kegiatan pembelajaran tematik di kelas V SD Inpres Karunrung</w:t>
      </w:r>
      <w:r w:rsidR="006416FD" w:rsidRPr="003C7646">
        <w:t xml:space="preserve"> Makassar</w:t>
      </w:r>
      <w:r w:rsidR="006416FD">
        <w:rPr>
          <w:lang w:val="id-ID"/>
        </w:rPr>
        <w:t xml:space="preserve">, wawancara </w:t>
      </w:r>
      <w:r w:rsidR="006416FD" w:rsidRPr="0062237B">
        <w:rPr>
          <w:lang w:val="id-ID"/>
        </w:rPr>
        <w:t>digunakan untuk melengkapi penjelasan data yang diperoleh dari lembar observasi yan</w:t>
      </w:r>
      <w:r w:rsidR="006416FD">
        <w:rPr>
          <w:lang w:val="id-ID"/>
        </w:rPr>
        <w:t xml:space="preserve">g digunakan pada penelitian ini, </w:t>
      </w:r>
      <w:r w:rsidR="006416FD" w:rsidRPr="003C7646">
        <w:rPr>
          <w:lang w:val="id-ID"/>
        </w:rPr>
        <w:t xml:space="preserve">lembar pengamatan aktivitas yang </w:t>
      </w:r>
      <w:r w:rsidR="006416FD">
        <w:rPr>
          <w:lang w:val="id-ID"/>
        </w:rPr>
        <w:t>di dalamnya</w:t>
      </w:r>
      <w:r w:rsidR="006416FD" w:rsidRPr="003C7646">
        <w:rPr>
          <w:lang w:val="id-ID"/>
        </w:rPr>
        <w:t xml:space="preserve"> termuat </w:t>
      </w:r>
      <w:r w:rsidR="006416FD">
        <w:rPr>
          <w:lang w:val="id-ID"/>
        </w:rPr>
        <w:t xml:space="preserve">penerapan </w:t>
      </w:r>
      <w:r w:rsidR="006416FD" w:rsidRPr="003C7646">
        <w:rPr>
          <w:lang w:val="id-ID"/>
        </w:rPr>
        <w:t>pendekatan saintifik</w:t>
      </w:r>
      <w:r w:rsidR="006416FD" w:rsidRPr="003C7646">
        <w:t xml:space="preserve"> digunakan untuk </w:t>
      </w:r>
      <w:r w:rsidR="006416FD">
        <w:rPr>
          <w:lang w:val="id-ID"/>
        </w:rPr>
        <w:t xml:space="preserve">menggambarkan kegiatan siswa pada masing-masing mata pelajaran untuk setiap kelompok, dan </w:t>
      </w:r>
      <w:r w:rsidR="006416FD" w:rsidRPr="003C7646">
        <w:t xml:space="preserve">lembar tes hasil belajar yang diberikan kepada </w:t>
      </w:r>
      <w:r w:rsidR="006416FD" w:rsidRPr="003C7646">
        <w:rPr>
          <w:lang w:val="id-ID"/>
        </w:rPr>
        <w:t>siswa</w:t>
      </w:r>
      <w:r w:rsidR="006416FD" w:rsidRPr="003C7646">
        <w:t xml:space="preserve"> digunakan untuk melengkapi penjelasan data dan bukti yang diperoleh </w:t>
      </w:r>
      <w:r w:rsidR="006416FD">
        <w:rPr>
          <w:lang w:val="id-ID"/>
        </w:rPr>
        <w:t xml:space="preserve">siswa dalam pencapaian kompetensi. Adapun </w:t>
      </w:r>
      <w:r w:rsidR="006416FD">
        <w:t>pengumpulan data</w:t>
      </w:r>
      <w:r w:rsidR="006416FD">
        <w:rPr>
          <w:lang w:val="id-ID"/>
        </w:rPr>
        <w:t xml:space="preserve"> melalui observasi, dokumentasi dan wawancara. Teknik analisis data melalui triangulasi metode kemudian direduksi, penyajian data dan penarikan kesimpulan </w:t>
      </w:r>
    </w:p>
    <w:p w:rsidR="00535AB8" w:rsidRPr="00D21856" w:rsidRDefault="00535AB8" w:rsidP="00F37B36">
      <w:pPr>
        <w:widowControl w:val="0"/>
        <w:autoSpaceDE w:val="0"/>
        <w:autoSpaceDN w:val="0"/>
        <w:adjustRightInd w:val="0"/>
        <w:spacing w:before="29"/>
        <w:ind w:firstLine="567"/>
        <w:jc w:val="both"/>
        <w:rPr>
          <w:spacing w:val="4"/>
          <w:lang w:val="id-ID"/>
        </w:rPr>
      </w:pPr>
      <w:r w:rsidRPr="00D21856">
        <w:rPr>
          <w:spacing w:val="4"/>
          <w:lang w:val="id-ID"/>
        </w:rPr>
        <w:t>Langkah- langkah dalam proses penelitian ini adalah:</w:t>
      </w:r>
    </w:p>
    <w:p w:rsidR="006416FD" w:rsidRPr="003D1206" w:rsidRDefault="006416FD" w:rsidP="006416FD">
      <w:pPr>
        <w:pStyle w:val="ListParagraph"/>
        <w:numPr>
          <w:ilvl w:val="0"/>
          <w:numId w:val="1"/>
        </w:numPr>
        <w:autoSpaceDE w:val="0"/>
        <w:autoSpaceDN w:val="0"/>
        <w:adjustRightInd w:val="0"/>
        <w:spacing w:after="0" w:line="240" w:lineRule="auto"/>
        <w:ind w:left="426" w:hanging="426"/>
        <w:jc w:val="both"/>
        <w:rPr>
          <w:rFonts w:ascii="Times New Roman" w:hAnsi="Times New Roman"/>
          <w:bCs/>
          <w:sz w:val="24"/>
          <w:szCs w:val="24"/>
        </w:rPr>
      </w:pPr>
      <w:r>
        <w:rPr>
          <w:rFonts w:ascii="Times New Roman" w:hAnsi="Times New Roman" w:cs="Times New Roman"/>
          <w:sz w:val="24"/>
          <w:szCs w:val="24"/>
          <w:lang w:val="id-ID"/>
        </w:rPr>
        <w:t xml:space="preserve">Observasi lapangan </w:t>
      </w:r>
      <w:r w:rsidRPr="006416FD">
        <w:rPr>
          <w:rFonts w:ascii="Times New Roman" w:hAnsi="Times New Roman" w:cs="Times New Roman"/>
          <w:sz w:val="24"/>
          <w:szCs w:val="24"/>
        </w:rPr>
        <w:t>dilakukan dalam rangka menentukan sekolah sebagai tempat meneliti dan calon subjek penelitian</w:t>
      </w:r>
    </w:p>
    <w:p w:rsidR="003D1206" w:rsidRPr="003D1206" w:rsidRDefault="003D1206" w:rsidP="006416FD">
      <w:pPr>
        <w:pStyle w:val="ListParagraph"/>
        <w:numPr>
          <w:ilvl w:val="0"/>
          <w:numId w:val="1"/>
        </w:numPr>
        <w:autoSpaceDE w:val="0"/>
        <w:autoSpaceDN w:val="0"/>
        <w:adjustRightInd w:val="0"/>
        <w:spacing w:after="0" w:line="240" w:lineRule="auto"/>
        <w:ind w:left="426" w:hanging="426"/>
        <w:jc w:val="both"/>
        <w:rPr>
          <w:rFonts w:ascii="Times New Roman" w:hAnsi="Times New Roman"/>
          <w:bCs/>
          <w:sz w:val="24"/>
          <w:szCs w:val="24"/>
        </w:rPr>
      </w:pPr>
      <w:r>
        <w:rPr>
          <w:rFonts w:ascii="Times New Roman" w:hAnsi="Times New Roman" w:cs="Times New Roman"/>
          <w:sz w:val="24"/>
          <w:szCs w:val="24"/>
          <w:lang w:val="id-ID"/>
        </w:rPr>
        <w:t>Persiapan instrumen penelitian dan validitas</w:t>
      </w:r>
    </w:p>
    <w:p w:rsidR="003D1206" w:rsidRPr="003D1206" w:rsidRDefault="003D1206" w:rsidP="003D1206">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Cs/>
          <w:sz w:val="24"/>
          <w:szCs w:val="24"/>
        </w:rPr>
      </w:pPr>
      <w:r w:rsidRPr="003D1206">
        <w:rPr>
          <w:rFonts w:ascii="Times New Roman" w:hAnsi="Times New Roman" w:cs="Times New Roman"/>
          <w:sz w:val="24"/>
          <w:szCs w:val="24"/>
        </w:rPr>
        <w:t xml:space="preserve">Observasi </w:t>
      </w:r>
      <w:r w:rsidRPr="003D1206">
        <w:rPr>
          <w:rFonts w:ascii="Times New Roman" w:hAnsi="Times New Roman" w:cs="Times New Roman"/>
          <w:sz w:val="24"/>
          <w:szCs w:val="24"/>
          <w:lang w:val="id-ID"/>
        </w:rPr>
        <w:t xml:space="preserve">penerapan pendekatan saintifik pada </w:t>
      </w:r>
      <w:r w:rsidRPr="003D1206">
        <w:rPr>
          <w:rFonts w:ascii="Times New Roman" w:hAnsi="Times New Roman" w:cs="Times New Roman"/>
          <w:sz w:val="24"/>
          <w:szCs w:val="24"/>
        </w:rPr>
        <w:t xml:space="preserve">aktifitas </w:t>
      </w:r>
      <w:r w:rsidRPr="003D1206">
        <w:rPr>
          <w:rFonts w:ascii="Times New Roman" w:hAnsi="Times New Roman" w:cs="Times New Roman"/>
          <w:sz w:val="24"/>
          <w:szCs w:val="24"/>
          <w:lang w:val="id-ID"/>
        </w:rPr>
        <w:t xml:space="preserve">kinerja </w:t>
      </w:r>
      <w:r w:rsidRPr="003D1206">
        <w:rPr>
          <w:rFonts w:ascii="Times New Roman" w:hAnsi="Times New Roman" w:cs="Times New Roman"/>
          <w:sz w:val="24"/>
          <w:szCs w:val="24"/>
        </w:rPr>
        <w:t xml:space="preserve">guru </w:t>
      </w:r>
      <w:r w:rsidRPr="003D1206">
        <w:rPr>
          <w:rFonts w:ascii="Times New Roman" w:hAnsi="Times New Roman" w:cs="Times New Roman"/>
          <w:sz w:val="24"/>
          <w:szCs w:val="24"/>
          <w:lang w:val="id-ID"/>
        </w:rPr>
        <w:t xml:space="preserve">meliputi perencanaan, </w:t>
      </w:r>
      <w:r w:rsidRPr="003D1206">
        <w:rPr>
          <w:rFonts w:ascii="Times New Roman" w:hAnsi="Times New Roman" w:cs="Times New Roman"/>
          <w:sz w:val="24"/>
          <w:szCs w:val="24"/>
        </w:rPr>
        <w:t>pelaksanaan</w:t>
      </w:r>
      <w:r w:rsidRPr="003D1206">
        <w:rPr>
          <w:rFonts w:ascii="Times New Roman" w:hAnsi="Times New Roman" w:cs="Times New Roman"/>
          <w:sz w:val="24"/>
          <w:szCs w:val="24"/>
          <w:lang w:val="id-ID"/>
        </w:rPr>
        <w:t xml:space="preserve"> aktivitas guru serta aktivitas siswa, dan penilaian</w:t>
      </w:r>
      <w:r w:rsidRPr="003D1206">
        <w:rPr>
          <w:rFonts w:ascii="Times New Roman" w:hAnsi="Times New Roman" w:cs="Times New Roman"/>
          <w:sz w:val="24"/>
          <w:szCs w:val="24"/>
        </w:rPr>
        <w:t xml:space="preserve"> </w:t>
      </w:r>
      <w:r w:rsidRPr="003D1206">
        <w:rPr>
          <w:rFonts w:ascii="Times New Roman" w:hAnsi="Times New Roman" w:cs="Times New Roman"/>
          <w:sz w:val="24"/>
          <w:szCs w:val="24"/>
          <w:lang w:val="id-ID"/>
        </w:rPr>
        <w:t xml:space="preserve">untuk melihat pencapaian kompetensi matematika yang diperoleh siswa dalam proses </w:t>
      </w:r>
      <w:r w:rsidRPr="003D1206">
        <w:rPr>
          <w:rFonts w:ascii="Times New Roman" w:hAnsi="Times New Roman" w:cs="Times New Roman"/>
          <w:sz w:val="24"/>
          <w:szCs w:val="24"/>
        </w:rPr>
        <w:t xml:space="preserve">pembelajaran </w:t>
      </w:r>
      <w:r w:rsidRPr="003D1206">
        <w:rPr>
          <w:rFonts w:ascii="Times New Roman" w:hAnsi="Times New Roman" w:cs="Times New Roman"/>
          <w:sz w:val="24"/>
          <w:szCs w:val="24"/>
          <w:lang w:val="id-ID"/>
        </w:rPr>
        <w:t xml:space="preserve">tematik dan </w:t>
      </w:r>
      <w:r w:rsidRPr="003D1206">
        <w:rPr>
          <w:rFonts w:ascii="Times New Roman" w:hAnsi="Times New Roman" w:cs="Times New Roman"/>
          <w:sz w:val="24"/>
          <w:szCs w:val="24"/>
        </w:rPr>
        <w:t xml:space="preserve">digunakan untuk pengambilan data pada saat guru </w:t>
      </w:r>
      <w:r w:rsidRPr="003D1206">
        <w:rPr>
          <w:rFonts w:ascii="Times New Roman" w:hAnsi="Times New Roman" w:cs="Times New Roman"/>
          <w:sz w:val="24"/>
          <w:szCs w:val="24"/>
          <w:lang w:val="id-ID"/>
        </w:rPr>
        <w:t xml:space="preserve">melaksanakan </w:t>
      </w:r>
      <w:r w:rsidRPr="003D1206">
        <w:rPr>
          <w:rFonts w:ascii="Times New Roman" w:hAnsi="Times New Roman" w:cs="Times New Roman"/>
          <w:sz w:val="24"/>
          <w:szCs w:val="24"/>
        </w:rPr>
        <w:t>kegiatan proses pembelajaran berlangsung di kela</w:t>
      </w:r>
      <w:r w:rsidRPr="003D1206">
        <w:rPr>
          <w:rFonts w:ascii="Times New Roman" w:hAnsi="Times New Roman" w:cs="Times New Roman"/>
          <w:sz w:val="24"/>
          <w:szCs w:val="24"/>
          <w:lang w:val="id-ID"/>
        </w:rPr>
        <w:t>s</w:t>
      </w:r>
      <w:r w:rsidRPr="003D1206">
        <w:rPr>
          <w:rFonts w:ascii="Times New Roman" w:hAnsi="Times New Roman" w:cs="Times New Roman"/>
          <w:sz w:val="24"/>
          <w:szCs w:val="24"/>
        </w:rPr>
        <w:t>.</w:t>
      </w:r>
      <w:r w:rsidRPr="003D1206">
        <w:rPr>
          <w:rFonts w:ascii="Times New Roman" w:hAnsi="Times New Roman" w:cs="Times New Roman"/>
          <w:sz w:val="24"/>
          <w:szCs w:val="24"/>
          <w:lang w:val="id-ID"/>
        </w:rPr>
        <w:t xml:space="preserve"> </w:t>
      </w:r>
      <w:r w:rsidRPr="003D1206">
        <w:rPr>
          <w:rFonts w:ascii="Times New Roman" w:hAnsi="Times New Roman" w:cs="Times New Roman"/>
          <w:sz w:val="24"/>
          <w:szCs w:val="24"/>
        </w:rPr>
        <w:t>Lembar observasi pelaksanaan pendekatan saintifik akan divalidasi oleh ahli untuk melihat kelayakan instrumen sehingga dapat digunakan</w:t>
      </w:r>
    </w:p>
    <w:p w:rsidR="003D1206" w:rsidRPr="003D1206" w:rsidRDefault="003D1206" w:rsidP="003D1206">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Cs/>
          <w:sz w:val="24"/>
          <w:szCs w:val="24"/>
        </w:rPr>
      </w:pPr>
      <w:r w:rsidRPr="003D1206">
        <w:rPr>
          <w:rFonts w:ascii="Times New Roman" w:hAnsi="Times New Roman" w:cs="Times New Roman"/>
          <w:bCs/>
          <w:sz w:val="24"/>
          <w:szCs w:val="24"/>
          <w:lang w:val="id-ID"/>
        </w:rPr>
        <w:t xml:space="preserve">Pengamatan Dokumentasi untuk melihat </w:t>
      </w:r>
      <w:r w:rsidRPr="003D1206">
        <w:rPr>
          <w:rFonts w:ascii="Times New Roman" w:hAnsi="Times New Roman" w:cs="Times New Roman"/>
          <w:sz w:val="24"/>
          <w:szCs w:val="24"/>
        </w:rPr>
        <w:t xml:space="preserve">Data tentang perangkat pembelajaran yang disusun oleh guru </w:t>
      </w:r>
      <w:r w:rsidRPr="003D1206">
        <w:rPr>
          <w:rFonts w:ascii="Times New Roman" w:hAnsi="Times New Roman" w:cs="Times New Roman"/>
          <w:sz w:val="24"/>
          <w:szCs w:val="24"/>
          <w:lang w:val="id-ID"/>
        </w:rPr>
        <w:t>kelas V</w:t>
      </w:r>
      <w:r w:rsidRPr="003D1206">
        <w:rPr>
          <w:rFonts w:ascii="Times New Roman" w:hAnsi="Times New Roman" w:cs="Times New Roman"/>
          <w:sz w:val="24"/>
          <w:szCs w:val="24"/>
        </w:rPr>
        <w:t xml:space="preserve"> meliputi RPP,</w:t>
      </w:r>
      <w:r w:rsidRPr="003D1206">
        <w:rPr>
          <w:rFonts w:ascii="Times New Roman" w:hAnsi="Times New Roman" w:cs="Times New Roman"/>
          <w:sz w:val="24"/>
          <w:szCs w:val="24"/>
          <w:lang w:val="id-ID"/>
        </w:rPr>
        <w:t xml:space="preserve"> </w:t>
      </w:r>
      <w:r w:rsidRPr="003D1206">
        <w:rPr>
          <w:rFonts w:ascii="Times New Roman" w:hAnsi="Times New Roman" w:cs="Times New Roman"/>
          <w:sz w:val="24"/>
          <w:szCs w:val="24"/>
        </w:rPr>
        <w:t xml:space="preserve">dan </w:t>
      </w:r>
      <w:r w:rsidRPr="003D1206">
        <w:rPr>
          <w:rFonts w:ascii="Times New Roman" w:hAnsi="Times New Roman" w:cs="Times New Roman"/>
          <w:sz w:val="24"/>
          <w:szCs w:val="24"/>
          <w:lang w:val="id-ID"/>
        </w:rPr>
        <w:t>hasil tes belajar siswa</w:t>
      </w:r>
      <w:r w:rsidRPr="003D1206">
        <w:rPr>
          <w:rFonts w:ascii="Times New Roman" w:hAnsi="Times New Roman" w:cs="Times New Roman"/>
          <w:sz w:val="24"/>
          <w:szCs w:val="24"/>
        </w:rPr>
        <w:t>.</w:t>
      </w:r>
    </w:p>
    <w:p w:rsidR="003D1206" w:rsidRPr="003D1206" w:rsidRDefault="003D1206" w:rsidP="003D1206">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Cs/>
          <w:sz w:val="24"/>
          <w:szCs w:val="24"/>
        </w:rPr>
      </w:pPr>
      <w:r w:rsidRPr="003D1206">
        <w:rPr>
          <w:rFonts w:ascii="Times New Roman" w:hAnsi="Times New Roman" w:cs="Times New Roman"/>
          <w:sz w:val="24"/>
          <w:szCs w:val="24"/>
        </w:rPr>
        <w:t xml:space="preserve">Instrumen wawancara disusun oleh peneliti dengan memperhatikan saran-saran dari pembimbing dan validator sehingga mampu mengungkap aspek-aspek yang ingin diungkap dalam penelitian ini. Pedoman wawancara digunakan untuk melengkapi pengambilan data melalui lembar observasi. Pedoman wawancara yang digunakan kemudian divalidasi oleh ahli/validator guna mendapatkan kelayakan instrumen. </w:t>
      </w:r>
    </w:p>
    <w:p w:rsidR="00BC5A83" w:rsidRDefault="00BC5A83" w:rsidP="00F37B36">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p>
    <w:p w:rsidR="003D1206" w:rsidRDefault="003D1206" w:rsidP="00F37B36">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p>
    <w:p w:rsidR="003D1206" w:rsidRPr="003D1206" w:rsidRDefault="003D1206" w:rsidP="00F37B36">
      <w:pPr>
        <w:pStyle w:val="ListParagraph"/>
        <w:autoSpaceDE w:val="0"/>
        <w:autoSpaceDN w:val="0"/>
        <w:adjustRightInd w:val="0"/>
        <w:spacing w:after="0" w:line="240" w:lineRule="auto"/>
        <w:ind w:left="426"/>
        <w:jc w:val="both"/>
        <w:rPr>
          <w:rFonts w:ascii="Times New Roman" w:hAnsi="Times New Roman"/>
          <w:bCs/>
          <w:sz w:val="24"/>
          <w:szCs w:val="24"/>
          <w:lang w:val="id-ID"/>
        </w:rPr>
      </w:pPr>
    </w:p>
    <w:p w:rsidR="00535AB8" w:rsidRPr="00D21856" w:rsidRDefault="00535AB8" w:rsidP="00F37B36">
      <w:r w:rsidRPr="00D21856">
        <w:rPr>
          <w:lang w:val="id-ID"/>
        </w:rPr>
        <w:lastRenderedPageBreak/>
        <w:t>HASIL PENELITIAN</w:t>
      </w:r>
    </w:p>
    <w:p w:rsidR="003D1206" w:rsidRPr="003D1206" w:rsidRDefault="003D1206" w:rsidP="003D1206">
      <w:pPr>
        <w:widowControl w:val="0"/>
        <w:autoSpaceDE w:val="0"/>
        <w:autoSpaceDN w:val="0"/>
        <w:adjustRightInd w:val="0"/>
        <w:spacing w:before="29"/>
        <w:ind w:firstLine="567"/>
        <w:jc w:val="both"/>
      </w:pPr>
      <w:r w:rsidRPr="009607AE">
        <w:rPr>
          <w:lang w:val="id-ID"/>
        </w:rPr>
        <w:t xml:space="preserve">Paparan data </w:t>
      </w:r>
      <w:r>
        <w:rPr>
          <w:lang w:val="id-ID"/>
        </w:rPr>
        <w:t xml:space="preserve">mengenai penerapan pendekatan saintifik pada </w:t>
      </w:r>
      <w:r w:rsidRPr="009607AE">
        <w:rPr>
          <w:lang w:val="id-ID"/>
        </w:rPr>
        <w:t xml:space="preserve">penilaian kinerja guru </w:t>
      </w:r>
      <w:r>
        <w:rPr>
          <w:lang w:val="id-ID"/>
        </w:rPr>
        <w:t xml:space="preserve">dalam perencanaan, pelaksanaan aktivitas guru dan aktivitas siswa dan penilaian serta hasil pencapaian kompetensi matematika pada pembelajaran tematik oleh guru kelas V untuk setiap indikator dan sub/butir indikator </w:t>
      </w:r>
      <w:r>
        <w:rPr>
          <w:bCs/>
          <w:lang w:val="id-ID"/>
        </w:rPr>
        <w:t xml:space="preserve">pada tema 7 subtema 1, 2 dan 3 </w:t>
      </w:r>
      <w:r>
        <w:rPr>
          <w:lang w:val="id-ID"/>
        </w:rPr>
        <w:t>dapat dikemukakan sebagai berikut:</w:t>
      </w:r>
    </w:p>
    <w:p w:rsidR="003E7D20" w:rsidRPr="00B95C6F" w:rsidRDefault="003E7D20" w:rsidP="003E7D20">
      <w:pPr>
        <w:pStyle w:val="ListParagraph"/>
        <w:numPr>
          <w:ilvl w:val="0"/>
          <w:numId w:val="37"/>
        </w:numPr>
        <w:tabs>
          <w:tab w:val="left" w:pos="0"/>
        </w:tabs>
        <w:spacing w:after="0" w:line="240" w:lineRule="auto"/>
        <w:ind w:left="284" w:hanging="283"/>
        <w:jc w:val="both"/>
        <w:rPr>
          <w:rFonts w:ascii="Times New Roman" w:hAnsi="Times New Roman" w:cs="Times New Roman"/>
          <w:sz w:val="24"/>
          <w:szCs w:val="24"/>
          <w:lang w:val="id-ID"/>
        </w:rPr>
      </w:pPr>
      <w:r w:rsidRPr="002F124D">
        <w:rPr>
          <w:rFonts w:ascii="Times New Roman" w:hAnsi="Times New Roman" w:cs="Times New Roman"/>
          <w:sz w:val="24"/>
          <w:szCs w:val="24"/>
          <w:lang w:val="id-ID"/>
        </w:rPr>
        <w:t>Perencanaan</w:t>
      </w:r>
      <w:r w:rsidR="00B95C6F">
        <w:rPr>
          <w:rFonts w:ascii="Times New Roman" w:hAnsi="Times New Roman" w:cs="Times New Roman"/>
          <w:sz w:val="24"/>
          <w:szCs w:val="24"/>
          <w:lang w:val="id-ID"/>
        </w:rPr>
        <w:t xml:space="preserve"> </w:t>
      </w:r>
      <w:r w:rsidRPr="00890AF2">
        <w:rPr>
          <w:rFonts w:ascii="Times New Roman" w:hAnsi="Times New Roman" w:cs="Times New Roman"/>
          <w:sz w:val="24"/>
          <w:szCs w:val="24"/>
        </w:rPr>
        <w:t>kegiatan belajar yang efektif sesuai pendekatan saintifik</w:t>
      </w:r>
    </w:p>
    <w:p w:rsidR="003E7D20" w:rsidRPr="00C1257A" w:rsidRDefault="003E7D20" w:rsidP="003E7D20">
      <w:pPr>
        <w:pStyle w:val="ListParagraph"/>
        <w:numPr>
          <w:ilvl w:val="0"/>
          <w:numId w:val="38"/>
        </w:numPr>
        <w:tabs>
          <w:tab w:val="left" w:pos="0"/>
        </w:tabs>
        <w:spacing w:after="0" w:line="240" w:lineRule="auto"/>
        <w:ind w:left="426"/>
        <w:jc w:val="both"/>
        <w:rPr>
          <w:rFonts w:ascii="Times New Roman" w:hAnsi="Times New Roman" w:cs="Times New Roman"/>
          <w:sz w:val="24"/>
          <w:szCs w:val="24"/>
          <w:lang w:val="id-ID"/>
        </w:rPr>
      </w:pPr>
      <w:r w:rsidRPr="00C1257A">
        <w:rPr>
          <w:rFonts w:ascii="Times New Roman" w:hAnsi="Times New Roman" w:cs="Times New Roman"/>
          <w:sz w:val="24"/>
          <w:szCs w:val="24"/>
          <w:lang w:val="id-ID"/>
        </w:rPr>
        <w:t>Mengamati</w:t>
      </w:r>
    </w:p>
    <w:p w:rsidR="003E7D20" w:rsidRPr="00AE7F31"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776568">
        <w:rPr>
          <w:rFonts w:ascii="Times New Roman" w:hAnsi="Times New Roman" w:cs="Times New Roman"/>
          <w:bCs/>
          <w:iCs/>
          <w:color w:val="000000"/>
          <w:sz w:val="24"/>
          <w:szCs w:val="24"/>
          <w:lang w:val="id-ID"/>
        </w:rPr>
        <w:t xml:space="preserve">Berdasarkan </w:t>
      </w:r>
      <w:r w:rsidRPr="00776568">
        <w:rPr>
          <w:rFonts w:ascii="Times New Roman" w:hAnsi="Times New Roman" w:cs="Times New Roman"/>
          <w:bCs/>
          <w:sz w:val="24"/>
          <w:szCs w:val="24"/>
          <w:lang w:val="id-ID"/>
        </w:rPr>
        <w:t xml:space="preserve">data valid tentang langkah pembelajaran saintifik untuk </w:t>
      </w:r>
      <w:r>
        <w:rPr>
          <w:rFonts w:ascii="Times New Roman" w:hAnsi="Times New Roman" w:cs="Times New Roman"/>
          <w:bCs/>
          <w:sz w:val="24"/>
          <w:szCs w:val="24"/>
          <w:lang w:val="id-ID"/>
        </w:rPr>
        <w:t xml:space="preserve">kegiatan </w:t>
      </w:r>
      <w:r w:rsidRPr="00776568">
        <w:rPr>
          <w:rFonts w:ascii="Times New Roman" w:hAnsi="Times New Roman" w:cs="Times New Roman"/>
          <w:bCs/>
          <w:sz w:val="24"/>
          <w:szCs w:val="24"/>
          <w:lang w:val="id-ID"/>
        </w:rPr>
        <w:t xml:space="preserve">mengamati dengan sub/butir indikator pertama </w:t>
      </w:r>
      <w:r w:rsidRPr="00776568">
        <w:rPr>
          <w:rFonts w:ascii="Times New Roman" w:hAnsi="Times New Roman" w:cs="Times New Roman"/>
          <w:sz w:val="24"/>
          <w:szCs w:val="24"/>
          <w:lang w:val="id-ID"/>
        </w:rPr>
        <w:t>mengidentifikasi karakteristik belajar setiap siswa di kelasnya  (DVPR4.</w:t>
      </w:r>
      <w:r>
        <w:rPr>
          <w:rFonts w:ascii="Times New Roman" w:hAnsi="Times New Roman" w:cs="Times New Roman"/>
          <w:sz w:val="24"/>
          <w:szCs w:val="24"/>
          <w:lang w:val="id-ID"/>
        </w:rPr>
        <w:t>1</w:t>
      </w:r>
      <w:r w:rsidRPr="00776568">
        <w:rPr>
          <w:rFonts w:ascii="Times New Roman" w:hAnsi="Times New Roman" w:cs="Times New Roman"/>
          <w:sz w:val="24"/>
          <w:szCs w:val="24"/>
          <w:lang w:val="id-ID"/>
        </w:rPr>
        <w:t xml:space="preserve">1) subjek tidak mengidentifikasi karakteristik belajar setiap siswa di kelasnya, karena dalam menyusun perencanaan dalam RPP pada subtema 1, 2 dan 3 subjek langsung saja memasukkan pendekatan saintifik untuk kegiatan mengamati melalui informasi dari penggunaan </w:t>
      </w:r>
      <w:r w:rsidRPr="00776568">
        <w:rPr>
          <w:rFonts w:ascii="Times New Roman" w:hAnsi="Times New Roman" w:cs="Times New Roman"/>
          <w:sz w:val="24"/>
          <w:szCs w:val="24"/>
        </w:rPr>
        <w:t xml:space="preserve">buku </w:t>
      </w:r>
      <w:r w:rsidRPr="00776568">
        <w:rPr>
          <w:rFonts w:ascii="Times New Roman" w:hAnsi="Times New Roman" w:cs="Times New Roman"/>
          <w:sz w:val="24"/>
          <w:szCs w:val="24"/>
          <w:lang w:val="id-ID"/>
        </w:rPr>
        <w:t xml:space="preserve">guru, buku siswa dan silabus </w:t>
      </w:r>
      <w:r w:rsidRPr="00776568">
        <w:rPr>
          <w:rFonts w:ascii="Times New Roman" w:hAnsi="Times New Roman" w:cs="Times New Roman"/>
          <w:sz w:val="24"/>
          <w:szCs w:val="24"/>
        </w:rPr>
        <w:t xml:space="preserve">yang </w:t>
      </w:r>
      <w:r w:rsidRPr="00AE7F31">
        <w:rPr>
          <w:rFonts w:ascii="Times New Roman" w:hAnsi="Times New Roman" w:cs="Times New Roman"/>
          <w:sz w:val="24"/>
          <w:szCs w:val="24"/>
        </w:rPr>
        <w:t>disediakan oleh sekolah</w:t>
      </w:r>
      <w:r w:rsidRPr="00AE7F31">
        <w:rPr>
          <w:rFonts w:ascii="Times New Roman" w:hAnsi="Times New Roman" w:cs="Times New Roman"/>
          <w:sz w:val="24"/>
          <w:szCs w:val="24"/>
          <w:lang w:val="id-ID"/>
        </w:rPr>
        <w:t xml:space="preserve">. </w:t>
      </w:r>
      <w:r w:rsidRPr="00AE7F31">
        <w:rPr>
          <w:rFonts w:ascii="Times New Roman" w:hAnsi="Times New Roman" w:cs="Times New Roman"/>
          <w:bCs/>
          <w:iCs/>
          <w:color w:val="000000"/>
          <w:sz w:val="24"/>
          <w:szCs w:val="24"/>
          <w:lang w:val="id-ID"/>
        </w:rPr>
        <w:t xml:space="preserve">Berdasarkan </w:t>
      </w:r>
      <w:r w:rsidRPr="00AE7F31">
        <w:rPr>
          <w:rFonts w:ascii="Times New Roman" w:hAnsi="Times New Roman" w:cs="Times New Roman"/>
          <w:bCs/>
          <w:sz w:val="24"/>
          <w:szCs w:val="24"/>
          <w:lang w:val="id-ID"/>
        </w:rPr>
        <w:t xml:space="preserve">data valid tentang langkah pembelajaran saintifik untuk kegiatan mengamati dengan sub/butir indikator kedua </w:t>
      </w:r>
      <w:r w:rsidRPr="00AE7F31">
        <w:rPr>
          <w:rFonts w:ascii="Times New Roman" w:hAnsi="Times New Roman" w:cs="Times New Roman"/>
          <w:sz w:val="24"/>
          <w:szCs w:val="24"/>
          <w:lang w:val="id-ID"/>
        </w:rPr>
        <w:t>memastikan bahwa semua siswa mendapatkan kesempatan yang sama untuk berpartisipasi aktif dalam kegiatan pembelajaran (DVPR4.</w:t>
      </w:r>
      <w:r>
        <w:rPr>
          <w:rFonts w:ascii="Times New Roman" w:hAnsi="Times New Roman" w:cs="Times New Roman"/>
          <w:sz w:val="24"/>
          <w:szCs w:val="24"/>
          <w:lang w:val="id-ID"/>
        </w:rPr>
        <w:t>1</w:t>
      </w:r>
      <w:r w:rsidRPr="00AE7F31">
        <w:rPr>
          <w:rFonts w:ascii="Times New Roman" w:hAnsi="Times New Roman" w:cs="Times New Roman"/>
          <w:sz w:val="24"/>
          <w:szCs w:val="24"/>
          <w:lang w:val="id-ID"/>
        </w:rPr>
        <w:t xml:space="preserve">2) subjek </w:t>
      </w:r>
    </w:p>
    <w:p w:rsidR="00B95C6F" w:rsidRDefault="003E7D20" w:rsidP="00B95C6F">
      <w:pPr>
        <w:pStyle w:val="ListParagraph"/>
        <w:tabs>
          <w:tab w:val="left" w:pos="0"/>
        </w:tabs>
        <w:spacing w:line="240" w:lineRule="auto"/>
        <w:ind w:left="426"/>
        <w:jc w:val="both"/>
        <w:rPr>
          <w:rFonts w:ascii="Times New Roman" w:hAnsi="Times New Roman" w:cs="Times New Roman"/>
          <w:sz w:val="24"/>
          <w:szCs w:val="24"/>
          <w:lang w:val="id-ID"/>
        </w:rPr>
      </w:pPr>
      <w:r w:rsidRPr="00AE7F31">
        <w:rPr>
          <w:rFonts w:ascii="Times New Roman" w:hAnsi="Times New Roman" w:cs="Times New Roman"/>
          <w:bCs/>
          <w:sz w:val="24"/>
          <w:szCs w:val="24"/>
          <w:lang w:val="id-ID"/>
        </w:rPr>
        <w:t xml:space="preserve">telah </w:t>
      </w:r>
      <w:r w:rsidRPr="00AE7F31">
        <w:rPr>
          <w:rFonts w:ascii="Times New Roman" w:hAnsi="Times New Roman" w:cs="Times New Roman"/>
          <w:sz w:val="24"/>
          <w:szCs w:val="24"/>
          <w:lang w:val="id-ID"/>
        </w:rPr>
        <w:t xml:space="preserve">memuat di dalam perencanaan dalam RPP </w:t>
      </w:r>
      <w:r>
        <w:rPr>
          <w:rFonts w:ascii="Times New Roman" w:hAnsi="Times New Roman" w:cs="Times New Roman"/>
          <w:sz w:val="24"/>
          <w:szCs w:val="24"/>
          <w:lang w:val="id-ID"/>
        </w:rPr>
        <w:t xml:space="preserve">pada kegiatan inti untuk </w:t>
      </w:r>
      <w:r w:rsidRPr="00AE7F31">
        <w:rPr>
          <w:rFonts w:ascii="Times New Roman" w:hAnsi="Times New Roman" w:cs="Times New Roman"/>
          <w:sz w:val="24"/>
          <w:szCs w:val="24"/>
          <w:lang w:val="id-ID"/>
        </w:rPr>
        <w:t xml:space="preserve">subtema 1, 2 dan 3 dengan adanya diskusi pada kelompok masing-masing </w:t>
      </w:r>
      <w:r>
        <w:rPr>
          <w:rFonts w:ascii="Times New Roman" w:hAnsi="Times New Roman" w:cs="Times New Roman"/>
          <w:sz w:val="24"/>
          <w:szCs w:val="24"/>
          <w:lang w:val="id-ID"/>
        </w:rPr>
        <w:t xml:space="preserve">untuk mata pelajaran tertentu. </w:t>
      </w:r>
    </w:p>
    <w:p w:rsidR="00B95C6F"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B95C6F">
        <w:rPr>
          <w:rFonts w:ascii="Times New Roman" w:hAnsi="Times New Roman" w:cs="Times New Roman"/>
          <w:bCs/>
          <w:iCs/>
          <w:color w:val="000000"/>
          <w:sz w:val="24"/>
          <w:szCs w:val="24"/>
          <w:lang w:val="id-ID"/>
        </w:rPr>
        <w:t xml:space="preserve">Berdasarkan </w:t>
      </w:r>
      <w:r w:rsidRPr="00B95C6F">
        <w:rPr>
          <w:rFonts w:ascii="Times New Roman" w:hAnsi="Times New Roman" w:cs="Times New Roman"/>
          <w:bCs/>
          <w:sz w:val="24"/>
          <w:szCs w:val="24"/>
          <w:lang w:val="id-ID"/>
        </w:rPr>
        <w:t xml:space="preserve">data valid tentang langkah pembelajaran saintifik untuk kegiatan mengamati dengan sub/butir indikator ketiga </w:t>
      </w:r>
      <w:r w:rsidRPr="00B95C6F">
        <w:rPr>
          <w:rFonts w:ascii="Times New Roman" w:hAnsi="Times New Roman" w:cs="Times New Roman"/>
          <w:sz w:val="24"/>
          <w:szCs w:val="24"/>
          <w:lang w:val="id-ID"/>
        </w:rPr>
        <w:t>mencoba mengetahui penyebab penyimpangan perilaku siswa  untuk mencegah agar perilaku tersebut tidak merugikan siswa lainnya (DVPR4.13) subjek</w:t>
      </w:r>
      <w:r w:rsidRPr="00B95C6F">
        <w:rPr>
          <w:rFonts w:ascii="Times New Roman" w:hAnsi="Times New Roman" w:cs="Times New Roman"/>
          <w:lang w:val="id-ID"/>
        </w:rPr>
        <w:t xml:space="preserve"> </w:t>
      </w:r>
      <w:r w:rsidRPr="00B95C6F">
        <w:rPr>
          <w:rFonts w:ascii="Times New Roman" w:hAnsi="Times New Roman" w:cs="Times New Roman"/>
          <w:sz w:val="24"/>
          <w:szCs w:val="24"/>
          <w:lang w:val="id-ID"/>
        </w:rPr>
        <w:t xml:space="preserve">langsung saja memasukkan pendekatan saintifik untuk kegiatan mengamati melalui informasi dari penggunaan </w:t>
      </w:r>
      <w:r w:rsidRPr="00B95C6F">
        <w:rPr>
          <w:rFonts w:ascii="Times New Roman" w:hAnsi="Times New Roman" w:cs="Times New Roman"/>
          <w:sz w:val="24"/>
          <w:szCs w:val="24"/>
        </w:rPr>
        <w:t xml:space="preserve">buku </w:t>
      </w:r>
      <w:r w:rsidRPr="00B95C6F">
        <w:rPr>
          <w:rFonts w:ascii="Times New Roman" w:hAnsi="Times New Roman" w:cs="Times New Roman"/>
          <w:sz w:val="24"/>
          <w:szCs w:val="24"/>
          <w:lang w:val="id-ID"/>
        </w:rPr>
        <w:t xml:space="preserve">guru, buku siswa dan silabus </w:t>
      </w:r>
      <w:r w:rsidRPr="00B95C6F">
        <w:rPr>
          <w:rFonts w:ascii="Times New Roman" w:hAnsi="Times New Roman" w:cs="Times New Roman"/>
          <w:sz w:val="24"/>
          <w:szCs w:val="24"/>
        </w:rPr>
        <w:t>yang disediakan oleh sekolah</w:t>
      </w:r>
      <w:r w:rsidRPr="00B95C6F">
        <w:rPr>
          <w:rFonts w:ascii="Times New Roman" w:hAnsi="Times New Roman" w:cs="Times New Roman"/>
          <w:sz w:val="24"/>
          <w:szCs w:val="24"/>
          <w:lang w:val="id-ID"/>
        </w:rPr>
        <w:t xml:space="preserve"> tanpa mencari tahu penyebab penyimpangan perilaku siswa sebagai dasar untuk membuat perencanaan dalam RPP pada subtema 1, 2 dan 3. </w:t>
      </w:r>
    </w:p>
    <w:p w:rsidR="003E7D20" w:rsidRPr="00B95C6F"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B95C6F">
        <w:rPr>
          <w:rFonts w:ascii="Times New Roman" w:hAnsi="Times New Roman" w:cs="Times New Roman"/>
          <w:bCs/>
          <w:iCs/>
          <w:color w:val="000000"/>
          <w:sz w:val="24"/>
          <w:szCs w:val="24"/>
          <w:lang w:val="id-ID"/>
        </w:rPr>
        <w:t xml:space="preserve">Berdasarkan </w:t>
      </w:r>
      <w:r w:rsidRPr="00B95C6F">
        <w:rPr>
          <w:rFonts w:ascii="Times New Roman" w:hAnsi="Times New Roman" w:cs="Times New Roman"/>
          <w:bCs/>
          <w:sz w:val="24"/>
          <w:szCs w:val="24"/>
          <w:lang w:val="id-ID"/>
        </w:rPr>
        <w:t xml:space="preserve">data valid tentang langkah pembelajaran saintifik untuk kegiatan mengamati dengan sub/butir indikator keempat </w:t>
      </w:r>
      <w:r w:rsidRPr="00B95C6F">
        <w:rPr>
          <w:rFonts w:ascii="Times New Roman" w:hAnsi="Times New Roman" w:cs="Times New Roman"/>
          <w:sz w:val="24"/>
          <w:szCs w:val="24"/>
          <w:lang w:val="id-ID"/>
        </w:rPr>
        <w:t>memperhatikan siswa dengan kelemahan fisik tertentu agar dapat mengikuti aktivitas pembelajaran, sehingga siswa tersebut tidak termarginalkan (tersisihkan, diolok-olok, minder, dsb.) (DVPR4.14) subjek tidak memperhatikan siswa dengan kelemahan fisik tertentu dalam melakukan perencanaan dalam RPP untuk subtema 1, 2 dan 3, akan tetapi subjek</w:t>
      </w:r>
      <w:r w:rsidRPr="00B95C6F">
        <w:rPr>
          <w:rFonts w:ascii="Times New Roman" w:hAnsi="Times New Roman" w:cs="Times New Roman"/>
          <w:lang w:val="id-ID"/>
        </w:rPr>
        <w:t xml:space="preserve"> </w:t>
      </w:r>
      <w:r w:rsidRPr="00B95C6F">
        <w:rPr>
          <w:rFonts w:ascii="Times New Roman" w:hAnsi="Times New Roman" w:cs="Times New Roman"/>
          <w:sz w:val="24"/>
          <w:szCs w:val="24"/>
          <w:lang w:val="id-ID"/>
        </w:rPr>
        <w:t xml:space="preserve">langsung saja memasukkan pendekatan saintifik untuk kegiatan mengamati melalui informasi dari penggunaan </w:t>
      </w:r>
      <w:r w:rsidRPr="00B95C6F">
        <w:rPr>
          <w:rFonts w:ascii="Times New Roman" w:hAnsi="Times New Roman" w:cs="Times New Roman"/>
          <w:sz w:val="24"/>
          <w:szCs w:val="24"/>
        </w:rPr>
        <w:t xml:space="preserve">buku </w:t>
      </w:r>
      <w:r w:rsidRPr="00B95C6F">
        <w:rPr>
          <w:rFonts w:ascii="Times New Roman" w:hAnsi="Times New Roman" w:cs="Times New Roman"/>
          <w:sz w:val="24"/>
          <w:szCs w:val="24"/>
          <w:lang w:val="id-ID"/>
        </w:rPr>
        <w:t xml:space="preserve">guru, buku siswa dan silabus </w:t>
      </w:r>
      <w:r w:rsidRPr="00B95C6F">
        <w:rPr>
          <w:rFonts w:ascii="Times New Roman" w:hAnsi="Times New Roman" w:cs="Times New Roman"/>
          <w:sz w:val="24"/>
          <w:szCs w:val="24"/>
        </w:rPr>
        <w:t>yang disediakan oleh sekolah</w:t>
      </w:r>
      <w:r w:rsidRPr="00B95C6F">
        <w:rPr>
          <w:rFonts w:ascii="Times New Roman" w:hAnsi="Times New Roman" w:cs="Times New Roman"/>
          <w:sz w:val="24"/>
          <w:szCs w:val="24"/>
          <w:lang w:val="id-ID"/>
        </w:rPr>
        <w:t xml:space="preserve">. Untuk memperhatikan siswa dengan kelemahan fisik tertentu terjadi pada saat pembelajaran berlangsung/terlaksana. </w:t>
      </w:r>
      <w:r w:rsidRPr="00B95C6F">
        <w:rPr>
          <w:rFonts w:ascii="Times New Roman" w:hAnsi="Times New Roman" w:cs="Times New Roman"/>
          <w:bCs/>
          <w:iCs/>
          <w:color w:val="000000"/>
          <w:sz w:val="24"/>
          <w:szCs w:val="24"/>
          <w:lang w:val="id-ID"/>
        </w:rPr>
        <w:t xml:space="preserve">Berdasarkan </w:t>
      </w:r>
      <w:r w:rsidRPr="00B95C6F">
        <w:rPr>
          <w:rFonts w:ascii="Times New Roman" w:hAnsi="Times New Roman" w:cs="Times New Roman"/>
          <w:bCs/>
          <w:sz w:val="24"/>
          <w:szCs w:val="24"/>
          <w:lang w:val="id-ID"/>
        </w:rPr>
        <w:t xml:space="preserve">data valid tentang langkah pembelajaran saintifik untuk kegiatan mengamati dengan sub/butir indikator kelima </w:t>
      </w:r>
      <w:r w:rsidRPr="00B95C6F">
        <w:rPr>
          <w:rFonts w:ascii="Times New Roman" w:hAnsi="Times New Roman" w:cs="Times New Roman"/>
          <w:sz w:val="24"/>
          <w:szCs w:val="24"/>
          <w:lang w:val="id-ID"/>
        </w:rPr>
        <w:t xml:space="preserve">memperhatikan respon siswa yang belum/kurang memahami materi pembelajaran yang diajarkan dan menggunakannya untuk memperbaiki rancangan pembelajaran (DVPR4.15) subjek merumuskan </w:t>
      </w:r>
      <w:r w:rsidRPr="00B95C6F">
        <w:rPr>
          <w:rFonts w:ascii="Times New Roman" w:hAnsi="Times New Roman" w:cs="Times New Roman"/>
          <w:sz w:val="24"/>
          <w:szCs w:val="24"/>
        </w:rPr>
        <w:t xml:space="preserve">dengan jelas </w:t>
      </w:r>
      <w:r w:rsidRPr="00B95C6F">
        <w:rPr>
          <w:rFonts w:ascii="Times New Roman" w:hAnsi="Times New Roman" w:cs="Times New Roman"/>
          <w:sz w:val="24"/>
          <w:szCs w:val="24"/>
          <w:lang w:val="id-ID"/>
        </w:rPr>
        <w:t>d</w:t>
      </w:r>
      <w:r w:rsidRPr="00B95C6F">
        <w:rPr>
          <w:rFonts w:ascii="Times New Roman" w:hAnsi="Times New Roman" w:cs="Times New Roman"/>
          <w:sz w:val="24"/>
          <w:szCs w:val="24"/>
        </w:rPr>
        <w:t xml:space="preserve">alam </w:t>
      </w:r>
      <w:r w:rsidRPr="00B95C6F">
        <w:rPr>
          <w:rFonts w:ascii="Times New Roman" w:hAnsi="Times New Roman" w:cs="Times New Roman"/>
          <w:sz w:val="24"/>
          <w:szCs w:val="24"/>
          <w:lang w:val="id-ID"/>
        </w:rPr>
        <w:t xml:space="preserve">perencanaan </w:t>
      </w:r>
      <w:r w:rsidRPr="00B95C6F">
        <w:rPr>
          <w:rFonts w:ascii="Times New Roman" w:hAnsi="Times New Roman" w:cs="Times New Roman"/>
          <w:sz w:val="24"/>
          <w:szCs w:val="24"/>
        </w:rPr>
        <w:t>RPP</w:t>
      </w:r>
      <w:r w:rsidRPr="00B95C6F">
        <w:rPr>
          <w:rFonts w:ascii="Times New Roman" w:hAnsi="Times New Roman" w:cs="Times New Roman"/>
          <w:sz w:val="24"/>
          <w:szCs w:val="24"/>
          <w:lang w:val="id-ID"/>
        </w:rPr>
        <w:t xml:space="preserve"> untuk subtema 1, 2 dan 3 dengan</w:t>
      </w:r>
      <w:r w:rsidRPr="00B95C6F">
        <w:rPr>
          <w:rFonts w:ascii="Times New Roman" w:hAnsi="Times New Roman" w:cs="Times New Roman"/>
          <w:sz w:val="24"/>
          <w:szCs w:val="24"/>
        </w:rPr>
        <w:t xml:space="preserve"> </w:t>
      </w:r>
      <w:r w:rsidRPr="00B95C6F">
        <w:rPr>
          <w:rFonts w:ascii="Times New Roman" w:hAnsi="Times New Roman" w:cs="Times New Roman"/>
          <w:sz w:val="24"/>
          <w:szCs w:val="24"/>
          <w:lang w:val="id-ID"/>
        </w:rPr>
        <w:t xml:space="preserve">adanya umpan balik dan pertanyaan memancing siswa sehingga memperhatikan </w:t>
      </w:r>
      <w:r w:rsidRPr="00B95C6F">
        <w:rPr>
          <w:rFonts w:ascii="Times New Roman" w:hAnsi="Times New Roman" w:cs="Times New Roman"/>
          <w:sz w:val="24"/>
          <w:szCs w:val="24"/>
          <w:lang w:val="id-ID"/>
        </w:rPr>
        <w:lastRenderedPageBreak/>
        <w:t>respon siswa yang belum/kurang memahami materi pembelajaran yang diajarkan dan menggunakannya untuk memperbaiki rancangan pembelajaran</w:t>
      </w:r>
    </w:p>
    <w:p w:rsidR="003E7D20" w:rsidRDefault="003E7D20" w:rsidP="003E7D20">
      <w:pPr>
        <w:pStyle w:val="ListParagraph"/>
        <w:numPr>
          <w:ilvl w:val="0"/>
          <w:numId w:val="38"/>
        </w:numPr>
        <w:tabs>
          <w:tab w:val="left" w:pos="0"/>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Mengumpulkan Informasi</w:t>
      </w:r>
    </w:p>
    <w:p w:rsidR="00B95C6F"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C1257A">
        <w:rPr>
          <w:rFonts w:ascii="Times New Roman" w:hAnsi="Times New Roman" w:cs="Times New Roman"/>
          <w:bCs/>
          <w:iCs/>
          <w:color w:val="000000"/>
          <w:sz w:val="24"/>
          <w:szCs w:val="24"/>
          <w:lang w:val="id-ID"/>
        </w:rPr>
        <w:t xml:space="preserve">Berdasarkan </w:t>
      </w:r>
      <w:r w:rsidRPr="00C1257A">
        <w:rPr>
          <w:rFonts w:ascii="Times New Roman" w:hAnsi="Times New Roman" w:cs="Times New Roman"/>
          <w:bCs/>
          <w:sz w:val="24"/>
          <w:szCs w:val="24"/>
          <w:lang w:val="id-ID"/>
        </w:rPr>
        <w:t xml:space="preserve">data valid tentang langkah pembelajaran saintifik untuk kegiatan mengumpulkan informasi dengan sub/butir indikator keenam  </w:t>
      </w:r>
      <w:r>
        <w:rPr>
          <w:rFonts w:ascii="Times New Roman" w:hAnsi="Times New Roman" w:cs="Times New Roman"/>
          <w:sz w:val="24"/>
          <w:szCs w:val="24"/>
          <w:lang w:val="id-ID"/>
        </w:rPr>
        <w:t>merencanakan</w:t>
      </w:r>
      <w:r w:rsidRPr="00C1257A">
        <w:rPr>
          <w:rFonts w:ascii="Times New Roman" w:hAnsi="Times New Roman" w:cs="Times New Roman"/>
          <w:sz w:val="24"/>
          <w:szCs w:val="24"/>
          <w:lang w:val="id-ID"/>
        </w:rPr>
        <w:t xml:space="preserve"> kegiatan pembelajaran yang saling terkait satu sama lain, dengan memperhatikan tujuan pembelajaran maupun proses belajar siswa (DVPR4.</w:t>
      </w:r>
      <w:r>
        <w:rPr>
          <w:rFonts w:ascii="Times New Roman" w:hAnsi="Times New Roman" w:cs="Times New Roman"/>
          <w:sz w:val="24"/>
          <w:szCs w:val="24"/>
          <w:lang w:val="id-ID"/>
        </w:rPr>
        <w:t>26</w:t>
      </w:r>
      <w:r w:rsidRPr="00C1257A">
        <w:rPr>
          <w:rFonts w:ascii="Times New Roman" w:hAnsi="Times New Roman" w:cs="Times New Roman"/>
          <w:sz w:val="24"/>
          <w:szCs w:val="24"/>
          <w:lang w:val="id-ID"/>
        </w:rPr>
        <w:t xml:space="preserve">) subjek merumuskan </w:t>
      </w:r>
      <w:r w:rsidRPr="00C1257A">
        <w:rPr>
          <w:rFonts w:ascii="Times New Roman" w:hAnsi="Times New Roman" w:cs="Times New Roman"/>
          <w:sz w:val="24"/>
          <w:szCs w:val="24"/>
        </w:rPr>
        <w:t xml:space="preserve">dengan jelas </w:t>
      </w:r>
      <w:r w:rsidRPr="00C1257A">
        <w:rPr>
          <w:rFonts w:ascii="Times New Roman" w:hAnsi="Times New Roman" w:cs="Times New Roman"/>
          <w:sz w:val="24"/>
          <w:szCs w:val="24"/>
          <w:lang w:val="id-ID"/>
        </w:rPr>
        <w:t>d</w:t>
      </w:r>
      <w:r w:rsidRPr="00C1257A">
        <w:rPr>
          <w:rFonts w:ascii="Times New Roman" w:hAnsi="Times New Roman" w:cs="Times New Roman"/>
          <w:sz w:val="24"/>
          <w:szCs w:val="24"/>
        </w:rPr>
        <w:t xml:space="preserve">alam </w:t>
      </w:r>
      <w:r w:rsidRPr="00C1257A">
        <w:rPr>
          <w:rFonts w:ascii="Times New Roman" w:hAnsi="Times New Roman" w:cs="Times New Roman"/>
          <w:sz w:val="24"/>
          <w:szCs w:val="24"/>
          <w:lang w:val="id-ID"/>
        </w:rPr>
        <w:t xml:space="preserve">perencanaan </w:t>
      </w:r>
      <w:r w:rsidRPr="00C1257A">
        <w:rPr>
          <w:rFonts w:ascii="Times New Roman" w:hAnsi="Times New Roman" w:cs="Times New Roman"/>
          <w:sz w:val="24"/>
          <w:szCs w:val="24"/>
        </w:rPr>
        <w:t>RPP</w:t>
      </w:r>
      <w:r w:rsidRPr="00C1257A">
        <w:rPr>
          <w:rFonts w:ascii="Times New Roman" w:hAnsi="Times New Roman" w:cs="Times New Roman"/>
          <w:sz w:val="24"/>
          <w:szCs w:val="24"/>
          <w:lang w:val="id-ID"/>
        </w:rPr>
        <w:t xml:space="preserve"> untuk subtema 1, 2 dan 3 bahwa metode yang digunakan merupakan tematik terpadu</w:t>
      </w:r>
      <w:r w:rsidRPr="00C1257A">
        <w:rPr>
          <w:sz w:val="24"/>
          <w:szCs w:val="24"/>
          <w:lang w:val="id-ID"/>
        </w:rPr>
        <w:t xml:space="preserve">.  </w:t>
      </w:r>
      <w:r w:rsidRPr="00C1257A">
        <w:rPr>
          <w:rFonts w:ascii="Times New Roman" w:hAnsi="Times New Roman" w:cs="Times New Roman"/>
          <w:bCs/>
          <w:iCs/>
          <w:color w:val="000000"/>
          <w:sz w:val="24"/>
          <w:szCs w:val="24"/>
          <w:lang w:val="id-ID"/>
        </w:rPr>
        <w:t xml:space="preserve">Berdasarkan </w:t>
      </w:r>
      <w:r w:rsidRPr="00C1257A">
        <w:rPr>
          <w:rFonts w:ascii="Times New Roman" w:hAnsi="Times New Roman" w:cs="Times New Roman"/>
          <w:bCs/>
          <w:sz w:val="24"/>
          <w:szCs w:val="24"/>
          <w:lang w:val="id-ID"/>
        </w:rPr>
        <w:t xml:space="preserve">data valid tentang langkah pembelajaran saintifik untuk kegiatan mengumpulkan informasi dengan sub/butir indikator ketujuh </w:t>
      </w:r>
      <w:r w:rsidRPr="00C1257A">
        <w:rPr>
          <w:rFonts w:ascii="Times New Roman" w:hAnsi="Times New Roman" w:cs="Times New Roman"/>
          <w:sz w:val="24"/>
          <w:szCs w:val="24"/>
          <w:lang w:val="id-ID"/>
        </w:rPr>
        <w:t>menyusun silabus yang sesuai dengan kurikulum (DVPR4.</w:t>
      </w:r>
      <w:r>
        <w:rPr>
          <w:rFonts w:ascii="Times New Roman" w:hAnsi="Times New Roman" w:cs="Times New Roman"/>
          <w:sz w:val="24"/>
          <w:szCs w:val="24"/>
          <w:lang w:val="id-ID"/>
        </w:rPr>
        <w:t>2</w:t>
      </w:r>
      <w:r w:rsidRPr="00C1257A">
        <w:rPr>
          <w:rFonts w:ascii="Times New Roman" w:hAnsi="Times New Roman" w:cs="Times New Roman"/>
          <w:sz w:val="24"/>
          <w:szCs w:val="24"/>
          <w:lang w:val="id-ID"/>
        </w:rPr>
        <w:t xml:space="preserve">7) subjek </w:t>
      </w:r>
      <w:r w:rsidRPr="00C1257A">
        <w:rPr>
          <w:rFonts w:ascii="Times New Roman" w:hAnsi="Times New Roman" w:cs="Times New Roman"/>
          <w:sz w:val="24"/>
          <w:szCs w:val="24"/>
        </w:rPr>
        <w:t>tidak memperlihatkan usaha</w:t>
      </w:r>
      <w:r w:rsidRPr="00C1257A">
        <w:rPr>
          <w:rFonts w:ascii="Times New Roman" w:hAnsi="Times New Roman" w:cs="Times New Roman"/>
          <w:sz w:val="24"/>
          <w:szCs w:val="24"/>
          <w:lang w:val="id-ID"/>
        </w:rPr>
        <w:t xml:space="preserve"> menyusun silabus yang sesuai dengan kurikulum, subjek menerima langsung silabus yang telah </w:t>
      </w:r>
      <w:r w:rsidRPr="00C1257A">
        <w:rPr>
          <w:rFonts w:ascii="Times New Roman" w:hAnsi="Times New Roman" w:cs="Times New Roman"/>
          <w:sz w:val="24"/>
          <w:szCs w:val="24"/>
        </w:rPr>
        <w:t>yang disediakan oleh sekolah</w:t>
      </w:r>
      <w:r w:rsidRPr="00C1257A">
        <w:rPr>
          <w:rFonts w:ascii="Times New Roman" w:hAnsi="Times New Roman" w:cs="Times New Roman"/>
          <w:sz w:val="24"/>
          <w:szCs w:val="24"/>
          <w:lang w:val="id-ID"/>
        </w:rPr>
        <w:t>.</w:t>
      </w:r>
    </w:p>
    <w:p w:rsidR="003E7D20" w:rsidRPr="00C1257A"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C1257A">
        <w:rPr>
          <w:rFonts w:ascii="Times New Roman" w:hAnsi="Times New Roman" w:cs="Times New Roman"/>
          <w:bCs/>
          <w:iCs/>
          <w:color w:val="000000"/>
          <w:sz w:val="24"/>
          <w:szCs w:val="24"/>
          <w:lang w:val="id-ID"/>
        </w:rPr>
        <w:t xml:space="preserve">Berdasarkan </w:t>
      </w:r>
      <w:r w:rsidRPr="00C1257A">
        <w:rPr>
          <w:rFonts w:ascii="Times New Roman" w:hAnsi="Times New Roman" w:cs="Times New Roman"/>
          <w:bCs/>
          <w:sz w:val="24"/>
          <w:szCs w:val="24"/>
          <w:lang w:val="id-ID"/>
        </w:rPr>
        <w:t xml:space="preserve">data valid tentang langkah pembelajaran saintifik untuk kegiatan mengumpulkan informasi dengan sub/butir indikator kedelapan </w:t>
      </w:r>
      <w:r w:rsidRPr="00C1257A">
        <w:rPr>
          <w:rFonts w:ascii="Times New Roman" w:hAnsi="Times New Roman" w:cs="Times New Roman"/>
          <w:sz w:val="24"/>
          <w:szCs w:val="24"/>
          <w:lang w:val="id-ID"/>
        </w:rPr>
        <w:t>merancang rencana pembelajaran yang sesuai dengan silabus untuk membahas materi ajar tertentu agar siswa dapat mencapai kompetensi dasar yang ditetapkan (DVPR4.</w:t>
      </w:r>
      <w:r>
        <w:rPr>
          <w:rFonts w:ascii="Times New Roman" w:hAnsi="Times New Roman" w:cs="Times New Roman"/>
          <w:sz w:val="24"/>
          <w:szCs w:val="24"/>
          <w:lang w:val="id-ID"/>
        </w:rPr>
        <w:t>2</w:t>
      </w:r>
      <w:r w:rsidRPr="00C1257A">
        <w:rPr>
          <w:rFonts w:ascii="Times New Roman" w:hAnsi="Times New Roman" w:cs="Times New Roman"/>
          <w:sz w:val="24"/>
          <w:szCs w:val="24"/>
          <w:lang w:val="id-ID"/>
        </w:rPr>
        <w:t xml:space="preserve">8) subjek merumuskan </w:t>
      </w:r>
      <w:r w:rsidRPr="00C1257A">
        <w:rPr>
          <w:rFonts w:ascii="Times New Roman" w:hAnsi="Times New Roman" w:cs="Times New Roman"/>
          <w:sz w:val="24"/>
          <w:szCs w:val="24"/>
        </w:rPr>
        <w:t xml:space="preserve">dengan jelas </w:t>
      </w:r>
      <w:r w:rsidRPr="00C1257A">
        <w:rPr>
          <w:rFonts w:ascii="Times New Roman" w:hAnsi="Times New Roman" w:cs="Times New Roman"/>
          <w:sz w:val="24"/>
          <w:szCs w:val="24"/>
          <w:lang w:val="id-ID"/>
        </w:rPr>
        <w:t>d</w:t>
      </w:r>
      <w:r w:rsidRPr="00C1257A">
        <w:rPr>
          <w:rFonts w:ascii="Times New Roman" w:hAnsi="Times New Roman" w:cs="Times New Roman"/>
          <w:sz w:val="24"/>
          <w:szCs w:val="24"/>
        </w:rPr>
        <w:t xml:space="preserve">alam </w:t>
      </w:r>
      <w:r w:rsidRPr="00C1257A">
        <w:rPr>
          <w:rFonts w:ascii="Times New Roman" w:hAnsi="Times New Roman" w:cs="Times New Roman"/>
          <w:sz w:val="24"/>
          <w:szCs w:val="24"/>
          <w:lang w:val="id-ID"/>
        </w:rPr>
        <w:t xml:space="preserve">perencanaan </w:t>
      </w:r>
      <w:r w:rsidRPr="00C1257A">
        <w:rPr>
          <w:rFonts w:ascii="Times New Roman" w:hAnsi="Times New Roman" w:cs="Times New Roman"/>
          <w:sz w:val="24"/>
          <w:szCs w:val="24"/>
        </w:rPr>
        <w:t>RPP</w:t>
      </w:r>
      <w:r w:rsidRPr="00C1257A">
        <w:rPr>
          <w:rFonts w:ascii="Times New Roman" w:hAnsi="Times New Roman" w:cs="Times New Roman"/>
          <w:sz w:val="24"/>
          <w:szCs w:val="24"/>
          <w:lang w:val="id-ID"/>
        </w:rPr>
        <w:t xml:space="preserve"> untuk subtema 1, 2 dan 3 kesesuaian antara Kompetensi Inti (KI) dengan Kompetensi Dasar (KD) yang merupakan tematik terpadu.</w:t>
      </w:r>
      <w:r w:rsidRPr="00C1257A">
        <w:rPr>
          <w:sz w:val="24"/>
          <w:szCs w:val="24"/>
        </w:rPr>
        <w:t xml:space="preserve"> </w:t>
      </w:r>
    </w:p>
    <w:p w:rsidR="003E7D20" w:rsidRDefault="003E7D20" w:rsidP="003E7D20">
      <w:pPr>
        <w:pStyle w:val="ListParagraph"/>
        <w:numPr>
          <w:ilvl w:val="0"/>
          <w:numId w:val="38"/>
        </w:numPr>
        <w:tabs>
          <w:tab w:val="left" w:pos="0"/>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Mengkomunikasikan</w:t>
      </w:r>
    </w:p>
    <w:p w:rsidR="00B95C6F"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C1257A">
        <w:rPr>
          <w:rFonts w:ascii="Times New Roman" w:hAnsi="Times New Roman" w:cs="Times New Roman"/>
          <w:bCs/>
          <w:iCs/>
          <w:color w:val="000000"/>
          <w:sz w:val="24"/>
          <w:szCs w:val="24"/>
          <w:lang w:val="id-ID"/>
        </w:rPr>
        <w:t xml:space="preserve">Berdasarkan </w:t>
      </w:r>
      <w:r w:rsidRPr="00C1257A">
        <w:rPr>
          <w:rFonts w:ascii="Times New Roman" w:hAnsi="Times New Roman" w:cs="Times New Roman"/>
          <w:bCs/>
          <w:sz w:val="24"/>
          <w:szCs w:val="24"/>
          <w:lang w:val="id-ID"/>
        </w:rPr>
        <w:t xml:space="preserve">data valid tentang langkah pembelajaran saintifik untuk kegiatan mengkomunikasikan dengan sub/butir indikator kesembilan </w:t>
      </w:r>
      <w:r w:rsidRPr="00C1257A">
        <w:rPr>
          <w:rFonts w:ascii="Times New Roman" w:hAnsi="Times New Roman" w:cs="Times New Roman"/>
          <w:sz w:val="24"/>
          <w:szCs w:val="24"/>
          <w:lang w:val="id-ID"/>
        </w:rPr>
        <w:t xml:space="preserve">memberi kesempatan kepada siswa untuk menguasai materi pembelajaran sesuai usia dan kemampuan belajarnya melalui pengaturan proses pembelajaran dan aktivitas yang bervariasi (DVPR4.9) subjek tidak memberi kesempatan kepada siswa untuk menguasai materi pembelajaran sesuai usia dan kemampuan belajarnya dalam melakukan perencanaan dalam RPP untuk subtema 1, 2 dan 3 karena usia siswa dalam satu kelas sama sehingga subjek langsung memasukkan pendekatan saintifik untuk kegiatan mengkomunikasikan dalam RPP melalui informasi dari penggunaan </w:t>
      </w:r>
      <w:r w:rsidRPr="00C1257A">
        <w:rPr>
          <w:rFonts w:ascii="Times New Roman" w:hAnsi="Times New Roman" w:cs="Times New Roman"/>
          <w:sz w:val="24"/>
          <w:szCs w:val="24"/>
        </w:rPr>
        <w:t xml:space="preserve">buku </w:t>
      </w:r>
      <w:r w:rsidRPr="00C1257A">
        <w:rPr>
          <w:rFonts w:ascii="Times New Roman" w:hAnsi="Times New Roman" w:cs="Times New Roman"/>
          <w:sz w:val="24"/>
          <w:szCs w:val="24"/>
          <w:lang w:val="id-ID"/>
        </w:rPr>
        <w:t xml:space="preserve">guru, buku siswa dan silabus </w:t>
      </w:r>
      <w:r w:rsidRPr="00C1257A">
        <w:rPr>
          <w:rFonts w:ascii="Times New Roman" w:hAnsi="Times New Roman" w:cs="Times New Roman"/>
          <w:sz w:val="24"/>
          <w:szCs w:val="24"/>
        </w:rPr>
        <w:t>yang disediakan oleh sekolah</w:t>
      </w:r>
      <w:r w:rsidRPr="00C1257A">
        <w:rPr>
          <w:rFonts w:ascii="Times New Roman" w:hAnsi="Times New Roman" w:cs="Times New Roman"/>
          <w:sz w:val="24"/>
          <w:szCs w:val="24"/>
          <w:lang w:val="id-ID"/>
        </w:rPr>
        <w:t xml:space="preserve">. </w:t>
      </w:r>
    </w:p>
    <w:p w:rsidR="00B95C6F"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C1257A">
        <w:rPr>
          <w:rFonts w:ascii="Times New Roman" w:hAnsi="Times New Roman" w:cs="Times New Roman"/>
          <w:bCs/>
          <w:iCs/>
          <w:color w:val="000000"/>
          <w:sz w:val="24"/>
          <w:szCs w:val="24"/>
          <w:lang w:val="id-ID"/>
        </w:rPr>
        <w:t xml:space="preserve">Berdasarkan </w:t>
      </w:r>
      <w:r w:rsidRPr="00C1257A">
        <w:rPr>
          <w:rFonts w:ascii="Times New Roman" w:hAnsi="Times New Roman" w:cs="Times New Roman"/>
          <w:bCs/>
          <w:sz w:val="24"/>
          <w:szCs w:val="24"/>
          <w:lang w:val="id-ID"/>
        </w:rPr>
        <w:t xml:space="preserve">data valid tentang langkah pembelajaran saintifik untuk kegiatan mengkomunikasikan dengan sub/butir indikator kesepuluh </w:t>
      </w:r>
      <w:r w:rsidRPr="00C1257A">
        <w:rPr>
          <w:rFonts w:ascii="Times New Roman" w:hAnsi="Times New Roman" w:cs="Times New Roman"/>
          <w:sz w:val="24"/>
          <w:szCs w:val="24"/>
          <w:lang w:val="id-ID"/>
        </w:rPr>
        <w:t xml:space="preserve">memastikan tingkat pemahaman siswa terhadap materi pembelajaran tertentu dan menyesuaikan aktivitas pembelajaran berikutnya berdasarkan tingkat pemahaman tersebut (DVPR4.10) subjek tidak memastikan tingkat pemahaman siswa terhadap materi pembelajaran tertentu dalam melakukan perencanaan dalam RPP untuk subtema 1, 2 dan 3 karena dalam melakukan perencanaan subjek langsung memasukkan pendekatan saintifik untuk kegiatan mengkomunikasikan dalam RPP melalui informasi dari penggunaan </w:t>
      </w:r>
      <w:r w:rsidRPr="00C1257A">
        <w:rPr>
          <w:rFonts w:ascii="Times New Roman" w:hAnsi="Times New Roman" w:cs="Times New Roman"/>
          <w:sz w:val="24"/>
          <w:szCs w:val="24"/>
        </w:rPr>
        <w:t xml:space="preserve">buku </w:t>
      </w:r>
      <w:r w:rsidRPr="00C1257A">
        <w:rPr>
          <w:rFonts w:ascii="Times New Roman" w:hAnsi="Times New Roman" w:cs="Times New Roman"/>
          <w:sz w:val="24"/>
          <w:szCs w:val="24"/>
          <w:lang w:val="id-ID"/>
        </w:rPr>
        <w:t xml:space="preserve">guru, buku siswa dan silabus </w:t>
      </w:r>
      <w:r w:rsidRPr="00C1257A">
        <w:rPr>
          <w:rFonts w:ascii="Times New Roman" w:hAnsi="Times New Roman" w:cs="Times New Roman"/>
          <w:sz w:val="24"/>
          <w:szCs w:val="24"/>
        </w:rPr>
        <w:t>yang disediakan oleh sekolah</w:t>
      </w:r>
      <w:r w:rsidRPr="00C1257A">
        <w:rPr>
          <w:rFonts w:ascii="Times New Roman" w:hAnsi="Times New Roman" w:cs="Times New Roman"/>
          <w:sz w:val="24"/>
          <w:szCs w:val="24"/>
          <w:lang w:val="id-ID"/>
        </w:rPr>
        <w:t xml:space="preserve">. </w:t>
      </w:r>
    </w:p>
    <w:p w:rsidR="00B95C6F"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B95C6F">
        <w:rPr>
          <w:rFonts w:ascii="Times New Roman" w:hAnsi="Times New Roman" w:cs="Times New Roman"/>
          <w:bCs/>
          <w:iCs/>
          <w:color w:val="000000"/>
          <w:sz w:val="24"/>
          <w:szCs w:val="24"/>
          <w:lang w:val="id-ID"/>
        </w:rPr>
        <w:t xml:space="preserve">Berdasarkan </w:t>
      </w:r>
      <w:r w:rsidRPr="00B95C6F">
        <w:rPr>
          <w:rFonts w:ascii="Times New Roman" w:hAnsi="Times New Roman" w:cs="Times New Roman"/>
          <w:bCs/>
          <w:sz w:val="24"/>
          <w:szCs w:val="24"/>
          <w:lang w:val="id-ID"/>
        </w:rPr>
        <w:t xml:space="preserve">data valid tentang langkah pembelajaran saintifik untuk kegiatan mengkomunikasikan dengan sub/butir indikator kesebelas </w:t>
      </w:r>
      <w:r w:rsidRPr="00B95C6F">
        <w:rPr>
          <w:rFonts w:ascii="Times New Roman" w:hAnsi="Times New Roman" w:cs="Times New Roman"/>
          <w:sz w:val="24"/>
          <w:szCs w:val="24"/>
          <w:lang w:val="id-ID"/>
        </w:rPr>
        <w:t xml:space="preserve">menjelaskan alasan pelaksanaan kegiatan/aktivitas yang dilakukannya, baik yang sesuai maupun yang berbeda dengan rencana, terkait keberhasilan pembelajaran aktivitas yang bervariasi (DVPR4.11) subjek tidak menjelaskan alasan pelaksanaan kegiatan/aktivitas yang </w:t>
      </w:r>
      <w:r w:rsidRPr="00B95C6F">
        <w:rPr>
          <w:rFonts w:ascii="Times New Roman" w:hAnsi="Times New Roman" w:cs="Times New Roman"/>
          <w:sz w:val="24"/>
          <w:szCs w:val="24"/>
          <w:lang w:val="id-ID"/>
        </w:rPr>
        <w:lastRenderedPageBreak/>
        <w:t xml:space="preserve">dilakukannya baik yang sesuai maupun yang berbeda dengan rencana dalam RPP untuk subtema 1, 2 dan 3 karena </w:t>
      </w:r>
      <w:r w:rsidRPr="00B95C6F">
        <w:rPr>
          <w:rFonts w:ascii="Times New Roman" w:hAnsi="Times New Roman" w:cs="Times New Roman"/>
          <w:sz w:val="24"/>
          <w:szCs w:val="24"/>
        </w:rPr>
        <w:t>subjek</w:t>
      </w:r>
      <w:r w:rsidRPr="00B95C6F">
        <w:rPr>
          <w:rFonts w:ascii="Times New Roman" w:hAnsi="Times New Roman" w:cs="Times New Roman"/>
          <w:sz w:val="24"/>
          <w:szCs w:val="24"/>
          <w:lang w:val="id-ID"/>
        </w:rPr>
        <w:t xml:space="preserve"> lebih terfokus pada terselesaikannya materi pada saat pembelajaran yang akan dilaksanakannya. </w:t>
      </w:r>
    </w:p>
    <w:p w:rsidR="00B95C6F"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B95C6F">
        <w:rPr>
          <w:rFonts w:ascii="Times New Roman" w:hAnsi="Times New Roman" w:cs="Times New Roman"/>
          <w:bCs/>
          <w:iCs/>
          <w:color w:val="000000"/>
          <w:sz w:val="24"/>
          <w:szCs w:val="24"/>
          <w:lang w:val="id-ID"/>
        </w:rPr>
        <w:t xml:space="preserve">Berdasarkan </w:t>
      </w:r>
      <w:r w:rsidRPr="00B95C6F">
        <w:rPr>
          <w:rFonts w:ascii="Times New Roman" w:hAnsi="Times New Roman" w:cs="Times New Roman"/>
          <w:bCs/>
          <w:sz w:val="24"/>
          <w:szCs w:val="24"/>
          <w:lang w:val="id-ID"/>
        </w:rPr>
        <w:t xml:space="preserve">data valid tentang langkah pembelajaran saintifik untuk kegiatan mengkomunikasikan dengan sub/butir indikator kedua belas </w:t>
      </w:r>
      <w:r w:rsidRPr="00B95C6F">
        <w:rPr>
          <w:rFonts w:ascii="Times New Roman" w:hAnsi="Times New Roman" w:cs="Times New Roman"/>
          <w:sz w:val="24"/>
          <w:szCs w:val="24"/>
          <w:lang w:val="id-ID"/>
        </w:rPr>
        <w:t xml:space="preserve">menggunakan berbagai teknik/metode/pendekatan untuk memotiviasi kemauan belajar siswa (DVPR4.12) subjek memuat di masing-masing perencanaan dalam RPP untuk subtema 1, 2 dan 3 untuk metode dan pendekatan pembelajaran tertuang metode yang digunakan adalah: tematik terpadu, pendekatan yang digunakan adalah: </w:t>
      </w:r>
      <w:r w:rsidRPr="00B95C6F">
        <w:rPr>
          <w:rFonts w:ascii="Times New Roman" w:hAnsi="Times New Roman" w:cs="Times New Roman"/>
          <w:i/>
          <w:sz w:val="24"/>
          <w:szCs w:val="24"/>
        </w:rPr>
        <w:t>Scientific</w:t>
      </w:r>
      <w:r w:rsidRPr="00B95C6F">
        <w:rPr>
          <w:rFonts w:ascii="Times New Roman" w:hAnsi="Times New Roman" w:cs="Times New Roman"/>
          <w:sz w:val="24"/>
          <w:szCs w:val="24"/>
        </w:rPr>
        <w:t xml:space="preserve"> </w:t>
      </w:r>
      <w:r w:rsidRPr="00B95C6F">
        <w:rPr>
          <w:rFonts w:ascii="Times New Roman" w:hAnsi="Times New Roman" w:cs="Times New Roman"/>
          <w:sz w:val="24"/>
          <w:szCs w:val="24"/>
          <w:lang w:val="id-ID"/>
        </w:rPr>
        <w:t>(mengamati, menanya, mengumpulkan informasi, mengolah informasi/mengasosiasikan/menalar, dan mengkomunikasikan), dan model pembelajaran adalah: disvovery learning</w:t>
      </w:r>
      <w:r w:rsidR="00B95C6F">
        <w:rPr>
          <w:rFonts w:ascii="Times New Roman" w:hAnsi="Times New Roman" w:cs="Times New Roman"/>
          <w:sz w:val="24"/>
          <w:szCs w:val="24"/>
          <w:lang w:val="id-ID"/>
        </w:rPr>
        <w:t>.</w:t>
      </w:r>
    </w:p>
    <w:p w:rsidR="003E7D20" w:rsidRPr="00B95C6F" w:rsidRDefault="003E7D20" w:rsidP="00B95C6F">
      <w:pPr>
        <w:pStyle w:val="ListParagraph"/>
        <w:tabs>
          <w:tab w:val="left" w:pos="0"/>
        </w:tabs>
        <w:spacing w:line="240" w:lineRule="auto"/>
        <w:ind w:left="426" w:firstLine="567"/>
        <w:jc w:val="both"/>
        <w:rPr>
          <w:rFonts w:ascii="Times New Roman" w:hAnsi="Times New Roman" w:cs="Times New Roman"/>
          <w:sz w:val="24"/>
          <w:szCs w:val="24"/>
          <w:lang w:val="id-ID"/>
        </w:rPr>
      </w:pPr>
      <w:r w:rsidRPr="00B95C6F">
        <w:rPr>
          <w:rFonts w:ascii="Times New Roman" w:hAnsi="Times New Roman" w:cs="Times New Roman"/>
          <w:bCs/>
          <w:iCs/>
          <w:color w:val="000000"/>
          <w:sz w:val="24"/>
          <w:szCs w:val="24"/>
          <w:lang w:val="id-ID"/>
        </w:rPr>
        <w:t xml:space="preserve">Berdasarkan </w:t>
      </w:r>
      <w:r w:rsidRPr="00B95C6F">
        <w:rPr>
          <w:rFonts w:ascii="Times New Roman" w:hAnsi="Times New Roman" w:cs="Times New Roman"/>
          <w:bCs/>
          <w:sz w:val="24"/>
          <w:szCs w:val="24"/>
          <w:lang w:val="id-ID"/>
        </w:rPr>
        <w:t xml:space="preserve">data valid tentang langkah pembelajaran saintifik untuk kegiatan mengkomunikasikan dengan sub/butir indikator ketiga belas </w:t>
      </w:r>
      <w:r w:rsidRPr="00B95C6F">
        <w:rPr>
          <w:rFonts w:ascii="Times New Roman" w:hAnsi="Times New Roman" w:cs="Times New Roman"/>
          <w:sz w:val="24"/>
          <w:szCs w:val="24"/>
          <w:lang w:val="id-ID"/>
        </w:rPr>
        <w:t xml:space="preserve">mengikuti urutan materi pembelajaran dengan memperhatikan tujuan pembelajaran (DVPR4.13) subjek merumuskan </w:t>
      </w:r>
      <w:r w:rsidRPr="00B95C6F">
        <w:rPr>
          <w:rFonts w:ascii="Times New Roman" w:hAnsi="Times New Roman" w:cs="Times New Roman"/>
          <w:sz w:val="24"/>
          <w:szCs w:val="24"/>
        </w:rPr>
        <w:t xml:space="preserve">dengan jelas </w:t>
      </w:r>
      <w:r w:rsidRPr="00B95C6F">
        <w:rPr>
          <w:rFonts w:ascii="Times New Roman" w:hAnsi="Times New Roman" w:cs="Times New Roman"/>
          <w:sz w:val="24"/>
          <w:szCs w:val="24"/>
          <w:lang w:val="id-ID"/>
        </w:rPr>
        <w:t>d</w:t>
      </w:r>
      <w:r w:rsidRPr="00B95C6F">
        <w:rPr>
          <w:rFonts w:ascii="Times New Roman" w:hAnsi="Times New Roman" w:cs="Times New Roman"/>
          <w:sz w:val="24"/>
          <w:szCs w:val="24"/>
        </w:rPr>
        <w:t xml:space="preserve">alam </w:t>
      </w:r>
      <w:r w:rsidRPr="00B95C6F">
        <w:rPr>
          <w:rFonts w:ascii="Times New Roman" w:hAnsi="Times New Roman" w:cs="Times New Roman"/>
          <w:sz w:val="24"/>
          <w:szCs w:val="24"/>
          <w:lang w:val="id-ID"/>
        </w:rPr>
        <w:t xml:space="preserve">perencanaan </w:t>
      </w:r>
      <w:r w:rsidRPr="00B95C6F">
        <w:rPr>
          <w:rFonts w:ascii="Times New Roman" w:hAnsi="Times New Roman" w:cs="Times New Roman"/>
          <w:sz w:val="24"/>
          <w:szCs w:val="24"/>
        </w:rPr>
        <w:t>RPP</w:t>
      </w:r>
      <w:r w:rsidRPr="00B95C6F">
        <w:rPr>
          <w:rFonts w:ascii="Times New Roman" w:hAnsi="Times New Roman" w:cs="Times New Roman"/>
          <w:sz w:val="24"/>
          <w:szCs w:val="24"/>
          <w:lang w:val="id-ID"/>
        </w:rPr>
        <w:t xml:space="preserve"> pada subtema 1, 2 dan 3 kesesuaian antara Kompetensi Inti (KI) dengan Kompetensi Dasar (KD) yang menurunkan indikator pada setiap mata pelajaran dengan tujuan pembelajaran berdasarkan materi pembelajaran</w:t>
      </w:r>
    </w:p>
    <w:p w:rsidR="003E7D20" w:rsidRDefault="003E7D20" w:rsidP="00B95C6F">
      <w:pPr>
        <w:pStyle w:val="ListParagraph"/>
        <w:numPr>
          <w:ilvl w:val="0"/>
          <w:numId w:val="37"/>
        </w:numPr>
        <w:tabs>
          <w:tab w:val="left" w:pos="0"/>
        </w:tabs>
        <w:spacing w:line="24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Pelaksanaan</w:t>
      </w:r>
    </w:p>
    <w:p w:rsidR="00B95C6F" w:rsidRPr="00B95C6F" w:rsidRDefault="00B95C6F" w:rsidP="00B95C6F">
      <w:pPr>
        <w:pStyle w:val="ListParagraph"/>
        <w:numPr>
          <w:ilvl w:val="1"/>
          <w:numId w:val="33"/>
        </w:numPr>
        <w:tabs>
          <w:tab w:val="left" w:pos="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Aktivitas guru </w:t>
      </w:r>
      <w:r w:rsidRPr="00B95C6F">
        <w:rPr>
          <w:rFonts w:ascii="Times New Roman" w:hAnsi="Times New Roman" w:cs="Times New Roman"/>
          <w:sz w:val="24"/>
          <w:szCs w:val="24"/>
          <w:lang w:val="id-ID"/>
        </w:rPr>
        <w:t>menerapkan</w:t>
      </w:r>
      <w:r w:rsidRPr="00890AF2">
        <w:rPr>
          <w:rFonts w:ascii="Times New Roman" w:hAnsi="Times New Roman" w:cs="Times New Roman"/>
          <w:sz w:val="24"/>
          <w:szCs w:val="24"/>
        </w:rPr>
        <w:t xml:space="preserve"> pendekatan saintifik</w:t>
      </w:r>
    </w:p>
    <w:p w:rsidR="00B95C6F" w:rsidRPr="00B95C6F" w:rsidRDefault="00B95C6F" w:rsidP="00B95C6F">
      <w:pPr>
        <w:pStyle w:val="ListParagraph"/>
        <w:numPr>
          <w:ilvl w:val="2"/>
          <w:numId w:val="33"/>
        </w:numPr>
        <w:ind w:left="993" w:hanging="283"/>
        <w:jc w:val="both"/>
        <w:rPr>
          <w:rFonts w:ascii="Times New Roman" w:hAnsi="Times New Roman" w:cs="Times New Roman"/>
          <w:sz w:val="24"/>
          <w:szCs w:val="24"/>
          <w:lang w:val="id-ID"/>
        </w:rPr>
      </w:pPr>
      <w:r w:rsidRPr="00B95C6F">
        <w:rPr>
          <w:rFonts w:ascii="Times New Roman" w:hAnsi="Times New Roman" w:cs="Times New Roman"/>
          <w:sz w:val="24"/>
          <w:szCs w:val="24"/>
          <w:lang w:val="id-ID"/>
        </w:rPr>
        <w:t>Mengamati</w:t>
      </w:r>
    </w:p>
    <w:p w:rsidR="00B95C6F" w:rsidRPr="00890AF2"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mengamati dengan sub/butir indikator pertama </w:t>
      </w:r>
      <w:r w:rsidRPr="00890AF2">
        <w:rPr>
          <w:rFonts w:ascii="Times New Roman" w:hAnsi="Times New Roman" w:cs="Times New Roman"/>
          <w:color w:val="000000" w:themeColor="text1" w:themeShade="BF"/>
          <w:sz w:val="24"/>
          <w:szCs w:val="24"/>
          <w:lang w:val="id-ID"/>
        </w:rPr>
        <w:t>memfasilitasi dan menyajikan kegiatan siswa untuk  mengamati</w:t>
      </w:r>
      <w:r w:rsidRPr="00890AF2">
        <w:rPr>
          <w:rFonts w:ascii="Times New Roman" w:hAnsi="Times New Roman" w:cs="Times New Roman"/>
          <w:sz w:val="24"/>
          <w:szCs w:val="24"/>
          <w:lang w:val="id-ID"/>
        </w:rPr>
        <w:t xml:space="preserve"> (DVPB5.11)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membahas materi selain menggunakan buku paket, akan tetapi subjek menggunakan  LCD yang lebih membantu siswa mengamati secara jelas materi yang diamati</w:t>
      </w:r>
    </w:p>
    <w:p w:rsidR="00B95C6F" w:rsidRDefault="00B95C6F" w:rsidP="00B95C6F">
      <w:pPr>
        <w:pStyle w:val="ListParagraph"/>
        <w:numPr>
          <w:ilvl w:val="2"/>
          <w:numId w:val="33"/>
        </w:numPr>
        <w:spacing w:after="0" w:line="24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Menanya</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menanya dengan sub/butir indikator pertama </w:t>
      </w:r>
      <w:r w:rsidRPr="00890AF2">
        <w:rPr>
          <w:rFonts w:ascii="Times New Roman" w:hAnsi="Times New Roman" w:cs="Times New Roman"/>
          <w:sz w:val="24"/>
          <w:szCs w:val="24"/>
          <w:lang w:val="id-ID"/>
        </w:rPr>
        <w:t xml:space="preserve">memancing siswa untuk bertanya apa, mengapa dan bagaimana (DVPB5.21)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sudah memancing siswa bertanya melalui proses mengamati sebelumnya dengan penggunaan LCD/buku paket siswa</w:t>
      </w:r>
      <w:r>
        <w:rPr>
          <w:rFonts w:ascii="Times New Roman" w:hAnsi="Times New Roman" w:cs="Times New Roman"/>
          <w:sz w:val="24"/>
          <w:szCs w:val="24"/>
          <w:lang w:val="id-ID"/>
        </w:rPr>
        <w:t>.</w:t>
      </w:r>
    </w:p>
    <w:p w:rsidR="00B95C6F" w:rsidRPr="00890AF2"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menanya dengan sub/butir indikator kedua </w:t>
      </w:r>
      <w:r w:rsidRPr="00890AF2">
        <w:rPr>
          <w:rFonts w:ascii="Times New Roman" w:hAnsi="Times New Roman" w:cs="Times New Roman"/>
          <w:sz w:val="24"/>
          <w:szCs w:val="24"/>
          <w:lang w:val="id-ID"/>
        </w:rPr>
        <w:t xml:space="preserve">memberikan banyak kesempatan kepada siswa untuk bertanya, mempraktekkan dan berinteraksi dengan siswa lain (DVPB5.22)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memberikan banyak kesempatan kepada siswa untuk bertanya,  mempraktekkan dan berinteraksi dengan siswa lain dengan keaktifan setiap siswa mengangkat tangan untuk mengajukan pertanyaan</w:t>
      </w:r>
    </w:p>
    <w:p w:rsidR="00B95C6F" w:rsidRDefault="00B95C6F" w:rsidP="00B95C6F">
      <w:pPr>
        <w:pStyle w:val="ListParagraph"/>
        <w:numPr>
          <w:ilvl w:val="2"/>
          <w:numId w:val="33"/>
        </w:numPr>
        <w:spacing w:after="0" w:line="240" w:lineRule="auto"/>
        <w:ind w:left="993" w:hanging="284"/>
        <w:jc w:val="both"/>
        <w:rPr>
          <w:rFonts w:ascii="Times New Roman" w:hAnsi="Times New Roman" w:cs="Times New Roman"/>
          <w:sz w:val="24"/>
          <w:szCs w:val="24"/>
          <w:lang w:val="id-ID"/>
        </w:rPr>
      </w:pPr>
      <w:r w:rsidRPr="00901EA4">
        <w:rPr>
          <w:rFonts w:ascii="Times New Roman" w:hAnsi="Times New Roman" w:cs="Times New Roman"/>
          <w:sz w:val="24"/>
          <w:szCs w:val="24"/>
          <w:lang w:val="id-ID"/>
        </w:rPr>
        <w:t>Mengumpulkan Informasi</w:t>
      </w:r>
    </w:p>
    <w:p w:rsidR="00B95C6F" w:rsidRPr="00890AF2"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mengumpulkan informasi dengan sub/butir indikator pertama </w:t>
      </w:r>
      <w:r w:rsidRPr="00890AF2">
        <w:rPr>
          <w:rFonts w:ascii="Times New Roman" w:hAnsi="Times New Roman" w:cs="Times New Roman"/>
          <w:sz w:val="24"/>
          <w:szCs w:val="24"/>
          <w:lang w:val="id-ID"/>
        </w:rPr>
        <w:t xml:space="preserve">menfasilitasi dan menyajikan kegiatan bagi siswa untuk mengumpulkan informasi (DVPB5.31) subjek </w:t>
      </w:r>
      <w:r w:rsidRPr="00890AF2">
        <w:rPr>
          <w:rFonts w:ascii="Times New Roman" w:hAnsi="Times New Roman" w:cs="Times New Roman"/>
          <w:bCs/>
          <w:sz w:val="24"/>
          <w:szCs w:val="24"/>
          <w:lang w:val="id-ID"/>
        </w:rPr>
        <w:lastRenderedPageBreak/>
        <w:t>di dalam pelaksanaan kegiatan inti pada pelaksanaan pembelajaran</w:t>
      </w:r>
      <w:r w:rsidRPr="00890AF2">
        <w:rPr>
          <w:rFonts w:ascii="Times New Roman" w:hAnsi="Times New Roman" w:cs="Times New Roman"/>
          <w:sz w:val="24"/>
          <w:szCs w:val="24"/>
          <w:lang w:val="id-ID"/>
        </w:rPr>
        <w:t xml:space="preserve"> untuk subtema 1, 2 dan 3 hanya terpaku pada buku siswa. </w:t>
      </w:r>
    </w:p>
    <w:p w:rsidR="00B95C6F" w:rsidRPr="00B95C6F" w:rsidRDefault="00B95C6F" w:rsidP="00B95C6F">
      <w:pPr>
        <w:pStyle w:val="ListParagraph"/>
        <w:numPr>
          <w:ilvl w:val="2"/>
          <w:numId w:val="33"/>
        </w:numPr>
        <w:ind w:left="993" w:hanging="284"/>
        <w:jc w:val="both"/>
        <w:rPr>
          <w:rFonts w:ascii="Times New Roman" w:hAnsi="Times New Roman" w:cs="Times New Roman"/>
          <w:sz w:val="24"/>
          <w:szCs w:val="24"/>
          <w:lang w:val="id-ID"/>
        </w:rPr>
      </w:pPr>
      <w:r w:rsidRPr="00B95C6F">
        <w:rPr>
          <w:rFonts w:ascii="Times New Roman" w:hAnsi="Times New Roman" w:cs="Times New Roman"/>
          <w:sz w:val="24"/>
          <w:szCs w:val="24"/>
          <w:lang w:val="id-ID"/>
        </w:rPr>
        <w:t>Mengasosiasikan/Mengolah Informasi/Menalar</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mengasosiasikan/mengolah informasi/menalar </w:t>
      </w:r>
      <w:r w:rsidRPr="00890AF2">
        <w:rPr>
          <w:rFonts w:ascii="Times New Roman" w:hAnsi="Times New Roman" w:cs="Times New Roman"/>
          <w:bCs/>
          <w:sz w:val="24"/>
          <w:szCs w:val="24"/>
          <w:lang w:val="id-ID"/>
        </w:rPr>
        <w:t xml:space="preserve">dengan sub/butir indikator pertama </w:t>
      </w:r>
      <w:r w:rsidRPr="00890AF2">
        <w:rPr>
          <w:rFonts w:ascii="Times New Roman" w:hAnsi="Times New Roman" w:cs="Times New Roman"/>
          <w:sz w:val="24"/>
          <w:szCs w:val="24"/>
          <w:lang w:val="id-ID"/>
        </w:rPr>
        <w:t xml:space="preserve">memfasilitasi dan menyajikan kegiatan bagi siswa untuk mengasosiasikan data dan informasi yang dikumpulkan (DVPB5.41)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hanya terpaku pada buku siswa. </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mengasosiasikan/mengolah informasi/menalar </w:t>
      </w:r>
      <w:r w:rsidRPr="00890AF2">
        <w:rPr>
          <w:rFonts w:ascii="Times New Roman" w:hAnsi="Times New Roman" w:cs="Times New Roman"/>
          <w:bCs/>
          <w:sz w:val="24"/>
          <w:szCs w:val="24"/>
          <w:lang w:val="id-ID"/>
        </w:rPr>
        <w:t xml:space="preserve">dengan sub/butir indikator kedua </w:t>
      </w:r>
      <w:r w:rsidRPr="00890AF2">
        <w:rPr>
          <w:rFonts w:ascii="Times New Roman" w:hAnsi="Times New Roman" w:cs="Times New Roman"/>
          <w:sz w:val="24"/>
          <w:szCs w:val="24"/>
          <w:lang w:val="id-ID"/>
        </w:rPr>
        <w:t xml:space="preserve">menganalisis hasil belajar berdasarkan segala bentuk penilaian terhadap setiap siswa untuk mengetahui tingkat kemajuan masing-masing memfasilitasi dan menyajikan kegiatan bagi siswa untuk mengasosiasikan data dan informasi yang dikumpulkan (DVPB5.42)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memeriksa, mengkritik dan memperbaiki hasil kerja siswa. </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mengasosiasikan/mengolah informasi/menalar </w:t>
      </w:r>
      <w:r w:rsidRPr="00890AF2">
        <w:rPr>
          <w:rFonts w:ascii="Times New Roman" w:hAnsi="Times New Roman" w:cs="Times New Roman"/>
          <w:bCs/>
          <w:sz w:val="24"/>
          <w:szCs w:val="24"/>
          <w:lang w:val="id-ID"/>
        </w:rPr>
        <w:t xml:space="preserve">dengan sub/butir indikator ketiga </w:t>
      </w:r>
      <w:r w:rsidRPr="00890AF2">
        <w:rPr>
          <w:rFonts w:ascii="Times New Roman" w:hAnsi="Times New Roman" w:cs="Times New Roman"/>
          <w:sz w:val="24"/>
          <w:szCs w:val="24"/>
          <w:lang w:val="id-ID"/>
        </w:rPr>
        <w:t xml:space="preserve">merancang dan melaksanakan aktivitas pembelajaran yang mendorong siswa untuk belajar sesuai dengan kecakapan dan pola belajar masing-masing (DVPB5.43)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terkesan monoton, hal ini dikarenakan siswa  selalu berbentuk kelompok (permanen) sehingga untuk bekerja secara individual terkadang lebih banyak bercerita dengan teman kelompoknya</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mengasosiasikan/mengolah informasi/menalar </w:t>
      </w:r>
      <w:r w:rsidRPr="00890AF2">
        <w:rPr>
          <w:rFonts w:ascii="Times New Roman" w:hAnsi="Times New Roman" w:cs="Times New Roman"/>
          <w:bCs/>
          <w:sz w:val="24"/>
          <w:szCs w:val="24"/>
          <w:lang w:val="id-ID"/>
        </w:rPr>
        <w:t xml:space="preserve">dengan sub/butir indikator keempat </w:t>
      </w:r>
      <w:r w:rsidRPr="00890AF2">
        <w:rPr>
          <w:rFonts w:ascii="Times New Roman" w:hAnsi="Times New Roman" w:cs="Times New Roman"/>
          <w:sz w:val="24"/>
          <w:szCs w:val="24"/>
          <w:lang w:val="id-ID"/>
        </w:rPr>
        <w:t>merancang dan melaksanakan aktivitas pembelajaran untuk memunculkan daya kreativitas dan kemampuan berfikir kritis siswa</w:t>
      </w:r>
      <w:r w:rsidRPr="00890AF2">
        <w:rPr>
          <w:rFonts w:ascii="Times New Roman" w:hAnsi="Times New Roman" w:cs="Times New Roman"/>
          <w:bCs/>
          <w:sz w:val="24"/>
          <w:szCs w:val="24"/>
          <w:lang w:val="id-ID"/>
        </w:rPr>
        <w:t xml:space="preserve"> </w:t>
      </w:r>
      <w:r w:rsidRPr="00890AF2">
        <w:rPr>
          <w:rFonts w:ascii="Times New Roman" w:hAnsi="Times New Roman" w:cs="Times New Roman"/>
          <w:sz w:val="24"/>
          <w:szCs w:val="24"/>
          <w:lang w:val="id-ID"/>
        </w:rPr>
        <w:t xml:space="preserve">(DVPB5.44)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lebih aktif dan lebih terpaku pada kegiatan yang terdapat pada buku siswa </w:t>
      </w:r>
    </w:p>
    <w:p w:rsidR="00B95C6F" w:rsidRPr="00890AF2"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mengasosiasikan/mengolah informasi/menalar </w:t>
      </w:r>
      <w:r w:rsidRPr="00890AF2">
        <w:rPr>
          <w:rFonts w:ascii="Times New Roman" w:hAnsi="Times New Roman" w:cs="Times New Roman"/>
          <w:bCs/>
          <w:sz w:val="24"/>
          <w:szCs w:val="24"/>
          <w:lang w:val="id-ID"/>
        </w:rPr>
        <w:t xml:space="preserve">dengan sub/butir indikator kelima </w:t>
      </w:r>
      <w:r w:rsidRPr="00890AF2">
        <w:rPr>
          <w:rFonts w:ascii="Times New Roman" w:hAnsi="Times New Roman" w:cs="Times New Roman"/>
          <w:sz w:val="24"/>
          <w:szCs w:val="24"/>
          <w:lang w:val="id-ID"/>
        </w:rPr>
        <w:t>mengidentifikasi dengan benar tentang bakat, minat, potensi, dan kesulitan belajar masing-masing siswa</w:t>
      </w:r>
      <w:r w:rsidRPr="00890AF2">
        <w:rPr>
          <w:rFonts w:ascii="Times New Roman" w:hAnsi="Times New Roman" w:cs="Times New Roman"/>
          <w:bCs/>
          <w:sz w:val="24"/>
          <w:szCs w:val="24"/>
          <w:lang w:val="id-ID"/>
        </w:rPr>
        <w:t xml:space="preserve"> </w:t>
      </w:r>
      <w:r w:rsidRPr="00890AF2">
        <w:rPr>
          <w:rFonts w:ascii="Times New Roman" w:hAnsi="Times New Roman" w:cs="Times New Roman"/>
          <w:sz w:val="24"/>
          <w:szCs w:val="24"/>
          <w:lang w:val="id-ID"/>
        </w:rPr>
        <w:t xml:space="preserve">(DVPB5.45)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hanya tertuju pada soal dari materi pelajaran yang tidak diketahui siswa</w:t>
      </w:r>
    </w:p>
    <w:p w:rsidR="00B95C6F" w:rsidRDefault="00B95C6F" w:rsidP="00B95C6F">
      <w:pPr>
        <w:pStyle w:val="ListParagraph"/>
        <w:numPr>
          <w:ilvl w:val="2"/>
          <w:numId w:val="33"/>
        </w:numPr>
        <w:spacing w:after="0" w:line="240" w:lineRule="auto"/>
        <w:ind w:left="993" w:hanging="284"/>
        <w:jc w:val="both"/>
        <w:rPr>
          <w:rFonts w:ascii="Times New Roman" w:hAnsi="Times New Roman" w:cs="Times New Roman"/>
          <w:sz w:val="24"/>
          <w:szCs w:val="24"/>
          <w:lang w:val="id-ID"/>
        </w:rPr>
      </w:pPr>
      <w:r w:rsidRPr="004526A3">
        <w:rPr>
          <w:rFonts w:ascii="Times New Roman" w:hAnsi="Times New Roman" w:cs="Times New Roman"/>
          <w:sz w:val="24"/>
          <w:szCs w:val="24"/>
          <w:lang w:val="id-ID"/>
        </w:rPr>
        <w:t xml:space="preserve">Mengkomunikasikan </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pertama </w:t>
      </w:r>
      <w:r w:rsidRPr="00890AF2">
        <w:rPr>
          <w:rFonts w:ascii="Times New Roman" w:hAnsi="Times New Roman" w:cs="Times New Roman"/>
          <w:sz w:val="24"/>
          <w:szCs w:val="24"/>
          <w:lang w:val="id-ID"/>
        </w:rPr>
        <w:t xml:space="preserve">menfasilitasi dan menyajikan kegiatan bagi siswa untuk mengkomunikasikan pengetahuan dan keterampilan yang diperolehnya (DVPB5.51)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memberikan kesempatan kepada siswa untuk naik membacakan hasil kelompoknya masing-masing</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lastRenderedPageBreak/>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kedua </w:t>
      </w:r>
      <w:r w:rsidRPr="00890AF2">
        <w:rPr>
          <w:rFonts w:ascii="Times New Roman" w:hAnsi="Times New Roman" w:cs="Times New Roman"/>
          <w:sz w:val="24"/>
          <w:szCs w:val="24"/>
          <w:lang w:val="id-ID"/>
        </w:rPr>
        <w:t xml:space="preserve">melaksanakan aktivitas pembelajaran yang bertujuan untuk membantu proses belajar siswa, bukan untuk menguji sehingga membuat siswa merasa tertekan (DVPB5.52)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membuat siswa nyaman dan terlihat senang dan antusias</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ketiga </w:t>
      </w:r>
      <w:r w:rsidRPr="00890AF2">
        <w:rPr>
          <w:rFonts w:ascii="Times New Roman" w:hAnsi="Times New Roman" w:cs="Times New Roman"/>
          <w:sz w:val="24"/>
          <w:szCs w:val="24"/>
          <w:lang w:val="id-ID"/>
        </w:rPr>
        <w:t xml:space="preserve">mengkomunikasikan informasi baru (misalnya materi tambahan) sesuai dengan usia dan tingkat kemampuan belajar siswa (DVPB5.53)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fokus dimateri saja</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keempat </w:t>
      </w:r>
      <w:r w:rsidRPr="00890AF2">
        <w:rPr>
          <w:rFonts w:ascii="Times New Roman" w:hAnsi="Times New Roman" w:cs="Times New Roman"/>
          <w:sz w:val="24"/>
          <w:szCs w:val="24"/>
          <w:lang w:val="id-ID"/>
        </w:rPr>
        <w:t xml:space="preserve">menyikapi kesalahan yang dilakukan siswa sebagai tahapan proses pembelajaran, bukan semata-mata kesalahan yang harus dikoreksi. Misalnya: dengan mengetahui terlebih dahulu siswa lain yang setuju atau tidak setuju dengan jawaban tersebut, sebelum memberikan penjelasan tentang jawaban yang benar (DVPB5.54)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memberikan kesempatan kepada siswa untuk berpendapat</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kelima </w:t>
      </w:r>
      <w:r w:rsidRPr="00890AF2">
        <w:rPr>
          <w:rFonts w:ascii="Times New Roman" w:hAnsi="Times New Roman" w:cs="Times New Roman"/>
          <w:sz w:val="24"/>
          <w:szCs w:val="24"/>
          <w:lang w:val="id-ID"/>
        </w:rPr>
        <w:t xml:space="preserve">melakukan aktivitas pembelajaran secara bervariasi dengan waktu yang cukup untuk kegiatan pembelajaran yang sesuai dengan usia dan tingkat kemampuan belajar dan mempertahankan perhatian siswa (DVPB5.55)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terkesan pembelajaran berbentuk kelompok biasa walaupun terkadang menerapkan model pembelajaran discovery learning seperti yang terencana di RPP dan waktu pembelajaran tidak terselesaikan dalam sehari</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keenam </w:t>
      </w:r>
      <w:r w:rsidRPr="00890AF2">
        <w:rPr>
          <w:rFonts w:ascii="Times New Roman" w:hAnsi="Times New Roman" w:cs="Times New Roman"/>
          <w:sz w:val="24"/>
          <w:szCs w:val="24"/>
          <w:lang w:val="id-ID"/>
        </w:rPr>
        <w:t xml:space="preserve">mampu menyesuaikan aktivitas pembelajaran yang dirancang dengan kondisi kelas (DVPB5.56)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dapat mengontrol kegiatan siswa </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ketujuh </w:t>
      </w:r>
      <w:r w:rsidRPr="00890AF2">
        <w:rPr>
          <w:rFonts w:ascii="Times New Roman" w:hAnsi="Times New Roman" w:cs="Times New Roman"/>
          <w:sz w:val="24"/>
          <w:szCs w:val="24"/>
          <w:lang w:val="id-ID"/>
        </w:rPr>
        <w:t xml:space="preserve">mengatur pelaksanaan aktivitas pembelajaran secara sistematis untuk membantu proses belajar siswa. Sebagai contoh: guru menambah informasi baru setelah mengevaluasi pemahaman siswa terhadap materi sebelumnya (DVPB5.57)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hanya terbatas pada pengetahuan/informasi yang disampaikan pada materi yamg terdapat pada buku guru saja</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kedelapan </w:t>
      </w:r>
      <w:r w:rsidRPr="00890AF2">
        <w:rPr>
          <w:rFonts w:ascii="Times New Roman" w:hAnsi="Times New Roman" w:cs="Times New Roman"/>
          <w:sz w:val="24"/>
          <w:szCs w:val="24"/>
          <w:lang w:val="id-ID"/>
        </w:rPr>
        <w:t xml:space="preserve">menggunakan alat bantu mengajar, dan/atau audio-visual (termasuk TIK) untuk meningkatkan motivasi belajar siswa dalam mencapai tujuan pembelajaran (DVPB5.58) subjek </w:t>
      </w:r>
      <w:r w:rsidRPr="00890AF2">
        <w:rPr>
          <w:rFonts w:ascii="Times New Roman" w:hAnsi="Times New Roman" w:cs="Times New Roman"/>
          <w:bCs/>
          <w:sz w:val="24"/>
          <w:szCs w:val="24"/>
          <w:lang w:val="id-ID"/>
        </w:rPr>
        <w:t xml:space="preserve">di dalam pelaksanaan </w:t>
      </w:r>
      <w:r w:rsidRPr="00890AF2">
        <w:rPr>
          <w:rFonts w:ascii="Times New Roman" w:hAnsi="Times New Roman" w:cs="Times New Roman"/>
          <w:bCs/>
          <w:sz w:val="24"/>
          <w:szCs w:val="24"/>
          <w:lang w:val="id-ID"/>
        </w:rPr>
        <w:lastRenderedPageBreak/>
        <w:t>kegiatan inti pada pelaksanaan pembelajaran</w:t>
      </w:r>
      <w:r w:rsidRPr="00890AF2">
        <w:rPr>
          <w:rFonts w:ascii="Times New Roman" w:hAnsi="Times New Roman" w:cs="Times New Roman"/>
          <w:sz w:val="24"/>
          <w:szCs w:val="24"/>
          <w:lang w:val="id-ID"/>
        </w:rPr>
        <w:t xml:space="preserve"> untuk subtema 1, 2 dan 3 menggunakan LCD yang merupakan bagian untuk kegiatan mengamati yang dapat memicu pandangan/fokus siswa dalam menerima materi </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kesembilan </w:t>
      </w:r>
      <w:r w:rsidRPr="00890AF2">
        <w:rPr>
          <w:rFonts w:ascii="Times New Roman" w:hAnsi="Times New Roman" w:cs="Times New Roman"/>
          <w:sz w:val="24"/>
          <w:szCs w:val="24"/>
          <w:lang w:val="id-ID"/>
        </w:rPr>
        <w:t xml:space="preserve">menggunakan memberikan kesempatan belajar kepada siswa sesuai dengan cara belajarnya masing-masing (DVPB5.59)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terlihat dari tugas yang dikerjakan siswa secara individual ataupun kelompok</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kesepuluh </w:t>
      </w:r>
      <w:r w:rsidRPr="00890AF2">
        <w:rPr>
          <w:rFonts w:ascii="Times New Roman" w:hAnsi="Times New Roman" w:cs="Times New Roman"/>
          <w:sz w:val="24"/>
          <w:szCs w:val="24"/>
          <w:lang w:val="id-ID"/>
        </w:rPr>
        <w:t xml:space="preserve">memusatkan perhatian pada interaksi dengan siswa dan mendorongnya untuk memahami dan menggunakan informasi yang disampaikan (DVPB5.510)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selalu memberi kritikan hasil jawaban siswa</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kesebelas </w:t>
      </w:r>
      <w:r w:rsidRPr="00890AF2">
        <w:rPr>
          <w:rFonts w:ascii="Times New Roman" w:hAnsi="Times New Roman" w:cs="Times New Roman"/>
          <w:sz w:val="24"/>
          <w:szCs w:val="24"/>
          <w:lang w:val="id-ID"/>
        </w:rPr>
        <w:t xml:space="preserve">menggunakan pertanyaan untuk mengetahui pemahaman dan menjaga partisipasi siswa, termasuk memberikan pertanyaan terbuka yang menuntut siswa untuk menjawab dengan ide dan pengetahuan mereka (DVPB5.511)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menggunakan kata apa, mengapa, bagaimana dan sebagainya</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kedua belas </w:t>
      </w:r>
      <w:r w:rsidRPr="00890AF2">
        <w:rPr>
          <w:rFonts w:ascii="Times New Roman" w:hAnsi="Times New Roman" w:cs="Times New Roman"/>
          <w:sz w:val="24"/>
          <w:szCs w:val="24"/>
          <w:lang w:val="id-ID"/>
        </w:rPr>
        <w:t xml:space="preserve">memberikan perhatian dan mendengarkan semua pertanyaan dan tanggapan siswa, tanpa menginterupsi, kecuali jika diperlukan untuk membantu atau mengklarifikasi pertanyaan/tanggapan tersebut (DVPB5.512)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mendengarkan jawaban siswa dan mengkritik atau memperbaiki apabila terdapat kesalahan</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ketiga belas </w:t>
      </w:r>
      <w:r w:rsidRPr="00890AF2">
        <w:rPr>
          <w:rFonts w:ascii="Times New Roman" w:hAnsi="Times New Roman" w:cs="Times New Roman"/>
          <w:sz w:val="24"/>
          <w:szCs w:val="24"/>
          <w:lang w:val="id-ID"/>
        </w:rPr>
        <w:t xml:space="preserve">menanggapi pertanyaan siswa secara tepat, benar, dan mutakhir, sesuai tujuan pembelajaran dan isi kurikulum, tanpa mempermalukannya (DVPB5.513)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menjawab langsung (menanggapi secara langsung) pertanyaan/jawaban siswa</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keempat belas </w:t>
      </w:r>
      <w:r w:rsidRPr="00890AF2">
        <w:rPr>
          <w:rFonts w:ascii="Times New Roman" w:hAnsi="Times New Roman" w:cs="Times New Roman"/>
          <w:sz w:val="24"/>
          <w:szCs w:val="24"/>
          <w:lang w:val="id-ID"/>
        </w:rPr>
        <w:t xml:space="preserve">menyajikan kegiatan pembelajaran yang dapat menumbuhkan kerja sama yang baik antar siswa (DVPB5.514)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menyajikan kegiatan pembelajaran yang dapat menumbuhkan kerja sama yang baik antar siswa dengan adanya kekompakan pada saat pengerjaan kelompok</w:t>
      </w:r>
    </w:p>
    <w:p w:rsid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kelima belas </w:t>
      </w:r>
      <w:r w:rsidRPr="00890AF2">
        <w:rPr>
          <w:rFonts w:ascii="Times New Roman" w:hAnsi="Times New Roman" w:cs="Times New Roman"/>
          <w:sz w:val="24"/>
          <w:szCs w:val="24"/>
          <w:lang w:val="id-ID"/>
        </w:rPr>
        <w:t xml:space="preserve">mendengarkan dan memberikan perhatian terhadap semua jawaban siswa baik yang benar maupun yang </w:t>
      </w:r>
      <w:r w:rsidRPr="00890AF2">
        <w:rPr>
          <w:rFonts w:ascii="Times New Roman" w:hAnsi="Times New Roman" w:cs="Times New Roman"/>
          <w:sz w:val="24"/>
          <w:szCs w:val="24"/>
          <w:lang w:val="id-ID"/>
        </w:rPr>
        <w:lastRenderedPageBreak/>
        <w:t xml:space="preserve">dianggap salah untuk mengukur tingkat pemahaman siswa (DVPB5.515)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memberikan tanggapan dan koreksi pada pekerjaan siswa</w:t>
      </w:r>
    </w:p>
    <w:p w:rsidR="00B95C6F" w:rsidRPr="00B95C6F" w:rsidRDefault="00B95C6F" w:rsidP="00B95C6F">
      <w:pPr>
        <w:pStyle w:val="ListParagraph"/>
        <w:spacing w:after="0" w:line="240" w:lineRule="auto"/>
        <w:ind w:left="426" w:firstLine="567"/>
        <w:jc w:val="both"/>
        <w:rPr>
          <w:rFonts w:ascii="Times New Roman" w:hAnsi="Times New Roman" w:cs="Times New Roman"/>
          <w:sz w:val="24"/>
          <w:szCs w:val="24"/>
          <w:lang w:val="id-ID"/>
        </w:rPr>
      </w:pPr>
      <w:r w:rsidRPr="00890AF2">
        <w:rPr>
          <w:rFonts w:ascii="Times New Roman" w:hAnsi="Times New Roman" w:cs="Times New Roman"/>
          <w:bCs/>
          <w:iCs/>
          <w:color w:val="000000"/>
          <w:sz w:val="24"/>
          <w:szCs w:val="24"/>
          <w:lang w:val="id-ID"/>
        </w:rPr>
        <w:t xml:space="preserve">Berdasarkan </w:t>
      </w:r>
      <w:r w:rsidRPr="00890AF2">
        <w:rPr>
          <w:rFonts w:ascii="Times New Roman" w:hAnsi="Times New Roman" w:cs="Times New Roman"/>
          <w:bCs/>
          <w:sz w:val="24"/>
          <w:szCs w:val="24"/>
          <w:lang w:val="id-ID"/>
        </w:rPr>
        <w:t xml:space="preserve">data valid tentang menerapkan pendekatan saintifik untuk kegiatan </w:t>
      </w:r>
      <w:r w:rsidRPr="00890AF2">
        <w:rPr>
          <w:rFonts w:ascii="Times New Roman" w:hAnsi="Times New Roman" w:cs="Times New Roman"/>
          <w:sz w:val="24"/>
          <w:szCs w:val="24"/>
          <w:lang w:val="id-ID"/>
        </w:rPr>
        <w:t xml:space="preserve">mengkomunikasikan </w:t>
      </w:r>
      <w:r w:rsidRPr="00890AF2">
        <w:rPr>
          <w:rFonts w:ascii="Times New Roman" w:hAnsi="Times New Roman" w:cs="Times New Roman"/>
          <w:bCs/>
          <w:sz w:val="24"/>
          <w:szCs w:val="24"/>
          <w:lang w:val="id-ID"/>
        </w:rPr>
        <w:t xml:space="preserve">dengan sub/butir indikator keenam belas </w:t>
      </w:r>
      <w:r w:rsidRPr="00890AF2">
        <w:rPr>
          <w:rFonts w:ascii="Times New Roman" w:hAnsi="Times New Roman" w:cs="Times New Roman"/>
          <w:sz w:val="24"/>
          <w:szCs w:val="24"/>
          <w:lang w:val="id-ID"/>
        </w:rPr>
        <w:t xml:space="preserve">memberikan perhatian terhadap pertanyaan siswa dan meresponnya secara lengkap dan relevan untuk menghilangkan kebingungan pada siswa (DVPB5.516) subjek </w:t>
      </w:r>
      <w:r w:rsidRPr="00890AF2">
        <w:rPr>
          <w:rFonts w:ascii="Times New Roman" w:hAnsi="Times New Roman" w:cs="Times New Roman"/>
          <w:bCs/>
          <w:sz w:val="24"/>
          <w:szCs w:val="24"/>
          <w:lang w:val="id-ID"/>
        </w:rPr>
        <w:t>di dalam pelaksanaan kegiatan inti pada pelaksanaan pembelajaran</w:t>
      </w:r>
      <w:r w:rsidRPr="00890AF2">
        <w:rPr>
          <w:rFonts w:ascii="Times New Roman" w:hAnsi="Times New Roman" w:cs="Times New Roman"/>
          <w:sz w:val="24"/>
          <w:szCs w:val="24"/>
          <w:lang w:val="id-ID"/>
        </w:rPr>
        <w:t xml:space="preserve"> untuk subtema 1, 2 dan 3 memberikan tanggapan dan koreksi pada pekerjaan siswa</w:t>
      </w:r>
    </w:p>
    <w:p w:rsidR="00B95C6F" w:rsidRDefault="00B95C6F" w:rsidP="00B95C6F">
      <w:pPr>
        <w:pStyle w:val="ListParagraph"/>
        <w:numPr>
          <w:ilvl w:val="1"/>
          <w:numId w:val="33"/>
        </w:numPr>
        <w:tabs>
          <w:tab w:val="left" w:pos="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Aktivitas Siswa</w:t>
      </w:r>
    </w:p>
    <w:p w:rsidR="00B95C6F" w:rsidRPr="008A7A80" w:rsidRDefault="00B95C6F" w:rsidP="00B95C6F">
      <w:pPr>
        <w:pStyle w:val="ListParagraph"/>
        <w:spacing w:line="24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tahap </w:t>
      </w:r>
      <w:r>
        <w:rPr>
          <w:rFonts w:ascii="Times New Roman" w:hAnsi="Times New Roman" w:cs="Times New Roman"/>
          <w:sz w:val="24"/>
          <w:szCs w:val="24"/>
          <w:lang w:val="id-ID"/>
        </w:rPr>
        <w:t>pengamatan aktivitas siswa pada</w:t>
      </w:r>
      <w:r>
        <w:rPr>
          <w:rFonts w:ascii="Times New Roman" w:hAnsi="Times New Roman" w:cs="Times New Roman"/>
          <w:sz w:val="24"/>
          <w:szCs w:val="24"/>
        </w:rPr>
        <w:t xml:space="preserve"> kegiatan pembelajaran </w:t>
      </w:r>
      <w:r>
        <w:rPr>
          <w:rFonts w:ascii="Times New Roman" w:hAnsi="Times New Roman" w:cs="Times New Roman"/>
          <w:sz w:val="24"/>
          <w:szCs w:val="24"/>
          <w:lang w:val="id-ID"/>
        </w:rPr>
        <w:t>tematik untuk mata pelajaran matematika dengan menggunakan pendekatan saintifik</w:t>
      </w:r>
      <w:r>
        <w:rPr>
          <w:rFonts w:ascii="Times New Roman" w:hAnsi="Times New Roman" w:cs="Times New Roman"/>
          <w:sz w:val="24"/>
          <w:szCs w:val="24"/>
        </w:rPr>
        <w:t xml:space="preserve">, dimana pada </w:t>
      </w:r>
      <w:r>
        <w:rPr>
          <w:rFonts w:ascii="Times New Roman" w:hAnsi="Times New Roman" w:cs="Times New Roman"/>
          <w:sz w:val="24"/>
          <w:szCs w:val="24"/>
          <w:lang w:val="id-ID"/>
        </w:rPr>
        <w:t xml:space="preserve">aspek: </w:t>
      </w:r>
    </w:p>
    <w:p w:rsidR="00B95C6F" w:rsidRPr="00890AF2" w:rsidRDefault="00B95C6F" w:rsidP="00B95C6F">
      <w:pPr>
        <w:pStyle w:val="ListParagraph"/>
        <w:numPr>
          <w:ilvl w:val="0"/>
          <w:numId w:val="40"/>
        </w:numPr>
        <w:spacing w:line="240" w:lineRule="auto"/>
        <w:jc w:val="both"/>
        <w:rPr>
          <w:rFonts w:ascii="Times New Roman" w:hAnsi="Times New Roman" w:cs="Times New Roman"/>
          <w:sz w:val="24"/>
          <w:szCs w:val="24"/>
          <w:lang w:val="id-ID"/>
        </w:rPr>
      </w:pPr>
      <w:r w:rsidRPr="00890AF2">
        <w:rPr>
          <w:rFonts w:ascii="Times New Roman" w:hAnsi="Times New Roman" w:cs="Times New Roman"/>
          <w:sz w:val="24"/>
          <w:szCs w:val="24"/>
          <w:lang w:val="id-ID"/>
        </w:rPr>
        <w:t>Mengamati</w:t>
      </w:r>
    </w:p>
    <w:p w:rsidR="00B95C6F" w:rsidRPr="008A7A80" w:rsidRDefault="00B95C6F" w:rsidP="00B95C6F">
      <w:pPr>
        <w:pStyle w:val="ListParagraph"/>
        <w:spacing w:line="240" w:lineRule="auto"/>
        <w:ind w:left="1080"/>
        <w:jc w:val="both"/>
        <w:rPr>
          <w:rFonts w:ascii="Times New Roman" w:hAnsi="Times New Roman" w:cs="Times New Roman"/>
          <w:sz w:val="24"/>
          <w:szCs w:val="24"/>
          <w:lang w:val="id-ID"/>
        </w:rPr>
      </w:pPr>
      <w:r w:rsidRPr="008A7A80">
        <w:rPr>
          <w:rFonts w:ascii="Times New Roman" w:hAnsi="Times New Roman" w:cs="Times New Roman"/>
          <w:bCs/>
          <w:sz w:val="24"/>
          <w:szCs w:val="24"/>
          <w:lang w:val="id-ID"/>
        </w:rPr>
        <w:t xml:space="preserve">Berdasarkan data valid tentang langkah pembelajaran saintifik untuk kegiatan mengamati dengan sub/butir indikator </w:t>
      </w:r>
      <w:r w:rsidRPr="008A7A80">
        <w:rPr>
          <w:rFonts w:ascii="Times New Roman" w:hAnsi="Times New Roman" w:cs="Times New Roman"/>
          <w:sz w:val="24"/>
          <w:szCs w:val="24"/>
        </w:rPr>
        <w:t>membaca, mendengar, menyimak, melihat (tanpa atau dengan alat)</w:t>
      </w:r>
      <w:r w:rsidRPr="008A7A80">
        <w:rPr>
          <w:rFonts w:ascii="Times New Roman" w:hAnsi="Times New Roman" w:cs="Times New Roman"/>
          <w:sz w:val="24"/>
          <w:szCs w:val="24"/>
          <w:lang w:val="id-ID"/>
        </w:rPr>
        <w:t xml:space="preserve"> (DVM.MM1) siswa pada setiap kelompok (I,II, III, IV, V dan VI) pada mata pelajaran matematika untuk subtema 1,2 dan 3 melaksanakan seluruh kegiatan, yaitu </w:t>
      </w:r>
      <w:r w:rsidRPr="008A7A80">
        <w:rPr>
          <w:rFonts w:ascii="Times New Roman" w:hAnsi="Times New Roman" w:cs="Times New Roman"/>
          <w:sz w:val="24"/>
          <w:szCs w:val="24"/>
        </w:rPr>
        <w:t xml:space="preserve">membaca, mendengar, menyimak, </w:t>
      </w:r>
      <w:r w:rsidRPr="008A7A80">
        <w:rPr>
          <w:rFonts w:ascii="Times New Roman" w:hAnsi="Times New Roman" w:cs="Times New Roman"/>
          <w:sz w:val="24"/>
          <w:szCs w:val="24"/>
          <w:lang w:val="id-ID"/>
        </w:rPr>
        <w:t xml:space="preserve">dan </w:t>
      </w:r>
      <w:r w:rsidRPr="008A7A80">
        <w:rPr>
          <w:rFonts w:ascii="Times New Roman" w:hAnsi="Times New Roman" w:cs="Times New Roman"/>
          <w:sz w:val="24"/>
          <w:szCs w:val="24"/>
        </w:rPr>
        <w:t>melihat</w:t>
      </w:r>
      <w:r w:rsidRPr="008A7A80">
        <w:rPr>
          <w:rFonts w:ascii="Times New Roman" w:hAnsi="Times New Roman" w:cs="Times New Roman"/>
          <w:sz w:val="24"/>
          <w:szCs w:val="24"/>
          <w:lang w:val="id-ID"/>
        </w:rPr>
        <w:t xml:space="preserve"> melalui penggunaan LCD ataupun buku paket yang dimiliki oleh siswa</w:t>
      </w:r>
    </w:p>
    <w:p w:rsidR="00B95C6F" w:rsidRPr="00890AF2" w:rsidRDefault="00B95C6F" w:rsidP="00B95C6F">
      <w:pPr>
        <w:pStyle w:val="ListParagraph"/>
        <w:numPr>
          <w:ilvl w:val="0"/>
          <w:numId w:val="40"/>
        </w:numPr>
        <w:spacing w:line="240" w:lineRule="auto"/>
        <w:jc w:val="both"/>
        <w:rPr>
          <w:rFonts w:ascii="Times New Roman" w:hAnsi="Times New Roman" w:cs="Times New Roman"/>
          <w:sz w:val="24"/>
          <w:szCs w:val="24"/>
          <w:lang w:val="id-ID"/>
        </w:rPr>
      </w:pPr>
      <w:r w:rsidRPr="00890AF2">
        <w:rPr>
          <w:rFonts w:ascii="Times New Roman" w:hAnsi="Times New Roman" w:cs="Times New Roman"/>
          <w:sz w:val="24"/>
          <w:szCs w:val="24"/>
          <w:lang w:val="id-ID"/>
        </w:rPr>
        <w:t>Menanya</w:t>
      </w:r>
    </w:p>
    <w:p w:rsidR="00B95C6F" w:rsidRPr="008A7A80" w:rsidRDefault="00B95C6F" w:rsidP="00B95C6F">
      <w:pPr>
        <w:pStyle w:val="ListParagraph"/>
        <w:spacing w:line="240" w:lineRule="auto"/>
        <w:ind w:left="1080"/>
        <w:jc w:val="both"/>
        <w:rPr>
          <w:rFonts w:ascii="Times New Roman" w:hAnsi="Times New Roman" w:cs="Times New Roman"/>
          <w:sz w:val="24"/>
          <w:szCs w:val="24"/>
          <w:lang w:val="id-ID"/>
        </w:rPr>
      </w:pPr>
      <w:r w:rsidRPr="008A7A80">
        <w:rPr>
          <w:rFonts w:ascii="Times New Roman" w:hAnsi="Times New Roman" w:cs="Times New Roman"/>
          <w:bCs/>
          <w:sz w:val="24"/>
          <w:szCs w:val="24"/>
          <w:lang w:val="id-ID"/>
        </w:rPr>
        <w:t xml:space="preserve">Berdasarkan data valid tentang langkah pembelajaran saintifik untuk kegiatan menanya dengan sub/butir indikator </w:t>
      </w:r>
      <w:r w:rsidRPr="008A7A80">
        <w:rPr>
          <w:rFonts w:ascii="Times New Roman" w:hAnsi="Times New Roman" w:cs="Times New Roman"/>
          <w:sz w:val="24"/>
          <w:szCs w:val="24"/>
        </w:rPr>
        <w:t>mengajukan pertanyaan tentang informasi yang tidak dipahami dari apa yang diamati atau pertanyaan untuk mendapatkan informasi tambahan tentang apa yang diamati (dimulai dari pertanyaan faktual sampai ke pertanyaan yang bersifat hipotetik)</w:t>
      </w:r>
      <w:r w:rsidRPr="008A7A80">
        <w:rPr>
          <w:rFonts w:ascii="Times New Roman" w:hAnsi="Times New Roman" w:cs="Times New Roman"/>
          <w:sz w:val="24"/>
          <w:szCs w:val="24"/>
          <w:lang w:val="id-ID"/>
        </w:rPr>
        <w:t xml:space="preserve"> (DVM.MM2) siswa pada setiap kelompok (I, II, III, IV, V dan VI) pada mata pelajaran matematika untuk subtema 1, 2 dan 3 tampak aktif, antusias, dan bersemangat dalam bertanya walaupun pertanyan yang diajukan siswa masih sekitar pada materi yang diajarkan oleh subjek dan tidak dimulai dari pertanyaan </w:t>
      </w:r>
      <w:r w:rsidRPr="008A7A80">
        <w:rPr>
          <w:rFonts w:ascii="Times New Roman" w:hAnsi="Times New Roman" w:cs="Times New Roman"/>
          <w:sz w:val="24"/>
          <w:szCs w:val="24"/>
        </w:rPr>
        <w:t>faktual sampai ke pertanyaan yang bersifat hipotetik</w:t>
      </w:r>
    </w:p>
    <w:p w:rsidR="00B95C6F" w:rsidRDefault="00B95C6F" w:rsidP="00B95C6F">
      <w:pPr>
        <w:pStyle w:val="ListParagraph"/>
        <w:numPr>
          <w:ilvl w:val="0"/>
          <w:numId w:val="4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Mengumpulkan Informasi</w:t>
      </w:r>
    </w:p>
    <w:p w:rsidR="00B95C6F" w:rsidRPr="008A7A80" w:rsidRDefault="00B95C6F" w:rsidP="00B95C6F">
      <w:pPr>
        <w:pStyle w:val="ListParagraph"/>
        <w:spacing w:line="240" w:lineRule="auto"/>
        <w:ind w:left="1080"/>
        <w:jc w:val="both"/>
        <w:rPr>
          <w:rFonts w:ascii="Times New Roman" w:hAnsi="Times New Roman" w:cs="Times New Roman"/>
          <w:sz w:val="24"/>
          <w:szCs w:val="24"/>
          <w:lang w:val="id-ID"/>
        </w:rPr>
      </w:pPr>
      <w:r w:rsidRPr="008A7A80">
        <w:rPr>
          <w:rFonts w:ascii="Times New Roman" w:hAnsi="Times New Roman" w:cs="Times New Roman"/>
          <w:bCs/>
          <w:sz w:val="24"/>
          <w:szCs w:val="24"/>
          <w:lang w:val="id-ID"/>
        </w:rPr>
        <w:t xml:space="preserve">Berdasarkan data valid tentang langkah pembelajaran saintifik untuk kegiatan </w:t>
      </w:r>
      <w:r w:rsidRPr="008A7A80">
        <w:rPr>
          <w:rFonts w:ascii="Times New Roman" w:hAnsi="Times New Roman" w:cs="Times New Roman"/>
          <w:sz w:val="24"/>
          <w:szCs w:val="24"/>
          <w:lang w:val="id-ID"/>
        </w:rPr>
        <w:t>mengumpulkan informasi</w:t>
      </w:r>
      <w:r w:rsidRPr="008A7A80">
        <w:rPr>
          <w:rFonts w:ascii="Times New Roman" w:hAnsi="Times New Roman" w:cs="Times New Roman"/>
          <w:bCs/>
          <w:sz w:val="24"/>
          <w:szCs w:val="24"/>
          <w:lang w:val="id-ID"/>
        </w:rPr>
        <w:t xml:space="preserve"> dengan sub/butir indikator </w:t>
      </w:r>
      <w:r w:rsidRPr="008A7A80">
        <w:rPr>
          <w:rFonts w:ascii="Times New Roman" w:hAnsi="Times New Roman" w:cs="Times New Roman"/>
          <w:sz w:val="24"/>
          <w:szCs w:val="24"/>
        </w:rPr>
        <w:t>melakukan eksperimen</w:t>
      </w:r>
      <w:r w:rsidRPr="008A7A80">
        <w:rPr>
          <w:rFonts w:ascii="Times New Roman" w:hAnsi="Times New Roman" w:cs="Times New Roman"/>
          <w:sz w:val="24"/>
          <w:szCs w:val="24"/>
          <w:lang w:val="id-ID"/>
        </w:rPr>
        <w:t xml:space="preserve">/ </w:t>
      </w:r>
      <w:r w:rsidRPr="008A7A80">
        <w:rPr>
          <w:rFonts w:ascii="Times New Roman" w:hAnsi="Times New Roman" w:cs="Times New Roman"/>
          <w:sz w:val="24"/>
          <w:szCs w:val="24"/>
        </w:rPr>
        <w:t>membaca sumber lain selain buku teks</w:t>
      </w:r>
      <w:r w:rsidRPr="008A7A80">
        <w:rPr>
          <w:rFonts w:ascii="Times New Roman" w:hAnsi="Times New Roman" w:cs="Times New Roman"/>
          <w:sz w:val="24"/>
          <w:szCs w:val="24"/>
          <w:lang w:val="id-ID"/>
        </w:rPr>
        <w:t>/</w:t>
      </w:r>
      <w:r w:rsidRPr="008A7A80">
        <w:rPr>
          <w:rFonts w:ascii="Times New Roman" w:hAnsi="Times New Roman" w:cs="Times New Roman"/>
          <w:sz w:val="24"/>
          <w:szCs w:val="24"/>
        </w:rPr>
        <w:t>mengamati objek</w:t>
      </w:r>
      <w:r w:rsidRPr="008A7A80">
        <w:rPr>
          <w:rFonts w:ascii="Times New Roman" w:hAnsi="Times New Roman" w:cs="Times New Roman"/>
          <w:sz w:val="24"/>
          <w:szCs w:val="24"/>
          <w:lang w:val="id-ID"/>
        </w:rPr>
        <w:t>,</w:t>
      </w:r>
      <w:r w:rsidRPr="008A7A80">
        <w:rPr>
          <w:rFonts w:ascii="Times New Roman" w:hAnsi="Times New Roman" w:cs="Times New Roman"/>
          <w:sz w:val="24"/>
          <w:szCs w:val="24"/>
        </w:rPr>
        <w:t>kejadian</w:t>
      </w:r>
      <w:r w:rsidRPr="008A7A80">
        <w:rPr>
          <w:rFonts w:ascii="Times New Roman" w:hAnsi="Times New Roman" w:cs="Times New Roman"/>
          <w:sz w:val="24"/>
          <w:szCs w:val="24"/>
          <w:lang w:val="id-ID"/>
        </w:rPr>
        <w:t>/</w:t>
      </w:r>
      <w:r w:rsidRPr="008A7A80">
        <w:rPr>
          <w:rFonts w:ascii="Times New Roman" w:hAnsi="Times New Roman" w:cs="Times New Roman"/>
          <w:sz w:val="24"/>
          <w:szCs w:val="24"/>
        </w:rPr>
        <w:t>aktivitas</w:t>
      </w:r>
      <w:r w:rsidRPr="008A7A80">
        <w:rPr>
          <w:rFonts w:ascii="Times New Roman" w:hAnsi="Times New Roman" w:cs="Times New Roman"/>
          <w:sz w:val="24"/>
          <w:szCs w:val="24"/>
          <w:lang w:val="id-ID"/>
        </w:rPr>
        <w:t>/</w:t>
      </w:r>
      <w:r w:rsidRPr="008A7A80">
        <w:rPr>
          <w:rFonts w:ascii="Times New Roman" w:hAnsi="Times New Roman" w:cs="Times New Roman"/>
          <w:sz w:val="24"/>
          <w:szCs w:val="24"/>
        </w:rPr>
        <w:t>wawancara dengan narasumber</w:t>
      </w:r>
      <w:r w:rsidRPr="008A7A80">
        <w:rPr>
          <w:rFonts w:ascii="Times New Roman" w:hAnsi="Times New Roman" w:cs="Times New Roman"/>
          <w:sz w:val="24"/>
          <w:szCs w:val="24"/>
          <w:lang w:val="id-ID"/>
        </w:rPr>
        <w:t xml:space="preserve"> (DVM.MM3) siswa pada setiap kelompok (I, II, III, IV, V dan VI) pada mata pelajaran matematika untuk subtema 1, 2 dan 3</w:t>
      </w:r>
      <w:r w:rsidRPr="008A7A80">
        <w:rPr>
          <w:lang w:val="id-ID"/>
        </w:rPr>
        <w:t xml:space="preserve"> </w:t>
      </w:r>
      <w:r w:rsidRPr="008A7A80">
        <w:rPr>
          <w:rFonts w:ascii="Times New Roman" w:hAnsi="Times New Roman" w:cs="Times New Roman"/>
          <w:sz w:val="24"/>
          <w:szCs w:val="24"/>
          <w:lang w:val="id-ID"/>
        </w:rPr>
        <w:t>hanya terbatas pada buku paket (buku siswa) yang dimiliki.</w:t>
      </w:r>
    </w:p>
    <w:p w:rsidR="00B95C6F" w:rsidRDefault="00B95C6F" w:rsidP="00B95C6F">
      <w:pPr>
        <w:pStyle w:val="ListParagraph"/>
        <w:numPr>
          <w:ilvl w:val="0"/>
          <w:numId w:val="4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Mengolah informasi/mengasosiasikan/menalar</w:t>
      </w:r>
    </w:p>
    <w:p w:rsidR="00B95C6F" w:rsidRPr="008A7A80" w:rsidRDefault="00B95C6F" w:rsidP="00B95C6F">
      <w:pPr>
        <w:pStyle w:val="ListParagraph"/>
        <w:spacing w:line="240" w:lineRule="auto"/>
        <w:ind w:left="1080"/>
        <w:jc w:val="both"/>
        <w:rPr>
          <w:rFonts w:ascii="Times New Roman" w:hAnsi="Times New Roman" w:cs="Times New Roman"/>
          <w:sz w:val="24"/>
          <w:szCs w:val="24"/>
          <w:lang w:val="id-ID"/>
        </w:rPr>
      </w:pPr>
      <w:r w:rsidRPr="008A7A80">
        <w:rPr>
          <w:rFonts w:ascii="Times New Roman" w:hAnsi="Times New Roman" w:cs="Times New Roman"/>
          <w:bCs/>
          <w:sz w:val="24"/>
          <w:szCs w:val="24"/>
          <w:lang w:val="id-ID"/>
        </w:rPr>
        <w:t xml:space="preserve">Berdasarkan data valid tentang langkah pembelajaran saintifik untuk kegiatan </w:t>
      </w:r>
      <w:r w:rsidRPr="008A7A80">
        <w:rPr>
          <w:rFonts w:ascii="Times New Roman" w:hAnsi="Times New Roman" w:cs="Times New Roman"/>
          <w:sz w:val="24"/>
          <w:szCs w:val="24"/>
          <w:lang w:val="id-ID"/>
        </w:rPr>
        <w:t xml:space="preserve">mengolah informasi/mengasosiasikan/menalar </w:t>
      </w:r>
      <w:r w:rsidRPr="008A7A80">
        <w:rPr>
          <w:rFonts w:ascii="Times New Roman" w:hAnsi="Times New Roman" w:cs="Times New Roman"/>
          <w:bCs/>
          <w:sz w:val="24"/>
          <w:szCs w:val="24"/>
          <w:lang w:val="id-ID"/>
        </w:rPr>
        <w:t xml:space="preserve">dengan sub/butir indikator </w:t>
      </w:r>
      <w:r w:rsidRPr="008A7A80">
        <w:rPr>
          <w:rFonts w:ascii="Times New Roman" w:hAnsi="Times New Roman" w:cs="Times New Roman"/>
          <w:sz w:val="24"/>
          <w:szCs w:val="24"/>
        </w:rPr>
        <w:t>mengolah informasi yang sudah dikumpulkan baik terbatas dari hasil kegiatan mengumpulkan/eksperimen maupun hasil dari kegiatan mengamati dan kegiatan mengumpulkan informasi</w:t>
      </w:r>
      <w:r w:rsidRPr="008A7A80">
        <w:rPr>
          <w:rFonts w:ascii="Times New Roman" w:hAnsi="Times New Roman" w:cs="Times New Roman"/>
          <w:sz w:val="24"/>
          <w:szCs w:val="24"/>
          <w:lang w:val="id-ID"/>
        </w:rPr>
        <w:t xml:space="preserve"> dan </w:t>
      </w:r>
      <w:r w:rsidRPr="008A7A80">
        <w:rPr>
          <w:rFonts w:ascii="Times New Roman" w:hAnsi="Times New Roman" w:cs="Times New Roman"/>
          <w:sz w:val="24"/>
          <w:szCs w:val="24"/>
        </w:rPr>
        <w:t xml:space="preserve">pengolahan informasi yang </w:t>
      </w:r>
      <w:r w:rsidRPr="008A7A80">
        <w:rPr>
          <w:rFonts w:ascii="Times New Roman" w:hAnsi="Times New Roman" w:cs="Times New Roman"/>
          <w:sz w:val="24"/>
          <w:szCs w:val="24"/>
        </w:rPr>
        <w:lastRenderedPageBreak/>
        <w:t>dikumpulkan dari yang bersifat menambah keluasan dan kedalaman sampai kepada pengolahan informasi yang bersifat mencari solusi dari berbagai sumber yang memiliki pendapat yang berbeda sampai kepada yang bertentangan</w:t>
      </w:r>
      <w:r w:rsidRPr="008A7A80">
        <w:rPr>
          <w:rFonts w:ascii="Times New Roman" w:hAnsi="Times New Roman" w:cs="Times New Roman"/>
          <w:sz w:val="24"/>
          <w:szCs w:val="24"/>
          <w:lang w:val="id-ID"/>
        </w:rPr>
        <w:t xml:space="preserve"> (DVM.MM4) siswa pada setiap kelompok (I, II, III, IV, V dan VI) pada mata pelajaran matematika untuk subtema 1, 2 dan 3</w:t>
      </w:r>
      <w:r w:rsidRPr="008A7A80">
        <w:rPr>
          <w:lang w:val="id-ID"/>
        </w:rPr>
        <w:t xml:space="preserve"> </w:t>
      </w:r>
      <w:r w:rsidRPr="008A7A80">
        <w:rPr>
          <w:rFonts w:ascii="Times New Roman" w:hAnsi="Times New Roman" w:cs="Times New Roman"/>
          <w:sz w:val="24"/>
          <w:szCs w:val="24"/>
          <w:lang w:val="id-ID"/>
        </w:rPr>
        <w:t xml:space="preserve">mengolah infomasi yang telah dilakukan secara bersama kelompoknya yang diperoleh dari kegiatan mengamati buku paket dan bantuan LCD kemudian dilanjutkan mengumpulkan informasi yang hanya terbatas pada buku paket (buku siswa) dan selanjutnya melakukan pengolahan informasi, akan tetapi pengolahan informasi tidak </w:t>
      </w:r>
      <w:r w:rsidRPr="008A7A80">
        <w:rPr>
          <w:rFonts w:ascii="Times New Roman" w:hAnsi="Times New Roman" w:cs="Times New Roman"/>
          <w:sz w:val="24"/>
          <w:szCs w:val="24"/>
        </w:rPr>
        <w:t xml:space="preserve">bersifat menambah keluasan dan kedalaman sampai </w:t>
      </w:r>
      <w:r w:rsidRPr="008A7A80">
        <w:rPr>
          <w:rFonts w:ascii="Times New Roman" w:hAnsi="Times New Roman" w:cs="Times New Roman"/>
          <w:sz w:val="24"/>
          <w:szCs w:val="24"/>
          <w:lang w:val="id-ID"/>
        </w:rPr>
        <w:t>ataupun</w:t>
      </w:r>
      <w:r w:rsidRPr="008A7A80">
        <w:rPr>
          <w:rFonts w:ascii="Times New Roman" w:hAnsi="Times New Roman" w:cs="Times New Roman"/>
          <w:sz w:val="24"/>
          <w:szCs w:val="24"/>
        </w:rPr>
        <w:t xml:space="preserve"> mencari solusi dari berbagai sumber yang memiliki pendapat yang berbeda sampai kepada yang bertentangan</w:t>
      </w:r>
      <w:r w:rsidRPr="008A7A80">
        <w:rPr>
          <w:rFonts w:ascii="Times New Roman" w:hAnsi="Times New Roman" w:cs="Times New Roman"/>
          <w:sz w:val="24"/>
          <w:szCs w:val="24"/>
          <w:lang w:val="id-ID"/>
        </w:rPr>
        <w:t>, akan tetapi siswa dalam melakukan pengolahan informasi didasarkan hanya untuk menjawab soal yang diberikan subjek pada tiap kelompoknya dan seluruh teman dari kelompoknya masing-masing aktif berusaha berdiskusi dalam mengolah informasi</w:t>
      </w:r>
    </w:p>
    <w:p w:rsidR="00B95C6F" w:rsidRDefault="00B95C6F" w:rsidP="00B95C6F">
      <w:pPr>
        <w:pStyle w:val="ListParagraph"/>
        <w:numPr>
          <w:ilvl w:val="0"/>
          <w:numId w:val="4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Mengkomunikasikan</w:t>
      </w:r>
    </w:p>
    <w:p w:rsidR="00B95C6F" w:rsidRPr="00E21DE9" w:rsidRDefault="00B95C6F" w:rsidP="00E21DE9">
      <w:pPr>
        <w:pStyle w:val="ListParagraph"/>
        <w:spacing w:line="240" w:lineRule="auto"/>
        <w:ind w:left="1080"/>
        <w:jc w:val="both"/>
        <w:rPr>
          <w:rFonts w:ascii="Times New Roman" w:hAnsi="Times New Roman" w:cs="Times New Roman"/>
          <w:sz w:val="24"/>
          <w:szCs w:val="24"/>
          <w:lang w:val="id-ID"/>
        </w:rPr>
      </w:pPr>
      <w:r w:rsidRPr="008A7A80">
        <w:rPr>
          <w:rFonts w:ascii="Times New Roman" w:hAnsi="Times New Roman" w:cs="Times New Roman"/>
          <w:bCs/>
          <w:sz w:val="24"/>
          <w:szCs w:val="24"/>
          <w:lang w:val="id-ID"/>
        </w:rPr>
        <w:t xml:space="preserve">Berdasarkan data valid tentang langkah pembelajaran saintifik untuk kegiatan </w:t>
      </w:r>
      <w:r w:rsidRPr="008A7A80">
        <w:rPr>
          <w:rFonts w:ascii="Times New Roman" w:hAnsi="Times New Roman" w:cs="Times New Roman"/>
          <w:sz w:val="24"/>
          <w:szCs w:val="24"/>
          <w:lang w:val="id-ID"/>
        </w:rPr>
        <w:t>mengkomunikasikan</w:t>
      </w:r>
      <w:r w:rsidRPr="008A7A80">
        <w:rPr>
          <w:rFonts w:ascii="Times New Roman" w:hAnsi="Times New Roman" w:cs="Times New Roman"/>
          <w:bCs/>
          <w:sz w:val="24"/>
          <w:szCs w:val="24"/>
          <w:lang w:val="id-ID"/>
        </w:rPr>
        <w:t xml:space="preserve"> dengan sub/butir indikator </w:t>
      </w:r>
      <w:r w:rsidRPr="008A7A80">
        <w:rPr>
          <w:rFonts w:ascii="Times New Roman" w:hAnsi="Times New Roman" w:cs="Times New Roman"/>
          <w:sz w:val="24"/>
          <w:szCs w:val="24"/>
        </w:rPr>
        <w:t>menyampaikan hasil pengamatan, kesimpulan berdasarkan hasil analisis secara lisan, tertulis, atau media lainnya</w:t>
      </w:r>
      <w:r w:rsidRPr="008A7A80">
        <w:rPr>
          <w:sz w:val="20"/>
          <w:szCs w:val="20"/>
        </w:rPr>
        <w:t xml:space="preserve"> </w:t>
      </w:r>
      <w:r w:rsidRPr="008A7A80">
        <w:rPr>
          <w:rFonts w:ascii="Times New Roman" w:hAnsi="Times New Roman" w:cs="Times New Roman"/>
          <w:sz w:val="24"/>
          <w:szCs w:val="24"/>
          <w:lang w:val="id-ID"/>
        </w:rPr>
        <w:t>(DVM.MM5) siswa pada setiap kelompok (I, II, III, IV, V dan VI) pada mata pelajaran matematika untuk subtema 1, 2 dan 3</w:t>
      </w:r>
      <w:r w:rsidRPr="008A7A80">
        <w:rPr>
          <w:lang w:val="id-ID"/>
        </w:rPr>
        <w:t xml:space="preserve"> </w:t>
      </w:r>
      <w:r w:rsidRPr="008A7A80">
        <w:rPr>
          <w:rFonts w:ascii="Times New Roman" w:hAnsi="Times New Roman" w:cs="Times New Roman"/>
          <w:sz w:val="24"/>
          <w:szCs w:val="24"/>
          <w:lang w:val="id-ID"/>
        </w:rPr>
        <w:t>tampil dengan berani dan percaya diri mempresentasekan hasil/kesimpulan pengamatan/aktivitas dari kelompoknya masing-masing</w:t>
      </w:r>
    </w:p>
    <w:p w:rsidR="00CE3EF4" w:rsidRDefault="00CE3EF4" w:rsidP="00E21DE9">
      <w:pPr>
        <w:pStyle w:val="ListParagraph"/>
        <w:numPr>
          <w:ilvl w:val="0"/>
          <w:numId w:val="37"/>
        </w:numPr>
        <w:tabs>
          <w:tab w:val="left" w:pos="0"/>
        </w:tabs>
        <w:spacing w:line="24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Penilaian</w:t>
      </w:r>
    </w:p>
    <w:p w:rsidR="00E21DE9" w:rsidRPr="00E21DE9" w:rsidRDefault="00E21DE9" w:rsidP="00E21DE9">
      <w:pPr>
        <w:pStyle w:val="ListParagraph"/>
        <w:numPr>
          <w:ilvl w:val="4"/>
          <w:numId w:val="33"/>
        </w:numPr>
        <w:tabs>
          <w:tab w:val="left" w:pos="0"/>
          <w:tab w:val="left" w:pos="567"/>
        </w:tabs>
        <w:ind w:left="567" w:hanging="283"/>
        <w:jc w:val="both"/>
        <w:rPr>
          <w:rFonts w:ascii="Times New Roman" w:hAnsi="Times New Roman" w:cs="Times New Roman"/>
          <w:sz w:val="24"/>
          <w:szCs w:val="24"/>
          <w:lang w:val="id-ID"/>
        </w:rPr>
      </w:pPr>
      <w:r w:rsidRPr="00E21DE9">
        <w:rPr>
          <w:rFonts w:ascii="Times New Roman" w:hAnsi="Times New Roman" w:cs="Times New Roman"/>
          <w:sz w:val="24"/>
          <w:szCs w:val="24"/>
        </w:rPr>
        <w:t>Guru mengakhiri pembelajaran dengan efektif yang sesuai dengan penerapan pendekatan saintifik</w:t>
      </w:r>
    </w:p>
    <w:p w:rsidR="00E21DE9" w:rsidRPr="00890AF2" w:rsidRDefault="00E21DE9" w:rsidP="00E21DE9">
      <w:pPr>
        <w:pStyle w:val="ListParagraph"/>
        <w:tabs>
          <w:tab w:val="left" w:pos="0"/>
          <w:tab w:val="left" w:pos="567"/>
        </w:tabs>
        <w:spacing w:line="240" w:lineRule="auto"/>
        <w:ind w:left="644"/>
        <w:jc w:val="both"/>
        <w:rPr>
          <w:rFonts w:ascii="Times New Roman" w:hAnsi="Times New Roman" w:cs="Times New Roman"/>
          <w:sz w:val="24"/>
          <w:szCs w:val="24"/>
          <w:lang w:val="id-ID"/>
        </w:rPr>
      </w:pPr>
      <w:r w:rsidRPr="00890AF2">
        <w:rPr>
          <w:rFonts w:ascii="Times New Roman" w:hAnsi="Times New Roman" w:cs="Times New Roman"/>
          <w:sz w:val="24"/>
          <w:szCs w:val="24"/>
          <w:lang w:val="id-ID"/>
        </w:rPr>
        <w:t>Mengolah Informasi</w:t>
      </w:r>
    </w:p>
    <w:p w:rsidR="00E21DE9" w:rsidRPr="009820E7" w:rsidRDefault="00E21DE9" w:rsidP="00E21DE9">
      <w:pPr>
        <w:pStyle w:val="ListParagraph"/>
        <w:tabs>
          <w:tab w:val="left" w:pos="0"/>
          <w:tab w:val="left" w:pos="567"/>
        </w:tabs>
        <w:spacing w:line="240" w:lineRule="auto"/>
        <w:ind w:left="567" w:firstLine="697"/>
        <w:jc w:val="both"/>
        <w:rPr>
          <w:rFonts w:ascii="Times New Roman" w:hAnsi="Times New Roman" w:cs="Times New Roman"/>
          <w:sz w:val="24"/>
          <w:szCs w:val="24"/>
          <w:lang w:val="id-ID"/>
        </w:rPr>
      </w:pPr>
      <w:r w:rsidRPr="001E3867">
        <w:rPr>
          <w:rFonts w:ascii="Times New Roman" w:hAnsi="Times New Roman" w:cs="Times New Roman"/>
          <w:bCs/>
          <w:iCs/>
          <w:color w:val="000000"/>
          <w:sz w:val="24"/>
          <w:szCs w:val="24"/>
          <w:lang w:val="id-ID"/>
        </w:rPr>
        <w:t xml:space="preserve">Berdasarkan </w:t>
      </w:r>
      <w:r w:rsidRPr="001E3867">
        <w:rPr>
          <w:rFonts w:ascii="Times New Roman" w:hAnsi="Times New Roman" w:cs="Times New Roman"/>
          <w:bCs/>
          <w:sz w:val="24"/>
          <w:szCs w:val="24"/>
          <w:lang w:val="id-ID"/>
        </w:rPr>
        <w:t xml:space="preserve">data valid tentang menerapkan pendekatan saintifik untuk kegiatan </w:t>
      </w:r>
      <w:r w:rsidRPr="001E3867">
        <w:rPr>
          <w:rFonts w:ascii="Times New Roman" w:hAnsi="Times New Roman" w:cs="Times New Roman"/>
          <w:sz w:val="24"/>
          <w:szCs w:val="24"/>
          <w:lang w:val="id-ID"/>
        </w:rPr>
        <w:t xml:space="preserve">mengolah informasi </w:t>
      </w:r>
      <w:r w:rsidRPr="001E3867">
        <w:rPr>
          <w:rFonts w:ascii="Times New Roman" w:hAnsi="Times New Roman" w:cs="Times New Roman"/>
          <w:bCs/>
          <w:sz w:val="24"/>
          <w:szCs w:val="24"/>
          <w:lang w:val="id-ID"/>
        </w:rPr>
        <w:t xml:space="preserve">dengan sub/butir indikator pertama </w:t>
      </w:r>
      <w:r w:rsidRPr="001E3867">
        <w:rPr>
          <w:rFonts w:ascii="Times New Roman" w:hAnsi="Times New Roman" w:cs="Times New Roman"/>
          <w:sz w:val="24"/>
          <w:szCs w:val="24"/>
          <w:lang w:val="id-ID"/>
        </w:rPr>
        <w:t xml:space="preserve">kesesuaian teknik dan jenis penilaian (tes lisan, tes tertulis, tes perbuatan) </w:t>
      </w:r>
      <w:r w:rsidRPr="009820E7">
        <w:rPr>
          <w:rFonts w:ascii="Times New Roman" w:hAnsi="Times New Roman" w:cs="Times New Roman"/>
          <w:sz w:val="24"/>
          <w:szCs w:val="24"/>
          <w:lang w:val="id-ID"/>
        </w:rPr>
        <w:t xml:space="preserve">sesuai dengan tujuan pembelajaran (DVPL1.1) subjek </w:t>
      </w:r>
      <w:r>
        <w:rPr>
          <w:rFonts w:ascii="Times New Roman" w:hAnsi="Times New Roman" w:cs="Times New Roman"/>
          <w:bCs/>
          <w:sz w:val="24"/>
          <w:szCs w:val="24"/>
          <w:lang w:val="id-ID"/>
        </w:rPr>
        <w:t>di dalam</w:t>
      </w:r>
      <w:r w:rsidRPr="009820E7">
        <w:rPr>
          <w:rFonts w:ascii="Times New Roman" w:hAnsi="Times New Roman" w:cs="Times New Roman"/>
          <w:bCs/>
          <w:sz w:val="24"/>
          <w:szCs w:val="24"/>
          <w:lang w:val="id-ID"/>
        </w:rPr>
        <w:t xml:space="preserve"> pelaksanaan penilaian setelah pelaksanaan pembelajaran</w:t>
      </w:r>
      <w:r w:rsidRPr="009820E7">
        <w:rPr>
          <w:rFonts w:ascii="Times New Roman" w:hAnsi="Times New Roman" w:cs="Times New Roman"/>
          <w:sz w:val="24"/>
          <w:szCs w:val="24"/>
          <w:lang w:val="id-ID"/>
        </w:rPr>
        <w:t xml:space="preserve"> untuk subtema 1, 2 dan 3 telah sesuai dimana dalam pembelajaran </w:t>
      </w:r>
      <w:r w:rsidRPr="009820E7">
        <w:rPr>
          <w:rFonts w:ascii="Times New Roman" w:hAnsi="Times New Roman" w:cs="Times New Roman"/>
          <w:sz w:val="24"/>
          <w:szCs w:val="24"/>
        </w:rPr>
        <w:t xml:space="preserve">secara individu </w:t>
      </w:r>
      <w:r w:rsidRPr="009820E7">
        <w:rPr>
          <w:rFonts w:ascii="Times New Roman" w:hAnsi="Times New Roman" w:cs="Times New Roman"/>
          <w:sz w:val="24"/>
          <w:szCs w:val="24"/>
          <w:lang w:val="id-ID"/>
        </w:rPr>
        <w:t>dinilai dengan tes tertulis, sedangkan secara kelompok dinilai dengan tes tertulis dan tes perbuatan</w:t>
      </w:r>
    </w:p>
    <w:p w:rsidR="00E21DE9" w:rsidRPr="009820E7" w:rsidRDefault="00E21DE9" w:rsidP="00E21DE9">
      <w:pPr>
        <w:pStyle w:val="ListParagraph"/>
        <w:tabs>
          <w:tab w:val="left" w:pos="0"/>
          <w:tab w:val="left" w:pos="567"/>
        </w:tabs>
        <w:spacing w:line="240" w:lineRule="auto"/>
        <w:ind w:left="567" w:firstLine="697"/>
        <w:jc w:val="both"/>
        <w:rPr>
          <w:rFonts w:ascii="Times New Roman" w:hAnsi="Times New Roman" w:cs="Times New Roman"/>
          <w:sz w:val="24"/>
          <w:szCs w:val="24"/>
          <w:lang w:val="id-ID"/>
        </w:rPr>
      </w:pPr>
      <w:r w:rsidRPr="009820E7">
        <w:rPr>
          <w:rFonts w:ascii="Times New Roman" w:hAnsi="Times New Roman" w:cs="Times New Roman"/>
          <w:bCs/>
          <w:iCs/>
          <w:color w:val="000000"/>
          <w:sz w:val="24"/>
          <w:szCs w:val="24"/>
          <w:lang w:val="id-ID"/>
        </w:rPr>
        <w:t xml:space="preserve">Berdasarkan </w:t>
      </w:r>
      <w:r w:rsidRPr="009820E7">
        <w:rPr>
          <w:rFonts w:ascii="Times New Roman" w:hAnsi="Times New Roman" w:cs="Times New Roman"/>
          <w:bCs/>
          <w:sz w:val="24"/>
          <w:szCs w:val="24"/>
          <w:lang w:val="id-ID"/>
        </w:rPr>
        <w:t xml:space="preserve">data valid tentang menerapkan pendekatan saintifik untuk kegiatan </w:t>
      </w:r>
      <w:r w:rsidRPr="009820E7">
        <w:rPr>
          <w:rFonts w:ascii="Times New Roman" w:hAnsi="Times New Roman" w:cs="Times New Roman"/>
          <w:sz w:val="24"/>
          <w:szCs w:val="24"/>
          <w:lang w:val="id-ID"/>
        </w:rPr>
        <w:t xml:space="preserve">mengolah informasi </w:t>
      </w:r>
      <w:r w:rsidRPr="009820E7">
        <w:rPr>
          <w:rFonts w:ascii="Times New Roman" w:hAnsi="Times New Roman" w:cs="Times New Roman"/>
          <w:bCs/>
          <w:sz w:val="24"/>
          <w:szCs w:val="24"/>
          <w:lang w:val="id-ID"/>
        </w:rPr>
        <w:t xml:space="preserve">dengan sub/butir indikator kedua </w:t>
      </w:r>
      <w:r w:rsidRPr="009820E7">
        <w:rPr>
          <w:rFonts w:ascii="Times New Roman" w:hAnsi="Times New Roman" w:cs="Times New Roman"/>
          <w:sz w:val="24"/>
          <w:szCs w:val="24"/>
        </w:rPr>
        <w:t>alat tes dirancang untuk dapat mengukur kemajuan belajar siswa</w:t>
      </w:r>
      <w:r w:rsidRPr="009820E7">
        <w:rPr>
          <w:rFonts w:ascii="Times New Roman" w:hAnsi="Times New Roman" w:cs="Times New Roman"/>
          <w:sz w:val="24"/>
          <w:szCs w:val="24"/>
          <w:lang w:val="id-ID"/>
        </w:rPr>
        <w:t xml:space="preserve"> dari aspek pengetahuannya (DVPL1.2) subjek </w:t>
      </w:r>
      <w:r>
        <w:rPr>
          <w:rFonts w:ascii="Times New Roman" w:hAnsi="Times New Roman" w:cs="Times New Roman"/>
          <w:bCs/>
          <w:sz w:val="24"/>
          <w:szCs w:val="24"/>
          <w:lang w:val="id-ID"/>
        </w:rPr>
        <w:t>di dalam</w:t>
      </w:r>
      <w:r w:rsidRPr="009820E7">
        <w:rPr>
          <w:rFonts w:ascii="Times New Roman" w:hAnsi="Times New Roman" w:cs="Times New Roman"/>
          <w:bCs/>
          <w:sz w:val="24"/>
          <w:szCs w:val="24"/>
          <w:lang w:val="id-ID"/>
        </w:rPr>
        <w:t xml:space="preserve"> pelaksanaan penilaian setelah pelaksanaan pembelajaran</w:t>
      </w:r>
      <w:r w:rsidRPr="009820E7">
        <w:rPr>
          <w:rFonts w:ascii="Times New Roman" w:hAnsi="Times New Roman" w:cs="Times New Roman"/>
          <w:sz w:val="24"/>
          <w:szCs w:val="24"/>
          <w:lang w:val="id-ID"/>
        </w:rPr>
        <w:t xml:space="preserve"> untuk subtema 1, 2 tidak merancang tetapi hanya berdasarkan soal dari buku siswa yang tidak dilengkapi dengan penskoran dan subjek tidak me</w:t>
      </w:r>
      <w:r w:rsidRPr="009820E7">
        <w:rPr>
          <w:rFonts w:ascii="Times New Roman" w:hAnsi="Times New Roman" w:cs="Times New Roman"/>
          <w:sz w:val="24"/>
          <w:szCs w:val="24"/>
        </w:rPr>
        <w:t>m</w:t>
      </w:r>
      <w:r w:rsidRPr="009820E7">
        <w:rPr>
          <w:rFonts w:ascii="Times New Roman" w:hAnsi="Times New Roman" w:cs="Times New Roman"/>
          <w:sz w:val="24"/>
          <w:szCs w:val="24"/>
          <w:lang w:val="id-ID"/>
        </w:rPr>
        <w:t xml:space="preserve">buat untuk setiap subtema melainkan subjek membuat setelah seluruh subtema dari tema 7 diajarkan dalam mengukur kemajuan siswa sehari-hari guru </w:t>
      </w:r>
    </w:p>
    <w:p w:rsidR="00E21DE9" w:rsidRDefault="00E21DE9" w:rsidP="00E21DE9">
      <w:pPr>
        <w:pStyle w:val="ListParagraph"/>
        <w:tabs>
          <w:tab w:val="left" w:pos="0"/>
          <w:tab w:val="left" w:pos="567"/>
        </w:tabs>
        <w:spacing w:line="240" w:lineRule="auto"/>
        <w:ind w:left="567" w:firstLine="697"/>
        <w:jc w:val="both"/>
        <w:rPr>
          <w:rFonts w:ascii="Times New Roman" w:hAnsi="Times New Roman" w:cs="Times New Roman"/>
          <w:sz w:val="24"/>
          <w:szCs w:val="24"/>
          <w:lang w:val="id-ID"/>
        </w:rPr>
      </w:pPr>
      <w:r w:rsidRPr="001E3867">
        <w:rPr>
          <w:rFonts w:ascii="Times New Roman" w:hAnsi="Times New Roman" w:cs="Times New Roman"/>
          <w:bCs/>
          <w:iCs/>
          <w:color w:val="000000"/>
          <w:sz w:val="24"/>
          <w:szCs w:val="24"/>
          <w:lang w:val="id-ID"/>
        </w:rPr>
        <w:t xml:space="preserve">Berdasarkan </w:t>
      </w:r>
      <w:r w:rsidRPr="001E3867">
        <w:rPr>
          <w:rFonts w:ascii="Times New Roman" w:hAnsi="Times New Roman" w:cs="Times New Roman"/>
          <w:bCs/>
          <w:sz w:val="24"/>
          <w:szCs w:val="24"/>
          <w:lang w:val="id-ID"/>
        </w:rPr>
        <w:t xml:space="preserve">data valid tentang menerapkan pendekatan saintifik untuk kegiatan </w:t>
      </w:r>
      <w:r w:rsidRPr="001E3867">
        <w:rPr>
          <w:rFonts w:ascii="Times New Roman" w:hAnsi="Times New Roman" w:cs="Times New Roman"/>
          <w:sz w:val="24"/>
          <w:szCs w:val="24"/>
          <w:lang w:val="id-ID"/>
        </w:rPr>
        <w:t xml:space="preserve">mengolah informasi </w:t>
      </w:r>
      <w:r w:rsidRPr="001E3867">
        <w:rPr>
          <w:rFonts w:ascii="Times New Roman" w:hAnsi="Times New Roman" w:cs="Times New Roman"/>
          <w:bCs/>
          <w:sz w:val="24"/>
          <w:szCs w:val="24"/>
          <w:lang w:val="id-ID"/>
        </w:rPr>
        <w:t xml:space="preserve">dengan sub/butir indikator </w:t>
      </w:r>
      <w:r>
        <w:rPr>
          <w:rFonts w:ascii="Times New Roman" w:hAnsi="Times New Roman" w:cs="Times New Roman"/>
          <w:bCs/>
          <w:sz w:val="24"/>
          <w:szCs w:val="24"/>
          <w:lang w:val="id-ID"/>
        </w:rPr>
        <w:t xml:space="preserve">ketiga </w:t>
      </w:r>
      <w:r w:rsidRPr="001E3867">
        <w:rPr>
          <w:rFonts w:ascii="Times New Roman" w:hAnsi="Times New Roman" w:cs="Times New Roman"/>
          <w:sz w:val="24"/>
          <w:szCs w:val="24"/>
        </w:rPr>
        <w:t xml:space="preserve">hasil analisis penilaian sebelumnya (UH, UAS, UN) digunakan  untuk keperluan program </w:t>
      </w:r>
      <w:r w:rsidRPr="001E3867">
        <w:rPr>
          <w:rFonts w:ascii="Times New Roman" w:hAnsi="Times New Roman" w:cs="Times New Roman"/>
          <w:sz w:val="24"/>
          <w:szCs w:val="24"/>
        </w:rPr>
        <w:lastRenderedPageBreak/>
        <w:t xml:space="preserve">perbaikan (remedial,  pengayaan, dan/atau menyempurnakan </w:t>
      </w:r>
      <w:r w:rsidRPr="009820E7">
        <w:rPr>
          <w:rFonts w:ascii="Times New Roman" w:hAnsi="Times New Roman" w:cs="Times New Roman"/>
          <w:sz w:val="24"/>
          <w:szCs w:val="24"/>
        </w:rPr>
        <w:t>rancangan dan/atau pelaksanaan pembelajaran</w:t>
      </w:r>
      <w:r w:rsidRPr="009820E7">
        <w:rPr>
          <w:rFonts w:ascii="Times New Roman" w:hAnsi="Times New Roman" w:cs="Times New Roman"/>
          <w:sz w:val="24"/>
          <w:szCs w:val="24"/>
          <w:lang w:val="id-ID"/>
        </w:rPr>
        <w:t xml:space="preserve"> (DVPL1.3) subjek </w:t>
      </w:r>
      <w:r>
        <w:rPr>
          <w:rFonts w:ascii="Times New Roman" w:hAnsi="Times New Roman" w:cs="Times New Roman"/>
          <w:bCs/>
          <w:sz w:val="24"/>
          <w:szCs w:val="24"/>
          <w:lang w:val="id-ID"/>
        </w:rPr>
        <w:t>di dalam</w:t>
      </w:r>
      <w:r w:rsidRPr="009820E7">
        <w:rPr>
          <w:rFonts w:ascii="Times New Roman" w:hAnsi="Times New Roman" w:cs="Times New Roman"/>
          <w:bCs/>
          <w:sz w:val="24"/>
          <w:szCs w:val="24"/>
          <w:lang w:val="id-ID"/>
        </w:rPr>
        <w:t xml:space="preserve"> pelaksanaan penilaian setelah pelaksanaan pembelajaran</w:t>
      </w:r>
      <w:r w:rsidRPr="009820E7">
        <w:rPr>
          <w:rFonts w:ascii="Times New Roman" w:hAnsi="Times New Roman" w:cs="Times New Roman"/>
          <w:sz w:val="24"/>
          <w:szCs w:val="24"/>
          <w:lang w:val="id-ID"/>
        </w:rPr>
        <w:t xml:space="preserve"> untuk subtema 1, 2 dan 3 hanya melakukan UH pada akhir subtema pada seluruh tema 7 sehingga tidak dapat digunakan</w:t>
      </w:r>
      <w:r w:rsidRPr="009820E7">
        <w:rPr>
          <w:rFonts w:ascii="Times New Roman" w:hAnsi="Times New Roman" w:cs="Times New Roman"/>
          <w:sz w:val="24"/>
          <w:szCs w:val="24"/>
        </w:rPr>
        <w:t xml:space="preserve"> untuk melihat perkembangan pengetahuan siswa</w:t>
      </w:r>
    </w:p>
    <w:p w:rsidR="00E21DE9" w:rsidRDefault="00E21DE9" w:rsidP="00E21DE9">
      <w:pPr>
        <w:pStyle w:val="ListParagraph"/>
        <w:tabs>
          <w:tab w:val="left" w:pos="0"/>
          <w:tab w:val="left" w:pos="567"/>
        </w:tabs>
        <w:spacing w:line="240" w:lineRule="auto"/>
        <w:ind w:left="567" w:firstLine="697"/>
        <w:jc w:val="both"/>
        <w:rPr>
          <w:rFonts w:ascii="Times New Roman" w:hAnsi="Times New Roman" w:cs="Times New Roman"/>
          <w:sz w:val="24"/>
          <w:szCs w:val="24"/>
          <w:lang w:val="id-ID"/>
        </w:rPr>
      </w:pPr>
      <w:r w:rsidRPr="001E3867">
        <w:rPr>
          <w:rFonts w:ascii="Times New Roman" w:hAnsi="Times New Roman" w:cs="Times New Roman"/>
          <w:bCs/>
          <w:iCs/>
          <w:color w:val="000000"/>
          <w:sz w:val="24"/>
          <w:szCs w:val="24"/>
          <w:lang w:val="id-ID"/>
        </w:rPr>
        <w:t xml:space="preserve">Berdasarkan </w:t>
      </w:r>
      <w:r w:rsidRPr="001E3867">
        <w:rPr>
          <w:rFonts w:ascii="Times New Roman" w:hAnsi="Times New Roman" w:cs="Times New Roman"/>
          <w:bCs/>
          <w:sz w:val="24"/>
          <w:szCs w:val="24"/>
          <w:lang w:val="id-ID"/>
        </w:rPr>
        <w:t xml:space="preserve">data valid tentang menerapkan pendekatan saintifik untuk kegiatan </w:t>
      </w:r>
      <w:r w:rsidRPr="001E3867">
        <w:rPr>
          <w:rFonts w:ascii="Times New Roman" w:hAnsi="Times New Roman" w:cs="Times New Roman"/>
          <w:sz w:val="24"/>
          <w:szCs w:val="24"/>
          <w:lang w:val="id-ID"/>
        </w:rPr>
        <w:t xml:space="preserve">mengolah informasi </w:t>
      </w:r>
      <w:r w:rsidRPr="001E3867">
        <w:rPr>
          <w:rFonts w:ascii="Times New Roman" w:hAnsi="Times New Roman" w:cs="Times New Roman"/>
          <w:bCs/>
          <w:sz w:val="24"/>
          <w:szCs w:val="24"/>
          <w:lang w:val="id-ID"/>
        </w:rPr>
        <w:t xml:space="preserve">dengan sub/butir indikator </w:t>
      </w:r>
      <w:r>
        <w:rPr>
          <w:rFonts w:ascii="Times New Roman" w:hAnsi="Times New Roman" w:cs="Times New Roman"/>
          <w:bCs/>
          <w:sz w:val="24"/>
          <w:szCs w:val="24"/>
          <w:lang w:val="id-ID"/>
        </w:rPr>
        <w:t xml:space="preserve">keempat </w:t>
      </w:r>
      <w:r w:rsidRPr="009820E7">
        <w:rPr>
          <w:rFonts w:ascii="Times New Roman" w:hAnsi="Times New Roman" w:cs="Times New Roman"/>
          <w:sz w:val="24"/>
          <w:szCs w:val="24"/>
          <w:lang w:val="id-ID"/>
        </w:rPr>
        <w:t>merancang penilaian untuk aspek sikap, pengetahuan dan keterampilan</w:t>
      </w:r>
      <w:r>
        <w:rPr>
          <w:rFonts w:ascii="Times New Roman" w:hAnsi="Times New Roman" w:cs="Times New Roman"/>
          <w:sz w:val="24"/>
          <w:szCs w:val="24"/>
          <w:lang w:val="id-ID"/>
        </w:rPr>
        <w:t xml:space="preserve"> </w:t>
      </w:r>
      <w:r w:rsidRPr="009820E7">
        <w:rPr>
          <w:rFonts w:ascii="Times New Roman" w:hAnsi="Times New Roman" w:cs="Times New Roman"/>
          <w:sz w:val="24"/>
          <w:szCs w:val="24"/>
          <w:lang w:val="id-ID"/>
        </w:rPr>
        <w:t xml:space="preserve">(DVPL1.4) subjek </w:t>
      </w:r>
      <w:r>
        <w:rPr>
          <w:rFonts w:ascii="Times New Roman" w:hAnsi="Times New Roman" w:cs="Times New Roman"/>
          <w:bCs/>
          <w:sz w:val="24"/>
          <w:szCs w:val="24"/>
          <w:lang w:val="id-ID"/>
        </w:rPr>
        <w:t>di dalam</w:t>
      </w:r>
      <w:r w:rsidRPr="009820E7">
        <w:rPr>
          <w:rFonts w:ascii="Times New Roman" w:hAnsi="Times New Roman" w:cs="Times New Roman"/>
          <w:bCs/>
          <w:sz w:val="24"/>
          <w:szCs w:val="24"/>
          <w:lang w:val="id-ID"/>
        </w:rPr>
        <w:t xml:space="preserve"> pelaksanaan penilaian setelah pelaksanaan pembelajaran</w:t>
      </w:r>
      <w:r w:rsidRPr="009820E7">
        <w:rPr>
          <w:rFonts w:ascii="Times New Roman" w:hAnsi="Times New Roman" w:cs="Times New Roman"/>
          <w:sz w:val="24"/>
          <w:szCs w:val="24"/>
          <w:lang w:val="id-ID"/>
        </w:rPr>
        <w:t xml:space="preserve"> untuk subtema 1, 2 dan 3</w:t>
      </w:r>
      <w:r>
        <w:rPr>
          <w:rFonts w:ascii="Times New Roman" w:hAnsi="Times New Roman" w:cs="Times New Roman"/>
          <w:sz w:val="24"/>
          <w:szCs w:val="24"/>
          <w:lang w:val="id-ID"/>
        </w:rPr>
        <w:t xml:space="preserve"> sudah terencana dalam perencanaan RPP bentuk instrumen penilaian untuk setiap aspek</w:t>
      </w:r>
    </w:p>
    <w:p w:rsidR="00E21DE9" w:rsidRPr="00E21DE9" w:rsidRDefault="00E21DE9" w:rsidP="00E21DE9">
      <w:pPr>
        <w:pStyle w:val="ListParagraph"/>
        <w:numPr>
          <w:ilvl w:val="4"/>
          <w:numId w:val="33"/>
        </w:numPr>
        <w:tabs>
          <w:tab w:val="left" w:pos="0"/>
          <w:tab w:val="left" w:pos="567"/>
        </w:tabs>
        <w:ind w:left="567" w:hanging="283"/>
        <w:jc w:val="both"/>
        <w:rPr>
          <w:rFonts w:ascii="Times New Roman" w:hAnsi="Times New Roman" w:cs="Times New Roman"/>
          <w:sz w:val="24"/>
          <w:szCs w:val="24"/>
          <w:lang w:val="id-ID"/>
        </w:rPr>
      </w:pPr>
      <w:r w:rsidRPr="00E21DE9">
        <w:rPr>
          <w:rFonts w:ascii="Times New Roman" w:hAnsi="Times New Roman" w:cs="Times New Roman"/>
          <w:sz w:val="24"/>
          <w:szCs w:val="24"/>
          <w:lang w:val="id-ID"/>
        </w:rPr>
        <w:t xml:space="preserve"> </w:t>
      </w:r>
      <w:r w:rsidRPr="00E21DE9">
        <w:rPr>
          <w:rFonts w:ascii="Times New Roman" w:hAnsi="Times New Roman" w:cs="Times New Roman"/>
          <w:sz w:val="24"/>
          <w:szCs w:val="24"/>
        </w:rPr>
        <w:t>Guru menggunakan berbagai strategi dan metode penilaian  untuk memantau kemajuan dan hasil belajar siswa dalam mencapai kompetensi tertentu sebagaimana yang tertulis</w:t>
      </w:r>
      <w:r w:rsidRPr="00E21DE9">
        <w:rPr>
          <w:rFonts w:ascii="Times New Roman" w:hAnsi="Times New Roman" w:cs="Times New Roman"/>
          <w:sz w:val="24"/>
          <w:szCs w:val="24"/>
          <w:lang w:val="id-ID"/>
        </w:rPr>
        <w:t xml:space="preserve"> </w:t>
      </w:r>
      <w:r w:rsidRPr="00E21DE9">
        <w:rPr>
          <w:rFonts w:ascii="Times New Roman" w:hAnsi="Times New Roman" w:cs="Times New Roman"/>
          <w:sz w:val="24"/>
          <w:szCs w:val="24"/>
        </w:rPr>
        <w:t>dalam RPP</w:t>
      </w:r>
      <w:r w:rsidRPr="00E21DE9">
        <w:rPr>
          <w:rFonts w:ascii="Times New Roman" w:hAnsi="Times New Roman" w:cs="Times New Roman"/>
          <w:sz w:val="24"/>
          <w:szCs w:val="24"/>
          <w:lang w:val="id-ID"/>
        </w:rPr>
        <w:t xml:space="preserve"> sesuai dengan penerapan pendekatan saintifik</w:t>
      </w:r>
    </w:p>
    <w:p w:rsidR="00E21DE9" w:rsidRPr="00890AF2" w:rsidRDefault="00E21DE9" w:rsidP="00E21DE9">
      <w:pPr>
        <w:pStyle w:val="ListParagraph"/>
        <w:tabs>
          <w:tab w:val="left" w:pos="0"/>
          <w:tab w:val="left" w:pos="567"/>
        </w:tabs>
        <w:spacing w:line="240" w:lineRule="auto"/>
        <w:ind w:left="644"/>
        <w:jc w:val="both"/>
        <w:rPr>
          <w:rFonts w:ascii="Times New Roman" w:hAnsi="Times New Roman" w:cs="Times New Roman"/>
          <w:sz w:val="24"/>
          <w:szCs w:val="24"/>
          <w:lang w:val="id-ID"/>
        </w:rPr>
      </w:pPr>
      <w:r w:rsidRPr="00890AF2">
        <w:rPr>
          <w:rFonts w:ascii="Times New Roman" w:hAnsi="Times New Roman" w:cs="Times New Roman"/>
          <w:sz w:val="24"/>
          <w:szCs w:val="24"/>
          <w:lang w:val="id-ID"/>
        </w:rPr>
        <w:t>Mengkomunikasikan</w:t>
      </w:r>
    </w:p>
    <w:p w:rsidR="00E21DE9" w:rsidRDefault="00E21DE9" w:rsidP="00E21DE9">
      <w:pPr>
        <w:pStyle w:val="ListParagraph"/>
        <w:tabs>
          <w:tab w:val="left" w:pos="0"/>
          <w:tab w:val="left" w:pos="567"/>
        </w:tabs>
        <w:spacing w:line="240" w:lineRule="auto"/>
        <w:ind w:left="567" w:firstLine="697"/>
        <w:jc w:val="both"/>
        <w:rPr>
          <w:rFonts w:ascii="Times New Roman" w:hAnsi="Times New Roman" w:cs="Times New Roman"/>
          <w:sz w:val="24"/>
          <w:szCs w:val="24"/>
          <w:lang w:val="id-ID"/>
        </w:rPr>
      </w:pPr>
      <w:r w:rsidRPr="001E3867">
        <w:rPr>
          <w:rFonts w:ascii="Times New Roman" w:hAnsi="Times New Roman" w:cs="Times New Roman"/>
          <w:bCs/>
          <w:iCs/>
          <w:color w:val="000000"/>
          <w:sz w:val="24"/>
          <w:szCs w:val="24"/>
          <w:lang w:val="id-ID"/>
        </w:rPr>
        <w:t xml:space="preserve">Berdasarkan </w:t>
      </w:r>
      <w:r w:rsidRPr="001E3867">
        <w:rPr>
          <w:rFonts w:ascii="Times New Roman" w:hAnsi="Times New Roman" w:cs="Times New Roman"/>
          <w:bCs/>
          <w:sz w:val="24"/>
          <w:szCs w:val="24"/>
          <w:lang w:val="id-ID"/>
        </w:rPr>
        <w:t xml:space="preserve">data valid tentang menerapkan pendekatan saintifik untuk kegiatan </w:t>
      </w:r>
      <w:r>
        <w:rPr>
          <w:rFonts w:ascii="Times New Roman" w:hAnsi="Times New Roman" w:cs="Times New Roman"/>
          <w:sz w:val="24"/>
          <w:szCs w:val="24"/>
          <w:lang w:val="id-ID"/>
        </w:rPr>
        <w:t>mengkomunikasikan</w:t>
      </w:r>
      <w:r w:rsidRPr="001E3867">
        <w:rPr>
          <w:rFonts w:ascii="Times New Roman" w:hAnsi="Times New Roman" w:cs="Times New Roman"/>
          <w:sz w:val="24"/>
          <w:szCs w:val="24"/>
          <w:lang w:val="id-ID"/>
        </w:rPr>
        <w:t xml:space="preserve"> </w:t>
      </w:r>
      <w:r w:rsidRPr="001E3867">
        <w:rPr>
          <w:rFonts w:ascii="Times New Roman" w:hAnsi="Times New Roman" w:cs="Times New Roman"/>
          <w:bCs/>
          <w:sz w:val="24"/>
          <w:szCs w:val="24"/>
          <w:lang w:val="id-ID"/>
        </w:rPr>
        <w:t xml:space="preserve">dengan sub/butir indikator </w:t>
      </w:r>
      <w:r>
        <w:rPr>
          <w:rFonts w:ascii="Times New Roman" w:hAnsi="Times New Roman" w:cs="Times New Roman"/>
          <w:bCs/>
          <w:sz w:val="24"/>
          <w:szCs w:val="24"/>
          <w:lang w:val="id-ID"/>
        </w:rPr>
        <w:t xml:space="preserve">pertama </w:t>
      </w:r>
      <w:r w:rsidRPr="003D32B8">
        <w:rPr>
          <w:rFonts w:ascii="Times New Roman" w:hAnsi="Times New Roman" w:cs="Times New Roman"/>
          <w:sz w:val="24"/>
          <w:szCs w:val="24"/>
        </w:rPr>
        <w:t>menggunakan teknik penilaian otentik (kuis, pertanyaan lisan, pemberian tugas, dsb.) untuk memantau kemajuan belajar siswa</w:t>
      </w:r>
      <w:r>
        <w:rPr>
          <w:rFonts w:ascii="Times New Roman" w:hAnsi="Times New Roman" w:cs="Times New Roman"/>
          <w:sz w:val="24"/>
          <w:szCs w:val="24"/>
          <w:lang w:val="id-ID"/>
        </w:rPr>
        <w:t xml:space="preserve"> (DVPL2.1</w:t>
      </w:r>
      <w:r w:rsidRPr="003D32B8">
        <w:rPr>
          <w:rFonts w:ascii="Times New Roman" w:hAnsi="Times New Roman" w:cs="Times New Roman"/>
          <w:sz w:val="24"/>
          <w:szCs w:val="24"/>
          <w:lang w:val="id-ID"/>
        </w:rPr>
        <w:t xml:space="preserve">) subjek </w:t>
      </w:r>
      <w:r>
        <w:rPr>
          <w:rFonts w:ascii="Times New Roman" w:hAnsi="Times New Roman" w:cs="Times New Roman"/>
          <w:bCs/>
          <w:sz w:val="24"/>
          <w:szCs w:val="24"/>
          <w:lang w:val="id-ID"/>
        </w:rPr>
        <w:t>di dalam</w:t>
      </w:r>
      <w:r w:rsidRPr="003D32B8">
        <w:rPr>
          <w:rFonts w:ascii="Times New Roman" w:hAnsi="Times New Roman" w:cs="Times New Roman"/>
          <w:bCs/>
          <w:sz w:val="24"/>
          <w:szCs w:val="24"/>
          <w:lang w:val="id-ID"/>
        </w:rPr>
        <w:t xml:space="preserve"> pelaksanaan penilaian setelah pelaksanaan pembelajaran</w:t>
      </w:r>
      <w:r w:rsidRPr="003D32B8">
        <w:rPr>
          <w:rFonts w:ascii="Times New Roman" w:hAnsi="Times New Roman" w:cs="Times New Roman"/>
          <w:sz w:val="24"/>
          <w:szCs w:val="24"/>
          <w:lang w:val="id-ID"/>
        </w:rPr>
        <w:t xml:space="preserve"> untuk subtema 1, 2 dan 3 </w:t>
      </w:r>
      <w:r>
        <w:rPr>
          <w:rFonts w:ascii="Times New Roman" w:hAnsi="Times New Roman" w:cs="Times New Roman"/>
          <w:sz w:val="24"/>
          <w:szCs w:val="24"/>
          <w:lang w:val="id-ID"/>
        </w:rPr>
        <w:t xml:space="preserve">memberikan tes otentik berupa tugas setiap terselesaikannya akhir pembelajaran (akhir setiap mata pelajaran) </w:t>
      </w:r>
    </w:p>
    <w:p w:rsidR="00E21DE9" w:rsidRDefault="00E21DE9" w:rsidP="00E21DE9">
      <w:pPr>
        <w:pStyle w:val="ListParagraph"/>
        <w:tabs>
          <w:tab w:val="left" w:pos="0"/>
          <w:tab w:val="left" w:pos="567"/>
        </w:tabs>
        <w:spacing w:line="240" w:lineRule="auto"/>
        <w:ind w:left="567" w:firstLine="697"/>
        <w:jc w:val="both"/>
        <w:rPr>
          <w:rFonts w:ascii="Times New Roman" w:hAnsi="Times New Roman" w:cs="Times New Roman"/>
          <w:sz w:val="24"/>
          <w:szCs w:val="24"/>
          <w:lang w:val="id-ID"/>
        </w:rPr>
      </w:pPr>
      <w:r w:rsidRPr="001E3867">
        <w:rPr>
          <w:rFonts w:ascii="Times New Roman" w:hAnsi="Times New Roman" w:cs="Times New Roman"/>
          <w:bCs/>
          <w:iCs/>
          <w:color w:val="000000"/>
          <w:sz w:val="24"/>
          <w:szCs w:val="24"/>
          <w:lang w:val="id-ID"/>
        </w:rPr>
        <w:t xml:space="preserve">Berdasarkan </w:t>
      </w:r>
      <w:r w:rsidRPr="001E3867">
        <w:rPr>
          <w:rFonts w:ascii="Times New Roman" w:hAnsi="Times New Roman" w:cs="Times New Roman"/>
          <w:bCs/>
          <w:sz w:val="24"/>
          <w:szCs w:val="24"/>
          <w:lang w:val="id-ID"/>
        </w:rPr>
        <w:t xml:space="preserve">data valid tentang menerapkan pendekatan saintifik untuk kegiatan </w:t>
      </w:r>
      <w:r>
        <w:rPr>
          <w:rFonts w:ascii="Times New Roman" w:hAnsi="Times New Roman" w:cs="Times New Roman"/>
          <w:sz w:val="24"/>
          <w:szCs w:val="24"/>
          <w:lang w:val="id-ID"/>
        </w:rPr>
        <w:t>mengkomunikasikan</w:t>
      </w:r>
      <w:r w:rsidRPr="001E3867">
        <w:rPr>
          <w:rFonts w:ascii="Times New Roman" w:hAnsi="Times New Roman" w:cs="Times New Roman"/>
          <w:sz w:val="24"/>
          <w:szCs w:val="24"/>
          <w:lang w:val="id-ID"/>
        </w:rPr>
        <w:t xml:space="preserve"> </w:t>
      </w:r>
      <w:r w:rsidRPr="001E3867">
        <w:rPr>
          <w:rFonts w:ascii="Times New Roman" w:hAnsi="Times New Roman" w:cs="Times New Roman"/>
          <w:bCs/>
          <w:sz w:val="24"/>
          <w:szCs w:val="24"/>
          <w:lang w:val="id-ID"/>
        </w:rPr>
        <w:t xml:space="preserve">dengan sub/butir indikator </w:t>
      </w:r>
      <w:r>
        <w:rPr>
          <w:rFonts w:ascii="Times New Roman" w:hAnsi="Times New Roman" w:cs="Times New Roman"/>
          <w:bCs/>
          <w:sz w:val="24"/>
          <w:szCs w:val="24"/>
          <w:lang w:val="id-ID"/>
        </w:rPr>
        <w:t xml:space="preserve">kedua </w:t>
      </w:r>
      <w:r w:rsidRPr="00A4273C">
        <w:rPr>
          <w:rFonts w:ascii="Times New Roman" w:hAnsi="Times New Roman" w:cs="Times New Roman"/>
          <w:sz w:val="24"/>
          <w:szCs w:val="24"/>
        </w:rPr>
        <w:t>menggunakan teknik penilaian (ulangan harian, tengah semester, dan ulangan semester) disusun untuk mengukur hasil belajar siswa</w:t>
      </w:r>
      <w:r w:rsidRPr="00A4273C">
        <w:rPr>
          <w:rFonts w:ascii="Times New Roman" w:hAnsi="Times New Roman" w:cs="Times New Roman"/>
          <w:sz w:val="24"/>
          <w:szCs w:val="24"/>
          <w:lang w:val="id-ID"/>
        </w:rPr>
        <w:t xml:space="preserve"> dalam aspek sikap, pengetahuan dan/atau keterampilan (DVPL2.2) subjek </w:t>
      </w:r>
      <w:r>
        <w:rPr>
          <w:rFonts w:ascii="Times New Roman" w:hAnsi="Times New Roman" w:cs="Times New Roman"/>
          <w:bCs/>
          <w:sz w:val="24"/>
          <w:szCs w:val="24"/>
          <w:lang w:val="id-ID"/>
        </w:rPr>
        <w:t>di dalam</w:t>
      </w:r>
      <w:r w:rsidRPr="00A4273C">
        <w:rPr>
          <w:rFonts w:ascii="Times New Roman" w:hAnsi="Times New Roman" w:cs="Times New Roman"/>
          <w:bCs/>
          <w:sz w:val="24"/>
          <w:szCs w:val="24"/>
          <w:lang w:val="id-ID"/>
        </w:rPr>
        <w:t xml:space="preserve"> pelaksanaan penilaian setelah pelaksanaan pembelajaran</w:t>
      </w:r>
      <w:r w:rsidRPr="00A4273C">
        <w:rPr>
          <w:rFonts w:ascii="Times New Roman" w:hAnsi="Times New Roman" w:cs="Times New Roman"/>
          <w:sz w:val="24"/>
          <w:szCs w:val="24"/>
          <w:lang w:val="id-ID"/>
        </w:rPr>
        <w:t xml:space="preserve"> untuk subtema 1, 2 dan </w:t>
      </w:r>
      <w:r>
        <w:rPr>
          <w:rFonts w:ascii="Times New Roman" w:hAnsi="Times New Roman" w:cs="Times New Roman"/>
          <w:sz w:val="24"/>
          <w:szCs w:val="24"/>
          <w:lang w:val="id-ID"/>
        </w:rPr>
        <w:t>3 sudah terencana dalam perencanaan RPP bentuk instrumen penilaian untuk setiap aspek</w:t>
      </w:r>
    </w:p>
    <w:p w:rsidR="00E21DE9" w:rsidRPr="00A4273C" w:rsidRDefault="00E21DE9" w:rsidP="00E21DE9">
      <w:pPr>
        <w:pStyle w:val="ListParagraph"/>
        <w:tabs>
          <w:tab w:val="left" w:pos="0"/>
          <w:tab w:val="left" w:pos="567"/>
        </w:tabs>
        <w:spacing w:line="240" w:lineRule="auto"/>
        <w:ind w:left="567" w:firstLine="697"/>
        <w:jc w:val="both"/>
        <w:rPr>
          <w:rFonts w:ascii="Times New Roman" w:hAnsi="Times New Roman" w:cs="Times New Roman"/>
          <w:sz w:val="24"/>
          <w:szCs w:val="24"/>
          <w:lang w:val="id-ID"/>
        </w:rPr>
      </w:pPr>
      <w:r w:rsidRPr="001E3867">
        <w:rPr>
          <w:rFonts w:ascii="Times New Roman" w:hAnsi="Times New Roman" w:cs="Times New Roman"/>
          <w:bCs/>
          <w:iCs/>
          <w:color w:val="000000"/>
          <w:sz w:val="24"/>
          <w:szCs w:val="24"/>
          <w:lang w:val="id-ID"/>
        </w:rPr>
        <w:t xml:space="preserve">Berdasarkan </w:t>
      </w:r>
      <w:r w:rsidRPr="001E3867">
        <w:rPr>
          <w:rFonts w:ascii="Times New Roman" w:hAnsi="Times New Roman" w:cs="Times New Roman"/>
          <w:bCs/>
          <w:sz w:val="24"/>
          <w:szCs w:val="24"/>
          <w:lang w:val="id-ID"/>
        </w:rPr>
        <w:t xml:space="preserve">data valid tentang menerapkan pendekatan saintifik untuk kegiatan </w:t>
      </w:r>
      <w:r>
        <w:rPr>
          <w:rFonts w:ascii="Times New Roman" w:hAnsi="Times New Roman" w:cs="Times New Roman"/>
          <w:sz w:val="24"/>
          <w:szCs w:val="24"/>
          <w:lang w:val="id-ID"/>
        </w:rPr>
        <w:t>mengkomunikasikan</w:t>
      </w:r>
      <w:r w:rsidRPr="001E3867">
        <w:rPr>
          <w:rFonts w:ascii="Times New Roman" w:hAnsi="Times New Roman" w:cs="Times New Roman"/>
          <w:sz w:val="24"/>
          <w:szCs w:val="24"/>
          <w:lang w:val="id-ID"/>
        </w:rPr>
        <w:t xml:space="preserve"> </w:t>
      </w:r>
      <w:r w:rsidRPr="001E3867">
        <w:rPr>
          <w:rFonts w:ascii="Times New Roman" w:hAnsi="Times New Roman" w:cs="Times New Roman"/>
          <w:bCs/>
          <w:sz w:val="24"/>
          <w:szCs w:val="24"/>
          <w:lang w:val="id-ID"/>
        </w:rPr>
        <w:t xml:space="preserve">dengan sub/butir indikator </w:t>
      </w:r>
      <w:r>
        <w:rPr>
          <w:rFonts w:ascii="Times New Roman" w:hAnsi="Times New Roman" w:cs="Times New Roman"/>
          <w:bCs/>
          <w:sz w:val="24"/>
          <w:szCs w:val="24"/>
          <w:lang w:val="id-ID"/>
        </w:rPr>
        <w:t xml:space="preserve">ketiga </w:t>
      </w:r>
      <w:r w:rsidRPr="009C2AF8">
        <w:rPr>
          <w:rFonts w:ascii="Times New Roman" w:hAnsi="Times New Roman" w:cs="Times New Roman"/>
          <w:sz w:val="24"/>
          <w:szCs w:val="24"/>
        </w:rPr>
        <w:t>menerapkan penilaian portofolio dalam bentuk berbagai tugas terstruktur</w:t>
      </w:r>
      <w:r w:rsidRPr="00A4273C">
        <w:rPr>
          <w:rFonts w:ascii="Times New Roman" w:hAnsi="Times New Roman" w:cs="Times New Roman"/>
          <w:sz w:val="24"/>
          <w:szCs w:val="24"/>
          <w:lang w:val="id-ID"/>
        </w:rPr>
        <w:t xml:space="preserve"> (DVPL2.3) subjek </w:t>
      </w:r>
      <w:r>
        <w:rPr>
          <w:rFonts w:ascii="Times New Roman" w:hAnsi="Times New Roman" w:cs="Times New Roman"/>
          <w:bCs/>
          <w:sz w:val="24"/>
          <w:szCs w:val="24"/>
          <w:lang w:val="id-ID"/>
        </w:rPr>
        <w:t>di dalam</w:t>
      </w:r>
      <w:r w:rsidRPr="00A4273C">
        <w:rPr>
          <w:rFonts w:ascii="Times New Roman" w:hAnsi="Times New Roman" w:cs="Times New Roman"/>
          <w:bCs/>
          <w:sz w:val="24"/>
          <w:szCs w:val="24"/>
          <w:lang w:val="id-ID"/>
        </w:rPr>
        <w:t xml:space="preserve"> pelaksanaan penilaian setelah pelaksanaan pembelajaran</w:t>
      </w:r>
      <w:r w:rsidRPr="00A4273C">
        <w:rPr>
          <w:rFonts w:ascii="Times New Roman" w:hAnsi="Times New Roman" w:cs="Times New Roman"/>
          <w:sz w:val="24"/>
          <w:szCs w:val="24"/>
          <w:lang w:val="id-ID"/>
        </w:rPr>
        <w:t xml:space="preserve"> untuk subtema 1, 2 dan 3 hanya terbatas kegiatan (tugas) buku pada siswa</w:t>
      </w:r>
    </w:p>
    <w:p w:rsidR="00E21DE9" w:rsidRDefault="00E21DE9" w:rsidP="00E21DE9">
      <w:pPr>
        <w:pStyle w:val="ListParagraph"/>
        <w:tabs>
          <w:tab w:val="left" w:pos="0"/>
          <w:tab w:val="left" w:pos="567"/>
        </w:tabs>
        <w:spacing w:line="240" w:lineRule="auto"/>
        <w:ind w:left="567" w:firstLine="697"/>
        <w:jc w:val="both"/>
        <w:rPr>
          <w:rFonts w:ascii="Times New Roman" w:hAnsi="Times New Roman" w:cs="Times New Roman"/>
          <w:sz w:val="24"/>
          <w:szCs w:val="24"/>
          <w:lang w:val="id-ID"/>
        </w:rPr>
      </w:pPr>
      <w:r w:rsidRPr="001E3867">
        <w:rPr>
          <w:rFonts w:ascii="Times New Roman" w:hAnsi="Times New Roman" w:cs="Times New Roman"/>
          <w:bCs/>
          <w:iCs/>
          <w:color w:val="000000"/>
          <w:sz w:val="24"/>
          <w:szCs w:val="24"/>
          <w:lang w:val="id-ID"/>
        </w:rPr>
        <w:t xml:space="preserve">Berdasarkan </w:t>
      </w:r>
      <w:r w:rsidRPr="001E3867">
        <w:rPr>
          <w:rFonts w:ascii="Times New Roman" w:hAnsi="Times New Roman" w:cs="Times New Roman"/>
          <w:bCs/>
          <w:sz w:val="24"/>
          <w:szCs w:val="24"/>
          <w:lang w:val="id-ID"/>
        </w:rPr>
        <w:t xml:space="preserve">data valid tentang menerapkan pendekatan saintifik untuk kegiatan </w:t>
      </w:r>
      <w:r>
        <w:rPr>
          <w:rFonts w:ascii="Times New Roman" w:hAnsi="Times New Roman" w:cs="Times New Roman"/>
          <w:sz w:val="24"/>
          <w:szCs w:val="24"/>
          <w:lang w:val="id-ID"/>
        </w:rPr>
        <w:t>mengkomunikasikan</w:t>
      </w:r>
      <w:r w:rsidRPr="001E3867">
        <w:rPr>
          <w:rFonts w:ascii="Times New Roman" w:hAnsi="Times New Roman" w:cs="Times New Roman"/>
          <w:sz w:val="24"/>
          <w:szCs w:val="24"/>
          <w:lang w:val="id-ID"/>
        </w:rPr>
        <w:t xml:space="preserve"> </w:t>
      </w:r>
      <w:r w:rsidRPr="001E3867">
        <w:rPr>
          <w:rFonts w:ascii="Times New Roman" w:hAnsi="Times New Roman" w:cs="Times New Roman"/>
          <w:bCs/>
          <w:sz w:val="24"/>
          <w:szCs w:val="24"/>
          <w:lang w:val="id-ID"/>
        </w:rPr>
        <w:t xml:space="preserve">dengan sub/butir indikator </w:t>
      </w:r>
      <w:r>
        <w:rPr>
          <w:rFonts w:ascii="Times New Roman" w:hAnsi="Times New Roman" w:cs="Times New Roman"/>
          <w:bCs/>
          <w:sz w:val="24"/>
          <w:szCs w:val="24"/>
          <w:lang w:val="id-ID"/>
        </w:rPr>
        <w:t xml:space="preserve">keempat </w:t>
      </w:r>
      <w:r w:rsidRPr="00A4273C">
        <w:rPr>
          <w:rFonts w:ascii="Times New Roman" w:hAnsi="Times New Roman" w:cs="Times New Roman"/>
          <w:sz w:val="24"/>
          <w:szCs w:val="24"/>
        </w:rPr>
        <w:t>menggunakan alat penilaian yang sesuai dengan tujuan pembelajaran dan materi ajar sebagaimana disusun dalam RPP</w:t>
      </w:r>
      <w:r w:rsidRPr="00A4273C">
        <w:rPr>
          <w:rFonts w:ascii="Times New Roman" w:hAnsi="Times New Roman" w:cs="Times New Roman"/>
          <w:sz w:val="24"/>
          <w:szCs w:val="24"/>
          <w:lang w:val="id-ID"/>
        </w:rPr>
        <w:t xml:space="preserve"> (DVPL2.4) subjek </w:t>
      </w:r>
      <w:r>
        <w:rPr>
          <w:rFonts w:ascii="Times New Roman" w:hAnsi="Times New Roman" w:cs="Times New Roman"/>
          <w:bCs/>
          <w:sz w:val="24"/>
          <w:szCs w:val="24"/>
          <w:lang w:val="id-ID"/>
        </w:rPr>
        <w:t>di dalam</w:t>
      </w:r>
      <w:r w:rsidRPr="00A4273C">
        <w:rPr>
          <w:rFonts w:ascii="Times New Roman" w:hAnsi="Times New Roman" w:cs="Times New Roman"/>
          <w:bCs/>
          <w:sz w:val="24"/>
          <w:szCs w:val="24"/>
          <w:lang w:val="id-ID"/>
        </w:rPr>
        <w:t xml:space="preserve"> pelaksanaan penilaian setelah pelaksanaan pembelajaran</w:t>
      </w:r>
      <w:r w:rsidRPr="00A4273C">
        <w:rPr>
          <w:rFonts w:ascii="Times New Roman" w:hAnsi="Times New Roman" w:cs="Times New Roman"/>
          <w:sz w:val="24"/>
          <w:szCs w:val="24"/>
          <w:lang w:val="id-ID"/>
        </w:rPr>
        <w:t xml:space="preserve"> untuk subtema 1, 2 dan 3 </w:t>
      </w:r>
      <w:r>
        <w:rPr>
          <w:rFonts w:ascii="Times New Roman" w:hAnsi="Times New Roman" w:cs="Times New Roman"/>
          <w:sz w:val="24"/>
          <w:szCs w:val="24"/>
          <w:lang w:val="id-ID"/>
        </w:rPr>
        <w:t>sudah terencana dalam perencanaan RPP untuk kesesuaian pada Kompetensi Inti (KI) dengan Kompetensi Dasar (KD) serta tujuan pembelajaran yang dituangkan dalam bentuk instrumen penilaian untuk setiap aspek</w:t>
      </w:r>
    </w:p>
    <w:p w:rsidR="00E21DE9" w:rsidRPr="00E21DE9" w:rsidRDefault="00E21DE9" w:rsidP="00E21DE9">
      <w:pPr>
        <w:pStyle w:val="ListParagraph"/>
        <w:numPr>
          <w:ilvl w:val="4"/>
          <w:numId w:val="33"/>
        </w:numPr>
        <w:tabs>
          <w:tab w:val="left" w:pos="0"/>
          <w:tab w:val="left" w:pos="567"/>
        </w:tabs>
        <w:ind w:left="567" w:hanging="283"/>
        <w:jc w:val="both"/>
        <w:rPr>
          <w:rFonts w:ascii="Times New Roman" w:hAnsi="Times New Roman" w:cs="Times New Roman"/>
          <w:sz w:val="24"/>
          <w:szCs w:val="24"/>
          <w:lang w:val="id-ID"/>
        </w:rPr>
      </w:pPr>
      <w:r w:rsidRPr="00E21DE9">
        <w:rPr>
          <w:rFonts w:ascii="Times New Roman" w:hAnsi="Times New Roman" w:cs="Times New Roman"/>
          <w:sz w:val="24"/>
          <w:szCs w:val="24"/>
          <w:lang w:val="id-ID"/>
        </w:rPr>
        <w:lastRenderedPageBreak/>
        <w:t xml:space="preserve"> </w:t>
      </w:r>
      <w:r w:rsidRPr="00E21DE9">
        <w:rPr>
          <w:rFonts w:ascii="Times New Roman" w:hAnsi="Times New Roman" w:cs="Times New Roman"/>
          <w:sz w:val="24"/>
          <w:szCs w:val="24"/>
        </w:rPr>
        <w:t>Guru memanfatkan berbagai  hasil penilaian untuk memberikan umpan balik bagi siswa tentang kemajuan belajarnya dan  bahan penyusunan rancangan pembelajaran selanjutnya</w:t>
      </w:r>
      <w:r w:rsidRPr="00E21DE9">
        <w:rPr>
          <w:rFonts w:ascii="Times New Roman" w:hAnsi="Times New Roman" w:cs="Times New Roman"/>
          <w:sz w:val="24"/>
          <w:szCs w:val="24"/>
          <w:lang w:val="id-ID"/>
        </w:rPr>
        <w:t xml:space="preserve"> sesuai dengan penerapan pendekatan saintifik</w:t>
      </w:r>
    </w:p>
    <w:p w:rsidR="00E21DE9" w:rsidRPr="00890AF2" w:rsidRDefault="00E21DE9" w:rsidP="00E21DE9">
      <w:pPr>
        <w:pStyle w:val="ListParagraph"/>
        <w:tabs>
          <w:tab w:val="left" w:pos="0"/>
          <w:tab w:val="left" w:pos="567"/>
        </w:tabs>
        <w:spacing w:line="240" w:lineRule="auto"/>
        <w:ind w:left="644"/>
        <w:jc w:val="both"/>
        <w:rPr>
          <w:rFonts w:ascii="Times New Roman" w:hAnsi="Times New Roman" w:cs="Times New Roman"/>
          <w:sz w:val="24"/>
          <w:szCs w:val="24"/>
          <w:lang w:val="id-ID"/>
        </w:rPr>
      </w:pPr>
      <w:r w:rsidRPr="00890AF2">
        <w:rPr>
          <w:rFonts w:ascii="Times New Roman" w:hAnsi="Times New Roman" w:cs="Times New Roman"/>
          <w:sz w:val="24"/>
          <w:szCs w:val="24"/>
          <w:lang w:val="id-ID"/>
        </w:rPr>
        <w:t>Mengolah Informasi</w:t>
      </w:r>
    </w:p>
    <w:p w:rsidR="00E21DE9" w:rsidRDefault="00E21DE9" w:rsidP="00E21DE9">
      <w:pPr>
        <w:pStyle w:val="ListParagraph"/>
        <w:tabs>
          <w:tab w:val="left" w:pos="0"/>
        </w:tabs>
        <w:spacing w:line="240" w:lineRule="auto"/>
        <w:ind w:left="709" w:firstLine="774"/>
        <w:jc w:val="both"/>
        <w:rPr>
          <w:rFonts w:ascii="Times New Roman" w:hAnsi="Times New Roman" w:cs="Times New Roman"/>
          <w:sz w:val="24"/>
          <w:szCs w:val="24"/>
          <w:lang w:val="id-ID"/>
        </w:rPr>
      </w:pPr>
      <w:r w:rsidRPr="003C13A6">
        <w:rPr>
          <w:rFonts w:ascii="Times New Roman" w:hAnsi="Times New Roman" w:cs="Times New Roman"/>
          <w:bCs/>
          <w:iCs/>
          <w:color w:val="000000"/>
          <w:sz w:val="24"/>
          <w:szCs w:val="24"/>
          <w:lang w:val="id-ID"/>
        </w:rPr>
        <w:t xml:space="preserve">Berdasarkan </w:t>
      </w:r>
      <w:r w:rsidRPr="003C13A6">
        <w:rPr>
          <w:rFonts w:ascii="Times New Roman" w:hAnsi="Times New Roman" w:cs="Times New Roman"/>
          <w:bCs/>
          <w:sz w:val="24"/>
          <w:szCs w:val="24"/>
          <w:lang w:val="id-ID"/>
        </w:rPr>
        <w:t xml:space="preserve">data valid tentang menerapkan pendekatan saintifik untuk kegiatan </w:t>
      </w:r>
      <w:r w:rsidRPr="003C13A6">
        <w:rPr>
          <w:rFonts w:ascii="Times New Roman" w:hAnsi="Times New Roman" w:cs="Times New Roman"/>
          <w:sz w:val="24"/>
          <w:szCs w:val="24"/>
          <w:lang w:val="id-ID"/>
        </w:rPr>
        <w:t xml:space="preserve">mengolah informasi </w:t>
      </w:r>
      <w:r w:rsidRPr="003C13A6">
        <w:rPr>
          <w:rFonts w:ascii="Times New Roman" w:hAnsi="Times New Roman" w:cs="Times New Roman"/>
          <w:bCs/>
          <w:sz w:val="24"/>
          <w:szCs w:val="24"/>
          <w:lang w:val="id-ID"/>
        </w:rPr>
        <w:t xml:space="preserve">dengan sub/butir indikator pertama </w:t>
      </w:r>
      <w:r w:rsidRPr="003C13A6">
        <w:rPr>
          <w:rFonts w:ascii="Times New Roman" w:hAnsi="Times New Roman" w:cs="Times New Roman"/>
          <w:sz w:val="24"/>
          <w:szCs w:val="24"/>
        </w:rPr>
        <w:t>menggunakan hasil analisis penilaian untuk mengidentifikasi topik/kompetensi dasar yang mudah, sedang dan sulit sehingga diketahui kekuatan dan kelemahan masing-masing siswa untuk keperluan remedial dan pengayaan</w:t>
      </w:r>
      <w:r w:rsidRPr="003C13A6">
        <w:rPr>
          <w:rFonts w:ascii="Times New Roman" w:hAnsi="Times New Roman" w:cs="Times New Roman"/>
          <w:sz w:val="24"/>
          <w:szCs w:val="24"/>
          <w:lang w:val="id-ID"/>
        </w:rPr>
        <w:t xml:space="preserve"> (DVPL3.1) subjek </w:t>
      </w:r>
      <w:r>
        <w:rPr>
          <w:rFonts w:ascii="Times New Roman" w:hAnsi="Times New Roman" w:cs="Times New Roman"/>
          <w:bCs/>
          <w:sz w:val="24"/>
          <w:szCs w:val="24"/>
          <w:lang w:val="id-ID"/>
        </w:rPr>
        <w:t>di dalam</w:t>
      </w:r>
      <w:r w:rsidRPr="003C13A6">
        <w:rPr>
          <w:rFonts w:ascii="Times New Roman" w:hAnsi="Times New Roman" w:cs="Times New Roman"/>
          <w:bCs/>
          <w:sz w:val="24"/>
          <w:szCs w:val="24"/>
          <w:lang w:val="id-ID"/>
        </w:rPr>
        <w:t xml:space="preserve"> pelaksanaan penilaian setelah</w:t>
      </w:r>
      <w:r w:rsidRPr="00A4273C">
        <w:rPr>
          <w:rFonts w:ascii="Times New Roman" w:hAnsi="Times New Roman" w:cs="Times New Roman"/>
          <w:bCs/>
          <w:sz w:val="24"/>
          <w:szCs w:val="24"/>
          <w:lang w:val="id-ID"/>
        </w:rPr>
        <w:t xml:space="preserve"> pelaksanaan pembelajaran</w:t>
      </w:r>
      <w:r w:rsidRPr="00A4273C">
        <w:rPr>
          <w:rFonts w:ascii="Times New Roman" w:hAnsi="Times New Roman" w:cs="Times New Roman"/>
          <w:sz w:val="24"/>
          <w:szCs w:val="24"/>
          <w:lang w:val="id-ID"/>
        </w:rPr>
        <w:t xml:space="preserve"> untuk subtema 1, 2 dan 3 </w:t>
      </w:r>
      <w:r>
        <w:rPr>
          <w:rFonts w:ascii="Times New Roman" w:hAnsi="Times New Roman" w:cs="Times New Roman"/>
          <w:sz w:val="24"/>
          <w:szCs w:val="24"/>
          <w:lang w:val="id-ID"/>
        </w:rPr>
        <w:t>membuat analisis penilaian</w:t>
      </w:r>
    </w:p>
    <w:p w:rsidR="00E21DE9" w:rsidRPr="00EB75E4" w:rsidRDefault="00E21DE9" w:rsidP="00E21DE9">
      <w:pPr>
        <w:pStyle w:val="ListParagraph"/>
        <w:tabs>
          <w:tab w:val="left" w:pos="0"/>
        </w:tabs>
        <w:spacing w:line="240" w:lineRule="auto"/>
        <w:ind w:left="709" w:firstLine="774"/>
        <w:jc w:val="both"/>
        <w:rPr>
          <w:rFonts w:ascii="Times New Roman" w:hAnsi="Times New Roman" w:cs="Times New Roman"/>
          <w:sz w:val="24"/>
          <w:szCs w:val="24"/>
          <w:lang w:val="id-ID"/>
        </w:rPr>
      </w:pPr>
      <w:r w:rsidRPr="003C13A6">
        <w:rPr>
          <w:rFonts w:ascii="Times New Roman" w:hAnsi="Times New Roman" w:cs="Times New Roman"/>
          <w:bCs/>
          <w:iCs/>
          <w:color w:val="000000"/>
          <w:sz w:val="24"/>
          <w:szCs w:val="24"/>
          <w:lang w:val="id-ID"/>
        </w:rPr>
        <w:t xml:space="preserve">Berdasarkan </w:t>
      </w:r>
      <w:r w:rsidRPr="003C13A6">
        <w:rPr>
          <w:rFonts w:ascii="Times New Roman" w:hAnsi="Times New Roman" w:cs="Times New Roman"/>
          <w:bCs/>
          <w:sz w:val="24"/>
          <w:szCs w:val="24"/>
          <w:lang w:val="id-ID"/>
        </w:rPr>
        <w:t xml:space="preserve">data valid tentang menerapkan pendekatan saintifik untuk kegiatan </w:t>
      </w:r>
      <w:r w:rsidRPr="003C13A6">
        <w:rPr>
          <w:rFonts w:ascii="Times New Roman" w:hAnsi="Times New Roman" w:cs="Times New Roman"/>
          <w:sz w:val="24"/>
          <w:szCs w:val="24"/>
          <w:lang w:val="id-ID"/>
        </w:rPr>
        <w:t xml:space="preserve">mengolah informasi </w:t>
      </w:r>
      <w:r w:rsidRPr="003C13A6">
        <w:rPr>
          <w:rFonts w:ascii="Times New Roman" w:hAnsi="Times New Roman" w:cs="Times New Roman"/>
          <w:bCs/>
          <w:sz w:val="24"/>
          <w:szCs w:val="24"/>
          <w:lang w:val="id-ID"/>
        </w:rPr>
        <w:t xml:space="preserve">dengan sub/butir indikator </w:t>
      </w:r>
      <w:r>
        <w:rPr>
          <w:rFonts w:ascii="Times New Roman" w:hAnsi="Times New Roman" w:cs="Times New Roman"/>
          <w:bCs/>
          <w:sz w:val="24"/>
          <w:szCs w:val="24"/>
          <w:lang w:val="id-ID"/>
        </w:rPr>
        <w:t>kedua</w:t>
      </w:r>
      <w:r w:rsidRPr="003C13A6">
        <w:rPr>
          <w:rFonts w:ascii="Times New Roman" w:hAnsi="Times New Roman" w:cs="Times New Roman"/>
          <w:bCs/>
          <w:sz w:val="24"/>
          <w:szCs w:val="24"/>
          <w:lang w:val="id-ID"/>
        </w:rPr>
        <w:t xml:space="preserve"> </w:t>
      </w:r>
      <w:r w:rsidRPr="003C13A6">
        <w:rPr>
          <w:rFonts w:ascii="Times New Roman" w:hAnsi="Times New Roman" w:cs="Times New Roman"/>
          <w:sz w:val="24"/>
          <w:szCs w:val="24"/>
        </w:rPr>
        <w:t>menggunakan hasil penilaian untuk menyempurnakan rancangan dan/atau pelaksanaan pembelajaran</w:t>
      </w:r>
      <w:r w:rsidRPr="003C13A6">
        <w:rPr>
          <w:rFonts w:ascii="Times New Roman" w:hAnsi="Times New Roman" w:cs="Times New Roman"/>
          <w:sz w:val="24"/>
          <w:szCs w:val="24"/>
          <w:lang w:val="id-ID"/>
        </w:rPr>
        <w:t xml:space="preserve"> (DVPL3.2) subjek </w:t>
      </w:r>
      <w:r>
        <w:rPr>
          <w:rFonts w:ascii="Times New Roman" w:hAnsi="Times New Roman" w:cs="Times New Roman"/>
          <w:bCs/>
          <w:sz w:val="24"/>
          <w:szCs w:val="24"/>
          <w:lang w:val="id-ID"/>
        </w:rPr>
        <w:t>di dalam</w:t>
      </w:r>
      <w:r w:rsidRPr="003C13A6">
        <w:rPr>
          <w:rFonts w:ascii="Times New Roman" w:hAnsi="Times New Roman" w:cs="Times New Roman"/>
          <w:bCs/>
          <w:sz w:val="24"/>
          <w:szCs w:val="24"/>
          <w:lang w:val="id-ID"/>
        </w:rPr>
        <w:t xml:space="preserve"> pelaksanaan penilaian setelah pelaksanaan pembelajaran</w:t>
      </w:r>
      <w:r w:rsidRPr="003C13A6">
        <w:rPr>
          <w:rFonts w:ascii="Times New Roman" w:hAnsi="Times New Roman" w:cs="Times New Roman"/>
          <w:sz w:val="24"/>
          <w:szCs w:val="24"/>
          <w:lang w:val="id-ID"/>
        </w:rPr>
        <w:t xml:space="preserve"> untuk subtema 1, 2 dan 3 tidak </w:t>
      </w:r>
      <w:r w:rsidRPr="003C13A6">
        <w:rPr>
          <w:rFonts w:ascii="Times New Roman" w:hAnsi="Times New Roman" w:cs="Times New Roman"/>
          <w:sz w:val="24"/>
          <w:szCs w:val="24"/>
        </w:rPr>
        <w:t>menggunakan hasil penilaian untuk menyempurnakan rancangan dan/atau pelaksanaan pembelajaran</w:t>
      </w:r>
      <w:r w:rsidRPr="003C13A6">
        <w:rPr>
          <w:rFonts w:ascii="Times New Roman" w:hAnsi="Times New Roman" w:cs="Times New Roman"/>
          <w:sz w:val="24"/>
          <w:szCs w:val="24"/>
          <w:lang w:val="id-ID"/>
        </w:rPr>
        <w:t xml:space="preserve">. Hal ini dapat dilihat dari RPP yang </w:t>
      </w:r>
      <w:r>
        <w:rPr>
          <w:rFonts w:ascii="Times New Roman" w:hAnsi="Times New Roman" w:cs="Times New Roman"/>
          <w:sz w:val="24"/>
          <w:szCs w:val="24"/>
          <w:lang w:val="id-ID"/>
        </w:rPr>
        <w:t xml:space="preserve">langsung </w:t>
      </w:r>
      <w:r w:rsidRPr="003C13A6">
        <w:rPr>
          <w:rFonts w:ascii="Times New Roman" w:hAnsi="Times New Roman" w:cs="Times New Roman"/>
          <w:sz w:val="24"/>
          <w:szCs w:val="24"/>
          <w:lang w:val="id-ID"/>
        </w:rPr>
        <w:t>jadi untuk pembelajaran satu tema</w:t>
      </w:r>
    </w:p>
    <w:p w:rsidR="00E21DE9" w:rsidRDefault="00E21DE9" w:rsidP="00E21DE9">
      <w:pPr>
        <w:pStyle w:val="ListParagraph"/>
        <w:tabs>
          <w:tab w:val="left" w:pos="0"/>
        </w:tabs>
        <w:spacing w:line="240" w:lineRule="auto"/>
        <w:ind w:left="709" w:firstLine="774"/>
        <w:jc w:val="both"/>
        <w:rPr>
          <w:rFonts w:ascii="Times New Roman" w:hAnsi="Times New Roman" w:cs="Times New Roman"/>
          <w:sz w:val="24"/>
          <w:szCs w:val="24"/>
          <w:lang w:val="id-ID"/>
        </w:rPr>
      </w:pPr>
      <w:r w:rsidRPr="003C13A6">
        <w:rPr>
          <w:rFonts w:ascii="Times New Roman" w:hAnsi="Times New Roman" w:cs="Times New Roman"/>
          <w:bCs/>
          <w:iCs/>
          <w:color w:val="000000"/>
          <w:sz w:val="24"/>
          <w:szCs w:val="24"/>
          <w:lang w:val="id-ID"/>
        </w:rPr>
        <w:t xml:space="preserve">Berdasarkan </w:t>
      </w:r>
      <w:r w:rsidRPr="003C13A6">
        <w:rPr>
          <w:rFonts w:ascii="Times New Roman" w:hAnsi="Times New Roman" w:cs="Times New Roman"/>
          <w:bCs/>
          <w:sz w:val="24"/>
          <w:szCs w:val="24"/>
          <w:lang w:val="id-ID"/>
        </w:rPr>
        <w:t xml:space="preserve">data valid tentang menerapkan pendekatan saintifik untuk kegiatan </w:t>
      </w:r>
      <w:r w:rsidRPr="003C13A6">
        <w:rPr>
          <w:rFonts w:ascii="Times New Roman" w:hAnsi="Times New Roman" w:cs="Times New Roman"/>
          <w:sz w:val="24"/>
          <w:szCs w:val="24"/>
          <w:lang w:val="id-ID"/>
        </w:rPr>
        <w:t xml:space="preserve">mengolah informasi </w:t>
      </w:r>
      <w:r w:rsidRPr="003C13A6">
        <w:rPr>
          <w:rFonts w:ascii="Times New Roman" w:hAnsi="Times New Roman" w:cs="Times New Roman"/>
          <w:bCs/>
          <w:sz w:val="24"/>
          <w:szCs w:val="24"/>
          <w:lang w:val="id-ID"/>
        </w:rPr>
        <w:t xml:space="preserve">dengan sub/butir indikator </w:t>
      </w:r>
      <w:r>
        <w:rPr>
          <w:rFonts w:ascii="Times New Roman" w:hAnsi="Times New Roman" w:cs="Times New Roman"/>
          <w:bCs/>
          <w:sz w:val="24"/>
          <w:szCs w:val="24"/>
          <w:lang w:val="id-ID"/>
        </w:rPr>
        <w:t xml:space="preserve">ketiga </w:t>
      </w:r>
      <w:r w:rsidRPr="003C13A6">
        <w:rPr>
          <w:rFonts w:ascii="Times New Roman" w:hAnsi="Times New Roman" w:cs="Times New Roman"/>
          <w:sz w:val="24"/>
          <w:szCs w:val="24"/>
        </w:rPr>
        <w:t xml:space="preserve">melaporkan kemajuan dan hasil belajar siswa kepada </w:t>
      </w:r>
      <w:r>
        <w:rPr>
          <w:rFonts w:ascii="Times New Roman" w:hAnsi="Times New Roman" w:cs="Times New Roman"/>
          <w:sz w:val="24"/>
          <w:szCs w:val="24"/>
        </w:rPr>
        <w:t>siswa</w:t>
      </w:r>
      <w:r w:rsidRPr="003C13A6">
        <w:rPr>
          <w:rFonts w:ascii="Times New Roman" w:hAnsi="Times New Roman" w:cs="Times New Roman"/>
          <w:sz w:val="24"/>
          <w:szCs w:val="24"/>
        </w:rPr>
        <w:t xml:space="preserve"> tua, teman guru dan bagi siswa sebagai refleksi belajarnya</w:t>
      </w:r>
      <w:r w:rsidRPr="003C13A6">
        <w:rPr>
          <w:rFonts w:ascii="Times New Roman" w:hAnsi="Times New Roman" w:cs="Times New Roman"/>
          <w:sz w:val="24"/>
          <w:szCs w:val="24"/>
          <w:lang w:val="id-ID"/>
        </w:rPr>
        <w:t xml:space="preserve"> (DVPL3.</w:t>
      </w:r>
      <w:r>
        <w:rPr>
          <w:rFonts w:ascii="Times New Roman" w:hAnsi="Times New Roman" w:cs="Times New Roman"/>
          <w:sz w:val="24"/>
          <w:szCs w:val="24"/>
          <w:lang w:val="id-ID"/>
        </w:rPr>
        <w:t>3</w:t>
      </w:r>
      <w:r w:rsidRPr="003C13A6">
        <w:rPr>
          <w:rFonts w:ascii="Times New Roman" w:hAnsi="Times New Roman" w:cs="Times New Roman"/>
          <w:sz w:val="24"/>
          <w:szCs w:val="24"/>
          <w:lang w:val="id-ID"/>
        </w:rPr>
        <w:t xml:space="preserve">) subjek </w:t>
      </w:r>
      <w:r>
        <w:rPr>
          <w:rFonts w:ascii="Times New Roman" w:hAnsi="Times New Roman" w:cs="Times New Roman"/>
          <w:bCs/>
          <w:sz w:val="24"/>
          <w:szCs w:val="24"/>
          <w:lang w:val="id-ID"/>
        </w:rPr>
        <w:t>di dalam</w:t>
      </w:r>
      <w:r w:rsidRPr="003C13A6">
        <w:rPr>
          <w:rFonts w:ascii="Times New Roman" w:hAnsi="Times New Roman" w:cs="Times New Roman"/>
          <w:bCs/>
          <w:sz w:val="24"/>
          <w:szCs w:val="24"/>
          <w:lang w:val="id-ID"/>
        </w:rPr>
        <w:t xml:space="preserve"> pelaksanaan penilaian setelah pelaksanaan pembelajaran</w:t>
      </w:r>
      <w:r w:rsidRPr="003C13A6">
        <w:rPr>
          <w:rFonts w:ascii="Times New Roman" w:hAnsi="Times New Roman" w:cs="Times New Roman"/>
          <w:sz w:val="24"/>
          <w:szCs w:val="24"/>
          <w:lang w:val="id-ID"/>
        </w:rPr>
        <w:t xml:space="preserve"> untuk subtema 1, 2 dan 3 tidak melaporkan </w:t>
      </w:r>
      <w:r w:rsidRPr="003C13A6">
        <w:rPr>
          <w:rFonts w:ascii="Times New Roman" w:hAnsi="Times New Roman" w:cs="Times New Roman"/>
          <w:sz w:val="24"/>
          <w:szCs w:val="24"/>
        </w:rPr>
        <w:t xml:space="preserve">kemajuan hasil belajar siswa </w:t>
      </w:r>
      <w:r w:rsidRPr="003C13A6">
        <w:rPr>
          <w:rFonts w:ascii="Times New Roman" w:hAnsi="Times New Roman" w:cs="Times New Roman"/>
          <w:sz w:val="24"/>
          <w:szCs w:val="24"/>
          <w:lang w:val="id-ID"/>
        </w:rPr>
        <w:t>karena</w:t>
      </w:r>
      <w:r w:rsidRPr="003C13A6">
        <w:rPr>
          <w:rFonts w:ascii="Times New Roman" w:hAnsi="Times New Roman" w:cs="Times New Roman"/>
          <w:sz w:val="24"/>
          <w:szCs w:val="24"/>
        </w:rPr>
        <w:t xml:space="preserve"> disampaikan </w:t>
      </w:r>
      <w:r w:rsidRPr="003C13A6">
        <w:rPr>
          <w:rFonts w:ascii="Times New Roman" w:hAnsi="Times New Roman" w:cs="Times New Roman"/>
          <w:sz w:val="24"/>
          <w:szCs w:val="24"/>
          <w:lang w:val="id-ID"/>
        </w:rPr>
        <w:t xml:space="preserve">hanya sekali saja </w:t>
      </w:r>
      <w:r w:rsidRPr="003C13A6">
        <w:rPr>
          <w:rFonts w:ascii="Times New Roman" w:hAnsi="Times New Roman" w:cs="Times New Roman"/>
          <w:sz w:val="24"/>
          <w:szCs w:val="24"/>
        </w:rPr>
        <w:t xml:space="preserve">kepada </w:t>
      </w:r>
      <w:r>
        <w:rPr>
          <w:rFonts w:ascii="Times New Roman" w:hAnsi="Times New Roman" w:cs="Times New Roman"/>
          <w:sz w:val="24"/>
          <w:szCs w:val="24"/>
        </w:rPr>
        <w:t>siswa</w:t>
      </w:r>
      <w:r w:rsidRPr="003C13A6">
        <w:rPr>
          <w:rFonts w:ascii="Times New Roman" w:hAnsi="Times New Roman" w:cs="Times New Roman"/>
          <w:sz w:val="24"/>
          <w:szCs w:val="24"/>
        </w:rPr>
        <w:t xml:space="preserve"> tua</w:t>
      </w:r>
      <w:r w:rsidRPr="003C13A6">
        <w:rPr>
          <w:rFonts w:ascii="Times New Roman" w:hAnsi="Times New Roman" w:cs="Times New Roman"/>
          <w:sz w:val="24"/>
          <w:szCs w:val="24"/>
          <w:lang w:val="id-ID"/>
        </w:rPr>
        <w:t xml:space="preserve"> pada akhir ulangan harian untuk seluruh tema dimana setiap tema memakan waktu 1 bulan</w:t>
      </w:r>
    </w:p>
    <w:p w:rsidR="00E21DE9" w:rsidRPr="00E21DE9" w:rsidRDefault="00E21DE9" w:rsidP="00E21DE9">
      <w:pPr>
        <w:pStyle w:val="ListParagraph"/>
        <w:tabs>
          <w:tab w:val="left" w:pos="0"/>
        </w:tabs>
        <w:spacing w:line="240" w:lineRule="auto"/>
        <w:ind w:left="709" w:firstLine="774"/>
        <w:jc w:val="both"/>
        <w:rPr>
          <w:rFonts w:ascii="Times New Roman" w:hAnsi="Times New Roman" w:cs="Times New Roman"/>
          <w:sz w:val="24"/>
          <w:szCs w:val="24"/>
          <w:lang w:val="id-ID"/>
        </w:rPr>
      </w:pPr>
      <w:r w:rsidRPr="003C13A6">
        <w:rPr>
          <w:rFonts w:ascii="Times New Roman" w:hAnsi="Times New Roman" w:cs="Times New Roman"/>
          <w:bCs/>
          <w:iCs/>
          <w:color w:val="000000"/>
          <w:sz w:val="24"/>
          <w:szCs w:val="24"/>
          <w:lang w:val="id-ID"/>
        </w:rPr>
        <w:t xml:space="preserve">Berdasarkan </w:t>
      </w:r>
      <w:r w:rsidRPr="003C13A6">
        <w:rPr>
          <w:rFonts w:ascii="Times New Roman" w:hAnsi="Times New Roman" w:cs="Times New Roman"/>
          <w:bCs/>
          <w:sz w:val="24"/>
          <w:szCs w:val="24"/>
          <w:lang w:val="id-ID"/>
        </w:rPr>
        <w:t xml:space="preserve">data valid tentang menerapkan pendekatan saintifik untuk kegiatan </w:t>
      </w:r>
      <w:r w:rsidRPr="003C13A6">
        <w:rPr>
          <w:rFonts w:ascii="Times New Roman" w:hAnsi="Times New Roman" w:cs="Times New Roman"/>
          <w:sz w:val="24"/>
          <w:szCs w:val="24"/>
          <w:lang w:val="id-ID"/>
        </w:rPr>
        <w:t xml:space="preserve">mengolah informasi </w:t>
      </w:r>
      <w:r w:rsidRPr="003C13A6">
        <w:rPr>
          <w:rFonts w:ascii="Times New Roman" w:hAnsi="Times New Roman" w:cs="Times New Roman"/>
          <w:bCs/>
          <w:sz w:val="24"/>
          <w:szCs w:val="24"/>
          <w:lang w:val="id-ID"/>
        </w:rPr>
        <w:t xml:space="preserve">dengan sub/butir indikator keempat </w:t>
      </w:r>
      <w:r w:rsidRPr="003C13A6">
        <w:rPr>
          <w:rFonts w:ascii="Times New Roman" w:hAnsi="Times New Roman" w:cs="Times New Roman"/>
          <w:sz w:val="24"/>
          <w:szCs w:val="24"/>
        </w:rPr>
        <w:t xml:space="preserve">memanfaatkan hasil penilaian secara efektif untuk mengidentifikasi kekuatan, </w:t>
      </w:r>
      <w:r w:rsidRPr="008E612E">
        <w:rPr>
          <w:rFonts w:ascii="Times New Roman" w:hAnsi="Times New Roman" w:cs="Times New Roman"/>
          <w:sz w:val="24"/>
          <w:szCs w:val="24"/>
        </w:rPr>
        <w:t>kelemahan, tantangan dan masalah potensial untuk peningkatan keprofesian dalam menunjang proses pembelajaran</w:t>
      </w:r>
      <w:r w:rsidRPr="008E612E">
        <w:rPr>
          <w:rFonts w:ascii="Times New Roman" w:hAnsi="Times New Roman" w:cs="Times New Roman"/>
          <w:sz w:val="24"/>
          <w:szCs w:val="24"/>
          <w:lang w:val="id-ID"/>
        </w:rPr>
        <w:t xml:space="preserve"> (DVPL3.3) subjek </w:t>
      </w:r>
      <w:r>
        <w:rPr>
          <w:rFonts w:ascii="Times New Roman" w:hAnsi="Times New Roman" w:cs="Times New Roman"/>
          <w:bCs/>
          <w:sz w:val="24"/>
          <w:szCs w:val="24"/>
          <w:lang w:val="id-ID"/>
        </w:rPr>
        <w:t>di dalam</w:t>
      </w:r>
      <w:r w:rsidRPr="008E612E">
        <w:rPr>
          <w:rFonts w:ascii="Times New Roman" w:hAnsi="Times New Roman" w:cs="Times New Roman"/>
          <w:bCs/>
          <w:sz w:val="24"/>
          <w:szCs w:val="24"/>
          <w:lang w:val="id-ID"/>
        </w:rPr>
        <w:t xml:space="preserve"> pelaksanaan penilaian setelah pelaksanaan pembelajaran</w:t>
      </w:r>
      <w:r w:rsidRPr="008E612E">
        <w:rPr>
          <w:rFonts w:ascii="Times New Roman" w:hAnsi="Times New Roman" w:cs="Times New Roman"/>
          <w:sz w:val="24"/>
          <w:szCs w:val="24"/>
          <w:lang w:val="id-ID"/>
        </w:rPr>
        <w:t xml:space="preserve"> untuk subtema 1, 2 dan 3 tidak memperlihatkan usaha hanya saja belum maksimal</w:t>
      </w:r>
      <w:r w:rsidRPr="008E612E">
        <w:rPr>
          <w:rFonts w:ascii="Times New Roman" w:hAnsi="Times New Roman" w:cs="Times New Roman"/>
          <w:sz w:val="24"/>
          <w:szCs w:val="24"/>
        </w:rPr>
        <w:t xml:space="preserve"> dalam mengidentifikasi hasil penilaian belajar siswa untuk keprofesian dalam proses pembelajaran</w:t>
      </w:r>
      <w:r w:rsidRPr="008E612E">
        <w:rPr>
          <w:rFonts w:ascii="Times New Roman" w:hAnsi="Times New Roman" w:cs="Times New Roman"/>
          <w:sz w:val="24"/>
          <w:szCs w:val="24"/>
          <w:lang w:val="id-ID"/>
        </w:rPr>
        <w:t xml:space="preserve">, dimana semestinya setiap penilaian yang dilakukan menjadi pedoman untuk perbaikan RPP, penilaian menjadi tolak ukur dalam memberikan penilaian untuk menilai siswa (aspek pengetahuan) sehingga subjek bisa </w:t>
      </w:r>
      <w:r w:rsidRPr="008E612E">
        <w:rPr>
          <w:rFonts w:ascii="Times New Roman" w:hAnsi="Times New Roman" w:cs="Times New Roman"/>
          <w:sz w:val="24"/>
          <w:szCs w:val="24"/>
        </w:rPr>
        <w:t>menunjang proses pembelajaran</w:t>
      </w:r>
    </w:p>
    <w:p w:rsidR="00E21DE9" w:rsidRPr="00E21DE9" w:rsidRDefault="00E21DE9" w:rsidP="00E21DE9">
      <w:pPr>
        <w:pStyle w:val="ListParagraph"/>
        <w:numPr>
          <w:ilvl w:val="0"/>
          <w:numId w:val="37"/>
        </w:numPr>
        <w:tabs>
          <w:tab w:val="left" w:pos="0"/>
        </w:tabs>
        <w:ind w:left="284" w:hanging="284"/>
        <w:jc w:val="both"/>
        <w:rPr>
          <w:rFonts w:ascii="Times New Roman" w:hAnsi="Times New Roman" w:cs="Times New Roman"/>
          <w:sz w:val="24"/>
          <w:szCs w:val="24"/>
          <w:lang w:val="id-ID"/>
        </w:rPr>
      </w:pPr>
      <w:r w:rsidRPr="00E21DE9">
        <w:rPr>
          <w:rFonts w:ascii="Times New Roman" w:hAnsi="Times New Roman" w:cs="Times New Roman"/>
          <w:sz w:val="24"/>
          <w:szCs w:val="24"/>
          <w:lang w:val="id-ID"/>
        </w:rPr>
        <w:t>Hasil</w:t>
      </w:r>
      <w:r>
        <w:rPr>
          <w:rFonts w:ascii="Times New Roman" w:hAnsi="Times New Roman" w:cs="Times New Roman"/>
          <w:sz w:val="24"/>
          <w:szCs w:val="24"/>
          <w:lang w:val="id-ID"/>
        </w:rPr>
        <w:t xml:space="preserve"> pencapaian</w:t>
      </w:r>
      <w:r w:rsidRPr="00E21DE9">
        <w:rPr>
          <w:rFonts w:ascii="Times New Roman" w:hAnsi="Times New Roman" w:cs="Times New Roman"/>
          <w:sz w:val="24"/>
          <w:szCs w:val="24"/>
          <w:lang w:val="id-ID"/>
        </w:rPr>
        <w:t xml:space="preserve"> kompetensi matematika </w:t>
      </w:r>
    </w:p>
    <w:p w:rsidR="00E21DE9" w:rsidRPr="00890AF2" w:rsidRDefault="00E21DE9" w:rsidP="00E21DE9">
      <w:pPr>
        <w:pStyle w:val="ListParagraph"/>
        <w:spacing w:after="0" w:line="24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Kisi-kisi soal terhadap pencapaian kompetensi matematika pada pembelajaran tematik oleh guru kelas V berdasarkan muatan pembelajaran dapat dilihat untuk mata pelajaran </w:t>
      </w:r>
      <w:r w:rsidRPr="00890AF2">
        <w:rPr>
          <w:rFonts w:ascii="Times New Roman" w:hAnsi="Times New Roman" w:cs="Times New Roman"/>
          <w:sz w:val="24"/>
          <w:szCs w:val="24"/>
          <w:lang w:val="id-ID"/>
        </w:rPr>
        <w:t>matematika sebagai berikut:</w:t>
      </w:r>
    </w:p>
    <w:p w:rsidR="00E21DE9" w:rsidRDefault="00E21DE9" w:rsidP="00E21DE9">
      <w:pPr>
        <w:pStyle w:val="ListParagraph"/>
        <w:numPr>
          <w:ilvl w:val="0"/>
          <w:numId w:val="42"/>
        </w:num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valid tentang kompetensi dasar pada tema 6 (</w:t>
      </w:r>
      <w:r>
        <w:rPr>
          <w:rFonts w:ascii="Times New Roman" w:hAnsi="Times New Roman" w:cs="Times New Roman"/>
          <w:sz w:val="24"/>
          <w:szCs w:val="24"/>
        </w:rPr>
        <w:t>3.3.Memilih prosedur pemecahan</w:t>
      </w:r>
      <w:r>
        <w:rPr>
          <w:rFonts w:ascii="Times New Roman" w:hAnsi="Times New Roman" w:cs="Times New Roman"/>
          <w:sz w:val="24"/>
          <w:szCs w:val="24"/>
          <w:lang w:val="id-ID"/>
        </w:rPr>
        <w:t xml:space="preserve"> </w:t>
      </w:r>
      <w:r>
        <w:rPr>
          <w:rFonts w:ascii="Times New Roman" w:hAnsi="Times New Roman" w:cs="Times New Roman"/>
          <w:color w:val="000000"/>
          <w:sz w:val="24"/>
          <w:szCs w:val="24"/>
        </w:rPr>
        <w:t>masalah dengan menganalisis</w:t>
      </w:r>
      <w:r>
        <w:rPr>
          <w:rFonts w:ascii="Times New Roman" w:hAnsi="Times New Roman" w:cs="Times New Roman"/>
          <w:color w:val="000000"/>
          <w:sz w:val="24"/>
          <w:szCs w:val="24"/>
          <w:lang w:val="id-ID"/>
        </w:rPr>
        <w:t xml:space="preserve"> </w:t>
      </w:r>
      <w:r>
        <w:rPr>
          <w:rFonts w:ascii="Times New Roman" w:hAnsi="Times New Roman" w:cs="Times New Roman"/>
          <w:sz w:val="24"/>
          <w:szCs w:val="24"/>
        </w:rPr>
        <w:t>hubungan antara simbol,informasi yang relevan, dan</w:t>
      </w:r>
      <w:r>
        <w:rPr>
          <w:rFonts w:ascii="Times New Roman" w:hAnsi="Times New Roman" w:cs="Times New Roman"/>
          <w:sz w:val="24"/>
          <w:szCs w:val="24"/>
          <w:lang w:val="id-ID"/>
        </w:rPr>
        <w:t xml:space="preserve"> </w:t>
      </w:r>
      <w:r>
        <w:rPr>
          <w:rFonts w:ascii="Times New Roman" w:hAnsi="Times New Roman" w:cs="Times New Roman"/>
          <w:sz w:val="24"/>
          <w:szCs w:val="24"/>
        </w:rPr>
        <w:t>mengamati pola</w:t>
      </w:r>
      <w:r>
        <w:rPr>
          <w:rFonts w:ascii="Times New Roman" w:hAnsi="Times New Roman" w:cs="Times New Roman"/>
          <w:sz w:val="24"/>
          <w:szCs w:val="24"/>
          <w:lang w:val="id-ID"/>
        </w:rPr>
        <w:t xml:space="preserve">, dan 3.6. Menentukan </w:t>
      </w:r>
      <w:r>
        <w:rPr>
          <w:rFonts w:ascii="Times New Roman" w:hAnsi="Times New Roman" w:cs="Times New Roman"/>
          <w:sz w:val="24"/>
          <w:szCs w:val="24"/>
          <w:lang w:val="id-ID"/>
        </w:rPr>
        <w:lastRenderedPageBreak/>
        <w:t>hubungan antar kuantitas dalam kehidupan sehari-hari (rim, lusin dan kodi)) serta pada tema 7 (</w:t>
      </w:r>
      <w:r>
        <w:rPr>
          <w:rFonts w:ascii="Times New Roman" w:hAnsi="Times New Roman" w:cs="Times New Roman"/>
          <w:sz w:val="24"/>
          <w:szCs w:val="24"/>
        </w:rPr>
        <w:t>3.3. Memilih prosedur pemecahan</w:t>
      </w:r>
      <w:r>
        <w:rPr>
          <w:rFonts w:ascii="Times New Roman" w:hAnsi="Times New Roman" w:cs="Times New Roman"/>
          <w:sz w:val="24"/>
          <w:szCs w:val="24"/>
          <w:lang w:val="id-ID"/>
        </w:rPr>
        <w:t xml:space="preserve"> </w:t>
      </w:r>
      <w:r>
        <w:rPr>
          <w:rFonts w:ascii="Times New Roman" w:hAnsi="Times New Roman" w:cs="Times New Roman"/>
          <w:color w:val="000000"/>
          <w:sz w:val="24"/>
          <w:szCs w:val="24"/>
        </w:rPr>
        <w:t>masalah dengan menganalisis</w:t>
      </w:r>
      <w:r>
        <w:rPr>
          <w:rFonts w:ascii="Times New Roman" w:hAnsi="Times New Roman" w:cs="Times New Roman"/>
          <w:color w:val="000000"/>
          <w:sz w:val="24"/>
          <w:szCs w:val="24"/>
          <w:lang w:val="id-ID"/>
        </w:rPr>
        <w:t xml:space="preserve"> </w:t>
      </w:r>
      <w:r>
        <w:rPr>
          <w:rFonts w:ascii="Times New Roman" w:hAnsi="Times New Roman" w:cs="Times New Roman"/>
          <w:sz w:val="24"/>
          <w:szCs w:val="24"/>
        </w:rPr>
        <w:t>hubungan antara simbol,</w:t>
      </w:r>
      <w:r>
        <w:rPr>
          <w:rFonts w:ascii="Times New Roman" w:hAnsi="Times New Roman" w:cs="Times New Roman"/>
          <w:sz w:val="24"/>
          <w:szCs w:val="24"/>
          <w:lang w:val="id-ID"/>
        </w:rPr>
        <w:t xml:space="preserve"> </w:t>
      </w:r>
      <w:r>
        <w:rPr>
          <w:rFonts w:ascii="Times New Roman" w:hAnsi="Times New Roman" w:cs="Times New Roman"/>
          <w:sz w:val="24"/>
          <w:szCs w:val="24"/>
        </w:rPr>
        <w:t>informasi yang relevan, dan</w:t>
      </w:r>
      <w:r>
        <w:rPr>
          <w:rFonts w:ascii="Times New Roman" w:hAnsi="Times New Roman" w:cs="Times New Roman"/>
          <w:sz w:val="24"/>
          <w:szCs w:val="24"/>
          <w:lang w:val="id-ID"/>
        </w:rPr>
        <w:t xml:space="preserve"> </w:t>
      </w:r>
      <w:r>
        <w:rPr>
          <w:rFonts w:ascii="Times New Roman" w:hAnsi="Times New Roman" w:cs="Times New Roman"/>
          <w:sz w:val="24"/>
          <w:szCs w:val="24"/>
        </w:rPr>
        <w:t>mengamati pola</w:t>
      </w:r>
      <w:r>
        <w:rPr>
          <w:rFonts w:ascii="Times New Roman" w:hAnsi="Times New Roman" w:cs="Times New Roman"/>
          <w:sz w:val="24"/>
          <w:szCs w:val="24"/>
          <w:lang w:val="id-ID"/>
        </w:rPr>
        <w:t xml:space="preserve">)  DVMTKD1.1 subjek telah merumuskan kompetensi dasar pada kisi-kisi untuk muatan pembelajaran matematika sesuai dengan yang terdapat pada silabus untuk mata pelajaran matematika </w:t>
      </w:r>
    </w:p>
    <w:p w:rsidR="00E21DE9" w:rsidRDefault="00E21DE9" w:rsidP="00E21DE9">
      <w:pPr>
        <w:pStyle w:val="ListParagraph"/>
        <w:numPr>
          <w:ilvl w:val="0"/>
          <w:numId w:val="42"/>
        </w:numPr>
        <w:spacing w:line="240" w:lineRule="auto"/>
        <w:ind w:left="709"/>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Berdasarkan data valid tentang indikator </w:t>
      </w:r>
      <w:r>
        <w:rPr>
          <w:rFonts w:ascii="Times New Roman" w:hAnsi="Times New Roman" w:cs="Times New Roman"/>
          <w:sz w:val="24"/>
          <w:szCs w:val="24"/>
          <w:lang w:val="id-ID"/>
        </w:rPr>
        <w:t>pada tema 6 (siswa dapat menuliskan jarak dari sebuah perjalanan dan siswa dapat menuliskan perubahan satuan kuantitas ((rim, lusin dan kodi) serta pada tema 7 (</w:t>
      </w:r>
      <w:r>
        <w:rPr>
          <w:rFonts w:ascii="Times New Roman" w:hAnsi="Times New Roman" w:cs="Times New Roman"/>
          <w:sz w:val="24"/>
          <w:szCs w:val="24"/>
        </w:rPr>
        <w:t>siswa dapat menuliskan  pengertian sudut</w:t>
      </w:r>
      <w:r>
        <w:rPr>
          <w:rFonts w:ascii="Times New Roman" w:hAnsi="Times New Roman" w:cs="Times New Roman"/>
          <w:sz w:val="24"/>
          <w:szCs w:val="24"/>
          <w:lang w:val="id-ID"/>
        </w:rPr>
        <w:t xml:space="preserve">, </w:t>
      </w:r>
      <w:r>
        <w:rPr>
          <w:rFonts w:ascii="Times New Roman" w:hAnsi="Times New Roman" w:cs="Times New Roman"/>
          <w:sz w:val="24"/>
          <w:szCs w:val="24"/>
        </w:rPr>
        <w:t>siswa dapat menuliskan  cara menentukan besar sudut</w:t>
      </w:r>
      <w:r>
        <w:rPr>
          <w:rFonts w:ascii="Times New Roman" w:hAnsi="Times New Roman" w:cs="Times New Roman"/>
          <w:sz w:val="24"/>
          <w:szCs w:val="24"/>
          <w:lang w:val="id-ID"/>
        </w:rPr>
        <w:t xml:space="preserve">, </w:t>
      </w:r>
      <w:r>
        <w:rPr>
          <w:rFonts w:ascii="Times New Roman" w:hAnsi="Times New Roman" w:cs="Times New Roman"/>
          <w:sz w:val="24"/>
          <w:szCs w:val="24"/>
        </w:rPr>
        <w:t>siswa dapat menaksirkan sudut</w:t>
      </w:r>
      <w:r>
        <w:rPr>
          <w:rFonts w:ascii="Times New Roman" w:hAnsi="Times New Roman" w:cs="Times New Roman"/>
          <w:sz w:val="24"/>
          <w:szCs w:val="24"/>
          <w:lang w:val="id-ID"/>
        </w:rPr>
        <w:t xml:space="preserve">, </w:t>
      </w:r>
      <w:r>
        <w:rPr>
          <w:rFonts w:ascii="Times New Roman" w:hAnsi="Times New Roman" w:cs="Times New Roman"/>
          <w:sz w:val="24"/>
          <w:szCs w:val="24"/>
        </w:rPr>
        <w:t>siswa dapat menggambar sudut yang nilainya telah</w:t>
      </w:r>
      <w:r>
        <w:rPr>
          <w:rFonts w:ascii="Times New Roman" w:hAnsi="Times New Roman" w:cs="Times New Roman"/>
          <w:sz w:val="24"/>
          <w:szCs w:val="24"/>
          <w:lang w:val="id-ID"/>
        </w:rPr>
        <w:t xml:space="preserve"> </w:t>
      </w:r>
      <w:r>
        <w:rPr>
          <w:rFonts w:ascii="Times New Roman" w:hAnsi="Times New Roman" w:cs="Times New Roman"/>
          <w:sz w:val="24"/>
          <w:szCs w:val="24"/>
        </w:rPr>
        <w:t>ditentukan besar sudutnya</w:t>
      </w:r>
      <w:r>
        <w:rPr>
          <w:rFonts w:ascii="Times New Roman" w:hAnsi="Times New Roman" w:cs="Times New Roman"/>
          <w:sz w:val="24"/>
          <w:szCs w:val="24"/>
          <w:lang w:val="id-ID"/>
        </w:rPr>
        <w:t xml:space="preserve">, </w:t>
      </w:r>
      <w:r>
        <w:rPr>
          <w:rFonts w:ascii="Times New Roman" w:hAnsi="Times New Roman" w:cs="Times New Roman"/>
          <w:sz w:val="24"/>
          <w:szCs w:val="24"/>
        </w:rPr>
        <w:t>siswa dapat menentukan besar sudut dari jarum jam</w:t>
      </w:r>
      <w:r>
        <w:rPr>
          <w:rFonts w:ascii="Times New Roman" w:hAnsi="Times New Roman" w:cs="Times New Roman"/>
          <w:sz w:val="24"/>
          <w:szCs w:val="24"/>
          <w:lang w:val="id-ID"/>
        </w:rPr>
        <w:t>) DVMTIN1.2 subjek telah merumuskan indikator pada kisi-kisi untuk muatan pembelajaran matematika sesuai dengan kompetensi dasar dan indikator yang terdapat pada silabus untuk mata pelajaran matematika</w:t>
      </w:r>
    </w:p>
    <w:p w:rsidR="00E21DE9" w:rsidRDefault="00E21DE9" w:rsidP="00E21DE9">
      <w:pPr>
        <w:pStyle w:val="ListParagraph"/>
        <w:numPr>
          <w:ilvl w:val="0"/>
          <w:numId w:val="42"/>
        </w:numPr>
        <w:spacing w:line="240" w:lineRule="auto"/>
        <w:ind w:left="709"/>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Berdasarkan data valid tentang jumlah soal </w:t>
      </w:r>
      <w:r>
        <w:rPr>
          <w:rFonts w:ascii="Times New Roman" w:hAnsi="Times New Roman" w:cs="Times New Roman"/>
          <w:sz w:val="24"/>
          <w:szCs w:val="24"/>
          <w:lang w:val="id-ID"/>
        </w:rPr>
        <w:t>pada tema 6 (2 nomor) serta pada tema 7 (4 nomor) DVMTJS1.3 subjek menentukan jumlah soal pada kisi-kisi untuk muatan pembelajaran matematika dengan membagi indikator untuk setiap mata pelajaran dalam menentukan banyaknya soal dan sesuai dengan banyaknya jumlah indikator yang akan dicapai dan telah ditentukan oleh guru pada perencanaan RPP dengan berdasar pada pada silabus untuk mata pelajaran matematika</w:t>
      </w:r>
    </w:p>
    <w:p w:rsidR="00E21DE9" w:rsidRDefault="00E21DE9" w:rsidP="00E21DE9">
      <w:pPr>
        <w:pStyle w:val="ListParagraph"/>
        <w:numPr>
          <w:ilvl w:val="0"/>
          <w:numId w:val="42"/>
        </w:numPr>
        <w:spacing w:line="240" w:lineRule="auto"/>
        <w:ind w:left="709"/>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Berdasarkan data valid tentang bentuk soal </w:t>
      </w:r>
      <w:r>
        <w:rPr>
          <w:rFonts w:ascii="Times New Roman" w:hAnsi="Times New Roman" w:cs="Times New Roman"/>
          <w:sz w:val="24"/>
          <w:szCs w:val="24"/>
          <w:lang w:val="id-ID"/>
        </w:rPr>
        <w:t>pada tema 6 (uraian) serta pada tema 7 (uraian) DVMTBS1.4 subjek menentukan bentuk soal pada kisi-kisi untuk muatan pembelajaran matematika sesuai dengan kesepakatan dalam kelompok kerja guru (KKG) untuk mata pelajaran matematika</w:t>
      </w:r>
    </w:p>
    <w:p w:rsidR="00E21DE9" w:rsidRDefault="00E21DE9" w:rsidP="00E21DE9">
      <w:pPr>
        <w:pStyle w:val="ListParagraph"/>
        <w:numPr>
          <w:ilvl w:val="0"/>
          <w:numId w:val="42"/>
        </w:numPr>
        <w:spacing w:line="240" w:lineRule="auto"/>
        <w:ind w:left="709"/>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Berdasarkan data valid tentang nomor soal </w:t>
      </w:r>
      <w:r>
        <w:rPr>
          <w:rFonts w:ascii="Times New Roman" w:hAnsi="Times New Roman" w:cs="Times New Roman"/>
          <w:sz w:val="24"/>
          <w:szCs w:val="24"/>
          <w:lang w:val="id-ID"/>
        </w:rPr>
        <w:t xml:space="preserve">pada tema 6 (3 dan 4) serta pada tema 7 (8, 9, 10, dan 11) DVMTNS1.5 subjek menentukan nomor soal pada kisi-kisi untuk muatan pembelajaran matematika berdasarkan urutan mata pelajaran </w:t>
      </w:r>
    </w:p>
    <w:p w:rsidR="00C12AEB" w:rsidRPr="00E21DE9" w:rsidRDefault="00E21DE9" w:rsidP="00935542">
      <w:pPr>
        <w:pStyle w:val="ListParagraph"/>
        <w:numPr>
          <w:ilvl w:val="0"/>
          <w:numId w:val="42"/>
        </w:numPr>
        <w:spacing w:line="240" w:lineRule="auto"/>
        <w:ind w:left="709"/>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Berdasarkan data valid tentang bobot soal </w:t>
      </w:r>
      <w:r>
        <w:rPr>
          <w:rFonts w:ascii="Times New Roman" w:hAnsi="Times New Roman" w:cs="Times New Roman"/>
          <w:sz w:val="24"/>
          <w:szCs w:val="24"/>
          <w:lang w:val="id-ID"/>
        </w:rPr>
        <w:t>pada tema 6 (nomor 3 bobotnya 5 dan nomor 4 bobotnya 8) serta pada tema 7 (nomor 8 ,9 bobotnya 3 dan nomor 10, 11 bobotnya 4) DVMTBS1.6 subjek menentukan bobot soal pada kisi-kisi untuk muatan pembelajaran matematika berdasarkan tingkat kesulitan dari soal tersebut</w:t>
      </w:r>
    </w:p>
    <w:p w:rsidR="00535AB8" w:rsidRPr="00D21856" w:rsidRDefault="00535AB8" w:rsidP="00935542">
      <w:pPr>
        <w:rPr>
          <w:lang w:val="id-ID"/>
        </w:rPr>
      </w:pPr>
      <w:r w:rsidRPr="00D21856">
        <w:rPr>
          <w:lang w:val="id-ID"/>
        </w:rPr>
        <w:t>KESIMPULAN</w:t>
      </w:r>
    </w:p>
    <w:p w:rsidR="00535AB8" w:rsidRPr="00D21856" w:rsidRDefault="00535AB8" w:rsidP="00935542">
      <w:pPr>
        <w:tabs>
          <w:tab w:val="left" w:pos="0"/>
        </w:tabs>
        <w:jc w:val="both"/>
        <w:rPr>
          <w:spacing w:val="1"/>
        </w:rPr>
      </w:pPr>
      <w:r w:rsidRPr="00D21856">
        <w:rPr>
          <w:spacing w:val="1"/>
          <w:lang w:val="id-ID"/>
        </w:rPr>
        <w:t>Hasil penelitian menunjukkan:</w:t>
      </w:r>
    </w:p>
    <w:p w:rsidR="00DA3DD7" w:rsidRPr="00DA3DD7" w:rsidRDefault="00DA3DD7" w:rsidP="00DA3DD7">
      <w:pPr>
        <w:pStyle w:val="ListParagraph"/>
        <w:numPr>
          <w:ilvl w:val="0"/>
          <w:numId w:val="26"/>
        </w:numPr>
        <w:spacing w:after="0" w:line="240" w:lineRule="auto"/>
        <w:ind w:left="284" w:hanging="284"/>
        <w:jc w:val="both"/>
        <w:rPr>
          <w:rFonts w:ascii="Times New Roman" w:hAnsi="Times New Roman" w:cs="Times New Roman"/>
          <w:color w:val="000000" w:themeColor="text1"/>
          <w:sz w:val="24"/>
          <w:szCs w:val="24"/>
          <w:lang w:val="id-ID"/>
        </w:rPr>
      </w:pPr>
      <w:r w:rsidRPr="00DA3DD7">
        <w:rPr>
          <w:rFonts w:ascii="Times New Roman" w:hAnsi="Times New Roman" w:cs="Times New Roman"/>
          <w:color w:val="000000" w:themeColor="text1"/>
          <w:sz w:val="24"/>
          <w:szCs w:val="24"/>
          <w:lang w:val="id-ID"/>
        </w:rPr>
        <w:t>Tahap perencanaan dalam penerapan pedekatan saintifik untuk sub/butir indikator telah disesuaikan pada kegiatan mengamati, mengumpulkan informasi, mengkomunikasikan</w:t>
      </w:r>
    </w:p>
    <w:p w:rsidR="00DA3DD7" w:rsidRPr="00DA3DD7" w:rsidRDefault="00DA3DD7" w:rsidP="00DA3DD7">
      <w:pPr>
        <w:pStyle w:val="ListParagraph"/>
        <w:numPr>
          <w:ilvl w:val="0"/>
          <w:numId w:val="26"/>
        </w:numPr>
        <w:spacing w:line="240" w:lineRule="auto"/>
        <w:ind w:left="284" w:hanging="284"/>
        <w:jc w:val="both"/>
        <w:rPr>
          <w:rFonts w:ascii="Times New Roman" w:hAnsi="Times New Roman" w:cs="Times New Roman"/>
          <w:sz w:val="24"/>
          <w:szCs w:val="24"/>
        </w:rPr>
      </w:pPr>
      <w:r w:rsidRPr="00DA3DD7">
        <w:rPr>
          <w:rFonts w:ascii="Times New Roman" w:hAnsi="Times New Roman" w:cs="Times New Roman"/>
          <w:color w:val="000000" w:themeColor="text1"/>
          <w:sz w:val="24"/>
          <w:szCs w:val="24"/>
          <w:lang w:val="id-ID"/>
        </w:rPr>
        <w:t xml:space="preserve">Tahap pelaksanaan kinerja (aktivitas) guru dalam penerapan pedekatan saintifik untuk sub/butir indikator telah disesuaikan pada kegiatan </w:t>
      </w:r>
      <w:r w:rsidRPr="00DA3DD7">
        <w:rPr>
          <w:rFonts w:ascii="Times New Roman" w:hAnsi="Times New Roman" w:cs="Times New Roman"/>
          <w:sz w:val="24"/>
          <w:szCs w:val="24"/>
          <w:lang w:val="id-ID"/>
        </w:rPr>
        <w:t xml:space="preserve">mengamati, menanya, </w:t>
      </w:r>
      <w:r w:rsidRPr="00DA3DD7">
        <w:rPr>
          <w:rFonts w:ascii="Times New Roman" w:hAnsi="Times New Roman" w:cs="Times New Roman"/>
          <w:color w:val="000000" w:themeColor="text1"/>
          <w:sz w:val="24"/>
          <w:szCs w:val="24"/>
          <w:lang w:val="id-ID"/>
        </w:rPr>
        <w:t>mengumpulkan informasi</w:t>
      </w:r>
      <w:r w:rsidRPr="00DA3DD7">
        <w:rPr>
          <w:rFonts w:ascii="Times New Roman" w:hAnsi="Times New Roman" w:cs="Times New Roman"/>
          <w:sz w:val="24"/>
          <w:szCs w:val="24"/>
          <w:lang w:val="id-ID"/>
        </w:rPr>
        <w:t xml:space="preserve">, mengasosiasikan/mengolah informasi/menalar, dan </w:t>
      </w:r>
      <w:r w:rsidRPr="00DA3DD7">
        <w:rPr>
          <w:rFonts w:ascii="Times New Roman" w:hAnsi="Times New Roman" w:cs="Times New Roman"/>
          <w:color w:val="000000" w:themeColor="text1"/>
          <w:sz w:val="24"/>
          <w:szCs w:val="24"/>
          <w:lang w:val="id-ID"/>
        </w:rPr>
        <w:t>mengkomunikasikan</w:t>
      </w:r>
      <w:r w:rsidRPr="00DA3DD7">
        <w:rPr>
          <w:rFonts w:ascii="Times New Roman" w:hAnsi="Times New Roman" w:cs="Times New Roman"/>
          <w:sz w:val="24"/>
          <w:szCs w:val="24"/>
          <w:lang w:val="id-ID"/>
        </w:rPr>
        <w:t xml:space="preserve">, sedangkan </w:t>
      </w:r>
      <w:r w:rsidRPr="00DA3DD7">
        <w:rPr>
          <w:rFonts w:ascii="Times New Roman" w:hAnsi="Times New Roman" w:cs="Times New Roman"/>
          <w:color w:val="000000" w:themeColor="text1"/>
          <w:sz w:val="24"/>
          <w:szCs w:val="24"/>
          <w:lang w:val="id-ID"/>
        </w:rPr>
        <w:t xml:space="preserve">tahap pelaksanaan aktivitas siswa dalam penerapan pedekatan saintifik </w:t>
      </w:r>
      <w:r w:rsidRPr="00DA3DD7">
        <w:rPr>
          <w:rFonts w:ascii="Times New Roman" w:hAnsi="Times New Roman" w:cs="Times New Roman"/>
          <w:sz w:val="24"/>
          <w:szCs w:val="24"/>
          <w:lang w:val="id-ID"/>
        </w:rPr>
        <w:t>(mengamati, menanya, mengumpulkan informasi, mengasosiasikan/mengolah informasi/menalar, dan mengkomunikasikan) menunjukkan kegiatan berulang-ulang untuk setiap mata pelajaran pada pendekatan saintifik yang diterapkan subjek dan dilaksanakan siswa pada setiap mata pelajaran</w:t>
      </w:r>
    </w:p>
    <w:p w:rsidR="00DA3DD7" w:rsidRPr="00DA3DD7" w:rsidRDefault="00DA3DD7" w:rsidP="00DA3DD7">
      <w:pPr>
        <w:pStyle w:val="ListParagraph"/>
        <w:numPr>
          <w:ilvl w:val="0"/>
          <w:numId w:val="26"/>
        </w:numPr>
        <w:spacing w:line="240" w:lineRule="auto"/>
        <w:ind w:left="284" w:hanging="284"/>
        <w:jc w:val="both"/>
        <w:rPr>
          <w:rFonts w:ascii="Times New Roman" w:hAnsi="Times New Roman" w:cs="Times New Roman"/>
          <w:sz w:val="24"/>
          <w:szCs w:val="24"/>
        </w:rPr>
      </w:pPr>
      <w:r w:rsidRPr="00DA3DD7">
        <w:rPr>
          <w:rFonts w:ascii="Times New Roman" w:hAnsi="Times New Roman" w:cs="Times New Roman"/>
          <w:color w:val="000000" w:themeColor="text1"/>
          <w:sz w:val="24"/>
          <w:szCs w:val="24"/>
          <w:lang w:val="id-ID"/>
        </w:rPr>
        <w:lastRenderedPageBreak/>
        <w:t>Tahap penilaian dalam penerapan pedekatan saintifik untuk sub/butir indikator telah disesuaikan pada kegiatan mengamati mengolah informasi, dan mengkomunikasikan</w:t>
      </w:r>
    </w:p>
    <w:p w:rsidR="00E21DE9" w:rsidRPr="00DA3DD7" w:rsidRDefault="00DA3DD7" w:rsidP="00DA3DD7">
      <w:pPr>
        <w:pStyle w:val="ListParagraph"/>
        <w:numPr>
          <w:ilvl w:val="0"/>
          <w:numId w:val="26"/>
        </w:numPr>
        <w:spacing w:line="240" w:lineRule="auto"/>
        <w:ind w:left="284" w:hanging="284"/>
        <w:jc w:val="both"/>
        <w:rPr>
          <w:rFonts w:ascii="Times New Roman" w:hAnsi="Times New Roman" w:cs="Times New Roman"/>
          <w:sz w:val="24"/>
          <w:szCs w:val="24"/>
        </w:rPr>
      </w:pPr>
      <w:r w:rsidRPr="00DA3DD7">
        <w:rPr>
          <w:rFonts w:ascii="Times New Roman" w:hAnsi="Times New Roman" w:cs="Times New Roman"/>
          <w:sz w:val="24"/>
          <w:szCs w:val="24"/>
          <w:lang w:val="id-ID"/>
        </w:rPr>
        <w:t xml:space="preserve">Pencapaian kompetensi </w:t>
      </w:r>
      <w:r w:rsidRPr="00DA3DD7">
        <w:rPr>
          <w:rFonts w:ascii="Times New Roman" w:hAnsi="Times New Roman" w:cs="Times New Roman"/>
          <w:bCs/>
          <w:sz w:val="24"/>
          <w:szCs w:val="24"/>
          <w:lang w:val="id-ID"/>
        </w:rPr>
        <w:t>matematika</w:t>
      </w:r>
      <w:r w:rsidRPr="00DA3DD7">
        <w:rPr>
          <w:rFonts w:ascii="Times New Roman" w:hAnsi="Times New Roman" w:cs="Times New Roman"/>
          <w:sz w:val="24"/>
          <w:szCs w:val="24"/>
          <w:lang w:val="id-ID"/>
        </w:rPr>
        <w:t xml:space="preserve"> siswa pada kompetensi pengetahuan matematika (seluruh mata pelajaran) siswa pada pembelajaran tematik </w:t>
      </w:r>
      <w:r w:rsidRPr="00DA3DD7">
        <w:rPr>
          <w:rFonts w:ascii="Times New Roman" w:hAnsi="Times New Roman" w:cs="Times New Roman"/>
          <w:bCs/>
          <w:sz w:val="24"/>
          <w:szCs w:val="24"/>
          <w:lang w:val="id-ID"/>
        </w:rPr>
        <w:t>melalui penerapan pendekatan saintifik</w:t>
      </w:r>
      <w:r w:rsidRPr="00DA3DD7">
        <w:rPr>
          <w:rFonts w:ascii="Times New Roman" w:hAnsi="Times New Roman" w:cs="Times New Roman"/>
          <w:b/>
          <w:bCs/>
          <w:sz w:val="24"/>
          <w:szCs w:val="24"/>
          <w:lang w:val="id-ID"/>
        </w:rPr>
        <w:t xml:space="preserve"> </w:t>
      </w:r>
      <w:r w:rsidRPr="00DA3DD7">
        <w:rPr>
          <w:rFonts w:ascii="Times New Roman" w:hAnsi="Times New Roman" w:cs="Times New Roman"/>
          <w:sz w:val="24"/>
          <w:szCs w:val="24"/>
          <w:lang w:val="id-ID"/>
        </w:rPr>
        <w:t xml:space="preserve">oleh guru kelas V terlebih dahulu subjek membuat kisi-kisi pada pembelajaran tematik dengan tetap membedakan untuk setiap mata pelajaran pada tema 7 dengan subtema 1, 2 dan 3,  kemudian menentukan Kompetensi Dasar (KD) yang saling terkait agar tidak ada muatan soal yang lebih banyak pada satu mata pelajaran, materi yang diambil merupakan materi yang terkait dengan tema 7 subtema 1,2 dan 3, indikator pada kisi-kisi disesuaikan untuk setiap mata pelajaran, jumlah untuk setiap mata pelajaran antara 3 atau 4 nomor tergantung jumlah indikator dengan membagi indikator untuk setiap mata pelajaran dalam menentukan banyaknya soal, bentuk soal yang diberikan subjek berupa uraian, serta nomor soal berdasarkan urutan mata pelajaran dan pemberian bobot berbeda pada setiap mata pelajaran untuk masing-masing indikator ditentukan oleh tingkat kesulitan dari soal tersebut, maka diperoleh pencapaian kompetensi pengetahuan siswa dengan menjumlahkan keseluruhan nilai untuk setiap mata pelajaran yang diperoleh siswa dibagi dengan bobot soal, sedangkan </w:t>
      </w:r>
      <w:r w:rsidRPr="00DA3DD7">
        <w:rPr>
          <w:rFonts w:ascii="Times New Roman" w:hAnsi="Times New Roman" w:cs="Times New Roman"/>
          <w:bCs/>
          <w:sz w:val="24"/>
          <w:szCs w:val="24"/>
          <w:lang w:val="id-ID"/>
        </w:rPr>
        <w:t xml:space="preserve">pencapaian kompetensi keterampilan didasarkan pada KI4 yang didapatkan melalui Lembar kerja Siswa (LKS) </w:t>
      </w:r>
      <w:r w:rsidRPr="00DA3DD7">
        <w:rPr>
          <w:rFonts w:ascii="Times New Roman" w:hAnsi="Times New Roman" w:cs="Times New Roman"/>
          <w:bCs/>
          <w:sz w:val="24"/>
          <w:szCs w:val="24"/>
        </w:rPr>
        <w:t>siswa</w:t>
      </w:r>
      <w:r w:rsidRPr="00DA3DD7">
        <w:rPr>
          <w:rFonts w:ascii="Times New Roman" w:hAnsi="Times New Roman" w:cs="Times New Roman"/>
          <w:bCs/>
          <w:sz w:val="24"/>
          <w:szCs w:val="24"/>
          <w:lang w:val="id-ID"/>
        </w:rPr>
        <w:t xml:space="preserve">, tetapi di dalam menentukan nilai pada aspek keterampilan khususnya matematika (setiap mata pelajaran) pada pembelajaran tematik </w:t>
      </w:r>
      <w:r>
        <w:rPr>
          <w:rFonts w:ascii="Times New Roman" w:hAnsi="Times New Roman" w:cs="Times New Roman"/>
          <w:bCs/>
          <w:sz w:val="24"/>
          <w:szCs w:val="24"/>
        </w:rPr>
        <w:t>yang d</w:t>
      </w:r>
      <w:r w:rsidRPr="00DA3DD7">
        <w:rPr>
          <w:rFonts w:ascii="Times New Roman" w:hAnsi="Times New Roman" w:cs="Times New Roman"/>
          <w:bCs/>
          <w:sz w:val="24"/>
          <w:szCs w:val="24"/>
        </w:rPr>
        <w:t xml:space="preserve">ajar oleh guru </w:t>
      </w:r>
      <w:r w:rsidRPr="00DA3DD7">
        <w:rPr>
          <w:rFonts w:ascii="Times New Roman" w:hAnsi="Times New Roman" w:cs="Times New Roman"/>
          <w:bCs/>
          <w:sz w:val="24"/>
          <w:szCs w:val="24"/>
          <w:lang w:val="id-ID"/>
        </w:rPr>
        <w:t>kelas V didsarkan pada KD untuk setiap mata pelajaran dan tidak semua pada mata pelajaran memiliki KI4, setelah menerapkan pendekatan saintifik menunjukkan bahwa nilai kompetensi keterampilan mata pelajaran matematika terdapat pada subtema 1, 2 dan 3 untuk KD 4.9, nilai kompetensi keterampilan mata pelajaran Bahasa Indonesia hanya terdapat pada subtema 1 untuk KD 4.5, nilai kompetensi keterampilan mata pelajaran Pkn, hanya terdapat pada subtema 1untuk KD 4.5, nilai kompetensi keterampilan mata pelajaran SbdP hanya terdapat pada subtema 1 KD 4.13 dan subtema 2 untuk KD 4.17, nilai kompetensi keterampilan mata pelajaran IPA hanya terdapat pada subtema 1untuk KD 4.5, nilai kompetensi keterampilan mata pelajaran IPS hanya terdapat pada subtema 2 untuk KD 4.2</w:t>
      </w:r>
    </w:p>
    <w:p w:rsidR="00F37B36" w:rsidRPr="00D21856" w:rsidRDefault="00F37B36" w:rsidP="00F37B36">
      <w:pPr>
        <w:pStyle w:val="ListParagraph"/>
        <w:spacing w:after="0" w:line="240" w:lineRule="auto"/>
        <w:ind w:left="284"/>
        <w:jc w:val="both"/>
        <w:rPr>
          <w:rFonts w:ascii="Times New Roman" w:hAnsi="Times New Roman" w:cs="Times New Roman"/>
          <w:sz w:val="24"/>
          <w:szCs w:val="24"/>
        </w:rPr>
      </w:pPr>
    </w:p>
    <w:p w:rsidR="00DA3DD7" w:rsidRDefault="00535AB8" w:rsidP="00DA3DD7">
      <w:pPr>
        <w:rPr>
          <w:lang w:val="id-ID"/>
        </w:rPr>
      </w:pPr>
      <w:r w:rsidRPr="00D21856">
        <w:rPr>
          <w:lang w:val="id-ID"/>
        </w:rPr>
        <w:t>DAFTAR PUSTAKA</w:t>
      </w:r>
    </w:p>
    <w:p w:rsidR="00DA3DD7" w:rsidRPr="00DA3DD7" w:rsidRDefault="00DA3DD7" w:rsidP="00DA3DD7">
      <w:r>
        <w:rPr>
          <w:b/>
        </w:rPr>
        <w:tab/>
      </w:r>
    </w:p>
    <w:p w:rsidR="00DA3DD7" w:rsidRDefault="00DA3DD7" w:rsidP="00DA3DD7">
      <w:pPr>
        <w:ind w:left="851" w:hanging="851"/>
        <w:jc w:val="both"/>
      </w:pPr>
      <w:r>
        <w:t xml:space="preserve">Arikunto, Suharsimi. 2006. </w:t>
      </w:r>
      <w:r>
        <w:rPr>
          <w:i/>
        </w:rPr>
        <w:t>Prosedur Penelitian Suatu Pendekatan Praktik Edisi Revisi VI</w:t>
      </w:r>
      <w:r>
        <w:t>. Jakarta: Rineka Cipta.</w:t>
      </w:r>
    </w:p>
    <w:p w:rsidR="00DA3DD7" w:rsidRDefault="00DA3DD7" w:rsidP="00DA3DD7">
      <w:pPr>
        <w:ind w:left="851" w:hanging="851"/>
        <w:jc w:val="both"/>
      </w:pPr>
    </w:p>
    <w:p w:rsidR="00DA3DD7" w:rsidRDefault="00DA3DD7" w:rsidP="00DA3DD7">
      <w:pPr>
        <w:ind w:left="851" w:hanging="851"/>
        <w:jc w:val="both"/>
        <w:rPr>
          <w:lang w:val="id-ID"/>
        </w:rPr>
      </w:pPr>
      <w:r>
        <w:t xml:space="preserve">Arikunto, Suharsimi. 2009. </w:t>
      </w:r>
      <w:r>
        <w:rPr>
          <w:i/>
        </w:rPr>
        <w:t>Dasar-Dasar Evaluasi Pendidikan Edisi Revisi IX</w:t>
      </w:r>
      <w:r>
        <w:t>. Jakarta: Bumi Aksara.</w:t>
      </w:r>
    </w:p>
    <w:p w:rsidR="00DA3DD7" w:rsidRDefault="00DA3DD7" w:rsidP="00DA3DD7">
      <w:pPr>
        <w:ind w:left="851" w:hanging="851"/>
        <w:jc w:val="both"/>
        <w:rPr>
          <w:lang w:val="id-ID"/>
        </w:rPr>
      </w:pPr>
    </w:p>
    <w:p w:rsidR="00DA3DD7" w:rsidRDefault="00DA3DD7" w:rsidP="00DA3DD7">
      <w:pPr>
        <w:autoSpaceDE w:val="0"/>
        <w:autoSpaceDN w:val="0"/>
        <w:adjustRightInd w:val="0"/>
        <w:ind w:left="851" w:hanging="851"/>
        <w:jc w:val="both"/>
        <w:rPr>
          <w:lang w:val="id-ID"/>
        </w:rPr>
      </w:pPr>
      <w:r w:rsidRPr="00AC355B">
        <w:rPr>
          <w:bCs/>
        </w:rPr>
        <w:t>Atsnan</w:t>
      </w:r>
      <w:r w:rsidRPr="00AC355B">
        <w:rPr>
          <w:bCs/>
          <w:lang w:val="id-ID"/>
        </w:rPr>
        <w:t xml:space="preserve">, </w:t>
      </w:r>
      <w:r w:rsidRPr="00AC355B">
        <w:rPr>
          <w:bCs/>
        </w:rPr>
        <w:t>M.F.</w:t>
      </w:r>
      <w:r w:rsidRPr="00AC355B">
        <w:rPr>
          <w:bCs/>
          <w:lang w:val="id-ID"/>
        </w:rPr>
        <w:t xml:space="preserve"> 2013. </w:t>
      </w:r>
      <w:r w:rsidRPr="00AC355B">
        <w:rPr>
          <w:bCs/>
          <w:i/>
        </w:rPr>
        <w:t xml:space="preserve">Penerapan Pendekatan </w:t>
      </w:r>
      <w:r w:rsidRPr="00AC355B">
        <w:rPr>
          <w:bCs/>
          <w:i/>
          <w:iCs/>
        </w:rPr>
        <w:t xml:space="preserve">Scientific </w:t>
      </w:r>
      <w:r w:rsidRPr="00AC355B">
        <w:rPr>
          <w:bCs/>
          <w:i/>
        </w:rPr>
        <w:t>Dalam</w:t>
      </w:r>
      <w:r w:rsidRPr="00AC355B">
        <w:rPr>
          <w:bCs/>
          <w:i/>
          <w:lang w:val="id-ID"/>
        </w:rPr>
        <w:t xml:space="preserve"> </w:t>
      </w:r>
      <w:r w:rsidRPr="00AC355B">
        <w:rPr>
          <w:bCs/>
          <w:i/>
        </w:rPr>
        <w:t>Pembe</w:t>
      </w:r>
      <w:r>
        <w:rPr>
          <w:bCs/>
          <w:i/>
        </w:rPr>
        <w:t>lajaran Matematika Smp Kelas V</w:t>
      </w:r>
      <w:r>
        <w:rPr>
          <w:bCs/>
          <w:i/>
          <w:lang w:val="id-ID"/>
        </w:rPr>
        <w:t>II</w:t>
      </w:r>
      <w:r w:rsidRPr="00AC355B">
        <w:rPr>
          <w:bCs/>
          <w:i/>
        </w:rPr>
        <w:t xml:space="preserve"> Materi</w:t>
      </w:r>
      <w:r w:rsidRPr="00AC355B">
        <w:rPr>
          <w:bCs/>
          <w:i/>
          <w:lang w:val="id-ID"/>
        </w:rPr>
        <w:t xml:space="preserve"> </w:t>
      </w:r>
      <w:r w:rsidRPr="00AC355B">
        <w:rPr>
          <w:bCs/>
          <w:i/>
        </w:rPr>
        <w:t>Bilangan (Pecahan)</w:t>
      </w:r>
      <w:r w:rsidRPr="00AC355B">
        <w:rPr>
          <w:bCs/>
          <w:lang w:val="id-ID"/>
        </w:rPr>
        <w:t xml:space="preserve">. </w:t>
      </w:r>
      <w:r w:rsidRPr="00AC355B">
        <w:rPr>
          <w:rFonts w:ascii="Times" w:hAnsi="Times" w:cs="Calibri"/>
          <w:bCs/>
        </w:rPr>
        <w:t>Seminar Nasional Matematika dan Pendidikan Matematika FMIPA UNY</w:t>
      </w:r>
      <w:r w:rsidRPr="00AC355B">
        <w:rPr>
          <w:rFonts w:ascii="Times" w:hAnsi="Times" w:cs="Calibri"/>
          <w:bCs/>
          <w:lang w:val="id-ID"/>
        </w:rPr>
        <w:t xml:space="preserve">. </w:t>
      </w:r>
      <w:r w:rsidRPr="00AC355B">
        <w:rPr>
          <w:rFonts w:ascii="Times" w:hAnsi="Times" w:cs="Calibri"/>
          <w:bCs/>
        </w:rPr>
        <w:t>Yogyakarta</w:t>
      </w:r>
      <w:r>
        <w:rPr>
          <w:rFonts w:ascii="Calibri" w:hAnsi="Calibri" w:cs="Calibri"/>
          <w:b/>
          <w:bCs/>
          <w:lang w:val="id-ID"/>
        </w:rPr>
        <w:t>.</w:t>
      </w:r>
      <w:r w:rsidRPr="00AC355B">
        <w:rPr>
          <w:i/>
          <w:color w:val="000000" w:themeColor="text1"/>
          <w:lang w:val="id-ID"/>
        </w:rPr>
        <w:t xml:space="preserve"> (online)</w:t>
      </w:r>
      <w:r w:rsidRPr="00AC355B">
        <w:rPr>
          <w:color w:val="000000" w:themeColor="text1"/>
          <w:lang w:val="id-ID"/>
        </w:rPr>
        <w:t>.</w:t>
      </w:r>
      <w:r w:rsidRPr="00AC355B">
        <w:t xml:space="preserve"> 1ats_krnbangettt@yahoo.co.id, 2rahmitayulianagazali@yahoo.com</w:t>
      </w:r>
    </w:p>
    <w:p w:rsidR="00DA3DD7" w:rsidRPr="00FD0C3F" w:rsidRDefault="00DA3DD7" w:rsidP="00DA3DD7">
      <w:pPr>
        <w:autoSpaceDE w:val="0"/>
        <w:autoSpaceDN w:val="0"/>
        <w:adjustRightInd w:val="0"/>
        <w:ind w:left="851" w:hanging="851"/>
        <w:jc w:val="both"/>
        <w:rPr>
          <w:bCs/>
          <w:lang w:val="id-ID"/>
        </w:rPr>
      </w:pPr>
    </w:p>
    <w:p w:rsidR="00DA3DD7" w:rsidRPr="00DB7218" w:rsidRDefault="00DA3DD7" w:rsidP="00DA3DD7">
      <w:pPr>
        <w:ind w:left="616" w:hanging="616"/>
        <w:jc w:val="both"/>
      </w:pPr>
      <w:r>
        <w:rPr>
          <w:lang w:val="sv-SE"/>
        </w:rPr>
        <w:lastRenderedPageBreak/>
        <w:t>Wibowo</w:t>
      </w:r>
      <w:r>
        <w:rPr>
          <w:lang w:val="id-ID"/>
        </w:rPr>
        <w:t>,</w:t>
      </w:r>
      <w:r>
        <w:rPr>
          <w:lang w:val="sv-SE"/>
        </w:rPr>
        <w:t xml:space="preserve"> Ari</w:t>
      </w:r>
      <w:r>
        <w:rPr>
          <w:lang w:val="id-ID"/>
        </w:rPr>
        <w:t xml:space="preserve">. </w:t>
      </w:r>
      <w:r w:rsidRPr="00DB7218">
        <w:t>2013,</w:t>
      </w:r>
      <w:r>
        <w:t xml:space="preserve"> </w:t>
      </w:r>
      <w:r w:rsidRPr="00783FAB">
        <w:rPr>
          <w:i/>
        </w:rPr>
        <w:t>Implementasi Standar Proses Dan Dampak Kognifnya Dalam Pembelajaran Matematika Oleh Guru Yang Tersertifikasi Dan Belum Tersertifikasi Di Smp Negeri 21 Makassar</w:t>
      </w:r>
      <w:r>
        <w:t>.</w:t>
      </w:r>
      <w:r w:rsidRPr="00783FAB">
        <w:rPr>
          <w:i/>
        </w:rPr>
        <w:t xml:space="preserve"> </w:t>
      </w:r>
      <w:r w:rsidRPr="00DB7218">
        <w:rPr>
          <w:i/>
        </w:rPr>
        <w:t>Tesis</w:t>
      </w:r>
      <w:r w:rsidRPr="00DB7218">
        <w:t>. Tidak diterbitkan. Makassar: Program Pascasarjana Universitas Negeri Makassar</w:t>
      </w:r>
    </w:p>
    <w:p w:rsidR="00DA3DD7" w:rsidRPr="00AC355B" w:rsidRDefault="00DA3DD7" w:rsidP="00DA3DD7">
      <w:pPr>
        <w:jc w:val="both"/>
        <w:rPr>
          <w:lang w:val="id-ID"/>
        </w:rPr>
      </w:pPr>
    </w:p>
    <w:p w:rsidR="00DA3DD7" w:rsidRPr="00DB7218" w:rsidRDefault="00DA3DD7" w:rsidP="00DA3DD7">
      <w:pPr>
        <w:ind w:left="616" w:hanging="616"/>
        <w:jc w:val="both"/>
      </w:pPr>
      <w:r w:rsidRPr="00DB7218">
        <w:t xml:space="preserve">Firmansyah. 2013. </w:t>
      </w:r>
      <w:r w:rsidRPr="00DB7218">
        <w:rPr>
          <w:i/>
        </w:rPr>
        <w:t>Pengembangan pembelajaran berbasis komputer yang mendukung kemampuan spasial siswa pada pembelajaran geometri kelas X SMA</w:t>
      </w:r>
      <w:r w:rsidRPr="00DB7218">
        <w:t xml:space="preserve"> . </w:t>
      </w:r>
      <w:r w:rsidRPr="00DB7218">
        <w:rPr>
          <w:i/>
        </w:rPr>
        <w:t>Tesis</w:t>
      </w:r>
      <w:r w:rsidRPr="00DB7218">
        <w:t>. Tidak diterbitkan. Makassar: Program Pascasarjana Universitas Negeri Makassar</w:t>
      </w:r>
    </w:p>
    <w:p w:rsidR="00DA3DD7" w:rsidRPr="00DB7218" w:rsidRDefault="00DA3DD7" w:rsidP="00DA3DD7">
      <w:pPr>
        <w:ind w:left="616" w:hanging="616"/>
        <w:jc w:val="both"/>
      </w:pPr>
    </w:p>
    <w:p w:rsidR="00DA3DD7" w:rsidRPr="00133988" w:rsidRDefault="00DA3DD7" w:rsidP="00DA3DD7">
      <w:pPr>
        <w:ind w:left="630" w:hanging="630"/>
        <w:jc w:val="both"/>
      </w:pPr>
      <w:r>
        <w:t>H</w:t>
      </w:r>
      <w:r w:rsidRPr="00133988">
        <w:t>osnan,</w:t>
      </w:r>
      <w:r>
        <w:t xml:space="preserve"> Muhammad. 2014. </w:t>
      </w:r>
      <w:r w:rsidRPr="00981A46">
        <w:rPr>
          <w:i/>
        </w:rPr>
        <w:t>Pendekatan Saintifik Dan Kontekstual Dalam Pembelajaran Abad 21</w:t>
      </w:r>
      <w:r>
        <w:t>. Ghalia Indonesia: Bogor</w:t>
      </w:r>
    </w:p>
    <w:p w:rsidR="00DA3DD7" w:rsidRDefault="00347CBE" w:rsidP="00DA3DD7">
      <w:pPr>
        <w:ind w:left="900" w:hanging="900"/>
        <w:jc w:val="both"/>
        <w:rPr>
          <w:lang w:val="id-ID"/>
        </w:rPr>
      </w:pPr>
      <w:hyperlink r:id="rId13" w:history="1">
        <w:r w:rsidR="00DA3DD7" w:rsidRPr="00B4764F">
          <w:rPr>
            <w:rStyle w:val="Hyperlink"/>
          </w:rPr>
          <w:t>http://www.</w:t>
        </w:r>
        <w:r w:rsidR="00DA3DD7" w:rsidRPr="00B4764F">
          <w:rPr>
            <w:rStyle w:val="Hyperlink"/>
            <w:i/>
          </w:rPr>
          <w:t>sekolahdasar</w:t>
        </w:r>
        <w:r w:rsidR="00DA3DD7" w:rsidRPr="00B4764F">
          <w:rPr>
            <w:rStyle w:val="Hyperlink"/>
          </w:rPr>
          <w:t>.net/2014/06/</w:t>
        </w:r>
        <w:r w:rsidR="00DA3DD7" w:rsidRPr="00B4764F">
          <w:rPr>
            <w:rStyle w:val="Hyperlink"/>
            <w:i/>
          </w:rPr>
          <w:t>tahap-pembelajaran-tematik-terpadu</w:t>
        </w:r>
        <w:r w:rsidR="00DA3DD7" w:rsidRPr="00B4764F">
          <w:rPr>
            <w:rStyle w:val="Hyperlink"/>
          </w:rPr>
          <w:t>.html</w:t>
        </w:r>
      </w:hyperlink>
      <w:r w:rsidR="00DA3DD7" w:rsidRPr="00B4764F">
        <w:t>.</w:t>
      </w:r>
      <w:r w:rsidR="00DA3DD7">
        <w:rPr>
          <w:color w:val="000000"/>
        </w:rPr>
        <w:t xml:space="preserve"> diakses </w:t>
      </w:r>
      <w:r w:rsidR="00DA3DD7" w:rsidRPr="004E7518">
        <w:rPr>
          <w:color w:val="000000" w:themeColor="text1"/>
          <w:lang w:val="id-ID"/>
        </w:rPr>
        <w:t>tanggal</w:t>
      </w:r>
      <w:r w:rsidR="00DA3DD7" w:rsidRPr="004E7518">
        <w:t xml:space="preserve"> 2</w:t>
      </w:r>
      <w:r w:rsidR="00DA3DD7">
        <w:t>2</w:t>
      </w:r>
      <w:r w:rsidR="00DA3DD7" w:rsidRPr="004E7518">
        <w:t xml:space="preserve"> </w:t>
      </w:r>
      <w:r w:rsidR="00DA3DD7">
        <w:t>Oktober</w:t>
      </w:r>
      <w:r w:rsidR="00DA3DD7" w:rsidRPr="004E7518">
        <w:t xml:space="preserve"> 2014</w:t>
      </w:r>
      <w:r w:rsidR="00DA3DD7">
        <w:t>.</w:t>
      </w:r>
    </w:p>
    <w:p w:rsidR="00DA3DD7" w:rsidRPr="002750A0" w:rsidRDefault="00DA3DD7" w:rsidP="00DA3DD7">
      <w:pPr>
        <w:ind w:left="630" w:hanging="630"/>
        <w:jc w:val="both"/>
        <w:rPr>
          <w:lang w:val="id-ID"/>
        </w:rPr>
      </w:pPr>
      <w:r>
        <w:rPr>
          <w:lang w:val="id-ID"/>
        </w:rPr>
        <w:t>Kurinasih</w:t>
      </w:r>
      <w:r w:rsidRPr="00133988">
        <w:t>,</w:t>
      </w:r>
      <w:r>
        <w:t xml:space="preserve"> </w:t>
      </w:r>
      <w:r>
        <w:rPr>
          <w:lang w:val="id-ID"/>
        </w:rPr>
        <w:t>Imas</w:t>
      </w:r>
      <w:r>
        <w:t xml:space="preserve">. 2014. </w:t>
      </w:r>
      <w:r>
        <w:rPr>
          <w:i/>
          <w:lang w:val="id-ID"/>
        </w:rPr>
        <w:t>Sukses Mengimplementasikan Kurikulum 2013</w:t>
      </w:r>
      <w:r>
        <w:t xml:space="preserve">. </w:t>
      </w:r>
      <w:r>
        <w:rPr>
          <w:lang w:val="id-ID"/>
        </w:rPr>
        <w:t>Kata Pena</w:t>
      </w:r>
      <w:r>
        <w:t xml:space="preserve">: </w:t>
      </w:r>
      <w:r>
        <w:rPr>
          <w:lang w:val="id-ID"/>
        </w:rPr>
        <w:t>Bandung</w:t>
      </w:r>
    </w:p>
    <w:p w:rsidR="00DA3DD7" w:rsidRDefault="00DA3DD7" w:rsidP="00DA3DD7">
      <w:pPr>
        <w:ind w:left="900" w:hanging="900"/>
        <w:jc w:val="both"/>
        <w:rPr>
          <w:i/>
          <w:lang w:val="id-ID"/>
        </w:rPr>
      </w:pPr>
      <w:r>
        <w:rPr>
          <w:lang w:val="id-ID"/>
        </w:rPr>
        <w:t xml:space="preserve">________, 2013. </w:t>
      </w:r>
      <w:r w:rsidRPr="00797818">
        <w:rPr>
          <w:i/>
          <w:lang w:val="id-ID"/>
        </w:rPr>
        <w:t xml:space="preserve">Kebijakan </w:t>
      </w:r>
      <w:r w:rsidRPr="00797818">
        <w:rPr>
          <w:i/>
        </w:rPr>
        <w:t xml:space="preserve">Implementasi Kurikulum 2013 </w:t>
      </w:r>
      <w:r w:rsidRPr="00797818">
        <w:rPr>
          <w:i/>
          <w:lang w:val="id-ID"/>
        </w:rPr>
        <w:t>(</w:t>
      </w:r>
      <w:r w:rsidRPr="00797818">
        <w:rPr>
          <w:i/>
        </w:rPr>
        <w:t>Pelatihan Implementasi Kurikulum 2013 Tahun 2014</w:t>
      </w:r>
      <w:r w:rsidRPr="00797818">
        <w:rPr>
          <w:i/>
          <w:lang w:val="id-ID"/>
        </w:rPr>
        <w:t>)</w:t>
      </w:r>
    </w:p>
    <w:p w:rsidR="00DA3DD7" w:rsidRDefault="00DA3DD7" w:rsidP="00DA3DD7">
      <w:pPr>
        <w:ind w:left="720" w:hanging="720"/>
        <w:jc w:val="both"/>
        <w:rPr>
          <w:lang w:val="id-ID"/>
        </w:rPr>
      </w:pPr>
      <w:r w:rsidRPr="00686923">
        <w:rPr>
          <w:rStyle w:val="google-src-text"/>
          <w:i/>
        </w:rPr>
        <w:t>Permendikbud RI</w:t>
      </w:r>
      <w:r w:rsidRPr="00686923">
        <w:rPr>
          <w:i/>
        </w:rPr>
        <w:t xml:space="preserve"> Nomor </w:t>
      </w:r>
      <w:r>
        <w:rPr>
          <w:i/>
          <w:lang w:val="id-ID"/>
        </w:rPr>
        <w:t>54</w:t>
      </w:r>
      <w:r w:rsidRPr="00686923">
        <w:rPr>
          <w:i/>
        </w:rPr>
        <w:t xml:space="preserve">Tahun 2013 Tentang Standar </w:t>
      </w:r>
      <w:r>
        <w:rPr>
          <w:i/>
          <w:lang w:val="id-ID"/>
        </w:rPr>
        <w:t>Kompetensi Lulusan</w:t>
      </w:r>
      <w:r w:rsidRPr="00686923">
        <w:rPr>
          <w:i/>
        </w:rPr>
        <w:t xml:space="preserve"> Pendidikan Dasar dan Menengah.</w:t>
      </w:r>
      <w:r>
        <w:rPr>
          <w:i/>
          <w:lang w:val="id-ID"/>
        </w:rPr>
        <w:t xml:space="preserve"> </w:t>
      </w:r>
      <w:r w:rsidRPr="00686923">
        <w:t>Kemendikbud</w:t>
      </w:r>
      <w:r>
        <w:t>.</w:t>
      </w:r>
    </w:p>
    <w:p w:rsidR="00DA3DD7" w:rsidRPr="00AC355B" w:rsidRDefault="00DA3DD7" w:rsidP="00DA3DD7">
      <w:pPr>
        <w:ind w:left="720" w:hanging="720"/>
        <w:jc w:val="both"/>
        <w:rPr>
          <w:lang w:val="id-ID"/>
        </w:rPr>
      </w:pPr>
    </w:p>
    <w:p w:rsidR="00DA3DD7" w:rsidRDefault="00DA3DD7" w:rsidP="00DA3DD7">
      <w:pPr>
        <w:ind w:left="720" w:hanging="720"/>
        <w:jc w:val="both"/>
        <w:rPr>
          <w:lang w:val="id-ID"/>
        </w:rPr>
      </w:pPr>
      <w:r w:rsidRPr="00686923">
        <w:rPr>
          <w:rStyle w:val="google-src-text"/>
          <w:i/>
        </w:rPr>
        <w:t>Permendikbud RI</w:t>
      </w:r>
      <w:r w:rsidRPr="00686923">
        <w:rPr>
          <w:i/>
        </w:rPr>
        <w:t xml:space="preserve"> Nomor 65 Tahun 2013 Tentang Standar Proses Pendidikan Dasar dan Menengah.</w:t>
      </w:r>
      <w:r w:rsidRPr="00686923">
        <w:t>Kemendikbud</w:t>
      </w:r>
      <w:r>
        <w:t>.</w:t>
      </w:r>
    </w:p>
    <w:p w:rsidR="00DA3DD7" w:rsidRPr="002750A0" w:rsidRDefault="00DA3DD7" w:rsidP="00DA3DD7">
      <w:pPr>
        <w:jc w:val="both"/>
        <w:rPr>
          <w:lang w:val="id-ID"/>
        </w:rPr>
      </w:pPr>
    </w:p>
    <w:p w:rsidR="00DA3DD7" w:rsidRDefault="00DA3DD7" w:rsidP="00DA3DD7">
      <w:pPr>
        <w:ind w:left="720" w:hanging="720"/>
        <w:jc w:val="both"/>
        <w:rPr>
          <w:lang w:val="id-ID"/>
        </w:rPr>
      </w:pPr>
      <w:r w:rsidRPr="00686923">
        <w:rPr>
          <w:rStyle w:val="google-src-text"/>
          <w:i/>
        </w:rPr>
        <w:t>Permendikbud RI</w:t>
      </w:r>
      <w:r w:rsidRPr="00686923">
        <w:rPr>
          <w:i/>
        </w:rPr>
        <w:t xml:space="preserve"> Nomor </w:t>
      </w:r>
      <w:r>
        <w:rPr>
          <w:i/>
          <w:lang w:val="id-ID"/>
        </w:rPr>
        <w:t>103</w:t>
      </w:r>
      <w:r>
        <w:rPr>
          <w:i/>
        </w:rPr>
        <w:t xml:space="preserve"> Tahun 201</w:t>
      </w:r>
      <w:r>
        <w:rPr>
          <w:i/>
          <w:lang w:val="id-ID"/>
        </w:rPr>
        <w:t>4</w:t>
      </w:r>
      <w:r w:rsidRPr="00686923">
        <w:rPr>
          <w:i/>
        </w:rPr>
        <w:t xml:space="preserve"> Tentang </w:t>
      </w:r>
      <w:r>
        <w:rPr>
          <w:i/>
          <w:lang w:val="id-ID"/>
        </w:rPr>
        <w:t xml:space="preserve">Pembelajaran Pada Pendidikan Dasar dan Pendidikan Menengah. </w:t>
      </w:r>
      <w:r>
        <w:t>Kemendikbud.</w:t>
      </w:r>
    </w:p>
    <w:p w:rsidR="00DA3DD7" w:rsidRPr="00AC355B" w:rsidRDefault="00DA3DD7" w:rsidP="00DA3DD7">
      <w:pPr>
        <w:jc w:val="both"/>
        <w:rPr>
          <w:lang w:val="id-ID"/>
        </w:rPr>
      </w:pPr>
    </w:p>
    <w:p w:rsidR="00DA3DD7" w:rsidRDefault="00DA3DD7" w:rsidP="00DA3DD7">
      <w:pPr>
        <w:ind w:left="900" w:hanging="900"/>
        <w:jc w:val="both"/>
        <w:rPr>
          <w:lang w:val="id-ID"/>
        </w:rPr>
      </w:pPr>
      <w:r>
        <w:rPr>
          <w:lang w:val="id-ID"/>
        </w:rPr>
        <w:t>Rusman</w:t>
      </w:r>
      <w:r w:rsidRPr="00783FAB">
        <w:t xml:space="preserve">, </w:t>
      </w:r>
      <w:r>
        <w:rPr>
          <w:lang w:val="id-ID"/>
        </w:rPr>
        <w:t>Muhammad.</w:t>
      </w:r>
      <w:r w:rsidRPr="00783FAB">
        <w:t xml:space="preserve"> 20</w:t>
      </w:r>
      <w:r>
        <w:rPr>
          <w:lang w:val="id-ID"/>
        </w:rPr>
        <w:t>12</w:t>
      </w:r>
      <w:r w:rsidRPr="00783FAB">
        <w:t xml:space="preserve">. </w:t>
      </w:r>
      <w:r>
        <w:rPr>
          <w:i/>
          <w:lang w:val="id-ID"/>
        </w:rPr>
        <w:t>Model Model Pembelajaran.</w:t>
      </w:r>
      <w:r>
        <w:rPr>
          <w:lang w:val="id-ID"/>
        </w:rPr>
        <w:t xml:space="preserve"> </w:t>
      </w:r>
      <w:r w:rsidRPr="00DB7218">
        <w:rPr>
          <w:i/>
        </w:rPr>
        <w:t>Edisi Ke</w:t>
      </w:r>
      <w:r>
        <w:rPr>
          <w:i/>
          <w:lang w:val="id-ID"/>
        </w:rPr>
        <w:t>dua.</w:t>
      </w:r>
      <w:r>
        <w:rPr>
          <w:lang w:val="id-ID"/>
        </w:rPr>
        <w:t xml:space="preserve"> Jakarta</w:t>
      </w:r>
      <w:r w:rsidRPr="00783FAB">
        <w:t xml:space="preserve">: </w:t>
      </w:r>
      <w:r>
        <w:rPr>
          <w:lang w:val="id-ID"/>
        </w:rPr>
        <w:t>PT Raja Grafindo Persada</w:t>
      </w:r>
    </w:p>
    <w:p w:rsidR="00DA3DD7" w:rsidRPr="00645ED6" w:rsidRDefault="00DA3DD7" w:rsidP="00DA3DD7">
      <w:pPr>
        <w:ind w:left="900" w:hanging="900"/>
        <w:jc w:val="both"/>
        <w:rPr>
          <w:lang w:val="id-ID"/>
        </w:rPr>
      </w:pPr>
      <w:r>
        <w:rPr>
          <w:lang w:val="id-ID"/>
        </w:rPr>
        <w:t>Rohman</w:t>
      </w:r>
      <w:r w:rsidRPr="00783FAB">
        <w:t xml:space="preserve">, </w:t>
      </w:r>
      <w:r>
        <w:rPr>
          <w:lang w:val="id-ID"/>
        </w:rPr>
        <w:t>Muhammad.</w:t>
      </w:r>
      <w:r w:rsidRPr="00783FAB">
        <w:t xml:space="preserve"> 20</w:t>
      </w:r>
      <w:r>
        <w:rPr>
          <w:lang w:val="id-ID"/>
        </w:rPr>
        <w:t>13</w:t>
      </w:r>
      <w:r w:rsidRPr="00783FAB">
        <w:t xml:space="preserve">. </w:t>
      </w:r>
      <w:r>
        <w:rPr>
          <w:i/>
          <w:lang w:val="id-ID"/>
        </w:rPr>
        <w:t>Strategi dan Desain Pengembangan Sistem Pembelajaran.</w:t>
      </w:r>
      <w:r>
        <w:rPr>
          <w:lang w:val="id-ID"/>
        </w:rPr>
        <w:t xml:space="preserve"> Jakarta</w:t>
      </w:r>
      <w:r w:rsidRPr="00783FAB">
        <w:t xml:space="preserve">: </w:t>
      </w:r>
      <w:r>
        <w:rPr>
          <w:lang w:val="id-ID"/>
        </w:rPr>
        <w:t>Prestasi Pustaka Raya</w:t>
      </w:r>
    </w:p>
    <w:p w:rsidR="00DA3DD7" w:rsidRPr="00DB7218" w:rsidRDefault="00DA3DD7" w:rsidP="00DA3DD7">
      <w:pPr>
        <w:ind w:left="709" w:hanging="709"/>
        <w:jc w:val="both"/>
      </w:pPr>
      <w:r w:rsidRPr="00DB7218">
        <w:t>Sudibyo, Bambang (Menteri Pendidikan). 2007.</w:t>
      </w:r>
      <w:r w:rsidRPr="00DB7218">
        <w:rPr>
          <w:i/>
        </w:rPr>
        <w:t xml:space="preserve"> Permendiknas RI No 20 Tahun 2007 tentang Standar Penilaian Pendidikan. </w:t>
      </w:r>
      <w:r w:rsidRPr="00DB7218">
        <w:t>Jakarta: BNSP.</w:t>
      </w:r>
    </w:p>
    <w:p w:rsidR="00DA3DD7" w:rsidRDefault="00DA3DD7" w:rsidP="00DA3DD7">
      <w:pPr>
        <w:ind w:left="900" w:hanging="900"/>
        <w:jc w:val="both"/>
        <w:rPr>
          <w:color w:val="000000" w:themeColor="text1"/>
          <w:lang w:val="id-ID"/>
        </w:rPr>
      </w:pPr>
      <w:r>
        <w:rPr>
          <w:color w:val="000000" w:themeColor="text1"/>
          <w:lang w:val="id-ID"/>
        </w:rPr>
        <w:t>Suherman, Erman, dkk. 200</w:t>
      </w:r>
      <w:r>
        <w:rPr>
          <w:color w:val="000000" w:themeColor="text1"/>
        </w:rPr>
        <w:t>9</w:t>
      </w:r>
      <w:r w:rsidRPr="00DB7218">
        <w:rPr>
          <w:color w:val="000000" w:themeColor="text1"/>
          <w:lang w:val="id-ID"/>
        </w:rPr>
        <w:t xml:space="preserve">. </w:t>
      </w:r>
      <w:r w:rsidRPr="00DB7218">
        <w:rPr>
          <w:i/>
          <w:color w:val="000000" w:themeColor="text1"/>
          <w:lang w:val="id-ID"/>
        </w:rPr>
        <w:t>Strategi Pembelajaran Matematika Kontemporer</w:t>
      </w:r>
      <w:r w:rsidRPr="00DB7218">
        <w:rPr>
          <w:color w:val="000000" w:themeColor="text1"/>
          <w:lang w:val="id-ID"/>
        </w:rPr>
        <w:t>. Bandung. UPI Press</w:t>
      </w:r>
    </w:p>
    <w:p w:rsidR="00DA3DD7" w:rsidRDefault="00DA3DD7" w:rsidP="00DA3DD7">
      <w:pPr>
        <w:ind w:left="709" w:hanging="709"/>
        <w:jc w:val="both"/>
        <w:rPr>
          <w:lang w:val="id-ID"/>
        </w:rPr>
      </w:pPr>
      <w:r w:rsidRPr="00DB7218">
        <w:t xml:space="preserve">Sugiyono. 2012. </w:t>
      </w:r>
      <w:r w:rsidRPr="00DB7218">
        <w:rPr>
          <w:i/>
        </w:rPr>
        <w:t>Memahami Penelitian Kualitatif</w:t>
      </w:r>
      <w:r w:rsidRPr="00DB7218">
        <w:t xml:space="preserve">. </w:t>
      </w:r>
      <w:r w:rsidRPr="00DB7218">
        <w:rPr>
          <w:i/>
        </w:rPr>
        <w:t>Edisi Ketujuh</w:t>
      </w:r>
      <w:r w:rsidRPr="00DB7218">
        <w:t>. Bandung: CV. Alfabeta</w:t>
      </w:r>
    </w:p>
    <w:p w:rsidR="00DA3DD7" w:rsidRPr="00C72252" w:rsidRDefault="00DA3DD7" w:rsidP="00DA3DD7">
      <w:pPr>
        <w:ind w:left="709" w:hanging="709"/>
        <w:jc w:val="both"/>
        <w:rPr>
          <w:lang w:val="id-ID"/>
        </w:rPr>
      </w:pPr>
      <w:r>
        <w:rPr>
          <w:lang w:val="id-ID"/>
        </w:rPr>
        <w:t>Susanto</w:t>
      </w:r>
      <w:r w:rsidRPr="00DB7218">
        <w:t>.</w:t>
      </w:r>
      <w:r>
        <w:rPr>
          <w:lang w:val="id-ID"/>
        </w:rPr>
        <w:t xml:space="preserve"> Ahmad</w:t>
      </w:r>
      <w:r w:rsidRPr="00DB7218">
        <w:t xml:space="preserve"> 2012. </w:t>
      </w:r>
      <w:r>
        <w:rPr>
          <w:i/>
          <w:lang w:val="id-ID"/>
        </w:rPr>
        <w:t>Teori Belajar Pembelajaran di Sekolah Dasar</w:t>
      </w:r>
      <w:r w:rsidRPr="00DB7218">
        <w:t>.</w:t>
      </w:r>
      <w:r>
        <w:rPr>
          <w:lang w:val="id-ID"/>
        </w:rPr>
        <w:t xml:space="preserve"> Jakarta</w:t>
      </w:r>
      <w:r w:rsidRPr="00DB7218">
        <w:t xml:space="preserve">: </w:t>
      </w:r>
      <w:r>
        <w:rPr>
          <w:lang w:val="id-ID"/>
        </w:rPr>
        <w:t>PT Fajar Interpratama Mandiri</w:t>
      </w:r>
    </w:p>
    <w:p w:rsidR="00DA3DD7" w:rsidRPr="004E7518" w:rsidRDefault="00DA3DD7" w:rsidP="00DA3DD7">
      <w:pPr>
        <w:ind w:left="900" w:hanging="900"/>
        <w:jc w:val="both"/>
      </w:pPr>
      <w:r w:rsidRPr="004E7518">
        <w:rPr>
          <w:lang w:val="fi-FI"/>
        </w:rPr>
        <w:t xml:space="preserve">Sungkono. 2013. </w:t>
      </w:r>
      <w:r w:rsidRPr="004E7518">
        <w:rPr>
          <w:i/>
        </w:rPr>
        <w:t xml:space="preserve">Pembelajaran Tematik dan Implementasinya di Sekolah Dasar. </w:t>
      </w:r>
      <w:r w:rsidRPr="004E7518">
        <w:t xml:space="preserve">Diakses </w:t>
      </w:r>
      <w:r w:rsidRPr="004E7518">
        <w:rPr>
          <w:color w:val="000000" w:themeColor="text1"/>
          <w:lang w:val="id-ID"/>
        </w:rPr>
        <w:t>tanggal</w:t>
      </w:r>
      <w:r w:rsidRPr="004E7518">
        <w:t xml:space="preserve"> 2</w:t>
      </w:r>
      <w:r>
        <w:t>2</w:t>
      </w:r>
      <w:r w:rsidRPr="004E7518">
        <w:t xml:space="preserve"> </w:t>
      </w:r>
      <w:r>
        <w:t>Oktober</w:t>
      </w:r>
      <w:r w:rsidRPr="004E7518">
        <w:t xml:space="preserve"> 2014</w:t>
      </w:r>
      <w:r>
        <w:t>.</w:t>
      </w:r>
    </w:p>
    <w:p w:rsidR="00DA3DD7" w:rsidRPr="00DB7218" w:rsidRDefault="00DA3DD7" w:rsidP="00DA3DD7">
      <w:pPr>
        <w:ind w:left="900" w:hanging="900"/>
        <w:jc w:val="both"/>
      </w:pPr>
      <w:r w:rsidRPr="00DB7218">
        <w:t xml:space="preserve">Tim MKPBM Jurusan Pendidikan Matematika. </w:t>
      </w:r>
      <w:r w:rsidRPr="00DB7218">
        <w:rPr>
          <w:i/>
        </w:rPr>
        <w:t>Strategi Belajar Matematika Kontemporer.</w:t>
      </w:r>
      <w:r w:rsidRPr="00DB7218">
        <w:t xml:space="preserve"> (Bandung : Jica, 2001).</w:t>
      </w:r>
    </w:p>
    <w:p w:rsidR="00DA3DD7" w:rsidRPr="00DB7218" w:rsidRDefault="00DA3DD7" w:rsidP="00DA3DD7">
      <w:pPr>
        <w:spacing w:after="240"/>
        <w:ind w:left="900" w:hanging="900"/>
        <w:jc w:val="both"/>
        <w:outlineLvl w:val="0"/>
        <w:rPr>
          <w:i/>
        </w:rPr>
      </w:pPr>
      <w:r w:rsidRPr="00DB7218">
        <w:rPr>
          <w:i/>
          <w:color w:val="000000"/>
        </w:rPr>
        <w:t>Undang</w:t>
      </w:r>
      <w:r w:rsidRPr="00DB7218">
        <w:rPr>
          <w:i/>
        </w:rPr>
        <w:t xml:space="preserve"> – Undang Republik Indonesia No. 20 Tahun 2003. tentang Sistem Pendidikan Nasional.</w:t>
      </w:r>
    </w:p>
    <w:p w:rsidR="00DA3DD7" w:rsidRDefault="00DA3DD7" w:rsidP="00DA3DD7">
      <w:pPr>
        <w:ind w:left="900" w:hanging="900"/>
        <w:jc w:val="both"/>
        <w:rPr>
          <w:lang w:val="id-ID"/>
        </w:rPr>
      </w:pPr>
      <w:r w:rsidRPr="00DB7218">
        <w:rPr>
          <w:i/>
          <w:color w:val="000000"/>
        </w:rPr>
        <w:lastRenderedPageBreak/>
        <w:t>Undang</w:t>
      </w:r>
      <w:r w:rsidRPr="00DB7218">
        <w:rPr>
          <w:i/>
        </w:rPr>
        <w:t xml:space="preserve"> – Undang Republik Indonesia No 19 Tahun 2005 tentang Standar Nasional Pendidikan.</w:t>
      </w:r>
      <w:r w:rsidRPr="00DB7218">
        <w:t xml:space="preserve"> </w:t>
      </w:r>
    </w:p>
    <w:p w:rsidR="00DA3DD7" w:rsidRPr="00372861" w:rsidRDefault="00DA3DD7" w:rsidP="00DA3DD7">
      <w:pPr>
        <w:ind w:left="900" w:hanging="900"/>
        <w:jc w:val="both"/>
        <w:rPr>
          <w:color w:val="000000" w:themeColor="text1"/>
          <w:lang w:val="id-ID"/>
        </w:rPr>
      </w:pPr>
      <w:r>
        <w:rPr>
          <w:color w:val="000000" w:themeColor="text1"/>
          <w:lang w:val="id-ID"/>
        </w:rPr>
        <w:t>Wardhani, Sri. 200</w:t>
      </w:r>
      <w:r>
        <w:rPr>
          <w:color w:val="000000" w:themeColor="text1"/>
        </w:rPr>
        <w:t>9</w:t>
      </w:r>
      <w:r w:rsidRPr="00DB7218">
        <w:rPr>
          <w:color w:val="000000" w:themeColor="text1"/>
          <w:lang w:val="id-ID"/>
        </w:rPr>
        <w:t xml:space="preserve">. </w:t>
      </w:r>
      <w:r>
        <w:rPr>
          <w:i/>
          <w:color w:val="000000" w:themeColor="text1"/>
          <w:lang w:val="id-ID"/>
        </w:rPr>
        <w:t>Indikator Pencapaian Kompetensi dan Tujuan pembelajaran (onl</w:t>
      </w:r>
      <w:r w:rsidRPr="00C235AA">
        <w:rPr>
          <w:i/>
          <w:color w:val="000000" w:themeColor="text1"/>
          <w:lang w:val="id-ID"/>
        </w:rPr>
        <w:t>ine)</w:t>
      </w:r>
      <w:r w:rsidRPr="00C235AA">
        <w:rPr>
          <w:color w:val="000000" w:themeColor="text1"/>
          <w:lang w:val="id-ID"/>
        </w:rPr>
        <w:t>.</w:t>
      </w:r>
      <w:r w:rsidRPr="00372861">
        <w:rPr>
          <w:color w:val="000000" w:themeColor="text1"/>
        </w:rPr>
        <w:t xml:space="preserve"> </w:t>
      </w:r>
      <w:hyperlink r:id="rId14" w:history="1">
        <w:r w:rsidRPr="008D09D8">
          <w:rPr>
            <w:rStyle w:val="Hyperlink"/>
            <w:color w:val="000000" w:themeColor="text1"/>
          </w:rPr>
          <w:t>https://akhmadsudrajat.wordpress.com/2009/09/17/indikator</w:t>
        </w:r>
        <w:r w:rsidRPr="008D09D8">
          <w:rPr>
            <w:rStyle w:val="Hyperlink"/>
            <w:color w:val="000000" w:themeColor="text1"/>
            <w:lang w:val="id-ID"/>
          </w:rPr>
          <w:t xml:space="preserve"> </w:t>
        </w:r>
        <w:r w:rsidRPr="008D09D8">
          <w:rPr>
            <w:rStyle w:val="Hyperlink"/>
            <w:color w:val="000000" w:themeColor="text1"/>
          </w:rPr>
          <w:t>pencapaian-kompetensi/</w:t>
        </w:r>
      </w:hyperlink>
      <w:r>
        <w:rPr>
          <w:color w:val="FFFFFF" w:themeColor="background1"/>
          <w:lang w:val="id-ID"/>
        </w:rPr>
        <w:t xml:space="preserve">.. </w:t>
      </w:r>
      <w:r w:rsidRPr="00C235AA">
        <w:rPr>
          <w:lang w:val="id-ID"/>
        </w:rPr>
        <w:t>Diakses  6 Januari 2015</w:t>
      </w:r>
    </w:p>
    <w:p w:rsidR="008A477D" w:rsidRDefault="008A477D" w:rsidP="008A477D">
      <w:pPr>
        <w:ind w:left="720" w:hanging="720"/>
        <w:jc w:val="both"/>
      </w:pPr>
    </w:p>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 w:rsidR="00581FEC" w:rsidRDefault="00581FEC" w:rsidP="00F37B36">
      <w:pPr>
        <w:rPr>
          <w:lang w:val="id-ID"/>
        </w:rPr>
      </w:pPr>
    </w:p>
    <w:p w:rsidR="00DA3DD7" w:rsidRDefault="00DA3DD7" w:rsidP="00F37B36">
      <w:pPr>
        <w:rPr>
          <w:lang w:val="id-ID"/>
        </w:rPr>
      </w:pPr>
    </w:p>
    <w:p w:rsidR="00DA3DD7" w:rsidRDefault="00DA3DD7" w:rsidP="00F37B36">
      <w:pPr>
        <w:rPr>
          <w:lang w:val="id-ID"/>
        </w:rPr>
      </w:pPr>
    </w:p>
    <w:p w:rsidR="00DA3DD7" w:rsidRDefault="00DA3DD7" w:rsidP="00F37B36">
      <w:pPr>
        <w:rPr>
          <w:lang w:val="id-ID"/>
        </w:rPr>
      </w:pPr>
    </w:p>
    <w:p w:rsidR="00DA3DD7" w:rsidRDefault="00DA3DD7" w:rsidP="00F37B36">
      <w:pPr>
        <w:rPr>
          <w:lang w:val="id-ID"/>
        </w:rPr>
      </w:pPr>
    </w:p>
    <w:p w:rsidR="00DA3DD7" w:rsidRDefault="00DA3DD7" w:rsidP="00F37B36">
      <w:pPr>
        <w:rPr>
          <w:lang w:val="id-ID"/>
        </w:rPr>
      </w:pPr>
    </w:p>
    <w:p w:rsidR="00DA3DD7" w:rsidRDefault="00DA3DD7" w:rsidP="00F37B36">
      <w:pPr>
        <w:rPr>
          <w:lang w:val="id-ID"/>
        </w:rPr>
      </w:pPr>
    </w:p>
    <w:p w:rsidR="00DA3DD7" w:rsidRDefault="00DA3DD7" w:rsidP="00F37B36">
      <w:pPr>
        <w:rPr>
          <w:lang w:val="id-ID"/>
        </w:rPr>
      </w:pPr>
    </w:p>
    <w:p w:rsidR="00DA3DD7" w:rsidRDefault="00DA3DD7" w:rsidP="00F37B36">
      <w:pPr>
        <w:rPr>
          <w:lang w:val="id-ID"/>
        </w:rPr>
      </w:pPr>
    </w:p>
    <w:p w:rsidR="00DA3DD7" w:rsidRPr="00DA3DD7" w:rsidRDefault="00DA3DD7" w:rsidP="00F37B36">
      <w:pPr>
        <w:rPr>
          <w:lang w:val="id-ID"/>
        </w:rPr>
      </w:pPr>
    </w:p>
    <w:p w:rsidR="00D21856" w:rsidRPr="00D21856" w:rsidRDefault="00D21856" w:rsidP="00F37B36"/>
    <w:p w:rsidR="00D21856" w:rsidRPr="00D21856" w:rsidRDefault="00D21856" w:rsidP="00F37B36"/>
    <w:p w:rsidR="00D21856" w:rsidRPr="00D21856" w:rsidRDefault="00D21856" w:rsidP="00F37B36"/>
    <w:p w:rsidR="00D21856" w:rsidRPr="00D21856" w:rsidRDefault="00D21856" w:rsidP="00F37B36"/>
    <w:p w:rsidR="00503666" w:rsidRPr="008F7CFE" w:rsidRDefault="00503666" w:rsidP="00503666">
      <w:pPr>
        <w:widowControl w:val="0"/>
        <w:tabs>
          <w:tab w:val="left" w:pos="2020"/>
          <w:tab w:val="left" w:pos="6160"/>
        </w:tabs>
        <w:autoSpaceDE w:val="0"/>
        <w:autoSpaceDN w:val="0"/>
        <w:adjustRightInd w:val="0"/>
        <w:ind w:right="77"/>
        <w:jc w:val="center"/>
        <w:rPr>
          <w:b/>
          <w:bCs/>
        </w:rPr>
      </w:pPr>
      <w:r w:rsidRPr="008F7CFE">
        <w:rPr>
          <w:b/>
          <w:bCs/>
        </w:rPr>
        <w:lastRenderedPageBreak/>
        <w:t>AB</w:t>
      </w:r>
      <w:r w:rsidRPr="008F7CFE">
        <w:rPr>
          <w:b/>
          <w:bCs/>
          <w:spacing w:val="1"/>
        </w:rPr>
        <w:t>S</w:t>
      </w:r>
      <w:r w:rsidRPr="008F7CFE">
        <w:rPr>
          <w:b/>
          <w:bCs/>
        </w:rPr>
        <w:t>TRACT</w:t>
      </w:r>
    </w:p>
    <w:p w:rsidR="00503666" w:rsidRDefault="00503666" w:rsidP="00503666">
      <w:pPr>
        <w:widowControl w:val="0"/>
        <w:tabs>
          <w:tab w:val="left" w:pos="2020"/>
          <w:tab w:val="left" w:pos="6160"/>
        </w:tabs>
        <w:autoSpaceDE w:val="0"/>
        <w:autoSpaceDN w:val="0"/>
        <w:adjustRightInd w:val="0"/>
        <w:ind w:right="77"/>
        <w:jc w:val="center"/>
        <w:rPr>
          <w:bCs/>
        </w:rPr>
      </w:pPr>
    </w:p>
    <w:p w:rsidR="00503666" w:rsidRPr="00EE519F" w:rsidRDefault="00503666" w:rsidP="00503666">
      <w:pPr>
        <w:widowControl w:val="0"/>
        <w:tabs>
          <w:tab w:val="left" w:pos="2020"/>
          <w:tab w:val="left" w:pos="6160"/>
        </w:tabs>
        <w:autoSpaceDE w:val="0"/>
        <w:autoSpaceDN w:val="0"/>
        <w:adjustRightInd w:val="0"/>
        <w:ind w:right="77"/>
        <w:jc w:val="center"/>
        <w:rPr>
          <w:bCs/>
        </w:rPr>
      </w:pPr>
    </w:p>
    <w:p w:rsidR="00503666" w:rsidRPr="00EE519F" w:rsidRDefault="00503666" w:rsidP="00503666">
      <w:pPr>
        <w:widowControl w:val="0"/>
        <w:tabs>
          <w:tab w:val="left" w:pos="2020"/>
          <w:tab w:val="left" w:pos="6160"/>
        </w:tabs>
        <w:autoSpaceDE w:val="0"/>
        <w:autoSpaceDN w:val="0"/>
        <w:adjustRightInd w:val="0"/>
        <w:ind w:right="77"/>
        <w:jc w:val="both"/>
        <w:rPr>
          <w:bCs/>
        </w:rPr>
      </w:pPr>
      <w:r w:rsidRPr="00EE519F">
        <w:rPr>
          <w:bCs/>
        </w:rPr>
        <w:t xml:space="preserve">PRATIWI AYU LESTARIH. 2015. </w:t>
      </w:r>
      <w:r w:rsidRPr="00EE519F">
        <w:rPr>
          <w:bCs/>
          <w:i/>
        </w:rPr>
        <w:t xml:space="preserve">The Implementation of Scientific Approach in the Achievement of Mathematical Competence in Thematic Learning in Class V SD Inpres Karunrung Makassar </w:t>
      </w:r>
      <w:r w:rsidRPr="00EE519F">
        <w:rPr>
          <w:bCs/>
        </w:rPr>
        <w:t xml:space="preserve"> (supervised by Usman Mulbar and Asdar)</w:t>
      </w:r>
    </w:p>
    <w:p w:rsidR="00503666" w:rsidRPr="00EE519F" w:rsidRDefault="00503666" w:rsidP="00503666">
      <w:pPr>
        <w:widowControl w:val="0"/>
        <w:tabs>
          <w:tab w:val="left" w:pos="2020"/>
          <w:tab w:val="left" w:pos="6160"/>
        </w:tabs>
        <w:autoSpaceDE w:val="0"/>
        <w:autoSpaceDN w:val="0"/>
        <w:adjustRightInd w:val="0"/>
        <w:ind w:right="77"/>
        <w:jc w:val="both"/>
        <w:rPr>
          <w:bCs/>
        </w:rPr>
      </w:pPr>
    </w:p>
    <w:p w:rsidR="00503666" w:rsidRPr="00EE519F" w:rsidRDefault="00503666" w:rsidP="00503666">
      <w:pPr>
        <w:widowControl w:val="0"/>
        <w:tabs>
          <w:tab w:val="left" w:pos="2020"/>
          <w:tab w:val="left" w:pos="6160"/>
        </w:tabs>
        <w:autoSpaceDE w:val="0"/>
        <w:autoSpaceDN w:val="0"/>
        <w:adjustRightInd w:val="0"/>
        <w:ind w:right="77"/>
        <w:jc w:val="both"/>
        <w:rPr>
          <w:bCs/>
        </w:rPr>
      </w:pPr>
      <w:r w:rsidRPr="00EE519F">
        <w:rPr>
          <w:bCs/>
        </w:rPr>
        <w:t xml:space="preserve">The research was qualitative descriptive research which aimed to describe the implementation of scientific approach in planning, implementation, and assessment, the students’ activity in scientific approach (observe, ask, collect information, associate/analyze information/reasoning and communicate), and the achievement of mathematical competence in thematic learning by the teacher at SD Inpres Karunrung Makassar. </w:t>
      </w:r>
    </w:p>
    <w:p w:rsidR="00503666" w:rsidRDefault="00503666" w:rsidP="00503666">
      <w:pPr>
        <w:widowControl w:val="0"/>
        <w:tabs>
          <w:tab w:val="left" w:pos="2020"/>
          <w:tab w:val="left" w:pos="6160"/>
        </w:tabs>
        <w:autoSpaceDE w:val="0"/>
        <w:autoSpaceDN w:val="0"/>
        <w:adjustRightInd w:val="0"/>
        <w:ind w:right="77"/>
        <w:jc w:val="both"/>
        <w:rPr>
          <w:bCs/>
        </w:rPr>
      </w:pPr>
      <w:r w:rsidRPr="00EE519F">
        <w:rPr>
          <w:bCs/>
        </w:rPr>
        <w:t xml:space="preserve">The instruments of the research were (1) learning plan (observation and interview sheet), (2) learning activity implementation (observation and interview sheet), (3) learning activity assessment (observation and interview sheet), the students’ activity and learning result made by teacher. The subject of the research was the teacher and students of class V in SD Inpres Karunrung Makassar with the total of one teacher. The techniques of collecting data were observation, interview, and documentation with data credibility test through triagulation. </w:t>
      </w:r>
    </w:p>
    <w:p w:rsidR="00503666" w:rsidRPr="00EE519F" w:rsidRDefault="00503666" w:rsidP="00503666">
      <w:pPr>
        <w:widowControl w:val="0"/>
        <w:tabs>
          <w:tab w:val="left" w:pos="2020"/>
          <w:tab w:val="left" w:pos="6160"/>
        </w:tabs>
        <w:autoSpaceDE w:val="0"/>
        <w:autoSpaceDN w:val="0"/>
        <w:adjustRightInd w:val="0"/>
        <w:ind w:right="77"/>
        <w:jc w:val="both"/>
        <w:rPr>
          <w:bCs/>
        </w:rPr>
      </w:pPr>
      <w:r w:rsidRPr="00EE519F">
        <w:rPr>
          <w:bCs/>
        </w:rPr>
        <w:t xml:space="preserve">The data gained was then analyzed through data reduction, data display, and conclusion drawing. The results of the research were 1) at the planing stage, in the implementation of scientific approach, the teacher only conducted three out of five scientific activities, namely observing, collect information and communicating, 2) at learning implementation stage, all of the scientific approach activities (5M) were implemented, 3) at the assessment stage, the teacher in the scientific approach  implementation only two out of five scientific activities were conducted, namely collect information and communicating, 4) at students’ activity stage on thematic learning with the implementation of scientific approach, the observation activity was conducted using LCD or text books owned by students; in terms of questioning activity, the students’ question was still around the material taught by the subject and was not started from factual question to hypothetical question; the activity of collecting information was still limited around the students’ text book and the subject never gave information out of the text book so the information did not expand but limited; in terms of the activity of associate/analyze information/reasoning, the students in analyzing information was based only to answer the questions given by the subject to each group; and in terms of the activity of communicating, the subject was stated successful because the students form the each group was performed bravely and confidently without feeling awkward in presenting the result/conclusion of observation/activity form each group    </w:t>
      </w:r>
    </w:p>
    <w:p w:rsidR="00BF75CC" w:rsidRPr="00BC448B" w:rsidRDefault="00BF75CC" w:rsidP="00BF75CC">
      <w:pPr>
        <w:spacing w:line="276" w:lineRule="auto"/>
        <w:rPr>
          <w:b/>
        </w:rPr>
      </w:pPr>
    </w:p>
    <w:p w:rsidR="00BF75CC" w:rsidRDefault="00BF75CC" w:rsidP="00C579B9">
      <w:pPr>
        <w:spacing w:line="276" w:lineRule="auto"/>
        <w:rPr>
          <w:b/>
          <w:lang w:val="id-ID"/>
        </w:rPr>
      </w:pPr>
    </w:p>
    <w:p w:rsidR="00BF75CC" w:rsidRDefault="00BF75CC" w:rsidP="00C579B9">
      <w:pPr>
        <w:spacing w:line="276" w:lineRule="auto"/>
        <w:rPr>
          <w:b/>
          <w:lang w:val="id-ID"/>
        </w:rPr>
      </w:pPr>
    </w:p>
    <w:p w:rsidR="00BF75CC" w:rsidRDefault="00BF75CC" w:rsidP="00C579B9">
      <w:pPr>
        <w:spacing w:line="276" w:lineRule="auto"/>
        <w:rPr>
          <w:b/>
          <w:lang w:val="id-ID"/>
        </w:rPr>
      </w:pPr>
    </w:p>
    <w:p w:rsidR="00BF75CC" w:rsidRPr="00BF75CC" w:rsidRDefault="00BF75CC" w:rsidP="00C579B9">
      <w:pPr>
        <w:spacing w:line="276" w:lineRule="auto"/>
        <w:rPr>
          <w:b/>
          <w:lang w:val="id-ID"/>
        </w:rPr>
      </w:pPr>
    </w:p>
    <w:sectPr w:rsidR="00BF75CC" w:rsidRPr="00BF75CC" w:rsidSect="00BE5763">
      <w:pgSz w:w="12240" w:h="15840"/>
      <w:pgMar w:top="1890" w:right="1530" w:bottom="144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251" w:rsidRDefault="00BC3251" w:rsidP="00EF6909">
      <w:r>
        <w:separator/>
      </w:r>
    </w:p>
  </w:endnote>
  <w:endnote w:type="continuationSeparator" w:id="1">
    <w:p w:rsidR="00BC3251" w:rsidRDefault="00BC3251" w:rsidP="00EF6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251" w:rsidRDefault="00BC3251" w:rsidP="00EF6909">
      <w:r>
        <w:separator/>
      </w:r>
    </w:p>
  </w:footnote>
  <w:footnote w:type="continuationSeparator" w:id="1">
    <w:p w:rsidR="00BC3251" w:rsidRDefault="00BC3251" w:rsidP="00EF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B96"/>
    <w:multiLevelType w:val="hybridMultilevel"/>
    <w:tmpl w:val="3000DB8C"/>
    <w:lvl w:ilvl="0" w:tplc="3668B99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5A6A"/>
    <w:multiLevelType w:val="hybridMultilevel"/>
    <w:tmpl w:val="FD0C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166"/>
    <w:multiLevelType w:val="hybridMultilevel"/>
    <w:tmpl w:val="A00A4BA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65B4"/>
    <w:multiLevelType w:val="hybridMultilevel"/>
    <w:tmpl w:val="8C7AAF5E"/>
    <w:lvl w:ilvl="0" w:tplc="107838C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0C2A61A9"/>
    <w:multiLevelType w:val="hybridMultilevel"/>
    <w:tmpl w:val="7CB0FC0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75987"/>
    <w:multiLevelType w:val="hybridMultilevel"/>
    <w:tmpl w:val="648E3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54C47"/>
    <w:multiLevelType w:val="hybridMultilevel"/>
    <w:tmpl w:val="EC228A70"/>
    <w:lvl w:ilvl="0" w:tplc="D090C2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854069A"/>
    <w:multiLevelType w:val="hybridMultilevel"/>
    <w:tmpl w:val="070EE28A"/>
    <w:lvl w:ilvl="0" w:tplc="8CC2767C">
      <w:start w:val="1"/>
      <w:numFmt w:val="lowerLetter"/>
      <w:lvlText w:val="%1."/>
      <w:lvlJc w:val="left"/>
      <w:pPr>
        <w:ind w:left="612" w:hanging="360"/>
      </w:pPr>
      <w:rPr>
        <w:rFonts w:ascii="Times New Roman" w:eastAsiaTheme="minorHAnsi" w:hAnsi="Times New Roman" w:cs="Times New Roman"/>
        <w:sz w:val="24"/>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1DB72550"/>
    <w:multiLevelType w:val="hybridMultilevel"/>
    <w:tmpl w:val="BDA044FA"/>
    <w:lvl w:ilvl="0" w:tplc="469426E0">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F31EE"/>
    <w:multiLevelType w:val="hybridMultilevel"/>
    <w:tmpl w:val="4F388E0C"/>
    <w:lvl w:ilvl="0" w:tplc="5516C7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0B57576"/>
    <w:multiLevelType w:val="hybridMultilevel"/>
    <w:tmpl w:val="A5BC9450"/>
    <w:lvl w:ilvl="0" w:tplc="7924E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1F57E4"/>
    <w:multiLevelType w:val="hybridMultilevel"/>
    <w:tmpl w:val="14CAD6AC"/>
    <w:lvl w:ilvl="0" w:tplc="214E0B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4B5B1F"/>
    <w:multiLevelType w:val="hybridMultilevel"/>
    <w:tmpl w:val="7D76BE5C"/>
    <w:lvl w:ilvl="0" w:tplc="011CDF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8417810"/>
    <w:multiLevelType w:val="hybridMultilevel"/>
    <w:tmpl w:val="293C4A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C63F48"/>
    <w:multiLevelType w:val="hybridMultilevel"/>
    <w:tmpl w:val="4DC8889A"/>
    <w:lvl w:ilvl="0" w:tplc="FAF418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1C78BC"/>
    <w:multiLevelType w:val="hybridMultilevel"/>
    <w:tmpl w:val="DA102E54"/>
    <w:lvl w:ilvl="0" w:tplc="0409000F">
      <w:start w:val="1"/>
      <w:numFmt w:val="decimal"/>
      <w:lvlText w:val="%1."/>
      <w:lvlJc w:val="left"/>
      <w:pPr>
        <w:ind w:left="720" w:hanging="360"/>
      </w:pPr>
      <w:rPr>
        <w:rFonts w:hint="default"/>
        <w:color w:val="auto"/>
      </w:rPr>
    </w:lvl>
    <w:lvl w:ilvl="1" w:tplc="D8F27B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219E5"/>
    <w:multiLevelType w:val="hybridMultilevel"/>
    <w:tmpl w:val="5784ED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05AD4"/>
    <w:multiLevelType w:val="hybridMultilevel"/>
    <w:tmpl w:val="8A98704C"/>
    <w:lvl w:ilvl="0" w:tplc="8CA07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FF03AD"/>
    <w:multiLevelType w:val="hybridMultilevel"/>
    <w:tmpl w:val="7F50AEC6"/>
    <w:lvl w:ilvl="0" w:tplc="6A8AD1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53AC7"/>
    <w:multiLevelType w:val="hybridMultilevel"/>
    <w:tmpl w:val="4ABE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949D1"/>
    <w:multiLevelType w:val="hybridMultilevel"/>
    <w:tmpl w:val="8224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25588"/>
    <w:multiLevelType w:val="hybridMultilevel"/>
    <w:tmpl w:val="52B41AE4"/>
    <w:lvl w:ilvl="0" w:tplc="0409000F">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E127BC7"/>
    <w:multiLevelType w:val="hybridMultilevel"/>
    <w:tmpl w:val="2F26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C3500"/>
    <w:multiLevelType w:val="hybridMultilevel"/>
    <w:tmpl w:val="DE4ED394"/>
    <w:lvl w:ilvl="0" w:tplc="2B76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D32D77"/>
    <w:multiLevelType w:val="hybridMultilevel"/>
    <w:tmpl w:val="A0B49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41D72"/>
    <w:multiLevelType w:val="hybridMultilevel"/>
    <w:tmpl w:val="1CEE44A8"/>
    <w:lvl w:ilvl="0" w:tplc="81CC0C4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F193F75"/>
    <w:multiLevelType w:val="hybridMultilevel"/>
    <w:tmpl w:val="2EBC5624"/>
    <w:lvl w:ilvl="0" w:tplc="32FA13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93FBF"/>
    <w:multiLevelType w:val="hybridMultilevel"/>
    <w:tmpl w:val="0F98A3A0"/>
    <w:lvl w:ilvl="0" w:tplc="E230E566">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506F75C9"/>
    <w:multiLevelType w:val="hybridMultilevel"/>
    <w:tmpl w:val="919EF5C0"/>
    <w:lvl w:ilvl="0" w:tplc="5BB6A8A8">
      <w:start w:val="1"/>
      <w:numFmt w:val="decimal"/>
      <w:lvlText w:val="%1."/>
      <w:lvlJc w:val="left"/>
      <w:pPr>
        <w:ind w:left="720" w:hanging="360"/>
      </w:pPr>
      <w:rPr>
        <w:rFonts w:ascii="Times New Roman" w:eastAsiaTheme="minorEastAsia"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25D1F"/>
    <w:multiLevelType w:val="hybridMultilevel"/>
    <w:tmpl w:val="6218A284"/>
    <w:lvl w:ilvl="0" w:tplc="17961B92">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C75A2"/>
    <w:multiLevelType w:val="hybridMultilevel"/>
    <w:tmpl w:val="2F26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A7A72"/>
    <w:multiLevelType w:val="hybridMultilevel"/>
    <w:tmpl w:val="2CE81830"/>
    <w:lvl w:ilvl="0" w:tplc="42A2AC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C5176"/>
    <w:multiLevelType w:val="hybridMultilevel"/>
    <w:tmpl w:val="BC9638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7E1835"/>
    <w:multiLevelType w:val="hybridMultilevel"/>
    <w:tmpl w:val="B3D47A20"/>
    <w:lvl w:ilvl="0" w:tplc="8620201E">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8350FA"/>
    <w:multiLevelType w:val="hybridMultilevel"/>
    <w:tmpl w:val="489C006C"/>
    <w:lvl w:ilvl="0" w:tplc="7026FE0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F0978"/>
    <w:multiLevelType w:val="hybridMultilevel"/>
    <w:tmpl w:val="066E0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315324"/>
    <w:multiLevelType w:val="hybridMultilevel"/>
    <w:tmpl w:val="2F3ED61E"/>
    <w:lvl w:ilvl="0" w:tplc="F3AC9B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C3459"/>
    <w:multiLevelType w:val="hybridMultilevel"/>
    <w:tmpl w:val="39468482"/>
    <w:lvl w:ilvl="0" w:tplc="0576F204">
      <w:start w:val="1"/>
      <w:numFmt w:val="lowerLetter"/>
      <w:lvlText w:val="%1."/>
      <w:lvlJc w:val="left"/>
      <w:pPr>
        <w:ind w:left="702" w:hanging="360"/>
      </w:pPr>
      <w:rPr>
        <w:rFonts w:hint="default"/>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nsid w:val="6B1127D5"/>
    <w:multiLevelType w:val="hybridMultilevel"/>
    <w:tmpl w:val="A9E4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531CD9"/>
    <w:multiLevelType w:val="hybridMultilevel"/>
    <w:tmpl w:val="E89E96B0"/>
    <w:lvl w:ilvl="0" w:tplc="BCA6ACB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nsid w:val="78FD522F"/>
    <w:multiLevelType w:val="hybridMultilevel"/>
    <w:tmpl w:val="4C42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84394"/>
    <w:multiLevelType w:val="hybridMultilevel"/>
    <w:tmpl w:val="718EB6E8"/>
    <w:lvl w:ilvl="0" w:tplc="8E84D31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12218"/>
    <w:multiLevelType w:val="multilevel"/>
    <w:tmpl w:val="073CC9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40"/>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9"/>
  </w:num>
  <w:num w:numId="4">
    <w:abstractNumId w:val="20"/>
  </w:num>
  <w:num w:numId="5">
    <w:abstractNumId w:val="1"/>
  </w:num>
  <w:num w:numId="6">
    <w:abstractNumId w:val="41"/>
  </w:num>
  <w:num w:numId="7">
    <w:abstractNumId w:val="15"/>
  </w:num>
  <w:num w:numId="8">
    <w:abstractNumId w:val="33"/>
  </w:num>
  <w:num w:numId="9">
    <w:abstractNumId w:val="4"/>
  </w:num>
  <w:num w:numId="10">
    <w:abstractNumId w:val="16"/>
  </w:num>
  <w:num w:numId="11">
    <w:abstractNumId w:val="32"/>
  </w:num>
  <w:num w:numId="12">
    <w:abstractNumId w:val="27"/>
  </w:num>
  <w:num w:numId="13">
    <w:abstractNumId w:val="5"/>
  </w:num>
  <w:num w:numId="14">
    <w:abstractNumId w:val="30"/>
  </w:num>
  <w:num w:numId="15">
    <w:abstractNumId w:val="38"/>
  </w:num>
  <w:num w:numId="16">
    <w:abstractNumId w:val="22"/>
  </w:num>
  <w:num w:numId="17">
    <w:abstractNumId w:val="12"/>
  </w:num>
  <w:num w:numId="18">
    <w:abstractNumId w:val="7"/>
  </w:num>
  <w:num w:numId="19">
    <w:abstractNumId w:val="37"/>
  </w:num>
  <w:num w:numId="20">
    <w:abstractNumId w:val="36"/>
  </w:num>
  <w:num w:numId="21">
    <w:abstractNumId w:val="18"/>
  </w:num>
  <w:num w:numId="22">
    <w:abstractNumId w:val="3"/>
  </w:num>
  <w:num w:numId="23">
    <w:abstractNumId w:val="31"/>
  </w:num>
  <w:num w:numId="24">
    <w:abstractNumId w:val="39"/>
  </w:num>
  <w:num w:numId="25">
    <w:abstractNumId w:val="26"/>
  </w:num>
  <w:num w:numId="26">
    <w:abstractNumId w:val="28"/>
  </w:num>
  <w:num w:numId="27">
    <w:abstractNumId w:val="35"/>
  </w:num>
  <w:num w:numId="28">
    <w:abstractNumId w:val="0"/>
  </w:num>
  <w:num w:numId="29">
    <w:abstractNumId w:val="24"/>
  </w:num>
  <w:num w:numId="30">
    <w:abstractNumId w:val="40"/>
  </w:num>
  <w:num w:numId="31">
    <w:abstractNumId w:val="34"/>
  </w:num>
  <w:num w:numId="32">
    <w:abstractNumId w:val="8"/>
  </w:num>
  <w:num w:numId="33">
    <w:abstractNumId w:val="42"/>
  </w:num>
  <w:num w:numId="34">
    <w:abstractNumId w:val="19"/>
  </w:num>
  <w:num w:numId="35">
    <w:abstractNumId w:val="2"/>
  </w:num>
  <w:num w:numId="36">
    <w:abstractNumId w:val="14"/>
  </w:num>
  <w:num w:numId="37">
    <w:abstractNumId w:val="21"/>
  </w:num>
  <w:num w:numId="38">
    <w:abstractNumId w:val="25"/>
  </w:num>
  <w:num w:numId="39">
    <w:abstractNumId w:val="6"/>
  </w:num>
  <w:num w:numId="40">
    <w:abstractNumId w:val="23"/>
  </w:num>
  <w:num w:numId="41">
    <w:abstractNumId w:val="1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35AB8"/>
    <w:rsid w:val="0004341B"/>
    <w:rsid w:val="000641D3"/>
    <w:rsid w:val="00087B60"/>
    <w:rsid w:val="000A6E73"/>
    <w:rsid w:val="0014256B"/>
    <w:rsid w:val="001771CD"/>
    <w:rsid w:val="001944A5"/>
    <w:rsid w:val="001C139E"/>
    <w:rsid w:val="001E036C"/>
    <w:rsid w:val="001F4F49"/>
    <w:rsid w:val="00201487"/>
    <w:rsid w:val="002161EE"/>
    <w:rsid w:val="00227FF5"/>
    <w:rsid w:val="0024104C"/>
    <w:rsid w:val="002411CA"/>
    <w:rsid w:val="00250BA7"/>
    <w:rsid w:val="00272353"/>
    <w:rsid w:val="002B2659"/>
    <w:rsid w:val="002D4F15"/>
    <w:rsid w:val="002E187B"/>
    <w:rsid w:val="002E42F3"/>
    <w:rsid w:val="003015F6"/>
    <w:rsid w:val="00303C94"/>
    <w:rsid w:val="00347CBE"/>
    <w:rsid w:val="00376238"/>
    <w:rsid w:val="003C6AA2"/>
    <w:rsid w:val="003D1206"/>
    <w:rsid w:val="003E2BBB"/>
    <w:rsid w:val="003E7D20"/>
    <w:rsid w:val="0041397B"/>
    <w:rsid w:val="00427961"/>
    <w:rsid w:val="004304AA"/>
    <w:rsid w:val="004720D9"/>
    <w:rsid w:val="004919E1"/>
    <w:rsid w:val="004A6A81"/>
    <w:rsid w:val="004B3F4A"/>
    <w:rsid w:val="004B441E"/>
    <w:rsid w:val="004E480F"/>
    <w:rsid w:val="004F1D6D"/>
    <w:rsid w:val="004F4C9D"/>
    <w:rsid w:val="00503666"/>
    <w:rsid w:val="005212FB"/>
    <w:rsid w:val="00535AB8"/>
    <w:rsid w:val="00541D52"/>
    <w:rsid w:val="00562111"/>
    <w:rsid w:val="00580BA1"/>
    <w:rsid w:val="00581FEC"/>
    <w:rsid w:val="005979B7"/>
    <w:rsid w:val="005B7365"/>
    <w:rsid w:val="005B79CF"/>
    <w:rsid w:val="006416FD"/>
    <w:rsid w:val="00655CA3"/>
    <w:rsid w:val="00665ADD"/>
    <w:rsid w:val="006963F0"/>
    <w:rsid w:val="006D1AF3"/>
    <w:rsid w:val="00716843"/>
    <w:rsid w:val="007473CE"/>
    <w:rsid w:val="007543E1"/>
    <w:rsid w:val="007A533B"/>
    <w:rsid w:val="0081132B"/>
    <w:rsid w:val="00812DB3"/>
    <w:rsid w:val="00840E27"/>
    <w:rsid w:val="00853DAD"/>
    <w:rsid w:val="008711DF"/>
    <w:rsid w:val="008A2543"/>
    <w:rsid w:val="008A477D"/>
    <w:rsid w:val="008B6B47"/>
    <w:rsid w:val="008C0C45"/>
    <w:rsid w:val="008C1813"/>
    <w:rsid w:val="008F0B4A"/>
    <w:rsid w:val="008F78EB"/>
    <w:rsid w:val="0092022F"/>
    <w:rsid w:val="00923467"/>
    <w:rsid w:val="00924C74"/>
    <w:rsid w:val="00935542"/>
    <w:rsid w:val="00935C92"/>
    <w:rsid w:val="00974E86"/>
    <w:rsid w:val="009760BE"/>
    <w:rsid w:val="00982755"/>
    <w:rsid w:val="009862F7"/>
    <w:rsid w:val="009A608D"/>
    <w:rsid w:val="009B49E3"/>
    <w:rsid w:val="009C2877"/>
    <w:rsid w:val="009D5CC4"/>
    <w:rsid w:val="00A03FA5"/>
    <w:rsid w:val="00A042B2"/>
    <w:rsid w:val="00A050BF"/>
    <w:rsid w:val="00A44A92"/>
    <w:rsid w:val="00A732DC"/>
    <w:rsid w:val="00B00FB9"/>
    <w:rsid w:val="00B33BFD"/>
    <w:rsid w:val="00B67A0F"/>
    <w:rsid w:val="00B72B0E"/>
    <w:rsid w:val="00B95C6F"/>
    <w:rsid w:val="00BA3D10"/>
    <w:rsid w:val="00BB3C2C"/>
    <w:rsid w:val="00BC3251"/>
    <w:rsid w:val="00BC448B"/>
    <w:rsid w:val="00BC5A83"/>
    <w:rsid w:val="00BE1998"/>
    <w:rsid w:val="00BE4ED4"/>
    <w:rsid w:val="00BE5763"/>
    <w:rsid w:val="00BF75CC"/>
    <w:rsid w:val="00C12AEB"/>
    <w:rsid w:val="00C579B9"/>
    <w:rsid w:val="00CB7D87"/>
    <w:rsid w:val="00CD1243"/>
    <w:rsid w:val="00CE3EF4"/>
    <w:rsid w:val="00CF0E2A"/>
    <w:rsid w:val="00D21856"/>
    <w:rsid w:val="00D36848"/>
    <w:rsid w:val="00D43F59"/>
    <w:rsid w:val="00D74DAA"/>
    <w:rsid w:val="00D901DA"/>
    <w:rsid w:val="00DA3DD7"/>
    <w:rsid w:val="00DA5ABA"/>
    <w:rsid w:val="00DA5B32"/>
    <w:rsid w:val="00DB2EF8"/>
    <w:rsid w:val="00DD0C11"/>
    <w:rsid w:val="00DE0795"/>
    <w:rsid w:val="00DE24C4"/>
    <w:rsid w:val="00E21DE9"/>
    <w:rsid w:val="00E503D9"/>
    <w:rsid w:val="00E778F3"/>
    <w:rsid w:val="00EE0375"/>
    <w:rsid w:val="00EF6909"/>
    <w:rsid w:val="00F2133A"/>
    <w:rsid w:val="00F245F1"/>
    <w:rsid w:val="00F35B71"/>
    <w:rsid w:val="00F37B36"/>
    <w:rsid w:val="00F44969"/>
    <w:rsid w:val="00F4740A"/>
    <w:rsid w:val="00FA3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B8"/>
    <w:pPr>
      <w:spacing w:line="240"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AB8"/>
    <w:pPr>
      <w:spacing w:before="100" w:beforeAutospacing="1" w:after="100" w:afterAutospacing="1"/>
    </w:pPr>
    <w:rPr>
      <w:lang w:val="id-ID" w:eastAsia="id-ID"/>
    </w:rPr>
  </w:style>
  <w:style w:type="paragraph" w:styleId="ListParagraph">
    <w:name w:val="List Paragraph"/>
    <w:aliases w:val="Body of text,List Paragraph1,Colorful List - Accent 11"/>
    <w:basedOn w:val="Normal"/>
    <w:link w:val="ListParagraphChar"/>
    <w:uiPriority w:val="34"/>
    <w:qFormat/>
    <w:rsid w:val="00535AB8"/>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Colorful List - Accent 11 Char"/>
    <w:link w:val="ListParagraph"/>
    <w:uiPriority w:val="34"/>
    <w:locked/>
    <w:rsid w:val="00535AB8"/>
  </w:style>
  <w:style w:type="table" w:styleId="TableGrid">
    <w:name w:val="Table Grid"/>
    <w:basedOn w:val="TableNormal"/>
    <w:uiPriority w:val="59"/>
    <w:rsid w:val="00535AB8"/>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35AB8"/>
    <w:pPr>
      <w:spacing w:line="240" w:lineRule="auto"/>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35AB8"/>
    <w:rPr>
      <w:rFonts w:ascii="Tahoma" w:hAnsi="Tahoma" w:cs="Tahoma"/>
      <w:sz w:val="16"/>
      <w:szCs w:val="16"/>
    </w:rPr>
  </w:style>
  <w:style w:type="character" w:customStyle="1" w:styleId="BalloonTextChar">
    <w:name w:val="Balloon Text Char"/>
    <w:basedOn w:val="DefaultParagraphFont"/>
    <w:link w:val="BalloonText"/>
    <w:uiPriority w:val="99"/>
    <w:semiHidden/>
    <w:rsid w:val="00535AB8"/>
    <w:rPr>
      <w:rFonts w:ascii="Tahoma" w:eastAsia="Times New Roman" w:hAnsi="Tahoma" w:cs="Tahoma"/>
      <w:sz w:val="16"/>
      <w:szCs w:val="16"/>
    </w:rPr>
  </w:style>
  <w:style w:type="paragraph" w:styleId="BodyTextIndent">
    <w:name w:val="Body Text Indent"/>
    <w:basedOn w:val="Normal"/>
    <w:link w:val="BodyTextIndentChar"/>
    <w:uiPriority w:val="99"/>
    <w:unhideWhenUsed/>
    <w:rsid w:val="00535AB8"/>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535AB8"/>
  </w:style>
  <w:style w:type="character" w:styleId="Hyperlink">
    <w:name w:val="Hyperlink"/>
    <w:basedOn w:val="DefaultParagraphFont"/>
    <w:uiPriority w:val="99"/>
    <w:unhideWhenUsed/>
    <w:rsid w:val="00535AB8"/>
    <w:rPr>
      <w:color w:val="0000FF"/>
      <w:u w:val="single"/>
    </w:rPr>
  </w:style>
  <w:style w:type="paragraph" w:styleId="Header">
    <w:name w:val="header"/>
    <w:basedOn w:val="Normal"/>
    <w:link w:val="HeaderChar"/>
    <w:uiPriority w:val="99"/>
    <w:unhideWhenUsed/>
    <w:rsid w:val="00535AB8"/>
    <w:pPr>
      <w:tabs>
        <w:tab w:val="center" w:pos="4680"/>
        <w:tab w:val="right" w:pos="9360"/>
      </w:tabs>
    </w:pPr>
  </w:style>
  <w:style w:type="character" w:customStyle="1" w:styleId="HeaderChar">
    <w:name w:val="Header Char"/>
    <w:basedOn w:val="DefaultParagraphFont"/>
    <w:link w:val="Header"/>
    <w:uiPriority w:val="99"/>
    <w:rsid w:val="00535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5AB8"/>
    <w:pPr>
      <w:tabs>
        <w:tab w:val="center" w:pos="4680"/>
        <w:tab w:val="right" w:pos="9360"/>
      </w:tabs>
    </w:pPr>
  </w:style>
  <w:style w:type="character" w:customStyle="1" w:styleId="FooterChar">
    <w:name w:val="Footer Char"/>
    <w:basedOn w:val="DefaultParagraphFont"/>
    <w:link w:val="Footer"/>
    <w:uiPriority w:val="99"/>
    <w:rsid w:val="00535AB8"/>
    <w:rPr>
      <w:rFonts w:ascii="Times New Roman" w:eastAsia="Times New Roman" w:hAnsi="Times New Roman" w:cs="Times New Roman"/>
      <w:sz w:val="24"/>
      <w:szCs w:val="24"/>
    </w:rPr>
  </w:style>
  <w:style w:type="paragraph" w:customStyle="1" w:styleId="Default">
    <w:name w:val="Default"/>
    <w:rsid w:val="00535AB8"/>
    <w:pPr>
      <w:autoSpaceDE w:val="0"/>
      <w:autoSpaceDN w:val="0"/>
      <w:adjustRightInd w:val="0"/>
      <w:spacing w:line="240" w:lineRule="auto"/>
      <w:ind w:left="0"/>
      <w:jc w:val="left"/>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535AB8"/>
    <w:rPr>
      <w:rFonts w:cs="Times New Roman"/>
      <w:i/>
      <w:iCs/>
    </w:rPr>
  </w:style>
  <w:style w:type="table" w:customStyle="1" w:styleId="PlainTable4">
    <w:name w:val="Plain Table 4"/>
    <w:basedOn w:val="TableNormal"/>
    <w:uiPriority w:val="44"/>
    <w:rsid w:val="009D5CC4"/>
    <w:pPr>
      <w:spacing w:line="240" w:lineRule="auto"/>
      <w:ind w:left="0"/>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44969"/>
    <w:pPr>
      <w:spacing w:line="240" w:lineRule="auto"/>
      <w:ind w:left="0"/>
      <w:jc w:val="left"/>
    </w:pPr>
  </w:style>
  <w:style w:type="character" w:customStyle="1" w:styleId="apple-converted-space">
    <w:name w:val="apple-converted-space"/>
    <w:basedOn w:val="DefaultParagraphFont"/>
    <w:rsid w:val="008F78EB"/>
  </w:style>
  <w:style w:type="character" w:customStyle="1" w:styleId="apple-style-span">
    <w:name w:val="apple-style-span"/>
    <w:basedOn w:val="DefaultParagraphFont"/>
    <w:rsid w:val="002411CA"/>
  </w:style>
  <w:style w:type="character" w:customStyle="1" w:styleId="google-src-text">
    <w:name w:val="google-src-text"/>
    <w:basedOn w:val="DefaultParagraphFont"/>
    <w:rsid w:val="00DA3D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f.ly/AEyUU" TargetMode="External"/><Relationship Id="rId13" Type="http://schemas.openxmlformats.org/officeDocument/2006/relationships/hyperlink" Target="http://www.sekolahdasar.net/2014/06/tahap-pembelajaran-tematik-terpad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kolahdasar.net/2012/12/metode-tematik-integratif-pad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kolahdasar.net/2013/08/video-kegiatan-pembelajaran-kurikulum-2013.html" TargetMode="External"/><Relationship Id="rId4" Type="http://schemas.openxmlformats.org/officeDocument/2006/relationships/settings" Target="settings.xml"/><Relationship Id="rId9" Type="http://schemas.openxmlformats.org/officeDocument/2006/relationships/hyperlink" Target="http://www.sekolahdasar.net/2012/12/metode-tematik-integratif-pada.html" TargetMode="External"/><Relationship Id="rId14" Type="http://schemas.openxmlformats.org/officeDocument/2006/relationships/hyperlink" Target="https://akhmadsudrajat.wordpress.com/2009/09/17/indikator%20pencapaian-kompete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4C32-51A9-4E61-B613-0B77C6CE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23</Pages>
  <Words>10080</Words>
  <Characters>57459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cp:lastModifiedBy>
  <cp:revision>72</cp:revision>
  <cp:lastPrinted>2015-06-22T18:38:00Z</cp:lastPrinted>
  <dcterms:created xsi:type="dcterms:W3CDTF">2015-06-22T17:28:00Z</dcterms:created>
  <dcterms:modified xsi:type="dcterms:W3CDTF">2015-10-19T01:47:00Z</dcterms:modified>
</cp:coreProperties>
</file>