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6A" w:rsidRPr="000828D7" w:rsidRDefault="00595C6A" w:rsidP="00595C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8D7">
        <w:rPr>
          <w:rFonts w:ascii="Times New Roman" w:hAnsi="Times New Roman"/>
          <w:b/>
          <w:sz w:val="24"/>
          <w:szCs w:val="24"/>
        </w:rPr>
        <w:t>ABSTRAK</w:t>
      </w:r>
    </w:p>
    <w:p w:rsidR="00595C6A" w:rsidRPr="000828D7" w:rsidRDefault="00595C6A" w:rsidP="00595C6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5C6A" w:rsidRPr="000828D7" w:rsidRDefault="00595C6A" w:rsidP="00595C6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5C6A" w:rsidRPr="000828D7" w:rsidRDefault="00595C6A" w:rsidP="00595C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ERMI SURYANI A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2013</w:t>
      </w:r>
      <w:r w:rsidRPr="000828D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E528C">
        <w:rPr>
          <w:rFonts w:ascii="Times New Roman" w:hAnsi="Times New Roman"/>
          <w:i/>
          <w:sz w:val="24"/>
          <w:szCs w:val="24"/>
        </w:rPr>
        <w:t>Affective Assessment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Kimia Setting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Ramlawati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Banggali</w:t>
      </w:r>
      <w:proofErr w:type="spellEnd"/>
      <w:r w:rsidRPr="000828D7">
        <w:rPr>
          <w:rFonts w:ascii="Times New Roman" w:hAnsi="Times New Roman"/>
          <w:sz w:val="24"/>
          <w:szCs w:val="24"/>
        </w:rPr>
        <w:t>).</w:t>
      </w:r>
      <w:proofErr w:type="gramEnd"/>
    </w:p>
    <w:p w:rsidR="00595C6A" w:rsidRPr="006D5285" w:rsidRDefault="00595C6A" w:rsidP="00595C6A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95C6A" w:rsidRPr="00386B3A" w:rsidRDefault="00595C6A" w:rsidP="00595C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0828D7">
        <w:rPr>
          <w:rFonts w:ascii="Times New Roman" w:hAnsi="Times New Roman"/>
          <w:sz w:val="24"/>
          <w:szCs w:val="24"/>
        </w:rPr>
        <w:t>enelitian</w:t>
      </w:r>
      <w:proofErr w:type="spellEnd"/>
      <w:r w:rsidRPr="00082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8D7">
        <w:rPr>
          <w:rFonts w:ascii="Times New Roman" w:hAnsi="Times New Roman"/>
          <w:sz w:val="24"/>
          <w:szCs w:val="24"/>
        </w:rPr>
        <w:t>pengembangan</w:t>
      </w:r>
      <w:proofErr w:type="spellEnd"/>
      <w:r w:rsidRPr="000828D7">
        <w:rPr>
          <w:rFonts w:ascii="Times New Roman" w:hAnsi="Times New Roman"/>
          <w:sz w:val="24"/>
          <w:szCs w:val="24"/>
        </w:rPr>
        <w:t xml:space="preserve"> (</w:t>
      </w:r>
      <w:r w:rsidRPr="000828D7">
        <w:rPr>
          <w:rFonts w:ascii="Times New Roman" w:hAnsi="Times New Roman"/>
          <w:i/>
          <w:sz w:val="24"/>
          <w:szCs w:val="24"/>
        </w:rPr>
        <w:t>Research and Development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86B3A">
        <w:rPr>
          <w:rFonts w:ascii="Times New Roman" w:hAnsi="Times New Roman"/>
          <w:i/>
          <w:sz w:val="24"/>
          <w:szCs w:val="24"/>
        </w:rPr>
        <w:t>affective assessment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setting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reliabe</w:t>
      </w:r>
      <w:r w:rsidRPr="00B13B9A">
        <w:rPr>
          <w:rFonts w:ascii="Times New Roman" w:hAnsi="Times New Roman"/>
          <w:sz w:val="24"/>
          <w:szCs w:val="24"/>
        </w:rPr>
        <w:t>l</w:t>
      </w:r>
      <w:proofErr w:type="spellEnd"/>
      <w:r w:rsidRPr="00B13B9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B13B9A">
        <w:rPr>
          <w:rFonts w:ascii="Times New Roman" w:hAnsi="Times New Roman"/>
          <w:sz w:val="24"/>
          <w:szCs w:val="24"/>
        </w:rPr>
        <w:t>Kevalidan</w:t>
      </w:r>
      <w:proofErr w:type="spellEnd"/>
      <w:r w:rsidRPr="00B1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B9A">
        <w:rPr>
          <w:rFonts w:ascii="Times New Roman" w:hAnsi="Times New Roman"/>
          <w:sz w:val="24"/>
          <w:szCs w:val="24"/>
        </w:rPr>
        <w:t>diperoleh</w:t>
      </w:r>
      <w:proofErr w:type="spellEnd"/>
      <w:r w:rsidRPr="00B1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B9A">
        <w:rPr>
          <w:rFonts w:ascii="Times New Roman" w:hAnsi="Times New Roman"/>
          <w:sz w:val="24"/>
          <w:szCs w:val="24"/>
        </w:rPr>
        <w:t>berdasarkan</w:t>
      </w:r>
      <w:proofErr w:type="spellEnd"/>
      <w:r w:rsidRPr="00B1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B9A">
        <w:rPr>
          <w:rFonts w:ascii="Times New Roman" w:hAnsi="Times New Roman"/>
          <w:sz w:val="24"/>
          <w:szCs w:val="24"/>
        </w:rPr>
        <w:t>penilaian</w:t>
      </w:r>
      <w:proofErr w:type="spellEnd"/>
      <w:r w:rsidRPr="00B1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B9A">
        <w:rPr>
          <w:rFonts w:ascii="Times New Roman" w:hAnsi="Times New Roman"/>
          <w:sz w:val="24"/>
          <w:szCs w:val="24"/>
        </w:rPr>
        <w:t>para</w:t>
      </w:r>
      <w:proofErr w:type="spellEnd"/>
      <w:r w:rsidRPr="00B1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B9A">
        <w:rPr>
          <w:rFonts w:ascii="Times New Roman" w:hAnsi="Times New Roman"/>
          <w:sz w:val="24"/>
          <w:szCs w:val="24"/>
        </w:rPr>
        <w:t>ahli</w:t>
      </w:r>
      <w:proofErr w:type="spellEnd"/>
      <w:r w:rsidRPr="00B13B9A">
        <w:rPr>
          <w:rFonts w:ascii="Times New Roman" w:hAnsi="Times New Roman"/>
          <w:sz w:val="24"/>
          <w:szCs w:val="24"/>
        </w:rPr>
        <w:t>/</w:t>
      </w:r>
      <w:proofErr w:type="spellStart"/>
      <w:r w:rsidRPr="00B13B9A">
        <w:rPr>
          <w:rFonts w:ascii="Times New Roman" w:hAnsi="Times New Roman"/>
          <w:sz w:val="24"/>
          <w:szCs w:val="24"/>
        </w:rPr>
        <w:t>validator</w:t>
      </w:r>
      <w:proofErr w:type="spellEnd"/>
      <w:r w:rsidRPr="00B1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B9A">
        <w:rPr>
          <w:rFonts w:ascii="Times New Roman" w:hAnsi="Times New Roman"/>
          <w:sz w:val="24"/>
          <w:szCs w:val="24"/>
        </w:rPr>
        <w:t>terhadap</w:t>
      </w:r>
      <w:proofErr w:type="spellEnd"/>
      <w:r w:rsidRPr="00B1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B9A">
        <w:rPr>
          <w:rFonts w:ascii="Times New Roman" w:hAnsi="Times New Roman"/>
          <w:sz w:val="24"/>
          <w:szCs w:val="24"/>
        </w:rPr>
        <w:t>instrumen</w:t>
      </w:r>
      <w:proofErr w:type="spellEnd"/>
      <w:r w:rsidRPr="00B1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B9A">
        <w:rPr>
          <w:rFonts w:ascii="Times New Roman" w:hAnsi="Times New Roman"/>
          <w:sz w:val="24"/>
          <w:szCs w:val="24"/>
        </w:rPr>
        <w:t>penilaian</w:t>
      </w:r>
      <w:proofErr w:type="spellEnd"/>
      <w:r w:rsidRPr="00B1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B9A">
        <w:rPr>
          <w:rFonts w:ascii="Times New Roman" w:hAnsi="Times New Roman"/>
          <w:sz w:val="24"/>
          <w:szCs w:val="24"/>
        </w:rPr>
        <w:t>afektif</w:t>
      </w:r>
      <w:proofErr w:type="spellEnd"/>
      <w:r w:rsidRPr="00B13B9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3B9A">
        <w:rPr>
          <w:rFonts w:ascii="Times New Roman" w:hAnsi="Times New Roman"/>
          <w:sz w:val="24"/>
          <w:szCs w:val="24"/>
        </w:rPr>
        <w:t>di</w:t>
      </w:r>
      <w:proofErr w:type="spellEnd"/>
      <w:r w:rsidRPr="00B13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B9A">
        <w:rPr>
          <w:rFonts w:ascii="Times New Roman" w:hAnsi="Times New Roman"/>
          <w:sz w:val="24"/>
          <w:szCs w:val="24"/>
        </w:rPr>
        <w:t>kembangkan</w:t>
      </w:r>
      <w:proofErr w:type="spellEnd"/>
      <w:r w:rsidRPr="00B13B9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proofErr w:type="gramStart"/>
      <w:r w:rsidRPr="00931981">
        <w:rPr>
          <w:rFonts w:ascii="Times New Roman" w:hAnsi="Times New Roman"/>
          <w:sz w:val="24"/>
          <w:szCs w:val="24"/>
        </w:rPr>
        <w:t>Sedangkan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reliabel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diperoleh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dari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konsistensi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internal </w:t>
      </w:r>
      <w:proofErr w:type="spellStart"/>
      <w:r w:rsidRPr="00931981">
        <w:rPr>
          <w:rFonts w:ascii="Times New Roman" w:hAnsi="Times New Roman"/>
          <w:sz w:val="24"/>
          <w:szCs w:val="24"/>
        </w:rPr>
        <w:t>dari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kedua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evaluator</w:t>
      </w:r>
      <w:r w:rsidRPr="00931981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analisis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validitas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konstruk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dan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analisis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reliabilitas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konsistensi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internal alpha.</w:t>
      </w:r>
      <w:proofErr w:type="gram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Proses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pengembangan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instrumen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r w:rsidRPr="00386B3A">
        <w:rPr>
          <w:rFonts w:ascii="Times New Roman" w:hAnsi="Times New Roman"/>
          <w:i/>
          <w:sz w:val="24"/>
          <w:szCs w:val="24"/>
        </w:rPr>
        <w:t>affective assessment</w:t>
      </w:r>
      <w:r w:rsidRPr="00931981">
        <w:rPr>
          <w:rFonts w:ascii="Times New Roman" w:hAnsi="Times New Roman"/>
          <w:sz w:val="24"/>
          <w:szCs w:val="24"/>
        </w:rPr>
        <w:t xml:space="preserve"> </w:t>
      </w:r>
      <w:r w:rsidRPr="00931981">
        <w:rPr>
          <w:rFonts w:ascii="Times New Roman" w:hAnsi="Times New Roman"/>
          <w:sz w:val="24"/>
          <w:szCs w:val="24"/>
          <w:lang w:val="id-ID"/>
        </w:rPr>
        <w:t xml:space="preserve">pada </w:t>
      </w:r>
      <w:proofErr w:type="spellStart"/>
      <w:r w:rsidRPr="00931981">
        <w:rPr>
          <w:rFonts w:ascii="Times New Roman" w:hAnsi="Times New Roman"/>
          <w:sz w:val="24"/>
          <w:szCs w:val="24"/>
        </w:rPr>
        <w:t>pembelajaran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kimia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setting </w:t>
      </w:r>
      <w:proofErr w:type="spellStart"/>
      <w:r w:rsidRPr="00931981">
        <w:rPr>
          <w:rFonts w:ascii="Times New Roman" w:hAnsi="Times New Roman"/>
          <w:sz w:val="24"/>
          <w:szCs w:val="24"/>
        </w:rPr>
        <w:t>kooperatif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mengacu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pada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931981">
        <w:rPr>
          <w:rFonts w:ascii="Times New Roman" w:hAnsi="Times New Roman"/>
          <w:sz w:val="24"/>
          <w:szCs w:val="24"/>
        </w:rPr>
        <w:t>pengembangan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r w:rsidRPr="00931981">
        <w:rPr>
          <w:rFonts w:ascii="Times New Roman" w:hAnsi="Times New Roman"/>
          <w:sz w:val="24"/>
          <w:szCs w:val="24"/>
          <w:lang w:val="id-ID"/>
        </w:rPr>
        <w:t>Plomp</w:t>
      </w:r>
      <w:r w:rsidRPr="0093198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31981">
        <w:rPr>
          <w:rFonts w:ascii="Times New Roman" w:hAnsi="Times New Roman"/>
          <w:sz w:val="24"/>
          <w:szCs w:val="24"/>
        </w:rPr>
        <w:t>terdiri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dari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r w:rsidRPr="00931981">
        <w:rPr>
          <w:rFonts w:ascii="Times New Roman" w:hAnsi="Times New Roman"/>
          <w:sz w:val="24"/>
          <w:szCs w:val="24"/>
          <w:lang w:val="id-ID"/>
        </w:rPr>
        <w:t>lima tahapan</w:t>
      </w:r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yaitu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931981">
        <w:rPr>
          <w:rFonts w:ascii="Times New Roman" w:hAnsi="Times New Roman"/>
          <w:sz w:val="24"/>
          <w:szCs w:val="24"/>
        </w:rPr>
        <w:t>tahap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r w:rsidRPr="00931981">
        <w:rPr>
          <w:rFonts w:ascii="Times New Roman" w:hAnsi="Times New Roman"/>
          <w:sz w:val="24"/>
          <w:szCs w:val="24"/>
          <w:lang w:val="id-ID"/>
        </w:rPr>
        <w:t xml:space="preserve">investigasi awal, </w:t>
      </w:r>
      <w:proofErr w:type="spellStart"/>
      <w:r w:rsidRPr="00931981">
        <w:rPr>
          <w:rFonts w:ascii="Times New Roman" w:hAnsi="Times New Roman"/>
          <w:sz w:val="24"/>
          <w:szCs w:val="24"/>
        </w:rPr>
        <w:t>dilakukan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masalah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931981">
        <w:rPr>
          <w:rFonts w:ascii="Times New Roman" w:hAnsi="Times New Roman"/>
          <w:sz w:val="24"/>
          <w:szCs w:val="24"/>
          <w:lang w:val="id-ID"/>
        </w:rPr>
        <w:t xml:space="preserve"> analisis</w:t>
      </w:r>
      <w:r w:rsidRPr="00BC5558">
        <w:rPr>
          <w:rFonts w:ascii="Times New Roman" w:hAnsi="Times New Roman"/>
          <w:i/>
          <w:color w:val="FF0000"/>
          <w:sz w:val="24"/>
          <w:szCs w:val="24"/>
          <w:lang w:val="id-ID"/>
        </w:rPr>
        <w:t xml:space="preserve"> </w:t>
      </w:r>
      <w:r w:rsidRPr="00931981">
        <w:rPr>
          <w:rFonts w:ascii="Times New Roman" w:hAnsi="Times New Roman"/>
          <w:sz w:val="24"/>
          <w:szCs w:val="24"/>
          <w:lang w:val="id-ID"/>
        </w:rPr>
        <w:t xml:space="preserve">kegiatan </w:t>
      </w:r>
      <w:proofErr w:type="spellStart"/>
      <w:r w:rsidRPr="00931981">
        <w:rPr>
          <w:rFonts w:ascii="Times New Roman" w:hAnsi="Times New Roman"/>
          <w:sz w:val="24"/>
          <w:szCs w:val="24"/>
        </w:rPr>
        <w:t>pembelajaran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dikelas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dengan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setting </w:t>
      </w:r>
      <w:proofErr w:type="spellStart"/>
      <w:r w:rsidRPr="00931981">
        <w:rPr>
          <w:rFonts w:ascii="Times New Roman" w:hAnsi="Times New Roman"/>
          <w:sz w:val="24"/>
          <w:szCs w:val="24"/>
        </w:rPr>
        <w:t>kooperatif</w:t>
      </w:r>
      <w:proofErr w:type="spellEnd"/>
      <w:r w:rsidRPr="0093198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31981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931981">
        <w:rPr>
          <w:rFonts w:ascii="Times New Roman" w:hAnsi="Times New Roman"/>
          <w:sz w:val="24"/>
          <w:szCs w:val="24"/>
        </w:rPr>
        <w:t>tahap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r w:rsidRPr="00931981">
        <w:rPr>
          <w:rFonts w:ascii="Times New Roman" w:hAnsi="Times New Roman"/>
          <w:sz w:val="24"/>
          <w:szCs w:val="24"/>
          <w:lang w:val="id-ID"/>
        </w:rPr>
        <w:t xml:space="preserve">perancangan, dilakukan pemecahan masalah sehingga menghasilkan alternatif terbaik yaitu </w:t>
      </w:r>
      <w:proofErr w:type="spellStart"/>
      <w:r w:rsidRPr="00931981">
        <w:rPr>
          <w:rFonts w:ascii="Times New Roman" w:hAnsi="Times New Roman"/>
          <w:sz w:val="24"/>
          <w:szCs w:val="24"/>
        </w:rPr>
        <w:t>instrumen</w:t>
      </w:r>
      <w:proofErr w:type="spellEnd"/>
      <w:r w:rsidRPr="0093198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86B3A">
        <w:rPr>
          <w:rFonts w:ascii="Times New Roman" w:hAnsi="Times New Roman"/>
          <w:i/>
          <w:sz w:val="24"/>
          <w:szCs w:val="24"/>
        </w:rPr>
        <w:t>affective assessment</w:t>
      </w:r>
      <w:r w:rsidRPr="0093198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31981">
        <w:rPr>
          <w:rFonts w:ascii="Times New Roman" w:hAnsi="Times New Roman"/>
          <w:sz w:val="24"/>
          <w:szCs w:val="24"/>
        </w:rPr>
        <w:t xml:space="preserve">(3) </w:t>
      </w:r>
      <w:r w:rsidRPr="00931981">
        <w:rPr>
          <w:rFonts w:ascii="Times New Roman" w:hAnsi="Times New Roman"/>
          <w:sz w:val="24"/>
          <w:szCs w:val="24"/>
          <w:lang w:val="id-ID"/>
        </w:rPr>
        <w:t xml:space="preserve">tahap realisasi, dilakukan pembuatan dan penyusunan </w:t>
      </w:r>
      <w:proofErr w:type="spellStart"/>
      <w:r w:rsidRPr="00931981">
        <w:rPr>
          <w:rFonts w:ascii="Times New Roman" w:hAnsi="Times New Roman"/>
          <w:sz w:val="24"/>
          <w:szCs w:val="24"/>
        </w:rPr>
        <w:t>instrumen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r w:rsidRPr="00386B3A">
        <w:rPr>
          <w:rFonts w:ascii="Times New Roman" w:hAnsi="Times New Roman"/>
          <w:i/>
          <w:sz w:val="24"/>
          <w:szCs w:val="24"/>
        </w:rPr>
        <w:t>affective assessment</w:t>
      </w:r>
      <w:r w:rsidRPr="00931981">
        <w:rPr>
          <w:rFonts w:ascii="Times New Roman" w:hAnsi="Times New Roman"/>
          <w:sz w:val="24"/>
          <w:szCs w:val="24"/>
        </w:rPr>
        <w:t xml:space="preserve"> (</w:t>
      </w:r>
      <w:r w:rsidRPr="00931981">
        <w:rPr>
          <w:rFonts w:ascii="Times New Roman" w:hAnsi="Times New Roman"/>
          <w:sz w:val="24"/>
          <w:szCs w:val="24"/>
          <w:lang w:val="id-ID"/>
        </w:rPr>
        <w:t>4</w:t>
      </w:r>
      <w:r w:rsidRPr="0093198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31981">
        <w:rPr>
          <w:rFonts w:ascii="Times New Roman" w:hAnsi="Times New Roman"/>
          <w:sz w:val="24"/>
          <w:szCs w:val="24"/>
        </w:rPr>
        <w:t>tahap</w:t>
      </w:r>
      <w:proofErr w:type="spellEnd"/>
      <w:r w:rsidRPr="00931981">
        <w:rPr>
          <w:rFonts w:ascii="Times New Roman" w:hAnsi="Times New Roman"/>
          <w:sz w:val="24"/>
          <w:szCs w:val="24"/>
          <w:lang w:val="id-ID"/>
        </w:rPr>
        <w:t xml:space="preserve"> tes, evaluasi dan revisi, dilakukan validasi ahli dan uji coba penggunaan</w:t>
      </w:r>
      <w:r w:rsidRPr="00BC5558">
        <w:rPr>
          <w:rFonts w:ascii="Times New Roman" w:hAnsi="Times New Roman"/>
          <w:i/>
          <w:color w:val="FF0000"/>
          <w:sz w:val="24"/>
          <w:szCs w:val="24"/>
          <w:lang w:val="id-ID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instrumen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r w:rsidRPr="00931981">
        <w:rPr>
          <w:rFonts w:ascii="Times New Roman" w:hAnsi="Times New Roman"/>
          <w:sz w:val="24"/>
          <w:szCs w:val="24"/>
          <w:lang w:val="id-ID"/>
        </w:rPr>
        <w:t xml:space="preserve">, melakukan evaluasi serta revisi terhadap </w:t>
      </w:r>
      <w:proofErr w:type="spellStart"/>
      <w:r w:rsidRPr="00931981">
        <w:rPr>
          <w:rFonts w:ascii="Times New Roman" w:hAnsi="Times New Roman"/>
          <w:sz w:val="24"/>
          <w:szCs w:val="24"/>
        </w:rPr>
        <w:t>instrumen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r w:rsidRPr="00386B3A">
        <w:rPr>
          <w:rFonts w:ascii="Times New Roman" w:hAnsi="Times New Roman"/>
          <w:i/>
          <w:sz w:val="24"/>
          <w:szCs w:val="24"/>
        </w:rPr>
        <w:t>affective assessment</w:t>
      </w:r>
      <w:r w:rsidRPr="00931981">
        <w:rPr>
          <w:rFonts w:ascii="Times New Roman" w:hAnsi="Times New Roman"/>
          <w:sz w:val="24"/>
          <w:szCs w:val="24"/>
          <w:lang w:val="id-ID"/>
        </w:rPr>
        <w:t xml:space="preserve"> (5) Tahap Implementasi, dilakukan penerapan atau uji coba kembali untuk mengetahui</w:t>
      </w:r>
      <w:r w:rsidRPr="00BC5558">
        <w:rPr>
          <w:rFonts w:ascii="Times New Roman" w:hAnsi="Times New Roman"/>
          <w:i/>
          <w:color w:val="FF0000"/>
          <w:sz w:val="24"/>
          <w:szCs w:val="24"/>
          <w:lang w:val="id-ID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reliabilitas</w:t>
      </w:r>
      <w:proofErr w:type="spellEnd"/>
      <w:r w:rsidRPr="0093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981">
        <w:rPr>
          <w:rFonts w:ascii="Times New Roman" w:hAnsi="Times New Roman"/>
          <w:sz w:val="24"/>
          <w:szCs w:val="24"/>
        </w:rPr>
        <w:t>instrumen</w:t>
      </w:r>
      <w:proofErr w:type="spellEnd"/>
      <w:r w:rsidRPr="00931981">
        <w:rPr>
          <w:rFonts w:ascii="Times New Roman" w:hAnsi="Times New Roman"/>
          <w:sz w:val="24"/>
          <w:szCs w:val="24"/>
          <w:lang w:val="id-ID"/>
        </w:rPr>
        <w:t xml:space="preserve"> sehingga menghasilkan </w:t>
      </w:r>
      <w:r w:rsidRPr="00386B3A">
        <w:rPr>
          <w:rFonts w:ascii="Times New Roman" w:hAnsi="Times New Roman"/>
          <w:i/>
          <w:sz w:val="24"/>
          <w:szCs w:val="24"/>
          <w:lang w:val="id-ID"/>
        </w:rPr>
        <w:t>prototype</w:t>
      </w:r>
      <w:r w:rsidRPr="00931981">
        <w:rPr>
          <w:rFonts w:ascii="Times New Roman" w:hAnsi="Times New Roman"/>
          <w:sz w:val="24"/>
          <w:szCs w:val="24"/>
          <w:lang w:val="id-ID"/>
        </w:rPr>
        <w:t xml:space="preserve"> final.</w:t>
      </w:r>
      <w:r w:rsidRPr="00BC5558">
        <w:rPr>
          <w:rFonts w:ascii="Times New Roman" w:hAnsi="Times New Roman"/>
          <w:i/>
          <w:color w:val="FF0000"/>
          <w:sz w:val="24"/>
          <w:szCs w:val="24"/>
          <w:lang w:val="id-ID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Hasil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penelitian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menunjukkan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bahwa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instrumen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r w:rsidRPr="00386B3A">
        <w:rPr>
          <w:rFonts w:ascii="Times New Roman" w:hAnsi="Times New Roman"/>
          <w:i/>
          <w:sz w:val="24"/>
          <w:szCs w:val="24"/>
        </w:rPr>
        <w:t>affective assessment</w:t>
      </w:r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pada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pembelajaran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kimia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setting </w:t>
      </w:r>
      <w:proofErr w:type="spellStart"/>
      <w:r w:rsidRPr="00386B3A">
        <w:rPr>
          <w:rFonts w:ascii="Times New Roman" w:hAnsi="Times New Roman"/>
          <w:sz w:val="24"/>
          <w:szCs w:val="24"/>
        </w:rPr>
        <w:t>kooperatif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6B3A">
        <w:rPr>
          <w:rFonts w:ascii="Times New Roman" w:hAnsi="Times New Roman"/>
          <w:sz w:val="24"/>
          <w:szCs w:val="24"/>
        </w:rPr>
        <w:t>dikembangkan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memenuhi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kriteria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yang valid </w:t>
      </w:r>
      <w:proofErr w:type="spellStart"/>
      <w:r w:rsidRPr="00386B3A">
        <w:rPr>
          <w:rFonts w:ascii="Times New Roman" w:hAnsi="Times New Roman"/>
          <w:sz w:val="24"/>
          <w:szCs w:val="24"/>
        </w:rPr>
        <w:t>dan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reliabel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berdasarkan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penilaian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validator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dan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hasil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uji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coba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6B3A">
        <w:rPr>
          <w:rFonts w:ascii="Times New Roman" w:hAnsi="Times New Roman"/>
          <w:sz w:val="24"/>
          <w:szCs w:val="24"/>
        </w:rPr>
        <w:t>dilaksanakan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pada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siswa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B3A">
        <w:rPr>
          <w:rFonts w:ascii="Times New Roman" w:hAnsi="Times New Roman"/>
          <w:sz w:val="24"/>
          <w:szCs w:val="24"/>
        </w:rPr>
        <w:t>kelas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X SMA </w:t>
      </w:r>
      <w:proofErr w:type="spellStart"/>
      <w:r w:rsidRPr="00386B3A">
        <w:rPr>
          <w:rFonts w:ascii="Times New Roman" w:hAnsi="Times New Roman"/>
          <w:sz w:val="24"/>
          <w:szCs w:val="24"/>
        </w:rPr>
        <w:t>Negeri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11 Makassar </w:t>
      </w:r>
      <w:proofErr w:type="spellStart"/>
      <w:r w:rsidRPr="00386B3A">
        <w:rPr>
          <w:rFonts w:ascii="Times New Roman" w:hAnsi="Times New Roman"/>
          <w:sz w:val="24"/>
          <w:szCs w:val="24"/>
        </w:rPr>
        <w:t>dan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SMK </w:t>
      </w:r>
      <w:proofErr w:type="spellStart"/>
      <w:r w:rsidRPr="00386B3A">
        <w:rPr>
          <w:rFonts w:ascii="Times New Roman" w:hAnsi="Times New Roman"/>
          <w:sz w:val="24"/>
          <w:szCs w:val="24"/>
        </w:rPr>
        <w:t>Negeri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386B3A">
        <w:rPr>
          <w:rFonts w:ascii="Times New Roman" w:hAnsi="Times New Roman"/>
          <w:sz w:val="24"/>
          <w:szCs w:val="24"/>
        </w:rPr>
        <w:t>Bantaeng</w:t>
      </w:r>
      <w:proofErr w:type="spellEnd"/>
      <w:r w:rsidRPr="00386B3A">
        <w:rPr>
          <w:rFonts w:ascii="Times New Roman" w:hAnsi="Times New Roman"/>
          <w:sz w:val="24"/>
          <w:szCs w:val="24"/>
          <w:lang w:val="id-ID"/>
        </w:rPr>
        <w:t>.</w:t>
      </w:r>
    </w:p>
    <w:p w:rsidR="00595C6A" w:rsidRPr="00386B3A" w:rsidRDefault="00595C6A" w:rsidP="00595C6A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95C6A" w:rsidRPr="00386B3A" w:rsidRDefault="00595C6A" w:rsidP="00595C6A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95C6A" w:rsidRPr="00386B3A" w:rsidRDefault="00595C6A" w:rsidP="00595C6A">
      <w:pPr>
        <w:spacing w:line="240" w:lineRule="auto"/>
        <w:rPr>
          <w:rFonts w:ascii="Times New Roman" w:hAnsi="Times New Roman"/>
          <w:sz w:val="24"/>
          <w:szCs w:val="24"/>
        </w:rPr>
      </w:pPr>
      <w:r w:rsidRPr="00386B3A">
        <w:rPr>
          <w:rFonts w:ascii="Times New Roman" w:hAnsi="Times New Roman"/>
          <w:sz w:val="24"/>
          <w:szCs w:val="24"/>
          <w:lang w:val="id-ID"/>
        </w:rPr>
        <w:t xml:space="preserve">Kata Kunci : Pengembangan, </w:t>
      </w:r>
      <w:proofErr w:type="spellStart"/>
      <w:r w:rsidRPr="00386B3A">
        <w:rPr>
          <w:rFonts w:ascii="Times New Roman" w:hAnsi="Times New Roman"/>
          <w:sz w:val="24"/>
          <w:szCs w:val="24"/>
        </w:rPr>
        <w:t>Instrumen</w:t>
      </w:r>
      <w:proofErr w:type="spellEnd"/>
      <w:r w:rsidRPr="00386B3A">
        <w:rPr>
          <w:rFonts w:ascii="Times New Roman" w:hAnsi="Times New Roman"/>
          <w:sz w:val="24"/>
          <w:szCs w:val="24"/>
        </w:rPr>
        <w:t xml:space="preserve">, </w:t>
      </w:r>
      <w:r w:rsidRPr="00386B3A">
        <w:rPr>
          <w:rFonts w:ascii="Times New Roman" w:hAnsi="Times New Roman"/>
          <w:i/>
          <w:sz w:val="24"/>
          <w:szCs w:val="24"/>
        </w:rPr>
        <w:t>affective assessment</w:t>
      </w:r>
      <w:r w:rsidRPr="00386B3A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Pr="00386B3A">
        <w:rPr>
          <w:rFonts w:ascii="Times New Roman" w:hAnsi="Times New Roman"/>
          <w:sz w:val="24"/>
          <w:szCs w:val="24"/>
        </w:rPr>
        <w:t>kooperatif</w:t>
      </w:r>
      <w:proofErr w:type="spellEnd"/>
      <w:r w:rsidRPr="00386B3A">
        <w:rPr>
          <w:rFonts w:ascii="Times New Roman" w:hAnsi="Times New Roman"/>
          <w:sz w:val="24"/>
          <w:szCs w:val="24"/>
        </w:rPr>
        <w:t>.</w:t>
      </w:r>
    </w:p>
    <w:p w:rsidR="00595C6A" w:rsidRDefault="00595C6A" w:rsidP="00595C6A">
      <w:bookmarkStart w:id="0" w:name="_GoBack"/>
      <w:bookmarkEnd w:id="0"/>
    </w:p>
    <w:p w:rsidR="00840A70" w:rsidRDefault="00840A70"/>
    <w:sectPr w:rsidR="00840A70" w:rsidSect="00DA6D21">
      <w:footerReference w:type="default" r:id="rId4"/>
      <w:pgSz w:w="12240" w:h="15840" w:code="1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25960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67FF0" w:rsidRPr="00490445" w:rsidRDefault="00595C6A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proofErr w:type="gramStart"/>
        <w:r>
          <w:rPr>
            <w:rFonts w:ascii="Times New Roman" w:hAnsi="Times New Roman"/>
            <w:sz w:val="24"/>
            <w:szCs w:val="24"/>
          </w:rPr>
          <w:t>vi</w:t>
        </w:r>
        <w:proofErr w:type="gramEnd"/>
      </w:p>
    </w:sdtContent>
  </w:sdt>
  <w:p w:rsidR="00767FF0" w:rsidRDefault="00595C6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95C6A"/>
    <w:rsid w:val="00595C6A"/>
    <w:rsid w:val="00840A70"/>
    <w:rsid w:val="00BD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A"/>
    <w:pPr>
      <w:spacing w:line="48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C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C6A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multimedia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2016-03-14T17:00:00Z</dcterms:created>
  <dcterms:modified xsi:type="dcterms:W3CDTF">2016-03-14T17:00:00Z</dcterms:modified>
</cp:coreProperties>
</file>