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2CC" w:rsidRPr="003E53E2" w:rsidRDefault="001C3480" w:rsidP="00F20636">
      <w:pPr>
        <w:spacing w:after="0" w:line="720" w:lineRule="auto"/>
        <w:jc w:val="center"/>
        <w:rPr>
          <w:rFonts w:ascii="Times New Roman" w:hAnsi="Times New Roman" w:cs="Times New Roman"/>
          <w:b/>
          <w:sz w:val="24"/>
          <w:szCs w:val="24"/>
        </w:rPr>
      </w:pPr>
      <w:r w:rsidRPr="003E53E2">
        <w:rPr>
          <w:rFonts w:ascii="Times New Roman" w:hAnsi="Times New Roman" w:cs="Times New Roman"/>
          <w:b/>
          <w:sz w:val="24"/>
          <w:szCs w:val="24"/>
        </w:rPr>
        <w:t>BAB II</w:t>
      </w:r>
    </w:p>
    <w:p w:rsidR="001C3480" w:rsidRPr="00267321" w:rsidRDefault="001C3480" w:rsidP="00F20636">
      <w:pPr>
        <w:spacing w:after="0" w:line="720" w:lineRule="auto"/>
        <w:jc w:val="center"/>
        <w:rPr>
          <w:rFonts w:ascii="Times New Roman" w:hAnsi="Times New Roman" w:cs="Times New Roman"/>
          <w:b/>
          <w:sz w:val="24"/>
          <w:szCs w:val="24"/>
        </w:rPr>
      </w:pPr>
      <w:r w:rsidRPr="00267321">
        <w:rPr>
          <w:rFonts w:ascii="Times New Roman" w:hAnsi="Times New Roman" w:cs="Times New Roman"/>
          <w:b/>
          <w:sz w:val="24"/>
          <w:szCs w:val="24"/>
        </w:rPr>
        <w:t>TINJAUAN PUSTAKA</w:t>
      </w:r>
    </w:p>
    <w:p w:rsidR="001C3480" w:rsidRDefault="00536DFB" w:rsidP="00F20636">
      <w:pPr>
        <w:pStyle w:val="ListParagraph"/>
        <w:numPr>
          <w:ilvl w:val="0"/>
          <w:numId w:val="1"/>
        </w:numPr>
        <w:spacing w:after="0" w:line="720" w:lineRule="auto"/>
        <w:ind w:left="714" w:hanging="357"/>
        <w:jc w:val="center"/>
        <w:rPr>
          <w:rFonts w:ascii="Times New Roman" w:hAnsi="Times New Roman" w:cs="Times New Roman"/>
          <w:b/>
          <w:sz w:val="24"/>
          <w:szCs w:val="24"/>
        </w:rPr>
      </w:pPr>
      <w:r>
        <w:rPr>
          <w:rFonts w:ascii="Times New Roman" w:hAnsi="Times New Roman" w:cs="Times New Roman"/>
          <w:b/>
          <w:sz w:val="24"/>
          <w:szCs w:val="24"/>
        </w:rPr>
        <w:t>Pembelajaran Inkuiri Berbasis</w:t>
      </w:r>
      <w:r w:rsidR="00C20311">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Lingkungan</w:t>
      </w:r>
    </w:p>
    <w:p w:rsidR="00536DFB" w:rsidRPr="00F656A7" w:rsidRDefault="00536DFB" w:rsidP="00FF2D0E">
      <w:pPr>
        <w:spacing w:after="0" w:line="480" w:lineRule="auto"/>
        <w:ind w:firstLine="720"/>
        <w:jc w:val="both"/>
        <w:rPr>
          <w:rFonts w:ascii="Times New Roman" w:hAnsi="Times New Roman" w:cs="Times New Roman"/>
          <w:sz w:val="24"/>
          <w:szCs w:val="24"/>
          <w:lang w:val="sv-SE"/>
        </w:rPr>
      </w:pPr>
      <w:r w:rsidRPr="00F656A7">
        <w:rPr>
          <w:rFonts w:ascii="Times New Roman" w:hAnsi="Times New Roman" w:cs="Times New Roman"/>
          <w:sz w:val="24"/>
          <w:szCs w:val="24"/>
          <w:lang w:val="sv-SE"/>
        </w:rPr>
        <w:t xml:space="preserve">Inkuiri berasal dari kata </w:t>
      </w:r>
      <w:r w:rsidRPr="00F656A7">
        <w:rPr>
          <w:rFonts w:ascii="Times New Roman" w:hAnsi="Times New Roman" w:cs="Times New Roman"/>
          <w:i/>
          <w:sz w:val="24"/>
          <w:szCs w:val="24"/>
          <w:lang w:val="sv-SE"/>
        </w:rPr>
        <w:t>inquire</w:t>
      </w:r>
      <w:r w:rsidRPr="00F656A7">
        <w:rPr>
          <w:rFonts w:ascii="Times New Roman" w:hAnsi="Times New Roman" w:cs="Times New Roman"/>
          <w:sz w:val="24"/>
          <w:szCs w:val="24"/>
          <w:lang w:val="sv-SE"/>
        </w:rPr>
        <w:t xml:space="preserve"> yang berarti menanyakan, meminta keterangan, atau penyelidikan. Pada model pembelajaran inkuiri </w:t>
      </w:r>
      <w:r w:rsidRPr="00F656A7">
        <w:rPr>
          <w:rFonts w:ascii="Times New Roman" w:hAnsi="Times New Roman" w:cs="Times New Roman"/>
          <w:color w:val="000000"/>
          <w:sz w:val="24"/>
          <w:szCs w:val="24"/>
        </w:rPr>
        <w:t>(selanjutnya disebut MPI)</w:t>
      </w:r>
      <w:r w:rsidRPr="00F656A7">
        <w:rPr>
          <w:rFonts w:ascii="Times New Roman" w:hAnsi="Times New Roman" w:cs="Times New Roman"/>
          <w:sz w:val="24"/>
          <w:szCs w:val="24"/>
          <w:lang w:val="sv-SE"/>
        </w:rPr>
        <w:t xml:space="preserve"> peserta didik diprogramkan agar selalu aktif secara mental maupun fisik. Materi yang disajikan pendidik  bukan begitu saja diberikan dan diterima oleh peserta didik, tetapi peserta didik diusahakan sedemikian rupa sehingga mereka memperoleh berbagai pengalaman dalam rangka ”menemukan sendiri” konsep-konsep yang direncanakan oleh pendidik ( Ahmadi, 1997:79). </w:t>
      </w:r>
    </w:p>
    <w:p w:rsidR="00536DFB" w:rsidRPr="00F656A7" w:rsidRDefault="00536DFB" w:rsidP="00FF2D0E">
      <w:pPr>
        <w:spacing w:after="0" w:line="480" w:lineRule="auto"/>
        <w:ind w:firstLine="720"/>
        <w:jc w:val="both"/>
        <w:rPr>
          <w:rFonts w:ascii="Times New Roman" w:hAnsi="Times New Roman" w:cs="Times New Roman"/>
          <w:i/>
          <w:iCs/>
          <w:sz w:val="24"/>
          <w:szCs w:val="24"/>
        </w:rPr>
      </w:pPr>
      <w:r w:rsidRPr="00F656A7">
        <w:rPr>
          <w:rFonts w:ascii="Times New Roman" w:hAnsi="Times New Roman" w:cs="Times New Roman"/>
          <w:sz w:val="24"/>
          <w:szCs w:val="24"/>
        </w:rPr>
        <w:t xml:space="preserve">Menurut Colburn (dalam Buku Guru IPA SMP/MTs Kelas VIII 2014: 60), ada empat tingkatan inkuiri, yaitu inkuiri terstruktur </w:t>
      </w:r>
      <w:r w:rsidRPr="00F656A7">
        <w:rPr>
          <w:rFonts w:ascii="Times New Roman" w:hAnsi="Times New Roman" w:cs="Times New Roman"/>
          <w:i/>
          <w:iCs/>
          <w:sz w:val="24"/>
          <w:szCs w:val="24"/>
        </w:rPr>
        <w:t>(structured inquiry),</w:t>
      </w:r>
      <w:r w:rsidRPr="00F656A7">
        <w:rPr>
          <w:rFonts w:ascii="Times New Roman" w:hAnsi="Times New Roman" w:cs="Times New Roman"/>
          <w:sz w:val="24"/>
          <w:szCs w:val="24"/>
        </w:rPr>
        <w:t xml:space="preserve"> inkuiri terbimbing </w:t>
      </w:r>
      <w:r w:rsidRPr="00F656A7">
        <w:rPr>
          <w:rFonts w:ascii="Times New Roman" w:hAnsi="Times New Roman" w:cs="Times New Roman"/>
          <w:i/>
          <w:iCs/>
          <w:sz w:val="24"/>
          <w:szCs w:val="24"/>
        </w:rPr>
        <w:t>(guided inquiry)</w:t>
      </w:r>
      <w:r w:rsidRPr="00F656A7">
        <w:rPr>
          <w:rFonts w:ascii="Times New Roman" w:hAnsi="Times New Roman" w:cs="Times New Roman"/>
          <w:sz w:val="24"/>
          <w:szCs w:val="24"/>
        </w:rPr>
        <w:t xml:space="preserve">, inkuiri terbuka </w:t>
      </w:r>
      <w:r w:rsidRPr="00F656A7">
        <w:rPr>
          <w:rFonts w:ascii="Times New Roman" w:hAnsi="Times New Roman" w:cs="Times New Roman"/>
          <w:i/>
          <w:iCs/>
          <w:sz w:val="24"/>
          <w:szCs w:val="24"/>
        </w:rPr>
        <w:t>(open inquiry),</w:t>
      </w:r>
      <w:r w:rsidRPr="00F656A7">
        <w:rPr>
          <w:rFonts w:ascii="Times New Roman" w:hAnsi="Times New Roman" w:cs="Times New Roman"/>
          <w:sz w:val="24"/>
          <w:szCs w:val="24"/>
        </w:rPr>
        <w:t xml:space="preserve"> dan siklus belajar </w:t>
      </w:r>
      <w:r w:rsidRPr="00F656A7">
        <w:rPr>
          <w:rFonts w:ascii="Times New Roman" w:hAnsi="Times New Roman" w:cs="Times New Roman"/>
          <w:i/>
          <w:iCs/>
          <w:sz w:val="24"/>
          <w:szCs w:val="24"/>
        </w:rPr>
        <w:t>(learning cycle)</w:t>
      </w:r>
      <w:r w:rsidRPr="00F656A7">
        <w:rPr>
          <w:rFonts w:ascii="Times New Roman" w:hAnsi="Times New Roman" w:cs="Times New Roman"/>
          <w:sz w:val="24"/>
          <w:szCs w:val="24"/>
        </w:rPr>
        <w:t xml:space="preserve">. Llewellyn (2007) mengelompokkan inkuiri berdasarkan tingkat dominasi peran pendidik atau peserta didik, ada empat tipe yaitu inkuiri demonstrasi </w:t>
      </w:r>
      <w:r w:rsidRPr="00F656A7">
        <w:rPr>
          <w:rFonts w:ascii="Times New Roman" w:hAnsi="Times New Roman" w:cs="Times New Roman"/>
          <w:i/>
          <w:iCs/>
          <w:sz w:val="24"/>
          <w:szCs w:val="24"/>
        </w:rPr>
        <w:t>(demonstrated</w:t>
      </w:r>
      <w:r w:rsidRPr="00F656A7">
        <w:rPr>
          <w:rFonts w:ascii="Times New Roman" w:hAnsi="Times New Roman" w:cs="Times New Roman"/>
          <w:sz w:val="24"/>
          <w:szCs w:val="24"/>
        </w:rPr>
        <w:t xml:space="preserve"> </w:t>
      </w:r>
      <w:r w:rsidRPr="00F656A7">
        <w:rPr>
          <w:rFonts w:ascii="Times New Roman" w:hAnsi="Times New Roman" w:cs="Times New Roman"/>
          <w:i/>
          <w:iCs/>
          <w:sz w:val="24"/>
          <w:szCs w:val="24"/>
        </w:rPr>
        <w:t xml:space="preserve">inquiry), </w:t>
      </w:r>
      <w:r w:rsidRPr="00F656A7">
        <w:rPr>
          <w:rFonts w:ascii="Times New Roman" w:hAnsi="Times New Roman" w:cs="Times New Roman"/>
          <w:sz w:val="24"/>
          <w:szCs w:val="24"/>
        </w:rPr>
        <w:t xml:space="preserve">inkuiri terstruktur </w:t>
      </w:r>
      <w:r w:rsidRPr="00F656A7">
        <w:rPr>
          <w:rFonts w:ascii="Times New Roman" w:hAnsi="Times New Roman" w:cs="Times New Roman"/>
          <w:i/>
          <w:iCs/>
          <w:sz w:val="24"/>
          <w:szCs w:val="24"/>
        </w:rPr>
        <w:t>(structured inquiry),</w:t>
      </w:r>
      <w:r w:rsidRPr="00F656A7">
        <w:rPr>
          <w:rFonts w:ascii="Times New Roman" w:hAnsi="Times New Roman" w:cs="Times New Roman"/>
          <w:sz w:val="24"/>
          <w:szCs w:val="24"/>
        </w:rPr>
        <w:t xml:space="preserve"> inkuiri terbimbing </w:t>
      </w:r>
      <w:r w:rsidRPr="00F656A7">
        <w:rPr>
          <w:rFonts w:ascii="Times New Roman" w:hAnsi="Times New Roman" w:cs="Times New Roman"/>
          <w:i/>
          <w:iCs/>
          <w:sz w:val="24"/>
          <w:szCs w:val="24"/>
        </w:rPr>
        <w:t>(guided</w:t>
      </w:r>
      <w:r w:rsidRPr="00F656A7">
        <w:rPr>
          <w:rFonts w:ascii="Times New Roman" w:hAnsi="Times New Roman" w:cs="Times New Roman"/>
          <w:sz w:val="24"/>
          <w:szCs w:val="24"/>
        </w:rPr>
        <w:t xml:space="preserve"> </w:t>
      </w:r>
      <w:r w:rsidRPr="00F656A7">
        <w:rPr>
          <w:rFonts w:ascii="Times New Roman" w:hAnsi="Times New Roman" w:cs="Times New Roman"/>
          <w:i/>
          <w:iCs/>
          <w:sz w:val="24"/>
          <w:szCs w:val="24"/>
        </w:rPr>
        <w:t>inquiry)</w:t>
      </w:r>
      <w:r w:rsidRPr="00F656A7">
        <w:rPr>
          <w:rFonts w:ascii="Times New Roman" w:hAnsi="Times New Roman" w:cs="Times New Roman"/>
          <w:sz w:val="24"/>
          <w:szCs w:val="24"/>
        </w:rPr>
        <w:t>, inkuiri penuh</w:t>
      </w:r>
      <w:r w:rsidRPr="00F656A7">
        <w:rPr>
          <w:rFonts w:ascii="Times New Roman" w:hAnsi="Times New Roman" w:cs="Times New Roman"/>
          <w:i/>
          <w:iCs/>
          <w:sz w:val="24"/>
          <w:szCs w:val="24"/>
        </w:rPr>
        <w:t xml:space="preserve"> (full inquiry). </w:t>
      </w:r>
      <w:r w:rsidRPr="00F656A7">
        <w:rPr>
          <w:rFonts w:ascii="Times New Roman" w:hAnsi="Times New Roman" w:cs="Times New Roman"/>
          <w:sz w:val="24"/>
          <w:szCs w:val="24"/>
        </w:rPr>
        <w:t xml:space="preserve"> Banchi dan Bell (2008) membagi inkuiri menjadi empat tingkatan dari tingkat bawah sampai tinggi, yaitu inkuiri konfirmasi </w:t>
      </w:r>
      <w:r w:rsidRPr="00F656A7">
        <w:rPr>
          <w:rFonts w:ascii="Times New Roman" w:hAnsi="Times New Roman" w:cs="Times New Roman"/>
          <w:i/>
          <w:iCs/>
          <w:sz w:val="24"/>
          <w:szCs w:val="24"/>
        </w:rPr>
        <w:t>(confirmation inquiry)</w:t>
      </w:r>
      <w:r w:rsidRPr="00F656A7">
        <w:rPr>
          <w:rFonts w:ascii="Times New Roman" w:hAnsi="Times New Roman" w:cs="Times New Roman"/>
          <w:sz w:val="24"/>
          <w:szCs w:val="24"/>
        </w:rPr>
        <w:t xml:space="preserve">, inkuiri terstruktur </w:t>
      </w:r>
      <w:r w:rsidRPr="00F656A7">
        <w:rPr>
          <w:rFonts w:ascii="Times New Roman" w:hAnsi="Times New Roman" w:cs="Times New Roman"/>
          <w:i/>
          <w:iCs/>
          <w:sz w:val="24"/>
          <w:szCs w:val="24"/>
        </w:rPr>
        <w:t>(structured inquiry),</w:t>
      </w:r>
      <w:r w:rsidRPr="00F656A7">
        <w:rPr>
          <w:rFonts w:ascii="Times New Roman" w:hAnsi="Times New Roman" w:cs="Times New Roman"/>
          <w:sz w:val="24"/>
          <w:szCs w:val="24"/>
        </w:rPr>
        <w:t xml:space="preserve"> inkuiri </w:t>
      </w:r>
      <w:r w:rsidRPr="00F656A7">
        <w:rPr>
          <w:rFonts w:ascii="Times New Roman" w:hAnsi="Times New Roman" w:cs="Times New Roman"/>
          <w:sz w:val="24"/>
          <w:szCs w:val="24"/>
        </w:rPr>
        <w:lastRenderedPageBreak/>
        <w:t xml:space="preserve">terbimbing </w:t>
      </w:r>
      <w:r w:rsidRPr="00F656A7">
        <w:rPr>
          <w:rFonts w:ascii="Times New Roman" w:hAnsi="Times New Roman" w:cs="Times New Roman"/>
          <w:i/>
          <w:iCs/>
          <w:sz w:val="24"/>
          <w:szCs w:val="24"/>
        </w:rPr>
        <w:t>(guided inquiry)</w:t>
      </w:r>
      <w:r w:rsidRPr="00F656A7">
        <w:rPr>
          <w:rFonts w:ascii="Times New Roman" w:hAnsi="Times New Roman" w:cs="Times New Roman"/>
          <w:sz w:val="24"/>
          <w:szCs w:val="24"/>
        </w:rPr>
        <w:t xml:space="preserve">, inkuiri terbuka </w:t>
      </w:r>
      <w:r w:rsidRPr="00F656A7">
        <w:rPr>
          <w:rFonts w:ascii="Times New Roman" w:hAnsi="Times New Roman" w:cs="Times New Roman"/>
          <w:i/>
          <w:iCs/>
          <w:sz w:val="24"/>
          <w:szCs w:val="24"/>
        </w:rPr>
        <w:t xml:space="preserve">(open inquiry) </w:t>
      </w:r>
      <w:r w:rsidRPr="00F656A7">
        <w:rPr>
          <w:rFonts w:ascii="Times New Roman" w:hAnsi="Times New Roman" w:cs="Times New Roman"/>
          <w:sz w:val="24"/>
          <w:szCs w:val="24"/>
        </w:rPr>
        <w:t>atau inkuiri penuh</w:t>
      </w:r>
      <w:r w:rsidRPr="00F656A7">
        <w:rPr>
          <w:rFonts w:ascii="Times New Roman" w:hAnsi="Times New Roman" w:cs="Times New Roman"/>
          <w:i/>
          <w:iCs/>
          <w:sz w:val="24"/>
          <w:szCs w:val="24"/>
        </w:rPr>
        <w:t xml:space="preserve"> (full inquiry).</w:t>
      </w:r>
    </w:p>
    <w:p w:rsidR="00536DFB" w:rsidRPr="00F656A7" w:rsidRDefault="00536DFB" w:rsidP="00536DFB">
      <w:pPr>
        <w:pStyle w:val="ListParagraph"/>
        <w:spacing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Pr="00F656A7">
        <w:rPr>
          <w:rFonts w:ascii="Times New Roman" w:hAnsi="Times New Roman" w:cs="Times New Roman"/>
          <w:color w:val="000000"/>
          <w:sz w:val="24"/>
          <w:szCs w:val="24"/>
        </w:rPr>
        <w:t>urikulum 2013 model pembelajaran inkuiri adalah suatu model pembelajaran yang dikembangkan agar peserta didik menemukan dan menggunakan berbagai sumber informasi dan ide-ide untuk meningkatkan pemahaman mereka tentang masalah, topik, a</w:t>
      </w:r>
      <w:r>
        <w:rPr>
          <w:rFonts w:ascii="Times New Roman" w:hAnsi="Times New Roman" w:cs="Times New Roman"/>
          <w:color w:val="000000"/>
          <w:sz w:val="24"/>
          <w:szCs w:val="24"/>
        </w:rPr>
        <w:t xml:space="preserve">tau isu tertentu. Penggunaan model </w:t>
      </w:r>
      <w:proofErr w:type="gramStart"/>
      <w:r>
        <w:rPr>
          <w:rFonts w:ascii="Times New Roman" w:hAnsi="Times New Roman" w:cs="Times New Roman"/>
          <w:color w:val="000000"/>
          <w:sz w:val="24"/>
          <w:szCs w:val="24"/>
        </w:rPr>
        <w:t xml:space="preserve">inkuiri </w:t>
      </w:r>
      <w:r w:rsidRPr="00F656A7">
        <w:rPr>
          <w:rFonts w:ascii="Times New Roman" w:hAnsi="Times New Roman" w:cs="Times New Roman"/>
          <w:color w:val="000000"/>
          <w:sz w:val="24"/>
          <w:szCs w:val="24"/>
        </w:rPr>
        <w:t xml:space="preserve"> menuntut</w:t>
      </w:r>
      <w:proofErr w:type="gramEnd"/>
      <w:r w:rsidRPr="00F656A7">
        <w:rPr>
          <w:rFonts w:ascii="Times New Roman" w:hAnsi="Times New Roman" w:cs="Times New Roman"/>
          <w:color w:val="000000"/>
          <w:sz w:val="24"/>
          <w:szCs w:val="24"/>
        </w:rPr>
        <w:t xml:space="preserve"> peserta didik untuk mampu tidak hanya sekadar menjawab pertanyaan atau mendapatkan jawaban yang benar. Model ini menuntut peserta didik untuk melakukan serangkaian investigasi, eksplorasi, pencarian, eksperimen, penelusuran, dan penelitian. </w:t>
      </w:r>
    </w:p>
    <w:p w:rsidR="00536DFB" w:rsidRPr="00F656A7" w:rsidRDefault="00536DFB" w:rsidP="00536DFB">
      <w:pPr>
        <w:pStyle w:val="ListParagraph"/>
        <w:spacing w:line="480" w:lineRule="auto"/>
        <w:ind w:left="0" w:firstLine="720"/>
        <w:jc w:val="both"/>
        <w:rPr>
          <w:rFonts w:ascii="Times New Roman" w:hAnsi="Times New Roman" w:cs="Times New Roman"/>
          <w:color w:val="000000"/>
          <w:sz w:val="24"/>
          <w:szCs w:val="24"/>
        </w:rPr>
      </w:pPr>
      <w:r w:rsidRPr="00F656A7">
        <w:rPr>
          <w:rFonts w:ascii="Times New Roman" w:hAnsi="Times New Roman" w:cs="Times New Roman"/>
          <w:color w:val="000000"/>
          <w:sz w:val="24"/>
          <w:szCs w:val="24"/>
        </w:rPr>
        <w:t>Sementara itu, Trowbridge (Kem</w:t>
      </w:r>
      <w:r>
        <w:rPr>
          <w:rFonts w:ascii="Times New Roman" w:hAnsi="Times New Roman" w:cs="Times New Roman"/>
          <w:color w:val="000000"/>
          <w:sz w:val="24"/>
          <w:szCs w:val="24"/>
        </w:rPr>
        <w:t>endikbud, 2013) menjelaskan model inkuiri</w:t>
      </w:r>
      <w:r w:rsidRPr="00F656A7">
        <w:rPr>
          <w:rFonts w:ascii="Times New Roman" w:hAnsi="Times New Roman" w:cs="Times New Roman"/>
          <w:color w:val="000000"/>
          <w:sz w:val="24"/>
          <w:szCs w:val="24"/>
        </w:rPr>
        <w:t xml:space="preserve"> sebagai proses mendefinisikan dan menyelidiki masalah-masalah, merumuskan hipotesis, merancang eksperimen, menemukan data, dan menggambarkan kesimpulan masalah-masalah tersebut.  Senada dengan pendapat Trowbridge (dalam Roestiyah: 1998) mengatakan bahwa inkuiri adalah suatu perluasan proses </w:t>
      </w:r>
      <w:r w:rsidRPr="00F656A7">
        <w:rPr>
          <w:rFonts w:ascii="Times New Roman" w:hAnsi="Times New Roman" w:cs="Times New Roman"/>
          <w:i/>
          <w:color w:val="000000"/>
          <w:sz w:val="24"/>
          <w:szCs w:val="24"/>
        </w:rPr>
        <w:t xml:space="preserve">discovery </w:t>
      </w:r>
      <w:r>
        <w:rPr>
          <w:rFonts w:ascii="Times New Roman" w:hAnsi="Times New Roman" w:cs="Times New Roman"/>
          <w:color w:val="000000"/>
          <w:sz w:val="24"/>
          <w:szCs w:val="24"/>
        </w:rPr>
        <w:t xml:space="preserve">yang digunakan dalam </w:t>
      </w:r>
      <w:proofErr w:type="gramStart"/>
      <w:r>
        <w:rPr>
          <w:rFonts w:ascii="Times New Roman" w:hAnsi="Times New Roman" w:cs="Times New Roman"/>
          <w:color w:val="000000"/>
          <w:sz w:val="24"/>
          <w:szCs w:val="24"/>
        </w:rPr>
        <w:t xml:space="preserve">cara </w:t>
      </w:r>
      <w:r w:rsidRPr="00F656A7">
        <w:rPr>
          <w:rFonts w:ascii="Times New Roman" w:hAnsi="Times New Roman" w:cs="Times New Roman"/>
          <w:color w:val="000000"/>
          <w:sz w:val="24"/>
          <w:szCs w:val="24"/>
        </w:rPr>
        <w:t xml:space="preserve"> lebih</w:t>
      </w:r>
      <w:proofErr w:type="gramEnd"/>
      <w:r w:rsidRPr="00F656A7">
        <w:rPr>
          <w:rFonts w:ascii="Times New Roman" w:hAnsi="Times New Roman" w:cs="Times New Roman"/>
          <w:color w:val="000000"/>
          <w:sz w:val="24"/>
          <w:szCs w:val="24"/>
        </w:rPr>
        <w:t xml:space="preserve"> dewasa. Sebagai tambahan pada proses </w:t>
      </w:r>
      <w:r w:rsidRPr="00F656A7">
        <w:rPr>
          <w:rFonts w:ascii="Times New Roman" w:hAnsi="Times New Roman" w:cs="Times New Roman"/>
          <w:i/>
          <w:color w:val="000000"/>
          <w:sz w:val="24"/>
          <w:szCs w:val="24"/>
        </w:rPr>
        <w:t xml:space="preserve">discovery, </w:t>
      </w:r>
      <w:r w:rsidRPr="00F656A7">
        <w:rPr>
          <w:rFonts w:ascii="Times New Roman" w:hAnsi="Times New Roman" w:cs="Times New Roman"/>
          <w:color w:val="000000"/>
          <w:sz w:val="24"/>
          <w:szCs w:val="24"/>
        </w:rPr>
        <w:t>inkui</w:t>
      </w:r>
      <w:r>
        <w:rPr>
          <w:rFonts w:ascii="Times New Roman" w:hAnsi="Times New Roman" w:cs="Times New Roman"/>
          <w:color w:val="000000"/>
          <w:sz w:val="24"/>
          <w:szCs w:val="24"/>
        </w:rPr>
        <w:t xml:space="preserve">ri mengandung proses mental </w:t>
      </w:r>
      <w:r w:rsidRPr="00F656A7">
        <w:rPr>
          <w:rFonts w:ascii="Times New Roman" w:hAnsi="Times New Roman" w:cs="Times New Roman"/>
          <w:color w:val="000000"/>
          <w:sz w:val="24"/>
          <w:szCs w:val="24"/>
        </w:rPr>
        <w:t>lebih tinggi tingkatannya, misalnya merumuskan masalah, merancang eksperimen, melakukan eksperimen, mengumpulkan, menganalisa data, menarik kesimpulan, menumbuhkan sikap objektif, jujur, hasrat ingin tahu, terbuka, dan menumbuhkan minat belajar.</w:t>
      </w:r>
    </w:p>
    <w:p w:rsidR="00536DFB" w:rsidRDefault="00536DFB" w:rsidP="00536DFB">
      <w:pPr>
        <w:pStyle w:val="ListParagraph"/>
        <w:spacing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Ada beberapa hal </w:t>
      </w:r>
      <w:r w:rsidRPr="00F656A7">
        <w:rPr>
          <w:rFonts w:ascii="Times New Roman" w:hAnsi="Times New Roman" w:cs="Times New Roman"/>
          <w:color w:val="000000"/>
          <w:sz w:val="24"/>
          <w:szCs w:val="24"/>
        </w:rPr>
        <w:t xml:space="preserve">menjadi ciri utama strategi model pembelajaran inkuiri. Pertama, model pembelajaran inkuiri menekankan kepada aktivitas peserta didik secara maksimal untuk mencari dan menemukan, artinya pendekatan inkuiri </w:t>
      </w:r>
      <w:r w:rsidRPr="00F656A7">
        <w:rPr>
          <w:rFonts w:ascii="Times New Roman" w:hAnsi="Times New Roman" w:cs="Times New Roman"/>
          <w:color w:val="000000"/>
          <w:sz w:val="24"/>
          <w:szCs w:val="24"/>
        </w:rPr>
        <w:lastRenderedPageBreak/>
        <w:t>menempatkan peserta didik sebagai subjek belaja</w:t>
      </w:r>
      <w:r>
        <w:rPr>
          <w:rFonts w:ascii="Times New Roman" w:hAnsi="Times New Roman" w:cs="Times New Roman"/>
          <w:color w:val="000000"/>
          <w:sz w:val="24"/>
          <w:szCs w:val="24"/>
        </w:rPr>
        <w:t xml:space="preserve">r. Kedua, seluruh </w:t>
      </w:r>
      <w:proofErr w:type="gramStart"/>
      <w:r>
        <w:rPr>
          <w:rFonts w:ascii="Times New Roman" w:hAnsi="Times New Roman" w:cs="Times New Roman"/>
          <w:color w:val="000000"/>
          <w:sz w:val="24"/>
          <w:szCs w:val="24"/>
        </w:rPr>
        <w:t xml:space="preserve">aktivitas </w:t>
      </w:r>
      <w:r w:rsidRPr="00F656A7">
        <w:rPr>
          <w:rFonts w:ascii="Times New Roman" w:hAnsi="Times New Roman" w:cs="Times New Roman"/>
          <w:color w:val="000000"/>
          <w:sz w:val="24"/>
          <w:szCs w:val="24"/>
        </w:rPr>
        <w:t xml:space="preserve"> dilakukan</w:t>
      </w:r>
      <w:proofErr w:type="gramEnd"/>
      <w:r w:rsidRPr="00F656A7">
        <w:rPr>
          <w:rFonts w:ascii="Times New Roman" w:hAnsi="Times New Roman" w:cs="Times New Roman"/>
          <w:color w:val="000000"/>
          <w:sz w:val="24"/>
          <w:szCs w:val="24"/>
        </w:rPr>
        <w:t xml:space="preserve"> peserta didik diarahkan untuk mencari dan menemukan sendiri dari sesuatu yang dipertanyakan, sehingga diharapkan dapat menumbuhkan sikap percaya diri (</w:t>
      </w:r>
      <w:r w:rsidRPr="00F656A7">
        <w:rPr>
          <w:rFonts w:ascii="Times New Roman" w:hAnsi="Times New Roman" w:cs="Times New Roman"/>
          <w:i/>
          <w:color w:val="000000"/>
          <w:sz w:val="24"/>
          <w:szCs w:val="24"/>
        </w:rPr>
        <w:t>self belief</w:t>
      </w:r>
      <w:r w:rsidRPr="00F656A7">
        <w:rPr>
          <w:rFonts w:ascii="Times New Roman" w:hAnsi="Times New Roman" w:cs="Times New Roman"/>
          <w:color w:val="000000"/>
          <w:sz w:val="24"/>
          <w:szCs w:val="24"/>
        </w:rPr>
        <w:t>). Artinya dalam model pembelajaran inkuiri menempatkan pendidik bukan sebagai sumber belajar, akan</w:t>
      </w:r>
      <w:r>
        <w:rPr>
          <w:rFonts w:ascii="Times New Roman" w:hAnsi="Times New Roman" w:cs="Times New Roman"/>
          <w:color w:val="000000"/>
          <w:sz w:val="24"/>
          <w:szCs w:val="24"/>
        </w:rPr>
        <w:t xml:space="preserve"> tetapi sebagai fasilitator</w:t>
      </w:r>
      <w:r w:rsidRPr="00F656A7">
        <w:rPr>
          <w:rFonts w:ascii="Times New Roman" w:hAnsi="Times New Roman" w:cs="Times New Roman"/>
          <w:color w:val="000000"/>
          <w:sz w:val="24"/>
          <w:szCs w:val="24"/>
        </w:rPr>
        <w:t>, model pembelajaran inkuiri adalah mengembangkan kemampuan intelektual sebagai bagian dari proses mental, akibatnya dalam pembelajaran inkuri peserta didik tidak</w:t>
      </w:r>
      <w:r>
        <w:rPr>
          <w:rFonts w:ascii="Times New Roman" w:hAnsi="Times New Roman" w:cs="Times New Roman"/>
          <w:color w:val="000000"/>
          <w:sz w:val="24"/>
          <w:szCs w:val="24"/>
        </w:rPr>
        <w:t xml:space="preserve"> </w:t>
      </w:r>
      <w:r w:rsidRPr="00F656A7">
        <w:rPr>
          <w:rFonts w:ascii="Times New Roman" w:hAnsi="Times New Roman" w:cs="Times New Roman"/>
          <w:color w:val="000000"/>
          <w:sz w:val="24"/>
          <w:szCs w:val="24"/>
        </w:rPr>
        <w:t>hanya dituntut agar menguasai pelajaran, akan tetapi bagaimana merek</w:t>
      </w:r>
      <w:r>
        <w:rPr>
          <w:rFonts w:ascii="Times New Roman" w:hAnsi="Times New Roman" w:cs="Times New Roman"/>
          <w:color w:val="000000"/>
          <w:sz w:val="24"/>
          <w:szCs w:val="24"/>
        </w:rPr>
        <w:t xml:space="preserve">a dapat menggunakan potensi </w:t>
      </w:r>
      <w:r w:rsidRPr="00F656A7">
        <w:rPr>
          <w:rFonts w:ascii="Times New Roman" w:hAnsi="Times New Roman" w:cs="Times New Roman"/>
          <w:color w:val="000000"/>
          <w:sz w:val="24"/>
          <w:szCs w:val="24"/>
        </w:rPr>
        <w:t xml:space="preserve"> dimilikinya. </w:t>
      </w:r>
    </w:p>
    <w:p w:rsidR="00536DFB" w:rsidRPr="009408A1" w:rsidRDefault="00536DFB" w:rsidP="00536DFB">
      <w:pPr>
        <w:pStyle w:val="ListParagraph"/>
        <w:shd w:val="clear" w:color="auto" w:fill="FFFFFF"/>
        <w:autoSpaceDE w:val="0"/>
        <w:autoSpaceDN w:val="0"/>
        <w:adjustRightInd w:val="0"/>
        <w:spacing w:after="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Kondisi umum</w:t>
      </w:r>
      <w:r w:rsidRPr="009408A1">
        <w:rPr>
          <w:rFonts w:ascii="Times New Roman" w:hAnsi="Times New Roman" w:cs="Times New Roman"/>
          <w:sz w:val="24"/>
          <w:szCs w:val="24"/>
        </w:rPr>
        <w:t xml:space="preserve"> merupakan syarat timbulnya kegiatan inkuiri bagi peserta didik adalah: (1) aspek sosial d</w:t>
      </w:r>
      <w:r>
        <w:rPr>
          <w:rFonts w:ascii="Times New Roman" w:hAnsi="Times New Roman" w:cs="Times New Roman"/>
          <w:sz w:val="24"/>
          <w:szCs w:val="24"/>
        </w:rPr>
        <w:t xml:space="preserve">i kelas dan suasana </w:t>
      </w:r>
      <w:proofErr w:type="gramStart"/>
      <w:r>
        <w:rPr>
          <w:rFonts w:ascii="Times New Roman" w:hAnsi="Times New Roman" w:cs="Times New Roman"/>
          <w:sz w:val="24"/>
          <w:szCs w:val="24"/>
        </w:rPr>
        <w:t xml:space="preserve">terbuka </w:t>
      </w:r>
      <w:r w:rsidRPr="009408A1">
        <w:rPr>
          <w:rFonts w:ascii="Times New Roman" w:hAnsi="Times New Roman" w:cs="Times New Roman"/>
          <w:sz w:val="24"/>
          <w:szCs w:val="24"/>
        </w:rPr>
        <w:t xml:space="preserve"> mengundang</w:t>
      </w:r>
      <w:proofErr w:type="gramEnd"/>
      <w:r w:rsidRPr="009408A1">
        <w:rPr>
          <w:rFonts w:ascii="Times New Roman" w:hAnsi="Times New Roman" w:cs="Times New Roman"/>
          <w:sz w:val="24"/>
          <w:szCs w:val="24"/>
        </w:rPr>
        <w:t xml:space="preserve"> peserta didik berdiskusi; (2) inkuiri berfokus pada hipotesis; dan (3) penggunaan fakta sebagai evidensi (informasi, fakta). Untuk menciptakan kondisi seperti itu, pera</w:t>
      </w:r>
      <w:r>
        <w:rPr>
          <w:rFonts w:ascii="Times New Roman" w:hAnsi="Times New Roman" w:cs="Times New Roman"/>
          <w:sz w:val="24"/>
          <w:szCs w:val="24"/>
        </w:rPr>
        <w:t>nan guru adalah sebagai berikut.</w:t>
      </w:r>
    </w:p>
    <w:p w:rsidR="00536DFB" w:rsidRPr="009408A1" w:rsidRDefault="00536DFB" w:rsidP="00536DFB">
      <w:pPr>
        <w:pStyle w:val="ListParagraph"/>
        <w:numPr>
          <w:ilvl w:val="0"/>
          <w:numId w:val="34"/>
        </w:numPr>
        <w:shd w:val="clear" w:color="auto" w:fill="FFFFFF"/>
        <w:autoSpaceDE w:val="0"/>
        <w:autoSpaceDN w:val="0"/>
        <w:adjustRightInd w:val="0"/>
        <w:spacing w:after="240" w:line="360" w:lineRule="auto"/>
        <w:jc w:val="both"/>
        <w:rPr>
          <w:rFonts w:ascii="Times New Roman" w:hAnsi="Times New Roman" w:cs="Times New Roman"/>
          <w:sz w:val="24"/>
          <w:szCs w:val="24"/>
        </w:rPr>
      </w:pPr>
      <w:r w:rsidRPr="009408A1">
        <w:rPr>
          <w:rFonts w:ascii="Times New Roman" w:hAnsi="Times New Roman" w:cs="Times New Roman"/>
          <w:sz w:val="24"/>
          <w:szCs w:val="24"/>
        </w:rPr>
        <w:t>Motivator, memberi rangsangan agar peserta didik aktif dan bergairah berpikir.</w:t>
      </w:r>
    </w:p>
    <w:p w:rsidR="00536DFB" w:rsidRPr="009408A1" w:rsidRDefault="00536DFB" w:rsidP="00536DFB">
      <w:pPr>
        <w:pStyle w:val="ListParagraph"/>
        <w:numPr>
          <w:ilvl w:val="0"/>
          <w:numId w:val="34"/>
        </w:numPr>
        <w:shd w:val="clear" w:color="auto" w:fill="FFFFFF"/>
        <w:autoSpaceDE w:val="0"/>
        <w:autoSpaceDN w:val="0"/>
        <w:adjustRightInd w:val="0"/>
        <w:spacing w:after="240" w:line="360" w:lineRule="auto"/>
        <w:jc w:val="both"/>
        <w:rPr>
          <w:rFonts w:ascii="Times New Roman" w:hAnsi="Times New Roman" w:cs="Times New Roman"/>
          <w:sz w:val="24"/>
          <w:szCs w:val="24"/>
        </w:rPr>
      </w:pPr>
      <w:r w:rsidRPr="009408A1">
        <w:rPr>
          <w:rFonts w:ascii="Times New Roman" w:hAnsi="Times New Roman" w:cs="Times New Roman"/>
          <w:sz w:val="24"/>
          <w:szCs w:val="24"/>
        </w:rPr>
        <w:t>Fasilitator, menunjukkan jalan keluar jika peserta didik mengalami kesulitan</w:t>
      </w:r>
    </w:p>
    <w:p w:rsidR="00536DFB" w:rsidRPr="009408A1" w:rsidRDefault="00536DFB" w:rsidP="00536DFB">
      <w:pPr>
        <w:pStyle w:val="ListParagraph"/>
        <w:numPr>
          <w:ilvl w:val="0"/>
          <w:numId w:val="34"/>
        </w:numPr>
        <w:shd w:val="clear" w:color="auto" w:fill="FFFFFF"/>
        <w:autoSpaceDE w:val="0"/>
        <w:autoSpaceDN w:val="0"/>
        <w:adjustRightInd w:val="0"/>
        <w:spacing w:after="240" w:line="360" w:lineRule="auto"/>
        <w:jc w:val="both"/>
        <w:rPr>
          <w:rFonts w:ascii="Times New Roman" w:hAnsi="Times New Roman" w:cs="Times New Roman"/>
          <w:sz w:val="24"/>
          <w:szCs w:val="24"/>
        </w:rPr>
      </w:pPr>
      <w:r w:rsidRPr="009408A1">
        <w:rPr>
          <w:rFonts w:ascii="Times New Roman" w:hAnsi="Times New Roman" w:cs="Times New Roman"/>
          <w:sz w:val="24"/>
          <w:szCs w:val="24"/>
        </w:rPr>
        <w:t>Penanya, menyadarkan pe</w:t>
      </w:r>
      <w:r>
        <w:rPr>
          <w:rFonts w:ascii="Times New Roman" w:hAnsi="Times New Roman" w:cs="Times New Roman"/>
          <w:sz w:val="24"/>
          <w:szCs w:val="24"/>
        </w:rPr>
        <w:t xml:space="preserve">serta didik dari kekeliruan </w:t>
      </w:r>
      <w:r w:rsidRPr="009408A1">
        <w:rPr>
          <w:rFonts w:ascii="Times New Roman" w:hAnsi="Times New Roman" w:cs="Times New Roman"/>
          <w:sz w:val="24"/>
          <w:szCs w:val="24"/>
        </w:rPr>
        <w:t xml:space="preserve"> mereka buat</w:t>
      </w:r>
    </w:p>
    <w:p w:rsidR="00536DFB" w:rsidRPr="009408A1" w:rsidRDefault="00536DFB" w:rsidP="00536DFB">
      <w:pPr>
        <w:pStyle w:val="ListParagraph"/>
        <w:numPr>
          <w:ilvl w:val="0"/>
          <w:numId w:val="34"/>
        </w:numPr>
        <w:shd w:val="clear" w:color="auto" w:fill="FFFFFF"/>
        <w:autoSpaceDE w:val="0"/>
        <w:autoSpaceDN w:val="0"/>
        <w:adjustRightInd w:val="0"/>
        <w:spacing w:after="240" w:line="360" w:lineRule="auto"/>
        <w:jc w:val="both"/>
        <w:rPr>
          <w:rFonts w:ascii="Times New Roman" w:hAnsi="Times New Roman" w:cs="Times New Roman"/>
          <w:sz w:val="24"/>
          <w:szCs w:val="24"/>
        </w:rPr>
      </w:pPr>
      <w:r w:rsidRPr="009408A1">
        <w:rPr>
          <w:rFonts w:ascii="Times New Roman" w:hAnsi="Times New Roman" w:cs="Times New Roman"/>
          <w:sz w:val="24"/>
          <w:szCs w:val="24"/>
        </w:rPr>
        <w:t>Administrator, bertanggung jawab atas seluruh kegiatan kelas</w:t>
      </w:r>
    </w:p>
    <w:p w:rsidR="00536DFB" w:rsidRPr="009408A1" w:rsidRDefault="00536DFB" w:rsidP="00536DFB">
      <w:pPr>
        <w:pStyle w:val="ListParagraph"/>
        <w:numPr>
          <w:ilvl w:val="0"/>
          <w:numId w:val="34"/>
        </w:numPr>
        <w:shd w:val="clear" w:color="auto" w:fill="FFFFFF"/>
        <w:autoSpaceDE w:val="0"/>
        <w:autoSpaceDN w:val="0"/>
        <w:adjustRightInd w:val="0"/>
        <w:spacing w:after="240" w:line="360" w:lineRule="auto"/>
        <w:jc w:val="both"/>
        <w:rPr>
          <w:rFonts w:ascii="Times New Roman" w:hAnsi="Times New Roman" w:cs="Times New Roman"/>
          <w:sz w:val="24"/>
          <w:szCs w:val="24"/>
        </w:rPr>
      </w:pPr>
      <w:r w:rsidRPr="009408A1">
        <w:rPr>
          <w:rFonts w:ascii="Times New Roman" w:hAnsi="Times New Roman" w:cs="Times New Roman"/>
          <w:sz w:val="24"/>
          <w:szCs w:val="24"/>
        </w:rPr>
        <w:t xml:space="preserve">Pengarah, memimpin kegiatan peserta </w:t>
      </w:r>
      <w:r>
        <w:rPr>
          <w:rFonts w:ascii="Times New Roman" w:hAnsi="Times New Roman" w:cs="Times New Roman"/>
          <w:sz w:val="24"/>
          <w:szCs w:val="24"/>
        </w:rPr>
        <w:t xml:space="preserve">didik untuk mencapai tujuan </w:t>
      </w:r>
      <w:r w:rsidRPr="009408A1">
        <w:rPr>
          <w:rFonts w:ascii="Times New Roman" w:hAnsi="Times New Roman" w:cs="Times New Roman"/>
          <w:sz w:val="24"/>
          <w:szCs w:val="24"/>
        </w:rPr>
        <w:t xml:space="preserve"> diharapkan</w:t>
      </w:r>
    </w:p>
    <w:p w:rsidR="00536DFB" w:rsidRPr="009408A1" w:rsidRDefault="00536DFB" w:rsidP="00536DFB">
      <w:pPr>
        <w:pStyle w:val="ListParagraph"/>
        <w:numPr>
          <w:ilvl w:val="0"/>
          <w:numId w:val="34"/>
        </w:numPr>
        <w:shd w:val="clear" w:color="auto" w:fill="FFFFFF"/>
        <w:autoSpaceDE w:val="0"/>
        <w:autoSpaceDN w:val="0"/>
        <w:adjustRightInd w:val="0"/>
        <w:spacing w:after="240" w:line="360" w:lineRule="auto"/>
        <w:jc w:val="both"/>
        <w:rPr>
          <w:rFonts w:ascii="Times New Roman" w:hAnsi="Times New Roman" w:cs="Times New Roman"/>
          <w:sz w:val="24"/>
          <w:szCs w:val="24"/>
        </w:rPr>
      </w:pPr>
      <w:r w:rsidRPr="009408A1">
        <w:rPr>
          <w:rFonts w:ascii="Times New Roman" w:hAnsi="Times New Roman" w:cs="Times New Roman"/>
          <w:sz w:val="24"/>
          <w:szCs w:val="24"/>
        </w:rPr>
        <w:t>Manajer, mengelola sumber belajar, waktu dan organisasi kelas</w:t>
      </w:r>
    </w:p>
    <w:p w:rsidR="00536DFB" w:rsidRPr="00BE712C" w:rsidRDefault="00536DFB" w:rsidP="00536DFB">
      <w:pPr>
        <w:pStyle w:val="ListParagraph"/>
        <w:numPr>
          <w:ilvl w:val="0"/>
          <w:numId w:val="34"/>
        </w:numPr>
        <w:shd w:val="clear" w:color="auto" w:fill="FFFFFF"/>
        <w:autoSpaceDE w:val="0"/>
        <w:autoSpaceDN w:val="0"/>
        <w:adjustRightInd w:val="0"/>
        <w:spacing w:line="480" w:lineRule="auto"/>
        <w:jc w:val="both"/>
        <w:rPr>
          <w:rFonts w:ascii="Times New Roman" w:hAnsi="Times New Roman" w:cs="Times New Roman"/>
          <w:sz w:val="24"/>
          <w:szCs w:val="24"/>
        </w:rPr>
      </w:pPr>
      <w:r w:rsidRPr="009408A1">
        <w:rPr>
          <w:rFonts w:ascii="Times New Roman" w:hAnsi="Times New Roman" w:cs="Times New Roman"/>
          <w:i/>
          <w:sz w:val="24"/>
          <w:szCs w:val="24"/>
        </w:rPr>
        <w:t xml:space="preserve">Rewarder, </w:t>
      </w:r>
      <w:r w:rsidRPr="009408A1">
        <w:rPr>
          <w:rFonts w:ascii="Times New Roman" w:hAnsi="Times New Roman" w:cs="Times New Roman"/>
          <w:sz w:val="24"/>
          <w:szCs w:val="24"/>
        </w:rPr>
        <w:t>member</w:t>
      </w:r>
      <w:r>
        <w:rPr>
          <w:rFonts w:ascii="Times New Roman" w:hAnsi="Times New Roman" w:cs="Times New Roman"/>
          <w:sz w:val="24"/>
          <w:szCs w:val="24"/>
        </w:rPr>
        <w:t>i penghargaan pada prestasi</w:t>
      </w:r>
      <w:r w:rsidRPr="009408A1">
        <w:rPr>
          <w:rFonts w:ascii="Times New Roman" w:hAnsi="Times New Roman" w:cs="Times New Roman"/>
          <w:sz w:val="24"/>
          <w:szCs w:val="24"/>
        </w:rPr>
        <w:t xml:space="preserve"> dicapai peserta didik</w:t>
      </w:r>
      <w:r>
        <w:rPr>
          <w:rFonts w:ascii="Times New Roman" w:hAnsi="Times New Roman" w:cs="Times New Roman"/>
          <w:i/>
          <w:sz w:val="24"/>
          <w:szCs w:val="24"/>
        </w:rPr>
        <w:t>.</w:t>
      </w:r>
    </w:p>
    <w:p w:rsidR="00536DFB" w:rsidRPr="00BD2545" w:rsidRDefault="00536DFB" w:rsidP="00536DFB">
      <w:pPr>
        <w:pStyle w:val="ListParagraph"/>
        <w:spacing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Model inkuiri</w:t>
      </w:r>
      <w:r w:rsidRPr="00F656A7">
        <w:rPr>
          <w:rFonts w:ascii="Times New Roman" w:hAnsi="Times New Roman" w:cs="Times New Roman"/>
          <w:color w:val="000000"/>
          <w:sz w:val="24"/>
          <w:szCs w:val="24"/>
        </w:rPr>
        <w:t xml:space="preserve"> memiliki beberapa karak</w:t>
      </w:r>
      <w:r>
        <w:rPr>
          <w:rFonts w:ascii="Times New Roman" w:hAnsi="Times New Roman" w:cs="Times New Roman"/>
          <w:color w:val="000000"/>
          <w:sz w:val="24"/>
          <w:szCs w:val="24"/>
        </w:rPr>
        <w:t>teristik khususnya</w:t>
      </w:r>
      <w:r w:rsidRPr="00F656A7">
        <w:rPr>
          <w:rFonts w:ascii="Times New Roman" w:hAnsi="Times New Roman" w:cs="Times New Roman"/>
          <w:color w:val="000000"/>
          <w:sz w:val="24"/>
          <w:szCs w:val="24"/>
        </w:rPr>
        <w:t xml:space="preserve"> membedakannya dengan model pembelajaran lain. Tentang hal ini Kuhlthau, Maniotes, dan Caspari (dalam Abidin: 2014) memaparkan kar</w:t>
      </w:r>
      <w:r>
        <w:rPr>
          <w:rFonts w:ascii="Times New Roman" w:hAnsi="Times New Roman" w:cs="Times New Roman"/>
          <w:color w:val="000000"/>
          <w:sz w:val="24"/>
          <w:szCs w:val="24"/>
        </w:rPr>
        <w:t>akteristik model inkuiri</w:t>
      </w:r>
      <w:r w:rsidRPr="00F656A7">
        <w:rPr>
          <w:rFonts w:ascii="Times New Roman" w:hAnsi="Times New Roman" w:cs="Times New Roman"/>
          <w:color w:val="000000"/>
          <w:sz w:val="24"/>
          <w:szCs w:val="24"/>
        </w:rPr>
        <w:t xml:space="preserve"> sebagai berikut: (1) merepresentasikan konsep belajar seumur hidup; (2) terintegrasi dalam seluruh mata pelajaran, menggunakan berbagai sumber belajar dan menekankan pencapaian proses dan hasil belajar; (3) mentransfer konsep-konsep informasi. (4) </w:t>
      </w:r>
      <w:proofErr w:type="gramStart"/>
      <w:r w:rsidRPr="00F656A7">
        <w:rPr>
          <w:rFonts w:ascii="Times New Roman" w:hAnsi="Times New Roman" w:cs="Times New Roman"/>
          <w:color w:val="000000"/>
          <w:sz w:val="24"/>
          <w:szCs w:val="24"/>
        </w:rPr>
        <w:t>melibatkan</w:t>
      </w:r>
      <w:proofErr w:type="gramEnd"/>
      <w:r w:rsidRPr="00F656A7">
        <w:rPr>
          <w:rFonts w:ascii="Times New Roman" w:hAnsi="Times New Roman" w:cs="Times New Roman"/>
          <w:color w:val="000000"/>
          <w:sz w:val="24"/>
          <w:szCs w:val="24"/>
        </w:rPr>
        <w:t xml:space="preserve"> peserta didik secara aktif dalam seluruh tahapan pembelajaran dari awal hingga akhir; </w:t>
      </w:r>
      <w:r>
        <w:rPr>
          <w:rFonts w:ascii="Times New Roman" w:hAnsi="Times New Roman" w:cs="Times New Roman"/>
          <w:color w:val="000000"/>
          <w:sz w:val="24"/>
          <w:szCs w:val="24"/>
        </w:rPr>
        <w:t xml:space="preserve">       </w:t>
      </w:r>
      <w:r w:rsidRPr="00F656A7">
        <w:rPr>
          <w:rFonts w:ascii="Times New Roman" w:hAnsi="Times New Roman" w:cs="Times New Roman"/>
          <w:color w:val="000000"/>
          <w:sz w:val="24"/>
          <w:szCs w:val="24"/>
        </w:rPr>
        <w:t xml:space="preserve"> (5) pembelajaran senantiasa dihubungkan dengan konteks kehidupan peserta didik; (6) pembelajaran dilangsungkan dalam komunitas belajar yang kolaboratif dan kooperatif. (7) </w:t>
      </w:r>
      <w:proofErr w:type="gramStart"/>
      <w:r w:rsidRPr="00F656A7">
        <w:rPr>
          <w:rFonts w:ascii="Times New Roman" w:hAnsi="Times New Roman" w:cs="Times New Roman"/>
          <w:color w:val="000000"/>
          <w:sz w:val="24"/>
          <w:szCs w:val="24"/>
        </w:rPr>
        <w:t>pendidik</w:t>
      </w:r>
      <w:proofErr w:type="gramEnd"/>
      <w:r w:rsidRPr="00F656A7">
        <w:rPr>
          <w:rFonts w:ascii="Times New Roman" w:hAnsi="Times New Roman" w:cs="Times New Roman"/>
          <w:color w:val="000000"/>
          <w:sz w:val="24"/>
          <w:szCs w:val="24"/>
        </w:rPr>
        <w:t xml:space="preserve"> dan Peserta didik sama-sama terlibat aktif selama proses pembelajaran.</w:t>
      </w:r>
    </w:p>
    <w:p w:rsidR="00536DFB" w:rsidRPr="00F656A7" w:rsidRDefault="00536DFB" w:rsidP="00536DFB">
      <w:pPr>
        <w:pStyle w:val="ListParagraph"/>
        <w:spacing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Inkuiri</w:t>
      </w:r>
      <w:r w:rsidRPr="00F656A7">
        <w:rPr>
          <w:rFonts w:ascii="Times New Roman" w:hAnsi="Times New Roman" w:cs="Times New Roman"/>
          <w:color w:val="000000"/>
          <w:sz w:val="24"/>
          <w:szCs w:val="24"/>
        </w:rPr>
        <w:t xml:space="preserve"> relevan dengan psikologis </w:t>
      </w:r>
      <w:r>
        <w:rPr>
          <w:rFonts w:ascii="Times New Roman" w:hAnsi="Times New Roman" w:cs="Times New Roman"/>
          <w:color w:val="000000"/>
          <w:sz w:val="24"/>
          <w:szCs w:val="24"/>
        </w:rPr>
        <w:t xml:space="preserve">peserta didik sekolah dasar dan menengah adalah </w:t>
      </w:r>
      <w:r w:rsidRPr="00F656A7">
        <w:rPr>
          <w:rFonts w:ascii="Times New Roman" w:hAnsi="Times New Roman" w:cs="Times New Roman"/>
          <w:color w:val="000000"/>
          <w:sz w:val="24"/>
          <w:szCs w:val="24"/>
        </w:rPr>
        <w:t>inkuiri terbimbing (</w:t>
      </w:r>
      <w:r w:rsidRPr="00F656A7">
        <w:rPr>
          <w:rFonts w:ascii="Times New Roman" w:hAnsi="Times New Roman" w:cs="Times New Roman"/>
          <w:i/>
          <w:color w:val="000000"/>
          <w:sz w:val="24"/>
          <w:szCs w:val="24"/>
        </w:rPr>
        <w:t>guided Inquiry</w:t>
      </w:r>
      <w:r w:rsidRPr="00F656A7">
        <w:rPr>
          <w:rFonts w:ascii="Times New Roman" w:hAnsi="Times New Roman" w:cs="Times New Roman"/>
          <w:color w:val="000000"/>
          <w:sz w:val="24"/>
          <w:szCs w:val="24"/>
        </w:rPr>
        <w:t>). Hal ini berarti</w:t>
      </w:r>
      <w:r>
        <w:rPr>
          <w:rFonts w:ascii="Times New Roman" w:hAnsi="Times New Roman" w:cs="Times New Roman"/>
          <w:color w:val="000000"/>
          <w:sz w:val="24"/>
          <w:szCs w:val="24"/>
        </w:rPr>
        <w:t xml:space="preserve"> dalam tahapan proses tertentu, </w:t>
      </w:r>
      <w:r w:rsidRPr="00F656A7">
        <w:rPr>
          <w:rFonts w:ascii="Times New Roman" w:hAnsi="Times New Roman" w:cs="Times New Roman"/>
          <w:color w:val="000000"/>
          <w:sz w:val="24"/>
          <w:szCs w:val="24"/>
        </w:rPr>
        <w:t>peserta didik tetap mendapatkan bimbingan dan panduan pendidik dalam melaksanakan pr</w:t>
      </w:r>
      <w:r>
        <w:rPr>
          <w:rFonts w:ascii="Times New Roman" w:hAnsi="Times New Roman" w:cs="Times New Roman"/>
          <w:color w:val="000000"/>
          <w:sz w:val="24"/>
          <w:szCs w:val="24"/>
        </w:rPr>
        <w:t>oses inkuirinya. Aspek lain</w:t>
      </w:r>
      <w:r w:rsidRPr="00F656A7">
        <w:rPr>
          <w:rFonts w:ascii="Times New Roman" w:hAnsi="Times New Roman" w:cs="Times New Roman"/>
          <w:color w:val="000000"/>
          <w:sz w:val="24"/>
          <w:szCs w:val="24"/>
        </w:rPr>
        <w:t xml:space="preserve"> menjadi pertimban</w:t>
      </w:r>
      <w:r>
        <w:rPr>
          <w:rFonts w:ascii="Times New Roman" w:hAnsi="Times New Roman" w:cs="Times New Roman"/>
          <w:color w:val="000000"/>
          <w:sz w:val="24"/>
          <w:szCs w:val="24"/>
        </w:rPr>
        <w:t>gan penentuan jenis inkuiri</w:t>
      </w:r>
      <w:r w:rsidRPr="00F656A7">
        <w:rPr>
          <w:rFonts w:ascii="Times New Roman" w:hAnsi="Times New Roman" w:cs="Times New Roman"/>
          <w:color w:val="000000"/>
          <w:sz w:val="24"/>
          <w:szCs w:val="24"/>
        </w:rPr>
        <w:t xml:space="preserve"> digunakan adalah kompleksitas </w:t>
      </w:r>
      <w:proofErr w:type="gramStart"/>
      <w:r w:rsidRPr="00F656A7">
        <w:rPr>
          <w:rFonts w:ascii="Times New Roman" w:hAnsi="Times New Roman" w:cs="Times New Roman"/>
          <w:color w:val="000000"/>
          <w:sz w:val="24"/>
          <w:szCs w:val="24"/>
        </w:rPr>
        <w:t>masalah  yang</w:t>
      </w:r>
      <w:proofErr w:type="gramEnd"/>
      <w:r w:rsidRPr="00F656A7">
        <w:rPr>
          <w:rFonts w:ascii="Times New Roman" w:hAnsi="Times New Roman" w:cs="Times New Roman"/>
          <w:color w:val="000000"/>
          <w:sz w:val="24"/>
          <w:szCs w:val="24"/>
        </w:rPr>
        <w:t xml:space="preserve"> dibahas. Semakin kompleks masalah semaki</w:t>
      </w:r>
      <w:r>
        <w:rPr>
          <w:rFonts w:ascii="Times New Roman" w:hAnsi="Times New Roman" w:cs="Times New Roman"/>
          <w:color w:val="000000"/>
          <w:sz w:val="24"/>
          <w:szCs w:val="24"/>
        </w:rPr>
        <w:t xml:space="preserve">n besar bimbingan pendidik  </w:t>
      </w:r>
      <w:r w:rsidRPr="00F656A7">
        <w:rPr>
          <w:rFonts w:ascii="Times New Roman" w:hAnsi="Times New Roman" w:cs="Times New Roman"/>
          <w:color w:val="000000"/>
          <w:sz w:val="24"/>
          <w:szCs w:val="24"/>
        </w:rPr>
        <w:t xml:space="preserve"> diperlukan. Seyogyany</w:t>
      </w:r>
      <w:r>
        <w:rPr>
          <w:rFonts w:ascii="Times New Roman" w:hAnsi="Times New Roman" w:cs="Times New Roman"/>
          <w:color w:val="000000"/>
          <w:sz w:val="24"/>
          <w:szCs w:val="24"/>
        </w:rPr>
        <w:t xml:space="preserve">a masalah </w:t>
      </w:r>
      <w:r w:rsidRPr="00F656A7">
        <w:rPr>
          <w:rFonts w:ascii="Times New Roman" w:hAnsi="Times New Roman" w:cs="Times New Roman"/>
          <w:color w:val="000000"/>
          <w:sz w:val="24"/>
          <w:szCs w:val="24"/>
        </w:rPr>
        <w:t>disajikan kepada pe</w:t>
      </w:r>
      <w:r>
        <w:rPr>
          <w:rFonts w:ascii="Times New Roman" w:hAnsi="Times New Roman" w:cs="Times New Roman"/>
          <w:color w:val="000000"/>
          <w:sz w:val="24"/>
          <w:szCs w:val="24"/>
        </w:rPr>
        <w:t xml:space="preserve">serta didik adalah masalah  </w:t>
      </w:r>
      <w:r w:rsidRPr="00F656A7">
        <w:rPr>
          <w:rFonts w:ascii="Times New Roman" w:hAnsi="Times New Roman" w:cs="Times New Roman"/>
          <w:color w:val="000000"/>
          <w:sz w:val="24"/>
          <w:szCs w:val="24"/>
        </w:rPr>
        <w:t xml:space="preserve"> kompleks sehingga </w:t>
      </w:r>
      <w:proofErr w:type="gramStart"/>
      <w:r w:rsidRPr="00F656A7">
        <w:rPr>
          <w:rFonts w:ascii="Times New Roman" w:hAnsi="Times New Roman" w:cs="Times New Roman"/>
          <w:color w:val="000000"/>
          <w:sz w:val="24"/>
          <w:szCs w:val="24"/>
        </w:rPr>
        <w:t>akan</w:t>
      </w:r>
      <w:proofErr w:type="gramEnd"/>
      <w:r w:rsidRPr="00F656A7">
        <w:rPr>
          <w:rFonts w:ascii="Times New Roman" w:hAnsi="Times New Roman" w:cs="Times New Roman"/>
          <w:color w:val="000000"/>
          <w:sz w:val="24"/>
          <w:szCs w:val="24"/>
        </w:rPr>
        <w:t xml:space="preserve"> mampu membiasakan peserta didik untuk berpikir secara multi</w:t>
      </w:r>
      <w:r>
        <w:rPr>
          <w:rFonts w:ascii="Times New Roman" w:hAnsi="Times New Roman" w:cs="Times New Roman"/>
          <w:color w:val="000000"/>
          <w:sz w:val="24"/>
          <w:szCs w:val="24"/>
        </w:rPr>
        <w:t xml:space="preserve"> </w:t>
      </w:r>
      <w:r w:rsidRPr="00F656A7">
        <w:rPr>
          <w:rFonts w:ascii="Times New Roman" w:hAnsi="Times New Roman" w:cs="Times New Roman"/>
          <w:color w:val="000000"/>
          <w:sz w:val="24"/>
          <w:szCs w:val="24"/>
        </w:rPr>
        <w:t>perspektif.</w:t>
      </w:r>
    </w:p>
    <w:p w:rsidR="00536DFB" w:rsidRPr="0063081D" w:rsidRDefault="00536DFB" w:rsidP="00536DFB">
      <w:pPr>
        <w:pStyle w:val="ListParagraph"/>
        <w:spacing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Sintaks model inkuiri</w:t>
      </w:r>
      <w:r w:rsidRPr="00F656A7">
        <w:rPr>
          <w:rFonts w:ascii="Times New Roman" w:hAnsi="Times New Roman" w:cs="Times New Roman"/>
          <w:color w:val="000000"/>
          <w:sz w:val="24"/>
          <w:szCs w:val="24"/>
        </w:rPr>
        <w:t xml:space="preserve"> berikut merupakan has</w:t>
      </w:r>
      <w:r>
        <w:rPr>
          <w:rFonts w:ascii="Times New Roman" w:hAnsi="Times New Roman" w:cs="Times New Roman"/>
          <w:color w:val="000000"/>
          <w:sz w:val="24"/>
          <w:szCs w:val="24"/>
        </w:rPr>
        <w:t xml:space="preserve">il pengembangan dari sintaks Model inkuiri terdahulu </w:t>
      </w:r>
      <w:r w:rsidRPr="00F656A7">
        <w:rPr>
          <w:rFonts w:ascii="Times New Roman" w:hAnsi="Times New Roman" w:cs="Times New Roman"/>
          <w:color w:val="000000"/>
          <w:sz w:val="24"/>
          <w:szCs w:val="24"/>
        </w:rPr>
        <w:t xml:space="preserve">disajikan dalam Gambar </w:t>
      </w:r>
      <w:proofErr w:type="gramStart"/>
      <w:r w:rsidRPr="00F656A7">
        <w:rPr>
          <w:rFonts w:ascii="Times New Roman" w:hAnsi="Times New Roman" w:cs="Times New Roman"/>
          <w:color w:val="000000"/>
          <w:sz w:val="24"/>
          <w:szCs w:val="24"/>
        </w:rPr>
        <w:t>2.1  berikut</w:t>
      </w:r>
      <w:proofErr w:type="gramEnd"/>
      <w:r w:rsidRPr="00F656A7">
        <w:rPr>
          <w:rFonts w:ascii="Times New Roman" w:hAnsi="Times New Roman" w:cs="Times New Roman"/>
          <w:color w:val="000000"/>
          <w:sz w:val="24"/>
          <w:szCs w:val="24"/>
        </w:rPr>
        <w:t>.</w:t>
      </w:r>
    </w:p>
    <w:p w:rsidR="00536DFB" w:rsidRDefault="00C20311" w:rsidP="00536DFB">
      <w:pPr>
        <w:spacing w:after="0" w:line="480" w:lineRule="auto"/>
        <w:rPr>
          <w:rFonts w:ascii="Times New Roman" w:hAnsi="Times New Roman" w:cs="Times New Roman"/>
          <w:sz w:val="24"/>
          <w:szCs w:val="24"/>
        </w:rPr>
      </w:pPr>
      <w:r>
        <w:rPr>
          <w:noProof/>
        </w:rPr>
        <w:lastRenderedPageBreak/>
        <w:pict>
          <v:group id="_x0000_s1068" style="position:absolute;margin-left:-14.5pt;margin-top:5.1pt;width:434.6pt;height:196.5pt;z-index:251667456" coordorigin="2385,9674" coordsize="8445,4545">
            <v:shapetype id="_x0000_t202" coordsize="21600,21600" o:spt="202" path="m,l,21600r21600,l21600,xe">
              <v:stroke joinstyle="miter"/>
              <v:path gradientshapeok="t" o:connecttype="rect"/>
            </v:shapetype>
            <v:shape id="_x0000_s1069" type="#_x0000_t202" style="position:absolute;left:2385;top:9674;width:2201;height:975;mso-position-vertical-relative:line" fillcolor="white [3201]" strokecolor="black [3200]" strokeweight="5pt">
              <v:stroke linestyle="thickThin"/>
              <v:shadow color="#868686"/>
              <v:textbox style="mso-next-textbox:#_x0000_s1069">
                <w:txbxContent>
                  <w:p w:rsidR="000524AA" w:rsidRPr="00FF2D0E" w:rsidRDefault="000524AA" w:rsidP="00536DFB">
                    <w:pPr>
                      <w:rPr>
                        <w:rFonts w:cs="Times New Roman"/>
                        <w:sz w:val="20"/>
                        <w:szCs w:val="18"/>
                      </w:rPr>
                    </w:pPr>
                    <w:r w:rsidRPr="00FF2D0E">
                      <w:rPr>
                        <w:rFonts w:cs="Times New Roman"/>
                        <w:sz w:val="20"/>
                        <w:szCs w:val="18"/>
                      </w:rPr>
                      <w:t>Prapembelajaran</w:t>
                    </w:r>
                  </w:p>
                  <w:p w:rsidR="00FF2D0E" w:rsidRDefault="00FF2D0E"/>
                </w:txbxContent>
              </v:textbox>
            </v:shape>
            <v:shape id="_x0000_s1070" type="#_x0000_t202" style="position:absolute;left:5476;top:9674;width:2201;height:975;mso-position-vertical-relative:line" fillcolor="white [3201]" strokecolor="black [3200]" strokeweight="5pt">
              <v:stroke linestyle="thickThin"/>
              <v:shadow color="#868686"/>
              <v:textbox style="mso-next-textbox:#_x0000_s1070">
                <w:txbxContent>
                  <w:p w:rsidR="000524AA" w:rsidRPr="00FF2D0E" w:rsidRDefault="000524AA" w:rsidP="00536DFB">
                    <w:pPr>
                      <w:spacing w:line="240" w:lineRule="auto"/>
                      <w:jc w:val="center"/>
                      <w:rPr>
                        <w:rFonts w:ascii="Calibri" w:hAnsi="Calibri" w:cs="Times New Roman"/>
                        <w:sz w:val="20"/>
                        <w:szCs w:val="20"/>
                      </w:rPr>
                    </w:pPr>
                    <w:r w:rsidRPr="00FF2D0E">
                      <w:rPr>
                        <w:rFonts w:ascii="Calibri" w:hAnsi="Calibri" w:cs="Times New Roman"/>
                        <w:sz w:val="20"/>
                        <w:szCs w:val="20"/>
                      </w:rPr>
                      <w:t>Fase 1</w:t>
                    </w:r>
                    <w:proofErr w:type="gramStart"/>
                    <w:r w:rsidRPr="00FF2D0E">
                      <w:rPr>
                        <w:rFonts w:ascii="Calibri" w:hAnsi="Calibri" w:cs="Times New Roman"/>
                        <w:sz w:val="20"/>
                        <w:szCs w:val="20"/>
                      </w:rPr>
                      <w:t>:Menetapkan</w:t>
                    </w:r>
                    <w:proofErr w:type="gramEnd"/>
                    <w:r w:rsidRPr="00FF2D0E">
                      <w:rPr>
                        <w:rFonts w:ascii="Calibri" w:hAnsi="Calibri" w:cs="Times New Roman"/>
                        <w:sz w:val="20"/>
                        <w:szCs w:val="20"/>
                      </w:rPr>
                      <w:t xml:space="preserve"> </w:t>
                    </w:r>
                    <w:r w:rsidRPr="00FF2D0E">
                      <w:rPr>
                        <w:rFonts w:ascii="Calibri" w:hAnsi="Calibri" w:cs="Times New Roman"/>
                        <w:sz w:val="20"/>
                        <w:szCs w:val="20"/>
                      </w:rPr>
                      <w:br/>
                      <w:t xml:space="preserve">      Masalah</w:t>
                    </w:r>
                  </w:p>
                </w:txbxContent>
              </v:textbox>
            </v:shape>
            <v:shape id="_x0000_s1071" type="#_x0000_t202" style="position:absolute;left:8629;top:9674;width:2201;height:975;mso-position-vertical-relative:line" fillcolor="white [3201]" strokecolor="black [3200]" strokeweight="5pt">
              <v:stroke linestyle="thickThin"/>
              <v:shadow color="#868686"/>
              <v:textbox style="mso-next-textbox:#_x0000_s1071">
                <w:txbxContent>
                  <w:p w:rsidR="000524AA" w:rsidRPr="00FF2D0E" w:rsidRDefault="000524AA" w:rsidP="00536DFB">
                    <w:pPr>
                      <w:jc w:val="center"/>
                      <w:rPr>
                        <w:rFonts w:ascii="Calibri" w:hAnsi="Calibri" w:cs="Times New Roman"/>
                        <w:sz w:val="20"/>
                        <w:szCs w:val="20"/>
                      </w:rPr>
                    </w:pPr>
                    <w:r w:rsidRPr="00FF2D0E">
                      <w:rPr>
                        <w:rFonts w:ascii="Calibri" w:hAnsi="Calibri" w:cs="Times New Roman"/>
                        <w:sz w:val="20"/>
                        <w:szCs w:val="20"/>
                      </w:rPr>
                      <w:t>Fase 2</w:t>
                    </w:r>
                    <w:proofErr w:type="gramStart"/>
                    <w:r w:rsidRPr="00FF2D0E">
                      <w:rPr>
                        <w:rFonts w:ascii="Calibri" w:hAnsi="Calibri" w:cs="Times New Roman"/>
                        <w:sz w:val="20"/>
                        <w:szCs w:val="20"/>
                      </w:rPr>
                      <w:t>:Merumuskan</w:t>
                    </w:r>
                    <w:proofErr w:type="gramEnd"/>
                    <w:r w:rsidRPr="00FF2D0E">
                      <w:rPr>
                        <w:rFonts w:ascii="Calibri" w:hAnsi="Calibri" w:cs="Times New Roman"/>
                        <w:sz w:val="20"/>
                        <w:szCs w:val="20"/>
                      </w:rPr>
                      <w:t xml:space="preserve"> </w:t>
                    </w:r>
                    <w:r w:rsidRPr="00FF2D0E">
                      <w:rPr>
                        <w:rFonts w:ascii="Calibri" w:hAnsi="Calibri" w:cs="Times New Roman"/>
                        <w:sz w:val="20"/>
                        <w:szCs w:val="20"/>
                      </w:rPr>
                      <w:br/>
                      <w:t xml:space="preserve">       Hipotesis</w:t>
                    </w:r>
                  </w:p>
                </w:txbxContent>
              </v:textbox>
            </v:shape>
            <v:shape id="_x0000_s1072" type="#_x0000_t202" style="position:absolute;left:2385;top:11294;width:2201;height:1275;mso-position-vertical-relative:line" fillcolor="white [3201]" strokecolor="black [3200]" strokeweight="5pt">
              <v:stroke linestyle="thickThin"/>
              <v:shadow color="#868686"/>
              <v:textbox style="mso-next-textbox:#_x0000_s1072">
                <w:txbxContent>
                  <w:p w:rsidR="000524AA" w:rsidRPr="00FF2D0E" w:rsidRDefault="000524AA" w:rsidP="00536DFB">
                    <w:pPr>
                      <w:rPr>
                        <w:rFonts w:cs="Times New Roman"/>
                        <w:sz w:val="20"/>
                        <w:szCs w:val="20"/>
                      </w:rPr>
                    </w:pPr>
                    <w:r w:rsidRPr="00FF2D0E">
                      <w:rPr>
                        <w:rFonts w:cs="Times New Roman"/>
                        <w:sz w:val="20"/>
                        <w:szCs w:val="20"/>
                      </w:rPr>
                      <w:t>Fase3: Melaksanakan</w:t>
                    </w:r>
                    <w:r w:rsidR="00FF2D0E" w:rsidRPr="00FF2D0E">
                      <w:rPr>
                        <w:rFonts w:cs="Times New Roman"/>
                        <w:sz w:val="20"/>
                        <w:szCs w:val="20"/>
                      </w:rPr>
                      <w:t xml:space="preserve"> </w:t>
                    </w:r>
                    <w:r w:rsidRPr="00FF2D0E">
                      <w:rPr>
                        <w:rFonts w:cs="Times New Roman"/>
                        <w:sz w:val="20"/>
                        <w:szCs w:val="20"/>
                      </w:rPr>
                      <w:t>Penelitian/Eksperimen</w:t>
                    </w:r>
                  </w:p>
                </w:txbxContent>
              </v:textbox>
            </v:shape>
            <v:shape id="_x0000_s1073" type="#_x0000_t202" style="position:absolute;left:5476;top:11294;width:2201;height:1275;mso-position-vertical-relative:line" fillcolor="white [3201]" strokecolor="black [3200]" strokeweight="5pt">
              <v:stroke linestyle="thickThin"/>
              <v:shadow color="#868686"/>
              <v:textbox style="mso-next-textbox:#_x0000_s1073">
                <w:txbxContent>
                  <w:p w:rsidR="000524AA" w:rsidRPr="00D203AD" w:rsidRDefault="000524AA" w:rsidP="00536DFB">
                    <w:pPr>
                      <w:jc w:val="center"/>
                      <w:rPr>
                        <w:rFonts w:ascii="Calibri" w:hAnsi="Calibri" w:cs="Times New Roman"/>
                        <w:sz w:val="20"/>
                        <w:szCs w:val="20"/>
                      </w:rPr>
                    </w:pPr>
                    <w:r>
                      <w:rPr>
                        <w:rFonts w:ascii="Calibri" w:hAnsi="Calibri" w:cs="Times New Roman"/>
                        <w:sz w:val="20"/>
                        <w:szCs w:val="20"/>
                      </w:rPr>
                      <w:t>Fase 4</w:t>
                    </w:r>
                    <w:proofErr w:type="gramStart"/>
                    <w:r>
                      <w:rPr>
                        <w:rFonts w:ascii="Calibri" w:hAnsi="Calibri" w:cs="Times New Roman"/>
                        <w:sz w:val="20"/>
                        <w:szCs w:val="20"/>
                      </w:rPr>
                      <w:t>:</w:t>
                    </w:r>
                    <w:r w:rsidRPr="00D203AD">
                      <w:rPr>
                        <w:rFonts w:ascii="Calibri" w:hAnsi="Calibri" w:cs="Times New Roman"/>
                        <w:sz w:val="20"/>
                        <w:szCs w:val="20"/>
                      </w:rPr>
                      <w:t>Mengolah</w:t>
                    </w:r>
                    <w:proofErr w:type="gramEnd"/>
                    <w:r w:rsidRPr="00D203AD">
                      <w:rPr>
                        <w:rFonts w:ascii="Calibri" w:hAnsi="Calibri" w:cs="Times New Roman"/>
                        <w:sz w:val="20"/>
                        <w:szCs w:val="20"/>
                      </w:rPr>
                      <w:t xml:space="preserve"> dan </w:t>
                    </w:r>
                    <w:r>
                      <w:rPr>
                        <w:rFonts w:ascii="Calibri" w:hAnsi="Calibri" w:cs="Times New Roman"/>
                        <w:sz w:val="20"/>
                        <w:szCs w:val="20"/>
                      </w:rPr>
                      <w:br/>
                      <w:t xml:space="preserve">            </w:t>
                    </w:r>
                    <w:r w:rsidRPr="00D203AD">
                      <w:rPr>
                        <w:rFonts w:ascii="Calibri" w:hAnsi="Calibri" w:cs="Times New Roman"/>
                        <w:sz w:val="20"/>
                        <w:szCs w:val="20"/>
                      </w:rPr>
                      <w:t>Menganalisis Data</w:t>
                    </w:r>
                  </w:p>
                </w:txbxContent>
              </v:textbox>
            </v:shape>
            <v:shape id="_x0000_s1074" type="#_x0000_t202" style="position:absolute;left:8629;top:11309;width:2201;height:1275;mso-position-vertical-relative:line" fillcolor="white [3201]" strokecolor="black [3200]" strokeweight="5pt">
              <v:stroke linestyle="thickThin"/>
              <v:shadow color="#868686"/>
              <v:textbox style="mso-next-textbox:#_x0000_s1074">
                <w:txbxContent>
                  <w:p w:rsidR="000524AA" w:rsidRPr="00D203AD" w:rsidRDefault="000524AA" w:rsidP="00536DFB">
                    <w:pPr>
                      <w:rPr>
                        <w:rFonts w:ascii="Calibri" w:hAnsi="Calibri" w:cs="Times New Roman"/>
                        <w:sz w:val="20"/>
                        <w:szCs w:val="20"/>
                      </w:rPr>
                    </w:pPr>
                    <w:r w:rsidRPr="00D203AD">
                      <w:rPr>
                        <w:rFonts w:ascii="Calibri" w:hAnsi="Calibri" w:cs="Times New Roman"/>
                        <w:sz w:val="20"/>
                        <w:szCs w:val="20"/>
                      </w:rPr>
                      <w:t>Fase 5</w:t>
                    </w:r>
                    <w:r w:rsidR="00FF2D0E">
                      <w:rPr>
                        <w:rFonts w:ascii="Calibri" w:hAnsi="Calibri" w:cs="Times New Roman"/>
                        <w:sz w:val="20"/>
                        <w:szCs w:val="20"/>
                      </w:rPr>
                      <w:t xml:space="preserve">: </w:t>
                    </w:r>
                    <w:r w:rsidRPr="00D203AD">
                      <w:rPr>
                        <w:rFonts w:ascii="Calibri" w:hAnsi="Calibri" w:cs="Times New Roman"/>
                        <w:sz w:val="20"/>
                        <w:szCs w:val="20"/>
                      </w:rPr>
                      <w:t xml:space="preserve">Menguji </w:t>
                    </w:r>
                    <w:r w:rsidR="00FF2D0E">
                      <w:rPr>
                        <w:rFonts w:ascii="Calibri" w:hAnsi="Calibri" w:cs="Times New Roman"/>
                        <w:sz w:val="20"/>
                        <w:szCs w:val="20"/>
                      </w:rPr>
                      <w:br/>
                      <w:t xml:space="preserve">           </w:t>
                    </w:r>
                    <w:r>
                      <w:rPr>
                        <w:rFonts w:ascii="Calibri" w:hAnsi="Calibri" w:cs="Times New Roman"/>
                        <w:sz w:val="20"/>
                        <w:szCs w:val="20"/>
                      </w:rPr>
                      <w:t xml:space="preserve">  </w:t>
                    </w:r>
                    <w:r w:rsidRPr="00D203AD">
                      <w:rPr>
                        <w:rFonts w:ascii="Calibri" w:hAnsi="Calibri" w:cs="Times New Roman"/>
                        <w:sz w:val="20"/>
                        <w:szCs w:val="20"/>
                      </w:rPr>
                      <w:t>Hipotesis</w:t>
                    </w:r>
                  </w:p>
                </w:txbxContent>
              </v:textbox>
            </v:shape>
            <v:shape id="_x0000_s1075" type="#_x0000_t202" style="position:absolute;left:2385;top:13080;width:2201;height:1065;mso-position-vertical-relative:line" fillcolor="white [3201]" strokecolor="black [3200]" strokeweight="5pt">
              <v:stroke linestyle="thickThin"/>
              <v:shadow color="#868686"/>
              <v:textbox style="mso-next-textbox:#_x0000_s1075">
                <w:txbxContent>
                  <w:p w:rsidR="000524AA" w:rsidRPr="00FF2D0E" w:rsidRDefault="000524AA" w:rsidP="00536DFB">
                    <w:pPr>
                      <w:rPr>
                        <w:rFonts w:cs="Times New Roman"/>
                        <w:sz w:val="19"/>
                        <w:szCs w:val="19"/>
                      </w:rPr>
                    </w:pPr>
                    <w:r w:rsidRPr="00FF2D0E">
                      <w:rPr>
                        <w:rFonts w:cs="Times New Roman"/>
                        <w:sz w:val="19"/>
                        <w:szCs w:val="19"/>
                      </w:rPr>
                      <w:t xml:space="preserve">Fase 6: Membuat </w:t>
                    </w:r>
                    <w:r w:rsidRPr="00FF2D0E">
                      <w:rPr>
                        <w:rFonts w:cs="Times New Roman"/>
                        <w:sz w:val="19"/>
                        <w:szCs w:val="19"/>
                      </w:rPr>
                      <w:br/>
                      <w:t xml:space="preserve">             Simpulan Umum</w:t>
                    </w:r>
                  </w:p>
                </w:txbxContent>
              </v:textbox>
            </v:shape>
            <v:shape id="_x0000_s1076" type="#_x0000_t202" style="position:absolute;left:5476;top:13154;width:2201;height:1065;mso-position-vertical-relative:line" fillcolor="white [3201]" strokecolor="black [3200]" strokeweight="5pt">
              <v:stroke linestyle="thickThin"/>
              <v:shadow color="#868686"/>
              <v:textbox style="mso-next-textbox:#_x0000_s1076">
                <w:txbxContent>
                  <w:p w:rsidR="000524AA" w:rsidRPr="00D203AD" w:rsidRDefault="000524AA" w:rsidP="00536DFB">
                    <w:pPr>
                      <w:rPr>
                        <w:rFonts w:ascii="Calibri" w:hAnsi="Calibri" w:cs="Times New Roman"/>
                        <w:sz w:val="20"/>
                        <w:szCs w:val="20"/>
                      </w:rPr>
                    </w:pPr>
                    <w:r>
                      <w:rPr>
                        <w:rFonts w:ascii="Calibri" w:hAnsi="Calibri" w:cs="Times New Roman"/>
                        <w:sz w:val="20"/>
                        <w:szCs w:val="20"/>
                      </w:rPr>
                      <w:t xml:space="preserve">Fase 7:   </w:t>
                    </w:r>
                    <w:r w:rsidRPr="00D203AD">
                      <w:rPr>
                        <w:rFonts w:ascii="Calibri" w:hAnsi="Calibri" w:cs="Times New Roman"/>
                        <w:sz w:val="20"/>
                        <w:szCs w:val="20"/>
                      </w:rPr>
                      <w:t xml:space="preserve">Menyajikan </w:t>
                    </w:r>
                    <w:r>
                      <w:rPr>
                        <w:rFonts w:ascii="Calibri" w:hAnsi="Calibri" w:cs="Times New Roman"/>
                        <w:sz w:val="20"/>
                        <w:szCs w:val="20"/>
                      </w:rPr>
                      <w:br/>
                      <w:t xml:space="preserve">                </w:t>
                    </w:r>
                    <w:r w:rsidRPr="00D203AD">
                      <w:rPr>
                        <w:rFonts w:ascii="Calibri" w:hAnsi="Calibri" w:cs="Times New Roman"/>
                        <w:sz w:val="20"/>
                        <w:szCs w:val="20"/>
                      </w:rPr>
                      <w:t xml:space="preserve">Hasil </w:t>
                    </w:r>
                  </w:p>
                </w:txbxContent>
              </v:textbox>
            </v:shape>
            <v:shape id="_x0000_s1077" type="#_x0000_t202" style="position:absolute;left:8629;top:13154;width:2201;height:1065;mso-position-vertical-relative:line" fillcolor="white [3201]" strokecolor="black [3200]" strokeweight="5pt">
              <v:stroke linestyle="thickThin"/>
              <v:shadow color="#868686"/>
              <v:textbox style="mso-next-textbox:#_x0000_s1077">
                <w:txbxContent>
                  <w:p w:rsidR="000524AA" w:rsidRPr="00D203AD" w:rsidRDefault="000524AA" w:rsidP="00536DFB">
                    <w:pPr>
                      <w:rPr>
                        <w:rFonts w:ascii="Calibri" w:hAnsi="Calibri" w:cs="Times New Roman"/>
                        <w:sz w:val="20"/>
                        <w:szCs w:val="20"/>
                      </w:rPr>
                    </w:pPr>
                    <w:r w:rsidRPr="00D203AD">
                      <w:rPr>
                        <w:rFonts w:ascii="Calibri" w:hAnsi="Calibri" w:cs="Times New Roman"/>
                        <w:sz w:val="20"/>
                        <w:szCs w:val="20"/>
                      </w:rPr>
                      <w:t xml:space="preserve">Pasca </w:t>
                    </w:r>
                    <w:r>
                      <w:rPr>
                        <w:rFonts w:ascii="Calibri" w:hAnsi="Calibri" w:cs="Times New Roman"/>
                        <w:sz w:val="20"/>
                        <w:szCs w:val="20"/>
                      </w:rPr>
                      <w:t>-</w:t>
                    </w:r>
                    <w:r w:rsidRPr="00D203AD">
                      <w:rPr>
                        <w:rFonts w:ascii="Calibri" w:hAnsi="Calibri" w:cs="Times New Roman"/>
                        <w:sz w:val="20"/>
                        <w:szCs w:val="20"/>
                      </w:rPr>
                      <w:t>pembelajaran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8" type="#_x0000_t13" style="position:absolute;left:4851;top:9929;width:453;height:450;mso-position-vertical-relative:line" fillcolor="white [3201]" strokecolor="black [3200]" strokeweight="5pt">
              <v:stroke linestyle="thickThin"/>
              <v:shadow color="#868686"/>
            </v:shape>
            <v:shape id="_x0000_s1079" type="#_x0000_t13" style="position:absolute;left:7880;top:9929;width:452;height:450;mso-position-vertical-relative:line" fillcolor="white [3201]" strokecolor="black [3200]" strokeweight="5pt">
              <v:stroke linestyle="thickThin"/>
              <v:shadow color="#868686"/>
            </v:shape>
            <v:shape id="_x0000_s1080" type="#_x0000_t13" style="position:absolute;left:4773;top:11669;width:453;height:450;mso-position-vertical-relative:line" fillcolor="white [3201]" strokecolor="black [3200]" strokeweight="5pt">
              <v:stroke linestyle="thickThin"/>
              <v:shadow color="#868686"/>
            </v:shape>
            <v:shape id="_x0000_s1081" type="#_x0000_t13" style="position:absolute;left:7880;top:11684;width:452;height:450;mso-position-vertical-relative:line" fillcolor="white [3201]" strokecolor="black [3200]" strokeweight="5pt">
              <v:stroke linestyle="thickThin"/>
              <v:shadow color="#868686"/>
            </v:shape>
            <v:shape id="_x0000_s1082" type="#_x0000_t13" style="position:absolute;left:7880;top:13439;width:452;height:450;mso-position-vertical-relative:line" fillcolor="white [3201]" strokecolor="black [3200]" strokeweight="5pt">
              <v:stroke linestyle="thickThin"/>
              <v:shadow color="#868686"/>
            </v:shape>
            <v:shape id="_x0000_s1083" type="#_x0000_t13" style="position:absolute;left:4851;top:13439;width:453;height:450;mso-position-vertical-relative:line" fillcolor="white [3201]" strokecolor="black [3200]" strokeweight="5pt">
              <v:stroke linestyle="thickThin"/>
              <v:shadow color="#868686"/>
            </v:shape>
            <v:shapetype id="_x0000_t32" coordsize="21600,21600" o:spt="32" o:oned="t" path="m,l21600,21600e" filled="f">
              <v:path arrowok="t" fillok="f" o:connecttype="none"/>
              <o:lock v:ext="edit" shapetype="t"/>
            </v:shapetype>
            <v:shape id="_x0000_s1084" type="#_x0000_t32" style="position:absolute;left:3275;top:10896;width:6337;height:0;mso-position-vertical-relative:line" o:connectortype="straight" strokecolor="black [3200]" strokeweight="5pt">
              <v:stroke linestyle="thickThin"/>
              <v:shadow color="#868686"/>
            </v:shape>
            <v:shape id="_x0000_s1085" type="#_x0000_t32" style="position:absolute;left:9596;top:10649;width:0;height:247;mso-position-vertical-relative:line" o:connectortype="straight" strokecolor="black [3200]" strokeweight="5pt">
              <v:stroke linestyle="thickThin"/>
              <v:shadow color="#868686"/>
            </v:shape>
            <v:shape id="_x0000_s1086" type="#_x0000_t32" style="position:absolute;left:3275;top:10896;width:0;height:339;mso-position-vertical-relative:line" o:connectortype="straight" strokecolor="black [3200]" strokeweight="5pt">
              <v:stroke endarrow="block" linestyle="thickThin"/>
              <v:shadow color="#868686"/>
            </v:shape>
            <v:shape id="_x0000_s1087" type="#_x0000_t32" style="position:absolute;left:3087;top:12787;width:6338;height:0;mso-position-vertical-relative:line" o:connectortype="straight" strokecolor="black [3200]" strokeweight="5pt">
              <v:stroke linestyle="thickThin"/>
              <v:shadow color="#868686"/>
            </v:shape>
            <v:shape id="_x0000_s1088" type="#_x0000_t32" style="position:absolute;left:9409;top:12584;width:0;height:203;mso-position-vertical-relative:line" o:connectortype="straight" strokecolor="black [3200]" strokeweight="5pt">
              <v:stroke linestyle="thickThin"/>
              <v:shadow color="#868686"/>
            </v:shape>
            <v:shape id="_x0000_s1089" type="#_x0000_t32" style="position:absolute;left:3087;top:12787;width:0;height:278;mso-position-vertical-relative:line" o:connectortype="straight" strokecolor="black [3200]" strokeweight="5pt">
              <v:stroke endarrow="block" linestyle="thickThin"/>
              <v:shadow color="#868686"/>
            </v:shape>
          </v:group>
        </w:pict>
      </w:r>
    </w:p>
    <w:p w:rsidR="00536DFB" w:rsidRDefault="00536DFB" w:rsidP="00536DFB">
      <w:pPr>
        <w:spacing w:after="0" w:line="480" w:lineRule="auto"/>
        <w:rPr>
          <w:rFonts w:ascii="Times New Roman" w:hAnsi="Times New Roman" w:cs="Times New Roman"/>
          <w:sz w:val="24"/>
          <w:szCs w:val="24"/>
        </w:rPr>
      </w:pPr>
    </w:p>
    <w:p w:rsidR="00536DFB" w:rsidRDefault="00536DFB" w:rsidP="00536DFB">
      <w:pPr>
        <w:spacing w:after="0" w:line="480" w:lineRule="auto"/>
        <w:rPr>
          <w:rFonts w:ascii="Times New Roman" w:hAnsi="Times New Roman" w:cs="Times New Roman"/>
          <w:sz w:val="24"/>
          <w:szCs w:val="24"/>
        </w:rPr>
      </w:pPr>
    </w:p>
    <w:p w:rsidR="00536DFB" w:rsidRDefault="00536DFB" w:rsidP="00536DFB">
      <w:pPr>
        <w:spacing w:after="0" w:line="480" w:lineRule="auto"/>
        <w:rPr>
          <w:rFonts w:ascii="Times New Roman" w:hAnsi="Times New Roman" w:cs="Times New Roman"/>
          <w:sz w:val="24"/>
          <w:szCs w:val="24"/>
        </w:rPr>
      </w:pPr>
    </w:p>
    <w:p w:rsidR="00536DFB" w:rsidRDefault="00536DFB" w:rsidP="00536DFB">
      <w:pPr>
        <w:spacing w:after="0" w:line="480" w:lineRule="auto"/>
        <w:rPr>
          <w:rFonts w:ascii="Times New Roman" w:hAnsi="Times New Roman" w:cs="Times New Roman"/>
          <w:sz w:val="24"/>
          <w:szCs w:val="24"/>
        </w:rPr>
      </w:pPr>
    </w:p>
    <w:p w:rsidR="00536DFB" w:rsidRDefault="00536DFB" w:rsidP="00536DFB">
      <w:pPr>
        <w:rPr>
          <w:rFonts w:ascii="Times New Roman" w:hAnsi="Times New Roman" w:cs="Times New Roman"/>
          <w:sz w:val="24"/>
          <w:szCs w:val="24"/>
        </w:rPr>
      </w:pPr>
    </w:p>
    <w:p w:rsidR="00536DFB" w:rsidRPr="00BE712C" w:rsidRDefault="00536DFB" w:rsidP="00536DFB">
      <w:pPr>
        <w:jc w:val="center"/>
        <w:rPr>
          <w:rFonts w:ascii="Times New Roman" w:hAnsi="Times New Roman" w:cs="Times New Roman"/>
          <w:color w:val="000000"/>
          <w:sz w:val="24"/>
          <w:szCs w:val="24"/>
        </w:rPr>
      </w:pPr>
      <w:r>
        <w:rPr>
          <w:rFonts w:ascii="Calibri" w:hAnsi="Calibri" w:cs="Times New Roman"/>
          <w:color w:val="000000"/>
          <w:sz w:val="18"/>
          <w:szCs w:val="18"/>
        </w:rPr>
        <w:br/>
      </w:r>
    </w:p>
    <w:p w:rsidR="00FF2D0E" w:rsidRDefault="00FF2D0E" w:rsidP="00FF2D0E">
      <w:pPr>
        <w:spacing w:line="240" w:lineRule="auto"/>
        <w:jc w:val="center"/>
        <w:rPr>
          <w:rFonts w:ascii="Times New Roman" w:hAnsi="Times New Roman" w:cs="Times New Roman"/>
          <w:color w:val="000000"/>
          <w:sz w:val="24"/>
          <w:szCs w:val="24"/>
        </w:rPr>
      </w:pPr>
    </w:p>
    <w:p w:rsidR="00536DFB" w:rsidRPr="00BE712C" w:rsidRDefault="00536DFB" w:rsidP="00536DFB">
      <w:pPr>
        <w:jc w:val="center"/>
        <w:rPr>
          <w:rFonts w:ascii="Times New Roman" w:hAnsi="Times New Roman" w:cs="Times New Roman"/>
          <w:color w:val="000000"/>
          <w:sz w:val="24"/>
          <w:szCs w:val="24"/>
        </w:rPr>
      </w:pPr>
      <w:r w:rsidRPr="00BE712C">
        <w:rPr>
          <w:rFonts w:ascii="Times New Roman" w:hAnsi="Times New Roman" w:cs="Times New Roman"/>
          <w:color w:val="000000"/>
          <w:sz w:val="24"/>
          <w:szCs w:val="24"/>
        </w:rPr>
        <w:t>Gambar 2.1 Sintaks Model Pembelajaran Inkuiri (Abidin, 2014: 154)</w:t>
      </w:r>
    </w:p>
    <w:p w:rsidR="00536DFB" w:rsidRPr="002D1684" w:rsidRDefault="00536DFB" w:rsidP="00536DFB">
      <w:pPr>
        <w:pStyle w:val="ListParagraph"/>
        <w:spacing w:line="480" w:lineRule="auto"/>
        <w:ind w:left="0" w:firstLine="720"/>
        <w:jc w:val="both"/>
        <w:rPr>
          <w:rFonts w:ascii="Times New Roman" w:hAnsi="Times New Roman" w:cs="Times New Roman"/>
          <w:color w:val="000000"/>
          <w:sz w:val="24"/>
          <w:szCs w:val="24"/>
        </w:rPr>
      </w:pPr>
      <w:r w:rsidRPr="002D1684">
        <w:rPr>
          <w:rFonts w:ascii="Times New Roman" w:hAnsi="Times New Roman" w:cs="Times New Roman"/>
          <w:color w:val="000000"/>
          <w:sz w:val="24"/>
          <w:szCs w:val="24"/>
        </w:rPr>
        <w:t xml:space="preserve">Berdasarkan </w:t>
      </w:r>
      <w:r>
        <w:rPr>
          <w:rFonts w:ascii="Times New Roman" w:hAnsi="Times New Roman" w:cs="Times New Roman"/>
          <w:color w:val="000000"/>
          <w:sz w:val="24"/>
          <w:szCs w:val="24"/>
        </w:rPr>
        <w:t>G</w:t>
      </w:r>
      <w:r w:rsidRPr="002D1684">
        <w:rPr>
          <w:rFonts w:ascii="Times New Roman" w:hAnsi="Times New Roman" w:cs="Times New Roman"/>
          <w:color w:val="000000"/>
          <w:sz w:val="24"/>
          <w:szCs w:val="24"/>
        </w:rPr>
        <w:t xml:space="preserve">ambar </w:t>
      </w:r>
      <w:r>
        <w:rPr>
          <w:rFonts w:ascii="Times New Roman" w:hAnsi="Times New Roman" w:cs="Times New Roman"/>
          <w:color w:val="000000"/>
          <w:sz w:val="24"/>
          <w:szCs w:val="24"/>
        </w:rPr>
        <w:t>2.1</w:t>
      </w:r>
      <w:r w:rsidRPr="002D1684">
        <w:rPr>
          <w:rFonts w:ascii="Times New Roman" w:hAnsi="Times New Roman" w:cs="Times New Roman"/>
          <w:color w:val="000000"/>
          <w:sz w:val="24"/>
          <w:szCs w:val="24"/>
        </w:rPr>
        <w:t>, da</w:t>
      </w:r>
      <w:r>
        <w:rPr>
          <w:rFonts w:ascii="Times New Roman" w:hAnsi="Times New Roman"/>
          <w:color w:val="000000"/>
          <w:sz w:val="24"/>
          <w:szCs w:val="24"/>
        </w:rPr>
        <w:t>pat dijelaskan bahwa tahapan model inkuiri</w:t>
      </w:r>
      <w:r w:rsidRPr="002D1684">
        <w:rPr>
          <w:rFonts w:ascii="Times New Roman" w:hAnsi="Times New Roman" w:cs="Times New Roman"/>
          <w:color w:val="000000"/>
          <w:sz w:val="24"/>
          <w:szCs w:val="24"/>
        </w:rPr>
        <w:t xml:space="preserve"> adalah sebagai berikut.</w:t>
      </w:r>
    </w:p>
    <w:p w:rsidR="00536DFB" w:rsidRPr="002D1684" w:rsidRDefault="00536DFB" w:rsidP="00536DFB">
      <w:pPr>
        <w:pStyle w:val="ListParagraph"/>
        <w:numPr>
          <w:ilvl w:val="0"/>
          <w:numId w:val="36"/>
        </w:numPr>
        <w:spacing w:line="480" w:lineRule="auto"/>
        <w:jc w:val="both"/>
        <w:rPr>
          <w:rFonts w:ascii="Times New Roman" w:hAnsi="Times New Roman" w:cs="Times New Roman"/>
          <w:color w:val="000000"/>
          <w:sz w:val="24"/>
          <w:szCs w:val="24"/>
        </w:rPr>
      </w:pPr>
      <w:r w:rsidRPr="002D1684">
        <w:rPr>
          <w:rFonts w:ascii="Times New Roman" w:hAnsi="Times New Roman" w:cs="Times New Roman"/>
          <w:color w:val="000000"/>
          <w:sz w:val="24"/>
          <w:szCs w:val="24"/>
        </w:rPr>
        <w:t xml:space="preserve">Prapembelajaran. Tahapan ini meruapakan kegiatan yang dilakukan </w:t>
      </w:r>
      <w:r>
        <w:rPr>
          <w:rFonts w:ascii="Times New Roman" w:hAnsi="Times New Roman" w:cs="Times New Roman"/>
          <w:color w:val="000000"/>
          <w:sz w:val="24"/>
          <w:szCs w:val="24"/>
        </w:rPr>
        <w:t>pendidik</w:t>
      </w:r>
      <w:r w:rsidRPr="002D1684">
        <w:rPr>
          <w:rFonts w:ascii="Times New Roman" w:hAnsi="Times New Roman" w:cs="Times New Roman"/>
          <w:color w:val="000000"/>
          <w:sz w:val="24"/>
          <w:szCs w:val="24"/>
        </w:rPr>
        <w:t xml:space="preserve"> sebelum pembelajaran inti dimulai. Pada tahap ini </w:t>
      </w:r>
      <w:r>
        <w:rPr>
          <w:rFonts w:ascii="Times New Roman" w:hAnsi="Times New Roman" w:cs="Times New Roman"/>
          <w:color w:val="000000"/>
          <w:sz w:val="24"/>
          <w:szCs w:val="24"/>
        </w:rPr>
        <w:t>pendidik</w:t>
      </w:r>
      <w:r w:rsidRPr="002D16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mengorganisasikan peserta didik</w:t>
      </w:r>
      <w:r w:rsidRPr="002D1684">
        <w:rPr>
          <w:rFonts w:ascii="Times New Roman" w:hAnsi="Times New Roman" w:cs="Times New Roman"/>
          <w:color w:val="000000"/>
          <w:sz w:val="24"/>
          <w:szCs w:val="24"/>
        </w:rPr>
        <w:t xml:space="preserve"> dan menjelaskan prosedur pembelajaran.</w:t>
      </w:r>
    </w:p>
    <w:p w:rsidR="00536DFB" w:rsidRPr="002D1684" w:rsidRDefault="00536DFB" w:rsidP="00536DFB">
      <w:pPr>
        <w:pStyle w:val="ListParagraph"/>
        <w:numPr>
          <w:ilvl w:val="0"/>
          <w:numId w:val="36"/>
        </w:numPr>
        <w:spacing w:line="480" w:lineRule="auto"/>
        <w:jc w:val="both"/>
        <w:rPr>
          <w:rFonts w:ascii="Times New Roman" w:hAnsi="Times New Roman" w:cs="Times New Roman"/>
          <w:color w:val="000000"/>
          <w:sz w:val="24"/>
          <w:szCs w:val="24"/>
        </w:rPr>
      </w:pPr>
      <w:r w:rsidRPr="002D1684">
        <w:rPr>
          <w:rFonts w:ascii="Times New Roman" w:hAnsi="Times New Roman" w:cs="Times New Roman"/>
          <w:color w:val="000000"/>
          <w:sz w:val="24"/>
          <w:szCs w:val="24"/>
        </w:rPr>
        <w:t xml:space="preserve">Fase </w:t>
      </w:r>
      <w:proofErr w:type="gramStart"/>
      <w:r w:rsidRPr="002D1684">
        <w:rPr>
          <w:rFonts w:ascii="Times New Roman" w:hAnsi="Times New Roman" w:cs="Times New Roman"/>
          <w:color w:val="000000"/>
          <w:sz w:val="24"/>
          <w:szCs w:val="24"/>
        </w:rPr>
        <w:t>1 :</w:t>
      </w:r>
      <w:proofErr w:type="gramEnd"/>
      <w:r w:rsidRPr="002D1684">
        <w:rPr>
          <w:rFonts w:ascii="Times New Roman" w:hAnsi="Times New Roman" w:cs="Times New Roman"/>
          <w:color w:val="000000"/>
          <w:sz w:val="24"/>
          <w:szCs w:val="24"/>
        </w:rPr>
        <w:t xml:space="preserve"> Menetapkan Masalah.</w:t>
      </w:r>
    </w:p>
    <w:p w:rsidR="00536DFB" w:rsidRDefault="00536DFB" w:rsidP="009E019F">
      <w:pPr>
        <w:pStyle w:val="ListParagraph"/>
        <w:spacing w:after="0" w:line="480" w:lineRule="auto"/>
        <w:ind w:left="360"/>
        <w:jc w:val="both"/>
        <w:rPr>
          <w:rFonts w:ascii="Times New Roman" w:hAnsi="Times New Roman" w:cs="Times New Roman"/>
          <w:color w:val="000000"/>
          <w:sz w:val="24"/>
          <w:szCs w:val="24"/>
        </w:rPr>
      </w:pPr>
      <w:r w:rsidRPr="002D1684">
        <w:rPr>
          <w:rFonts w:ascii="Times New Roman" w:hAnsi="Times New Roman" w:cs="Times New Roman"/>
          <w:color w:val="000000"/>
          <w:sz w:val="24"/>
          <w:szCs w:val="24"/>
        </w:rPr>
        <w:t xml:space="preserve">Pada tahap ini peserta didik mencari masalah </w:t>
      </w:r>
      <w:proofErr w:type="gramStart"/>
      <w:r w:rsidRPr="002D1684">
        <w:rPr>
          <w:rFonts w:ascii="Times New Roman" w:hAnsi="Times New Roman" w:cs="Times New Roman"/>
          <w:color w:val="000000"/>
          <w:sz w:val="24"/>
          <w:szCs w:val="24"/>
        </w:rPr>
        <w:t>apa</w:t>
      </w:r>
      <w:proofErr w:type="gramEnd"/>
      <w:r w:rsidRPr="002D1684">
        <w:rPr>
          <w:rFonts w:ascii="Times New Roman" w:hAnsi="Times New Roman" w:cs="Times New Roman"/>
          <w:color w:val="000000"/>
          <w:sz w:val="24"/>
          <w:szCs w:val="24"/>
        </w:rPr>
        <w:t xml:space="preserve"> yang akan diteliti sekaligus menentukan cara yang akan dipilihnya dalam meneliti masalah tersebut. Pada akhir tahap ini </w:t>
      </w:r>
      <w:r>
        <w:rPr>
          <w:rFonts w:ascii="Times New Roman" w:hAnsi="Times New Roman" w:cs="Times New Roman"/>
          <w:color w:val="000000"/>
          <w:sz w:val="24"/>
          <w:szCs w:val="24"/>
        </w:rPr>
        <w:t>peserta didik</w:t>
      </w:r>
      <w:r w:rsidRPr="002D1684">
        <w:rPr>
          <w:rFonts w:ascii="Times New Roman" w:hAnsi="Times New Roman" w:cs="Times New Roman"/>
          <w:color w:val="000000"/>
          <w:sz w:val="24"/>
          <w:szCs w:val="24"/>
        </w:rPr>
        <w:t xml:space="preserve"> harus menuliskan rumusan masalah yang </w:t>
      </w:r>
      <w:proofErr w:type="gramStart"/>
      <w:r w:rsidRPr="002D1684">
        <w:rPr>
          <w:rFonts w:ascii="Times New Roman" w:hAnsi="Times New Roman" w:cs="Times New Roman"/>
          <w:color w:val="000000"/>
          <w:sz w:val="24"/>
          <w:szCs w:val="24"/>
        </w:rPr>
        <w:t>akan</w:t>
      </w:r>
      <w:proofErr w:type="gramEnd"/>
      <w:r w:rsidRPr="002D1684">
        <w:rPr>
          <w:rFonts w:ascii="Times New Roman" w:hAnsi="Times New Roman" w:cs="Times New Roman"/>
          <w:color w:val="000000"/>
          <w:sz w:val="24"/>
          <w:szCs w:val="24"/>
        </w:rPr>
        <w:t xml:space="preserve"> dicari jawabannya melalui kegiatan penelitian. Tugas pendidik pada tahap ini adalah memotivasi peserta didik untuk mampu menemukan masalah. </w:t>
      </w:r>
    </w:p>
    <w:p w:rsidR="00A025E2" w:rsidRPr="002D1684" w:rsidRDefault="00A025E2" w:rsidP="00536DFB">
      <w:pPr>
        <w:pStyle w:val="ListParagraph"/>
        <w:spacing w:line="480" w:lineRule="auto"/>
        <w:ind w:left="360"/>
        <w:jc w:val="both"/>
        <w:rPr>
          <w:rFonts w:ascii="Times New Roman" w:hAnsi="Times New Roman" w:cs="Times New Roman"/>
          <w:color w:val="000000"/>
          <w:sz w:val="24"/>
          <w:szCs w:val="24"/>
        </w:rPr>
      </w:pPr>
    </w:p>
    <w:p w:rsidR="00536DFB" w:rsidRPr="002D1684" w:rsidRDefault="00536DFB" w:rsidP="00A025E2">
      <w:pPr>
        <w:pStyle w:val="ListParagraph"/>
        <w:numPr>
          <w:ilvl w:val="0"/>
          <w:numId w:val="36"/>
        </w:numPr>
        <w:spacing w:after="0" w:line="480" w:lineRule="auto"/>
        <w:jc w:val="both"/>
        <w:rPr>
          <w:rFonts w:ascii="Times New Roman" w:hAnsi="Times New Roman" w:cs="Times New Roman"/>
          <w:color w:val="000000"/>
          <w:sz w:val="24"/>
          <w:szCs w:val="24"/>
        </w:rPr>
      </w:pPr>
      <w:r w:rsidRPr="00380785">
        <w:rPr>
          <w:rFonts w:ascii="Times New Roman" w:hAnsi="Times New Roman" w:cs="Times New Roman"/>
          <w:color w:val="000000"/>
          <w:sz w:val="24"/>
          <w:szCs w:val="24"/>
        </w:rPr>
        <w:lastRenderedPageBreak/>
        <w:t xml:space="preserve">Fase </w:t>
      </w:r>
      <w:r>
        <w:rPr>
          <w:rFonts w:ascii="Times New Roman" w:hAnsi="Times New Roman" w:cs="Times New Roman"/>
          <w:color w:val="000000"/>
          <w:sz w:val="24"/>
          <w:szCs w:val="24"/>
        </w:rPr>
        <w:t>2 : Merumuskan Hipotesis</w:t>
      </w:r>
    </w:p>
    <w:p w:rsidR="00536DFB" w:rsidRPr="002D1684" w:rsidRDefault="00536DFB" w:rsidP="00A025E2">
      <w:pPr>
        <w:pStyle w:val="ListParagraph"/>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tahap ini peserta didik belajar merumuskan hipotesis atau jawaban sementara atas rumusan masalah yang telah diajukannya pada tahap sebelumnya dengan mengoptimalkan </w:t>
      </w:r>
      <w:proofErr w:type="gramStart"/>
      <w:r>
        <w:rPr>
          <w:rFonts w:ascii="Times New Roman" w:hAnsi="Times New Roman" w:cs="Times New Roman"/>
          <w:color w:val="000000"/>
          <w:sz w:val="24"/>
          <w:szCs w:val="24"/>
        </w:rPr>
        <w:t>apa</w:t>
      </w:r>
      <w:proofErr w:type="gramEnd"/>
      <w:r>
        <w:rPr>
          <w:rFonts w:ascii="Times New Roman" w:hAnsi="Times New Roman" w:cs="Times New Roman"/>
          <w:color w:val="000000"/>
          <w:sz w:val="24"/>
          <w:szCs w:val="24"/>
        </w:rPr>
        <w:t xml:space="preserve"> yang telah mereka ketahui. Tugas pendidik pada tahap ini adalah membantu peserta didik membangkitkan skematanya dan membimbing peserta didik membuat hipotesis. </w:t>
      </w:r>
    </w:p>
    <w:p w:rsidR="00536DFB" w:rsidRPr="000C57B9" w:rsidRDefault="00536DFB" w:rsidP="00536DFB">
      <w:pPr>
        <w:numPr>
          <w:ilvl w:val="0"/>
          <w:numId w:val="36"/>
        </w:numPr>
        <w:spacing w:after="0" w:line="480" w:lineRule="auto"/>
        <w:rPr>
          <w:rFonts w:ascii="Times New Roman" w:hAnsi="Times New Roman" w:cs="Times New Roman"/>
          <w:color w:val="000000"/>
          <w:sz w:val="24"/>
          <w:szCs w:val="24"/>
        </w:rPr>
      </w:pPr>
      <w:r w:rsidRPr="000C57B9">
        <w:rPr>
          <w:rFonts w:ascii="Times New Roman" w:hAnsi="Times New Roman" w:cs="Times New Roman"/>
          <w:color w:val="000000"/>
          <w:sz w:val="24"/>
          <w:szCs w:val="24"/>
        </w:rPr>
        <w:t>Fase 3 : Melaksanakan Penelitian/Eksperimen</w:t>
      </w:r>
    </w:p>
    <w:p w:rsidR="00536DFB" w:rsidRPr="000C57B9" w:rsidRDefault="00536DFB" w:rsidP="00A025E2">
      <w:pPr>
        <w:spacing w:after="0" w:line="480" w:lineRule="auto"/>
        <w:ind w:left="360"/>
        <w:jc w:val="both"/>
        <w:rPr>
          <w:rFonts w:ascii="Times New Roman" w:hAnsi="Times New Roman" w:cs="Times New Roman"/>
          <w:color w:val="000000"/>
          <w:sz w:val="24"/>
          <w:szCs w:val="24"/>
        </w:rPr>
      </w:pPr>
      <w:r w:rsidRPr="000C57B9">
        <w:rPr>
          <w:rFonts w:ascii="Times New Roman" w:hAnsi="Times New Roman" w:cs="Times New Roman"/>
          <w:color w:val="000000"/>
          <w:sz w:val="24"/>
          <w:szCs w:val="24"/>
        </w:rPr>
        <w:t>Pada tahap ini peserta didik merencana dan melaksanakan kegiatan penelitian atau e</w:t>
      </w:r>
      <w:r>
        <w:rPr>
          <w:rFonts w:ascii="Times New Roman" w:hAnsi="Times New Roman" w:cs="Times New Roman"/>
          <w:color w:val="000000"/>
          <w:sz w:val="24"/>
          <w:szCs w:val="24"/>
        </w:rPr>
        <w:t>ksperimen. Selama melaksanakan eksperimen</w:t>
      </w:r>
      <w:r w:rsidRPr="000C57B9">
        <w:rPr>
          <w:rFonts w:ascii="Times New Roman" w:hAnsi="Times New Roman" w:cs="Times New Roman"/>
          <w:color w:val="000000"/>
          <w:sz w:val="24"/>
          <w:szCs w:val="24"/>
        </w:rPr>
        <w:t xml:space="preserve">/penelitian, peserta didik mencatat seluruh proses dan hasil penelitian atau eksperimen sebagai data penting yang </w:t>
      </w:r>
      <w:proofErr w:type="gramStart"/>
      <w:r w:rsidRPr="000C57B9">
        <w:rPr>
          <w:rFonts w:ascii="Times New Roman" w:hAnsi="Times New Roman" w:cs="Times New Roman"/>
          <w:color w:val="000000"/>
          <w:sz w:val="24"/>
          <w:szCs w:val="24"/>
        </w:rPr>
        <w:t>akan</w:t>
      </w:r>
      <w:proofErr w:type="gramEnd"/>
      <w:r w:rsidRPr="000C57B9">
        <w:rPr>
          <w:rFonts w:ascii="Times New Roman" w:hAnsi="Times New Roman" w:cs="Times New Roman"/>
          <w:color w:val="000000"/>
          <w:sz w:val="24"/>
          <w:szCs w:val="24"/>
        </w:rPr>
        <w:t xml:space="preserve"> diolah dan dinalisis. Tugas pendidik pada tahap ini memfasilitasi, membantu, dan memberikan solusi kepada peserta didik selama melaksanakan kegiatan penelitian/eksperimen. </w:t>
      </w:r>
    </w:p>
    <w:p w:rsidR="00536DFB" w:rsidRPr="000C57B9" w:rsidRDefault="00536DFB" w:rsidP="00536DFB">
      <w:pPr>
        <w:numPr>
          <w:ilvl w:val="0"/>
          <w:numId w:val="36"/>
        </w:numPr>
        <w:spacing w:after="0" w:line="480" w:lineRule="auto"/>
        <w:rPr>
          <w:rFonts w:ascii="Times New Roman" w:hAnsi="Times New Roman" w:cs="Times New Roman"/>
          <w:color w:val="000000"/>
          <w:sz w:val="24"/>
          <w:szCs w:val="24"/>
        </w:rPr>
      </w:pPr>
      <w:r w:rsidRPr="000C57B9">
        <w:rPr>
          <w:rFonts w:ascii="Times New Roman" w:hAnsi="Times New Roman" w:cs="Times New Roman"/>
          <w:color w:val="000000"/>
          <w:sz w:val="24"/>
          <w:szCs w:val="24"/>
        </w:rPr>
        <w:t>Fase 4 : Mengolah dan Menganalisis Data</w:t>
      </w:r>
    </w:p>
    <w:p w:rsidR="00536DFB" w:rsidRPr="00125AA8" w:rsidRDefault="00536DFB" w:rsidP="00A025E2">
      <w:pPr>
        <w:spacing w:after="0" w:line="480" w:lineRule="auto"/>
        <w:ind w:left="360"/>
        <w:jc w:val="both"/>
        <w:rPr>
          <w:rFonts w:ascii="Times New Roman" w:hAnsi="Times New Roman" w:cs="Times New Roman"/>
          <w:color w:val="000000"/>
          <w:sz w:val="24"/>
          <w:szCs w:val="24"/>
        </w:rPr>
      </w:pPr>
      <w:r w:rsidRPr="000C57B9">
        <w:rPr>
          <w:rFonts w:ascii="Times New Roman" w:hAnsi="Times New Roman" w:cs="Times New Roman"/>
          <w:color w:val="000000"/>
          <w:sz w:val="24"/>
          <w:szCs w:val="24"/>
        </w:rPr>
        <w:t>Pada tahap ini peserta didik mengolah dan menganalisis berbagai data yang diperoleh pada kegiatan penelitian/eksperimen. Tugas pendidik pada tahap ini adalah membimbing peserta didik mengolah dan menganalisis data dan jika diperlukan memberikan gambaran model pengolahan dan penganalisisan data yang benar.</w:t>
      </w:r>
    </w:p>
    <w:p w:rsidR="00536DFB" w:rsidRPr="000C57B9" w:rsidRDefault="00536DFB" w:rsidP="00536DFB">
      <w:pPr>
        <w:numPr>
          <w:ilvl w:val="0"/>
          <w:numId w:val="36"/>
        </w:numPr>
        <w:spacing w:after="0" w:line="480" w:lineRule="auto"/>
        <w:rPr>
          <w:rFonts w:ascii="Times New Roman" w:hAnsi="Times New Roman" w:cs="Times New Roman"/>
          <w:color w:val="000000"/>
          <w:sz w:val="24"/>
          <w:szCs w:val="24"/>
        </w:rPr>
      </w:pPr>
      <w:r w:rsidRPr="000C57B9">
        <w:rPr>
          <w:rFonts w:ascii="Times New Roman" w:hAnsi="Times New Roman" w:cs="Times New Roman"/>
          <w:color w:val="000000"/>
          <w:sz w:val="24"/>
          <w:szCs w:val="24"/>
        </w:rPr>
        <w:t>Fase 5 : Menguji Hipotesis</w:t>
      </w:r>
    </w:p>
    <w:p w:rsidR="00536DFB" w:rsidRPr="000C57B9" w:rsidRDefault="00536DFB" w:rsidP="00A025E2">
      <w:pPr>
        <w:spacing w:after="0" w:line="480" w:lineRule="auto"/>
        <w:ind w:left="360"/>
        <w:jc w:val="both"/>
        <w:rPr>
          <w:rFonts w:ascii="Times New Roman" w:hAnsi="Times New Roman" w:cs="Times New Roman"/>
          <w:color w:val="000000"/>
          <w:sz w:val="24"/>
          <w:szCs w:val="24"/>
        </w:rPr>
      </w:pPr>
      <w:r w:rsidRPr="000C57B9">
        <w:rPr>
          <w:rFonts w:ascii="Times New Roman" w:hAnsi="Times New Roman" w:cs="Times New Roman"/>
          <w:color w:val="000000"/>
          <w:sz w:val="24"/>
          <w:szCs w:val="24"/>
        </w:rPr>
        <w:t xml:space="preserve">Pada tahap ini peserta didik menguji hipotesis yang telah diajukannya. Jika hipotesis terbukti peserta didik harus mampu menjelaskan secara terperinci alas </w:t>
      </w:r>
      <w:r w:rsidRPr="000C57B9">
        <w:rPr>
          <w:rFonts w:ascii="Times New Roman" w:hAnsi="Times New Roman" w:cs="Times New Roman"/>
          <w:color w:val="000000"/>
          <w:sz w:val="24"/>
          <w:szCs w:val="24"/>
        </w:rPr>
        <w:lastRenderedPageBreak/>
        <w:t>an-</w:t>
      </w:r>
      <w:proofErr w:type="gramStart"/>
      <w:r w:rsidRPr="000C57B9">
        <w:rPr>
          <w:rFonts w:ascii="Times New Roman" w:hAnsi="Times New Roman" w:cs="Times New Roman"/>
          <w:color w:val="000000"/>
          <w:sz w:val="24"/>
          <w:szCs w:val="24"/>
        </w:rPr>
        <w:t>alasan  keberterimaan</w:t>
      </w:r>
      <w:proofErr w:type="gramEnd"/>
      <w:r w:rsidRPr="000C57B9">
        <w:rPr>
          <w:rFonts w:ascii="Times New Roman" w:hAnsi="Times New Roman" w:cs="Times New Roman"/>
          <w:color w:val="000000"/>
          <w:sz w:val="24"/>
          <w:szCs w:val="24"/>
        </w:rPr>
        <w:t xml:space="preserve"> hipotesis. Demikian pula sebaliknya, peserta didik harus memberikan argumentasi ilmiah jika hipotesisnya tidak terbukti. Tugas pendidik adalah mendorong peserta didik untuk mengembangkan kemampuan berpikir kritis, evaluatif, dan kreatif.</w:t>
      </w:r>
    </w:p>
    <w:p w:rsidR="00536DFB" w:rsidRPr="000C57B9" w:rsidRDefault="00536DFB" w:rsidP="00536DFB">
      <w:pPr>
        <w:numPr>
          <w:ilvl w:val="0"/>
          <w:numId w:val="36"/>
        </w:numPr>
        <w:spacing w:after="0" w:line="480" w:lineRule="auto"/>
        <w:rPr>
          <w:rFonts w:ascii="Times New Roman" w:hAnsi="Times New Roman" w:cs="Times New Roman"/>
          <w:color w:val="000000"/>
          <w:sz w:val="24"/>
          <w:szCs w:val="24"/>
        </w:rPr>
      </w:pPr>
      <w:r w:rsidRPr="000C57B9">
        <w:rPr>
          <w:rFonts w:ascii="Times New Roman" w:hAnsi="Times New Roman" w:cs="Times New Roman"/>
          <w:color w:val="000000"/>
          <w:sz w:val="24"/>
          <w:szCs w:val="24"/>
        </w:rPr>
        <w:t>Fase 6 : Membuat Simpulan Umum</w:t>
      </w:r>
    </w:p>
    <w:p w:rsidR="00536DFB" w:rsidRPr="000C57B9" w:rsidRDefault="00536DFB" w:rsidP="00A025E2">
      <w:pPr>
        <w:spacing w:after="0" w:line="480" w:lineRule="auto"/>
        <w:ind w:left="360"/>
        <w:jc w:val="both"/>
        <w:rPr>
          <w:rFonts w:ascii="Times New Roman" w:hAnsi="Times New Roman" w:cs="Times New Roman"/>
          <w:color w:val="000000"/>
          <w:sz w:val="24"/>
          <w:szCs w:val="24"/>
        </w:rPr>
      </w:pPr>
      <w:r w:rsidRPr="000C57B9">
        <w:rPr>
          <w:rFonts w:ascii="Times New Roman" w:hAnsi="Times New Roman" w:cs="Times New Roman"/>
          <w:color w:val="000000"/>
          <w:sz w:val="24"/>
          <w:szCs w:val="24"/>
        </w:rPr>
        <w:t>Pada tahap ini peserta didik merumuskan simpulan umum atau akhir atas hasil kegiatan inkuiri yang telah dilaksanakannya. Simpulan ini hendaknya mampu menjawab rumusan masalah yang diajukan sebelumnya. Tugas pendidik adalah membantu peserta didik menyusun simpulan yang ilmiah dan sistematis.</w:t>
      </w:r>
    </w:p>
    <w:p w:rsidR="00536DFB" w:rsidRPr="000C57B9" w:rsidRDefault="00536DFB" w:rsidP="00536DFB">
      <w:pPr>
        <w:numPr>
          <w:ilvl w:val="0"/>
          <w:numId w:val="36"/>
        </w:numPr>
        <w:spacing w:after="0" w:line="480" w:lineRule="auto"/>
        <w:rPr>
          <w:rFonts w:ascii="Times New Roman" w:hAnsi="Times New Roman" w:cs="Times New Roman"/>
          <w:color w:val="000000"/>
          <w:sz w:val="24"/>
          <w:szCs w:val="24"/>
        </w:rPr>
      </w:pPr>
      <w:r w:rsidRPr="000C57B9">
        <w:rPr>
          <w:rFonts w:ascii="Times New Roman" w:hAnsi="Times New Roman" w:cs="Times New Roman"/>
          <w:color w:val="000000"/>
          <w:sz w:val="24"/>
          <w:szCs w:val="24"/>
        </w:rPr>
        <w:t>Fase 7 : Menyajikan Hasil</w:t>
      </w:r>
    </w:p>
    <w:p w:rsidR="00536DFB" w:rsidRPr="000C57B9" w:rsidRDefault="00536DFB" w:rsidP="00A025E2">
      <w:pPr>
        <w:spacing w:after="0" w:line="480" w:lineRule="auto"/>
        <w:ind w:left="360"/>
        <w:jc w:val="both"/>
        <w:rPr>
          <w:rFonts w:ascii="Times New Roman" w:hAnsi="Times New Roman" w:cs="Times New Roman"/>
          <w:color w:val="000000"/>
          <w:sz w:val="24"/>
          <w:szCs w:val="24"/>
        </w:rPr>
      </w:pPr>
      <w:r w:rsidRPr="000C57B9">
        <w:rPr>
          <w:rFonts w:ascii="Times New Roman" w:hAnsi="Times New Roman" w:cs="Times New Roman"/>
          <w:color w:val="000000"/>
          <w:sz w:val="24"/>
          <w:szCs w:val="24"/>
        </w:rPr>
        <w:t xml:space="preserve">Pada tahap ini perwakilan peserta didik tiap kelompok memaparkan hasil kerjanya. Pemaparan dilanjutkan diskusi kelas dengan dimoderatori dan difasilitatori oleh pendidik. Pada tahap ini pendidik juga melakukan penilaian atas performa atau produk yang dihasilkan oleh peserta didik. </w:t>
      </w:r>
    </w:p>
    <w:p w:rsidR="00536DFB" w:rsidRPr="000C57B9" w:rsidRDefault="00536DFB" w:rsidP="00536DFB">
      <w:pPr>
        <w:numPr>
          <w:ilvl w:val="0"/>
          <w:numId w:val="36"/>
        </w:numPr>
        <w:spacing w:after="0" w:line="480" w:lineRule="auto"/>
        <w:rPr>
          <w:rFonts w:ascii="Times New Roman" w:hAnsi="Times New Roman" w:cs="Times New Roman"/>
          <w:color w:val="000000"/>
          <w:sz w:val="24"/>
          <w:szCs w:val="24"/>
        </w:rPr>
      </w:pPr>
      <w:r w:rsidRPr="000C57B9">
        <w:rPr>
          <w:rFonts w:ascii="Times New Roman" w:hAnsi="Times New Roman" w:cs="Times New Roman"/>
          <w:color w:val="000000"/>
          <w:sz w:val="24"/>
          <w:szCs w:val="24"/>
        </w:rPr>
        <w:t>Pasca</w:t>
      </w:r>
      <w:r>
        <w:rPr>
          <w:rFonts w:ascii="Times New Roman" w:hAnsi="Times New Roman" w:cs="Times New Roman"/>
          <w:color w:val="000000"/>
          <w:sz w:val="24"/>
          <w:szCs w:val="24"/>
        </w:rPr>
        <w:t>-</w:t>
      </w:r>
      <w:r w:rsidRPr="000C57B9">
        <w:rPr>
          <w:rFonts w:ascii="Times New Roman" w:hAnsi="Times New Roman" w:cs="Times New Roman"/>
          <w:color w:val="000000"/>
          <w:sz w:val="24"/>
          <w:szCs w:val="24"/>
        </w:rPr>
        <w:t>pembelajaran</w:t>
      </w:r>
    </w:p>
    <w:p w:rsidR="00536DFB" w:rsidRPr="000C57B9" w:rsidRDefault="00536DFB" w:rsidP="00A025E2">
      <w:pPr>
        <w:spacing w:after="0" w:line="480" w:lineRule="auto"/>
        <w:ind w:left="360"/>
        <w:jc w:val="both"/>
        <w:rPr>
          <w:rFonts w:ascii="Times New Roman" w:hAnsi="Times New Roman" w:cs="Times New Roman"/>
          <w:color w:val="000000"/>
          <w:sz w:val="24"/>
          <w:szCs w:val="24"/>
        </w:rPr>
      </w:pPr>
      <w:r w:rsidRPr="000C57B9">
        <w:rPr>
          <w:rFonts w:ascii="Times New Roman" w:hAnsi="Times New Roman" w:cs="Times New Roman"/>
          <w:color w:val="000000"/>
          <w:sz w:val="24"/>
          <w:szCs w:val="24"/>
        </w:rPr>
        <w:t xml:space="preserve">Pada tahap ini pendidik membahas kembali masalah dan solusi alternatif yang biasa digunakan untuk memecahkan masalah tersebut. Dalam prosesnya pendidik membandingkan antara solusi satu dengan solusi lain hasil pemikiran peserta </w:t>
      </w:r>
      <w:proofErr w:type="gramStart"/>
      <w:r w:rsidRPr="000C57B9">
        <w:rPr>
          <w:rFonts w:ascii="Times New Roman" w:hAnsi="Times New Roman" w:cs="Times New Roman"/>
          <w:color w:val="000000"/>
          <w:sz w:val="24"/>
          <w:szCs w:val="24"/>
        </w:rPr>
        <w:t>didik  atau</w:t>
      </w:r>
      <w:proofErr w:type="gramEnd"/>
      <w:r w:rsidRPr="000C57B9">
        <w:rPr>
          <w:rFonts w:ascii="Times New Roman" w:hAnsi="Times New Roman" w:cs="Times New Roman"/>
          <w:color w:val="000000"/>
          <w:sz w:val="24"/>
          <w:szCs w:val="24"/>
        </w:rPr>
        <w:t xml:space="preserve"> juga dibandingkan dengan solusi secara teoretis yang telah ada.</w:t>
      </w:r>
    </w:p>
    <w:p w:rsidR="00536DFB" w:rsidRPr="000C57B9" w:rsidRDefault="00536DFB" w:rsidP="00A025E2">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0C57B9">
        <w:rPr>
          <w:rFonts w:ascii="Times New Roman" w:hAnsi="Times New Roman" w:cs="Times New Roman"/>
          <w:color w:val="000000"/>
          <w:sz w:val="24"/>
          <w:szCs w:val="24"/>
        </w:rPr>
        <w:t>roses belajar me</w:t>
      </w:r>
      <w:r>
        <w:rPr>
          <w:rFonts w:ascii="Times New Roman" w:hAnsi="Times New Roman" w:cs="Times New Roman"/>
          <w:color w:val="000000"/>
          <w:sz w:val="24"/>
          <w:szCs w:val="24"/>
        </w:rPr>
        <w:t>ngajar dengan inkuiri</w:t>
      </w:r>
      <w:r w:rsidRPr="000C57B9">
        <w:rPr>
          <w:rFonts w:ascii="Times New Roman" w:hAnsi="Times New Roman" w:cs="Times New Roman"/>
          <w:color w:val="000000"/>
          <w:sz w:val="24"/>
          <w:szCs w:val="24"/>
        </w:rPr>
        <w:t xml:space="preserve">, peserta didik dituntut untuk menemukan konsep melalui petunjuk-petunjuk seperlunya dari seorang pendidik. Petunjuk-petunjuk itu pada umumnya berupa pertanyaan-pertanyaan yang bersifat </w:t>
      </w:r>
      <w:r w:rsidRPr="000C57B9">
        <w:rPr>
          <w:rFonts w:ascii="Times New Roman" w:hAnsi="Times New Roman" w:cs="Times New Roman"/>
          <w:color w:val="000000"/>
          <w:sz w:val="24"/>
          <w:szCs w:val="24"/>
        </w:rPr>
        <w:lastRenderedPageBreak/>
        <w:t>membimbing (Wartono 1999). Selain pertanyaan-pertanyaan, pendidik juga dapat m</w:t>
      </w:r>
      <w:r>
        <w:rPr>
          <w:rFonts w:ascii="Times New Roman" w:hAnsi="Times New Roman" w:cs="Times New Roman"/>
          <w:color w:val="000000"/>
          <w:sz w:val="24"/>
          <w:szCs w:val="24"/>
        </w:rPr>
        <w:t xml:space="preserve">emberikan penjelasan-penjelasan </w:t>
      </w:r>
      <w:r w:rsidRPr="000C57B9">
        <w:rPr>
          <w:rFonts w:ascii="Times New Roman" w:hAnsi="Times New Roman" w:cs="Times New Roman"/>
          <w:color w:val="000000"/>
          <w:sz w:val="24"/>
          <w:szCs w:val="24"/>
        </w:rPr>
        <w:t xml:space="preserve">seperlunya pada saat peserta didik </w:t>
      </w:r>
      <w:proofErr w:type="gramStart"/>
      <w:r w:rsidRPr="000C57B9">
        <w:rPr>
          <w:rFonts w:ascii="Times New Roman" w:hAnsi="Times New Roman" w:cs="Times New Roman"/>
          <w:color w:val="000000"/>
          <w:sz w:val="24"/>
          <w:szCs w:val="24"/>
        </w:rPr>
        <w:t>akan</w:t>
      </w:r>
      <w:proofErr w:type="gramEnd"/>
      <w:r w:rsidRPr="000C57B9">
        <w:rPr>
          <w:rFonts w:ascii="Times New Roman" w:hAnsi="Times New Roman" w:cs="Times New Roman"/>
          <w:color w:val="000000"/>
          <w:sz w:val="24"/>
          <w:szCs w:val="24"/>
        </w:rPr>
        <w:t xml:space="preserve"> melakukan percobaan, misalnya penjelasan tentang cara-cara melakukan percobaan. </w:t>
      </w:r>
    </w:p>
    <w:p w:rsidR="00536DFB" w:rsidRPr="005B4DC2" w:rsidRDefault="00536DFB" w:rsidP="00A025E2">
      <w:pPr>
        <w:spacing w:after="0" w:line="480" w:lineRule="auto"/>
        <w:ind w:firstLine="709"/>
        <w:jc w:val="both"/>
        <w:rPr>
          <w:rFonts w:ascii="Times New Roman" w:hAnsi="Times New Roman" w:cs="Times New Roman"/>
          <w:color w:val="000000"/>
          <w:sz w:val="24"/>
          <w:szCs w:val="24"/>
        </w:rPr>
      </w:pPr>
      <w:r w:rsidRPr="000C57B9">
        <w:rPr>
          <w:rFonts w:ascii="Times New Roman" w:hAnsi="Times New Roman" w:cs="Times New Roman"/>
          <w:color w:val="000000"/>
          <w:sz w:val="24"/>
          <w:szCs w:val="24"/>
        </w:rPr>
        <w:t>Pada tahap permulaan diberikan lebih banyak bimbingan, sedikit demi sedikit bimbingan itu dikurangi seperti yang dikemukakan oleh (</w:t>
      </w:r>
      <w:proofErr w:type="gramStart"/>
      <w:r w:rsidRPr="000C57B9">
        <w:rPr>
          <w:rFonts w:ascii="Times New Roman" w:hAnsi="Times New Roman" w:cs="Times New Roman"/>
          <w:color w:val="000000"/>
          <w:sz w:val="24"/>
          <w:szCs w:val="24"/>
        </w:rPr>
        <w:t xml:space="preserve">Hudoyono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0C57B9">
        <w:rPr>
          <w:rFonts w:ascii="Times New Roman" w:hAnsi="Times New Roman" w:cs="Times New Roman"/>
          <w:color w:val="000000"/>
          <w:sz w:val="24"/>
          <w:szCs w:val="24"/>
        </w:rPr>
        <w:t>1979) bahwa dalam usaha menemukan suatu konsep peserta didik memerlukan bimbingan bahkan memerlukan pertolongan pendidik setapak demi setapak. Peserta didik memerlukan bantuan untuk mengembangkan kemampuannya memahami pengetahuan baru. Walaupun peserta didik harus berusaha mengatasi kesulitan-kesulitan yang dihadapi tetapi pertolongan pendidik tetap diperlukan.</w:t>
      </w:r>
    </w:p>
    <w:p w:rsidR="00536DFB" w:rsidRPr="0063081D" w:rsidRDefault="00536DFB" w:rsidP="00536DFB">
      <w:pPr>
        <w:pStyle w:val="ListParagraph"/>
        <w:shd w:val="clear" w:color="auto" w:fill="FFFFFF"/>
        <w:autoSpaceDE w:val="0"/>
        <w:autoSpaceDN w:val="0"/>
        <w:adjustRightInd w:val="0"/>
        <w:spacing w:after="240" w:line="480" w:lineRule="auto"/>
        <w:ind w:left="0" w:firstLine="426"/>
        <w:jc w:val="both"/>
        <w:rPr>
          <w:rFonts w:ascii="Times New Roman" w:hAnsi="Times New Roman" w:cs="Times New Roman"/>
          <w:sz w:val="24"/>
          <w:szCs w:val="24"/>
        </w:rPr>
      </w:pPr>
      <w:r w:rsidRPr="009408A1">
        <w:rPr>
          <w:rFonts w:ascii="Times New Roman" w:hAnsi="Times New Roman" w:cs="Times New Roman"/>
          <w:sz w:val="24"/>
          <w:szCs w:val="24"/>
        </w:rPr>
        <w:t xml:space="preserve">Gulo </w:t>
      </w:r>
      <w:r>
        <w:rPr>
          <w:rFonts w:ascii="Times New Roman" w:hAnsi="Times New Roman" w:cs="Times New Roman"/>
          <w:sz w:val="24"/>
          <w:szCs w:val="24"/>
        </w:rPr>
        <w:t xml:space="preserve">(dalam Trianto, </w:t>
      </w:r>
      <w:r w:rsidRPr="009408A1">
        <w:rPr>
          <w:rFonts w:ascii="Times New Roman" w:hAnsi="Times New Roman" w:cs="Times New Roman"/>
          <w:sz w:val="24"/>
          <w:szCs w:val="24"/>
        </w:rPr>
        <w:t>2009:194) menyatakan, bahwa inkuiri tidak hanya mengembangkan kemampuan intelektual tetapi seluruh potensi yang ada, termasuk pengembangan emosional dan keterampilan inkuiri merupakan</w:t>
      </w:r>
      <w:r>
        <w:rPr>
          <w:rFonts w:ascii="Times New Roman" w:hAnsi="Times New Roman" w:cs="Times New Roman"/>
          <w:sz w:val="24"/>
          <w:szCs w:val="24"/>
        </w:rPr>
        <w:t xml:space="preserve"> suatu proses yang bermula dari.</w:t>
      </w:r>
    </w:p>
    <w:p w:rsidR="00536DFB" w:rsidRPr="009408A1" w:rsidRDefault="00536DFB" w:rsidP="00536DFB">
      <w:pPr>
        <w:pStyle w:val="ListParagraph"/>
        <w:numPr>
          <w:ilvl w:val="0"/>
          <w:numId w:val="35"/>
        </w:numPr>
        <w:shd w:val="clear" w:color="auto" w:fill="FFFFFF"/>
        <w:autoSpaceDE w:val="0"/>
        <w:autoSpaceDN w:val="0"/>
        <w:adjustRightInd w:val="0"/>
        <w:spacing w:after="240" w:line="480" w:lineRule="auto"/>
        <w:jc w:val="both"/>
        <w:rPr>
          <w:rFonts w:ascii="Times New Roman" w:hAnsi="Times New Roman" w:cs="Times New Roman"/>
          <w:sz w:val="24"/>
          <w:szCs w:val="24"/>
        </w:rPr>
      </w:pPr>
      <w:r w:rsidRPr="009408A1">
        <w:rPr>
          <w:rFonts w:ascii="Times New Roman" w:hAnsi="Times New Roman" w:cs="Times New Roman"/>
          <w:sz w:val="24"/>
          <w:szCs w:val="24"/>
        </w:rPr>
        <w:t>Mengajukan pertanyaan atau permasalahan</w:t>
      </w:r>
    </w:p>
    <w:p w:rsidR="00536DFB" w:rsidRPr="009408A1" w:rsidRDefault="00536DFB" w:rsidP="00536DFB">
      <w:pPr>
        <w:pStyle w:val="ListParagraph"/>
        <w:shd w:val="clear" w:color="auto" w:fill="FFFFFF"/>
        <w:autoSpaceDE w:val="0"/>
        <w:autoSpaceDN w:val="0"/>
        <w:adjustRightInd w:val="0"/>
        <w:spacing w:after="240" w:line="480" w:lineRule="auto"/>
        <w:ind w:left="644"/>
        <w:jc w:val="both"/>
        <w:rPr>
          <w:rFonts w:ascii="Times New Roman" w:hAnsi="Times New Roman" w:cs="Times New Roman"/>
          <w:sz w:val="24"/>
          <w:szCs w:val="24"/>
        </w:rPr>
      </w:pPr>
      <w:r w:rsidRPr="009408A1">
        <w:rPr>
          <w:rFonts w:ascii="Times New Roman" w:hAnsi="Times New Roman" w:cs="Times New Roman"/>
          <w:sz w:val="24"/>
          <w:szCs w:val="24"/>
        </w:rPr>
        <w:t>Kegiatan inkuiri dimulai ketika pertanyaan atau permasalahan diajukan. Untuk meyakinkan bahwa pertanyaan sudah jelas, pertanyaan tersebut dituliskan di papan tulis, kemudian peserta didik diminta untuk merumuskan hipotesis.</w:t>
      </w:r>
    </w:p>
    <w:p w:rsidR="00536DFB" w:rsidRPr="009408A1" w:rsidRDefault="00536DFB" w:rsidP="00536DFB">
      <w:pPr>
        <w:pStyle w:val="ListParagraph"/>
        <w:numPr>
          <w:ilvl w:val="0"/>
          <w:numId w:val="35"/>
        </w:numPr>
        <w:shd w:val="clear" w:color="auto" w:fill="FFFFFF"/>
        <w:autoSpaceDE w:val="0"/>
        <w:autoSpaceDN w:val="0"/>
        <w:adjustRightInd w:val="0"/>
        <w:spacing w:after="240" w:line="480" w:lineRule="auto"/>
        <w:jc w:val="both"/>
        <w:rPr>
          <w:rFonts w:ascii="Times New Roman" w:hAnsi="Times New Roman" w:cs="Times New Roman"/>
          <w:sz w:val="24"/>
          <w:szCs w:val="24"/>
        </w:rPr>
      </w:pPr>
      <w:r w:rsidRPr="009408A1">
        <w:rPr>
          <w:rFonts w:ascii="Times New Roman" w:hAnsi="Times New Roman" w:cs="Times New Roman"/>
          <w:sz w:val="24"/>
          <w:szCs w:val="24"/>
        </w:rPr>
        <w:t>Merumuskan hipotesis</w:t>
      </w:r>
    </w:p>
    <w:p w:rsidR="00536DFB" w:rsidRPr="00AF34C1" w:rsidRDefault="00536DFB" w:rsidP="00AF34C1">
      <w:pPr>
        <w:pStyle w:val="ListParagraph"/>
        <w:shd w:val="clear" w:color="auto" w:fill="FFFFFF"/>
        <w:autoSpaceDE w:val="0"/>
        <w:autoSpaceDN w:val="0"/>
        <w:adjustRightInd w:val="0"/>
        <w:spacing w:after="240" w:line="480" w:lineRule="auto"/>
        <w:ind w:left="644"/>
        <w:jc w:val="both"/>
        <w:rPr>
          <w:rFonts w:ascii="Times New Roman" w:hAnsi="Times New Roman" w:cs="Times New Roman"/>
          <w:sz w:val="24"/>
          <w:szCs w:val="24"/>
        </w:rPr>
      </w:pPr>
      <w:r w:rsidRPr="009408A1">
        <w:rPr>
          <w:rFonts w:ascii="Times New Roman" w:hAnsi="Times New Roman" w:cs="Times New Roman"/>
          <w:sz w:val="24"/>
          <w:szCs w:val="24"/>
        </w:rPr>
        <w:t xml:space="preserve">Hipotesis adalah jawaban sementara atas pertanyaan atau solusi permasalahan yang dapat diuji dengan data. Untuk memudahkan proses ini, guru menanyakan kepada peserta didik gagasan mengenai hipotesis yang mungkin. </w:t>
      </w:r>
      <w:r w:rsidRPr="009408A1">
        <w:rPr>
          <w:rFonts w:ascii="Times New Roman" w:hAnsi="Times New Roman" w:cs="Times New Roman"/>
          <w:sz w:val="24"/>
          <w:szCs w:val="24"/>
        </w:rPr>
        <w:lastRenderedPageBreak/>
        <w:t>Dari semua gagasan yang ada, dipilih salah satu hipotesis yang relevan dengan permasalahan yang diberikan.</w:t>
      </w:r>
    </w:p>
    <w:p w:rsidR="00536DFB" w:rsidRPr="009408A1" w:rsidRDefault="00536DFB" w:rsidP="00536DFB">
      <w:pPr>
        <w:pStyle w:val="ListParagraph"/>
        <w:numPr>
          <w:ilvl w:val="0"/>
          <w:numId w:val="35"/>
        </w:numPr>
        <w:shd w:val="clear" w:color="auto" w:fill="FFFFFF"/>
        <w:autoSpaceDE w:val="0"/>
        <w:autoSpaceDN w:val="0"/>
        <w:adjustRightInd w:val="0"/>
        <w:spacing w:after="240" w:line="480" w:lineRule="auto"/>
        <w:jc w:val="both"/>
        <w:rPr>
          <w:rFonts w:ascii="Times New Roman" w:hAnsi="Times New Roman" w:cs="Times New Roman"/>
          <w:sz w:val="24"/>
          <w:szCs w:val="24"/>
        </w:rPr>
      </w:pPr>
      <w:r w:rsidRPr="009408A1">
        <w:rPr>
          <w:rFonts w:ascii="Times New Roman" w:hAnsi="Times New Roman" w:cs="Times New Roman"/>
          <w:sz w:val="24"/>
          <w:szCs w:val="24"/>
        </w:rPr>
        <w:t>Mengumpulkan data</w:t>
      </w:r>
    </w:p>
    <w:p w:rsidR="00536DFB" w:rsidRPr="009408A1" w:rsidRDefault="00536DFB" w:rsidP="00536DFB">
      <w:pPr>
        <w:pStyle w:val="ListParagraph"/>
        <w:shd w:val="clear" w:color="auto" w:fill="FFFFFF"/>
        <w:autoSpaceDE w:val="0"/>
        <w:autoSpaceDN w:val="0"/>
        <w:adjustRightInd w:val="0"/>
        <w:spacing w:after="240" w:line="480" w:lineRule="auto"/>
        <w:ind w:left="644"/>
        <w:jc w:val="both"/>
        <w:rPr>
          <w:rFonts w:ascii="Times New Roman" w:hAnsi="Times New Roman" w:cs="Times New Roman"/>
          <w:sz w:val="24"/>
          <w:szCs w:val="24"/>
        </w:rPr>
      </w:pPr>
      <w:r w:rsidRPr="009408A1">
        <w:rPr>
          <w:rFonts w:ascii="Times New Roman" w:hAnsi="Times New Roman" w:cs="Times New Roman"/>
          <w:sz w:val="24"/>
          <w:szCs w:val="24"/>
        </w:rPr>
        <w:t>Hipotesis digunakan untuk menuntun proses pengumpulan data. Data yang dihasilkan dapat berupa tabel, matrik atau grafik.</w:t>
      </w:r>
    </w:p>
    <w:p w:rsidR="00536DFB" w:rsidRPr="009408A1" w:rsidRDefault="00536DFB" w:rsidP="00536DFB">
      <w:pPr>
        <w:pStyle w:val="ListParagraph"/>
        <w:numPr>
          <w:ilvl w:val="0"/>
          <w:numId w:val="35"/>
        </w:numPr>
        <w:shd w:val="clear" w:color="auto" w:fill="FFFFFF"/>
        <w:autoSpaceDE w:val="0"/>
        <w:autoSpaceDN w:val="0"/>
        <w:adjustRightInd w:val="0"/>
        <w:spacing w:after="240" w:line="480" w:lineRule="auto"/>
        <w:jc w:val="both"/>
        <w:rPr>
          <w:rFonts w:ascii="Times New Roman" w:hAnsi="Times New Roman" w:cs="Times New Roman"/>
          <w:sz w:val="24"/>
          <w:szCs w:val="24"/>
        </w:rPr>
      </w:pPr>
      <w:r w:rsidRPr="009408A1">
        <w:rPr>
          <w:rFonts w:ascii="Times New Roman" w:hAnsi="Times New Roman" w:cs="Times New Roman"/>
          <w:sz w:val="24"/>
          <w:szCs w:val="24"/>
        </w:rPr>
        <w:t>Analisis data</w:t>
      </w:r>
    </w:p>
    <w:p w:rsidR="00536DFB" w:rsidRPr="009408A1" w:rsidRDefault="00536DFB" w:rsidP="00536DFB">
      <w:pPr>
        <w:pStyle w:val="ListParagraph"/>
        <w:shd w:val="clear" w:color="auto" w:fill="FFFFFF"/>
        <w:autoSpaceDE w:val="0"/>
        <w:autoSpaceDN w:val="0"/>
        <w:adjustRightInd w:val="0"/>
        <w:spacing w:after="240" w:line="480" w:lineRule="auto"/>
        <w:ind w:left="644"/>
        <w:jc w:val="both"/>
        <w:rPr>
          <w:rFonts w:ascii="Times New Roman" w:hAnsi="Times New Roman" w:cs="Times New Roman"/>
          <w:sz w:val="24"/>
          <w:szCs w:val="24"/>
        </w:rPr>
      </w:pPr>
      <w:r w:rsidRPr="009408A1">
        <w:rPr>
          <w:rFonts w:ascii="Times New Roman" w:hAnsi="Times New Roman" w:cs="Times New Roman"/>
          <w:sz w:val="24"/>
          <w:szCs w:val="24"/>
        </w:rPr>
        <w:t>Peserta didik bertanggung jawab menguji hipotesis yang telah dirumuskan dengan menganalisis data yang telah diperoleh. Faktor penting dalam menguji hipotesis adalah pemikiran benar atau salah. Setelah memperoleh kesimpulan, dari data percobaan, peserta didik dapat menguji hipotesis yang telah dirumuskan. Bila ternyata hipotesis itu salah atau ditolak, peserta didik dapat menjelaskan sesuai dengan proses inkuiri yang telah dilakukannya.</w:t>
      </w:r>
    </w:p>
    <w:p w:rsidR="00536DFB" w:rsidRPr="009408A1" w:rsidRDefault="00536DFB" w:rsidP="00536DFB">
      <w:pPr>
        <w:pStyle w:val="ListParagraph"/>
        <w:numPr>
          <w:ilvl w:val="0"/>
          <w:numId w:val="35"/>
        </w:numPr>
        <w:shd w:val="clear" w:color="auto" w:fill="FFFFFF"/>
        <w:autoSpaceDE w:val="0"/>
        <w:autoSpaceDN w:val="0"/>
        <w:adjustRightInd w:val="0"/>
        <w:spacing w:after="240" w:line="480" w:lineRule="auto"/>
        <w:jc w:val="both"/>
        <w:rPr>
          <w:rFonts w:ascii="Times New Roman" w:hAnsi="Times New Roman" w:cs="Times New Roman"/>
          <w:sz w:val="24"/>
          <w:szCs w:val="24"/>
        </w:rPr>
      </w:pPr>
      <w:r w:rsidRPr="009408A1">
        <w:rPr>
          <w:rFonts w:ascii="Times New Roman" w:hAnsi="Times New Roman" w:cs="Times New Roman"/>
          <w:sz w:val="24"/>
          <w:szCs w:val="24"/>
        </w:rPr>
        <w:t>Membuat kesimpulan</w:t>
      </w:r>
    </w:p>
    <w:p w:rsidR="00536DFB" w:rsidRPr="009408A1" w:rsidRDefault="00536DFB" w:rsidP="00536DFB">
      <w:pPr>
        <w:pStyle w:val="ListParagraph"/>
        <w:shd w:val="clear" w:color="auto" w:fill="FFFFFF"/>
        <w:autoSpaceDE w:val="0"/>
        <w:autoSpaceDN w:val="0"/>
        <w:adjustRightInd w:val="0"/>
        <w:spacing w:after="240" w:line="480" w:lineRule="auto"/>
        <w:ind w:left="644"/>
        <w:jc w:val="both"/>
        <w:rPr>
          <w:rFonts w:ascii="Times New Roman" w:hAnsi="Times New Roman" w:cs="Times New Roman"/>
          <w:sz w:val="24"/>
          <w:szCs w:val="24"/>
        </w:rPr>
      </w:pPr>
      <w:r w:rsidRPr="009408A1">
        <w:rPr>
          <w:rFonts w:ascii="Times New Roman" w:hAnsi="Times New Roman" w:cs="Times New Roman"/>
          <w:sz w:val="24"/>
          <w:szCs w:val="24"/>
        </w:rPr>
        <w:t>Langkah penutup dari pembelajaran inkuiri adalah membuat kesimpulan sementara berdasarkan data yang diperoleh peserta didik.</w:t>
      </w:r>
    </w:p>
    <w:p w:rsidR="00536DFB" w:rsidRPr="0018107F" w:rsidRDefault="00536DFB" w:rsidP="00A025E2">
      <w:pPr>
        <w:pStyle w:val="ListParagraph"/>
        <w:shd w:val="clear" w:color="auto" w:fill="FFFFFF"/>
        <w:autoSpaceDE w:val="0"/>
        <w:autoSpaceDN w:val="0"/>
        <w:adjustRightInd w:val="0"/>
        <w:spacing w:after="0" w:line="480" w:lineRule="auto"/>
        <w:ind w:left="0" w:firstLine="644"/>
        <w:jc w:val="both"/>
        <w:rPr>
          <w:rFonts w:ascii="Times New Roman" w:hAnsi="Times New Roman" w:cs="Times New Roman"/>
          <w:sz w:val="24"/>
          <w:szCs w:val="24"/>
        </w:rPr>
      </w:pPr>
      <w:r>
        <w:rPr>
          <w:rFonts w:ascii="Times New Roman" w:hAnsi="Times New Roman" w:cs="Times New Roman"/>
          <w:sz w:val="24"/>
          <w:szCs w:val="24"/>
        </w:rPr>
        <w:t>P</w:t>
      </w:r>
      <w:r w:rsidRPr="009408A1">
        <w:rPr>
          <w:rFonts w:ascii="Times New Roman" w:hAnsi="Times New Roman" w:cs="Times New Roman"/>
          <w:sz w:val="24"/>
          <w:szCs w:val="24"/>
        </w:rPr>
        <w:t>embalajaran inkuiri harus dirancang untuk mengajak peserta didik secara langsung ke dala</w:t>
      </w:r>
      <w:r>
        <w:rPr>
          <w:rFonts w:ascii="Times New Roman" w:hAnsi="Times New Roman" w:cs="Times New Roman"/>
          <w:sz w:val="24"/>
          <w:szCs w:val="24"/>
        </w:rPr>
        <w:t>m proses ilmiah dalam waktu</w:t>
      </w:r>
      <w:r w:rsidRPr="009408A1">
        <w:rPr>
          <w:rFonts w:ascii="Times New Roman" w:hAnsi="Times New Roman" w:cs="Times New Roman"/>
          <w:sz w:val="24"/>
          <w:szCs w:val="24"/>
        </w:rPr>
        <w:t xml:space="preserve"> relatif singkat agar peserta didik dapat belajar le</w:t>
      </w:r>
      <w:r>
        <w:rPr>
          <w:rFonts w:ascii="Times New Roman" w:hAnsi="Times New Roman" w:cs="Times New Roman"/>
          <w:sz w:val="24"/>
          <w:szCs w:val="24"/>
        </w:rPr>
        <w:t xml:space="preserve">bih optimal. </w:t>
      </w:r>
    </w:p>
    <w:p w:rsidR="00536DFB" w:rsidRPr="00D37746" w:rsidRDefault="00536DFB" w:rsidP="00A025E2">
      <w:pPr>
        <w:spacing w:after="0" w:line="480" w:lineRule="auto"/>
        <w:ind w:firstLine="709"/>
        <w:jc w:val="both"/>
        <w:rPr>
          <w:rFonts w:ascii="Times New Roman" w:hAnsi="Times New Roman" w:cs="Times New Roman"/>
          <w:color w:val="000000"/>
          <w:sz w:val="24"/>
          <w:szCs w:val="24"/>
        </w:rPr>
      </w:pPr>
      <w:r w:rsidRPr="000C57B9">
        <w:rPr>
          <w:rFonts w:ascii="Times New Roman" w:hAnsi="Times New Roman" w:cs="Times New Roman"/>
          <w:color w:val="000000"/>
          <w:sz w:val="24"/>
          <w:szCs w:val="24"/>
        </w:rPr>
        <w:t xml:space="preserve">Jadi dapat disimpulkan bahwa model pembelajaran </w:t>
      </w:r>
      <w:r>
        <w:rPr>
          <w:rFonts w:ascii="Times New Roman" w:hAnsi="Times New Roman" w:cs="Times New Roman"/>
          <w:color w:val="000000"/>
          <w:sz w:val="24"/>
          <w:szCs w:val="24"/>
        </w:rPr>
        <w:t xml:space="preserve">inkuiri adalah </w:t>
      </w:r>
      <w:r w:rsidRPr="000C57B9">
        <w:rPr>
          <w:rFonts w:ascii="Times New Roman" w:hAnsi="Times New Roman" w:cs="Times New Roman"/>
          <w:color w:val="000000"/>
          <w:sz w:val="24"/>
          <w:szCs w:val="24"/>
        </w:rPr>
        <w:t xml:space="preserve"> suatu rangk</w:t>
      </w:r>
      <w:r>
        <w:rPr>
          <w:rFonts w:ascii="Times New Roman" w:hAnsi="Times New Roman" w:cs="Times New Roman"/>
          <w:color w:val="000000"/>
          <w:sz w:val="24"/>
          <w:szCs w:val="24"/>
        </w:rPr>
        <w:t xml:space="preserve">aian kegiatan pembelajaran </w:t>
      </w:r>
      <w:r w:rsidRPr="000C57B9">
        <w:rPr>
          <w:rFonts w:ascii="Times New Roman" w:hAnsi="Times New Roman" w:cs="Times New Roman"/>
          <w:color w:val="000000"/>
          <w:sz w:val="24"/>
          <w:szCs w:val="24"/>
        </w:rPr>
        <w:t xml:space="preserve">melibatkan secara maksimal seluruh kemampuan peserta didik untuk mencari dan menyelidiki secara sistematis, kritis, logis, analitis, </w:t>
      </w:r>
      <w:r w:rsidRPr="000C57B9">
        <w:rPr>
          <w:rFonts w:ascii="Times New Roman" w:hAnsi="Times New Roman" w:cs="Times New Roman"/>
          <w:color w:val="000000"/>
          <w:sz w:val="24"/>
          <w:szCs w:val="24"/>
        </w:rPr>
        <w:lastRenderedPageBreak/>
        <w:t>sehingga mereka dapat merumuskan sendiri penemuan dengan penuh percaya diri di bawah bimbingan pendidik.</w:t>
      </w:r>
    </w:p>
    <w:p w:rsidR="00536DFB" w:rsidRPr="0018107F" w:rsidRDefault="00536DFB" w:rsidP="00536DFB">
      <w:pPr>
        <w:pStyle w:val="ListParagraph"/>
        <w:spacing w:after="0" w:line="480" w:lineRule="auto"/>
        <w:ind w:left="0" w:firstLine="720"/>
        <w:jc w:val="both"/>
        <w:rPr>
          <w:rFonts w:ascii="Times New Roman" w:hAnsi="Times New Roman" w:cs="Times New Roman"/>
          <w:bCs/>
          <w:sz w:val="24"/>
          <w:szCs w:val="24"/>
        </w:rPr>
      </w:pPr>
      <w:r w:rsidRPr="009408A1">
        <w:rPr>
          <w:rFonts w:ascii="Times New Roman" w:hAnsi="Times New Roman" w:cs="Times New Roman"/>
          <w:bCs/>
          <w:sz w:val="24"/>
          <w:szCs w:val="24"/>
        </w:rPr>
        <w:t>Lingk</w:t>
      </w:r>
      <w:r>
        <w:rPr>
          <w:rFonts w:ascii="Times New Roman" w:hAnsi="Times New Roman" w:cs="Times New Roman"/>
          <w:bCs/>
          <w:sz w:val="24"/>
          <w:szCs w:val="24"/>
        </w:rPr>
        <w:t>ungan adalah segala sesuatu</w:t>
      </w:r>
      <w:r w:rsidRPr="009408A1">
        <w:rPr>
          <w:rFonts w:ascii="Times New Roman" w:hAnsi="Times New Roman" w:cs="Times New Roman"/>
          <w:bCs/>
          <w:sz w:val="24"/>
          <w:szCs w:val="24"/>
        </w:rPr>
        <w:t xml:space="preserve"> ada di luar diri individu. Adapun lingkungan peng</w:t>
      </w:r>
      <w:r>
        <w:rPr>
          <w:rFonts w:ascii="Times New Roman" w:hAnsi="Times New Roman" w:cs="Times New Roman"/>
          <w:bCs/>
          <w:sz w:val="24"/>
          <w:szCs w:val="24"/>
        </w:rPr>
        <w:t>ajaran merupakan segala apa</w:t>
      </w:r>
      <w:r w:rsidRPr="009408A1">
        <w:rPr>
          <w:rFonts w:ascii="Times New Roman" w:hAnsi="Times New Roman" w:cs="Times New Roman"/>
          <w:bCs/>
          <w:sz w:val="24"/>
          <w:szCs w:val="24"/>
        </w:rPr>
        <w:t xml:space="preserve"> </w:t>
      </w:r>
      <w:proofErr w:type="gramStart"/>
      <w:r w:rsidRPr="009408A1">
        <w:rPr>
          <w:rFonts w:ascii="Times New Roman" w:hAnsi="Times New Roman" w:cs="Times New Roman"/>
          <w:bCs/>
          <w:sz w:val="24"/>
          <w:szCs w:val="24"/>
        </w:rPr>
        <w:t>bisa  mendu</w:t>
      </w:r>
      <w:r>
        <w:rPr>
          <w:rFonts w:ascii="Times New Roman" w:hAnsi="Times New Roman" w:cs="Times New Roman"/>
          <w:bCs/>
          <w:sz w:val="24"/>
          <w:szCs w:val="24"/>
        </w:rPr>
        <w:t>kung</w:t>
      </w:r>
      <w:proofErr w:type="gramEnd"/>
      <w:r>
        <w:rPr>
          <w:rFonts w:ascii="Times New Roman" w:hAnsi="Times New Roman" w:cs="Times New Roman"/>
          <w:bCs/>
          <w:sz w:val="24"/>
          <w:szCs w:val="24"/>
        </w:rPr>
        <w:t xml:space="preserve"> pengajaran itu sendiri</w:t>
      </w:r>
      <w:r w:rsidRPr="009408A1">
        <w:rPr>
          <w:rFonts w:ascii="Times New Roman" w:hAnsi="Times New Roman" w:cs="Times New Roman"/>
          <w:bCs/>
          <w:sz w:val="24"/>
          <w:szCs w:val="24"/>
        </w:rPr>
        <w:t xml:space="preserve"> dapat digunakan sebagai “sumber pengajaran” atau “sumber bela</w:t>
      </w:r>
      <w:r>
        <w:rPr>
          <w:rFonts w:ascii="Times New Roman" w:hAnsi="Times New Roman" w:cs="Times New Roman"/>
          <w:bCs/>
          <w:sz w:val="24"/>
          <w:szCs w:val="24"/>
        </w:rPr>
        <w:t>jar”. Bukan hanya guru dan buku/bahan pelajaran</w:t>
      </w:r>
      <w:r w:rsidRPr="009408A1">
        <w:rPr>
          <w:rFonts w:ascii="Times New Roman" w:hAnsi="Times New Roman" w:cs="Times New Roman"/>
          <w:bCs/>
          <w:sz w:val="24"/>
          <w:szCs w:val="24"/>
        </w:rPr>
        <w:t xml:space="preserve"> </w:t>
      </w:r>
      <w:r>
        <w:rPr>
          <w:rFonts w:ascii="Times New Roman" w:hAnsi="Times New Roman" w:cs="Times New Roman"/>
          <w:bCs/>
          <w:sz w:val="24"/>
          <w:szCs w:val="24"/>
        </w:rPr>
        <w:t xml:space="preserve">menjadi sumber belajar. </w:t>
      </w:r>
      <w:proofErr w:type="gramStart"/>
      <w:r>
        <w:rPr>
          <w:rFonts w:ascii="Times New Roman" w:hAnsi="Times New Roman" w:cs="Times New Roman"/>
          <w:bCs/>
          <w:sz w:val="24"/>
          <w:szCs w:val="24"/>
        </w:rPr>
        <w:t>Apa</w:t>
      </w:r>
      <w:proofErr w:type="gramEnd"/>
      <w:r w:rsidRPr="009408A1">
        <w:rPr>
          <w:rFonts w:ascii="Times New Roman" w:hAnsi="Times New Roman" w:cs="Times New Roman"/>
          <w:bCs/>
          <w:sz w:val="24"/>
          <w:szCs w:val="24"/>
        </w:rPr>
        <w:t xml:space="preserve"> dipelajari peserta didik tidak hanya terbatas pada apa ya</w:t>
      </w:r>
      <w:r>
        <w:rPr>
          <w:rFonts w:ascii="Times New Roman" w:hAnsi="Times New Roman" w:cs="Times New Roman"/>
          <w:bCs/>
          <w:sz w:val="24"/>
          <w:szCs w:val="24"/>
        </w:rPr>
        <w:t>ng disampaikan guru dan apa</w:t>
      </w:r>
      <w:r w:rsidRPr="009408A1">
        <w:rPr>
          <w:rFonts w:ascii="Times New Roman" w:hAnsi="Times New Roman" w:cs="Times New Roman"/>
          <w:bCs/>
          <w:sz w:val="24"/>
          <w:szCs w:val="24"/>
        </w:rPr>
        <w:t xml:space="preserve"> ada dalam </w:t>
      </w:r>
      <w:r w:rsidRPr="009408A1">
        <w:rPr>
          <w:rFonts w:ascii="Times New Roman" w:hAnsi="Times New Roman" w:cs="Times New Roman"/>
          <w:bCs/>
          <w:i/>
          <w:sz w:val="24"/>
          <w:szCs w:val="24"/>
        </w:rPr>
        <w:t>textbook</w:t>
      </w:r>
      <w:r>
        <w:rPr>
          <w:rFonts w:ascii="Times New Roman" w:hAnsi="Times New Roman" w:cs="Times New Roman"/>
          <w:bCs/>
          <w:sz w:val="24"/>
          <w:szCs w:val="24"/>
        </w:rPr>
        <w:t xml:space="preserve">. Banyak hal </w:t>
      </w:r>
      <w:r w:rsidRPr="009408A1">
        <w:rPr>
          <w:rFonts w:ascii="Times New Roman" w:hAnsi="Times New Roman" w:cs="Times New Roman"/>
          <w:bCs/>
          <w:sz w:val="24"/>
          <w:szCs w:val="24"/>
        </w:rPr>
        <w:t>dipelajari dan dijadikan sumber belaja</w:t>
      </w:r>
      <w:r>
        <w:rPr>
          <w:rFonts w:ascii="Times New Roman" w:hAnsi="Times New Roman" w:cs="Times New Roman"/>
          <w:bCs/>
          <w:sz w:val="24"/>
          <w:szCs w:val="24"/>
        </w:rPr>
        <w:t>r peserta didik. Pengajaran</w:t>
      </w:r>
      <w:r w:rsidRPr="009408A1">
        <w:rPr>
          <w:rFonts w:ascii="Times New Roman" w:hAnsi="Times New Roman" w:cs="Times New Roman"/>
          <w:bCs/>
          <w:sz w:val="24"/>
          <w:szCs w:val="24"/>
        </w:rPr>
        <w:t xml:space="preserve"> tidak menghiraukan prinsip lingkungan </w:t>
      </w:r>
      <w:proofErr w:type="gramStart"/>
      <w:r w:rsidRPr="009408A1">
        <w:rPr>
          <w:rFonts w:ascii="Times New Roman" w:hAnsi="Times New Roman" w:cs="Times New Roman"/>
          <w:bCs/>
          <w:sz w:val="24"/>
          <w:szCs w:val="24"/>
        </w:rPr>
        <w:t>akan</w:t>
      </w:r>
      <w:proofErr w:type="gramEnd"/>
      <w:r w:rsidRPr="009408A1">
        <w:rPr>
          <w:rFonts w:ascii="Times New Roman" w:hAnsi="Times New Roman" w:cs="Times New Roman"/>
          <w:bCs/>
          <w:sz w:val="24"/>
          <w:szCs w:val="24"/>
        </w:rPr>
        <w:t xml:space="preserve"> mengakibatkan peserta didik tidak mampu beradaptasi dengan kehidupan t</w:t>
      </w:r>
      <w:r>
        <w:rPr>
          <w:rFonts w:ascii="Times New Roman" w:hAnsi="Times New Roman" w:cs="Times New Roman"/>
          <w:bCs/>
          <w:sz w:val="24"/>
          <w:szCs w:val="24"/>
        </w:rPr>
        <w:t>empat ia hidup. Pengetahuan</w:t>
      </w:r>
      <w:r w:rsidRPr="009408A1">
        <w:rPr>
          <w:rFonts w:ascii="Times New Roman" w:hAnsi="Times New Roman" w:cs="Times New Roman"/>
          <w:bCs/>
          <w:sz w:val="24"/>
          <w:szCs w:val="24"/>
        </w:rPr>
        <w:t xml:space="preserve"> mungkin </w:t>
      </w:r>
      <w:proofErr w:type="gramStart"/>
      <w:r w:rsidRPr="009408A1">
        <w:rPr>
          <w:rFonts w:ascii="Times New Roman" w:hAnsi="Times New Roman" w:cs="Times New Roman"/>
          <w:bCs/>
          <w:sz w:val="24"/>
          <w:szCs w:val="24"/>
        </w:rPr>
        <w:t>ia</w:t>
      </w:r>
      <w:proofErr w:type="gramEnd"/>
      <w:r w:rsidRPr="009408A1">
        <w:rPr>
          <w:rFonts w:ascii="Times New Roman" w:hAnsi="Times New Roman" w:cs="Times New Roman"/>
          <w:bCs/>
          <w:sz w:val="24"/>
          <w:szCs w:val="24"/>
        </w:rPr>
        <w:t xml:space="preserve"> kuasai belum menjamin pada bagaimana ia menerapkan pengetahuannya itu bagi lingkungan yang ia hadapi</w:t>
      </w:r>
      <w:r>
        <w:rPr>
          <w:rFonts w:ascii="Times New Roman" w:hAnsi="Times New Roman" w:cs="Times New Roman"/>
          <w:bCs/>
          <w:sz w:val="24"/>
          <w:szCs w:val="24"/>
        </w:rPr>
        <w:t xml:space="preserve"> (Asia, 2007:15).</w:t>
      </w:r>
    </w:p>
    <w:p w:rsidR="00536DFB" w:rsidRPr="009408A1" w:rsidRDefault="00536DFB" w:rsidP="00536DFB">
      <w:pPr>
        <w:pStyle w:val="ListParagraph"/>
        <w:spacing w:after="0" w:line="480" w:lineRule="auto"/>
        <w:ind w:left="0" w:firstLine="709"/>
        <w:jc w:val="both"/>
        <w:rPr>
          <w:rFonts w:ascii="Times New Roman" w:hAnsi="Times New Roman" w:cs="Times New Roman"/>
          <w:bCs/>
          <w:sz w:val="24"/>
          <w:szCs w:val="24"/>
        </w:rPr>
      </w:pPr>
      <w:r w:rsidRPr="009408A1">
        <w:rPr>
          <w:rFonts w:ascii="Times New Roman" w:hAnsi="Times New Roman" w:cs="Times New Roman"/>
          <w:bCs/>
          <w:sz w:val="24"/>
          <w:szCs w:val="24"/>
        </w:rPr>
        <w:t xml:space="preserve">Ada dua macam </w:t>
      </w:r>
      <w:proofErr w:type="gramStart"/>
      <w:r w:rsidRPr="009408A1">
        <w:rPr>
          <w:rFonts w:ascii="Times New Roman" w:hAnsi="Times New Roman" w:cs="Times New Roman"/>
          <w:bCs/>
          <w:sz w:val="24"/>
          <w:szCs w:val="24"/>
        </w:rPr>
        <w:t>cara</w:t>
      </w:r>
      <w:proofErr w:type="gramEnd"/>
      <w:r w:rsidRPr="009408A1">
        <w:rPr>
          <w:rFonts w:ascii="Times New Roman" w:hAnsi="Times New Roman" w:cs="Times New Roman"/>
          <w:bCs/>
          <w:sz w:val="24"/>
          <w:szCs w:val="24"/>
        </w:rPr>
        <w:t xml:space="preserve"> menggunakan lingkungan seba</w:t>
      </w:r>
      <w:r>
        <w:rPr>
          <w:rFonts w:ascii="Times New Roman" w:hAnsi="Times New Roman" w:cs="Times New Roman"/>
          <w:bCs/>
          <w:sz w:val="24"/>
          <w:szCs w:val="24"/>
        </w:rPr>
        <w:t>gai sumber pengajaran</w:t>
      </w:r>
      <w:r w:rsidRPr="009408A1">
        <w:rPr>
          <w:rFonts w:ascii="Times New Roman" w:hAnsi="Times New Roman" w:cs="Times New Roman"/>
          <w:bCs/>
          <w:sz w:val="24"/>
          <w:szCs w:val="24"/>
        </w:rPr>
        <w:t>/ belajar.</w:t>
      </w:r>
    </w:p>
    <w:p w:rsidR="00536DFB" w:rsidRPr="009408A1" w:rsidRDefault="00536DFB" w:rsidP="00536DFB">
      <w:pPr>
        <w:pStyle w:val="ListParagraph"/>
        <w:numPr>
          <w:ilvl w:val="0"/>
          <w:numId w:val="31"/>
        </w:numPr>
        <w:spacing w:after="0" w:line="480" w:lineRule="auto"/>
        <w:ind w:left="1134" w:hanging="425"/>
        <w:jc w:val="both"/>
        <w:rPr>
          <w:rFonts w:ascii="Times New Roman" w:hAnsi="Times New Roman" w:cs="Times New Roman"/>
          <w:bCs/>
          <w:sz w:val="24"/>
          <w:szCs w:val="24"/>
        </w:rPr>
      </w:pPr>
      <w:r w:rsidRPr="009408A1">
        <w:rPr>
          <w:rFonts w:ascii="Times New Roman" w:hAnsi="Times New Roman" w:cs="Times New Roman"/>
          <w:bCs/>
          <w:sz w:val="24"/>
          <w:szCs w:val="24"/>
        </w:rPr>
        <w:t>Membawa peserta didik dalam lingkungan dan masyarakat untuk keperluan pelajaran (karyawisata,</w:t>
      </w:r>
      <w:r w:rsidRPr="009408A1">
        <w:rPr>
          <w:rFonts w:ascii="Times New Roman" w:hAnsi="Times New Roman" w:cs="Times New Roman"/>
          <w:bCs/>
          <w:i/>
          <w:sz w:val="24"/>
          <w:szCs w:val="24"/>
        </w:rPr>
        <w:t xml:space="preserve"> service projects, school camping, interviu</w:t>
      </w:r>
      <w:r w:rsidRPr="009408A1">
        <w:rPr>
          <w:rFonts w:ascii="Times New Roman" w:hAnsi="Times New Roman" w:cs="Times New Roman"/>
          <w:bCs/>
          <w:sz w:val="24"/>
          <w:szCs w:val="24"/>
        </w:rPr>
        <w:t>,</w:t>
      </w:r>
      <w:r w:rsidRPr="009408A1">
        <w:rPr>
          <w:rFonts w:ascii="Times New Roman" w:hAnsi="Times New Roman" w:cs="Times New Roman"/>
          <w:bCs/>
          <w:i/>
          <w:sz w:val="24"/>
          <w:szCs w:val="24"/>
        </w:rPr>
        <w:t xml:space="preserve"> survei</w:t>
      </w:r>
      <w:r w:rsidRPr="009408A1">
        <w:rPr>
          <w:rFonts w:ascii="Times New Roman" w:hAnsi="Times New Roman" w:cs="Times New Roman"/>
          <w:bCs/>
          <w:sz w:val="24"/>
          <w:szCs w:val="24"/>
        </w:rPr>
        <w:t>)</w:t>
      </w:r>
    </w:p>
    <w:p w:rsidR="00536DFB" w:rsidRPr="009408A1" w:rsidRDefault="00536DFB" w:rsidP="00536DFB">
      <w:pPr>
        <w:pStyle w:val="ListParagraph"/>
        <w:numPr>
          <w:ilvl w:val="0"/>
          <w:numId w:val="31"/>
        </w:numPr>
        <w:spacing w:after="0" w:line="480" w:lineRule="auto"/>
        <w:ind w:left="1080"/>
        <w:jc w:val="both"/>
        <w:rPr>
          <w:rFonts w:ascii="Times New Roman" w:hAnsi="Times New Roman" w:cs="Times New Roman"/>
          <w:bCs/>
          <w:sz w:val="24"/>
          <w:szCs w:val="24"/>
        </w:rPr>
      </w:pPr>
      <w:r w:rsidRPr="009408A1">
        <w:rPr>
          <w:rFonts w:ascii="Times New Roman" w:hAnsi="Times New Roman" w:cs="Times New Roman"/>
          <w:bCs/>
          <w:sz w:val="24"/>
          <w:szCs w:val="24"/>
        </w:rPr>
        <w:t>Membawa sumber-sumber dari masyarakat ke dalam kelas pengajaran untuk kepentingan pelajaran (</w:t>
      </w:r>
      <w:r w:rsidRPr="009408A1">
        <w:rPr>
          <w:rFonts w:ascii="Times New Roman" w:hAnsi="Times New Roman" w:cs="Times New Roman"/>
          <w:bCs/>
          <w:i/>
          <w:sz w:val="24"/>
          <w:szCs w:val="24"/>
        </w:rPr>
        <w:t xml:space="preserve">resource persons, </w:t>
      </w:r>
      <w:r w:rsidRPr="009408A1">
        <w:rPr>
          <w:rFonts w:ascii="Times New Roman" w:hAnsi="Times New Roman" w:cs="Times New Roman"/>
          <w:bCs/>
          <w:sz w:val="24"/>
          <w:szCs w:val="24"/>
        </w:rPr>
        <w:t>benda-benda seperti pameran atau koleksi)</w:t>
      </w:r>
    </w:p>
    <w:p w:rsidR="00536DFB" w:rsidRPr="009408A1" w:rsidRDefault="00536DFB" w:rsidP="00536DFB">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Usaha – usaha lain </w:t>
      </w:r>
      <w:r w:rsidRPr="009408A1">
        <w:rPr>
          <w:rFonts w:ascii="Times New Roman" w:hAnsi="Times New Roman" w:cs="Times New Roman"/>
          <w:bCs/>
          <w:sz w:val="24"/>
          <w:szCs w:val="24"/>
        </w:rPr>
        <w:t>dapat dilakukan untuk melaksanakan prinsip lingkungan diantaranya sebagai berikut.</w:t>
      </w:r>
    </w:p>
    <w:p w:rsidR="00536DFB" w:rsidRPr="009408A1" w:rsidRDefault="00536DFB" w:rsidP="00536DFB">
      <w:pPr>
        <w:pStyle w:val="ListParagraph"/>
        <w:numPr>
          <w:ilvl w:val="0"/>
          <w:numId w:val="32"/>
        </w:numPr>
        <w:spacing w:after="0" w:line="480" w:lineRule="auto"/>
        <w:ind w:left="1134" w:hanging="425"/>
        <w:jc w:val="both"/>
        <w:rPr>
          <w:rFonts w:ascii="Times New Roman" w:hAnsi="Times New Roman" w:cs="Times New Roman"/>
          <w:bCs/>
          <w:sz w:val="24"/>
          <w:szCs w:val="24"/>
        </w:rPr>
      </w:pPr>
      <w:r w:rsidRPr="009408A1">
        <w:rPr>
          <w:rFonts w:ascii="Times New Roman" w:hAnsi="Times New Roman" w:cs="Times New Roman"/>
          <w:bCs/>
          <w:sz w:val="24"/>
          <w:szCs w:val="24"/>
        </w:rPr>
        <w:lastRenderedPageBreak/>
        <w:t>Memberi pengetahuan tentang lingkungan peserta didik</w:t>
      </w:r>
    </w:p>
    <w:p w:rsidR="00536DFB" w:rsidRPr="009408A1" w:rsidRDefault="00536DFB" w:rsidP="00536DFB">
      <w:pPr>
        <w:pStyle w:val="ListParagraph"/>
        <w:numPr>
          <w:ilvl w:val="0"/>
          <w:numId w:val="32"/>
        </w:numPr>
        <w:spacing w:after="0" w:line="48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t xml:space="preserve">Mengusahakan agar alat </w:t>
      </w:r>
      <w:r w:rsidRPr="009408A1">
        <w:rPr>
          <w:rFonts w:ascii="Times New Roman" w:hAnsi="Times New Roman" w:cs="Times New Roman"/>
          <w:bCs/>
          <w:sz w:val="24"/>
          <w:szCs w:val="24"/>
        </w:rPr>
        <w:t>digunakan berasal dari lingkungan yang dikumpulkan baik oleh guru maupun peserta didik</w:t>
      </w:r>
    </w:p>
    <w:p w:rsidR="00536DFB" w:rsidRPr="009408A1" w:rsidRDefault="00536DFB" w:rsidP="00536DFB">
      <w:pPr>
        <w:pStyle w:val="ListParagraph"/>
        <w:numPr>
          <w:ilvl w:val="0"/>
          <w:numId w:val="32"/>
        </w:numPr>
        <w:spacing w:after="0" w:line="480" w:lineRule="auto"/>
        <w:ind w:left="1134" w:hanging="425"/>
        <w:jc w:val="both"/>
        <w:rPr>
          <w:rFonts w:ascii="Times New Roman" w:hAnsi="Times New Roman" w:cs="Times New Roman"/>
          <w:bCs/>
          <w:sz w:val="24"/>
          <w:szCs w:val="24"/>
        </w:rPr>
      </w:pPr>
      <w:r w:rsidRPr="009408A1">
        <w:rPr>
          <w:rFonts w:ascii="Times New Roman" w:hAnsi="Times New Roman" w:cs="Times New Roman"/>
          <w:bCs/>
          <w:sz w:val="24"/>
          <w:szCs w:val="24"/>
        </w:rPr>
        <w:t>Memberi kesempatan kepada peserta didik untuk melaksanakan penyelidikan sesuai dengan kemampuannya melalui bacaan-bacaan dan observasi</w:t>
      </w:r>
      <w:r>
        <w:rPr>
          <w:rFonts w:ascii="Times New Roman" w:hAnsi="Times New Roman" w:cs="Times New Roman"/>
          <w:bCs/>
          <w:sz w:val="24"/>
          <w:szCs w:val="24"/>
        </w:rPr>
        <w:t xml:space="preserve"> di lingkungan masyarakat</w:t>
      </w:r>
      <w:r w:rsidRPr="009408A1">
        <w:rPr>
          <w:rFonts w:ascii="Times New Roman" w:hAnsi="Times New Roman" w:cs="Times New Roman"/>
          <w:bCs/>
          <w:sz w:val="24"/>
          <w:szCs w:val="24"/>
        </w:rPr>
        <w:t>, kemudian mengekspresikan hasil penemuannya dalam bentuk percakapan, karangan, gambar, pameran, perayaan, dan sebagainya.</w:t>
      </w:r>
    </w:p>
    <w:p w:rsidR="00536DFB" w:rsidRPr="009408A1" w:rsidRDefault="00536DFB" w:rsidP="00536DFB">
      <w:pPr>
        <w:pStyle w:val="ListParagraph"/>
        <w:spacing w:after="0" w:line="480" w:lineRule="auto"/>
        <w:ind w:left="0" w:firstLine="720"/>
        <w:jc w:val="both"/>
        <w:rPr>
          <w:rFonts w:ascii="Times New Roman" w:hAnsi="Times New Roman" w:cs="Times New Roman"/>
          <w:bCs/>
          <w:sz w:val="24"/>
          <w:szCs w:val="24"/>
        </w:rPr>
      </w:pPr>
      <w:r w:rsidRPr="009408A1">
        <w:rPr>
          <w:rFonts w:ascii="Times New Roman" w:hAnsi="Times New Roman" w:cs="Times New Roman"/>
          <w:bCs/>
          <w:sz w:val="24"/>
          <w:szCs w:val="24"/>
        </w:rPr>
        <w:t>Interaksi antara sains, teknologi, dan lingkungan mengakibatkan berkembangnya pemikiran tentang proses belajar baik menyangkut tujuan dan tek</w:t>
      </w:r>
      <w:r>
        <w:rPr>
          <w:rFonts w:ascii="Times New Roman" w:hAnsi="Times New Roman" w:cs="Times New Roman"/>
          <w:bCs/>
          <w:sz w:val="24"/>
          <w:szCs w:val="24"/>
        </w:rPr>
        <w:t>nik mengajar. P</w:t>
      </w:r>
      <w:r w:rsidRPr="009408A1">
        <w:rPr>
          <w:rFonts w:ascii="Times New Roman" w:hAnsi="Times New Roman" w:cs="Times New Roman"/>
          <w:bCs/>
          <w:sz w:val="24"/>
          <w:szCs w:val="24"/>
        </w:rPr>
        <w:t xml:space="preserve">eserta didik </w:t>
      </w:r>
      <w:r>
        <w:rPr>
          <w:rFonts w:ascii="Times New Roman" w:hAnsi="Times New Roman" w:cs="Times New Roman"/>
          <w:bCs/>
          <w:sz w:val="24"/>
          <w:szCs w:val="24"/>
        </w:rPr>
        <w:t xml:space="preserve">dalam pembelajaran fisika </w:t>
      </w:r>
      <w:r w:rsidRPr="009408A1">
        <w:rPr>
          <w:rFonts w:ascii="Times New Roman" w:hAnsi="Times New Roman" w:cs="Times New Roman"/>
          <w:bCs/>
          <w:sz w:val="24"/>
          <w:szCs w:val="24"/>
        </w:rPr>
        <w:t xml:space="preserve">harus </w:t>
      </w:r>
      <w:r>
        <w:rPr>
          <w:rFonts w:ascii="Times New Roman" w:hAnsi="Times New Roman" w:cs="Times New Roman"/>
          <w:bCs/>
          <w:sz w:val="24"/>
          <w:szCs w:val="24"/>
        </w:rPr>
        <w:t xml:space="preserve">dilatih menghadapi masalah </w:t>
      </w:r>
      <w:r w:rsidRPr="009408A1">
        <w:rPr>
          <w:rFonts w:ascii="Times New Roman" w:hAnsi="Times New Roman" w:cs="Times New Roman"/>
          <w:bCs/>
          <w:sz w:val="24"/>
          <w:szCs w:val="24"/>
        </w:rPr>
        <w:t>menyangkut kehidupan di masyarakat agar kemampuan intelektual dan keterampilannya dapat berkembang.</w:t>
      </w:r>
    </w:p>
    <w:p w:rsidR="00536DFB" w:rsidRPr="001342BB" w:rsidRDefault="00536DFB" w:rsidP="00536DFB">
      <w:pPr>
        <w:pStyle w:val="ListParagraph"/>
        <w:spacing w:after="0" w:line="480" w:lineRule="auto"/>
        <w:ind w:left="0" w:firstLine="720"/>
        <w:jc w:val="both"/>
        <w:rPr>
          <w:rFonts w:ascii="Times New Roman" w:hAnsi="Times New Roman" w:cs="Times New Roman"/>
          <w:bCs/>
          <w:sz w:val="24"/>
          <w:szCs w:val="24"/>
        </w:rPr>
      </w:pPr>
      <w:r w:rsidRPr="009408A1">
        <w:rPr>
          <w:rFonts w:ascii="Times New Roman" w:hAnsi="Times New Roman" w:cs="Times New Roman"/>
          <w:bCs/>
          <w:sz w:val="24"/>
          <w:szCs w:val="24"/>
        </w:rPr>
        <w:t>Pendidikan sains/fisika dalam era globalisasi ini mengemban dua tujuan ialah mengembangkan intelektual dan meningkatkan kesiapan untuk hidup bermasyarakat. Untuk maksud itu proses belajar mengajar fisika harus dapat mengembangkan kemampuan berpikir kritis, mensintesakan pengetahuan fisika dengan isu di masayarak</w:t>
      </w:r>
      <w:r>
        <w:rPr>
          <w:rFonts w:ascii="Times New Roman" w:hAnsi="Times New Roman" w:cs="Times New Roman"/>
          <w:bCs/>
          <w:sz w:val="24"/>
          <w:szCs w:val="24"/>
        </w:rPr>
        <w:t xml:space="preserve">at dan mengambil keputusan </w:t>
      </w:r>
      <w:r w:rsidRPr="009408A1">
        <w:rPr>
          <w:rFonts w:ascii="Times New Roman" w:hAnsi="Times New Roman" w:cs="Times New Roman"/>
          <w:bCs/>
          <w:sz w:val="24"/>
          <w:szCs w:val="24"/>
        </w:rPr>
        <w:t xml:space="preserve">ilmiah, logis dan dapat diterima masyarakat umum. Pendekatan pendidikan fisika harus ditekankan pada </w:t>
      </w:r>
      <w:r>
        <w:rPr>
          <w:rFonts w:ascii="Times New Roman" w:hAnsi="Times New Roman" w:cs="Times New Roman"/>
          <w:bCs/>
          <w:sz w:val="24"/>
          <w:szCs w:val="24"/>
        </w:rPr>
        <w:t>pembentukan keseimbangan yaitu:</w:t>
      </w:r>
    </w:p>
    <w:p w:rsidR="00536DFB" w:rsidRPr="009408A1" w:rsidRDefault="00536DFB" w:rsidP="00536DFB">
      <w:pPr>
        <w:pStyle w:val="ListParagraph"/>
        <w:numPr>
          <w:ilvl w:val="0"/>
          <w:numId w:val="33"/>
        </w:numPr>
        <w:spacing w:after="0" w:line="480" w:lineRule="auto"/>
        <w:ind w:left="567" w:hanging="283"/>
        <w:jc w:val="both"/>
        <w:rPr>
          <w:rFonts w:ascii="Times New Roman" w:hAnsi="Times New Roman" w:cs="Times New Roman"/>
          <w:bCs/>
          <w:sz w:val="24"/>
          <w:szCs w:val="24"/>
        </w:rPr>
      </w:pPr>
      <w:r w:rsidRPr="009408A1">
        <w:rPr>
          <w:rFonts w:ascii="Times New Roman" w:hAnsi="Times New Roman" w:cs="Times New Roman"/>
          <w:bCs/>
          <w:sz w:val="24"/>
          <w:szCs w:val="24"/>
        </w:rPr>
        <w:t>fakta, prinsip dan konsep fisika</w:t>
      </w:r>
    </w:p>
    <w:p w:rsidR="00536DFB" w:rsidRPr="009408A1" w:rsidRDefault="00536DFB" w:rsidP="00536DFB">
      <w:pPr>
        <w:pStyle w:val="ListParagraph"/>
        <w:numPr>
          <w:ilvl w:val="0"/>
          <w:numId w:val="33"/>
        </w:numPr>
        <w:spacing w:after="0" w:line="480" w:lineRule="auto"/>
        <w:ind w:left="567" w:hanging="283"/>
        <w:jc w:val="both"/>
        <w:rPr>
          <w:rFonts w:ascii="Times New Roman" w:hAnsi="Times New Roman" w:cs="Times New Roman"/>
          <w:bCs/>
          <w:sz w:val="24"/>
          <w:szCs w:val="24"/>
        </w:rPr>
      </w:pPr>
      <w:r w:rsidRPr="009408A1">
        <w:rPr>
          <w:rFonts w:ascii="Times New Roman" w:hAnsi="Times New Roman" w:cs="Times New Roman"/>
          <w:bCs/>
          <w:sz w:val="24"/>
          <w:szCs w:val="24"/>
        </w:rPr>
        <w:t>penggunaan proses intelektual dalam kegiatan pendidikan fisika</w:t>
      </w:r>
    </w:p>
    <w:p w:rsidR="00536DFB" w:rsidRPr="009408A1" w:rsidRDefault="00536DFB" w:rsidP="00536DFB">
      <w:pPr>
        <w:pStyle w:val="ListParagraph"/>
        <w:numPr>
          <w:ilvl w:val="0"/>
          <w:numId w:val="33"/>
        </w:numPr>
        <w:spacing w:after="0" w:line="480" w:lineRule="auto"/>
        <w:ind w:left="567" w:hanging="283"/>
        <w:jc w:val="both"/>
        <w:rPr>
          <w:rFonts w:ascii="Times New Roman" w:hAnsi="Times New Roman" w:cs="Times New Roman"/>
          <w:bCs/>
          <w:sz w:val="24"/>
          <w:szCs w:val="24"/>
        </w:rPr>
      </w:pPr>
      <w:r w:rsidRPr="009408A1">
        <w:rPr>
          <w:rFonts w:ascii="Times New Roman" w:hAnsi="Times New Roman" w:cs="Times New Roman"/>
          <w:bCs/>
          <w:sz w:val="24"/>
          <w:szCs w:val="24"/>
        </w:rPr>
        <w:lastRenderedPageBreak/>
        <w:t>memanipulasi keterampilan dalam kegiatan pendidikan fisika</w:t>
      </w:r>
    </w:p>
    <w:p w:rsidR="00536DFB" w:rsidRPr="009408A1" w:rsidRDefault="00536DFB" w:rsidP="00536DFB">
      <w:pPr>
        <w:pStyle w:val="ListParagraph"/>
        <w:numPr>
          <w:ilvl w:val="0"/>
          <w:numId w:val="33"/>
        </w:numPr>
        <w:spacing w:after="0" w:line="480" w:lineRule="auto"/>
        <w:ind w:left="567" w:hanging="283"/>
        <w:jc w:val="both"/>
        <w:rPr>
          <w:rFonts w:ascii="Times New Roman" w:hAnsi="Times New Roman" w:cs="Times New Roman"/>
          <w:bCs/>
          <w:sz w:val="24"/>
          <w:szCs w:val="24"/>
        </w:rPr>
      </w:pPr>
      <w:r w:rsidRPr="009408A1">
        <w:rPr>
          <w:rFonts w:ascii="Times New Roman" w:hAnsi="Times New Roman" w:cs="Times New Roman"/>
          <w:bCs/>
          <w:sz w:val="24"/>
          <w:szCs w:val="24"/>
        </w:rPr>
        <w:t>interaksi antara fisika, teknologi dan masyarakat</w:t>
      </w:r>
    </w:p>
    <w:p w:rsidR="00536DFB" w:rsidRPr="009408A1" w:rsidRDefault="00536DFB" w:rsidP="00536DFB">
      <w:pPr>
        <w:pStyle w:val="ListParagraph"/>
        <w:numPr>
          <w:ilvl w:val="0"/>
          <w:numId w:val="33"/>
        </w:numPr>
        <w:spacing w:after="0" w:line="480" w:lineRule="auto"/>
        <w:ind w:left="567" w:hanging="283"/>
        <w:jc w:val="both"/>
        <w:rPr>
          <w:rFonts w:ascii="Times New Roman" w:hAnsi="Times New Roman" w:cs="Times New Roman"/>
          <w:bCs/>
          <w:sz w:val="24"/>
          <w:szCs w:val="24"/>
        </w:rPr>
      </w:pPr>
      <w:r w:rsidRPr="009408A1">
        <w:rPr>
          <w:rFonts w:ascii="Times New Roman" w:hAnsi="Times New Roman" w:cs="Times New Roman"/>
          <w:bCs/>
          <w:sz w:val="24"/>
          <w:szCs w:val="24"/>
        </w:rPr>
        <w:t>s</w:t>
      </w:r>
      <w:r>
        <w:rPr>
          <w:rFonts w:ascii="Times New Roman" w:hAnsi="Times New Roman" w:cs="Times New Roman"/>
          <w:bCs/>
          <w:sz w:val="24"/>
          <w:szCs w:val="24"/>
        </w:rPr>
        <w:t xml:space="preserve">istem nilai-nilai </w:t>
      </w:r>
      <w:r w:rsidRPr="009408A1">
        <w:rPr>
          <w:rFonts w:ascii="Times New Roman" w:hAnsi="Times New Roman" w:cs="Times New Roman"/>
          <w:bCs/>
          <w:sz w:val="24"/>
          <w:szCs w:val="24"/>
        </w:rPr>
        <w:t>terkandung dalam sains / fisika</w:t>
      </w:r>
    </w:p>
    <w:p w:rsidR="00536DFB" w:rsidRPr="009408A1" w:rsidRDefault="00536DFB" w:rsidP="00536DFB">
      <w:pPr>
        <w:pStyle w:val="ListParagraph"/>
        <w:numPr>
          <w:ilvl w:val="0"/>
          <w:numId w:val="33"/>
        </w:numPr>
        <w:spacing w:after="0" w:line="480" w:lineRule="auto"/>
        <w:ind w:left="567" w:hanging="283"/>
        <w:jc w:val="both"/>
        <w:rPr>
          <w:rFonts w:ascii="Times New Roman" w:hAnsi="Times New Roman" w:cs="Times New Roman"/>
          <w:bCs/>
          <w:sz w:val="24"/>
          <w:szCs w:val="24"/>
        </w:rPr>
      </w:pPr>
      <w:r w:rsidRPr="009408A1">
        <w:rPr>
          <w:rFonts w:ascii="Times New Roman" w:hAnsi="Times New Roman" w:cs="Times New Roman"/>
          <w:bCs/>
          <w:sz w:val="24"/>
          <w:szCs w:val="24"/>
        </w:rPr>
        <w:t>minat dan sikap individu terhadap masalah sains / teknologi</w:t>
      </w:r>
    </w:p>
    <w:p w:rsidR="00536DFB" w:rsidRPr="009408A1" w:rsidRDefault="00536DFB" w:rsidP="00536DFB">
      <w:pPr>
        <w:spacing w:after="0" w:line="480" w:lineRule="auto"/>
        <w:ind w:firstLine="720"/>
        <w:jc w:val="both"/>
        <w:rPr>
          <w:rFonts w:ascii="Times New Roman" w:hAnsi="Times New Roman" w:cs="Times New Roman"/>
          <w:bCs/>
          <w:sz w:val="24"/>
          <w:szCs w:val="24"/>
        </w:rPr>
      </w:pPr>
      <w:r w:rsidRPr="009408A1">
        <w:rPr>
          <w:rFonts w:ascii="Times New Roman" w:hAnsi="Times New Roman" w:cs="Times New Roman"/>
          <w:bCs/>
          <w:sz w:val="24"/>
          <w:szCs w:val="24"/>
        </w:rPr>
        <w:t>Holman mengajukan suatu model pembelajaran fisika berwawasan lingkungan. Menurut model Holman pembelajaran dimulai dari penjelasan keilmuwannya (sains) kemudian aplikasi dan membahas peristiwa di alam sekitar. Menurut model tersebut terda</w:t>
      </w:r>
      <w:r>
        <w:rPr>
          <w:rFonts w:ascii="Times New Roman" w:hAnsi="Times New Roman" w:cs="Times New Roman"/>
          <w:bCs/>
          <w:sz w:val="24"/>
          <w:szCs w:val="24"/>
        </w:rPr>
        <w:t>pat 4 fase</w:t>
      </w:r>
      <w:r w:rsidRPr="009408A1">
        <w:rPr>
          <w:rFonts w:ascii="Times New Roman" w:hAnsi="Times New Roman" w:cs="Times New Roman"/>
          <w:bCs/>
          <w:sz w:val="24"/>
          <w:szCs w:val="24"/>
        </w:rPr>
        <w:t xml:space="preserve"> harus dilalui dalam pembelajaran, yaitu sebagai berikut.</w:t>
      </w:r>
    </w:p>
    <w:p w:rsidR="00536DFB" w:rsidRPr="009408A1" w:rsidRDefault="00536DFB" w:rsidP="00536DFB">
      <w:pPr>
        <w:tabs>
          <w:tab w:val="left" w:pos="990"/>
        </w:tabs>
        <w:spacing w:after="0" w:line="480" w:lineRule="auto"/>
        <w:ind w:left="993" w:hanging="993"/>
        <w:jc w:val="both"/>
        <w:rPr>
          <w:rFonts w:ascii="Times New Roman" w:hAnsi="Times New Roman" w:cs="Times New Roman"/>
          <w:bCs/>
          <w:sz w:val="24"/>
          <w:szCs w:val="24"/>
        </w:rPr>
      </w:pPr>
      <w:r w:rsidRPr="009408A1">
        <w:rPr>
          <w:rFonts w:ascii="Times New Roman" w:hAnsi="Times New Roman" w:cs="Times New Roman"/>
          <w:bCs/>
          <w:sz w:val="24"/>
          <w:szCs w:val="24"/>
        </w:rPr>
        <w:t xml:space="preserve">Fase 1.  </w:t>
      </w:r>
      <w:r w:rsidRPr="009408A1">
        <w:rPr>
          <w:rFonts w:ascii="Times New Roman" w:hAnsi="Times New Roman" w:cs="Times New Roman"/>
          <w:bCs/>
          <w:sz w:val="24"/>
          <w:szCs w:val="24"/>
        </w:rPr>
        <w:tab/>
        <w:t xml:space="preserve">Mengundang peserta didik untuk mempelajari suatu masalah sains dan teknologi yang erat hubungannya dengan kehidupan masyarakat. Masalah dapat diajukan oleh peserta didik atau </w:t>
      </w:r>
      <w:proofErr w:type="gramStart"/>
      <w:r w:rsidRPr="009408A1">
        <w:rPr>
          <w:rFonts w:ascii="Times New Roman" w:hAnsi="Times New Roman" w:cs="Times New Roman"/>
          <w:bCs/>
          <w:sz w:val="24"/>
          <w:szCs w:val="24"/>
        </w:rPr>
        <w:t>diberikan  oleh</w:t>
      </w:r>
      <w:proofErr w:type="gramEnd"/>
      <w:r w:rsidRPr="009408A1">
        <w:rPr>
          <w:rFonts w:ascii="Times New Roman" w:hAnsi="Times New Roman" w:cs="Times New Roman"/>
          <w:bCs/>
          <w:sz w:val="24"/>
          <w:szCs w:val="24"/>
        </w:rPr>
        <w:t xml:space="preserve"> guru atau hasil diskusi bersama.</w:t>
      </w:r>
    </w:p>
    <w:p w:rsidR="00536DFB" w:rsidRPr="009408A1" w:rsidRDefault="00536DFB" w:rsidP="00536DFB">
      <w:pPr>
        <w:spacing w:after="0" w:line="480" w:lineRule="auto"/>
        <w:ind w:left="993" w:hanging="993"/>
        <w:jc w:val="both"/>
        <w:rPr>
          <w:rFonts w:ascii="Times New Roman" w:hAnsi="Times New Roman" w:cs="Times New Roman"/>
          <w:bCs/>
          <w:sz w:val="24"/>
          <w:szCs w:val="24"/>
        </w:rPr>
      </w:pPr>
      <w:proofErr w:type="gramStart"/>
      <w:r w:rsidRPr="009408A1">
        <w:rPr>
          <w:rFonts w:ascii="Times New Roman" w:hAnsi="Times New Roman" w:cs="Times New Roman"/>
          <w:bCs/>
          <w:sz w:val="24"/>
          <w:szCs w:val="24"/>
        </w:rPr>
        <w:t>Fase  2</w:t>
      </w:r>
      <w:proofErr w:type="gramEnd"/>
      <w:r w:rsidRPr="009408A1">
        <w:rPr>
          <w:rFonts w:ascii="Times New Roman" w:hAnsi="Times New Roman" w:cs="Times New Roman"/>
          <w:bCs/>
          <w:sz w:val="24"/>
          <w:szCs w:val="24"/>
        </w:rPr>
        <w:t xml:space="preserve">. </w:t>
      </w:r>
      <w:r w:rsidRPr="009408A1">
        <w:rPr>
          <w:rFonts w:ascii="Times New Roman" w:hAnsi="Times New Roman" w:cs="Times New Roman"/>
          <w:bCs/>
          <w:sz w:val="24"/>
          <w:szCs w:val="24"/>
        </w:rPr>
        <w:tab/>
        <w:t xml:space="preserve">Peserta didik </w:t>
      </w:r>
      <w:r>
        <w:rPr>
          <w:rFonts w:ascii="Times New Roman" w:hAnsi="Times New Roman" w:cs="Times New Roman"/>
          <w:bCs/>
          <w:sz w:val="24"/>
          <w:szCs w:val="24"/>
        </w:rPr>
        <w:t>sudah siap dengan peralatan</w:t>
      </w:r>
      <w:r w:rsidRPr="009408A1">
        <w:rPr>
          <w:rFonts w:ascii="Times New Roman" w:hAnsi="Times New Roman" w:cs="Times New Roman"/>
          <w:bCs/>
          <w:sz w:val="24"/>
          <w:szCs w:val="24"/>
        </w:rPr>
        <w:t xml:space="preserve"> diperlukan, mengumpulkan dan mengorganisasi data, melakukan percobaan. Melalui diskusi, dicoba memperoleh jawaban. Kemudian dapat terus melakukan percobaan lagi untuk mengukuhkan argumentasi atau melanjutkan penelaahan.</w:t>
      </w:r>
    </w:p>
    <w:p w:rsidR="00536DFB" w:rsidRPr="009408A1" w:rsidRDefault="00536DFB" w:rsidP="00536DFB">
      <w:pPr>
        <w:spacing w:after="0" w:line="480" w:lineRule="auto"/>
        <w:ind w:left="993" w:hanging="993"/>
        <w:jc w:val="both"/>
        <w:rPr>
          <w:rFonts w:ascii="Times New Roman" w:hAnsi="Times New Roman" w:cs="Times New Roman"/>
          <w:bCs/>
          <w:sz w:val="24"/>
          <w:szCs w:val="24"/>
        </w:rPr>
      </w:pPr>
      <w:proofErr w:type="gramStart"/>
      <w:r w:rsidRPr="009408A1">
        <w:rPr>
          <w:rFonts w:ascii="Times New Roman" w:hAnsi="Times New Roman" w:cs="Times New Roman"/>
          <w:bCs/>
          <w:sz w:val="24"/>
          <w:szCs w:val="24"/>
        </w:rPr>
        <w:t>Fase  3</w:t>
      </w:r>
      <w:proofErr w:type="gramEnd"/>
      <w:r w:rsidRPr="009408A1">
        <w:rPr>
          <w:rFonts w:ascii="Times New Roman" w:hAnsi="Times New Roman" w:cs="Times New Roman"/>
          <w:bCs/>
          <w:sz w:val="24"/>
          <w:szCs w:val="24"/>
        </w:rPr>
        <w:t xml:space="preserve">. </w:t>
      </w:r>
      <w:r w:rsidRPr="009408A1">
        <w:rPr>
          <w:rFonts w:ascii="Times New Roman" w:hAnsi="Times New Roman" w:cs="Times New Roman"/>
          <w:bCs/>
          <w:sz w:val="24"/>
          <w:szCs w:val="24"/>
        </w:rPr>
        <w:tab/>
        <w:t xml:space="preserve">Peserta didik memberikan penjelasan dan solusi mengenai </w:t>
      </w:r>
      <w:proofErr w:type="gramStart"/>
      <w:r w:rsidRPr="009408A1">
        <w:rPr>
          <w:rFonts w:ascii="Times New Roman" w:hAnsi="Times New Roman" w:cs="Times New Roman"/>
          <w:bCs/>
          <w:sz w:val="24"/>
          <w:szCs w:val="24"/>
        </w:rPr>
        <w:t>masalah</w:t>
      </w:r>
      <w:r>
        <w:rPr>
          <w:rFonts w:ascii="Times New Roman" w:hAnsi="Times New Roman" w:cs="Times New Roman"/>
          <w:bCs/>
          <w:sz w:val="24"/>
          <w:szCs w:val="24"/>
        </w:rPr>
        <w:t xml:space="preserve"> </w:t>
      </w:r>
      <w:r w:rsidRPr="009408A1">
        <w:rPr>
          <w:rFonts w:ascii="Times New Roman" w:hAnsi="Times New Roman" w:cs="Times New Roman"/>
          <w:bCs/>
          <w:sz w:val="24"/>
          <w:szCs w:val="24"/>
        </w:rPr>
        <w:t xml:space="preserve"> dihadapi</w:t>
      </w:r>
      <w:proofErr w:type="gramEnd"/>
      <w:r w:rsidRPr="009408A1">
        <w:rPr>
          <w:rFonts w:ascii="Times New Roman" w:hAnsi="Times New Roman" w:cs="Times New Roman"/>
          <w:bCs/>
          <w:sz w:val="24"/>
          <w:szCs w:val="24"/>
        </w:rPr>
        <w:t xml:space="preserve"> sesuai dengan hasil observasi dan membentuk pandangan baru terhadap konsep yang dipelajari.</w:t>
      </w:r>
    </w:p>
    <w:p w:rsidR="00536DFB" w:rsidRPr="009408A1" w:rsidRDefault="00536DFB" w:rsidP="00536DFB">
      <w:pPr>
        <w:spacing w:after="0" w:line="480" w:lineRule="auto"/>
        <w:ind w:left="993" w:hanging="993"/>
        <w:jc w:val="both"/>
        <w:rPr>
          <w:rFonts w:ascii="Times New Roman" w:hAnsi="Times New Roman" w:cs="Times New Roman"/>
          <w:bCs/>
          <w:sz w:val="24"/>
          <w:szCs w:val="24"/>
        </w:rPr>
      </w:pPr>
      <w:proofErr w:type="gramStart"/>
      <w:r w:rsidRPr="009408A1">
        <w:rPr>
          <w:rFonts w:ascii="Times New Roman" w:hAnsi="Times New Roman" w:cs="Times New Roman"/>
          <w:bCs/>
          <w:sz w:val="24"/>
          <w:szCs w:val="24"/>
        </w:rPr>
        <w:t>Fase  4</w:t>
      </w:r>
      <w:proofErr w:type="gramEnd"/>
      <w:r w:rsidRPr="009408A1">
        <w:rPr>
          <w:rFonts w:ascii="Times New Roman" w:hAnsi="Times New Roman" w:cs="Times New Roman"/>
          <w:bCs/>
          <w:sz w:val="24"/>
          <w:szCs w:val="24"/>
        </w:rPr>
        <w:t xml:space="preserve">. </w:t>
      </w:r>
      <w:r w:rsidRPr="009408A1">
        <w:rPr>
          <w:rFonts w:ascii="Times New Roman" w:hAnsi="Times New Roman" w:cs="Times New Roman"/>
          <w:bCs/>
          <w:sz w:val="24"/>
          <w:szCs w:val="24"/>
        </w:rPr>
        <w:tab/>
        <w:t>Berupa kegiatan tindak lanjut untuk menerapkan hasil penemuan atau pengembangan lebih lanjut.</w:t>
      </w:r>
    </w:p>
    <w:p w:rsidR="00536DFB" w:rsidRPr="009408A1" w:rsidRDefault="00536DFB" w:rsidP="00536DFB">
      <w:pPr>
        <w:pStyle w:val="ListParagraph"/>
        <w:spacing w:after="0" w:line="480" w:lineRule="auto"/>
        <w:ind w:left="0" w:firstLine="720"/>
        <w:jc w:val="both"/>
        <w:rPr>
          <w:rFonts w:ascii="Times New Roman" w:hAnsi="Times New Roman" w:cs="Times New Roman"/>
          <w:bCs/>
          <w:sz w:val="24"/>
          <w:szCs w:val="24"/>
        </w:rPr>
      </w:pPr>
      <w:r w:rsidRPr="009408A1">
        <w:rPr>
          <w:rFonts w:ascii="Times New Roman" w:hAnsi="Times New Roman" w:cs="Times New Roman"/>
          <w:bCs/>
          <w:sz w:val="24"/>
          <w:szCs w:val="24"/>
        </w:rPr>
        <w:lastRenderedPageBreak/>
        <w:t xml:space="preserve">Aplikasi sains/fisika dalam kehidupan mengandung arti penerapan komponen teknologi. Berdasarkan pemikiran tersebut berkembanglah upaya untuk mengintegrasikan pendidikan sains dengan pendidikan teknologi. Pendidikan teknologi dapat mengandung arti pendidikan keterampilan untuk mengoperasikan produk teknologi, membuat alat-alat teknologi dan </w:t>
      </w:r>
      <w:proofErr w:type="gramStart"/>
      <w:r w:rsidRPr="009408A1">
        <w:rPr>
          <w:rFonts w:ascii="Times New Roman" w:hAnsi="Times New Roman" w:cs="Times New Roman"/>
          <w:bCs/>
          <w:sz w:val="24"/>
          <w:szCs w:val="24"/>
        </w:rPr>
        <w:t>cara</w:t>
      </w:r>
      <w:proofErr w:type="gramEnd"/>
      <w:r w:rsidRPr="009408A1">
        <w:rPr>
          <w:rFonts w:ascii="Times New Roman" w:hAnsi="Times New Roman" w:cs="Times New Roman"/>
          <w:bCs/>
          <w:sz w:val="24"/>
          <w:szCs w:val="24"/>
        </w:rPr>
        <w:t xml:space="preserve"> pemeliharaan peralatan teknik.</w:t>
      </w:r>
    </w:p>
    <w:p w:rsidR="00536DFB" w:rsidRPr="009408A1" w:rsidRDefault="00536DFB" w:rsidP="00536DFB">
      <w:pPr>
        <w:pStyle w:val="Default"/>
        <w:spacing w:line="480" w:lineRule="auto"/>
        <w:ind w:firstLine="709"/>
        <w:rPr>
          <w:color w:val="auto"/>
        </w:rPr>
      </w:pPr>
      <w:r>
        <w:rPr>
          <w:bCs/>
          <w:color w:val="auto"/>
        </w:rPr>
        <w:t>M</w:t>
      </w:r>
      <w:r w:rsidRPr="009408A1">
        <w:rPr>
          <w:bCs/>
          <w:color w:val="auto"/>
        </w:rPr>
        <w:t>elalui pendidikan sains/fisika peserta didik terlatih untuk menemukan dan memahami apa yang terjadi di alam sekitarnya</w:t>
      </w:r>
      <w:r>
        <w:rPr>
          <w:bCs/>
          <w:color w:val="auto"/>
        </w:rPr>
        <w:t xml:space="preserve">, yakni pendekatan </w:t>
      </w:r>
      <w:proofErr w:type="gramStart"/>
      <w:r>
        <w:rPr>
          <w:bCs/>
          <w:color w:val="auto"/>
        </w:rPr>
        <w:t xml:space="preserve">mengajar </w:t>
      </w:r>
      <w:r w:rsidRPr="009408A1">
        <w:rPr>
          <w:bCs/>
          <w:color w:val="auto"/>
        </w:rPr>
        <w:t xml:space="preserve"> dis</w:t>
      </w:r>
      <w:r>
        <w:rPr>
          <w:bCs/>
          <w:color w:val="auto"/>
        </w:rPr>
        <w:t>ebut</w:t>
      </w:r>
      <w:proofErr w:type="gramEnd"/>
      <w:r>
        <w:rPr>
          <w:bCs/>
          <w:color w:val="auto"/>
        </w:rPr>
        <w:t xml:space="preserve"> pendekatan lingkungan </w:t>
      </w:r>
      <w:r w:rsidRPr="009408A1">
        <w:rPr>
          <w:bCs/>
          <w:color w:val="auto"/>
        </w:rPr>
        <w:t>mengandalkan sarana alam sekitarnya sebagai laboratorium.</w:t>
      </w:r>
      <w:r w:rsidRPr="009408A1">
        <w:rPr>
          <w:color w:val="auto"/>
        </w:rPr>
        <w:t xml:space="preserve"> Salah satu tujuan mata pelajaran fisika adalah meningkatkan kesadaran </w:t>
      </w:r>
      <w:proofErr w:type="gramStart"/>
      <w:r w:rsidRPr="009408A1">
        <w:rPr>
          <w:color w:val="auto"/>
        </w:rPr>
        <w:t>akan</w:t>
      </w:r>
      <w:proofErr w:type="gramEnd"/>
      <w:r w:rsidRPr="009408A1">
        <w:rPr>
          <w:color w:val="auto"/>
        </w:rPr>
        <w:t xml:space="preserve"> kelestarian lingkungan. Secara </w:t>
      </w:r>
      <w:proofErr w:type="gramStart"/>
      <w:r w:rsidRPr="009408A1">
        <w:rPr>
          <w:color w:val="auto"/>
        </w:rPr>
        <w:t>formal ,</w:t>
      </w:r>
      <w:proofErr w:type="gramEnd"/>
      <w:r w:rsidRPr="009408A1">
        <w:rPr>
          <w:color w:val="auto"/>
        </w:rPr>
        <w:t xml:space="preserve"> pelajaran Fisika khususnya konsep Lingkungan merupakan bagian dari pendidikan lingkungan, karena memiliki nilai yang cukup strategis dalam menanamkan sikap maupun aspek kognitif sains yang berkaitan dengan masalah-masalah lingkungan. </w:t>
      </w:r>
      <w:r>
        <w:rPr>
          <w:color w:val="auto"/>
        </w:rPr>
        <w:t>S</w:t>
      </w:r>
      <w:r w:rsidRPr="009408A1">
        <w:rPr>
          <w:color w:val="auto"/>
        </w:rPr>
        <w:t xml:space="preserve">alah satu penyebab kerusakan lingkungan adalah rendahnya kepedulian manusia terhadap kelestarian lingkungan. Melihat adanya kaitan erat antara mata pelajaran Fisika dengan sikap positif terhadap lingkungan hidup, maka perlu penyempurnaan proses belajar mengajar terutama fisika, agar berhasil dalam menanamkan sikap positif terhadap lingkungan. </w:t>
      </w:r>
    </w:p>
    <w:p w:rsidR="00536DFB" w:rsidRPr="009408A1" w:rsidRDefault="00536DFB" w:rsidP="00536DFB">
      <w:pPr>
        <w:spacing w:after="0" w:line="480" w:lineRule="auto"/>
        <w:ind w:firstLine="720"/>
        <w:jc w:val="both"/>
        <w:rPr>
          <w:rFonts w:ascii="Times New Roman" w:hAnsi="Times New Roman" w:cs="Times New Roman"/>
          <w:bCs/>
          <w:sz w:val="24"/>
          <w:szCs w:val="24"/>
        </w:rPr>
      </w:pPr>
      <w:r w:rsidRPr="009408A1">
        <w:rPr>
          <w:rFonts w:ascii="Times New Roman" w:hAnsi="Times New Roman" w:cs="Times New Roman"/>
          <w:sz w:val="24"/>
          <w:szCs w:val="24"/>
        </w:rPr>
        <w:t>Karakteristik p</w:t>
      </w:r>
      <w:r>
        <w:rPr>
          <w:rFonts w:ascii="Times New Roman" w:hAnsi="Times New Roman" w:cs="Times New Roman"/>
          <w:sz w:val="24"/>
          <w:szCs w:val="24"/>
        </w:rPr>
        <w:t xml:space="preserve">elajaran konsep Lingkungan </w:t>
      </w:r>
      <w:r w:rsidRPr="009408A1">
        <w:rPr>
          <w:rFonts w:ascii="Times New Roman" w:hAnsi="Times New Roman" w:cs="Times New Roman"/>
          <w:sz w:val="24"/>
          <w:szCs w:val="24"/>
        </w:rPr>
        <w:t>bersifat inter</w:t>
      </w:r>
      <w:r>
        <w:rPr>
          <w:rFonts w:ascii="Times New Roman" w:hAnsi="Times New Roman" w:cs="Times New Roman"/>
          <w:sz w:val="24"/>
          <w:szCs w:val="24"/>
        </w:rPr>
        <w:t xml:space="preserve"> </w:t>
      </w:r>
      <w:r w:rsidRPr="009408A1">
        <w:rPr>
          <w:rFonts w:ascii="Times New Roman" w:hAnsi="Times New Roman" w:cs="Times New Roman"/>
          <w:sz w:val="24"/>
          <w:szCs w:val="24"/>
        </w:rPr>
        <w:t xml:space="preserve">disipliner memungkinkan peserta didik berpikir kritis dan komprehensif jika dalam pembelajarannya menggunakan pendekatan </w:t>
      </w:r>
      <w:r w:rsidRPr="009408A1">
        <w:rPr>
          <w:rFonts w:ascii="Times New Roman" w:hAnsi="Times New Roman" w:cs="Times New Roman"/>
          <w:iCs/>
          <w:sz w:val="24"/>
          <w:szCs w:val="24"/>
        </w:rPr>
        <w:t>inkuiri berwawasan lingkungan</w:t>
      </w:r>
      <w:r w:rsidRPr="009408A1">
        <w:rPr>
          <w:rFonts w:ascii="Times New Roman" w:hAnsi="Times New Roman" w:cs="Times New Roman"/>
          <w:sz w:val="24"/>
          <w:szCs w:val="24"/>
        </w:rPr>
        <w:t xml:space="preserve">. Melalui pendekatan ini peserta didik dididik untuk dapat memecahkan masalah-masalah </w:t>
      </w:r>
      <w:r w:rsidRPr="009408A1">
        <w:rPr>
          <w:rFonts w:ascii="Times New Roman" w:hAnsi="Times New Roman" w:cs="Times New Roman"/>
          <w:sz w:val="24"/>
          <w:szCs w:val="24"/>
        </w:rPr>
        <w:lastRenderedPageBreak/>
        <w:t xml:space="preserve">lingkungan dengan menerapkan konsep-konsep yang sudah dimiliki dari berbagai disiplin ilmu terkait. </w:t>
      </w:r>
      <w:r w:rsidRPr="009408A1">
        <w:rPr>
          <w:rFonts w:ascii="Times New Roman" w:hAnsi="Times New Roman" w:cs="Times New Roman"/>
          <w:bCs/>
          <w:sz w:val="24"/>
          <w:szCs w:val="24"/>
        </w:rPr>
        <w:t xml:space="preserve"> </w:t>
      </w:r>
    </w:p>
    <w:p w:rsidR="00536DFB" w:rsidRPr="009408A1" w:rsidRDefault="00536DFB" w:rsidP="00536DFB">
      <w:pPr>
        <w:pStyle w:val="Default"/>
        <w:spacing w:line="480" w:lineRule="auto"/>
        <w:ind w:firstLine="709"/>
        <w:rPr>
          <w:color w:val="auto"/>
          <w:lang w:val="sv-SE"/>
        </w:rPr>
      </w:pPr>
      <w:r w:rsidRPr="009408A1">
        <w:rPr>
          <w:color w:val="auto"/>
          <w:lang w:val="sv-SE"/>
        </w:rPr>
        <w:t xml:space="preserve">Karjawati (1995:16) menyatakan bahwa </w:t>
      </w:r>
      <w:r>
        <w:rPr>
          <w:color w:val="auto"/>
          <w:lang w:val="sv-SE"/>
        </w:rPr>
        <w:t>model</w:t>
      </w:r>
      <w:r w:rsidRPr="009408A1">
        <w:rPr>
          <w:color w:val="auto"/>
          <w:lang w:val="sv-SE"/>
        </w:rPr>
        <w:t xml:space="preserve"> </w:t>
      </w:r>
      <w:r w:rsidRPr="009408A1">
        <w:rPr>
          <w:iCs/>
          <w:color w:val="auto"/>
          <w:lang w:val="sv-SE"/>
        </w:rPr>
        <w:t>pembelajaran di luar kelas</w:t>
      </w:r>
      <w:r w:rsidRPr="009408A1">
        <w:rPr>
          <w:color w:val="auto"/>
          <w:lang w:val="sv-SE"/>
        </w:rPr>
        <w:t xml:space="preserve"> adalah </w:t>
      </w:r>
      <w:r>
        <w:rPr>
          <w:color w:val="auto"/>
          <w:lang w:val="sv-SE"/>
        </w:rPr>
        <w:t>model</w:t>
      </w:r>
      <w:r w:rsidRPr="009408A1">
        <w:rPr>
          <w:color w:val="auto"/>
          <w:lang w:val="sv-SE"/>
        </w:rPr>
        <w:t xml:space="preserve"> dimana guru mengajak peserta didik belajar di luar kelas untuk melihat peristiwa langsung di lapangan dengan tujuan untuk mengakrabkan peserta didik dengan lingkungannya. Pemilihan lingkungan di luar sekolah sebagai sumber belajar hendaknya disesuaikan dengan materi pelajarannya. Bentuk kegiatan yang diberikan disesuaikan dengan kemampuan anak didik </w:t>
      </w:r>
      <w:r>
        <w:rPr>
          <w:color w:val="auto"/>
          <w:lang w:val="sv-SE"/>
        </w:rPr>
        <w:t xml:space="preserve">pada batas frekuensi </w:t>
      </w:r>
      <w:r w:rsidRPr="009408A1">
        <w:rPr>
          <w:color w:val="auto"/>
          <w:lang w:val="sv-SE"/>
        </w:rPr>
        <w:t xml:space="preserve"> tetap menggairahkan mereka sehingga tidak menimbulkan kebosanan dan kejenuhan. </w:t>
      </w:r>
    </w:p>
    <w:p w:rsidR="00536DFB" w:rsidRPr="00D37746" w:rsidRDefault="00536DFB" w:rsidP="00536DFB">
      <w:pPr>
        <w:pStyle w:val="Default"/>
        <w:spacing w:line="480" w:lineRule="auto"/>
        <w:ind w:firstLine="720"/>
        <w:rPr>
          <w:color w:val="auto"/>
        </w:rPr>
      </w:pPr>
      <w:r w:rsidRPr="009408A1">
        <w:rPr>
          <w:bCs/>
          <w:color w:val="auto"/>
        </w:rPr>
        <w:t>Dari uraian tersebut dapat disimpulkan bahwa lingkungan merupakan s</w:t>
      </w:r>
      <w:r>
        <w:rPr>
          <w:bCs/>
          <w:color w:val="auto"/>
        </w:rPr>
        <w:t>umber belajar peserta didik</w:t>
      </w:r>
      <w:r w:rsidRPr="009408A1">
        <w:rPr>
          <w:bCs/>
          <w:color w:val="auto"/>
        </w:rPr>
        <w:t xml:space="preserve"> tepat, </w:t>
      </w:r>
      <w:r w:rsidRPr="009408A1">
        <w:rPr>
          <w:color w:val="auto"/>
        </w:rPr>
        <w:t>dalam pelajaran konsep lingkungan dimaksudkan agar peserta didik memperoleh kesempatan untuk meningkatkan kepeduliannya terhad</w:t>
      </w:r>
      <w:r>
        <w:rPr>
          <w:color w:val="auto"/>
        </w:rPr>
        <w:t xml:space="preserve">ap permasalahan lingkungan </w:t>
      </w:r>
      <w:r w:rsidRPr="009408A1">
        <w:rPr>
          <w:color w:val="auto"/>
        </w:rPr>
        <w:t xml:space="preserve">dihadapi masyarakat serta menumbuhkan sikap </w:t>
      </w:r>
      <w:r>
        <w:rPr>
          <w:color w:val="auto"/>
        </w:rPr>
        <w:t>mencintai lingkungan.</w:t>
      </w:r>
    </w:p>
    <w:p w:rsidR="00536DFB" w:rsidRPr="009408A1" w:rsidRDefault="00536DFB" w:rsidP="00536DFB">
      <w:pPr>
        <w:pStyle w:val="ListParagraph"/>
        <w:spacing w:after="0" w:line="480" w:lineRule="auto"/>
        <w:ind w:left="0" w:firstLine="720"/>
        <w:jc w:val="both"/>
        <w:rPr>
          <w:rFonts w:ascii="Times New Roman" w:hAnsi="Times New Roman" w:cs="Times New Roman"/>
          <w:sz w:val="24"/>
          <w:szCs w:val="24"/>
        </w:rPr>
      </w:pPr>
      <w:r w:rsidRPr="009408A1">
        <w:rPr>
          <w:rFonts w:ascii="Times New Roman" w:hAnsi="Times New Roman" w:cs="Times New Roman"/>
          <w:sz w:val="24"/>
          <w:szCs w:val="24"/>
        </w:rPr>
        <w:t>Model pembelajaran</w:t>
      </w:r>
      <w:r>
        <w:rPr>
          <w:rFonts w:ascii="Times New Roman" w:hAnsi="Times New Roman" w:cs="Times New Roman"/>
          <w:sz w:val="24"/>
          <w:szCs w:val="24"/>
        </w:rPr>
        <w:t xml:space="preserve"> adalah bentuk </w:t>
      </w:r>
      <w:proofErr w:type="gramStart"/>
      <w:r>
        <w:rPr>
          <w:rFonts w:ascii="Times New Roman" w:hAnsi="Times New Roman" w:cs="Times New Roman"/>
          <w:sz w:val="24"/>
          <w:szCs w:val="24"/>
        </w:rPr>
        <w:t xml:space="preserve">pembelajaran </w:t>
      </w:r>
      <w:r w:rsidRPr="009408A1">
        <w:rPr>
          <w:rFonts w:ascii="Times New Roman" w:hAnsi="Times New Roman" w:cs="Times New Roman"/>
          <w:sz w:val="24"/>
          <w:szCs w:val="24"/>
        </w:rPr>
        <w:t xml:space="preserve"> tergam</w:t>
      </w:r>
      <w:r>
        <w:rPr>
          <w:rFonts w:ascii="Times New Roman" w:hAnsi="Times New Roman" w:cs="Times New Roman"/>
          <w:sz w:val="24"/>
          <w:szCs w:val="24"/>
        </w:rPr>
        <w:t>bar</w:t>
      </w:r>
      <w:proofErr w:type="gramEnd"/>
      <w:r>
        <w:rPr>
          <w:rFonts w:ascii="Times New Roman" w:hAnsi="Times New Roman" w:cs="Times New Roman"/>
          <w:sz w:val="24"/>
          <w:szCs w:val="24"/>
        </w:rPr>
        <w:t xml:space="preserve"> dari awal sampai akhir </w:t>
      </w:r>
      <w:r w:rsidRPr="009408A1">
        <w:rPr>
          <w:rFonts w:ascii="Times New Roman" w:hAnsi="Times New Roman" w:cs="Times New Roman"/>
          <w:sz w:val="24"/>
          <w:szCs w:val="24"/>
        </w:rPr>
        <w:t xml:space="preserve">disajikan secara khas oleh guru di kelas. Dalam model pembelajaran terdapat strategi pencapaian kompetensi peserta didik dengan pendekatan, </w:t>
      </w:r>
      <w:r>
        <w:rPr>
          <w:rFonts w:ascii="Times New Roman" w:hAnsi="Times New Roman" w:cs="Times New Roman"/>
          <w:sz w:val="24"/>
          <w:szCs w:val="24"/>
        </w:rPr>
        <w:t>model</w:t>
      </w:r>
      <w:r w:rsidRPr="009408A1">
        <w:rPr>
          <w:rFonts w:ascii="Times New Roman" w:hAnsi="Times New Roman" w:cs="Times New Roman"/>
          <w:sz w:val="24"/>
          <w:szCs w:val="24"/>
        </w:rPr>
        <w:t xml:space="preserve">, </w:t>
      </w:r>
      <w:proofErr w:type="gramStart"/>
      <w:r w:rsidRPr="009408A1">
        <w:rPr>
          <w:rFonts w:ascii="Times New Roman" w:hAnsi="Times New Roman" w:cs="Times New Roman"/>
          <w:sz w:val="24"/>
          <w:szCs w:val="24"/>
        </w:rPr>
        <w:t>dan</w:t>
      </w:r>
      <w:proofErr w:type="gramEnd"/>
      <w:r w:rsidRPr="009408A1">
        <w:rPr>
          <w:rFonts w:ascii="Times New Roman" w:hAnsi="Times New Roman" w:cs="Times New Roman"/>
          <w:sz w:val="24"/>
          <w:szCs w:val="24"/>
        </w:rPr>
        <w:t xml:space="preserve"> teknik pembelajaran. Sedangkan teknik </w:t>
      </w:r>
      <w:r>
        <w:rPr>
          <w:rFonts w:ascii="Times New Roman" w:hAnsi="Times New Roman" w:cs="Times New Roman"/>
          <w:sz w:val="24"/>
          <w:szCs w:val="24"/>
        </w:rPr>
        <w:t xml:space="preserve">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kongkret</w:t>
      </w:r>
      <w:r w:rsidRPr="009408A1">
        <w:rPr>
          <w:rFonts w:ascii="Times New Roman" w:hAnsi="Times New Roman" w:cs="Times New Roman"/>
          <w:sz w:val="24"/>
          <w:szCs w:val="24"/>
        </w:rPr>
        <w:t xml:space="preserve"> dipakai saat proses pembelajaran berlangsung. Guru dapat berganti- ganti teknik meskipun dalam koridor </w:t>
      </w:r>
      <w:proofErr w:type="gramStart"/>
      <w:r>
        <w:rPr>
          <w:rFonts w:ascii="Times New Roman" w:hAnsi="Times New Roman" w:cs="Times New Roman"/>
          <w:sz w:val="24"/>
          <w:szCs w:val="24"/>
        </w:rPr>
        <w:t xml:space="preserve">model </w:t>
      </w:r>
      <w:r w:rsidRPr="009408A1">
        <w:rPr>
          <w:rFonts w:ascii="Times New Roman" w:hAnsi="Times New Roman" w:cs="Times New Roman"/>
          <w:sz w:val="24"/>
          <w:szCs w:val="24"/>
        </w:rPr>
        <w:t xml:space="preserve"> sama</w:t>
      </w:r>
      <w:proofErr w:type="gramEnd"/>
      <w:r w:rsidRPr="009408A1">
        <w:rPr>
          <w:rFonts w:ascii="Times New Roman" w:hAnsi="Times New Roman" w:cs="Times New Roman"/>
          <w:sz w:val="24"/>
          <w:szCs w:val="24"/>
        </w:rPr>
        <w:t xml:space="preserve">. Satu </w:t>
      </w:r>
      <w:r>
        <w:rPr>
          <w:rFonts w:ascii="Times New Roman" w:hAnsi="Times New Roman" w:cs="Times New Roman"/>
          <w:sz w:val="24"/>
          <w:szCs w:val="24"/>
        </w:rPr>
        <w:t>model</w:t>
      </w:r>
      <w:r w:rsidRPr="009408A1">
        <w:rPr>
          <w:rFonts w:ascii="Times New Roman" w:hAnsi="Times New Roman" w:cs="Times New Roman"/>
          <w:sz w:val="24"/>
          <w:szCs w:val="24"/>
        </w:rPr>
        <w:t xml:space="preserve"> dapat diaplikasikan melalui berbagai teknik pembelajaran.</w:t>
      </w:r>
    </w:p>
    <w:p w:rsidR="00536DFB" w:rsidRPr="009408A1" w:rsidRDefault="00536DFB" w:rsidP="00536DFB">
      <w:pPr>
        <w:pStyle w:val="NormalWeb"/>
        <w:spacing w:before="0" w:beforeAutospacing="0" w:after="0" w:afterAutospacing="0" w:line="480" w:lineRule="auto"/>
        <w:ind w:firstLine="720"/>
        <w:jc w:val="both"/>
        <w:rPr>
          <w:rFonts w:ascii="Times New Roman" w:hAnsi="Times New Roman"/>
        </w:rPr>
      </w:pPr>
      <w:r w:rsidRPr="009408A1">
        <w:rPr>
          <w:rFonts w:ascii="Times New Roman" w:hAnsi="Times New Roman"/>
        </w:rPr>
        <w:t xml:space="preserve">Salah satu </w:t>
      </w:r>
      <w:r>
        <w:rPr>
          <w:rFonts w:ascii="Times New Roman" w:hAnsi="Times New Roman"/>
        </w:rPr>
        <w:t>model</w:t>
      </w:r>
      <w:r w:rsidRPr="009408A1">
        <w:rPr>
          <w:rFonts w:ascii="Times New Roman" w:hAnsi="Times New Roman"/>
        </w:rPr>
        <w:t xml:space="preserve"> pembe</w:t>
      </w:r>
      <w:r>
        <w:rPr>
          <w:rFonts w:ascii="Times New Roman" w:hAnsi="Times New Roman"/>
        </w:rPr>
        <w:t>lajaran dalam bidang Sains,</w:t>
      </w:r>
      <w:r w:rsidRPr="009408A1">
        <w:rPr>
          <w:rFonts w:ascii="Times New Roman" w:hAnsi="Times New Roman"/>
        </w:rPr>
        <w:t xml:space="preserve"> sampai sekarang masih tetap dianggap sebagai </w:t>
      </w:r>
      <w:r>
        <w:rPr>
          <w:rFonts w:ascii="Times New Roman" w:hAnsi="Times New Roman"/>
        </w:rPr>
        <w:t xml:space="preserve">model </w:t>
      </w:r>
      <w:r w:rsidRPr="009408A1">
        <w:rPr>
          <w:rFonts w:ascii="Times New Roman" w:hAnsi="Times New Roman"/>
        </w:rPr>
        <w:t xml:space="preserve">cukup efektif adalah </w:t>
      </w:r>
      <w:r w:rsidRPr="009408A1">
        <w:rPr>
          <w:rFonts w:ascii="Times New Roman" w:hAnsi="Times New Roman"/>
          <w:lang w:val="en-US"/>
        </w:rPr>
        <w:t>pendekatan</w:t>
      </w:r>
      <w:r w:rsidRPr="009408A1">
        <w:rPr>
          <w:rFonts w:ascii="Times New Roman" w:hAnsi="Times New Roman"/>
        </w:rPr>
        <w:t xml:space="preserve"> </w:t>
      </w:r>
      <w:r w:rsidRPr="009408A1">
        <w:rPr>
          <w:rFonts w:ascii="Times New Roman" w:hAnsi="Times New Roman"/>
          <w:lang w:val="en-US"/>
        </w:rPr>
        <w:t>inkuiri</w:t>
      </w:r>
      <w:r w:rsidRPr="009408A1">
        <w:rPr>
          <w:rFonts w:ascii="Times New Roman" w:hAnsi="Times New Roman"/>
        </w:rPr>
        <w:t xml:space="preserve">. David L. </w:t>
      </w:r>
      <w:r w:rsidRPr="009408A1">
        <w:rPr>
          <w:rFonts w:ascii="Times New Roman" w:hAnsi="Times New Roman"/>
        </w:rPr>
        <w:lastRenderedPageBreak/>
        <w:t xml:space="preserve">Haury dalam artikelnya, </w:t>
      </w:r>
      <w:r w:rsidRPr="009408A1">
        <w:rPr>
          <w:rFonts w:ascii="Times New Roman" w:hAnsi="Times New Roman"/>
          <w:i/>
        </w:rPr>
        <w:t>Teaching Science Through</w:t>
      </w:r>
      <w:r w:rsidRPr="009408A1">
        <w:rPr>
          <w:rFonts w:ascii="Times New Roman" w:hAnsi="Times New Roman"/>
        </w:rPr>
        <w:t xml:space="preserve"> </w:t>
      </w:r>
      <w:r>
        <w:rPr>
          <w:rFonts w:ascii="Times New Roman" w:hAnsi="Times New Roman"/>
          <w:i/>
        </w:rPr>
        <w:t>I</w:t>
      </w:r>
      <w:r w:rsidRPr="009408A1">
        <w:rPr>
          <w:rFonts w:ascii="Times New Roman" w:hAnsi="Times New Roman"/>
          <w:i/>
          <w:lang w:val="en-US"/>
        </w:rPr>
        <w:t xml:space="preserve">nquiry </w:t>
      </w:r>
      <w:r w:rsidRPr="009408A1">
        <w:rPr>
          <w:rFonts w:ascii="Times New Roman" w:hAnsi="Times New Roman"/>
        </w:rPr>
        <w:t>(1993</w:t>
      </w:r>
      <w:r w:rsidRPr="009408A1">
        <w:rPr>
          <w:rFonts w:ascii="Times New Roman" w:hAnsi="Times New Roman"/>
          <w:lang w:val="en-US"/>
        </w:rPr>
        <w:t>:64</w:t>
      </w:r>
      <w:r w:rsidRPr="009408A1">
        <w:rPr>
          <w:rFonts w:ascii="Times New Roman" w:hAnsi="Times New Roman"/>
        </w:rPr>
        <w:t xml:space="preserve">) mengutip definisi yang diberikan oleh Alfred Novak: </w:t>
      </w:r>
      <w:r w:rsidRPr="009408A1">
        <w:rPr>
          <w:rFonts w:ascii="Times New Roman" w:hAnsi="Times New Roman"/>
          <w:lang w:val="en-US"/>
        </w:rPr>
        <w:t>inkuiri</w:t>
      </w:r>
      <w:r w:rsidRPr="009408A1">
        <w:rPr>
          <w:rFonts w:ascii="Times New Roman" w:hAnsi="Times New Roman"/>
        </w:rPr>
        <w:t xml:space="preserve"> merupakan tingkah laku yang terlibat dalam usaha manusia untuk menjelaskan secara</w:t>
      </w:r>
      <w:r>
        <w:rPr>
          <w:rFonts w:ascii="Times New Roman" w:hAnsi="Times New Roman"/>
        </w:rPr>
        <w:t xml:space="preserve"> rasional fenomena-fenomena </w:t>
      </w:r>
      <w:r w:rsidRPr="009408A1">
        <w:rPr>
          <w:rFonts w:ascii="Times New Roman" w:hAnsi="Times New Roman"/>
        </w:rPr>
        <w:t xml:space="preserve"> memancing rasa ingin tahu. Dengan kata lain, </w:t>
      </w:r>
      <w:r w:rsidRPr="009408A1">
        <w:rPr>
          <w:rFonts w:ascii="Times New Roman" w:hAnsi="Times New Roman"/>
          <w:lang w:val="en-US"/>
        </w:rPr>
        <w:t>inkuiri</w:t>
      </w:r>
      <w:r w:rsidRPr="009408A1">
        <w:rPr>
          <w:rFonts w:ascii="Times New Roman" w:hAnsi="Times New Roman"/>
        </w:rPr>
        <w:t xml:space="preserve"> berkaitan dengan aktiv</w:t>
      </w:r>
      <w:r>
        <w:rPr>
          <w:rFonts w:ascii="Times New Roman" w:hAnsi="Times New Roman"/>
        </w:rPr>
        <w:t>itas dan keterampilan aktif</w:t>
      </w:r>
      <w:r>
        <w:rPr>
          <w:rFonts w:ascii="Times New Roman" w:hAnsi="Times New Roman"/>
          <w:lang w:val="en-US"/>
        </w:rPr>
        <w:t xml:space="preserve"> </w:t>
      </w:r>
      <w:r w:rsidRPr="009408A1">
        <w:rPr>
          <w:rFonts w:ascii="Times New Roman" w:hAnsi="Times New Roman"/>
        </w:rPr>
        <w:t>fokus pada pencarian pengetahuan atau pemahaman untuk memuaskan rasa ingin tahu (Haury, 1993</w:t>
      </w:r>
      <w:r w:rsidRPr="009408A1">
        <w:rPr>
          <w:rFonts w:ascii="Times New Roman" w:hAnsi="Times New Roman"/>
          <w:lang w:val="en-US"/>
        </w:rPr>
        <w:t>:70</w:t>
      </w:r>
      <w:r w:rsidRPr="009408A1">
        <w:rPr>
          <w:rFonts w:ascii="Times New Roman" w:hAnsi="Times New Roman"/>
        </w:rPr>
        <w:t>).</w:t>
      </w:r>
    </w:p>
    <w:p w:rsidR="00536DFB" w:rsidRPr="009408A1" w:rsidRDefault="00536DFB" w:rsidP="00536DFB">
      <w:pPr>
        <w:pStyle w:val="NormalWeb"/>
        <w:spacing w:before="0" w:beforeAutospacing="0" w:after="0" w:afterAutospacing="0" w:line="480" w:lineRule="auto"/>
        <w:ind w:firstLine="720"/>
        <w:jc w:val="both"/>
        <w:rPr>
          <w:rFonts w:ascii="Times New Roman" w:hAnsi="Times New Roman"/>
        </w:rPr>
      </w:pPr>
      <w:r w:rsidRPr="009408A1">
        <w:rPr>
          <w:rFonts w:ascii="Times New Roman" w:hAnsi="Times New Roman"/>
        </w:rPr>
        <w:t xml:space="preserve">Alasan rasional penggunaan </w:t>
      </w:r>
      <w:r>
        <w:rPr>
          <w:rFonts w:ascii="Times New Roman" w:hAnsi="Times New Roman"/>
        </w:rPr>
        <w:t>model</w:t>
      </w:r>
      <w:r w:rsidRPr="009408A1">
        <w:rPr>
          <w:rFonts w:ascii="Times New Roman" w:hAnsi="Times New Roman"/>
        </w:rPr>
        <w:t xml:space="preserve"> in</w:t>
      </w:r>
      <w:r w:rsidRPr="009408A1">
        <w:rPr>
          <w:rFonts w:ascii="Times New Roman" w:hAnsi="Times New Roman"/>
          <w:lang w:val="en-US"/>
        </w:rPr>
        <w:t>kuiri</w:t>
      </w:r>
      <w:r w:rsidRPr="009408A1">
        <w:rPr>
          <w:rFonts w:ascii="Times New Roman" w:hAnsi="Times New Roman"/>
        </w:rPr>
        <w:t xml:space="preserve"> adalah bahwa peserta didik </w:t>
      </w:r>
      <w:r>
        <w:rPr>
          <w:rFonts w:ascii="Times New Roman" w:hAnsi="Times New Roman"/>
        </w:rPr>
        <w:t xml:space="preserve">akan mendapatkan pemahaman </w:t>
      </w:r>
      <w:r w:rsidRPr="009408A1">
        <w:rPr>
          <w:rFonts w:ascii="Times New Roman" w:hAnsi="Times New Roman"/>
        </w:rPr>
        <w:t>lebih baik mengenai Sains dan akan lebih tertarik terhadap Sains jika mereka dilibatkan secara aktif dalam “me</w:t>
      </w:r>
      <w:r>
        <w:rPr>
          <w:rFonts w:ascii="Times New Roman" w:hAnsi="Times New Roman"/>
        </w:rPr>
        <w:t xml:space="preserve">lakukan” Sains. Investigasi </w:t>
      </w:r>
      <w:r w:rsidRPr="009408A1">
        <w:rPr>
          <w:rFonts w:ascii="Times New Roman" w:hAnsi="Times New Roman"/>
        </w:rPr>
        <w:t xml:space="preserve"> dilakukan oleh peserta didik merupakan tulang punggung </w:t>
      </w:r>
      <w:r>
        <w:rPr>
          <w:rFonts w:ascii="Times New Roman" w:hAnsi="Times New Roman"/>
        </w:rPr>
        <w:t>model</w:t>
      </w:r>
      <w:r w:rsidRPr="009408A1">
        <w:rPr>
          <w:rFonts w:ascii="Times New Roman" w:hAnsi="Times New Roman"/>
        </w:rPr>
        <w:t xml:space="preserve"> </w:t>
      </w:r>
      <w:r w:rsidRPr="009408A1">
        <w:rPr>
          <w:rFonts w:ascii="Times New Roman" w:hAnsi="Times New Roman"/>
          <w:lang w:val="en-US"/>
        </w:rPr>
        <w:t>inkuiri</w:t>
      </w:r>
      <w:r w:rsidRPr="009408A1">
        <w:rPr>
          <w:rFonts w:ascii="Times New Roman" w:hAnsi="Times New Roman"/>
        </w:rPr>
        <w:t>. Investigasi ini difokuskan untuk memahami konsep-konsep Sains dan meningkatkan keterampilan proses berpikir ilmiah peserta didik. Diyakini bahwa pemahaman konsep merupakan hasil dari proses berfikir ilmiah tersebut (Blosser, 1990</w:t>
      </w:r>
      <w:r w:rsidRPr="009408A1">
        <w:rPr>
          <w:rFonts w:ascii="Times New Roman" w:hAnsi="Times New Roman"/>
          <w:lang w:val="en-US"/>
        </w:rPr>
        <w:t>:92</w:t>
      </w:r>
      <w:r w:rsidRPr="009408A1">
        <w:rPr>
          <w:rFonts w:ascii="Times New Roman" w:hAnsi="Times New Roman"/>
        </w:rPr>
        <w:t>).</w:t>
      </w:r>
    </w:p>
    <w:p w:rsidR="00536DFB" w:rsidRPr="009408A1" w:rsidRDefault="00536DFB" w:rsidP="00536DFB">
      <w:pPr>
        <w:pStyle w:val="NormalWeb"/>
        <w:spacing w:before="0" w:beforeAutospacing="0" w:after="0" w:afterAutospacing="0" w:line="480" w:lineRule="auto"/>
        <w:ind w:firstLine="720"/>
        <w:jc w:val="both"/>
        <w:rPr>
          <w:rFonts w:ascii="Times New Roman" w:hAnsi="Times New Roman"/>
        </w:rPr>
      </w:pPr>
      <w:r>
        <w:rPr>
          <w:rFonts w:ascii="Times New Roman" w:hAnsi="Times New Roman"/>
        </w:rPr>
        <w:t>Model</w:t>
      </w:r>
      <w:r w:rsidRPr="009408A1">
        <w:rPr>
          <w:rFonts w:ascii="Times New Roman" w:hAnsi="Times New Roman"/>
        </w:rPr>
        <w:t xml:space="preserve"> </w:t>
      </w:r>
      <w:r w:rsidRPr="009408A1">
        <w:rPr>
          <w:rFonts w:ascii="Times New Roman" w:hAnsi="Times New Roman"/>
          <w:lang w:val="en-US"/>
        </w:rPr>
        <w:t>inkuiri</w:t>
      </w:r>
      <w:r>
        <w:rPr>
          <w:rFonts w:ascii="Times New Roman" w:hAnsi="Times New Roman"/>
        </w:rPr>
        <w:t xml:space="preserve"> </w:t>
      </w:r>
      <w:r w:rsidRPr="009408A1">
        <w:rPr>
          <w:rFonts w:ascii="Times New Roman" w:hAnsi="Times New Roman"/>
        </w:rPr>
        <w:t>mensyaratkan keterlibatan aktif peserta didik terbukti dapat meningkatkan prestasi belajar dan sikap anak terhadap Sains dan Matematika (Haury, 1993</w:t>
      </w:r>
      <w:r w:rsidRPr="009408A1">
        <w:rPr>
          <w:rFonts w:ascii="Times New Roman" w:hAnsi="Times New Roman"/>
          <w:lang w:val="en-US"/>
        </w:rPr>
        <w:t>:67</w:t>
      </w:r>
      <w:r w:rsidRPr="009408A1">
        <w:rPr>
          <w:rFonts w:ascii="Times New Roman" w:hAnsi="Times New Roman"/>
        </w:rPr>
        <w:t xml:space="preserve">). Dalam makalahnya Haury menyatakan bahwa </w:t>
      </w:r>
      <w:r>
        <w:rPr>
          <w:rFonts w:ascii="Times New Roman" w:hAnsi="Times New Roman"/>
        </w:rPr>
        <w:t>model</w:t>
      </w:r>
      <w:r w:rsidRPr="009408A1">
        <w:rPr>
          <w:rFonts w:ascii="Times New Roman" w:hAnsi="Times New Roman"/>
        </w:rPr>
        <w:t xml:space="preserve"> </w:t>
      </w:r>
      <w:r w:rsidRPr="009408A1">
        <w:rPr>
          <w:rFonts w:ascii="Times New Roman" w:hAnsi="Times New Roman"/>
          <w:lang w:val="en-US"/>
        </w:rPr>
        <w:t>inkuiri</w:t>
      </w:r>
      <w:r w:rsidRPr="009408A1">
        <w:rPr>
          <w:rFonts w:ascii="Times New Roman" w:hAnsi="Times New Roman"/>
        </w:rPr>
        <w:t xml:space="preserve"> membantu perkembangan antara lain </w:t>
      </w:r>
      <w:r w:rsidRPr="009408A1">
        <w:rPr>
          <w:rFonts w:ascii="Times New Roman" w:hAnsi="Times New Roman"/>
          <w:i/>
        </w:rPr>
        <w:t>scientific literacy</w:t>
      </w:r>
      <w:r w:rsidRPr="009408A1">
        <w:rPr>
          <w:rFonts w:ascii="Times New Roman" w:hAnsi="Times New Roman"/>
        </w:rPr>
        <w:t xml:space="preserve"> dan pemahaman proses-proses ilmiah, pengetahuan </w:t>
      </w:r>
      <w:r w:rsidRPr="009408A1">
        <w:rPr>
          <w:rFonts w:ascii="Times New Roman" w:hAnsi="Times New Roman"/>
          <w:i/>
        </w:rPr>
        <w:t>vocabulary</w:t>
      </w:r>
      <w:r w:rsidRPr="009408A1">
        <w:rPr>
          <w:rFonts w:ascii="Times New Roman" w:hAnsi="Times New Roman"/>
        </w:rPr>
        <w:t xml:space="preserve"> dan pemahaman konsep, berpikir kritis, dan bersikap positif. Dapat disebutkan bahwa </w:t>
      </w:r>
      <w:r w:rsidRPr="009408A1">
        <w:rPr>
          <w:rFonts w:ascii="Times New Roman" w:hAnsi="Times New Roman"/>
          <w:lang w:val="en-US"/>
        </w:rPr>
        <w:t>pendekatan</w:t>
      </w:r>
      <w:r w:rsidRPr="009408A1">
        <w:rPr>
          <w:rFonts w:ascii="Times New Roman" w:hAnsi="Times New Roman"/>
        </w:rPr>
        <w:t xml:space="preserve"> in</w:t>
      </w:r>
      <w:r w:rsidRPr="009408A1">
        <w:rPr>
          <w:rFonts w:ascii="Times New Roman" w:hAnsi="Times New Roman"/>
          <w:lang w:val="en-US"/>
        </w:rPr>
        <w:t>kuiri</w:t>
      </w:r>
      <w:r w:rsidRPr="009408A1">
        <w:rPr>
          <w:rFonts w:ascii="Times New Roman" w:hAnsi="Times New Roman"/>
        </w:rPr>
        <w:t xml:space="preserve"> tidak saja meningkatkan pemahaman peserta didik terhadap konsep-konsep dalam Sains saja, melainkan juga membentuk sikap keilmiahan dalam diri peserta didik.</w:t>
      </w:r>
    </w:p>
    <w:p w:rsidR="00536DFB" w:rsidRDefault="00536DFB" w:rsidP="00536DFB">
      <w:pPr>
        <w:pStyle w:val="NormalWeb"/>
        <w:spacing w:before="0" w:beforeAutospacing="0" w:after="0" w:afterAutospacing="0" w:line="480" w:lineRule="auto"/>
        <w:ind w:firstLine="720"/>
        <w:jc w:val="both"/>
        <w:rPr>
          <w:rFonts w:ascii="Times New Roman" w:hAnsi="Times New Roman"/>
          <w:lang w:val="en-US"/>
        </w:rPr>
      </w:pPr>
      <w:r>
        <w:rPr>
          <w:rFonts w:ascii="Times New Roman" w:hAnsi="Times New Roman"/>
        </w:rPr>
        <w:lastRenderedPageBreak/>
        <w:t>Model</w:t>
      </w:r>
      <w:r w:rsidRPr="009408A1">
        <w:rPr>
          <w:rFonts w:ascii="Times New Roman" w:hAnsi="Times New Roman"/>
        </w:rPr>
        <w:t xml:space="preserve"> </w:t>
      </w:r>
      <w:r w:rsidRPr="009408A1">
        <w:rPr>
          <w:rFonts w:ascii="Times New Roman" w:hAnsi="Times New Roman"/>
          <w:lang w:val="en-US"/>
        </w:rPr>
        <w:t>inkuiri</w:t>
      </w:r>
      <w:r w:rsidRPr="009408A1">
        <w:rPr>
          <w:rFonts w:ascii="Times New Roman" w:hAnsi="Times New Roman"/>
        </w:rPr>
        <w:t xml:space="preserve"> merupakan </w:t>
      </w:r>
      <w:r>
        <w:rPr>
          <w:rFonts w:ascii="Times New Roman" w:hAnsi="Times New Roman"/>
        </w:rPr>
        <w:t>model pembelajaran</w:t>
      </w:r>
      <w:r w:rsidRPr="009408A1">
        <w:rPr>
          <w:rFonts w:ascii="Times New Roman" w:hAnsi="Times New Roman"/>
        </w:rPr>
        <w:t xml:space="preserve"> berupaya menanamkan dasar-dasar berfikir ilmiah pada diri peserta didik, sehingga dalam proses pembelajaran ini peserta didik lebih banyak belajar sendiri, mengembangkan kreativitas dalam memecahkan masalah. Peserta didik benar-benar ditempatkan sebagai subjek yang belajar. Peranan guru dalam pembelajaran dengan </w:t>
      </w:r>
      <w:r>
        <w:rPr>
          <w:rFonts w:ascii="Times New Roman" w:hAnsi="Times New Roman"/>
        </w:rPr>
        <w:t>model</w:t>
      </w:r>
      <w:r w:rsidRPr="009408A1">
        <w:rPr>
          <w:rFonts w:ascii="Times New Roman" w:hAnsi="Times New Roman"/>
        </w:rPr>
        <w:t xml:space="preserve"> </w:t>
      </w:r>
      <w:r w:rsidRPr="009408A1">
        <w:rPr>
          <w:rFonts w:ascii="Times New Roman" w:hAnsi="Times New Roman"/>
          <w:lang w:val="en-US"/>
        </w:rPr>
        <w:t>inkuiri</w:t>
      </w:r>
      <w:r w:rsidRPr="009408A1">
        <w:rPr>
          <w:rFonts w:ascii="Times New Roman" w:hAnsi="Times New Roman"/>
        </w:rPr>
        <w:t xml:space="preserve"> adalah sebagai pembimbing dan fasilitator. Tugas guru adalah memili</w:t>
      </w:r>
      <w:r>
        <w:rPr>
          <w:rFonts w:ascii="Times New Roman" w:hAnsi="Times New Roman"/>
        </w:rPr>
        <w:t xml:space="preserve">h masalah </w:t>
      </w:r>
      <w:r w:rsidRPr="009408A1">
        <w:rPr>
          <w:rFonts w:ascii="Times New Roman" w:hAnsi="Times New Roman"/>
        </w:rPr>
        <w:t xml:space="preserve"> perlu disampaikan kepada kelas untuk dipecahkan. Namun dimu</w:t>
      </w:r>
      <w:r>
        <w:rPr>
          <w:rFonts w:ascii="Times New Roman" w:hAnsi="Times New Roman"/>
        </w:rPr>
        <w:t>ngkinkan juga bahwa masalah</w:t>
      </w:r>
      <w:r w:rsidRPr="009408A1">
        <w:rPr>
          <w:rFonts w:ascii="Times New Roman" w:hAnsi="Times New Roman"/>
        </w:rPr>
        <w:t xml:space="preserve"> akan dipecahkan dipilih oleh peserta didik. Tugas guru selanjutnya adalah menyediakan sumber belajar bagi peserta didik dalam rangka memecahkan masalah. Bimbingan dan pengawasan guru masih diperlukan, tetapi intervensi terhadap kegiatan peserta didik dalam pemecahan masalah harus dikurangi (Sagala,200</w:t>
      </w:r>
      <w:r w:rsidRPr="009408A1">
        <w:rPr>
          <w:rFonts w:ascii="Times New Roman" w:hAnsi="Times New Roman"/>
          <w:lang w:val="en-US"/>
        </w:rPr>
        <w:t>9:71</w:t>
      </w:r>
      <w:r w:rsidRPr="009408A1">
        <w:rPr>
          <w:rFonts w:ascii="Times New Roman" w:hAnsi="Times New Roman"/>
        </w:rPr>
        <w:t>).</w:t>
      </w:r>
    </w:p>
    <w:p w:rsidR="00536DFB" w:rsidRPr="0025720E" w:rsidRDefault="00536DFB" w:rsidP="00536DFB">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Syamsir (2012), dalam penelitiannya menunjukkan terdapat pengaruh pemberian assessment eassay terhadap pencapaian kompetensi kognitif siswa dalam pembelajaran Fisika menggunakan pendekatan ekspositori dan inkuiri. Pemberian assessment essay menyebabkan pencapaian kompetensi.  </w:t>
      </w:r>
    </w:p>
    <w:p w:rsidR="00536DFB" w:rsidRDefault="00536DFB" w:rsidP="00AF34C1">
      <w:pPr>
        <w:pStyle w:val="NormalWeb"/>
        <w:spacing w:before="0" w:beforeAutospacing="0" w:after="0" w:afterAutospacing="0" w:line="480" w:lineRule="auto"/>
        <w:ind w:firstLine="720"/>
        <w:jc w:val="both"/>
        <w:rPr>
          <w:rFonts w:ascii="Times New Roman" w:hAnsi="Times New Roman"/>
          <w:lang w:val="en-US"/>
        </w:rPr>
      </w:pPr>
      <w:r>
        <w:rPr>
          <w:rFonts w:ascii="Times New Roman" w:hAnsi="Times New Roman"/>
          <w:lang w:val="en-US"/>
        </w:rPr>
        <w:t>Dari</w:t>
      </w:r>
      <w:r w:rsidRPr="009408A1">
        <w:rPr>
          <w:rFonts w:ascii="Times New Roman" w:hAnsi="Times New Roman"/>
          <w:lang w:val="en-US"/>
        </w:rPr>
        <w:t xml:space="preserve"> uraian tersebut maka dapat dikatakan bahwa pendekatan inkuiri berwawasan lingkungan merupak</w:t>
      </w:r>
      <w:r>
        <w:rPr>
          <w:rFonts w:ascii="Times New Roman" w:hAnsi="Times New Roman"/>
          <w:lang w:val="en-US"/>
        </w:rPr>
        <w:t xml:space="preserve">an pembelajaran </w:t>
      </w:r>
      <w:r w:rsidRPr="009408A1">
        <w:rPr>
          <w:rFonts w:ascii="Times New Roman" w:hAnsi="Times New Roman"/>
          <w:lang w:val="en-US"/>
        </w:rPr>
        <w:t>menghubungkan peserta didik dengan lingkungannya sebagai sumber belajar sehingga proses berpikir ilmiah pada diri peserta didik dapat menyelesaikan masalah.</w:t>
      </w:r>
      <w:r>
        <w:rPr>
          <w:rFonts w:ascii="Times New Roman" w:hAnsi="Times New Roman"/>
          <w:lang w:val="en-US"/>
        </w:rPr>
        <w:t xml:space="preserve"> </w:t>
      </w:r>
    </w:p>
    <w:p w:rsidR="00394112" w:rsidRDefault="00394112" w:rsidP="00AF34C1">
      <w:pPr>
        <w:pStyle w:val="NormalWeb"/>
        <w:spacing w:before="0" w:beforeAutospacing="0" w:after="0" w:afterAutospacing="0" w:line="480" w:lineRule="auto"/>
        <w:ind w:firstLine="720"/>
        <w:jc w:val="both"/>
        <w:rPr>
          <w:rFonts w:ascii="Times New Roman" w:hAnsi="Times New Roman"/>
          <w:lang w:val="en-US"/>
        </w:rPr>
      </w:pPr>
    </w:p>
    <w:p w:rsidR="00A025E2" w:rsidRDefault="00A025E2" w:rsidP="00AF34C1">
      <w:pPr>
        <w:pStyle w:val="NormalWeb"/>
        <w:spacing w:before="0" w:beforeAutospacing="0" w:after="0" w:afterAutospacing="0" w:line="480" w:lineRule="auto"/>
        <w:ind w:firstLine="720"/>
        <w:jc w:val="both"/>
        <w:rPr>
          <w:rFonts w:ascii="Times New Roman" w:hAnsi="Times New Roman"/>
          <w:lang w:val="en-US"/>
        </w:rPr>
      </w:pPr>
    </w:p>
    <w:p w:rsidR="00536DFB" w:rsidRDefault="00536DFB" w:rsidP="00536DFB">
      <w:pPr>
        <w:pStyle w:val="NormalWeb"/>
        <w:spacing w:before="0" w:beforeAutospacing="0" w:after="0" w:afterAutospacing="0"/>
        <w:ind w:firstLine="720"/>
        <w:jc w:val="center"/>
        <w:rPr>
          <w:rFonts w:ascii="Times New Roman" w:hAnsi="Times New Roman"/>
          <w:lang w:val="en-US"/>
        </w:rPr>
      </w:pPr>
    </w:p>
    <w:p w:rsidR="00536DFB" w:rsidRDefault="00536DFB" w:rsidP="00A025E2">
      <w:pPr>
        <w:pStyle w:val="NormalWeb"/>
        <w:spacing w:before="0" w:beforeAutospacing="0" w:after="0" w:afterAutospacing="0"/>
        <w:ind w:firstLine="720"/>
        <w:rPr>
          <w:rFonts w:ascii="Times New Roman" w:hAnsi="Times New Roman"/>
          <w:lang w:val="en-US"/>
        </w:rPr>
      </w:pPr>
      <w:r>
        <w:rPr>
          <w:rFonts w:ascii="Times New Roman" w:hAnsi="Times New Roman"/>
          <w:lang w:val="en-US"/>
        </w:rPr>
        <w:lastRenderedPageBreak/>
        <w:t>Tabel 2.1 Sintaks M</w:t>
      </w:r>
      <w:r w:rsidR="00394112">
        <w:rPr>
          <w:rFonts w:ascii="Times New Roman" w:hAnsi="Times New Roman"/>
          <w:lang w:val="en-US"/>
        </w:rPr>
        <w:t xml:space="preserve">odel Inkuiri </w:t>
      </w:r>
    </w:p>
    <w:p w:rsidR="00A025E2" w:rsidRPr="0025720E" w:rsidRDefault="00A025E2" w:rsidP="00A025E2">
      <w:pPr>
        <w:pStyle w:val="NormalWeb"/>
        <w:spacing w:before="0" w:beforeAutospacing="0" w:after="0" w:afterAutospacing="0"/>
        <w:ind w:firstLine="720"/>
        <w:rPr>
          <w:rFonts w:ascii="Times New Roman" w:hAnsi="Times New Roman"/>
          <w:lang w:val="en-US"/>
        </w:rPr>
      </w:pPr>
    </w:p>
    <w:tbl>
      <w:tblPr>
        <w:tblStyle w:val="TableGrid"/>
        <w:tblW w:w="0" w:type="auto"/>
        <w:tblInd w:w="2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09"/>
        <w:gridCol w:w="3737"/>
        <w:gridCol w:w="3791"/>
      </w:tblGrid>
      <w:tr w:rsidR="00536DFB" w:rsidRPr="00A025E2" w:rsidTr="00A025E2">
        <w:tc>
          <w:tcPr>
            <w:tcW w:w="709" w:type="dxa"/>
          </w:tcPr>
          <w:p w:rsidR="00536DFB" w:rsidRPr="00A025E2" w:rsidRDefault="00536DFB" w:rsidP="000524AA">
            <w:pPr>
              <w:pStyle w:val="NormalWeb"/>
              <w:spacing w:before="0" w:beforeAutospacing="0" w:after="0" w:afterAutospacing="0" w:line="480" w:lineRule="auto"/>
              <w:jc w:val="center"/>
              <w:rPr>
                <w:rFonts w:ascii="Times New Roman" w:hAnsi="Times New Roman"/>
              </w:rPr>
            </w:pPr>
            <w:r w:rsidRPr="00A025E2">
              <w:rPr>
                <w:rFonts w:ascii="Times New Roman" w:hAnsi="Times New Roman"/>
              </w:rPr>
              <w:t>No</w:t>
            </w:r>
          </w:p>
        </w:tc>
        <w:tc>
          <w:tcPr>
            <w:tcW w:w="3737" w:type="dxa"/>
          </w:tcPr>
          <w:p w:rsidR="00536DFB" w:rsidRPr="00A025E2" w:rsidRDefault="00536DFB" w:rsidP="000524AA">
            <w:pPr>
              <w:pStyle w:val="NormalWeb"/>
              <w:spacing w:before="0" w:beforeAutospacing="0" w:after="0" w:afterAutospacing="0" w:line="480" w:lineRule="auto"/>
              <w:jc w:val="center"/>
              <w:rPr>
                <w:rFonts w:ascii="Times New Roman" w:hAnsi="Times New Roman"/>
              </w:rPr>
            </w:pPr>
            <w:r w:rsidRPr="00A025E2">
              <w:rPr>
                <w:rFonts w:ascii="Times New Roman" w:hAnsi="Times New Roman"/>
              </w:rPr>
              <w:t>Fase</w:t>
            </w:r>
          </w:p>
        </w:tc>
        <w:tc>
          <w:tcPr>
            <w:tcW w:w="3791" w:type="dxa"/>
          </w:tcPr>
          <w:p w:rsidR="00536DFB" w:rsidRPr="00A025E2" w:rsidRDefault="00536DFB" w:rsidP="000524AA">
            <w:pPr>
              <w:pStyle w:val="NormalWeb"/>
              <w:spacing w:before="0" w:beforeAutospacing="0" w:after="0" w:afterAutospacing="0" w:line="480" w:lineRule="auto"/>
              <w:jc w:val="center"/>
              <w:rPr>
                <w:rFonts w:ascii="Times New Roman" w:hAnsi="Times New Roman"/>
              </w:rPr>
            </w:pPr>
            <w:r w:rsidRPr="00A025E2">
              <w:rPr>
                <w:rFonts w:ascii="Times New Roman" w:hAnsi="Times New Roman"/>
              </w:rPr>
              <w:t>Tingkah Laku Guru</w:t>
            </w:r>
          </w:p>
        </w:tc>
      </w:tr>
      <w:tr w:rsidR="00536DFB" w:rsidRPr="00A025E2" w:rsidTr="00A025E2">
        <w:tc>
          <w:tcPr>
            <w:tcW w:w="709" w:type="dxa"/>
          </w:tcPr>
          <w:p w:rsidR="00536DFB" w:rsidRPr="00A025E2" w:rsidRDefault="00536DFB" w:rsidP="000524AA">
            <w:pPr>
              <w:pStyle w:val="NormalWeb"/>
              <w:spacing w:before="0" w:beforeAutospacing="0" w:after="0" w:afterAutospacing="0"/>
              <w:jc w:val="both"/>
              <w:rPr>
                <w:rFonts w:ascii="Times New Roman" w:hAnsi="Times New Roman"/>
                <w:sz w:val="20"/>
                <w:szCs w:val="20"/>
              </w:rPr>
            </w:pPr>
            <w:r w:rsidRPr="00A025E2">
              <w:rPr>
                <w:rFonts w:ascii="Times New Roman" w:hAnsi="Times New Roman"/>
                <w:sz w:val="20"/>
                <w:szCs w:val="20"/>
              </w:rPr>
              <w:t>1.</w:t>
            </w:r>
          </w:p>
          <w:p w:rsidR="00536DFB" w:rsidRPr="00A025E2" w:rsidRDefault="00536DFB" w:rsidP="000524AA">
            <w:pPr>
              <w:rPr>
                <w:rFonts w:ascii="Times New Roman" w:hAnsi="Times New Roman" w:cs="Times New Roman"/>
                <w:sz w:val="20"/>
                <w:szCs w:val="20"/>
                <w:lang w:eastAsia="id-ID"/>
              </w:rPr>
            </w:pPr>
          </w:p>
          <w:p w:rsidR="00536DFB" w:rsidRPr="00A025E2" w:rsidRDefault="00536DFB" w:rsidP="000524AA">
            <w:pPr>
              <w:rPr>
                <w:rFonts w:ascii="Times New Roman" w:hAnsi="Times New Roman" w:cs="Times New Roman"/>
                <w:sz w:val="20"/>
                <w:szCs w:val="20"/>
                <w:lang w:eastAsia="id-ID"/>
              </w:rPr>
            </w:pPr>
          </w:p>
          <w:p w:rsidR="00536DFB" w:rsidRPr="00A025E2" w:rsidRDefault="00536DFB" w:rsidP="000524AA">
            <w:pPr>
              <w:rPr>
                <w:rFonts w:ascii="Times New Roman" w:hAnsi="Times New Roman" w:cs="Times New Roman"/>
                <w:sz w:val="20"/>
                <w:szCs w:val="20"/>
                <w:lang w:eastAsia="id-ID"/>
              </w:rPr>
            </w:pPr>
          </w:p>
          <w:p w:rsidR="00536DFB" w:rsidRPr="00A025E2" w:rsidRDefault="00536DFB" w:rsidP="000524AA">
            <w:pPr>
              <w:rPr>
                <w:rFonts w:ascii="Times New Roman" w:hAnsi="Times New Roman" w:cs="Times New Roman"/>
                <w:sz w:val="20"/>
                <w:szCs w:val="20"/>
                <w:lang w:eastAsia="id-ID"/>
              </w:rPr>
            </w:pPr>
            <w:r w:rsidRPr="00A025E2">
              <w:rPr>
                <w:rFonts w:ascii="Times New Roman" w:hAnsi="Times New Roman" w:cs="Times New Roman"/>
                <w:sz w:val="20"/>
                <w:szCs w:val="20"/>
                <w:lang w:eastAsia="id-ID"/>
              </w:rPr>
              <w:t>2.</w:t>
            </w:r>
          </w:p>
          <w:p w:rsidR="00536DFB" w:rsidRPr="00A025E2" w:rsidRDefault="00536DFB" w:rsidP="000524AA">
            <w:pPr>
              <w:pStyle w:val="ListParagraph"/>
              <w:jc w:val="center"/>
              <w:rPr>
                <w:rFonts w:ascii="Times New Roman" w:hAnsi="Times New Roman" w:cs="Times New Roman"/>
                <w:sz w:val="20"/>
                <w:szCs w:val="20"/>
                <w:lang w:eastAsia="id-ID"/>
              </w:rPr>
            </w:pPr>
          </w:p>
          <w:p w:rsidR="00536DFB" w:rsidRPr="00A025E2" w:rsidRDefault="00536DFB" w:rsidP="000524AA">
            <w:pPr>
              <w:rPr>
                <w:rFonts w:ascii="Times New Roman" w:hAnsi="Times New Roman" w:cs="Times New Roman"/>
                <w:sz w:val="20"/>
                <w:szCs w:val="20"/>
                <w:lang w:eastAsia="id-ID"/>
              </w:rPr>
            </w:pPr>
          </w:p>
          <w:p w:rsidR="00536DFB" w:rsidRPr="00A025E2" w:rsidRDefault="00536DFB" w:rsidP="000524AA">
            <w:pPr>
              <w:rPr>
                <w:rFonts w:ascii="Times New Roman" w:hAnsi="Times New Roman" w:cs="Times New Roman"/>
                <w:sz w:val="20"/>
                <w:szCs w:val="20"/>
                <w:lang w:eastAsia="id-ID"/>
              </w:rPr>
            </w:pPr>
          </w:p>
          <w:p w:rsidR="00536DFB" w:rsidRDefault="00536DFB" w:rsidP="000524AA">
            <w:pPr>
              <w:rPr>
                <w:rFonts w:ascii="Times New Roman" w:hAnsi="Times New Roman" w:cs="Times New Roman"/>
                <w:sz w:val="20"/>
                <w:szCs w:val="20"/>
                <w:lang w:eastAsia="id-ID"/>
              </w:rPr>
            </w:pPr>
          </w:p>
          <w:p w:rsidR="00A025E2" w:rsidRPr="00A025E2" w:rsidRDefault="00A025E2" w:rsidP="000524AA">
            <w:pPr>
              <w:rPr>
                <w:rFonts w:ascii="Times New Roman" w:hAnsi="Times New Roman" w:cs="Times New Roman"/>
                <w:sz w:val="20"/>
                <w:szCs w:val="20"/>
                <w:lang w:eastAsia="id-ID"/>
              </w:rPr>
            </w:pPr>
          </w:p>
          <w:p w:rsidR="00536DFB" w:rsidRPr="00A025E2" w:rsidRDefault="00536DFB" w:rsidP="000524AA">
            <w:pPr>
              <w:rPr>
                <w:rFonts w:ascii="Times New Roman" w:hAnsi="Times New Roman" w:cs="Times New Roman"/>
                <w:sz w:val="20"/>
                <w:szCs w:val="20"/>
                <w:lang w:eastAsia="id-ID"/>
              </w:rPr>
            </w:pPr>
            <w:r w:rsidRPr="00A025E2">
              <w:rPr>
                <w:rFonts w:ascii="Times New Roman" w:hAnsi="Times New Roman" w:cs="Times New Roman"/>
                <w:sz w:val="20"/>
                <w:szCs w:val="20"/>
                <w:lang w:eastAsia="id-ID"/>
              </w:rPr>
              <w:t>3.</w:t>
            </w:r>
          </w:p>
          <w:p w:rsidR="00536DFB" w:rsidRPr="00A025E2" w:rsidRDefault="00536DFB" w:rsidP="000524AA">
            <w:pPr>
              <w:ind w:firstLine="34"/>
              <w:rPr>
                <w:rFonts w:ascii="Times New Roman" w:hAnsi="Times New Roman" w:cs="Times New Roman"/>
                <w:sz w:val="20"/>
                <w:szCs w:val="20"/>
                <w:lang w:eastAsia="id-ID"/>
              </w:rPr>
            </w:pPr>
          </w:p>
          <w:p w:rsidR="00536DFB" w:rsidRPr="00A025E2" w:rsidRDefault="00536DFB" w:rsidP="000524AA">
            <w:pPr>
              <w:ind w:firstLine="34"/>
              <w:rPr>
                <w:rFonts w:ascii="Times New Roman" w:hAnsi="Times New Roman" w:cs="Times New Roman"/>
                <w:sz w:val="20"/>
                <w:szCs w:val="20"/>
                <w:lang w:eastAsia="id-ID"/>
              </w:rPr>
            </w:pPr>
          </w:p>
          <w:p w:rsidR="00536DFB" w:rsidRPr="00A025E2" w:rsidRDefault="00536DFB" w:rsidP="000524AA">
            <w:pPr>
              <w:ind w:firstLine="34"/>
              <w:rPr>
                <w:rFonts w:ascii="Times New Roman" w:hAnsi="Times New Roman" w:cs="Times New Roman"/>
                <w:sz w:val="20"/>
                <w:szCs w:val="20"/>
                <w:lang w:eastAsia="id-ID"/>
              </w:rPr>
            </w:pPr>
          </w:p>
          <w:p w:rsidR="00536DFB" w:rsidRPr="00A025E2" w:rsidRDefault="00536DFB" w:rsidP="000524AA">
            <w:pPr>
              <w:ind w:firstLine="34"/>
              <w:rPr>
                <w:rFonts w:ascii="Times New Roman" w:hAnsi="Times New Roman" w:cs="Times New Roman"/>
                <w:sz w:val="20"/>
                <w:szCs w:val="20"/>
                <w:lang w:eastAsia="id-ID"/>
              </w:rPr>
            </w:pPr>
          </w:p>
          <w:p w:rsidR="00536DFB" w:rsidRPr="00A025E2" w:rsidRDefault="00536DFB" w:rsidP="000524AA">
            <w:pPr>
              <w:ind w:firstLine="34"/>
              <w:rPr>
                <w:rFonts w:ascii="Times New Roman" w:hAnsi="Times New Roman" w:cs="Times New Roman"/>
                <w:sz w:val="20"/>
                <w:szCs w:val="20"/>
                <w:lang w:eastAsia="id-ID"/>
              </w:rPr>
            </w:pPr>
          </w:p>
          <w:p w:rsidR="00536DFB" w:rsidRPr="00A025E2" w:rsidRDefault="00536DFB" w:rsidP="000524AA">
            <w:pPr>
              <w:ind w:firstLine="34"/>
              <w:rPr>
                <w:rFonts w:ascii="Times New Roman" w:hAnsi="Times New Roman" w:cs="Times New Roman"/>
                <w:sz w:val="20"/>
                <w:szCs w:val="20"/>
                <w:lang w:eastAsia="id-ID"/>
              </w:rPr>
            </w:pPr>
          </w:p>
          <w:p w:rsidR="00536DFB" w:rsidRPr="00A025E2" w:rsidRDefault="00536DFB" w:rsidP="000524AA">
            <w:pPr>
              <w:ind w:firstLine="34"/>
              <w:rPr>
                <w:rFonts w:ascii="Times New Roman" w:hAnsi="Times New Roman" w:cs="Times New Roman"/>
                <w:sz w:val="20"/>
                <w:szCs w:val="20"/>
                <w:lang w:eastAsia="id-ID"/>
              </w:rPr>
            </w:pPr>
          </w:p>
          <w:p w:rsidR="00536DFB" w:rsidRPr="00A025E2" w:rsidRDefault="00536DFB" w:rsidP="000524AA">
            <w:pPr>
              <w:rPr>
                <w:rFonts w:ascii="Times New Roman" w:hAnsi="Times New Roman" w:cs="Times New Roman"/>
                <w:sz w:val="20"/>
                <w:szCs w:val="20"/>
                <w:lang w:eastAsia="id-ID"/>
              </w:rPr>
            </w:pPr>
            <w:r w:rsidRPr="00A025E2">
              <w:rPr>
                <w:rFonts w:ascii="Times New Roman" w:hAnsi="Times New Roman" w:cs="Times New Roman"/>
                <w:sz w:val="20"/>
                <w:szCs w:val="20"/>
                <w:lang w:eastAsia="id-ID"/>
              </w:rPr>
              <w:t>4.</w:t>
            </w:r>
          </w:p>
          <w:p w:rsidR="00536DFB" w:rsidRPr="00A025E2" w:rsidRDefault="00536DFB" w:rsidP="000524AA">
            <w:pPr>
              <w:ind w:firstLine="34"/>
              <w:rPr>
                <w:rFonts w:ascii="Times New Roman" w:hAnsi="Times New Roman" w:cs="Times New Roman"/>
                <w:sz w:val="20"/>
                <w:szCs w:val="20"/>
                <w:lang w:eastAsia="id-ID"/>
              </w:rPr>
            </w:pPr>
          </w:p>
          <w:p w:rsidR="00536DFB" w:rsidRPr="00A025E2" w:rsidRDefault="00536DFB" w:rsidP="000524AA">
            <w:pPr>
              <w:ind w:firstLine="34"/>
              <w:rPr>
                <w:rFonts w:ascii="Times New Roman" w:hAnsi="Times New Roman" w:cs="Times New Roman"/>
                <w:sz w:val="20"/>
                <w:szCs w:val="20"/>
                <w:lang w:eastAsia="id-ID"/>
              </w:rPr>
            </w:pPr>
          </w:p>
          <w:p w:rsidR="00536DFB" w:rsidRPr="00A025E2" w:rsidRDefault="00536DFB" w:rsidP="000524AA">
            <w:pPr>
              <w:ind w:firstLine="34"/>
              <w:rPr>
                <w:rFonts w:ascii="Times New Roman" w:hAnsi="Times New Roman" w:cs="Times New Roman"/>
                <w:sz w:val="20"/>
                <w:szCs w:val="20"/>
                <w:lang w:eastAsia="id-ID"/>
              </w:rPr>
            </w:pPr>
          </w:p>
          <w:p w:rsidR="00536DFB" w:rsidRPr="00A025E2" w:rsidRDefault="00536DFB" w:rsidP="000524AA">
            <w:pPr>
              <w:rPr>
                <w:rFonts w:ascii="Times New Roman" w:hAnsi="Times New Roman" w:cs="Times New Roman"/>
                <w:sz w:val="20"/>
                <w:szCs w:val="20"/>
                <w:lang w:eastAsia="id-ID"/>
              </w:rPr>
            </w:pPr>
          </w:p>
          <w:p w:rsidR="00536DFB" w:rsidRPr="00A025E2" w:rsidRDefault="00536DFB" w:rsidP="000524AA">
            <w:pPr>
              <w:rPr>
                <w:rFonts w:ascii="Times New Roman" w:hAnsi="Times New Roman" w:cs="Times New Roman"/>
                <w:sz w:val="20"/>
                <w:szCs w:val="20"/>
                <w:lang w:eastAsia="id-ID"/>
              </w:rPr>
            </w:pPr>
            <w:r w:rsidRPr="00A025E2">
              <w:rPr>
                <w:rFonts w:ascii="Times New Roman" w:hAnsi="Times New Roman" w:cs="Times New Roman"/>
                <w:sz w:val="20"/>
                <w:szCs w:val="20"/>
                <w:lang w:eastAsia="id-ID"/>
              </w:rPr>
              <w:t>5.</w:t>
            </w:r>
          </w:p>
          <w:p w:rsidR="00536DFB" w:rsidRPr="00A025E2" w:rsidRDefault="00536DFB" w:rsidP="000524AA">
            <w:pPr>
              <w:ind w:firstLine="34"/>
              <w:rPr>
                <w:rFonts w:ascii="Times New Roman" w:hAnsi="Times New Roman" w:cs="Times New Roman"/>
                <w:sz w:val="20"/>
                <w:szCs w:val="20"/>
                <w:lang w:eastAsia="id-ID"/>
              </w:rPr>
            </w:pPr>
          </w:p>
          <w:p w:rsidR="00536DFB" w:rsidRPr="00A025E2" w:rsidRDefault="00536DFB" w:rsidP="000524AA">
            <w:pPr>
              <w:ind w:firstLine="34"/>
              <w:rPr>
                <w:rFonts w:ascii="Times New Roman" w:hAnsi="Times New Roman" w:cs="Times New Roman"/>
                <w:sz w:val="20"/>
                <w:szCs w:val="20"/>
                <w:lang w:eastAsia="id-ID"/>
              </w:rPr>
            </w:pPr>
          </w:p>
          <w:p w:rsidR="00536DFB" w:rsidRDefault="00536DFB" w:rsidP="000524AA">
            <w:pPr>
              <w:ind w:firstLine="34"/>
              <w:rPr>
                <w:rFonts w:ascii="Times New Roman" w:hAnsi="Times New Roman" w:cs="Times New Roman"/>
                <w:sz w:val="20"/>
                <w:szCs w:val="20"/>
                <w:lang w:eastAsia="id-ID"/>
              </w:rPr>
            </w:pPr>
          </w:p>
          <w:p w:rsidR="00A025E2" w:rsidRPr="00A025E2" w:rsidRDefault="00A025E2" w:rsidP="000524AA">
            <w:pPr>
              <w:ind w:firstLine="34"/>
              <w:rPr>
                <w:rFonts w:ascii="Times New Roman" w:hAnsi="Times New Roman" w:cs="Times New Roman"/>
                <w:sz w:val="20"/>
                <w:szCs w:val="20"/>
                <w:lang w:eastAsia="id-ID"/>
              </w:rPr>
            </w:pPr>
          </w:p>
          <w:p w:rsidR="00536DFB" w:rsidRPr="00A025E2" w:rsidRDefault="00536DFB" w:rsidP="000524AA">
            <w:pPr>
              <w:rPr>
                <w:rFonts w:ascii="Times New Roman" w:hAnsi="Times New Roman" w:cs="Times New Roman"/>
                <w:sz w:val="20"/>
                <w:szCs w:val="20"/>
                <w:lang w:eastAsia="id-ID"/>
              </w:rPr>
            </w:pPr>
            <w:r w:rsidRPr="00A025E2">
              <w:rPr>
                <w:rFonts w:ascii="Times New Roman" w:hAnsi="Times New Roman" w:cs="Times New Roman"/>
                <w:sz w:val="20"/>
                <w:szCs w:val="20"/>
                <w:lang w:eastAsia="id-ID"/>
              </w:rPr>
              <w:t>6.</w:t>
            </w:r>
          </w:p>
          <w:p w:rsidR="00536DFB" w:rsidRPr="00A025E2" w:rsidRDefault="00536DFB" w:rsidP="000524AA">
            <w:pPr>
              <w:ind w:firstLine="34"/>
              <w:rPr>
                <w:rFonts w:ascii="Times New Roman" w:hAnsi="Times New Roman" w:cs="Times New Roman"/>
                <w:sz w:val="20"/>
                <w:szCs w:val="20"/>
                <w:lang w:eastAsia="id-ID"/>
              </w:rPr>
            </w:pPr>
          </w:p>
          <w:p w:rsidR="00536DFB" w:rsidRPr="00A025E2" w:rsidRDefault="00536DFB" w:rsidP="000524AA">
            <w:pPr>
              <w:ind w:firstLine="34"/>
              <w:rPr>
                <w:rFonts w:ascii="Times New Roman" w:hAnsi="Times New Roman" w:cs="Times New Roman"/>
                <w:sz w:val="20"/>
                <w:szCs w:val="20"/>
                <w:lang w:eastAsia="id-ID"/>
              </w:rPr>
            </w:pPr>
          </w:p>
          <w:p w:rsidR="00536DFB" w:rsidRPr="00A025E2" w:rsidRDefault="00536DFB" w:rsidP="000524AA">
            <w:pPr>
              <w:ind w:firstLine="34"/>
              <w:rPr>
                <w:rFonts w:ascii="Times New Roman" w:hAnsi="Times New Roman" w:cs="Times New Roman"/>
                <w:sz w:val="20"/>
                <w:szCs w:val="20"/>
                <w:lang w:eastAsia="id-ID"/>
              </w:rPr>
            </w:pPr>
          </w:p>
          <w:p w:rsidR="00536DFB" w:rsidRPr="00A025E2" w:rsidRDefault="00536DFB" w:rsidP="000524AA">
            <w:pPr>
              <w:ind w:firstLine="34"/>
              <w:rPr>
                <w:rFonts w:ascii="Times New Roman" w:hAnsi="Times New Roman" w:cs="Times New Roman"/>
                <w:sz w:val="20"/>
                <w:szCs w:val="20"/>
                <w:lang w:eastAsia="id-ID"/>
              </w:rPr>
            </w:pPr>
          </w:p>
          <w:p w:rsidR="00536DFB" w:rsidRPr="00A025E2" w:rsidRDefault="00536DFB" w:rsidP="000524AA">
            <w:pPr>
              <w:ind w:firstLine="34"/>
              <w:rPr>
                <w:rFonts w:ascii="Times New Roman" w:hAnsi="Times New Roman" w:cs="Times New Roman"/>
                <w:sz w:val="20"/>
                <w:szCs w:val="20"/>
                <w:lang w:eastAsia="id-ID"/>
              </w:rPr>
            </w:pPr>
          </w:p>
          <w:p w:rsidR="00536DFB" w:rsidRPr="00A025E2" w:rsidRDefault="00536DFB" w:rsidP="000524AA">
            <w:pPr>
              <w:ind w:firstLine="34"/>
              <w:rPr>
                <w:rFonts w:ascii="Times New Roman" w:hAnsi="Times New Roman" w:cs="Times New Roman"/>
                <w:sz w:val="20"/>
                <w:szCs w:val="20"/>
                <w:lang w:eastAsia="id-ID"/>
              </w:rPr>
            </w:pPr>
            <w:r w:rsidRPr="00A025E2">
              <w:rPr>
                <w:rFonts w:ascii="Times New Roman" w:hAnsi="Times New Roman" w:cs="Times New Roman"/>
                <w:sz w:val="20"/>
                <w:szCs w:val="20"/>
                <w:lang w:eastAsia="id-ID"/>
              </w:rPr>
              <w:t>7.</w:t>
            </w:r>
          </w:p>
        </w:tc>
        <w:tc>
          <w:tcPr>
            <w:tcW w:w="3737" w:type="dxa"/>
          </w:tcPr>
          <w:p w:rsidR="00536DFB" w:rsidRPr="00A025E2" w:rsidRDefault="00536DFB" w:rsidP="000524AA">
            <w:pPr>
              <w:pStyle w:val="NormalWeb"/>
              <w:spacing w:before="0" w:beforeAutospacing="0" w:after="0" w:afterAutospacing="0"/>
              <w:jc w:val="both"/>
              <w:rPr>
                <w:rFonts w:ascii="Times New Roman" w:hAnsi="Times New Roman"/>
                <w:sz w:val="20"/>
                <w:szCs w:val="20"/>
              </w:rPr>
            </w:pPr>
            <w:r w:rsidRPr="00A025E2">
              <w:rPr>
                <w:rFonts w:ascii="Times New Roman" w:hAnsi="Times New Roman"/>
                <w:sz w:val="20"/>
                <w:szCs w:val="20"/>
              </w:rPr>
              <w:t xml:space="preserve">Menyampaikan tujuan dan motivasi peserta didik. </w:t>
            </w:r>
          </w:p>
          <w:p w:rsidR="00536DFB" w:rsidRPr="00A025E2" w:rsidRDefault="00536DFB" w:rsidP="000524AA">
            <w:pPr>
              <w:pStyle w:val="NormalWeb"/>
              <w:spacing w:before="0" w:beforeAutospacing="0" w:after="0" w:afterAutospacing="0"/>
              <w:jc w:val="both"/>
              <w:rPr>
                <w:rFonts w:ascii="Times New Roman" w:hAnsi="Times New Roman"/>
                <w:sz w:val="20"/>
                <w:szCs w:val="20"/>
              </w:rPr>
            </w:pPr>
          </w:p>
          <w:p w:rsidR="00536DFB" w:rsidRPr="00A025E2" w:rsidRDefault="00536DFB" w:rsidP="000524AA">
            <w:pPr>
              <w:pStyle w:val="NormalWeb"/>
              <w:spacing w:before="0" w:beforeAutospacing="0" w:after="0" w:afterAutospacing="0"/>
              <w:jc w:val="both"/>
              <w:rPr>
                <w:rFonts w:ascii="Times New Roman" w:hAnsi="Times New Roman"/>
                <w:sz w:val="20"/>
                <w:szCs w:val="20"/>
              </w:rPr>
            </w:pPr>
          </w:p>
          <w:p w:rsidR="00536DFB" w:rsidRPr="00A025E2" w:rsidRDefault="00536DFB" w:rsidP="000524AA">
            <w:pPr>
              <w:pStyle w:val="NormalWeb"/>
              <w:spacing w:before="0" w:beforeAutospacing="0" w:after="0" w:afterAutospacing="0"/>
              <w:jc w:val="both"/>
              <w:rPr>
                <w:rFonts w:ascii="Times New Roman" w:hAnsi="Times New Roman"/>
                <w:sz w:val="20"/>
                <w:szCs w:val="20"/>
              </w:rPr>
            </w:pPr>
            <w:r w:rsidRPr="00A025E2">
              <w:rPr>
                <w:rFonts w:ascii="Times New Roman" w:hAnsi="Times New Roman"/>
                <w:sz w:val="20"/>
                <w:szCs w:val="20"/>
              </w:rPr>
              <w:t>Menyajikan pertanyaan atau masalah</w:t>
            </w:r>
          </w:p>
          <w:p w:rsidR="00536DFB" w:rsidRPr="00A025E2" w:rsidRDefault="00536DFB" w:rsidP="000524AA">
            <w:pPr>
              <w:pStyle w:val="NormalWeb"/>
              <w:spacing w:before="0" w:beforeAutospacing="0" w:after="0" w:afterAutospacing="0"/>
              <w:jc w:val="both"/>
              <w:rPr>
                <w:rFonts w:ascii="Times New Roman" w:hAnsi="Times New Roman"/>
                <w:sz w:val="20"/>
                <w:szCs w:val="20"/>
              </w:rPr>
            </w:pPr>
          </w:p>
          <w:p w:rsidR="00536DFB" w:rsidRPr="00A025E2" w:rsidRDefault="00536DFB" w:rsidP="000524AA">
            <w:pPr>
              <w:pStyle w:val="NormalWeb"/>
              <w:spacing w:before="0" w:beforeAutospacing="0" w:after="0" w:afterAutospacing="0"/>
              <w:jc w:val="both"/>
              <w:rPr>
                <w:rFonts w:ascii="Times New Roman" w:hAnsi="Times New Roman"/>
                <w:sz w:val="20"/>
                <w:szCs w:val="20"/>
              </w:rPr>
            </w:pPr>
          </w:p>
          <w:p w:rsidR="00536DFB" w:rsidRPr="00A025E2" w:rsidRDefault="00536DFB" w:rsidP="000524AA">
            <w:pPr>
              <w:pStyle w:val="NormalWeb"/>
              <w:spacing w:before="0" w:beforeAutospacing="0" w:after="0" w:afterAutospacing="0"/>
              <w:jc w:val="both"/>
              <w:rPr>
                <w:rFonts w:ascii="Times New Roman" w:hAnsi="Times New Roman"/>
                <w:sz w:val="20"/>
                <w:szCs w:val="20"/>
              </w:rPr>
            </w:pPr>
          </w:p>
          <w:p w:rsidR="00536DFB" w:rsidRPr="00A025E2" w:rsidRDefault="00536DFB" w:rsidP="000524AA">
            <w:pPr>
              <w:pStyle w:val="NormalWeb"/>
              <w:spacing w:before="0" w:beforeAutospacing="0" w:after="0" w:afterAutospacing="0"/>
              <w:jc w:val="both"/>
              <w:rPr>
                <w:rFonts w:ascii="Times New Roman" w:hAnsi="Times New Roman"/>
                <w:sz w:val="20"/>
                <w:szCs w:val="20"/>
              </w:rPr>
            </w:pPr>
          </w:p>
          <w:p w:rsidR="00536DFB" w:rsidRPr="00A025E2" w:rsidRDefault="00536DFB" w:rsidP="000524AA">
            <w:pPr>
              <w:pStyle w:val="NormalWeb"/>
              <w:spacing w:before="0" w:beforeAutospacing="0" w:after="0" w:afterAutospacing="0"/>
              <w:jc w:val="both"/>
              <w:rPr>
                <w:rFonts w:ascii="Times New Roman" w:hAnsi="Times New Roman"/>
                <w:sz w:val="20"/>
                <w:szCs w:val="20"/>
                <w:lang w:val="en-US"/>
              </w:rPr>
            </w:pPr>
          </w:p>
          <w:p w:rsidR="00536DFB" w:rsidRPr="00A025E2" w:rsidRDefault="00536DFB" w:rsidP="000524AA">
            <w:pPr>
              <w:pStyle w:val="NormalWeb"/>
              <w:spacing w:before="0" w:beforeAutospacing="0" w:after="0" w:afterAutospacing="0"/>
              <w:jc w:val="both"/>
              <w:rPr>
                <w:rFonts w:ascii="Times New Roman" w:hAnsi="Times New Roman"/>
                <w:sz w:val="20"/>
                <w:szCs w:val="20"/>
              </w:rPr>
            </w:pPr>
            <w:r w:rsidRPr="00A025E2">
              <w:rPr>
                <w:rFonts w:ascii="Times New Roman" w:hAnsi="Times New Roman"/>
                <w:sz w:val="20"/>
                <w:szCs w:val="20"/>
              </w:rPr>
              <w:t xml:space="preserve">Membuat hipotesis </w:t>
            </w:r>
          </w:p>
          <w:p w:rsidR="00536DFB" w:rsidRPr="00A025E2" w:rsidRDefault="00536DFB" w:rsidP="000524AA">
            <w:pPr>
              <w:pStyle w:val="NormalWeb"/>
              <w:spacing w:before="0" w:beforeAutospacing="0" w:after="0" w:afterAutospacing="0"/>
              <w:jc w:val="both"/>
              <w:rPr>
                <w:rFonts w:ascii="Times New Roman" w:hAnsi="Times New Roman"/>
                <w:sz w:val="20"/>
                <w:szCs w:val="20"/>
              </w:rPr>
            </w:pPr>
          </w:p>
          <w:p w:rsidR="00536DFB" w:rsidRPr="00A025E2" w:rsidRDefault="00536DFB" w:rsidP="000524AA">
            <w:pPr>
              <w:pStyle w:val="NormalWeb"/>
              <w:spacing w:before="0" w:beforeAutospacing="0" w:after="0" w:afterAutospacing="0"/>
              <w:jc w:val="both"/>
              <w:rPr>
                <w:rFonts w:ascii="Times New Roman" w:hAnsi="Times New Roman"/>
                <w:sz w:val="20"/>
                <w:szCs w:val="20"/>
              </w:rPr>
            </w:pPr>
          </w:p>
          <w:p w:rsidR="00536DFB" w:rsidRPr="00A025E2" w:rsidRDefault="00536DFB" w:rsidP="000524AA">
            <w:pPr>
              <w:pStyle w:val="NormalWeb"/>
              <w:spacing w:before="0" w:beforeAutospacing="0" w:after="0" w:afterAutospacing="0"/>
              <w:jc w:val="both"/>
              <w:rPr>
                <w:rFonts w:ascii="Times New Roman" w:hAnsi="Times New Roman"/>
                <w:sz w:val="20"/>
                <w:szCs w:val="20"/>
              </w:rPr>
            </w:pPr>
          </w:p>
          <w:p w:rsidR="00536DFB" w:rsidRPr="00A025E2" w:rsidRDefault="00536DFB" w:rsidP="000524AA">
            <w:pPr>
              <w:pStyle w:val="NormalWeb"/>
              <w:spacing w:before="0" w:beforeAutospacing="0" w:after="0" w:afterAutospacing="0"/>
              <w:jc w:val="both"/>
              <w:rPr>
                <w:rFonts w:ascii="Times New Roman" w:hAnsi="Times New Roman"/>
                <w:sz w:val="20"/>
                <w:szCs w:val="20"/>
              </w:rPr>
            </w:pPr>
          </w:p>
          <w:p w:rsidR="00536DFB" w:rsidRPr="00A025E2" w:rsidRDefault="00536DFB" w:rsidP="000524AA">
            <w:pPr>
              <w:pStyle w:val="NormalWeb"/>
              <w:spacing w:before="0" w:beforeAutospacing="0" w:after="0" w:afterAutospacing="0"/>
              <w:jc w:val="both"/>
              <w:rPr>
                <w:rFonts w:ascii="Times New Roman" w:hAnsi="Times New Roman"/>
                <w:sz w:val="20"/>
                <w:szCs w:val="20"/>
              </w:rPr>
            </w:pPr>
          </w:p>
          <w:p w:rsidR="00536DFB" w:rsidRPr="00A025E2" w:rsidRDefault="00536DFB" w:rsidP="000524AA">
            <w:pPr>
              <w:pStyle w:val="NormalWeb"/>
              <w:spacing w:before="0" w:beforeAutospacing="0" w:after="0" w:afterAutospacing="0"/>
              <w:jc w:val="both"/>
              <w:rPr>
                <w:rFonts w:ascii="Times New Roman" w:hAnsi="Times New Roman"/>
                <w:sz w:val="20"/>
                <w:szCs w:val="20"/>
              </w:rPr>
            </w:pPr>
          </w:p>
          <w:p w:rsidR="00536DFB" w:rsidRPr="00A025E2" w:rsidRDefault="00536DFB" w:rsidP="000524AA">
            <w:pPr>
              <w:pStyle w:val="NormalWeb"/>
              <w:spacing w:before="0" w:beforeAutospacing="0" w:after="0" w:afterAutospacing="0"/>
              <w:jc w:val="both"/>
              <w:rPr>
                <w:rFonts w:ascii="Times New Roman" w:hAnsi="Times New Roman"/>
                <w:sz w:val="20"/>
                <w:szCs w:val="20"/>
              </w:rPr>
            </w:pPr>
          </w:p>
          <w:p w:rsidR="00536DFB" w:rsidRPr="00A025E2" w:rsidRDefault="00536DFB" w:rsidP="000524AA">
            <w:pPr>
              <w:pStyle w:val="NormalWeb"/>
              <w:spacing w:before="0" w:beforeAutospacing="0" w:after="0" w:afterAutospacing="0"/>
              <w:jc w:val="both"/>
              <w:rPr>
                <w:rFonts w:ascii="Times New Roman" w:hAnsi="Times New Roman"/>
                <w:sz w:val="20"/>
                <w:szCs w:val="20"/>
              </w:rPr>
            </w:pPr>
            <w:r w:rsidRPr="00A025E2">
              <w:rPr>
                <w:rFonts w:ascii="Times New Roman" w:hAnsi="Times New Roman"/>
                <w:sz w:val="20"/>
                <w:szCs w:val="20"/>
              </w:rPr>
              <w:t xml:space="preserve">Merancang percobaan </w:t>
            </w:r>
          </w:p>
          <w:p w:rsidR="00536DFB" w:rsidRPr="00A025E2" w:rsidRDefault="00536DFB" w:rsidP="000524AA">
            <w:pPr>
              <w:pStyle w:val="NormalWeb"/>
              <w:spacing w:before="0" w:beforeAutospacing="0" w:after="0" w:afterAutospacing="0"/>
              <w:jc w:val="both"/>
              <w:rPr>
                <w:rFonts w:ascii="Times New Roman" w:hAnsi="Times New Roman"/>
                <w:sz w:val="20"/>
                <w:szCs w:val="20"/>
              </w:rPr>
            </w:pPr>
          </w:p>
          <w:p w:rsidR="00536DFB" w:rsidRPr="00A025E2" w:rsidRDefault="00536DFB" w:rsidP="000524AA">
            <w:pPr>
              <w:pStyle w:val="NormalWeb"/>
              <w:spacing w:before="0" w:beforeAutospacing="0" w:after="0" w:afterAutospacing="0"/>
              <w:jc w:val="both"/>
              <w:rPr>
                <w:rFonts w:ascii="Times New Roman" w:hAnsi="Times New Roman"/>
                <w:sz w:val="20"/>
                <w:szCs w:val="20"/>
              </w:rPr>
            </w:pPr>
          </w:p>
          <w:p w:rsidR="00536DFB" w:rsidRPr="00A025E2" w:rsidRDefault="00536DFB" w:rsidP="000524AA">
            <w:pPr>
              <w:pStyle w:val="NormalWeb"/>
              <w:spacing w:before="0" w:beforeAutospacing="0" w:after="0" w:afterAutospacing="0"/>
              <w:jc w:val="both"/>
              <w:rPr>
                <w:rFonts w:ascii="Times New Roman" w:hAnsi="Times New Roman"/>
                <w:sz w:val="20"/>
                <w:szCs w:val="20"/>
              </w:rPr>
            </w:pPr>
          </w:p>
          <w:p w:rsidR="00536DFB" w:rsidRPr="00A025E2" w:rsidRDefault="00536DFB" w:rsidP="000524AA">
            <w:pPr>
              <w:pStyle w:val="NormalWeb"/>
              <w:spacing w:before="0" w:beforeAutospacing="0" w:after="0" w:afterAutospacing="0"/>
              <w:jc w:val="both"/>
              <w:rPr>
                <w:rFonts w:ascii="Times New Roman" w:hAnsi="Times New Roman"/>
                <w:sz w:val="20"/>
                <w:szCs w:val="20"/>
              </w:rPr>
            </w:pPr>
          </w:p>
          <w:p w:rsidR="00536DFB" w:rsidRPr="00A025E2" w:rsidRDefault="00536DFB" w:rsidP="000524AA">
            <w:pPr>
              <w:pStyle w:val="NormalWeb"/>
              <w:spacing w:before="0" w:beforeAutospacing="0" w:after="0" w:afterAutospacing="0"/>
              <w:jc w:val="both"/>
              <w:rPr>
                <w:rFonts w:ascii="Times New Roman" w:hAnsi="Times New Roman"/>
                <w:sz w:val="20"/>
                <w:szCs w:val="20"/>
              </w:rPr>
            </w:pPr>
            <w:r w:rsidRPr="00A025E2">
              <w:rPr>
                <w:rFonts w:ascii="Times New Roman" w:hAnsi="Times New Roman"/>
                <w:sz w:val="20"/>
                <w:szCs w:val="20"/>
              </w:rPr>
              <w:t>Melakukan percobaan untuk memperoleh informasi, mengumpulkan dan, menganalisis data.</w:t>
            </w:r>
          </w:p>
          <w:p w:rsidR="00536DFB" w:rsidRPr="00A025E2" w:rsidRDefault="00536DFB" w:rsidP="000524AA">
            <w:pPr>
              <w:pStyle w:val="NormalWeb"/>
              <w:spacing w:before="0" w:beforeAutospacing="0" w:after="0" w:afterAutospacing="0"/>
              <w:jc w:val="both"/>
              <w:rPr>
                <w:rFonts w:ascii="Times New Roman" w:hAnsi="Times New Roman"/>
                <w:sz w:val="20"/>
                <w:szCs w:val="20"/>
              </w:rPr>
            </w:pPr>
          </w:p>
          <w:p w:rsidR="00536DFB" w:rsidRPr="00A025E2" w:rsidRDefault="00536DFB" w:rsidP="000524AA">
            <w:pPr>
              <w:pStyle w:val="NormalWeb"/>
              <w:spacing w:before="0" w:beforeAutospacing="0" w:after="0" w:afterAutospacing="0"/>
              <w:jc w:val="both"/>
              <w:rPr>
                <w:rFonts w:ascii="Times New Roman" w:hAnsi="Times New Roman"/>
                <w:sz w:val="20"/>
                <w:szCs w:val="20"/>
              </w:rPr>
            </w:pPr>
          </w:p>
          <w:p w:rsidR="00536DFB" w:rsidRPr="00A025E2" w:rsidRDefault="00536DFB" w:rsidP="000524AA">
            <w:pPr>
              <w:pStyle w:val="NormalWeb"/>
              <w:spacing w:before="0" w:beforeAutospacing="0" w:after="0" w:afterAutospacing="0"/>
              <w:jc w:val="both"/>
              <w:rPr>
                <w:rFonts w:ascii="Times New Roman" w:hAnsi="Times New Roman"/>
                <w:sz w:val="20"/>
                <w:szCs w:val="20"/>
              </w:rPr>
            </w:pPr>
            <w:r w:rsidRPr="00A025E2">
              <w:rPr>
                <w:rFonts w:ascii="Times New Roman" w:hAnsi="Times New Roman"/>
                <w:sz w:val="20"/>
                <w:szCs w:val="20"/>
              </w:rPr>
              <w:t xml:space="preserve">Membuat kesimpulan </w:t>
            </w:r>
          </w:p>
          <w:p w:rsidR="00536DFB" w:rsidRPr="00A025E2" w:rsidRDefault="00536DFB" w:rsidP="000524AA">
            <w:pPr>
              <w:pStyle w:val="NormalWeb"/>
              <w:spacing w:before="0" w:beforeAutospacing="0" w:after="0" w:afterAutospacing="0"/>
              <w:jc w:val="both"/>
              <w:rPr>
                <w:rFonts w:ascii="Times New Roman" w:hAnsi="Times New Roman"/>
                <w:sz w:val="20"/>
                <w:szCs w:val="20"/>
              </w:rPr>
            </w:pPr>
          </w:p>
          <w:p w:rsidR="00536DFB" w:rsidRPr="00A025E2" w:rsidRDefault="00536DFB" w:rsidP="000524AA">
            <w:pPr>
              <w:pStyle w:val="NormalWeb"/>
              <w:spacing w:before="0" w:beforeAutospacing="0" w:after="0" w:afterAutospacing="0"/>
              <w:jc w:val="both"/>
              <w:rPr>
                <w:rFonts w:ascii="Times New Roman" w:hAnsi="Times New Roman"/>
                <w:sz w:val="20"/>
                <w:szCs w:val="20"/>
                <w:lang w:val="en-US"/>
              </w:rPr>
            </w:pPr>
          </w:p>
          <w:p w:rsidR="00536DFB" w:rsidRPr="00A025E2" w:rsidRDefault="00536DFB" w:rsidP="000524AA">
            <w:pPr>
              <w:pStyle w:val="NormalWeb"/>
              <w:spacing w:before="0" w:beforeAutospacing="0" w:after="0" w:afterAutospacing="0"/>
              <w:jc w:val="both"/>
              <w:rPr>
                <w:rFonts w:ascii="Times New Roman" w:hAnsi="Times New Roman"/>
                <w:sz w:val="20"/>
                <w:szCs w:val="20"/>
                <w:lang w:val="en-US"/>
              </w:rPr>
            </w:pPr>
          </w:p>
          <w:p w:rsidR="00536DFB" w:rsidRPr="00A025E2" w:rsidRDefault="00536DFB" w:rsidP="000524AA">
            <w:pPr>
              <w:pStyle w:val="NormalWeb"/>
              <w:spacing w:before="0" w:beforeAutospacing="0" w:after="0" w:afterAutospacing="0"/>
              <w:jc w:val="both"/>
              <w:rPr>
                <w:rFonts w:ascii="Times New Roman" w:hAnsi="Times New Roman"/>
                <w:sz w:val="20"/>
                <w:szCs w:val="20"/>
                <w:lang w:val="en-US"/>
              </w:rPr>
            </w:pPr>
          </w:p>
          <w:p w:rsidR="00536DFB" w:rsidRPr="00A025E2" w:rsidRDefault="00536DFB" w:rsidP="000524AA">
            <w:pPr>
              <w:pStyle w:val="NormalWeb"/>
              <w:spacing w:before="0" w:beforeAutospacing="0" w:after="0" w:afterAutospacing="0"/>
              <w:jc w:val="both"/>
              <w:rPr>
                <w:rFonts w:ascii="Times New Roman" w:hAnsi="Times New Roman"/>
                <w:sz w:val="20"/>
                <w:szCs w:val="20"/>
                <w:lang w:val="en-US"/>
              </w:rPr>
            </w:pPr>
          </w:p>
          <w:p w:rsidR="00536DFB" w:rsidRPr="00A025E2" w:rsidRDefault="00536DFB" w:rsidP="000524AA">
            <w:pPr>
              <w:pStyle w:val="NormalWeb"/>
              <w:spacing w:before="0" w:beforeAutospacing="0" w:after="0" w:afterAutospacing="0"/>
              <w:jc w:val="both"/>
              <w:rPr>
                <w:rFonts w:ascii="Times New Roman" w:hAnsi="Times New Roman"/>
                <w:sz w:val="20"/>
                <w:szCs w:val="20"/>
              </w:rPr>
            </w:pPr>
            <w:r w:rsidRPr="00A025E2">
              <w:rPr>
                <w:rFonts w:ascii="Times New Roman" w:hAnsi="Times New Roman"/>
                <w:sz w:val="20"/>
                <w:szCs w:val="20"/>
              </w:rPr>
              <w:t xml:space="preserve">Memberikan penghargaan </w:t>
            </w:r>
          </w:p>
        </w:tc>
        <w:tc>
          <w:tcPr>
            <w:tcW w:w="3791" w:type="dxa"/>
          </w:tcPr>
          <w:p w:rsidR="00536DFB" w:rsidRPr="00A025E2" w:rsidRDefault="00536DFB" w:rsidP="000524AA">
            <w:pPr>
              <w:pStyle w:val="NormalWeb"/>
              <w:spacing w:before="0" w:beforeAutospacing="0" w:after="0" w:afterAutospacing="0"/>
              <w:jc w:val="both"/>
              <w:rPr>
                <w:rFonts w:ascii="Times New Roman" w:hAnsi="Times New Roman"/>
                <w:sz w:val="20"/>
                <w:szCs w:val="20"/>
                <w:lang w:val="en-US"/>
              </w:rPr>
            </w:pPr>
            <w:r w:rsidRPr="00A025E2">
              <w:rPr>
                <w:rFonts w:ascii="Times New Roman" w:hAnsi="Times New Roman"/>
                <w:sz w:val="20"/>
                <w:szCs w:val="20"/>
              </w:rPr>
              <w:t>Guru menyampaikan tujuan pembelajaran yang ingin dicapai pada pelajaran tersebut dan memotivasi peserta didik belajar.</w:t>
            </w:r>
          </w:p>
          <w:p w:rsidR="00536DFB" w:rsidRPr="00A025E2" w:rsidRDefault="00536DFB" w:rsidP="000524AA">
            <w:pPr>
              <w:pStyle w:val="NormalWeb"/>
              <w:spacing w:before="0" w:beforeAutospacing="0" w:after="0" w:afterAutospacing="0"/>
              <w:jc w:val="both"/>
              <w:rPr>
                <w:rFonts w:ascii="Times New Roman" w:hAnsi="Times New Roman"/>
                <w:sz w:val="20"/>
                <w:szCs w:val="20"/>
                <w:lang w:val="en-US"/>
              </w:rPr>
            </w:pPr>
          </w:p>
          <w:p w:rsidR="00536DFB" w:rsidRPr="00A025E2" w:rsidRDefault="00536DFB" w:rsidP="000524AA">
            <w:pPr>
              <w:pStyle w:val="NormalWeb"/>
              <w:spacing w:before="0" w:beforeAutospacing="0" w:after="0" w:afterAutospacing="0"/>
              <w:jc w:val="both"/>
              <w:rPr>
                <w:rFonts w:ascii="Times New Roman" w:hAnsi="Times New Roman"/>
                <w:sz w:val="20"/>
                <w:szCs w:val="20"/>
                <w:lang w:val="en-US"/>
              </w:rPr>
            </w:pPr>
            <w:r w:rsidRPr="00A025E2">
              <w:rPr>
                <w:rFonts w:ascii="Times New Roman" w:hAnsi="Times New Roman"/>
                <w:sz w:val="20"/>
                <w:szCs w:val="20"/>
              </w:rPr>
              <w:t xml:space="preserve">Guru membimbing peserta didik mengidentifikasi masalah berwawasan lingkungan dan masalah tersebut dituliskan di papan tulis. Guru membagi peserta diidik dalam kelompok. </w:t>
            </w:r>
          </w:p>
          <w:p w:rsidR="00536DFB" w:rsidRPr="00A025E2" w:rsidRDefault="00536DFB" w:rsidP="000524AA">
            <w:pPr>
              <w:pStyle w:val="NormalWeb"/>
              <w:spacing w:before="0" w:beforeAutospacing="0" w:after="0" w:afterAutospacing="0"/>
              <w:jc w:val="both"/>
              <w:rPr>
                <w:rFonts w:ascii="Times New Roman" w:hAnsi="Times New Roman"/>
                <w:sz w:val="20"/>
                <w:szCs w:val="20"/>
                <w:lang w:val="en-US"/>
              </w:rPr>
            </w:pPr>
          </w:p>
          <w:p w:rsidR="00536DFB" w:rsidRPr="00A025E2" w:rsidRDefault="00536DFB" w:rsidP="000524AA">
            <w:pPr>
              <w:pStyle w:val="NormalWeb"/>
              <w:spacing w:before="0" w:beforeAutospacing="0" w:after="0" w:afterAutospacing="0"/>
              <w:jc w:val="both"/>
              <w:rPr>
                <w:rFonts w:ascii="Times New Roman" w:hAnsi="Times New Roman"/>
                <w:sz w:val="20"/>
                <w:szCs w:val="20"/>
                <w:lang w:val="en-US"/>
              </w:rPr>
            </w:pPr>
            <w:r w:rsidRPr="00A025E2">
              <w:rPr>
                <w:rFonts w:ascii="Times New Roman" w:hAnsi="Times New Roman"/>
                <w:sz w:val="20"/>
                <w:szCs w:val="20"/>
              </w:rPr>
              <w:t>Guru memberikan kesempatan pada peserta didik untuk curah pendapat dalam  membuat hipotesis. Guru membimbing peserta didik dalam membuat hipotesis yang relevan dengan permasalahan dan memprioritaskan hipotesis mana yang menjadi prioritas penyelidikan.</w:t>
            </w:r>
          </w:p>
          <w:p w:rsidR="00536DFB" w:rsidRPr="00A025E2" w:rsidRDefault="00536DFB" w:rsidP="000524AA">
            <w:pPr>
              <w:pStyle w:val="NormalWeb"/>
              <w:spacing w:before="0" w:beforeAutospacing="0" w:after="0" w:afterAutospacing="0"/>
              <w:jc w:val="both"/>
              <w:rPr>
                <w:rFonts w:ascii="Times New Roman" w:hAnsi="Times New Roman"/>
                <w:sz w:val="20"/>
                <w:szCs w:val="20"/>
                <w:lang w:val="en-US"/>
              </w:rPr>
            </w:pPr>
          </w:p>
          <w:p w:rsidR="00536DFB" w:rsidRPr="00A025E2" w:rsidRDefault="00536DFB" w:rsidP="000524AA">
            <w:pPr>
              <w:pStyle w:val="NormalWeb"/>
              <w:spacing w:before="0" w:beforeAutospacing="0" w:after="0" w:afterAutospacing="0"/>
              <w:rPr>
                <w:rFonts w:ascii="Times New Roman" w:hAnsi="Times New Roman"/>
                <w:sz w:val="20"/>
                <w:szCs w:val="20"/>
                <w:lang w:val="en-US"/>
              </w:rPr>
            </w:pPr>
            <w:r w:rsidRPr="00A025E2">
              <w:rPr>
                <w:rFonts w:ascii="Times New Roman" w:hAnsi="Times New Roman"/>
                <w:sz w:val="20"/>
                <w:szCs w:val="20"/>
              </w:rPr>
              <w:t>Guru memberikan kesempatan pada peserta didik  untuk menentukan langkah – langkah yang sesuai dengan hipotesis yang akan dilakukan.</w:t>
            </w:r>
          </w:p>
          <w:p w:rsidR="00536DFB" w:rsidRPr="00A025E2" w:rsidRDefault="00536DFB" w:rsidP="000524AA">
            <w:pPr>
              <w:pStyle w:val="NormalWeb"/>
              <w:spacing w:before="0" w:beforeAutospacing="0" w:after="0" w:afterAutospacing="0"/>
              <w:rPr>
                <w:rFonts w:ascii="Times New Roman" w:hAnsi="Times New Roman"/>
                <w:sz w:val="20"/>
                <w:szCs w:val="20"/>
                <w:lang w:val="en-US"/>
              </w:rPr>
            </w:pPr>
          </w:p>
          <w:p w:rsidR="00536DFB" w:rsidRPr="00A025E2" w:rsidRDefault="00536DFB" w:rsidP="000524AA">
            <w:pPr>
              <w:pStyle w:val="NormalWeb"/>
              <w:spacing w:before="0" w:beforeAutospacing="0" w:after="0" w:afterAutospacing="0"/>
              <w:rPr>
                <w:rFonts w:ascii="Times New Roman" w:hAnsi="Times New Roman"/>
                <w:sz w:val="20"/>
                <w:szCs w:val="20"/>
              </w:rPr>
            </w:pPr>
            <w:r w:rsidRPr="00A025E2">
              <w:rPr>
                <w:rFonts w:ascii="Times New Roman" w:hAnsi="Times New Roman"/>
                <w:sz w:val="20"/>
                <w:szCs w:val="20"/>
              </w:rPr>
              <w:t>Guru membimbing peserta didik mengurutkan langkah – langkah percobaan.</w:t>
            </w:r>
          </w:p>
          <w:p w:rsidR="00536DFB" w:rsidRPr="00A025E2" w:rsidRDefault="00536DFB" w:rsidP="000524AA">
            <w:pPr>
              <w:pStyle w:val="NormalWeb"/>
              <w:spacing w:before="0" w:beforeAutospacing="0" w:after="0" w:afterAutospacing="0"/>
              <w:rPr>
                <w:rFonts w:ascii="Times New Roman" w:hAnsi="Times New Roman"/>
                <w:sz w:val="20"/>
                <w:szCs w:val="20"/>
              </w:rPr>
            </w:pPr>
            <w:r w:rsidRPr="00A025E2">
              <w:rPr>
                <w:rFonts w:ascii="Times New Roman" w:hAnsi="Times New Roman"/>
                <w:sz w:val="20"/>
                <w:szCs w:val="20"/>
              </w:rPr>
              <w:t>Guru membimbing peserta didik mendapatkan informasi melalui percobaan.</w:t>
            </w:r>
          </w:p>
          <w:p w:rsidR="00536DFB" w:rsidRPr="00A025E2" w:rsidRDefault="00536DFB" w:rsidP="000524AA">
            <w:pPr>
              <w:pStyle w:val="NormalWeb"/>
              <w:spacing w:before="0" w:beforeAutospacing="0" w:after="0" w:afterAutospacing="0"/>
              <w:rPr>
                <w:rFonts w:ascii="Times New Roman" w:hAnsi="Times New Roman"/>
                <w:sz w:val="20"/>
                <w:szCs w:val="20"/>
                <w:lang w:val="en-US"/>
              </w:rPr>
            </w:pPr>
          </w:p>
          <w:p w:rsidR="00536DFB" w:rsidRPr="00A025E2" w:rsidRDefault="00536DFB" w:rsidP="000524AA">
            <w:pPr>
              <w:pStyle w:val="NormalWeb"/>
              <w:spacing w:before="0" w:beforeAutospacing="0" w:after="0" w:afterAutospacing="0"/>
              <w:rPr>
                <w:rFonts w:ascii="Times New Roman" w:hAnsi="Times New Roman"/>
                <w:sz w:val="20"/>
                <w:szCs w:val="20"/>
              </w:rPr>
            </w:pPr>
            <w:r w:rsidRPr="00A025E2">
              <w:rPr>
                <w:rFonts w:ascii="Times New Roman" w:hAnsi="Times New Roman"/>
                <w:sz w:val="20"/>
                <w:szCs w:val="20"/>
              </w:rPr>
              <w:t>Guru memberi kesempatan pada tiap kelompok untuk menyampaikan hasil pengolahan data yang terkumpul.</w:t>
            </w:r>
          </w:p>
          <w:p w:rsidR="00536DFB" w:rsidRPr="00A025E2" w:rsidRDefault="00536DFB" w:rsidP="000524AA">
            <w:pPr>
              <w:pStyle w:val="NormalWeb"/>
              <w:spacing w:before="0" w:beforeAutospacing="0" w:after="0" w:afterAutospacing="0"/>
              <w:rPr>
                <w:rFonts w:ascii="Times New Roman" w:hAnsi="Times New Roman"/>
                <w:sz w:val="20"/>
                <w:szCs w:val="20"/>
                <w:lang w:val="en-US"/>
              </w:rPr>
            </w:pPr>
            <w:r w:rsidRPr="00A025E2">
              <w:rPr>
                <w:rFonts w:ascii="Times New Roman" w:hAnsi="Times New Roman"/>
                <w:sz w:val="20"/>
                <w:szCs w:val="20"/>
              </w:rPr>
              <w:t>Guru membimbing peserta didik dalam membuat kesimpulan.</w:t>
            </w:r>
          </w:p>
          <w:p w:rsidR="00536DFB" w:rsidRPr="00A025E2" w:rsidRDefault="00536DFB" w:rsidP="000524AA">
            <w:pPr>
              <w:pStyle w:val="NormalWeb"/>
              <w:spacing w:before="0" w:beforeAutospacing="0" w:after="0" w:afterAutospacing="0"/>
              <w:rPr>
                <w:rFonts w:ascii="Times New Roman" w:hAnsi="Times New Roman"/>
                <w:sz w:val="20"/>
                <w:szCs w:val="20"/>
                <w:lang w:val="en-US"/>
              </w:rPr>
            </w:pPr>
          </w:p>
          <w:p w:rsidR="00536DFB" w:rsidRPr="00A025E2" w:rsidRDefault="00536DFB" w:rsidP="000524AA">
            <w:pPr>
              <w:pStyle w:val="NormalWeb"/>
              <w:spacing w:before="0" w:beforeAutospacing="0" w:after="0" w:afterAutospacing="0"/>
              <w:rPr>
                <w:rFonts w:ascii="Times New Roman" w:hAnsi="Times New Roman"/>
                <w:sz w:val="20"/>
                <w:szCs w:val="20"/>
              </w:rPr>
            </w:pPr>
            <w:r w:rsidRPr="00A025E2">
              <w:rPr>
                <w:rFonts w:ascii="Times New Roman" w:hAnsi="Times New Roman"/>
                <w:sz w:val="20"/>
                <w:szCs w:val="20"/>
              </w:rPr>
              <w:t>Guru memberikan penghargaan kepada peserta didik atas usaha dan prestasi individual maupun kelompok.</w:t>
            </w:r>
          </w:p>
        </w:tc>
      </w:tr>
    </w:tbl>
    <w:p w:rsidR="00A025E2" w:rsidRDefault="00536DFB" w:rsidP="00A025E2">
      <w:pPr>
        <w:spacing w:line="240" w:lineRule="auto"/>
        <w:jc w:val="center"/>
        <w:rPr>
          <w:rFonts w:ascii="Times New Roman" w:hAnsi="Times New Roman" w:cs="Times New Roman"/>
          <w:sz w:val="24"/>
          <w:szCs w:val="24"/>
        </w:rPr>
      </w:pPr>
      <w:r>
        <w:rPr>
          <w:rFonts w:ascii="Times New Roman" w:hAnsi="Times New Roman" w:cs="Times New Roman"/>
          <w:sz w:val="24"/>
          <w:szCs w:val="24"/>
        </w:rPr>
        <w:br/>
      </w:r>
      <w:r w:rsidRPr="009408A1">
        <w:rPr>
          <w:rFonts w:ascii="Times New Roman" w:hAnsi="Times New Roman" w:cs="Times New Roman"/>
          <w:sz w:val="24"/>
          <w:szCs w:val="24"/>
        </w:rPr>
        <w:t>(</w:t>
      </w:r>
      <w:proofErr w:type="gramStart"/>
      <w:r w:rsidRPr="009408A1">
        <w:rPr>
          <w:rFonts w:ascii="Times New Roman" w:hAnsi="Times New Roman" w:cs="Times New Roman"/>
          <w:sz w:val="24"/>
          <w:szCs w:val="24"/>
        </w:rPr>
        <w:t>diadopsi</w:t>
      </w:r>
      <w:proofErr w:type="gramEnd"/>
      <w:r w:rsidRPr="009408A1">
        <w:rPr>
          <w:rFonts w:ascii="Times New Roman" w:hAnsi="Times New Roman" w:cs="Times New Roman"/>
          <w:sz w:val="24"/>
          <w:szCs w:val="24"/>
        </w:rPr>
        <w:t xml:space="preserve"> dari Eggen &amp; Kauchak (1996) dalam Trianto)</w:t>
      </w:r>
    </w:p>
    <w:p w:rsidR="00536DFB" w:rsidRPr="00A025E2" w:rsidRDefault="00536DFB" w:rsidP="00A025E2">
      <w:pPr>
        <w:spacing w:after="0" w:line="480" w:lineRule="auto"/>
        <w:ind w:firstLine="720"/>
        <w:jc w:val="both"/>
        <w:rPr>
          <w:rFonts w:ascii="Times New Roman" w:hAnsi="Times New Roman" w:cs="Times New Roman"/>
          <w:sz w:val="24"/>
          <w:szCs w:val="24"/>
        </w:rPr>
      </w:pPr>
      <w:r w:rsidRPr="00487C84">
        <w:rPr>
          <w:rFonts w:ascii="Times New Roman" w:hAnsi="Times New Roman" w:cs="Times New Roman"/>
          <w:color w:val="000000"/>
          <w:sz w:val="24"/>
          <w:szCs w:val="24"/>
        </w:rPr>
        <w:t>Belajar penemuan (</w:t>
      </w:r>
      <w:r w:rsidRPr="00487C84">
        <w:rPr>
          <w:rFonts w:ascii="Times New Roman" w:hAnsi="Times New Roman" w:cs="Times New Roman"/>
          <w:i/>
          <w:iCs/>
          <w:color w:val="000000"/>
          <w:sz w:val="24"/>
          <w:szCs w:val="24"/>
        </w:rPr>
        <w:t>inquiri</w:t>
      </w:r>
      <w:r w:rsidRPr="00487C84">
        <w:rPr>
          <w:rFonts w:ascii="Times New Roman" w:hAnsi="Times New Roman" w:cs="Times New Roman"/>
          <w:color w:val="000000"/>
          <w:sz w:val="24"/>
          <w:szCs w:val="24"/>
        </w:rPr>
        <w:t xml:space="preserve">) menghadapkan peserta didik pada masalah-masalah yang berkaitan dengan kehidupan sehari-hari, sehingga dapat membangun konsep-konsep ilmiah dalam pikiran peserta didik dan menghadapkan peserta didik </w:t>
      </w:r>
      <w:r w:rsidRPr="00487C84">
        <w:rPr>
          <w:rFonts w:ascii="Times New Roman" w:hAnsi="Times New Roman" w:cs="Times New Roman"/>
          <w:color w:val="000000"/>
          <w:sz w:val="24"/>
          <w:szCs w:val="24"/>
        </w:rPr>
        <w:lastRenderedPageBreak/>
        <w:t>dengan masalah yang berkaitan dengan peristiwa-peristiwa yang ada di lingkungan sekitar peserta didik. Lingkungan pembelajaran yang baik ialah lingkungan yang merangsang dan menantang peserta didik untuk belajar. Guru yang mengajar tanpa menggunakan alat peraga dan media tentu kurang merangsang/menantang peserta didik untuk belaja</w:t>
      </w:r>
      <w:r>
        <w:rPr>
          <w:rFonts w:ascii="Times New Roman" w:hAnsi="Times New Roman" w:cs="Times New Roman"/>
          <w:color w:val="000000"/>
          <w:sz w:val="24"/>
          <w:szCs w:val="24"/>
        </w:rPr>
        <w:t>r, apalagi bagi peserta didik</w:t>
      </w:r>
      <w:r w:rsidRPr="00487C84">
        <w:rPr>
          <w:rFonts w:ascii="Times New Roman" w:hAnsi="Times New Roman" w:cs="Times New Roman"/>
          <w:color w:val="000000"/>
          <w:sz w:val="24"/>
          <w:szCs w:val="24"/>
        </w:rPr>
        <w:t xml:space="preserve"> yang perkembangan intelektualnya masih membutuhkan alat peraga dan media- media yang mendukung. Semua lingkungan yang diperlukan untuk belajar peserta didik ini didesain secara integral </w:t>
      </w:r>
      <w:proofErr w:type="gramStart"/>
      <w:r w:rsidRPr="00487C84">
        <w:rPr>
          <w:rFonts w:ascii="Times New Roman" w:hAnsi="Times New Roman" w:cs="Times New Roman"/>
          <w:color w:val="000000"/>
          <w:sz w:val="24"/>
          <w:szCs w:val="24"/>
        </w:rPr>
        <w:t>akan</w:t>
      </w:r>
      <w:proofErr w:type="gramEnd"/>
      <w:r w:rsidRPr="00487C84">
        <w:rPr>
          <w:rFonts w:ascii="Times New Roman" w:hAnsi="Times New Roman" w:cs="Times New Roman"/>
          <w:color w:val="000000"/>
          <w:sz w:val="24"/>
          <w:szCs w:val="24"/>
        </w:rPr>
        <w:t xml:space="preserve"> menjadi bahan belajar dan pembelajaran yang efektif. Pembelajaran in</w:t>
      </w:r>
      <w:r>
        <w:rPr>
          <w:rFonts w:ascii="Times New Roman" w:hAnsi="Times New Roman" w:cs="Times New Roman"/>
          <w:color w:val="000000"/>
          <w:sz w:val="24"/>
          <w:szCs w:val="24"/>
        </w:rPr>
        <w:t xml:space="preserve">kuiri yang sesuai dengan anak-anak SMP </w:t>
      </w:r>
      <w:r w:rsidRPr="00487C84">
        <w:rPr>
          <w:rFonts w:ascii="Times New Roman" w:hAnsi="Times New Roman" w:cs="Times New Roman"/>
          <w:color w:val="000000"/>
          <w:sz w:val="24"/>
          <w:szCs w:val="24"/>
        </w:rPr>
        <w:t>adalah</w:t>
      </w:r>
      <w:r>
        <w:rPr>
          <w:rFonts w:ascii="Times New Roman" w:hAnsi="Times New Roman" w:cs="Times New Roman"/>
          <w:color w:val="000000"/>
          <w:sz w:val="24"/>
          <w:szCs w:val="24"/>
        </w:rPr>
        <w:t xml:space="preserve"> pembelajaran inkuiri, karena </w:t>
      </w:r>
      <w:r w:rsidRPr="00487C84">
        <w:rPr>
          <w:rFonts w:ascii="Times New Roman" w:hAnsi="Times New Roman" w:cs="Times New Roman"/>
          <w:color w:val="000000"/>
          <w:sz w:val="24"/>
          <w:szCs w:val="24"/>
        </w:rPr>
        <w:t>belum berpengalaman dengan pembelajaran inkuiri (Suastra, 2009). Dalam</w:t>
      </w:r>
      <w:r>
        <w:rPr>
          <w:rFonts w:ascii="Times New Roman" w:hAnsi="Times New Roman" w:cs="Times New Roman"/>
          <w:color w:val="000000"/>
          <w:sz w:val="24"/>
          <w:szCs w:val="24"/>
        </w:rPr>
        <w:t xml:space="preserve"> pembelajaran inkuiri</w:t>
      </w:r>
      <w:r w:rsidRPr="00487C84">
        <w:rPr>
          <w:rFonts w:ascii="Times New Roman" w:hAnsi="Times New Roman" w:cs="Times New Roman"/>
          <w:color w:val="000000"/>
          <w:sz w:val="24"/>
          <w:szCs w:val="24"/>
        </w:rPr>
        <w:t xml:space="preserve"> guru tidak melepas begitu saja kegiatan-kegiatan yang dilakukan oleh </w:t>
      </w:r>
      <w:r>
        <w:rPr>
          <w:rFonts w:ascii="Times New Roman" w:hAnsi="Times New Roman" w:cs="Times New Roman"/>
          <w:color w:val="000000"/>
          <w:sz w:val="24"/>
          <w:szCs w:val="24"/>
        </w:rPr>
        <w:t>peserta didik</w:t>
      </w:r>
      <w:r w:rsidRPr="00487C84">
        <w:rPr>
          <w:rFonts w:ascii="Times New Roman" w:hAnsi="Times New Roman" w:cs="Times New Roman"/>
          <w:color w:val="000000"/>
          <w:sz w:val="24"/>
          <w:szCs w:val="24"/>
        </w:rPr>
        <w:t xml:space="preserve"> (Thohiron, 2012). Guru harus memberikan pengarahan dan bimbingan kepada </w:t>
      </w:r>
      <w:r>
        <w:rPr>
          <w:rFonts w:ascii="Times New Roman" w:hAnsi="Times New Roman" w:cs="Times New Roman"/>
          <w:color w:val="000000"/>
          <w:sz w:val="24"/>
          <w:szCs w:val="24"/>
        </w:rPr>
        <w:t>peserta didik</w:t>
      </w:r>
      <w:r w:rsidRPr="00487C84">
        <w:rPr>
          <w:rFonts w:ascii="Times New Roman" w:hAnsi="Times New Roman" w:cs="Times New Roman"/>
          <w:color w:val="000000"/>
          <w:sz w:val="24"/>
          <w:szCs w:val="24"/>
        </w:rPr>
        <w:t xml:space="preserve"> dalam melakukan kegiatan- kegiatan sehingga </w:t>
      </w:r>
      <w:r>
        <w:rPr>
          <w:rFonts w:ascii="Times New Roman" w:hAnsi="Times New Roman" w:cs="Times New Roman"/>
          <w:color w:val="000000"/>
          <w:sz w:val="24"/>
          <w:szCs w:val="24"/>
        </w:rPr>
        <w:t>peserta didik</w:t>
      </w:r>
      <w:r w:rsidRPr="00487C84">
        <w:rPr>
          <w:rFonts w:ascii="Times New Roman" w:hAnsi="Times New Roman" w:cs="Times New Roman"/>
          <w:color w:val="000000"/>
          <w:sz w:val="24"/>
          <w:szCs w:val="24"/>
        </w:rPr>
        <w:t xml:space="preserve"> yang berifikir lambat atau </w:t>
      </w:r>
      <w:r>
        <w:rPr>
          <w:rFonts w:ascii="Times New Roman" w:hAnsi="Times New Roman" w:cs="Times New Roman"/>
          <w:color w:val="000000"/>
          <w:sz w:val="24"/>
          <w:szCs w:val="24"/>
        </w:rPr>
        <w:t>peserta didik</w:t>
      </w:r>
      <w:r w:rsidRPr="00487C84">
        <w:rPr>
          <w:rFonts w:ascii="Times New Roman" w:hAnsi="Times New Roman" w:cs="Times New Roman"/>
          <w:color w:val="000000"/>
          <w:sz w:val="24"/>
          <w:szCs w:val="24"/>
        </w:rPr>
        <w:t xml:space="preserve"> yang mempunyai intelegensi rendah tetap mampu mengikuti kegiatan pembelajaran yang sedang dilaksanakan dan </w:t>
      </w:r>
      <w:r>
        <w:rPr>
          <w:rFonts w:ascii="Times New Roman" w:hAnsi="Times New Roman" w:cs="Times New Roman"/>
          <w:color w:val="000000"/>
          <w:sz w:val="24"/>
          <w:szCs w:val="24"/>
        </w:rPr>
        <w:t>peserta didik</w:t>
      </w:r>
      <w:r w:rsidRPr="00487C84">
        <w:rPr>
          <w:rFonts w:ascii="Times New Roman" w:hAnsi="Times New Roman" w:cs="Times New Roman"/>
          <w:color w:val="000000"/>
          <w:sz w:val="24"/>
          <w:szCs w:val="24"/>
        </w:rPr>
        <w:t xml:space="preserve"> tidak memonopoli pembelajaran, oleh sebab itu guru harus memiiki kemampuan mengelola kelas yang bagus. Dengan adanya bimbingan dan arahan dari guru, </w:t>
      </w:r>
      <w:r>
        <w:rPr>
          <w:rFonts w:ascii="Times New Roman" w:hAnsi="Times New Roman" w:cs="Times New Roman"/>
          <w:color w:val="000000"/>
          <w:sz w:val="24"/>
          <w:szCs w:val="24"/>
        </w:rPr>
        <w:t>peserta didik</w:t>
      </w:r>
      <w:r w:rsidRPr="00487C84">
        <w:rPr>
          <w:rFonts w:ascii="Times New Roman" w:hAnsi="Times New Roman" w:cs="Times New Roman"/>
          <w:color w:val="000000"/>
          <w:sz w:val="24"/>
          <w:szCs w:val="24"/>
        </w:rPr>
        <w:t xml:space="preserve"> </w:t>
      </w:r>
      <w:proofErr w:type="gramStart"/>
      <w:r w:rsidRPr="00487C84">
        <w:rPr>
          <w:rFonts w:ascii="Times New Roman" w:hAnsi="Times New Roman" w:cs="Times New Roman"/>
          <w:color w:val="000000"/>
          <w:sz w:val="24"/>
          <w:szCs w:val="24"/>
        </w:rPr>
        <w:t>akan</w:t>
      </w:r>
      <w:proofErr w:type="gramEnd"/>
      <w:r w:rsidRPr="00487C84">
        <w:rPr>
          <w:rFonts w:ascii="Times New Roman" w:hAnsi="Times New Roman" w:cs="Times New Roman"/>
          <w:color w:val="000000"/>
          <w:sz w:val="24"/>
          <w:szCs w:val="24"/>
        </w:rPr>
        <w:t xml:space="preserve"> mampu menemukan pengetahuannya sendiri dalam memecahkan permasalahan. Inkuri terbimbing yang dapat memberikan peluang kepada </w:t>
      </w:r>
      <w:r>
        <w:rPr>
          <w:rFonts w:ascii="Times New Roman" w:hAnsi="Times New Roman" w:cs="Times New Roman"/>
          <w:color w:val="000000"/>
          <w:sz w:val="24"/>
          <w:szCs w:val="24"/>
        </w:rPr>
        <w:t>peserta didik</w:t>
      </w:r>
      <w:r w:rsidRPr="00487C84">
        <w:rPr>
          <w:rFonts w:ascii="Times New Roman" w:hAnsi="Times New Roman" w:cs="Times New Roman"/>
          <w:color w:val="000000"/>
          <w:sz w:val="24"/>
          <w:szCs w:val="24"/>
        </w:rPr>
        <w:t xml:space="preserve"> untuk membangun pengetahuannya sendiri dalam memecahkan masalah yang dihadapi adalah model pembelajaran inkuiri terbimbing yang dalam hal ini dapat memanfaatkan lingkungan sekitar </w:t>
      </w:r>
      <w:r>
        <w:rPr>
          <w:rFonts w:ascii="Times New Roman" w:hAnsi="Times New Roman" w:cs="Times New Roman"/>
          <w:color w:val="000000"/>
          <w:sz w:val="24"/>
          <w:szCs w:val="24"/>
        </w:rPr>
        <w:t>peserta didik</w:t>
      </w:r>
      <w:r w:rsidRPr="00487C84">
        <w:rPr>
          <w:rFonts w:ascii="Times New Roman" w:hAnsi="Times New Roman" w:cs="Times New Roman"/>
          <w:color w:val="000000"/>
          <w:sz w:val="24"/>
          <w:szCs w:val="24"/>
        </w:rPr>
        <w:t xml:space="preserve"> sebagai media yang digunakan dalam </w:t>
      </w:r>
      <w:r w:rsidRPr="00487C84">
        <w:rPr>
          <w:rFonts w:ascii="Times New Roman" w:hAnsi="Times New Roman" w:cs="Times New Roman"/>
          <w:color w:val="000000"/>
          <w:sz w:val="24"/>
          <w:szCs w:val="24"/>
        </w:rPr>
        <w:lastRenderedPageBreak/>
        <w:t xml:space="preserve">pembelajaran. Dengan langsung mengajak </w:t>
      </w:r>
      <w:r>
        <w:rPr>
          <w:rFonts w:ascii="Times New Roman" w:hAnsi="Times New Roman" w:cs="Times New Roman"/>
          <w:color w:val="000000"/>
          <w:sz w:val="24"/>
          <w:szCs w:val="24"/>
        </w:rPr>
        <w:t>peserta didik</w:t>
      </w:r>
      <w:r w:rsidRPr="00487C84">
        <w:rPr>
          <w:rFonts w:ascii="Times New Roman" w:hAnsi="Times New Roman" w:cs="Times New Roman"/>
          <w:color w:val="000000"/>
          <w:sz w:val="24"/>
          <w:szCs w:val="24"/>
        </w:rPr>
        <w:t xml:space="preserve"> terjun ataupun mengambil contoh lingkungannya sendiri sebagai objek dalam pembelajaran </w:t>
      </w:r>
      <w:proofErr w:type="gramStart"/>
      <w:r w:rsidRPr="00487C84">
        <w:rPr>
          <w:rFonts w:ascii="Times New Roman" w:hAnsi="Times New Roman" w:cs="Times New Roman"/>
          <w:color w:val="000000"/>
          <w:sz w:val="24"/>
          <w:szCs w:val="24"/>
        </w:rPr>
        <w:t>akan</w:t>
      </w:r>
      <w:proofErr w:type="gramEnd"/>
      <w:r w:rsidRPr="00487C84">
        <w:rPr>
          <w:rFonts w:ascii="Times New Roman" w:hAnsi="Times New Roman" w:cs="Times New Roman"/>
          <w:color w:val="000000"/>
          <w:sz w:val="24"/>
          <w:szCs w:val="24"/>
        </w:rPr>
        <w:t xml:space="preserve"> dapat meningkatkan pemahaman </w:t>
      </w:r>
      <w:r>
        <w:rPr>
          <w:rFonts w:ascii="Times New Roman" w:hAnsi="Times New Roman" w:cs="Times New Roman"/>
          <w:color w:val="000000"/>
          <w:sz w:val="24"/>
          <w:szCs w:val="24"/>
        </w:rPr>
        <w:t>peserta didik</w:t>
      </w:r>
      <w:r w:rsidRPr="00487C84">
        <w:rPr>
          <w:rFonts w:ascii="Times New Roman" w:hAnsi="Times New Roman" w:cs="Times New Roman"/>
          <w:color w:val="000000"/>
          <w:sz w:val="24"/>
          <w:szCs w:val="24"/>
        </w:rPr>
        <w:t xml:space="preserve"> dalam pembelajaran, sehingga hasil belajar </w:t>
      </w:r>
      <w:r>
        <w:rPr>
          <w:rFonts w:ascii="Times New Roman" w:hAnsi="Times New Roman" w:cs="Times New Roman"/>
          <w:color w:val="000000"/>
          <w:sz w:val="24"/>
          <w:szCs w:val="24"/>
        </w:rPr>
        <w:t>peserta didik</w:t>
      </w:r>
      <w:r w:rsidRPr="00487C84">
        <w:rPr>
          <w:rFonts w:ascii="Times New Roman" w:hAnsi="Times New Roman" w:cs="Times New Roman"/>
          <w:color w:val="000000"/>
          <w:sz w:val="24"/>
          <w:szCs w:val="24"/>
        </w:rPr>
        <w:t xml:space="preserve"> akan meningkat (Lasia, 2010).  Berdasarkan uraian di atas, bahwa</w:t>
      </w:r>
      <w:r>
        <w:rPr>
          <w:rFonts w:ascii="Times New Roman" w:hAnsi="Times New Roman" w:cs="Times New Roman"/>
          <w:color w:val="000000"/>
          <w:sz w:val="24"/>
          <w:szCs w:val="24"/>
        </w:rPr>
        <w:t xml:space="preserve"> pembelajaran inkuiri</w:t>
      </w:r>
      <w:r w:rsidRPr="00487C84">
        <w:rPr>
          <w:rFonts w:ascii="Times New Roman" w:hAnsi="Times New Roman" w:cs="Times New Roman"/>
          <w:color w:val="000000"/>
          <w:sz w:val="24"/>
          <w:szCs w:val="24"/>
        </w:rPr>
        <w:t xml:space="preserve"> berbasis lingkungan dan pembelajaran konvensional memiliki karakteristik yang berbeda. Perbedaan karakteristik itu </w:t>
      </w:r>
      <w:proofErr w:type="gramStart"/>
      <w:r w:rsidRPr="00487C84">
        <w:rPr>
          <w:rFonts w:ascii="Times New Roman" w:hAnsi="Times New Roman" w:cs="Times New Roman"/>
          <w:color w:val="000000"/>
          <w:sz w:val="24"/>
          <w:szCs w:val="24"/>
        </w:rPr>
        <w:t>akan</w:t>
      </w:r>
      <w:proofErr w:type="gramEnd"/>
      <w:r w:rsidRPr="00487C84">
        <w:rPr>
          <w:rFonts w:ascii="Times New Roman" w:hAnsi="Times New Roman" w:cs="Times New Roman"/>
          <w:color w:val="000000"/>
          <w:sz w:val="24"/>
          <w:szCs w:val="24"/>
        </w:rPr>
        <w:t xml:space="preserve"> menimbulkan konsekuensi pada cara dan hasil pembelajaran yang dimiliki oleh peserta didik, dan hal ini diduga mempengaruhi minat belajar dan hasil belajarnya.</w:t>
      </w:r>
      <w:r>
        <w:rPr>
          <w:rFonts w:ascii="Times New Roman" w:hAnsi="Times New Roman" w:cs="Times New Roman"/>
          <w:color w:val="000000"/>
          <w:sz w:val="24"/>
          <w:szCs w:val="24"/>
        </w:rPr>
        <w:t xml:space="preserve"> </w:t>
      </w:r>
      <w:r>
        <w:rPr>
          <w:rFonts w:ascii="Times New Roman" w:hAnsi="Times New Roman" w:cs="Times New Roman"/>
          <w:sz w:val="24"/>
          <w:szCs w:val="24"/>
        </w:rPr>
        <w:t>Ristiani, RL (2014:4)</w:t>
      </w:r>
    </w:p>
    <w:p w:rsidR="001A3979" w:rsidRPr="001A3979" w:rsidRDefault="001A3979" w:rsidP="00A025E2">
      <w:pPr>
        <w:pStyle w:val="ListParagraph"/>
        <w:numPr>
          <w:ilvl w:val="0"/>
          <w:numId w:val="21"/>
        </w:numPr>
        <w:spacing w:after="0" w:line="480" w:lineRule="auto"/>
        <w:ind w:left="426"/>
        <w:jc w:val="both"/>
        <w:rPr>
          <w:rFonts w:ascii="Times New Roman" w:hAnsi="Times New Roman" w:cs="Times New Roman"/>
          <w:sz w:val="26"/>
          <w:szCs w:val="24"/>
        </w:rPr>
      </w:pPr>
      <w:r w:rsidRPr="001A3979">
        <w:rPr>
          <w:rFonts w:ascii="Times New Roman" w:hAnsi="Times New Roman" w:cs="Times New Roman"/>
          <w:b/>
          <w:bCs/>
          <w:sz w:val="24"/>
          <w:szCs w:val="24"/>
        </w:rPr>
        <w:t xml:space="preserve">Prinsip Pembelajaran Inkuiri </w:t>
      </w:r>
      <w:r w:rsidR="00536DFB">
        <w:rPr>
          <w:rFonts w:ascii="Times New Roman" w:hAnsi="Times New Roman" w:cs="Times New Roman"/>
          <w:b/>
          <w:bCs/>
          <w:sz w:val="24"/>
          <w:szCs w:val="24"/>
        </w:rPr>
        <w:t>Berbasis Lingkungan</w:t>
      </w:r>
    </w:p>
    <w:p w:rsidR="001A3979" w:rsidRDefault="004444A6" w:rsidP="00A025E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 beberapa prinsip yang </w:t>
      </w:r>
      <w:r w:rsidR="001A3979">
        <w:rPr>
          <w:rFonts w:ascii="Times New Roman" w:hAnsi="Times New Roman" w:cs="Times New Roman"/>
          <w:sz w:val="24"/>
          <w:szCs w:val="24"/>
        </w:rPr>
        <w:t>h</w:t>
      </w:r>
      <w:r>
        <w:rPr>
          <w:rFonts w:ascii="Times New Roman" w:hAnsi="Times New Roman" w:cs="Times New Roman"/>
          <w:sz w:val="24"/>
          <w:szCs w:val="24"/>
        </w:rPr>
        <w:t>a</w:t>
      </w:r>
      <w:r w:rsidR="001A3979">
        <w:rPr>
          <w:rFonts w:ascii="Times New Roman" w:hAnsi="Times New Roman" w:cs="Times New Roman"/>
          <w:sz w:val="24"/>
          <w:szCs w:val="24"/>
        </w:rPr>
        <w:t>rus diperhatikan ketika menggunakan</w:t>
      </w:r>
      <w:r w:rsidR="00536DFB">
        <w:rPr>
          <w:rFonts w:ascii="Times New Roman" w:hAnsi="Times New Roman" w:cs="Times New Roman"/>
          <w:sz w:val="24"/>
          <w:szCs w:val="24"/>
        </w:rPr>
        <w:t xml:space="preserve"> pembelajaran inkuiri</w:t>
      </w:r>
      <w:r w:rsidR="001A3979">
        <w:rPr>
          <w:rFonts w:ascii="Times New Roman" w:hAnsi="Times New Roman" w:cs="Times New Roman"/>
          <w:sz w:val="24"/>
          <w:szCs w:val="24"/>
        </w:rPr>
        <w:t xml:space="preserve"> dalam sebuah proses pembelajaran. </w:t>
      </w:r>
      <w:r w:rsidR="001A3979" w:rsidRPr="005C4D3B">
        <w:rPr>
          <w:rFonts w:ascii="Times New Roman" w:hAnsi="Times New Roman" w:cs="Times New Roman"/>
          <w:sz w:val="24"/>
          <w:szCs w:val="24"/>
        </w:rPr>
        <w:t>Sanjaya (200</w:t>
      </w:r>
      <w:r w:rsidR="00CA2EAB">
        <w:rPr>
          <w:rFonts w:ascii="Times New Roman" w:hAnsi="Times New Roman" w:cs="Times New Roman"/>
          <w:sz w:val="24"/>
          <w:szCs w:val="24"/>
        </w:rPr>
        <w:t>6</w:t>
      </w:r>
      <w:r w:rsidR="001A3979" w:rsidRPr="005C4D3B">
        <w:rPr>
          <w:rFonts w:ascii="Times New Roman" w:hAnsi="Times New Roman" w:cs="Times New Roman"/>
          <w:sz w:val="24"/>
          <w:szCs w:val="24"/>
        </w:rPr>
        <w:t>) mengungkapkan prinsip-prinsip dalam pembelajaran inkuiri seperti be</w:t>
      </w:r>
      <w:r w:rsidR="001A3979">
        <w:rPr>
          <w:rFonts w:ascii="Times New Roman" w:hAnsi="Times New Roman" w:cs="Times New Roman"/>
          <w:sz w:val="24"/>
          <w:szCs w:val="24"/>
        </w:rPr>
        <w:t>rikut ini:</w:t>
      </w:r>
    </w:p>
    <w:p w:rsidR="001A3979" w:rsidRPr="00734B9A" w:rsidRDefault="001A3979" w:rsidP="001A3979">
      <w:pPr>
        <w:pStyle w:val="ListParagraph"/>
        <w:numPr>
          <w:ilvl w:val="0"/>
          <w:numId w:val="22"/>
        </w:numPr>
        <w:spacing w:after="0" w:line="480" w:lineRule="auto"/>
        <w:ind w:left="426"/>
        <w:jc w:val="both"/>
        <w:rPr>
          <w:rFonts w:ascii="Times New Roman" w:hAnsi="Times New Roman" w:cs="Times New Roman"/>
          <w:sz w:val="24"/>
          <w:szCs w:val="24"/>
        </w:rPr>
      </w:pPr>
      <w:r w:rsidRPr="00734B9A">
        <w:rPr>
          <w:rFonts w:ascii="Times New Roman" w:hAnsi="Times New Roman" w:cs="Times New Roman"/>
          <w:sz w:val="24"/>
          <w:szCs w:val="24"/>
        </w:rPr>
        <w:t xml:space="preserve">Berorientasi pada pengembangan intelektual </w:t>
      </w:r>
    </w:p>
    <w:p w:rsidR="001A3979" w:rsidRDefault="001A3979" w:rsidP="00A025E2">
      <w:pPr>
        <w:spacing w:after="0" w:line="480" w:lineRule="auto"/>
        <w:ind w:firstLine="720"/>
        <w:jc w:val="both"/>
        <w:rPr>
          <w:rFonts w:ascii="Times New Roman" w:hAnsi="Times New Roman" w:cs="Times New Roman"/>
          <w:sz w:val="24"/>
          <w:szCs w:val="24"/>
        </w:rPr>
      </w:pPr>
      <w:r w:rsidRPr="005C4D3B">
        <w:rPr>
          <w:rFonts w:ascii="Times New Roman" w:hAnsi="Times New Roman" w:cs="Times New Roman"/>
          <w:sz w:val="24"/>
          <w:szCs w:val="24"/>
        </w:rPr>
        <w:t xml:space="preserve">Tujuan pembelajaran inkuiri adalah pengembangan intelektual sehingga berorientasi pada kegiatan proses dan juga peningkatan hasil belajar. Sehingga aktivitas “menemukan” oleh </w:t>
      </w:r>
      <w:r>
        <w:rPr>
          <w:rFonts w:ascii="Times New Roman" w:hAnsi="Times New Roman" w:cs="Times New Roman"/>
          <w:sz w:val="24"/>
          <w:szCs w:val="24"/>
        </w:rPr>
        <w:t>peserta didik</w:t>
      </w:r>
      <w:r w:rsidRPr="005C4D3B">
        <w:rPr>
          <w:rFonts w:ascii="Times New Roman" w:hAnsi="Times New Roman" w:cs="Times New Roman"/>
          <w:sz w:val="24"/>
          <w:szCs w:val="24"/>
        </w:rPr>
        <w:t xml:space="preserve"> dapat menjadi hal utama yang harus diperhatikan oleh guru.</w:t>
      </w:r>
    </w:p>
    <w:p w:rsidR="001A3979" w:rsidRPr="00734B9A" w:rsidRDefault="001A3979" w:rsidP="001A3979">
      <w:pPr>
        <w:pStyle w:val="ListParagraph"/>
        <w:numPr>
          <w:ilvl w:val="0"/>
          <w:numId w:val="22"/>
        </w:numPr>
        <w:spacing w:after="0" w:line="480" w:lineRule="auto"/>
        <w:ind w:left="426"/>
        <w:jc w:val="both"/>
        <w:rPr>
          <w:rFonts w:ascii="Times New Roman" w:hAnsi="Times New Roman" w:cs="Times New Roman"/>
          <w:sz w:val="24"/>
          <w:szCs w:val="24"/>
        </w:rPr>
      </w:pPr>
      <w:r w:rsidRPr="00734B9A">
        <w:rPr>
          <w:rFonts w:ascii="Times New Roman" w:hAnsi="Times New Roman" w:cs="Times New Roman"/>
          <w:sz w:val="24"/>
          <w:szCs w:val="24"/>
        </w:rPr>
        <w:t xml:space="preserve">Prinsip interaksi </w:t>
      </w:r>
    </w:p>
    <w:p w:rsidR="00AF34C1" w:rsidRDefault="001A3979" w:rsidP="00A025E2">
      <w:pPr>
        <w:spacing w:after="0" w:line="480" w:lineRule="auto"/>
        <w:ind w:firstLine="720"/>
        <w:jc w:val="both"/>
        <w:rPr>
          <w:rFonts w:ascii="Times New Roman" w:hAnsi="Times New Roman" w:cs="Times New Roman"/>
          <w:sz w:val="24"/>
          <w:szCs w:val="24"/>
        </w:rPr>
      </w:pPr>
      <w:r w:rsidRPr="005C4D3B">
        <w:rPr>
          <w:rFonts w:ascii="Times New Roman" w:hAnsi="Times New Roman" w:cs="Times New Roman"/>
          <w:sz w:val="24"/>
          <w:szCs w:val="24"/>
        </w:rPr>
        <w:t xml:space="preserve">Interaksi antara </w:t>
      </w:r>
      <w:r>
        <w:rPr>
          <w:rFonts w:ascii="Times New Roman" w:hAnsi="Times New Roman" w:cs="Times New Roman"/>
          <w:sz w:val="24"/>
          <w:szCs w:val="24"/>
        </w:rPr>
        <w:t>peserta didik</w:t>
      </w:r>
      <w:r w:rsidRPr="005C4D3B">
        <w:rPr>
          <w:rFonts w:ascii="Times New Roman" w:hAnsi="Times New Roman" w:cs="Times New Roman"/>
          <w:sz w:val="24"/>
          <w:szCs w:val="24"/>
        </w:rPr>
        <w:t xml:space="preserve"> dengan guru ataupun interaksi </w:t>
      </w:r>
      <w:r>
        <w:rPr>
          <w:rFonts w:ascii="Times New Roman" w:hAnsi="Times New Roman" w:cs="Times New Roman"/>
          <w:sz w:val="24"/>
          <w:szCs w:val="24"/>
        </w:rPr>
        <w:t>peserta didik</w:t>
      </w:r>
      <w:r w:rsidRPr="005C4D3B">
        <w:rPr>
          <w:rFonts w:ascii="Times New Roman" w:hAnsi="Times New Roman" w:cs="Times New Roman"/>
          <w:sz w:val="24"/>
          <w:szCs w:val="24"/>
        </w:rPr>
        <w:t xml:space="preserve"> dengan lingkungan merupakan komponen utama dalam kegiatan pembelajaran. Guru </w:t>
      </w:r>
      <w:proofErr w:type="gramStart"/>
      <w:r w:rsidRPr="005C4D3B">
        <w:rPr>
          <w:rFonts w:ascii="Times New Roman" w:hAnsi="Times New Roman" w:cs="Times New Roman"/>
          <w:sz w:val="24"/>
          <w:szCs w:val="24"/>
        </w:rPr>
        <w:lastRenderedPageBreak/>
        <w:t>bukanlah</w:t>
      </w:r>
      <w:proofErr w:type="gramEnd"/>
      <w:r w:rsidRPr="005C4D3B">
        <w:rPr>
          <w:rFonts w:ascii="Times New Roman" w:hAnsi="Times New Roman" w:cs="Times New Roman"/>
          <w:sz w:val="24"/>
          <w:szCs w:val="24"/>
        </w:rPr>
        <w:t xml:space="preserve"> satu-satunya sumber belajar bagi </w:t>
      </w:r>
      <w:r>
        <w:rPr>
          <w:rFonts w:ascii="Times New Roman" w:hAnsi="Times New Roman" w:cs="Times New Roman"/>
          <w:sz w:val="24"/>
          <w:szCs w:val="24"/>
        </w:rPr>
        <w:t>peserta didik</w:t>
      </w:r>
      <w:r w:rsidRPr="005C4D3B">
        <w:rPr>
          <w:rFonts w:ascii="Times New Roman" w:hAnsi="Times New Roman" w:cs="Times New Roman"/>
          <w:sz w:val="24"/>
          <w:szCs w:val="24"/>
        </w:rPr>
        <w:t>. Peranan guru sebagai pengatur interaksi tersebut.</w:t>
      </w:r>
    </w:p>
    <w:p w:rsidR="001A3979" w:rsidRPr="00734B9A" w:rsidRDefault="001A3979" w:rsidP="001A3979">
      <w:pPr>
        <w:pStyle w:val="ListParagraph"/>
        <w:numPr>
          <w:ilvl w:val="0"/>
          <w:numId w:val="22"/>
        </w:numPr>
        <w:spacing w:after="0" w:line="480" w:lineRule="auto"/>
        <w:ind w:left="426"/>
        <w:jc w:val="both"/>
        <w:rPr>
          <w:rFonts w:ascii="Times New Roman" w:hAnsi="Times New Roman" w:cs="Times New Roman"/>
          <w:sz w:val="24"/>
          <w:szCs w:val="24"/>
        </w:rPr>
      </w:pPr>
      <w:r w:rsidRPr="00734B9A">
        <w:rPr>
          <w:rFonts w:ascii="Times New Roman" w:hAnsi="Times New Roman" w:cs="Times New Roman"/>
          <w:sz w:val="24"/>
          <w:szCs w:val="24"/>
        </w:rPr>
        <w:t xml:space="preserve">Prinsip bertanya </w:t>
      </w:r>
    </w:p>
    <w:p w:rsidR="001A3979" w:rsidRDefault="001A3979" w:rsidP="00A025E2">
      <w:pPr>
        <w:spacing w:after="0" w:line="480" w:lineRule="auto"/>
        <w:ind w:firstLine="720"/>
        <w:jc w:val="both"/>
        <w:rPr>
          <w:rFonts w:ascii="Times New Roman" w:hAnsi="Times New Roman" w:cs="Times New Roman"/>
          <w:sz w:val="24"/>
          <w:szCs w:val="24"/>
        </w:rPr>
      </w:pPr>
      <w:r w:rsidRPr="005C4D3B">
        <w:rPr>
          <w:rFonts w:ascii="Times New Roman" w:hAnsi="Times New Roman" w:cs="Times New Roman"/>
          <w:sz w:val="24"/>
          <w:szCs w:val="24"/>
        </w:rPr>
        <w:t xml:space="preserve">Kemampuan guru dalam hal bertanya merupakan hal penting bagi </w:t>
      </w:r>
      <w:r>
        <w:rPr>
          <w:rFonts w:ascii="Times New Roman" w:hAnsi="Times New Roman" w:cs="Times New Roman"/>
          <w:sz w:val="24"/>
          <w:szCs w:val="24"/>
        </w:rPr>
        <w:t>peserta didik</w:t>
      </w:r>
      <w:r w:rsidRPr="005C4D3B">
        <w:rPr>
          <w:rFonts w:ascii="Times New Roman" w:hAnsi="Times New Roman" w:cs="Times New Roman"/>
          <w:sz w:val="24"/>
          <w:szCs w:val="24"/>
        </w:rPr>
        <w:t xml:space="preserve">.Keterampilan </w:t>
      </w:r>
      <w:r>
        <w:rPr>
          <w:rFonts w:ascii="Times New Roman" w:hAnsi="Times New Roman" w:cs="Times New Roman"/>
          <w:sz w:val="24"/>
          <w:szCs w:val="24"/>
        </w:rPr>
        <w:t>peserta didik</w:t>
      </w:r>
      <w:r w:rsidRPr="005C4D3B">
        <w:rPr>
          <w:rFonts w:ascii="Times New Roman" w:hAnsi="Times New Roman" w:cs="Times New Roman"/>
          <w:sz w:val="24"/>
          <w:szCs w:val="24"/>
        </w:rPr>
        <w:t xml:space="preserve"> dalam menjawab pertanyaan guru pada dasarnya sudah merupakan sebagian kemampuan berpikir.</w:t>
      </w:r>
    </w:p>
    <w:p w:rsidR="001A3979" w:rsidRPr="00734B9A" w:rsidRDefault="001A3979" w:rsidP="001A3979">
      <w:pPr>
        <w:pStyle w:val="ListParagraph"/>
        <w:numPr>
          <w:ilvl w:val="0"/>
          <w:numId w:val="22"/>
        </w:numPr>
        <w:spacing w:after="0" w:line="480" w:lineRule="auto"/>
        <w:ind w:left="426"/>
        <w:jc w:val="both"/>
        <w:rPr>
          <w:rFonts w:ascii="Times New Roman" w:hAnsi="Times New Roman" w:cs="Times New Roman"/>
          <w:sz w:val="24"/>
          <w:szCs w:val="24"/>
        </w:rPr>
      </w:pPr>
      <w:r w:rsidRPr="00734B9A">
        <w:rPr>
          <w:rFonts w:ascii="Times New Roman" w:hAnsi="Times New Roman" w:cs="Times New Roman"/>
          <w:sz w:val="24"/>
          <w:szCs w:val="24"/>
        </w:rPr>
        <w:t>Prinsip belajar untuk berpikir</w:t>
      </w:r>
    </w:p>
    <w:p w:rsidR="001A3979" w:rsidRDefault="001A3979" w:rsidP="00A025E2">
      <w:pPr>
        <w:spacing w:after="0" w:line="480" w:lineRule="auto"/>
        <w:ind w:firstLine="720"/>
        <w:jc w:val="both"/>
        <w:rPr>
          <w:rFonts w:ascii="Times New Roman" w:hAnsi="Times New Roman" w:cs="Times New Roman"/>
          <w:sz w:val="24"/>
          <w:szCs w:val="24"/>
        </w:rPr>
      </w:pPr>
      <w:r w:rsidRPr="005C4D3B">
        <w:rPr>
          <w:rFonts w:ascii="Times New Roman" w:hAnsi="Times New Roman" w:cs="Times New Roman"/>
          <w:sz w:val="24"/>
          <w:szCs w:val="24"/>
        </w:rPr>
        <w:t xml:space="preserve">Belajar merupakan proses berpikir yaitu kegiatan mengembangkan seluruh bagian otak, tidak hanya otak kiri atau kanan saja. </w:t>
      </w:r>
    </w:p>
    <w:p w:rsidR="001A3979" w:rsidRPr="00734B9A" w:rsidRDefault="001A3979" w:rsidP="001A3979">
      <w:pPr>
        <w:pStyle w:val="ListParagraph"/>
        <w:numPr>
          <w:ilvl w:val="0"/>
          <w:numId w:val="22"/>
        </w:numPr>
        <w:spacing w:after="0" w:line="480" w:lineRule="auto"/>
        <w:ind w:left="426"/>
        <w:jc w:val="both"/>
        <w:rPr>
          <w:rFonts w:ascii="Times New Roman" w:hAnsi="Times New Roman" w:cs="Times New Roman"/>
          <w:sz w:val="24"/>
          <w:szCs w:val="24"/>
        </w:rPr>
      </w:pPr>
      <w:r w:rsidRPr="00734B9A">
        <w:rPr>
          <w:rFonts w:ascii="Times New Roman" w:hAnsi="Times New Roman" w:cs="Times New Roman"/>
          <w:sz w:val="24"/>
          <w:szCs w:val="24"/>
        </w:rPr>
        <w:t xml:space="preserve">Prinsip keterbukaan </w:t>
      </w:r>
    </w:p>
    <w:p w:rsidR="001A3979" w:rsidRPr="001A3979" w:rsidRDefault="001A3979" w:rsidP="00A025E2">
      <w:pPr>
        <w:spacing w:after="0" w:line="480" w:lineRule="auto"/>
        <w:ind w:firstLine="720"/>
        <w:jc w:val="both"/>
        <w:rPr>
          <w:rFonts w:ascii="Times New Roman" w:hAnsi="Times New Roman" w:cs="Times New Roman"/>
          <w:sz w:val="26"/>
          <w:szCs w:val="24"/>
        </w:rPr>
      </w:pPr>
      <w:r w:rsidRPr="005C4D3B">
        <w:rPr>
          <w:rFonts w:ascii="Times New Roman" w:hAnsi="Times New Roman" w:cs="Times New Roman"/>
          <w:sz w:val="24"/>
          <w:szCs w:val="24"/>
        </w:rPr>
        <w:t>Pembelajaran yang bermakna adalah pembelajaran yang menyediakan berbagai kemungkinan sebagai hipotesis yang harus dibuktikan kebenarannya.</w:t>
      </w:r>
    </w:p>
    <w:p w:rsidR="004710EB" w:rsidRPr="005C4D3B" w:rsidRDefault="004710EB" w:rsidP="004710EB">
      <w:pPr>
        <w:pStyle w:val="Default"/>
        <w:numPr>
          <w:ilvl w:val="0"/>
          <w:numId w:val="21"/>
        </w:numPr>
        <w:spacing w:line="480" w:lineRule="auto"/>
        <w:ind w:left="426"/>
      </w:pPr>
      <w:r w:rsidRPr="005C4D3B">
        <w:rPr>
          <w:b/>
          <w:bCs/>
        </w:rPr>
        <w:t>Karakteristik</w:t>
      </w:r>
      <w:r w:rsidR="00536DFB">
        <w:rPr>
          <w:b/>
          <w:bCs/>
        </w:rPr>
        <w:t xml:space="preserve"> Pembelajaran Inkuiri Berbasis Lingkungan</w:t>
      </w:r>
      <w:r w:rsidRPr="005C4D3B">
        <w:rPr>
          <w:b/>
          <w:bCs/>
        </w:rPr>
        <w:t xml:space="preserve"> </w:t>
      </w:r>
    </w:p>
    <w:p w:rsidR="001A3979" w:rsidRPr="005C4D3B" w:rsidRDefault="004710EB" w:rsidP="001A3979">
      <w:pPr>
        <w:pStyle w:val="Default"/>
        <w:spacing w:line="480" w:lineRule="auto"/>
        <w:ind w:firstLine="720"/>
      </w:pPr>
      <w:r w:rsidRPr="005C4D3B">
        <w:t xml:space="preserve">Pada saat pembelajaran </w:t>
      </w:r>
      <w:r>
        <w:t>peserta didik</w:t>
      </w:r>
      <w:r w:rsidRPr="005C4D3B">
        <w:t xml:space="preserve"> benar-benar sebagai subjek yang belajar.</w:t>
      </w:r>
      <w:r w:rsidR="00054E30">
        <w:t xml:space="preserve"> </w:t>
      </w:r>
      <w:r w:rsidRPr="005C4D3B">
        <w:t>Melalui kegiatan sendiri dalam bentuk kegiatan kelompok untuk memecahkan permasalahan</w:t>
      </w:r>
      <w:r w:rsidR="00536DFB">
        <w:t xml:space="preserve"> yang berhubungan dengan lingkungan</w:t>
      </w:r>
      <w:r w:rsidRPr="005C4D3B">
        <w:t xml:space="preserve"> yang diberikan guru</w:t>
      </w:r>
      <w:r>
        <w:t>.</w:t>
      </w:r>
      <w:r w:rsidR="00054E30">
        <w:t xml:space="preserve"> </w:t>
      </w:r>
      <w:r w:rsidR="001A3979" w:rsidRPr="005C4D3B">
        <w:t xml:space="preserve">Menurut </w:t>
      </w:r>
      <w:r w:rsidR="001A3979">
        <w:t>Uno (</w:t>
      </w:r>
      <w:r w:rsidR="001A3979" w:rsidRPr="005C4D3B">
        <w:t>2007) adanya</w:t>
      </w:r>
      <w:r w:rsidR="00536DFB">
        <w:t xml:space="preserve"> pembelajaran inkuiri berbasis lingkungan</w:t>
      </w:r>
      <w:r w:rsidR="001A3979" w:rsidRPr="005C4D3B">
        <w:t xml:space="preserve"> adalah karena beberapa hal seperti:</w:t>
      </w:r>
    </w:p>
    <w:p w:rsidR="001A3979" w:rsidRPr="005C4D3B" w:rsidRDefault="001A3979" w:rsidP="001A3979">
      <w:pPr>
        <w:pStyle w:val="Default"/>
        <w:numPr>
          <w:ilvl w:val="0"/>
          <w:numId w:val="23"/>
        </w:numPr>
        <w:spacing w:line="480" w:lineRule="auto"/>
        <w:ind w:left="284" w:hanging="284"/>
      </w:pPr>
      <w:r w:rsidRPr="005C4D3B">
        <w:t>secara alami manusia mempunyai k</w:t>
      </w:r>
      <w:r w:rsidR="004444A6">
        <w:t>ecenderungan untuk mencari tahu</w:t>
      </w:r>
      <w:r w:rsidR="00536DFB">
        <w:t xml:space="preserve"> </w:t>
      </w:r>
    </w:p>
    <w:p w:rsidR="001A3979" w:rsidRPr="005C4D3B" w:rsidRDefault="001A3979" w:rsidP="001A3979">
      <w:pPr>
        <w:pStyle w:val="Default"/>
        <w:numPr>
          <w:ilvl w:val="0"/>
          <w:numId w:val="23"/>
        </w:numPr>
        <w:spacing w:line="480" w:lineRule="auto"/>
        <w:ind w:left="284" w:hanging="284"/>
      </w:pPr>
      <w:r w:rsidRPr="005C4D3B">
        <w:t>menyadari keingintahuan dan belajar untuk men</w:t>
      </w:r>
      <w:r w:rsidR="004444A6">
        <w:t>ganalisis strategi berpikirnya</w:t>
      </w:r>
    </w:p>
    <w:p w:rsidR="001A3979" w:rsidRDefault="001A3979" w:rsidP="001A3979">
      <w:pPr>
        <w:pStyle w:val="Default"/>
        <w:numPr>
          <w:ilvl w:val="0"/>
          <w:numId w:val="23"/>
        </w:numPr>
        <w:spacing w:line="480" w:lineRule="auto"/>
        <w:ind w:left="284" w:hanging="284"/>
      </w:pPr>
      <w:r w:rsidRPr="005C4D3B">
        <w:t xml:space="preserve">strategi baru dapat diajarkan secara langsung dan ditambah dengan strategi lama yang telah dimiliki </w:t>
      </w:r>
      <w:r>
        <w:t>peserta didik</w:t>
      </w:r>
      <w:r w:rsidRPr="005C4D3B">
        <w:t xml:space="preserve"> </w:t>
      </w:r>
    </w:p>
    <w:p w:rsidR="004E11E5" w:rsidRDefault="001A3979" w:rsidP="001A3979">
      <w:pPr>
        <w:pStyle w:val="Default"/>
        <w:numPr>
          <w:ilvl w:val="0"/>
          <w:numId w:val="23"/>
        </w:numPr>
        <w:spacing w:line="480" w:lineRule="auto"/>
        <w:ind w:left="284" w:hanging="284"/>
      </w:pPr>
      <w:proofErr w:type="gramStart"/>
      <w:r>
        <w:lastRenderedPageBreak/>
        <w:t>i</w:t>
      </w:r>
      <w:r w:rsidRPr="001A3979">
        <w:t>nkuiri</w:t>
      </w:r>
      <w:proofErr w:type="gramEnd"/>
      <w:r w:rsidRPr="001A3979">
        <w:t xml:space="preserve"> dapat memperkaya kemampuan berpikir dan membantu peserta didik belajar tentang suatu ilmu </w:t>
      </w:r>
      <w:r w:rsidR="00536DFB">
        <w:t xml:space="preserve">yang ada disekitar </w:t>
      </w:r>
      <w:r w:rsidRPr="001A3979">
        <w:t>yang senantiasa bersifat tentatif dan belajar menghargai p</w:t>
      </w:r>
      <w:r>
        <w:t>enjelasan atau solusi alternatif.</w:t>
      </w:r>
    </w:p>
    <w:p w:rsidR="004710EB" w:rsidRPr="005C4D3B" w:rsidRDefault="004710EB" w:rsidP="004710EB">
      <w:pPr>
        <w:pStyle w:val="Default"/>
        <w:tabs>
          <w:tab w:val="left" w:pos="709"/>
        </w:tabs>
        <w:spacing w:line="480" w:lineRule="auto"/>
        <w:ind w:firstLine="720"/>
      </w:pPr>
      <w:r w:rsidRPr="005C4D3B">
        <w:t>Menurut Carol (</w:t>
      </w:r>
      <w:r w:rsidR="00536DFB">
        <w:t>2007) membagi inkuiri</w:t>
      </w:r>
      <w:r w:rsidRPr="005C4D3B">
        <w:t xml:space="preserve"> </w:t>
      </w:r>
      <w:r w:rsidRPr="005C4D3B">
        <w:rPr>
          <w:i/>
          <w:iCs/>
        </w:rPr>
        <w:t xml:space="preserve">(Guided Inquiry) </w:t>
      </w:r>
      <w:r w:rsidRPr="005C4D3B">
        <w:t>ke dalam 6 karakteristik</w:t>
      </w:r>
      <w:r w:rsidRPr="005C4D3B">
        <w:rPr>
          <w:i/>
          <w:iCs/>
        </w:rPr>
        <w:t xml:space="preserve">, </w:t>
      </w:r>
      <w:r w:rsidRPr="005C4D3B">
        <w:t>yaitu:</w:t>
      </w:r>
    </w:p>
    <w:p w:rsidR="004710EB" w:rsidRPr="005C4D3B" w:rsidRDefault="004710EB" w:rsidP="004710EB">
      <w:pPr>
        <w:pStyle w:val="Default"/>
        <w:numPr>
          <w:ilvl w:val="0"/>
          <w:numId w:val="28"/>
        </w:numPr>
        <w:spacing w:line="480" w:lineRule="auto"/>
        <w:ind w:left="284" w:hanging="284"/>
      </w:pPr>
      <w:r>
        <w:t>Peserta didik</w:t>
      </w:r>
      <w:r w:rsidRPr="005C4D3B">
        <w:t xml:space="preserve"> belajar aktif dan terefleksikan pada pengalaman</w:t>
      </w:r>
    </w:p>
    <w:p w:rsidR="004710EB" w:rsidRPr="005C4D3B" w:rsidRDefault="004710EB" w:rsidP="004710EB">
      <w:pPr>
        <w:pStyle w:val="Default"/>
        <w:numPr>
          <w:ilvl w:val="0"/>
          <w:numId w:val="28"/>
        </w:numPr>
        <w:spacing w:line="480" w:lineRule="auto"/>
        <w:ind w:left="284" w:hanging="284"/>
      </w:pPr>
      <w:r>
        <w:t>Peserta didik</w:t>
      </w:r>
      <w:r w:rsidRPr="005C4D3B">
        <w:t xml:space="preserve"> belajar berdasarkan pada apa yang mereka tahu</w:t>
      </w:r>
    </w:p>
    <w:p w:rsidR="004710EB" w:rsidRPr="005C4D3B" w:rsidRDefault="004710EB" w:rsidP="004710EB">
      <w:pPr>
        <w:pStyle w:val="Default"/>
        <w:numPr>
          <w:ilvl w:val="0"/>
          <w:numId w:val="28"/>
        </w:numPr>
        <w:spacing w:line="480" w:lineRule="auto"/>
        <w:ind w:left="284" w:hanging="284"/>
      </w:pPr>
      <w:r>
        <w:t>Peserta didik</w:t>
      </w:r>
      <w:r w:rsidRPr="005C4D3B">
        <w:t xml:space="preserve"> mengembangkan rangkaian berpikir dalam proses pembelajaran melalui bimbingan</w:t>
      </w:r>
    </w:p>
    <w:p w:rsidR="004710EB" w:rsidRPr="005C4D3B" w:rsidRDefault="004710EB" w:rsidP="004710EB">
      <w:pPr>
        <w:pStyle w:val="Default"/>
        <w:numPr>
          <w:ilvl w:val="0"/>
          <w:numId w:val="28"/>
        </w:numPr>
        <w:spacing w:line="480" w:lineRule="auto"/>
        <w:ind w:left="284" w:hanging="284"/>
      </w:pPr>
      <w:r w:rsidRPr="005C4D3B">
        <w:t xml:space="preserve">Perkembangan </w:t>
      </w:r>
      <w:r>
        <w:t>peserta didik</w:t>
      </w:r>
      <w:r w:rsidRPr="005C4D3B">
        <w:t xml:space="preserve"> terjadi secara bertahap</w:t>
      </w:r>
    </w:p>
    <w:p w:rsidR="004710EB" w:rsidRPr="005C4D3B" w:rsidRDefault="004710EB" w:rsidP="004710EB">
      <w:pPr>
        <w:pStyle w:val="Default"/>
        <w:numPr>
          <w:ilvl w:val="0"/>
          <w:numId w:val="28"/>
        </w:numPr>
        <w:spacing w:line="480" w:lineRule="auto"/>
        <w:ind w:left="284" w:hanging="284"/>
      </w:pPr>
      <w:r>
        <w:t>Peserta didik</w:t>
      </w:r>
      <w:r w:rsidRPr="005C4D3B">
        <w:t xml:space="preserve"> mempunyai cara yang berbeda dalam pembelajaran</w:t>
      </w:r>
    </w:p>
    <w:p w:rsidR="004710EB" w:rsidRPr="005C4D3B" w:rsidRDefault="004710EB" w:rsidP="004710EB">
      <w:pPr>
        <w:pStyle w:val="Default"/>
        <w:numPr>
          <w:ilvl w:val="0"/>
          <w:numId w:val="28"/>
        </w:numPr>
        <w:spacing w:line="480" w:lineRule="auto"/>
        <w:ind w:left="284" w:hanging="284"/>
      </w:pPr>
      <w:r>
        <w:t>Peserta didik</w:t>
      </w:r>
      <w:r w:rsidRPr="005C4D3B">
        <w:t xml:space="preserve"> belajar melalui interaksi sosial dengan orang lain.</w:t>
      </w:r>
    </w:p>
    <w:p w:rsidR="004710EB" w:rsidRDefault="00536DFB" w:rsidP="004710EB">
      <w:pPr>
        <w:pStyle w:val="Default"/>
        <w:spacing w:line="480" w:lineRule="auto"/>
      </w:pPr>
      <w:r>
        <w:tab/>
        <w:t>Pembelajaran inkuiri berbasis lingkungan</w:t>
      </w:r>
      <w:r w:rsidR="004710EB" w:rsidRPr="005C4D3B">
        <w:t xml:space="preserve"> dapat menciptakan suasana kebersamaan dalam belajar.untuk menciptakan hal tersebut, guru harus merancang program pembelajaran dengan mempertimbangkan aspek kebersamaan peserta didik, sehingga mampu mengkondisikan kegiatan belajar peserta didik dalam iteraksi yang aktif </w:t>
      </w:r>
      <w:r w:rsidR="004710EB">
        <w:t>i</w:t>
      </w:r>
      <w:r w:rsidR="004710EB" w:rsidRPr="005C4D3B">
        <w:t>nteraktif d</w:t>
      </w:r>
      <w:r w:rsidR="004710EB">
        <w:t>a</w:t>
      </w:r>
      <w:r w:rsidR="004710EB" w:rsidRPr="005C4D3B">
        <w:t>lam suasana kebersamaan serta kemampuan peserta didik dalam memperoleh informasi langsung.</w:t>
      </w:r>
    </w:p>
    <w:p w:rsidR="001A3979" w:rsidRDefault="001A3979" w:rsidP="001A3979">
      <w:pPr>
        <w:pStyle w:val="Default"/>
        <w:numPr>
          <w:ilvl w:val="0"/>
          <w:numId w:val="21"/>
        </w:numPr>
        <w:spacing w:line="480" w:lineRule="auto"/>
        <w:ind w:left="426"/>
      </w:pPr>
      <w:r w:rsidRPr="005C4D3B">
        <w:rPr>
          <w:b/>
          <w:bCs/>
        </w:rPr>
        <w:t xml:space="preserve">Tahap Pelaksanaan Inkuiri </w:t>
      </w:r>
      <w:r w:rsidR="00AF34C1">
        <w:rPr>
          <w:b/>
          <w:bCs/>
        </w:rPr>
        <w:t>Berbasis Lingkungan</w:t>
      </w:r>
    </w:p>
    <w:p w:rsidR="00297DD7" w:rsidRDefault="00144BF5" w:rsidP="00144BF5">
      <w:pPr>
        <w:pStyle w:val="Default"/>
        <w:tabs>
          <w:tab w:val="left" w:pos="709"/>
        </w:tabs>
        <w:spacing w:line="480" w:lineRule="auto"/>
      </w:pPr>
      <w:r>
        <w:tab/>
      </w:r>
      <w:r w:rsidR="00297DD7">
        <w:t xml:space="preserve">Agar proses dan hasil dari pembelajaran sesuai dengan kemauan dan kemampuan peserta didik, serta memiliki hasil yang maksimal, maka pembelajaran inkuiri harus dilakukan sesuai dengan ketentuan yang ada. Ururtan dalam </w:t>
      </w:r>
      <w:r w:rsidR="00297DD7">
        <w:lastRenderedPageBreak/>
        <w:t xml:space="preserve">melaksanakan pembelajaran tersebut dikenal dengan istilah </w:t>
      </w:r>
      <w:r w:rsidR="00297DD7">
        <w:rPr>
          <w:i/>
        </w:rPr>
        <w:t xml:space="preserve">hierarchy of </w:t>
      </w:r>
      <w:r w:rsidR="00297DD7" w:rsidRPr="00297DD7">
        <w:rPr>
          <w:i/>
        </w:rPr>
        <w:t>inquiry</w:t>
      </w:r>
      <w:proofErr w:type="gramStart"/>
      <w:r w:rsidR="00297DD7">
        <w:rPr>
          <w:i/>
        </w:rPr>
        <w:t xml:space="preserve">, </w:t>
      </w:r>
      <w:r w:rsidR="00297DD7">
        <w:t xml:space="preserve"> di</w:t>
      </w:r>
      <w:proofErr w:type="gramEnd"/>
      <w:r w:rsidR="00297DD7">
        <w:t xml:space="preserve"> mana prose</w:t>
      </w:r>
      <w:r w:rsidR="00054E30">
        <w:t>s</w:t>
      </w:r>
      <w:r w:rsidR="00297DD7">
        <w:t xml:space="preserve"> pembelajarannya harus dilakukan sesuai dengan hierarki urutan yang teratur.</w:t>
      </w:r>
    </w:p>
    <w:p w:rsidR="00144BF5" w:rsidRDefault="00297DD7" w:rsidP="00144BF5">
      <w:pPr>
        <w:pStyle w:val="Default"/>
        <w:tabs>
          <w:tab w:val="left" w:pos="709"/>
        </w:tabs>
        <w:spacing w:line="480" w:lineRule="auto"/>
      </w:pPr>
      <w:r>
        <w:tab/>
      </w:r>
      <w:r w:rsidR="00144BF5" w:rsidRPr="00297DD7">
        <w:t>Sudjana</w:t>
      </w:r>
      <w:r w:rsidR="00144BF5">
        <w:t xml:space="preserve"> dan Suwariyah</w:t>
      </w:r>
      <w:r>
        <w:t xml:space="preserve"> (2010)</w:t>
      </w:r>
      <w:r w:rsidR="00144BF5">
        <w:t xml:space="preserve"> mengamukakan bahwa inkuiri dalam pelaksa</w:t>
      </w:r>
      <w:r w:rsidR="004444A6">
        <w:t>na</w:t>
      </w:r>
      <w:r w:rsidR="00144BF5">
        <w:t>annya diawali dengan dengan menyajikan kepada peserta didik suatu gejala atau paeristiwa</w:t>
      </w:r>
      <w:r w:rsidR="00AF34C1">
        <w:t xml:space="preserve"> alam</w:t>
      </w:r>
      <w:r w:rsidR="00144BF5">
        <w:t xml:space="preserve"> yang menimbulkan tanda-tanda, misalnya kaca mobil </w:t>
      </w:r>
      <w:r w:rsidR="004444A6">
        <w:t xml:space="preserve">yang basah </w:t>
      </w:r>
      <w:r w:rsidR="00144BF5">
        <w:t>pada pagi hari padal tidak turun hujan.</w:t>
      </w:r>
      <w:r w:rsidR="004444A6">
        <w:t xml:space="preserve"> </w:t>
      </w:r>
      <w:r w:rsidR="00144BF5">
        <w:t>Setelah itu peserta didik diminta untuk mengkaji mengapa gejala atau peristiwa tersebut terjadi dengan mengajukan serangkaian pertanyaan yang cocok dijawab dengan ya atau tidak oleh guru.</w:t>
      </w:r>
    </w:p>
    <w:p w:rsidR="002C2CF4" w:rsidRPr="005C4D3B" w:rsidRDefault="002C2CF4" w:rsidP="002C2CF4">
      <w:pPr>
        <w:pStyle w:val="Default"/>
        <w:spacing w:line="480" w:lineRule="auto"/>
        <w:ind w:firstLine="567"/>
      </w:pPr>
      <w:r w:rsidRPr="005C4D3B">
        <w:t>Pelaksanaan</w:t>
      </w:r>
      <w:r w:rsidR="00AF34C1">
        <w:t xml:space="preserve"> pembelajaran </w:t>
      </w:r>
      <w:proofErr w:type="gramStart"/>
      <w:r w:rsidR="00AF34C1">
        <w:t xml:space="preserve">inkuiri </w:t>
      </w:r>
      <w:r w:rsidRPr="005C4D3B">
        <w:t xml:space="preserve"> seperti</w:t>
      </w:r>
      <w:proofErr w:type="gramEnd"/>
      <w:r w:rsidRPr="005C4D3B">
        <w:t xml:space="preserve"> yang dikutip dari </w:t>
      </w:r>
      <w:r>
        <w:t>Sanjaya (2006</w:t>
      </w:r>
      <w:r w:rsidRPr="005C4D3B">
        <w:t xml:space="preserve">) meliputi: </w:t>
      </w:r>
    </w:p>
    <w:p w:rsidR="002C2CF4" w:rsidRPr="005C4D3B" w:rsidRDefault="002C2CF4" w:rsidP="002C2CF4">
      <w:pPr>
        <w:pStyle w:val="Default"/>
        <w:numPr>
          <w:ilvl w:val="0"/>
          <w:numId w:val="25"/>
        </w:numPr>
        <w:spacing w:line="480" w:lineRule="auto"/>
        <w:ind w:left="426"/>
      </w:pPr>
      <w:r w:rsidRPr="005C4D3B">
        <w:t xml:space="preserve">Orientasi </w:t>
      </w:r>
    </w:p>
    <w:p w:rsidR="00394112" w:rsidRDefault="002C2CF4" w:rsidP="00A025E2">
      <w:pPr>
        <w:pStyle w:val="Default"/>
        <w:spacing w:line="480" w:lineRule="auto"/>
        <w:ind w:firstLine="720"/>
      </w:pPr>
      <w:r w:rsidRPr="005C4D3B">
        <w:t xml:space="preserve">Pada tahapan ini guru mengkondisikan agar </w:t>
      </w:r>
      <w:r>
        <w:t>peserta didik</w:t>
      </w:r>
      <w:r w:rsidRPr="005C4D3B">
        <w:t xml:space="preserve"> siap melaksanakan pembelajaran. Guru juga harus menjelaskan topik, tujuan dan hasil belajar yang </w:t>
      </w:r>
      <w:proofErr w:type="gramStart"/>
      <w:r w:rsidRPr="005C4D3B">
        <w:t>akan</w:t>
      </w:r>
      <w:proofErr w:type="gramEnd"/>
      <w:r w:rsidRPr="005C4D3B">
        <w:t xml:space="preserve"> dicapai. Langkah-langkah</w:t>
      </w:r>
      <w:r w:rsidR="00AF34C1">
        <w:t xml:space="preserve"> pembelajaran inkuiri berbasis lingkungan</w:t>
      </w:r>
      <w:r w:rsidRPr="005C4D3B">
        <w:t xml:space="preserve"> yang </w:t>
      </w:r>
      <w:proofErr w:type="gramStart"/>
      <w:r w:rsidRPr="005C4D3B">
        <w:t>akan</w:t>
      </w:r>
      <w:proofErr w:type="gramEnd"/>
      <w:r w:rsidRPr="005C4D3B">
        <w:t xml:space="preserve"> dilaksanakan juga dijelaskan pada tahapan ini. Hal ini agar memberi motivasi serta pemahaman kepada </w:t>
      </w:r>
      <w:r>
        <w:t>peserta didik</w:t>
      </w:r>
      <w:r w:rsidRPr="005C4D3B">
        <w:t>.</w:t>
      </w:r>
    </w:p>
    <w:p w:rsidR="002C2CF4" w:rsidRPr="005C4D3B" w:rsidRDefault="002C2CF4" w:rsidP="002C2CF4">
      <w:pPr>
        <w:pStyle w:val="Default"/>
        <w:numPr>
          <w:ilvl w:val="0"/>
          <w:numId w:val="25"/>
        </w:numPr>
        <w:spacing w:line="480" w:lineRule="auto"/>
        <w:ind w:left="426"/>
      </w:pPr>
      <w:r w:rsidRPr="005C4D3B">
        <w:t>Merumuskan masalah</w:t>
      </w:r>
    </w:p>
    <w:p w:rsidR="002C2CF4" w:rsidRDefault="002C2CF4" w:rsidP="002C2CF4">
      <w:pPr>
        <w:pStyle w:val="Default"/>
        <w:spacing w:line="480" w:lineRule="auto"/>
        <w:ind w:firstLine="720"/>
      </w:pPr>
      <w:r w:rsidRPr="005C4D3B">
        <w:t xml:space="preserve">Persoalan yang disajikan berupa pertanyaan yang sifatnya menantang </w:t>
      </w:r>
      <w:r>
        <w:t>peserta didik</w:t>
      </w:r>
      <w:r w:rsidRPr="005C4D3B">
        <w:t xml:space="preserve"> untuk berpikir</w:t>
      </w:r>
      <w:r w:rsidR="00AF34C1">
        <w:t xml:space="preserve"> yang telah dikaitkan dengan kehidupan sehari-hari</w:t>
      </w:r>
      <w:r w:rsidRPr="005C4D3B">
        <w:t>.Pertanyaan harus mengandung konsep yang harus dicari dan ditemukan.</w:t>
      </w:r>
    </w:p>
    <w:p w:rsidR="00505EDF" w:rsidRDefault="00505EDF" w:rsidP="002C2CF4">
      <w:pPr>
        <w:pStyle w:val="Default"/>
        <w:spacing w:line="480" w:lineRule="auto"/>
        <w:ind w:firstLine="720"/>
      </w:pPr>
    </w:p>
    <w:p w:rsidR="002C2CF4" w:rsidRPr="005C4D3B" w:rsidRDefault="002C2CF4" w:rsidP="002C2CF4">
      <w:pPr>
        <w:pStyle w:val="Default"/>
        <w:numPr>
          <w:ilvl w:val="0"/>
          <w:numId w:val="25"/>
        </w:numPr>
        <w:spacing w:line="480" w:lineRule="auto"/>
        <w:ind w:left="284" w:hanging="283"/>
      </w:pPr>
      <w:r w:rsidRPr="005C4D3B">
        <w:lastRenderedPageBreak/>
        <w:t>Merumuskan hipotesis</w:t>
      </w:r>
    </w:p>
    <w:p w:rsidR="002C2CF4" w:rsidRDefault="002C2CF4" w:rsidP="002C2CF4">
      <w:pPr>
        <w:pStyle w:val="Default"/>
        <w:spacing w:line="480" w:lineRule="auto"/>
        <w:ind w:firstLine="720"/>
      </w:pPr>
      <w:r w:rsidRPr="005C4D3B">
        <w:t xml:space="preserve">Hipotesis merupakan jawaban sementara dari suatu permasalahan yang sedang dikaji. Guru dapat mengembangkan kemampuan berhipotesis dengan </w:t>
      </w:r>
      <w:proofErr w:type="gramStart"/>
      <w:r w:rsidRPr="005C4D3B">
        <w:t>cara</w:t>
      </w:r>
      <w:proofErr w:type="gramEnd"/>
      <w:r w:rsidRPr="005C4D3B">
        <w:t xml:space="preserve"> mengajukan berbagai pertanyaan yang dapat mendorong </w:t>
      </w:r>
      <w:r>
        <w:t>peserta didik</w:t>
      </w:r>
      <w:r w:rsidRPr="005C4D3B">
        <w:t xml:space="preserve"> untuk dapat merumuskan jawaban sementara.</w:t>
      </w:r>
    </w:p>
    <w:p w:rsidR="002C2CF4" w:rsidRPr="005C4D3B" w:rsidRDefault="002C2CF4" w:rsidP="002C2CF4">
      <w:pPr>
        <w:pStyle w:val="Default"/>
        <w:numPr>
          <w:ilvl w:val="0"/>
          <w:numId w:val="25"/>
        </w:numPr>
        <w:spacing w:line="480" w:lineRule="auto"/>
        <w:ind w:left="284" w:hanging="283"/>
        <w:rPr>
          <w:color w:val="auto"/>
        </w:rPr>
      </w:pPr>
      <w:r w:rsidRPr="005C4D3B">
        <w:rPr>
          <w:color w:val="auto"/>
        </w:rPr>
        <w:t>Mengumpulkan data</w:t>
      </w:r>
    </w:p>
    <w:p w:rsidR="002C2CF4" w:rsidRDefault="002C2CF4" w:rsidP="002C2CF4">
      <w:pPr>
        <w:pStyle w:val="Default"/>
        <w:spacing w:line="480" w:lineRule="auto"/>
        <w:ind w:firstLine="709"/>
        <w:rPr>
          <w:color w:val="auto"/>
        </w:rPr>
      </w:pPr>
      <w:r w:rsidRPr="005C4D3B">
        <w:rPr>
          <w:color w:val="auto"/>
        </w:rPr>
        <w:t xml:space="preserve">Mengumpulkan data adalah aktivitas mengumpulkan informasi untuk menguji hipotesis.Tugas dan peran guru yaitu mengajukan pertanyaan-pertanyaan yang dapat mendorong </w:t>
      </w:r>
      <w:r>
        <w:rPr>
          <w:color w:val="auto"/>
        </w:rPr>
        <w:t>peserta didik</w:t>
      </w:r>
      <w:r w:rsidRPr="005C4D3B">
        <w:rPr>
          <w:color w:val="auto"/>
        </w:rPr>
        <w:t xml:space="preserve"> untuk berpikir mencari informasi yang dibutuhkan.</w:t>
      </w:r>
    </w:p>
    <w:p w:rsidR="002C2CF4" w:rsidRPr="005C4D3B" w:rsidRDefault="002C2CF4" w:rsidP="002C2CF4">
      <w:pPr>
        <w:pStyle w:val="Default"/>
        <w:numPr>
          <w:ilvl w:val="0"/>
          <w:numId w:val="25"/>
        </w:numPr>
        <w:spacing w:line="480" w:lineRule="auto"/>
        <w:ind w:left="284" w:hanging="283"/>
        <w:rPr>
          <w:color w:val="auto"/>
        </w:rPr>
      </w:pPr>
      <w:r w:rsidRPr="005C4D3B">
        <w:rPr>
          <w:color w:val="auto"/>
        </w:rPr>
        <w:t>Menguji hipotesis</w:t>
      </w:r>
    </w:p>
    <w:p w:rsidR="002C2CF4" w:rsidRPr="005C4D3B" w:rsidRDefault="002C2CF4" w:rsidP="002C2CF4">
      <w:pPr>
        <w:pStyle w:val="Default"/>
        <w:spacing w:line="480" w:lineRule="auto"/>
        <w:ind w:firstLine="709"/>
        <w:rPr>
          <w:color w:val="auto"/>
        </w:rPr>
      </w:pPr>
      <w:r w:rsidRPr="005C4D3B">
        <w:rPr>
          <w:color w:val="auto"/>
        </w:rPr>
        <w:t>Kegiatan ini berupa menentukan jawaban yang dianggap dapat diterima sesuai dengan data yang sudah dikumpulkan.</w:t>
      </w:r>
    </w:p>
    <w:p w:rsidR="002C2CF4" w:rsidRPr="005C4D3B" w:rsidRDefault="002C2CF4" w:rsidP="002C2CF4">
      <w:pPr>
        <w:pStyle w:val="Default"/>
        <w:numPr>
          <w:ilvl w:val="0"/>
          <w:numId w:val="25"/>
        </w:numPr>
        <w:spacing w:line="480" w:lineRule="auto"/>
        <w:ind w:left="284" w:hanging="283"/>
        <w:rPr>
          <w:color w:val="auto"/>
        </w:rPr>
      </w:pPr>
      <w:r w:rsidRPr="005C4D3B">
        <w:rPr>
          <w:color w:val="auto"/>
        </w:rPr>
        <w:t xml:space="preserve">Merumuskan kesimpulan. </w:t>
      </w:r>
    </w:p>
    <w:p w:rsidR="002C2CF4" w:rsidRPr="005C4D3B" w:rsidRDefault="002C2CF4" w:rsidP="002C2CF4">
      <w:pPr>
        <w:pStyle w:val="Default"/>
        <w:spacing w:line="480" w:lineRule="auto"/>
        <w:ind w:firstLine="709"/>
        <w:rPr>
          <w:color w:val="auto"/>
        </w:rPr>
      </w:pPr>
      <w:r w:rsidRPr="005C4D3B">
        <w:rPr>
          <w:color w:val="auto"/>
        </w:rPr>
        <w:t xml:space="preserve">Kegiatan </w:t>
      </w:r>
      <w:r>
        <w:rPr>
          <w:color w:val="auto"/>
        </w:rPr>
        <w:t>peserta didik</w:t>
      </w:r>
      <w:r w:rsidRPr="005C4D3B">
        <w:rPr>
          <w:color w:val="auto"/>
        </w:rPr>
        <w:t xml:space="preserve"> pada tahapan ini berupa proses mendeskripsikan temuan yang diperoleh berdasarkan hasil pengujian hipotesis. </w:t>
      </w:r>
    </w:p>
    <w:p w:rsidR="00505EDF" w:rsidRDefault="00297DD7" w:rsidP="004444A6">
      <w:pPr>
        <w:tabs>
          <w:tab w:val="left" w:pos="709"/>
        </w:tabs>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
      </w:r>
      <w:r w:rsidR="002C2CF4" w:rsidRPr="00176CDD">
        <w:rPr>
          <w:rFonts w:ascii="Times New Roman" w:hAnsi="Times New Roman" w:cs="Times New Roman"/>
          <w:sz w:val="24"/>
          <w:szCs w:val="24"/>
        </w:rPr>
        <w:t xml:space="preserve">Sejalan dengan pendapat di atas, menurut </w:t>
      </w:r>
      <w:r w:rsidR="00CA2EAB">
        <w:rPr>
          <w:rFonts w:ascii="Times New Roman" w:hAnsi="Times New Roman" w:cs="Times New Roman"/>
          <w:sz w:val="24"/>
          <w:szCs w:val="24"/>
        </w:rPr>
        <w:t>E</w:t>
      </w:r>
      <w:r w:rsidR="002C2CF4" w:rsidRPr="00176CDD">
        <w:rPr>
          <w:rFonts w:ascii="Times New Roman" w:hAnsi="Times New Roman" w:cs="Times New Roman"/>
          <w:sz w:val="24"/>
          <w:szCs w:val="24"/>
        </w:rPr>
        <w:t xml:space="preserve">ggen dan </w:t>
      </w:r>
      <w:r w:rsidR="00CA2EAB" w:rsidRPr="00176CDD">
        <w:rPr>
          <w:rFonts w:ascii="Times New Roman" w:hAnsi="Times New Roman" w:cs="Times New Roman"/>
          <w:sz w:val="24"/>
          <w:szCs w:val="24"/>
        </w:rPr>
        <w:t>Kauchak</w:t>
      </w:r>
      <w:r w:rsidR="00054E30">
        <w:rPr>
          <w:rFonts w:ascii="Times New Roman" w:hAnsi="Times New Roman" w:cs="Times New Roman"/>
          <w:sz w:val="24"/>
          <w:szCs w:val="24"/>
        </w:rPr>
        <w:t xml:space="preserve"> </w:t>
      </w:r>
      <w:r w:rsidR="002C2CF4">
        <w:rPr>
          <w:rFonts w:ascii="Times New Roman" w:hAnsi="Times New Roman" w:cs="Times New Roman"/>
          <w:sz w:val="24"/>
          <w:szCs w:val="24"/>
        </w:rPr>
        <w:t xml:space="preserve">(dalam Trianto </w:t>
      </w:r>
      <w:r w:rsidR="00CA2EAB">
        <w:rPr>
          <w:rFonts w:ascii="Times New Roman" w:hAnsi="Times New Roman" w:cs="Times New Roman"/>
          <w:sz w:val="24"/>
          <w:szCs w:val="24"/>
        </w:rPr>
        <w:t>2007</w:t>
      </w:r>
      <w:r w:rsidR="002C2CF4" w:rsidRPr="00176CDD">
        <w:rPr>
          <w:rFonts w:ascii="Times New Roman" w:hAnsi="Times New Roman" w:cs="Times New Roman"/>
          <w:sz w:val="24"/>
          <w:szCs w:val="24"/>
        </w:rPr>
        <w:t>) tahap</w:t>
      </w:r>
      <w:r w:rsidR="00AF34C1">
        <w:rPr>
          <w:rFonts w:ascii="Times New Roman" w:hAnsi="Times New Roman" w:cs="Times New Roman"/>
          <w:sz w:val="24"/>
          <w:szCs w:val="24"/>
        </w:rPr>
        <w:t xml:space="preserve"> pembelajaran </w:t>
      </w:r>
      <w:proofErr w:type="gramStart"/>
      <w:r w:rsidR="00AF34C1">
        <w:rPr>
          <w:rFonts w:ascii="Times New Roman" w:hAnsi="Times New Roman" w:cs="Times New Roman"/>
          <w:sz w:val="24"/>
          <w:szCs w:val="24"/>
        </w:rPr>
        <w:t xml:space="preserve">inkuiri </w:t>
      </w:r>
      <w:r w:rsidR="002C2CF4" w:rsidRPr="00176CDD">
        <w:rPr>
          <w:rFonts w:ascii="Times New Roman" w:hAnsi="Times New Roman" w:cs="Times New Roman"/>
          <w:sz w:val="24"/>
          <w:szCs w:val="24"/>
        </w:rPr>
        <w:t xml:space="preserve"> sebagai</w:t>
      </w:r>
      <w:proofErr w:type="gramEnd"/>
      <w:r w:rsidR="002C2CF4" w:rsidRPr="00176CDD">
        <w:rPr>
          <w:rFonts w:ascii="Times New Roman" w:hAnsi="Times New Roman" w:cs="Times New Roman"/>
          <w:sz w:val="24"/>
          <w:szCs w:val="24"/>
        </w:rPr>
        <w:t xml:space="preserve"> berikut:</w:t>
      </w:r>
    </w:p>
    <w:p w:rsidR="00A025E2" w:rsidRDefault="00A025E2" w:rsidP="004444A6">
      <w:pPr>
        <w:tabs>
          <w:tab w:val="left" w:pos="709"/>
        </w:tabs>
        <w:autoSpaceDE w:val="0"/>
        <w:autoSpaceDN w:val="0"/>
        <w:adjustRightInd w:val="0"/>
        <w:spacing w:line="480" w:lineRule="auto"/>
        <w:rPr>
          <w:rFonts w:ascii="Times New Roman" w:hAnsi="Times New Roman" w:cs="Times New Roman"/>
          <w:sz w:val="24"/>
          <w:szCs w:val="24"/>
        </w:rPr>
      </w:pPr>
    </w:p>
    <w:p w:rsidR="00A025E2" w:rsidRDefault="00A025E2" w:rsidP="004444A6">
      <w:pPr>
        <w:tabs>
          <w:tab w:val="left" w:pos="709"/>
        </w:tabs>
        <w:autoSpaceDE w:val="0"/>
        <w:autoSpaceDN w:val="0"/>
        <w:adjustRightInd w:val="0"/>
        <w:spacing w:line="480" w:lineRule="auto"/>
        <w:rPr>
          <w:rFonts w:ascii="Times New Roman" w:hAnsi="Times New Roman" w:cs="Times New Roman"/>
          <w:sz w:val="24"/>
          <w:szCs w:val="24"/>
        </w:rPr>
      </w:pPr>
    </w:p>
    <w:p w:rsidR="00A025E2" w:rsidRDefault="00A025E2" w:rsidP="004444A6">
      <w:pPr>
        <w:tabs>
          <w:tab w:val="left" w:pos="709"/>
        </w:tabs>
        <w:autoSpaceDE w:val="0"/>
        <w:autoSpaceDN w:val="0"/>
        <w:adjustRightInd w:val="0"/>
        <w:spacing w:line="480" w:lineRule="auto"/>
        <w:rPr>
          <w:rFonts w:ascii="Times New Roman" w:hAnsi="Times New Roman" w:cs="Times New Roman"/>
          <w:sz w:val="24"/>
          <w:szCs w:val="24"/>
        </w:rPr>
      </w:pPr>
    </w:p>
    <w:p w:rsidR="002C2CF4" w:rsidRPr="00176CDD" w:rsidRDefault="002D0D55" w:rsidP="00DE22BC">
      <w:pPr>
        <w:tabs>
          <w:tab w:val="left" w:pos="709"/>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E22BC">
        <w:rPr>
          <w:rFonts w:ascii="Times New Roman" w:hAnsi="Times New Roman" w:cs="Times New Roman"/>
          <w:sz w:val="24"/>
          <w:szCs w:val="24"/>
        </w:rPr>
        <w:t>Tabel 2.2</w:t>
      </w:r>
      <w:r w:rsidR="002C2CF4">
        <w:rPr>
          <w:rFonts w:ascii="Times New Roman" w:hAnsi="Times New Roman" w:cs="Times New Roman"/>
          <w:sz w:val="24"/>
          <w:szCs w:val="24"/>
        </w:rPr>
        <w:t xml:space="preserve"> Tahap-tahap</w:t>
      </w:r>
      <w:r w:rsidR="00394112">
        <w:rPr>
          <w:rFonts w:ascii="Times New Roman" w:hAnsi="Times New Roman" w:cs="Times New Roman"/>
          <w:sz w:val="24"/>
          <w:szCs w:val="24"/>
        </w:rPr>
        <w:t xml:space="preserve"> Pembelajaran Inkuiri Berbasis Lingkungan</w:t>
      </w:r>
    </w:p>
    <w:tbl>
      <w:tblPr>
        <w:tblStyle w:val="TableGrid"/>
        <w:tblW w:w="5000" w:type="pct"/>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10"/>
        <w:gridCol w:w="1736"/>
        <w:gridCol w:w="3298"/>
        <w:gridCol w:w="2943"/>
      </w:tblGrid>
      <w:tr w:rsidR="002C2CF4" w:rsidTr="00DE22BC">
        <w:trPr>
          <w:tblHeader/>
        </w:trPr>
        <w:tc>
          <w:tcPr>
            <w:tcW w:w="319" w:type="pct"/>
            <w:vAlign w:val="center"/>
          </w:tcPr>
          <w:p w:rsidR="002C2CF4" w:rsidRDefault="002C2CF4" w:rsidP="00CA2EAB">
            <w:pPr>
              <w:jc w:val="center"/>
              <w:rPr>
                <w:rFonts w:ascii="Times New Roman" w:hAnsi="Times New Roman" w:cs="Times New Roman"/>
                <w:sz w:val="24"/>
                <w:szCs w:val="24"/>
              </w:rPr>
            </w:pPr>
            <w:r>
              <w:rPr>
                <w:rFonts w:ascii="Times New Roman" w:hAnsi="Times New Roman" w:cs="Times New Roman"/>
                <w:sz w:val="24"/>
                <w:szCs w:val="24"/>
              </w:rPr>
              <w:t>No</w:t>
            </w:r>
          </w:p>
        </w:tc>
        <w:tc>
          <w:tcPr>
            <w:tcW w:w="823" w:type="pct"/>
            <w:vAlign w:val="center"/>
          </w:tcPr>
          <w:p w:rsidR="002C2CF4" w:rsidRDefault="002C2CF4" w:rsidP="00CA2EAB">
            <w:pPr>
              <w:jc w:val="center"/>
              <w:rPr>
                <w:rFonts w:ascii="Times New Roman" w:hAnsi="Times New Roman" w:cs="Times New Roman"/>
                <w:sz w:val="24"/>
                <w:szCs w:val="24"/>
              </w:rPr>
            </w:pPr>
            <w:r>
              <w:rPr>
                <w:rFonts w:ascii="Times New Roman" w:hAnsi="Times New Roman" w:cs="Times New Roman"/>
                <w:sz w:val="24"/>
                <w:szCs w:val="24"/>
              </w:rPr>
              <w:t xml:space="preserve">Fase </w:t>
            </w:r>
          </w:p>
        </w:tc>
        <w:tc>
          <w:tcPr>
            <w:tcW w:w="2058" w:type="pct"/>
            <w:vAlign w:val="center"/>
          </w:tcPr>
          <w:p w:rsidR="002C2CF4" w:rsidRDefault="002C2CF4" w:rsidP="00CA2EAB">
            <w:pPr>
              <w:jc w:val="center"/>
              <w:rPr>
                <w:rFonts w:ascii="Times New Roman" w:hAnsi="Times New Roman" w:cs="Times New Roman"/>
                <w:sz w:val="24"/>
                <w:szCs w:val="24"/>
              </w:rPr>
            </w:pPr>
            <w:r>
              <w:rPr>
                <w:rFonts w:ascii="Times New Roman" w:hAnsi="Times New Roman" w:cs="Times New Roman"/>
                <w:sz w:val="24"/>
                <w:szCs w:val="24"/>
              </w:rPr>
              <w:t>Kegiatan Guru</w:t>
            </w:r>
          </w:p>
        </w:tc>
        <w:tc>
          <w:tcPr>
            <w:tcW w:w="1800" w:type="pct"/>
            <w:vAlign w:val="center"/>
          </w:tcPr>
          <w:p w:rsidR="002C2CF4" w:rsidRDefault="002C2CF4" w:rsidP="00CA2EAB">
            <w:pPr>
              <w:jc w:val="center"/>
              <w:rPr>
                <w:rFonts w:ascii="Times New Roman" w:hAnsi="Times New Roman" w:cs="Times New Roman"/>
                <w:sz w:val="24"/>
                <w:szCs w:val="24"/>
              </w:rPr>
            </w:pPr>
            <w:r>
              <w:rPr>
                <w:rFonts w:ascii="Times New Roman" w:hAnsi="Times New Roman" w:cs="Times New Roman"/>
                <w:sz w:val="24"/>
                <w:szCs w:val="24"/>
              </w:rPr>
              <w:t>Kegiatan Peserta Didik</w:t>
            </w:r>
          </w:p>
        </w:tc>
      </w:tr>
      <w:tr w:rsidR="002C2CF4" w:rsidTr="00DE22BC">
        <w:tc>
          <w:tcPr>
            <w:tcW w:w="319" w:type="pct"/>
            <w:vAlign w:val="center"/>
          </w:tcPr>
          <w:p w:rsidR="002C2CF4" w:rsidRDefault="002C2CF4" w:rsidP="00CA2EAB">
            <w:pPr>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vAlign w:val="center"/>
          </w:tcPr>
          <w:p w:rsidR="002C2CF4" w:rsidRDefault="002C2CF4" w:rsidP="00CA2EAB">
            <w:pPr>
              <w:rPr>
                <w:rFonts w:ascii="Times New Roman" w:hAnsi="Times New Roman" w:cs="Times New Roman"/>
                <w:sz w:val="24"/>
                <w:szCs w:val="24"/>
              </w:rPr>
            </w:pPr>
            <w:r>
              <w:rPr>
                <w:rFonts w:ascii="Times New Roman" w:hAnsi="Times New Roman" w:cs="Times New Roman"/>
                <w:sz w:val="24"/>
                <w:szCs w:val="24"/>
              </w:rPr>
              <w:t xml:space="preserve">Menyajikan Masalah </w:t>
            </w:r>
          </w:p>
        </w:tc>
        <w:tc>
          <w:tcPr>
            <w:tcW w:w="2058" w:type="pct"/>
            <w:vAlign w:val="center"/>
          </w:tcPr>
          <w:p w:rsidR="002C2CF4" w:rsidRDefault="002C2CF4" w:rsidP="00CA2EAB">
            <w:pPr>
              <w:rPr>
                <w:rFonts w:ascii="Times New Roman" w:hAnsi="Times New Roman" w:cs="Times New Roman"/>
                <w:sz w:val="24"/>
                <w:szCs w:val="24"/>
              </w:rPr>
            </w:pPr>
            <w:r>
              <w:rPr>
                <w:rFonts w:ascii="Times New Roman" w:hAnsi="Times New Roman" w:cs="Times New Roman"/>
                <w:sz w:val="24"/>
                <w:szCs w:val="24"/>
              </w:rPr>
              <w:t>Membimbing peserta didik mengidentifikasi masalah dan masalah dituliskan di papan tulis.</w:t>
            </w:r>
          </w:p>
          <w:p w:rsidR="002C2CF4" w:rsidRDefault="002C2CF4" w:rsidP="00CA2EAB">
            <w:pPr>
              <w:rPr>
                <w:rFonts w:ascii="Times New Roman" w:hAnsi="Times New Roman" w:cs="Times New Roman"/>
                <w:sz w:val="24"/>
                <w:szCs w:val="24"/>
              </w:rPr>
            </w:pPr>
            <w:r>
              <w:rPr>
                <w:rFonts w:ascii="Times New Roman" w:hAnsi="Times New Roman" w:cs="Times New Roman"/>
                <w:sz w:val="24"/>
                <w:szCs w:val="24"/>
              </w:rPr>
              <w:t>Memberi pertanyaan arahan dalam mebuat hipotesis</w:t>
            </w:r>
          </w:p>
        </w:tc>
        <w:tc>
          <w:tcPr>
            <w:tcW w:w="1800" w:type="pct"/>
            <w:vAlign w:val="center"/>
          </w:tcPr>
          <w:p w:rsidR="002C2CF4" w:rsidRDefault="002C2CF4" w:rsidP="00054E30">
            <w:pPr>
              <w:rPr>
                <w:rFonts w:ascii="Times New Roman" w:hAnsi="Times New Roman" w:cs="Times New Roman"/>
                <w:sz w:val="24"/>
                <w:szCs w:val="24"/>
              </w:rPr>
            </w:pPr>
            <w:r>
              <w:rPr>
                <w:rFonts w:ascii="Times New Roman" w:hAnsi="Times New Roman" w:cs="Times New Roman"/>
                <w:sz w:val="24"/>
                <w:szCs w:val="24"/>
              </w:rPr>
              <w:t>Memahami dan mencermati permasaalahan dari berbagai aspek.</w:t>
            </w:r>
          </w:p>
          <w:p w:rsidR="002C2CF4" w:rsidRDefault="002C2CF4" w:rsidP="00CA2EAB">
            <w:pPr>
              <w:rPr>
                <w:rFonts w:ascii="Times New Roman" w:hAnsi="Times New Roman" w:cs="Times New Roman"/>
                <w:sz w:val="24"/>
                <w:szCs w:val="24"/>
              </w:rPr>
            </w:pPr>
            <w:r>
              <w:rPr>
                <w:rFonts w:ascii="Times New Roman" w:hAnsi="Times New Roman" w:cs="Times New Roman"/>
                <w:sz w:val="24"/>
                <w:szCs w:val="24"/>
              </w:rPr>
              <w:t>Mendengarkan pertanyaan arahan dari guru.</w:t>
            </w:r>
          </w:p>
        </w:tc>
      </w:tr>
      <w:tr w:rsidR="002C2CF4" w:rsidTr="00DE22BC">
        <w:tc>
          <w:tcPr>
            <w:tcW w:w="319" w:type="pct"/>
            <w:vAlign w:val="center"/>
          </w:tcPr>
          <w:p w:rsidR="002C2CF4" w:rsidRDefault="002C2CF4" w:rsidP="00CA2EAB">
            <w:pPr>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823" w:type="pct"/>
            <w:vAlign w:val="center"/>
          </w:tcPr>
          <w:p w:rsidR="002C2CF4" w:rsidRDefault="002C2CF4" w:rsidP="00CA2EAB">
            <w:pPr>
              <w:rPr>
                <w:rFonts w:ascii="Times New Roman" w:hAnsi="Times New Roman" w:cs="Times New Roman"/>
                <w:sz w:val="24"/>
                <w:szCs w:val="24"/>
              </w:rPr>
            </w:pPr>
            <w:r>
              <w:rPr>
                <w:rFonts w:ascii="Times New Roman" w:hAnsi="Times New Roman" w:cs="Times New Roman"/>
                <w:sz w:val="24"/>
                <w:szCs w:val="24"/>
              </w:rPr>
              <w:t>Membuat Hipotesis</w:t>
            </w:r>
          </w:p>
        </w:tc>
        <w:tc>
          <w:tcPr>
            <w:tcW w:w="2058" w:type="pct"/>
            <w:vAlign w:val="center"/>
          </w:tcPr>
          <w:p w:rsidR="002C2CF4" w:rsidRDefault="002C2CF4" w:rsidP="00CA2EAB">
            <w:pPr>
              <w:rPr>
                <w:rFonts w:ascii="Times New Roman" w:hAnsi="Times New Roman" w:cs="Times New Roman"/>
                <w:sz w:val="24"/>
                <w:szCs w:val="24"/>
              </w:rPr>
            </w:pPr>
            <w:r>
              <w:rPr>
                <w:rFonts w:ascii="Times New Roman" w:hAnsi="Times New Roman" w:cs="Times New Roman"/>
                <w:sz w:val="24"/>
                <w:szCs w:val="24"/>
              </w:rPr>
              <w:t xml:space="preserve">Membimbing peserta didik dalam menentukan hipotesis yang relevan dengan permaslahan dan </w:t>
            </w:r>
            <w:proofErr w:type="gramStart"/>
            <w:r>
              <w:rPr>
                <w:rFonts w:ascii="Times New Roman" w:hAnsi="Times New Roman" w:cs="Times New Roman"/>
                <w:sz w:val="24"/>
                <w:szCs w:val="24"/>
              </w:rPr>
              <w:t>memprioritaskan  hipotesis</w:t>
            </w:r>
            <w:proofErr w:type="gramEnd"/>
            <w:r>
              <w:rPr>
                <w:rFonts w:ascii="Times New Roman" w:hAnsi="Times New Roman" w:cs="Times New Roman"/>
                <w:sz w:val="24"/>
                <w:szCs w:val="24"/>
              </w:rPr>
              <w:t xml:space="preserve"> mana yang menjadi prioritas penyelidikan.</w:t>
            </w:r>
          </w:p>
          <w:p w:rsidR="002C2CF4" w:rsidRDefault="002C2CF4" w:rsidP="00CA2EAB">
            <w:pPr>
              <w:ind w:right="-198"/>
              <w:rPr>
                <w:rFonts w:ascii="Times New Roman" w:hAnsi="Times New Roman" w:cs="Times New Roman"/>
                <w:sz w:val="24"/>
                <w:szCs w:val="24"/>
              </w:rPr>
            </w:pPr>
            <w:r>
              <w:rPr>
                <w:rFonts w:ascii="Times New Roman" w:hAnsi="Times New Roman" w:cs="Times New Roman"/>
                <w:sz w:val="24"/>
                <w:szCs w:val="24"/>
              </w:rPr>
              <w:t>Menampung jawaban sementara peserta didik.</w:t>
            </w:r>
          </w:p>
        </w:tc>
        <w:tc>
          <w:tcPr>
            <w:tcW w:w="1800" w:type="pct"/>
            <w:vAlign w:val="center"/>
          </w:tcPr>
          <w:p w:rsidR="002C2CF4" w:rsidRDefault="002C2CF4" w:rsidP="00CA2EAB">
            <w:pPr>
              <w:rPr>
                <w:rFonts w:ascii="Times New Roman" w:hAnsi="Times New Roman" w:cs="Times New Roman"/>
                <w:sz w:val="24"/>
                <w:szCs w:val="24"/>
              </w:rPr>
            </w:pPr>
            <w:r>
              <w:rPr>
                <w:rFonts w:ascii="Times New Roman" w:hAnsi="Times New Roman" w:cs="Times New Roman"/>
                <w:sz w:val="24"/>
                <w:szCs w:val="24"/>
              </w:rPr>
              <w:t>Membuat hipotesis awal berdasarkan pertanyaan awal arahan yang diberikan oleh guru</w:t>
            </w:r>
          </w:p>
        </w:tc>
      </w:tr>
      <w:tr w:rsidR="002C2CF4" w:rsidTr="00DE22BC">
        <w:tc>
          <w:tcPr>
            <w:tcW w:w="319" w:type="pct"/>
            <w:vAlign w:val="center"/>
          </w:tcPr>
          <w:p w:rsidR="002C2CF4" w:rsidRDefault="002C2CF4" w:rsidP="00CA2EAB">
            <w:pPr>
              <w:jc w:val="center"/>
              <w:rPr>
                <w:rFonts w:ascii="Times New Roman" w:hAnsi="Times New Roman" w:cs="Times New Roman"/>
                <w:sz w:val="24"/>
                <w:szCs w:val="24"/>
              </w:rPr>
            </w:pPr>
            <w:r>
              <w:rPr>
                <w:rFonts w:ascii="Times New Roman" w:hAnsi="Times New Roman" w:cs="Times New Roman"/>
                <w:sz w:val="24"/>
                <w:szCs w:val="24"/>
              </w:rPr>
              <w:t>3.</w:t>
            </w:r>
          </w:p>
        </w:tc>
        <w:tc>
          <w:tcPr>
            <w:tcW w:w="823" w:type="pct"/>
            <w:vAlign w:val="center"/>
          </w:tcPr>
          <w:p w:rsidR="002C2CF4" w:rsidRDefault="002C2CF4" w:rsidP="00CA2EAB">
            <w:pPr>
              <w:rPr>
                <w:rFonts w:ascii="Times New Roman" w:hAnsi="Times New Roman" w:cs="Times New Roman"/>
                <w:sz w:val="24"/>
                <w:szCs w:val="24"/>
              </w:rPr>
            </w:pPr>
            <w:r>
              <w:rPr>
                <w:rFonts w:ascii="Times New Roman" w:hAnsi="Times New Roman" w:cs="Times New Roman"/>
                <w:sz w:val="24"/>
                <w:szCs w:val="24"/>
              </w:rPr>
              <w:t>Mengumpulkan data</w:t>
            </w:r>
          </w:p>
        </w:tc>
        <w:tc>
          <w:tcPr>
            <w:tcW w:w="2058" w:type="pct"/>
            <w:vAlign w:val="center"/>
          </w:tcPr>
          <w:p w:rsidR="002C2CF4" w:rsidRDefault="002C2CF4" w:rsidP="00CA2EAB">
            <w:pPr>
              <w:rPr>
                <w:rFonts w:ascii="Times New Roman" w:hAnsi="Times New Roman" w:cs="Times New Roman"/>
                <w:sz w:val="24"/>
                <w:szCs w:val="24"/>
              </w:rPr>
            </w:pPr>
            <w:r>
              <w:rPr>
                <w:rFonts w:ascii="Times New Roman" w:hAnsi="Times New Roman" w:cs="Times New Roman"/>
                <w:sz w:val="24"/>
                <w:szCs w:val="24"/>
              </w:rPr>
              <w:t>Membimbing peserta didik mengurutkan langkah-langkah percobaan</w:t>
            </w:r>
          </w:p>
          <w:p w:rsidR="002C2CF4" w:rsidRDefault="002C2CF4" w:rsidP="00CA2EAB">
            <w:pPr>
              <w:rPr>
                <w:rFonts w:ascii="Times New Roman" w:hAnsi="Times New Roman" w:cs="Times New Roman"/>
                <w:sz w:val="24"/>
                <w:szCs w:val="24"/>
              </w:rPr>
            </w:pPr>
            <w:r>
              <w:rPr>
                <w:rFonts w:ascii="Times New Roman" w:hAnsi="Times New Roman" w:cs="Times New Roman"/>
                <w:sz w:val="24"/>
                <w:szCs w:val="24"/>
              </w:rPr>
              <w:t>Membimbing cara-cara mencari/ pengumpulan data atau informasi</w:t>
            </w:r>
          </w:p>
        </w:tc>
        <w:tc>
          <w:tcPr>
            <w:tcW w:w="1800" w:type="pct"/>
            <w:vAlign w:val="center"/>
          </w:tcPr>
          <w:p w:rsidR="002C2CF4" w:rsidRDefault="002C2CF4" w:rsidP="00CA2EAB">
            <w:pPr>
              <w:rPr>
                <w:rFonts w:ascii="Times New Roman" w:hAnsi="Times New Roman" w:cs="Times New Roman"/>
                <w:sz w:val="24"/>
                <w:szCs w:val="24"/>
              </w:rPr>
            </w:pPr>
            <w:r>
              <w:rPr>
                <w:rFonts w:ascii="Times New Roman" w:hAnsi="Times New Roman" w:cs="Times New Roman"/>
                <w:sz w:val="24"/>
                <w:szCs w:val="24"/>
              </w:rPr>
              <w:t>Merencanakan dan merancang percobaan</w:t>
            </w:r>
          </w:p>
          <w:p w:rsidR="002C2CF4" w:rsidRDefault="002C2CF4" w:rsidP="00CA2EAB">
            <w:pPr>
              <w:rPr>
                <w:rFonts w:ascii="Times New Roman" w:hAnsi="Times New Roman" w:cs="Times New Roman"/>
                <w:sz w:val="24"/>
                <w:szCs w:val="24"/>
              </w:rPr>
            </w:pPr>
          </w:p>
          <w:p w:rsidR="002C2CF4" w:rsidRDefault="002C2CF4" w:rsidP="00CA2EAB">
            <w:pPr>
              <w:rPr>
                <w:rFonts w:ascii="Times New Roman" w:hAnsi="Times New Roman" w:cs="Times New Roman"/>
                <w:sz w:val="24"/>
                <w:szCs w:val="24"/>
              </w:rPr>
            </w:pPr>
            <w:r>
              <w:rPr>
                <w:rFonts w:ascii="Times New Roman" w:hAnsi="Times New Roman" w:cs="Times New Roman"/>
                <w:sz w:val="24"/>
                <w:szCs w:val="24"/>
              </w:rPr>
              <w:t>Melakukan mpengamatan untu mengumpulkan data atau informasi</w:t>
            </w:r>
          </w:p>
        </w:tc>
      </w:tr>
      <w:tr w:rsidR="002C2CF4" w:rsidTr="00DE22BC">
        <w:tc>
          <w:tcPr>
            <w:tcW w:w="319" w:type="pct"/>
            <w:vAlign w:val="center"/>
          </w:tcPr>
          <w:p w:rsidR="002C2CF4" w:rsidRDefault="002C2CF4" w:rsidP="00CA2EAB">
            <w:pPr>
              <w:jc w:val="center"/>
              <w:rPr>
                <w:rFonts w:ascii="Times New Roman" w:hAnsi="Times New Roman" w:cs="Times New Roman"/>
                <w:sz w:val="24"/>
                <w:szCs w:val="24"/>
              </w:rPr>
            </w:pPr>
            <w:r>
              <w:rPr>
                <w:rFonts w:ascii="Times New Roman" w:hAnsi="Times New Roman" w:cs="Times New Roman"/>
                <w:sz w:val="24"/>
                <w:szCs w:val="24"/>
              </w:rPr>
              <w:t>4.</w:t>
            </w:r>
          </w:p>
        </w:tc>
        <w:tc>
          <w:tcPr>
            <w:tcW w:w="823" w:type="pct"/>
            <w:vAlign w:val="center"/>
          </w:tcPr>
          <w:p w:rsidR="002C2CF4" w:rsidRDefault="002C2CF4" w:rsidP="00CA2EAB">
            <w:pPr>
              <w:rPr>
                <w:rFonts w:ascii="Times New Roman" w:hAnsi="Times New Roman" w:cs="Times New Roman"/>
                <w:sz w:val="24"/>
                <w:szCs w:val="24"/>
              </w:rPr>
            </w:pPr>
            <w:r>
              <w:rPr>
                <w:rFonts w:ascii="Times New Roman" w:hAnsi="Times New Roman" w:cs="Times New Roman"/>
                <w:sz w:val="24"/>
                <w:szCs w:val="24"/>
              </w:rPr>
              <w:t>Analisis data</w:t>
            </w:r>
          </w:p>
        </w:tc>
        <w:tc>
          <w:tcPr>
            <w:tcW w:w="2058" w:type="pct"/>
            <w:vAlign w:val="center"/>
          </w:tcPr>
          <w:p w:rsidR="002C2CF4" w:rsidRDefault="002C2CF4" w:rsidP="00CA2EAB">
            <w:pPr>
              <w:rPr>
                <w:rFonts w:ascii="Times New Roman" w:hAnsi="Times New Roman" w:cs="Times New Roman"/>
                <w:sz w:val="24"/>
                <w:szCs w:val="24"/>
              </w:rPr>
            </w:pPr>
            <w:r>
              <w:rPr>
                <w:rFonts w:ascii="Times New Roman" w:hAnsi="Times New Roman" w:cs="Times New Roman"/>
                <w:sz w:val="24"/>
                <w:szCs w:val="24"/>
              </w:rPr>
              <w:t xml:space="preserve">Memberikan kesemoatan pada tiap kelompok untuk menyampaikan hasil pengolahan data yang terkumpul </w:t>
            </w:r>
          </w:p>
          <w:p w:rsidR="002C2CF4" w:rsidRDefault="002C2CF4" w:rsidP="00CA2EAB">
            <w:pPr>
              <w:rPr>
                <w:rFonts w:ascii="Times New Roman" w:hAnsi="Times New Roman" w:cs="Times New Roman"/>
                <w:sz w:val="24"/>
                <w:szCs w:val="24"/>
              </w:rPr>
            </w:pPr>
            <w:r>
              <w:rPr>
                <w:rFonts w:ascii="Times New Roman" w:hAnsi="Times New Roman" w:cs="Times New Roman"/>
                <w:sz w:val="24"/>
                <w:szCs w:val="24"/>
              </w:rPr>
              <w:t>Memberikan contoh soala tentang materi pembelajaran</w:t>
            </w:r>
          </w:p>
        </w:tc>
        <w:tc>
          <w:tcPr>
            <w:tcW w:w="1800" w:type="pct"/>
            <w:vAlign w:val="center"/>
          </w:tcPr>
          <w:p w:rsidR="002C2CF4" w:rsidRDefault="002C2CF4" w:rsidP="00CA2EAB">
            <w:pPr>
              <w:rPr>
                <w:rFonts w:ascii="Times New Roman" w:hAnsi="Times New Roman" w:cs="Times New Roman"/>
                <w:sz w:val="24"/>
                <w:szCs w:val="24"/>
              </w:rPr>
            </w:pPr>
            <w:r>
              <w:rPr>
                <w:rFonts w:ascii="Times New Roman" w:hAnsi="Times New Roman" w:cs="Times New Roman"/>
                <w:sz w:val="24"/>
                <w:szCs w:val="24"/>
              </w:rPr>
              <w:t>Memaparkan data dan resumenya</w:t>
            </w:r>
          </w:p>
          <w:p w:rsidR="002C2CF4" w:rsidRDefault="002C2CF4" w:rsidP="00CA2EAB">
            <w:pPr>
              <w:rPr>
                <w:rFonts w:ascii="Times New Roman" w:hAnsi="Times New Roman" w:cs="Times New Roman"/>
                <w:sz w:val="24"/>
                <w:szCs w:val="24"/>
              </w:rPr>
            </w:pPr>
          </w:p>
          <w:p w:rsidR="002C2CF4" w:rsidRDefault="002C2CF4" w:rsidP="00CA2EAB">
            <w:pPr>
              <w:rPr>
                <w:rFonts w:ascii="Times New Roman" w:hAnsi="Times New Roman" w:cs="Times New Roman"/>
                <w:sz w:val="24"/>
                <w:szCs w:val="24"/>
              </w:rPr>
            </w:pPr>
            <w:r>
              <w:rPr>
                <w:rFonts w:ascii="Times New Roman" w:hAnsi="Times New Roman" w:cs="Times New Roman"/>
                <w:sz w:val="24"/>
                <w:szCs w:val="24"/>
              </w:rPr>
              <w:t>Mendengarkan penjelasan guru dalam menyelesaikan contoh soal</w:t>
            </w:r>
          </w:p>
        </w:tc>
      </w:tr>
      <w:tr w:rsidR="002C2CF4" w:rsidTr="00DE22BC">
        <w:tc>
          <w:tcPr>
            <w:tcW w:w="319" w:type="pct"/>
            <w:vAlign w:val="center"/>
          </w:tcPr>
          <w:p w:rsidR="002C2CF4" w:rsidRDefault="002C2CF4" w:rsidP="00CA2EAB">
            <w:pPr>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823" w:type="pct"/>
            <w:vAlign w:val="center"/>
          </w:tcPr>
          <w:p w:rsidR="002C2CF4" w:rsidRDefault="002C2CF4" w:rsidP="00CA2EAB">
            <w:pPr>
              <w:rPr>
                <w:rFonts w:ascii="Times New Roman" w:hAnsi="Times New Roman" w:cs="Times New Roman"/>
                <w:sz w:val="24"/>
                <w:szCs w:val="24"/>
              </w:rPr>
            </w:pPr>
            <w:r>
              <w:rPr>
                <w:rFonts w:ascii="Times New Roman" w:hAnsi="Times New Roman" w:cs="Times New Roman"/>
                <w:sz w:val="24"/>
                <w:szCs w:val="24"/>
              </w:rPr>
              <w:t xml:space="preserve">Membuat kesimpulan </w:t>
            </w:r>
          </w:p>
        </w:tc>
        <w:tc>
          <w:tcPr>
            <w:tcW w:w="2058" w:type="pct"/>
            <w:vAlign w:val="center"/>
          </w:tcPr>
          <w:p w:rsidR="002C2CF4" w:rsidRDefault="002C2CF4" w:rsidP="00CA2EAB">
            <w:pPr>
              <w:rPr>
                <w:rFonts w:ascii="Times New Roman" w:hAnsi="Times New Roman" w:cs="Times New Roman"/>
                <w:sz w:val="24"/>
                <w:szCs w:val="24"/>
              </w:rPr>
            </w:pPr>
            <w:r>
              <w:rPr>
                <w:rFonts w:ascii="Times New Roman" w:hAnsi="Times New Roman" w:cs="Times New Roman"/>
                <w:sz w:val="24"/>
                <w:szCs w:val="24"/>
              </w:rPr>
              <w:t>Memberi kesempatan pada peserta didik untuk menyimpulkan hasil diskusi berdasarkan hipotesis yang telah dibuatnya pada awal pembelajaran</w:t>
            </w:r>
          </w:p>
          <w:p w:rsidR="002C2CF4" w:rsidRDefault="002C2CF4" w:rsidP="00CA2EAB">
            <w:pPr>
              <w:rPr>
                <w:rFonts w:ascii="Times New Roman" w:hAnsi="Times New Roman" w:cs="Times New Roman"/>
                <w:sz w:val="24"/>
                <w:szCs w:val="24"/>
              </w:rPr>
            </w:pPr>
            <w:r>
              <w:rPr>
                <w:rFonts w:ascii="Times New Roman" w:hAnsi="Times New Roman" w:cs="Times New Roman"/>
                <w:sz w:val="24"/>
                <w:szCs w:val="24"/>
              </w:rPr>
              <w:t>Memberi punguatan berkaitan dengan kes</w:t>
            </w:r>
            <w:r w:rsidR="00394112">
              <w:rPr>
                <w:rFonts w:ascii="Times New Roman" w:hAnsi="Times New Roman" w:cs="Times New Roman"/>
                <w:sz w:val="24"/>
                <w:szCs w:val="24"/>
              </w:rPr>
              <w:t>impulan yang telah disampaikan p</w:t>
            </w:r>
            <w:r>
              <w:rPr>
                <w:rFonts w:ascii="Times New Roman" w:hAnsi="Times New Roman" w:cs="Times New Roman"/>
                <w:sz w:val="24"/>
                <w:szCs w:val="24"/>
              </w:rPr>
              <w:t>eserta didik</w:t>
            </w:r>
          </w:p>
        </w:tc>
        <w:tc>
          <w:tcPr>
            <w:tcW w:w="1800" w:type="pct"/>
            <w:vAlign w:val="center"/>
          </w:tcPr>
          <w:p w:rsidR="002C2CF4" w:rsidRDefault="002C2CF4" w:rsidP="00CA2EAB">
            <w:pPr>
              <w:rPr>
                <w:rFonts w:ascii="Times New Roman" w:hAnsi="Times New Roman" w:cs="Times New Roman"/>
                <w:sz w:val="24"/>
                <w:szCs w:val="24"/>
              </w:rPr>
            </w:pPr>
            <w:r>
              <w:rPr>
                <w:rFonts w:ascii="Times New Roman" w:hAnsi="Times New Roman" w:cs="Times New Roman"/>
                <w:sz w:val="24"/>
                <w:szCs w:val="24"/>
              </w:rPr>
              <w:t>Menyimpulkan hasil diskusi berdasarkan hipotesis yang telah dibuatnya dari awal</w:t>
            </w:r>
          </w:p>
          <w:p w:rsidR="002C2CF4" w:rsidRDefault="002C2CF4" w:rsidP="00CA2EAB">
            <w:pPr>
              <w:rPr>
                <w:rFonts w:ascii="Times New Roman" w:hAnsi="Times New Roman" w:cs="Times New Roman"/>
                <w:sz w:val="24"/>
                <w:szCs w:val="24"/>
              </w:rPr>
            </w:pPr>
          </w:p>
          <w:p w:rsidR="002C2CF4" w:rsidRDefault="002C2CF4" w:rsidP="00CA2EAB">
            <w:pPr>
              <w:rPr>
                <w:rFonts w:ascii="Times New Roman" w:hAnsi="Times New Roman" w:cs="Times New Roman"/>
                <w:sz w:val="24"/>
                <w:szCs w:val="24"/>
              </w:rPr>
            </w:pPr>
            <w:r>
              <w:rPr>
                <w:rFonts w:ascii="Times New Roman" w:hAnsi="Times New Roman" w:cs="Times New Roman"/>
                <w:sz w:val="24"/>
                <w:szCs w:val="24"/>
              </w:rPr>
              <w:t>Membuat kesimpulan berdasarkan penjelasan guru.</w:t>
            </w:r>
          </w:p>
        </w:tc>
      </w:tr>
    </w:tbl>
    <w:p w:rsidR="00505EDF" w:rsidRPr="00D74B5F" w:rsidRDefault="00505EDF" w:rsidP="00D74B5F">
      <w:pPr>
        <w:autoSpaceDE w:val="0"/>
        <w:autoSpaceDN w:val="0"/>
        <w:adjustRightInd w:val="0"/>
        <w:spacing w:after="0" w:line="480" w:lineRule="auto"/>
        <w:jc w:val="both"/>
        <w:rPr>
          <w:rFonts w:ascii="Times New Roman" w:hAnsi="Times New Roman" w:cs="Times New Roman"/>
          <w:sz w:val="24"/>
          <w:szCs w:val="24"/>
        </w:rPr>
      </w:pPr>
    </w:p>
    <w:p w:rsidR="004710EB" w:rsidRPr="004710EB" w:rsidRDefault="004710EB" w:rsidP="004710EB">
      <w:pPr>
        <w:pStyle w:val="ListParagraph"/>
        <w:numPr>
          <w:ilvl w:val="0"/>
          <w:numId w:val="21"/>
        </w:numPr>
        <w:autoSpaceDE w:val="0"/>
        <w:autoSpaceDN w:val="0"/>
        <w:adjustRightInd w:val="0"/>
        <w:spacing w:after="0" w:line="480" w:lineRule="auto"/>
        <w:ind w:left="426"/>
        <w:jc w:val="both"/>
        <w:rPr>
          <w:rFonts w:ascii="Times New Roman" w:hAnsi="Times New Roman" w:cs="Times New Roman"/>
          <w:sz w:val="24"/>
          <w:szCs w:val="24"/>
        </w:rPr>
      </w:pPr>
      <w:r w:rsidRPr="004710EB">
        <w:rPr>
          <w:rFonts w:ascii="Times New Roman" w:hAnsi="Times New Roman" w:cs="Times New Roman"/>
          <w:b/>
          <w:bCs/>
          <w:sz w:val="24"/>
          <w:szCs w:val="24"/>
        </w:rPr>
        <w:lastRenderedPageBreak/>
        <w:t>Kelebihan</w:t>
      </w:r>
      <w:r w:rsidR="00D74B5F">
        <w:rPr>
          <w:rFonts w:ascii="Times New Roman" w:hAnsi="Times New Roman" w:cs="Times New Roman"/>
          <w:b/>
          <w:bCs/>
          <w:sz w:val="24"/>
          <w:szCs w:val="24"/>
        </w:rPr>
        <w:t xml:space="preserve"> Pembelajaran Inkuiri Berbasis Lingkungan</w:t>
      </w:r>
      <w:r w:rsidRPr="004710EB">
        <w:rPr>
          <w:rFonts w:ascii="Times New Roman" w:hAnsi="Times New Roman" w:cs="Times New Roman"/>
          <w:b/>
          <w:bCs/>
          <w:sz w:val="24"/>
          <w:szCs w:val="24"/>
        </w:rPr>
        <w:t xml:space="preserve"> </w:t>
      </w:r>
    </w:p>
    <w:p w:rsidR="004710EB" w:rsidRPr="005C4D3B" w:rsidRDefault="004710EB" w:rsidP="004710EB">
      <w:pPr>
        <w:pStyle w:val="Default"/>
        <w:tabs>
          <w:tab w:val="left" w:pos="709"/>
        </w:tabs>
        <w:spacing w:line="480" w:lineRule="auto"/>
      </w:pPr>
      <w:r>
        <w:tab/>
      </w:r>
      <w:r w:rsidRPr="005C4D3B">
        <w:t>Pembelajaran inkuiri menurut banyak ahli pendidikan memiliki banyak kelebihan.Wina Sanjaya (2008) juga mengungkapkan beberapa keunggulan pembelajaran inkuiri apabila diterapkan dalam pembelajaran.</w:t>
      </w:r>
    </w:p>
    <w:p w:rsidR="004710EB" w:rsidRPr="005C4D3B" w:rsidRDefault="004710EB" w:rsidP="004710EB">
      <w:pPr>
        <w:pStyle w:val="Default"/>
        <w:numPr>
          <w:ilvl w:val="0"/>
          <w:numId w:val="29"/>
        </w:numPr>
        <w:spacing w:after="27" w:line="480" w:lineRule="auto"/>
        <w:ind w:left="426"/>
      </w:pPr>
      <w:r w:rsidRPr="005C4D3B">
        <w:t xml:space="preserve">Mengembangkan aspek kognitif, afektif dan psikomotorik sehingga pembelajaran ini menjadi lebih bermakna. </w:t>
      </w:r>
    </w:p>
    <w:p w:rsidR="004710EB" w:rsidRPr="005C4D3B" w:rsidRDefault="004710EB" w:rsidP="004710EB">
      <w:pPr>
        <w:pStyle w:val="Default"/>
        <w:numPr>
          <w:ilvl w:val="0"/>
          <w:numId w:val="29"/>
        </w:numPr>
        <w:spacing w:after="27" w:line="480" w:lineRule="auto"/>
        <w:ind w:left="284" w:hanging="283"/>
      </w:pPr>
      <w:r w:rsidRPr="005C4D3B">
        <w:t xml:space="preserve">Memberikan ruang kepada </w:t>
      </w:r>
      <w:r>
        <w:t>peserta didik</w:t>
      </w:r>
      <w:r w:rsidRPr="005C4D3B">
        <w:t xml:space="preserve"> untuk belajar sesuai dengan </w:t>
      </w:r>
      <w:proofErr w:type="gramStart"/>
      <w:r w:rsidRPr="005C4D3B">
        <w:t>gaya</w:t>
      </w:r>
      <w:proofErr w:type="gramEnd"/>
      <w:r w:rsidRPr="005C4D3B">
        <w:t xml:space="preserve"> belajarnya. </w:t>
      </w:r>
    </w:p>
    <w:p w:rsidR="004710EB" w:rsidRDefault="004710EB" w:rsidP="004710EB">
      <w:pPr>
        <w:pStyle w:val="Default"/>
        <w:numPr>
          <w:ilvl w:val="0"/>
          <w:numId w:val="29"/>
        </w:numPr>
        <w:spacing w:after="27" w:line="480" w:lineRule="auto"/>
        <w:ind w:left="284" w:hanging="283"/>
      </w:pPr>
      <w:r w:rsidRPr="005C4D3B">
        <w:t>Pembelajaran inkuiri dianggap sesuai dengan perkembangan psikologi belajar modern yang menganggap belajar adalah proses perubahan tingkah laku berkat adanya pengalaman</w:t>
      </w:r>
      <w:r w:rsidR="00D74B5F">
        <w:t xml:space="preserve"> dan sesuai dengan kejadian nyata pa lingkungan sehari-hari</w:t>
      </w:r>
      <w:r w:rsidRPr="005C4D3B">
        <w:t xml:space="preserve">. </w:t>
      </w:r>
    </w:p>
    <w:p w:rsidR="004710EB" w:rsidRDefault="004710EB" w:rsidP="00DE22BC">
      <w:pPr>
        <w:pStyle w:val="Default"/>
        <w:numPr>
          <w:ilvl w:val="0"/>
          <w:numId w:val="29"/>
        </w:numPr>
        <w:spacing w:line="480" w:lineRule="auto"/>
        <w:ind w:left="284" w:hanging="283"/>
      </w:pPr>
      <w:r w:rsidRPr="005C4D3B">
        <w:t xml:space="preserve">Melayani kebutuhan </w:t>
      </w:r>
      <w:r>
        <w:t>peserta didik</w:t>
      </w:r>
      <w:r w:rsidRPr="005C4D3B">
        <w:t xml:space="preserve"> yang memiliki kemampuan di atas rata-rata.</w:t>
      </w:r>
    </w:p>
    <w:p w:rsidR="007D373C" w:rsidRDefault="007D373C" w:rsidP="00054E30">
      <w:pPr>
        <w:pStyle w:val="Default"/>
        <w:spacing w:after="27"/>
        <w:ind w:left="284"/>
      </w:pPr>
    </w:p>
    <w:p w:rsidR="001C3480" w:rsidRPr="003E53E2" w:rsidRDefault="001C3480" w:rsidP="00DE22BC">
      <w:pPr>
        <w:pStyle w:val="ListParagraph"/>
        <w:numPr>
          <w:ilvl w:val="0"/>
          <w:numId w:val="1"/>
        </w:numPr>
        <w:spacing w:after="0" w:line="720" w:lineRule="auto"/>
        <w:jc w:val="center"/>
        <w:rPr>
          <w:rFonts w:ascii="Times New Roman" w:hAnsi="Times New Roman" w:cs="Times New Roman"/>
          <w:b/>
          <w:sz w:val="24"/>
          <w:szCs w:val="24"/>
        </w:rPr>
      </w:pPr>
      <w:r w:rsidRPr="003E53E2">
        <w:rPr>
          <w:rFonts w:ascii="Times New Roman" w:hAnsi="Times New Roman" w:cs="Times New Roman"/>
          <w:b/>
          <w:sz w:val="24"/>
          <w:szCs w:val="24"/>
        </w:rPr>
        <w:t>Pembelajaran Secara Konvensional</w:t>
      </w:r>
    </w:p>
    <w:p w:rsidR="009D30AB" w:rsidRPr="003E53E2" w:rsidRDefault="00F42C9C" w:rsidP="00DE22BC">
      <w:pPr>
        <w:spacing w:after="0" w:line="480" w:lineRule="auto"/>
        <w:ind w:firstLine="720"/>
        <w:jc w:val="both"/>
        <w:rPr>
          <w:rFonts w:asciiTheme="majorBidi" w:eastAsia="Times New Roman" w:hAnsiTheme="majorBidi" w:cstheme="majorBidi"/>
          <w:b/>
          <w:sz w:val="24"/>
          <w:szCs w:val="24"/>
        </w:rPr>
      </w:pPr>
      <w:r w:rsidRPr="003E53E2">
        <w:rPr>
          <w:rFonts w:ascii="Times New Roman" w:hAnsi="Times New Roman" w:cs="Times New Roman"/>
          <w:sz w:val="24"/>
          <w:szCs w:val="24"/>
        </w:rPr>
        <w:t>Pembelajaran secara konvensional merupa</w:t>
      </w:r>
      <w:r w:rsidR="004444A6">
        <w:rPr>
          <w:rFonts w:ascii="Times New Roman" w:hAnsi="Times New Roman" w:cs="Times New Roman"/>
          <w:sz w:val="24"/>
          <w:szCs w:val="24"/>
        </w:rPr>
        <w:t>kan pembelajaran yang sering di</w:t>
      </w:r>
      <w:r w:rsidRPr="003E53E2">
        <w:rPr>
          <w:rFonts w:ascii="Times New Roman" w:hAnsi="Times New Roman" w:cs="Times New Roman"/>
          <w:sz w:val="24"/>
          <w:szCs w:val="24"/>
        </w:rPr>
        <w:t>g</w:t>
      </w:r>
      <w:r w:rsidR="004444A6">
        <w:rPr>
          <w:rFonts w:ascii="Times New Roman" w:hAnsi="Times New Roman" w:cs="Times New Roman"/>
          <w:sz w:val="24"/>
          <w:szCs w:val="24"/>
        </w:rPr>
        <w:t>u</w:t>
      </w:r>
      <w:r w:rsidRPr="003E53E2">
        <w:rPr>
          <w:rFonts w:ascii="Times New Roman" w:hAnsi="Times New Roman" w:cs="Times New Roman"/>
          <w:sz w:val="24"/>
          <w:szCs w:val="24"/>
        </w:rPr>
        <w:t>nakan oleh guru fisika di sekolah tersebut saat pembelajaran.</w:t>
      </w:r>
      <w:r w:rsidR="00054E30">
        <w:rPr>
          <w:rFonts w:ascii="Times New Roman" w:hAnsi="Times New Roman" w:cs="Times New Roman"/>
          <w:sz w:val="24"/>
          <w:szCs w:val="24"/>
        </w:rPr>
        <w:t xml:space="preserve"> </w:t>
      </w:r>
      <w:r w:rsidRPr="003E53E2">
        <w:rPr>
          <w:rFonts w:ascii="Times New Roman" w:hAnsi="Times New Roman" w:cs="Times New Roman"/>
          <w:sz w:val="24"/>
          <w:szCs w:val="24"/>
        </w:rPr>
        <w:t xml:space="preserve">Dalam hal ini pembelajaran secara konvensional yang </w:t>
      </w:r>
      <w:r w:rsidR="001C3480" w:rsidRPr="003E53E2">
        <w:rPr>
          <w:rFonts w:asciiTheme="majorBidi" w:hAnsiTheme="majorBidi" w:cstheme="majorBidi"/>
          <w:sz w:val="24"/>
          <w:szCs w:val="24"/>
        </w:rPr>
        <w:t>sering digunakan oleh guru bidang studi fis</w:t>
      </w:r>
      <w:r w:rsidR="00D74B5F">
        <w:rPr>
          <w:rFonts w:asciiTheme="majorBidi" w:hAnsiTheme="majorBidi" w:cstheme="majorBidi"/>
          <w:sz w:val="24"/>
          <w:szCs w:val="24"/>
        </w:rPr>
        <w:t>ika pada SMP Neg 3 Pallangga</w:t>
      </w:r>
      <w:r w:rsidR="001C3480" w:rsidRPr="003E53E2">
        <w:rPr>
          <w:rFonts w:asciiTheme="majorBidi" w:hAnsiTheme="majorBidi" w:cstheme="majorBidi"/>
          <w:sz w:val="24"/>
          <w:szCs w:val="24"/>
        </w:rPr>
        <w:t xml:space="preserve"> adalah pembelajaran langsung</w:t>
      </w:r>
      <w:r w:rsidRPr="003E53E2">
        <w:rPr>
          <w:rFonts w:asciiTheme="majorBidi" w:hAnsiTheme="majorBidi" w:cstheme="majorBidi"/>
          <w:sz w:val="24"/>
          <w:szCs w:val="24"/>
        </w:rPr>
        <w:t>.</w:t>
      </w:r>
    </w:p>
    <w:p w:rsidR="00054E30" w:rsidRDefault="00505EDF" w:rsidP="00DE22B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Menurut Arends (</w:t>
      </w:r>
      <w:r w:rsidR="00A72D67">
        <w:rPr>
          <w:rFonts w:asciiTheme="majorBidi" w:hAnsiTheme="majorBidi" w:cstheme="majorBidi"/>
          <w:sz w:val="24"/>
          <w:szCs w:val="24"/>
        </w:rPr>
        <w:t xml:space="preserve">Trianto, </w:t>
      </w:r>
      <w:r w:rsidR="001C3480" w:rsidRPr="003E53E2">
        <w:rPr>
          <w:rFonts w:asciiTheme="majorBidi" w:hAnsiTheme="majorBidi" w:cstheme="majorBidi"/>
          <w:sz w:val="24"/>
          <w:szCs w:val="24"/>
        </w:rPr>
        <w:t>200</w:t>
      </w:r>
      <w:r w:rsidR="00CA2EAB">
        <w:rPr>
          <w:rFonts w:asciiTheme="majorBidi" w:hAnsiTheme="majorBidi" w:cstheme="majorBidi"/>
          <w:sz w:val="24"/>
          <w:szCs w:val="24"/>
        </w:rPr>
        <w:t>7</w:t>
      </w:r>
      <w:r w:rsidR="001C3480" w:rsidRPr="003E53E2">
        <w:rPr>
          <w:rFonts w:asciiTheme="majorBidi" w:hAnsiTheme="majorBidi" w:cstheme="majorBidi"/>
          <w:sz w:val="24"/>
          <w:szCs w:val="24"/>
        </w:rPr>
        <w:t xml:space="preserve">) </w:t>
      </w:r>
      <w:r w:rsidR="00F42C9C" w:rsidRPr="003E53E2">
        <w:rPr>
          <w:rFonts w:ascii="Times New Roman" w:hAnsi="Times New Roman" w:cs="Times New Roman"/>
          <w:sz w:val="24"/>
          <w:szCs w:val="24"/>
        </w:rPr>
        <w:t xml:space="preserve">pembelajaran langsung merupakan pembelajaran yang membantu peserta didik belajar keterampilan-keterampilan dasar dan memperoleh informasi yang diajarkan dengan model langkah demi </w:t>
      </w:r>
      <w:r w:rsidR="00F42C9C" w:rsidRPr="003E53E2">
        <w:rPr>
          <w:rFonts w:ascii="Times New Roman" w:hAnsi="Times New Roman" w:cs="Times New Roman"/>
          <w:sz w:val="24"/>
          <w:szCs w:val="24"/>
        </w:rPr>
        <w:lastRenderedPageBreak/>
        <w:t>langkah.Pembelajaran langsung dirancang khusus untuk mengembangkan belajar peserta didik tentang pengetahuan prosedural dan pengetahuan deklaratif.</w:t>
      </w:r>
      <w:r w:rsidR="00054E30">
        <w:rPr>
          <w:rFonts w:ascii="Times New Roman" w:hAnsi="Times New Roman" w:cs="Times New Roman"/>
          <w:sz w:val="24"/>
          <w:szCs w:val="24"/>
        </w:rPr>
        <w:t xml:space="preserve"> </w:t>
      </w:r>
      <w:r w:rsidR="001C3480" w:rsidRPr="003E53E2">
        <w:rPr>
          <w:rFonts w:asciiTheme="majorBidi" w:hAnsiTheme="majorBidi" w:cstheme="majorBidi"/>
          <w:sz w:val="24"/>
          <w:szCs w:val="24"/>
        </w:rPr>
        <w:t>Model Pembelajaran langsung ini merupakan proses kegiatan belajar mengajar yang bertujuan untuk membelajarkan peserta didik</w:t>
      </w:r>
      <w:r w:rsidR="00F22221">
        <w:rPr>
          <w:rFonts w:asciiTheme="majorBidi" w:hAnsiTheme="majorBidi" w:cstheme="majorBidi"/>
          <w:sz w:val="24"/>
          <w:szCs w:val="24"/>
        </w:rPr>
        <w:t>.</w:t>
      </w:r>
    </w:p>
    <w:p w:rsidR="009D30AB" w:rsidRPr="003E53E2" w:rsidRDefault="001C3480" w:rsidP="00DE22BC">
      <w:pPr>
        <w:spacing w:after="0" w:line="480" w:lineRule="auto"/>
        <w:ind w:firstLine="720"/>
        <w:jc w:val="both"/>
        <w:rPr>
          <w:rFonts w:asciiTheme="majorBidi" w:hAnsiTheme="majorBidi" w:cstheme="majorBidi"/>
          <w:sz w:val="24"/>
          <w:szCs w:val="24"/>
        </w:rPr>
      </w:pPr>
      <w:r w:rsidRPr="003E53E2">
        <w:rPr>
          <w:rFonts w:asciiTheme="majorBidi" w:hAnsiTheme="majorBidi" w:cstheme="majorBidi"/>
          <w:sz w:val="24"/>
          <w:szCs w:val="24"/>
        </w:rPr>
        <w:t>Kard</w:t>
      </w:r>
      <w:r w:rsidR="004444A6">
        <w:rPr>
          <w:rFonts w:asciiTheme="majorBidi" w:hAnsiTheme="majorBidi" w:cstheme="majorBidi"/>
          <w:sz w:val="24"/>
          <w:szCs w:val="24"/>
        </w:rPr>
        <w:t>i dan Nur (</w:t>
      </w:r>
      <w:r w:rsidRPr="003E53E2">
        <w:rPr>
          <w:rFonts w:asciiTheme="majorBidi" w:hAnsiTheme="majorBidi" w:cstheme="majorBidi"/>
          <w:sz w:val="24"/>
          <w:szCs w:val="24"/>
        </w:rPr>
        <w:t xml:space="preserve">Setiawan dkk, </w:t>
      </w:r>
      <w:r w:rsidR="006F4845" w:rsidRPr="003E53E2">
        <w:rPr>
          <w:rFonts w:asciiTheme="majorBidi" w:hAnsiTheme="majorBidi" w:cstheme="majorBidi"/>
          <w:sz w:val="24"/>
          <w:szCs w:val="24"/>
        </w:rPr>
        <w:t>2010</w:t>
      </w:r>
      <w:r w:rsidRPr="003E53E2">
        <w:rPr>
          <w:rFonts w:asciiTheme="majorBidi" w:hAnsiTheme="majorBidi" w:cstheme="majorBidi"/>
          <w:sz w:val="24"/>
          <w:szCs w:val="24"/>
        </w:rPr>
        <w:t>) model pembelajaran langsung (</w:t>
      </w:r>
      <w:r w:rsidRPr="003E53E2">
        <w:rPr>
          <w:rFonts w:asciiTheme="majorBidi" w:hAnsiTheme="majorBidi" w:cstheme="majorBidi"/>
          <w:i/>
          <w:iCs/>
          <w:sz w:val="24"/>
          <w:szCs w:val="24"/>
        </w:rPr>
        <w:t xml:space="preserve">direct instructional) </w:t>
      </w:r>
      <w:r w:rsidRPr="003E53E2">
        <w:rPr>
          <w:rFonts w:asciiTheme="majorBidi" w:hAnsiTheme="majorBidi" w:cstheme="majorBidi"/>
          <w:sz w:val="24"/>
          <w:szCs w:val="24"/>
        </w:rPr>
        <w:t xml:space="preserve">merupakan suatu pendekatan mengajar yang dapat membantu </w:t>
      </w:r>
      <w:r w:rsidR="009D30AB" w:rsidRPr="003E53E2">
        <w:rPr>
          <w:rFonts w:asciiTheme="majorBidi" w:hAnsiTheme="majorBidi" w:cstheme="majorBidi"/>
          <w:sz w:val="24"/>
          <w:szCs w:val="24"/>
        </w:rPr>
        <w:t>peserta didik</w:t>
      </w:r>
      <w:r w:rsidRPr="003E53E2">
        <w:rPr>
          <w:rFonts w:asciiTheme="majorBidi" w:hAnsiTheme="majorBidi" w:cstheme="majorBidi"/>
          <w:sz w:val="24"/>
          <w:szCs w:val="24"/>
        </w:rPr>
        <w:t xml:space="preserve"> dalam mempelajari ketrampilan dasar dan memperoleh informasi yang dapat diajarkan selangkah demi selangkah. Ket</w:t>
      </w:r>
      <w:r w:rsidR="00054E30">
        <w:rPr>
          <w:rFonts w:asciiTheme="majorBidi" w:hAnsiTheme="majorBidi" w:cstheme="majorBidi"/>
          <w:sz w:val="24"/>
          <w:szCs w:val="24"/>
        </w:rPr>
        <w:t>e</w:t>
      </w:r>
      <w:r w:rsidRPr="003E53E2">
        <w:rPr>
          <w:rFonts w:asciiTheme="majorBidi" w:hAnsiTheme="majorBidi" w:cstheme="majorBidi"/>
          <w:sz w:val="24"/>
          <w:szCs w:val="24"/>
        </w:rPr>
        <w:t>rampilan dasar yang dimaksud dapat berupa aspek kognitif maupun psikomotor dan juga informasi lainnya yang merupakan landasan untuk membangun hasil belajar yang lebih kompleks.</w:t>
      </w:r>
      <w:r w:rsidR="00054E30">
        <w:rPr>
          <w:rFonts w:asciiTheme="majorBidi" w:hAnsiTheme="majorBidi" w:cstheme="majorBidi"/>
          <w:sz w:val="24"/>
          <w:szCs w:val="24"/>
        </w:rPr>
        <w:t xml:space="preserve"> </w:t>
      </w:r>
      <w:r w:rsidR="009D30AB" w:rsidRPr="003E53E2">
        <w:rPr>
          <w:rFonts w:asciiTheme="majorBidi" w:hAnsiTheme="majorBidi" w:cstheme="majorBidi"/>
          <w:sz w:val="24"/>
          <w:szCs w:val="24"/>
        </w:rPr>
        <w:t>Pembelajaran langsung memiki pola urutan kegiatan yang sistematis untuk mengetahuinya kegiatan-kegiatan yang harus dilakukan oleh guru atau peserta didik, agar pembelajaran langsung terlaksana dengan baik.</w:t>
      </w:r>
    </w:p>
    <w:p w:rsidR="002560A6" w:rsidRPr="003E53E2" w:rsidRDefault="009D30AB" w:rsidP="00DE22BC">
      <w:pPr>
        <w:spacing w:after="0" w:line="480" w:lineRule="auto"/>
        <w:ind w:firstLine="720"/>
        <w:jc w:val="both"/>
        <w:rPr>
          <w:rFonts w:asciiTheme="majorBidi" w:hAnsiTheme="majorBidi" w:cstheme="majorBidi"/>
          <w:sz w:val="24"/>
          <w:szCs w:val="24"/>
        </w:rPr>
      </w:pPr>
      <w:r w:rsidRPr="003E53E2">
        <w:rPr>
          <w:rFonts w:asciiTheme="majorBidi" w:hAnsiTheme="majorBidi" w:cstheme="majorBidi"/>
          <w:sz w:val="24"/>
          <w:szCs w:val="24"/>
        </w:rPr>
        <w:t xml:space="preserve">Model pembelajaran langsung ini biasanya kurang mengaktifkan peserta didik dalam kegiatan pembelajaran. Peserta didik tidak didorong untuk mencari tetapi hanya menerima </w:t>
      </w:r>
      <w:proofErr w:type="gramStart"/>
      <w:r w:rsidRPr="003E53E2">
        <w:rPr>
          <w:rFonts w:asciiTheme="majorBidi" w:hAnsiTheme="majorBidi" w:cstheme="majorBidi"/>
          <w:sz w:val="24"/>
          <w:szCs w:val="24"/>
        </w:rPr>
        <w:t>apa</w:t>
      </w:r>
      <w:proofErr w:type="gramEnd"/>
      <w:r w:rsidRPr="003E53E2">
        <w:rPr>
          <w:rFonts w:asciiTheme="majorBidi" w:hAnsiTheme="majorBidi" w:cstheme="majorBidi"/>
          <w:sz w:val="24"/>
          <w:szCs w:val="24"/>
        </w:rPr>
        <w:t xml:space="preserve"> yang diberikan padanya. Pembelajaran langsung lebih menekankan peran guru daripada peserta didik.</w:t>
      </w:r>
    </w:p>
    <w:p w:rsidR="002560A6" w:rsidRDefault="002560A6" w:rsidP="00DE22BC">
      <w:pPr>
        <w:tabs>
          <w:tab w:val="left" w:pos="709"/>
        </w:tabs>
        <w:spacing w:after="0" w:line="480" w:lineRule="auto"/>
        <w:ind w:firstLine="709"/>
        <w:jc w:val="both"/>
        <w:rPr>
          <w:rFonts w:ascii="Times New Roman" w:hAnsi="Times New Roman" w:cs="Times New Roman"/>
          <w:sz w:val="24"/>
          <w:szCs w:val="24"/>
        </w:rPr>
      </w:pPr>
      <w:r w:rsidRPr="003E53E2">
        <w:rPr>
          <w:rFonts w:ascii="Times New Roman" w:hAnsi="Times New Roman" w:cs="Times New Roman"/>
          <w:sz w:val="24"/>
          <w:szCs w:val="24"/>
        </w:rPr>
        <w:t xml:space="preserve">Pada setiap model pembelajaran memiliki sintaks atau fase-fase pembelajaran yang berbeda antara satu model pembelajaran dengan model pembelajaran yang lain. Menurut </w:t>
      </w:r>
      <w:r w:rsidR="004444A6">
        <w:rPr>
          <w:rFonts w:asciiTheme="majorBidi" w:hAnsiTheme="majorBidi" w:cstheme="majorBidi"/>
          <w:sz w:val="24"/>
          <w:szCs w:val="24"/>
        </w:rPr>
        <w:t>Kardi dan Nur (</w:t>
      </w:r>
      <w:r w:rsidRPr="003E53E2">
        <w:rPr>
          <w:rFonts w:asciiTheme="majorBidi" w:hAnsiTheme="majorBidi" w:cstheme="majorBidi"/>
          <w:sz w:val="24"/>
          <w:szCs w:val="24"/>
        </w:rPr>
        <w:t xml:space="preserve">Setiawan dkk, 2010) </w:t>
      </w:r>
      <w:r w:rsidR="00054E30">
        <w:rPr>
          <w:rFonts w:asciiTheme="majorBidi" w:hAnsiTheme="majorBidi" w:cstheme="majorBidi"/>
          <w:sz w:val="24"/>
          <w:szCs w:val="24"/>
        </w:rPr>
        <w:t>p</w:t>
      </w:r>
      <w:r w:rsidRPr="003E53E2">
        <w:rPr>
          <w:rFonts w:ascii="Times New Roman" w:hAnsi="Times New Roman" w:cs="Times New Roman"/>
          <w:sz w:val="24"/>
          <w:szCs w:val="24"/>
        </w:rPr>
        <w:t xml:space="preserve">embelajaran langsung memiliki </w:t>
      </w:r>
      <w:proofErr w:type="gramStart"/>
      <w:r w:rsidRPr="003E53E2">
        <w:rPr>
          <w:rFonts w:ascii="Times New Roman" w:hAnsi="Times New Roman" w:cs="Times New Roman"/>
          <w:sz w:val="24"/>
          <w:szCs w:val="24"/>
        </w:rPr>
        <w:t>lima</w:t>
      </w:r>
      <w:proofErr w:type="gramEnd"/>
      <w:r w:rsidRPr="003E53E2">
        <w:rPr>
          <w:rFonts w:ascii="Times New Roman" w:hAnsi="Times New Roman" w:cs="Times New Roman"/>
          <w:sz w:val="24"/>
          <w:szCs w:val="24"/>
        </w:rPr>
        <w:t xml:space="preserve"> fase yang sangat penting, yaitu guru mengawali pembelajaran dengan penjelasan tentang tujuan dan latar belakang pembelajaran, serta mempersiapkan peserta didik </w:t>
      </w:r>
      <w:r w:rsidRPr="003E53E2">
        <w:rPr>
          <w:rFonts w:ascii="Times New Roman" w:hAnsi="Times New Roman" w:cs="Times New Roman"/>
          <w:sz w:val="24"/>
          <w:szCs w:val="24"/>
        </w:rPr>
        <w:lastRenderedPageBreak/>
        <w:t>untuk menerima penjelasan guru. Selanjutnya diikuti oleh presentasi materi ajar yang diajarkan atau demonstrasi tentang keterampilan tertentu.</w:t>
      </w:r>
      <w:r w:rsidR="00054E30">
        <w:rPr>
          <w:rFonts w:ascii="Times New Roman" w:hAnsi="Times New Roman" w:cs="Times New Roman"/>
          <w:sz w:val="24"/>
          <w:szCs w:val="24"/>
        </w:rPr>
        <w:t xml:space="preserve"> </w:t>
      </w:r>
      <w:r w:rsidRPr="003E53E2">
        <w:rPr>
          <w:rFonts w:ascii="Times New Roman" w:hAnsi="Times New Roman" w:cs="Times New Roman"/>
          <w:sz w:val="24"/>
          <w:szCs w:val="24"/>
        </w:rPr>
        <w:t>Pelajaran itu termasuk juga pemberian kesempatan kepada peserta didik untuk melakukan pelatihan dan pemberian umpan balik terhadap keberhasilan peserta didik.</w:t>
      </w:r>
    </w:p>
    <w:p w:rsidR="00297DD7" w:rsidRDefault="004444A6" w:rsidP="00DE22BC">
      <w:pPr>
        <w:pStyle w:val="BodyTextIndent"/>
        <w:tabs>
          <w:tab w:val="left" w:pos="709"/>
        </w:tabs>
        <w:spacing w:line="276" w:lineRule="auto"/>
        <w:ind w:left="1843" w:hanging="1134"/>
        <w:rPr>
          <w:bCs/>
        </w:rPr>
      </w:pPr>
      <w:r>
        <w:rPr>
          <w:bCs/>
        </w:rPr>
        <w:t>T</w:t>
      </w:r>
      <w:r w:rsidR="005C0238">
        <w:rPr>
          <w:bCs/>
        </w:rPr>
        <w:t>abel 2.3</w:t>
      </w:r>
      <w:r>
        <w:rPr>
          <w:bCs/>
        </w:rPr>
        <w:t xml:space="preserve"> </w:t>
      </w:r>
      <w:r w:rsidR="00297DD7">
        <w:rPr>
          <w:bCs/>
        </w:rPr>
        <w:t>Tahapan</w:t>
      </w:r>
      <w:r w:rsidR="00D74B5F">
        <w:rPr>
          <w:bCs/>
        </w:rPr>
        <w:t xml:space="preserve"> Pembelajaran Inkuiri Berbasis Lingkungan</w:t>
      </w:r>
      <w:r w:rsidR="00297DD7" w:rsidRPr="00451B33">
        <w:rPr>
          <w:bCs/>
        </w:rPr>
        <w:t xml:space="preserve"> dan Secara Konvensional</w:t>
      </w:r>
    </w:p>
    <w:p w:rsidR="00297DD7" w:rsidRPr="00451B33" w:rsidRDefault="00297DD7" w:rsidP="00297DD7">
      <w:pPr>
        <w:pStyle w:val="BodyTextIndent"/>
        <w:spacing w:line="276" w:lineRule="auto"/>
        <w:ind w:firstLine="0"/>
        <w:jc w:val="center"/>
        <w:rPr>
          <w:bCs/>
        </w:rPr>
      </w:pPr>
    </w:p>
    <w:tbl>
      <w:tblPr>
        <w:tblW w:w="0" w:type="auto"/>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4253"/>
        <w:gridCol w:w="3969"/>
      </w:tblGrid>
      <w:tr w:rsidR="00297DD7" w:rsidRPr="00D92774" w:rsidTr="00DE22BC">
        <w:trPr>
          <w:tblHeader/>
        </w:trPr>
        <w:tc>
          <w:tcPr>
            <w:tcW w:w="4253" w:type="dxa"/>
            <w:vAlign w:val="center"/>
          </w:tcPr>
          <w:p w:rsidR="00297DD7" w:rsidRPr="00D92774" w:rsidRDefault="00297DD7" w:rsidP="00CA2EAB">
            <w:pPr>
              <w:pStyle w:val="BodyTextIndent"/>
              <w:spacing w:line="240" w:lineRule="auto"/>
              <w:ind w:firstLine="0"/>
              <w:jc w:val="center"/>
            </w:pPr>
            <w:r>
              <w:t xml:space="preserve">Inkuri </w:t>
            </w:r>
            <w:r w:rsidR="00D74B5F">
              <w:t>Berbasis Lingkung</w:t>
            </w:r>
          </w:p>
        </w:tc>
        <w:tc>
          <w:tcPr>
            <w:tcW w:w="3969" w:type="dxa"/>
            <w:vAlign w:val="center"/>
          </w:tcPr>
          <w:p w:rsidR="00297DD7" w:rsidRPr="00D92774" w:rsidRDefault="00297DD7" w:rsidP="00CA2EAB">
            <w:pPr>
              <w:pStyle w:val="BodyTextIndent"/>
              <w:spacing w:line="240" w:lineRule="auto"/>
              <w:ind w:firstLine="0"/>
              <w:jc w:val="center"/>
            </w:pPr>
            <w:r>
              <w:t>Secara Konvensional</w:t>
            </w:r>
          </w:p>
        </w:tc>
      </w:tr>
      <w:tr w:rsidR="00297DD7" w:rsidRPr="00D92774" w:rsidTr="00DE22BC">
        <w:tc>
          <w:tcPr>
            <w:tcW w:w="4253" w:type="dxa"/>
            <w:vAlign w:val="center"/>
          </w:tcPr>
          <w:p w:rsidR="00297DD7" w:rsidRDefault="00297DD7" w:rsidP="00297DD7">
            <w:pPr>
              <w:pStyle w:val="ListParagraph"/>
              <w:numPr>
                <w:ilvl w:val="0"/>
                <w:numId w:val="27"/>
              </w:numPr>
              <w:spacing w:after="0" w:line="240" w:lineRule="auto"/>
              <w:ind w:left="342"/>
              <w:jc w:val="both"/>
              <w:rPr>
                <w:rFonts w:ascii="Times New Roman" w:hAnsi="Times New Roman" w:cs="Times New Roman"/>
                <w:sz w:val="24"/>
                <w:szCs w:val="24"/>
              </w:rPr>
            </w:pPr>
            <w:r>
              <w:rPr>
                <w:rFonts w:ascii="Times New Roman" w:hAnsi="Times New Roman" w:cs="Times New Roman"/>
                <w:sz w:val="24"/>
                <w:szCs w:val="24"/>
              </w:rPr>
              <w:t xml:space="preserve">Menberikan gambaran kepada peserta didik mengenai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dipelajari.</w:t>
            </w:r>
          </w:p>
          <w:p w:rsidR="00297DD7" w:rsidRDefault="00297DD7" w:rsidP="00297DD7">
            <w:pPr>
              <w:pStyle w:val="ListParagraph"/>
              <w:numPr>
                <w:ilvl w:val="0"/>
                <w:numId w:val="27"/>
              </w:numPr>
              <w:spacing w:after="0" w:line="240" w:lineRule="auto"/>
              <w:ind w:left="342"/>
              <w:jc w:val="both"/>
              <w:rPr>
                <w:rFonts w:ascii="Times New Roman" w:hAnsi="Times New Roman" w:cs="Times New Roman"/>
                <w:sz w:val="24"/>
                <w:szCs w:val="24"/>
              </w:rPr>
            </w:pPr>
            <w:r w:rsidRPr="00A30C59">
              <w:rPr>
                <w:rFonts w:ascii="Times New Roman" w:hAnsi="Times New Roman" w:cs="Times New Roman"/>
                <w:sz w:val="24"/>
                <w:szCs w:val="24"/>
              </w:rPr>
              <w:t>Membimbing peserta didik mengidentifikasi masalah dan masalah dituliskan di papan tulis.Memberi pertanyaan arahan dalam mebuat hipotesis</w:t>
            </w:r>
          </w:p>
          <w:p w:rsidR="00297DD7" w:rsidRDefault="00297DD7" w:rsidP="00297DD7">
            <w:pPr>
              <w:pStyle w:val="ListParagraph"/>
              <w:numPr>
                <w:ilvl w:val="0"/>
                <w:numId w:val="27"/>
              </w:numPr>
              <w:spacing w:after="0" w:line="240" w:lineRule="auto"/>
              <w:ind w:left="342"/>
              <w:jc w:val="both"/>
              <w:rPr>
                <w:rFonts w:ascii="Times New Roman" w:hAnsi="Times New Roman" w:cs="Times New Roman"/>
                <w:sz w:val="24"/>
                <w:szCs w:val="24"/>
              </w:rPr>
            </w:pPr>
            <w:r w:rsidRPr="00A30C59">
              <w:rPr>
                <w:rFonts w:ascii="Times New Roman" w:hAnsi="Times New Roman" w:cs="Times New Roman"/>
                <w:sz w:val="24"/>
                <w:szCs w:val="24"/>
              </w:rPr>
              <w:t xml:space="preserve">Membimbing peserta didik dalam menentukan hipotesis yang relevan dengan permaslahan dan </w:t>
            </w:r>
            <w:proofErr w:type="gramStart"/>
            <w:r w:rsidRPr="00A30C59">
              <w:rPr>
                <w:rFonts w:ascii="Times New Roman" w:hAnsi="Times New Roman" w:cs="Times New Roman"/>
                <w:sz w:val="24"/>
                <w:szCs w:val="24"/>
              </w:rPr>
              <w:t>memprioritaskan  hipotesis</w:t>
            </w:r>
            <w:proofErr w:type="gramEnd"/>
            <w:r w:rsidRPr="00A30C59">
              <w:rPr>
                <w:rFonts w:ascii="Times New Roman" w:hAnsi="Times New Roman" w:cs="Times New Roman"/>
                <w:sz w:val="24"/>
                <w:szCs w:val="24"/>
              </w:rPr>
              <w:t xml:space="preserve"> mana yang menjadi prioritas penyelidikan.</w:t>
            </w:r>
          </w:p>
          <w:p w:rsidR="00297DD7" w:rsidRDefault="00297DD7" w:rsidP="00297DD7">
            <w:pPr>
              <w:pStyle w:val="ListParagraph"/>
              <w:numPr>
                <w:ilvl w:val="0"/>
                <w:numId w:val="27"/>
              </w:numPr>
              <w:spacing w:after="0" w:line="240" w:lineRule="auto"/>
              <w:ind w:left="342"/>
              <w:jc w:val="both"/>
              <w:rPr>
                <w:rFonts w:ascii="Times New Roman" w:hAnsi="Times New Roman" w:cs="Times New Roman"/>
                <w:sz w:val="24"/>
                <w:szCs w:val="24"/>
              </w:rPr>
            </w:pPr>
            <w:r w:rsidRPr="00A30C59">
              <w:rPr>
                <w:rFonts w:ascii="Times New Roman" w:hAnsi="Times New Roman" w:cs="Times New Roman"/>
                <w:sz w:val="24"/>
                <w:szCs w:val="24"/>
              </w:rPr>
              <w:t xml:space="preserve">Membimbing peserta didik mengurutkan langkah-langkah percobaan. Membimbing cara-cara mencari/ pengumpulan data atau informasi </w:t>
            </w:r>
          </w:p>
          <w:p w:rsidR="00297DD7" w:rsidRDefault="00297DD7" w:rsidP="00297DD7">
            <w:pPr>
              <w:pStyle w:val="ListParagraph"/>
              <w:numPr>
                <w:ilvl w:val="0"/>
                <w:numId w:val="27"/>
              </w:numPr>
              <w:spacing w:after="0" w:line="240" w:lineRule="auto"/>
              <w:ind w:left="342"/>
              <w:jc w:val="both"/>
              <w:rPr>
                <w:rFonts w:ascii="Times New Roman" w:hAnsi="Times New Roman" w:cs="Times New Roman"/>
                <w:sz w:val="24"/>
                <w:szCs w:val="24"/>
              </w:rPr>
            </w:pPr>
            <w:r>
              <w:rPr>
                <w:rFonts w:ascii="Times New Roman" w:hAnsi="Times New Roman" w:cs="Times New Roman"/>
                <w:sz w:val="24"/>
                <w:szCs w:val="24"/>
              </w:rPr>
              <w:t>Memberikan kesempa</w:t>
            </w:r>
            <w:r w:rsidRPr="00A30C59">
              <w:rPr>
                <w:rFonts w:ascii="Times New Roman" w:hAnsi="Times New Roman" w:cs="Times New Roman"/>
                <w:sz w:val="24"/>
                <w:szCs w:val="24"/>
              </w:rPr>
              <w:t xml:space="preserve">tan pada tiap kelompok untuk menyampaikan hasil pengolahan data yang terkumpul. </w:t>
            </w:r>
          </w:p>
          <w:p w:rsidR="00297DD7" w:rsidRPr="00A30C59" w:rsidRDefault="00297DD7" w:rsidP="00297DD7">
            <w:pPr>
              <w:pStyle w:val="ListParagraph"/>
              <w:numPr>
                <w:ilvl w:val="0"/>
                <w:numId w:val="27"/>
              </w:numPr>
              <w:spacing w:after="0" w:line="240" w:lineRule="auto"/>
              <w:ind w:left="342"/>
              <w:jc w:val="both"/>
              <w:rPr>
                <w:rFonts w:ascii="Times New Roman" w:hAnsi="Times New Roman" w:cs="Times New Roman"/>
                <w:sz w:val="24"/>
                <w:szCs w:val="24"/>
              </w:rPr>
            </w:pPr>
            <w:r w:rsidRPr="00A30C59">
              <w:rPr>
                <w:rFonts w:ascii="Times New Roman" w:hAnsi="Times New Roman" w:cs="Times New Roman"/>
                <w:sz w:val="24"/>
                <w:szCs w:val="24"/>
              </w:rPr>
              <w:t xml:space="preserve">Memberi kesempatan pada peserta didik untuk menyimpulkan hasil diskusi berdasarkan hipotesis yang telah dibuatnya pada awal pembelajaran. Memberi punguatan berkaitan dengan kesimpulan yang telah </w:t>
            </w:r>
            <w:r w:rsidR="009C1543">
              <w:rPr>
                <w:rFonts w:ascii="Times New Roman" w:hAnsi="Times New Roman" w:cs="Times New Roman"/>
                <w:sz w:val="24"/>
                <w:szCs w:val="24"/>
              </w:rPr>
              <w:t>disampaikan p</w:t>
            </w:r>
            <w:r w:rsidRPr="00A30C59">
              <w:rPr>
                <w:rFonts w:ascii="Times New Roman" w:hAnsi="Times New Roman" w:cs="Times New Roman"/>
                <w:sz w:val="24"/>
                <w:szCs w:val="24"/>
              </w:rPr>
              <w:t>eserta didik</w:t>
            </w:r>
          </w:p>
        </w:tc>
        <w:tc>
          <w:tcPr>
            <w:tcW w:w="3969" w:type="dxa"/>
          </w:tcPr>
          <w:p w:rsidR="00297DD7" w:rsidRDefault="00297DD7" w:rsidP="00294608">
            <w:pPr>
              <w:pStyle w:val="BodyTextIndent"/>
              <w:numPr>
                <w:ilvl w:val="0"/>
                <w:numId w:val="26"/>
              </w:numPr>
              <w:tabs>
                <w:tab w:val="clear" w:pos="960"/>
              </w:tabs>
              <w:spacing w:line="240" w:lineRule="auto"/>
              <w:ind w:left="393" w:hanging="393"/>
            </w:pPr>
            <w:r w:rsidRPr="003E53E2">
              <w:rPr>
                <w:rFonts w:asciiTheme="majorBidi" w:hAnsiTheme="majorBidi" w:cstheme="majorBidi"/>
              </w:rPr>
              <w:t>Menyampaikan kompetensi dan tujuan pembelajaran serta mempersiapkan peserta didik</w:t>
            </w:r>
          </w:p>
          <w:p w:rsidR="00297DD7" w:rsidRDefault="00297DD7" w:rsidP="00294608">
            <w:pPr>
              <w:pStyle w:val="BodyTextIndent"/>
              <w:numPr>
                <w:ilvl w:val="0"/>
                <w:numId w:val="26"/>
              </w:numPr>
              <w:tabs>
                <w:tab w:val="clear" w:pos="960"/>
              </w:tabs>
              <w:spacing w:line="240" w:lineRule="auto"/>
              <w:ind w:left="393" w:hanging="393"/>
            </w:pPr>
            <w:r w:rsidRPr="003E53E2">
              <w:rPr>
                <w:rFonts w:asciiTheme="majorBidi" w:hAnsiTheme="majorBidi" w:cstheme="majorBidi"/>
              </w:rPr>
              <w:t>Mendemonstrasikan pengetahuanatau keterampilan</w:t>
            </w:r>
          </w:p>
          <w:p w:rsidR="00297DD7" w:rsidRDefault="00294608" w:rsidP="00294608">
            <w:pPr>
              <w:pStyle w:val="BodyTextIndent"/>
              <w:numPr>
                <w:ilvl w:val="0"/>
                <w:numId w:val="26"/>
              </w:numPr>
              <w:tabs>
                <w:tab w:val="clear" w:pos="960"/>
              </w:tabs>
              <w:spacing w:line="240" w:lineRule="auto"/>
              <w:ind w:left="393" w:hanging="393"/>
            </w:pPr>
            <w:r w:rsidRPr="003E53E2">
              <w:rPr>
                <w:rFonts w:asciiTheme="majorBidi" w:hAnsiTheme="majorBidi" w:cstheme="majorBidi"/>
              </w:rPr>
              <w:t xml:space="preserve">Guru </w:t>
            </w:r>
            <w:proofErr w:type="gramStart"/>
            <w:r w:rsidRPr="003E53E2">
              <w:rPr>
                <w:rFonts w:asciiTheme="majorBidi" w:hAnsiTheme="majorBidi" w:cstheme="majorBidi"/>
              </w:rPr>
              <w:t>merencanakan</w:t>
            </w:r>
            <w:proofErr w:type="gramEnd"/>
            <w:r w:rsidRPr="003E53E2">
              <w:rPr>
                <w:rFonts w:asciiTheme="majorBidi" w:hAnsiTheme="majorBidi" w:cstheme="majorBidi"/>
              </w:rPr>
              <w:t xml:space="preserve"> dan memberikan bimbingan pelatihan awal</w:t>
            </w:r>
            <w:r w:rsidR="00297DD7" w:rsidRPr="00D92774">
              <w:t>pelatihan awal.</w:t>
            </w:r>
          </w:p>
          <w:p w:rsidR="00294608" w:rsidRDefault="00294608" w:rsidP="00294608">
            <w:pPr>
              <w:pStyle w:val="BodyTextIndent"/>
              <w:numPr>
                <w:ilvl w:val="0"/>
                <w:numId w:val="26"/>
              </w:numPr>
              <w:tabs>
                <w:tab w:val="clear" w:pos="960"/>
              </w:tabs>
              <w:spacing w:line="240" w:lineRule="auto"/>
              <w:ind w:left="393" w:hanging="393"/>
            </w:pPr>
            <w:r w:rsidRPr="003E53E2">
              <w:rPr>
                <w:rFonts w:asciiTheme="majorBidi" w:hAnsiTheme="majorBidi" w:cstheme="majorBidi"/>
              </w:rPr>
              <w:t>Mengecek apakah peserta didik telah berhasil melakukan tugas dengan baik, memberikan umpan balik</w:t>
            </w:r>
          </w:p>
          <w:p w:rsidR="00297DD7" w:rsidRPr="00D92774" w:rsidRDefault="00294608" w:rsidP="00294608">
            <w:pPr>
              <w:pStyle w:val="BodyTextIndent"/>
              <w:numPr>
                <w:ilvl w:val="0"/>
                <w:numId w:val="26"/>
              </w:numPr>
              <w:tabs>
                <w:tab w:val="clear" w:pos="960"/>
              </w:tabs>
              <w:spacing w:line="240" w:lineRule="auto"/>
              <w:ind w:left="393" w:hanging="393"/>
            </w:pPr>
            <w:r w:rsidRPr="003E53E2">
              <w:rPr>
                <w:rFonts w:asciiTheme="majorBidi" w:hAnsiTheme="majorBidi" w:cstheme="majorBidi"/>
              </w:rPr>
              <w:t>Mem</w:t>
            </w:r>
            <w:r>
              <w:rPr>
                <w:rFonts w:asciiTheme="majorBidi" w:hAnsiTheme="majorBidi" w:cstheme="majorBidi"/>
              </w:rPr>
              <w:t>berikan</w:t>
            </w:r>
            <w:r w:rsidRPr="003E53E2">
              <w:rPr>
                <w:rFonts w:asciiTheme="majorBidi" w:hAnsiTheme="majorBidi" w:cstheme="majorBidi"/>
              </w:rPr>
              <w:t xml:space="preserve"> kesempatan melakukan pelatihan lanjutan, dengan perhatian khusus pada penerapan kepada situasi lebih komplek dalam kehidupan sehari-hari</w:t>
            </w:r>
          </w:p>
        </w:tc>
      </w:tr>
    </w:tbl>
    <w:p w:rsidR="00297DD7" w:rsidRDefault="00297DD7" w:rsidP="00622C7C">
      <w:pPr>
        <w:spacing w:line="240" w:lineRule="auto"/>
        <w:rPr>
          <w:rFonts w:asciiTheme="majorBidi" w:hAnsiTheme="majorBidi" w:cstheme="majorBidi"/>
          <w:b/>
          <w:bCs/>
          <w:sz w:val="24"/>
          <w:szCs w:val="24"/>
        </w:rPr>
      </w:pPr>
    </w:p>
    <w:p w:rsidR="00371A82" w:rsidRPr="000524AA" w:rsidRDefault="000524AA" w:rsidP="00DE22BC">
      <w:pPr>
        <w:pStyle w:val="ListParagraph"/>
        <w:numPr>
          <w:ilvl w:val="0"/>
          <w:numId w:val="1"/>
        </w:num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Minat</w:t>
      </w:r>
      <w:r w:rsidR="001C3480" w:rsidRPr="003E53E2">
        <w:rPr>
          <w:rFonts w:ascii="Times New Roman" w:hAnsi="Times New Roman" w:cs="Times New Roman"/>
          <w:b/>
          <w:sz w:val="24"/>
          <w:szCs w:val="24"/>
        </w:rPr>
        <w:t xml:space="preserve"> Belajar</w:t>
      </w:r>
    </w:p>
    <w:p w:rsidR="000524AA" w:rsidRPr="00CA7A89" w:rsidRDefault="000524AA" w:rsidP="00DE22BC">
      <w:pPr>
        <w:autoSpaceDE w:val="0"/>
        <w:autoSpaceDN w:val="0"/>
        <w:adjustRightInd w:val="0"/>
        <w:spacing w:after="0" w:line="480" w:lineRule="auto"/>
        <w:ind w:firstLine="720"/>
        <w:jc w:val="both"/>
        <w:rPr>
          <w:rFonts w:ascii="Times New Roman" w:hAnsi="Times New Roman" w:cs="Times New Roman"/>
          <w:sz w:val="24"/>
          <w:szCs w:val="24"/>
        </w:rPr>
      </w:pPr>
      <w:r w:rsidRPr="00CA7A89">
        <w:rPr>
          <w:rFonts w:ascii="Times New Roman" w:hAnsi="Times New Roman" w:cs="Times New Roman"/>
          <w:sz w:val="24"/>
          <w:szCs w:val="24"/>
        </w:rPr>
        <w:t xml:space="preserve">Minat merupakan salah satu aspek psikis yang dapat mendorong, manusia </w:t>
      </w:r>
      <w:r>
        <w:rPr>
          <w:rFonts w:ascii="Times New Roman" w:hAnsi="Times New Roman" w:cs="Times New Roman"/>
          <w:sz w:val="24"/>
          <w:szCs w:val="24"/>
        </w:rPr>
        <w:t xml:space="preserve">mencapai tujuan. Seseorang </w:t>
      </w:r>
      <w:r w:rsidRPr="00CA7A89">
        <w:rPr>
          <w:rFonts w:ascii="Times New Roman" w:hAnsi="Times New Roman" w:cs="Times New Roman"/>
          <w:sz w:val="24"/>
          <w:szCs w:val="24"/>
        </w:rPr>
        <w:t>memiliki minat terhadap suatu objek, cenderung memberikan p</w:t>
      </w:r>
      <w:r>
        <w:rPr>
          <w:rFonts w:ascii="Times New Roman" w:hAnsi="Times New Roman" w:cs="Times New Roman"/>
          <w:sz w:val="24"/>
          <w:szCs w:val="24"/>
        </w:rPr>
        <w:t>erhatian atau merasa senang</w:t>
      </w:r>
      <w:r w:rsidRPr="00CA7A89">
        <w:rPr>
          <w:rFonts w:ascii="Times New Roman" w:hAnsi="Times New Roman" w:cs="Times New Roman"/>
          <w:sz w:val="24"/>
          <w:szCs w:val="24"/>
        </w:rPr>
        <w:t xml:space="preserve"> lebih besar kepada objek tersebut. Namun, apabila objek tersebut tidak menimbulkan rasa senang, maka orang itu tidak </w:t>
      </w:r>
      <w:proofErr w:type="gramStart"/>
      <w:r w:rsidRPr="00CA7A89">
        <w:rPr>
          <w:rFonts w:ascii="Times New Roman" w:hAnsi="Times New Roman" w:cs="Times New Roman"/>
          <w:sz w:val="24"/>
          <w:szCs w:val="24"/>
        </w:rPr>
        <w:t>akan</w:t>
      </w:r>
      <w:proofErr w:type="gramEnd"/>
      <w:r w:rsidRPr="00CA7A89">
        <w:rPr>
          <w:rFonts w:ascii="Times New Roman" w:hAnsi="Times New Roman" w:cs="Times New Roman"/>
          <w:sz w:val="24"/>
          <w:szCs w:val="24"/>
        </w:rPr>
        <w:t xml:space="preserve"> memiliki minat terhadap </w:t>
      </w:r>
      <w:r>
        <w:rPr>
          <w:rFonts w:ascii="Times New Roman" w:hAnsi="Times New Roman" w:cs="Times New Roman"/>
          <w:sz w:val="24"/>
          <w:szCs w:val="24"/>
        </w:rPr>
        <w:t>objek tersebut.</w:t>
      </w:r>
      <w:r w:rsidRPr="00CA7A89">
        <w:rPr>
          <w:rFonts w:ascii="Times New Roman" w:hAnsi="Times New Roman" w:cs="Times New Roman"/>
          <w:sz w:val="24"/>
          <w:szCs w:val="24"/>
        </w:rPr>
        <w:t xml:space="preserve"> </w:t>
      </w:r>
      <w:r>
        <w:rPr>
          <w:rFonts w:ascii="Times New Roman" w:hAnsi="Times New Roman" w:cs="Times New Roman"/>
          <w:sz w:val="24"/>
          <w:szCs w:val="24"/>
        </w:rPr>
        <w:t>Tinggi rendahnya perhatian atau</w:t>
      </w:r>
      <w:r w:rsidRPr="00CA7A89">
        <w:rPr>
          <w:rFonts w:ascii="Times New Roman" w:hAnsi="Times New Roman" w:cs="Times New Roman"/>
          <w:sz w:val="24"/>
          <w:szCs w:val="24"/>
        </w:rPr>
        <w:t xml:space="preserve"> rasa senang seseorang terhadap objek dipengaruhi oleh tinggi rendahnya minat seseorang tersebut.</w:t>
      </w:r>
    </w:p>
    <w:p w:rsidR="000524AA" w:rsidRPr="00CA7A89" w:rsidRDefault="000524AA" w:rsidP="00DE22B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CA7A89">
        <w:rPr>
          <w:rFonts w:ascii="Times New Roman" w:hAnsi="Times New Roman" w:cs="Times New Roman"/>
          <w:sz w:val="24"/>
          <w:szCs w:val="24"/>
        </w:rPr>
        <w:t>amus besar bahasa Indonesia, mina</w:t>
      </w:r>
      <w:r>
        <w:rPr>
          <w:rFonts w:ascii="Times New Roman" w:hAnsi="Times New Roman" w:cs="Times New Roman"/>
          <w:sz w:val="24"/>
          <w:szCs w:val="24"/>
        </w:rPr>
        <w:t xml:space="preserve">t adalah kecenderungan </w:t>
      </w:r>
      <w:proofErr w:type="gramStart"/>
      <w:r>
        <w:rPr>
          <w:rFonts w:ascii="Times New Roman" w:hAnsi="Times New Roman" w:cs="Times New Roman"/>
          <w:sz w:val="24"/>
          <w:szCs w:val="24"/>
        </w:rPr>
        <w:t xml:space="preserve">hati </w:t>
      </w:r>
      <w:r w:rsidRPr="00CA7A89">
        <w:rPr>
          <w:rFonts w:ascii="Times New Roman" w:hAnsi="Times New Roman" w:cs="Times New Roman"/>
          <w:sz w:val="24"/>
          <w:szCs w:val="24"/>
        </w:rPr>
        <w:t xml:space="preserve"> tinggi</w:t>
      </w:r>
      <w:proofErr w:type="gramEnd"/>
      <w:r w:rsidRPr="00CA7A89">
        <w:rPr>
          <w:rFonts w:ascii="Times New Roman" w:hAnsi="Times New Roman" w:cs="Times New Roman"/>
          <w:sz w:val="24"/>
          <w:szCs w:val="24"/>
        </w:rPr>
        <w:t xml:space="preserve"> terhadap </w:t>
      </w:r>
      <w:r>
        <w:rPr>
          <w:rFonts w:ascii="Times New Roman" w:hAnsi="Times New Roman" w:cs="Times New Roman"/>
          <w:sz w:val="24"/>
          <w:szCs w:val="24"/>
        </w:rPr>
        <w:t>sesuatu. Menurut Slameto (2003:</w:t>
      </w:r>
      <w:r w:rsidRPr="00CA7A89">
        <w:rPr>
          <w:rFonts w:ascii="Times New Roman" w:hAnsi="Times New Roman" w:cs="Times New Roman"/>
          <w:sz w:val="24"/>
          <w:szCs w:val="24"/>
        </w:rPr>
        <w:t>57),</w:t>
      </w:r>
      <w:r>
        <w:rPr>
          <w:rFonts w:ascii="Times New Roman" w:hAnsi="Times New Roman" w:cs="Times New Roman"/>
          <w:sz w:val="24"/>
          <w:szCs w:val="24"/>
        </w:rPr>
        <w:t xml:space="preserve"> “minat adalah </w:t>
      </w:r>
      <w:proofErr w:type="gramStart"/>
      <w:r>
        <w:rPr>
          <w:rFonts w:ascii="Times New Roman" w:hAnsi="Times New Roman" w:cs="Times New Roman"/>
          <w:sz w:val="24"/>
          <w:szCs w:val="24"/>
        </w:rPr>
        <w:t xml:space="preserve">kecendrungan </w:t>
      </w:r>
      <w:r w:rsidRPr="00CA7A89">
        <w:rPr>
          <w:rFonts w:ascii="Times New Roman" w:hAnsi="Times New Roman" w:cs="Times New Roman"/>
          <w:sz w:val="24"/>
          <w:szCs w:val="24"/>
        </w:rPr>
        <w:t xml:space="preserve"> tetap</w:t>
      </w:r>
      <w:proofErr w:type="gramEnd"/>
      <w:r w:rsidRPr="00CA7A89">
        <w:rPr>
          <w:rFonts w:ascii="Times New Roman" w:hAnsi="Times New Roman" w:cs="Times New Roman"/>
          <w:sz w:val="24"/>
          <w:szCs w:val="24"/>
        </w:rPr>
        <w:t xml:space="preserve"> untuk memperhatikan dan mengenang beberapa kegia</w:t>
      </w:r>
      <w:r>
        <w:rPr>
          <w:rFonts w:ascii="Times New Roman" w:hAnsi="Times New Roman" w:cs="Times New Roman"/>
          <w:sz w:val="24"/>
          <w:szCs w:val="24"/>
        </w:rPr>
        <w:t xml:space="preserve">tan”. Hal sama diungkapkan </w:t>
      </w:r>
      <w:r w:rsidRPr="00CA7A89">
        <w:rPr>
          <w:rFonts w:ascii="Times New Roman" w:hAnsi="Times New Roman" w:cs="Times New Roman"/>
          <w:sz w:val="24"/>
          <w:szCs w:val="24"/>
        </w:rPr>
        <w:t>oleh</w:t>
      </w:r>
      <w:r>
        <w:rPr>
          <w:rFonts w:ascii="Times New Roman" w:hAnsi="Times New Roman" w:cs="Times New Roman"/>
          <w:sz w:val="24"/>
          <w:szCs w:val="24"/>
        </w:rPr>
        <w:t xml:space="preserve"> </w:t>
      </w:r>
      <w:r>
        <w:rPr>
          <w:rFonts w:ascii="Times New Roman" w:eastAsia="TimesNewRomanPS-BoldMT" w:hAnsi="Times New Roman" w:cs="Times New Roman"/>
          <w:bCs/>
          <w:sz w:val="24"/>
          <w:szCs w:val="24"/>
        </w:rPr>
        <w:t xml:space="preserve">Winkel (dalam </w:t>
      </w:r>
      <w:r w:rsidRPr="00CA7A89">
        <w:rPr>
          <w:rFonts w:ascii="Times New Roman" w:eastAsia="TimesNewRomanPS-BoldMT" w:hAnsi="Times New Roman" w:cs="Times New Roman"/>
          <w:bCs/>
          <w:sz w:val="24"/>
          <w:szCs w:val="24"/>
        </w:rPr>
        <w:t>Hid</w:t>
      </w:r>
      <w:r>
        <w:rPr>
          <w:rFonts w:ascii="Times New Roman" w:eastAsia="TimesNewRomanPS-BoldMT" w:hAnsi="Times New Roman" w:cs="Times New Roman"/>
          <w:bCs/>
          <w:sz w:val="24"/>
          <w:szCs w:val="24"/>
        </w:rPr>
        <w:t>ayat</w:t>
      </w:r>
      <w:proofErr w:type="gramStart"/>
      <w:r>
        <w:rPr>
          <w:rFonts w:ascii="Times New Roman" w:eastAsia="TimesNewRomanPS-BoldMT" w:hAnsi="Times New Roman" w:cs="Times New Roman"/>
          <w:bCs/>
          <w:sz w:val="24"/>
          <w:szCs w:val="24"/>
        </w:rPr>
        <w:t>,2006:2</w:t>
      </w:r>
      <w:proofErr w:type="gramEnd"/>
      <w:r>
        <w:rPr>
          <w:rFonts w:ascii="Times New Roman" w:eastAsia="TimesNewRomanPS-BoldMT" w:hAnsi="Times New Roman" w:cs="Times New Roman"/>
          <w:bCs/>
          <w:sz w:val="24"/>
          <w:szCs w:val="24"/>
        </w:rPr>
        <w:t>),</w:t>
      </w:r>
      <w:r w:rsidRPr="00CA7A89">
        <w:rPr>
          <w:rFonts w:ascii="Times New Roman" w:eastAsia="TimesNewRomanPS-BoldMT" w:hAnsi="Times New Roman" w:cs="Times New Roman"/>
          <w:bCs/>
          <w:sz w:val="24"/>
          <w:szCs w:val="24"/>
        </w:rPr>
        <w:t>“min</w:t>
      </w:r>
      <w:r>
        <w:rPr>
          <w:rFonts w:ascii="Times New Roman" w:eastAsia="TimesNewRomanPS-BoldMT" w:hAnsi="Times New Roman" w:cs="Times New Roman"/>
          <w:bCs/>
          <w:sz w:val="24"/>
          <w:szCs w:val="24"/>
        </w:rPr>
        <w:t xml:space="preserve">at merupakan kecenderungan </w:t>
      </w:r>
      <w:r w:rsidRPr="00CA7A89">
        <w:rPr>
          <w:rFonts w:ascii="Times New Roman" w:eastAsia="TimesNewRomanPS-BoldMT" w:hAnsi="Times New Roman" w:cs="Times New Roman"/>
          <w:bCs/>
          <w:sz w:val="24"/>
          <w:szCs w:val="24"/>
        </w:rPr>
        <w:t xml:space="preserve">agak menetap dalam diri subjek, </w:t>
      </w:r>
      <w:r w:rsidRPr="00DE22BC">
        <w:rPr>
          <w:rFonts w:ascii="Times New Roman" w:hAnsi="Times New Roman" w:cs="Times New Roman"/>
          <w:sz w:val="24"/>
          <w:szCs w:val="24"/>
        </w:rPr>
        <w:t>sehingga</w:t>
      </w:r>
      <w:r w:rsidRPr="00CA7A89">
        <w:rPr>
          <w:rFonts w:ascii="Times New Roman" w:eastAsia="TimesNewRomanPS-BoldMT" w:hAnsi="Times New Roman" w:cs="Times New Roman"/>
          <w:bCs/>
          <w:sz w:val="24"/>
          <w:szCs w:val="24"/>
        </w:rPr>
        <w:t xml:space="preserve"> ia merasa tertarik pada suatu bidang atau hal-hal tertentu, dan merasa senang berkecimpung di dalam bidang atau hal tersebut.</w:t>
      </w:r>
      <w:r w:rsidRPr="00CA7A89">
        <w:rPr>
          <w:rFonts w:ascii="Times New Roman" w:hAnsi="Times New Roman" w:cs="Times New Roman"/>
          <w:sz w:val="24"/>
          <w:szCs w:val="24"/>
        </w:rPr>
        <w:t>”</w:t>
      </w:r>
    </w:p>
    <w:p w:rsidR="000524AA" w:rsidRPr="00CA7A89" w:rsidRDefault="000524AA" w:rsidP="00DE22B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Minat merupakan faktor</w:t>
      </w:r>
      <w:r w:rsidRPr="00CA7A89">
        <w:rPr>
          <w:rFonts w:ascii="Times New Roman" w:hAnsi="Times New Roman" w:cs="Times New Roman"/>
          <w:sz w:val="24"/>
          <w:szCs w:val="24"/>
        </w:rPr>
        <w:t xml:space="preserve"> sangat menentukan dalam keberhasilan be</w:t>
      </w:r>
      <w:r>
        <w:rPr>
          <w:rFonts w:ascii="Times New Roman" w:hAnsi="Times New Roman" w:cs="Times New Roman"/>
          <w:sz w:val="24"/>
          <w:szCs w:val="24"/>
        </w:rPr>
        <w:t>lajar seseorang (Shaffat, 2009:</w:t>
      </w:r>
      <w:r w:rsidRPr="00CA7A89">
        <w:rPr>
          <w:rFonts w:ascii="Times New Roman" w:hAnsi="Times New Roman" w:cs="Times New Roman"/>
          <w:sz w:val="24"/>
          <w:szCs w:val="24"/>
        </w:rPr>
        <w:t>47). Karena begitu pentingnya peran minat dalam kehidupan seseorang, sehingga minat nan</w:t>
      </w:r>
      <w:r>
        <w:rPr>
          <w:rFonts w:ascii="Times New Roman" w:hAnsi="Times New Roman" w:cs="Times New Roman"/>
          <w:sz w:val="24"/>
          <w:szCs w:val="24"/>
        </w:rPr>
        <w:t xml:space="preserve">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mempunyai dampak</w:t>
      </w:r>
      <w:r w:rsidRPr="00CA7A89">
        <w:rPr>
          <w:rFonts w:ascii="Times New Roman" w:hAnsi="Times New Roman" w:cs="Times New Roman"/>
          <w:sz w:val="24"/>
          <w:szCs w:val="24"/>
        </w:rPr>
        <w:t xml:space="preserve"> besar terhadap sikap dan p</w:t>
      </w:r>
      <w:r>
        <w:rPr>
          <w:rFonts w:ascii="Times New Roman" w:hAnsi="Times New Roman" w:cs="Times New Roman"/>
          <w:sz w:val="24"/>
          <w:szCs w:val="24"/>
        </w:rPr>
        <w:t xml:space="preserve">rilaku seseorang. Seseorang </w:t>
      </w:r>
      <w:r w:rsidRPr="00CA7A89">
        <w:rPr>
          <w:rFonts w:ascii="Times New Roman" w:hAnsi="Times New Roman" w:cs="Times New Roman"/>
          <w:sz w:val="24"/>
          <w:szCs w:val="24"/>
        </w:rPr>
        <w:t>mempunyai mina</w:t>
      </w:r>
      <w:r>
        <w:rPr>
          <w:rFonts w:ascii="Times New Roman" w:hAnsi="Times New Roman" w:cs="Times New Roman"/>
          <w:sz w:val="24"/>
          <w:szCs w:val="24"/>
        </w:rPr>
        <w:t>t</w:t>
      </w:r>
      <w:r w:rsidRPr="00CA7A89">
        <w:rPr>
          <w:rFonts w:ascii="Times New Roman" w:hAnsi="Times New Roman" w:cs="Times New Roman"/>
          <w:sz w:val="24"/>
          <w:szCs w:val="24"/>
        </w:rPr>
        <w:t xml:space="preserve"> tinggi terhadap sesuatu aktivitas atau</w:t>
      </w:r>
      <w:r>
        <w:rPr>
          <w:rFonts w:ascii="Times New Roman" w:hAnsi="Times New Roman" w:cs="Times New Roman"/>
          <w:sz w:val="24"/>
          <w:szCs w:val="24"/>
        </w:rPr>
        <w:t xml:space="preserve"> kegiatan tertentu baik itu </w:t>
      </w:r>
      <w:r w:rsidRPr="00CA7A89">
        <w:rPr>
          <w:rFonts w:ascii="Times New Roman" w:hAnsi="Times New Roman" w:cs="Times New Roman"/>
          <w:sz w:val="24"/>
          <w:szCs w:val="24"/>
        </w:rPr>
        <w:t xml:space="preserve">berbentuk permainan ataupun pekerjaan maka </w:t>
      </w:r>
      <w:proofErr w:type="gramStart"/>
      <w:r w:rsidRPr="00CA7A89">
        <w:rPr>
          <w:rFonts w:ascii="Times New Roman" w:hAnsi="Times New Roman" w:cs="Times New Roman"/>
          <w:sz w:val="24"/>
          <w:szCs w:val="24"/>
        </w:rPr>
        <w:t>ia</w:t>
      </w:r>
      <w:proofErr w:type="gramEnd"/>
      <w:r w:rsidRPr="00CA7A89">
        <w:rPr>
          <w:rFonts w:ascii="Times New Roman" w:hAnsi="Times New Roman" w:cs="Times New Roman"/>
          <w:sz w:val="24"/>
          <w:szCs w:val="24"/>
        </w:rPr>
        <w:t xml:space="preserve"> akan berusaha keras untuk belajar dan aktif dalam aktivitas tersebut dibandingkan dengan </w:t>
      </w:r>
      <w:r>
        <w:rPr>
          <w:rFonts w:ascii="Times New Roman" w:hAnsi="Times New Roman" w:cs="Times New Roman"/>
          <w:sz w:val="24"/>
          <w:szCs w:val="24"/>
        </w:rPr>
        <w:t xml:space="preserve">orang yang mempunyai minat </w:t>
      </w:r>
      <w:r w:rsidRPr="00CA7A89">
        <w:rPr>
          <w:rFonts w:ascii="Times New Roman" w:hAnsi="Times New Roman" w:cs="Times New Roman"/>
          <w:sz w:val="24"/>
          <w:szCs w:val="24"/>
        </w:rPr>
        <w:t xml:space="preserve">rendah terhadap aktivitas atau kegiatan. </w:t>
      </w:r>
    </w:p>
    <w:p w:rsidR="000524AA" w:rsidRPr="00CA7A89" w:rsidRDefault="000524AA" w:rsidP="00DE22B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eastAsia="TimesNewRomanPS-BoldMT" w:hAnsi="Times New Roman" w:cs="Times New Roman"/>
          <w:bCs/>
          <w:sz w:val="24"/>
          <w:szCs w:val="24"/>
        </w:rPr>
        <w:lastRenderedPageBreak/>
        <w:t>Minat merupakan salah satu faktor penting</w:t>
      </w:r>
      <w:r w:rsidRPr="00CA7A89">
        <w:rPr>
          <w:rFonts w:ascii="Times New Roman" w:eastAsia="TimesNewRomanPS-BoldMT" w:hAnsi="Times New Roman" w:cs="Times New Roman"/>
          <w:bCs/>
          <w:sz w:val="24"/>
          <w:szCs w:val="24"/>
        </w:rPr>
        <w:t xml:space="preserve"> harus ada dalam diri manusia, sehingga tanpa minat terhadap sesuatu, seseorang tidak </w:t>
      </w:r>
      <w:proofErr w:type="gramStart"/>
      <w:r w:rsidRPr="00CA7A89">
        <w:rPr>
          <w:rFonts w:ascii="Times New Roman" w:eastAsia="TimesNewRomanPS-BoldMT" w:hAnsi="Times New Roman" w:cs="Times New Roman"/>
          <w:bCs/>
          <w:sz w:val="24"/>
          <w:szCs w:val="24"/>
        </w:rPr>
        <w:t>akan</w:t>
      </w:r>
      <w:proofErr w:type="gramEnd"/>
      <w:r w:rsidRPr="00CA7A89">
        <w:rPr>
          <w:rFonts w:ascii="Times New Roman" w:eastAsia="TimesNewRomanPS-BoldMT" w:hAnsi="Times New Roman" w:cs="Times New Roman"/>
          <w:bCs/>
          <w:sz w:val="24"/>
          <w:szCs w:val="24"/>
        </w:rPr>
        <w:t xml:space="preserve"> merasakan adanya kepuasan. Ini berarti minat </w:t>
      </w:r>
      <w:r w:rsidRPr="00DE22BC">
        <w:rPr>
          <w:rFonts w:ascii="Times New Roman" w:hAnsi="Times New Roman" w:cs="Times New Roman"/>
          <w:sz w:val="24"/>
          <w:szCs w:val="24"/>
        </w:rPr>
        <w:t>merupakan</w:t>
      </w:r>
      <w:r w:rsidRPr="00CA7A89">
        <w:rPr>
          <w:rFonts w:ascii="Times New Roman" w:eastAsia="TimesNewRomanPS-BoldMT" w:hAnsi="Times New Roman" w:cs="Times New Roman"/>
          <w:bCs/>
          <w:sz w:val="24"/>
          <w:szCs w:val="24"/>
        </w:rPr>
        <w:t xml:space="preserve"> daya dorong untuk pencapaian sesuatu dan pada akhirnya </w:t>
      </w:r>
      <w:proofErr w:type="gramStart"/>
      <w:r w:rsidRPr="00CA7A89">
        <w:rPr>
          <w:rFonts w:ascii="Times New Roman" w:eastAsia="TimesNewRomanPS-BoldMT" w:hAnsi="Times New Roman" w:cs="Times New Roman"/>
          <w:bCs/>
          <w:sz w:val="24"/>
          <w:szCs w:val="24"/>
        </w:rPr>
        <w:t>akan</w:t>
      </w:r>
      <w:proofErr w:type="gramEnd"/>
      <w:r w:rsidRPr="00CA7A89">
        <w:rPr>
          <w:rFonts w:ascii="Times New Roman" w:eastAsia="TimesNewRomanPS-BoldMT" w:hAnsi="Times New Roman" w:cs="Times New Roman"/>
          <w:bCs/>
          <w:sz w:val="24"/>
          <w:szCs w:val="24"/>
        </w:rPr>
        <w:t xml:space="preserve"> m</w:t>
      </w:r>
      <w:r>
        <w:rPr>
          <w:rFonts w:ascii="Times New Roman" w:eastAsia="TimesNewRomanPS-BoldMT" w:hAnsi="Times New Roman" w:cs="Times New Roman"/>
          <w:bCs/>
          <w:sz w:val="24"/>
          <w:szCs w:val="24"/>
        </w:rPr>
        <w:t>embentuk pola hidup manusia. D</w:t>
      </w:r>
      <w:r w:rsidRPr="00CA7A89">
        <w:rPr>
          <w:rFonts w:ascii="Times New Roman" w:eastAsia="TimesNewRomanPS-BoldMT" w:hAnsi="Times New Roman" w:cs="Times New Roman"/>
          <w:bCs/>
          <w:sz w:val="24"/>
          <w:szCs w:val="24"/>
        </w:rPr>
        <w:t>apat dikatakan bahwa keberhasilan dan perkembangan hidup manusia itu sebagian besar ditentukan oleh minatnya.</w:t>
      </w:r>
    </w:p>
    <w:p w:rsidR="000524AA" w:rsidRPr="00CA7A89" w:rsidRDefault="000524AA" w:rsidP="00DE22B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Cara paling </w:t>
      </w:r>
      <w:proofErr w:type="gramStart"/>
      <w:r>
        <w:rPr>
          <w:rFonts w:ascii="Times New Roman" w:hAnsi="Times New Roman" w:cs="Times New Roman"/>
          <w:sz w:val="24"/>
          <w:szCs w:val="24"/>
        </w:rPr>
        <w:t xml:space="preserve">efektif </w:t>
      </w:r>
      <w:r w:rsidRPr="00CA7A89">
        <w:rPr>
          <w:rFonts w:ascii="Times New Roman" w:hAnsi="Times New Roman" w:cs="Times New Roman"/>
          <w:sz w:val="24"/>
          <w:szCs w:val="24"/>
        </w:rPr>
        <w:t xml:space="preserve"> membangkitkan</w:t>
      </w:r>
      <w:proofErr w:type="gramEnd"/>
      <w:r w:rsidRPr="00CA7A89">
        <w:rPr>
          <w:rFonts w:ascii="Times New Roman" w:hAnsi="Times New Roman" w:cs="Times New Roman"/>
          <w:sz w:val="24"/>
          <w:szCs w:val="24"/>
        </w:rPr>
        <w:t xml:space="preserve"> minat </w:t>
      </w:r>
      <w:r>
        <w:rPr>
          <w:rFonts w:ascii="Times New Roman" w:hAnsi="Times New Roman" w:cs="Times New Roman"/>
          <w:sz w:val="24"/>
          <w:szCs w:val="24"/>
        </w:rPr>
        <w:t>peserta didik</w:t>
      </w:r>
      <w:r w:rsidRPr="00CA7A89">
        <w:rPr>
          <w:rFonts w:ascii="Times New Roman" w:hAnsi="Times New Roman" w:cs="Times New Roman"/>
          <w:sz w:val="24"/>
          <w:szCs w:val="24"/>
        </w:rPr>
        <w:t xml:space="preserve"> pada suatu o</w:t>
      </w:r>
      <w:r>
        <w:rPr>
          <w:rFonts w:ascii="Times New Roman" w:hAnsi="Times New Roman" w:cs="Times New Roman"/>
          <w:sz w:val="24"/>
          <w:szCs w:val="24"/>
        </w:rPr>
        <w:t>bjek atau pelajaran baru menurut Slameto (2003:</w:t>
      </w:r>
      <w:r w:rsidRPr="00CA7A89">
        <w:rPr>
          <w:rFonts w:ascii="Times New Roman" w:hAnsi="Times New Roman" w:cs="Times New Roman"/>
          <w:sz w:val="24"/>
          <w:szCs w:val="24"/>
        </w:rPr>
        <w:t>180), adalah dengan men</w:t>
      </w:r>
      <w:r>
        <w:rPr>
          <w:rFonts w:ascii="Times New Roman" w:hAnsi="Times New Roman" w:cs="Times New Roman"/>
          <w:sz w:val="24"/>
          <w:szCs w:val="24"/>
        </w:rPr>
        <w:t xml:space="preserve">ggunakan minat-minat peserta didik </w:t>
      </w:r>
      <w:r w:rsidRPr="00CA7A89">
        <w:rPr>
          <w:rFonts w:ascii="Times New Roman" w:hAnsi="Times New Roman" w:cs="Times New Roman"/>
          <w:sz w:val="24"/>
          <w:szCs w:val="24"/>
        </w:rPr>
        <w:t>t</w:t>
      </w:r>
      <w:r>
        <w:rPr>
          <w:rFonts w:ascii="Times New Roman" w:hAnsi="Times New Roman" w:cs="Times New Roman"/>
          <w:sz w:val="24"/>
          <w:szCs w:val="24"/>
        </w:rPr>
        <w:t>elah ada. Misal peserta didik sedang masuk dalam permainan dunia cermin. Sebelum mengajarkan pemantulan cahaya pada cermin datar</w:t>
      </w:r>
      <w:r w:rsidRPr="00CA7A89">
        <w:rPr>
          <w:rFonts w:ascii="Times New Roman" w:hAnsi="Times New Roman" w:cs="Times New Roman"/>
          <w:sz w:val="24"/>
          <w:szCs w:val="24"/>
        </w:rPr>
        <w:t xml:space="preserve">, guru dapat menarik perhatian </w:t>
      </w:r>
      <w:r>
        <w:rPr>
          <w:rFonts w:ascii="Times New Roman" w:hAnsi="Times New Roman" w:cs="Times New Roman"/>
          <w:sz w:val="24"/>
          <w:szCs w:val="24"/>
        </w:rPr>
        <w:t>peserta didik</w:t>
      </w:r>
      <w:r w:rsidRPr="00CA7A89">
        <w:rPr>
          <w:rFonts w:ascii="Times New Roman" w:hAnsi="Times New Roman" w:cs="Times New Roman"/>
          <w:sz w:val="24"/>
          <w:szCs w:val="24"/>
        </w:rPr>
        <w:t xml:space="preserve"> dengan menceritakan</w:t>
      </w:r>
      <w:r>
        <w:rPr>
          <w:rFonts w:ascii="Times New Roman" w:hAnsi="Times New Roman" w:cs="Times New Roman"/>
          <w:sz w:val="24"/>
          <w:szCs w:val="24"/>
        </w:rPr>
        <w:t xml:space="preserve"> sedikit kejadian yang terjadi saat berada didalam permainan dunia cermin</w:t>
      </w:r>
      <w:r w:rsidRPr="00CA7A89">
        <w:rPr>
          <w:rFonts w:ascii="Times New Roman" w:hAnsi="Times New Roman" w:cs="Times New Roman"/>
          <w:sz w:val="24"/>
          <w:szCs w:val="24"/>
        </w:rPr>
        <w:t>. Kemudian materi diarahkan sedikit demi sedikit ke pelajaran sesungguhnya.</w:t>
      </w:r>
    </w:p>
    <w:p w:rsidR="000524AA" w:rsidRPr="00847C4A" w:rsidRDefault="000524AA" w:rsidP="00DE22BC">
      <w:pPr>
        <w:autoSpaceDE w:val="0"/>
        <w:autoSpaceDN w:val="0"/>
        <w:adjustRightInd w:val="0"/>
        <w:spacing w:after="0" w:line="480" w:lineRule="auto"/>
        <w:ind w:firstLine="720"/>
        <w:jc w:val="both"/>
        <w:rPr>
          <w:rFonts w:ascii="Times New Roman" w:hAnsi="Times New Roman" w:cs="Times New Roman"/>
          <w:sz w:val="24"/>
          <w:szCs w:val="24"/>
        </w:rPr>
      </w:pPr>
      <w:r w:rsidRPr="00CA7A89">
        <w:rPr>
          <w:rFonts w:ascii="Times New Roman" w:hAnsi="Times New Roman" w:cs="Times New Roman"/>
          <w:sz w:val="24"/>
          <w:szCs w:val="24"/>
        </w:rPr>
        <w:t>Menur</w:t>
      </w:r>
      <w:r>
        <w:rPr>
          <w:rFonts w:ascii="Times New Roman" w:hAnsi="Times New Roman" w:cs="Times New Roman"/>
          <w:sz w:val="24"/>
          <w:szCs w:val="24"/>
        </w:rPr>
        <w:t>ut Tanner (dalam Slameto, 2001:</w:t>
      </w:r>
      <w:r w:rsidRPr="00CA7A89">
        <w:rPr>
          <w:rFonts w:ascii="Times New Roman" w:hAnsi="Times New Roman" w:cs="Times New Roman"/>
          <w:sz w:val="24"/>
          <w:szCs w:val="24"/>
        </w:rPr>
        <w:t xml:space="preserve">181), </w:t>
      </w:r>
      <w:r>
        <w:rPr>
          <w:rFonts w:ascii="Times New Roman" w:hAnsi="Times New Roman" w:cs="Times New Roman"/>
          <w:sz w:val="24"/>
          <w:szCs w:val="24"/>
        </w:rPr>
        <w:t>model</w:t>
      </w:r>
      <w:r w:rsidRPr="00CA7A89">
        <w:rPr>
          <w:rFonts w:ascii="Times New Roman" w:hAnsi="Times New Roman" w:cs="Times New Roman"/>
          <w:sz w:val="24"/>
          <w:szCs w:val="24"/>
        </w:rPr>
        <w:t xml:space="preserve"> bisa dilakukan untuk membangkitkan minat </w:t>
      </w:r>
      <w:r>
        <w:rPr>
          <w:rFonts w:ascii="Times New Roman" w:hAnsi="Times New Roman" w:cs="Times New Roman"/>
          <w:sz w:val="24"/>
          <w:szCs w:val="24"/>
        </w:rPr>
        <w:t>peserta didik</w:t>
      </w:r>
      <w:r w:rsidRPr="00CA7A89">
        <w:rPr>
          <w:rFonts w:ascii="Times New Roman" w:hAnsi="Times New Roman" w:cs="Times New Roman"/>
          <w:sz w:val="24"/>
          <w:szCs w:val="24"/>
        </w:rPr>
        <w:t xml:space="preserve"> adalah membentuk minat-minat baru dengan </w:t>
      </w:r>
      <w:proofErr w:type="gramStart"/>
      <w:r w:rsidRPr="00CA7A89">
        <w:rPr>
          <w:rFonts w:ascii="Times New Roman" w:hAnsi="Times New Roman" w:cs="Times New Roman"/>
          <w:sz w:val="24"/>
          <w:szCs w:val="24"/>
        </w:rPr>
        <w:t>cara</w:t>
      </w:r>
      <w:proofErr w:type="gramEnd"/>
      <w:r w:rsidRPr="00CA7A89">
        <w:rPr>
          <w:rFonts w:ascii="Times New Roman" w:hAnsi="Times New Roman" w:cs="Times New Roman"/>
          <w:sz w:val="24"/>
          <w:szCs w:val="24"/>
        </w:rPr>
        <w:t xml:space="preserve"> memberikan informasi pada </w:t>
      </w:r>
      <w:r>
        <w:rPr>
          <w:rFonts w:ascii="Times New Roman" w:hAnsi="Times New Roman" w:cs="Times New Roman"/>
          <w:sz w:val="24"/>
          <w:szCs w:val="24"/>
        </w:rPr>
        <w:t>peserta didik</w:t>
      </w:r>
      <w:r w:rsidRPr="00CA7A89">
        <w:rPr>
          <w:rFonts w:ascii="Times New Roman" w:hAnsi="Times New Roman" w:cs="Times New Roman"/>
          <w:sz w:val="24"/>
          <w:szCs w:val="24"/>
        </w:rPr>
        <w:t xml:space="preserve"> mengen</w:t>
      </w:r>
      <w:r>
        <w:rPr>
          <w:rFonts w:ascii="Times New Roman" w:hAnsi="Times New Roman" w:cs="Times New Roman"/>
          <w:sz w:val="24"/>
          <w:szCs w:val="24"/>
        </w:rPr>
        <w:t>ai manfaat materi pelajaran</w:t>
      </w:r>
      <w:r w:rsidRPr="00CA7A89">
        <w:rPr>
          <w:rFonts w:ascii="Times New Roman" w:hAnsi="Times New Roman" w:cs="Times New Roman"/>
          <w:sz w:val="24"/>
          <w:szCs w:val="24"/>
        </w:rPr>
        <w:t xml:space="preserve"> akan diberikan. Sedangkan Rooijakkers (dalam Slameto, 2003: 181) memberikan alternatif lain, yaitu dengan </w:t>
      </w:r>
      <w:proofErr w:type="gramStart"/>
      <w:r w:rsidRPr="00CA7A89">
        <w:rPr>
          <w:rFonts w:ascii="Times New Roman" w:hAnsi="Times New Roman" w:cs="Times New Roman"/>
          <w:sz w:val="24"/>
          <w:szCs w:val="24"/>
        </w:rPr>
        <w:t>cara</w:t>
      </w:r>
      <w:proofErr w:type="gramEnd"/>
      <w:r w:rsidRPr="00CA7A89">
        <w:rPr>
          <w:rFonts w:ascii="Times New Roman" w:hAnsi="Times New Roman" w:cs="Times New Roman"/>
          <w:sz w:val="24"/>
          <w:szCs w:val="24"/>
        </w:rPr>
        <w:t xml:space="preserve"> menyampaikan suatu berita sensasional yang sudah diketahui kebanyakan </w:t>
      </w:r>
      <w:r>
        <w:rPr>
          <w:rFonts w:ascii="Times New Roman" w:hAnsi="Times New Roman" w:cs="Times New Roman"/>
          <w:sz w:val="24"/>
          <w:szCs w:val="24"/>
        </w:rPr>
        <w:t>peserta didik</w:t>
      </w:r>
      <w:r w:rsidRPr="00CA7A89">
        <w:rPr>
          <w:rFonts w:ascii="Times New Roman" w:hAnsi="Times New Roman" w:cs="Times New Roman"/>
          <w:sz w:val="24"/>
          <w:szCs w:val="24"/>
        </w:rPr>
        <w:t>. Misalnya dalam mem</w:t>
      </w:r>
      <w:r>
        <w:rPr>
          <w:rFonts w:ascii="Times New Roman" w:hAnsi="Times New Roman" w:cs="Times New Roman"/>
          <w:sz w:val="24"/>
          <w:szCs w:val="24"/>
        </w:rPr>
        <w:t>pelajari tentang Alat-Alat Optik</w:t>
      </w:r>
      <w:r w:rsidRPr="00CA7A89">
        <w:rPr>
          <w:rFonts w:ascii="Times New Roman" w:hAnsi="Times New Roman" w:cs="Times New Roman"/>
          <w:sz w:val="24"/>
          <w:szCs w:val="24"/>
        </w:rPr>
        <w:t>, maka dikaitkan dengan per</w:t>
      </w:r>
      <w:r>
        <w:rPr>
          <w:rFonts w:ascii="Times New Roman" w:hAnsi="Times New Roman" w:cs="Times New Roman"/>
          <w:sz w:val="24"/>
          <w:szCs w:val="24"/>
        </w:rPr>
        <w:t xml:space="preserve">istiwa peristiwa Zacharias Janssen dalam menemukan mikroskop. </w:t>
      </w:r>
    </w:p>
    <w:p w:rsidR="00E929B4" w:rsidRDefault="000524AA" w:rsidP="00DE22B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eastAsia="id-ID"/>
        </w:rPr>
        <w:lastRenderedPageBreak/>
        <w:t>Dari sekian banyak teori diatas menurut peneliti m</w:t>
      </w:r>
      <w:r w:rsidRPr="00CA7A89">
        <w:rPr>
          <w:rFonts w:ascii="Times New Roman" w:hAnsi="Times New Roman" w:cs="Times New Roman"/>
          <w:sz w:val="24"/>
          <w:szCs w:val="24"/>
          <w:lang w:eastAsia="id-ID"/>
        </w:rPr>
        <w:t>inat berperan sangat penting dalam kehidupan peserta</w:t>
      </w:r>
      <w:r>
        <w:rPr>
          <w:rFonts w:ascii="Times New Roman" w:hAnsi="Times New Roman" w:cs="Times New Roman"/>
          <w:sz w:val="24"/>
          <w:szCs w:val="24"/>
          <w:lang w:eastAsia="id-ID"/>
        </w:rPr>
        <w:t xml:space="preserve"> didik dan mempunyai </w:t>
      </w:r>
      <w:proofErr w:type="gramStart"/>
      <w:r>
        <w:rPr>
          <w:rFonts w:ascii="Times New Roman" w:hAnsi="Times New Roman" w:cs="Times New Roman"/>
          <w:sz w:val="24"/>
          <w:szCs w:val="24"/>
          <w:lang w:eastAsia="id-ID"/>
        </w:rPr>
        <w:t xml:space="preserve">dampak </w:t>
      </w:r>
      <w:r w:rsidRPr="00CA7A89">
        <w:rPr>
          <w:rFonts w:ascii="Times New Roman" w:hAnsi="Times New Roman" w:cs="Times New Roman"/>
          <w:sz w:val="24"/>
          <w:szCs w:val="24"/>
          <w:lang w:eastAsia="id-ID"/>
        </w:rPr>
        <w:t xml:space="preserve"> besar</w:t>
      </w:r>
      <w:proofErr w:type="gramEnd"/>
      <w:r w:rsidRPr="00CA7A89">
        <w:rPr>
          <w:rFonts w:ascii="Times New Roman" w:hAnsi="Times New Roman" w:cs="Times New Roman"/>
          <w:sz w:val="24"/>
          <w:szCs w:val="24"/>
          <w:lang w:eastAsia="id-ID"/>
        </w:rPr>
        <w:t xml:space="preserve"> terhadap sikap </w:t>
      </w:r>
      <w:r>
        <w:rPr>
          <w:rFonts w:ascii="Times New Roman" w:hAnsi="Times New Roman" w:cs="Times New Roman"/>
          <w:sz w:val="24"/>
          <w:szCs w:val="24"/>
          <w:lang w:eastAsia="id-ID"/>
        </w:rPr>
        <w:t>dan perilaku. Peserta didik</w:t>
      </w:r>
      <w:r w:rsidRPr="00CA7A89">
        <w:rPr>
          <w:rFonts w:ascii="Times New Roman" w:hAnsi="Times New Roman" w:cs="Times New Roman"/>
          <w:sz w:val="24"/>
          <w:szCs w:val="24"/>
          <w:lang w:eastAsia="id-ID"/>
        </w:rPr>
        <w:t xml:space="preserve"> berminat terhadap kegiatan belajar </w:t>
      </w:r>
      <w:proofErr w:type="gramStart"/>
      <w:r w:rsidRPr="00CA7A89">
        <w:rPr>
          <w:rFonts w:ascii="Times New Roman" w:hAnsi="Times New Roman" w:cs="Times New Roman"/>
          <w:sz w:val="24"/>
          <w:szCs w:val="24"/>
          <w:lang w:eastAsia="id-ID"/>
        </w:rPr>
        <w:t>akan</w:t>
      </w:r>
      <w:proofErr w:type="gramEnd"/>
      <w:r w:rsidRPr="00CA7A89">
        <w:rPr>
          <w:rFonts w:ascii="Times New Roman" w:hAnsi="Times New Roman" w:cs="Times New Roman"/>
          <w:sz w:val="24"/>
          <w:szCs w:val="24"/>
          <w:lang w:eastAsia="id-ID"/>
        </w:rPr>
        <w:t xml:space="preserve"> berusaha lebih keras</w:t>
      </w:r>
      <w:r>
        <w:rPr>
          <w:rFonts w:ascii="Times New Roman" w:hAnsi="Times New Roman" w:cs="Times New Roman"/>
          <w:sz w:val="24"/>
          <w:szCs w:val="24"/>
          <w:lang w:eastAsia="id-ID"/>
        </w:rPr>
        <w:t xml:space="preserve"> dibandingkan peserta didik</w:t>
      </w:r>
      <w:r w:rsidRPr="00CA7A89">
        <w:rPr>
          <w:rFonts w:ascii="Times New Roman" w:hAnsi="Times New Roman" w:cs="Times New Roman"/>
          <w:sz w:val="24"/>
          <w:szCs w:val="24"/>
          <w:lang w:eastAsia="id-ID"/>
        </w:rPr>
        <w:t xml:space="preserve"> kurang berminat. Dalam belajar diperlukan suatu pemusatan perhatian agar </w:t>
      </w:r>
      <w:proofErr w:type="gramStart"/>
      <w:r w:rsidRPr="00CA7A89">
        <w:rPr>
          <w:rFonts w:ascii="Times New Roman" w:hAnsi="Times New Roman" w:cs="Times New Roman"/>
          <w:sz w:val="24"/>
          <w:szCs w:val="24"/>
          <w:lang w:eastAsia="id-ID"/>
        </w:rPr>
        <w:t>apa</w:t>
      </w:r>
      <w:proofErr w:type="gramEnd"/>
      <w:r w:rsidRPr="00CA7A89">
        <w:rPr>
          <w:rFonts w:ascii="Times New Roman" w:hAnsi="Times New Roman" w:cs="Times New Roman"/>
          <w:sz w:val="24"/>
          <w:szCs w:val="24"/>
          <w:lang w:eastAsia="id-ID"/>
        </w:rPr>
        <w:t xml:space="preserve"> yang dipelajari dapat dipahami, sehingga peserta did</w:t>
      </w:r>
      <w:r>
        <w:rPr>
          <w:rFonts w:ascii="Times New Roman" w:hAnsi="Times New Roman" w:cs="Times New Roman"/>
          <w:sz w:val="24"/>
          <w:szCs w:val="24"/>
          <w:lang w:eastAsia="id-ID"/>
        </w:rPr>
        <w:t xml:space="preserve">ik dapat melakukan sesuatu </w:t>
      </w:r>
      <w:r w:rsidRPr="00CA7A89">
        <w:rPr>
          <w:rFonts w:ascii="Times New Roman" w:hAnsi="Times New Roman" w:cs="Times New Roman"/>
          <w:sz w:val="24"/>
          <w:szCs w:val="24"/>
          <w:lang w:eastAsia="id-ID"/>
        </w:rPr>
        <w:t>sebelumnya tidak dapat dilakukan. Dampak tersebut terjadi suatu perubahan perilaku. Perubahan perilaku ini meliputi sel</w:t>
      </w:r>
      <w:r>
        <w:rPr>
          <w:rFonts w:ascii="Times New Roman" w:hAnsi="Times New Roman" w:cs="Times New Roman"/>
          <w:sz w:val="24"/>
          <w:szCs w:val="24"/>
          <w:lang w:eastAsia="id-ID"/>
        </w:rPr>
        <w:t>uruh pribadi peserta didik;</w:t>
      </w:r>
      <w:r w:rsidRPr="00CA7A89">
        <w:rPr>
          <w:rFonts w:ascii="Times New Roman" w:hAnsi="Times New Roman" w:cs="Times New Roman"/>
          <w:sz w:val="24"/>
          <w:szCs w:val="24"/>
          <w:lang w:eastAsia="id-ID"/>
        </w:rPr>
        <w:t xml:space="preserve"> baik kognitif, psikomotor maupun afektif. Untuk meningkatkan minat, maka proses pembelajaran dapat dilakukan dalam bentuk kegiatan peserta didik bekerja dan mengalami </w:t>
      </w:r>
      <w:proofErr w:type="gramStart"/>
      <w:r w:rsidRPr="00CA7A89">
        <w:rPr>
          <w:rFonts w:ascii="Times New Roman" w:hAnsi="Times New Roman" w:cs="Times New Roman"/>
          <w:sz w:val="24"/>
          <w:szCs w:val="24"/>
          <w:lang w:eastAsia="id-ID"/>
        </w:rPr>
        <w:t>apa</w:t>
      </w:r>
      <w:proofErr w:type="gramEnd"/>
      <w:r w:rsidRPr="00CA7A89">
        <w:rPr>
          <w:rFonts w:ascii="Times New Roman" w:hAnsi="Times New Roman" w:cs="Times New Roman"/>
          <w:sz w:val="24"/>
          <w:szCs w:val="24"/>
          <w:lang w:eastAsia="id-ID"/>
        </w:rPr>
        <w:t xml:space="preserve"> yang ada di lingkungan secara berkelompok.</w:t>
      </w:r>
    </w:p>
    <w:p w:rsidR="00DE22BC" w:rsidRPr="00DE22BC" w:rsidRDefault="00DE22BC" w:rsidP="00DE22BC">
      <w:pPr>
        <w:autoSpaceDE w:val="0"/>
        <w:autoSpaceDN w:val="0"/>
        <w:adjustRightInd w:val="0"/>
        <w:spacing w:after="0" w:line="240" w:lineRule="auto"/>
        <w:ind w:firstLine="720"/>
        <w:jc w:val="both"/>
        <w:rPr>
          <w:rFonts w:ascii="Times New Roman" w:hAnsi="Times New Roman" w:cs="Times New Roman"/>
          <w:sz w:val="24"/>
          <w:szCs w:val="24"/>
        </w:rPr>
      </w:pPr>
    </w:p>
    <w:p w:rsidR="001C3480" w:rsidRPr="003E53E2" w:rsidRDefault="001C3480" w:rsidP="00DE22BC">
      <w:pPr>
        <w:pStyle w:val="ListParagraph"/>
        <w:numPr>
          <w:ilvl w:val="0"/>
          <w:numId w:val="1"/>
        </w:numPr>
        <w:spacing w:after="0" w:line="720" w:lineRule="auto"/>
        <w:ind w:left="426"/>
        <w:jc w:val="center"/>
        <w:rPr>
          <w:rFonts w:ascii="Times New Roman" w:hAnsi="Times New Roman" w:cs="Times New Roman"/>
          <w:b/>
          <w:sz w:val="24"/>
          <w:szCs w:val="24"/>
        </w:rPr>
      </w:pPr>
      <w:r w:rsidRPr="003E53E2">
        <w:rPr>
          <w:rFonts w:ascii="Times New Roman" w:hAnsi="Times New Roman" w:cs="Times New Roman"/>
          <w:b/>
          <w:sz w:val="24"/>
          <w:szCs w:val="24"/>
        </w:rPr>
        <w:t>Pemahaman Konsep</w:t>
      </w:r>
      <w:r w:rsidR="00B04E56" w:rsidRPr="003E53E2">
        <w:rPr>
          <w:rFonts w:ascii="Times New Roman" w:hAnsi="Times New Roman" w:cs="Times New Roman"/>
          <w:b/>
          <w:sz w:val="24"/>
          <w:szCs w:val="24"/>
        </w:rPr>
        <w:t xml:space="preserve"> Fisika</w:t>
      </w:r>
    </w:p>
    <w:p w:rsidR="006F4845" w:rsidRPr="003E53E2" w:rsidRDefault="006F4845" w:rsidP="00482845">
      <w:pPr>
        <w:pStyle w:val="ListParagraph"/>
        <w:numPr>
          <w:ilvl w:val="0"/>
          <w:numId w:val="4"/>
        </w:numPr>
        <w:spacing w:after="0" w:line="480" w:lineRule="auto"/>
        <w:ind w:left="426"/>
        <w:rPr>
          <w:rFonts w:ascii="Times New Roman" w:hAnsi="Times New Roman" w:cs="Times New Roman"/>
          <w:b/>
          <w:sz w:val="24"/>
          <w:szCs w:val="24"/>
        </w:rPr>
      </w:pPr>
      <w:r w:rsidRPr="003E53E2">
        <w:rPr>
          <w:rFonts w:ascii="Times New Roman" w:hAnsi="Times New Roman" w:cs="Times New Roman"/>
          <w:b/>
          <w:sz w:val="24"/>
          <w:szCs w:val="24"/>
        </w:rPr>
        <w:t>Definisi pemahaman</w:t>
      </w:r>
    </w:p>
    <w:p w:rsidR="002B16DC" w:rsidRPr="003E53E2" w:rsidRDefault="00F70115" w:rsidP="00482845">
      <w:pPr>
        <w:autoSpaceDE w:val="0"/>
        <w:autoSpaceDN w:val="0"/>
        <w:adjustRightInd w:val="0"/>
        <w:spacing w:after="0" w:line="480" w:lineRule="auto"/>
        <w:ind w:firstLine="720"/>
        <w:jc w:val="both"/>
        <w:rPr>
          <w:rFonts w:asciiTheme="majorBidi" w:eastAsia="ClearSans" w:hAnsiTheme="majorBidi" w:cstheme="majorBidi"/>
          <w:sz w:val="24"/>
          <w:szCs w:val="24"/>
        </w:rPr>
      </w:pPr>
      <w:r w:rsidRPr="00BB66DF">
        <w:rPr>
          <w:rFonts w:ascii="Times New Roman" w:hAnsi="Times New Roman" w:cs="Times New Roman"/>
          <w:sz w:val="24"/>
          <w:szCs w:val="24"/>
        </w:rPr>
        <w:t xml:space="preserve">Kemampuan intelektual yang menjadi tuntunan di satuan pendidikan dan perguruan tinggi adalah kemampuan pemahaman. Pemahaman termasuk dalam tujuan dari suatu proses pembelajaran yang ingin dicapai. </w:t>
      </w:r>
      <w:r w:rsidR="00F2214D" w:rsidRPr="003E53E2">
        <w:rPr>
          <w:rFonts w:ascii="Times New Roman" w:hAnsi="Times New Roman" w:cs="Times New Roman"/>
          <w:spacing w:val="1"/>
          <w:sz w:val="24"/>
          <w:szCs w:val="24"/>
        </w:rPr>
        <w:t>P</w:t>
      </w:r>
      <w:r w:rsidR="00F2214D" w:rsidRPr="003E53E2">
        <w:rPr>
          <w:rFonts w:ascii="Times New Roman" w:hAnsi="Times New Roman" w:cs="Times New Roman"/>
          <w:spacing w:val="-1"/>
          <w:sz w:val="24"/>
          <w:szCs w:val="24"/>
        </w:rPr>
        <w:t>e</w:t>
      </w:r>
      <w:r w:rsidR="00F2214D" w:rsidRPr="003E53E2">
        <w:rPr>
          <w:rFonts w:ascii="Times New Roman" w:hAnsi="Times New Roman" w:cs="Times New Roman"/>
          <w:sz w:val="24"/>
          <w:szCs w:val="24"/>
        </w:rPr>
        <w:t>mah</w:t>
      </w:r>
      <w:r w:rsidR="00F2214D" w:rsidRPr="003E53E2">
        <w:rPr>
          <w:rFonts w:ascii="Times New Roman" w:hAnsi="Times New Roman" w:cs="Times New Roman"/>
          <w:spacing w:val="-1"/>
          <w:sz w:val="24"/>
          <w:szCs w:val="24"/>
        </w:rPr>
        <w:t>a</w:t>
      </w:r>
      <w:r w:rsidR="00F2214D" w:rsidRPr="003E53E2">
        <w:rPr>
          <w:rFonts w:ascii="Times New Roman" w:hAnsi="Times New Roman" w:cs="Times New Roman"/>
          <w:sz w:val="24"/>
          <w:szCs w:val="24"/>
        </w:rPr>
        <w:t>m</w:t>
      </w:r>
      <w:r w:rsidR="00F2214D" w:rsidRPr="003E53E2">
        <w:rPr>
          <w:rFonts w:ascii="Times New Roman" w:hAnsi="Times New Roman" w:cs="Times New Roman"/>
          <w:spacing w:val="2"/>
          <w:sz w:val="24"/>
          <w:szCs w:val="24"/>
        </w:rPr>
        <w:t>a</w:t>
      </w:r>
      <w:r w:rsidR="00F2214D" w:rsidRPr="003E53E2">
        <w:rPr>
          <w:rFonts w:ascii="Times New Roman" w:hAnsi="Times New Roman" w:cs="Times New Roman"/>
          <w:sz w:val="24"/>
          <w:szCs w:val="24"/>
        </w:rPr>
        <w:t xml:space="preserve">n menduduki posisi </w:t>
      </w:r>
      <w:r w:rsidR="00F2214D" w:rsidRPr="003E53E2">
        <w:rPr>
          <w:rFonts w:ascii="Times New Roman" w:hAnsi="Times New Roman" w:cs="Times New Roman"/>
          <w:spacing w:val="-5"/>
          <w:sz w:val="24"/>
          <w:szCs w:val="24"/>
        </w:rPr>
        <w:t>y</w:t>
      </w:r>
      <w:r w:rsidR="00F2214D" w:rsidRPr="003E53E2">
        <w:rPr>
          <w:rFonts w:ascii="Times New Roman" w:hAnsi="Times New Roman" w:cs="Times New Roman"/>
          <w:spacing w:val="-1"/>
          <w:sz w:val="24"/>
          <w:szCs w:val="24"/>
        </w:rPr>
        <w:t>a</w:t>
      </w:r>
      <w:r w:rsidR="00F2214D" w:rsidRPr="003E53E2">
        <w:rPr>
          <w:rFonts w:ascii="Times New Roman" w:hAnsi="Times New Roman" w:cs="Times New Roman"/>
          <w:sz w:val="24"/>
          <w:szCs w:val="24"/>
        </w:rPr>
        <w:t>ng s</w:t>
      </w:r>
      <w:r w:rsidR="00F2214D" w:rsidRPr="003E53E2">
        <w:rPr>
          <w:rFonts w:ascii="Times New Roman" w:hAnsi="Times New Roman" w:cs="Times New Roman"/>
          <w:spacing w:val="-1"/>
          <w:sz w:val="24"/>
          <w:szCs w:val="24"/>
        </w:rPr>
        <w:t>a</w:t>
      </w:r>
      <w:r w:rsidR="00F2214D" w:rsidRPr="003E53E2">
        <w:rPr>
          <w:rFonts w:ascii="Times New Roman" w:hAnsi="Times New Roman" w:cs="Times New Roman"/>
          <w:sz w:val="24"/>
          <w:szCs w:val="24"/>
        </w:rPr>
        <w:t>ng</w:t>
      </w:r>
      <w:r w:rsidR="00F2214D" w:rsidRPr="003E53E2">
        <w:rPr>
          <w:rFonts w:ascii="Times New Roman" w:hAnsi="Times New Roman" w:cs="Times New Roman"/>
          <w:spacing w:val="-1"/>
          <w:sz w:val="24"/>
          <w:szCs w:val="24"/>
        </w:rPr>
        <w:t>a</w:t>
      </w:r>
      <w:r w:rsidR="00F2214D" w:rsidRPr="003E53E2">
        <w:rPr>
          <w:rFonts w:ascii="Times New Roman" w:hAnsi="Times New Roman" w:cs="Times New Roman"/>
          <w:sz w:val="24"/>
          <w:szCs w:val="24"/>
        </w:rPr>
        <w:t>t p</w:t>
      </w:r>
      <w:r w:rsidR="00F2214D" w:rsidRPr="003E53E2">
        <w:rPr>
          <w:rFonts w:ascii="Times New Roman" w:hAnsi="Times New Roman" w:cs="Times New Roman"/>
          <w:spacing w:val="-1"/>
          <w:sz w:val="24"/>
          <w:szCs w:val="24"/>
        </w:rPr>
        <w:t>e</w:t>
      </w:r>
      <w:r w:rsidR="00F2214D" w:rsidRPr="003E53E2">
        <w:rPr>
          <w:rFonts w:ascii="Times New Roman" w:hAnsi="Times New Roman" w:cs="Times New Roman"/>
          <w:sz w:val="24"/>
          <w:szCs w:val="24"/>
        </w:rPr>
        <w:t>nt</w:t>
      </w:r>
      <w:r w:rsidR="00F2214D" w:rsidRPr="003E53E2">
        <w:rPr>
          <w:rFonts w:ascii="Times New Roman" w:hAnsi="Times New Roman" w:cs="Times New Roman"/>
          <w:spacing w:val="1"/>
          <w:sz w:val="24"/>
          <w:szCs w:val="24"/>
        </w:rPr>
        <w:t>i</w:t>
      </w:r>
      <w:r w:rsidR="00F2214D" w:rsidRPr="003E53E2">
        <w:rPr>
          <w:rFonts w:ascii="Times New Roman" w:hAnsi="Times New Roman" w:cs="Times New Roman"/>
          <w:sz w:val="24"/>
          <w:szCs w:val="24"/>
        </w:rPr>
        <w:t>ng d</w:t>
      </w:r>
      <w:r w:rsidR="00F2214D" w:rsidRPr="003E53E2">
        <w:rPr>
          <w:rFonts w:ascii="Times New Roman" w:hAnsi="Times New Roman" w:cs="Times New Roman"/>
          <w:spacing w:val="-1"/>
          <w:sz w:val="24"/>
          <w:szCs w:val="24"/>
        </w:rPr>
        <w:t>a</w:t>
      </w:r>
      <w:r w:rsidR="00F2214D" w:rsidRPr="003E53E2">
        <w:rPr>
          <w:rFonts w:ascii="Times New Roman" w:hAnsi="Times New Roman" w:cs="Times New Roman"/>
          <w:sz w:val="24"/>
          <w:szCs w:val="24"/>
        </w:rPr>
        <w:t>n str</w:t>
      </w:r>
      <w:r w:rsidR="00F2214D" w:rsidRPr="003E53E2">
        <w:rPr>
          <w:rFonts w:ascii="Times New Roman" w:hAnsi="Times New Roman" w:cs="Times New Roman"/>
          <w:spacing w:val="-1"/>
          <w:sz w:val="24"/>
          <w:szCs w:val="24"/>
        </w:rPr>
        <w:t>a</w:t>
      </w:r>
      <w:r w:rsidR="00F2214D" w:rsidRPr="003E53E2">
        <w:rPr>
          <w:rFonts w:ascii="Times New Roman" w:hAnsi="Times New Roman" w:cs="Times New Roman"/>
          <w:spacing w:val="3"/>
          <w:sz w:val="24"/>
          <w:szCs w:val="24"/>
        </w:rPr>
        <w:t>t</w:t>
      </w:r>
      <w:r w:rsidR="00F2214D" w:rsidRPr="003E53E2">
        <w:rPr>
          <w:rFonts w:ascii="Times New Roman" w:hAnsi="Times New Roman" w:cs="Times New Roman"/>
          <w:spacing w:val="-1"/>
          <w:sz w:val="24"/>
          <w:szCs w:val="24"/>
        </w:rPr>
        <w:t>e</w:t>
      </w:r>
      <w:r w:rsidR="00F2214D" w:rsidRPr="003E53E2">
        <w:rPr>
          <w:rFonts w:ascii="Times New Roman" w:hAnsi="Times New Roman" w:cs="Times New Roman"/>
          <w:sz w:val="24"/>
          <w:szCs w:val="24"/>
        </w:rPr>
        <w:t>gis d</w:t>
      </w:r>
      <w:r w:rsidR="00F2214D" w:rsidRPr="003E53E2">
        <w:rPr>
          <w:rFonts w:ascii="Times New Roman" w:hAnsi="Times New Roman" w:cs="Times New Roman"/>
          <w:spacing w:val="-1"/>
          <w:sz w:val="24"/>
          <w:szCs w:val="24"/>
        </w:rPr>
        <w:t>a</w:t>
      </w:r>
      <w:r w:rsidR="00F2214D" w:rsidRPr="003E53E2">
        <w:rPr>
          <w:rFonts w:ascii="Times New Roman" w:hAnsi="Times New Roman" w:cs="Times New Roman"/>
          <w:sz w:val="24"/>
          <w:szCs w:val="24"/>
        </w:rPr>
        <w:t xml:space="preserve">lam </w:t>
      </w:r>
      <w:r w:rsidR="00F2214D" w:rsidRPr="003E53E2">
        <w:rPr>
          <w:rFonts w:ascii="Times New Roman" w:hAnsi="Times New Roman" w:cs="Times New Roman"/>
          <w:spacing w:val="-1"/>
          <w:sz w:val="24"/>
          <w:szCs w:val="24"/>
        </w:rPr>
        <w:t>a</w:t>
      </w:r>
      <w:r w:rsidR="00F2214D" w:rsidRPr="003E53E2">
        <w:rPr>
          <w:rFonts w:ascii="Times New Roman" w:hAnsi="Times New Roman" w:cs="Times New Roman"/>
          <w:sz w:val="24"/>
          <w:szCs w:val="24"/>
        </w:rPr>
        <w:t>kt</w:t>
      </w:r>
      <w:r w:rsidR="00F2214D" w:rsidRPr="003E53E2">
        <w:rPr>
          <w:rFonts w:ascii="Times New Roman" w:hAnsi="Times New Roman" w:cs="Times New Roman"/>
          <w:spacing w:val="1"/>
          <w:sz w:val="24"/>
          <w:szCs w:val="24"/>
        </w:rPr>
        <w:t>i</w:t>
      </w:r>
      <w:r w:rsidR="00F2214D" w:rsidRPr="003E53E2">
        <w:rPr>
          <w:rFonts w:ascii="Times New Roman" w:hAnsi="Times New Roman" w:cs="Times New Roman"/>
          <w:sz w:val="24"/>
          <w:szCs w:val="24"/>
        </w:rPr>
        <w:t>vi</w:t>
      </w:r>
      <w:r w:rsidR="00F2214D" w:rsidRPr="003E53E2">
        <w:rPr>
          <w:rFonts w:ascii="Times New Roman" w:hAnsi="Times New Roman" w:cs="Times New Roman"/>
          <w:spacing w:val="1"/>
          <w:sz w:val="24"/>
          <w:szCs w:val="24"/>
        </w:rPr>
        <w:t>t</w:t>
      </w:r>
      <w:r w:rsidR="00F2214D" w:rsidRPr="003E53E2">
        <w:rPr>
          <w:rFonts w:ascii="Times New Roman" w:hAnsi="Times New Roman" w:cs="Times New Roman"/>
          <w:spacing w:val="-1"/>
          <w:sz w:val="24"/>
          <w:szCs w:val="24"/>
        </w:rPr>
        <w:t>a</w:t>
      </w:r>
      <w:r w:rsidR="00F2214D" w:rsidRPr="003E53E2">
        <w:rPr>
          <w:rFonts w:ascii="Times New Roman" w:hAnsi="Times New Roman" w:cs="Times New Roman"/>
          <w:sz w:val="24"/>
          <w:szCs w:val="24"/>
        </w:rPr>
        <w:t>s b</w:t>
      </w:r>
      <w:r w:rsidR="00F2214D" w:rsidRPr="003E53E2">
        <w:rPr>
          <w:rFonts w:ascii="Times New Roman" w:hAnsi="Times New Roman" w:cs="Times New Roman"/>
          <w:spacing w:val="-1"/>
          <w:sz w:val="24"/>
          <w:szCs w:val="24"/>
        </w:rPr>
        <w:t>e</w:t>
      </w:r>
      <w:r w:rsidR="00F2214D" w:rsidRPr="003E53E2">
        <w:rPr>
          <w:rFonts w:ascii="Times New Roman" w:hAnsi="Times New Roman" w:cs="Times New Roman"/>
          <w:sz w:val="24"/>
          <w:szCs w:val="24"/>
        </w:rPr>
        <w:t>laj</w:t>
      </w:r>
      <w:r w:rsidR="00F2214D" w:rsidRPr="003E53E2">
        <w:rPr>
          <w:rFonts w:ascii="Times New Roman" w:hAnsi="Times New Roman" w:cs="Times New Roman"/>
          <w:spacing w:val="-1"/>
          <w:sz w:val="24"/>
          <w:szCs w:val="24"/>
        </w:rPr>
        <w:t>a</w:t>
      </w:r>
      <w:r w:rsidR="00F2214D" w:rsidRPr="003E53E2">
        <w:rPr>
          <w:rFonts w:ascii="Times New Roman" w:hAnsi="Times New Roman" w:cs="Times New Roman"/>
          <w:sz w:val="24"/>
          <w:szCs w:val="24"/>
        </w:rPr>
        <w:t>r, k</w:t>
      </w:r>
      <w:r w:rsidR="00F2214D" w:rsidRPr="003E53E2">
        <w:rPr>
          <w:rFonts w:ascii="Times New Roman" w:hAnsi="Times New Roman" w:cs="Times New Roman"/>
          <w:spacing w:val="1"/>
          <w:sz w:val="24"/>
          <w:szCs w:val="24"/>
        </w:rPr>
        <w:t>a</w:t>
      </w:r>
      <w:r w:rsidR="00F2214D" w:rsidRPr="003E53E2">
        <w:rPr>
          <w:rFonts w:ascii="Times New Roman" w:hAnsi="Times New Roman" w:cs="Times New Roman"/>
          <w:sz w:val="24"/>
          <w:szCs w:val="24"/>
        </w:rPr>
        <w:t>r</w:t>
      </w:r>
      <w:r w:rsidR="00F2214D" w:rsidRPr="003E53E2">
        <w:rPr>
          <w:rFonts w:ascii="Times New Roman" w:hAnsi="Times New Roman" w:cs="Times New Roman"/>
          <w:spacing w:val="-2"/>
          <w:sz w:val="24"/>
          <w:szCs w:val="24"/>
        </w:rPr>
        <w:t>e</w:t>
      </w:r>
      <w:r w:rsidR="00F2214D" w:rsidRPr="003E53E2">
        <w:rPr>
          <w:rFonts w:ascii="Times New Roman" w:hAnsi="Times New Roman" w:cs="Times New Roman"/>
          <w:sz w:val="24"/>
          <w:szCs w:val="24"/>
        </w:rPr>
        <w:t>na me</w:t>
      </w:r>
      <w:r w:rsidR="00F2214D" w:rsidRPr="003E53E2">
        <w:rPr>
          <w:rFonts w:ascii="Times New Roman" w:hAnsi="Times New Roman" w:cs="Times New Roman"/>
          <w:spacing w:val="-1"/>
          <w:sz w:val="24"/>
          <w:szCs w:val="24"/>
        </w:rPr>
        <w:t>r</w:t>
      </w:r>
      <w:r w:rsidR="00F2214D" w:rsidRPr="003E53E2">
        <w:rPr>
          <w:rFonts w:ascii="Times New Roman" w:hAnsi="Times New Roman" w:cs="Times New Roman"/>
          <w:sz w:val="24"/>
          <w:szCs w:val="24"/>
        </w:rPr>
        <w:t>up</w:t>
      </w:r>
      <w:r w:rsidR="00F2214D" w:rsidRPr="003E53E2">
        <w:rPr>
          <w:rFonts w:ascii="Times New Roman" w:hAnsi="Times New Roman" w:cs="Times New Roman"/>
          <w:spacing w:val="-1"/>
          <w:sz w:val="24"/>
          <w:szCs w:val="24"/>
        </w:rPr>
        <w:t>a</w:t>
      </w:r>
      <w:r w:rsidR="00F2214D" w:rsidRPr="003E53E2">
        <w:rPr>
          <w:rFonts w:ascii="Times New Roman" w:hAnsi="Times New Roman" w:cs="Times New Roman"/>
          <w:sz w:val="24"/>
          <w:szCs w:val="24"/>
        </w:rPr>
        <w:t>k</w:t>
      </w:r>
      <w:r w:rsidR="00F2214D" w:rsidRPr="003E53E2">
        <w:rPr>
          <w:rFonts w:ascii="Times New Roman" w:hAnsi="Times New Roman" w:cs="Times New Roman"/>
          <w:spacing w:val="-1"/>
          <w:sz w:val="24"/>
          <w:szCs w:val="24"/>
        </w:rPr>
        <w:t>a</w:t>
      </w:r>
      <w:r w:rsidR="00F2214D" w:rsidRPr="003E53E2">
        <w:rPr>
          <w:rFonts w:ascii="Times New Roman" w:hAnsi="Times New Roman" w:cs="Times New Roman"/>
          <w:sz w:val="24"/>
          <w:szCs w:val="24"/>
        </w:rPr>
        <w:t>n r</w:t>
      </w:r>
      <w:r w:rsidR="00F2214D" w:rsidRPr="003E53E2">
        <w:rPr>
          <w:rFonts w:ascii="Times New Roman" w:hAnsi="Times New Roman" w:cs="Times New Roman"/>
          <w:spacing w:val="-2"/>
          <w:sz w:val="24"/>
          <w:szCs w:val="24"/>
        </w:rPr>
        <w:t>e</w:t>
      </w:r>
      <w:r w:rsidR="00F2214D" w:rsidRPr="003E53E2">
        <w:rPr>
          <w:rFonts w:ascii="Times New Roman" w:hAnsi="Times New Roman" w:cs="Times New Roman"/>
          <w:sz w:val="24"/>
          <w:szCs w:val="24"/>
        </w:rPr>
        <w:t>konstruk</w:t>
      </w:r>
      <w:r w:rsidR="00F2214D" w:rsidRPr="003E53E2">
        <w:rPr>
          <w:rFonts w:ascii="Times New Roman" w:hAnsi="Times New Roman" w:cs="Times New Roman"/>
          <w:spacing w:val="2"/>
          <w:sz w:val="24"/>
          <w:szCs w:val="24"/>
        </w:rPr>
        <w:t>s</w:t>
      </w:r>
      <w:r w:rsidR="00F2214D" w:rsidRPr="003E53E2">
        <w:rPr>
          <w:rFonts w:ascii="Times New Roman" w:hAnsi="Times New Roman" w:cs="Times New Roman"/>
          <w:sz w:val="24"/>
          <w:szCs w:val="24"/>
        </w:rPr>
        <w:t>i makna d</w:t>
      </w:r>
      <w:r w:rsidR="00F2214D" w:rsidRPr="003E53E2">
        <w:rPr>
          <w:rFonts w:ascii="Times New Roman" w:hAnsi="Times New Roman" w:cs="Times New Roman"/>
          <w:spacing w:val="-1"/>
          <w:sz w:val="24"/>
          <w:szCs w:val="24"/>
        </w:rPr>
        <w:t>a</w:t>
      </w:r>
      <w:r w:rsidR="00F2214D" w:rsidRPr="003E53E2">
        <w:rPr>
          <w:rFonts w:ascii="Times New Roman" w:hAnsi="Times New Roman" w:cs="Times New Roman"/>
          <w:sz w:val="24"/>
          <w:szCs w:val="24"/>
        </w:rPr>
        <w:t>ri hubung</w:t>
      </w:r>
      <w:r w:rsidR="00F2214D" w:rsidRPr="003E53E2">
        <w:rPr>
          <w:rFonts w:ascii="Times New Roman" w:hAnsi="Times New Roman" w:cs="Times New Roman"/>
          <w:spacing w:val="-1"/>
          <w:sz w:val="24"/>
          <w:szCs w:val="24"/>
        </w:rPr>
        <w:t>a</w:t>
      </w:r>
      <w:r w:rsidR="00F2214D" w:rsidRPr="003E53E2">
        <w:rPr>
          <w:rFonts w:ascii="Times New Roman" w:hAnsi="Times New Roman" w:cs="Times New Roman"/>
          <w:spacing w:val="7"/>
          <w:sz w:val="24"/>
          <w:szCs w:val="24"/>
        </w:rPr>
        <w:t>n</w:t>
      </w:r>
      <w:r w:rsidR="00F2214D" w:rsidRPr="003E53E2">
        <w:rPr>
          <w:rFonts w:ascii="Times New Roman" w:hAnsi="Times New Roman" w:cs="Times New Roman"/>
          <w:spacing w:val="2"/>
          <w:sz w:val="24"/>
          <w:szCs w:val="24"/>
        </w:rPr>
        <w:t>-</w:t>
      </w:r>
      <w:r w:rsidR="00F2214D" w:rsidRPr="003E53E2">
        <w:rPr>
          <w:rFonts w:ascii="Times New Roman" w:hAnsi="Times New Roman" w:cs="Times New Roman"/>
          <w:sz w:val="24"/>
          <w:szCs w:val="24"/>
        </w:rPr>
        <w:t>hubung</w:t>
      </w:r>
      <w:r w:rsidR="00F2214D" w:rsidRPr="003E53E2">
        <w:rPr>
          <w:rFonts w:ascii="Times New Roman" w:hAnsi="Times New Roman" w:cs="Times New Roman"/>
          <w:spacing w:val="-1"/>
          <w:sz w:val="24"/>
          <w:szCs w:val="24"/>
        </w:rPr>
        <w:t>a</w:t>
      </w:r>
      <w:r w:rsidR="00F2214D" w:rsidRPr="003E53E2">
        <w:rPr>
          <w:rFonts w:ascii="Times New Roman" w:hAnsi="Times New Roman" w:cs="Times New Roman"/>
          <w:sz w:val="24"/>
          <w:szCs w:val="24"/>
        </w:rPr>
        <w:t>n, buk</w:t>
      </w:r>
      <w:r w:rsidR="00F2214D" w:rsidRPr="003E53E2">
        <w:rPr>
          <w:rFonts w:ascii="Times New Roman" w:hAnsi="Times New Roman" w:cs="Times New Roman"/>
          <w:spacing w:val="-1"/>
          <w:sz w:val="24"/>
          <w:szCs w:val="24"/>
        </w:rPr>
        <w:t>a</w:t>
      </w:r>
      <w:r w:rsidR="00F2214D" w:rsidRPr="003E53E2">
        <w:rPr>
          <w:rFonts w:ascii="Times New Roman" w:hAnsi="Times New Roman" w:cs="Times New Roman"/>
          <w:sz w:val="24"/>
          <w:szCs w:val="24"/>
        </w:rPr>
        <w:t>n h</w:t>
      </w:r>
      <w:r w:rsidR="00F2214D" w:rsidRPr="003E53E2">
        <w:rPr>
          <w:rFonts w:ascii="Times New Roman" w:hAnsi="Times New Roman" w:cs="Times New Roman"/>
          <w:spacing w:val="-1"/>
          <w:sz w:val="24"/>
          <w:szCs w:val="24"/>
        </w:rPr>
        <w:t>a</w:t>
      </w:r>
      <w:r w:rsidR="00F2214D" w:rsidRPr="003E53E2">
        <w:rPr>
          <w:rFonts w:ascii="Times New Roman" w:hAnsi="Times New Roman" w:cs="Times New Roman"/>
          <w:spacing w:val="5"/>
          <w:sz w:val="24"/>
          <w:szCs w:val="24"/>
        </w:rPr>
        <w:t>n</w:t>
      </w:r>
      <w:r w:rsidR="00F2214D" w:rsidRPr="003E53E2">
        <w:rPr>
          <w:rFonts w:ascii="Times New Roman" w:hAnsi="Times New Roman" w:cs="Times New Roman"/>
          <w:spacing w:val="-5"/>
          <w:sz w:val="24"/>
          <w:szCs w:val="24"/>
        </w:rPr>
        <w:t>y</w:t>
      </w:r>
      <w:r w:rsidR="00F2214D" w:rsidRPr="003E53E2">
        <w:rPr>
          <w:rFonts w:ascii="Times New Roman" w:hAnsi="Times New Roman" w:cs="Times New Roman"/>
          <w:sz w:val="24"/>
          <w:szCs w:val="24"/>
        </w:rPr>
        <w:t>a s</w:t>
      </w:r>
      <w:r w:rsidR="00F2214D" w:rsidRPr="003E53E2">
        <w:rPr>
          <w:rFonts w:ascii="Times New Roman" w:hAnsi="Times New Roman" w:cs="Times New Roman"/>
          <w:spacing w:val="-1"/>
          <w:sz w:val="24"/>
          <w:szCs w:val="24"/>
        </w:rPr>
        <w:t>e</w:t>
      </w:r>
      <w:r w:rsidR="00F2214D" w:rsidRPr="003E53E2">
        <w:rPr>
          <w:rFonts w:ascii="Times New Roman" w:hAnsi="Times New Roman" w:cs="Times New Roman"/>
          <w:spacing w:val="1"/>
          <w:sz w:val="24"/>
          <w:szCs w:val="24"/>
        </w:rPr>
        <w:t>k</w:t>
      </w:r>
      <w:r w:rsidR="00F2214D" w:rsidRPr="003E53E2">
        <w:rPr>
          <w:rFonts w:ascii="Times New Roman" w:hAnsi="Times New Roman" w:cs="Times New Roman"/>
          <w:spacing w:val="-1"/>
          <w:sz w:val="24"/>
          <w:szCs w:val="24"/>
        </w:rPr>
        <w:t>e</w:t>
      </w:r>
      <w:r w:rsidR="00F2214D" w:rsidRPr="003E53E2">
        <w:rPr>
          <w:rFonts w:ascii="Times New Roman" w:hAnsi="Times New Roman" w:cs="Times New Roman"/>
          <w:spacing w:val="2"/>
          <w:sz w:val="24"/>
          <w:szCs w:val="24"/>
        </w:rPr>
        <w:t>d</w:t>
      </w:r>
      <w:r w:rsidR="00F2214D" w:rsidRPr="003E53E2">
        <w:rPr>
          <w:rFonts w:ascii="Times New Roman" w:hAnsi="Times New Roman" w:cs="Times New Roman"/>
          <w:spacing w:val="-1"/>
          <w:sz w:val="24"/>
          <w:szCs w:val="24"/>
        </w:rPr>
        <w:t>a</w:t>
      </w:r>
      <w:r w:rsidR="00F2214D" w:rsidRPr="003E53E2">
        <w:rPr>
          <w:rFonts w:ascii="Times New Roman" w:hAnsi="Times New Roman" w:cs="Times New Roman"/>
          <w:sz w:val="24"/>
          <w:szCs w:val="24"/>
        </w:rPr>
        <w:t>r pros</w:t>
      </w:r>
      <w:r w:rsidR="00F2214D" w:rsidRPr="003E53E2">
        <w:rPr>
          <w:rFonts w:ascii="Times New Roman" w:hAnsi="Times New Roman" w:cs="Times New Roman"/>
          <w:spacing w:val="-1"/>
          <w:sz w:val="24"/>
          <w:szCs w:val="24"/>
        </w:rPr>
        <w:t>e</w:t>
      </w:r>
      <w:r w:rsidR="00F2214D" w:rsidRPr="003E53E2">
        <w:rPr>
          <w:rFonts w:ascii="Times New Roman" w:hAnsi="Times New Roman" w:cs="Times New Roman"/>
          <w:sz w:val="24"/>
          <w:szCs w:val="24"/>
        </w:rPr>
        <w:t xml:space="preserve">s </w:t>
      </w:r>
      <w:r w:rsidR="00F2214D" w:rsidRPr="003E53E2">
        <w:rPr>
          <w:rFonts w:ascii="Times New Roman" w:hAnsi="Times New Roman" w:cs="Times New Roman"/>
          <w:spacing w:val="-1"/>
          <w:sz w:val="24"/>
          <w:szCs w:val="24"/>
        </w:rPr>
        <w:t>a</w:t>
      </w:r>
      <w:r w:rsidR="00F2214D" w:rsidRPr="003E53E2">
        <w:rPr>
          <w:rFonts w:ascii="Times New Roman" w:hAnsi="Times New Roman" w:cs="Times New Roman"/>
          <w:sz w:val="24"/>
          <w:szCs w:val="24"/>
        </w:rPr>
        <w:t>si</w:t>
      </w:r>
      <w:r w:rsidR="00F2214D" w:rsidRPr="003E53E2">
        <w:rPr>
          <w:rFonts w:ascii="Times New Roman" w:hAnsi="Times New Roman" w:cs="Times New Roman"/>
          <w:spacing w:val="1"/>
          <w:sz w:val="24"/>
          <w:szCs w:val="24"/>
        </w:rPr>
        <w:t>m</w:t>
      </w:r>
      <w:r w:rsidR="00F2214D" w:rsidRPr="003E53E2">
        <w:rPr>
          <w:rFonts w:ascii="Times New Roman" w:hAnsi="Times New Roman" w:cs="Times New Roman"/>
          <w:sz w:val="24"/>
          <w:szCs w:val="24"/>
        </w:rPr>
        <w:t>i</w:t>
      </w:r>
      <w:r w:rsidR="00F2214D" w:rsidRPr="003E53E2">
        <w:rPr>
          <w:rFonts w:ascii="Times New Roman" w:hAnsi="Times New Roman" w:cs="Times New Roman"/>
          <w:spacing w:val="1"/>
          <w:sz w:val="24"/>
          <w:szCs w:val="24"/>
        </w:rPr>
        <w:t>l</w:t>
      </w:r>
      <w:r w:rsidR="00F2214D" w:rsidRPr="003E53E2">
        <w:rPr>
          <w:rFonts w:ascii="Times New Roman" w:hAnsi="Times New Roman" w:cs="Times New Roman"/>
          <w:spacing w:val="-1"/>
          <w:sz w:val="24"/>
          <w:szCs w:val="24"/>
        </w:rPr>
        <w:t>a</w:t>
      </w:r>
      <w:r w:rsidR="00F2214D" w:rsidRPr="003E53E2">
        <w:rPr>
          <w:rFonts w:ascii="Times New Roman" w:hAnsi="Times New Roman" w:cs="Times New Roman"/>
          <w:sz w:val="24"/>
          <w:szCs w:val="24"/>
        </w:rPr>
        <w:t>si d</w:t>
      </w:r>
      <w:r w:rsidR="00F2214D" w:rsidRPr="003E53E2">
        <w:rPr>
          <w:rFonts w:ascii="Times New Roman" w:hAnsi="Times New Roman" w:cs="Times New Roman"/>
          <w:spacing w:val="-1"/>
          <w:sz w:val="24"/>
          <w:szCs w:val="24"/>
        </w:rPr>
        <w:t>a</w:t>
      </w:r>
      <w:r w:rsidR="00F2214D" w:rsidRPr="003E53E2">
        <w:rPr>
          <w:rFonts w:ascii="Times New Roman" w:hAnsi="Times New Roman" w:cs="Times New Roman"/>
          <w:sz w:val="24"/>
          <w:szCs w:val="24"/>
        </w:rPr>
        <w:t>ri p</w:t>
      </w:r>
      <w:r w:rsidR="00F2214D" w:rsidRPr="003E53E2">
        <w:rPr>
          <w:rFonts w:ascii="Times New Roman" w:hAnsi="Times New Roman" w:cs="Times New Roman"/>
          <w:spacing w:val="-1"/>
          <w:sz w:val="24"/>
          <w:szCs w:val="24"/>
        </w:rPr>
        <w:t>e</w:t>
      </w:r>
      <w:r w:rsidR="00F2214D" w:rsidRPr="003E53E2">
        <w:rPr>
          <w:rFonts w:ascii="Times New Roman" w:hAnsi="Times New Roman" w:cs="Times New Roman"/>
          <w:sz w:val="24"/>
          <w:szCs w:val="24"/>
        </w:rPr>
        <w:t>ng</w:t>
      </w:r>
      <w:r w:rsidR="00F2214D" w:rsidRPr="003E53E2">
        <w:rPr>
          <w:rFonts w:ascii="Times New Roman" w:hAnsi="Times New Roman" w:cs="Times New Roman"/>
          <w:spacing w:val="-1"/>
          <w:sz w:val="24"/>
          <w:szCs w:val="24"/>
        </w:rPr>
        <w:t>e</w:t>
      </w:r>
      <w:r w:rsidR="00F2214D" w:rsidRPr="003E53E2">
        <w:rPr>
          <w:rFonts w:ascii="Times New Roman" w:hAnsi="Times New Roman" w:cs="Times New Roman"/>
          <w:sz w:val="24"/>
          <w:szCs w:val="24"/>
        </w:rPr>
        <w:t>tahu</w:t>
      </w:r>
      <w:r w:rsidR="00F2214D" w:rsidRPr="003E53E2">
        <w:rPr>
          <w:rFonts w:ascii="Times New Roman" w:hAnsi="Times New Roman" w:cs="Times New Roman"/>
          <w:spacing w:val="-1"/>
          <w:sz w:val="24"/>
          <w:szCs w:val="24"/>
        </w:rPr>
        <w:t>a</w:t>
      </w:r>
      <w:r w:rsidR="00F2214D" w:rsidRPr="003E53E2">
        <w:rPr>
          <w:rFonts w:ascii="Times New Roman" w:hAnsi="Times New Roman" w:cs="Times New Roman"/>
          <w:sz w:val="24"/>
          <w:szCs w:val="24"/>
        </w:rPr>
        <w:t xml:space="preserve">n </w:t>
      </w:r>
      <w:r w:rsidR="00F2214D" w:rsidRPr="003E53E2">
        <w:rPr>
          <w:rFonts w:ascii="Times New Roman" w:hAnsi="Times New Roman" w:cs="Times New Roman"/>
          <w:spacing w:val="-5"/>
          <w:sz w:val="24"/>
          <w:szCs w:val="24"/>
        </w:rPr>
        <w:t>y</w:t>
      </w:r>
      <w:r w:rsidR="00F2214D" w:rsidRPr="003E53E2">
        <w:rPr>
          <w:rFonts w:ascii="Times New Roman" w:hAnsi="Times New Roman" w:cs="Times New Roman"/>
          <w:spacing w:val="-1"/>
          <w:sz w:val="24"/>
          <w:szCs w:val="24"/>
        </w:rPr>
        <w:t>a</w:t>
      </w:r>
      <w:r w:rsidR="00F2214D" w:rsidRPr="003E53E2">
        <w:rPr>
          <w:rFonts w:ascii="Times New Roman" w:hAnsi="Times New Roman" w:cs="Times New Roman"/>
          <w:sz w:val="24"/>
          <w:szCs w:val="24"/>
        </w:rPr>
        <w:t>ng su</w:t>
      </w:r>
      <w:r w:rsidR="00F2214D" w:rsidRPr="003E53E2">
        <w:rPr>
          <w:rFonts w:ascii="Times New Roman" w:hAnsi="Times New Roman" w:cs="Times New Roman"/>
          <w:spacing w:val="2"/>
          <w:sz w:val="24"/>
          <w:szCs w:val="24"/>
        </w:rPr>
        <w:t>d</w:t>
      </w:r>
      <w:r w:rsidR="00F2214D" w:rsidRPr="003E53E2">
        <w:rPr>
          <w:rFonts w:ascii="Times New Roman" w:hAnsi="Times New Roman" w:cs="Times New Roman"/>
          <w:spacing w:val="-1"/>
          <w:sz w:val="24"/>
          <w:szCs w:val="24"/>
        </w:rPr>
        <w:t>a</w:t>
      </w:r>
      <w:r w:rsidR="00F2214D" w:rsidRPr="003E53E2">
        <w:rPr>
          <w:rFonts w:ascii="Times New Roman" w:hAnsi="Times New Roman" w:cs="Times New Roman"/>
          <w:sz w:val="24"/>
          <w:szCs w:val="24"/>
        </w:rPr>
        <w:t>h di</w:t>
      </w:r>
      <w:r w:rsidR="00F2214D" w:rsidRPr="003E53E2">
        <w:rPr>
          <w:rFonts w:ascii="Times New Roman" w:hAnsi="Times New Roman" w:cs="Times New Roman"/>
          <w:spacing w:val="1"/>
          <w:sz w:val="24"/>
          <w:szCs w:val="24"/>
        </w:rPr>
        <w:t>m</w:t>
      </w:r>
      <w:r w:rsidR="00F2214D" w:rsidRPr="003E53E2">
        <w:rPr>
          <w:rFonts w:ascii="Times New Roman" w:hAnsi="Times New Roman" w:cs="Times New Roman"/>
          <w:sz w:val="24"/>
          <w:szCs w:val="24"/>
        </w:rPr>
        <w:t>i</w:t>
      </w:r>
      <w:r w:rsidR="00F2214D" w:rsidRPr="003E53E2">
        <w:rPr>
          <w:rFonts w:ascii="Times New Roman" w:hAnsi="Times New Roman" w:cs="Times New Roman"/>
          <w:spacing w:val="1"/>
          <w:sz w:val="24"/>
          <w:szCs w:val="24"/>
        </w:rPr>
        <w:t>l</w:t>
      </w:r>
      <w:r w:rsidR="00F2214D" w:rsidRPr="003E53E2">
        <w:rPr>
          <w:rFonts w:ascii="Times New Roman" w:hAnsi="Times New Roman" w:cs="Times New Roman"/>
          <w:sz w:val="24"/>
          <w:szCs w:val="24"/>
        </w:rPr>
        <w:t>iki s</w:t>
      </w:r>
      <w:r w:rsidR="00F2214D" w:rsidRPr="003E53E2">
        <w:rPr>
          <w:rFonts w:ascii="Times New Roman" w:hAnsi="Times New Roman" w:cs="Times New Roman"/>
          <w:spacing w:val="-1"/>
          <w:sz w:val="24"/>
          <w:szCs w:val="24"/>
        </w:rPr>
        <w:t>e</w:t>
      </w:r>
      <w:r w:rsidR="00F2214D" w:rsidRPr="003E53E2">
        <w:rPr>
          <w:rFonts w:ascii="Times New Roman" w:hAnsi="Times New Roman" w:cs="Times New Roman"/>
          <w:sz w:val="24"/>
          <w:szCs w:val="24"/>
        </w:rPr>
        <w:t>b</w:t>
      </w:r>
      <w:r w:rsidR="00F2214D" w:rsidRPr="003E53E2">
        <w:rPr>
          <w:rFonts w:ascii="Times New Roman" w:hAnsi="Times New Roman" w:cs="Times New Roman"/>
          <w:spacing w:val="-1"/>
          <w:sz w:val="24"/>
          <w:szCs w:val="24"/>
        </w:rPr>
        <w:t>e</w:t>
      </w:r>
      <w:r w:rsidR="00F2214D" w:rsidRPr="003E53E2">
        <w:rPr>
          <w:rFonts w:ascii="Times New Roman" w:hAnsi="Times New Roman" w:cs="Times New Roman"/>
          <w:sz w:val="24"/>
          <w:szCs w:val="24"/>
        </w:rPr>
        <w:t>lu</w:t>
      </w:r>
      <w:r w:rsidR="00F2214D" w:rsidRPr="003E53E2">
        <w:rPr>
          <w:rFonts w:ascii="Times New Roman" w:hAnsi="Times New Roman" w:cs="Times New Roman"/>
          <w:spacing w:val="1"/>
          <w:sz w:val="24"/>
          <w:szCs w:val="24"/>
        </w:rPr>
        <w:t>m</w:t>
      </w:r>
      <w:r w:rsidR="00F2214D" w:rsidRPr="003E53E2">
        <w:rPr>
          <w:rFonts w:ascii="Times New Roman" w:hAnsi="Times New Roman" w:cs="Times New Roman"/>
          <w:spacing w:val="2"/>
          <w:sz w:val="24"/>
          <w:szCs w:val="24"/>
        </w:rPr>
        <w:t>n</w:t>
      </w:r>
      <w:r w:rsidR="00F2214D" w:rsidRPr="003E53E2">
        <w:rPr>
          <w:rFonts w:ascii="Times New Roman" w:hAnsi="Times New Roman" w:cs="Times New Roman"/>
          <w:spacing w:val="-5"/>
          <w:sz w:val="24"/>
          <w:szCs w:val="24"/>
        </w:rPr>
        <w:t>y</w:t>
      </w:r>
      <w:r w:rsidR="00F2214D" w:rsidRPr="003E53E2">
        <w:rPr>
          <w:rFonts w:ascii="Times New Roman" w:hAnsi="Times New Roman" w:cs="Times New Roman"/>
          <w:sz w:val="24"/>
          <w:szCs w:val="24"/>
        </w:rPr>
        <w:t>a (M</w:t>
      </w:r>
      <w:r w:rsidR="00F2214D" w:rsidRPr="003E53E2">
        <w:rPr>
          <w:rFonts w:ascii="Times New Roman" w:hAnsi="Times New Roman" w:cs="Times New Roman"/>
          <w:spacing w:val="-1"/>
          <w:sz w:val="24"/>
          <w:szCs w:val="24"/>
        </w:rPr>
        <w:t>a</w:t>
      </w:r>
      <w:r w:rsidR="00F2214D" w:rsidRPr="003E53E2">
        <w:rPr>
          <w:rFonts w:ascii="Times New Roman" w:hAnsi="Times New Roman" w:cs="Times New Roman"/>
          <w:sz w:val="24"/>
          <w:szCs w:val="24"/>
        </w:rPr>
        <w:t>u</w:t>
      </w:r>
      <w:r w:rsidR="00F2214D" w:rsidRPr="003E53E2">
        <w:rPr>
          <w:rFonts w:ascii="Times New Roman" w:hAnsi="Times New Roman" w:cs="Times New Roman"/>
          <w:spacing w:val="2"/>
          <w:sz w:val="24"/>
          <w:szCs w:val="24"/>
        </w:rPr>
        <w:t>k</w:t>
      </w:r>
      <w:r w:rsidR="00F2214D" w:rsidRPr="003E53E2">
        <w:rPr>
          <w:rFonts w:ascii="Times New Roman" w:hAnsi="Times New Roman" w:cs="Times New Roman"/>
          <w:spacing w:val="-1"/>
          <w:sz w:val="24"/>
          <w:szCs w:val="24"/>
        </w:rPr>
        <w:t>e</w:t>
      </w:r>
      <w:r w:rsidR="00F2214D" w:rsidRPr="003E53E2">
        <w:rPr>
          <w:rFonts w:ascii="Times New Roman" w:hAnsi="Times New Roman" w:cs="Times New Roman"/>
          <w:sz w:val="24"/>
          <w:szCs w:val="24"/>
        </w:rPr>
        <w:t>, 20</w:t>
      </w:r>
      <w:r w:rsidR="00F2214D" w:rsidRPr="003E53E2">
        <w:rPr>
          <w:rFonts w:ascii="Times New Roman" w:hAnsi="Times New Roman" w:cs="Times New Roman"/>
          <w:spacing w:val="2"/>
          <w:sz w:val="24"/>
          <w:szCs w:val="24"/>
        </w:rPr>
        <w:t>1</w:t>
      </w:r>
      <w:r w:rsidR="00F2214D" w:rsidRPr="003E53E2">
        <w:rPr>
          <w:rFonts w:ascii="Times New Roman" w:hAnsi="Times New Roman" w:cs="Times New Roman"/>
          <w:sz w:val="24"/>
          <w:szCs w:val="24"/>
        </w:rPr>
        <w:t>3).</w:t>
      </w:r>
      <w:r w:rsidR="00054E30">
        <w:rPr>
          <w:rFonts w:ascii="Times New Roman" w:hAnsi="Times New Roman" w:cs="Times New Roman"/>
          <w:sz w:val="24"/>
          <w:szCs w:val="24"/>
        </w:rPr>
        <w:t xml:space="preserve"> </w:t>
      </w:r>
      <w:r w:rsidR="00A46B48" w:rsidRPr="003E53E2">
        <w:rPr>
          <w:rFonts w:asciiTheme="majorBidi" w:hAnsiTheme="majorBidi" w:cstheme="majorBidi"/>
          <w:sz w:val="24"/>
          <w:szCs w:val="24"/>
        </w:rPr>
        <w:t>Menurut Sanjay</w:t>
      </w:r>
      <w:r w:rsidR="003D3437" w:rsidRPr="003E53E2">
        <w:rPr>
          <w:rFonts w:asciiTheme="majorBidi" w:hAnsiTheme="majorBidi" w:cstheme="majorBidi"/>
          <w:sz w:val="24"/>
          <w:szCs w:val="24"/>
        </w:rPr>
        <w:t>a (2006</w:t>
      </w:r>
      <w:r w:rsidR="00A46B48" w:rsidRPr="003E53E2">
        <w:rPr>
          <w:rFonts w:asciiTheme="majorBidi" w:hAnsiTheme="majorBidi" w:cstheme="majorBidi"/>
          <w:sz w:val="24"/>
          <w:szCs w:val="24"/>
        </w:rPr>
        <w:t xml:space="preserve">) menyatakan bahwa pemahaman </w:t>
      </w:r>
      <w:r w:rsidR="00A46B48" w:rsidRPr="00482845">
        <w:rPr>
          <w:rFonts w:asciiTheme="majorBidi" w:hAnsiTheme="majorBidi" w:cstheme="majorBidi"/>
          <w:i/>
          <w:sz w:val="24"/>
          <w:szCs w:val="24"/>
        </w:rPr>
        <w:t>(understanding)</w:t>
      </w:r>
      <w:r w:rsidR="00A46B48" w:rsidRPr="003E53E2">
        <w:rPr>
          <w:rFonts w:asciiTheme="majorBidi" w:hAnsiTheme="majorBidi" w:cstheme="majorBidi"/>
          <w:sz w:val="24"/>
          <w:szCs w:val="24"/>
        </w:rPr>
        <w:t xml:space="preserve"> yaitu </w:t>
      </w:r>
      <w:proofErr w:type="gramStart"/>
      <w:r w:rsidR="00A46B48" w:rsidRPr="003E53E2">
        <w:rPr>
          <w:rFonts w:asciiTheme="majorBidi" w:hAnsiTheme="majorBidi" w:cstheme="majorBidi"/>
          <w:sz w:val="24"/>
          <w:szCs w:val="24"/>
        </w:rPr>
        <w:t>kedalam  yang</w:t>
      </w:r>
      <w:proofErr w:type="gramEnd"/>
      <w:r w:rsidR="00A46B48" w:rsidRPr="003E53E2">
        <w:rPr>
          <w:rFonts w:asciiTheme="majorBidi" w:hAnsiTheme="majorBidi" w:cstheme="majorBidi"/>
          <w:sz w:val="24"/>
          <w:szCs w:val="24"/>
        </w:rPr>
        <w:t xml:space="preserve"> dimiliki setiap individu. Misalkan seorang guru tidak hanya sekedar tahu teknik mengidentifikasi </w:t>
      </w:r>
      <w:r w:rsidR="003D3437" w:rsidRPr="003E53E2">
        <w:rPr>
          <w:rFonts w:asciiTheme="majorBidi" w:hAnsiTheme="majorBidi" w:cstheme="majorBidi"/>
          <w:sz w:val="24"/>
          <w:szCs w:val="24"/>
        </w:rPr>
        <w:t>peserta didik</w:t>
      </w:r>
      <w:r w:rsidR="00A46B48" w:rsidRPr="003E53E2">
        <w:rPr>
          <w:rFonts w:asciiTheme="majorBidi" w:hAnsiTheme="majorBidi" w:cstheme="majorBidi"/>
          <w:sz w:val="24"/>
          <w:szCs w:val="24"/>
        </w:rPr>
        <w:t xml:space="preserve">, tapi juga memahami langkah-langkah yang harus </w:t>
      </w:r>
      <w:r w:rsidR="00A46B48" w:rsidRPr="003E53E2">
        <w:rPr>
          <w:rFonts w:asciiTheme="majorBidi" w:hAnsiTheme="majorBidi" w:cstheme="majorBidi"/>
          <w:sz w:val="24"/>
          <w:szCs w:val="24"/>
        </w:rPr>
        <w:lastRenderedPageBreak/>
        <w:t>dilaksanakan dalam proses mengidentifikasi tersebut.</w:t>
      </w:r>
      <w:r w:rsidR="00054E30">
        <w:rPr>
          <w:rFonts w:asciiTheme="majorBidi" w:hAnsiTheme="majorBidi" w:cstheme="majorBidi"/>
          <w:sz w:val="24"/>
          <w:szCs w:val="24"/>
        </w:rPr>
        <w:t xml:space="preserve"> </w:t>
      </w:r>
      <w:r w:rsidR="00A46B48" w:rsidRPr="003E53E2">
        <w:rPr>
          <w:rFonts w:asciiTheme="majorBidi" w:eastAsia="ClearSans" w:hAnsiTheme="majorBidi" w:cstheme="majorBidi"/>
          <w:sz w:val="24"/>
          <w:szCs w:val="24"/>
        </w:rPr>
        <w:t xml:space="preserve">Menurut Bloom </w:t>
      </w:r>
      <w:r w:rsidR="003D3437" w:rsidRPr="003E53E2">
        <w:rPr>
          <w:rFonts w:asciiTheme="majorBidi" w:eastAsia="ClearSans" w:hAnsiTheme="majorBidi" w:cstheme="majorBidi"/>
          <w:sz w:val="24"/>
          <w:szCs w:val="24"/>
        </w:rPr>
        <w:t>(dalam Egen dan Kauchak, 2012), pemahaman diartikan sebagai memahami makna dan penafsiran, seperti mampu mengidentifikasi contoh-contoh simile dan metafora dalam kutipan-kutipan tertulis.</w:t>
      </w:r>
    </w:p>
    <w:p w:rsidR="00992D23" w:rsidRDefault="002B16DC" w:rsidP="00992D23">
      <w:pPr>
        <w:autoSpaceDE w:val="0"/>
        <w:autoSpaceDN w:val="0"/>
        <w:adjustRightInd w:val="0"/>
        <w:spacing w:after="0" w:line="480" w:lineRule="auto"/>
        <w:ind w:firstLine="720"/>
        <w:jc w:val="both"/>
        <w:rPr>
          <w:rFonts w:ascii="Times New Roman" w:hAnsi="Times New Roman" w:cs="Times New Roman"/>
          <w:sz w:val="24"/>
          <w:szCs w:val="24"/>
        </w:rPr>
      </w:pPr>
      <w:r w:rsidRPr="003E53E2">
        <w:rPr>
          <w:rFonts w:asciiTheme="majorBidi" w:eastAsia="ClearSans" w:hAnsiTheme="majorBidi" w:cstheme="majorBidi"/>
          <w:sz w:val="24"/>
          <w:szCs w:val="24"/>
        </w:rPr>
        <w:t xml:space="preserve">Sejalan dengan pendapat di atas, Wena </w:t>
      </w:r>
      <w:r w:rsidR="005A152B">
        <w:rPr>
          <w:rFonts w:asciiTheme="majorBidi" w:eastAsia="ClearSans" w:hAnsiTheme="majorBidi" w:cstheme="majorBidi"/>
          <w:sz w:val="24"/>
          <w:szCs w:val="24"/>
        </w:rPr>
        <w:t>(2011)</w:t>
      </w:r>
      <w:r w:rsidRPr="003E53E2">
        <w:rPr>
          <w:rFonts w:asciiTheme="majorBidi" w:eastAsia="ClearSans" w:hAnsiTheme="majorBidi" w:cstheme="majorBidi"/>
          <w:sz w:val="24"/>
          <w:szCs w:val="24"/>
        </w:rPr>
        <w:t xml:space="preserve"> mengamukakan bahwa p</w:t>
      </w:r>
      <w:r w:rsidRPr="003E53E2">
        <w:rPr>
          <w:rFonts w:ascii="Times New Roman" w:hAnsi="Times New Roman" w:cs="Times New Roman"/>
          <w:sz w:val="24"/>
          <w:szCs w:val="24"/>
        </w:rPr>
        <w:t xml:space="preserve">emahaman merupakan perangkat standar program pendidikan yang merefleksikan kompetensi sehingga dapat mengantarkan </w:t>
      </w:r>
      <w:r w:rsidR="003E53E2">
        <w:rPr>
          <w:rFonts w:ascii="Times New Roman" w:hAnsi="Times New Roman" w:cs="Times New Roman"/>
          <w:sz w:val="24"/>
          <w:szCs w:val="24"/>
        </w:rPr>
        <w:t>peserta didik</w:t>
      </w:r>
      <w:r w:rsidRPr="003E53E2">
        <w:rPr>
          <w:rFonts w:ascii="Times New Roman" w:hAnsi="Times New Roman" w:cs="Times New Roman"/>
          <w:sz w:val="24"/>
          <w:szCs w:val="24"/>
        </w:rPr>
        <w:t xml:space="preserve"> untuk menjadi kompeten dalam berbagai bidang kehidupan.</w:t>
      </w:r>
      <w:r w:rsidR="00F82E89">
        <w:rPr>
          <w:rFonts w:ascii="Times New Roman" w:hAnsi="Times New Roman" w:cs="Times New Roman"/>
          <w:sz w:val="24"/>
          <w:szCs w:val="24"/>
        </w:rPr>
        <w:t xml:space="preserve"> </w:t>
      </w:r>
      <w:r w:rsidR="00AF32B9" w:rsidRPr="00D92774">
        <w:rPr>
          <w:rFonts w:ascii="Times New Roman" w:hAnsi="Times New Roman" w:cs="Times New Roman"/>
          <w:spacing w:val="1"/>
          <w:sz w:val="24"/>
          <w:szCs w:val="24"/>
        </w:rPr>
        <w:t>P</w:t>
      </w:r>
      <w:r w:rsidR="00AF32B9" w:rsidRPr="00D92774">
        <w:rPr>
          <w:rFonts w:ascii="Times New Roman" w:hAnsi="Times New Roman" w:cs="Times New Roman"/>
          <w:spacing w:val="-1"/>
          <w:sz w:val="24"/>
          <w:szCs w:val="24"/>
        </w:rPr>
        <w:t>e</w:t>
      </w:r>
      <w:r w:rsidR="00AF32B9" w:rsidRPr="00D92774">
        <w:rPr>
          <w:rFonts w:ascii="Times New Roman" w:hAnsi="Times New Roman" w:cs="Times New Roman"/>
          <w:sz w:val="24"/>
          <w:szCs w:val="24"/>
        </w:rPr>
        <w:t>mah</w:t>
      </w:r>
      <w:r w:rsidR="00AF32B9" w:rsidRPr="00D92774">
        <w:rPr>
          <w:rFonts w:ascii="Times New Roman" w:hAnsi="Times New Roman" w:cs="Times New Roman"/>
          <w:spacing w:val="-1"/>
          <w:sz w:val="24"/>
          <w:szCs w:val="24"/>
        </w:rPr>
        <w:t>a</w:t>
      </w:r>
      <w:r w:rsidR="00AF32B9" w:rsidRPr="00D92774">
        <w:rPr>
          <w:rFonts w:ascii="Times New Roman" w:hAnsi="Times New Roman" w:cs="Times New Roman"/>
          <w:sz w:val="24"/>
          <w:szCs w:val="24"/>
        </w:rPr>
        <w:t xml:space="preserve">man </w:t>
      </w:r>
      <w:proofErr w:type="gramStart"/>
      <w:r w:rsidR="00AF32B9" w:rsidRPr="00D92774">
        <w:rPr>
          <w:rFonts w:ascii="Times New Roman" w:hAnsi="Times New Roman" w:cs="Times New Roman"/>
          <w:spacing w:val="-1"/>
          <w:sz w:val="24"/>
          <w:szCs w:val="24"/>
        </w:rPr>
        <w:t>a</w:t>
      </w:r>
      <w:r w:rsidR="00AF32B9" w:rsidRPr="00D92774">
        <w:rPr>
          <w:rFonts w:ascii="Times New Roman" w:hAnsi="Times New Roman" w:cs="Times New Roman"/>
          <w:sz w:val="24"/>
          <w:szCs w:val="24"/>
        </w:rPr>
        <w:t>tau  k</w:t>
      </w:r>
      <w:r w:rsidR="00AF32B9" w:rsidRPr="00D92774">
        <w:rPr>
          <w:rFonts w:ascii="Times New Roman" w:hAnsi="Times New Roman" w:cs="Times New Roman"/>
          <w:spacing w:val="2"/>
          <w:sz w:val="24"/>
          <w:szCs w:val="24"/>
        </w:rPr>
        <w:t>o</w:t>
      </w:r>
      <w:r w:rsidR="00AF32B9" w:rsidRPr="00D92774">
        <w:rPr>
          <w:rFonts w:ascii="Times New Roman" w:hAnsi="Times New Roman" w:cs="Times New Roman"/>
          <w:sz w:val="24"/>
          <w:szCs w:val="24"/>
        </w:rPr>
        <w:t>mpr</w:t>
      </w:r>
      <w:r w:rsidR="00AF32B9" w:rsidRPr="00D92774">
        <w:rPr>
          <w:rFonts w:ascii="Times New Roman" w:hAnsi="Times New Roman" w:cs="Times New Roman"/>
          <w:spacing w:val="-1"/>
          <w:sz w:val="24"/>
          <w:szCs w:val="24"/>
        </w:rPr>
        <w:t>e</w:t>
      </w:r>
      <w:r w:rsidR="00AF32B9" w:rsidRPr="00D92774">
        <w:rPr>
          <w:rFonts w:ascii="Times New Roman" w:hAnsi="Times New Roman" w:cs="Times New Roman"/>
          <w:sz w:val="24"/>
          <w:szCs w:val="24"/>
        </w:rPr>
        <w:t>h</w:t>
      </w:r>
      <w:r w:rsidR="00AF32B9" w:rsidRPr="00D92774">
        <w:rPr>
          <w:rFonts w:ascii="Times New Roman" w:hAnsi="Times New Roman" w:cs="Times New Roman"/>
          <w:spacing w:val="-1"/>
          <w:sz w:val="24"/>
          <w:szCs w:val="24"/>
        </w:rPr>
        <w:t>e</w:t>
      </w:r>
      <w:r w:rsidR="00AF32B9" w:rsidRPr="00D92774">
        <w:rPr>
          <w:rFonts w:ascii="Times New Roman" w:hAnsi="Times New Roman" w:cs="Times New Roman"/>
          <w:sz w:val="24"/>
          <w:szCs w:val="24"/>
        </w:rPr>
        <w:t>nsi</w:t>
      </w:r>
      <w:proofErr w:type="gramEnd"/>
      <w:r w:rsidR="00502F5E">
        <w:rPr>
          <w:rFonts w:ascii="Times New Roman" w:hAnsi="Times New Roman" w:cs="Times New Roman"/>
          <w:sz w:val="24"/>
          <w:szCs w:val="24"/>
        </w:rPr>
        <w:t xml:space="preserve"> </w:t>
      </w:r>
      <w:r w:rsidR="00AF32B9" w:rsidRPr="00D92774">
        <w:rPr>
          <w:rFonts w:ascii="Times New Roman" w:hAnsi="Times New Roman" w:cs="Times New Roman"/>
          <w:spacing w:val="-1"/>
          <w:sz w:val="24"/>
          <w:szCs w:val="24"/>
        </w:rPr>
        <w:t>a</w:t>
      </w:r>
      <w:r w:rsidR="00AF32B9" w:rsidRPr="00D92774">
        <w:rPr>
          <w:rFonts w:ascii="Times New Roman" w:hAnsi="Times New Roman" w:cs="Times New Roman"/>
          <w:spacing w:val="2"/>
          <w:sz w:val="24"/>
          <w:szCs w:val="24"/>
        </w:rPr>
        <w:t>d</w:t>
      </w:r>
      <w:r w:rsidR="00AF32B9" w:rsidRPr="00D92774">
        <w:rPr>
          <w:rFonts w:ascii="Times New Roman" w:hAnsi="Times New Roman" w:cs="Times New Roman"/>
          <w:spacing w:val="-1"/>
          <w:sz w:val="24"/>
          <w:szCs w:val="24"/>
        </w:rPr>
        <w:t>a</w:t>
      </w:r>
      <w:r w:rsidR="00AF32B9" w:rsidRPr="00D92774">
        <w:rPr>
          <w:rFonts w:ascii="Times New Roman" w:hAnsi="Times New Roman" w:cs="Times New Roman"/>
          <w:sz w:val="24"/>
          <w:szCs w:val="24"/>
        </w:rPr>
        <w:t>lah  t</w:t>
      </w:r>
      <w:r w:rsidR="00AF32B9" w:rsidRPr="00D92774">
        <w:rPr>
          <w:rFonts w:ascii="Times New Roman" w:hAnsi="Times New Roman" w:cs="Times New Roman"/>
          <w:spacing w:val="1"/>
          <w:sz w:val="24"/>
          <w:szCs w:val="24"/>
        </w:rPr>
        <w:t>i</w:t>
      </w:r>
      <w:r w:rsidR="00AF32B9" w:rsidRPr="00D92774">
        <w:rPr>
          <w:rFonts w:ascii="Times New Roman" w:hAnsi="Times New Roman" w:cs="Times New Roman"/>
          <w:spacing w:val="2"/>
          <w:sz w:val="24"/>
          <w:szCs w:val="24"/>
        </w:rPr>
        <w:t>n</w:t>
      </w:r>
      <w:r w:rsidR="00AF32B9" w:rsidRPr="00D92774">
        <w:rPr>
          <w:rFonts w:ascii="Times New Roman" w:hAnsi="Times New Roman" w:cs="Times New Roman"/>
          <w:sz w:val="24"/>
          <w:szCs w:val="24"/>
        </w:rPr>
        <w:t>gk</w:t>
      </w:r>
      <w:r w:rsidR="00AF32B9" w:rsidRPr="00D92774">
        <w:rPr>
          <w:rFonts w:ascii="Times New Roman" w:hAnsi="Times New Roman" w:cs="Times New Roman"/>
          <w:spacing w:val="-1"/>
          <w:sz w:val="24"/>
          <w:szCs w:val="24"/>
        </w:rPr>
        <w:t>a</w:t>
      </w:r>
      <w:r w:rsidR="00AF32B9" w:rsidRPr="00D92774">
        <w:rPr>
          <w:rFonts w:ascii="Times New Roman" w:hAnsi="Times New Roman" w:cs="Times New Roman"/>
          <w:sz w:val="24"/>
          <w:szCs w:val="24"/>
        </w:rPr>
        <w:t>t k</w:t>
      </w:r>
      <w:r w:rsidR="00AF32B9" w:rsidRPr="00D92774">
        <w:rPr>
          <w:rFonts w:ascii="Times New Roman" w:hAnsi="Times New Roman" w:cs="Times New Roman"/>
          <w:spacing w:val="-1"/>
          <w:sz w:val="24"/>
          <w:szCs w:val="24"/>
        </w:rPr>
        <w:t>e</w:t>
      </w:r>
      <w:r w:rsidR="00AF32B9" w:rsidRPr="00D92774">
        <w:rPr>
          <w:rFonts w:ascii="Times New Roman" w:hAnsi="Times New Roman" w:cs="Times New Roman"/>
          <w:sz w:val="24"/>
          <w:szCs w:val="24"/>
        </w:rPr>
        <w:t>mampu</w:t>
      </w:r>
      <w:r w:rsidR="00AF32B9" w:rsidRPr="00D92774">
        <w:rPr>
          <w:rFonts w:ascii="Times New Roman" w:hAnsi="Times New Roman" w:cs="Times New Roman"/>
          <w:spacing w:val="-1"/>
          <w:sz w:val="24"/>
          <w:szCs w:val="24"/>
        </w:rPr>
        <w:t>a</w:t>
      </w:r>
      <w:r w:rsidR="00AF32B9" w:rsidRPr="00D92774">
        <w:rPr>
          <w:rFonts w:ascii="Times New Roman" w:hAnsi="Times New Roman" w:cs="Times New Roman"/>
          <w:sz w:val="24"/>
          <w:szCs w:val="24"/>
        </w:rPr>
        <w:t xml:space="preserve">n </w:t>
      </w:r>
      <w:r w:rsidR="00AF32B9" w:rsidRPr="00D92774">
        <w:rPr>
          <w:rFonts w:ascii="Times New Roman" w:hAnsi="Times New Roman" w:cs="Times New Roman"/>
          <w:spacing w:val="-5"/>
          <w:sz w:val="24"/>
          <w:szCs w:val="24"/>
        </w:rPr>
        <w:t>y</w:t>
      </w:r>
      <w:r w:rsidR="00AF32B9" w:rsidRPr="00D92774">
        <w:rPr>
          <w:rFonts w:ascii="Times New Roman" w:hAnsi="Times New Roman" w:cs="Times New Roman"/>
          <w:spacing w:val="1"/>
          <w:sz w:val="24"/>
          <w:szCs w:val="24"/>
        </w:rPr>
        <w:t>a</w:t>
      </w:r>
      <w:r w:rsidR="00AF32B9" w:rsidRPr="00D92774">
        <w:rPr>
          <w:rFonts w:ascii="Times New Roman" w:hAnsi="Times New Roman" w:cs="Times New Roman"/>
          <w:sz w:val="24"/>
          <w:szCs w:val="24"/>
        </w:rPr>
        <w:t>ng megh</w:t>
      </w:r>
      <w:r w:rsidR="00AF32B9" w:rsidRPr="00D92774">
        <w:rPr>
          <w:rFonts w:ascii="Times New Roman" w:hAnsi="Times New Roman" w:cs="Times New Roman"/>
          <w:spacing w:val="-1"/>
          <w:sz w:val="24"/>
          <w:szCs w:val="24"/>
        </w:rPr>
        <w:t>a</w:t>
      </w:r>
      <w:r w:rsidR="00AF32B9" w:rsidRPr="00D92774">
        <w:rPr>
          <w:rFonts w:ascii="Times New Roman" w:hAnsi="Times New Roman" w:cs="Times New Roman"/>
          <w:sz w:val="24"/>
          <w:szCs w:val="24"/>
        </w:rPr>
        <w:t>r</w:t>
      </w:r>
      <w:r w:rsidR="00AF32B9" w:rsidRPr="00D92774">
        <w:rPr>
          <w:rFonts w:ascii="Times New Roman" w:hAnsi="Times New Roman" w:cs="Times New Roman"/>
          <w:spacing w:val="-2"/>
          <w:sz w:val="24"/>
          <w:szCs w:val="24"/>
        </w:rPr>
        <w:t>a</w:t>
      </w:r>
      <w:r w:rsidR="00AF32B9" w:rsidRPr="00D92774">
        <w:rPr>
          <w:rFonts w:ascii="Times New Roman" w:hAnsi="Times New Roman" w:cs="Times New Roman"/>
          <w:sz w:val="24"/>
          <w:szCs w:val="24"/>
        </w:rPr>
        <w:t>p</w:t>
      </w:r>
      <w:r w:rsidR="00AF32B9" w:rsidRPr="00D92774">
        <w:rPr>
          <w:rFonts w:ascii="Times New Roman" w:hAnsi="Times New Roman" w:cs="Times New Roman"/>
          <w:spacing w:val="2"/>
          <w:sz w:val="24"/>
          <w:szCs w:val="24"/>
        </w:rPr>
        <w:t>k</w:t>
      </w:r>
      <w:r w:rsidR="00AF32B9" w:rsidRPr="00D92774">
        <w:rPr>
          <w:rFonts w:ascii="Times New Roman" w:hAnsi="Times New Roman" w:cs="Times New Roman"/>
          <w:spacing w:val="-1"/>
          <w:sz w:val="24"/>
          <w:szCs w:val="24"/>
        </w:rPr>
        <w:t>a</w:t>
      </w:r>
      <w:r w:rsidR="00AF32B9" w:rsidRPr="00D92774">
        <w:rPr>
          <w:rFonts w:ascii="Times New Roman" w:hAnsi="Times New Roman" w:cs="Times New Roman"/>
          <w:sz w:val="24"/>
          <w:szCs w:val="24"/>
        </w:rPr>
        <w:t>n</w:t>
      </w:r>
      <w:r w:rsidR="00054E30">
        <w:rPr>
          <w:rFonts w:ascii="Times New Roman" w:hAnsi="Times New Roman" w:cs="Times New Roman"/>
          <w:sz w:val="24"/>
          <w:szCs w:val="24"/>
        </w:rPr>
        <w:t xml:space="preserve"> </w:t>
      </w:r>
      <w:r w:rsidR="00AF32B9" w:rsidRPr="00D92774">
        <w:rPr>
          <w:rFonts w:ascii="Times New Roman" w:hAnsi="Times New Roman" w:cs="Times New Roman"/>
          <w:sz w:val="24"/>
          <w:szCs w:val="24"/>
        </w:rPr>
        <w:t>p</w:t>
      </w:r>
      <w:r w:rsidR="00AF32B9" w:rsidRPr="00D92774">
        <w:rPr>
          <w:rFonts w:ascii="Times New Roman" w:hAnsi="Times New Roman" w:cs="Times New Roman"/>
          <w:spacing w:val="-1"/>
          <w:sz w:val="24"/>
          <w:szCs w:val="24"/>
        </w:rPr>
        <w:t>em</w:t>
      </w:r>
      <w:r w:rsidR="00AF32B9" w:rsidRPr="00D92774">
        <w:rPr>
          <w:rFonts w:ascii="Times New Roman" w:hAnsi="Times New Roman" w:cs="Times New Roman"/>
          <w:sz w:val="24"/>
          <w:szCs w:val="24"/>
        </w:rPr>
        <w:t>b</w:t>
      </w:r>
      <w:r w:rsidR="00AF32B9" w:rsidRPr="00D92774">
        <w:rPr>
          <w:rFonts w:ascii="Times New Roman" w:hAnsi="Times New Roman" w:cs="Times New Roman"/>
          <w:spacing w:val="-1"/>
          <w:sz w:val="24"/>
          <w:szCs w:val="24"/>
        </w:rPr>
        <w:t>e</w:t>
      </w:r>
      <w:r w:rsidR="00AF32B9" w:rsidRPr="00D92774">
        <w:rPr>
          <w:rFonts w:ascii="Times New Roman" w:hAnsi="Times New Roman" w:cs="Times New Roman"/>
          <w:sz w:val="24"/>
          <w:szCs w:val="24"/>
        </w:rPr>
        <w:t>laj</w:t>
      </w:r>
      <w:r w:rsidR="00AF32B9" w:rsidRPr="00D92774">
        <w:rPr>
          <w:rFonts w:ascii="Times New Roman" w:hAnsi="Times New Roman" w:cs="Times New Roman"/>
          <w:spacing w:val="1"/>
          <w:sz w:val="24"/>
          <w:szCs w:val="24"/>
        </w:rPr>
        <w:t>a</w:t>
      </w:r>
      <w:r w:rsidR="00AF32B9" w:rsidRPr="00D92774">
        <w:rPr>
          <w:rFonts w:ascii="Times New Roman" w:hAnsi="Times New Roman" w:cs="Times New Roman"/>
          <w:sz w:val="24"/>
          <w:szCs w:val="24"/>
        </w:rPr>
        <w:t>r</w:t>
      </w:r>
      <w:r w:rsidR="00054E30">
        <w:rPr>
          <w:rFonts w:ascii="Times New Roman" w:hAnsi="Times New Roman" w:cs="Times New Roman"/>
          <w:sz w:val="24"/>
          <w:szCs w:val="24"/>
        </w:rPr>
        <w:t xml:space="preserve"> </w:t>
      </w:r>
      <w:r w:rsidR="00AF32B9" w:rsidRPr="00D92774">
        <w:rPr>
          <w:rFonts w:ascii="Times New Roman" w:hAnsi="Times New Roman" w:cs="Times New Roman"/>
          <w:sz w:val="24"/>
          <w:szCs w:val="24"/>
        </w:rPr>
        <w:t>mampu</w:t>
      </w:r>
      <w:r w:rsidR="00054E30">
        <w:rPr>
          <w:rFonts w:ascii="Times New Roman" w:hAnsi="Times New Roman" w:cs="Times New Roman"/>
          <w:sz w:val="24"/>
          <w:szCs w:val="24"/>
        </w:rPr>
        <w:t xml:space="preserve"> </w:t>
      </w:r>
      <w:r w:rsidR="00AF32B9" w:rsidRPr="00D92774">
        <w:rPr>
          <w:rFonts w:ascii="Times New Roman" w:hAnsi="Times New Roman" w:cs="Times New Roman"/>
          <w:sz w:val="24"/>
          <w:szCs w:val="24"/>
        </w:rPr>
        <w:t>mem</w:t>
      </w:r>
      <w:r w:rsidR="00AF32B9" w:rsidRPr="00D92774">
        <w:rPr>
          <w:rFonts w:ascii="Times New Roman" w:hAnsi="Times New Roman" w:cs="Times New Roman"/>
          <w:spacing w:val="-1"/>
          <w:sz w:val="24"/>
          <w:szCs w:val="24"/>
        </w:rPr>
        <w:t>a</w:t>
      </w:r>
      <w:r w:rsidR="00AF32B9" w:rsidRPr="00D92774">
        <w:rPr>
          <w:rFonts w:ascii="Times New Roman" w:hAnsi="Times New Roman" w:cs="Times New Roman"/>
          <w:sz w:val="24"/>
          <w:szCs w:val="24"/>
        </w:rPr>
        <w:t>h</w:t>
      </w:r>
      <w:r w:rsidR="00AF32B9" w:rsidRPr="00D92774">
        <w:rPr>
          <w:rFonts w:ascii="Times New Roman" w:hAnsi="Times New Roman" w:cs="Times New Roman"/>
          <w:spacing w:val="-1"/>
          <w:sz w:val="24"/>
          <w:szCs w:val="24"/>
        </w:rPr>
        <w:t>a</w:t>
      </w:r>
      <w:r w:rsidR="00AF32B9" w:rsidRPr="00D92774">
        <w:rPr>
          <w:rFonts w:ascii="Times New Roman" w:hAnsi="Times New Roman" w:cs="Times New Roman"/>
          <w:sz w:val="24"/>
          <w:szCs w:val="24"/>
        </w:rPr>
        <w:t>mi</w:t>
      </w:r>
      <w:r w:rsidR="00054E30">
        <w:rPr>
          <w:rFonts w:ascii="Times New Roman" w:hAnsi="Times New Roman" w:cs="Times New Roman"/>
          <w:sz w:val="24"/>
          <w:szCs w:val="24"/>
        </w:rPr>
        <w:t xml:space="preserve"> </w:t>
      </w:r>
      <w:r w:rsidR="00AF32B9" w:rsidRPr="00D92774">
        <w:rPr>
          <w:rFonts w:ascii="Times New Roman" w:hAnsi="Times New Roman" w:cs="Times New Roman"/>
          <w:spacing w:val="-1"/>
          <w:sz w:val="24"/>
          <w:szCs w:val="24"/>
        </w:rPr>
        <w:t>a</w:t>
      </w:r>
      <w:r w:rsidR="00AF32B9" w:rsidRPr="00D92774">
        <w:rPr>
          <w:rFonts w:ascii="Times New Roman" w:hAnsi="Times New Roman" w:cs="Times New Roman"/>
          <w:sz w:val="24"/>
          <w:szCs w:val="24"/>
        </w:rPr>
        <w:t>rti</w:t>
      </w:r>
      <w:r w:rsidR="00054E30">
        <w:rPr>
          <w:rFonts w:ascii="Times New Roman" w:hAnsi="Times New Roman" w:cs="Times New Roman"/>
          <w:sz w:val="24"/>
          <w:szCs w:val="24"/>
        </w:rPr>
        <w:t xml:space="preserve"> </w:t>
      </w:r>
      <w:r w:rsidR="00AF32B9" w:rsidRPr="00D92774">
        <w:rPr>
          <w:rFonts w:ascii="Times New Roman" w:hAnsi="Times New Roman" w:cs="Times New Roman"/>
          <w:spacing w:val="-1"/>
          <w:sz w:val="24"/>
          <w:szCs w:val="24"/>
        </w:rPr>
        <w:t>a</w:t>
      </w:r>
      <w:r w:rsidR="00AF32B9" w:rsidRPr="00D92774">
        <w:rPr>
          <w:rFonts w:ascii="Times New Roman" w:hAnsi="Times New Roman" w:cs="Times New Roman"/>
          <w:sz w:val="24"/>
          <w:szCs w:val="24"/>
        </w:rPr>
        <w:t>tau</w:t>
      </w:r>
      <w:r w:rsidR="00054E30">
        <w:rPr>
          <w:rFonts w:ascii="Times New Roman" w:hAnsi="Times New Roman" w:cs="Times New Roman"/>
          <w:sz w:val="24"/>
          <w:szCs w:val="24"/>
        </w:rPr>
        <w:t xml:space="preserve"> </w:t>
      </w:r>
      <w:r w:rsidR="00AF32B9" w:rsidRPr="00D92774">
        <w:rPr>
          <w:rFonts w:ascii="Times New Roman" w:hAnsi="Times New Roman" w:cs="Times New Roman"/>
          <w:sz w:val="24"/>
          <w:szCs w:val="24"/>
        </w:rPr>
        <w:t>kons</w:t>
      </w:r>
      <w:r w:rsidR="00AF32B9" w:rsidRPr="00D92774">
        <w:rPr>
          <w:rFonts w:ascii="Times New Roman" w:hAnsi="Times New Roman" w:cs="Times New Roman"/>
          <w:spacing w:val="-1"/>
          <w:sz w:val="24"/>
          <w:szCs w:val="24"/>
        </w:rPr>
        <w:t>e</w:t>
      </w:r>
      <w:r w:rsidR="00AF32B9" w:rsidRPr="00D92774">
        <w:rPr>
          <w:rFonts w:ascii="Times New Roman" w:hAnsi="Times New Roman" w:cs="Times New Roman"/>
          <w:sz w:val="24"/>
          <w:szCs w:val="24"/>
        </w:rPr>
        <w:t>p,</w:t>
      </w:r>
      <w:r w:rsidR="00054E30">
        <w:rPr>
          <w:rFonts w:ascii="Times New Roman" w:hAnsi="Times New Roman" w:cs="Times New Roman"/>
          <w:sz w:val="24"/>
          <w:szCs w:val="24"/>
        </w:rPr>
        <w:t xml:space="preserve"> </w:t>
      </w:r>
      <w:r w:rsidR="00AF32B9" w:rsidRPr="00D92774">
        <w:rPr>
          <w:rFonts w:ascii="Times New Roman" w:hAnsi="Times New Roman" w:cs="Times New Roman"/>
          <w:sz w:val="24"/>
          <w:szCs w:val="24"/>
        </w:rPr>
        <w:t>si</w:t>
      </w:r>
      <w:r w:rsidR="00AF32B9" w:rsidRPr="00D92774">
        <w:rPr>
          <w:rFonts w:ascii="Times New Roman" w:hAnsi="Times New Roman" w:cs="Times New Roman"/>
          <w:spacing w:val="1"/>
          <w:sz w:val="24"/>
          <w:szCs w:val="24"/>
        </w:rPr>
        <w:t>t</w:t>
      </w:r>
      <w:r w:rsidR="00AF32B9" w:rsidRPr="00D92774">
        <w:rPr>
          <w:rFonts w:ascii="Times New Roman" w:hAnsi="Times New Roman" w:cs="Times New Roman"/>
          <w:sz w:val="24"/>
          <w:szCs w:val="24"/>
        </w:rPr>
        <w:t>u</w:t>
      </w:r>
      <w:r w:rsidR="00AF32B9" w:rsidRPr="00D92774">
        <w:rPr>
          <w:rFonts w:ascii="Times New Roman" w:hAnsi="Times New Roman" w:cs="Times New Roman"/>
          <w:spacing w:val="-1"/>
          <w:sz w:val="24"/>
          <w:szCs w:val="24"/>
        </w:rPr>
        <w:t>a</w:t>
      </w:r>
      <w:r w:rsidR="00AF32B9" w:rsidRPr="00D92774">
        <w:rPr>
          <w:rFonts w:ascii="Times New Roman" w:hAnsi="Times New Roman" w:cs="Times New Roman"/>
          <w:sz w:val="24"/>
          <w:szCs w:val="24"/>
        </w:rPr>
        <w:t>si,</w:t>
      </w:r>
      <w:r w:rsidR="00054E30">
        <w:rPr>
          <w:rFonts w:ascii="Times New Roman" w:hAnsi="Times New Roman" w:cs="Times New Roman"/>
          <w:sz w:val="24"/>
          <w:szCs w:val="24"/>
        </w:rPr>
        <w:t xml:space="preserve"> </w:t>
      </w:r>
      <w:r w:rsidR="00AF32B9" w:rsidRPr="00D92774">
        <w:rPr>
          <w:rFonts w:ascii="Times New Roman" w:hAnsi="Times New Roman" w:cs="Times New Roman"/>
          <w:sz w:val="24"/>
          <w:szCs w:val="24"/>
        </w:rPr>
        <w:t>s</w:t>
      </w:r>
      <w:r w:rsidR="00AF32B9" w:rsidRPr="00D92774">
        <w:rPr>
          <w:rFonts w:ascii="Times New Roman" w:hAnsi="Times New Roman" w:cs="Times New Roman"/>
          <w:spacing w:val="-1"/>
          <w:sz w:val="24"/>
          <w:szCs w:val="24"/>
        </w:rPr>
        <w:t>e</w:t>
      </w:r>
      <w:r w:rsidR="00AF32B9" w:rsidRPr="00D92774">
        <w:rPr>
          <w:rFonts w:ascii="Times New Roman" w:hAnsi="Times New Roman" w:cs="Times New Roman"/>
          <w:sz w:val="24"/>
          <w:szCs w:val="24"/>
        </w:rPr>
        <w:t>rta f</w:t>
      </w:r>
      <w:r w:rsidR="00AF32B9" w:rsidRPr="00D92774">
        <w:rPr>
          <w:rFonts w:ascii="Times New Roman" w:hAnsi="Times New Roman" w:cs="Times New Roman"/>
          <w:spacing w:val="-2"/>
          <w:sz w:val="24"/>
          <w:szCs w:val="24"/>
        </w:rPr>
        <w:t>a</w:t>
      </w:r>
      <w:r w:rsidR="00AF32B9" w:rsidRPr="00D92774">
        <w:rPr>
          <w:rFonts w:ascii="Times New Roman" w:hAnsi="Times New Roman" w:cs="Times New Roman"/>
          <w:sz w:val="24"/>
          <w:szCs w:val="24"/>
        </w:rPr>
        <w:t>kta</w:t>
      </w:r>
      <w:r w:rsidR="00054E30">
        <w:rPr>
          <w:rFonts w:ascii="Times New Roman" w:hAnsi="Times New Roman" w:cs="Times New Roman"/>
          <w:sz w:val="24"/>
          <w:szCs w:val="24"/>
        </w:rPr>
        <w:t xml:space="preserve"> </w:t>
      </w:r>
      <w:r w:rsidR="00AF32B9" w:rsidRPr="00D92774">
        <w:rPr>
          <w:rFonts w:ascii="Times New Roman" w:hAnsi="Times New Roman" w:cs="Times New Roman"/>
          <w:spacing w:val="-5"/>
          <w:sz w:val="24"/>
          <w:szCs w:val="24"/>
        </w:rPr>
        <w:t>y</w:t>
      </w:r>
      <w:r w:rsidR="00AF32B9" w:rsidRPr="00D92774">
        <w:rPr>
          <w:rFonts w:ascii="Times New Roman" w:hAnsi="Times New Roman" w:cs="Times New Roman"/>
          <w:spacing w:val="-1"/>
          <w:sz w:val="24"/>
          <w:szCs w:val="24"/>
        </w:rPr>
        <w:t>a</w:t>
      </w:r>
      <w:r w:rsidR="00AF32B9" w:rsidRPr="00D92774">
        <w:rPr>
          <w:rFonts w:ascii="Times New Roman" w:hAnsi="Times New Roman" w:cs="Times New Roman"/>
          <w:sz w:val="24"/>
          <w:szCs w:val="24"/>
        </w:rPr>
        <w:t>ng diket</w:t>
      </w:r>
      <w:r w:rsidR="00AF32B9" w:rsidRPr="00D92774">
        <w:rPr>
          <w:rFonts w:ascii="Times New Roman" w:hAnsi="Times New Roman" w:cs="Times New Roman"/>
          <w:spacing w:val="-1"/>
          <w:sz w:val="24"/>
          <w:szCs w:val="24"/>
        </w:rPr>
        <w:t>a</w:t>
      </w:r>
      <w:r w:rsidR="00AF32B9" w:rsidRPr="00D92774">
        <w:rPr>
          <w:rFonts w:ascii="Times New Roman" w:hAnsi="Times New Roman" w:cs="Times New Roman"/>
          <w:sz w:val="24"/>
          <w:szCs w:val="24"/>
        </w:rPr>
        <w:t>hui</w:t>
      </w:r>
      <w:r w:rsidR="00AF32B9" w:rsidRPr="00D92774">
        <w:rPr>
          <w:rFonts w:ascii="Times New Roman" w:hAnsi="Times New Roman" w:cs="Times New Roman"/>
          <w:spacing w:val="3"/>
          <w:sz w:val="24"/>
          <w:szCs w:val="24"/>
        </w:rPr>
        <w:t>n</w:t>
      </w:r>
      <w:r w:rsidR="00AF32B9" w:rsidRPr="00D92774">
        <w:rPr>
          <w:rFonts w:ascii="Times New Roman" w:hAnsi="Times New Roman" w:cs="Times New Roman"/>
          <w:spacing w:val="-5"/>
          <w:sz w:val="24"/>
          <w:szCs w:val="24"/>
        </w:rPr>
        <w:t>y</w:t>
      </w:r>
      <w:r w:rsidR="00AF32B9" w:rsidRPr="00D92774">
        <w:rPr>
          <w:rFonts w:ascii="Times New Roman" w:hAnsi="Times New Roman" w:cs="Times New Roman"/>
          <w:spacing w:val="1"/>
          <w:sz w:val="24"/>
          <w:szCs w:val="24"/>
        </w:rPr>
        <w:t>a</w:t>
      </w:r>
      <w:r w:rsidR="00AF32B9" w:rsidRPr="00D92774">
        <w:rPr>
          <w:rFonts w:ascii="Times New Roman" w:hAnsi="Times New Roman" w:cs="Times New Roman"/>
          <w:sz w:val="24"/>
          <w:szCs w:val="24"/>
        </w:rPr>
        <w:t>.</w:t>
      </w:r>
    </w:p>
    <w:p w:rsidR="00992D23" w:rsidRPr="00992D23" w:rsidRDefault="00992D23" w:rsidP="00992D2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Purwanto (dalam Murzal, 2012) “pemahaman adalah tingkat kemampuan yang mengharapkan siswa mampu memahami arti atau konsep, situasi serta fakta yang diketahuinya”.</w:t>
      </w:r>
    </w:p>
    <w:p w:rsidR="00A46B48" w:rsidRPr="003E53E2" w:rsidRDefault="00A46B48" w:rsidP="009B41ED">
      <w:pPr>
        <w:spacing w:after="0" w:line="480" w:lineRule="auto"/>
        <w:ind w:firstLine="720"/>
        <w:jc w:val="both"/>
        <w:rPr>
          <w:rFonts w:asciiTheme="majorBidi" w:hAnsiTheme="majorBidi" w:cstheme="majorBidi"/>
          <w:sz w:val="24"/>
          <w:szCs w:val="24"/>
        </w:rPr>
      </w:pPr>
      <w:r w:rsidRPr="003E53E2">
        <w:rPr>
          <w:rFonts w:asciiTheme="majorBidi" w:hAnsiTheme="majorBidi" w:cstheme="majorBidi"/>
          <w:sz w:val="24"/>
          <w:szCs w:val="24"/>
        </w:rPr>
        <w:t>Teknik penilaian aspek pemahaman (</w:t>
      </w:r>
      <w:r w:rsidRPr="003E53E2">
        <w:rPr>
          <w:rFonts w:asciiTheme="majorBidi" w:hAnsiTheme="majorBidi" w:cstheme="majorBidi"/>
          <w:i/>
          <w:iCs/>
          <w:sz w:val="24"/>
          <w:szCs w:val="24"/>
        </w:rPr>
        <w:t>comphrehension</w:t>
      </w:r>
      <w:r w:rsidRPr="003E53E2">
        <w:rPr>
          <w:rFonts w:asciiTheme="majorBidi" w:hAnsiTheme="majorBidi" w:cstheme="majorBidi"/>
          <w:sz w:val="24"/>
          <w:szCs w:val="24"/>
        </w:rPr>
        <w:t>) caranya, dengan mengajukan pertanyaan-pertanyaan yang menuntut identifikasi terhadap pernyataan-pernyataan yang betul dan keliru, konklusi: dengan daftar pertanyaan matching (menjodohkan) yang berkenaan dengan konsep, contoh, aturan, penerapan, langkah-langkah dan aturan: dengan pertanyaan essay (</w:t>
      </w:r>
      <w:r w:rsidRPr="003E53E2">
        <w:rPr>
          <w:rFonts w:asciiTheme="majorBidi" w:hAnsiTheme="majorBidi" w:cstheme="majorBidi"/>
          <w:i/>
          <w:iCs/>
          <w:sz w:val="24"/>
          <w:szCs w:val="24"/>
        </w:rPr>
        <w:t>open ended</w:t>
      </w:r>
      <w:r w:rsidRPr="003E53E2">
        <w:rPr>
          <w:rFonts w:asciiTheme="majorBidi" w:hAnsiTheme="majorBidi" w:cstheme="majorBidi"/>
          <w:sz w:val="24"/>
          <w:szCs w:val="24"/>
        </w:rPr>
        <w:t xml:space="preserve">) yang menghendaki uraian, perumusan kembali dengan kata-kata sendiri, dan contoh-contoh (Hamalik, </w:t>
      </w:r>
      <w:r w:rsidR="003D3437" w:rsidRPr="003E53E2">
        <w:rPr>
          <w:rFonts w:asciiTheme="majorBidi" w:hAnsiTheme="majorBidi" w:cstheme="majorBidi"/>
          <w:sz w:val="24"/>
          <w:szCs w:val="24"/>
        </w:rPr>
        <w:t>2008</w:t>
      </w:r>
      <w:r w:rsidRPr="003E53E2">
        <w:rPr>
          <w:rFonts w:asciiTheme="majorBidi" w:hAnsiTheme="majorBidi" w:cstheme="majorBidi"/>
          <w:sz w:val="24"/>
          <w:szCs w:val="24"/>
        </w:rPr>
        <w:t>).</w:t>
      </w:r>
    </w:p>
    <w:p w:rsidR="003D3437" w:rsidRDefault="003D3437" w:rsidP="009B41ED">
      <w:pPr>
        <w:spacing w:after="0" w:line="480" w:lineRule="auto"/>
        <w:ind w:firstLine="720"/>
        <w:jc w:val="both"/>
        <w:rPr>
          <w:rFonts w:asciiTheme="majorBidi" w:hAnsiTheme="majorBidi" w:cstheme="majorBidi"/>
          <w:sz w:val="24"/>
          <w:szCs w:val="24"/>
        </w:rPr>
      </w:pPr>
      <w:r w:rsidRPr="003E53E2">
        <w:rPr>
          <w:rFonts w:asciiTheme="majorBidi" w:hAnsiTheme="majorBidi" w:cstheme="majorBidi"/>
          <w:sz w:val="24"/>
          <w:szCs w:val="24"/>
        </w:rPr>
        <w:t>Berdasarkan beberapa pendapat di atas, dapat diambil pengertian bahwa pemahaman terlihat j</w:t>
      </w:r>
      <w:r w:rsidRPr="003E53E2">
        <w:rPr>
          <w:rFonts w:asciiTheme="majorBidi" w:eastAsia="Times New Roman" w:hAnsiTheme="majorBidi" w:cstheme="majorBidi"/>
          <w:sz w:val="24"/>
          <w:szCs w:val="24"/>
          <w:lang w:eastAsia="id-ID"/>
        </w:rPr>
        <w:t>ika peserta didik mengerti dan mampu menjelaskan sesuatu dengan benar, maka orang tersebut dapat dikatakan paham atau memahami.</w:t>
      </w:r>
      <w:r w:rsidR="00054E30">
        <w:rPr>
          <w:rFonts w:asciiTheme="majorBidi" w:eastAsia="Times New Roman" w:hAnsiTheme="majorBidi" w:cstheme="majorBidi"/>
          <w:sz w:val="24"/>
          <w:szCs w:val="24"/>
          <w:lang w:eastAsia="id-ID"/>
        </w:rPr>
        <w:t xml:space="preserve"> </w:t>
      </w:r>
      <w:r w:rsidRPr="003E53E2">
        <w:rPr>
          <w:rFonts w:ascii="Times New Roman" w:hAnsi="Times New Roman" w:cs="Times New Roman"/>
          <w:sz w:val="24"/>
          <w:szCs w:val="24"/>
        </w:rPr>
        <w:t xml:space="preserve">Peserta </w:t>
      </w:r>
      <w:r w:rsidRPr="003E53E2">
        <w:rPr>
          <w:rFonts w:ascii="Times New Roman" w:hAnsi="Times New Roman" w:cs="Times New Roman"/>
          <w:sz w:val="24"/>
          <w:szCs w:val="24"/>
        </w:rPr>
        <w:lastRenderedPageBreak/>
        <w:t>didik memahami ketika mereka menghubungkan pengetahuan baru dan pengetahuan lama mereka.</w:t>
      </w:r>
      <w:r w:rsidR="00054E30">
        <w:rPr>
          <w:rFonts w:ascii="Times New Roman" w:hAnsi="Times New Roman" w:cs="Times New Roman"/>
          <w:sz w:val="24"/>
          <w:szCs w:val="24"/>
        </w:rPr>
        <w:t xml:space="preserve"> </w:t>
      </w:r>
      <w:r w:rsidRPr="003E53E2">
        <w:rPr>
          <w:rFonts w:ascii="Times New Roman" w:hAnsi="Times New Roman" w:cs="Times New Roman"/>
          <w:sz w:val="24"/>
          <w:szCs w:val="24"/>
        </w:rPr>
        <w:t>Lebih tepatnya, pengetahuan yang baru masuk dipadukan dengan skema-skema dan kerangka-kerangka kognitif yang telah ada.</w:t>
      </w:r>
      <w:r w:rsidR="00054E30">
        <w:rPr>
          <w:rFonts w:ascii="Times New Roman" w:hAnsi="Times New Roman" w:cs="Times New Roman"/>
          <w:sz w:val="24"/>
          <w:szCs w:val="24"/>
        </w:rPr>
        <w:t xml:space="preserve"> </w:t>
      </w:r>
      <w:r w:rsidRPr="003E53E2">
        <w:rPr>
          <w:rFonts w:asciiTheme="majorBidi" w:hAnsiTheme="majorBidi" w:cstheme="majorBidi"/>
          <w:sz w:val="24"/>
          <w:szCs w:val="24"/>
        </w:rPr>
        <w:t xml:space="preserve">Dalam proses pembelajaran, hal terpenting adalah pencapaian pada tujuan yaitu agar peserta didik mampu memahami sesuatu berdasarkan pengalaman belajarnya. Kemampuan pemahaman ini merupakan hal yang fundamental, karena dengan pemahaman </w:t>
      </w:r>
      <w:proofErr w:type="gramStart"/>
      <w:r w:rsidRPr="003E53E2">
        <w:rPr>
          <w:rFonts w:asciiTheme="majorBidi" w:hAnsiTheme="majorBidi" w:cstheme="majorBidi"/>
          <w:sz w:val="24"/>
          <w:szCs w:val="24"/>
        </w:rPr>
        <w:t>akan</w:t>
      </w:r>
      <w:proofErr w:type="gramEnd"/>
      <w:r w:rsidRPr="003E53E2">
        <w:rPr>
          <w:rFonts w:asciiTheme="majorBidi" w:hAnsiTheme="majorBidi" w:cstheme="majorBidi"/>
          <w:sz w:val="24"/>
          <w:szCs w:val="24"/>
        </w:rPr>
        <w:t xml:space="preserve"> dapat mencapai pengetahuan. Jika dalam pembelajaran peserta didik benar-benar memahami materi yang diajarkan, maka mereka </w:t>
      </w:r>
      <w:proofErr w:type="gramStart"/>
      <w:r w:rsidRPr="003E53E2">
        <w:rPr>
          <w:rFonts w:asciiTheme="majorBidi" w:hAnsiTheme="majorBidi" w:cstheme="majorBidi"/>
          <w:sz w:val="24"/>
          <w:szCs w:val="24"/>
        </w:rPr>
        <w:t>akan</w:t>
      </w:r>
      <w:proofErr w:type="gramEnd"/>
      <w:r w:rsidRPr="003E53E2">
        <w:rPr>
          <w:rFonts w:asciiTheme="majorBidi" w:hAnsiTheme="majorBidi" w:cstheme="majorBidi"/>
          <w:sz w:val="24"/>
          <w:szCs w:val="24"/>
        </w:rPr>
        <w:t xml:space="preserve"> siap memberi jawaban yang pasti atas pertanyaan yang diajukan dalam pembelajaran.</w:t>
      </w:r>
    </w:p>
    <w:p w:rsidR="00AF32B9" w:rsidRPr="003E53E2" w:rsidRDefault="00AF32B9" w:rsidP="003A6BCD">
      <w:pPr>
        <w:spacing w:after="0" w:line="480" w:lineRule="auto"/>
        <w:ind w:firstLine="720"/>
        <w:jc w:val="both"/>
        <w:rPr>
          <w:rFonts w:asciiTheme="majorBidi" w:hAnsiTheme="majorBidi" w:cstheme="majorBidi"/>
          <w:sz w:val="24"/>
          <w:szCs w:val="24"/>
        </w:rPr>
      </w:pPr>
      <w:r w:rsidRPr="00D92774">
        <w:rPr>
          <w:rFonts w:ascii="Times New Roman" w:hAnsi="Times New Roman" w:cs="Times New Roman"/>
          <w:spacing w:val="1"/>
          <w:sz w:val="24"/>
          <w:szCs w:val="24"/>
        </w:rPr>
        <w:t>P</w:t>
      </w:r>
      <w:r w:rsidRPr="00D92774">
        <w:rPr>
          <w:rFonts w:ascii="Times New Roman" w:hAnsi="Times New Roman" w:cs="Times New Roman"/>
          <w:spacing w:val="-1"/>
          <w:sz w:val="24"/>
          <w:szCs w:val="24"/>
        </w:rPr>
        <w:t>e</w:t>
      </w:r>
      <w:r w:rsidRPr="00D92774">
        <w:rPr>
          <w:rFonts w:ascii="Times New Roman" w:hAnsi="Times New Roman" w:cs="Times New Roman"/>
          <w:sz w:val="24"/>
          <w:szCs w:val="24"/>
        </w:rPr>
        <w:t>mah</w:t>
      </w:r>
      <w:r w:rsidRPr="00D92774">
        <w:rPr>
          <w:rFonts w:ascii="Times New Roman" w:hAnsi="Times New Roman" w:cs="Times New Roman"/>
          <w:spacing w:val="-1"/>
          <w:sz w:val="24"/>
          <w:szCs w:val="24"/>
        </w:rPr>
        <w:t>a</w:t>
      </w:r>
      <w:r w:rsidRPr="00D92774">
        <w:rPr>
          <w:rFonts w:ascii="Times New Roman" w:hAnsi="Times New Roman" w:cs="Times New Roman"/>
          <w:sz w:val="24"/>
          <w:szCs w:val="24"/>
        </w:rPr>
        <w:t>man tu</w:t>
      </w:r>
      <w:r w:rsidRPr="00D92774">
        <w:rPr>
          <w:rFonts w:ascii="Times New Roman" w:hAnsi="Times New Roman" w:cs="Times New Roman"/>
          <w:spacing w:val="1"/>
          <w:sz w:val="24"/>
          <w:szCs w:val="24"/>
        </w:rPr>
        <w:t>m</w:t>
      </w:r>
      <w:r w:rsidRPr="00D92774">
        <w:rPr>
          <w:rFonts w:ascii="Times New Roman" w:hAnsi="Times New Roman" w:cs="Times New Roman"/>
          <w:sz w:val="24"/>
          <w:szCs w:val="24"/>
        </w:rPr>
        <w:t>buh</w:t>
      </w:r>
      <w:r w:rsidR="00054E30">
        <w:rPr>
          <w:rFonts w:ascii="Times New Roman" w:hAnsi="Times New Roman" w:cs="Times New Roman"/>
          <w:sz w:val="24"/>
          <w:szCs w:val="24"/>
        </w:rPr>
        <w:t xml:space="preserve"> </w:t>
      </w:r>
      <w:r w:rsidRPr="00D92774">
        <w:rPr>
          <w:rFonts w:ascii="Times New Roman" w:hAnsi="Times New Roman" w:cs="Times New Roman"/>
          <w:sz w:val="24"/>
          <w:szCs w:val="24"/>
        </w:rPr>
        <w:t>d</w:t>
      </w:r>
      <w:r w:rsidRPr="00D92774">
        <w:rPr>
          <w:rFonts w:ascii="Times New Roman" w:hAnsi="Times New Roman" w:cs="Times New Roman"/>
          <w:spacing w:val="-1"/>
          <w:sz w:val="24"/>
          <w:szCs w:val="24"/>
        </w:rPr>
        <w:t>a</w:t>
      </w:r>
      <w:r w:rsidRPr="00D92774">
        <w:rPr>
          <w:rFonts w:ascii="Times New Roman" w:hAnsi="Times New Roman" w:cs="Times New Roman"/>
          <w:sz w:val="24"/>
          <w:szCs w:val="24"/>
        </w:rPr>
        <w:t>ri p</w:t>
      </w:r>
      <w:r w:rsidRPr="00D92774">
        <w:rPr>
          <w:rFonts w:ascii="Times New Roman" w:hAnsi="Times New Roman" w:cs="Times New Roman"/>
          <w:spacing w:val="-1"/>
          <w:sz w:val="24"/>
          <w:szCs w:val="24"/>
        </w:rPr>
        <w:t>e</w:t>
      </w:r>
      <w:r w:rsidRPr="00D92774">
        <w:rPr>
          <w:rFonts w:ascii="Times New Roman" w:hAnsi="Times New Roman" w:cs="Times New Roman"/>
          <w:sz w:val="24"/>
          <w:szCs w:val="24"/>
        </w:rPr>
        <w:t>ng</w:t>
      </w:r>
      <w:r w:rsidRPr="00D92774">
        <w:rPr>
          <w:rFonts w:ascii="Times New Roman" w:hAnsi="Times New Roman" w:cs="Times New Roman"/>
          <w:spacing w:val="-1"/>
          <w:sz w:val="24"/>
          <w:szCs w:val="24"/>
        </w:rPr>
        <w:t>a</w:t>
      </w:r>
      <w:r w:rsidRPr="00D92774">
        <w:rPr>
          <w:rFonts w:ascii="Times New Roman" w:hAnsi="Times New Roman" w:cs="Times New Roman"/>
          <w:sz w:val="24"/>
          <w:szCs w:val="24"/>
        </w:rPr>
        <w:t>lam</w:t>
      </w:r>
      <w:r w:rsidRPr="00D92774">
        <w:rPr>
          <w:rFonts w:ascii="Times New Roman" w:hAnsi="Times New Roman" w:cs="Times New Roman"/>
          <w:spacing w:val="-1"/>
          <w:sz w:val="24"/>
          <w:szCs w:val="24"/>
        </w:rPr>
        <w:t>a</w:t>
      </w:r>
      <w:r w:rsidRPr="00D92774">
        <w:rPr>
          <w:rFonts w:ascii="Times New Roman" w:hAnsi="Times New Roman" w:cs="Times New Roman"/>
          <w:sz w:val="24"/>
          <w:szCs w:val="24"/>
        </w:rPr>
        <w:t>n,</w:t>
      </w:r>
      <w:r w:rsidR="00054E30">
        <w:rPr>
          <w:rFonts w:ascii="Times New Roman" w:hAnsi="Times New Roman" w:cs="Times New Roman"/>
          <w:sz w:val="24"/>
          <w:szCs w:val="24"/>
        </w:rPr>
        <w:t xml:space="preserve"> </w:t>
      </w:r>
      <w:r w:rsidRPr="00D92774">
        <w:rPr>
          <w:rFonts w:ascii="Times New Roman" w:hAnsi="Times New Roman" w:cs="Times New Roman"/>
          <w:sz w:val="24"/>
          <w:szCs w:val="24"/>
        </w:rPr>
        <w:t>di</w:t>
      </w:r>
      <w:r w:rsidR="00054E30">
        <w:rPr>
          <w:rFonts w:ascii="Times New Roman" w:hAnsi="Times New Roman" w:cs="Times New Roman"/>
          <w:sz w:val="24"/>
          <w:szCs w:val="24"/>
        </w:rPr>
        <w:t xml:space="preserve"> </w:t>
      </w:r>
      <w:r w:rsidRPr="00D92774">
        <w:rPr>
          <w:rFonts w:ascii="Times New Roman" w:hAnsi="Times New Roman" w:cs="Times New Roman"/>
          <w:sz w:val="24"/>
          <w:szCs w:val="24"/>
        </w:rPr>
        <w:t>samping</w:t>
      </w:r>
      <w:r w:rsidR="00054E30">
        <w:rPr>
          <w:rFonts w:ascii="Times New Roman" w:hAnsi="Times New Roman" w:cs="Times New Roman"/>
          <w:sz w:val="24"/>
          <w:szCs w:val="24"/>
        </w:rPr>
        <w:t xml:space="preserve"> </w:t>
      </w:r>
      <w:r w:rsidRPr="00D92774">
        <w:rPr>
          <w:rFonts w:ascii="Times New Roman" w:hAnsi="Times New Roman" w:cs="Times New Roman"/>
          <w:sz w:val="24"/>
          <w:szCs w:val="24"/>
        </w:rPr>
        <w:t>b</w:t>
      </w:r>
      <w:r w:rsidRPr="00D92774">
        <w:rPr>
          <w:rFonts w:ascii="Times New Roman" w:hAnsi="Times New Roman" w:cs="Times New Roman"/>
          <w:spacing w:val="-1"/>
          <w:sz w:val="24"/>
          <w:szCs w:val="24"/>
        </w:rPr>
        <w:t>e</w:t>
      </w:r>
      <w:r w:rsidRPr="00D92774">
        <w:rPr>
          <w:rFonts w:ascii="Times New Roman" w:hAnsi="Times New Roman" w:cs="Times New Roman"/>
          <w:sz w:val="24"/>
          <w:szCs w:val="24"/>
        </w:rPr>
        <w:t>rbu</w:t>
      </w:r>
      <w:r w:rsidRPr="00D92774">
        <w:rPr>
          <w:rFonts w:ascii="Times New Roman" w:hAnsi="Times New Roman" w:cs="Times New Roman"/>
          <w:spacing w:val="-2"/>
          <w:sz w:val="24"/>
          <w:szCs w:val="24"/>
        </w:rPr>
        <w:t>a</w:t>
      </w:r>
      <w:r w:rsidRPr="00D92774">
        <w:rPr>
          <w:rFonts w:ascii="Times New Roman" w:hAnsi="Times New Roman" w:cs="Times New Roman"/>
          <w:sz w:val="24"/>
          <w:szCs w:val="24"/>
        </w:rPr>
        <w:t>t,</w:t>
      </w:r>
      <w:r w:rsidR="00054E30">
        <w:rPr>
          <w:rFonts w:ascii="Times New Roman" w:hAnsi="Times New Roman" w:cs="Times New Roman"/>
          <w:sz w:val="24"/>
          <w:szCs w:val="24"/>
        </w:rPr>
        <w:t xml:space="preserve"> </w:t>
      </w:r>
      <w:r w:rsidRPr="00D92774">
        <w:rPr>
          <w:rFonts w:ascii="Times New Roman" w:hAnsi="Times New Roman" w:cs="Times New Roman"/>
          <w:sz w:val="24"/>
          <w:szCs w:val="24"/>
        </w:rPr>
        <w:t>s</w:t>
      </w:r>
      <w:r w:rsidRPr="00D92774">
        <w:rPr>
          <w:rFonts w:ascii="Times New Roman" w:hAnsi="Times New Roman" w:cs="Times New Roman"/>
          <w:spacing w:val="2"/>
          <w:sz w:val="24"/>
          <w:szCs w:val="24"/>
        </w:rPr>
        <w:t>e</w:t>
      </w:r>
      <w:r w:rsidRPr="00D92774">
        <w:rPr>
          <w:rFonts w:ascii="Times New Roman" w:hAnsi="Times New Roman" w:cs="Times New Roman"/>
          <w:sz w:val="24"/>
          <w:szCs w:val="24"/>
        </w:rPr>
        <w:t>s</w:t>
      </w:r>
      <w:r w:rsidRPr="00D92774">
        <w:rPr>
          <w:rFonts w:ascii="Times New Roman" w:hAnsi="Times New Roman" w:cs="Times New Roman"/>
          <w:spacing w:val="-1"/>
          <w:sz w:val="24"/>
          <w:szCs w:val="24"/>
        </w:rPr>
        <w:t>e</w:t>
      </w:r>
      <w:r w:rsidRPr="00D92774">
        <w:rPr>
          <w:rFonts w:ascii="Times New Roman" w:hAnsi="Times New Roman" w:cs="Times New Roman"/>
          <w:sz w:val="24"/>
          <w:szCs w:val="24"/>
        </w:rPr>
        <w:t>or</w:t>
      </w:r>
      <w:r w:rsidRPr="00D92774">
        <w:rPr>
          <w:rFonts w:ascii="Times New Roman" w:hAnsi="Times New Roman" w:cs="Times New Roman"/>
          <w:spacing w:val="-2"/>
          <w:sz w:val="24"/>
          <w:szCs w:val="24"/>
        </w:rPr>
        <w:t>a</w:t>
      </w:r>
      <w:r w:rsidRPr="00D92774">
        <w:rPr>
          <w:rFonts w:ascii="Times New Roman" w:hAnsi="Times New Roman" w:cs="Times New Roman"/>
          <w:sz w:val="24"/>
          <w:szCs w:val="24"/>
        </w:rPr>
        <w:t>ng</w:t>
      </w:r>
      <w:r w:rsidR="00054E30">
        <w:rPr>
          <w:rFonts w:ascii="Times New Roman" w:hAnsi="Times New Roman" w:cs="Times New Roman"/>
          <w:sz w:val="24"/>
          <w:szCs w:val="24"/>
        </w:rPr>
        <w:t xml:space="preserve"> </w:t>
      </w:r>
      <w:r w:rsidRPr="00D92774">
        <w:rPr>
          <w:rFonts w:ascii="Times New Roman" w:hAnsi="Times New Roman" w:cs="Times New Roman"/>
          <w:sz w:val="24"/>
          <w:szCs w:val="24"/>
        </w:rPr>
        <w:t>j</w:t>
      </w:r>
      <w:r w:rsidRPr="00D92774">
        <w:rPr>
          <w:rFonts w:ascii="Times New Roman" w:hAnsi="Times New Roman" w:cs="Times New Roman"/>
          <w:spacing w:val="3"/>
          <w:sz w:val="24"/>
          <w:szCs w:val="24"/>
        </w:rPr>
        <w:t>u</w:t>
      </w:r>
      <w:r w:rsidRPr="00D92774">
        <w:rPr>
          <w:rFonts w:ascii="Times New Roman" w:hAnsi="Times New Roman" w:cs="Times New Roman"/>
          <w:sz w:val="24"/>
          <w:szCs w:val="24"/>
        </w:rPr>
        <w:t>ga me</w:t>
      </w:r>
      <w:r w:rsidRPr="00D92774">
        <w:rPr>
          <w:rFonts w:ascii="Times New Roman" w:hAnsi="Times New Roman" w:cs="Times New Roman"/>
          <w:spacing w:val="2"/>
          <w:sz w:val="24"/>
          <w:szCs w:val="24"/>
        </w:rPr>
        <w:t>n</w:t>
      </w:r>
      <w:r w:rsidRPr="00D92774">
        <w:rPr>
          <w:rFonts w:ascii="Times New Roman" w:hAnsi="Times New Roman" w:cs="Times New Roman"/>
          <w:spacing w:val="-5"/>
          <w:sz w:val="24"/>
          <w:szCs w:val="24"/>
        </w:rPr>
        <w:t>y</w:t>
      </w:r>
      <w:r w:rsidRPr="00D92774">
        <w:rPr>
          <w:rFonts w:ascii="Times New Roman" w:hAnsi="Times New Roman" w:cs="Times New Roman"/>
          <w:sz w:val="24"/>
          <w:szCs w:val="24"/>
        </w:rPr>
        <w:t>i</w:t>
      </w:r>
      <w:r w:rsidRPr="00D92774">
        <w:rPr>
          <w:rFonts w:ascii="Times New Roman" w:hAnsi="Times New Roman" w:cs="Times New Roman"/>
          <w:spacing w:val="1"/>
          <w:sz w:val="24"/>
          <w:szCs w:val="24"/>
        </w:rPr>
        <w:t>m</w:t>
      </w:r>
      <w:r w:rsidRPr="00D92774">
        <w:rPr>
          <w:rFonts w:ascii="Times New Roman" w:hAnsi="Times New Roman" w:cs="Times New Roman"/>
          <w:sz w:val="24"/>
          <w:szCs w:val="24"/>
        </w:rPr>
        <w:t>p</w:t>
      </w:r>
      <w:r w:rsidRPr="00D92774">
        <w:rPr>
          <w:rFonts w:ascii="Times New Roman" w:hAnsi="Times New Roman" w:cs="Times New Roman"/>
          <w:spacing w:val="-1"/>
          <w:sz w:val="24"/>
          <w:szCs w:val="24"/>
        </w:rPr>
        <w:t>a</w:t>
      </w:r>
      <w:r w:rsidRPr="00D92774">
        <w:rPr>
          <w:rFonts w:ascii="Times New Roman" w:hAnsi="Times New Roman" w:cs="Times New Roman"/>
          <w:sz w:val="24"/>
          <w:szCs w:val="24"/>
        </w:rPr>
        <w:t>n</w:t>
      </w:r>
      <w:r w:rsidR="00054E30">
        <w:rPr>
          <w:rFonts w:ascii="Times New Roman" w:hAnsi="Times New Roman" w:cs="Times New Roman"/>
          <w:sz w:val="24"/>
          <w:szCs w:val="24"/>
        </w:rPr>
        <w:t xml:space="preserve"> </w:t>
      </w:r>
      <w:r w:rsidRPr="00D92774">
        <w:rPr>
          <w:rFonts w:ascii="Times New Roman" w:hAnsi="Times New Roman" w:cs="Times New Roman"/>
          <w:spacing w:val="2"/>
          <w:sz w:val="24"/>
          <w:szCs w:val="24"/>
        </w:rPr>
        <w:t>h</w:t>
      </w:r>
      <w:r w:rsidRPr="00D92774">
        <w:rPr>
          <w:rFonts w:ascii="Times New Roman" w:hAnsi="Times New Roman" w:cs="Times New Roman"/>
          <w:spacing w:val="-1"/>
          <w:sz w:val="24"/>
          <w:szCs w:val="24"/>
        </w:rPr>
        <w:t>a</w:t>
      </w:r>
      <w:r w:rsidRPr="00D92774">
        <w:rPr>
          <w:rFonts w:ascii="Times New Roman" w:hAnsi="Times New Roman" w:cs="Times New Roman"/>
          <w:spacing w:val="1"/>
          <w:sz w:val="24"/>
          <w:szCs w:val="24"/>
        </w:rPr>
        <w:t>l</w:t>
      </w:r>
      <w:r w:rsidRPr="00D92774">
        <w:rPr>
          <w:rFonts w:ascii="Times New Roman" w:hAnsi="Times New Roman" w:cs="Times New Roman"/>
          <w:spacing w:val="-1"/>
          <w:sz w:val="24"/>
          <w:szCs w:val="24"/>
        </w:rPr>
        <w:t>-</w:t>
      </w:r>
      <w:r w:rsidRPr="00D92774">
        <w:rPr>
          <w:rFonts w:ascii="Times New Roman" w:hAnsi="Times New Roman" w:cs="Times New Roman"/>
          <w:sz w:val="24"/>
          <w:szCs w:val="24"/>
        </w:rPr>
        <w:t>h</w:t>
      </w:r>
      <w:r w:rsidRPr="00D92774">
        <w:rPr>
          <w:rFonts w:ascii="Times New Roman" w:hAnsi="Times New Roman" w:cs="Times New Roman"/>
          <w:spacing w:val="-1"/>
          <w:sz w:val="24"/>
          <w:szCs w:val="24"/>
        </w:rPr>
        <w:t>a</w:t>
      </w:r>
      <w:r w:rsidRPr="00D92774">
        <w:rPr>
          <w:rFonts w:ascii="Times New Roman" w:hAnsi="Times New Roman" w:cs="Times New Roman"/>
          <w:sz w:val="24"/>
          <w:szCs w:val="24"/>
        </w:rPr>
        <w:t>l</w:t>
      </w:r>
      <w:r w:rsidR="00054E30">
        <w:rPr>
          <w:rFonts w:ascii="Times New Roman" w:hAnsi="Times New Roman" w:cs="Times New Roman"/>
          <w:sz w:val="24"/>
          <w:szCs w:val="24"/>
        </w:rPr>
        <w:t xml:space="preserve"> </w:t>
      </w:r>
      <w:r w:rsidRPr="00D92774">
        <w:rPr>
          <w:rFonts w:ascii="Times New Roman" w:hAnsi="Times New Roman" w:cs="Times New Roman"/>
          <w:spacing w:val="-5"/>
          <w:sz w:val="24"/>
          <w:szCs w:val="24"/>
        </w:rPr>
        <w:t>y</w:t>
      </w:r>
      <w:r w:rsidRPr="00D92774">
        <w:rPr>
          <w:rFonts w:ascii="Times New Roman" w:hAnsi="Times New Roman" w:cs="Times New Roman"/>
          <w:spacing w:val="-1"/>
          <w:sz w:val="24"/>
          <w:szCs w:val="24"/>
        </w:rPr>
        <w:t>a</w:t>
      </w:r>
      <w:r w:rsidRPr="00D92774">
        <w:rPr>
          <w:rFonts w:ascii="Times New Roman" w:hAnsi="Times New Roman" w:cs="Times New Roman"/>
          <w:sz w:val="24"/>
          <w:szCs w:val="24"/>
        </w:rPr>
        <w:t>ng</w:t>
      </w:r>
      <w:r w:rsidR="00054E30">
        <w:rPr>
          <w:rFonts w:ascii="Times New Roman" w:hAnsi="Times New Roman" w:cs="Times New Roman"/>
          <w:sz w:val="24"/>
          <w:szCs w:val="24"/>
        </w:rPr>
        <w:t xml:space="preserve"> </w:t>
      </w:r>
      <w:r w:rsidRPr="00D92774">
        <w:rPr>
          <w:rFonts w:ascii="Times New Roman" w:hAnsi="Times New Roman" w:cs="Times New Roman"/>
          <w:sz w:val="24"/>
          <w:szCs w:val="24"/>
        </w:rPr>
        <w:t>b</w:t>
      </w:r>
      <w:r w:rsidRPr="00D92774">
        <w:rPr>
          <w:rFonts w:ascii="Times New Roman" w:hAnsi="Times New Roman" w:cs="Times New Roman"/>
          <w:spacing w:val="-1"/>
          <w:sz w:val="24"/>
          <w:szCs w:val="24"/>
        </w:rPr>
        <w:t>a</w:t>
      </w:r>
      <w:r w:rsidRPr="00D92774">
        <w:rPr>
          <w:rFonts w:ascii="Times New Roman" w:hAnsi="Times New Roman" w:cs="Times New Roman"/>
          <w:sz w:val="24"/>
          <w:szCs w:val="24"/>
        </w:rPr>
        <w:t>ik</w:t>
      </w:r>
      <w:r w:rsidR="00054E30">
        <w:rPr>
          <w:rFonts w:ascii="Times New Roman" w:hAnsi="Times New Roman" w:cs="Times New Roman"/>
          <w:sz w:val="24"/>
          <w:szCs w:val="24"/>
        </w:rPr>
        <w:t xml:space="preserve"> </w:t>
      </w:r>
      <w:r w:rsidRPr="00D92774">
        <w:rPr>
          <w:rFonts w:ascii="Times New Roman" w:hAnsi="Times New Roman" w:cs="Times New Roman"/>
          <w:sz w:val="24"/>
          <w:szCs w:val="24"/>
        </w:rPr>
        <w:t>d</w:t>
      </w:r>
      <w:r w:rsidRPr="00D92774">
        <w:rPr>
          <w:rFonts w:ascii="Times New Roman" w:hAnsi="Times New Roman" w:cs="Times New Roman"/>
          <w:spacing w:val="-1"/>
          <w:sz w:val="24"/>
          <w:szCs w:val="24"/>
        </w:rPr>
        <w:t>a</w:t>
      </w:r>
      <w:r w:rsidRPr="00D92774">
        <w:rPr>
          <w:rFonts w:ascii="Times New Roman" w:hAnsi="Times New Roman" w:cs="Times New Roman"/>
          <w:sz w:val="24"/>
          <w:szCs w:val="24"/>
        </w:rPr>
        <w:t>ri p</w:t>
      </w:r>
      <w:r w:rsidRPr="00D92774">
        <w:rPr>
          <w:rFonts w:ascii="Times New Roman" w:hAnsi="Times New Roman" w:cs="Times New Roman"/>
          <w:spacing w:val="1"/>
          <w:sz w:val="24"/>
          <w:szCs w:val="24"/>
        </w:rPr>
        <w:t>e</w:t>
      </w:r>
      <w:r w:rsidRPr="00D92774">
        <w:rPr>
          <w:rFonts w:ascii="Times New Roman" w:hAnsi="Times New Roman" w:cs="Times New Roman"/>
          <w:sz w:val="24"/>
          <w:szCs w:val="24"/>
        </w:rPr>
        <w:t>rbu</w:t>
      </w:r>
      <w:r w:rsidRPr="00D92774">
        <w:rPr>
          <w:rFonts w:ascii="Times New Roman" w:hAnsi="Times New Roman" w:cs="Times New Roman"/>
          <w:spacing w:val="-2"/>
          <w:sz w:val="24"/>
          <w:szCs w:val="24"/>
        </w:rPr>
        <w:t>a</w:t>
      </w:r>
      <w:r w:rsidRPr="00D92774">
        <w:rPr>
          <w:rFonts w:ascii="Times New Roman" w:hAnsi="Times New Roman" w:cs="Times New Roman"/>
          <w:sz w:val="24"/>
          <w:szCs w:val="24"/>
        </w:rPr>
        <w:t>tan</w:t>
      </w:r>
      <w:r w:rsidRPr="00D92774">
        <w:rPr>
          <w:rFonts w:ascii="Times New Roman" w:hAnsi="Times New Roman" w:cs="Times New Roman"/>
          <w:spacing w:val="4"/>
          <w:sz w:val="24"/>
          <w:szCs w:val="24"/>
        </w:rPr>
        <w:t>n</w:t>
      </w:r>
      <w:r w:rsidRPr="00D92774">
        <w:rPr>
          <w:rFonts w:ascii="Times New Roman" w:hAnsi="Times New Roman" w:cs="Times New Roman"/>
          <w:spacing w:val="-5"/>
          <w:sz w:val="24"/>
          <w:szCs w:val="24"/>
        </w:rPr>
        <w:t>y</w:t>
      </w:r>
      <w:r w:rsidRPr="00D92774">
        <w:rPr>
          <w:rFonts w:ascii="Times New Roman" w:hAnsi="Times New Roman" w:cs="Times New Roman"/>
          <w:sz w:val="24"/>
          <w:szCs w:val="24"/>
        </w:rPr>
        <w:t>a</w:t>
      </w:r>
      <w:r w:rsidR="00054E30">
        <w:rPr>
          <w:rFonts w:ascii="Times New Roman" w:hAnsi="Times New Roman" w:cs="Times New Roman"/>
          <w:sz w:val="24"/>
          <w:szCs w:val="24"/>
        </w:rPr>
        <w:t xml:space="preserve"> </w:t>
      </w:r>
      <w:r w:rsidRPr="00D92774">
        <w:rPr>
          <w:rFonts w:ascii="Times New Roman" w:hAnsi="Times New Roman" w:cs="Times New Roman"/>
          <w:sz w:val="24"/>
          <w:szCs w:val="24"/>
        </w:rPr>
        <w:t>i</w:t>
      </w:r>
      <w:r w:rsidRPr="00D92774">
        <w:rPr>
          <w:rFonts w:ascii="Times New Roman" w:hAnsi="Times New Roman" w:cs="Times New Roman"/>
          <w:spacing w:val="1"/>
          <w:sz w:val="24"/>
          <w:szCs w:val="24"/>
        </w:rPr>
        <w:t>t</w:t>
      </w:r>
      <w:r w:rsidRPr="00D92774">
        <w:rPr>
          <w:rFonts w:ascii="Times New Roman" w:hAnsi="Times New Roman" w:cs="Times New Roman"/>
          <w:sz w:val="24"/>
          <w:szCs w:val="24"/>
        </w:rPr>
        <w:t>u.</w:t>
      </w:r>
      <w:r w:rsidR="00054E30">
        <w:rPr>
          <w:rFonts w:ascii="Times New Roman" w:hAnsi="Times New Roman" w:cs="Times New Roman"/>
          <w:sz w:val="24"/>
          <w:szCs w:val="24"/>
        </w:rPr>
        <w:t xml:space="preserve"> </w:t>
      </w:r>
      <w:r w:rsidRPr="00D92774">
        <w:rPr>
          <w:rFonts w:ascii="Times New Roman" w:hAnsi="Times New Roman" w:cs="Times New Roman"/>
          <w:sz w:val="24"/>
          <w:szCs w:val="24"/>
        </w:rPr>
        <w:t>M</w:t>
      </w:r>
      <w:r w:rsidRPr="00D92774">
        <w:rPr>
          <w:rFonts w:ascii="Times New Roman" w:hAnsi="Times New Roman" w:cs="Times New Roman"/>
          <w:spacing w:val="-1"/>
          <w:sz w:val="24"/>
          <w:szCs w:val="24"/>
        </w:rPr>
        <w:t>e</w:t>
      </w:r>
      <w:r w:rsidRPr="00D92774">
        <w:rPr>
          <w:rFonts w:ascii="Times New Roman" w:hAnsi="Times New Roman" w:cs="Times New Roman"/>
          <w:sz w:val="24"/>
          <w:szCs w:val="24"/>
        </w:rPr>
        <w:t>lalui</w:t>
      </w:r>
      <w:r w:rsidR="00054E30">
        <w:rPr>
          <w:rFonts w:ascii="Times New Roman" w:hAnsi="Times New Roman" w:cs="Times New Roman"/>
          <w:sz w:val="24"/>
          <w:szCs w:val="24"/>
        </w:rPr>
        <w:t xml:space="preserve"> </w:t>
      </w:r>
      <w:r w:rsidRPr="00D92774">
        <w:rPr>
          <w:rFonts w:ascii="Times New Roman" w:hAnsi="Times New Roman" w:cs="Times New Roman"/>
          <w:sz w:val="24"/>
          <w:szCs w:val="24"/>
        </w:rPr>
        <w:t>p</w:t>
      </w:r>
      <w:r w:rsidRPr="00D92774">
        <w:rPr>
          <w:rFonts w:ascii="Times New Roman" w:hAnsi="Times New Roman" w:cs="Times New Roman"/>
          <w:spacing w:val="-1"/>
          <w:sz w:val="24"/>
          <w:szCs w:val="24"/>
        </w:rPr>
        <w:t>e</w:t>
      </w:r>
      <w:r w:rsidRPr="00D92774">
        <w:rPr>
          <w:rFonts w:ascii="Times New Roman" w:hAnsi="Times New Roman" w:cs="Times New Roman"/>
          <w:sz w:val="24"/>
          <w:szCs w:val="24"/>
        </w:rPr>
        <w:t>ng</w:t>
      </w:r>
      <w:r w:rsidRPr="00D92774">
        <w:rPr>
          <w:rFonts w:ascii="Times New Roman" w:hAnsi="Times New Roman" w:cs="Times New Roman"/>
          <w:spacing w:val="-1"/>
          <w:sz w:val="24"/>
          <w:szCs w:val="24"/>
        </w:rPr>
        <w:t>a</w:t>
      </w:r>
      <w:r w:rsidRPr="00D92774">
        <w:rPr>
          <w:rFonts w:ascii="Times New Roman" w:hAnsi="Times New Roman" w:cs="Times New Roman"/>
          <w:sz w:val="24"/>
          <w:szCs w:val="24"/>
        </w:rPr>
        <w:t>lam</w:t>
      </w:r>
      <w:r w:rsidRPr="00D92774">
        <w:rPr>
          <w:rFonts w:ascii="Times New Roman" w:hAnsi="Times New Roman" w:cs="Times New Roman"/>
          <w:spacing w:val="-1"/>
          <w:sz w:val="24"/>
          <w:szCs w:val="24"/>
        </w:rPr>
        <w:t>a</w:t>
      </w:r>
      <w:r w:rsidRPr="00D92774">
        <w:rPr>
          <w:rFonts w:ascii="Times New Roman" w:hAnsi="Times New Roman" w:cs="Times New Roman"/>
          <w:sz w:val="24"/>
          <w:szCs w:val="24"/>
        </w:rPr>
        <w:t>n</w:t>
      </w:r>
      <w:r w:rsidR="00054E30">
        <w:rPr>
          <w:rFonts w:ascii="Times New Roman" w:hAnsi="Times New Roman" w:cs="Times New Roman"/>
          <w:sz w:val="24"/>
          <w:szCs w:val="24"/>
        </w:rPr>
        <w:t xml:space="preserve"> </w:t>
      </w:r>
      <w:r w:rsidRPr="00D92774">
        <w:rPr>
          <w:rFonts w:ascii="Times New Roman" w:hAnsi="Times New Roman" w:cs="Times New Roman"/>
          <w:sz w:val="24"/>
          <w:szCs w:val="24"/>
        </w:rPr>
        <w:t>te</w:t>
      </w:r>
      <w:r w:rsidRPr="00D92774">
        <w:rPr>
          <w:rFonts w:ascii="Times New Roman" w:hAnsi="Times New Roman" w:cs="Times New Roman"/>
          <w:spacing w:val="-1"/>
          <w:sz w:val="24"/>
          <w:szCs w:val="24"/>
        </w:rPr>
        <w:t>r</w:t>
      </w:r>
      <w:r w:rsidRPr="00D92774">
        <w:rPr>
          <w:rFonts w:ascii="Times New Roman" w:hAnsi="Times New Roman" w:cs="Times New Roman"/>
          <w:sz w:val="24"/>
          <w:szCs w:val="24"/>
        </w:rPr>
        <w:t>jadilah p</w:t>
      </w:r>
      <w:r w:rsidRPr="00D92774">
        <w:rPr>
          <w:rFonts w:ascii="Times New Roman" w:hAnsi="Times New Roman" w:cs="Times New Roman"/>
          <w:spacing w:val="-1"/>
          <w:sz w:val="24"/>
          <w:szCs w:val="24"/>
        </w:rPr>
        <w:t>e</w:t>
      </w:r>
      <w:r w:rsidRPr="00D92774">
        <w:rPr>
          <w:rFonts w:ascii="Times New Roman" w:hAnsi="Times New Roman" w:cs="Times New Roman"/>
          <w:sz w:val="24"/>
          <w:szCs w:val="24"/>
        </w:rPr>
        <w:t>ng</w:t>
      </w:r>
      <w:r w:rsidRPr="00D92774">
        <w:rPr>
          <w:rFonts w:ascii="Times New Roman" w:hAnsi="Times New Roman" w:cs="Times New Roman"/>
          <w:spacing w:val="-1"/>
          <w:sz w:val="24"/>
          <w:szCs w:val="24"/>
        </w:rPr>
        <w:t>e</w:t>
      </w:r>
      <w:r w:rsidRPr="00D92774">
        <w:rPr>
          <w:rFonts w:ascii="Times New Roman" w:hAnsi="Times New Roman" w:cs="Times New Roman"/>
          <w:sz w:val="24"/>
          <w:szCs w:val="24"/>
        </w:rPr>
        <w:t>mbang</w:t>
      </w:r>
      <w:r w:rsidRPr="00D92774">
        <w:rPr>
          <w:rFonts w:ascii="Times New Roman" w:hAnsi="Times New Roman" w:cs="Times New Roman"/>
          <w:spacing w:val="-1"/>
          <w:sz w:val="24"/>
          <w:szCs w:val="24"/>
        </w:rPr>
        <w:t>a</w:t>
      </w:r>
      <w:r w:rsidRPr="00D92774">
        <w:rPr>
          <w:rFonts w:ascii="Times New Roman" w:hAnsi="Times New Roman" w:cs="Times New Roman"/>
          <w:sz w:val="24"/>
          <w:szCs w:val="24"/>
        </w:rPr>
        <w:t>n</w:t>
      </w:r>
      <w:r w:rsidR="00054E30">
        <w:rPr>
          <w:rFonts w:ascii="Times New Roman" w:hAnsi="Times New Roman" w:cs="Times New Roman"/>
          <w:sz w:val="24"/>
          <w:szCs w:val="24"/>
        </w:rPr>
        <w:t xml:space="preserve"> </w:t>
      </w:r>
      <w:r w:rsidRPr="00D92774">
        <w:rPr>
          <w:rFonts w:ascii="Times New Roman" w:hAnsi="Times New Roman" w:cs="Times New Roman"/>
          <w:sz w:val="24"/>
          <w:szCs w:val="24"/>
        </w:rPr>
        <w:t>l</w:t>
      </w:r>
      <w:r w:rsidRPr="00D92774">
        <w:rPr>
          <w:rFonts w:ascii="Times New Roman" w:hAnsi="Times New Roman" w:cs="Times New Roman"/>
          <w:spacing w:val="1"/>
          <w:sz w:val="24"/>
          <w:szCs w:val="24"/>
        </w:rPr>
        <w:t>i</w:t>
      </w:r>
      <w:r w:rsidRPr="00D92774">
        <w:rPr>
          <w:rFonts w:ascii="Times New Roman" w:hAnsi="Times New Roman" w:cs="Times New Roman"/>
          <w:sz w:val="24"/>
          <w:szCs w:val="24"/>
        </w:rPr>
        <w:t>ngkung</w:t>
      </w:r>
      <w:r w:rsidRPr="00D92774">
        <w:rPr>
          <w:rFonts w:ascii="Times New Roman" w:hAnsi="Times New Roman" w:cs="Times New Roman"/>
          <w:spacing w:val="-1"/>
          <w:sz w:val="24"/>
          <w:szCs w:val="24"/>
        </w:rPr>
        <w:t>a</w:t>
      </w:r>
      <w:r w:rsidRPr="00D92774">
        <w:rPr>
          <w:rFonts w:ascii="Times New Roman" w:hAnsi="Times New Roman" w:cs="Times New Roman"/>
          <w:sz w:val="24"/>
          <w:szCs w:val="24"/>
        </w:rPr>
        <w:t>n</w:t>
      </w:r>
      <w:r w:rsidR="00054E30">
        <w:rPr>
          <w:rFonts w:ascii="Times New Roman" w:hAnsi="Times New Roman" w:cs="Times New Roman"/>
          <w:sz w:val="24"/>
          <w:szCs w:val="24"/>
        </w:rPr>
        <w:t xml:space="preserve"> </w:t>
      </w:r>
      <w:r w:rsidRPr="00D92774">
        <w:rPr>
          <w:rFonts w:ascii="Times New Roman" w:hAnsi="Times New Roman" w:cs="Times New Roman"/>
          <w:sz w:val="24"/>
          <w:szCs w:val="24"/>
        </w:rPr>
        <w:t>s</w:t>
      </w:r>
      <w:r w:rsidRPr="00D92774">
        <w:rPr>
          <w:rFonts w:ascii="Times New Roman" w:hAnsi="Times New Roman" w:cs="Times New Roman"/>
          <w:spacing w:val="-1"/>
          <w:sz w:val="24"/>
          <w:szCs w:val="24"/>
        </w:rPr>
        <w:t>e</w:t>
      </w:r>
      <w:r w:rsidRPr="00D92774">
        <w:rPr>
          <w:rFonts w:ascii="Times New Roman" w:hAnsi="Times New Roman" w:cs="Times New Roman"/>
          <w:sz w:val="24"/>
          <w:szCs w:val="24"/>
        </w:rPr>
        <w:t>s</w:t>
      </w:r>
      <w:r w:rsidRPr="00D92774">
        <w:rPr>
          <w:rFonts w:ascii="Times New Roman" w:hAnsi="Times New Roman" w:cs="Times New Roman"/>
          <w:spacing w:val="-1"/>
          <w:sz w:val="24"/>
          <w:szCs w:val="24"/>
        </w:rPr>
        <w:t>e</w:t>
      </w:r>
      <w:r w:rsidRPr="00D92774">
        <w:rPr>
          <w:rFonts w:ascii="Times New Roman" w:hAnsi="Times New Roman" w:cs="Times New Roman"/>
          <w:spacing w:val="2"/>
          <w:sz w:val="24"/>
          <w:szCs w:val="24"/>
        </w:rPr>
        <w:t>o</w:t>
      </w:r>
      <w:r w:rsidRPr="00D92774">
        <w:rPr>
          <w:rFonts w:ascii="Times New Roman" w:hAnsi="Times New Roman" w:cs="Times New Roman"/>
          <w:sz w:val="24"/>
          <w:szCs w:val="24"/>
        </w:rPr>
        <w:t>r</w:t>
      </w:r>
      <w:r w:rsidRPr="00D92774">
        <w:rPr>
          <w:rFonts w:ascii="Times New Roman" w:hAnsi="Times New Roman" w:cs="Times New Roman"/>
          <w:spacing w:val="-2"/>
          <w:sz w:val="24"/>
          <w:szCs w:val="24"/>
        </w:rPr>
        <w:t>a</w:t>
      </w:r>
      <w:r w:rsidRPr="00D92774">
        <w:rPr>
          <w:rFonts w:ascii="Times New Roman" w:hAnsi="Times New Roman" w:cs="Times New Roman"/>
          <w:sz w:val="24"/>
          <w:szCs w:val="24"/>
        </w:rPr>
        <w:t>ng</w:t>
      </w:r>
      <w:r w:rsidR="00054E30">
        <w:rPr>
          <w:rFonts w:ascii="Times New Roman" w:hAnsi="Times New Roman" w:cs="Times New Roman"/>
          <w:sz w:val="24"/>
          <w:szCs w:val="24"/>
        </w:rPr>
        <w:t xml:space="preserve"> </w:t>
      </w:r>
      <w:r w:rsidRPr="00D92774">
        <w:rPr>
          <w:rFonts w:ascii="Times New Roman" w:hAnsi="Times New Roman" w:cs="Times New Roman"/>
          <w:sz w:val="24"/>
          <w:szCs w:val="24"/>
        </w:rPr>
        <w:t>hingga</w:t>
      </w:r>
      <w:r w:rsidR="00054E30">
        <w:rPr>
          <w:rFonts w:ascii="Times New Roman" w:hAnsi="Times New Roman" w:cs="Times New Roman"/>
          <w:sz w:val="24"/>
          <w:szCs w:val="24"/>
        </w:rPr>
        <w:t xml:space="preserve"> </w:t>
      </w:r>
      <w:r w:rsidRPr="00D92774">
        <w:rPr>
          <w:rFonts w:ascii="Times New Roman" w:hAnsi="Times New Roman" w:cs="Times New Roman"/>
          <w:sz w:val="24"/>
          <w:szCs w:val="24"/>
        </w:rPr>
        <w:t>dia d</w:t>
      </w:r>
      <w:r w:rsidRPr="00D92774">
        <w:rPr>
          <w:rFonts w:ascii="Times New Roman" w:hAnsi="Times New Roman" w:cs="Times New Roman"/>
          <w:spacing w:val="-1"/>
          <w:sz w:val="24"/>
          <w:szCs w:val="24"/>
        </w:rPr>
        <w:t>a</w:t>
      </w:r>
      <w:r w:rsidRPr="00D92774">
        <w:rPr>
          <w:rFonts w:ascii="Times New Roman" w:hAnsi="Times New Roman" w:cs="Times New Roman"/>
          <w:sz w:val="24"/>
          <w:szCs w:val="24"/>
        </w:rPr>
        <w:t>p</w:t>
      </w:r>
      <w:r w:rsidRPr="00D92774">
        <w:rPr>
          <w:rFonts w:ascii="Times New Roman" w:hAnsi="Times New Roman" w:cs="Times New Roman"/>
          <w:spacing w:val="-1"/>
          <w:sz w:val="24"/>
          <w:szCs w:val="24"/>
        </w:rPr>
        <w:t>a</w:t>
      </w:r>
      <w:r w:rsidRPr="00D92774">
        <w:rPr>
          <w:rFonts w:ascii="Times New Roman" w:hAnsi="Times New Roman" w:cs="Times New Roman"/>
          <w:sz w:val="24"/>
          <w:szCs w:val="24"/>
        </w:rPr>
        <w:t>t</w:t>
      </w:r>
      <w:r w:rsidR="00054E30">
        <w:rPr>
          <w:rFonts w:ascii="Times New Roman" w:hAnsi="Times New Roman" w:cs="Times New Roman"/>
          <w:sz w:val="24"/>
          <w:szCs w:val="24"/>
        </w:rPr>
        <w:t xml:space="preserve"> </w:t>
      </w:r>
      <w:r w:rsidRPr="00D92774">
        <w:rPr>
          <w:rFonts w:ascii="Times New Roman" w:hAnsi="Times New Roman" w:cs="Times New Roman"/>
          <w:spacing w:val="2"/>
          <w:sz w:val="24"/>
          <w:szCs w:val="24"/>
        </w:rPr>
        <w:t>b</w:t>
      </w:r>
      <w:r w:rsidRPr="00D92774">
        <w:rPr>
          <w:rFonts w:ascii="Times New Roman" w:hAnsi="Times New Roman" w:cs="Times New Roman"/>
          <w:spacing w:val="-1"/>
          <w:sz w:val="24"/>
          <w:szCs w:val="24"/>
        </w:rPr>
        <w:t>e</w:t>
      </w:r>
      <w:r w:rsidRPr="00D92774">
        <w:rPr>
          <w:rFonts w:ascii="Times New Roman" w:hAnsi="Times New Roman" w:cs="Times New Roman"/>
          <w:sz w:val="24"/>
          <w:szCs w:val="24"/>
        </w:rPr>
        <w:t>rb</w:t>
      </w:r>
      <w:r w:rsidRPr="00D92774">
        <w:rPr>
          <w:rFonts w:ascii="Times New Roman" w:hAnsi="Times New Roman" w:cs="Times New Roman"/>
          <w:spacing w:val="1"/>
          <w:sz w:val="24"/>
          <w:szCs w:val="24"/>
        </w:rPr>
        <w:t>u</w:t>
      </w:r>
      <w:r w:rsidRPr="00D92774">
        <w:rPr>
          <w:rFonts w:ascii="Times New Roman" w:hAnsi="Times New Roman" w:cs="Times New Roman"/>
          <w:spacing w:val="-1"/>
          <w:sz w:val="24"/>
          <w:szCs w:val="24"/>
        </w:rPr>
        <w:t>a</w:t>
      </w:r>
      <w:r w:rsidRPr="00D92774">
        <w:rPr>
          <w:rFonts w:ascii="Times New Roman" w:hAnsi="Times New Roman" w:cs="Times New Roman"/>
          <w:sz w:val="24"/>
          <w:szCs w:val="24"/>
        </w:rPr>
        <w:t>t</w:t>
      </w:r>
      <w:r w:rsidR="00054E30">
        <w:rPr>
          <w:rFonts w:ascii="Times New Roman" w:hAnsi="Times New Roman" w:cs="Times New Roman"/>
          <w:sz w:val="24"/>
          <w:szCs w:val="24"/>
        </w:rPr>
        <w:t xml:space="preserve"> </w:t>
      </w:r>
      <w:r w:rsidRPr="00D92774">
        <w:rPr>
          <w:rFonts w:ascii="Times New Roman" w:hAnsi="Times New Roman" w:cs="Times New Roman"/>
          <w:sz w:val="24"/>
          <w:szCs w:val="24"/>
        </w:rPr>
        <w:t>s</w:t>
      </w:r>
      <w:r w:rsidRPr="00D92774">
        <w:rPr>
          <w:rFonts w:ascii="Times New Roman" w:hAnsi="Times New Roman" w:cs="Times New Roman"/>
          <w:spacing w:val="-1"/>
          <w:sz w:val="24"/>
          <w:szCs w:val="24"/>
        </w:rPr>
        <w:t>e</w:t>
      </w:r>
      <w:r w:rsidRPr="00D92774">
        <w:rPr>
          <w:rFonts w:ascii="Times New Roman" w:hAnsi="Times New Roman" w:cs="Times New Roman"/>
          <w:spacing w:val="1"/>
          <w:sz w:val="24"/>
          <w:szCs w:val="24"/>
        </w:rPr>
        <w:t>c</w:t>
      </w:r>
      <w:r w:rsidRPr="00D92774">
        <w:rPr>
          <w:rFonts w:ascii="Times New Roman" w:hAnsi="Times New Roman" w:cs="Times New Roman"/>
          <w:spacing w:val="-1"/>
          <w:sz w:val="24"/>
          <w:szCs w:val="24"/>
        </w:rPr>
        <w:t>a</w:t>
      </w:r>
      <w:r w:rsidRPr="00D92774">
        <w:rPr>
          <w:rFonts w:ascii="Times New Roman" w:hAnsi="Times New Roman" w:cs="Times New Roman"/>
          <w:sz w:val="24"/>
          <w:szCs w:val="24"/>
        </w:rPr>
        <w:t>ra</w:t>
      </w:r>
      <w:r w:rsidR="00054E30">
        <w:rPr>
          <w:rFonts w:ascii="Times New Roman" w:hAnsi="Times New Roman" w:cs="Times New Roman"/>
          <w:sz w:val="24"/>
          <w:szCs w:val="24"/>
        </w:rPr>
        <w:t xml:space="preserve"> </w:t>
      </w:r>
      <w:r w:rsidRPr="00D92774">
        <w:rPr>
          <w:rFonts w:ascii="Times New Roman" w:hAnsi="Times New Roman" w:cs="Times New Roman"/>
          <w:sz w:val="24"/>
          <w:szCs w:val="24"/>
        </w:rPr>
        <w:t>in</w:t>
      </w:r>
      <w:r w:rsidRPr="00D92774">
        <w:rPr>
          <w:rFonts w:ascii="Times New Roman" w:hAnsi="Times New Roman" w:cs="Times New Roman"/>
          <w:spacing w:val="1"/>
          <w:sz w:val="24"/>
          <w:szCs w:val="24"/>
        </w:rPr>
        <w:t>t</w:t>
      </w:r>
      <w:r w:rsidRPr="00D92774">
        <w:rPr>
          <w:rFonts w:ascii="Times New Roman" w:hAnsi="Times New Roman" w:cs="Times New Roman"/>
          <w:spacing w:val="-1"/>
          <w:sz w:val="24"/>
          <w:szCs w:val="24"/>
        </w:rPr>
        <w:t>e</w:t>
      </w:r>
      <w:r w:rsidRPr="00D92774">
        <w:rPr>
          <w:rFonts w:ascii="Times New Roman" w:hAnsi="Times New Roman" w:cs="Times New Roman"/>
          <w:sz w:val="24"/>
          <w:szCs w:val="24"/>
        </w:rPr>
        <w:t>leg</w:t>
      </w:r>
      <w:r w:rsidRPr="00D92774">
        <w:rPr>
          <w:rFonts w:ascii="Times New Roman" w:hAnsi="Times New Roman" w:cs="Times New Roman"/>
          <w:spacing w:val="-1"/>
          <w:sz w:val="24"/>
          <w:szCs w:val="24"/>
        </w:rPr>
        <w:t>e</w:t>
      </w:r>
      <w:r w:rsidRPr="00D92774">
        <w:rPr>
          <w:rFonts w:ascii="Times New Roman" w:hAnsi="Times New Roman" w:cs="Times New Roman"/>
          <w:sz w:val="24"/>
          <w:szCs w:val="24"/>
        </w:rPr>
        <w:t>nt mel</w:t>
      </w:r>
      <w:r w:rsidRPr="00D92774">
        <w:rPr>
          <w:rFonts w:ascii="Times New Roman" w:hAnsi="Times New Roman" w:cs="Times New Roman"/>
          <w:spacing w:val="-1"/>
          <w:sz w:val="24"/>
          <w:szCs w:val="24"/>
        </w:rPr>
        <w:t>a</w:t>
      </w:r>
      <w:r w:rsidRPr="00D92774">
        <w:rPr>
          <w:rFonts w:ascii="Times New Roman" w:hAnsi="Times New Roman" w:cs="Times New Roman"/>
          <w:sz w:val="24"/>
          <w:szCs w:val="24"/>
        </w:rPr>
        <w:t>lui</w:t>
      </w:r>
      <w:r w:rsidR="00054E30">
        <w:rPr>
          <w:rFonts w:ascii="Times New Roman" w:hAnsi="Times New Roman" w:cs="Times New Roman"/>
          <w:sz w:val="24"/>
          <w:szCs w:val="24"/>
        </w:rPr>
        <w:t xml:space="preserve"> </w:t>
      </w:r>
      <w:r w:rsidRPr="00D92774">
        <w:rPr>
          <w:rFonts w:ascii="Times New Roman" w:hAnsi="Times New Roman" w:cs="Times New Roman"/>
          <w:sz w:val="24"/>
          <w:szCs w:val="24"/>
        </w:rPr>
        <w:t>p</w:t>
      </w:r>
      <w:r w:rsidRPr="00D92774">
        <w:rPr>
          <w:rFonts w:ascii="Times New Roman" w:hAnsi="Times New Roman" w:cs="Times New Roman"/>
          <w:spacing w:val="-1"/>
          <w:sz w:val="24"/>
          <w:szCs w:val="24"/>
        </w:rPr>
        <w:t>e</w:t>
      </w:r>
      <w:r w:rsidRPr="00D92774">
        <w:rPr>
          <w:rFonts w:ascii="Times New Roman" w:hAnsi="Times New Roman" w:cs="Times New Roman"/>
          <w:sz w:val="24"/>
          <w:szCs w:val="24"/>
        </w:rPr>
        <w:t>r</w:t>
      </w:r>
      <w:r w:rsidRPr="00D92774">
        <w:rPr>
          <w:rFonts w:ascii="Times New Roman" w:hAnsi="Times New Roman" w:cs="Times New Roman"/>
          <w:spacing w:val="-2"/>
          <w:sz w:val="24"/>
          <w:szCs w:val="24"/>
        </w:rPr>
        <w:t>a</w:t>
      </w:r>
      <w:r w:rsidRPr="00D92774">
        <w:rPr>
          <w:rFonts w:ascii="Times New Roman" w:hAnsi="Times New Roman" w:cs="Times New Roman"/>
          <w:sz w:val="24"/>
          <w:szCs w:val="24"/>
        </w:rPr>
        <w:t>mal</w:t>
      </w:r>
      <w:r w:rsidRPr="00D92774">
        <w:rPr>
          <w:rFonts w:ascii="Times New Roman" w:hAnsi="Times New Roman" w:cs="Times New Roman"/>
          <w:spacing w:val="-1"/>
          <w:sz w:val="24"/>
          <w:szCs w:val="24"/>
        </w:rPr>
        <w:t>a</w:t>
      </w:r>
      <w:r w:rsidRPr="00D92774">
        <w:rPr>
          <w:rFonts w:ascii="Times New Roman" w:hAnsi="Times New Roman" w:cs="Times New Roman"/>
          <w:sz w:val="24"/>
          <w:szCs w:val="24"/>
        </w:rPr>
        <w:t xml:space="preserve">n </w:t>
      </w:r>
      <w:r w:rsidRPr="00D92774">
        <w:rPr>
          <w:rFonts w:ascii="Times New Roman" w:hAnsi="Times New Roman" w:cs="Times New Roman"/>
          <w:spacing w:val="2"/>
          <w:sz w:val="24"/>
          <w:szCs w:val="24"/>
        </w:rPr>
        <w:t>k</w:t>
      </w:r>
      <w:r w:rsidRPr="00D92774">
        <w:rPr>
          <w:rFonts w:ascii="Times New Roman" w:hAnsi="Times New Roman" w:cs="Times New Roman"/>
          <w:spacing w:val="-1"/>
          <w:sz w:val="24"/>
          <w:szCs w:val="24"/>
        </w:rPr>
        <w:t>e</w:t>
      </w:r>
      <w:r w:rsidRPr="00D92774">
        <w:rPr>
          <w:rFonts w:ascii="Times New Roman" w:hAnsi="Times New Roman" w:cs="Times New Roman"/>
          <w:sz w:val="24"/>
          <w:szCs w:val="24"/>
        </w:rPr>
        <w:t>jad</w:t>
      </w:r>
      <w:r w:rsidRPr="00D92774">
        <w:rPr>
          <w:rFonts w:ascii="Times New Roman" w:hAnsi="Times New Roman" w:cs="Times New Roman"/>
          <w:spacing w:val="2"/>
          <w:sz w:val="24"/>
          <w:szCs w:val="24"/>
        </w:rPr>
        <w:t>i</w:t>
      </w:r>
      <w:r w:rsidRPr="00D92774">
        <w:rPr>
          <w:rFonts w:ascii="Times New Roman" w:hAnsi="Times New Roman" w:cs="Times New Roman"/>
          <w:spacing w:val="-1"/>
          <w:sz w:val="24"/>
          <w:szCs w:val="24"/>
        </w:rPr>
        <w:t>a</w:t>
      </w:r>
      <w:r w:rsidRPr="00D92774">
        <w:rPr>
          <w:rFonts w:ascii="Times New Roman" w:hAnsi="Times New Roman" w:cs="Times New Roman"/>
          <w:sz w:val="24"/>
          <w:szCs w:val="24"/>
        </w:rPr>
        <w:t>n.</w:t>
      </w:r>
    </w:p>
    <w:p w:rsidR="003D3437" w:rsidRPr="003E53E2" w:rsidRDefault="003D3437" w:rsidP="003A6BCD">
      <w:pPr>
        <w:spacing w:after="0" w:line="480" w:lineRule="auto"/>
        <w:ind w:firstLine="720"/>
        <w:jc w:val="both"/>
        <w:rPr>
          <w:rFonts w:asciiTheme="majorBidi" w:hAnsiTheme="majorBidi" w:cstheme="majorBidi"/>
          <w:sz w:val="24"/>
          <w:szCs w:val="24"/>
        </w:rPr>
      </w:pPr>
      <w:r w:rsidRPr="003E53E2">
        <w:rPr>
          <w:rFonts w:asciiTheme="majorBidi" w:hAnsiTheme="majorBidi" w:cstheme="majorBidi"/>
          <w:sz w:val="24"/>
          <w:szCs w:val="24"/>
        </w:rPr>
        <w:t xml:space="preserve">Dalam taksonomi ranah kognitif Bloom </w:t>
      </w:r>
      <w:r w:rsidR="001708AA">
        <w:rPr>
          <w:rFonts w:asciiTheme="majorBidi" w:hAnsiTheme="majorBidi" w:cstheme="majorBidi"/>
          <w:sz w:val="24"/>
          <w:szCs w:val="24"/>
        </w:rPr>
        <w:t xml:space="preserve">(1956) </w:t>
      </w:r>
      <w:r w:rsidRPr="003E53E2">
        <w:rPr>
          <w:rFonts w:asciiTheme="majorBidi" w:hAnsiTheme="majorBidi" w:cstheme="majorBidi"/>
          <w:sz w:val="24"/>
          <w:szCs w:val="24"/>
        </w:rPr>
        <w:t xml:space="preserve">menyatakan dalam taksonomi ranah kognitif Bloom pemahaman dibagi menjadi tiga aspek yaitu translasi, interpretasi, dan ekstrapolasi: </w:t>
      </w:r>
    </w:p>
    <w:p w:rsidR="003D3437" w:rsidRPr="003E53E2" w:rsidRDefault="003D3437" w:rsidP="004A2725">
      <w:pPr>
        <w:spacing w:after="0" w:line="480" w:lineRule="auto"/>
        <w:ind w:firstLine="720"/>
        <w:jc w:val="both"/>
        <w:rPr>
          <w:rFonts w:asciiTheme="majorBidi" w:hAnsiTheme="majorBidi" w:cstheme="majorBidi"/>
          <w:sz w:val="24"/>
          <w:szCs w:val="24"/>
        </w:rPr>
      </w:pPr>
      <w:r w:rsidRPr="003E53E2">
        <w:rPr>
          <w:rFonts w:asciiTheme="majorBidi" w:hAnsiTheme="majorBidi" w:cstheme="majorBidi"/>
          <w:b/>
          <w:bCs/>
          <w:sz w:val="24"/>
          <w:szCs w:val="24"/>
        </w:rPr>
        <w:t>Translasi</w:t>
      </w:r>
      <w:r w:rsidRPr="003E53E2">
        <w:rPr>
          <w:rFonts w:asciiTheme="majorBidi" w:hAnsiTheme="majorBidi" w:cstheme="majorBidi"/>
          <w:sz w:val="24"/>
          <w:szCs w:val="24"/>
        </w:rPr>
        <w:t xml:space="preserve"> (kemampuan menerjemahkan), yaitu kemampuan untuk mengubah simbol tertentu menjadi simbol lain tanpa perubahan makna. Simbol berupa kata-kata (verbal) diubah menjadi gambar atau bagan atau grafik. Jika simbol ini berupa kata-kata atau kalimat terhenti, maka dapat diubah menjadi kata-kata atau kalimat lain. Pengalihan konsep yang dirumuskan dari kata-kata ke </w:t>
      </w:r>
      <w:proofErr w:type="gramStart"/>
      <w:r w:rsidRPr="003E53E2">
        <w:rPr>
          <w:rFonts w:asciiTheme="majorBidi" w:hAnsiTheme="majorBidi" w:cstheme="majorBidi"/>
          <w:sz w:val="24"/>
          <w:szCs w:val="24"/>
        </w:rPr>
        <w:t>dalam  grafik</w:t>
      </w:r>
      <w:proofErr w:type="gramEnd"/>
      <w:r w:rsidRPr="003E53E2">
        <w:rPr>
          <w:rFonts w:asciiTheme="majorBidi" w:hAnsiTheme="majorBidi" w:cstheme="majorBidi"/>
          <w:sz w:val="24"/>
          <w:szCs w:val="24"/>
        </w:rPr>
        <w:t xml:space="preserve"> dapat dimasukan </w:t>
      </w:r>
      <w:r w:rsidRPr="003E53E2">
        <w:rPr>
          <w:rFonts w:asciiTheme="majorBidi" w:hAnsiTheme="majorBidi" w:cstheme="majorBidi"/>
          <w:sz w:val="24"/>
          <w:szCs w:val="24"/>
        </w:rPr>
        <w:lastRenderedPageBreak/>
        <w:t>ke dalam kategori menerjemahkan. Dalam proses menerjemahkan terdapat beberapa kemampuan, sebagai berikut.</w:t>
      </w:r>
    </w:p>
    <w:p w:rsidR="003D3437" w:rsidRPr="003E53E2" w:rsidRDefault="003D3437" w:rsidP="00723B55">
      <w:pPr>
        <w:spacing w:after="0" w:line="480" w:lineRule="auto"/>
        <w:ind w:left="360" w:hanging="360"/>
        <w:jc w:val="both"/>
        <w:rPr>
          <w:rFonts w:asciiTheme="majorBidi" w:hAnsiTheme="majorBidi" w:cstheme="majorBidi"/>
          <w:sz w:val="24"/>
          <w:szCs w:val="24"/>
        </w:rPr>
      </w:pPr>
      <w:r w:rsidRPr="003E53E2">
        <w:rPr>
          <w:rFonts w:asciiTheme="majorBidi" w:hAnsiTheme="majorBidi" w:cstheme="majorBidi"/>
          <w:sz w:val="24"/>
          <w:szCs w:val="24"/>
        </w:rPr>
        <w:t>a. Menerjemahkan suatu abstraksi kepada abstraksi yang lain. Kema</w:t>
      </w:r>
      <w:r w:rsidR="00723B55">
        <w:rPr>
          <w:rFonts w:asciiTheme="majorBidi" w:hAnsiTheme="majorBidi" w:cstheme="majorBidi"/>
          <w:sz w:val="24"/>
          <w:szCs w:val="24"/>
        </w:rPr>
        <w:t>m</w:t>
      </w:r>
      <w:r w:rsidRPr="003E53E2">
        <w:rPr>
          <w:rFonts w:asciiTheme="majorBidi" w:hAnsiTheme="majorBidi" w:cstheme="majorBidi"/>
          <w:sz w:val="24"/>
          <w:szCs w:val="24"/>
        </w:rPr>
        <w:t>puan ini meliputi:</w:t>
      </w:r>
    </w:p>
    <w:p w:rsidR="003D3437" w:rsidRPr="003E53E2" w:rsidRDefault="003D3437" w:rsidP="004A2725">
      <w:pPr>
        <w:pStyle w:val="ListParagraph"/>
        <w:numPr>
          <w:ilvl w:val="0"/>
          <w:numId w:val="5"/>
        </w:numPr>
        <w:spacing w:after="0" w:line="480" w:lineRule="auto"/>
        <w:ind w:left="720" w:hanging="374"/>
        <w:jc w:val="both"/>
        <w:rPr>
          <w:rFonts w:asciiTheme="majorBidi" w:hAnsiTheme="majorBidi" w:cstheme="majorBidi"/>
          <w:sz w:val="24"/>
          <w:szCs w:val="24"/>
        </w:rPr>
      </w:pPr>
      <w:r w:rsidRPr="003E53E2">
        <w:rPr>
          <w:rFonts w:asciiTheme="majorBidi" w:hAnsiTheme="majorBidi" w:cstheme="majorBidi"/>
          <w:sz w:val="24"/>
          <w:szCs w:val="24"/>
        </w:rPr>
        <w:t>Kemampuan menerjemahkan suatu masalah menggunakan bahasa sendiri</w:t>
      </w:r>
    </w:p>
    <w:p w:rsidR="003D3437" w:rsidRPr="003E53E2" w:rsidRDefault="003D3437" w:rsidP="004A2725">
      <w:pPr>
        <w:pStyle w:val="ListParagraph"/>
        <w:numPr>
          <w:ilvl w:val="0"/>
          <w:numId w:val="5"/>
        </w:numPr>
        <w:spacing w:after="0" w:line="480" w:lineRule="auto"/>
        <w:ind w:left="720" w:hanging="374"/>
        <w:jc w:val="both"/>
        <w:rPr>
          <w:rFonts w:asciiTheme="majorBidi" w:hAnsiTheme="majorBidi" w:cstheme="majorBidi"/>
          <w:sz w:val="24"/>
          <w:szCs w:val="24"/>
        </w:rPr>
      </w:pPr>
      <w:r w:rsidRPr="003E53E2">
        <w:rPr>
          <w:rFonts w:asciiTheme="majorBidi" w:hAnsiTheme="majorBidi" w:cstheme="majorBidi"/>
          <w:sz w:val="24"/>
          <w:szCs w:val="24"/>
        </w:rPr>
        <w:t>Kemampuan menerjemahkan suatu uraian panjang menjadi suatu laporan singkat.</w:t>
      </w:r>
    </w:p>
    <w:p w:rsidR="003D3437" w:rsidRPr="003E53E2" w:rsidRDefault="003D3437" w:rsidP="004A2725">
      <w:pPr>
        <w:pStyle w:val="ListParagraph"/>
        <w:numPr>
          <w:ilvl w:val="0"/>
          <w:numId w:val="5"/>
        </w:numPr>
        <w:spacing w:after="0" w:line="480" w:lineRule="auto"/>
        <w:ind w:left="720" w:hanging="374"/>
        <w:jc w:val="both"/>
        <w:rPr>
          <w:rFonts w:asciiTheme="majorBidi" w:hAnsiTheme="majorBidi" w:cstheme="majorBidi"/>
          <w:sz w:val="24"/>
          <w:szCs w:val="24"/>
        </w:rPr>
      </w:pPr>
      <w:r w:rsidRPr="003E53E2">
        <w:rPr>
          <w:rFonts w:asciiTheme="majorBidi" w:hAnsiTheme="majorBidi" w:cstheme="majorBidi"/>
          <w:sz w:val="24"/>
          <w:szCs w:val="24"/>
        </w:rPr>
        <w:t>Kemampuan menerjemahkan suatu prinsip umum dengan memberikan ilustrasi atau contoh.</w:t>
      </w:r>
    </w:p>
    <w:p w:rsidR="003D3437" w:rsidRPr="003E53E2" w:rsidRDefault="003D3437" w:rsidP="004A2725">
      <w:pPr>
        <w:pStyle w:val="ListParagraph"/>
        <w:numPr>
          <w:ilvl w:val="0"/>
          <w:numId w:val="9"/>
        </w:numPr>
        <w:spacing w:after="0" w:line="480" w:lineRule="auto"/>
        <w:ind w:left="360"/>
        <w:jc w:val="both"/>
        <w:rPr>
          <w:rFonts w:asciiTheme="majorBidi" w:hAnsiTheme="majorBidi" w:cstheme="majorBidi"/>
          <w:sz w:val="24"/>
          <w:szCs w:val="24"/>
        </w:rPr>
      </w:pPr>
      <w:r w:rsidRPr="003E53E2">
        <w:rPr>
          <w:rFonts w:asciiTheme="majorBidi" w:hAnsiTheme="majorBidi" w:cstheme="majorBidi"/>
          <w:sz w:val="24"/>
          <w:szCs w:val="24"/>
        </w:rPr>
        <w:t>Menerjemahkan suatu bentuk simbolik ke satu bentuk lain atau sebaliknya. Kemampuan ini meliputi:</w:t>
      </w:r>
    </w:p>
    <w:p w:rsidR="003D3437" w:rsidRPr="003E53E2" w:rsidRDefault="003D3437" w:rsidP="004A2725">
      <w:pPr>
        <w:pStyle w:val="ListParagraph"/>
        <w:numPr>
          <w:ilvl w:val="0"/>
          <w:numId w:val="6"/>
        </w:numPr>
        <w:spacing w:after="0" w:line="480" w:lineRule="auto"/>
        <w:ind w:left="720"/>
        <w:jc w:val="both"/>
        <w:rPr>
          <w:rFonts w:asciiTheme="majorBidi" w:hAnsiTheme="majorBidi" w:cstheme="majorBidi"/>
          <w:sz w:val="24"/>
          <w:szCs w:val="24"/>
        </w:rPr>
      </w:pPr>
      <w:r w:rsidRPr="003E53E2">
        <w:rPr>
          <w:rFonts w:asciiTheme="majorBidi" w:hAnsiTheme="majorBidi" w:cstheme="majorBidi"/>
          <w:sz w:val="24"/>
          <w:szCs w:val="24"/>
        </w:rPr>
        <w:t>Kemampuan menerjemahkan hubungan yang digambarkan dalam bentuk simbol, peta, tabel, diagram, grafik, formula dan persamaan matematis ke dalam bahasa verbal atau sebaliknya.</w:t>
      </w:r>
    </w:p>
    <w:p w:rsidR="003D3437" w:rsidRPr="003E53E2" w:rsidRDefault="003D3437" w:rsidP="004A2725">
      <w:pPr>
        <w:pStyle w:val="ListParagraph"/>
        <w:numPr>
          <w:ilvl w:val="0"/>
          <w:numId w:val="6"/>
        </w:numPr>
        <w:spacing w:after="0" w:line="480" w:lineRule="auto"/>
        <w:ind w:left="720"/>
        <w:jc w:val="both"/>
        <w:rPr>
          <w:rFonts w:asciiTheme="majorBidi" w:hAnsiTheme="majorBidi" w:cstheme="majorBidi"/>
          <w:sz w:val="24"/>
          <w:szCs w:val="24"/>
        </w:rPr>
      </w:pPr>
      <w:r w:rsidRPr="003E53E2">
        <w:rPr>
          <w:rFonts w:asciiTheme="majorBidi" w:hAnsiTheme="majorBidi" w:cstheme="majorBidi"/>
          <w:sz w:val="24"/>
          <w:szCs w:val="24"/>
        </w:rPr>
        <w:t>Kemampuan menerjemahkan bahasa verbal atau sebaliknya.</w:t>
      </w:r>
    </w:p>
    <w:p w:rsidR="003D3437" w:rsidRPr="003E53E2" w:rsidRDefault="003D3437" w:rsidP="004A2725">
      <w:pPr>
        <w:pStyle w:val="ListParagraph"/>
        <w:numPr>
          <w:ilvl w:val="0"/>
          <w:numId w:val="6"/>
        </w:numPr>
        <w:spacing w:after="0" w:line="480" w:lineRule="auto"/>
        <w:ind w:left="720"/>
        <w:jc w:val="both"/>
        <w:rPr>
          <w:rFonts w:asciiTheme="majorBidi" w:hAnsiTheme="majorBidi" w:cstheme="majorBidi"/>
          <w:sz w:val="24"/>
          <w:szCs w:val="24"/>
        </w:rPr>
      </w:pPr>
      <w:r w:rsidRPr="003E53E2">
        <w:rPr>
          <w:rFonts w:asciiTheme="majorBidi" w:hAnsiTheme="majorBidi" w:cstheme="majorBidi"/>
          <w:sz w:val="24"/>
          <w:szCs w:val="24"/>
        </w:rPr>
        <w:t>Kemampuan untuk menyiapkan tampilan grafik dari fenomena fisika atau data hasil observasi.</w:t>
      </w:r>
    </w:p>
    <w:p w:rsidR="003D3437" w:rsidRPr="003E53E2" w:rsidRDefault="003D3437" w:rsidP="00755EC1">
      <w:pPr>
        <w:spacing w:after="0" w:line="480" w:lineRule="auto"/>
        <w:ind w:firstLine="709"/>
        <w:jc w:val="both"/>
        <w:rPr>
          <w:rFonts w:asciiTheme="majorBidi" w:hAnsiTheme="majorBidi" w:cstheme="majorBidi"/>
          <w:sz w:val="24"/>
          <w:szCs w:val="24"/>
        </w:rPr>
      </w:pPr>
      <w:r w:rsidRPr="003E53E2">
        <w:rPr>
          <w:rFonts w:asciiTheme="majorBidi" w:hAnsiTheme="majorBidi" w:cstheme="majorBidi"/>
          <w:b/>
          <w:bCs/>
          <w:sz w:val="24"/>
          <w:szCs w:val="24"/>
        </w:rPr>
        <w:t>Interpretasi</w:t>
      </w:r>
      <w:r w:rsidRPr="003E53E2">
        <w:rPr>
          <w:rFonts w:asciiTheme="majorBidi" w:hAnsiTheme="majorBidi" w:cstheme="majorBidi"/>
          <w:sz w:val="24"/>
          <w:szCs w:val="24"/>
        </w:rPr>
        <w:t xml:space="preserve"> (kemampuan menafsirkan) yaitu kemampuan untuk menjelaskan makna yang terdapat di dalam simbol, baik simbol verbal maupun yang nonverbal.</w:t>
      </w:r>
      <w:r w:rsidR="002E6B50">
        <w:rPr>
          <w:rFonts w:asciiTheme="majorBidi" w:hAnsiTheme="majorBidi" w:cstheme="majorBidi"/>
          <w:sz w:val="24"/>
          <w:szCs w:val="24"/>
        </w:rPr>
        <w:t xml:space="preserve"> </w:t>
      </w:r>
      <w:r w:rsidRPr="003E53E2">
        <w:rPr>
          <w:rFonts w:asciiTheme="majorBidi" w:hAnsiTheme="majorBidi" w:cstheme="majorBidi"/>
          <w:sz w:val="24"/>
          <w:szCs w:val="24"/>
        </w:rPr>
        <w:t>Kemampuan untuk menjelaskan konsep atau prinsip at</w:t>
      </w:r>
      <w:r w:rsidR="00C7470F">
        <w:rPr>
          <w:rFonts w:asciiTheme="majorBidi" w:hAnsiTheme="majorBidi" w:cstheme="majorBidi"/>
          <w:sz w:val="24"/>
          <w:szCs w:val="24"/>
        </w:rPr>
        <w:t>au teori tertentu termasuk dala</w:t>
      </w:r>
      <w:r w:rsidRPr="003E53E2">
        <w:rPr>
          <w:rFonts w:asciiTheme="majorBidi" w:hAnsiTheme="majorBidi" w:cstheme="majorBidi"/>
          <w:sz w:val="24"/>
          <w:szCs w:val="24"/>
        </w:rPr>
        <w:t xml:space="preserve">m kategori ini. Seseorang dapat menginterpretasikan sesuatu konsep atau prinsip jika </w:t>
      </w:r>
      <w:proofErr w:type="gramStart"/>
      <w:r w:rsidRPr="003E53E2">
        <w:rPr>
          <w:rFonts w:asciiTheme="majorBidi" w:hAnsiTheme="majorBidi" w:cstheme="majorBidi"/>
          <w:sz w:val="24"/>
          <w:szCs w:val="24"/>
        </w:rPr>
        <w:t>ia</w:t>
      </w:r>
      <w:proofErr w:type="gramEnd"/>
      <w:r w:rsidRPr="003E53E2">
        <w:rPr>
          <w:rFonts w:asciiTheme="majorBidi" w:hAnsiTheme="majorBidi" w:cstheme="majorBidi"/>
          <w:sz w:val="24"/>
          <w:szCs w:val="24"/>
        </w:rPr>
        <w:t xml:space="preserve"> dapat menjelaskan secara rinci makna atau arti suatu konsep atau prinsip, atau </w:t>
      </w:r>
      <w:r w:rsidRPr="003E53E2">
        <w:rPr>
          <w:rFonts w:asciiTheme="majorBidi" w:hAnsiTheme="majorBidi" w:cstheme="majorBidi"/>
          <w:sz w:val="24"/>
          <w:szCs w:val="24"/>
        </w:rPr>
        <w:lastRenderedPageBreak/>
        <w:t>dapat membandingkan, membedakan, atau mempertentangkannya dengan sesuatu yang lain. Beberapa kemampuan dalam pros</w:t>
      </w:r>
      <w:r w:rsidR="009A5DEE">
        <w:rPr>
          <w:rFonts w:asciiTheme="majorBidi" w:hAnsiTheme="majorBidi" w:cstheme="majorBidi"/>
          <w:sz w:val="24"/>
          <w:szCs w:val="24"/>
        </w:rPr>
        <w:t>es interpretasi sebagai berikut:</w:t>
      </w:r>
    </w:p>
    <w:p w:rsidR="003D3437" w:rsidRPr="003E53E2" w:rsidRDefault="003D3437" w:rsidP="00755EC1">
      <w:pPr>
        <w:pStyle w:val="ListParagraph"/>
        <w:numPr>
          <w:ilvl w:val="0"/>
          <w:numId w:val="7"/>
        </w:numPr>
        <w:spacing w:after="0" w:line="480" w:lineRule="auto"/>
        <w:ind w:left="360"/>
        <w:jc w:val="both"/>
        <w:rPr>
          <w:rFonts w:asciiTheme="majorBidi" w:hAnsiTheme="majorBidi" w:cstheme="majorBidi"/>
          <w:sz w:val="24"/>
          <w:szCs w:val="24"/>
        </w:rPr>
      </w:pPr>
      <w:r w:rsidRPr="003E53E2">
        <w:rPr>
          <w:rFonts w:asciiTheme="majorBidi" w:hAnsiTheme="majorBidi" w:cstheme="majorBidi"/>
          <w:sz w:val="24"/>
          <w:szCs w:val="24"/>
        </w:rPr>
        <w:t>Kemampuan untuk memahami dan menginterpretasikan berbagai bacaan secara dalam dan jelas.</w:t>
      </w:r>
    </w:p>
    <w:p w:rsidR="003D3437" w:rsidRPr="003E53E2" w:rsidRDefault="003D3437" w:rsidP="00755EC1">
      <w:pPr>
        <w:pStyle w:val="ListParagraph"/>
        <w:numPr>
          <w:ilvl w:val="0"/>
          <w:numId w:val="7"/>
        </w:numPr>
        <w:spacing w:after="0" w:line="480" w:lineRule="auto"/>
        <w:ind w:left="360"/>
        <w:jc w:val="both"/>
        <w:rPr>
          <w:rFonts w:asciiTheme="majorBidi" w:hAnsiTheme="majorBidi" w:cstheme="majorBidi"/>
          <w:sz w:val="24"/>
          <w:szCs w:val="24"/>
        </w:rPr>
      </w:pPr>
      <w:r w:rsidRPr="003E53E2">
        <w:rPr>
          <w:rFonts w:asciiTheme="majorBidi" w:hAnsiTheme="majorBidi" w:cstheme="majorBidi"/>
          <w:sz w:val="24"/>
          <w:szCs w:val="24"/>
        </w:rPr>
        <w:t>Kemampuan untuk membedakan pembenaran atau penyangkalan suatu kesimpulan yang digambarkan oleh suatu data.</w:t>
      </w:r>
    </w:p>
    <w:p w:rsidR="003D3437" w:rsidRPr="003E53E2" w:rsidRDefault="003D3437" w:rsidP="00755EC1">
      <w:pPr>
        <w:pStyle w:val="ListParagraph"/>
        <w:numPr>
          <w:ilvl w:val="0"/>
          <w:numId w:val="7"/>
        </w:numPr>
        <w:spacing w:after="0" w:line="480" w:lineRule="auto"/>
        <w:ind w:left="360"/>
        <w:jc w:val="both"/>
        <w:rPr>
          <w:rFonts w:asciiTheme="majorBidi" w:hAnsiTheme="majorBidi" w:cstheme="majorBidi"/>
          <w:sz w:val="24"/>
          <w:szCs w:val="24"/>
        </w:rPr>
      </w:pPr>
      <w:r w:rsidRPr="003E53E2">
        <w:rPr>
          <w:rFonts w:asciiTheme="majorBidi" w:hAnsiTheme="majorBidi" w:cstheme="majorBidi"/>
          <w:sz w:val="24"/>
          <w:szCs w:val="24"/>
        </w:rPr>
        <w:t>Kemampuan untuk menafsirkan berbagai data soal.</w:t>
      </w:r>
    </w:p>
    <w:p w:rsidR="003D3437" w:rsidRPr="003E53E2" w:rsidRDefault="003D3437" w:rsidP="00755EC1">
      <w:pPr>
        <w:pStyle w:val="ListParagraph"/>
        <w:numPr>
          <w:ilvl w:val="0"/>
          <w:numId w:val="7"/>
        </w:numPr>
        <w:spacing w:after="0" w:line="480" w:lineRule="auto"/>
        <w:ind w:left="360"/>
        <w:jc w:val="both"/>
        <w:rPr>
          <w:rFonts w:asciiTheme="majorBidi" w:hAnsiTheme="majorBidi" w:cstheme="majorBidi"/>
          <w:sz w:val="24"/>
          <w:szCs w:val="24"/>
        </w:rPr>
      </w:pPr>
      <w:r w:rsidRPr="003E53E2">
        <w:rPr>
          <w:rFonts w:asciiTheme="majorBidi" w:hAnsiTheme="majorBidi" w:cstheme="majorBidi"/>
          <w:sz w:val="24"/>
          <w:szCs w:val="24"/>
        </w:rPr>
        <w:t xml:space="preserve">Kemampuan untuk membuat batasan </w:t>
      </w:r>
      <w:r w:rsidRPr="003E53E2">
        <w:rPr>
          <w:rFonts w:asciiTheme="majorBidi" w:hAnsiTheme="majorBidi" w:cstheme="majorBidi"/>
          <w:i/>
          <w:iCs/>
          <w:sz w:val="24"/>
          <w:szCs w:val="24"/>
        </w:rPr>
        <w:t>(qualification)</w:t>
      </w:r>
      <w:r w:rsidRPr="003E53E2">
        <w:rPr>
          <w:rFonts w:asciiTheme="majorBidi" w:hAnsiTheme="majorBidi" w:cstheme="majorBidi"/>
          <w:sz w:val="24"/>
          <w:szCs w:val="24"/>
        </w:rPr>
        <w:t xml:space="preserve"> yang tepat ketika menafsirkan suatu data.</w:t>
      </w:r>
    </w:p>
    <w:p w:rsidR="003D3437" w:rsidRPr="003E53E2" w:rsidRDefault="003D3437" w:rsidP="002B309D">
      <w:pPr>
        <w:spacing w:after="0" w:line="480" w:lineRule="auto"/>
        <w:ind w:firstLine="720"/>
        <w:jc w:val="both"/>
        <w:rPr>
          <w:rFonts w:asciiTheme="majorBidi" w:hAnsiTheme="majorBidi" w:cstheme="majorBidi"/>
          <w:sz w:val="24"/>
          <w:szCs w:val="24"/>
        </w:rPr>
      </w:pPr>
      <w:r w:rsidRPr="003E53E2">
        <w:rPr>
          <w:rFonts w:asciiTheme="majorBidi" w:hAnsiTheme="majorBidi" w:cstheme="majorBidi"/>
          <w:b/>
          <w:bCs/>
          <w:sz w:val="24"/>
          <w:szCs w:val="24"/>
        </w:rPr>
        <w:t>Ekstrapolasi</w:t>
      </w:r>
      <w:r w:rsidRPr="003E53E2">
        <w:rPr>
          <w:rFonts w:asciiTheme="majorBidi" w:hAnsiTheme="majorBidi" w:cstheme="majorBidi"/>
          <w:sz w:val="24"/>
          <w:szCs w:val="24"/>
        </w:rPr>
        <w:t xml:space="preserve"> (kemampuan meramalkan), yaitu kemampuan untuk melihat kecenderungan atau arah atau kelanjutan dari suatu temuan. Kemampuan pemahaman jenis ini menuntut kemampuan intelektual yang lebih tinggi, misalnya membuat telahan tentang kemungkinan </w:t>
      </w:r>
      <w:proofErr w:type="gramStart"/>
      <w:r w:rsidRPr="003E53E2">
        <w:rPr>
          <w:rFonts w:asciiTheme="majorBidi" w:hAnsiTheme="majorBidi" w:cstheme="majorBidi"/>
          <w:sz w:val="24"/>
          <w:szCs w:val="24"/>
        </w:rPr>
        <w:t>apa</w:t>
      </w:r>
      <w:proofErr w:type="gramEnd"/>
      <w:r w:rsidRPr="003E53E2">
        <w:rPr>
          <w:rFonts w:asciiTheme="majorBidi" w:hAnsiTheme="majorBidi" w:cstheme="majorBidi"/>
          <w:sz w:val="24"/>
          <w:szCs w:val="24"/>
        </w:rPr>
        <w:t xml:space="preserve"> yang akan berlaku. Beberapa kemampuan dalam proses mengekstrapolasi sebagai berikut.</w:t>
      </w:r>
    </w:p>
    <w:p w:rsidR="003D3437" w:rsidRPr="003E53E2" w:rsidRDefault="003D3437" w:rsidP="002B309D">
      <w:pPr>
        <w:pStyle w:val="ListParagraph"/>
        <w:numPr>
          <w:ilvl w:val="0"/>
          <w:numId w:val="8"/>
        </w:numPr>
        <w:spacing w:after="0" w:line="480" w:lineRule="auto"/>
        <w:ind w:left="360"/>
        <w:jc w:val="both"/>
        <w:rPr>
          <w:rFonts w:asciiTheme="majorBidi" w:hAnsiTheme="majorBidi" w:cstheme="majorBidi"/>
          <w:sz w:val="24"/>
          <w:szCs w:val="24"/>
        </w:rPr>
      </w:pPr>
      <w:r w:rsidRPr="003E53E2">
        <w:rPr>
          <w:rFonts w:asciiTheme="majorBidi" w:hAnsiTheme="majorBidi" w:cstheme="majorBidi"/>
          <w:sz w:val="24"/>
          <w:szCs w:val="24"/>
        </w:rPr>
        <w:t>Kemampuan menarik kesimpulan dari suatu pernyataan yang eksplisit.</w:t>
      </w:r>
    </w:p>
    <w:p w:rsidR="003D3437" w:rsidRPr="003E53E2" w:rsidRDefault="003D3437" w:rsidP="002B309D">
      <w:pPr>
        <w:pStyle w:val="ListParagraph"/>
        <w:numPr>
          <w:ilvl w:val="0"/>
          <w:numId w:val="8"/>
        </w:numPr>
        <w:spacing w:after="0" w:line="480" w:lineRule="auto"/>
        <w:ind w:left="360"/>
        <w:jc w:val="both"/>
        <w:rPr>
          <w:rFonts w:asciiTheme="majorBidi" w:hAnsiTheme="majorBidi" w:cstheme="majorBidi"/>
          <w:sz w:val="24"/>
          <w:szCs w:val="24"/>
        </w:rPr>
      </w:pPr>
      <w:r w:rsidRPr="003E53E2">
        <w:rPr>
          <w:rFonts w:asciiTheme="majorBidi" w:hAnsiTheme="majorBidi" w:cstheme="majorBidi"/>
          <w:sz w:val="24"/>
          <w:szCs w:val="24"/>
        </w:rPr>
        <w:t xml:space="preserve">Kemampuan menggambarkan kseimpulan dan menyatakannya secara efektif (mengenali batas data tersebut, memformulasikan kesimpulan yang akurat dan mempertahankannya </w:t>
      </w:r>
      <w:r w:rsidRPr="003E53E2">
        <w:rPr>
          <w:rFonts w:asciiTheme="majorBidi" w:hAnsiTheme="majorBidi" w:cstheme="majorBidi"/>
          <w:i/>
          <w:iCs/>
          <w:sz w:val="24"/>
          <w:szCs w:val="24"/>
        </w:rPr>
        <w:t>hypotesis</w:t>
      </w:r>
      <w:r w:rsidRPr="003E53E2">
        <w:rPr>
          <w:rFonts w:asciiTheme="majorBidi" w:hAnsiTheme="majorBidi" w:cstheme="majorBidi"/>
          <w:sz w:val="24"/>
          <w:szCs w:val="24"/>
        </w:rPr>
        <w:t>).</w:t>
      </w:r>
    </w:p>
    <w:p w:rsidR="003D3437" w:rsidRPr="003E53E2" w:rsidRDefault="003D3437" w:rsidP="002B309D">
      <w:pPr>
        <w:pStyle w:val="ListParagraph"/>
        <w:numPr>
          <w:ilvl w:val="0"/>
          <w:numId w:val="8"/>
        </w:numPr>
        <w:spacing w:after="0" w:line="480" w:lineRule="auto"/>
        <w:ind w:left="360"/>
        <w:jc w:val="both"/>
        <w:rPr>
          <w:rFonts w:asciiTheme="majorBidi" w:hAnsiTheme="majorBidi" w:cstheme="majorBidi"/>
          <w:sz w:val="24"/>
          <w:szCs w:val="24"/>
        </w:rPr>
      </w:pPr>
      <w:r w:rsidRPr="003E53E2">
        <w:rPr>
          <w:rFonts w:asciiTheme="majorBidi" w:hAnsiTheme="majorBidi" w:cstheme="majorBidi"/>
          <w:sz w:val="24"/>
          <w:szCs w:val="24"/>
        </w:rPr>
        <w:t>Kemampuan menyisipkan satu data dalam sekumpulan data dilihat dari kecenderungannya.</w:t>
      </w:r>
    </w:p>
    <w:p w:rsidR="003D3437" w:rsidRPr="003E53E2" w:rsidRDefault="003D3437" w:rsidP="002B309D">
      <w:pPr>
        <w:pStyle w:val="ListParagraph"/>
        <w:numPr>
          <w:ilvl w:val="0"/>
          <w:numId w:val="8"/>
        </w:numPr>
        <w:spacing w:after="0" w:line="480" w:lineRule="auto"/>
        <w:ind w:left="360"/>
        <w:jc w:val="both"/>
        <w:rPr>
          <w:rFonts w:asciiTheme="majorBidi" w:hAnsiTheme="majorBidi" w:cstheme="majorBidi"/>
          <w:sz w:val="24"/>
          <w:szCs w:val="24"/>
        </w:rPr>
      </w:pPr>
      <w:r w:rsidRPr="003E53E2">
        <w:rPr>
          <w:rFonts w:asciiTheme="majorBidi" w:hAnsiTheme="majorBidi" w:cstheme="majorBidi"/>
          <w:sz w:val="24"/>
          <w:szCs w:val="24"/>
        </w:rPr>
        <w:t>Kemampuan untuk memperkirakan konsekuensi dari suatu bentuk komunikasi yang digambarkan.</w:t>
      </w:r>
    </w:p>
    <w:p w:rsidR="003D3437" w:rsidRPr="003E53E2" w:rsidRDefault="003D3437" w:rsidP="002B309D">
      <w:pPr>
        <w:pStyle w:val="ListParagraph"/>
        <w:numPr>
          <w:ilvl w:val="0"/>
          <w:numId w:val="8"/>
        </w:numPr>
        <w:spacing w:after="0" w:line="480" w:lineRule="auto"/>
        <w:ind w:left="360"/>
        <w:jc w:val="both"/>
        <w:rPr>
          <w:rFonts w:asciiTheme="majorBidi" w:hAnsiTheme="majorBidi" w:cstheme="majorBidi"/>
          <w:sz w:val="24"/>
          <w:szCs w:val="24"/>
        </w:rPr>
      </w:pPr>
      <w:r w:rsidRPr="003E53E2">
        <w:rPr>
          <w:rFonts w:asciiTheme="majorBidi" w:hAnsiTheme="majorBidi" w:cstheme="majorBidi"/>
          <w:sz w:val="24"/>
          <w:szCs w:val="24"/>
        </w:rPr>
        <w:lastRenderedPageBreak/>
        <w:t>Kemampuan menjadi peka terhadap faktor-faktor yang dapat membuat prediksi tidak akurat.</w:t>
      </w:r>
    </w:p>
    <w:p w:rsidR="003D3437" w:rsidRPr="003E53E2" w:rsidRDefault="003D3437" w:rsidP="002B309D">
      <w:pPr>
        <w:pStyle w:val="ListParagraph"/>
        <w:numPr>
          <w:ilvl w:val="0"/>
          <w:numId w:val="8"/>
        </w:numPr>
        <w:spacing w:after="0" w:line="480" w:lineRule="auto"/>
        <w:ind w:left="360"/>
        <w:jc w:val="both"/>
        <w:rPr>
          <w:rFonts w:ascii="Times New Roman" w:hAnsi="Times New Roman" w:cs="Times New Roman"/>
          <w:b/>
          <w:sz w:val="24"/>
          <w:szCs w:val="24"/>
        </w:rPr>
      </w:pPr>
      <w:r w:rsidRPr="003E53E2">
        <w:rPr>
          <w:rFonts w:asciiTheme="majorBidi" w:hAnsiTheme="majorBidi" w:cstheme="majorBidi"/>
          <w:sz w:val="24"/>
          <w:szCs w:val="24"/>
        </w:rPr>
        <w:t>Kemampuan untuk membedakan konsekuensi yang mempunyai peluang kebenaran rendah dan tinggi.</w:t>
      </w:r>
    </w:p>
    <w:p w:rsidR="003D3437" w:rsidRPr="003E53E2" w:rsidRDefault="003D3437" w:rsidP="002B309D">
      <w:pPr>
        <w:pStyle w:val="ListParagraph"/>
        <w:numPr>
          <w:ilvl w:val="0"/>
          <w:numId w:val="8"/>
        </w:numPr>
        <w:spacing w:after="0" w:line="480" w:lineRule="auto"/>
        <w:ind w:left="360"/>
        <w:jc w:val="both"/>
        <w:rPr>
          <w:rFonts w:ascii="Times New Roman" w:hAnsi="Times New Roman" w:cs="Times New Roman"/>
          <w:b/>
          <w:sz w:val="24"/>
          <w:szCs w:val="24"/>
        </w:rPr>
      </w:pPr>
      <w:r w:rsidRPr="003E53E2">
        <w:rPr>
          <w:rFonts w:asciiTheme="majorBidi" w:hAnsiTheme="majorBidi" w:cstheme="majorBidi"/>
          <w:sz w:val="24"/>
          <w:szCs w:val="24"/>
        </w:rPr>
        <w:t>Kemampuan membedakan nilai pertimbangan dari suatu prediksi.</w:t>
      </w:r>
    </w:p>
    <w:p w:rsidR="003D3437" w:rsidRPr="003E53E2" w:rsidRDefault="00F24518" w:rsidP="00DB4F4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Karakteri</w:t>
      </w:r>
      <w:r w:rsidR="003D3437" w:rsidRPr="003E53E2">
        <w:rPr>
          <w:rFonts w:asciiTheme="majorBidi" w:hAnsiTheme="majorBidi" w:cstheme="majorBidi"/>
          <w:sz w:val="24"/>
          <w:szCs w:val="24"/>
        </w:rPr>
        <w:t xml:space="preserve">k soal-soal pemahaman sangat mudah di kenal, misalnya adalah mengungkapkan tema, topik, atau masalah yang </w:t>
      </w:r>
      <w:proofErr w:type="gramStart"/>
      <w:r w:rsidR="003D3437" w:rsidRPr="003E53E2">
        <w:rPr>
          <w:rFonts w:asciiTheme="majorBidi" w:hAnsiTheme="majorBidi" w:cstheme="majorBidi"/>
          <w:sz w:val="24"/>
          <w:szCs w:val="24"/>
        </w:rPr>
        <w:t>sama</w:t>
      </w:r>
      <w:proofErr w:type="gramEnd"/>
      <w:r w:rsidR="003D3437" w:rsidRPr="003E53E2">
        <w:rPr>
          <w:rFonts w:asciiTheme="majorBidi" w:hAnsiTheme="majorBidi" w:cstheme="majorBidi"/>
          <w:sz w:val="24"/>
          <w:szCs w:val="24"/>
        </w:rPr>
        <w:t xml:space="preserve"> dengan yang telah dipelajari. Mengungkapkan sesuatu dengan menggunakan bahasa sendiri dengan simbol tertentu termasuk kedalam pemahaman terjemahan, dapat menghubungkan hubungan antar unsur dari keseluruhan pesan suatu karangan termasuk ke dalam pemahaman penafsiran.</w:t>
      </w:r>
      <w:r w:rsidR="002E6B50">
        <w:rPr>
          <w:rFonts w:asciiTheme="majorBidi" w:hAnsiTheme="majorBidi" w:cstheme="majorBidi"/>
          <w:sz w:val="24"/>
          <w:szCs w:val="24"/>
        </w:rPr>
        <w:t xml:space="preserve"> </w:t>
      </w:r>
      <w:r w:rsidR="003D3437" w:rsidRPr="003E53E2">
        <w:rPr>
          <w:rFonts w:asciiTheme="majorBidi" w:hAnsiTheme="majorBidi" w:cstheme="majorBidi"/>
          <w:sz w:val="24"/>
          <w:szCs w:val="24"/>
        </w:rPr>
        <w:t>Item ekstrapolasi mengungkapkan kemampuan di balik pesan yang tertulis dalam suatu keterangan atau tulisan.</w:t>
      </w:r>
    </w:p>
    <w:p w:rsidR="002F5A3D" w:rsidRPr="003E53E2" w:rsidRDefault="003D3437" w:rsidP="009E019F">
      <w:pPr>
        <w:spacing w:after="0" w:line="480" w:lineRule="auto"/>
        <w:ind w:firstLine="720"/>
        <w:jc w:val="both"/>
        <w:rPr>
          <w:rFonts w:asciiTheme="majorBidi" w:hAnsiTheme="majorBidi" w:cstheme="majorBidi"/>
          <w:sz w:val="24"/>
          <w:szCs w:val="24"/>
        </w:rPr>
      </w:pPr>
      <w:r w:rsidRPr="003E53E2">
        <w:rPr>
          <w:rFonts w:asciiTheme="majorBidi" w:eastAsia="ClearSans" w:hAnsiTheme="majorBidi" w:cstheme="majorBidi"/>
          <w:sz w:val="24"/>
          <w:szCs w:val="24"/>
        </w:rPr>
        <w:t>Tipe hasil belajar pemahaman lebih tinggi satu tingkat dari tipe hasil belajar pengetahuan hafalan.</w:t>
      </w:r>
      <w:r w:rsidR="002E6B50">
        <w:rPr>
          <w:rFonts w:asciiTheme="majorBidi" w:eastAsia="ClearSans" w:hAnsiTheme="majorBidi" w:cstheme="majorBidi"/>
          <w:sz w:val="24"/>
          <w:szCs w:val="24"/>
        </w:rPr>
        <w:t xml:space="preserve"> </w:t>
      </w:r>
      <w:r w:rsidRPr="003E53E2">
        <w:rPr>
          <w:rFonts w:asciiTheme="majorBidi" w:eastAsia="ClearSans" w:hAnsiTheme="majorBidi" w:cstheme="majorBidi"/>
          <w:sz w:val="24"/>
          <w:szCs w:val="24"/>
        </w:rPr>
        <w:t>Pemahaman memerlukan kemampuan menangkap makna atau arti dari suatu konsep.</w:t>
      </w:r>
      <w:r w:rsidR="002E6B50">
        <w:rPr>
          <w:rFonts w:asciiTheme="majorBidi" w:eastAsia="ClearSans" w:hAnsiTheme="majorBidi" w:cstheme="majorBidi"/>
          <w:sz w:val="24"/>
          <w:szCs w:val="24"/>
        </w:rPr>
        <w:t xml:space="preserve"> </w:t>
      </w:r>
      <w:r w:rsidRPr="003E53E2">
        <w:rPr>
          <w:rFonts w:asciiTheme="majorBidi" w:eastAsia="ClearSans" w:hAnsiTheme="majorBidi" w:cstheme="majorBidi"/>
          <w:sz w:val="24"/>
          <w:szCs w:val="24"/>
        </w:rPr>
        <w:t>Untuk itu diperlukan adanya hubungan atau pertautan antara konsep dengan makna yang ada dalam konsep tersebut (Sudjana, 2013).</w:t>
      </w:r>
    </w:p>
    <w:p w:rsidR="006F4845" w:rsidRPr="003E53E2" w:rsidRDefault="006F4845" w:rsidP="002F5A3D">
      <w:pPr>
        <w:pStyle w:val="ListParagraph"/>
        <w:numPr>
          <w:ilvl w:val="0"/>
          <w:numId w:val="4"/>
        </w:numPr>
        <w:spacing w:after="0" w:line="480" w:lineRule="auto"/>
        <w:ind w:left="426"/>
        <w:rPr>
          <w:rFonts w:ascii="Times New Roman" w:hAnsi="Times New Roman" w:cs="Times New Roman"/>
          <w:b/>
          <w:sz w:val="24"/>
          <w:szCs w:val="24"/>
        </w:rPr>
      </w:pPr>
      <w:r w:rsidRPr="003E53E2">
        <w:rPr>
          <w:rFonts w:ascii="Times New Roman" w:hAnsi="Times New Roman" w:cs="Times New Roman"/>
          <w:b/>
          <w:sz w:val="24"/>
          <w:szCs w:val="24"/>
        </w:rPr>
        <w:t>Definsi konsep</w:t>
      </w:r>
    </w:p>
    <w:p w:rsidR="003D3437" w:rsidRPr="00585AD1" w:rsidRDefault="003D3437" w:rsidP="002F5A3D">
      <w:pPr>
        <w:spacing w:after="0" w:line="480" w:lineRule="auto"/>
        <w:ind w:firstLine="720"/>
        <w:jc w:val="both"/>
        <w:rPr>
          <w:rFonts w:ascii="Times New Roman" w:hAnsi="Times New Roman" w:cs="Times New Roman"/>
          <w:sz w:val="24"/>
          <w:szCs w:val="24"/>
        </w:rPr>
      </w:pPr>
      <w:r w:rsidRPr="003E53E2">
        <w:rPr>
          <w:rFonts w:ascii="Times New Roman" w:hAnsi="Times New Roman" w:cs="Times New Roman"/>
          <w:sz w:val="24"/>
          <w:szCs w:val="24"/>
        </w:rPr>
        <w:t>Peserta didik yang mengikuti proses pembelajaran sering dihadapkan dengan materi yang mengandung banyak konsep. Konsep disini diartikan sebagai penyusun utama dalam pembentukan pengetahuan ilmiah dan filsafat pemikiran manusia.</w:t>
      </w:r>
      <w:r w:rsidR="002E6B50">
        <w:rPr>
          <w:rFonts w:ascii="Times New Roman" w:hAnsi="Times New Roman" w:cs="Times New Roman"/>
          <w:sz w:val="24"/>
          <w:szCs w:val="24"/>
        </w:rPr>
        <w:t xml:space="preserve"> </w:t>
      </w:r>
      <w:r w:rsidRPr="003E53E2">
        <w:rPr>
          <w:rFonts w:ascii="Times New Roman" w:hAnsi="Times New Roman" w:cs="Times New Roman"/>
          <w:sz w:val="24"/>
          <w:szCs w:val="24"/>
        </w:rPr>
        <w:t>Konsep dinyatakan juga sebagai bagian dari pengetahuan yang dibangun dari berbagai macam karakteristik.</w:t>
      </w:r>
      <w:r w:rsidR="002E6B50">
        <w:rPr>
          <w:rFonts w:ascii="Times New Roman" w:hAnsi="Times New Roman" w:cs="Times New Roman"/>
          <w:sz w:val="24"/>
          <w:szCs w:val="24"/>
        </w:rPr>
        <w:t xml:space="preserve"> </w:t>
      </w:r>
      <w:r w:rsidRPr="003E53E2">
        <w:rPr>
          <w:rFonts w:ascii="Times New Roman" w:hAnsi="Times New Roman" w:cs="Times New Roman"/>
          <w:sz w:val="24"/>
          <w:szCs w:val="24"/>
        </w:rPr>
        <w:t xml:space="preserve">Materi yang seperti demikian terkadang sulit untuk </w:t>
      </w:r>
      <w:r w:rsidRPr="003E53E2">
        <w:rPr>
          <w:rFonts w:ascii="Times New Roman" w:hAnsi="Times New Roman" w:cs="Times New Roman"/>
          <w:sz w:val="24"/>
          <w:szCs w:val="24"/>
        </w:rPr>
        <w:lastRenderedPageBreak/>
        <w:t>diikuti dan diterima oleh peserta didik.</w:t>
      </w:r>
      <w:r w:rsidR="002E6B50">
        <w:rPr>
          <w:rFonts w:ascii="Times New Roman" w:hAnsi="Times New Roman" w:cs="Times New Roman"/>
          <w:sz w:val="24"/>
          <w:szCs w:val="24"/>
        </w:rPr>
        <w:t xml:space="preserve"> </w:t>
      </w:r>
      <w:r w:rsidRPr="003E53E2">
        <w:rPr>
          <w:rFonts w:ascii="Times New Roman" w:hAnsi="Times New Roman" w:cs="Times New Roman"/>
          <w:sz w:val="24"/>
          <w:szCs w:val="24"/>
        </w:rPr>
        <w:t xml:space="preserve">Oleh karena itu, kemampuan pemahaman sangat penting untuk dimiliki, terutama dalam mempelajari materi-materi yang banyak mengandung konsep </w:t>
      </w:r>
      <w:sdt>
        <w:sdtPr>
          <w:rPr>
            <w:rFonts w:ascii="Times New Roman" w:hAnsi="Times New Roman" w:cs="Times New Roman"/>
            <w:sz w:val="24"/>
            <w:szCs w:val="24"/>
          </w:rPr>
          <w:id w:val="30480578"/>
          <w:citation/>
        </w:sdtPr>
        <w:sdtEndPr/>
        <w:sdtContent>
          <w:r w:rsidR="00DB208A" w:rsidRPr="003E53E2">
            <w:rPr>
              <w:rFonts w:ascii="Times New Roman" w:hAnsi="Times New Roman" w:cs="Times New Roman"/>
              <w:sz w:val="24"/>
              <w:szCs w:val="24"/>
            </w:rPr>
            <w:fldChar w:fldCharType="begin"/>
          </w:r>
          <w:r w:rsidRPr="003E53E2">
            <w:rPr>
              <w:rFonts w:ascii="Times New Roman" w:hAnsi="Times New Roman" w:cs="Times New Roman"/>
              <w:sz w:val="24"/>
              <w:szCs w:val="24"/>
            </w:rPr>
            <w:instrText xml:space="preserve"> CITATION Wow12 \l 1033 </w:instrText>
          </w:r>
          <w:r w:rsidR="00DB208A" w:rsidRPr="003E53E2">
            <w:rPr>
              <w:rFonts w:ascii="Times New Roman" w:hAnsi="Times New Roman" w:cs="Times New Roman"/>
              <w:sz w:val="24"/>
              <w:szCs w:val="24"/>
            </w:rPr>
            <w:fldChar w:fldCharType="separate"/>
          </w:r>
          <w:r w:rsidRPr="003E53E2">
            <w:rPr>
              <w:rFonts w:ascii="Times New Roman" w:hAnsi="Times New Roman" w:cs="Times New Roman"/>
              <w:noProof/>
              <w:sz w:val="24"/>
              <w:szCs w:val="24"/>
            </w:rPr>
            <w:t>(Kuswana, 2012)</w:t>
          </w:r>
          <w:r w:rsidR="00DB208A" w:rsidRPr="003E53E2">
            <w:rPr>
              <w:rFonts w:ascii="Times New Roman" w:hAnsi="Times New Roman" w:cs="Times New Roman"/>
              <w:sz w:val="24"/>
              <w:szCs w:val="24"/>
            </w:rPr>
            <w:fldChar w:fldCharType="end"/>
          </w:r>
        </w:sdtContent>
      </w:sdt>
      <w:r w:rsidRPr="003E53E2">
        <w:rPr>
          <w:rFonts w:ascii="Times New Roman" w:hAnsi="Times New Roman" w:cs="Times New Roman"/>
          <w:sz w:val="24"/>
          <w:szCs w:val="24"/>
        </w:rPr>
        <w:t>.</w:t>
      </w:r>
      <w:r w:rsidR="002E6B50">
        <w:rPr>
          <w:rFonts w:ascii="Times New Roman" w:hAnsi="Times New Roman" w:cs="Times New Roman"/>
          <w:sz w:val="24"/>
          <w:szCs w:val="24"/>
        </w:rPr>
        <w:t xml:space="preserve"> </w:t>
      </w:r>
      <w:r w:rsidRPr="003E53E2">
        <w:rPr>
          <w:rFonts w:asciiTheme="majorBidi" w:hAnsiTheme="majorBidi" w:cstheme="majorBidi"/>
          <w:sz w:val="24"/>
          <w:szCs w:val="24"/>
        </w:rPr>
        <w:t>Ko</w:t>
      </w:r>
      <w:r w:rsidR="00810513">
        <w:rPr>
          <w:rFonts w:asciiTheme="majorBidi" w:hAnsiTheme="majorBidi" w:cstheme="majorBidi"/>
          <w:sz w:val="24"/>
          <w:szCs w:val="24"/>
        </w:rPr>
        <w:t>nsep adalah istilah atau symbol-</w:t>
      </w:r>
      <w:r w:rsidRPr="003E53E2">
        <w:rPr>
          <w:rFonts w:asciiTheme="majorBidi" w:hAnsiTheme="majorBidi" w:cstheme="majorBidi"/>
          <w:sz w:val="24"/>
          <w:szCs w:val="24"/>
        </w:rPr>
        <w:t>simbol yang menunjukan pada suatu pengetahuan tertentu.</w:t>
      </w:r>
      <w:r w:rsidR="002E6B50">
        <w:rPr>
          <w:rFonts w:asciiTheme="majorBidi" w:hAnsiTheme="majorBidi" w:cstheme="majorBidi"/>
          <w:sz w:val="24"/>
          <w:szCs w:val="24"/>
        </w:rPr>
        <w:t xml:space="preserve"> </w:t>
      </w:r>
      <w:r w:rsidRPr="003E53E2">
        <w:rPr>
          <w:rFonts w:asciiTheme="majorBidi" w:hAnsiTheme="majorBidi" w:cstheme="majorBidi"/>
          <w:sz w:val="24"/>
          <w:szCs w:val="24"/>
        </w:rPr>
        <w:t>Simbol itu menunjuk pada suatu pengertian tertentu yang dipahami dan dipatuhi sebagai suatu peraturan (Gulo, 2000).</w:t>
      </w:r>
    </w:p>
    <w:p w:rsidR="003D3437" w:rsidRPr="003E53E2" w:rsidRDefault="00585AD1" w:rsidP="009E019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Djamarah (2008</w:t>
      </w:r>
      <w:r w:rsidR="003D3437" w:rsidRPr="003E53E2">
        <w:rPr>
          <w:rFonts w:asciiTheme="majorBidi" w:hAnsiTheme="majorBidi" w:cstheme="majorBidi"/>
          <w:sz w:val="24"/>
          <w:szCs w:val="24"/>
        </w:rPr>
        <w:t xml:space="preserve">) mendefiniskan konsep sebagai unit yang mewakili sejumlah objek yang mewakili karakteristik yang </w:t>
      </w:r>
      <w:proofErr w:type="gramStart"/>
      <w:r w:rsidR="003D3437" w:rsidRPr="003E53E2">
        <w:rPr>
          <w:rFonts w:asciiTheme="majorBidi" w:hAnsiTheme="majorBidi" w:cstheme="majorBidi"/>
          <w:sz w:val="24"/>
          <w:szCs w:val="24"/>
        </w:rPr>
        <w:t>sama</w:t>
      </w:r>
      <w:proofErr w:type="gramEnd"/>
      <w:r w:rsidR="003D3437" w:rsidRPr="003E53E2">
        <w:rPr>
          <w:rFonts w:asciiTheme="majorBidi" w:hAnsiTheme="majorBidi" w:cstheme="majorBidi"/>
          <w:sz w:val="24"/>
          <w:szCs w:val="24"/>
        </w:rPr>
        <w:t>. Orang-orang yang memilik konsep mampu membuat abstraksi dari objek yang dihadapi, sehingga objek di tempatkan dalam kelompok-kelompok tertentu.</w:t>
      </w:r>
      <w:r w:rsidR="002E6B50">
        <w:rPr>
          <w:rFonts w:asciiTheme="majorBidi" w:hAnsiTheme="majorBidi" w:cstheme="majorBidi"/>
          <w:sz w:val="24"/>
          <w:szCs w:val="24"/>
        </w:rPr>
        <w:t xml:space="preserve"> </w:t>
      </w:r>
      <w:r w:rsidR="003D3437" w:rsidRPr="003E53E2">
        <w:rPr>
          <w:rFonts w:asciiTheme="majorBidi" w:hAnsiTheme="majorBidi" w:cstheme="majorBidi"/>
          <w:sz w:val="24"/>
          <w:szCs w:val="24"/>
        </w:rPr>
        <w:t>Konsep merupakan sesuatu yang abstrak tetapi menunjukan pada sesuatu yang konkret.</w:t>
      </w:r>
      <w:r w:rsidR="002E6B50">
        <w:rPr>
          <w:rFonts w:asciiTheme="majorBidi" w:hAnsiTheme="majorBidi" w:cstheme="majorBidi"/>
          <w:sz w:val="24"/>
          <w:szCs w:val="24"/>
        </w:rPr>
        <w:t xml:space="preserve"> </w:t>
      </w:r>
      <w:r w:rsidR="003D3437" w:rsidRPr="003E53E2">
        <w:rPr>
          <w:rFonts w:asciiTheme="majorBidi" w:hAnsiTheme="majorBidi" w:cstheme="majorBidi"/>
          <w:sz w:val="24"/>
          <w:szCs w:val="24"/>
        </w:rPr>
        <w:t xml:space="preserve">Abstraksi suatu konsep </w:t>
      </w:r>
      <w:r>
        <w:rPr>
          <w:rFonts w:asciiTheme="majorBidi" w:hAnsiTheme="majorBidi" w:cstheme="majorBidi"/>
          <w:sz w:val="24"/>
          <w:szCs w:val="24"/>
        </w:rPr>
        <w:t>memiliki tingkatan yang berbeda</w:t>
      </w:r>
      <w:r w:rsidR="003D3437" w:rsidRPr="003E53E2">
        <w:rPr>
          <w:rFonts w:asciiTheme="majorBidi" w:hAnsiTheme="majorBidi" w:cstheme="majorBidi"/>
          <w:sz w:val="24"/>
          <w:szCs w:val="24"/>
        </w:rPr>
        <w:t>, ada yang abstraksinya sangat tinggi dan ada yang abstrak</w:t>
      </w:r>
      <w:r>
        <w:rPr>
          <w:rFonts w:asciiTheme="majorBidi" w:hAnsiTheme="majorBidi" w:cstheme="majorBidi"/>
          <w:sz w:val="24"/>
          <w:szCs w:val="24"/>
        </w:rPr>
        <w:t>sinya sangat rendah (Gulo, 2000</w:t>
      </w:r>
      <w:r w:rsidR="003D3437" w:rsidRPr="003E53E2">
        <w:rPr>
          <w:rFonts w:asciiTheme="majorBidi" w:hAnsiTheme="majorBidi" w:cstheme="majorBidi"/>
          <w:sz w:val="24"/>
          <w:szCs w:val="24"/>
        </w:rPr>
        <w:t>).</w:t>
      </w:r>
    </w:p>
    <w:p w:rsidR="000F0B40" w:rsidRDefault="003D3437" w:rsidP="009E019F">
      <w:pPr>
        <w:spacing w:after="0" w:line="480" w:lineRule="auto"/>
        <w:ind w:firstLine="720"/>
        <w:jc w:val="both"/>
        <w:rPr>
          <w:rFonts w:asciiTheme="majorBidi" w:eastAsia="Times New Roman" w:hAnsiTheme="majorBidi" w:cstheme="majorBidi"/>
          <w:sz w:val="24"/>
          <w:szCs w:val="24"/>
          <w:lang w:eastAsia="id-ID"/>
        </w:rPr>
      </w:pPr>
      <w:r w:rsidRPr="003E53E2">
        <w:rPr>
          <w:rFonts w:asciiTheme="majorBidi" w:hAnsiTheme="majorBidi" w:cstheme="majorBidi"/>
          <w:sz w:val="24"/>
          <w:szCs w:val="24"/>
        </w:rPr>
        <w:t xml:space="preserve">Berdasarkan </w:t>
      </w:r>
      <w:r w:rsidR="00FE2BCC" w:rsidRPr="003E53E2">
        <w:rPr>
          <w:rFonts w:asciiTheme="majorBidi" w:hAnsiTheme="majorBidi" w:cstheme="majorBidi"/>
          <w:sz w:val="24"/>
          <w:szCs w:val="24"/>
        </w:rPr>
        <w:t>penjelasan</w:t>
      </w:r>
      <w:r w:rsidRPr="003E53E2">
        <w:rPr>
          <w:rFonts w:asciiTheme="majorBidi" w:hAnsiTheme="majorBidi" w:cstheme="majorBidi"/>
          <w:sz w:val="24"/>
          <w:szCs w:val="24"/>
        </w:rPr>
        <w:t xml:space="preserve"> di atas</w:t>
      </w:r>
      <w:r w:rsidR="00FE2BCC" w:rsidRPr="003E53E2">
        <w:rPr>
          <w:rFonts w:asciiTheme="majorBidi" w:hAnsiTheme="majorBidi" w:cstheme="majorBidi"/>
          <w:sz w:val="24"/>
          <w:szCs w:val="24"/>
        </w:rPr>
        <w:t>,</w:t>
      </w:r>
      <w:r w:rsidRPr="003E53E2">
        <w:rPr>
          <w:rFonts w:asciiTheme="majorBidi" w:hAnsiTheme="majorBidi" w:cstheme="majorBidi"/>
          <w:sz w:val="24"/>
          <w:szCs w:val="24"/>
        </w:rPr>
        <w:t xml:space="preserve"> dapat </w:t>
      </w:r>
      <w:r w:rsidR="00FE2BCC" w:rsidRPr="003E53E2">
        <w:rPr>
          <w:rFonts w:asciiTheme="majorBidi" w:hAnsiTheme="majorBidi" w:cstheme="majorBidi"/>
          <w:sz w:val="24"/>
          <w:szCs w:val="24"/>
        </w:rPr>
        <w:t xml:space="preserve">diketahui </w:t>
      </w:r>
      <w:r w:rsidRPr="003E53E2">
        <w:rPr>
          <w:rFonts w:asciiTheme="majorBidi" w:hAnsiTheme="majorBidi" w:cstheme="majorBidi"/>
          <w:sz w:val="24"/>
          <w:szCs w:val="24"/>
        </w:rPr>
        <w:t xml:space="preserve">bahwa pemahaman konsep adalah kemampuan </w:t>
      </w:r>
      <w:r w:rsidR="00FE2BCC" w:rsidRPr="003E53E2">
        <w:rPr>
          <w:rFonts w:asciiTheme="majorBidi" w:hAnsiTheme="majorBidi" w:cstheme="majorBidi"/>
          <w:sz w:val="24"/>
          <w:szCs w:val="24"/>
        </w:rPr>
        <w:t xml:space="preserve">peserta didik </w:t>
      </w:r>
      <w:r w:rsidRPr="003E53E2">
        <w:rPr>
          <w:rFonts w:asciiTheme="majorBidi" w:hAnsiTheme="majorBidi" w:cstheme="majorBidi"/>
          <w:sz w:val="24"/>
          <w:szCs w:val="24"/>
        </w:rPr>
        <w:t>dalam menangkap atau menyerap suatu konsep fisika yang berupa verbal maupun tulisan</w:t>
      </w:r>
      <w:r w:rsidR="00FE2BCC" w:rsidRPr="003E53E2">
        <w:rPr>
          <w:rFonts w:asciiTheme="majorBidi" w:hAnsiTheme="majorBidi" w:cstheme="majorBidi"/>
          <w:sz w:val="24"/>
          <w:szCs w:val="24"/>
        </w:rPr>
        <w:t xml:space="preserve"> dengan baik dan benar</w:t>
      </w:r>
      <w:r w:rsidRPr="003E53E2">
        <w:rPr>
          <w:rFonts w:asciiTheme="majorBidi" w:hAnsiTheme="majorBidi" w:cstheme="majorBidi"/>
          <w:sz w:val="24"/>
          <w:szCs w:val="24"/>
        </w:rPr>
        <w:t>.</w:t>
      </w:r>
      <w:r w:rsidR="002E6B50">
        <w:rPr>
          <w:rFonts w:asciiTheme="majorBidi" w:hAnsiTheme="majorBidi" w:cstheme="majorBidi"/>
          <w:sz w:val="24"/>
          <w:szCs w:val="24"/>
        </w:rPr>
        <w:t xml:space="preserve"> </w:t>
      </w:r>
      <w:r w:rsidRPr="003E53E2">
        <w:rPr>
          <w:rFonts w:asciiTheme="majorBidi" w:hAnsiTheme="majorBidi" w:cstheme="majorBidi"/>
          <w:sz w:val="24"/>
          <w:szCs w:val="24"/>
        </w:rPr>
        <w:t>Pemahaman terlihat j</w:t>
      </w:r>
      <w:r w:rsidRPr="003E53E2">
        <w:rPr>
          <w:rFonts w:asciiTheme="majorBidi" w:eastAsia="Times New Roman" w:hAnsiTheme="majorBidi" w:cstheme="majorBidi"/>
          <w:sz w:val="24"/>
          <w:szCs w:val="24"/>
          <w:lang w:eastAsia="id-ID"/>
        </w:rPr>
        <w:t>ika seseorang mengerti dan mampu menjelaskan sesuatu dengan benar, maka orang tersebut dapat dikatakan paham atau memahami.</w:t>
      </w:r>
    </w:p>
    <w:p w:rsidR="003D3437" w:rsidRDefault="003D3437" w:rsidP="009E019F">
      <w:pPr>
        <w:spacing w:after="0" w:line="480" w:lineRule="auto"/>
        <w:ind w:firstLine="720"/>
        <w:jc w:val="both"/>
        <w:rPr>
          <w:rFonts w:ascii="Times New Roman" w:hAnsi="Times New Roman" w:cs="Times New Roman"/>
          <w:sz w:val="24"/>
          <w:szCs w:val="24"/>
        </w:rPr>
      </w:pPr>
      <w:r w:rsidRPr="003E53E2">
        <w:rPr>
          <w:rFonts w:asciiTheme="majorBidi" w:hAnsiTheme="majorBidi" w:cstheme="majorBidi"/>
          <w:sz w:val="24"/>
          <w:szCs w:val="24"/>
        </w:rPr>
        <w:t xml:space="preserve">Pemahaman konsep </w:t>
      </w:r>
      <w:r w:rsidR="00FE2BCC" w:rsidRPr="003E53E2">
        <w:rPr>
          <w:rFonts w:asciiTheme="majorBidi" w:hAnsiTheme="majorBidi" w:cstheme="majorBidi"/>
          <w:sz w:val="24"/>
          <w:szCs w:val="24"/>
        </w:rPr>
        <w:t>peserta didik</w:t>
      </w:r>
      <w:r w:rsidRPr="003E53E2">
        <w:rPr>
          <w:rFonts w:asciiTheme="majorBidi" w:hAnsiTheme="majorBidi" w:cstheme="majorBidi"/>
          <w:sz w:val="24"/>
          <w:szCs w:val="24"/>
        </w:rPr>
        <w:t xml:space="preserve"> dapat berkembang jika pendidik membantu dalam mengeksplorasi materi/topik pelajaran secara mendalam dengan memiliki indikator yaitu translasi, ekstrapolasi, dan interpretasi.</w:t>
      </w:r>
      <w:r w:rsidR="002E6B50">
        <w:rPr>
          <w:rFonts w:asciiTheme="majorBidi" w:hAnsiTheme="majorBidi" w:cstheme="majorBidi"/>
          <w:sz w:val="24"/>
          <w:szCs w:val="24"/>
        </w:rPr>
        <w:t xml:space="preserve"> </w:t>
      </w:r>
      <w:r w:rsidR="000F0B40" w:rsidRPr="00D92774">
        <w:rPr>
          <w:rFonts w:ascii="Times New Roman" w:hAnsi="Times New Roman" w:cs="Times New Roman"/>
          <w:spacing w:val="1"/>
          <w:sz w:val="24"/>
          <w:szCs w:val="24"/>
        </w:rPr>
        <w:t>P</w:t>
      </w:r>
      <w:r w:rsidR="000F0B40" w:rsidRPr="00D92774">
        <w:rPr>
          <w:rFonts w:ascii="Times New Roman" w:hAnsi="Times New Roman" w:cs="Times New Roman"/>
          <w:spacing w:val="-1"/>
          <w:sz w:val="24"/>
          <w:szCs w:val="24"/>
        </w:rPr>
        <w:t>e</w:t>
      </w:r>
      <w:r w:rsidR="000F0B40" w:rsidRPr="00D92774">
        <w:rPr>
          <w:rFonts w:ascii="Times New Roman" w:hAnsi="Times New Roman" w:cs="Times New Roman"/>
          <w:sz w:val="24"/>
          <w:szCs w:val="24"/>
        </w:rPr>
        <w:t>mah</w:t>
      </w:r>
      <w:r w:rsidR="000F0B40" w:rsidRPr="00D92774">
        <w:rPr>
          <w:rFonts w:ascii="Times New Roman" w:hAnsi="Times New Roman" w:cs="Times New Roman"/>
          <w:spacing w:val="-1"/>
          <w:sz w:val="24"/>
          <w:szCs w:val="24"/>
        </w:rPr>
        <w:t>a</w:t>
      </w:r>
      <w:r w:rsidR="000F0B40" w:rsidRPr="00D92774">
        <w:rPr>
          <w:rFonts w:ascii="Times New Roman" w:hAnsi="Times New Roman" w:cs="Times New Roman"/>
          <w:sz w:val="24"/>
          <w:szCs w:val="24"/>
        </w:rPr>
        <w:t>man kons</w:t>
      </w:r>
      <w:r w:rsidR="000F0B40" w:rsidRPr="00D92774">
        <w:rPr>
          <w:rFonts w:ascii="Times New Roman" w:hAnsi="Times New Roman" w:cs="Times New Roman"/>
          <w:spacing w:val="-1"/>
          <w:sz w:val="24"/>
          <w:szCs w:val="24"/>
        </w:rPr>
        <w:t>e</w:t>
      </w:r>
      <w:r w:rsidR="000F0B40" w:rsidRPr="00D92774">
        <w:rPr>
          <w:rFonts w:ascii="Times New Roman" w:hAnsi="Times New Roman" w:cs="Times New Roman"/>
          <w:sz w:val="24"/>
          <w:szCs w:val="24"/>
        </w:rPr>
        <w:t>p</w:t>
      </w:r>
      <w:r w:rsidR="00B8344E">
        <w:rPr>
          <w:rFonts w:ascii="Times New Roman" w:hAnsi="Times New Roman" w:cs="Times New Roman"/>
          <w:sz w:val="24"/>
          <w:szCs w:val="24"/>
        </w:rPr>
        <w:t xml:space="preserve"> </w:t>
      </w:r>
      <w:r w:rsidR="000F0B40" w:rsidRPr="00D92774">
        <w:rPr>
          <w:rFonts w:ascii="Times New Roman" w:hAnsi="Times New Roman" w:cs="Times New Roman"/>
          <w:sz w:val="24"/>
          <w:szCs w:val="24"/>
        </w:rPr>
        <w:t>s</w:t>
      </w:r>
      <w:r w:rsidR="000F0B40" w:rsidRPr="00D92774">
        <w:rPr>
          <w:rFonts w:ascii="Times New Roman" w:hAnsi="Times New Roman" w:cs="Times New Roman"/>
          <w:spacing w:val="-1"/>
          <w:sz w:val="24"/>
          <w:szCs w:val="24"/>
        </w:rPr>
        <w:t>a</w:t>
      </w:r>
      <w:r w:rsidR="000F0B40" w:rsidRPr="00D92774">
        <w:rPr>
          <w:rFonts w:ascii="Times New Roman" w:hAnsi="Times New Roman" w:cs="Times New Roman"/>
          <w:spacing w:val="2"/>
          <w:sz w:val="24"/>
          <w:szCs w:val="24"/>
        </w:rPr>
        <w:t>n</w:t>
      </w:r>
      <w:r w:rsidR="000F0B40" w:rsidRPr="00D92774">
        <w:rPr>
          <w:rFonts w:ascii="Times New Roman" w:hAnsi="Times New Roman" w:cs="Times New Roman"/>
          <w:sz w:val="24"/>
          <w:szCs w:val="24"/>
        </w:rPr>
        <w:t>g</w:t>
      </w:r>
      <w:r w:rsidR="000F0B40" w:rsidRPr="00D92774">
        <w:rPr>
          <w:rFonts w:ascii="Times New Roman" w:hAnsi="Times New Roman" w:cs="Times New Roman"/>
          <w:spacing w:val="-1"/>
          <w:sz w:val="24"/>
          <w:szCs w:val="24"/>
        </w:rPr>
        <w:t>a</w:t>
      </w:r>
      <w:r w:rsidR="000F0B40" w:rsidRPr="00D92774">
        <w:rPr>
          <w:rFonts w:ascii="Times New Roman" w:hAnsi="Times New Roman" w:cs="Times New Roman"/>
          <w:sz w:val="24"/>
          <w:szCs w:val="24"/>
        </w:rPr>
        <w:t>t dibu</w:t>
      </w:r>
      <w:r w:rsidR="000F0B40" w:rsidRPr="00D92774">
        <w:rPr>
          <w:rFonts w:ascii="Times New Roman" w:hAnsi="Times New Roman" w:cs="Times New Roman"/>
          <w:spacing w:val="1"/>
          <w:sz w:val="24"/>
          <w:szCs w:val="24"/>
        </w:rPr>
        <w:t>t</w:t>
      </w:r>
      <w:r w:rsidR="000F0B40" w:rsidRPr="00D92774">
        <w:rPr>
          <w:rFonts w:ascii="Times New Roman" w:hAnsi="Times New Roman" w:cs="Times New Roman"/>
          <w:sz w:val="24"/>
          <w:szCs w:val="24"/>
        </w:rPr>
        <w:t>uhk</w:t>
      </w:r>
      <w:r w:rsidR="000F0B40" w:rsidRPr="00D92774">
        <w:rPr>
          <w:rFonts w:ascii="Times New Roman" w:hAnsi="Times New Roman" w:cs="Times New Roman"/>
          <w:spacing w:val="-1"/>
          <w:sz w:val="24"/>
          <w:szCs w:val="24"/>
        </w:rPr>
        <w:t>a</w:t>
      </w:r>
      <w:r w:rsidR="000F0B40" w:rsidRPr="00D92774">
        <w:rPr>
          <w:rFonts w:ascii="Times New Roman" w:hAnsi="Times New Roman" w:cs="Times New Roman"/>
          <w:sz w:val="24"/>
          <w:szCs w:val="24"/>
        </w:rPr>
        <w:t xml:space="preserve">n oleh peserta </w:t>
      </w:r>
      <w:proofErr w:type="gramStart"/>
      <w:r w:rsidR="000F0B40" w:rsidRPr="00D92774">
        <w:rPr>
          <w:rFonts w:ascii="Times New Roman" w:hAnsi="Times New Roman" w:cs="Times New Roman"/>
          <w:sz w:val="24"/>
          <w:szCs w:val="24"/>
        </w:rPr>
        <w:t>didik  untuk</w:t>
      </w:r>
      <w:proofErr w:type="gramEnd"/>
      <w:r w:rsidR="000F0B40" w:rsidRPr="00D92774">
        <w:rPr>
          <w:rFonts w:ascii="Times New Roman" w:hAnsi="Times New Roman" w:cs="Times New Roman"/>
          <w:sz w:val="24"/>
          <w:szCs w:val="24"/>
        </w:rPr>
        <w:t xml:space="preserve"> me</w:t>
      </w:r>
      <w:r w:rsidR="000F0B40" w:rsidRPr="00D92774">
        <w:rPr>
          <w:rFonts w:ascii="Times New Roman" w:hAnsi="Times New Roman" w:cs="Times New Roman"/>
          <w:spacing w:val="2"/>
          <w:sz w:val="24"/>
          <w:szCs w:val="24"/>
        </w:rPr>
        <w:t>n</w:t>
      </w:r>
      <w:r w:rsidR="000F0B40" w:rsidRPr="00D92774">
        <w:rPr>
          <w:rFonts w:ascii="Times New Roman" w:hAnsi="Times New Roman" w:cs="Times New Roman"/>
          <w:spacing w:val="-5"/>
          <w:sz w:val="24"/>
          <w:szCs w:val="24"/>
        </w:rPr>
        <w:t>y</w:t>
      </w:r>
      <w:r w:rsidR="000F0B40" w:rsidRPr="00D92774">
        <w:rPr>
          <w:rFonts w:ascii="Times New Roman" w:hAnsi="Times New Roman" w:cs="Times New Roman"/>
          <w:spacing w:val="-1"/>
          <w:sz w:val="24"/>
          <w:szCs w:val="24"/>
        </w:rPr>
        <w:t>e</w:t>
      </w:r>
      <w:r w:rsidR="000F0B40" w:rsidRPr="00D92774">
        <w:rPr>
          <w:rFonts w:ascii="Times New Roman" w:hAnsi="Times New Roman" w:cs="Times New Roman"/>
          <w:spacing w:val="3"/>
          <w:sz w:val="24"/>
          <w:szCs w:val="24"/>
        </w:rPr>
        <w:t>l</w:t>
      </w:r>
      <w:r w:rsidR="000F0B40" w:rsidRPr="00D92774">
        <w:rPr>
          <w:rFonts w:ascii="Times New Roman" w:hAnsi="Times New Roman" w:cs="Times New Roman"/>
          <w:spacing w:val="-1"/>
          <w:sz w:val="24"/>
          <w:szCs w:val="24"/>
        </w:rPr>
        <w:t>e</w:t>
      </w:r>
      <w:r w:rsidR="000F0B40" w:rsidRPr="00D92774">
        <w:rPr>
          <w:rFonts w:ascii="Times New Roman" w:hAnsi="Times New Roman" w:cs="Times New Roman"/>
          <w:sz w:val="24"/>
          <w:szCs w:val="24"/>
        </w:rPr>
        <w:t>s</w:t>
      </w:r>
      <w:r w:rsidR="000F0B40" w:rsidRPr="00D92774">
        <w:rPr>
          <w:rFonts w:ascii="Times New Roman" w:hAnsi="Times New Roman" w:cs="Times New Roman"/>
          <w:spacing w:val="-1"/>
          <w:sz w:val="24"/>
          <w:szCs w:val="24"/>
        </w:rPr>
        <w:t>a</w:t>
      </w:r>
      <w:r w:rsidR="000F0B40" w:rsidRPr="00D92774">
        <w:rPr>
          <w:rFonts w:ascii="Times New Roman" w:hAnsi="Times New Roman" w:cs="Times New Roman"/>
          <w:sz w:val="24"/>
          <w:szCs w:val="24"/>
        </w:rPr>
        <w:t>ik</w:t>
      </w:r>
      <w:r w:rsidR="000F0B40" w:rsidRPr="00D92774">
        <w:rPr>
          <w:rFonts w:ascii="Times New Roman" w:hAnsi="Times New Roman" w:cs="Times New Roman"/>
          <w:spacing w:val="2"/>
          <w:sz w:val="24"/>
          <w:szCs w:val="24"/>
        </w:rPr>
        <w:t>a</w:t>
      </w:r>
      <w:r w:rsidR="000F0B40" w:rsidRPr="00D92774">
        <w:rPr>
          <w:rFonts w:ascii="Times New Roman" w:hAnsi="Times New Roman" w:cs="Times New Roman"/>
          <w:sz w:val="24"/>
          <w:szCs w:val="24"/>
        </w:rPr>
        <w:t>n su</w:t>
      </w:r>
      <w:r w:rsidR="000F0B40" w:rsidRPr="00D92774">
        <w:rPr>
          <w:rFonts w:ascii="Times New Roman" w:hAnsi="Times New Roman" w:cs="Times New Roman"/>
          <w:spacing w:val="-1"/>
          <w:sz w:val="24"/>
          <w:szCs w:val="24"/>
        </w:rPr>
        <w:t>a</w:t>
      </w:r>
      <w:r w:rsidR="000F0B40" w:rsidRPr="00D92774">
        <w:rPr>
          <w:rFonts w:ascii="Times New Roman" w:hAnsi="Times New Roman" w:cs="Times New Roman"/>
          <w:sz w:val="24"/>
          <w:szCs w:val="24"/>
        </w:rPr>
        <w:t>tu</w:t>
      </w:r>
      <w:r w:rsidR="002E6B50">
        <w:rPr>
          <w:rFonts w:ascii="Times New Roman" w:hAnsi="Times New Roman" w:cs="Times New Roman"/>
          <w:sz w:val="24"/>
          <w:szCs w:val="24"/>
        </w:rPr>
        <w:t xml:space="preserve"> </w:t>
      </w:r>
      <w:r w:rsidR="000F0B40" w:rsidRPr="00D92774">
        <w:rPr>
          <w:rFonts w:ascii="Times New Roman" w:hAnsi="Times New Roman" w:cs="Times New Roman"/>
          <w:sz w:val="24"/>
          <w:szCs w:val="24"/>
        </w:rPr>
        <w:t>k</w:t>
      </w:r>
      <w:r w:rsidR="000F0B40" w:rsidRPr="00D92774">
        <w:rPr>
          <w:rFonts w:ascii="Times New Roman" w:hAnsi="Times New Roman" w:cs="Times New Roman"/>
          <w:spacing w:val="-1"/>
          <w:sz w:val="24"/>
          <w:szCs w:val="24"/>
        </w:rPr>
        <w:t>a</w:t>
      </w:r>
      <w:r w:rsidR="000F0B40" w:rsidRPr="00D92774">
        <w:rPr>
          <w:rFonts w:ascii="Times New Roman" w:hAnsi="Times New Roman" w:cs="Times New Roman"/>
          <w:sz w:val="24"/>
          <w:szCs w:val="24"/>
        </w:rPr>
        <w:t>sus</w:t>
      </w:r>
      <w:r w:rsidR="002E6B50">
        <w:rPr>
          <w:rFonts w:ascii="Times New Roman" w:hAnsi="Times New Roman" w:cs="Times New Roman"/>
          <w:sz w:val="24"/>
          <w:szCs w:val="24"/>
        </w:rPr>
        <w:t xml:space="preserve"> </w:t>
      </w:r>
      <w:r w:rsidR="000F0B40" w:rsidRPr="00D92774">
        <w:rPr>
          <w:rFonts w:ascii="Times New Roman" w:hAnsi="Times New Roman" w:cs="Times New Roman"/>
          <w:spacing w:val="-1"/>
          <w:sz w:val="24"/>
          <w:szCs w:val="24"/>
        </w:rPr>
        <w:t>a</w:t>
      </w:r>
      <w:r w:rsidR="000F0B40" w:rsidRPr="00D92774">
        <w:rPr>
          <w:rFonts w:ascii="Times New Roman" w:hAnsi="Times New Roman" w:cs="Times New Roman"/>
          <w:sz w:val="24"/>
          <w:szCs w:val="24"/>
        </w:rPr>
        <w:t>tau</w:t>
      </w:r>
      <w:r w:rsidR="002E6B50">
        <w:rPr>
          <w:rFonts w:ascii="Times New Roman" w:hAnsi="Times New Roman" w:cs="Times New Roman"/>
          <w:sz w:val="24"/>
          <w:szCs w:val="24"/>
        </w:rPr>
        <w:t xml:space="preserve"> </w:t>
      </w:r>
      <w:r w:rsidR="000F0B40" w:rsidRPr="00D92774">
        <w:rPr>
          <w:rFonts w:ascii="Times New Roman" w:hAnsi="Times New Roman" w:cs="Times New Roman"/>
          <w:sz w:val="24"/>
          <w:szCs w:val="24"/>
        </w:rPr>
        <w:t>mas</w:t>
      </w:r>
      <w:r w:rsidR="000F0B40" w:rsidRPr="00D92774">
        <w:rPr>
          <w:rFonts w:ascii="Times New Roman" w:hAnsi="Times New Roman" w:cs="Times New Roman"/>
          <w:spacing w:val="-1"/>
          <w:sz w:val="24"/>
          <w:szCs w:val="24"/>
        </w:rPr>
        <w:t>a</w:t>
      </w:r>
      <w:r w:rsidR="000F0B40" w:rsidRPr="00D92774">
        <w:rPr>
          <w:rFonts w:ascii="Times New Roman" w:hAnsi="Times New Roman" w:cs="Times New Roman"/>
          <w:sz w:val="24"/>
          <w:szCs w:val="24"/>
        </w:rPr>
        <w:t>lah.</w:t>
      </w:r>
      <w:r w:rsidR="002E6B50">
        <w:rPr>
          <w:rFonts w:ascii="Times New Roman" w:hAnsi="Times New Roman" w:cs="Times New Roman"/>
          <w:sz w:val="24"/>
          <w:szCs w:val="24"/>
        </w:rPr>
        <w:t xml:space="preserve"> </w:t>
      </w:r>
      <w:r w:rsidR="000F0B40" w:rsidRPr="00D92774">
        <w:rPr>
          <w:rFonts w:ascii="Times New Roman" w:hAnsi="Times New Roman" w:cs="Times New Roman"/>
          <w:sz w:val="24"/>
          <w:szCs w:val="24"/>
        </w:rPr>
        <w:lastRenderedPageBreak/>
        <w:t>D</w:t>
      </w:r>
      <w:r w:rsidR="000F0B40" w:rsidRPr="00D92774">
        <w:rPr>
          <w:rFonts w:ascii="Times New Roman" w:hAnsi="Times New Roman" w:cs="Times New Roman"/>
          <w:spacing w:val="-1"/>
          <w:sz w:val="24"/>
          <w:szCs w:val="24"/>
        </w:rPr>
        <w:t>e</w:t>
      </w:r>
      <w:r w:rsidR="000F0B40" w:rsidRPr="00D92774">
        <w:rPr>
          <w:rFonts w:ascii="Times New Roman" w:hAnsi="Times New Roman" w:cs="Times New Roman"/>
          <w:sz w:val="24"/>
          <w:szCs w:val="24"/>
        </w:rPr>
        <w:t>ng</w:t>
      </w:r>
      <w:r w:rsidR="000F0B40" w:rsidRPr="00D92774">
        <w:rPr>
          <w:rFonts w:ascii="Times New Roman" w:hAnsi="Times New Roman" w:cs="Times New Roman"/>
          <w:spacing w:val="-1"/>
          <w:sz w:val="24"/>
          <w:szCs w:val="24"/>
        </w:rPr>
        <w:t>a</w:t>
      </w:r>
      <w:r w:rsidR="000F0B40" w:rsidRPr="00D92774">
        <w:rPr>
          <w:rFonts w:ascii="Times New Roman" w:hAnsi="Times New Roman" w:cs="Times New Roman"/>
          <w:sz w:val="24"/>
          <w:szCs w:val="24"/>
        </w:rPr>
        <w:t>n</w:t>
      </w:r>
      <w:r w:rsidR="002E6B50">
        <w:rPr>
          <w:rFonts w:ascii="Times New Roman" w:hAnsi="Times New Roman" w:cs="Times New Roman"/>
          <w:sz w:val="24"/>
          <w:szCs w:val="24"/>
        </w:rPr>
        <w:t xml:space="preserve"> </w:t>
      </w:r>
      <w:r w:rsidR="000F0B40" w:rsidRPr="00D92774">
        <w:rPr>
          <w:rFonts w:ascii="Times New Roman" w:hAnsi="Times New Roman" w:cs="Times New Roman"/>
          <w:sz w:val="24"/>
          <w:szCs w:val="24"/>
        </w:rPr>
        <w:t>mem</w:t>
      </w:r>
      <w:r w:rsidR="000F0B40" w:rsidRPr="00D92774">
        <w:rPr>
          <w:rFonts w:ascii="Times New Roman" w:hAnsi="Times New Roman" w:cs="Times New Roman"/>
          <w:spacing w:val="-1"/>
          <w:sz w:val="24"/>
          <w:szCs w:val="24"/>
        </w:rPr>
        <w:t>a</w:t>
      </w:r>
      <w:r w:rsidR="000F0B40" w:rsidRPr="00D92774">
        <w:rPr>
          <w:rFonts w:ascii="Times New Roman" w:hAnsi="Times New Roman" w:cs="Times New Roman"/>
          <w:sz w:val="24"/>
          <w:szCs w:val="24"/>
        </w:rPr>
        <w:t>h</w:t>
      </w:r>
      <w:r w:rsidR="000F0B40" w:rsidRPr="00D92774">
        <w:rPr>
          <w:rFonts w:ascii="Times New Roman" w:hAnsi="Times New Roman" w:cs="Times New Roman"/>
          <w:spacing w:val="-1"/>
          <w:sz w:val="24"/>
          <w:szCs w:val="24"/>
        </w:rPr>
        <w:t>a</w:t>
      </w:r>
      <w:r w:rsidR="000F0B40" w:rsidRPr="00D92774">
        <w:rPr>
          <w:rFonts w:ascii="Times New Roman" w:hAnsi="Times New Roman" w:cs="Times New Roman"/>
          <w:sz w:val="24"/>
          <w:szCs w:val="24"/>
        </w:rPr>
        <w:t>mi</w:t>
      </w:r>
      <w:r w:rsidR="002E6B50">
        <w:rPr>
          <w:rFonts w:ascii="Times New Roman" w:hAnsi="Times New Roman" w:cs="Times New Roman"/>
          <w:sz w:val="24"/>
          <w:szCs w:val="24"/>
        </w:rPr>
        <w:t xml:space="preserve"> </w:t>
      </w:r>
      <w:r w:rsidR="000F0B40" w:rsidRPr="00D92774">
        <w:rPr>
          <w:rFonts w:ascii="Times New Roman" w:hAnsi="Times New Roman" w:cs="Times New Roman"/>
          <w:sz w:val="24"/>
          <w:szCs w:val="24"/>
        </w:rPr>
        <w:t>kons</w:t>
      </w:r>
      <w:r w:rsidR="000F0B40" w:rsidRPr="00D92774">
        <w:rPr>
          <w:rFonts w:ascii="Times New Roman" w:hAnsi="Times New Roman" w:cs="Times New Roman"/>
          <w:spacing w:val="-1"/>
          <w:sz w:val="24"/>
          <w:szCs w:val="24"/>
        </w:rPr>
        <w:t>e</w:t>
      </w:r>
      <w:r w:rsidR="000F0B40" w:rsidRPr="00D92774">
        <w:rPr>
          <w:rFonts w:ascii="Times New Roman" w:hAnsi="Times New Roman" w:cs="Times New Roman"/>
          <w:sz w:val="24"/>
          <w:szCs w:val="24"/>
        </w:rPr>
        <w:t>p</w:t>
      </w:r>
      <w:r w:rsidR="002E6B50">
        <w:rPr>
          <w:rFonts w:ascii="Times New Roman" w:hAnsi="Times New Roman" w:cs="Times New Roman"/>
          <w:sz w:val="24"/>
          <w:szCs w:val="24"/>
        </w:rPr>
        <w:t xml:space="preserve"> </w:t>
      </w:r>
      <w:r w:rsidR="000F0B40" w:rsidRPr="00D92774">
        <w:rPr>
          <w:rFonts w:ascii="Times New Roman" w:hAnsi="Times New Roman" w:cs="Times New Roman"/>
          <w:sz w:val="24"/>
          <w:szCs w:val="24"/>
        </w:rPr>
        <w:t xml:space="preserve">maka peserta didik </w:t>
      </w:r>
      <w:proofErr w:type="gramStart"/>
      <w:r w:rsidR="000F0B40" w:rsidRPr="00D92774">
        <w:rPr>
          <w:rFonts w:ascii="Times New Roman" w:hAnsi="Times New Roman" w:cs="Times New Roman"/>
          <w:spacing w:val="-1"/>
          <w:sz w:val="24"/>
          <w:szCs w:val="24"/>
        </w:rPr>
        <w:t>a</w:t>
      </w:r>
      <w:r w:rsidR="000F0B40" w:rsidRPr="00D92774">
        <w:rPr>
          <w:rFonts w:ascii="Times New Roman" w:hAnsi="Times New Roman" w:cs="Times New Roman"/>
          <w:sz w:val="24"/>
          <w:szCs w:val="24"/>
        </w:rPr>
        <w:t>k</w:t>
      </w:r>
      <w:r w:rsidR="000F0B40" w:rsidRPr="00D92774">
        <w:rPr>
          <w:rFonts w:ascii="Times New Roman" w:hAnsi="Times New Roman" w:cs="Times New Roman"/>
          <w:spacing w:val="-1"/>
          <w:sz w:val="24"/>
          <w:szCs w:val="24"/>
        </w:rPr>
        <w:t>a</w:t>
      </w:r>
      <w:r w:rsidR="000F0B40" w:rsidRPr="00D92774">
        <w:rPr>
          <w:rFonts w:ascii="Times New Roman" w:hAnsi="Times New Roman" w:cs="Times New Roman"/>
          <w:sz w:val="24"/>
          <w:szCs w:val="24"/>
        </w:rPr>
        <w:t>n</w:t>
      </w:r>
      <w:proofErr w:type="gramEnd"/>
      <w:r w:rsidR="002E6B50">
        <w:rPr>
          <w:rFonts w:ascii="Times New Roman" w:hAnsi="Times New Roman" w:cs="Times New Roman"/>
          <w:sz w:val="24"/>
          <w:szCs w:val="24"/>
        </w:rPr>
        <w:t xml:space="preserve"> </w:t>
      </w:r>
      <w:r w:rsidR="000F0B40" w:rsidRPr="00D92774">
        <w:rPr>
          <w:rFonts w:ascii="Times New Roman" w:hAnsi="Times New Roman" w:cs="Times New Roman"/>
          <w:sz w:val="24"/>
          <w:szCs w:val="24"/>
        </w:rPr>
        <w:t>mudah meng</w:t>
      </w:r>
      <w:r w:rsidR="000F0B40" w:rsidRPr="00D92774">
        <w:rPr>
          <w:rFonts w:ascii="Times New Roman" w:hAnsi="Times New Roman" w:cs="Times New Roman"/>
          <w:spacing w:val="-1"/>
          <w:sz w:val="24"/>
          <w:szCs w:val="24"/>
        </w:rPr>
        <w:t>e</w:t>
      </w:r>
      <w:r w:rsidR="000F0B40" w:rsidRPr="00D92774">
        <w:rPr>
          <w:rFonts w:ascii="Times New Roman" w:hAnsi="Times New Roman" w:cs="Times New Roman"/>
          <w:sz w:val="24"/>
          <w:szCs w:val="24"/>
        </w:rPr>
        <w:t>rj</w:t>
      </w:r>
      <w:r w:rsidR="000F0B40" w:rsidRPr="00D92774">
        <w:rPr>
          <w:rFonts w:ascii="Times New Roman" w:hAnsi="Times New Roman" w:cs="Times New Roman"/>
          <w:spacing w:val="-1"/>
          <w:sz w:val="24"/>
          <w:szCs w:val="24"/>
        </w:rPr>
        <w:t>a</w:t>
      </w:r>
      <w:r w:rsidR="000F0B40" w:rsidRPr="00D92774">
        <w:rPr>
          <w:rFonts w:ascii="Times New Roman" w:hAnsi="Times New Roman" w:cs="Times New Roman"/>
          <w:sz w:val="24"/>
          <w:szCs w:val="24"/>
        </w:rPr>
        <w:t>k</w:t>
      </w:r>
      <w:r w:rsidR="000F0B40" w:rsidRPr="00D92774">
        <w:rPr>
          <w:rFonts w:ascii="Times New Roman" w:hAnsi="Times New Roman" w:cs="Times New Roman"/>
          <w:spacing w:val="-1"/>
          <w:sz w:val="24"/>
          <w:szCs w:val="24"/>
        </w:rPr>
        <w:t>a</w:t>
      </w:r>
      <w:r w:rsidR="000F0B40" w:rsidRPr="00D92774">
        <w:rPr>
          <w:rFonts w:ascii="Times New Roman" w:hAnsi="Times New Roman" w:cs="Times New Roman"/>
          <w:sz w:val="24"/>
          <w:szCs w:val="24"/>
        </w:rPr>
        <w:t>n s</w:t>
      </w:r>
      <w:r w:rsidR="000F0B40" w:rsidRPr="00D92774">
        <w:rPr>
          <w:rFonts w:ascii="Times New Roman" w:hAnsi="Times New Roman" w:cs="Times New Roman"/>
          <w:spacing w:val="2"/>
          <w:sz w:val="24"/>
          <w:szCs w:val="24"/>
        </w:rPr>
        <w:t>o</w:t>
      </w:r>
      <w:r w:rsidR="000F0B40" w:rsidRPr="00D92774">
        <w:rPr>
          <w:rFonts w:ascii="Times New Roman" w:hAnsi="Times New Roman" w:cs="Times New Roman"/>
          <w:spacing w:val="-1"/>
          <w:sz w:val="24"/>
          <w:szCs w:val="24"/>
        </w:rPr>
        <w:t>a</w:t>
      </w:r>
      <w:r w:rsidR="000F0B40" w:rsidRPr="00D92774">
        <w:rPr>
          <w:rFonts w:ascii="Times New Roman" w:hAnsi="Times New Roman" w:cs="Times New Roman"/>
          <w:sz w:val="24"/>
          <w:szCs w:val="24"/>
        </w:rPr>
        <w:t>l w</w:t>
      </w:r>
      <w:r w:rsidR="000F0B40" w:rsidRPr="00D92774">
        <w:rPr>
          <w:rFonts w:ascii="Times New Roman" w:hAnsi="Times New Roman" w:cs="Times New Roman"/>
          <w:spacing w:val="-1"/>
          <w:sz w:val="24"/>
          <w:szCs w:val="24"/>
        </w:rPr>
        <w:t>a</w:t>
      </w:r>
      <w:r w:rsidR="000F0B40" w:rsidRPr="00D92774">
        <w:rPr>
          <w:rFonts w:ascii="Times New Roman" w:hAnsi="Times New Roman" w:cs="Times New Roman"/>
          <w:sz w:val="24"/>
          <w:szCs w:val="24"/>
        </w:rPr>
        <w:t>lau</w:t>
      </w:r>
      <w:r w:rsidR="000F0B40" w:rsidRPr="00D92774">
        <w:rPr>
          <w:rFonts w:ascii="Times New Roman" w:hAnsi="Times New Roman" w:cs="Times New Roman"/>
          <w:spacing w:val="2"/>
          <w:sz w:val="24"/>
          <w:szCs w:val="24"/>
        </w:rPr>
        <w:t>p</w:t>
      </w:r>
      <w:r w:rsidR="000F0B40" w:rsidRPr="00D92774">
        <w:rPr>
          <w:rFonts w:ascii="Times New Roman" w:hAnsi="Times New Roman" w:cs="Times New Roman"/>
          <w:sz w:val="24"/>
          <w:szCs w:val="24"/>
        </w:rPr>
        <w:t>un tel</w:t>
      </w:r>
      <w:r w:rsidR="000F0B40" w:rsidRPr="00D92774">
        <w:rPr>
          <w:rFonts w:ascii="Times New Roman" w:hAnsi="Times New Roman" w:cs="Times New Roman"/>
          <w:spacing w:val="-1"/>
          <w:sz w:val="24"/>
          <w:szCs w:val="24"/>
        </w:rPr>
        <w:t>a</w:t>
      </w:r>
      <w:r w:rsidR="000F0B40" w:rsidRPr="00D92774">
        <w:rPr>
          <w:rFonts w:ascii="Times New Roman" w:hAnsi="Times New Roman" w:cs="Times New Roman"/>
          <w:sz w:val="24"/>
          <w:szCs w:val="24"/>
        </w:rPr>
        <w:t>h diva</w:t>
      </w:r>
      <w:r w:rsidR="000F0B40" w:rsidRPr="00D92774">
        <w:rPr>
          <w:rFonts w:ascii="Times New Roman" w:hAnsi="Times New Roman" w:cs="Times New Roman"/>
          <w:spacing w:val="-1"/>
          <w:sz w:val="24"/>
          <w:szCs w:val="24"/>
        </w:rPr>
        <w:t>r</w:t>
      </w:r>
      <w:r w:rsidR="000F0B40" w:rsidRPr="00D92774">
        <w:rPr>
          <w:rFonts w:ascii="Times New Roman" w:hAnsi="Times New Roman" w:cs="Times New Roman"/>
          <w:sz w:val="24"/>
          <w:szCs w:val="24"/>
        </w:rPr>
        <w:t>iasik</w:t>
      </w:r>
      <w:r w:rsidR="000F0B40" w:rsidRPr="00D92774">
        <w:rPr>
          <w:rFonts w:ascii="Times New Roman" w:hAnsi="Times New Roman" w:cs="Times New Roman"/>
          <w:spacing w:val="-1"/>
          <w:sz w:val="24"/>
          <w:szCs w:val="24"/>
        </w:rPr>
        <w:t>a</w:t>
      </w:r>
      <w:r w:rsidR="000F0B40" w:rsidRPr="00D92774">
        <w:rPr>
          <w:rFonts w:ascii="Times New Roman" w:hAnsi="Times New Roman" w:cs="Times New Roman"/>
          <w:sz w:val="24"/>
          <w:szCs w:val="24"/>
        </w:rPr>
        <w:t>n.</w:t>
      </w:r>
    </w:p>
    <w:p w:rsidR="00992D23" w:rsidRDefault="00992D23" w:rsidP="009E01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Anderson (dalam Sari, 2016) menyatakan bahwa ketika peserta didik memiliki kemampuan berpikir untuk mengkonstruksi suatu makna dari materi pembelajaran baik berupa lisan, tulisan, grafik, pengertian berdasarkan pengetahuan awal yang dimiliki, atau mengintegrasikan pengetahuan yang baru ke dalam skema yang telah ada dalam pemikiran peserta didik, maka peserta didik dapat dikatakan telah memahami suatu konsep.</w:t>
      </w:r>
    </w:p>
    <w:p w:rsidR="00D9663C" w:rsidRDefault="00D9663C" w:rsidP="009E019F">
      <w:pPr>
        <w:spacing w:after="0" w:line="480" w:lineRule="auto"/>
        <w:ind w:firstLine="720"/>
        <w:jc w:val="both"/>
        <w:rPr>
          <w:rFonts w:ascii="Times New Roman" w:hAnsi="Times New Roman" w:cs="Times New Roman"/>
          <w:sz w:val="24"/>
          <w:szCs w:val="24"/>
        </w:rPr>
      </w:pPr>
      <w:r w:rsidRPr="0087350F">
        <w:rPr>
          <w:rFonts w:ascii="Times New Roman" w:hAnsi="Times New Roman" w:cs="Times New Roman"/>
          <w:sz w:val="24"/>
          <w:szCs w:val="24"/>
        </w:rPr>
        <w:t xml:space="preserve">Berdasarkan beberapa penjelasan di atas, penulis menyimpulkan bahwa pemahaman konsep fisika adalah </w:t>
      </w:r>
      <w:r w:rsidRPr="0087350F">
        <w:rPr>
          <w:rFonts w:ascii="Times New Roman" w:hAnsi="Times New Roman" w:cs="Times New Roman"/>
          <w:sz w:val="24"/>
          <w:szCs w:val="24"/>
          <w:lang w:val="es-ES"/>
        </w:rPr>
        <w:t xml:space="preserve">kemampuan </w:t>
      </w:r>
      <w:r>
        <w:rPr>
          <w:rFonts w:ascii="Times New Roman" w:hAnsi="Times New Roman" w:cs="Times New Roman"/>
          <w:sz w:val="24"/>
          <w:szCs w:val="24"/>
          <w:lang w:val="es-ES"/>
        </w:rPr>
        <w:t>menangkap pengertian-pengertian seperti mampu mengungkapkan materi fisika yang dipelajari yang diberikan ke dalam bentuk yang lebih dipahami peserta didik dan</w:t>
      </w:r>
      <w:r w:rsidR="002E6B50">
        <w:rPr>
          <w:rFonts w:ascii="Times New Roman" w:hAnsi="Times New Roman" w:cs="Times New Roman"/>
          <w:sz w:val="24"/>
          <w:szCs w:val="24"/>
          <w:lang w:val="es-ES"/>
        </w:rPr>
        <w:t xml:space="preserve"> </w:t>
      </w:r>
      <w:r w:rsidRPr="0087350F">
        <w:rPr>
          <w:rFonts w:ascii="Times New Roman" w:hAnsi="Times New Roman" w:cs="Times New Roman"/>
          <w:sz w:val="24"/>
          <w:szCs w:val="24"/>
        </w:rPr>
        <w:t>mengkonstruksi makna dari pesan-pesan dalam pembelajaran fisika yang terbentuk sebagai hasil dari suatu pengamatan.</w:t>
      </w:r>
    </w:p>
    <w:p w:rsidR="009E019F" w:rsidRDefault="009E019F" w:rsidP="009E019F">
      <w:pPr>
        <w:spacing w:after="0" w:line="240" w:lineRule="auto"/>
        <w:ind w:firstLine="720"/>
        <w:jc w:val="both"/>
        <w:rPr>
          <w:rFonts w:ascii="Times New Roman" w:hAnsi="Times New Roman" w:cs="Times New Roman"/>
          <w:sz w:val="24"/>
          <w:szCs w:val="24"/>
        </w:rPr>
      </w:pPr>
    </w:p>
    <w:p w:rsidR="009C1543" w:rsidRPr="009C1543" w:rsidRDefault="009C1543" w:rsidP="00622C7C">
      <w:pPr>
        <w:pStyle w:val="ListParagraph"/>
        <w:widowControl w:val="0"/>
        <w:numPr>
          <w:ilvl w:val="0"/>
          <w:numId w:val="1"/>
        </w:numPr>
        <w:autoSpaceDE w:val="0"/>
        <w:autoSpaceDN w:val="0"/>
        <w:adjustRightInd w:val="0"/>
        <w:spacing w:after="0" w:line="720" w:lineRule="auto"/>
        <w:ind w:left="426" w:right="85"/>
        <w:jc w:val="center"/>
        <w:rPr>
          <w:rFonts w:ascii="Times New Roman" w:hAnsi="Times New Roman" w:cs="Times New Roman"/>
          <w:b/>
          <w:sz w:val="24"/>
          <w:szCs w:val="24"/>
        </w:rPr>
      </w:pPr>
      <w:r w:rsidRPr="009C1543">
        <w:rPr>
          <w:rFonts w:ascii="Times New Roman" w:hAnsi="Times New Roman" w:cs="Times New Roman"/>
          <w:b/>
          <w:sz w:val="24"/>
          <w:szCs w:val="24"/>
        </w:rPr>
        <w:t>Kerangka Pikir</w:t>
      </w:r>
    </w:p>
    <w:p w:rsidR="00346DE3" w:rsidRPr="00962D50" w:rsidRDefault="00346DE3" w:rsidP="00346DE3">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962D50">
        <w:rPr>
          <w:rFonts w:ascii="Times New Roman" w:hAnsi="Times New Roman"/>
          <w:sz w:val="24"/>
          <w:szCs w:val="24"/>
        </w:rPr>
        <w:t>Untuk mencapai mutu pendidikan be</w:t>
      </w:r>
      <w:r>
        <w:rPr>
          <w:rFonts w:ascii="Times New Roman" w:hAnsi="Times New Roman"/>
          <w:sz w:val="24"/>
          <w:szCs w:val="24"/>
        </w:rPr>
        <w:t>rtujuan untuk meningkatkan minat</w:t>
      </w:r>
      <w:r w:rsidRPr="00962D50">
        <w:rPr>
          <w:rFonts w:ascii="Times New Roman" w:hAnsi="Times New Roman"/>
          <w:sz w:val="24"/>
          <w:szCs w:val="24"/>
        </w:rPr>
        <w:t xml:space="preserve"> belaja</w:t>
      </w:r>
      <w:r>
        <w:rPr>
          <w:rFonts w:ascii="Times New Roman" w:hAnsi="Times New Roman"/>
          <w:sz w:val="24"/>
          <w:szCs w:val="24"/>
        </w:rPr>
        <w:t>r fisika bukanlah suatu hal</w:t>
      </w:r>
      <w:r w:rsidRPr="00962D50">
        <w:rPr>
          <w:rFonts w:ascii="Times New Roman" w:hAnsi="Times New Roman"/>
          <w:sz w:val="24"/>
          <w:szCs w:val="24"/>
        </w:rPr>
        <w:t xml:space="preserve"> mudah, diperlukan suatu usaha telah dirancang sedemikian rupa agar peserta didik tersebut terlibat aktif dan kreatif dalam pembelajaran fisika.</w:t>
      </w:r>
    </w:p>
    <w:p w:rsidR="00346DE3" w:rsidRPr="008B3A21" w:rsidRDefault="00346DE3" w:rsidP="00346DE3">
      <w:pPr>
        <w:tabs>
          <w:tab w:val="left" w:pos="709"/>
        </w:tabs>
        <w:spacing w:after="0" w:line="480" w:lineRule="auto"/>
        <w:ind w:right="13"/>
        <w:jc w:val="both"/>
        <w:rPr>
          <w:rFonts w:ascii="Times New Roman" w:hAnsi="Times New Roman"/>
          <w:sz w:val="24"/>
          <w:szCs w:val="24"/>
        </w:rPr>
      </w:pPr>
      <w:r w:rsidRPr="00962D50">
        <w:rPr>
          <w:rFonts w:ascii="Times New Roman" w:hAnsi="Times New Roman"/>
          <w:sz w:val="24"/>
          <w:szCs w:val="24"/>
        </w:rPr>
        <w:tab/>
        <w:t>Model</w:t>
      </w:r>
      <w:r>
        <w:rPr>
          <w:rFonts w:ascii="Times New Roman" w:hAnsi="Times New Roman"/>
          <w:spacing w:val="10"/>
          <w:sz w:val="24"/>
          <w:szCs w:val="24"/>
        </w:rPr>
        <w:t xml:space="preserve"> </w:t>
      </w:r>
      <w:r>
        <w:rPr>
          <w:rFonts w:ascii="Times New Roman" w:hAnsi="Times New Roman"/>
          <w:spacing w:val="3"/>
          <w:sz w:val="24"/>
          <w:szCs w:val="24"/>
        </w:rPr>
        <w:t>inkuiri berbasis lingkungan</w:t>
      </w:r>
      <w:r>
        <w:rPr>
          <w:rFonts w:ascii="Times New Roman" w:hAnsi="Times New Roman"/>
          <w:spacing w:val="8"/>
          <w:sz w:val="24"/>
          <w:szCs w:val="24"/>
        </w:rPr>
        <w:t xml:space="preserve"> a</w:t>
      </w:r>
      <w:r w:rsidRPr="009C434D">
        <w:rPr>
          <w:rFonts w:ascii="Times New Roman" w:hAnsi="Times New Roman"/>
          <w:spacing w:val="8"/>
          <w:sz w:val="24"/>
          <w:szCs w:val="24"/>
        </w:rPr>
        <w:t>dalah</w:t>
      </w:r>
      <w:r>
        <w:rPr>
          <w:rFonts w:ascii="Times New Roman" w:hAnsi="Times New Roman"/>
          <w:sz w:val="24"/>
          <w:szCs w:val="24"/>
        </w:rPr>
        <w:t xml:space="preserve"> model pembelajaran</w:t>
      </w:r>
      <w:r w:rsidRPr="009C434D">
        <w:rPr>
          <w:rFonts w:ascii="Times New Roman" w:hAnsi="Times New Roman"/>
          <w:sz w:val="24"/>
          <w:szCs w:val="24"/>
        </w:rPr>
        <w:t xml:space="preserve"> berupaya menanamkan dasar-dasar berfikir ilmia</w:t>
      </w:r>
      <w:r>
        <w:rPr>
          <w:rFonts w:ascii="Times New Roman" w:hAnsi="Times New Roman"/>
          <w:sz w:val="24"/>
          <w:szCs w:val="24"/>
        </w:rPr>
        <w:t xml:space="preserve">h pada diri peserta didik </w:t>
      </w:r>
      <w:r w:rsidRPr="009C434D">
        <w:rPr>
          <w:rFonts w:ascii="Times New Roman" w:hAnsi="Times New Roman"/>
          <w:sz w:val="24"/>
          <w:szCs w:val="24"/>
        </w:rPr>
        <w:t xml:space="preserve">dapat dari lingkungan kesehariannya, sehingga dalam proses pembelajaran ini peserta didik lebih banyak </w:t>
      </w:r>
      <w:r w:rsidRPr="009C434D">
        <w:rPr>
          <w:rFonts w:ascii="Times New Roman" w:hAnsi="Times New Roman"/>
          <w:sz w:val="24"/>
          <w:szCs w:val="24"/>
        </w:rPr>
        <w:lastRenderedPageBreak/>
        <w:t>belajar sendiri, mengembangkan kreativitas dalam memecahkan masalah baik dikelas maupun diluar kelas. Peserta didik benar-benar</w:t>
      </w:r>
      <w:r>
        <w:rPr>
          <w:rFonts w:ascii="Times New Roman" w:hAnsi="Times New Roman"/>
          <w:sz w:val="24"/>
          <w:szCs w:val="24"/>
        </w:rPr>
        <w:t xml:space="preserve"> ditempatkan sebagai subjek</w:t>
      </w:r>
      <w:r w:rsidRPr="009C434D">
        <w:rPr>
          <w:rFonts w:ascii="Times New Roman" w:hAnsi="Times New Roman"/>
          <w:sz w:val="24"/>
          <w:szCs w:val="24"/>
        </w:rPr>
        <w:t xml:space="preserve"> belajar. Peranan guru dalam pembelajaran dengan model inkuiri adalah sebagai pembimbing dan fasilitator. Tugas guru adalah memilih masal</w:t>
      </w:r>
      <w:r>
        <w:rPr>
          <w:rFonts w:ascii="Times New Roman" w:hAnsi="Times New Roman"/>
          <w:sz w:val="24"/>
          <w:szCs w:val="24"/>
        </w:rPr>
        <w:t>ah yang perlu disampaikan ke</w:t>
      </w:r>
      <w:r w:rsidRPr="009C434D">
        <w:rPr>
          <w:rFonts w:ascii="Times New Roman" w:hAnsi="Times New Roman"/>
          <w:sz w:val="24"/>
          <w:szCs w:val="24"/>
        </w:rPr>
        <w:t xml:space="preserve"> kelas untuk dipecahkan. Namun dimu</w:t>
      </w:r>
      <w:r>
        <w:rPr>
          <w:rFonts w:ascii="Times New Roman" w:hAnsi="Times New Roman"/>
          <w:sz w:val="24"/>
          <w:szCs w:val="24"/>
        </w:rPr>
        <w:t>ngkinkan juga bahwa masalah</w:t>
      </w:r>
      <w:r w:rsidRPr="009C434D">
        <w:rPr>
          <w:rFonts w:ascii="Times New Roman" w:hAnsi="Times New Roman"/>
          <w:sz w:val="24"/>
          <w:szCs w:val="24"/>
        </w:rPr>
        <w:t xml:space="preserve"> </w:t>
      </w:r>
      <w:proofErr w:type="gramStart"/>
      <w:r w:rsidRPr="009C434D">
        <w:rPr>
          <w:rFonts w:ascii="Times New Roman" w:hAnsi="Times New Roman"/>
          <w:sz w:val="24"/>
          <w:szCs w:val="24"/>
        </w:rPr>
        <w:t>akan</w:t>
      </w:r>
      <w:proofErr w:type="gramEnd"/>
      <w:r w:rsidRPr="009C434D">
        <w:rPr>
          <w:rFonts w:ascii="Times New Roman" w:hAnsi="Times New Roman"/>
          <w:sz w:val="24"/>
          <w:szCs w:val="24"/>
        </w:rPr>
        <w:t xml:space="preserve"> dipecahkan dipilih oleh peserta didik. Tugas guru selanjutnya ad</w:t>
      </w:r>
      <w:r>
        <w:rPr>
          <w:rFonts w:ascii="Times New Roman" w:hAnsi="Times New Roman"/>
          <w:sz w:val="24"/>
          <w:szCs w:val="24"/>
        </w:rPr>
        <w:t>alah menyediakan sumber belajar</w:t>
      </w:r>
      <w:r w:rsidRPr="009C434D">
        <w:rPr>
          <w:rFonts w:ascii="Times New Roman" w:hAnsi="Times New Roman"/>
          <w:sz w:val="24"/>
          <w:szCs w:val="24"/>
        </w:rPr>
        <w:t xml:space="preserve"> bagi peserta didik dalam rangka memecahkan masalah. Bimbingan dan pengawasan guru masih diperlukan</w:t>
      </w:r>
      <w:r>
        <w:rPr>
          <w:rFonts w:ascii="Times New Roman" w:hAnsi="Times New Roman"/>
          <w:sz w:val="24"/>
          <w:szCs w:val="24"/>
        </w:rPr>
        <w:t>.</w:t>
      </w:r>
    </w:p>
    <w:p w:rsidR="00346DE3" w:rsidRPr="00962D50" w:rsidRDefault="00346DE3" w:rsidP="00346DE3">
      <w:pPr>
        <w:pStyle w:val="ListParagraph"/>
        <w:shd w:val="clear" w:color="auto" w:fill="FFFFFF"/>
        <w:autoSpaceDE w:val="0"/>
        <w:autoSpaceDN w:val="0"/>
        <w:adjustRightInd w:val="0"/>
        <w:spacing w:after="0" w:line="480" w:lineRule="auto"/>
        <w:ind w:left="0" w:firstLine="709"/>
        <w:jc w:val="both"/>
        <w:rPr>
          <w:rFonts w:ascii="Times New Roman" w:hAnsi="Times New Roman"/>
          <w:sz w:val="24"/>
          <w:szCs w:val="24"/>
        </w:rPr>
      </w:pPr>
      <w:r>
        <w:rPr>
          <w:rFonts w:ascii="Times New Roman" w:hAnsi="Times New Roman"/>
          <w:sz w:val="24"/>
          <w:szCs w:val="24"/>
        </w:rPr>
        <w:t xml:space="preserve">Model pembelajaran </w:t>
      </w:r>
      <w:r w:rsidRPr="00962D50">
        <w:rPr>
          <w:rFonts w:ascii="Times New Roman" w:hAnsi="Times New Roman"/>
          <w:sz w:val="24"/>
          <w:szCs w:val="24"/>
        </w:rPr>
        <w:t>dipilih oleh peneliti yai</w:t>
      </w:r>
      <w:r>
        <w:rPr>
          <w:rFonts w:ascii="Times New Roman" w:hAnsi="Times New Roman"/>
          <w:sz w:val="24"/>
          <w:szCs w:val="24"/>
        </w:rPr>
        <w:t>tu pembelajaran inkuiri berbasis lingkungan</w:t>
      </w:r>
      <w:r w:rsidRPr="00962D50">
        <w:rPr>
          <w:rFonts w:ascii="Times New Roman" w:hAnsi="Times New Roman"/>
          <w:sz w:val="24"/>
          <w:szCs w:val="24"/>
        </w:rPr>
        <w:t xml:space="preserve"> dimana model ini dira</w:t>
      </w:r>
      <w:r>
        <w:rPr>
          <w:rFonts w:ascii="Times New Roman" w:hAnsi="Times New Roman"/>
          <w:sz w:val="24"/>
          <w:szCs w:val="24"/>
        </w:rPr>
        <w:t xml:space="preserve">sa </w:t>
      </w:r>
      <w:proofErr w:type="gramStart"/>
      <w:r>
        <w:rPr>
          <w:rFonts w:ascii="Times New Roman" w:hAnsi="Times New Roman"/>
          <w:sz w:val="24"/>
          <w:szCs w:val="24"/>
        </w:rPr>
        <w:t>akan</w:t>
      </w:r>
      <w:proofErr w:type="gramEnd"/>
      <w:r>
        <w:rPr>
          <w:rFonts w:ascii="Times New Roman" w:hAnsi="Times New Roman"/>
          <w:sz w:val="24"/>
          <w:szCs w:val="24"/>
        </w:rPr>
        <w:t xml:space="preserve"> lebih meningkatkan minat</w:t>
      </w:r>
      <w:r w:rsidRPr="00962D50">
        <w:rPr>
          <w:rFonts w:ascii="Times New Roman" w:hAnsi="Times New Roman"/>
          <w:sz w:val="24"/>
          <w:szCs w:val="24"/>
        </w:rPr>
        <w:t xml:space="preserve"> peserta didik dalam pembelajaran fisika karena fokus pembelajaran tidak berpusat pada guru tetapi berpusat pada peserta didik, serta ada pengalaman belajar</w:t>
      </w:r>
      <w:r>
        <w:rPr>
          <w:rFonts w:ascii="Times New Roman" w:hAnsi="Times New Roman"/>
          <w:sz w:val="24"/>
          <w:szCs w:val="24"/>
        </w:rPr>
        <w:t xml:space="preserve"> </w:t>
      </w:r>
      <w:r w:rsidRPr="00962D50">
        <w:rPr>
          <w:rFonts w:ascii="Times New Roman" w:hAnsi="Times New Roman"/>
          <w:sz w:val="24"/>
          <w:szCs w:val="24"/>
        </w:rPr>
        <w:t xml:space="preserve">menarik dan menyenangkan bagi peserta didik sehingga dapat meningkatkan </w:t>
      </w:r>
      <w:r>
        <w:rPr>
          <w:rFonts w:ascii="Times New Roman" w:hAnsi="Times New Roman"/>
          <w:sz w:val="24"/>
          <w:szCs w:val="24"/>
        </w:rPr>
        <w:t xml:space="preserve">pemahaman </w:t>
      </w:r>
      <w:r w:rsidRPr="00962D50">
        <w:rPr>
          <w:rFonts w:ascii="Times New Roman" w:hAnsi="Times New Roman"/>
          <w:sz w:val="24"/>
          <w:szCs w:val="24"/>
        </w:rPr>
        <w:t xml:space="preserve">konsep terhadap materi pelajaran. </w:t>
      </w:r>
    </w:p>
    <w:p w:rsidR="00346DE3" w:rsidRPr="00962D50" w:rsidRDefault="00346DE3" w:rsidP="00346DE3">
      <w:pPr>
        <w:spacing w:after="0" w:line="480" w:lineRule="auto"/>
        <w:ind w:right="64" w:firstLine="720"/>
        <w:jc w:val="both"/>
        <w:rPr>
          <w:rFonts w:ascii="Times New Roman" w:hAnsi="Times New Roman"/>
          <w:sz w:val="24"/>
          <w:szCs w:val="24"/>
        </w:rPr>
      </w:pPr>
      <w:r w:rsidRPr="00962D50">
        <w:rPr>
          <w:rFonts w:ascii="Times New Roman" w:hAnsi="Times New Roman"/>
          <w:sz w:val="24"/>
          <w:szCs w:val="24"/>
        </w:rPr>
        <w:t xml:space="preserve">Beranjak dari masalah-masalah pada pembelajaran fisika, salah satunya disebabkan </w:t>
      </w:r>
      <w:r>
        <w:rPr>
          <w:rFonts w:ascii="Times New Roman" w:hAnsi="Times New Roman"/>
          <w:sz w:val="24"/>
          <w:szCs w:val="24"/>
        </w:rPr>
        <w:t>oleh model pembelajaran</w:t>
      </w:r>
      <w:r w:rsidRPr="00962D50">
        <w:rPr>
          <w:rFonts w:ascii="Times New Roman" w:hAnsi="Times New Roman"/>
          <w:sz w:val="24"/>
          <w:szCs w:val="24"/>
        </w:rPr>
        <w:t xml:space="preserve"> hanya membuat peserta didik kebingungan dalam menguasai konsep-konsep fisika. Untuk itu, peran guru sebagai pemberi ilmu sudah </w:t>
      </w:r>
      <w:r>
        <w:rPr>
          <w:rFonts w:ascii="Times New Roman" w:hAnsi="Times New Roman"/>
          <w:sz w:val="24"/>
          <w:szCs w:val="24"/>
        </w:rPr>
        <w:t>harus bergeser kepada peran</w:t>
      </w:r>
      <w:r w:rsidRPr="00962D50">
        <w:rPr>
          <w:rFonts w:ascii="Times New Roman" w:hAnsi="Times New Roman"/>
          <w:sz w:val="24"/>
          <w:szCs w:val="24"/>
        </w:rPr>
        <w:t xml:space="preserve"> lebih kondusif bagi </w:t>
      </w:r>
      <w:r>
        <w:rPr>
          <w:rFonts w:ascii="Times New Roman" w:hAnsi="Times New Roman"/>
          <w:sz w:val="24"/>
          <w:szCs w:val="24"/>
        </w:rPr>
        <w:t>peserta didik</w:t>
      </w:r>
      <w:r w:rsidRPr="00962D50">
        <w:rPr>
          <w:rFonts w:ascii="Times New Roman" w:hAnsi="Times New Roman"/>
          <w:sz w:val="24"/>
          <w:szCs w:val="24"/>
        </w:rPr>
        <w:t xml:space="preserve"> menyiapkan diri dalam persaingan global sesuai tuntutan perkembangan ilmu</w:t>
      </w:r>
      <w:r>
        <w:rPr>
          <w:rFonts w:ascii="Times New Roman" w:hAnsi="Times New Roman"/>
          <w:sz w:val="24"/>
          <w:szCs w:val="24"/>
        </w:rPr>
        <w:t xml:space="preserve"> pengetahuan dan teknologi </w:t>
      </w:r>
      <w:r w:rsidRPr="00962D50">
        <w:rPr>
          <w:rFonts w:ascii="Times New Roman" w:hAnsi="Times New Roman"/>
          <w:sz w:val="24"/>
          <w:szCs w:val="24"/>
        </w:rPr>
        <w:t xml:space="preserve">terjadi, tidak memungkinkan bagi guru-guru bertindak sebagai satu-satunya sumber belajar peserta didik di sekolah. Oleh karena itu perlu sebuah </w:t>
      </w:r>
      <w:r w:rsidRPr="00962D50">
        <w:rPr>
          <w:rFonts w:ascii="Times New Roman" w:hAnsi="Times New Roman"/>
          <w:sz w:val="24"/>
          <w:szCs w:val="24"/>
        </w:rPr>
        <w:lastRenderedPageBreak/>
        <w:t>perkembanga</w:t>
      </w:r>
      <w:r>
        <w:rPr>
          <w:rFonts w:ascii="Times New Roman" w:hAnsi="Times New Roman"/>
          <w:sz w:val="24"/>
          <w:szCs w:val="24"/>
        </w:rPr>
        <w:t>n dalam model pembelajaran</w:t>
      </w:r>
      <w:r w:rsidRPr="00962D50">
        <w:rPr>
          <w:rFonts w:ascii="Times New Roman" w:hAnsi="Times New Roman"/>
          <w:sz w:val="24"/>
          <w:szCs w:val="24"/>
        </w:rPr>
        <w:t xml:space="preserve"> dapat membantu </w:t>
      </w:r>
      <w:r>
        <w:rPr>
          <w:rFonts w:ascii="Times New Roman" w:hAnsi="Times New Roman"/>
          <w:sz w:val="24"/>
          <w:szCs w:val="24"/>
        </w:rPr>
        <w:t>peserta didik</w:t>
      </w:r>
      <w:r w:rsidRPr="00962D50">
        <w:rPr>
          <w:rFonts w:ascii="Times New Roman" w:hAnsi="Times New Roman"/>
          <w:sz w:val="24"/>
          <w:szCs w:val="24"/>
        </w:rPr>
        <w:t xml:space="preserve"> menguasai konsep-konsep materi fisika.</w:t>
      </w:r>
    </w:p>
    <w:p w:rsidR="00346DE3" w:rsidRPr="00D51BEF" w:rsidRDefault="00346DE3" w:rsidP="00D51BEF">
      <w:pPr>
        <w:pStyle w:val="ListParagraph"/>
        <w:spacing w:after="0" w:line="480" w:lineRule="auto"/>
        <w:ind w:left="0" w:firstLine="720"/>
        <w:jc w:val="both"/>
        <w:rPr>
          <w:rFonts w:ascii="Times New Roman" w:hAnsi="Times New Roman"/>
          <w:color w:val="000000"/>
          <w:sz w:val="24"/>
          <w:szCs w:val="24"/>
        </w:rPr>
      </w:pPr>
      <w:r w:rsidRPr="00962D50">
        <w:rPr>
          <w:rFonts w:ascii="Times New Roman" w:hAnsi="Times New Roman"/>
          <w:sz w:val="24"/>
          <w:szCs w:val="24"/>
        </w:rPr>
        <w:t>Dari permasalahan di atas, peneliti mencoba menerapkan model</w:t>
      </w:r>
      <w:r w:rsidRPr="00962D50">
        <w:rPr>
          <w:rStyle w:val="nw"/>
          <w:rFonts w:ascii="Times New Roman" w:hAnsi="Times New Roman"/>
          <w:sz w:val="24"/>
          <w:szCs w:val="24"/>
          <w:lang w:val="es-ES"/>
        </w:rPr>
        <w:t xml:space="preserve"> </w:t>
      </w:r>
      <w:r>
        <w:rPr>
          <w:rStyle w:val="nw"/>
          <w:rFonts w:ascii="Times New Roman" w:hAnsi="Times New Roman"/>
          <w:sz w:val="24"/>
          <w:szCs w:val="24"/>
        </w:rPr>
        <w:t>inkuiri berbasis lingkungan</w:t>
      </w:r>
      <w:r w:rsidRPr="00962D50">
        <w:rPr>
          <w:rFonts w:ascii="Times New Roman" w:hAnsi="Times New Roman"/>
          <w:sz w:val="24"/>
          <w:szCs w:val="24"/>
        </w:rPr>
        <w:t xml:space="preserve">. Model pembelajaran ini tidak berpusat pada guru tetapi berpusat </w:t>
      </w:r>
      <w:r>
        <w:rPr>
          <w:rFonts w:ascii="Times New Roman" w:hAnsi="Times New Roman"/>
          <w:sz w:val="24"/>
          <w:szCs w:val="24"/>
        </w:rPr>
        <w:t>p</w:t>
      </w:r>
      <w:r w:rsidRPr="00962D50">
        <w:rPr>
          <w:rFonts w:ascii="Times New Roman" w:hAnsi="Times New Roman"/>
          <w:sz w:val="24"/>
          <w:szCs w:val="24"/>
        </w:rPr>
        <w:t xml:space="preserve">ada peserta didik, sehingga peserta didik aktif dalam proses pembelajaran dengan langkah-langkah: </w:t>
      </w:r>
      <w:r w:rsidRPr="00962D50">
        <w:rPr>
          <w:rFonts w:ascii="Times New Roman" w:hAnsi="Times New Roman"/>
          <w:color w:val="000000"/>
          <w:sz w:val="24"/>
          <w:szCs w:val="24"/>
        </w:rPr>
        <w:t>masalah berpusat pada peserta didik, mengelompokan peserta didik dalam belajar</w:t>
      </w:r>
      <w:r w:rsidRPr="00962D50">
        <w:rPr>
          <w:rFonts w:ascii="Times New Roman" w:hAnsi="Times New Roman"/>
          <w:sz w:val="24"/>
          <w:szCs w:val="24"/>
        </w:rPr>
        <w:t xml:space="preserve">, </w:t>
      </w:r>
      <w:r w:rsidRPr="00962D50">
        <w:rPr>
          <w:rFonts w:ascii="Times New Roman" w:hAnsi="Times New Roman"/>
          <w:color w:val="000000"/>
          <w:sz w:val="24"/>
          <w:szCs w:val="24"/>
        </w:rPr>
        <w:t>membantu penyelidikan perorangan maupun kelo</w:t>
      </w:r>
      <w:r>
        <w:rPr>
          <w:rFonts w:ascii="Times New Roman" w:hAnsi="Times New Roman"/>
          <w:color w:val="000000"/>
          <w:sz w:val="24"/>
          <w:szCs w:val="24"/>
        </w:rPr>
        <w:t xml:space="preserve">mpok, menyiapkan hasil karya, </w:t>
      </w:r>
      <w:r w:rsidRPr="00962D50">
        <w:rPr>
          <w:rFonts w:ascii="Times New Roman" w:hAnsi="Times New Roman"/>
          <w:color w:val="000000"/>
          <w:sz w:val="24"/>
          <w:szCs w:val="24"/>
        </w:rPr>
        <w:t>menyajikan</w:t>
      </w:r>
      <w:r>
        <w:rPr>
          <w:rFonts w:ascii="Times New Roman" w:hAnsi="Times New Roman"/>
          <w:color w:val="000000"/>
          <w:sz w:val="24"/>
          <w:szCs w:val="24"/>
        </w:rPr>
        <w:t>nya,</w:t>
      </w:r>
      <w:r w:rsidRPr="00962D50">
        <w:rPr>
          <w:rFonts w:ascii="Times New Roman" w:hAnsi="Times New Roman"/>
          <w:color w:val="000000"/>
          <w:sz w:val="24"/>
          <w:szCs w:val="24"/>
        </w:rPr>
        <w:t xml:space="preserve"> </w:t>
      </w:r>
      <w:proofErr w:type="gramStart"/>
      <w:r w:rsidRPr="00962D50">
        <w:rPr>
          <w:rFonts w:ascii="Times New Roman" w:hAnsi="Times New Roman"/>
          <w:color w:val="000000"/>
          <w:sz w:val="24"/>
          <w:szCs w:val="24"/>
        </w:rPr>
        <w:t>menganalisis</w:t>
      </w:r>
      <w:proofErr w:type="gramEnd"/>
      <w:r w:rsidRPr="00962D50">
        <w:rPr>
          <w:rFonts w:ascii="Times New Roman" w:hAnsi="Times New Roman"/>
          <w:color w:val="000000"/>
          <w:sz w:val="24"/>
          <w:szCs w:val="24"/>
        </w:rPr>
        <w:t xml:space="preserve"> dan mengev</w:t>
      </w:r>
      <w:r>
        <w:rPr>
          <w:rFonts w:ascii="Times New Roman" w:hAnsi="Times New Roman"/>
          <w:color w:val="000000"/>
          <w:sz w:val="24"/>
          <w:szCs w:val="24"/>
        </w:rPr>
        <w:t>aluasi proses pemahaman konsep. Dengan demikian, minat belajar dan pemahaman</w:t>
      </w:r>
      <w:r w:rsidRPr="00962D50">
        <w:rPr>
          <w:rFonts w:ascii="Times New Roman" w:hAnsi="Times New Roman"/>
          <w:color w:val="000000"/>
          <w:sz w:val="24"/>
          <w:szCs w:val="24"/>
        </w:rPr>
        <w:t xml:space="preserve"> konsep fisika peserta didik jauh</w:t>
      </w:r>
      <w:r>
        <w:rPr>
          <w:rFonts w:ascii="Times New Roman" w:hAnsi="Times New Roman"/>
          <w:color w:val="000000"/>
          <w:sz w:val="24"/>
          <w:szCs w:val="24"/>
        </w:rPr>
        <w:t xml:space="preserve"> lebih tinggi ketika diajar den</w:t>
      </w:r>
      <w:r w:rsidRPr="00962D50">
        <w:rPr>
          <w:rFonts w:ascii="Times New Roman" w:hAnsi="Times New Roman"/>
          <w:color w:val="000000"/>
          <w:sz w:val="24"/>
          <w:szCs w:val="24"/>
        </w:rPr>
        <w:t>g</w:t>
      </w:r>
      <w:r>
        <w:rPr>
          <w:rFonts w:ascii="Times New Roman" w:hAnsi="Times New Roman"/>
          <w:color w:val="000000"/>
          <w:sz w:val="24"/>
          <w:szCs w:val="24"/>
        </w:rPr>
        <w:t>a</w:t>
      </w:r>
      <w:r w:rsidRPr="00962D50">
        <w:rPr>
          <w:rFonts w:ascii="Times New Roman" w:hAnsi="Times New Roman"/>
          <w:color w:val="000000"/>
          <w:sz w:val="24"/>
          <w:szCs w:val="24"/>
        </w:rPr>
        <w:t xml:space="preserve">n model pembelajaran </w:t>
      </w:r>
      <w:r>
        <w:rPr>
          <w:rStyle w:val="nw"/>
          <w:rFonts w:ascii="Times New Roman" w:hAnsi="Times New Roman"/>
          <w:sz w:val="24"/>
          <w:szCs w:val="24"/>
        </w:rPr>
        <w:t>inkuiri berbasis lingkungan</w:t>
      </w:r>
      <w:r w:rsidRPr="00962D50">
        <w:rPr>
          <w:rStyle w:val="nw"/>
          <w:rFonts w:ascii="Times New Roman" w:hAnsi="Times New Roman"/>
          <w:sz w:val="24"/>
          <w:szCs w:val="24"/>
          <w:lang w:val="es-ES"/>
        </w:rPr>
        <w:t xml:space="preserve"> </w:t>
      </w:r>
      <w:r w:rsidRPr="00962D50">
        <w:rPr>
          <w:rFonts w:ascii="Times New Roman" w:hAnsi="Times New Roman"/>
          <w:color w:val="000000"/>
          <w:sz w:val="24"/>
          <w:szCs w:val="24"/>
        </w:rPr>
        <w:t xml:space="preserve">dibandingkan dengan </w:t>
      </w:r>
      <w:r>
        <w:rPr>
          <w:rFonts w:ascii="Times New Roman" w:hAnsi="Times New Roman"/>
          <w:color w:val="000000"/>
          <w:sz w:val="24"/>
          <w:szCs w:val="24"/>
        </w:rPr>
        <w:t xml:space="preserve">model </w:t>
      </w:r>
      <w:r w:rsidRPr="00E807BE">
        <w:rPr>
          <w:rFonts w:ascii="Times New Roman" w:hAnsi="Times New Roman"/>
          <w:i/>
          <w:color w:val="000000"/>
          <w:sz w:val="24"/>
          <w:szCs w:val="24"/>
        </w:rPr>
        <w:t>konvensional</w:t>
      </w:r>
      <w:r>
        <w:rPr>
          <w:rFonts w:ascii="Times New Roman" w:hAnsi="Times New Roman"/>
          <w:i/>
          <w:color w:val="000000"/>
          <w:sz w:val="24"/>
          <w:szCs w:val="24"/>
        </w:rPr>
        <w:t xml:space="preserve">. </w:t>
      </w:r>
      <w:r w:rsidRPr="00962D50">
        <w:rPr>
          <w:rFonts w:ascii="Times New Roman" w:hAnsi="Times New Roman"/>
          <w:color w:val="000000"/>
          <w:sz w:val="24"/>
          <w:szCs w:val="24"/>
        </w:rPr>
        <w:t>Men</w:t>
      </w:r>
      <w:r w:rsidR="00D51BEF">
        <w:rPr>
          <w:rFonts w:ascii="Times New Roman" w:hAnsi="Times New Roman"/>
          <w:color w:val="000000"/>
          <w:sz w:val="24"/>
          <w:szCs w:val="24"/>
        </w:rPr>
        <w:t>gacu pada uraian di atas.</w:t>
      </w:r>
    </w:p>
    <w:p w:rsidR="007D373C" w:rsidRDefault="009C1543" w:rsidP="004742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Masalah-masalah yang dialami peserta didik dalam pembelajaran diharapkan dapat diminimalisir dengan penggunaan</w:t>
      </w:r>
      <w:r w:rsidR="00346DE3">
        <w:rPr>
          <w:rFonts w:ascii="Times New Roman" w:hAnsi="Times New Roman" w:cs="Times New Roman"/>
          <w:sz w:val="24"/>
          <w:szCs w:val="24"/>
        </w:rPr>
        <w:t xml:space="preserve"> pembelajaran inkuiri berbasis lingkungan</w:t>
      </w:r>
      <w:r>
        <w:rPr>
          <w:rFonts w:ascii="Times New Roman" w:hAnsi="Times New Roman" w:cs="Times New Roman"/>
          <w:sz w:val="24"/>
          <w:szCs w:val="24"/>
        </w:rPr>
        <w:t>.</w:t>
      </w:r>
      <w:r w:rsidR="00A41113">
        <w:rPr>
          <w:rFonts w:ascii="Times New Roman" w:hAnsi="Times New Roman" w:cs="Times New Roman"/>
          <w:sz w:val="24"/>
          <w:szCs w:val="24"/>
        </w:rPr>
        <w:t xml:space="preserve"> </w:t>
      </w:r>
      <w:r>
        <w:rPr>
          <w:rFonts w:ascii="Times New Roman" w:hAnsi="Times New Roman" w:cs="Times New Roman"/>
          <w:sz w:val="24"/>
          <w:szCs w:val="24"/>
        </w:rPr>
        <w:t>Selain itu dengan penggunaan</w:t>
      </w:r>
      <w:r w:rsidR="00346DE3">
        <w:rPr>
          <w:rFonts w:ascii="Times New Roman" w:hAnsi="Times New Roman" w:cs="Times New Roman"/>
          <w:sz w:val="24"/>
          <w:szCs w:val="24"/>
        </w:rPr>
        <w:t xml:space="preserve"> pembelajaran inkuiri berbasis lingkungan</w:t>
      </w:r>
      <w:r>
        <w:rPr>
          <w:rFonts w:ascii="Times New Roman" w:hAnsi="Times New Roman" w:cs="Times New Roman"/>
          <w:sz w:val="24"/>
          <w:szCs w:val="24"/>
        </w:rPr>
        <w:t xml:space="preserve"> ini, diharapkan dapat membantu peserta didik dalam mema</w:t>
      </w:r>
      <w:r w:rsidR="00D66BCE">
        <w:rPr>
          <w:rFonts w:ascii="Times New Roman" w:hAnsi="Times New Roman" w:cs="Times New Roman"/>
          <w:sz w:val="24"/>
          <w:szCs w:val="24"/>
        </w:rPr>
        <w:t>hami konsep fisika dengan baik den</w:t>
      </w:r>
      <w:r w:rsidR="00346DE3">
        <w:rPr>
          <w:rFonts w:ascii="Times New Roman" w:hAnsi="Times New Roman" w:cs="Times New Roman"/>
          <w:sz w:val="24"/>
          <w:szCs w:val="24"/>
        </w:rPr>
        <w:t>gan mempertimbangkan pula minat</w:t>
      </w:r>
      <w:r w:rsidR="00D66BCE">
        <w:rPr>
          <w:rFonts w:ascii="Times New Roman" w:hAnsi="Times New Roman" w:cs="Times New Roman"/>
          <w:sz w:val="24"/>
          <w:szCs w:val="24"/>
        </w:rPr>
        <w:t xml:space="preserve"> belajar peserta didik.</w:t>
      </w:r>
      <w:r w:rsidR="00A41113">
        <w:rPr>
          <w:rFonts w:ascii="Times New Roman" w:hAnsi="Times New Roman" w:cs="Times New Roman"/>
          <w:sz w:val="24"/>
          <w:szCs w:val="24"/>
        </w:rPr>
        <w:t xml:space="preserve"> </w:t>
      </w:r>
      <w:r w:rsidR="00D66BCE">
        <w:rPr>
          <w:rFonts w:ascii="Times New Roman" w:hAnsi="Times New Roman" w:cs="Times New Roman"/>
          <w:sz w:val="24"/>
          <w:szCs w:val="24"/>
        </w:rPr>
        <w:t xml:space="preserve">Sehingga </w:t>
      </w:r>
      <w:r w:rsidR="003652CE">
        <w:rPr>
          <w:rFonts w:ascii="Times New Roman" w:hAnsi="Times New Roman" w:cs="Times New Roman"/>
          <w:sz w:val="24"/>
          <w:szCs w:val="24"/>
        </w:rPr>
        <w:t xml:space="preserve">berdasarkan </w:t>
      </w:r>
      <w:r w:rsidR="007F5B98">
        <w:rPr>
          <w:rFonts w:ascii="Times New Roman" w:hAnsi="Times New Roman" w:cs="Times New Roman"/>
          <w:sz w:val="24"/>
          <w:szCs w:val="24"/>
        </w:rPr>
        <w:t xml:space="preserve">pemaparan di atas </w:t>
      </w:r>
      <w:r w:rsidR="00D66BCE">
        <w:rPr>
          <w:rFonts w:ascii="Times New Roman" w:hAnsi="Times New Roman" w:cs="Times New Roman"/>
          <w:sz w:val="24"/>
          <w:szCs w:val="24"/>
        </w:rPr>
        <w:t>dapat diduga terdapat interaksi antara model pembelajaran fisik</w:t>
      </w:r>
      <w:r w:rsidR="00346DE3">
        <w:rPr>
          <w:rFonts w:ascii="Times New Roman" w:hAnsi="Times New Roman" w:cs="Times New Roman"/>
          <w:sz w:val="24"/>
          <w:szCs w:val="24"/>
        </w:rPr>
        <w:t>a yang digunakan dengan minat</w:t>
      </w:r>
      <w:r w:rsidR="00D66BCE">
        <w:rPr>
          <w:rFonts w:ascii="Times New Roman" w:hAnsi="Times New Roman" w:cs="Times New Roman"/>
          <w:sz w:val="24"/>
          <w:szCs w:val="24"/>
        </w:rPr>
        <w:t xml:space="preserve"> peserta didik terhadap pemahaman konsep fisika peser</w:t>
      </w:r>
      <w:r w:rsidR="00346DE3">
        <w:rPr>
          <w:rFonts w:ascii="Times New Roman" w:hAnsi="Times New Roman" w:cs="Times New Roman"/>
          <w:sz w:val="24"/>
          <w:szCs w:val="24"/>
        </w:rPr>
        <w:t>ta didik SMP Neg 3 Pallangga</w:t>
      </w:r>
      <w:r w:rsidR="00D66BCE">
        <w:rPr>
          <w:rFonts w:ascii="Times New Roman" w:hAnsi="Times New Roman" w:cs="Times New Roman"/>
          <w:sz w:val="24"/>
          <w:szCs w:val="24"/>
        </w:rPr>
        <w:t>.</w:t>
      </w:r>
    </w:p>
    <w:p w:rsidR="00D51BEF" w:rsidRDefault="00D51BEF" w:rsidP="004742EE">
      <w:pPr>
        <w:spacing w:line="480" w:lineRule="auto"/>
        <w:ind w:firstLine="720"/>
        <w:jc w:val="both"/>
        <w:rPr>
          <w:rFonts w:ascii="Times New Roman" w:hAnsi="Times New Roman" w:cs="Times New Roman"/>
          <w:sz w:val="24"/>
          <w:szCs w:val="24"/>
        </w:rPr>
      </w:pPr>
    </w:p>
    <w:p w:rsidR="00D51BEF" w:rsidRDefault="00D51BEF" w:rsidP="009E019F">
      <w:pPr>
        <w:spacing w:line="480" w:lineRule="auto"/>
        <w:jc w:val="both"/>
        <w:rPr>
          <w:rFonts w:ascii="Times New Roman" w:hAnsi="Times New Roman" w:cs="Times New Roman"/>
          <w:sz w:val="24"/>
          <w:szCs w:val="24"/>
        </w:rPr>
      </w:pPr>
    </w:p>
    <w:p w:rsidR="00D51BEF" w:rsidRDefault="00C20311" w:rsidP="00674536">
      <w:pPr>
        <w:rPr>
          <w:rFonts w:ascii="Times New Roman" w:hAnsi="Times New Roman" w:cs="Times New Roman"/>
          <w:sz w:val="24"/>
          <w:szCs w:val="24"/>
        </w:rPr>
      </w:pPr>
      <w:r>
        <w:rPr>
          <w:noProof/>
          <w:lang w:eastAsia="id-ID"/>
        </w:rPr>
      </w:r>
      <w:r>
        <w:rPr>
          <w:noProof/>
          <w:lang w:eastAsia="id-ID"/>
        </w:rPr>
        <w:pict>
          <v:group id="Canvas 32" o:spid="_x0000_s1090" editas="canvas" style="width:429.5pt;height:476.2pt;mso-position-horizontal-relative:char;mso-position-vertical-relative:line" coordorigin="1099,5405" coordsize="54546,60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1099;top:5405;width:54546;height:60477;visibility:visible" filled="t" fillcolor="white [3201]" stroked="t" strokecolor="black [3200]" strokeweight="2.5pt">
              <v:fill o:detectmouseclick="t"/>
              <v:path o:connecttype="none"/>
            </v:shape>
            <v:roundrect id="Rounded Rectangle 33" o:spid="_x0000_s1092" style="position:absolute;left:28664;top:14770;width:8051;height:49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tXr4A&#10;AADaAAAADwAAAGRycy9kb3ducmV2LnhtbERPTYvCMBC9L/gfwgje1lSxotUoVXERb+sKXodmbIvN&#10;pDSp1n+/EQRPw+N9znLdmUrcqXGlZQWjYQSCOLO65FzB+W//PQPhPLLGyjIpeJKD9ar3tcRE2wf/&#10;0v3kcxFC2CWooPC+TqR0WUEG3dDWxIG72sagD7DJpW7wEcJNJcdRNJUGSw4NBda0LSi7nVqjwDNG&#10;8/Y4+tnEZWcns0u8S4+xUoN+ly5AeOr8R/x2H3SYD69XXle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gLV6+AAAA2gAAAA8AAAAAAAAAAAAAAAAAmAIAAGRycy9kb3ducmV2&#10;LnhtbFBLBQYAAAAABAAEAPUAAACDAwAAAAA=&#10;" fillcolor="white [3201]" strokecolor="black [3200]" strokeweight="2pt">
              <v:textbox style="mso-next-textbox:#Rounded Rectangle 33">
                <w:txbxContent>
                  <w:p w:rsidR="00D51BEF" w:rsidRDefault="00D51BEF" w:rsidP="00D51BEF">
                    <w:pPr>
                      <w:jc w:val="center"/>
                    </w:pPr>
                    <w:r>
                      <w:t>RENDAH</w:t>
                    </w:r>
                  </w:p>
                </w:txbxContent>
              </v:textbox>
            </v:roundrect>
            <v:roundrect id="Rounded Rectangle 34" o:spid="_x0000_s1093" style="position:absolute;left:20409;top:14668;width:8147;height:50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zKcEA&#10;AADaAAAADwAAAGRycy9kb3ducmV2LnhtbESPT4vCMBTE74LfITxhb5patlKrUbq7rIg3/4DXR/O2&#10;Ldu8lCZq/fZGEDwOM/MbZrnuTSOu1LnasoLpJAJBXFhdc6ngdPwdpyCcR9bYWCYFd3KwXg0HS8y0&#10;vfGergdfigBhl6GCyvs2k9IVFRl0E9sSB+/PdgZ9kF0pdYe3ADeNjKNoJg3WHBYqbOm7ouL/cDEK&#10;PGM0v+ymm6+k7u1nek5+8l2i1MeozxcgPPX+HX61t1pBDM8r4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ysynBAAAA2gAAAA8AAAAAAAAAAAAAAAAAmAIAAGRycy9kb3du&#10;cmV2LnhtbFBLBQYAAAAABAAEAPUAAACGAwAAAAA=&#10;" fillcolor="white [3201]" strokecolor="black [3200]" strokeweight="2pt">
              <v:textbox style="mso-next-textbox:#Rounded Rectangle 34">
                <w:txbxContent>
                  <w:p w:rsidR="00D51BEF" w:rsidRPr="00133C76" w:rsidRDefault="00D51BEF" w:rsidP="00D51BEF">
                    <w:pPr>
                      <w:jc w:val="center"/>
                    </w:pPr>
                    <w:r>
                      <w:t>TINGGI</w:t>
                    </w:r>
                  </w:p>
                </w:txbxContent>
              </v:textbox>
            </v:roundrect>
            <v:rect id="Rectangle 2" o:spid="_x0000_s1094" style="position:absolute;left:17373;top:60737;width:24905;height:4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textbox style="mso-next-textbox:#Rectangle 2">
                <w:txbxContent>
                  <w:p w:rsidR="00D51BEF" w:rsidRPr="00A315CF" w:rsidRDefault="00D51BEF" w:rsidP="00D51BEF">
                    <w:pPr>
                      <w:jc w:val="center"/>
                    </w:pPr>
                    <w:r>
                      <w:t>PEMAHAMAN KONSEP FISIKA</w:t>
                    </w:r>
                  </w:p>
                </w:txbxContent>
              </v:textbox>
            </v:rect>
            <v:shape id="AutoShape 139" o:spid="_x0000_s1095" type="#_x0000_t32" style="position:absolute;left:14275;top:19640;width:29514;height:1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gXmcAAAADaAAAADwAAAGRycy9kb3ducmV2LnhtbESPS6vCMBSE9xf8D+EI7m5TH4hUo6gg&#10;uLkLHxt3h+bYFJuT2sRa/725ILgcZuYbZrHqbCVaanzpWMEwSUEQ506XXCg4n3a/MxA+IGusHJOC&#10;F3lYLXs/C8y0e/KB2mMoRISwz1CBCaHOpPS5IYs+cTVx9K6usRiibAqpG3xGuK3kKE2n0mLJccFg&#10;TVtD+e34sApsre39zxl9uZXjakP763qTtkoN+t16DiJQF77hT3uvFUzg/0q8AX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oF5nAAAAA2gAAAA8AAAAAAAAAAAAAAAAA&#10;oQIAAGRycy9kb3ducmV2LnhtbFBLBQYAAAAABAAEAPkAAACOAwAAAAA=&#10;" strokeweight="1.5pt"/>
            <v:roundrect id="AutoShape 148" o:spid="_x0000_s1096" style="position:absolute;left:20510;top:11093;width:16205;height:357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BxsIA&#10;AADaAAAADwAAAGRycy9kb3ducmV2LnhtbESPQWvCQBSE74L/YXlCb7pR0Ep0lSJW7NFoaI+P7DMJ&#10;zb6N2TWm/nq3IHgcZuYbZrnuTCVaalxpWcF4FIEgzqwuOVdwOn4O5yCcR9ZYWSYFf+Rgver3lhhr&#10;e+MDtYnPRYCwi1FB4X0dS+myggy6ka2Jg3e2jUEfZJNL3eAtwE0lJ1E0kwZLDgsF1rQpKPtNrkYB&#10;t3Z7v6TfUfV+Tfe78e4r+UmnSr0Nuo8FCE+df4Wf7b1WMIX/K+E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8HGwgAAANoAAAAPAAAAAAAAAAAAAAAAAJgCAABkcnMvZG93&#10;bnJldi54bWxQSwUGAAAAAAQABAD1AAAAhwMAAAAA&#10;" fillcolor="white [3212]" strokeweight="1.5pt">
              <v:textbox style="mso-next-textbox:#AutoShape 148">
                <w:txbxContent>
                  <w:p w:rsidR="00D51BEF" w:rsidRPr="002C1706" w:rsidRDefault="00D51BEF" w:rsidP="00D51BEF">
                    <w:pPr>
                      <w:jc w:val="center"/>
                    </w:pPr>
                    <w:r>
                      <w:t>MINAT</w:t>
                    </w:r>
                  </w:p>
                </w:txbxContent>
              </v:textbox>
            </v:roundrect>
            <v:roundrect id="AutoShape 5" o:spid="_x0000_s1097" style="position:absolute;left:12630;top:47181;width:14211;height:626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1fscQA&#10;AADaAAAADwAAAGRycy9kb3ducmV2LnhtbESPzWrDMBCE74W+g9hCbrHsQn5wophSmpAe68S0x8Xa&#10;2KbWyrUUx+nTV4FAj8PMfMOss9G0YqDeNZYVJFEMgri0uuFKwfGwnS5BOI+ssbVMCq7kINs8Pqwx&#10;1fbCHzTkvhIBwi5FBbX3XSqlK2sy6CLbEQfvZHuDPsi+krrHS4CbVj7H8VwabDgs1NjRa03ld342&#10;Cniwb78/xWfcLs7Ffpfs3vOvYqbU5Gl8WYHwNPr/8L291wrmcLsSb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dX7HEAAAA2gAAAA8AAAAAAAAAAAAAAAAAmAIAAGRycy9k&#10;b3ducmV2LnhtbFBLBQYAAAAABAAEAPUAAACJAwAAAAA=&#10;" strokeweight="1.5pt">
              <v:textbox style="mso-next-textbox:#AutoShape 5">
                <w:txbxContent>
                  <w:p w:rsidR="00D51BEF" w:rsidRPr="002C1706" w:rsidRDefault="00D51BEF" w:rsidP="00D51BEF">
                    <w:pPr>
                      <w:jc w:val="center"/>
                    </w:pPr>
                    <w:r>
                      <w:t>KELAS EKSPERIMEN</w:t>
                    </w:r>
                  </w:p>
                </w:txbxContent>
              </v:textbox>
            </v:roundrect>
            <v:roundrect id="AutoShape 140" o:spid="_x0000_s1098" style="position:absolute;left:4127;top:21839;width:23368;height:2314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6KsQA&#10;AADaAAAADwAAAGRycy9kb3ducmV2LnhtbESPQWvCQBSE70L/w/IK3swmhWqJrqGUVvRobGiPj+wz&#10;Cc2+TbNrjP31XUHwOMzMN8wqG00rBupdY1lBEsUgiEurG64UfB4+Zi8gnEfW2FomBRdykK0fJitM&#10;tT3znobcVyJA2KWooPa+S6V0ZU0GXWQ74uAdbW/QB9lXUvd4DnDTyqc4nkuDDYeFGjt6q6n8yU9G&#10;AQ/2/e+3+IrbxanYbpLNLv8unpWaPo6vSxCeRn8P39pbrWAB1yvh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R+irEAAAA2gAAAA8AAAAAAAAAAAAAAAAAmAIAAGRycy9k&#10;b3ducmV2LnhtbFBLBQYAAAAABAAEAPUAAACJAwAAAAA=&#10;" strokeweight="1.5pt">
              <v:textbox style="mso-next-textbox:#AutoShape 140">
                <w:txbxContent>
                  <w:p w:rsidR="00D51BEF" w:rsidRPr="008B3A21" w:rsidRDefault="00D51BEF" w:rsidP="00D51BEF">
                    <w:pPr>
                      <w:jc w:val="center"/>
                    </w:pPr>
                    <w:r>
                      <w:t xml:space="preserve">INKUIRI BERBASIS LINGKUNGAN </w:t>
                    </w:r>
                  </w:p>
                  <w:p w:rsidR="00D51BEF" w:rsidRPr="00731D94" w:rsidRDefault="00D51BEF" w:rsidP="00D51BEF">
                    <w:pPr>
                      <w:pStyle w:val="ListParagraph"/>
                      <w:numPr>
                        <w:ilvl w:val="0"/>
                        <w:numId w:val="37"/>
                      </w:numPr>
                      <w:spacing w:after="0"/>
                      <w:ind w:left="270" w:hanging="270"/>
                    </w:pPr>
                    <w:r>
                      <w:t xml:space="preserve">Model pembelajaran siswa aktif guru memandu </w:t>
                    </w:r>
                  </w:p>
                  <w:p w:rsidR="00D51BEF" w:rsidRPr="00731D94" w:rsidRDefault="00D51BEF" w:rsidP="00D51BEF">
                    <w:pPr>
                      <w:pStyle w:val="ListParagraph"/>
                      <w:numPr>
                        <w:ilvl w:val="0"/>
                        <w:numId w:val="37"/>
                      </w:numPr>
                      <w:spacing w:after="0"/>
                      <w:ind w:left="270" w:hanging="270"/>
                    </w:pPr>
                    <w:r>
                      <w:t xml:space="preserve">Fokus </w:t>
                    </w:r>
                    <w:r>
                      <w:rPr>
                        <w:i/>
                      </w:rPr>
                      <w:t>Student  centered</w:t>
                    </w:r>
                  </w:p>
                  <w:p w:rsidR="00D51BEF" w:rsidRPr="00731D94" w:rsidRDefault="00D51BEF" w:rsidP="00D51BEF">
                    <w:pPr>
                      <w:pStyle w:val="ListParagraph"/>
                      <w:numPr>
                        <w:ilvl w:val="0"/>
                        <w:numId w:val="37"/>
                      </w:numPr>
                      <w:spacing w:after="0"/>
                      <w:ind w:left="270" w:hanging="270"/>
                    </w:pPr>
                    <w:r>
                      <w:t>Berfikir kritis dikembangkan</w:t>
                    </w:r>
                    <w:r w:rsidRPr="00731D94">
                      <w:t>,</w:t>
                    </w:r>
                  </w:p>
                  <w:p w:rsidR="00D51BEF" w:rsidRPr="006D7604" w:rsidRDefault="00D51BEF" w:rsidP="00D51BEF">
                    <w:pPr>
                      <w:pStyle w:val="ListParagraph"/>
                      <w:numPr>
                        <w:ilvl w:val="0"/>
                        <w:numId w:val="37"/>
                      </w:numPr>
                      <w:spacing w:after="0"/>
                      <w:ind w:left="270" w:hanging="270"/>
                    </w:pPr>
                    <w:r>
                      <w:t>Kreativitas dikembangkan,</w:t>
                    </w:r>
                  </w:p>
                  <w:p w:rsidR="00D51BEF" w:rsidRPr="006D7604" w:rsidRDefault="00D51BEF" w:rsidP="00D51BEF">
                    <w:pPr>
                      <w:pStyle w:val="ListParagraph"/>
                      <w:numPr>
                        <w:ilvl w:val="0"/>
                        <w:numId w:val="37"/>
                      </w:numPr>
                      <w:spacing w:after="0"/>
                      <w:ind w:left="270" w:hanging="270"/>
                    </w:pPr>
                    <w:r>
                      <w:t>Miskonsepsi dapat dicegah</w:t>
                    </w:r>
                  </w:p>
                  <w:p w:rsidR="00D51BEF" w:rsidRPr="00731D94" w:rsidRDefault="00D51BEF" w:rsidP="00D51BEF">
                    <w:pPr>
                      <w:jc w:val="center"/>
                    </w:pPr>
                  </w:p>
                  <w:p w:rsidR="00D51BEF" w:rsidRPr="006D7604" w:rsidRDefault="00D51BEF" w:rsidP="00D51BEF">
                    <w:pPr>
                      <w:spacing w:after="0"/>
                    </w:pPr>
                  </w:p>
                </w:txbxContent>
              </v:textbox>
            </v:roundrect>
            <v:shape id="AutoShape 145" o:spid="_x0000_s1099" type="#_x0000_t32" style="position:absolute;left:16319;top:44984;width:1;height:21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3bXrwAAADaAAAADwAAAGRycy9kb3ducmV2LnhtbERPzQ7BQBC+S7zDZiRubDmIlCUICUfV&#10;g+PojrbRnW26q8rT24PE8cv3v1x3phItNa60rGAyjkAQZ1aXnCtIL4fRHITzyBory6TgTQ7Wq35v&#10;ibG2Lz5Tm/hchBB2MSoovK9jKV1WkEE3tjVx4O62MegDbHKpG3yFcFPJaRTNpMGSQ0OBNe0Kyh7J&#10;0yjYpc823bZJvT9vr5O8Ou2Pt0+q1HDQbRYgPHX+L/65j1pB2BquhBs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U3bXrwAAADaAAAADwAAAAAAAAAAAAAAAAChAgAA&#10;ZHJzL2Rvd25yZXYueG1sUEsFBgAAAAAEAAQA+QAAAIoDAAAAAA==&#10;" strokeweight="1.5pt">
              <v:stroke endarrow="block"/>
            </v:shape>
            <v:roundrect id="AutoShape 149" o:spid="_x0000_s1100" style="position:absolute;left:33471;top:46686;width:14211;height:67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Lw8QA&#10;AADaAAAADwAAAGRycy9kb3ducmV2LnhtbESPQWvCQBSE70L/w/IKvdWNBdsa3YRSVOzR1KDHR/aZ&#10;hGbfxuwa0/76riB4HGbmG2aRDqYRPXWutqxgMo5AEBdW11wq2H2vnt9BOI+ssbFMCn7JQZo8jBYY&#10;a3vhLfWZL0WAsItRQeV9G0vpiooMurFtiYN3tJ1BH2RXSt3hJcBNI1+i6FUarDksVNjSZ0XFT3Y2&#10;Cri3y79Tvo+at3O+WU/WX9khnyr19Dh8zEF4Gvw9fGtvtIIZXK+EGy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Cy8PEAAAA2gAAAA8AAAAAAAAAAAAAAAAAmAIAAGRycy9k&#10;b3ducmV2LnhtbFBLBQYAAAAABAAEAPUAAACJAwAAAAA=&#10;" strokeweight="1.5pt">
              <v:textbox style="mso-next-textbox:#AutoShape 149">
                <w:txbxContent>
                  <w:p w:rsidR="00D51BEF" w:rsidRPr="002C1706" w:rsidRDefault="00D51BEF" w:rsidP="00D51BEF">
                    <w:pPr>
                      <w:jc w:val="center"/>
                    </w:pPr>
                    <w:r>
                      <w:t>KELAS KONTROL</w:t>
                    </w:r>
                  </w:p>
                </w:txbxContent>
              </v:textbox>
            </v:roundrect>
            <v:roundrect id="AutoShape 142" o:spid="_x0000_s1101" style="position:absolute;left:28664;top:22112;width:24187;height:223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zWsQA&#10;AADbAAAADwAAAGRycy9kb3ducmV2LnhtbESPQWvCQBCF74X+h2UKvdWNQq2krlLEih6NhvY4ZKdJ&#10;aHY2ZteY+uudg9DbDO/Ne9/Ml4NrVE9dqD0bGI8SUMSFtzWXBo6Hz5cZqBCRLTaeycAfBVguHh/m&#10;mFp/4T31WSyVhHBI0UAVY5tqHYqKHIaRb4lF+/GdwyhrV2rb4UXCXaMnSTLVDmuWhgpbWlVU/GZn&#10;Z4B7v76e8q+keTvn2814s8u+81djnp+Gj3dQkYb4b75fb63gC738IgP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081rEAAAA2wAAAA8AAAAAAAAAAAAAAAAAmAIAAGRycy9k&#10;b3ducmV2LnhtbFBLBQYAAAAABAAEAPUAAACJAwAAAAA=&#10;" strokeweight="1.5pt">
              <v:textbox style="mso-next-textbox:#AutoShape 142">
                <w:txbxContent>
                  <w:p w:rsidR="00D51BEF" w:rsidRPr="006D7604" w:rsidRDefault="00D51BEF" w:rsidP="00D51BEF">
                    <w:pPr>
                      <w:jc w:val="center"/>
                      <w:rPr>
                        <w:i/>
                      </w:rPr>
                    </w:pPr>
                    <w:r>
                      <w:t>KONVENSIONAL (</w:t>
                    </w:r>
                    <w:r>
                      <w:rPr>
                        <w:i/>
                      </w:rPr>
                      <w:t>Traditional Science)</w:t>
                    </w:r>
                  </w:p>
                  <w:p w:rsidR="00D51BEF" w:rsidRPr="00731D94" w:rsidRDefault="00D51BEF" w:rsidP="00D51BEF">
                    <w:pPr>
                      <w:pStyle w:val="ListParagraph"/>
                      <w:numPr>
                        <w:ilvl w:val="0"/>
                        <w:numId w:val="37"/>
                      </w:numPr>
                      <w:spacing w:after="0"/>
                      <w:ind w:left="270" w:hanging="270"/>
                    </w:pPr>
                    <w:r>
                      <w:t>Model pembelajaran ceramah dan kerja individu</w:t>
                    </w:r>
                  </w:p>
                  <w:p w:rsidR="00D51BEF" w:rsidRPr="00731D94" w:rsidRDefault="00D51BEF" w:rsidP="00D51BEF">
                    <w:pPr>
                      <w:pStyle w:val="ListParagraph"/>
                      <w:numPr>
                        <w:ilvl w:val="0"/>
                        <w:numId w:val="37"/>
                      </w:numPr>
                      <w:spacing w:after="0"/>
                      <w:ind w:left="270" w:hanging="270"/>
                    </w:pPr>
                    <w:r>
                      <w:t xml:space="preserve">Fokus </w:t>
                    </w:r>
                    <w:r>
                      <w:rPr>
                        <w:i/>
                      </w:rPr>
                      <w:t>Teacher centered</w:t>
                    </w:r>
                  </w:p>
                  <w:p w:rsidR="00D51BEF" w:rsidRPr="00731D94" w:rsidRDefault="00D51BEF" w:rsidP="00D51BEF">
                    <w:pPr>
                      <w:pStyle w:val="ListParagraph"/>
                      <w:numPr>
                        <w:ilvl w:val="0"/>
                        <w:numId w:val="37"/>
                      </w:numPr>
                      <w:spacing w:after="0"/>
                      <w:ind w:left="270" w:hanging="270"/>
                    </w:pPr>
                    <w:r>
                      <w:t>Berfikir kritis tidak dikembangkan</w:t>
                    </w:r>
                    <w:r w:rsidRPr="00731D94">
                      <w:t>,</w:t>
                    </w:r>
                  </w:p>
                  <w:p w:rsidR="00D51BEF" w:rsidRPr="006D7604" w:rsidRDefault="00D51BEF" w:rsidP="00D51BEF">
                    <w:pPr>
                      <w:pStyle w:val="ListParagraph"/>
                      <w:numPr>
                        <w:ilvl w:val="0"/>
                        <w:numId w:val="37"/>
                      </w:numPr>
                      <w:spacing w:after="0"/>
                      <w:ind w:left="270" w:hanging="270"/>
                    </w:pPr>
                    <w:r>
                      <w:t>Kreativitas tidak dikembangkan</w:t>
                    </w:r>
                  </w:p>
                  <w:p w:rsidR="00D51BEF" w:rsidRPr="006D7604" w:rsidRDefault="00D51BEF" w:rsidP="00D51BEF">
                    <w:pPr>
                      <w:pStyle w:val="ListParagraph"/>
                      <w:numPr>
                        <w:ilvl w:val="0"/>
                        <w:numId w:val="37"/>
                      </w:numPr>
                      <w:spacing w:after="0"/>
                      <w:ind w:left="270" w:hanging="270"/>
                    </w:pPr>
                    <w:r>
                      <w:t>Miskonsepsi sering terjadi</w:t>
                    </w:r>
                  </w:p>
                  <w:p w:rsidR="00D51BEF" w:rsidRPr="00731D94" w:rsidRDefault="00D51BEF" w:rsidP="00D51BEF">
                    <w:pPr>
                      <w:jc w:val="center"/>
                    </w:pPr>
                  </w:p>
                </w:txbxContent>
              </v:textbox>
            </v:roundrect>
            <v:shape id="AutoShape 141" o:spid="_x0000_s1102" type="#_x0000_t32" style="position:absolute;left:14275;top:19640;width:1;height:21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GI88EAAADbAAAADwAAAGRycy9kb3ducmV2LnhtbERPTWuDQBC9B/oflgnkFldzKMW6CUlI&#10;wR5jPeQ4dacqdWfF3ajJr88GCr3N431OtptNJ0YaXGtZQRLFIIgrq1uuFZRfH+s3EM4ja+wsk4Ib&#10;OdhtXxYZptpOfKax8LUIIexSVNB436dSuqohgy6yPXHgfuxg0Ac41FIPOIVw08lNHL9Kgy2HhgZ7&#10;OjZU/RZXo+BYXsfyMBb96Xy4JHX3ecq/76VSq+W8fwfhafb/4j93rsP8BJ6/hAPk9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4YjzwQAAANsAAAAPAAAAAAAAAAAAAAAA&#10;AKECAABkcnMvZG93bnJldi54bWxQSwUGAAAAAAQABAD5AAAAjwMAAAAA&#10;" strokeweight="1.5pt">
              <v:stroke endarrow="block"/>
            </v:shape>
            <v:shape id="AutoShape 146" o:spid="_x0000_s1103" type="#_x0000_t32" style="position:absolute;left:43789;top:19913;width:1;height:21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MWhL8AAADbAAAADwAAAGRycy9kb3ducmV2LnhtbERPTYvCMBC9C/6HMMLeNNWDSG2UVRT0&#10;aO3B49iMbdlmUppY6/56Iwje5vE+J1n3phYdta6yrGA6iUAQ51ZXXCjIzvvxAoTzyBpry6TgSQ7W&#10;q+EgwVjbB5+oS30hQgi7GBWU3jexlC4vyaCb2IY4cDfbGvQBtoXULT5CuKnlLIrm0mDFoaHEhrYl&#10;5X/p3SjYZvcu23RpszttLtOiPu4O1/9MqZ9R/7sE4an3X/HHfdBh/gzev4QD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jMWhL8AAADbAAAADwAAAAAAAAAAAAAAAACh&#10;AgAAZHJzL2Rvd25yZXYueG1sUEsFBgAAAAAEAAQA+QAAAI0DAAAAAA==&#10;" strokeweight="1.5pt">
              <v:stroke endarrow="block"/>
            </v:shape>
            <v:shape id="AutoShape 143" o:spid="_x0000_s1104" type="#_x0000_t32" style="position:absolute;left:40722;top:44489;width:7;height:21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zH8EAAADbAAAADwAAAGRycy9kb3ducmV2LnhtbERPS2vCQBC+F/wPywjemo0KpcSsUkXB&#10;Hk1z8DhmxyQ0Oxuym4f++m6h0Nt8fM9Jd5NpxECdqy0rWEYxCOLC6ppLBfnX6fUdhPPIGhvLpOBB&#10;Dnbb2UuKibYjX2jIfClCCLsEFVTet4mUrqjIoItsSxy4u+0M+gC7UuoOxxBuGrmK4zdpsObQUGFL&#10;h4qK76w3Cg55P+T7IWuPl/11WTafx/PtmSu1mE8fGxCeJv8v/nOfdZi/ht9fw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f7MfwQAAANsAAAAPAAAAAAAAAAAAAAAA&#10;AKECAABkcnMvZG93bnJldi54bWxQSwUGAAAAAAQABAD5AAAAjwMAAAAA&#10;" strokeweight="1.5pt">
              <v:stroke endarrow="block"/>
            </v:shape>
            <v:shape id="AutoShape 25" o:spid="_x0000_s1105" type="#_x0000_t32" style="position:absolute;left:2127;top:14662;width:18383;height: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4+CcMAAADbAAAADwAAAGRycy9kb3ducmV2LnhtbERP22rCQBB9F/yHZYS+iG4UKRpdRYQW&#10;BSnewPg2ZMckmJ1Ns6umf98tFHybw7nObNGYUjyodoVlBYN+BII4tbrgTMHp+NEbg3AeWWNpmRT8&#10;kIPFvN2aYaztk/f0OPhMhBB2MSrIva9iKV2ak0HXtxVx4K62NugDrDOpa3yGcFPKYRS9S4MFh4Yc&#10;K1rllN4Od6Mg222TDSbLy9fmODx/dyeft3FilHrrNMspCE+Nf4n/3Wsd5o/g75dw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uPgnDAAAA2wAAAA8AAAAAAAAAAAAA&#10;AAAAoQIAAGRycy9kb3ducmV2LnhtbFBLBQYAAAAABAAEAPkAAACRAwAAAAA=&#10;" strokecolor="black [3200]" strokeweight="2.5pt">
              <v:shadow color="#868686"/>
            </v:shape>
            <v:shape id="AutoShape 27" o:spid="_x0000_s1106" type="#_x0000_t32" style="position:absolute;left:2127;top:14668;width:127;height:484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GsL8AAADbAAAADwAAAGRycy9kb3ducmV2LnhtbERPzWrCQBC+F/oOyxS8NRsFpURXSatV&#10;ezT6AEN2zEazsyG7jfHtXaHQ23x8v7NYDbYRPXW+dqxgnKQgiEuna64UnI7f7x8gfEDW2DgmBXfy&#10;sFq+viww0+7GB+qLUIkYwj5DBSaENpPSl4Ys+sS1xJE7u85iiLCrpO7wFsNtIydpOpMWa44NBlv6&#10;MlRei1+rwFOfj6c/uM5laT43zXZtdsVFqdHbkM9BBBrCv/jPvddx/hSev8QD5PI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YGsL8AAADbAAAADwAAAAAAAAAAAAAAAACh&#10;AgAAZHJzL2Rvd25yZXYueG1sUEsFBgAAAAAEAAQA+QAAAI0DAAAAAA==&#10;" strokecolor="black [3200]" strokeweight="2.5pt">
              <v:shadow color="#868686"/>
            </v:shape>
            <v:shape id="AutoShape 30" o:spid="_x0000_s1107" type="#_x0000_t32" style="position:absolute;left:2254;top:63074;width:14992;height:4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qtsAAAADbAAAADwAAAGRycy9kb3ducmV2LnhtbERP24rCMBB9F/Yfwiz4pkkVinSNIguL&#10;CwvipeA+Ds3YFptJaaLWvzeC4NscznXmy9424kqdrx1rSMYKBHHhTM2lhvzwM5qB8AHZYOOYNNzJ&#10;w3LxMZhjZtyNd3Tdh1LEEPYZaqhCaDMpfVGRRT92LXHkTq6zGCLsSmk6vMVw28iJUqm0WHNsqLCl&#10;74qK8/5iNUyS1XRjzHa9K/7y479LVVLnSuvhZ7/6AhGoD2/xy/1r4vwUnr/EA+Ti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Q/6rbAAAAA2wAAAA8AAAAAAAAAAAAAAAAA&#10;oQIAAGRycy9kb3ducmV2LnhtbFBLBQYAAAAABAAEAPkAAACOAwAAAAA=&#10;" strokecolor="black [3200]" strokeweight="2.5pt">
              <v:stroke endarrow="block"/>
              <v:shadow color="#868686"/>
            </v:shape>
            <v:shape id="AutoShape 31" o:spid="_x0000_s1108" type="#_x0000_t32" style="position:absolute;left:36226;top:14770;width:18383;height: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ygfsMAAADbAAAADwAAAGRycy9kb3ducmV2LnhtbERPS2vCQBC+C/6HZYReRDd6sBpdRYQW&#10;BSm+wHgbsmMSzM6m2VXTf98tFLzNx/ec2aIxpXhQ7QrLCgb9CARxanXBmYLT8aM3BuE8ssbSMin4&#10;IQeLebs1w1jbJ+/pcfCZCCHsYlSQe1/FUro0J4OubyviwF1tbdAHWGdS1/gM4aaUwygaSYMFh4Yc&#10;K1rllN4Od6Mg222TDSbLy9fmODx/dyeft3FilHrrNMspCE+Nf4n/3Wsd5r/D3y/h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8oH7DAAAA2wAAAA8AAAAAAAAAAAAA&#10;AAAAoQIAAGRycy9kb3ducmV2LnhtbFBLBQYAAAAABAAEAPkAAACRAwAAAAA=&#10;" strokecolor="black [3200]" strokeweight="2.5pt">
              <v:shadow color="#868686"/>
            </v:shape>
            <v:shape id="AutoShape 32" o:spid="_x0000_s1109" type="#_x0000_t32" style="position:absolute;left:54609;top:14776;width:0;height:489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epLsIAAADbAAAADwAAAGRycy9kb3ducmV2LnhtbESPQW/CMAyF75P4D5GRuI2USUxTR0AF&#10;BtuOFH6A1XhNt8apmlDKv58Pk3az9Z7f+7zajL5VA/WxCWxgMc9AEVfBNlwbuJwPjy+gYkK22AYm&#10;A3eKsFlPHlaY23DjEw1lqpWEcMzRgEupy7WOlSOPcR46YtG+Qu8xydrX2vZ4k3Df6qcse9YeG5YG&#10;hx3tHFU/5dUbiDQUi+Un7gtdue1be9y79/LbmNl0LF5BJRrTv/nv+sMKvsDKLzKAX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epLsIAAADbAAAADwAAAAAAAAAAAAAA&#10;AAChAgAAZHJzL2Rvd25yZXYueG1sUEsFBgAAAAAEAAQA+QAAAJADAAAAAA==&#10;" strokecolor="black [3200]" strokeweight="2.5pt">
              <v:shadow color="#868686"/>
            </v:shape>
            <v:shape id="AutoShape 34" o:spid="_x0000_s1110" type="#_x0000_t32" style="position:absolute;left:42405;top:63074;width:12331;height:15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Jm1r8AAADbAAAADwAAAGRycy9kb3ducmV2LnhtbERP32vCMBB+F/Y/hBv4pqkVhtamRQYb&#10;hcFgbvh8NGdTbS6lyWz97xdB2Nt9fD8vLyfbiSsNvnWsYLVMQBDXTrfcKPj5fltsQPiArLFzTApu&#10;5KEsnmY5ZtqN/EXXQ2hEDGGfoQITQp9J6WtDFv3S9cSRO7nBYohwaKQecIzhtpNpkrxIiy3HBoM9&#10;vRqqL4dfq+Cjm9Cej+t3h638DCmzqTZrpebP034HItAU/sUPd6Xj/C3cf4kHyOI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xJm1r8AAADbAAAADwAAAAAAAAAAAAAAAACh&#10;AgAAZHJzL2Rvd25yZXYueG1sUEsFBgAAAAAEAAQA+QAAAI0DAAAAAA==&#10;" strokecolor="black [3200]" strokeweight="2.5pt">
              <v:stroke endarrow="block"/>
              <v:shadow color="#868686"/>
            </v:shape>
            <v:shape id="AutoShape 35" o:spid="_x0000_s1111" type="#_x0000_t32" style="position:absolute;left:20510;top:53442;width:9316;height:72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36" o:spid="_x0000_s1112" type="#_x0000_t32" style="position:absolute;left:29826;top:53442;width:7550;height:729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_x0000_s1113" type="#_x0000_t32" style="position:absolute;left:28556;top:8738;width:57;height:2261" o:connectortype="straight">
              <v:stroke endarrow="block"/>
            </v:shape>
            <v:roundrect id="_x0000_s1114" style="position:absolute;left:19564;top:5405;width:17812;height:3333" arcsize="10923f">
              <v:textbox style="mso-next-textbox:#_x0000_s1114">
                <w:txbxContent>
                  <w:p w:rsidR="00D51BEF" w:rsidRPr="005C0238" w:rsidRDefault="00D51BEF" w:rsidP="00D51BEF">
                    <w:r w:rsidRPr="005C0238">
                      <w:t>PEMBELAJARAN IPA FISIKA</w:t>
                    </w:r>
                  </w:p>
                </w:txbxContent>
              </v:textbox>
            </v:roundrect>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_x0000_s1115" type="#_x0000_t39" style="position:absolute;left:43796;top:19496;width:3981;height:30568;flip:x y" o:connectortype="curved" adj="-37757,21398,339123">
              <v:stroke endarrow="block"/>
            </v:shape>
            <v:shape id="_x0000_s1116" type="#_x0000_t39" style="position:absolute;left:12535;top:19743;width:1740;height:30569;rotation:180;flip:x" o:connectortype="curved" adj="-131414,21734,338505">
              <v:stroke endarrow="block"/>
            </v:shape>
            <w10:anchorlock/>
          </v:group>
        </w:pict>
      </w:r>
    </w:p>
    <w:p w:rsidR="005C0238" w:rsidRPr="00BE712C" w:rsidRDefault="005C0238" w:rsidP="005C0238">
      <w:pPr>
        <w:jc w:val="center"/>
        <w:rPr>
          <w:rFonts w:ascii="Times New Roman" w:hAnsi="Times New Roman" w:cs="Times New Roman"/>
          <w:color w:val="000000"/>
          <w:sz w:val="24"/>
          <w:szCs w:val="24"/>
        </w:rPr>
      </w:pPr>
      <w:r>
        <w:rPr>
          <w:rFonts w:ascii="Times New Roman" w:hAnsi="Times New Roman" w:cs="Times New Roman"/>
          <w:color w:val="000000"/>
          <w:sz w:val="24"/>
          <w:szCs w:val="24"/>
        </w:rPr>
        <w:t>Gambar 2.2</w:t>
      </w:r>
      <w:r w:rsidRPr="00BE71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Bagan Kerangka Pikir</w:t>
      </w:r>
    </w:p>
    <w:p w:rsidR="00D51BEF" w:rsidRDefault="00D51BEF" w:rsidP="004742EE">
      <w:pPr>
        <w:spacing w:line="480" w:lineRule="auto"/>
        <w:ind w:firstLine="720"/>
        <w:jc w:val="both"/>
        <w:rPr>
          <w:rFonts w:ascii="Times New Roman" w:hAnsi="Times New Roman" w:cs="Times New Roman"/>
          <w:sz w:val="24"/>
          <w:szCs w:val="24"/>
        </w:rPr>
      </w:pPr>
    </w:p>
    <w:p w:rsidR="00D51BEF" w:rsidRDefault="00D51BEF" w:rsidP="00D51BEF">
      <w:pPr>
        <w:spacing w:line="480" w:lineRule="auto"/>
        <w:jc w:val="both"/>
        <w:rPr>
          <w:rFonts w:ascii="Times New Roman" w:hAnsi="Times New Roman" w:cs="Times New Roman"/>
          <w:sz w:val="24"/>
          <w:szCs w:val="24"/>
        </w:rPr>
      </w:pPr>
    </w:p>
    <w:p w:rsidR="00CF317D" w:rsidRPr="00CF317D" w:rsidRDefault="00CF317D" w:rsidP="005C0238">
      <w:pPr>
        <w:pStyle w:val="ListParagraph"/>
        <w:numPr>
          <w:ilvl w:val="0"/>
          <w:numId w:val="1"/>
        </w:numPr>
        <w:spacing w:after="0" w:line="720" w:lineRule="auto"/>
        <w:ind w:left="426"/>
        <w:jc w:val="center"/>
        <w:rPr>
          <w:rFonts w:ascii="Times New Roman" w:hAnsi="Times New Roman" w:cs="Times New Roman"/>
          <w:sz w:val="24"/>
          <w:szCs w:val="24"/>
        </w:rPr>
      </w:pPr>
      <w:r w:rsidRPr="00CF317D">
        <w:rPr>
          <w:rFonts w:ascii="Times New Roman" w:hAnsi="Times New Roman" w:cs="Times New Roman"/>
          <w:b/>
          <w:sz w:val="24"/>
          <w:szCs w:val="24"/>
        </w:rPr>
        <w:lastRenderedPageBreak/>
        <w:t>Hipotesis Penelitian</w:t>
      </w:r>
    </w:p>
    <w:p w:rsidR="00D51BEF" w:rsidRDefault="00D51BEF" w:rsidP="00D51BEF">
      <w:pPr>
        <w:pStyle w:val="ListParagraph"/>
        <w:spacing w:after="0" w:line="480" w:lineRule="auto"/>
        <w:ind w:left="0" w:firstLine="709"/>
        <w:jc w:val="both"/>
        <w:rPr>
          <w:rFonts w:ascii="Times New Roman" w:hAnsi="Times New Roman" w:cs="Times New Roman"/>
          <w:sz w:val="24"/>
          <w:szCs w:val="24"/>
        </w:rPr>
      </w:pPr>
      <w:r w:rsidRPr="009408A1">
        <w:rPr>
          <w:rFonts w:ascii="Times New Roman" w:hAnsi="Times New Roman" w:cs="Times New Roman"/>
          <w:sz w:val="24"/>
          <w:szCs w:val="24"/>
        </w:rPr>
        <w:t>Berdasarkan rumusan masalah di atas maka hipotesis pada penelitian ini adalah sebagai berikut.</w:t>
      </w:r>
    </w:p>
    <w:p w:rsidR="00D51BEF" w:rsidRPr="00962D50" w:rsidRDefault="00D51BEF" w:rsidP="00D51BEF">
      <w:pPr>
        <w:spacing w:after="0" w:line="480" w:lineRule="auto"/>
        <w:ind w:left="709"/>
        <w:jc w:val="both"/>
        <w:rPr>
          <w:rFonts w:ascii="Times New Roman" w:hAnsi="Times New Roman"/>
          <w:sz w:val="24"/>
          <w:szCs w:val="24"/>
        </w:rPr>
      </w:pPr>
      <w:r w:rsidRPr="00962D50">
        <w:rPr>
          <w:rFonts w:ascii="Times New Roman" w:hAnsi="Times New Roman"/>
          <w:sz w:val="24"/>
          <w:szCs w:val="24"/>
        </w:rPr>
        <w:t xml:space="preserve">Adapun hipotesis dalam penelitian ini </w:t>
      </w:r>
      <w:r>
        <w:rPr>
          <w:rFonts w:ascii="Times New Roman" w:hAnsi="Times New Roman"/>
          <w:sz w:val="24"/>
          <w:szCs w:val="24"/>
        </w:rPr>
        <w:t>adalah sebagai berikut</w:t>
      </w:r>
      <w:r w:rsidRPr="00962D50">
        <w:rPr>
          <w:rFonts w:ascii="Times New Roman" w:hAnsi="Times New Roman"/>
          <w:sz w:val="24"/>
          <w:szCs w:val="24"/>
        </w:rPr>
        <w:t>.</w:t>
      </w:r>
      <w:r w:rsidRPr="00962D50">
        <w:rPr>
          <w:rFonts w:ascii="Times New Roman" w:hAnsi="Times New Roman"/>
          <w:sz w:val="24"/>
          <w:szCs w:val="24"/>
        </w:rPr>
        <w:tab/>
      </w:r>
    </w:p>
    <w:p w:rsidR="00D51BEF" w:rsidRDefault="00D51BEF" w:rsidP="00D51BEF">
      <w:pPr>
        <w:pStyle w:val="ListParagraph"/>
        <w:numPr>
          <w:ilvl w:val="0"/>
          <w:numId w:val="38"/>
        </w:numPr>
        <w:tabs>
          <w:tab w:val="left" w:pos="426"/>
          <w:tab w:val="left" w:pos="5392"/>
        </w:tabs>
        <w:autoSpaceDE w:val="0"/>
        <w:autoSpaceDN w:val="0"/>
        <w:adjustRightInd w:val="0"/>
        <w:spacing w:after="0" w:line="480" w:lineRule="auto"/>
        <w:ind w:left="450"/>
        <w:jc w:val="both"/>
        <w:rPr>
          <w:rFonts w:ascii="Times New Roman" w:hAnsi="Times New Roman"/>
          <w:sz w:val="24"/>
          <w:szCs w:val="24"/>
        </w:rPr>
      </w:pPr>
      <w:r>
        <w:rPr>
          <w:rFonts w:ascii="Times New Roman" w:hAnsi="Times New Roman"/>
          <w:sz w:val="24"/>
          <w:szCs w:val="24"/>
        </w:rPr>
        <w:t>Minat</w:t>
      </w:r>
      <w:r w:rsidRPr="00962D50">
        <w:rPr>
          <w:rFonts w:ascii="Times New Roman" w:hAnsi="Times New Roman"/>
          <w:sz w:val="24"/>
          <w:szCs w:val="24"/>
        </w:rPr>
        <w:t xml:space="preserve"> belajar peserta didik diajar dengan model</w:t>
      </w:r>
      <w:r>
        <w:rPr>
          <w:rFonts w:ascii="Times New Roman" w:hAnsi="Times New Roman"/>
          <w:sz w:val="24"/>
          <w:szCs w:val="24"/>
        </w:rPr>
        <w:t xml:space="preserve"> </w:t>
      </w:r>
      <w:r w:rsidRPr="00962D50">
        <w:rPr>
          <w:rStyle w:val="nw"/>
          <w:rFonts w:ascii="Times New Roman" w:hAnsi="Times New Roman"/>
          <w:sz w:val="24"/>
          <w:szCs w:val="24"/>
          <w:lang w:val="es-ES"/>
        </w:rPr>
        <w:t xml:space="preserve"> </w:t>
      </w:r>
      <w:r>
        <w:rPr>
          <w:rStyle w:val="nw"/>
          <w:rFonts w:ascii="Times New Roman" w:hAnsi="Times New Roman"/>
          <w:sz w:val="24"/>
          <w:szCs w:val="24"/>
        </w:rPr>
        <w:t>inkuiri berbasis lingkungan</w:t>
      </w:r>
      <w:r w:rsidRPr="00962D50">
        <w:rPr>
          <w:rFonts w:ascii="Times New Roman" w:hAnsi="Times New Roman"/>
          <w:sz w:val="24"/>
          <w:szCs w:val="24"/>
        </w:rPr>
        <w:t xml:space="preserve"> lebih tinggi daripada diajar dengan model </w:t>
      </w:r>
      <w:r>
        <w:rPr>
          <w:rFonts w:ascii="Times New Roman" w:hAnsi="Times New Roman"/>
          <w:i/>
          <w:sz w:val="24"/>
          <w:szCs w:val="24"/>
        </w:rPr>
        <w:t>konvensional</w:t>
      </w:r>
      <w:r w:rsidRPr="00962D50">
        <w:rPr>
          <w:rFonts w:ascii="Times New Roman" w:hAnsi="Times New Roman"/>
          <w:sz w:val="24"/>
          <w:szCs w:val="24"/>
        </w:rPr>
        <w:t xml:space="preserve"> kelas VII</w:t>
      </w:r>
      <w:r>
        <w:rPr>
          <w:rFonts w:ascii="Times New Roman" w:hAnsi="Times New Roman"/>
          <w:sz w:val="24"/>
          <w:szCs w:val="24"/>
        </w:rPr>
        <w:t>I</w:t>
      </w:r>
      <w:r w:rsidRPr="00962D50">
        <w:rPr>
          <w:rFonts w:ascii="Times New Roman" w:hAnsi="Times New Roman"/>
          <w:sz w:val="24"/>
          <w:szCs w:val="24"/>
        </w:rPr>
        <w:t xml:space="preserve"> SM</w:t>
      </w:r>
      <w:r>
        <w:rPr>
          <w:rFonts w:ascii="Times New Roman" w:hAnsi="Times New Roman"/>
          <w:sz w:val="24"/>
          <w:szCs w:val="24"/>
        </w:rPr>
        <w:t>P Negeri 3  Pallangga</w:t>
      </w:r>
    </w:p>
    <w:p w:rsidR="00D51BEF" w:rsidRPr="00962D50" w:rsidRDefault="00D51BEF" w:rsidP="00D51BEF">
      <w:pPr>
        <w:pStyle w:val="ListParagraph"/>
        <w:tabs>
          <w:tab w:val="left" w:pos="426"/>
          <w:tab w:val="left" w:pos="5392"/>
        </w:tabs>
        <w:autoSpaceDE w:val="0"/>
        <w:autoSpaceDN w:val="0"/>
        <w:adjustRightInd w:val="0"/>
        <w:spacing w:after="0" w:line="480" w:lineRule="auto"/>
        <w:ind w:left="450"/>
        <w:jc w:val="both"/>
        <w:rPr>
          <w:rFonts w:ascii="Times New Roman" w:hAnsi="Times New Roman"/>
          <w:sz w:val="24"/>
          <w:szCs w:val="24"/>
        </w:rPr>
      </w:pPr>
      <w:r>
        <w:rPr>
          <w:rFonts w:ascii="Times New Roman" w:hAnsi="Times New Roman"/>
          <w:sz w:val="24"/>
          <w:szCs w:val="24"/>
        </w:rPr>
        <w:t xml:space="preserve">Hipotesis </w:t>
      </w:r>
      <w:r w:rsidRPr="00962D50">
        <w:rPr>
          <w:rFonts w:ascii="Times New Roman" w:hAnsi="Times New Roman"/>
          <w:sz w:val="24"/>
          <w:szCs w:val="24"/>
        </w:rPr>
        <w:t>statistiknya adalah:</w:t>
      </w:r>
    </w:p>
    <w:p w:rsidR="00D51BEF" w:rsidRPr="00962D50" w:rsidRDefault="00D51BEF" w:rsidP="00D51BEF">
      <w:pPr>
        <w:tabs>
          <w:tab w:val="left" w:pos="720"/>
          <w:tab w:val="left" w:pos="5392"/>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962D50">
        <w:rPr>
          <w:rFonts w:ascii="Times New Roman" w:hAnsi="Times New Roman"/>
          <w:color w:val="000000"/>
          <w:sz w:val="24"/>
          <w:szCs w:val="24"/>
        </w:rPr>
        <w:t>H</w:t>
      </w:r>
      <w:r>
        <w:rPr>
          <w:rFonts w:ascii="Times New Roman" w:hAnsi="Times New Roman"/>
          <w:color w:val="000000"/>
          <w:sz w:val="24"/>
          <w:szCs w:val="24"/>
          <w:vertAlign w:val="subscript"/>
        </w:rPr>
        <w:t>0</w:t>
      </w:r>
      <w:r w:rsidRPr="00962D50">
        <w:rPr>
          <w:rFonts w:ascii="Times New Roman" w:hAnsi="Times New Roman"/>
          <w:color w:val="000000"/>
          <w:sz w:val="24"/>
          <w:szCs w:val="24"/>
        </w:rPr>
        <w:t xml:space="preserve">: </w:t>
      </w:r>
      <m:oMath>
        <m:sSub>
          <m:sSubPr>
            <m:ctrlPr>
              <w:rPr>
                <w:rFonts w:ascii="Cambria Math" w:hAnsi="Cambria Math"/>
                <w:i/>
                <w:lang w:val="id-ID"/>
              </w:rPr>
            </m:ctrlPr>
          </m:sSubPr>
          <m:e>
            <m:r>
              <w:rPr>
                <w:rFonts w:ascii="Cambria Math" w:hAnsi="Cambria Math"/>
                <w:sz w:val="24"/>
                <w:szCs w:val="24"/>
              </w:rPr>
              <m:t>μ</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lang w:val="id-ID"/>
              </w:rPr>
            </m:ctrlPr>
          </m:sSubPr>
          <m:e>
            <m:r>
              <w:rPr>
                <w:rFonts w:ascii="Cambria Math" w:hAnsi="Cambria Math"/>
                <w:sz w:val="24"/>
                <w:szCs w:val="24"/>
              </w:rPr>
              <m:t>μ</m:t>
            </m:r>
          </m:e>
          <m:sub>
            <m:r>
              <w:rPr>
                <w:rFonts w:ascii="Cambria Math" w:hAnsi="Cambria Math"/>
                <w:sz w:val="24"/>
                <w:szCs w:val="24"/>
              </w:rPr>
              <m:t>2</m:t>
            </m:r>
          </m:sub>
        </m:sSub>
      </m:oMath>
    </w:p>
    <w:p w:rsidR="00D51BEF" w:rsidRPr="00962D50" w:rsidRDefault="00D51BEF" w:rsidP="00D51BEF">
      <w:pPr>
        <w:pStyle w:val="ListParagraph"/>
        <w:tabs>
          <w:tab w:val="left" w:pos="720"/>
          <w:tab w:val="left" w:pos="5392"/>
        </w:tabs>
        <w:autoSpaceDE w:val="0"/>
        <w:autoSpaceDN w:val="0"/>
        <w:adjustRightInd w:val="0"/>
        <w:spacing w:after="0" w:line="240" w:lineRule="auto"/>
        <w:rPr>
          <w:rFonts w:ascii="Times New Roman" w:hAnsi="Times New Roman"/>
          <w:sz w:val="24"/>
          <w:szCs w:val="24"/>
        </w:rPr>
      </w:pPr>
      <w:r w:rsidRPr="00962D50">
        <w:rPr>
          <w:rFonts w:ascii="Times New Roman" w:hAnsi="Times New Roman"/>
          <w:sz w:val="24"/>
          <w:szCs w:val="24"/>
        </w:rPr>
        <w:t xml:space="preserve">                                            </w:t>
      </w:r>
      <w:proofErr w:type="gramStart"/>
      <w:r w:rsidRPr="00962D50">
        <w:rPr>
          <w:rFonts w:ascii="Times New Roman" w:hAnsi="Times New Roman"/>
          <w:sz w:val="24"/>
          <w:szCs w:val="24"/>
        </w:rPr>
        <w:t>H</w:t>
      </w:r>
      <w:r w:rsidRPr="00962D50">
        <w:rPr>
          <w:rFonts w:ascii="Times New Roman" w:hAnsi="Times New Roman"/>
          <w:sz w:val="24"/>
          <w:szCs w:val="24"/>
          <w:vertAlign w:val="subscript"/>
        </w:rPr>
        <w:t xml:space="preserve">1 </w:t>
      </w:r>
      <w:r w:rsidRPr="00962D50">
        <w:rPr>
          <w:rFonts w:ascii="Times New Roman" w:hAnsi="Times New Roman"/>
          <w:sz w:val="24"/>
          <w:szCs w:val="24"/>
        </w:rPr>
        <w:t>:</w:t>
      </w:r>
      <w:proofErr w:type="gramEnd"/>
      <w:r w:rsidRPr="00962D50">
        <w:rPr>
          <w:rFonts w:ascii="Times New Roman" w:hAnsi="Times New Roman"/>
          <w:sz w:val="24"/>
          <w:szCs w:val="24"/>
        </w:rPr>
        <w:t xml:space="preserve"> </w:t>
      </w:r>
      <m:oMath>
        <m:sSub>
          <m:sSubPr>
            <m:ctrlPr>
              <w:rPr>
                <w:rFonts w:ascii="Cambria Math" w:hAnsi="Cambria Math"/>
                <w:i/>
                <w:lang w:val="id-ID"/>
              </w:rPr>
            </m:ctrlPr>
          </m:sSubPr>
          <m:e>
            <m:r>
              <w:rPr>
                <w:rFonts w:ascii="Cambria Math" w:hAnsi="Cambria Math"/>
                <w:sz w:val="24"/>
                <w:szCs w:val="24"/>
              </w:rPr>
              <m:t>μ</m:t>
            </m:r>
          </m:e>
          <m:sub>
            <m:r>
              <w:rPr>
                <w:rFonts w:ascii="Cambria Math" w:hAnsi="Cambria Math"/>
                <w:sz w:val="24"/>
                <w:szCs w:val="24"/>
              </w:rPr>
              <m:t>1</m:t>
            </m:r>
          </m:sub>
        </m:sSub>
        <m:r>
          <w:rPr>
            <w:rFonts w:ascii="Cambria Math" w:hAnsi="Cambria Math"/>
            <w:sz w:val="24"/>
            <w:szCs w:val="24"/>
          </w:rPr>
          <m:t xml:space="preserve">&gt; </m:t>
        </m:r>
        <m:sSub>
          <m:sSubPr>
            <m:ctrlPr>
              <w:rPr>
                <w:rFonts w:ascii="Cambria Math" w:hAnsi="Cambria Math"/>
                <w:i/>
                <w:lang w:val="id-ID"/>
              </w:rPr>
            </m:ctrlPr>
          </m:sSubPr>
          <m:e>
            <m:r>
              <w:rPr>
                <w:rFonts w:ascii="Cambria Math" w:hAnsi="Cambria Math"/>
                <w:sz w:val="24"/>
                <w:szCs w:val="24"/>
              </w:rPr>
              <m:t>μ</m:t>
            </m:r>
          </m:e>
          <m:sub>
            <m:r>
              <w:rPr>
                <w:rFonts w:ascii="Cambria Math" w:hAnsi="Cambria Math"/>
                <w:sz w:val="24"/>
                <w:szCs w:val="24"/>
              </w:rPr>
              <m:t>2</m:t>
            </m:r>
          </m:sub>
        </m:sSub>
      </m:oMath>
    </w:p>
    <w:p w:rsidR="00D51BEF" w:rsidRPr="00962D50" w:rsidRDefault="00D51BEF" w:rsidP="00D51BEF">
      <w:pPr>
        <w:tabs>
          <w:tab w:val="left" w:pos="720"/>
          <w:tab w:val="left" w:pos="5392"/>
        </w:tabs>
        <w:autoSpaceDE w:val="0"/>
        <w:autoSpaceDN w:val="0"/>
        <w:adjustRightInd w:val="0"/>
        <w:spacing w:after="0" w:line="480" w:lineRule="auto"/>
        <w:ind w:firstLine="720"/>
        <w:jc w:val="both"/>
        <w:rPr>
          <w:rFonts w:ascii="Times New Roman" w:hAnsi="Times New Roman"/>
          <w:sz w:val="24"/>
          <w:szCs w:val="24"/>
        </w:rPr>
      </w:pPr>
      <w:proofErr w:type="gramStart"/>
      <w:r w:rsidRPr="00962D50">
        <w:rPr>
          <w:rFonts w:ascii="Times New Roman" w:hAnsi="Times New Roman"/>
          <w:sz w:val="24"/>
          <w:szCs w:val="24"/>
        </w:rPr>
        <w:t>dimana</w:t>
      </w:r>
      <w:proofErr w:type="gramEnd"/>
      <w:r w:rsidRPr="00962D50">
        <w:rPr>
          <w:rFonts w:ascii="Times New Roman" w:hAnsi="Times New Roman"/>
          <w:sz w:val="24"/>
          <w:szCs w:val="24"/>
        </w:rPr>
        <w:t xml:space="preserve">, </w:t>
      </w:r>
    </w:p>
    <w:p w:rsidR="00D51BEF" w:rsidRPr="00962D50" w:rsidRDefault="00D51BEF" w:rsidP="00D51BEF">
      <w:pPr>
        <w:pStyle w:val="ListParagraph"/>
        <w:tabs>
          <w:tab w:val="left" w:pos="720"/>
          <w:tab w:val="left" w:pos="851"/>
        </w:tabs>
        <w:autoSpaceDE w:val="0"/>
        <w:autoSpaceDN w:val="0"/>
        <w:adjustRightInd w:val="0"/>
        <w:spacing w:after="0" w:line="240" w:lineRule="auto"/>
        <w:ind w:left="1276" w:hanging="466"/>
        <w:jc w:val="both"/>
        <w:rPr>
          <w:rFonts w:ascii="Times New Roman" w:hAnsi="Times New Roman"/>
          <w:sz w:val="24"/>
          <w:szCs w:val="24"/>
        </w:rPr>
      </w:pPr>
      <w:r w:rsidRPr="00962D50">
        <w:rPr>
          <w:rFonts w:ascii="Times New Roman" w:hAnsi="Times New Roman"/>
          <w:sz w:val="24"/>
          <w:szCs w:val="24"/>
        </w:rPr>
        <w:t xml:space="preserve">Ho: </w:t>
      </w:r>
      <w:r>
        <w:rPr>
          <w:rFonts w:ascii="Times New Roman" w:hAnsi="Times New Roman"/>
          <w:sz w:val="24"/>
          <w:szCs w:val="24"/>
        </w:rPr>
        <w:t>Minat</w:t>
      </w:r>
      <w:r w:rsidRPr="00962D50">
        <w:rPr>
          <w:rFonts w:ascii="Times New Roman" w:hAnsi="Times New Roman"/>
          <w:sz w:val="24"/>
          <w:szCs w:val="24"/>
        </w:rPr>
        <w:t xml:space="preserve"> belajar diajar dengan model </w:t>
      </w:r>
      <w:r>
        <w:rPr>
          <w:rStyle w:val="nw"/>
          <w:rFonts w:ascii="Times New Roman" w:hAnsi="Times New Roman"/>
          <w:sz w:val="24"/>
          <w:szCs w:val="24"/>
        </w:rPr>
        <w:t>inkuiri berbasis lingkungan</w:t>
      </w:r>
      <w:r w:rsidRPr="00962D50">
        <w:rPr>
          <w:rStyle w:val="nw"/>
          <w:rFonts w:ascii="Times New Roman" w:hAnsi="Times New Roman"/>
          <w:sz w:val="24"/>
          <w:szCs w:val="24"/>
          <w:lang w:val="es-ES"/>
        </w:rPr>
        <w:t xml:space="preserve"> </w:t>
      </w:r>
      <w:r w:rsidRPr="00962D50">
        <w:rPr>
          <w:rFonts w:ascii="Times New Roman" w:hAnsi="Times New Roman"/>
          <w:sz w:val="24"/>
          <w:szCs w:val="24"/>
        </w:rPr>
        <w:t xml:space="preserve">lebih rendah atau </w:t>
      </w:r>
      <w:proofErr w:type="gramStart"/>
      <w:r w:rsidRPr="00962D50">
        <w:rPr>
          <w:rFonts w:ascii="Times New Roman" w:hAnsi="Times New Roman"/>
          <w:sz w:val="24"/>
          <w:szCs w:val="24"/>
        </w:rPr>
        <w:t>sama</w:t>
      </w:r>
      <w:proofErr w:type="gramEnd"/>
      <w:r w:rsidRPr="00962D50">
        <w:rPr>
          <w:rFonts w:ascii="Times New Roman" w:hAnsi="Times New Roman"/>
          <w:sz w:val="24"/>
          <w:szCs w:val="24"/>
        </w:rPr>
        <w:t xml:space="preserve"> dengan diajar dengan model </w:t>
      </w:r>
      <w:r>
        <w:rPr>
          <w:rFonts w:ascii="Times New Roman" w:hAnsi="Times New Roman"/>
          <w:i/>
          <w:sz w:val="24"/>
          <w:szCs w:val="24"/>
        </w:rPr>
        <w:t>konvensional</w:t>
      </w:r>
      <w:r w:rsidRPr="00962D50">
        <w:rPr>
          <w:rFonts w:ascii="Times New Roman" w:hAnsi="Times New Roman"/>
          <w:sz w:val="24"/>
          <w:szCs w:val="24"/>
        </w:rPr>
        <w:t xml:space="preserve"> pada peserta didik kelas VII</w:t>
      </w:r>
      <w:r>
        <w:rPr>
          <w:rFonts w:ascii="Times New Roman" w:hAnsi="Times New Roman"/>
          <w:sz w:val="24"/>
          <w:szCs w:val="24"/>
        </w:rPr>
        <w:t>I</w:t>
      </w:r>
      <w:r w:rsidRPr="00962D50">
        <w:rPr>
          <w:rFonts w:ascii="Times New Roman" w:hAnsi="Times New Roman"/>
          <w:sz w:val="24"/>
          <w:szCs w:val="24"/>
        </w:rPr>
        <w:t xml:space="preserve"> SMP Negeri </w:t>
      </w:r>
      <w:r>
        <w:rPr>
          <w:rFonts w:ascii="Times New Roman" w:hAnsi="Times New Roman"/>
          <w:sz w:val="24"/>
          <w:szCs w:val="24"/>
        </w:rPr>
        <w:t>3 Pallangga</w:t>
      </w:r>
      <w:r w:rsidRPr="00962D50">
        <w:rPr>
          <w:rFonts w:ascii="Times New Roman" w:hAnsi="Times New Roman"/>
          <w:sz w:val="24"/>
          <w:szCs w:val="24"/>
        </w:rPr>
        <w:t xml:space="preserve">. </w:t>
      </w:r>
    </w:p>
    <w:p w:rsidR="00D51BEF" w:rsidRPr="00B80545" w:rsidRDefault="00D51BEF" w:rsidP="00D51BEF">
      <w:pPr>
        <w:autoSpaceDE w:val="0"/>
        <w:autoSpaceDN w:val="0"/>
        <w:adjustRightInd w:val="0"/>
        <w:spacing w:after="0" w:line="240" w:lineRule="auto"/>
        <w:ind w:left="1276" w:hanging="425"/>
        <w:jc w:val="both"/>
        <w:rPr>
          <w:rFonts w:ascii="Times New Roman" w:hAnsi="Times New Roman"/>
          <w:sz w:val="24"/>
          <w:szCs w:val="26"/>
        </w:rPr>
      </w:pPr>
      <w:r w:rsidRPr="00962D50">
        <w:rPr>
          <w:rFonts w:ascii="Times New Roman" w:hAnsi="Times New Roman"/>
          <w:sz w:val="24"/>
          <w:szCs w:val="24"/>
        </w:rPr>
        <w:t>H</w:t>
      </w:r>
      <w:r w:rsidRPr="00962D50">
        <w:rPr>
          <w:rFonts w:ascii="Times New Roman" w:hAnsi="Times New Roman"/>
          <w:sz w:val="24"/>
          <w:szCs w:val="24"/>
          <w:vertAlign w:val="subscript"/>
        </w:rPr>
        <w:t>1</w:t>
      </w:r>
      <w:r>
        <w:rPr>
          <w:rFonts w:ascii="Times New Roman" w:hAnsi="Times New Roman"/>
          <w:sz w:val="24"/>
          <w:szCs w:val="24"/>
        </w:rPr>
        <w:t xml:space="preserve">: Minat </w:t>
      </w:r>
      <w:r w:rsidRPr="00962D50">
        <w:rPr>
          <w:rFonts w:ascii="Times New Roman" w:hAnsi="Times New Roman"/>
          <w:sz w:val="24"/>
          <w:szCs w:val="24"/>
        </w:rPr>
        <w:t xml:space="preserve">belajar diajar dengan model </w:t>
      </w:r>
      <w:r>
        <w:rPr>
          <w:rStyle w:val="nw"/>
          <w:rFonts w:ascii="Times New Roman" w:hAnsi="Times New Roman"/>
          <w:sz w:val="24"/>
          <w:szCs w:val="24"/>
          <w:lang w:val="es-ES"/>
        </w:rPr>
        <w:t xml:space="preserve">pembelajaran </w:t>
      </w:r>
      <w:r>
        <w:rPr>
          <w:rStyle w:val="nw"/>
          <w:rFonts w:ascii="Times New Roman" w:hAnsi="Times New Roman"/>
          <w:sz w:val="24"/>
          <w:szCs w:val="24"/>
        </w:rPr>
        <w:t>inkuiri berbasis lingkungan</w:t>
      </w:r>
      <w:r w:rsidRPr="00962D50">
        <w:rPr>
          <w:rStyle w:val="nw"/>
          <w:rFonts w:ascii="Times New Roman" w:hAnsi="Times New Roman"/>
          <w:sz w:val="24"/>
          <w:szCs w:val="24"/>
          <w:lang w:val="es-ES"/>
        </w:rPr>
        <w:t xml:space="preserve"> </w:t>
      </w:r>
      <w:r w:rsidRPr="00962D50">
        <w:rPr>
          <w:rFonts w:ascii="Times New Roman" w:hAnsi="Times New Roman"/>
          <w:sz w:val="24"/>
          <w:szCs w:val="24"/>
        </w:rPr>
        <w:t>lebih tinggi dari</w:t>
      </w:r>
      <w:r>
        <w:rPr>
          <w:rFonts w:ascii="Times New Roman" w:hAnsi="Times New Roman"/>
          <w:sz w:val="24"/>
          <w:szCs w:val="24"/>
        </w:rPr>
        <w:t xml:space="preserve"> </w:t>
      </w:r>
      <w:r w:rsidRPr="00962D50">
        <w:rPr>
          <w:rFonts w:ascii="Times New Roman" w:hAnsi="Times New Roman"/>
          <w:sz w:val="24"/>
          <w:szCs w:val="24"/>
        </w:rPr>
        <w:t xml:space="preserve">pada yang diajar dengan model </w:t>
      </w:r>
      <w:proofErr w:type="gramStart"/>
      <w:r>
        <w:rPr>
          <w:rFonts w:ascii="Times New Roman" w:hAnsi="Times New Roman"/>
          <w:i/>
          <w:sz w:val="24"/>
          <w:szCs w:val="24"/>
        </w:rPr>
        <w:t xml:space="preserve">konvensional </w:t>
      </w:r>
      <w:r w:rsidRPr="00962D50">
        <w:rPr>
          <w:rFonts w:ascii="Times New Roman" w:hAnsi="Times New Roman"/>
          <w:sz w:val="24"/>
          <w:szCs w:val="24"/>
        </w:rPr>
        <w:t xml:space="preserve"> pada</w:t>
      </w:r>
      <w:proofErr w:type="gramEnd"/>
      <w:r w:rsidRPr="00962D50">
        <w:rPr>
          <w:rFonts w:ascii="Times New Roman" w:hAnsi="Times New Roman"/>
          <w:sz w:val="24"/>
          <w:szCs w:val="24"/>
        </w:rPr>
        <w:t xml:space="preserve"> peserta didik </w:t>
      </w:r>
      <w:r>
        <w:rPr>
          <w:rFonts w:ascii="Times New Roman" w:hAnsi="Times New Roman"/>
          <w:sz w:val="24"/>
          <w:szCs w:val="24"/>
        </w:rPr>
        <w:t>kelas VIII SMP Negeri 3 Pallangga</w:t>
      </w:r>
      <w:r w:rsidRPr="00962D50">
        <w:rPr>
          <w:rFonts w:ascii="Times New Roman" w:hAnsi="Times New Roman"/>
          <w:sz w:val="24"/>
          <w:szCs w:val="24"/>
        </w:rPr>
        <w:t>.</w:t>
      </w:r>
    </w:p>
    <w:p w:rsidR="00D51BEF" w:rsidRPr="0033080F" w:rsidRDefault="00D51BEF" w:rsidP="00D51BEF">
      <w:pPr>
        <w:pStyle w:val="ListParagraph"/>
        <w:tabs>
          <w:tab w:val="left" w:pos="720"/>
          <w:tab w:val="left" w:pos="5392"/>
        </w:tabs>
        <w:autoSpaceDE w:val="0"/>
        <w:autoSpaceDN w:val="0"/>
        <w:adjustRightInd w:val="0"/>
        <w:spacing w:after="0" w:line="240" w:lineRule="auto"/>
        <w:ind w:left="1418" w:hanging="567"/>
        <w:jc w:val="both"/>
        <w:rPr>
          <w:rFonts w:ascii="Times New Roman" w:hAnsi="Times New Roman"/>
          <w:color w:val="000000"/>
          <w:sz w:val="24"/>
          <w:szCs w:val="24"/>
        </w:rPr>
      </w:pPr>
      <w:r w:rsidRPr="008E2887">
        <w:rPr>
          <w:rFonts w:ascii="Times New Roman" w:hAnsi="Times New Roman"/>
          <w:color w:val="000000"/>
          <w:sz w:val="28"/>
          <w:szCs w:val="24"/>
        </w:rPr>
        <w:t>µ</w:t>
      </w:r>
      <w:r>
        <w:rPr>
          <w:rFonts w:ascii="Times New Roman" w:hAnsi="Times New Roman"/>
          <w:color w:val="000000"/>
          <w:sz w:val="24"/>
          <w:szCs w:val="24"/>
          <w:vertAlign w:val="subscript"/>
        </w:rPr>
        <w:t>1</w:t>
      </w:r>
      <w:r w:rsidRPr="008E2887">
        <w:rPr>
          <w:rFonts w:ascii="Times New Roman" w:hAnsi="Times New Roman"/>
          <w:color w:val="000000"/>
          <w:sz w:val="24"/>
          <w:szCs w:val="24"/>
          <w:vertAlign w:val="subscript"/>
        </w:rPr>
        <w:t>:</w:t>
      </w:r>
      <w:r>
        <w:rPr>
          <w:rFonts w:ascii="Times New Roman" w:hAnsi="Times New Roman"/>
          <w:color w:val="000000"/>
          <w:sz w:val="24"/>
          <w:szCs w:val="24"/>
          <w:vertAlign w:val="subscript"/>
        </w:rPr>
        <w:t xml:space="preserve">  </w:t>
      </w:r>
      <w:r>
        <w:rPr>
          <w:rFonts w:ascii="Times New Roman" w:hAnsi="Times New Roman"/>
          <w:color w:val="000000"/>
          <w:sz w:val="24"/>
          <w:szCs w:val="24"/>
        </w:rPr>
        <w:t>Skor rata-rata minat belajar peseta didik yang diajar dengan model inkuiri berbasis lingkungan.</w:t>
      </w:r>
    </w:p>
    <w:p w:rsidR="00D51BEF" w:rsidRDefault="00D51BEF" w:rsidP="00D51BEF">
      <w:pPr>
        <w:pStyle w:val="ListParagraph"/>
        <w:tabs>
          <w:tab w:val="left" w:pos="720"/>
          <w:tab w:val="left" w:pos="5392"/>
        </w:tabs>
        <w:autoSpaceDE w:val="0"/>
        <w:autoSpaceDN w:val="0"/>
        <w:adjustRightInd w:val="0"/>
        <w:spacing w:after="0" w:line="240" w:lineRule="auto"/>
        <w:ind w:left="1276" w:hanging="425"/>
        <w:jc w:val="both"/>
        <w:rPr>
          <w:rFonts w:ascii="Times New Roman" w:hAnsi="Times New Roman"/>
          <w:i/>
          <w:color w:val="000000"/>
          <w:sz w:val="24"/>
          <w:szCs w:val="24"/>
        </w:rPr>
      </w:pPr>
      <w:r w:rsidRPr="008E2887">
        <w:rPr>
          <w:rFonts w:ascii="Times New Roman" w:hAnsi="Times New Roman"/>
          <w:color w:val="000000"/>
          <w:sz w:val="28"/>
          <w:szCs w:val="24"/>
        </w:rPr>
        <w:t>µ</w:t>
      </w:r>
      <w:r>
        <w:rPr>
          <w:rFonts w:ascii="Times New Roman" w:hAnsi="Times New Roman"/>
          <w:color w:val="000000"/>
          <w:sz w:val="24"/>
          <w:szCs w:val="24"/>
          <w:vertAlign w:val="subscript"/>
        </w:rPr>
        <w:t>2</w:t>
      </w:r>
      <w:r w:rsidRPr="008E2887">
        <w:rPr>
          <w:rFonts w:ascii="Times New Roman" w:hAnsi="Times New Roman"/>
          <w:color w:val="000000"/>
          <w:sz w:val="24"/>
          <w:szCs w:val="24"/>
          <w:vertAlign w:val="subscript"/>
        </w:rPr>
        <w:t xml:space="preserve">: </w:t>
      </w:r>
      <w:r>
        <w:rPr>
          <w:rFonts w:ascii="Times New Roman" w:hAnsi="Times New Roman"/>
          <w:color w:val="000000"/>
          <w:sz w:val="24"/>
          <w:szCs w:val="24"/>
        </w:rPr>
        <w:t xml:space="preserve">Skor rata-rata minat belajar peserta didik yang diajar dengan model </w:t>
      </w:r>
      <w:r>
        <w:rPr>
          <w:rFonts w:ascii="Times New Roman" w:hAnsi="Times New Roman"/>
          <w:i/>
          <w:color w:val="000000"/>
          <w:sz w:val="24"/>
          <w:szCs w:val="24"/>
        </w:rPr>
        <w:t>konvensional</w:t>
      </w:r>
      <w:r w:rsidRPr="00B6156A">
        <w:rPr>
          <w:rFonts w:ascii="Times New Roman" w:hAnsi="Times New Roman"/>
          <w:i/>
          <w:color w:val="000000"/>
          <w:sz w:val="24"/>
          <w:szCs w:val="24"/>
        </w:rPr>
        <w:t>.</w:t>
      </w:r>
    </w:p>
    <w:p w:rsidR="00D51BEF" w:rsidRPr="008E2887" w:rsidRDefault="00D51BEF" w:rsidP="00D51BEF">
      <w:pPr>
        <w:pStyle w:val="ListParagraph"/>
        <w:tabs>
          <w:tab w:val="left" w:pos="720"/>
          <w:tab w:val="left" w:pos="5392"/>
        </w:tabs>
        <w:autoSpaceDE w:val="0"/>
        <w:autoSpaceDN w:val="0"/>
        <w:adjustRightInd w:val="0"/>
        <w:spacing w:after="0" w:line="240" w:lineRule="auto"/>
        <w:ind w:left="1276" w:hanging="425"/>
        <w:jc w:val="both"/>
        <w:rPr>
          <w:rFonts w:ascii="Times New Roman" w:hAnsi="Times New Roman"/>
          <w:color w:val="000000"/>
          <w:sz w:val="24"/>
          <w:szCs w:val="24"/>
        </w:rPr>
      </w:pPr>
    </w:p>
    <w:p w:rsidR="00D51BEF" w:rsidRPr="00651528" w:rsidRDefault="00D51BEF" w:rsidP="00D51BEF">
      <w:pPr>
        <w:pStyle w:val="ListParagraph"/>
        <w:numPr>
          <w:ilvl w:val="0"/>
          <w:numId w:val="38"/>
        </w:numPr>
        <w:tabs>
          <w:tab w:val="left" w:pos="426"/>
          <w:tab w:val="left" w:pos="5392"/>
        </w:tabs>
        <w:autoSpaceDE w:val="0"/>
        <w:autoSpaceDN w:val="0"/>
        <w:adjustRightInd w:val="0"/>
        <w:spacing w:after="0" w:line="480" w:lineRule="auto"/>
        <w:ind w:left="450"/>
        <w:jc w:val="both"/>
        <w:rPr>
          <w:rFonts w:ascii="Times New Roman" w:hAnsi="Times New Roman"/>
          <w:sz w:val="24"/>
          <w:szCs w:val="24"/>
        </w:rPr>
      </w:pPr>
      <w:r>
        <w:rPr>
          <w:rFonts w:ascii="Times New Roman" w:hAnsi="Times New Roman"/>
          <w:sz w:val="24"/>
          <w:szCs w:val="24"/>
        </w:rPr>
        <w:t>Pemahaman</w:t>
      </w:r>
      <w:r w:rsidRPr="00962D50">
        <w:rPr>
          <w:rFonts w:ascii="Times New Roman" w:hAnsi="Times New Roman"/>
          <w:sz w:val="24"/>
          <w:szCs w:val="24"/>
        </w:rPr>
        <w:t xml:space="preserve"> konsep fisika peserta didik diajar dengan model</w:t>
      </w:r>
      <w:r>
        <w:rPr>
          <w:rStyle w:val="nw"/>
          <w:rFonts w:ascii="Times New Roman" w:hAnsi="Times New Roman"/>
          <w:sz w:val="24"/>
          <w:szCs w:val="24"/>
          <w:lang w:val="es-ES"/>
        </w:rPr>
        <w:t xml:space="preserve"> </w:t>
      </w:r>
      <w:r>
        <w:rPr>
          <w:rStyle w:val="nw"/>
          <w:rFonts w:ascii="Times New Roman" w:hAnsi="Times New Roman"/>
          <w:sz w:val="24"/>
          <w:szCs w:val="24"/>
        </w:rPr>
        <w:t xml:space="preserve">inkuiri </w:t>
      </w:r>
      <w:r>
        <w:rPr>
          <w:rStyle w:val="nw"/>
          <w:rFonts w:ascii="Times New Roman" w:hAnsi="Times New Roman"/>
          <w:sz w:val="24"/>
          <w:szCs w:val="24"/>
          <w:lang w:val="es-ES"/>
        </w:rPr>
        <w:t xml:space="preserve">berbasis </w:t>
      </w:r>
      <w:r>
        <w:rPr>
          <w:rStyle w:val="nw"/>
          <w:rFonts w:ascii="Times New Roman" w:hAnsi="Times New Roman"/>
          <w:sz w:val="24"/>
          <w:szCs w:val="24"/>
        </w:rPr>
        <w:t>lingkungan</w:t>
      </w:r>
      <w:r w:rsidRPr="00962D50">
        <w:rPr>
          <w:rStyle w:val="nw"/>
          <w:rFonts w:ascii="Times New Roman" w:hAnsi="Times New Roman"/>
          <w:sz w:val="24"/>
          <w:szCs w:val="24"/>
          <w:lang w:val="es-ES"/>
        </w:rPr>
        <w:t xml:space="preserve"> </w:t>
      </w:r>
      <w:r w:rsidRPr="00962D50">
        <w:rPr>
          <w:rFonts w:ascii="Times New Roman" w:hAnsi="Times New Roman"/>
          <w:sz w:val="24"/>
          <w:szCs w:val="24"/>
        </w:rPr>
        <w:t>lebih tinggi dari</w:t>
      </w:r>
      <w:r>
        <w:rPr>
          <w:rFonts w:ascii="Times New Roman" w:hAnsi="Times New Roman"/>
          <w:sz w:val="24"/>
          <w:szCs w:val="24"/>
        </w:rPr>
        <w:t xml:space="preserve"> </w:t>
      </w:r>
      <w:r w:rsidRPr="00962D50">
        <w:rPr>
          <w:rFonts w:ascii="Times New Roman" w:hAnsi="Times New Roman"/>
          <w:sz w:val="24"/>
          <w:szCs w:val="24"/>
        </w:rPr>
        <w:t xml:space="preserve">pada diajar dengan model </w:t>
      </w:r>
      <w:r>
        <w:rPr>
          <w:rFonts w:ascii="Times New Roman" w:hAnsi="Times New Roman"/>
          <w:i/>
          <w:sz w:val="24"/>
          <w:szCs w:val="24"/>
        </w:rPr>
        <w:t>konvensional</w:t>
      </w:r>
      <w:r w:rsidRPr="00962D50">
        <w:rPr>
          <w:rFonts w:ascii="Times New Roman" w:hAnsi="Times New Roman"/>
          <w:sz w:val="24"/>
          <w:szCs w:val="24"/>
        </w:rPr>
        <w:t xml:space="preserve"> k</w:t>
      </w:r>
      <w:r>
        <w:rPr>
          <w:rFonts w:ascii="Times New Roman" w:hAnsi="Times New Roman"/>
          <w:sz w:val="24"/>
          <w:szCs w:val="24"/>
        </w:rPr>
        <w:t>elas VIII SMP Negeri 3 Pallangga.</w:t>
      </w:r>
    </w:p>
    <w:p w:rsidR="00D51BEF" w:rsidRPr="00962D50" w:rsidRDefault="00D51BEF" w:rsidP="00D51BEF">
      <w:pPr>
        <w:pStyle w:val="ListParagraph"/>
        <w:tabs>
          <w:tab w:val="left" w:pos="426"/>
          <w:tab w:val="left" w:pos="5392"/>
        </w:tabs>
        <w:autoSpaceDE w:val="0"/>
        <w:autoSpaceDN w:val="0"/>
        <w:adjustRightInd w:val="0"/>
        <w:spacing w:after="0" w:line="480" w:lineRule="auto"/>
        <w:ind w:left="450"/>
        <w:jc w:val="both"/>
        <w:rPr>
          <w:rFonts w:ascii="Times New Roman" w:hAnsi="Times New Roman"/>
          <w:sz w:val="24"/>
          <w:szCs w:val="24"/>
        </w:rPr>
      </w:pPr>
      <w:r w:rsidRPr="00962D50">
        <w:rPr>
          <w:rFonts w:ascii="Times New Roman" w:hAnsi="Times New Roman"/>
          <w:sz w:val="24"/>
          <w:szCs w:val="24"/>
        </w:rPr>
        <w:t>Hipotesis statistiknya adalah:</w:t>
      </w:r>
    </w:p>
    <w:p w:rsidR="00D51BEF" w:rsidRPr="00962D50" w:rsidRDefault="00D51BEF" w:rsidP="00D51BEF">
      <w:pPr>
        <w:tabs>
          <w:tab w:val="left" w:pos="993"/>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962D50">
        <w:rPr>
          <w:rFonts w:ascii="Times New Roman" w:hAnsi="Times New Roman"/>
          <w:sz w:val="24"/>
          <w:szCs w:val="24"/>
        </w:rPr>
        <w:t>H</w:t>
      </w:r>
      <w:r>
        <w:rPr>
          <w:rFonts w:ascii="Times New Roman" w:hAnsi="Times New Roman"/>
          <w:sz w:val="24"/>
          <w:szCs w:val="24"/>
          <w:vertAlign w:val="subscript"/>
        </w:rPr>
        <w:t>2</w:t>
      </w:r>
      <w:r w:rsidRPr="00962D50">
        <w:rPr>
          <w:rFonts w:ascii="Times New Roman" w:hAnsi="Times New Roman"/>
          <w:sz w:val="24"/>
          <w:szCs w:val="24"/>
        </w:rPr>
        <w:t xml:space="preserve">: </w:t>
      </w:r>
      <m:oMath>
        <m:sSub>
          <m:sSubPr>
            <m:ctrlPr>
              <w:rPr>
                <w:rFonts w:ascii="Cambria Math" w:hAnsi="Cambria Math"/>
                <w:i/>
                <w:lang w:val="id-ID"/>
              </w:rPr>
            </m:ctrlPr>
          </m:sSubPr>
          <m:e>
            <m:r>
              <w:rPr>
                <w:rFonts w:ascii="Cambria Math" w:hAnsi="Cambria Math"/>
                <w:sz w:val="24"/>
                <w:szCs w:val="24"/>
              </w:rPr>
              <m:t>μ</m:t>
            </m:r>
          </m:e>
          <m:sub>
            <m:r>
              <w:rPr>
                <w:rFonts w:ascii="Cambria Math" w:hAnsi="Cambria Math"/>
                <w:sz w:val="24"/>
                <w:szCs w:val="24"/>
              </w:rPr>
              <m:t>1</m:t>
            </m:r>
          </m:sub>
        </m:sSub>
        <m:r>
          <w:rPr>
            <w:rFonts w:ascii="Cambria Math" w:hAnsi="Cambria Math"/>
            <w:sz w:val="24"/>
            <w:szCs w:val="24"/>
          </w:rPr>
          <m:t xml:space="preserve"> ≤ </m:t>
        </m:r>
        <m:sSub>
          <m:sSubPr>
            <m:ctrlPr>
              <w:rPr>
                <w:rFonts w:ascii="Cambria Math" w:hAnsi="Cambria Math"/>
                <w:i/>
                <w:lang w:val="id-ID"/>
              </w:rPr>
            </m:ctrlPr>
          </m:sSubPr>
          <m:e>
            <m:r>
              <w:rPr>
                <w:rFonts w:ascii="Cambria Math" w:hAnsi="Cambria Math"/>
                <w:sz w:val="24"/>
                <w:szCs w:val="24"/>
              </w:rPr>
              <m:t>μ</m:t>
            </m:r>
          </m:e>
          <m:sub>
            <m:r>
              <w:rPr>
                <w:rFonts w:ascii="Cambria Math" w:hAnsi="Cambria Math"/>
                <w:sz w:val="24"/>
                <w:szCs w:val="24"/>
              </w:rPr>
              <m:t>2</m:t>
            </m:r>
          </m:sub>
        </m:sSub>
      </m:oMath>
    </w:p>
    <w:p w:rsidR="00D51BEF" w:rsidRDefault="00D51BEF" w:rsidP="00D51BEF">
      <w:pPr>
        <w:pStyle w:val="ListParagraph"/>
        <w:tabs>
          <w:tab w:val="left" w:pos="720"/>
          <w:tab w:val="left" w:pos="5392"/>
        </w:tabs>
        <w:autoSpaceDE w:val="0"/>
        <w:autoSpaceDN w:val="0"/>
        <w:adjustRightInd w:val="0"/>
        <w:spacing w:after="0" w:line="240" w:lineRule="auto"/>
        <w:jc w:val="center"/>
        <w:rPr>
          <w:rFonts w:ascii="Times New Roman" w:hAnsi="Times New Roman"/>
          <w:sz w:val="24"/>
          <w:szCs w:val="24"/>
        </w:rPr>
      </w:pPr>
      <w:proofErr w:type="gramStart"/>
      <w:r w:rsidRPr="00962D50">
        <w:rPr>
          <w:rFonts w:ascii="Times New Roman" w:hAnsi="Times New Roman"/>
          <w:sz w:val="24"/>
          <w:szCs w:val="24"/>
        </w:rPr>
        <w:t>H</w:t>
      </w:r>
      <w:r>
        <w:rPr>
          <w:rFonts w:ascii="Times New Roman" w:hAnsi="Times New Roman"/>
          <w:sz w:val="24"/>
          <w:szCs w:val="24"/>
          <w:vertAlign w:val="subscript"/>
        </w:rPr>
        <w:t>3</w:t>
      </w:r>
      <w:r w:rsidRPr="00962D50">
        <w:rPr>
          <w:rFonts w:ascii="Times New Roman" w:hAnsi="Times New Roman"/>
          <w:sz w:val="24"/>
          <w:szCs w:val="24"/>
          <w:vertAlign w:val="subscript"/>
        </w:rPr>
        <w:t xml:space="preserve"> </w:t>
      </w:r>
      <w:r w:rsidRPr="00962D50">
        <w:rPr>
          <w:rFonts w:ascii="Times New Roman" w:hAnsi="Times New Roman"/>
          <w:sz w:val="24"/>
          <w:szCs w:val="24"/>
        </w:rPr>
        <w:t>:</w:t>
      </w:r>
      <w:proofErr w:type="gramEnd"/>
      <w:r w:rsidRPr="00962D50">
        <w:rPr>
          <w:rFonts w:ascii="Times New Roman" w:hAnsi="Times New Roman"/>
          <w:sz w:val="24"/>
          <w:szCs w:val="24"/>
        </w:rPr>
        <w:t xml:space="preserve"> </w:t>
      </w:r>
      <m:oMath>
        <m:sSub>
          <m:sSubPr>
            <m:ctrlPr>
              <w:rPr>
                <w:rFonts w:ascii="Cambria Math" w:hAnsi="Cambria Math"/>
                <w:i/>
                <w:lang w:val="id-ID"/>
              </w:rPr>
            </m:ctrlPr>
          </m:sSubPr>
          <m:e>
            <m:r>
              <w:rPr>
                <w:rFonts w:ascii="Cambria Math" w:hAnsi="Cambria Math"/>
                <w:sz w:val="24"/>
                <w:szCs w:val="24"/>
              </w:rPr>
              <m:t>μ</m:t>
            </m:r>
          </m:e>
          <m:sub>
            <m:r>
              <w:rPr>
                <w:rFonts w:ascii="Cambria Math" w:hAnsi="Cambria Math"/>
                <w:sz w:val="24"/>
                <w:szCs w:val="24"/>
              </w:rPr>
              <m:t>1</m:t>
            </m:r>
          </m:sub>
        </m:sSub>
        <m:r>
          <w:rPr>
            <w:rFonts w:ascii="Cambria Math" w:hAnsi="Cambria Math"/>
            <w:sz w:val="24"/>
            <w:szCs w:val="24"/>
          </w:rPr>
          <m:t xml:space="preserve">&gt; </m:t>
        </m:r>
        <m:sSub>
          <m:sSubPr>
            <m:ctrlPr>
              <w:rPr>
                <w:rFonts w:ascii="Cambria Math" w:hAnsi="Cambria Math"/>
                <w:i/>
                <w:lang w:val="id-ID"/>
              </w:rPr>
            </m:ctrlPr>
          </m:sSubPr>
          <m:e>
            <m:r>
              <w:rPr>
                <w:rFonts w:ascii="Cambria Math" w:hAnsi="Cambria Math"/>
                <w:sz w:val="24"/>
                <w:szCs w:val="24"/>
              </w:rPr>
              <m:t>μ</m:t>
            </m:r>
          </m:e>
          <m:sub>
            <m:r>
              <w:rPr>
                <w:rFonts w:ascii="Cambria Math" w:hAnsi="Cambria Math"/>
                <w:sz w:val="24"/>
                <w:szCs w:val="24"/>
              </w:rPr>
              <m:t>2</m:t>
            </m:r>
          </m:sub>
        </m:sSub>
      </m:oMath>
    </w:p>
    <w:p w:rsidR="00D51BEF" w:rsidRPr="00962D50" w:rsidRDefault="00D51BEF" w:rsidP="00D51BEF">
      <w:pPr>
        <w:tabs>
          <w:tab w:val="left" w:pos="720"/>
          <w:tab w:val="left" w:pos="5392"/>
        </w:tabs>
        <w:autoSpaceDE w:val="0"/>
        <w:autoSpaceDN w:val="0"/>
        <w:adjustRightInd w:val="0"/>
        <w:spacing w:after="0" w:line="480" w:lineRule="auto"/>
        <w:ind w:left="1260" w:hanging="540"/>
        <w:jc w:val="both"/>
        <w:rPr>
          <w:rFonts w:ascii="Times New Roman" w:hAnsi="Times New Roman"/>
          <w:sz w:val="24"/>
          <w:szCs w:val="24"/>
        </w:rPr>
      </w:pPr>
      <w:proofErr w:type="gramStart"/>
      <w:r w:rsidRPr="00962D50">
        <w:rPr>
          <w:rFonts w:ascii="Times New Roman" w:hAnsi="Times New Roman"/>
          <w:sz w:val="24"/>
          <w:szCs w:val="24"/>
        </w:rPr>
        <w:lastRenderedPageBreak/>
        <w:t>dimana</w:t>
      </w:r>
      <w:proofErr w:type="gramEnd"/>
      <w:r w:rsidRPr="00962D50">
        <w:rPr>
          <w:rFonts w:ascii="Times New Roman" w:hAnsi="Times New Roman"/>
          <w:sz w:val="24"/>
          <w:szCs w:val="24"/>
        </w:rPr>
        <w:t xml:space="preserve">, </w:t>
      </w:r>
    </w:p>
    <w:p w:rsidR="00D51BEF" w:rsidRPr="00962D50" w:rsidRDefault="00D51BEF" w:rsidP="00D51BEF">
      <w:pPr>
        <w:pStyle w:val="ListParagraph"/>
        <w:tabs>
          <w:tab w:val="left" w:pos="1170"/>
          <w:tab w:val="left" w:pos="5392"/>
        </w:tabs>
        <w:autoSpaceDE w:val="0"/>
        <w:autoSpaceDN w:val="0"/>
        <w:adjustRightInd w:val="0"/>
        <w:spacing w:after="0" w:line="240" w:lineRule="auto"/>
        <w:ind w:left="1170" w:hanging="540"/>
        <w:jc w:val="both"/>
        <w:rPr>
          <w:rFonts w:ascii="Times New Roman" w:hAnsi="Times New Roman"/>
          <w:sz w:val="24"/>
          <w:szCs w:val="24"/>
        </w:rPr>
      </w:pPr>
      <w:r>
        <w:rPr>
          <w:rFonts w:ascii="Times New Roman" w:hAnsi="Times New Roman"/>
          <w:sz w:val="24"/>
          <w:szCs w:val="24"/>
        </w:rPr>
        <w:t>H</w:t>
      </w:r>
      <w:r w:rsidRPr="00465820">
        <w:rPr>
          <w:rFonts w:ascii="Times New Roman" w:hAnsi="Times New Roman"/>
          <w:sz w:val="24"/>
          <w:szCs w:val="24"/>
          <w:vertAlign w:val="subscript"/>
        </w:rPr>
        <w:t>2</w:t>
      </w:r>
      <w:r>
        <w:rPr>
          <w:rFonts w:ascii="Times New Roman" w:hAnsi="Times New Roman"/>
          <w:sz w:val="24"/>
          <w:szCs w:val="24"/>
        </w:rPr>
        <w:t>: Pemahaman</w:t>
      </w:r>
      <w:r w:rsidRPr="00962D50">
        <w:rPr>
          <w:rFonts w:ascii="Times New Roman" w:hAnsi="Times New Roman"/>
          <w:sz w:val="24"/>
          <w:szCs w:val="24"/>
        </w:rPr>
        <w:t xml:space="preserve"> konsep fisika diajar dengan model</w:t>
      </w:r>
      <w:r w:rsidRPr="00962D50">
        <w:rPr>
          <w:rStyle w:val="nw"/>
          <w:rFonts w:ascii="Times New Roman" w:hAnsi="Times New Roman"/>
          <w:sz w:val="24"/>
          <w:szCs w:val="24"/>
          <w:lang w:val="es-ES"/>
        </w:rPr>
        <w:t xml:space="preserve"> </w:t>
      </w:r>
      <w:r>
        <w:rPr>
          <w:rStyle w:val="nw"/>
          <w:rFonts w:ascii="Times New Roman" w:hAnsi="Times New Roman"/>
          <w:sz w:val="24"/>
          <w:szCs w:val="24"/>
        </w:rPr>
        <w:t xml:space="preserve">inkuiri </w:t>
      </w:r>
      <w:r w:rsidRPr="00962D50">
        <w:rPr>
          <w:rStyle w:val="nw"/>
          <w:rFonts w:ascii="Times New Roman" w:hAnsi="Times New Roman"/>
          <w:sz w:val="24"/>
          <w:szCs w:val="24"/>
          <w:lang w:val="es-ES"/>
        </w:rPr>
        <w:t xml:space="preserve">berbasis </w:t>
      </w:r>
      <w:r>
        <w:rPr>
          <w:rStyle w:val="nw"/>
          <w:rFonts w:ascii="Times New Roman" w:hAnsi="Times New Roman"/>
          <w:sz w:val="24"/>
          <w:szCs w:val="24"/>
          <w:lang w:val="es-ES"/>
        </w:rPr>
        <w:br/>
        <w:t xml:space="preserve"> </w:t>
      </w:r>
      <w:r>
        <w:rPr>
          <w:rStyle w:val="nw"/>
          <w:rFonts w:ascii="Times New Roman" w:hAnsi="Times New Roman"/>
          <w:sz w:val="24"/>
          <w:szCs w:val="24"/>
        </w:rPr>
        <w:t>lingkungan</w:t>
      </w:r>
      <w:r w:rsidRPr="00962D50">
        <w:rPr>
          <w:rFonts w:ascii="Times New Roman" w:hAnsi="Times New Roman"/>
          <w:sz w:val="24"/>
          <w:szCs w:val="24"/>
        </w:rPr>
        <w:t xml:space="preserve"> lebih rendah atau </w:t>
      </w:r>
      <w:proofErr w:type="gramStart"/>
      <w:r w:rsidRPr="00962D50">
        <w:rPr>
          <w:rFonts w:ascii="Times New Roman" w:hAnsi="Times New Roman"/>
          <w:sz w:val="24"/>
          <w:szCs w:val="24"/>
        </w:rPr>
        <w:t>sama</w:t>
      </w:r>
      <w:proofErr w:type="gramEnd"/>
      <w:r w:rsidRPr="00962D50">
        <w:rPr>
          <w:rFonts w:ascii="Times New Roman" w:hAnsi="Times New Roman"/>
          <w:sz w:val="24"/>
          <w:szCs w:val="24"/>
        </w:rPr>
        <w:t xml:space="preserve"> dengan diajar dengan model </w:t>
      </w:r>
      <w:r>
        <w:rPr>
          <w:rFonts w:ascii="Times New Roman" w:hAnsi="Times New Roman"/>
          <w:sz w:val="24"/>
          <w:szCs w:val="24"/>
        </w:rPr>
        <w:br/>
        <w:t xml:space="preserve"> </w:t>
      </w:r>
      <w:r>
        <w:rPr>
          <w:rFonts w:ascii="Times New Roman" w:hAnsi="Times New Roman"/>
          <w:i/>
          <w:sz w:val="24"/>
          <w:szCs w:val="24"/>
        </w:rPr>
        <w:t xml:space="preserve">konvensional  </w:t>
      </w:r>
      <w:r w:rsidRPr="00962D50">
        <w:rPr>
          <w:rFonts w:ascii="Times New Roman" w:hAnsi="Times New Roman"/>
          <w:sz w:val="24"/>
          <w:szCs w:val="24"/>
        </w:rPr>
        <w:t xml:space="preserve"> pada peserta didik kelas VII</w:t>
      </w:r>
      <w:r>
        <w:rPr>
          <w:rFonts w:ascii="Times New Roman" w:hAnsi="Times New Roman"/>
          <w:sz w:val="24"/>
          <w:szCs w:val="24"/>
        </w:rPr>
        <w:t>I</w:t>
      </w:r>
      <w:r w:rsidRPr="00962D50">
        <w:rPr>
          <w:rFonts w:ascii="Times New Roman" w:hAnsi="Times New Roman"/>
          <w:sz w:val="24"/>
          <w:szCs w:val="24"/>
        </w:rPr>
        <w:t xml:space="preserve"> SMP Negeri </w:t>
      </w:r>
      <w:r>
        <w:rPr>
          <w:rFonts w:ascii="Times New Roman" w:hAnsi="Times New Roman"/>
          <w:sz w:val="24"/>
          <w:szCs w:val="24"/>
        </w:rPr>
        <w:t>3 Pallangga</w:t>
      </w:r>
      <w:r w:rsidRPr="00962D50">
        <w:rPr>
          <w:rFonts w:ascii="Times New Roman" w:hAnsi="Times New Roman"/>
          <w:sz w:val="24"/>
          <w:szCs w:val="24"/>
        </w:rPr>
        <w:t>.</w:t>
      </w:r>
    </w:p>
    <w:p w:rsidR="00D51BEF" w:rsidRDefault="00D51BEF" w:rsidP="00D51BEF">
      <w:pPr>
        <w:pStyle w:val="ListParagraph"/>
        <w:tabs>
          <w:tab w:val="left" w:pos="810"/>
          <w:tab w:val="left" w:pos="5392"/>
        </w:tabs>
        <w:autoSpaceDE w:val="0"/>
        <w:autoSpaceDN w:val="0"/>
        <w:adjustRightInd w:val="0"/>
        <w:spacing w:after="0" w:line="240" w:lineRule="auto"/>
        <w:ind w:left="1260" w:hanging="540"/>
        <w:jc w:val="both"/>
        <w:rPr>
          <w:rFonts w:ascii="Times New Roman" w:hAnsi="Times New Roman"/>
          <w:sz w:val="24"/>
          <w:szCs w:val="24"/>
        </w:rPr>
      </w:pPr>
      <w:r w:rsidRPr="00962D50">
        <w:rPr>
          <w:rFonts w:ascii="Times New Roman" w:hAnsi="Times New Roman"/>
          <w:sz w:val="24"/>
          <w:szCs w:val="24"/>
        </w:rPr>
        <w:t>H</w:t>
      </w:r>
      <w:r>
        <w:rPr>
          <w:rFonts w:ascii="Times New Roman" w:hAnsi="Times New Roman"/>
          <w:sz w:val="24"/>
          <w:szCs w:val="24"/>
          <w:vertAlign w:val="subscript"/>
        </w:rPr>
        <w:t>3</w:t>
      </w:r>
      <w:r>
        <w:rPr>
          <w:rFonts w:ascii="Times New Roman" w:hAnsi="Times New Roman"/>
          <w:sz w:val="24"/>
          <w:szCs w:val="24"/>
        </w:rPr>
        <w:t>: Pemahaman</w:t>
      </w:r>
      <w:r w:rsidRPr="00962D50">
        <w:rPr>
          <w:rFonts w:ascii="Times New Roman" w:hAnsi="Times New Roman"/>
          <w:sz w:val="24"/>
          <w:szCs w:val="24"/>
        </w:rPr>
        <w:t xml:space="preserve"> konsep fisika diajar dengan model</w:t>
      </w:r>
      <w:r>
        <w:rPr>
          <w:rStyle w:val="nw"/>
          <w:rFonts w:ascii="Times New Roman" w:hAnsi="Times New Roman"/>
          <w:sz w:val="24"/>
          <w:szCs w:val="24"/>
        </w:rPr>
        <w:t xml:space="preserve"> inkuiri </w:t>
      </w:r>
      <w:r>
        <w:rPr>
          <w:rStyle w:val="nw"/>
          <w:rFonts w:ascii="Times New Roman" w:hAnsi="Times New Roman"/>
          <w:sz w:val="24"/>
          <w:szCs w:val="24"/>
          <w:lang w:val="es-ES"/>
        </w:rPr>
        <w:t xml:space="preserve">berbasis </w:t>
      </w:r>
      <w:r>
        <w:rPr>
          <w:rStyle w:val="nw"/>
          <w:rFonts w:ascii="Times New Roman" w:hAnsi="Times New Roman"/>
          <w:sz w:val="24"/>
          <w:szCs w:val="24"/>
          <w:lang w:val="es-ES"/>
        </w:rPr>
        <w:br/>
        <w:t xml:space="preserve"> </w:t>
      </w:r>
      <w:r>
        <w:rPr>
          <w:rStyle w:val="nw"/>
          <w:rFonts w:ascii="Times New Roman" w:hAnsi="Times New Roman"/>
          <w:sz w:val="24"/>
          <w:szCs w:val="24"/>
        </w:rPr>
        <w:t>lingkungan</w:t>
      </w:r>
      <w:r w:rsidRPr="00962D50">
        <w:rPr>
          <w:rStyle w:val="nw"/>
          <w:rFonts w:ascii="Times New Roman" w:hAnsi="Times New Roman"/>
          <w:sz w:val="24"/>
          <w:szCs w:val="24"/>
          <w:lang w:val="es-ES"/>
        </w:rPr>
        <w:t xml:space="preserve"> </w:t>
      </w:r>
      <w:r w:rsidRPr="00962D50">
        <w:rPr>
          <w:rFonts w:ascii="Times New Roman" w:hAnsi="Times New Roman"/>
          <w:sz w:val="24"/>
          <w:szCs w:val="24"/>
        </w:rPr>
        <w:t xml:space="preserve">lebih tinggi daripada diajar dengan model </w:t>
      </w:r>
      <w:r>
        <w:rPr>
          <w:rFonts w:ascii="Times New Roman" w:hAnsi="Times New Roman"/>
          <w:i/>
          <w:sz w:val="24"/>
          <w:szCs w:val="24"/>
        </w:rPr>
        <w:t xml:space="preserve">konvensional </w:t>
      </w:r>
      <w:r w:rsidRPr="00962D50">
        <w:rPr>
          <w:rFonts w:ascii="Times New Roman" w:hAnsi="Times New Roman"/>
          <w:sz w:val="24"/>
          <w:szCs w:val="24"/>
        </w:rPr>
        <w:t xml:space="preserve"> </w:t>
      </w:r>
      <w:r>
        <w:rPr>
          <w:rFonts w:ascii="Times New Roman" w:hAnsi="Times New Roman"/>
          <w:sz w:val="24"/>
          <w:szCs w:val="24"/>
        </w:rPr>
        <w:br/>
        <w:t xml:space="preserve"> </w:t>
      </w:r>
      <w:r w:rsidRPr="00962D50">
        <w:rPr>
          <w:rFonts w:ascii="Times New Roman" w:hAnsi="Times New Roman"/>
          <w:sz w:val="24"/>
          <w:szCs w:val="24"/>
        </w:rPr>
        <w:t>pada peserta didik kelas VII</w:t>
      </w:r>
      <w:r>
        <w:rPr>
          <w:rFonts w:ascii="Times New Roman" w:hAnsi="Times New Roman"/>
          <w:sz w:val="24"/>
          <w:szCs w:val="24"/>
        </w:rPr>
        <w:t>I</w:t>
      </w:r>
      <w:r w:rsidRPr="00962D50">
        <w:rPr>
          <w:rFonts w:ascii="Times New Roman" w:hAnsi="Times New Roman"/>
          <w:sz w:val="24"/>
          <w:szCs w:val="24"/>
        </w:rPr>
        <w:t xml:space="preserve"> SMP Negeri </w:t>
      </w:r>
      <w:r>
        <w:rPr>
          <w:rFonts w:ascii="Times New Roman" w:hAnsi="Times New Roman"/>
          <w:sz w:val="24"/>
          <w:szCs w:val="24"/>
        </w:rPr>
        <w:t>3 Pallangga</w:t>
      </w:r>
      <w:r w:rsidRPr="00962D50">
        <w:rPr>
          <w:rFonts w:ascii="Times New Roman" w:hAnsi="Times New Roman"/>
          <w:sz w:val="24"/>
          <w:szCs w:val="24"/>
        </w:rPr>
        <w:t>.</w:t>
      </w:r>
    </w:p>
    <w:p w:rsidR="00D51BEF" w:rsidRDefault="00D51BEF" w:rsidP="00D51BEF">
      <w:pPr>
        <w:pStyle w:val="ListParagraph"/>
        <w:tabs>
          <w:tab w:val="left" w:pos="720"/>
          <w:tab w:val="left" w:pos="5392"/>
        </w:tabs>
        <w:autoSpaceDE w:val="0"/>
        <w:autoSpaceDN w:val="0"/>
        <w:adjustRightInd w:val="0"/>
        <w:spacing w:after="0" w:line="240" w:lineRule="auto"/>
        <w:ind w:left="1260" w:hanging="540"/>
        <w:jc w:val="both"/>
        <w:rPr>
          <w:rFonts w:ascii="Times New Roman" w:hAnsi="Times New Roman"/>
          <w:color w:val="000000"/>
          <w:sz w:val="28"/>
          <w:szCs w:val="24"/>
        </w:rPr>
      </w:pPr>
      <w:r w:rsidRPr="002903DB">
        <w:rPr>
          <w:rFonts w:ascii="Times New Roman" w:hAnsi="Times New Roman"/>
          <w:color w:val="000000"/>
          <w:sz w:val="28"/>
          <w:szCs w:val="24"/>
        </w:rPr>
        <w:t>µ</w:t>
      </w:r>
      <w:r w:rsidRPr="002903DB">
        <w:rPr>
          <w:rFonts w:ascii="Times New Roman" w:hAnsi="Times New Roman"/>
          <w:color w:val="000000"/>
          <w:sz w:val="24"/>
          <w:szCs w:val="24"/>
          <w:vertAlign w:val="subscript"/>
        </w:rPr>
        <w:t>1</w:t>
      </w:r>
      <w:r>
        <w:rPr>
          <w:rFonts w:ascii="Times New Roman" w:hAnsi="Times New Roman"/>
          <w:color w:val="000000"/>
          <w:sz w:val="24"/>
          <w:szCs w:val="24"/>
          <w:vertAlign w:val="subscript"/>
        </w:rPr>
        <w:t xml:space="preserve">: </w:t>
      </w:r>
      <w:r>
        <w:rPr>
          <w:rFonts w:ascii="Times New Roman" w:hAnsi="Times New Roman"/>
          <w:color w:val="000000"/>
          <w:sz w:val="24"/>
          <w:szCs w:val="24"/>
        </w:rPr>
        <w:t xml:space="preserve">Skor rata-rata pemahaman konsep fisika yang diajar dengan model    </w:t>
      </w:r>
      <w:r>
        <w:rPr>
          <w:rFonts w:ascii="Times New Roman" w:hAnsi="Times New Roman"/>
          <w:color w:val="000000"/>
          <w:sz w:val="24"/>
          <w:szCs w:val="24"/>
        </w:rPr>
        <w:br/>
        <w:t xml:space="preserve"> inkuiri berbasis l ingkungan.</w:t>
      </w:r>
      <w:r w:rsidRPr="002903DB">
        <w:rPr>
          <w:rFonts w:ascii="Times New Roman" w:hAnsi="Times New Roman"/>
          <w:color w:val="000000"/>
          <w:sz w:val="28"/>
          <w:szCs w:val="24"/>
        </w:rPr>
        <w:t xml:space="preserve"> </w:t>
      </w:r>
    </w:p>
    <w:p w:rsidR="00D51BEF" w:rsidRPr="001404EB" w:rsidRDefault="00D51BEF" w:rsidP="00D51BEF">
      <w:pPr>
        <w:pStyle w:val="ListParagraph"/>
        <w:tabs>
          <w:tab w:val="left" w:pos="720"/>
          <w:tab w:val="left" w:pos="5392"/>
        </w:tabs>
        <w:autoSpaceDE w:val="0"/>
        <w:autoSpaceDN w:val="0"/>
        <w:adjustRightInd w:val="0"/>
        <w:spacing w:after="0" w:line="240" w:lineRule="auto"/>
        <w:ind w:left="1260" w:hanging="540"/>
        <w:jc w:val="both"/>
        <w:rPr>
          <w:rFonts w:ascii="Times New Roman" w:hAnsi="Times New Roman"/>
          <w:color w:val="000000"/>
          <w:sz w:val="24"/>
          <w:szCs w:val="24"/>
        </w:rPr>
      </w:pPr>
      <w:r w:rsidRPr="002903DB">
        <w:rPr>
          <w:rFonts w:ascii="Times New Roman" w:hAnsi="Times New Roman"/>
          <w:color w:val="000000"/>
          <w:sz w:val="28"/>
          <w:szCs w:val="24"/>
        </w:rPr>
        <w:t>µ</w:t>
      </w:r>
      <w:r>
        <w:rPr>
          <w:rFonts w:ascii="Times New Roman" w:hAnsi="Times New Roman"/>
          <w:color w:val="000000"/>
          <w:sz w:val="24"/>
          <w:szCs w:val="24"/>
          <w:vertAlign w:val="subscript"/>
        </w:rPr>
        <w:t xml:space="preserve">2: </w:t>
      </w:r>
      <w:r>
        <w:rPr>
          <w:rFonts w:ascii="Times New Roman" w:hAnsi="Times New Roman"/>
          <w:color w:val="000000"/>
          <w:sz w:val="24"/>
          <w:szCs w:val="24"/>
        </w:rPr>
        <w:t xml:space="preserve">Skor rata-rata pemahaman konsep fisika yang diajar dengan model </w:t>
      </w:r>
      <w:r>
        <w:rPr>
          <w:rFonts w:ascii="Times New Roman" w:hAnsi="Times New Roman"/>
          <w:i/>
          <w:sz w:val="24"/>
          <w:szCs w:val="24"/>
        </w:rPr>
        <w:t>konvensional</w:t>
      </w:r>
      <w:r>
        <w:rPr>
          <w:rFonts w:ascii="Times New Roman" w:hAnsi="Times New Roman"/>
          <w:color w:val="000000"/>
          <w:sz w:val="24"/>
          <w:szCs w:val="24"/>
        </w:rPr>
        <w:t>.</w:t>
      </w:r>
    </w:p>
    <w:p w:rsidR="00D51BEF" w:rsidRDefault="00D51BEF" w:rsidP="00D51BEF">
      <w:pPr>
        <w:tabs>
          <w:tab w:val="left" w:pos="360"/>
          <w:tab w:val="left" w:pos="2830"/>
        </w:tabs>
        <w:spacing w:line="240" w:lineRule="auto"/>
        <w:ind w:left="1260" w:hanging="540"/>
        <w:rPr>
          <w:rFonts w:ascii="Times New Roman" w:hAnsi="Times New Roman"/>
          <w:sz w:val="24"/>
          <w:szCs w:val="24"/>
        </w:rPr>
      </w:pPr>
    </w:p>
    <w:p w:rsidR="00D51BEF" w:rsidRDefault="00D51BEF" w:rsidP="00D51BEF">
      <w:pPr>
        <w:tabs>
          <w:tab w:val="left" w:pos="360"/>
          <w:tab w:val="left" w:pos="2830"/>
        </w:tabs>
        <w:spacing w:line="240" w:lineRule="auto"/>
        <w:rPr>
          <w:rFonts w:ascii="Times New Roman" w:hAnsi="Times New Roman"/>
          <w:sz w:val="24"/>
          <w:szCs w:val="24"/>
        </w:rPr>
      </w:pPr>
    </w:p>
    <w:p w:rsidR="00D51BEF" w:rsidRDefault="00D51BEF" w:rsidP="00D51BEF">
      <w:pPr>
        <w:tabs>
          <w:tab w:val="left" w:pos="360"/>
          <w:tab w:val="left" w:pos="2830"/>
        </w:tabs>
        <w:spacing w:line="240" w:lineRule="auto"/>
        <w:rPr>
          <w:rFonts w:ascii="Times New Roman" w:hAnsi="Times New Roman"/>
          <w:sz w:val="24"/>
          <w:szCs w:val="24"/>
        </w:rPr>
      </w:pPr>
    </w:p>
    <w:p w:rsidR="00D51BEF" w:rsidRDefault="00D51BEF" w:rsidP="00D51BEF">
      <w:pPr>
        <w:tabs>
          <w:tab w:val="left" w:pos="360"/>
          <w:tab w:val="left" w:pos="2830"/>
        </w:tabs>
        <w:spacing w:line="240" w:lineRule="auto"/>
        <w:rPr>
          <w:rFonts w:ascii="Times New Roman" w:hAnsi="Times New Roman"/>
          <w:sz w:val="24"/>
          <w:szCs w:val="24"/>
        </w:rPr>
      </w:pPr>
    </w:p>
    <w:p w:rsidR="00D51BEF" w:rsidRDefault="00D51BEF" w:rsidP="00D51BEF">
      <w:pPr>
        <w:tabs>
          <w:tab w:val="left" w:pos="360"/>
          <w:tab w:val="left" w:pos="2830"/>
        </w:tabs>
        <w:spacing w:line="240" w:lineRule="auto"/>
        <w:rPr>
          <w:rFonts w:ascii="Times New Roman" w:hAnsi="Times New Roman"/>
          <w:sz w:val="24"/>
          <w:szCs w:val="24"/>
        </w:rPr>
      </w:pPr>
    </w:p>
    <w:p w:rsidR="00D51BEF" w:rsidRDefault="00D51BEF" w:rsidP="00D51BEF">
      <w:pPr>
        <w:tabs>
          <w:tab w:val="left" w:pos="360"/>
          <w:tab w:val="left" w:pos="2830"/>
        </w:tabs>
        <w:spacing w:line="240" w:lineRule="auto"/>
        <w:rPr>
          <w:rFonts w:ascii="Times New Roman" w:hAnsi="Times New Roman"/>
          <w:sz w:val="24"/>
          <w:szCs w:val="24"/>
        </w:rPr>
      </w:pPr>
    </w:p>
    <w:p w:rsidR="00D51BEF" w:rsidRDefault="00D51BEF" w:rsidP="00D51BEF">
      <w:pPr>
        <w:tabs>
          <w:tab w:val="left" w:pos="360"/>
          <w:tab w:val="left" w:pos="2830"/>
        </w:tabs>
        <w:spacing w:line="240" w:lineRule="auto"/>
        <w:rPr>
          <w:rFonts w:ascii="Times New Roman" w:hAnsi="Times New Roman"/>
          <w:sz w:val="24"/>
          <w:szCs w:val="24"/>
        </w:rPr>
      </w:pPr>
    </w:p>
    <w:p w:rsidR="00D51BEF" w:rsidRDefault="00D51BEF" w:rsidP="00D51BEF">
      <w:pPr>
        <w:tabs>
          <w:tab w:val="left" w:pos="360"/>
          <w:tab w:val="left" w:pos="2830"/>
        </w:tabs>
        <w:spacing w:line="240" w:lineRule="auto"/>
        <w:rPr>
          <w:rFonts w:ascii="Times New Roman" w:hAnsi="Times New Roman"/>
          <w:sz w:val="24"/>
          <w:szCs w:val="24"/>
        </w:rPr>
      </w:pPr>
    </w:p>
    <w:p w:rsidR="00D51BEF" w:rsidRDefault="00D51BEF" w:rsidP="00D51BEF">
      <w:pPr>
        <w:tabs>
          <w:tab w:val="left" w:pos="360"/>
          <w:tab w:val="left" w:pos="2830"/>
        </w:tabs>
        <w:spacing w:line="240" w:lineRule="auto"/>
        <w:rPr>
          <w:rFonts w:ascii="Times New Roman" w:hAnsi="Times New Roman"/>
          <w:sz w:val="24"/>
          <w:szCs w:val="24"/>
        </w:rPr>
      </w:pPr>
    </w:p>
    <w:p w:rsidR="00D51BEF" w:rsidRDefault="00D51BEF" w:rsidP="00D51BEF">
      <w:pPr>
        <w:tabs>
          <w:tab w:val="left" w:pos="360"/>
          <w:tab w:val="left" w:pos="2830"/>
        </w:tabs>
        <w:spacing w:line="240" w:lineRule="auto"/>
        <w:rPr>
          <w:rFonts w:ascii="Times New Roman" w:hAnsi="Times New Roman"/>
          <w:sz w:val="24"/>
          <w:szCs w:val="24"/>
        </w:rPr>
      </w:pPr>
    </w:p>
    <w:p w:rsidR="00D51BEF" w:rsidRDefault="00D51BEF" w:rsidP="00D51BEF">
      <w:pPr>
        <w:tabs>
          <w:tab w:val="left" w:pos="360"/>
          <w:tab w:val="left" w:pos="2830"/>
        </w:tabs>
        <w:spacing w:line="240" w:lineRule="auto"/>
        <w:rPr>
          <w:rFonts w:ascii="Times New Roman" w:hAnsi="Times New Roman"/>
          <w:sz w:val="24"/>
          <w:szCs w:val="24"/>
        </w:rPr>
      </w:pPr>
    </w:p>
    <w:p w:rsidR="00D51BEF" w:rsidRPr="000A6595" w:rsidRDefault="00D51BEF" w:rsidP="00D51BEF">
      <w:pPr>
        <w:spacing w:after="0" w:line="480" w:lineRule="auto"/>
        <w:jc w:val="both"/>
        <w:rPr>
          <w:rFonts w:ascii="Times New Roman" w:hAnsi="Times New Roman" w:cs="Times New Roman"/>
          <w:sz w:val="24"/>
          <w:szCs w:val="24"/>
        </w:rPr>
      </w:pPr>
    </w:p>
    <w:p w:rsidR="00CF317D" w:rsidRPr="00CF317D" w:rsidRDefault="00CF317D" w:rsidP="00D51BEF">
      <w:pPr>
        <w:pStyle w:val="ListParagraph"/>
        <w:spacing w:line="480" w:lineRule="auto"/>
        <w:ind w:left="426"/>
        <w:jc w:val="both"/>
        <w:rPr>
          <w:rFonts w:ascii="Times New Roman" w:hAnsi="Times New Roman" w:cs="Times New Roman"/>
          <w:sz w:val="32"/>
          <w:szCs w:val="24"/>
        </w:rPr>
      </w:pPr>
    </w:p>
    <w:sectPr w:rsidR="00CF317D" w:rsidRPr="00CF317D" w:rsidSect="00FF2D0E">
      <w:headerReference w:type="default" r:id="rId8"/>
      <w:footerReference w:type="first" r:id="rId9"/>
      <w:pgSz w:w="12240" w:h="15840" w:code="1"/>
      <w:pgMar w:top="2268" w:right="1701" w:bottom="1701" w:left="2268" w:header="1559" w:footer="1134"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62D" w:rsidRDefault="00D1062D" w:rsidP="009C1543">
      <w:pPr>
        <w:pStyle w:val="ListParagraph"/>
        <w:spacing w:after="0" w:line="240" w:lineRule="auto"/>
      </w:pPr>
      <w:r>
        <w:separator/>
      </w:r>
    </w:p>
  </w:endnote>
  <w:endnote w:type="continuationSeparator" w:id="0">
    <w:p w:rsidR="00D1062D" w:rsidRDefault="00D1062D" w:rsidP="009C154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learSans">
    <w:altName w:val="MS Mincho"/>
    <w:panose1 w:val="00000000000000000000"/>
    <w:charset w:val="80"/>
    <w:family w:val="auto"/>
    <w:notTrueType/>
    <w:pitch w:val="default"/>
    <w:sig w:usb0="00000001" w:usb1="08070000" w:usb2="00000010" w:usb3="00000000" w:csb0="00020000" w:csb1="00000000"/>
  </w:font>
  <w:font w:name="Cambria Math">
    <w:altName w:val="Calisto MT"/>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804884"/>
      <w:docPartObj>
        <w:docPartGallery w:val="Page Numbers (Bottom of Page)"/>
        <w:docPartUnique/>
      </w:docPartObj>
    </w:sdtPr>
    <w:sdtEndPr>
      <w:rPr>
        <w:rFonts w:ascii="Times New Roman" w:hAnsi="Times New Roman" w:cs="Times New Roman"/>
        <w:noProof/>
        <w:sz w:val="24"/>
      </w:rPr>
    </w:sdtEndPr>
    <w:sdtContent>
      <w:p w:rsidR="00FF2D0E" w:rsidRPr="00FF2D0E" w:rsidRDefault="00FF2D0E" w:rsidP="00FF2D0E">
        <w:pPr>
          <w:pStyle w:val="Footer"/>
          <w:jc w:val="center"/>
          <w:rPr>
            <w:rFonts w:ascii="Times New Roman" w:hAnsi="Times New Roman" w:cs="Times New Roman"/>
            <w:sz w:val="24"/>
          </w:rPr>
        </w:pPr>
        <w:r w:rsidRPr="00FF2D0E">
          <w:rPr>
            <w:rFonts w:ascii="Times New Roman" w:hAnsi="Times New Roman" w:cs="Times New Roman"/>
            <w:sz w:val="24"/>
          </w:rPr>
          <w:fldChar w:fldCharType="begin"/>
        </w:r>
        <w:r w:rsidRPr="00FF2D0E">
          <w:rPr>
            <w:rFonts w:ascii="Times New Roman" w:hAnsi="Times New Roman" w:cs="Times New Roman"/>
            <w:sz w:val="24"/>
          </w:rPr>
          <w:instrText xml:space="preserve"> PAGE   \* MERGEFORMAT </w:instrText>
        </w:r>
        <w:r w:rsidRPr="00FF2D0E">
          <w:rPr>
            <w:rFonts w:ascii="Times New Roman" w:hAnsi="Times New Roman" w:cs="Times New Roman"/>
            <w:sz w:val="24"/>
          </w:rPr>
          <w:fldChar w:fldCharType="separate"/>
        </w:r>
        <w:r w:rsidR="00C20311">
          <w:rPr>
            <w:rFonts w:ascii="Times New Roman" w:hAnsi="Times New Roman" w:cs="Times New Roman"/>
            <w:noProof/>
            <w:sz w:val="24"/>
          </w:rPr>
          <w:t>13</w:t>
        </w:r>
        <w:r w:rsidRPr="00FF2D0E">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62D" w:rsidRDefault="00D1062D" w:rsidP="009C1543">
      <w:pPr>
        <w:pStyle w:val="ListParagraph"/>
        <w:spacing w:after="0" w:line="240" w:lineRule="auto"/>
      </w:pPr>
      <w:r>
        <w:separator/>
      </w:r>
    </w:p>
  </w:footnote>
  <w:footnote w:type="continuationSeparator" w:id="0">
    <w:p w:rsidR="00D1062D" w:rsidRDefault="00D1062D" w:rsidP="009C1543">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471017"/>
      <w:docPartObj>
        <w:docPartGallery w:val="Page Numbers (Top of Page)"/>
        <w:docPartUnique/>
      </w:docPartObj>
    </w:sdtPr>
    <w:sdtEndPr>
      <w:rPr>
        <w:rFonts w:ascii="Times New Roman" w:hAnsi="Times New Roman" w:cs="Times New Roman"/>
        <w:sz w:val="24"/>
        <w:szCs w:val="24"/>
      </w:rPr>
    </w:sdtEndPr>
    <w:sdtContent>
      <w:p w:rsidR="000524AA" w:rsidRPr="00FA6ADF" w:rsidRDefault="00DB208A">
        <w:pPr>
          <w:pStyle w:val="Header"/>
          <w:jc w:val="right"/>
          <w:rPr>
            <w:rFonts w:ascii="Times New Roman" w:hAnsi="Times New Roman" w:cs="Times New Roman"/>
            <w:sz w:val="24"/>
            <w:szCs w:val="24"/>
          </w:rPr>
        </w:pPr>
        <w:r w:rsidRPr="00FA6ADF">
          <w:rPr>
            <w:rFonts w:ascii="Times New Roman" w:hAnsi="Times New Roman" w:cs="Times New Roman"/>
            <w:sz w:val="24"/>
            <w:szCs w:val="24"/>
          </w:rPr>
          <w:fldChar w:fldCharType="begin"/>
        </w:r>
        <w:r w:rsidR="000524AA" w:rsidRPr="00FA6ADF">
          <w:rPr>
            <w:rFonts w:ascii="Times New Roman" w:hAnsi="Times New Roman" w:cs="Times New Roman"/>
            <w:sz w:val="24"/>
            <w:szCs w:val="24"/>
          </w:rPr>
          <w:instrText xml:space="preserve"> PAGE   \* MERGEFORMAT </w:instrText>
        </w:r>
        <w:r w:rsidRPr="00FA6ADF">
          <w:rPr>
            <w:rFonts w:ascii="Times New Roman" w:hAnsi="Times New Roman" w:cs="Times New Roman"/>
            <w:sz w:val="24"/>
            <w:szCs w:val="24"/>
          </w:rPr>
          <w:fldChar w:fldCharType="separate"/>
        </w:r>
        <w:r w:rsidR="00C20311">
          <w:rPr>
            <w:rFonts w:ascii="Times New Roman" w:hAnsi="Times New Roman" w:cs="Times New Roman"/>
            <w:noProof/>
            <w:sz w:val="24"/>
            <w:szCs w:val="24"/>
          </w:rPr>
          <w:t>53</w:t>
        </w:r>
        <w:r w:rsidRPr="00FA6ADF">
          <w:rPr>
            <w:rFonts w:ascii="Times New Roman" w:hAnsi="Times New Roman" w:cs="Times New Roman"/>
            <w:noProof/>
            <w:sz w:val="24"/>
            <w:szCs w:val="24"/>
          </w:rPr>
          <w:fldChar w:fldCharType="end"/>
        </w:r>
      </w:p>
    </w:sdtContent>
  </w:sdt>
  <w:p w:rsidR="000524AA" w:rsidRPr="00470C3F" w:rsidRDefault="000524AA">
    <w:pPr>
      <w:pStyle w:val="Header"/>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65BAF"/>
    <w:multiLevelType w:val="hybridMultilevel"/>
    <w:tmpl w:val="0A3262CA"/>
    <w:lvl w:ilvl="0" w:tplc="7B143572">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
    <w:nsid w:val="0A121391"/>
    <w:multiLevelType w:val="hybridMultilevel"/>
    <w:tmpl w:val="C19C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80683"/>
    <w:multiLevelType w:val="hybridMultilevel"/>
    <w:tmpl w:val="56FC52B8"/>
    <w:lvl w:ilvl="0" w:tplc="987AE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AF0ACF"/>
    <w:multiLevelType w:val="hybridMultilevel"/>
    <w:tmpl w:val="5B30A144"/>
    <w:lvl w:ilvl="0" w:tplc="3668896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041C7"/>
    <w:multiLevelType w:val="hybridMultilevel"/>
    <w:tmpl w:val="7B5AA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25930"/>
    <w:multiLevelType w:val="hybridMultilevel"/>
    <w:tmpl w:val="93B2B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F5203"/>
    <w:multiLevelType w:val="hybridMultilevel"/>
    <w:tmpl w:val="DD048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512EC"/>
    <w:multiLevelType w:val="hybridMultilevel"/>
    <w:tmpl w:val="AEA0B0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8F4AFA"/>
    <w:multiLevelType w:val="hybridMultilevel"/>
    <w:tmpl w:val="1858646C"/>
    <w:lvl w:ilvl="0" w:tplc="45C61ADE">
      <w:start w:val="1"/>
      <w:numFmt w:val="lowerLetter"/>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E82989"/>
    <w:multiLevelType w:val="hybridMultilevel"/>
    <w:tmpl w:val="C39CE900"/>
    <w:lvl w:ilvl="0" w:tplc="465227CA">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6053F"/>
    <w:multiLevelType w:val="hybridMultilevel"/>
    <w:tmpl w:val="4F108A74"/>
    <w:lvl w:ilvl="0" w:tplc="10F4C4EA">
      <w:start w:val="1"/>
      <w:numFmt w:val="decimal"/>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085343D"/>
    <w:multiLevelType w:val="hybridMultilevel"/>
    <w:tmpl w:val="99C4A332"/>
    <w:lvl w:ilvl="0" w:tplc="5FE66EFE">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2">
    <w:nsid w:val="21C821A1"/>
    <w:multiLevelType w:val="hybridMultilevel"/>
    <w:tmpl w:val="93E67028"/>
    <w:lvl w:ilvl="0" w:tplc="63DEDAB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772988"/>
    <w:multiLevelType w:val="hybridMultilevel"/>
    <w:tmpl w:val="0EECCB54"/>
    <w:lvl w:ilvl="0" w:tplc="EA007EEA">
      <w:start w:val="1"/>
      <w:numFmt w:val="decimal"/>
      <w:lvlText w:val="%1."/>
      <w:lvlJc w:val="left"/>
      <w:pPr>
        <w:ind w:left="720" w:hanging="360"/>
      </w:pPr>
      <w:rPr>
        <w:rFonts w:ascii="Times New Roman" w:hAnsi="Times New Roman"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A5E28"/>
    <w:multiLevelType w:val="hybridMultilevel"/>
    <w:tmpl w:val="3958461E"/>
    <w:lvl w:ilvl="0" w:tplc="843A19C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894DF5"/>
    <w:multiLevelType w:val="hybridMultilevel"/>
    <w:tmpl w:val="F5DCB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F03938"/>
    <w:multiLevelType w:val="hybridMultilevel"/>
    <w:tmpl w:val="5C50DB04"/>
    <w:lvl w:ilvl="0" w:tplc="C7FED5B6">
      <w:start w:val="1"/>
      <w:numFmt w:val="decimal"/>
      <w:lvlText w:val="%1)"/>
      <w:lvlJc w:val="left"/>
      <w:pPr>
        <w:ind w:left="644" w:hanging="360"/>
      </w:pPr>
      <w:rPr>
        <w:rFonts w:ascii="Times New Roman" w:eastAsia="Times New Roman" w:hAnsi="Times New Roman" w:cs="Times New Roman"/>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7">
    <w:nsid w:val="345601DC"/>
    <w:multiLevelType w:val="hybridMultilevel"/>
    <w:tmpl w:val="41887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76184F"/>
    <w:multiLevelType w:val="hybridMultilevel"/>
    <w:tmpl w:val="80C80376"/>
    <w:lvl w:ilvl="0" w:tplc="00FC38C6">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9">
    <w:nsid w:val="3F7239CE"/>
    <w:multiLevelType w:val="hybridMultilevel"/>
    <w:tmpl w:val="723608DA"/>
    <w:lvl w:ilvl="0" w:tplc="D15AF3D0">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9C0C10"/>
    <w:multiLevelType w:val="hybridMultilevel"/>
    <w:tmpl w:val="16DC75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FD8019D"/>
    <w:multiLevelType w:val="hybridMultilevel"/>
    <w:tmpl w:val="C4741438"/>
    <w:lvl w:ilvl="0" w:tplc="12941B8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FE7ED0"/>
    <w:multiLevelType w:val="hybridMultilevel"/>
    <w:tmpl w:val="D3C607A6"/>
    <w:lvl w:ilvl="0" w:tplc="AB08F4B2">
      <w:start w:val="1"/>
      <w:numFmt w:val="decimal"/>
      <w:lvlText w:val="%1."/>
      <w:lvlJc w:val="left"/>
      <w:pPr>
        <w:ind w:left="720" w:hanging="360"/>
      </w:pPr>
      <w:rPr>
        <w:rFonts w:ascii="Times New Roman" w:hAnsi="Times New Roman"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A95A07"/>
    <w:multiLevelType w:val="hybridMultilevel"/>
    <w:tmpl w:val="B4B8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AE7A3A"/>
    <w:multiLevelType w:val="hybridMultilevel"/>
    <w:tmpl w:val="0DFA8672"/>
    <w:lvl w:ilvl="0" w:tplc="AA8E9D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07138E9"/>
    <w:multiLevelType w:val="hybridMultilevel"/>
    <w:tmpl w:val="7CCE83BC"/>
    <w:lvl w:ilvl="0" w:tplc="CEDEA0C2">
      <w:start w:val="1"/>
      <w:numFmt w:val="lowerLetter"/>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E40DFA"/>
    <w:multiLevelType w:val="hybridMultilevel"/>
    <w:tmpl w:val="30B85F9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6303CA9"/>
    <w:multiLevelType w:val="hybridMultilevel"/>
    <w:tmpl w:val="52589210"/>
    <w:lvl w:ilvl="0" w:tplc="98D25A5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AF0BDF"/>
    <w:multiLevelType w:val="hybridMultilevel"/>
    <w:tmpl w:val="94FC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E47D2A"/>
    <w:multiLevelType w:val="hybridMultilevel"/>
    <w:tmpl w:val="7BF4D15E"/>
    <w:lvl w:ilvl="0" w:tplc="BFFA78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DA159F"/>
    <w:multiLevelType w:val="hybridMultilevel"/>
    <w:tmpl w:val="756E7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0B3E14"/>
    <w:multiLevelType w:val="hybridMultilevel"/>
    <w:tmpl w:val="48880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396A6E"/>
    <w:multiLevelType w:val="hybridMultilevel"/>
    <w:tmpl w:val="CF30F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D75D6A"/>
    <w:multiLevelType w:val="hybridMultilevel"/>
    <w:tmpl w:val="A628B7D4"/>
    <w:lvl w:ilvl="0" w:tplc="F0E64AE0">
      <w:start w:val="1"/>
      <w:numFmt w:val="decimal"/>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26D046E"/>
    <w:multiLevelType w:val="hybridMultilevel"/>
    <w:tmpl w:val="E81C2AA2"/>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7F828C3"/>
    <w:multiLevelType w:val="hybridMultilevel"/>
    <w:tmpl w:val="5A00326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78731F72"/>
    <w:multiLevelType w:val="hybridMultilevel"/>
    <w:tmpl w:val="819CD028"/>
    <w:lvl w:ilvl="0" w:tplc="DCFA0B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E73A8A"/>
    <w:multiLevelType w:val="hybridMultilevel"/>
    <w:tmpl w:val="DC52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3"/>
  </w:num>
  <w:num w:numId="4">
    <w:abstractNumId w:val="28"/>
  </w:num>
  <w:num w:numId="5">
    <w:abstractNumId w:val="10"/>
  </w:num>
  <w:num w:numId="6">
    <w:abstractNumId w:val="33"/>
  </w:num>
  <w:num w:numId="7">
    <w:abstractNumId w:val="7"/>
  </w:num>
  <w:num w:numId="8">
    <w:abstractNumId w:val="21"/>
  </w:num>
  <w:num w:numId="9">
    <w:abstractNumId w:val="34"/>
  </w:num>
  <w:num w:numId="10">
    <w:abstractNumId w:val="32"/>
  </w:num>
  <w:num w:numId="11">
    <w:abstractNumId w:val="17"/>
  </w:num>
  <w:num w:numId="12">
    <w:abstractNumId w:val="4"/>
  </w:num>
  <w:num w:numId="13">
    <w:abstractNumId w:val="5"/>
  </w:num>
  <w:num w:numId="14">
    <w:abstractNumId w:val="31"/>
  </w:num>
  <w:num w:numId="15">
    <w:abstractNumId w:val="13"/>
  </w:num>
  <w:num w:numId="16">
    <w:abstractNumId w:val="25"/>
  </w:num>
  <w:num w:numId="17">
    <w:abstractNumId w:val="8"/>
  </w:num>
  <w:num w:numId="18">
    <w:abstractNumId w:val="22"/>
  </w:num>
  <w:num w:numId="19">
    <w:abstractNumId w:val="27"/>
  </w:num>
  <w:num w:numId="20">
    <w:abstractNumId w:val="15"/>
  </w:num>
  <w:num w:numId="21">
    <w:abstractNumId w:val="9"/>
  </w:num>
  <w:num w:numId="22">
    <w:abstractNumId w:val="6"/>
  </w:num>
  <w:num w:numId="23">
    <w:abstractNumId w:val="14"/>
  </w:num>
  <w:num w:numId="24">
    <w:abstractNumId w:val="36"/>
  </w:num>
  <w:num w:numId="25">
    <w:abstractNumId w:val="2"/>
  </w:num>
  <w:num w:numId="26">
    <w:abstractNumId w:val="12"/>
  </w:num>
  <w:num w:numId="27">
    <w:abstractNumId w:val="1"/>
  </w:num>
  <w:num w:numId="28">
    <w:abstractNumId w:val="19"/>
  </w:num>
  <w:num w:numId="29">
    <w:abstractNumId w:val="3"/>
  </w:num>
  <w:num w:numId="30">
    <w:abstractNumId w:val="30"/>
  </w:num>
  <w:num w:numId="31">
    <w:abstractNumId w:val="0"/>
  </w:num>
  <w:num w:numId="32">
    <w:abstractNumId w:val="11"/>
  </w:num>
  <w:num w:numId="33">
    <w:abstractNumId w:val="16"/>
  </w:num>
  <w:num w:numId="34">
    <w:abstractNumId w:val="26"/>
  </w:num>
  <w:num w:numId="35">
    <w:abstractNumId w:val="18"/>
  </w:num>
  <w:num w:numId="36">
    <w:abstractNumId w:val="35"/>
  </w:num>
  <w:num w:numId="37">
    <w:abstractNumId w:val="3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drawingGridHorizontalSpacing w:val="110"/>
  <w:displayHorizontalDrawingGridEvery w:val="2"/>
  <w:characterSpacingControl w:val="doNotCompress"/>
  <w:hdrShapeDefaults>
    <o:shapedefaults v:ext="edit" spidmax="20481">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1C3480"/>
    <w:rsid w:val="000060AD"/>
    <w:rsid w:val="000304FB"/>
    <w:rsid w:val="00037144"/>
    <w:rsid w:val="000524AA"/>
    <w:rsid w:val="00054E30"/>
    <w:rsid w:val="000704CD"/>
    <w:rsid w:val="0007246A"/>
    <w:rsid w:val="00075F73"/>
    <w:rsid w:val="00075F86"/>
    <w:rsid w:val="000E7D9E"/>
    <w:rsid w:val="000F0B40"/>
    <w:rsid w:val="000F37CD"/>
    <w:rsid w:val="00104A91"/>
    <w:rsid w:val="00116D48"/>
    <w:rsid w:val="001370E4"/>
    <w:rsid w:val="00144BF5"/>
    <w:rsid w:val="00167B48"/>
    <w:rsid w:val="001708AA"/>
    <w:rsid w:val="001A3979"/>
    <w:rsid w:val="001B3829"/>
    <w:rsid w:val="001C03AB"/>
    <w:rsid w:val="001C3480"/>
    <w:rsid w:val="001F0AC6"/>
    <w:rsid w:val="00200E04"/>
    <w:rsid w:val="002042D2"/>
    <w:rsid w:val="00224EE7"/>
    <w:rsid w:val="002429A3"/>
    <w:rsid w:val="0024641F"/>
    <w:rsid w:val="00251C47"/>
    <w:rsid w:val="00253389"/>
    <w:rsid w:val="002560A6"/>
    <w:rsid w:val="0026211A"/>
    <w:rsid w:val="00267321"/>
    <w:rsid w:val="00294608"/>
    <w:rsid w:val="002954B0"/>
    <w:rsid w:val="00296253"/>
    <w:rsid w:val="00297BF5"/>
    <w:rsid w:val="00297DD7"/>
    <w:rsid w:val="002B16DC"/>
    <w:rsid w:val="002B309D"/>
    <w:rsid w:val="002B32CA"/>
    <w:rsid w:val="002B6CD0"/>
    <w:rsid w:val="002C2CF4"/>
    <w:rsid w:val="002D0D55"/>
    <w:rsid w:val="002E6B50"/>
    <w:rsid w:val="002F5A3D"/>
    <w:rsid w:val="00306E87"/>
    <w:rsid w:val="00307A63"/>
    <w:rsid w:val="00310DE3"/>
    <w:rsid w:val="00320140"/>
    <w:rsid w:val="00322C0C"/>
    <w:rsid w:val="00334DF6"/>
    <w:rsid w:val="00335A2E"/>
    <w:rsid w:val="00341F3F"/>
    <w:rsid w:val="00346DE3"/>
    <w:rsid w:val="00353C00"/>
    <w:rsid w:val="00356E3A"/>
    <w:rsid w:val="00361C5A"/>
    <w:rsid w:val="003652CE"/>
    <w:rsid w:val="0036665D"/>
    <w:rsid w:val="00371A82"/>
    <w:rsid w:val="00394112"/>
    <w:rsid w:val="003A06FF"/>
    <w:rsid w:val="003A6BCD"/>
    <w:rsid w:val="003D3437"/>
    <w:rsid w:val="003E53E2"/>
    <w:rsid w:val="003F4324"/>
    <w:rsid w:val="003F50E3"/>
    <w:rsid w:val="00431E78"/>
    <w:rsid w:val="004444A6"/>
    <w:rsid w:val="00470C3F"/>
    <w:rsid w:val="004710EB"/>
    <w:rsid w:val="004742EE"/>
    <w:rsid w:val="00482845"/>
    <w:rsid w:val="004917B0"/>
    <w:rsid w:val="00495301"/>
    <w:rsid w:val="004A2725"/>
    <w:rsid w:val="004E11E5"/>
    <w:rsid w:val="005003D8"/>
    <w:rsid w:val="00502F5E"/>
    <w:rsid w:val="00503E3C"/>
    <w:rsid w:val="00505EDF"/>
    <w:rsid w:val="005068F7"/>
    <w:rsid w:val="0051536E"/>
    <w:rsid w:val="00532717"/>
    <w:rsid w:val="00536DFB"/>
    <w:rsid w:val="00554A99"/>
    <w:rsid w:val="00585AD1"/>
    <w:rsid w:val="00586F12"/>
    <w:rsid w:val="00592E9F"/>
    <w:rsid w:val="005A152B"/>
    <w:rsid w:val="005A5B37"/>
    <w:rsid w:val="005B67F2"/>
    <w:rsid w:val="005B6C23"/>
    <w:rsid w:val="005B7EBC"/>
    <w:rsid w:val="005C0238"/>
    <w:rsid w:val="005C7742"/>
    <w:rsid w:val="005D5084"/>
    <w:rsid w:val="005E0B14"/>
    <w:rsid w:val="005F0ACD"/>
    <w:rsid w:val="00620BD1"/>
    <w:rsid w:val="00622C7C"/>
    <w:rsid w:val="00625E93"/>
    <w:rsid w:val="00647728"/>
    <w:rsid w:val="00674536"/>
    <w:rsid w:val="006E0852"/>
    <w:rsid w:val="006F4845"/>
    <w:rsid w:val="00712C6E"/>
    <w:rsid w:val="00723B55"/>
    <w:rsid w:val="00731F1F"/>
    <w:rsid w:val="00755EC1"/>
    <w:rsid w:val="00783FC1"/>
    <w:rsid w:val="007D373C"/>
    <w:rsid w:val="007F5B98"/>
    <w:rsid w:val="00810513"/>
    <w:rsid w:val="008425E5"/>
    <w:rsid w:val="00843DE8"/>
    <w:rsid w:val="00873C73"/>
    <w:rsid w:val="0089700D"/>
    <w:rsid w:val="008A21E7"/>
    <w:rsid w:val="008D69DA"/>
    <w:rsid w:val="008D7868"/>
    <w:rsid w:val="008E6176"/>
    <w:rsid w:val="00946FB8"/>
    <w:rsid w:val="0098202E"/>
    <w:rsid w:val="00992D23"/>
    <w:rsid w:val="009A5DEE"/>
    <w:rsid w:val="009B41ED"/>
    <w:rsid w:val="009C1543"/>
    <w:rsid w:val="009D30AB"/>
    <w:rsid w:val="009E019F"/>
    <w:rsid w:val="00A01B89"/>
    <w:rsid w:val="00A025E2"/>
    <w:rsid w:val="00A30FD9"/>
    <w:rsid w:val="00A41113"/>
    <w:rsid w:val="00A46B48"/>
    <w:rsid w:val="00A475FD"/>
    <w:rsid w:val="00A5020E"/>
    <w:rsid w:val="00A60D8B"/>
    <w:rsid w:val="00A72D67"/>
    <w:rsid w:val="00A7558C"/>
    <w:rsid w:val="00AB0626"/>
    <w:rsid w:val="00AB1FCF"/>
    <w:rsid w:val="00AE263B"/>
    <w:rsid w:val="00AE3371"/>
    <w:rsid w:val="00AF32B9"/>
    <w:rsid w:val="00AF34C1"/>
    <w:rsid w:val="00B04E56"/>
    <w:rsid w:val="00B32190"/>
    <w:rsid w:val="00B32469"/>
    <w:rsid w:val="00B35162"/>
    <w:rsid w:val="00B412C9"/>
    <w:rsid w:val="00B730EC"/>
    <w:rsid w:val="00B8344E"/>
    <w:rsid w:val="00BA682E"/>
    <w:rsid w:val="00BD227C"/>
    <w:rsid w:val="00BD4F80"/>
    <w:rsid w:val="00BD572D"/>
    <w:rsid w:val="00BE082A"/>
    <w:rsid w:val="00C063BC"/>
    <w:rsid w:val="00C20311"/>
    <w:rsid w:val="00C21C92"/>
    <w:rsid w:val="00C374C4"/>
    <w:rsid w:val="00C501D9"/>
    <w:rsid w:val="00C54637"/>
    <w:rsid w:val="00C61A0E"/>
    <w:rsid w:val="00C6272D"/>
    <w:rsid w:val="00C7470F"/>
    <w:rsid w:val="00C82311"/>
    <w:rsid w:val="00CA2EAB"/>
    <w:rsid w:val="00CC52CC"/>
    <w:rsid w:val="00CC73D4"/>
    <w:rsid w:val="00CF317D"/>
    <w:rsid w:val="00CF44BB"/>
    <w:rsid w:val="00CF6CB6"/>
    <w:rsid w:val="00D1062D"/>
    <w:rsid w:val="00D51BEF"/>
    <w:rsid w:val="00D66BCE"/>
    <w:rsid w:val="00D74B5F"/>
    <w:rsid w:val="00D74E15"/>
    <w:rsid w:val="00D9663C"/>
    <w:rsid w:val="00DA687A"/>
    <w:rsid w:val="00DB208A"/>
    <w:rsid w:val="00DB4F40"/>
    <w:rsid w:val="00DC6DBD"/>
    <w:rsid w:val="00DD79E4"/>
    <w:rsid w:val="00DE22BC"/>
    <w:rsid w:val="00E03ACC"/>
    <w:rsid w:val="00E4098F"/>
    <w:rsid w:val="00E42545"/>
    <w:rsid w:val="00E50603"/>
    <w:rsid w:val="00E53CD5"/>
    <w:rsid w:val="00E81EA9"/>
    <w:rsid w:val="00E929B4"/>
    <w:rsid w:val="00EA2843"/>
    <w:rsid w:val="00EA6296"/>
    <w:rsid w:val="00EB068D"/>
    <w:rsid w:val="00EC06C6"/>
    <w:rsid w:val="00EC2E60"/>
    <w:rsid w:val="00EF296E"/>
    <w:rsid w:val="00F20636"/>
    <w:rsid w:val="00F2214D"/>
    <w:rsid w:val="00F22221"/>
    <w:rsid w:val="00F241C2"/>
    <w:rsid w:val="00F24518"/>
    <w:rsid w:val="00F42C9C"/>
    <w:rsid w:val="00F66F97"/>
    <w:rsid w:val="00F70115"/>
    <w:rsid w:val="00F76135"/>
    <w:rsid w:val="00F82E89"/>
    <w:rsid w:val="00F91FE1"/>
    <w:rsid w:val="00FA6ADF"/>
    <w:rsid w:val="00FD0FDB"/>
    <w:rsid w:val="00FE2BCC"/>
    <w:rsid w:val="00FF2D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strokecolor="none"/>
    </o:shapedefaults>
    <o:shapelayout v:ext="edit">
      <o:idmap v:ext="edit" data="1"/>
      <o:rules v:ext="edit">
        <o:r id="V:Rule23" type="connector" idref="#AutoShape 141"/>
        <o:r id="V:Rule24" type="connector" idref="#_x0000_s1116"/>
        <o:r id="V:Rule25" type="connector" idref="#_x0000_s1089"/>
        <o:r id="V:Rule26" type="connector" idref="#AutoShape 27"/>
        <o:r id="V:Rule27" type="connector" idref="#AutoShape 143"/>
        <o:r id="V:Rule28" type="connector" idref="#AutoShape 30"/>
        <o:r id="V:Rule29" type="connector" idref="#AutoShape 32"/>
        <o:r id="V:Rule30" type="connector" idref="#_x0000_s1113"/>
        <o:r id="V:Rule31" type="connector" idref="#_x0000_s1084"/>
        <o:r id="V:Rule32" type="connector" idref="#AutoShape 145"/>
        <o:r id="V:Rule33" type="connector" idref="#_x0000_s1085"/>
        <o:r id="V:Rule34" type="connector" idref="#_x0000_s1086"/>
        <o:r id="V:Rule35" type="connector" idref="#AutoShape 25"/>
        <o:r id="V:Rule36" type="connector" idref="#AutoShape 35"/>
        <o:r id="V:Rule37" type="connector" idref="#_x0000_s1115"/>
        <o:r id="V:Rule38" type="connector" idref="#_x0000_s1088"/>
        <o:r id="V:Rule39" type="connector" idref="#AutoShape 34"/>
        <o:r id="V:Rule40" type="connector" idref="#AutoShape 36"/>
        <o:r id="V:Rule41" type="connector" idref="#AutoShape 139"/>
        <o:r id="V:Rule42" type="connector" idref="#_x0000_s1087"/>
        <o:r id="V:Rule43" type="connector" idref="#AutoShape 146"/>
        <o:r id="V:Rule44" type="connector" idref="#AutoShape 31"/>
      </o:rules>
    </o:shapelayout>
  </w:shapeDefaults>
  <w:decimalSymbol w:val="."/>
  <w:listSeparator w:val=","/>
  <w15:docId w15:val="{0A7C48D1-495B-4F02-B69F-69BC5EF8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C3480"/>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1C3480"/>
  </w:style>
  <w:style w:type="table" w:styleId="TableGrid">
    <w:name w:val="Table Grid"/>
    <w:basedOn w:val="TableNormal"/>
    <w:uiPriority w:val="59"/>
    <w:rsid w:val="009D30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D3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437"/>
    <w:rPr>
      <w:rFonts w:ascii="Tahoma" w:hAnsi="Tahoma" w:cs="Tahoma"/>
      <w:sz w:val="16"/>
      <w:szCs w:val="16"/>
    </w:rPr>
  </w:style>
  <w:style w:type="paragraph" w:styleId="BodyTextIndent">
    <w:name w:val="Body Text Indent"/>
    <w:basedOn w:val="Normal"/>
    <w:link w:val="BodyTextIndentChar"/>
    <w:semiHidden/>
    <w:rsid w:val="00F42C9C"/>
    <w:pPr>
      <w:spacing w:after="0" w:line="480" w:lineRule="auto"/>
      <w:ind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F42C9C"/>
    <w:rPr>
      <w:rFonts w:ascii="Times New Roman" w:eastAsia="Times New Roman" w:hAnsi="Times New Roman" w:cs="Times New Roman"/>
      <w:sz w:val="24"/>
      <w:szCs w:val="24"/>
      <w:lang w:val="en-GB"/>
    </w:rPr>
  </w:style>
  <w:style w:type="paragraph" w:customStyle="1" w:styleId="Default">
    <w:name w:val="Default"/>
    <w:rsid w:val="001A3979"/>
    <w:pPr>
      <w:autoSpaceDE w:val="0"/>
      <w:autoSpaceDN w:val="0"/>
      <w:adjustRightInd w:val="0"/>
      <w:spacing w:after="0" w:line="240" w:lineRule="auto"/>
      <w:jc w:val="both"/>
    </w:pPr>
    <w:rPr>
      <w:rFonts w:ascii="Times New Roman" w:hAnsi="Times New Roman" w:cs="Times New Roman"/>
      <w:color w:val="000000"/>
      <w:sz w:val="24"/>
      <w:szCs w:val="24"/>
    </w:rPr>
  </w:style>
  <w:style w:type="paragraph" w:styleId="Header">
    <w:name w:val="header"/>
    <w:basedOn w:val="Normal"/>
    <w:link w:val="HeaderChar"/>
    <w:uiPriority w:val="99"/>
    <w:unhideWhenUsed/>
    <w:rsid w:val="009C1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543"/>
  </w:style>
  <w:style w:type="paragraph" w:styleId="Footer">
    <w:name w:val="footer"/>
    <w:basedOn w:val="Normal"/>
    <w:link w:val="FooterChar"/>
    <w:uiPriority w:val="99"/>
    <w:unhideWhenUsed/>
    <w:rsid w:val="009C1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543"/>
  </w:style>
  <w:style w:type="character" w:customStyle="1" w:styleId="notranslate">
    <w:name w:val="notranslate"/>
    <w:basedOn w:val="DefaultParagraphFont"/>
    <w:rsid w:val="00037144"/>
  </w:style>
  <w:style w:type="paragraph" w:styleId="NormalWeb">
    <w:name w:val="Normal (Web)"/>
    <w:basedOn w:val="Normal"/>
    <w:uiPriority w:val="99"/>
    <w:unhideWhenUsed/>
    <w:rsid w:val="00536DFB"/>
    <w:pPr>
      <w:spacing w:before="100" w:beforeAutospacing="1" w:after="100" w:afterAutospacing="1" w:line="240" w:lineRule="auto"/>
    </w:pPr>
    <w:rPr>
      <w:rFonts w:eastAsia="Times New Roman" w:cs="Times New Roman"/>
      <w:sz w:val="24"/>
      <w:szCs w:val="24"/>
      <w:lang w:val="id-ID" w:eastAsia="id-ID"/>
    </w:rPr>
  </w:style>
  <w:style w:type="character" w:customStyle="1" w:styleId="nw">
    <w:name w:val="nw"/>
    <w:rsid w:val="00346DE3"/>
  </w:style>
  <w:style w:type="paragraph" w:styleId="NoSpacing">
    <w:name w:val="No Spacing"/>
    <w:uiPriority w:val="1"/>
    <w:qFormat/>
    <w:rsid w:val="006745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53941">
      <w:bodyDiv w:val="1"/>
      <w:marLeft w:val="0"/>
      <w:marRight w:val="0"/>
      <w:marTop w:val="0"/>
      <w:marBottom w:val="0"/>
      <w:divBdr>
        <w:top w:val="none" w:sz="0" w:space="0" w:color="auto"/>
        <w:left w:val="none" w:sz="0" w:space="0" w:color="auto"/>
        <w:bottom w:val="none" w:sz="0" w:space="0" w:color="auto"/>
        <w:right w:val="none" w:sz="0" w:space="0" w:color="auto"/>
      </w:divBdr>
      <w:divsChild>
        <w:div w:id="1800106626">
          <w:marLeft w:val="0"/>
          <w:marRight w:val="0"/>
          <w:marTop w:val="0"/>
          <w:marBottom w:val="0"/>
          <w:divBdr>
            <w:top w:val="none" w:sz="0" w:space="0" w:color="auto"/>
            <w:left w:val="none" w:sz="0" w:space="0" w:color="auto"/>
            <w:bottom w:val="none" w:sz="0" w:space="0" w:color="auto"/>
            <w:right w:val="none" w:sz="0" w:space="0" w:color="auto"/>
          </w:divBdr>
        </w:div>
        <w:div w:id="332882994">
          <w:marLeft w:val="0"/>
          <w:marRight w:val="0"/>
          <w:marTop w:val="0"/>
          <w:marBottom w:val="0"/>
          <w:divBdr>
            <w:top w:val="none" w:sz="0" w:space="0" w:color="auto"/>
            <w:left w:val="none" w:sz="0" w:space="0" w:color="auto"/>
            <w:bottom w:val="none" w:sz="0" w:space="0" w:color="auto"/>
            <w:right w:val="none" w:sz="0" w:space="0" w:color="auto"/>
          </w:divBdr>
        </w:div>
        <w:div w:id="2113626707">
          <w:marLeft w:val="0"/>
          <w:marRight w:val="0"/>
          <w:marTop w:val="0"/>
          <w:marBottom w:val="0"/>
          <w:divBdr>
            <w:top w:val="none" w:sz="0" w:space="0" w:color="auto"/>
            <w:left w:val="none" w:sz="0" w:space="0" w:color="auto"/>
            <w:bottom w:val="none" w:sz="0" w:space="0" w:color="auto"/>
            <w:right w:val="none" w:sz="0" w:space="0" w:color="auto"/>
          </w:divBdr>
        </w:div>
      </w:divsChild>
    </w:div>
    <w:div w:id="1690985919">
      <w:bodyDiv w:val="1"/>
      <w:marLeft w:val="0"/>
      <w:marRight w:val="0"/>
      <w:marTop w:val="0"/>
      <w:marBottom w:val="0"/>
      <w:divBdr>
        <w:top w:val="none" w:sz="0" w:space="0" w:color="auto"/>
        <w:left w:val="none" w:sz="0" w:space="0" w:color="auto"/>
        <w:bottom w:val="none" w:sz="0" w:space="0" w:color="auto"/>
        <w:right w:val="none" w:sz="0" w:space="0" w:color="auto"/>
      </w:divBdr>
      <w:divsChild>
        <w:div w:id="1017736767">
          <w:marLeft w:val="0"/>
          <w:marRight w:val="0"/>
          <w:marTop w:val="0"/>
          <w:marBottom w:val="0"/>
          <w:divBdr>
            <w:top w:val="none" w:sz="0" w:space="0" w:color="auto"/>
            <w:left w:val="none" w:sz="0" w:space="0" w:color="auto"/>
            <w:bottom w:val="none" w:sz="0" w:space="0" w:color="auto"/>
            <w:right w:val="none" w:sz="0" w:space="0" w:color="auto"/>
          </w:divBdr>
        </w:div>
        <w:div w:id="82528391">
          <w:marLeft w:val="0"/>
          <w:marRight w:val="0"/>
          <w:marTop w:val="0"/>
          <w:marBottom w:val="0"/>
          <w:divBdr>
            <w:top w:val="none" w:sz="0" w:space="0" w:color="auto"/>
            <w:left w:val="none" w:sz="0" w:space="0" w:color="auto"/>
            <w:bottom w:val="none" w:sz="0" w:space="0" w:color="auto"/>
            <w:right w:val="none" w:sz="0" w:space="0" w:color="auto"/>
          </w:divBdr>
        </w:div>
        <w:div w:id="102727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Wow12</b:Tag>
    <b:SourceType>Book</b:SourceType>
    <b:Guid>{DEAEE42C-2269-40E9-8209-C38512A4C282}</b:Guid>
    <b:Author>
      <b:Author>
        <b:NameList>
          <b:Person>
            <b:Last>Kuswana</b:Last>
            <b:First>Wowo</b:First>
            <b:Middle>Sunaryo</b:Middle>
          </b:Person>
        </b:NameList>
      </b:Author>
    </b:Author>
    <b:Title>Taksonomi Kognitif</b:Title>
    <b:Year>2012</b:Year>
    <b:City>Bandung</b:City>
    <b:Publisher>Remaja Rosdikarya</b:Publisher>
    <b:RefOrder>44</b:RefOrder>
  </b:Source>
</b:Sources>
</file>

<file path=customXml/itemProps1.xml><?xml version="1.0" encoding="utf-8"?>
<ds:datastoreItem xmlns:ds="http://schemas.openxmlformats.org/officeDocument/2006/customXml" ds:itemID="{402F6E92-CD59-4F6F-8C91-5BE3FC8E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42</Pages>
  <Words>8586</Words>
  <Characters>48942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28</cp:revision>
  <cp:lastPrinted>2017-08-07T12:40:00Z</cp:lastPrinted>
  <dcterms:created xsi:type="dcterms:W3CDTF">2017-07-27T03:56:00Z</dcterms:created>
  <dcterms:modified xsi:type="dcterms:W3CDTF">2017-09-27T23:54:00Z</dcterms:modified>
</cp:coreProperties>
</file>