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9C5" w:rsidRPr="002C57AD" w:rsidRDefault="00D709C5" w:rsidP="00D709C5">
      <w:pPr>
        <w:pStyle w:val="ListParagraph"/>
        <w:spacing w:line="240" w:lineRule="auto"/>
        <w:ind w:left="0"/>
        <w:jc w:val="center"/>
        <w:rPr>
          <w:rFonts w:ascii="Tahoma" w:hAnsi="Tahoma" w:cs="Tahoma"/>
          <w:b/>
          <w:bCs/>
          <w:lang w:val="en-US"/>
        </w:rPr>
      </w:pPr>
      <w:r w:rsidRPr="002C57AD">
        <w:rPr>
          <w:rFonts w:ascii="Tahoma" w:hAnsi="Tahoma" w:cs="Tahoma"/>
          <w:b/>
          <w:bCs/>
          <w:lang w:val="en-US"/>
        </w:rPr>
        <w:t>PENGARUH PERSEPSI SISWA TENTANG KOMPETENSI KEPRIBADIAN GURU, KEPRIBADIAN SISWA, DAN POTENSI AKADEMIK TERHADAP HASIL BELAJAR MATEMATIKA SISWA KELAS XI IPA SMA NEGERI DI KABUPATEN SINJAI</w:t>
      </w:r>
    </w:p>
    <w:p w:rsidR="00D709C5" w:rsidRPr="002C57AD" w:rsidRDefault="00D709C5" w:rsidP="00D709C5">
      <w:pPr>
        <w:pStyle w:val="ListParagraph"/>
        <w:spacing w:line="240" w:lineRule="auto"/>
        <w:ind w:left="0"/>
        <w:jc w:val="center"/>
        <w:rPr>
          <w:rFonts w:ascii="Tahoma" w:hAnsi="Tahoma" w:cs="Tahoma"/>
          <w:b/>
          <w:bCs/>
          <w:lang w:val="en-US"/>
        </w:rPr>
      </w:pPr>
    </w:p>
    <w:p w:rsidR="00D709C5" w:rsidRPr="002C57AD" w:rsidRDefault="00D709C5" w:rsidP="00D709C5">
      <w:pPr>
        <w:pStyle w:val="ListParagraph"/>
        <w:spacing w:line="240" w:lineRule="auto"/>
        <w:ind w:left="0"/>
        <w:jc w:val="center"/>
        <w:rPr>
          <w:rFonts w:ascii="Tahoma" w:hAnsi="Tahoma" w:cs="Tahoma"/>
          <w:b/>
          <w:bCs/>
          <w:i/>
          <w:lang w:val="en-US"/>
        </w:rPr>
      </w:pPr>
      <w:r w:rsidRPr="002C57AD">
        <w:rPr>
          <w:rFonts w:ascii="Tahoma" w:hAnsi="Tahoma" w:cs="Tahoma"/>
          <w:b/>
          <w:bCs/>
          <w:i/>
          <w:lang w:val="en-US"/>
        </w:rPr>
        <w:t xml:space="preserve">THE INFLUENCE OF STUDENT’S PERCEPTIONS ON PERSONAL COMPETENCE OF TEACHER’S, STUDENT’S PERSONAL, AND ACADEMIC POTENCY TOWARD LEARNING RESULT OF MATHEMATICS SUBJECT OF GRADE XI IPA STUDENT AT PUBLIC SENIOR HIGH SCHOOLS IN SINJAI </w:t>
      </w:r>
      <w:r w:rsidR="000C2AB9">
        <w:rPr>
          <w:rFonts w:ascii="Tahoma" w:hAnsi="Tahoma" w:cs="Tahoma"/>
          <w:b/>
          <w:bCs/>
          <w:i/>
          <w:lang w:val="en-US"/>
        </w:rPr>
        <w:t>DISTRICT</w:t>
      </w:r>
    </w:p>
    <w:p w:rsidR="00D709C5" w:rsidRPr="002C57AD" w:rsidRDefault="00D709C5" w:rsidP="00D709C5">
      <w:pPr>
        <w:spacing w:line="360" w:lineRule="auto"/>
        <w:rPr>
          <w:rFonts w:ascii="Tahoma" w:hAnsi="Tahoma" w:cs="Tahoma"/>
          <w:b/>
        </w:rPr>
      </w:pPr>
    </w:p>
    <w:p w:rsidR="00D709C5" w:rsidRPr="002C57AD" w:rsidRDefault="00D709C5" w:rsidP="00D709C5">
      <w:pPr>
        <w:jc w:val="center"/>
        <w:rPr>
          <w:rFonts w:ascii="Tahoma" w:hAnsi="Tahoma" w:cs="Tahoma"/>
          <w:b/>
        </w:rPr>
      </w:pPr>
      <w:r w:rsidRPr="002C57AD">
        <w:rPr>
          <w:rFonts w:ascii="Tahoma" w:hAnsi="Tahoma" w:cs="Tahoma"/>
          <w:b/>
        </w:rPr>
        <w:t>Andi Batari Tojang</w:t>
      </w:r>
      <w:bookmarkStart w:id="0" w:name="_GoBack"/>
      <w:bookmarkEnd w:id="0"/>
    </w:p>
    <w:p w:rsidR="00D709C5" w:rsidRPr="002C57AD" w:rsidRDefault="00D709C5" w:rsidP="00D709C5">
      <w:pPr>
        <w:jc w:val="center"/>
        <w:rPr>
          <w:rFonts w:ascii="Tahoma" w:hAnsi="Tahoma" w:cs="Tahoma"/>
        </w:rPr>
      </w:pPr>
      <w:r w:rsidRPr="002C57AD">
        <w:rPr>
          <w:rFonts w:ascii="Tahoma" w:hAnsi="Tahoma" w:cs="Tahoma"/>
        </w:rPr>
        <w:t>Universitas Negeri Makassar</w:t>
      </w:r>
    </w:p>
    <w:p w:rsidR="00D709C5" w:rsidRPr="002C57AD" w:rsidRDefault="0052061B" w:rsidP="00D709C5">
      <w:pPr>
        <w:spacing w:line="360" w:lineRule="auto"/>
        <w:jc w:val="center"/>
        <w:rPr>
          <w:rStyle w:val="Hyperlink"/>
          <w:rFonts w:ascii="Tahoma" w:hAnsi="Tahoma" w:cs="Tahoma"/>
        </w:rPr>
      </w:pPr>
      <w:hyperlink r:id="rId7" w:history="1">
        <w:r w:rsidR="00D709C5" w:rsidRPr="002C57AD">
          <w:rPr>
            <w:rStyle w:val="Hyperlink"/>
            <w:rFonts w:ascii="Tahoma" w:hAnsi="Tahoma" w:cs="Tahoma"/>
          </w:rPr>
          <w:t>andibatarithary@yahoo.co.id</w:t>
        </w:r>
      </w:hyperlink>
    </w:p>
    <w:p w:rsidR="00627F92" w:rsidRPr="002C57AD" w:rsidRDefault="00627F92" w:rsidP="00D709C5">
      <w:pPr>
        <w:spacing w:line="360" w:lineRule="auto"/>
        <w:jc w:val="center"/>
        <w:rPr>
          <w:rFonts w:ascii="Tahoma" w:hAnsi="Tahoma" w:cs="Tahoma"/>
          <w:b/>
        </w:rPr>
      </w:pPr>
      <w:r w:rsidRPr="002C57AD">
        <w:rPr>
          <w:rFonts w:ascii="Tahoma" w:hAnsi="Tahoma" w:cs="Tahoma"/>
          <w:b/>
        </w:rPr>
        <w:t>ABSTRAK</w:t>
      </w:r>
    </w:p>
    <w:p w:rsidR="00627F92" w:rsidRPr="002C57AD" w:rsidRDefault="00627F92" w:rsidP="00472DDB">
      <w:pPr>
        <w:spacing w:after="0" w:line="276" w:lineRule="auto"/>
        <w:ind w:firstLine="720"/>
        <w:jc w:val="both"/>
        <w:rPr>
          <w:rFonts w:ascii="Tahoma" w:hAnsi="Tahoma" w:cs="Tahoma"/>
        </w:rPr>
      </w:pPr>
      <w:r w:rsidRPr="002C57AD">
        <w:rPr>
          <w:rFonts w:ascii="Tahoma" w:hAnsi="Tahoma" w:cs="Tahoma"/>
        </w:rPr>
        <w:t xml:space="preserve">Penelitian ini adalah penelitian </w:t>
      </w:r>
      <w:r w:rsidRPr="002C57AD">
        <w:rPr>
          <w:rFonts w:ascii="Tahoma" w:hAnsi="Tahoma" w:cs="Tahoma"/>
          <w:i/>
        </w:rPr>
        <w:t>expost facto</w:t>
      </w:r>
      <w:r w:rsidRPr="002C57AD">
        <w:rPr>
          <w:rFonts w:ascii="Tahoma" w:hAnsi="Tahoma" w:cs="Tahoma"/>
        </w:rPr>
        <w:t xml:space="preserve"> yang bertujuan untuk mengetahui </w:t>
      </w:r>
      <w:r w:rsidR="00B42690" w:rsidRPr="002C57AD">
        <w:rPr>
          <w:rFonts w:ascii="Tahoma" w:hAnsi="Tahoma" w:cs="Tahoma"/>
        </w:rPr>
        <w:t>pengaruh persepsi siswa tentang kompetensi</w:t>
      </w:r>
      <w:r w:rsidRPr="002C57AD">
        <w:rPr>
          <w:rFonts w:ascii="Tahoma" w:hAnsi="Tahoma" w:cs="Tahoma"/>
        </w:rPr>
        <w:t xml:space="preserve"> kepribadian guru, kepribadian siswa, dan potensi akademik terhadap hasil belajar matematika siswa kelas XI IPA SMA Negeri di Kab</w:t>
      </w:r>
      <w:r w:rsidR="00B42690" w:rsidRPr="002C57AD">
        <w:rPr>
          <w:rFonts w:ascii="Tahoma" w:hAnsi="Tahoma" w:cs="Tahoma"/>
        </w:rPr>
        <w:t>upaten</w:t>
      </w:r>
      <w:r w:rsidRPr="002C57AD">
        <w:rPr>
          <w:rFonts w:ascii="Tahoma" w:hAnsi="Tahoma" w:cs="Tahoma"/>
        </w:rPr>
        <w:t xml:space="preserve"> Sinjai.</w:t>
      </w:r>
    </w:p>
    <w:p w:rsidR="00472DDB" w:rsidRPr="002C57AD" w:rsidRDefault="00627F92" w:rsidP="006A32F7">
      <w:pPr>
        <w:spacing w:after="0" w:line="276" w:lineRule="auto"/>
        <w:ind w:firstLine="720"/>
        <w:jc w:val="both"/>
        <w:rPr>
          <w:rFonts w:ascii="Tahoma" w:hAnsi="Tahoma" w:cs="Tahoma"/>
        </w:rPr>
      </w:pPr>
      <w:r w:rsidRPr="002C57AD">
        <w:rPr>
          <w:rFonts w:ascii="Tahoma" w:hAnsi="Tahoma" w:cs="Tahoma"/>
        </w:rPr>
        <w:t>Populasi penelitian ini adalah seluruh siswa kelas X</w:t>
      </w:r>
      <w:r w:rsidR="00B42690" w:rsidRPr="002C57AD">
        <w:rPr>
          <w:rFonts w:ascii="Tahoma" w:hAnsi="Tahoma" w:cs="Tahoma"/>
        </w:rPr>
        <w:t xml:space="preserve">I IPA SMA Negeri di Kabupaten </w:t>
      </w:r>
      <w:r w:rsidRPr="002C57AD">
        <w:rPr>
          <w:rFonts w:ascii="Tahoma" w:hAnsi="Tahoma" w:cs="Tahoma"/>
        </w:rPr>
        <w:t xml:space="preserve">Sinjai tahun ajaran 2015/2016. Teknik pengambilan sampel dilakukan dengan </w:t>
      </w:r>
      <w:r w:rsidRPr="002C57AD">
        <w:rPr>
          <w:rFonts w:ascii="Tahoma" w:hAnsi="Tahoma" w:cs="Tahoma"/>
          <w:i/>
        </w:rPr>
        <w:t xml:space="preserve">two-stage proporsional stratified random sampling. </w:t>
      </w:r>
      <w:r w:rsidR="00B42690" w:rsidRPr="002C57AD">
        <w:rPr>
          <w:rFonts w:ascii="Tahoma" w:hAnsi="Tahoma" w:cs="Tahoma"/>
        </w:rPr>
        <w:t xml:space="preserve">Keseluruhan </w:t>
      </w:r>
      <w:r w:rsidR="00472DDB" w:rsidRPr="002C57AD">
        <w:rPr>
          <w:rFonts w:ascii="Tahoma" w:hAnsi="Tahoma" w:cs="Tahoma"/>
        </w:rPr>
        <w:t>sampel adalah 150 siswa. Instrumen yang digunakan adalah angket persepsi siswa tentang kompetensi kepribadian guru, angket kepribadian siswa, tes potensi akademik, dan tes hasil belajar matematika. Data yang diperoleh dianalisis dengan menggunakan analisis statistika deskriptif dan analisis statistika inferensial dengan menggunakan analisis regresi linear berganda.</w:t>
      </w:r>
    </w:p>
    <w:p w:rsidR="00472DDB" w:rsidRPr="002C57AD" w:rsidRDefault="00472DDB" w:rsidP="00472DDB">
      <w:pPr>
        <w:spacing w:after="0" w:line="276" w:lineRule="auto"/>
        <w:jc w:val="both"/>
        <w:rPr>
          <w:rFonts w:ascii="Tahoma" w:hAnsi="Tahoma" w:cs="Tahoma"/>
        </w:rPr>
      </w:pPr>
      <w:r w:rsidRPr="002C57AD">
        <w:rPr>
          <w:rFonts w:ascii="Tahoma" w:hAnsi="Tahoma" w:cs="Tahoma"/>
        </w:rPr>
        <w:t xml:space="preserve"> </w:t>
      </w:r>
      <w:r w:rsidR="006A32F7" w:rsidRPr="002C57AD">
        <w:rPr>
          <w:rFonts w:ascii="Tahoma" w:hAnsi="Tahoma" w:cs="Tahoma"/>
        </w:rPr>
        <w:tab/>
      </w:r>
      <w:r w:rsidRPr="002C57AD">
        <w:rPr>
          <w:rFonts w:ascii="Tahoma" w:hAnsi="Tahoma" w:cs="Tahoma"/>
        </w:rPr>
        <w:t xml:space="preserve">Hasil penelitian menunjukkan bahwa (1) </w:t>
      </w:r>
      <w:r w:rsidR="00314F69" w:rsidRPr="002C57AD">
        <w:rPr>
          <w:rFonts w:ascii="Tahoma" w:hAnsi="Tahoma" w:cs="Tahoma"/>
        </w:rPr>
        <w:t xml:space="preserve">persepsi siswa tentang kompetensi </w:t>
      </w:r>
      <w:r w:rsidRPr="002C57AD">
        <w:rPr>
          <w:rFonts w:ascii="Tahoma" w:hAnsi="Tahoma" w:cs="Tahoma"/>
        </w:rPr>
        <w:t>kepribadian guru berpengaruh positif</w:t>
      </w:r>
      <w:r w:rsidR="00314F69" w:rsidRPr="002C57AD">
        <w:rPr>
          <w:rFonts w:ascii="Tahoma" w:hAnsi="Tahoma" w:cs="Tahoma"/>
        </w:rPr>
        <w:t xml:space="preserve"> dan signifikan</w:t>
      </w:r>
      <w:r w:rsidRPr="002C57AD">
        <w:rPr>
          <w:rFonts w:ascii="Tahoma" w:hAnsi="Tahoma" w:cs="Tahoma"/>
        </w:rPr>
        <w:t xml:space="preserve"> terhadap</w:t>
      </w:r>
      <w:r w:rsidR="00314F69" w:rsidRPr="002C57AD">
        <w:rPr>
          <w:rFonts w:ascii="Tahoma" w:hAnsi="Tahoma" w:cs="Tahoma"/>
        </w:rPr>
        <w:t xml:space="preserve"> hasil belajar matematika siswa;</w:t>
      </w:r>
      <w:r w:rsidRPr="002C57AD">
        <w:rPr>
          <w:rFonts w:ascii="Tahoma" w:hAnsi="Tahoma" w:cs="Tahoma"/>
        </w:rPr>
        <w:t xml:space="preserve"> (2) kepribadian siswa</w:t>
      </w:r>
      <w:r w:rsidR="00314F69" w:rsidRPr="002C57AD">
        <w:rPr>
          <w:rFonts w:ascii="Tahoma" w:hAnsi="Tahoma" w:cs="Tahoma"/>
        </w:rPr>
        <w:t xml:space="preserve"> </w:t>
      </w:r>
      <w:r w:rsidRPr="002C57AD">
        <w:rPr>
          <w:rFonts w:ascii="Tahoma" w:hAnsi="Tahoma" w:cs="Tahoma"/>
        </w:rPr>
        <w:t xml:space="preserve">berpengaruh </w:t>
      </w:r>
      <w:r w:rsidR="00314F69" w:rsidRPr="002C57AD">
        <w:rPr>
          <w:rFonts w:ascii="Tahoma" w:hAnsi="Tahoma" w:cs="Tahoma"/>
        </w:rPr>
        <w:t xml:space="preserve">positif dan signifikan </w:t>
      </w:r>
      <w:r w:rsidRPr="002C57AD">
        <w:rPr>
          <w:rFonts w:ascii="Tahoma" w:hAnsi="Tahoma" w:cs="Tahoma"/>
        </w:rPr>
        <w:t xml:space="preserve">terhadap </w:t>
      </w:r>
      <w:r w:rsidR="00314F69" w:rsidRPr="002C57AD">
        <w:rPr>
          <w:rFonts w:ascii="Tahoma" w:hAnsi="Tahoma" w:cs="Tahoma"/>
        </w:rPr>
        <w:t xml:space="preserve">hasil belajar matematika siswa; </w:t>
      </w:r>
      <w:r w:rsidRPr="002C57AD">
        <w:rPr>
          <w:rFonts w:ascii="Tahoma" w:hAnsi="Tahoma" w:cs="Tahoma"/>
        </w:rPr>
        <w:t>(3) poten</w:t>
      </w:r>
      <w:r w:rsidR="00314F69" w:rsidRPr="002C57AD">
        <w:rPr>
          <w:rFonts w:ascii="Tahoma" w:hAnsi="Tahoma" w:cs="Tahoma"/>
        </w:rPr>
        <w:t xml:space="preserve">si akademik tidak berpengaruh </w:t>
      </w:r>
      <w:r w:rsidRPr="002C57AD">
        <w:rPr>
          <w:rFonts w:ascii="Tahoma" w:hAnsi="Tahoma" w:cs="Tahoma"/>
        </w:rPr>
        <w:t xml:space="preserve">terhadap </w:t>
      </w:r>
      <w:r w:rsidR="00314F69" w:rsidRPr="002C57AD">
        <w:rPr>
          <w:rFonts w:ascii="Tahoma" w:hAnsi="Tahoma" w:cs="Tahoma"/>
        </w:rPr>
        <w:t xml:space="preserve">hasil belajar matematika siswa; (4) persepsi siswa tentang kompetensi </w:t>
      </w:r>
      <w:r w:rsidRPr="002C57AD">
        <w:rPr>
          <w:rFonts w:ascii="Tahoma" w:hAnsi="Tahoma" w:cs="Tahoma"/>
        </w:rPr>
        <w:t>kepribadian guru, kepribadian siswa, dan potensi akademik secara bersama-sama berpengaruh terhadap hasil belaj</w:t>
      </w:r>
      <w:r w:rsidR="00314F69" w:rsidRPr="002C57AD">
        <w:rPr>
          <w:rFonts w:ascii="Tahoma" w:hAnsi="Tahoma" w:cs="Tahoma"/>
        </w:rPr>
        <w:t>ar matematika siswa; (5) interaksi antara persepsi siswa tentang kompetensi kepribadian guru dan kepribadian siswa berpengaruh positif dan signifikan terhadap hasil belajar matematika siswa; (6) interaksi antara kepribadian siswa dan potensi akademik tidak berpengaruh terhadap hasil belajar matematika siswa.</w:t>
      </w:r>
    </w:p>
    <w:p w:rsidR="00472DDB" w:rsidRPr="002C57AD" w:rsidRDefault="00472DDB" w:rsidP="00472DDB">
      <w:pPr>
        <w:spacing w:after="0" w:line="276" w:lineRule="auto"/>
        <w:jc w:val="both"/>
        <w:rPr>
          <w:rFonts w:ascii="Tahoma" w:hAnsi="Tahoma" w:cs="Tahoma"/>
        </w:rPr>
      </w:pPr>
    </w:p>
    <w:p w:rsidR="00D709C5" w:rsidRPr="002C57AD" w:rsidRDefault="00472DDB" w:rsidP="00314F69">
      <w:pPr>
        <w:spacing w:after="0" w:line="276" w:lineRule="auto"/>
        <w:jc w:val="both"/>
        <w:rPr>
          <w:rFonts w:ascii="Tahoma" w:hAnsi="Tahoma" w:cs="Tahoma"/>
          <w:i/>
        </w:rPr>
      </w:pPr>
      <w:r w:rsidRPr="002C57AD">
        <w:rPr>
          <w:rFonts w:ascii="Tahoma" w:hAnsi="Tahoma" w:cs="Tahoma"/>
          <w:b/>
        </w:rPr>
        <w:t>Kata Kunci</w:t>
      </w:r>
      <w:r w:rsidRPr="002C57AD">
        <w:rPr>
          <w:rFonts w:ascii="Tahoma" w:hAnsi="Tahoma" w:cs="Tahoma"/>
        </w:rPr>
        <w:t xml:space="preserve"> : </w:t>
      </w:r>
      <w:r w:rsidR="00B42690" w:rsidRPr="002C57AD">
        <w:rPr>
          <w:rFonts w:ascii="Tahoma" w:hAnsi="Tahoma" w:cs="Tahoma"/>
          <w:i/>
        </w:rPr>
        <w:t xml:space="preserve">Persepsi, Kompetensi </w:t>
      </w:r>
      <w:r w:rsidRPr="002C57AD">
        <w:rPr>
          <w:rFonts w:ascii="Tahoma" w:hAnsi="Tahoma" w:cs="Tahoma"/>
          <w:i/>
        </w:rPr>
        <w:t>Kepribadian Guru, Kepribadian Siswa, Potensi Akademik, Hasil Belajar Matematika</w:t>
      </w:r>
    </w:p>
    <w:p w:rsidR="00D709C5" w:rsidRPr="002C57AD" w:rsidRDefault="00D709C5" w:rsidP="00314F69">
      <w:pPr>
        <w:spacing w:after="0" w:line="276" w:lineRule="auto"/>
        <w:jc w:val="both"/>
        <w:rPr>
          <w:rFonts w:ascii="Tahoma" w:hAnsi="Tahoma" w:cs="Tahoma"/>
          <w:i/>
        </w:rPr>
      </w:pPr>
    </w:p>
    <w:p w:rsidR="00D709C5" w:rsidRPr="002C57AD" w:rsidRDefault="00D709C5" w:rsidP="00D709C5">
      <w:pPr>
        <w:pStyle w:val="ListParagraph"/>
        <w:numPr>
          <w:ilvl w:val="0"/>
          <w:numId w:val="1"/>
        </w:numPr>
        <w:spacing w:line="276" w:lineRule="auto"/>
        <w:ind w:left="540" w:hanging="540"/>
        <w:jc w:val="both"/>
        <w:rPr>
          <w:rFonts w:ascii="Tahoma" w:hAnsi="Tahoma" w:cs="Tahoma"/>
          <w:b/>
        </w:rPr>
      </w:pPr>
      <w:r w:rsidRPr="002C57AD">
        <w:rPr>
          <w:rFonts w:ascii="Tahoma" w:hAnsi="Tahoma" w:cs="Tahoma"/>
          <w:b/>
          <w:lang w:val="en-US"/>
        </w:rPr>
        <w:t>PENDAHULUAN</w:t>
      </w:r>
    </w:p>
    <w:p w:rsidR="00D709C5" w:rsidRPr="002C57AD" w:rsidRDefault="00D709C5" w:rsidP="00D709C5">
      <w:pPr>
        <w:autoSpaceDE w:val="0"/>
        <w:autoSpaceDN w:val="0"/>
        <w:adjustRightInd w:val="0"/>
        <w:spacing w:after="0" w:line="360" w:lineRule="auto"/>
        <w:ind w:firstLine="547"/>
        <w:jc w:val="both"/>
        <w:rPr>
          <w:rFonts w:ascii="Tahoma" w:hAnsi="Tahoma" w:cs="Tahoma"/>
        </w:rPr>
      </w:pPr>
      <w:r w:rsidRPr="002C57AD">
        <w:rPr>
          <w:rFonts w:ascii="Tahoma" w:hAnsi="Tahoma" w:cs="Tahoma"/>
        </w:rPr>
        <w:t xml:space="preserve">Proses belajar-mengajar merupakan suatu proses yang mengandung serangkaian perbuatan guru dan siswa atas dasar hubungan timbal balik yang berlangsung dalam situasi edukatif untuk </w:t>
      </w:r>
      <w:r w:rsidRPr="002C57AD">
        <w:rPr>
          <w:rFonts w:ascii="Tahoma" w:hAnsi="Tahoma" w:cs="Tahoma"/>
        </w:rPr>
        <w:lastRenderedPageBreak/>
        <w:t>mencapai tujuan tertentu. Interaksi atau hubungan timbal balik antara guru dan siswa itu merupakan syarat utama bagi berlangsungnya proses belajar-mengajar. Interaksi dalam peristiwa belajar-mengajar mempunyai arti yang lebih luas, tidak sekedar hubungan antara guru dengan siswa, tetapi berupa interaksi edukatif. Dalam hal ini bukan hanya penyampaian pesan berupa materi pelajaran, melainkan penanaman sikap dan nilai pada diri siswa yang sedang belajar.</w:t>
      </w:r>
    </w:p>
    <w:p w:rsidR="00D709C5" w:rsidRPr="002C57AD" w:rsidRDefault="00D709C5" w:rsidP="00D709C5">
      <w:pPr>
        <w:autoSpaceDE w:val="0"/>
        <w:autoSpaceDN w:val="0"/>
        <w:adjustRightInd w:val="0"/>
        <w:spacing w:after="0" w:line="360" w:lineRule="auto"/>
        <w:ind w:firstLine="547"/>
        <w:jc w:val="both"/>
        <w:rPr>
          <w:rFonts w:ascii="Tahoma" w:hAnsi="Tahoma" w:cs="Tahoma"/>
        </w:rPr>
      </w:pPr>
      <w:r w:rsidRPr="002C57AD">
        <w:rPr>
          <w:rStyle w:val="hps"/>
          <w:rFonts w:ascii="Tahoma" w:hAnsi="Tahoma" w:cs="Tahoma"/>
        </w:rPr>
        <w:t>Sikap</w:t>
      </w:r>
      <w:r w:rsidRPr="002C57AD">
        <w:rPr>
          <w:rFonts w:ascii="Tahoma" w:hAnsi="Tahoma" w:cs="Tahoma"/>
        </w:rPr>
        <w:t xml:space="preserve"> </w:t>
      </w:r>
      <w:r w:rsidRPr="002C57AD">
        <w:rPr>
          <w:rStyle w:val="hps"/>
          <w:rFonts w:ascii="Tahoma" w:hAnsi="Tahoma" w:cs="Tahoma"/>
        </w:rPr>
        <w:t>adalah sebuah konsep</w:t>
      </w:r>
      <w:r w:rsidRPr="002C57AD">
        <w:rPr>
          <w:rFonts w:ascii="Tahoma" w:hAnsi="Tahoma" w:cs="Tahoma"/>
        </w:rPr>
        <w:t xml:space="preserve"> yang </w:t>
      </w:r>
      <w:r w:rsidRPr="002C57AD">
        <w:rPr>
          <w:rStyle w:val="hps"/>
          <w:rFonts w:ascii="Tahoma" w:hAnsi="Tahoma" w:cs="Tahoma"/>
        </w:rPr>
        <w:t>berkaitan dengan</w:t>
      </w:r>
      <w:r w:rsidRPr="002C57AD">
        <w:rPr>
          <w:rFonts w:ascii="Tahoma" w:hAnsi="Tahoma" w:cs="Tahoma"/>
        </w:rPr>
        <w:t xml:space="preserve"> </w:t>
      </w:r>
      <w:r w:rsidRPr="002C57AD">
        <w:rPr>
          <w:rStyle w:val="hps"/>
          <w:rFonts w:ascii="Tahoma" w:hAnsi="Tahoma" w:cs="Tahoma"/>
        </w:rPr>
        <w:t>cara</w:t>
      </w:r>
      <w:r w:rsidRPr="002C57AD">
        <w:rPr>
          <w:rFonts w:ascii="Tahoma" w:hAnsi="Tahoma" w:cs="Tahoma"/>
        </w:rPr>
        <w:t xml:space="preserve"> </w:t>
      </w:r>
      <w:r w:rsidRPr="002C57AD">
        <w:rPr>
          <w:rStyle w:val="hps"/>
          <w:rFonts w:ascii="Tahoma" w:hAnsi="Tahoma" w:cs="Tahoma"/>
        </w:rPr>
        <w:t>individu</w:t>
      </w:r>
      <w:r w:rsidRPr="002C57AD">
        <w:rPr>
          <w:rFonts w:ascii="Tahoma" w:hAnsi="Tahoma" w:cs="Tahoma"/>
        </w:rPr>
        <w:t xml:space="preserve"> </w:t>
      </w:r>
      <w:r w:rsidRPr="002C57AD">
        <w:rPr>
          <w:rStyle w:val="hps"/>
          <w:rFonts w:ascii="Tahoma" w:hAnsi="Tahoma" w:cs="Tahoma"/>
        </w:rPr>
        <w:t>berpikir</w:t>
      </w:r>
      <w:r w:rsidRPr="002C57AD">
        <w:rPr>
          <w:rFonts w:ascii="Tahoma" w:hAnsi="Tahoma" w:cs="Tahoma"/>
        </w:rPr>
        <w:t xml:space="preserve">, </w:t>
      </w:r>
      <w:r w:rsidRPr="002C57AD">
        <w:rPr>
          <w:rStyle w:val="hps"/>
          <w:rFonts w:ascii="Tahoma" w:hAnsi="Tahoma" w:cs="Tahoma"/>
        </w:rPr>
        <w:t>bertindak</w:t>
      </w:r>
      <w:r w:rsidRPr="002C57AD">
        <w:rPr>
          <w:rFonts w:ascii="Tahoma" w:hAnsi="Tahoma" w:cs="Tahoma"/>
        </w:rPr>
        <w:t xml:space="preserve"> </w:t>
      </w:r>
      <w:r w:rsidRPr="002C57AD">
        <w:rPr>
          <w:rStyle w:val="hps"/>
          <w:rFonts w:ascii="Tahoma" w:hAnsi="Tahoma" w:cs="Tahoma"/>
        </w:rPr>
        <w:t>dan berperilaku</w:t>
      </w:r>
      <w:r w:rsidRPr="002C57AD">
        <w:rPr>
          <w:rFonts w:ascii="Tahoma" w:hAnsi="Tahoma" w:cs="Tahoma"/>
        </w:rPr>
        <w:t xml:space="preserve">. </w:t>
      </w:r>
      <w:r w:rsidRPr="002C57AD">
        <w:rPr>
          <w:rStyle w:val="hps"/>
          <w:rFonts w:ascii="Tahoma" w:hAnsi="Tahoma" w:cs="Tahoma"/>
        </w:rPr>
        <w:t>Sikap memiliki</w:t>
      </w:r>
      <w:r w:rsidRPr="002C57AD">
        <w:rPr>
          <w:rFonts w:ascii="Tahoma" w:hAnsi="Tahoma" w:cs="Tahoma"/>
        </w:rPr>
        <w:t xml:space="preserve"> </w:t>
      </w:r>
      <w:r w:rsidRPr="002C57AD">
        <w:rPr>
          <w:rStyle w:val="hps"/>
          <w:rFonts w:ascii="Tahoma" w:hAnsi="Tahoma" w:cs="Tahoma"/>
        </w:rPr>
        <w:t>dampak yang sangat</w:t>
      </w:r>
      <w:r w:rsidRPr="002C57AD">
        <w:rPr>
          <w:rFonts w:ascii="Tahoma" w:hAnsi="Tahoma" w:cs="Tahoma"/>
        </w:rPr>
        <w:t xml:space="preserve"> </w:t>
      </w:r>
      <w:r w:rsidRPr="002C57AD">
        <w:rPr>
          <w:rStyle w:val="hps"/>
          <w:rFonts w:ascii="Tahoma" w:hAnsi="Tahoma" w:cs="Tahoma"/>
        </w:rPr>
        <w:t>serius bagi</w:t>
      </w:r>
      <w:r w:rsidRPr="002C57AD">
        <w:rPr>
          <w:rFonts w:ascii="Tahoma" w:hAnsi="Tahoma" w:cs="Tahoma"/>
        </w:rPr>
        <w:t xml:space="preserve"> </w:t>
      </w:r>
      <w:r w:rsidRPr="002C57AD">
        <w:rPr>
          <w:rStyle w:val="hps"/>
          <w:rFonts w:ascii="Tahoma" w:hAnsi="Tahoma" w:cs="Tahoma"/>
        </w:rPr>
        <w:t>siswa</w:t>
      </w:r>
      <w:r w:rsidRPr="002C57AD">
        <w:rPr>
          <w:rFonts w:ascii="Tahoma" w:hAnsi="Tahoma" w:cs="Tahoma"/>
        </w:rPr>
        <w:t xml:space="preserve">, </w:t>
      </w:r>
      <w:r w:rsidRPr="002C57AD">
        <w:rPr>
          <w:rStyle w:val="hps"/>
          <w:rFonts w:ascii="Tahoma" w:hAnsi="Tahoma" w:cs="Tahoma"/>
        </w:rPr>
        <w:t>guru</w:t>
      </w:r>
      <w:r w:rsidRPr="002C57AD">
        <w:rPr>
          <w:rFonts w:ascii="Tahoma" w:hAnsi="Tahoma" w:cs="Tahoma"/>
        </w:rPr>
        <w:t xml:space="preserve">, </w:t>
      </w:r>
      <w:r w:rsidRPr="002C57AD">
        <w:rPr>
          <w:rStyle w:val="hps"/>
          <w:rFonts w:ascii="Tahoma" w:hAnsi="Tahoma" w:cs="Tahoma"/>
        </w:rPr>
        <w:t>kelompok</w:t>
      </w:r>
      <w:r w:rsidRPr="002C57AD">
        <w:rPr>
          <w:rFonts w:ascii="Tahoma" w:hAnsi="Tahoma" w:cs="Tahoma"/>
        </w:rPr>
        <w:t xml:space="preserve"> </w:t>
      </w:r>
      <w:r w:rsidRPr="002C57AD">
        <w:rPr>
          <w:rStyle w:val="hps"/>
          <w:rFonts w:ascii="Tahoma" w:hAnsi="Tahoma" w:cs="Tahoma"/>
        </w:rPr>
        <w:t xml:space="preserve">sosial yang berhubungan langsung dengan </w:t>
      </w:r>
      <w:r w:rsidRPr="002C57AD">
        <w:rPr>
          <w:rFonts w:ascii="Tahoma" w:hAnsi="Tahoma" w:cs="Tahoma"/>
        </w:rPr>
        <w:t xml:space="preserve">siswa </w:t>
      </w:r>
      <w:r w:rsidRPr="002C57AD">
        <w:rPr>
          <w:rStyle w:val="hps"/>
          <w:rFonts w:ascii="Tahoma" w:hAnsi="Tahoma" w:cs="Tahoma"/>
        </w:rPr>
        <w:t>dan seluruh sistem sekolah</w:t>
      </w:r>
      <w:r w:rsidRPr="002C57AD">
        <w:rPr>
          <w:rFonts w:ascii="Tahoma" w:hAnsi="Tahoma" w:cs="Tahoma"/>
        </w:rPr>
        <w:t xml:space="preserve">. </w:t>
      </w:r>
      <w:r w:rsidRPr="002C57AD">
        <w:rPr>
          <w:rStyle w:val="hps"/>
          <w:rFonts w:ascii="Tahoma" w:hAnsi="Tahoma" w:cs="Tahoma"/>
        </w:rPr>
        <w:t>Sikap</w:t>
      </w:r>
      <w:r w:rsidRPr="002C57AD">
        <w:rPr>
          <w:rFonts w:ascii="Tahoma" w:hAnsi="Tahoma" w:cs="Tahoma"/>
        </w:rPr>
        <w:t xml:space="preserve"> </w:t>
      </w:r>
      <w:r w:rsidRPr="002C57AD">
        <w:rPr>
          <w:rStyle w:val="hps"/>
          <w:rFonts w:ascii="Tahoma" w:hAnsi="Tahoma" w:cs="Tahoma"/>
        </w:rPr>
        <w:t>terbentuk</w:t>
      </w:r>
      <w:r w:rsidRPr="002C57AD">
        <w:rPr>
          <w:rFonts w:ascii="Tahoma" w:hAnsi="Tahoma" w:cs="Tahoma"/>
        </w:rPr>
        <w:t xml:space="preserve"> </w:t>
      </w:r>
      <w:r w:rsidRPr="002C57AD">
        <w:rPr>
          <w:rStyle w:val="hps"/>
          <w:rFonts w:ascii="Tahoma" w:hAnsi="Tahoma" w:cs="Tahoma"/>
        </w:rPr>
        <w:t>sebagai</w:t>
      </w:r>
      <w:r w:rsidRPr="002C57AD">
        <w:rPr>
          <w:rFonts w:ascii="Tahoma" w:hAnsi="Tahoma" w:cs="Tahoma"/>
        </w:rPr>
        <w:t xml:space="preserve"> </w:t>
      </w:r>
      <w:r w:rsidRPr="002C57AD">
        <w:rPr>
          <w:rStyle w:val="hps"/>
          <w:rFonts w:ascii="Tahoma" w:hAnsi="Tahoma" w:cs="Tahoma"/>
        </w:rPr>
        <w:t>hasil dari beberapa</w:t>
      </w:r>
      <w:r w:rsidRPr="002C57AD">
        <w:rPr>
          <w:rFonts w:ascii="Tahoma" w:hAnsi="Tahoma" w:cs="Tahoma"/>
        </w:rPr>
        <w:t xml:space="preserve"> </w:t>
      </w:r>
      <w:r w:rsidRPr="002C57AD">
        <w:rPr>
          <w:rStyle w:val="hps"/>
          <w:rFonts w:ascii="Tahoma" w:hAnsi="Tahoma" w:cs="Tahoma"/>
        </w:rPr>
        <w:t>jenis</w:t>
      </w:r>
      <w:r w:rsidRPr="002C57AD">
        <w:rPr>
          <w:rFonts w:ascii="Tahoma" w:hAnsi="Tahoma" w:cs="Tahoma"/>
        </w:rPr>
        <w:t xml:space="preserve"> </w:t>
      </w:r>
      <w:r w:rsidRPr="002C57AD">
        <w:rPr>
          <w:rStyle w:val="hps"/>
          <w:rFonts w:ascii="Tahoma" w:hAnsi="Tahoma" w:cs="Tahoma"/>
        </w:rPr>
        <w:t>pengalaman belajar</w:t>
      </w:r>
      <w:r w:rsidRPr="002C57AD">
        <w:rPr>
          <w:rFonts w:ascii="Tahoma" w:hAnsi="Tahoma" w:cs="Tahoma"/>
        </w:rPr>
        <w:t xml:space="preserve">. </w:t>
      </w:r>
      <w:r w:rsidRPr="002C57AD">
        <w:rPr>
          <w:rStyle w:val="hps"/>
          <w:rFonts w:ascii="Tahoma" w:hAnsi="Tahoma" w:cs="Tahoma"/>
        </w:rPr>
        <w:t>Sikap juga</w:t>
      </w:r>
      <w:r w:rsidRPr="002C57AD">
        <w:rPr>
          <w:rFonts w:ascii="Tahoma" w:hAnsi="Tahoma" w:cs="Tahoma"/>
        </w:rPr>
        <w:t xml:space="preserve"> </w:t>
      </w:r>
      <w:r w:rsidRPr="002C57AD">
        <w:rPr>
          <w:rStyle w:val="hps"/>
          <w:rFonts w:ascii="Tahoma" w:hAnsi="Tahoma" w:cs="Tahoma"/>
        </w:rPr>
        <w:t>dapat dibentuk hanya dengan</w:t>
      </w:r>
      <w:r w:rsidRPr="002C57AD">
        <w:rPr>
          <w:rFonts w:ascii="Tahoma" w:hAnsi="Tahoma" w:cs="Tahoma"/>
        </w:rPr>
        <w:t xml:space="preserve"> </w:t>
      </w:r>
      <w:r w:rsidRPr="002C57AD">
        <w:rPr>
          <w:rStyle w:val="hps"/>
          <w:rFonts w:ascii="Tahoma" w:hAnsi="Tahoma" w:cs="Tahoma"/>
        </w:rPr>
        <w:t>mengikuti contoh</w:t>
      </w:r>
      <w:r w:rsidRPr="002C57AD">
        <w:rPr>
          <w:rFonts w:ascii="Tahoma" w:hAnsi="Tahoma" w:cs="Tahoma"/>
        </w:rPr>
        <w:t xml:space="preserve"> </w:t>
      </w:r>
      <w:r w:rsidRPr="002C57AD">
        <w:rPr>
          <w:rStyle w:val="hps"/>
          <w:rFonts w:ascii="Tahoma" w:hAnsi="Tahoma" w:cs="Tahoma"/>
        </w:rPr>
        <w:t>atau pendapat</w:t>
      </w:r>
      <w:r w:rsidRPr="002C57AD">
        <w:rPr>
          <w:rFonts w:ascii="Tahoma" w:hAnsi="Tahoma" w:cs="Tahoma"/>
        </w:rPr>
        <w:t xml:space="preserve"> </w:t>
      </w:r>
      <w:r w:rsidRPr="002C57AD">
        <w:rPr>
          <w:rStyle w:val="hps"/>
          <w:rFonts w:ascii="Tahoma" w:hAnsi="Tahoma" w:cs="Tahoma"/>
        </w:rPr>
        <w:t>orang tua</w:t>
      </w:r>
      <w:r w:rsidRPr="002C57AD">
        <w:rPr>
          <w:rFonts w:ascii="Tahoma" w:hAnsi="Tahoma" w:cs="Tahoma"/>
        </w:rPr>
        <w:t xml:space="preserve">, </w:t>
      </w:r>
      <w:r w:rsidRPr="002C57AD">
        <w:rPr>
          <w:rStyle w:val="hps"/>
          <w:rFonts w:ascii="Tahoma" w:hAnsi="Tahoma" w:cs="Tahoma"/>
        </w:rPr>
        <w:t>guru</w:t>
      </w:r>
      <w:r w:rsidRPr="002C57AD">
        <w:rPr>
          <w:rFonts w:ascii="Tahoma" w:hAnsi="Tahoma" w:cs="Tahoma"/>
        </w:rPr>
        <w:t xml:space="preserve"> </w:t>
      </w:r>
      <w:r w:rsidRPr="002C57AD">
        <w:rPr>
          <w:rStyle w:val="hps"/>
          <w:rFonts w:ascii="Tahoma" w:hAnsi="Tahoma" w:cs="Tahoma"/>
        </w:rPr>
        <w:t>atau teman</w:t>
      </w:r>
      <w:r w:rsidRPr="002C57AD">
        <w:rPr>
          <w:rFonts w:ascii="Tahoma" w:hAnsi="Tahoma" w:cs="Tahoma"/>
        </w:rPr>
        <w:t xml:space="preserve">. </w:t>
      </w:r>
      <w:r w:rsidRPr="002C57AD">
        <w:rPr>
          <w:rStyle w:val="hps"/>
          <w:rFonts w:ascii="Tahoma" w:hAnsi="Tahoma" w:cs="Tahoma"/>
        </w:rPr>
        <w:t>Ini adalah</w:t>
      </w:r>
      <w:r w:rsidRPr="002C57AD">
        <w:rPr>
          <w:rFonts w:ascii="Tahoma" w:hAnsi="Tahoma" w:cs="Tahoma"/>
        </w:rPr>
        <w:t xml:space="preserve"> </w:t>
      </w:r>
      <w:r w:rsidRPr="002C57AD">
        <w:rPr>
          <w:rStyle w:val="hps"/>
          <w:rFonts w:ascii="Tahoma" w:hAnsi="Tahoma" w:cs="Tahoma"/>
        </w:rPr>
        <w:t>peniruan</w:t>
      </w:r>
      <w:r w:rsidRPr="002C57AD">
        <w:rPr>
          <w:rFonts w:ascii="Tahoma" w:hAnsi="Tahoma" w:cs="Tahoma"/>
        </w:rPr>
        <w:t xml:space="preserve"> </w:t>
      </w:r>
      <w:r w:rsidRPr="002C57AD">
        <w:rPr>
          <w:rStyle w:val="hps"/>
          <w:rFonts w:ascii="Tahoma" w:hAnsi="Tahoma" w:cs="Tahoma"/>
        </w:rPr>
        <w:t>atau</w:t>
      </w:r>
      <w:r w:rsidRPr="002C57AD">
        <w:rPr>
          <w:rFonts w:ascii="Tahoma" w:hAnsi="Tahoma" w:cs="Tahoma"/>
        </w:rPr>
        <w:t xml:space="preserve"> </w:t>
      </w:r>
      <w:r w:rsidRPr="002C57AD">
        <w:rPr>
          <w:rStyle w:val="hps"/>
          <w:rFonts w:ascii="Tahoma" w:hAnsi="Tahoma" w:cs="Tahoma"/>
        </w:rPr>
        <w:t>imitasi</w:t>
      </w:r>
      <w:r w:rsidRPr="002C57AD">
        <w:rPr>
          <w:rFonts w:ascii="Tahoma" w:hAnsi="Tahoma" w:cs="Tahoma"/>
        </w:rPr>
        <w:t xml:space="preserve">, </w:t>
      </w:r>
      <w:r w:rsidRPr="002C57AD">
        <w:rPr>
          <w:rStyle w:val="hps"/>
          <w:rFonts w:ascii="Tahoma" w:hAnsi="Tahoma" w:cs="Tahoma"/>
        </w:rPr>
        <w:t>yang memainkan</w:t>
      </w:r>
      <w:r w:rsidRPr="002C57AD">
        <w:rPr>
          <w:rFonts w:ascii="Tahoma" w:hAnsi="Tahoma" w:cs="Tahoma"/>
        </w:rPr>
        <w:t xml:space="preserve"> peranan penting </w:t>
      </w:r>
      <w:r w:rsidRPr="002C57AD">
        <w:rPr>
          <w:rStyle w:val="hps"/>
          <w:rFonts w:ascii="Tahoma" w:hAnsi="Tahoma" w:cs="Tahoma"/>
        </w:rPr>
        <w:t>dalam situasi</w:t>
      </w:r>
      <w:r w:rsidRPr="002C57AD">
        <w:rPr>
          <w:rFonts w:ascii="Tahoma" w:hAnsi="Tahoma" w:cs="Tahoma"/>
        </w:rPr>
        <w:t xml:space="preserve"> </w:t>
      </w:r>
      <w:r w:rsidRPr="002C57AD">
        <w:rPr>
          <w:rStyle w:val="hps"/>
          <w:rFonts w:ascii="Tahoma" w:hAnsi="Tahoma" w:cs="Tahoma"/>
        </w:rPr>
        <w:t>pengajaran</w:t>
      </w:r>
      <w:r w:rsidRPr="002C57AD">
        <w:rPr>
          <w:rFonts w:ascii="Tahoma" w:hAnsi="Tahoma" w:cs="Tahoma"/>
        </w:rPr>
        <w:t xml:space="preserve"> </w:t>
      </w:r>
      <w:r w:rsidRPr="002C57AD">
        <w:rPr>
          <w:rStyle w:val="hps"/>
          <w:rFonts w:ascii="Tahoma" w:hAnsi="Tahoma" w:cs="Tahoma"/>
        </w:rPr>
        <w:t>dan pembelajaran</w:t>
      </w:r>
      <w:r w:rsidRPr="002C57AD">
        <w:rPr>
          <w:rFonts w:ascii="Tahoma" w:hAnsi="Tahoma" w:cs="Tahoma"/>
        </w:rPr>
        <w:t xml:space="preserve">. </w:t>
      </w:r>
      <w:r w:rsidRPr="002C57AD">
        <w:rPr>
          <w:rStyle w:val="hps"/>
          <w:rFonts w:ascii="Tahoma" w:hAnsi="Tahoma" w:cs="Tahoma"/>
        </w:rPr>
        <w:t>Dalam hal ini</w:t>
      </w:r>
      <w:r w:rsidRPr="002C57AD">
        <w:rPr>
          <w:rFonts w:ascii="Tahoma" w:hAnsi="Tahoma" w:cs="Tahoma"/>
        </w:rPr>
        <w:t xml:space="preserve">, </w:t>
      </w:r>
      <w:r w:rsidRPr="002C57AD">
        <w:rPr>
          <w:rStyle w:val="hps"/>
          <w:rFonts w:ascii="Tahoma" w:hAnsi="Tahoma" w:cs="Tahoma"/>
        </w:rPr>
        <w:t>siswa</w:t>
      </w:r>
      <w:r w:rsidRPr="002C57AD">
        <w:rPr>
          <w:rFonts w:ascii="Tahoma" w:hAnsi="Tahoma" w:cs="Tahoma"/>
        </w:rPr>
        <w:t xml:space="preserve"> </w:t>
      </w:r>
      <w:r w:rsidRPr="002C57AD">
        <w:rPr>
          <w:rStyle w:val="hps"/>
          <w:rFonts w:ascii="Tahoma" w:hAnsi="Tahoma" w:cs="Tahoma"/>
        </w:rPr>
        <w:t>menarik</w:t>
      </w:r>
      <w:r w:rsidRPr="002C57AD">
        <w:rPr>
          <w:rFonts w:ascii="Tahoma" w:hAnsi="Tahoma" w:cs="Tahoma"/>
        </w:rPr>
        <w:t xml:space="preserve"> </w:t>
      </w:r>
      <w:r w:rsidRPr="002C57AD">
        <w:rPr>
          <w:rStyle w:val="hps"/>
          <w:rFonts w:ascii="Tahoma" w:hAnsi="Tahoma" w:cs="Tahoma"/>
        </w:rPr>
        <w:t>sifat</w:t>
      </w:r>
      <w:r w:rsidRPr="002C57AD">
        <w:rPr>
          <w:rFonts w:ascii="Tahoma" w:hAnsi="Tahoma" w:cs="Tahoma"/>
        </w:rPr>
        <w:t xml:space="preserve"> dari </w:t>
      </w:r>
      <w:r w:rsidRPr="002C57AD">
        <w:rPr>
          <w:rStyle w:val="hps"/>
          <w:rFonts w:ascii="Tahoma" w:hAnsi="Tahoma" w:cs="Tahoma"/>
        </w:rPr>
        <w:t>gurunya</w:t>
      </w:r>
      <w:r w:rsidRPr="002C57AD">
        <w:rPr>
          <w:rFonts w:ascii="Tahoma" w:hAnsi="Tahoma" w:cs="Tahoma"/>
        </w:rPr>
        <w:t xml:space="preserve"> untuk membentuk </w:t>
      </w:r>
      <w:r w:rsidRPr="002C57AD">
        <w:rPr>
          <w:rStyle w:val="hps"/>
          <w:rFonts w:ascii="Tahoma" w:hAnsi="Tahoma" w:cs="Tahoma"/>
        </w:rPr>
        <w:t>sikap</w:t>
      </w:r>
      <w:r w:rsidRPr="002C57AD">
        <w:rPr>
          <w:rFonts w:ascii="Tahoma" w:hAnsi="Tahoma" w:cs="Tahoma"/>
        </w:rPr>
        <w:t xml:space="preserve"> dirinya </w:t>
      </w:r>
      <w:r w:rsidRPr="002C57AD">
        <w:rPr>
          <w:rStyle w:val="hps"/>
          <w:rFonts w:ascii="Tahoma" w:hAnsi="Tahoma" w:cs="Tahoma"/>
        </w:rPr>
        <w:t>sendiri</w:t>
      </w:r>
      <w:r w:rsidRPr="002C57AD">
        <w:rPr>
          <w:rFonts w:ascii="Tahoma" w:hAnsi="Tahoma" w:cs="Tahoma"/>
        </w:rPr>
        <w:t xml:space="preserve">, </w:t>
      </w:r>
      <w:r w:rsidRPr="002C57AD">
        <w:rPr>
          <w:rStyle w:val="hps"/>
          <w:rFonts w:ascii="Tahoma" w:hAnsi="Tahoma" w:cs="Tahoma"/>
        </w:rPr>
        <w:t>yang</w:t>
      </w:r>
      <w:r w:rsidRPr="002C57AD">
        <w:rPr>
          <w:rFonts w:ascii="Tahoma" w:hAnsi="Tahoma" w:cs="Tahoma"/>
        </w:rPr>
        <w:t xml:space="preserve"> </w:t>
      </w:r>
      <w:r w:rsidRPr="002C57AD">
        <w:rPr>
          <w:rStyle w:val="hps"/>
          <w:rFonts w:ascii="Tahoma" w:hAnsi="Tahoma" w:cs="Tahoma"/>
        </w:rPr>
        <w:t>kemungkinan</w:t>
      </w:r>
      <w:r w:rsidRPr="002C57AD">
        <w:rPr>
          <w:rFonts w:ascii="Tahoma" w:hAnsi="Tahoma" w:cs="Tahoma"/>
        </w:rPr>
        <w:t xml:space="preserve"> </w:t>
      </w:r>
      <w:r w:rsidRPr="002C57AD">
        <w:rPr>
          <w:rStyle w:val="hps"/>
          <w:rFonts w:ascii="Tahoma" w:hAnsi="Tahoma" w:cs="Tahoma"/>
        </w:rPr>
        <w:t>dapat mempengaruhi</w:t>
      </w:r>
      <w:r w:rsidRPr="002C57AD">
        <w:rPr>
          <w:rFonts w:ascii="Tahoma" w:hAnsi="Tahoma" w:cs="Tahoma"/>
        </w:rPr>
        <w:t xml:space="preserve"> </w:t>
      </w:r>
      <w:r w:rsidRPr="002C57AD">
        <w:rPr>
          <w:rStyle w:val="hps"/>
          <w:rFonts w:ascii="Tahoma" w:hAnsi="Tahoma" w:cs="Tahoma"/>
        </w:rPr>
        <w:t>hasil</w:t>
      </w:r>
      <w:r w:rsidRPr="002C57AD">
        <w:rPr>
          <w:rFonts w:ascii="Tahoma" w:hAnsi="Tahoma" w:cs="Tahoma"/>
        </w:rPr>
        <w:t xml:space="preserve"> </w:t>
      </w:r>
      <w:r w:rsidRPr="002C57AD">
        <w:rPr>
          <w:rStyle w:val="hps"/>
          <w:rFonts w:ascii="Tahoma" w:hAnsi="Tahoma" w:cs="Tahoma"/>
        </w:rPr>
        <w:t>belajarnya</w:t>
      </w:r>
      <w:r w:rsidRPr="002C57AD">
        <w:rPr>
          <w:rFonts w:ascii="Tahoma" w:hAnsi="Tahoma" w:cs="Tahoma"/>
        </w:rPr>
        <w:t>.</w:t>
      </w:r>
    </w:p>
    <w:p w:rsidR="00D709C5" w:rsidRPr="002C57AD" w:rsidRDefault="00D709C5" w:rsidP="00D709C5">
      <w:pPr>
        <w:autoSpaceDE w:val="0"/>
        <w:autoSpaceDN w:val="0"/>
        <w:adjustRightInd w:val="0"/>
        <w:spacing w:after="0" w:line="360" w:lineRule="auto"/>
        <w:ind w:firstLine="547"/>
        <w:jc w:val="both"/>
        <w:rPr>
          <w:rFonts w:ascii="Tahoma" w:hAnsi="Tahoma" w:cs="Tahoma"/>
        </w:rPr>
      </w:pPr>
      <w:r w:rsidRPr="002C57AD">
        <w:rPr>
          <w:rFonts w:ascii="Tahoma" w:hAnsi="Tahoma" w:cs="Tahoma"/>
        </w:rPr>
        <w:t>Melihat realita dunia pendidikan, kita perlu menelisik dan memaknai kembali pemahaman terhadap peran guru dalam proses pendidikan. Bahwa guru merupakan publik figur bagi para siswa, karena para siswa tidak hanya belajar dari apa yang dikatakan guru namun mereka juga belajar dari totalitas kepribadian guru. Kepribadian guru merupakan sikap kepribadian yang mantap sehingga mampu menjadi sumber intensifikasi bagi subjek. Dalam hal ini berarti guru harus memiliki kepribadian yang pantas diteladani dan mampu melaksanakan kepemimpinan, seperti yang dikemukakan oleh Ki Hajar Dewantara, yaitu “</w:t>
      </w:r>
      <w:r w:rsidRPr="002C57AD">
        <w:rPr>
          <w:rFonts w:ascii="Tahoma" w:hAnsi="Tahoma" w:cs="Tahoma"/>
          <w:i/>
        </w:rPr>
        <w:t>Ing Ngarsa Sung Thalada, Ing Madya Mangun Karsa, Tut Wuri Handayani.”</w:t>
      </w:r>
      <w:r w:rsidRPr="002C57AD">
        <w:rPr>
          <w:rFonts w:ascii="Tahoma" w:hAnsi="Tahoma" w:cs="Tahoma"/>
        </w:rPr>
        <w:t xml:space="preserve"> </w:t>
      </w:r>
    </w:p>
    <w:p w:rsidR="00D709C5" w:rsidRPr="002C57AD" w:rsidRDefault="00D709C5" w:rsidP="00D709C5">
      <w:pPr>
        <w:autoSpaceDE w:val="0"/>
        <w:autoSpaceDN w:val="0"/>
        <w:adjustRightInd w:val="0"/>
        <w:spacing w:after="0" w:line="360" w:lineRule="auto"/>
        <w:ind w:firstLine="547"/>
        <w:jc w:val="both"/>
        <w:rPr>
          <w:rStyle w:val="hps"/>
          <w:rFonts w:ascii="Tahoma" w:hAnsi="Tahoma" w:cs="Tahoma"/>
        </w:rPr>
      </w:pPr>
      <w:r w:rsidRPr="002C57AD">
        <w:rPr>
          <w:rStyle w:val="hps"/>
          <w:rFonts w:ascii="Tahoma" w:hAnsi="Tahoma" w:cs="Tahoma"/>
        </w:rPr>
        <w:t>Guru mengajar</w:t>
      </w:r>
      <w:r w:rsidRPr="002C57AD">
        <w:rPr>
          <w:rFonts w:ascii="Tahoma" w:hAnsi="Tahoma" w:cs="Tahoma"/>
        </w:rPr>
        <w:t xml:space="preserve"> </w:t>
      </w:r>
      <w:r w:rsidRPr="002C57AD">
        <w:rPr>
          <w:rStyle w:val="hps"/>
          <w:rFonts w:ascii="Tahoma" w:hAnsi="Tahoma" w:cs="Tahoma"/>
        </w:rPr>
        <w:t>ilmu pengetahuan dengan hanya</w:t>
      </w:r>
      <w:r w:rsidRPr="002C57AD">
        <w:rPr>
          <w:rFonts w:ascii="Tahoma" w:hAnsi="Tahoma" w:cs="Tahoma"/>
        </w:rPr>
        <w:t xml:space="preserve"> </w:t>
      </w:r>
      <w:r w:rsidRPr="002C57AD">
        <w:rPr>
          <w:rStyle w:val="hps"/>
          <w:rFonts w:ascii="Tahoma" w:hAnsi="Tahoma" w:cs="Tahoma"/>
        </w:rPr>
        <w:t>mengharuskan</w:t>
      </w:r>
      <w:r w:rsidRPr="002C57AD">
        <w:rPr>
          <w:rFonts w:ascii="Tahoma" w:hAnsi="Tahoma" w:cs="Tahoma"/>
        </w:rPr>
        <w:t xml:space="preserve"> </w:t>
      </w:r>
      <w:r w:rsidRPr="002C57AD">
        <w:rPr>
          <w:rStyle w:val="hps"/>
          <w:rFonts w:ascii="Tahoma" w:hAnsi="Tahoma" w:cs="Tahoma"/>
        </w:rPr>
        <w:t>siswanya untuk mendengar</w:t>
      </w:r>
      <w:r w:rsidRPr="002C57AD">
        <w:rPr>
          <w:rFonts w:ascii="Tahoma" w:hAnsi="Tahoma" w:cs="Tahoma"/>
        </w:rPr>
        <w:t xml:space="preserve">, </w:t>
      </w:r>
      <w:r w:rsidRPr="002C57AD">
        <w:rPr>
          <w:rStyle w:val="hps"/>
          <w:rFonts w:ascii="Tahoma" w:hAnsi="Tahoma" w:cs="Tahoma"/>
        </w:rPr>
        <w:t>membaca dan</w:t>
      </w:r>
      <w:r w:rsidRPr="002C57AD">
        <w:rPr>
          <w:rFonts w:ascii="Tahoma" w:hAnsi="Tahoma" w:cs="Tahoma"/>
        </w:rPr>
        <w:t xml:space="preserve"> akhirnya lupa. </w:t>
      </w:r>
      <w:r w:rsidRPr="002C57AD">
        <w:rPr>
          <w:rStyle w:val="hps"/>
          <w:rFonts w:ascii="Tahoma" w:hAnsi="Tahoma" w:cs="Tahoma"/>
        </w:rPr>
        <w:t>Hal ini</w:t>
      </w:r>
      <w:r w:rsidRPr="002C57AD">
        <w:rPr>
          <w:rFonts w:ascii="Tahoma" w:hAnsi="Tahoma" w:cs="Tahoma"/>
        </w:rPr>
        <w:t xml:space="preserve"> </w:t>
      </w:r>
      <w:r w:rsidRPr="002C57AD">
        <w:rPr>
          <w:rStyle w:val="hps"/>
          <w:rFonts w:ascii="Tahoma" w:hAnsi="Tahoma" w:cs="Tahoma"/>
        </w:rPr>
        <w:t>menggambarkan</w:t>
      </w:r>
      <w:r w:rsidRPr="002C57AD">
        <w:rPr>
          <w:rFonts w:ascii="Tahoma" w:hAnsi="Tahoma" w:cs="Tahoma"/>
        </w:rPr>
        <w:t xml:space="preserve"> </w:t>
      </w:r>
      <w:r w:rsidRPr="002C57AD">
        <w:rPr>
          <w:rStyle w:val="hps"/>
          <w:rFonts w:ascii="Tahoma" w:hAnsi="Tahoma" w:cs="Tahoma"/>
        </w:rPr>
        <w:t>sikap negatif terhadap</w:t>
      </w:r>
      <w:r w:rsidRPr="002C57AD">
        <w:rPr>
          <w:rFonts w:ascii="Tahoma" w:hAnsi="Tahoma" w:cs="Tahoma"/>
        </w:rPr>
        <w:t xml:space="preserve"> </w:t>
      </w:r>
      <w:r w:rsidRPr="002C57AD">
        <w:rPr>
          <w:rStyle w:val="hps"/>
          <w:rFonts w:ascii="Tahoma" w:hAnsi="Tahoma" w:cs="Tahoma"/>
        </w:rPr>
        <w:t>pengajaran</w:t>
      </w:r>
      <w:r w:rsidRPr="002C57AD">
        <w:rPr>
          <w:rFonts w:ascii="Tahoma" w:hAnsi="Tahoma" w:cs="Tahoma"/>
        </w:rPr>
        <w:t xml:space="preserve">. </w:t>
      </w:r>
      <w:r w:rsidRPr="002C57AD">
        <w:rPr>
          <w:rStyle w:val="hps"/>
          <w:rFonts w:ascii="Tahoma" w:hAnsi="Tahoma" w:cs="Tahoma"/>
        </w:rPr>
        <w:t>Karakteristik</w:t>
      </w:r>
      <w:r w:rsidRPr="002C57AD">
        <w:rPr>
          <w:rFonts w:ascii="Tahoma" w:hAnsi="Tahoma" w:cs="Tahoma"/>
        </w:rPr>
        <w:t xml:space="preserve"> </w:t>
      </w:r>
      <w:r w:rsidRPr="002C57AD">
        <w:rPr>
          <w:rStyle w:val="hps"/>
          <w:rFonts w:ascii="Tahoma" w:hAnsi="Tahoma" w:cs="Tahoma"/>
        </w:rPr>
        <w:t>guru dari</w:t>
      </w:r>
      <w:r w:rsidRPr="002C57AD">
        <w:rPr>
          <w:rFonts w:ascii="Tahoma" w:hAnsi="Tahoma" w:cs="Tahoma"/>
        </w:rPr>
        <w:t xml:space="preserve"> </w:t>
      </w:r>
      <w:r w:rsidRPr="002C57AD">
        <w:rPr>
          <w:rStyle w:val="hps"/>
          <w:rFonts w:ascii="Tahoma" w:hAnsi="Tahoma" w:cs="Tahoma"/>
        </w:rPr>
        <w:t>pengalamannya</w:t>
      </w:r>
      <w:r w:rsidRPr="002C57AD">
        <w:rPr>
          <w:rFonts w:ascii="Tahoma" w:hAnsi="Tahoma" w:cs="Tahoma"/>
        </w:rPr>
        <w:t xml:space="preserve"> </w:t>
      </w:r>
      <w:r w:rsidRPr="002C57AD">
        <w:rPr>
          <w:rStyle w:val="hps"/>
          <w:rFonts w:ascii="Tahoma" w:hAnsi="Tahoma" w:cs="Tahoma"/>
        </w:rPr>
        <w:t>dan perilakunya</w:t>
      </w:r>
      <w:r w:rsidRPr="002C57AD">
        <w:rPr>
          <w:rFonts w:ascii="Tahoma" w:hAnsi="Tahoma" w:cs="Tahoma"/>
        </w:rPr>
        <w:t xml:space="preserve"> </w:t>
      </w:r>
      <w:r w:rsidRPr="002C57AD">
        <w:rPr>
          <w:rStyle w:val="hps"/>
          <w:rFonts w:ascii="Tahoma" w:hAnsi="Tahoma" w:cs="Tahoma"/>
        </w:rPr>
        <w:t>di kelas</w:t>
      </w:r>
      <w:r w:rsidRPr="002C57AD">
        <w:rPr>
          <w:rFonts w:ascii="Tahoma" w:hAnsi="Tahoma" w:cs="Tahoma"/>
        </w:rPr>
        <w:t xml:space="preserve">, </w:t>
      </w:r>
      <w:r w:rsidRPr="002C57AD">
        <w:rPr>
          <w:rStyle w:val="hps"/>
          <w:rFonts w:ascii="Tahoma" w:hAnsi="Tahoma" w:cs="Tahoma"/>
        </w:rPr>
        <w:t>memberikan kontribusi positif pada</w:t>
      </w:r>
      <w:r w:rsidRPr="002C57AD">
        <w:rPr>
          <w:rFonts w:ascii="Tahoma" w:hAnsi="Tahoma" w:cs="Tahoma"/>
        </w:rPr>
        <w:t xml:space="preserve"> </w:t>
      </w:r>
      <w:r w:rsidRPr="002C57AD">
        <w:rPr>
          <w:rStyle w:val="hps"/>
          <w:rFonts w:ascii="Tahoma" w:hAnsi="Tahoma" w:cs="Tahoma"/>
        </w:rPr>
        <w:t>lingkungan belajar</w:t>
      </w:r>
      <w:r w:rsidRPr="002C57AD">
        <w:rPr>
          <w:rFonts w:ascii="Tahoma" w:hAnsi="Tahoma" w:cs="Tahoma"/>
        </w:rPr>
        <w:t xml:space="preserve"> </w:t>
      </w:r>
      <w:r w:rsidRPr="002C57AD">
        <w:rPr>
          <w:rStyle w:val="hps"/>
          <w:rFonts w:ascii="Tahoma" w:hAnsi="Tahoma" w:cs="Tahoma"/>
        </w:rPr>
        <w:t>siswa</w:t>
      </w:r>
      <w:r w:rsidRPr="002C57AD">
        <w:rPr>
          <w:rFonts w:ascii="Tahoma" w:hAnsi="Tahoma" w:cs="Tahoma"/>
        </w:rPr>
        <w:t xml:space="preserve">, </w:t>
      </w:r>
      <w:r w:rsidRPr="002C57AD">
        <w:rPr>
          <w:rStyle w:val="hps"/>
          <w:rFonts w:ascii="Tahoma" w:hAnsi="Tahoma" w:cs="Tahoma"/>
        </w:rPr>
        <w:t>yang pada hakikatnya</w:t>
      </w:r>
      <w:r w:rsidRPr="002C57AD">
        <w:rPr>
          <w:rFonts w:ascii="Tahoma" w:hAnsi="Tahoma" w:cs="Tahoma"/>
        </w:rPr>
        <w:t xml:space="preserve"> </w:t>
      </w:r>
      <w:r w:rsidRPr="002C57AD">
        <w:rPr>
          <w:rStyle w:val="hps"/>
          <w:rFonts w:ascii="Tahoma" w:hAnsi="Tahoma" w:cs="Tahoma"/>
        </w:rPr>
        <w:t>akan</w:t>
      </w:r>
      <w:r w:rsidRPr="002C57AD">
        <w:rPr>
          <w:rFonts w:ascii="Tahoma" w:hAnsi="Tahoma" w:cs="Tahoma"/>
        </w:rPr>
        <w:t xml:space="preserve"> </w:t>
      </w:r>
      <w:r w:rsidRPr="002C57AD">
        <w:rPr>
          <w:rStyle w:val="hps"/>
          <w:rFonts w:ascii="Tahoma" w:hAnsi="Tahoma" w:cs="Tahoma"/>
        </w:rPr>
        <w:t>memiliki pengaruh terhadap hasil belajar siswa</w:t>
      </w:r>
      <w:r w:rsidRPr="002C57AD">
        <w:rPr>
          <w:rFonts w:ascii="Tahoma" w:hAnsi="Tahoma" w:cs="Tahoma"/>
        </w:rPr>
        <w:t xml:space="preserve">. </w:t>
      </w:r>
      <w:r w:rsidRPr="002C57AD">
        <w:rPr>
          <w:rStyle w:val="hps"/>
          <w:rFonts w:ascii="Tahoma" w:hAnsi="Tahoma" w:cs="Tahoma"/>
        </w:rPr>
        <w:t>Yang</w:t>
      </w:r>
      <w:r w:rsidRPr="002C57AD">
        <w:rPr>
          <w:rFonts w:ascii="Tahoma" w:hAnsi="Tahoma" w:cs="Tahoma"/>
        </w:rPr>
        <w:t xml:space="preserve"> ter</w:t>
      </w:r>
      <w:r w:rsidRPr="002C57AD">
        <w:rPr>
          <w:rStyle w:val="hps"/>
          <w:rFonts w:ascii="Tahoma" w:hAnsi="Tahoma" w:cs="Tahoma"/>
        </w:rPr>
        <w:t>penting bahwa kita</w:t>
      </w:r>
      <w:r w:rsidRPr="002C57AD">
        <w:rPr>
          <w:rFonts w:ascii="Tahoma" w:hAnsi="Tahoma" w:cs="Tahoma"/>
        </w:rPr>
        <w:t xml:space="preserve"> </w:t>
      </w:r>
      <w:r w:rsidRPr="002C57AD">
        <w:rPr>
          <w:rStyle w:val="hps"/>
          <w:rFonts w:ascii="Tahoma" w:hAnsi="Tahoma" w:cs="Tahoma"/>
        </w:rPr>
        <w:t>tidak</w:t>
      </w:r>
      <w:r w:rsidRPr="002C57AD">
        <w:rPr>
          <w:rFonts w:ascii="Tahoma" w:hAnsi="Tahoma" w:cs="Tahoma"/>
        </w:rPr>
        <w:t xml:space="preserve"> boleh menghapus </w:t>
      </w:r>
      <w:r w:rsidRPr="002C57AD">
        <w:rPr>
          <w:rStyle w:val="hps"/>
          <w:rFonts w:ascii="Tahoma" w:hAnsi="Tahoma" w:cs="Tahoma"/>
        </w:rPr>
        <w:t>peranan orang tua</w:t>
      </w:r>
      <w:r w:rsidRPr="002C57AD">
        <w:rPr>
          <w:rFonts w:ascii="Tahoma" w:hAnsi="Tahoma" w:cs="Tahoma"/>
        </w:rPr>
        <w:t xml:space="preserve"> </w:t>
      </w:r>
      <w:r w:rsidRPr="002C57AD">
        <w:rPr>
          <w:rStyle w:val="hps"/>
          <w:rFonts w:ascii="Tahoma" w:hAnsi="Tahoma" w:cs="Tahoma"/>
        </w:rPr>
        <w:t>dalam proses</w:t>
      </w:r>
      <w:r w:rsidRPr="002C57AD">
        <w:rPr>
          <w:rFonts w:ascii="Tahoma" w:hAnsi="Tahoma" w:cs="Tahoma"/>
        </w:rPr>
        <w:t xml:space="preserve"> </w:t>
      </w:r>
      <w:r w:rsidRPr="002C57AD">
        <w:rPr>
          <w:rStyle w:val="hps"/>
          <w:rFonts w:ascii="Tahoma" w:hAnsi="Tahoma" w:cs="Tahoma"/>
        </w:rPr>
        <w:t xml:space="preserve">belajar siswa. </w:t>
      </w:r>
    </w:p>
    <w:p w:rsidR="00D709C5" w:rsidRPr="002C57AD" w:rsidRDefault="00D709C5" w:rsidP="00D709C5">
      <w:pPr>
        <w:autoSpaceDE w:val="0"/>
        <w:autoSpaceDN w:val="0"/>
        <w:adjustRightInd w:val="0"/>
        <w:spacing w:after="0" w:line="360" w:lineRule="auto"/>
        <w:ind w:firstLine="547"/>
        <w:jc w:val="both"/>
        <w:rPr>
          <w:rFonts w:ascii="Tahoma" w:hAnsi="Tahoma" w:cs="Tahoma"/>
        </w:rPr>
      </w:pPr>
      <w:r w:rsidRPr="002C57AD">
        <w:rPr>
          <w:rFonts w:ascii="Tahoma" w:hAnsi="Tahoma" w:cs="Tahoma"/>
        </w:rPr>
        <w:t xml:space="preserve">Guru sebagai tenaga pendidik yang tugas utamanya mengajar, memiliki karakteristik kepribadian yang sangat berpengaruh terhadap keberhasilan pengembangan sumber daya manusia. Kepribadian yang mantap dari sosok seorang guru akan memberikan teladan yang baik terhadap anak didik maupun masyarakatnya, sehingga guru akan tampil sebagai sosok yang patut </w:t>
      </w:r>
      <w:r w:rsidRPr="002C57AD">
        <w:rPr>
          <w:rFonts w:ascii="Tahoma" w:hAnsi="Tahoma" w:cs="Tahoma"/>
        </w:rPr>
        <w:lastRenderedPageBreak/>
        <w:t>“digugu” (ditaati nasehat, ucapan, atau perintahnya) dan “ditiru” (di contoh sikap dan perilakunya).</w:t>
      </w:r>
    </w:p>
    <w:p w:rsidR="00D709C5" w:rsidRPr="002C57AD" w:rsidRDefault="00D709C5" w:rsidP="00D709C5">
      <w:pPr>
        <w:autoSpaceDE w:val="0"/>
        <w:autoSpaceDN w:val="0"/>
        <w:adjustRightInd w:val="0"/>
        <w:spacing w:after="0" w:line="360" w:lineRule="auto"/>
        <w:ind w:firstLine="547"/>
        <w:jc w:val="both"/>
        <w:rPr>
          <w:rFonts w:ascii="Tahoma" w:hAnsi="Tahoma" w:cs="Tahoma"/>
        </w:rPr>
      </w:pPr>
      <w:r w:rsidRPr="002C57AD">
        <w:rPr>
          <w:rStyle w:val="hps"/>
          <w:rFonts w:ascii="Tahoma" w:hAnsi="Tahoma" w:cs="Tahoma"/>
        </w:rPr>
        <w:t>Namum kenyataannya, d</w:t>
      </w:r>
      <w:r w:rsidRPr="002C57AD">
        <w:rPr>
          <w:rFonts w:ascii="Tahoma" w:eastAsia="Times New Roman" w:hAnsi="Tahoma" w:cs="Tahoma"/>
        </w:rPr>
        <w:t>i sekolah tidak sedikit guru yang tidak memahami karakter siswanya. Guru yang hanya sekedar memberi teori tentang mata pelajaran dan tidak memperhatikan perkembangan anak didik akan menjadi guru yang apatis dan egois sehingga jarang disukai anak didik. Anak didik yang tidak dapat menerima perlakuan dari guru akan melakukan hal lain yang dapat mengambil perhatian guru dan menimbulkan keributan pada guru yang lain.  Dalam belajar pun guru yang tidak memahami kepribadian siswa akan sulit untuk memberikan model-model pembelajaran yang akan menarik minat siswa sehingga proses transfer pengetahuan menjadi terhambat.</w:t>
      </w:r>
    </w:p>
    <w:p w:rsidR="00D709C5" w:rsidRPr="002C57AD" w:rsidRDefault="00D709C5" w:rsidP="00D709C5">
      <w:pPr>
        <w:autoSpaceDE w:val="0"/>
        <w:autoSpaceDN w:val="0"/>
        <w:adjustRightInd w:val="0"/>
        <w:spacing w:after="0" w:line="360" w:lineRule="auto"/>
        <w:ind w:firstLine="547"/>
        <w:jc w:val="both"/>
        <w:rPr>
          <w:rFonts w:ascii="Tahoma" w:hAnsi="Tahoma" w:cs="Tahoma"/>
        </w:rPr>
      </w:pPr>
      <w:r w:rsidRPr="002C57AD">
        <w:rPr>
          <w:rFonts w:ascii="Tahoma" w:eastAsia="Times New Roman" w:hAnsi="Tahoma" w:cs="Tahoma"/>
        </w:rPr>
        <w:t xml:space="preserve">Sehingga aspek yang paling menantang dari menjadi seorang guru adalah bahwa siswa dalam satu kelas tidak berada dalam satu set tipe yang seragam. Suatu kelas yang diisi oleh dua puluh siswa bahkan lebih akan memiliki dua puluh kepribadian yang berbeda dan terdiri dari dua puluh kemampuan akademik. Persoalannya, ketika kekuatan satu orang siswa memberikan pengaruh terhadap siswa lain dan sebaliknya. Kebanyakan dari siswa kita, mereka yang berkepribadian baik kurang begitu memberikan pengaruh dan motivasi dibandingkan dengan siswa-siswa yang berkepribadian kurang baik yang lebih cenderung agresif. </w:t>
      </w:r>
      <w:r w:rsidRPr="002C57AD">
        <w:rPr>
          <w:rFonts w:ascii="Tahoma" w:hAnsi="Tahoma" w:cs="Tahoma"/>
        </w:rPr>
        <w:t xml:space="preserve">Permasalahan yang muncul adalah bagaimana kita dapat memahami karakteristik yang dimiliki siswa sehingga kita tahu bagaimana cara mempengaruhinya. </w:t>
      </w:r>
    </w:p>
    <w:p w:rsidR="00D709C5" w:rsidRPr="002C57AD" w:rsidRDefault="00D709C5" w:rsidP="00D709C5">
      <w:pPr>
        <w:autoSpaceDE w:val="0"/>
        <w:autoSpaceDN w:val="0"/>
        <w:adjustRightInd w:val="0"/>
        <w:spacing w:line="360" w:lineRule="auto"/>
        <w:ind w:firstLine="540"/>
        <w:jc w:val="both"/>
        <w:rPr>
          <w:rFonts w:ascii="Tahoma" w:hAnsi="Tahoma" w:cs="Tahoma"/>
        </w:rPr>
      </w:pPr>
      <w:r w:rsidRPr="002C57AD">
        <w:rPr>
          <w:rFonts w:ascii="Tahoma" w:hAnsi="Tahoma" w:cs="Tahoma"/>
        </w:rPr>
        <w:t xml:space="preserve">Selain itu, banyak siswa yang menilai baik positif maupun negatif terhadap kepribadian guru dalam mengajar bidang studi yang diajarkan kepada siswa, baik siswa laki-laki maupun siswa perempuan mempunyai persepsi yang berbeda-beda terhadap kepribadian guru yang mengajar dikelas mereka terutama dalam bidang studi matematika. Persepsi yang berbeda inilah yang membuat peneliti ingin meneliti berapa besar persepsi siswa dalam menilai kompetensi kepribadian guru matematika mereka yang dihubungkan dengan kepribadian mereka dan potensi akademik mereka terhadap hasil belajarnya. </w:t>
      </w:r>
    </w:p>
    <w:p w:rsidR="00D709C5" w:rsidRPr="002C57AD" w:rsidRDefault="00D709C5" w:rsidP="00D709C5">
      <w:pPr>
        <w:pStyle w:val="ListParagraph"/>
        <w:numPr>
          <w:ilvl w:val="0"/>
          <w:numId w:val="1"/>
        </w:numPr>
        <w:spacing w:line="276" w:lineRule="auto"/>
        <w:ind w:left="540" w:hanging="540"/>
        <w:jc w:val="both"/>
        <w:rPr>
          <w:rFonts w:ascii="Tahoma" w:hAnsi="Tahoma" w:cs="Tahoma"/>
          <w:b/>
        </w:rPr>
      </w:pPr>
      <w:r w:rsidRPr="002C57AD">
        <w:rPr>
          <w:rFonts w:ascii="Tahoma" w:hAnsi="Tahoma" w:cs="Tahoma"/>
          <w:b/>
          <w:lang w:val="en-US"/>
        </w:rPr>
        <w:t>METODE PENELITIAN</w:t>
      </w:r>
    </w:p>
    <w:p w:rsidR="00E60D09" w:rsidRPr="002C57AD" w:rsidRDefault="00E60D09" w:rsidP="00E60D09">
      <w:pPr>
        <w:spacing w:line="360" w:lineRule="auto"/>
        <w:ind w:firstLine="540"/>
        <w:jc w:val="both"/>
        <w:rPr>
          <w:rFonts w:ascii="Tahoma" w:hAnsi="Tahoma" w:cs="Tahoma"/>
        </w:rPr>
      </w:pPr>
      <w:r w:rsidRPr="002C57AD">
        <w:rPr>
          <w:rFonts w:ascii="Tahoma" w:hAnsi="Tahoma" w:cs="Tahoma"/>
        </w:rPr>
        <w:t xml:space="preserve">Penelitian ini adalah jenis penelitian </w:t>
      </w:r>
      <w:r w:rsidRPr="002C57AD">
        <w:rPr>
          <w:rFonts w:ascii="Tahoma" w:hAnsi="Tahoma" w:cs="Tahoma"/>
          <w:i/>
        </w:rPr>
        <w:t xml:space="preserve">ex-post facto </w:t>
      </w:r>
      <w:r w:rsidRPr="002C57AD">
        <w:rPr>
          <w:rFonts w:ascii="Tahoma" w:hAnsi="Tahoma" w:cs="Tahoma"/>
        </w:rPr>
        <w:t xml:space="preserve">atau sering disebut penelitian </w:t>
      </w:r>
      <w:r w:rsidRPr="002C57AD">
        <w:rPr>
          <w:rFonts w:ascii="Tahoma" w:hAnsi="Tahoma" w:cs="Tahoma"/>
          <w:i/>
        </w:rPr>
        <w:t>after the fact</w:t>
      </w:r>
      <w:r w:rsidRPr="002C57AD">
        <w:rPr>
          <w:rFonts w:ascii="Tahoma" w:hAnsi="Tahoma" w:cs="Tahoma"/>
        </w:rPr>
        <w:t xml:space="preserve">. </w:t>
      </w:r>
      <w:r w:rsidRPr="002C57AD">
        <w:rPr>
          <w:rFonts w:ascii="Tahoma" w:hAnsi="Tahoma" w:cs="Tahoma"/>
          <w:i/>
        </w:rPr>
        <w:t xml:space="preserve">Ex-post facto </w:t>
      </w:r>
      <w:r w:rsidRPr="002C57AD">
        <w:rPr>
          <w:rFonts w:ascii="Tahoma" w:hAnsi="Tahoma" w:cs="Tahoma"/>
        </w:rPr>
        <w:t xml:space="preserve">sebagai metode penelitian menunjukkan bahwa perlakuan terhadap peubah bebas telah terjadi sebelumnya, sehingga tidak perlu memberi perlakuan, tinggal melihat efeknya pada peubah tak bebas. Penelitian ini melibatkan 4 peubah, yaitu persepsi siswa tentang kompetensi kepribadian guru, kepribadian siswa, dan potensi akademik sebagai peubah bebas </w:t>
      </w:r>
      <w:r w:rsidRPr="002C57AD">
        <w:rPr>
          <w:rFonts w:ascii="Tahoma" w:hAnsi="Tahoma" w:cs="Tahoma"/>
        </w:rPr>
        <w:lastRenderedPageBreak/>
        <w:t>(</w:t>
      </w:r>
      <w:r w:rsidRPr="002C57AD">
        <w:rPr>
          <w:rFonts w:ascii="Tahoma" w:hAnsi="Tahoma" w:cs="Tahoma"/>
          <w:i/>
        </w:rPr>
        <w:t>independent variable</w:t>
      </w:r>
      <w:r w:rsidRPr="002C57AD">
        <w:rPr>
          <w:rFonts w:ascii="Tahoma" w:hAnsi="Tahoma" w:cs="Tahoma"/>
        </w:rPr>
        <w:t>), dan hasil belajar matematika siswa sebagai peubah tak bebas (</w:t>
      </w:r>
      <w:r w:rsidRPr="002C57AD">
        <w:rPr>
          <w:rFonts w:ascii="Tahoma" w:hAnsi="Tahoma" w:cs="Tahoma"/>
          <w:i/>
        </w:rPr>
        <w:t>dependent variable</w:t>
      </w:r>
      <w:r w:rsidRPr="002C57AD">
        <w:rPr>
          <w:rFonts w:ascii="Tahoma" w:hAnsi="Tahoma" w:cs="Tahoma"/>
        </w:rPr>
        <w:t>).</w:t>
      </w:r>
    </w:p>
    <w:p w:rsidR="00E60D09" w:rsidRPr="009311C6" w:rsidRDefault="00E60D09" w:rsidP="002C57AD">
      <w:pPr>
        <w:pStyle w:val="ListParagraph"/>
        <w:numPr>
          <w:ilvl w:val="0"/>
          <w:numId w:val="2"/>
        </w:numPr>
        <w:spacing w:line="360" w:lineRule="auto"/>
        <w:ind w:left="450" w:hanging="450"/>
        <w:jc w:val="both"/>
        <w:rPr>
          <w:rFonts w:ascii="Tahoma" w:hAnsi="Tahoma" w:cs="Tahoma"/>
          <w:b/>
        </w:rPr>
      </w:pPr>
      <w:r w:rsidRPr="009311C6">
        <w:rPr>
          <w:rFonts w:ascii="Tahoma" w:hAnsi="Tahoma" w:cs="Tahoma"/>
          <w:b/>
          <w:lang w:val="en-US"/>
        </w:rPr>
        <w:t>Populasi dan Sampel Penelitian</w:t>
      </w:r>
    </w:p>
    <w:p w:rsidR="00E60D09" w:rsidRPr="002C57AD" w:rsidRDefault="00E60D09" w:rsidP="002C57AD">
      <w:pPr>
        <w:spacing w:line="360" w:lineRule="auto"/>
        <w:ind w:firstLine="450"/>
        <w:jc w:val="both"/>
        <w:rPr>
          <w:rFonts w:ascii="Tahoma" w:hAnsi="Tahoma" w:cs="Tahoma"/>
        </w:rPr>
      </w:pPr>
      <w:r w:rsidRPr="002C57AD">
        <w:rPr>
          <w:rFonts w:ascii="Tahoma" w:hAnsi="Tahoma" w:cs="Tahoma"/>
        </w:rPr>
        <w:t>Populasi dalam penelitian ini adalah seluruh siswa</w:t>
      </w:r>
      <w:r w:rsidRPr="002C57AD">
        <w:rPr>
          <w:rFonts w:ascii="Tahoma" w:hAnsi="Tahoma" w:cs="Tahoma"/>
          <w:lang w:val="id-ID"/>
        </w:rPr>
        <w:t xml:space="preserve"> </w:t>
      </w:r>
      <w:r w:rsidRPr="002C57AD">
        <w:rPr>
          <w:rFonts w:ascii="Tahoma" w:hAnsi="Tahoma" w:cs="Tahoma"/>
        </w:rPr>
        <w:t xml:space="preserve">kelas </w:t>
      </w:r>
      <w:r w:rsidRPr="002C57AD">
        <w:rPr>
          <w:rFonts w:ascii="Tahoma" w:hAnsi="Tahoma" w:cs="Tahoma"/>
          <w:lang w:val="id-ID"/>
        </w:rPr>
        <w:t>X</w:t>
      </w:r>
      <w:r w:rsidRPr="002C57AD">
        <w:rPr>
          <w:rFonts w:ascii="Tahoma" w:hAnsi="Tahoma" w:cs="Tahoma"/>
        </w:rPr>
        <w:t>I</w:t>
      </w:r>
      <w:r w:rsidRPr="002C57AD">
        <w:rPr>
          <w:rFonts w:ascii="Tahoma" w:hAnsi="Tahoma" w:cs="Tahoma"/>
          <w:lang w:val="id-ID"/>
        </w:rPr>
        <w:t xml:space="preserve"> </w:t>
      </w:r>
      <w:r w:rsidRPr="002C57AD">
        <w:rPr>
          <w:rFonts w:ascii="Tahoma" w:hAnsi="Tahoma" w:cs="Tahoma"/>
        </w:rPr>
        <w:t xml:space="preserve">IPA </w:t>
      </w:r>
      <w:r w:rsidRPr="002C57AD">
        <w:rPr>
          <w:rFonts w:ascii="Tahoma" w:hAnsi="Tahoma" w:cs="Tahoma"/>
          <w:lang w:val="id-ID"/>
        </w:rPr>
        <w:t>SMA</w:t>
      </w:r>
      <w:r w:rsidRPr="002C57AD">
        <w:rPr>
          <w:rFonts w:ascii="Tahoma" w:hAnsi="Tahoma" w:cs="Tahoma"/>
        </w:rPr>
        <w:t xml:space="preserve"> Negeri di Kabupaten Sinjai tahun ajaran 201</w:t>
      </w:r>
      <w:r w:rsidRPr="002C57AD">
        <w:rPr>
          <w:rFonts w:ascii="Tahoma" w:hAnsi="Tahoma" w:cs="Tahoma"/>
          <w:lang w:val="id-ID"/>
        </w:rPr>
        <w:t>5</w:t>
      </w:r>
      <w:r w:rsidRPr="002C57AD">
        <w:rPr>
          <w:rFonts w:ascii="Tahoma" w:hAnsi="Tahoma" w:cs="Tahoma"/>
        </w:rPr>
        <w:t>/201</w:t>
      </w:r>
      <w:r w:rsidRPr="002C57AD">
        <w:rPr>
          <w:rFonts w:ascii="Tahoma" w:hAnsi="Tahoma" w:cs="Tahoma"/>
          <w:lang w:val="id-ID"/>
        </w:rPr>
        <w:t>6</w:t>
      </w:r>
      <w:r w:rsidRPr="002C57AD">
        <w:rPr>
          <w:rFonts w:ascii="Tahoma" w:hAnsi="Tahoma" w:cs="Tahoma"/>
        </w:rPr>
        <w:t>. Berdasarkan data yang diperoleh dari Dinas Pendidikan Kabupaten Sinjai, diketahui bahwa SMA Negeri sebanyak 14 sekolah dengan jumlah keseluruhan siswa</w:t>
      </w:r>
      <w:r w:rsidRPr="002C57AD">
        <w:rPr>
          <w:rFonts w:ascii="Tahoma" w:hAnsi="Tahoma" w:cs="Tahoma"/>
          <w:lang w:val="id-ID"/>
        </w:rPr>
        <w:t xml:space="preserve"> </w:t>
      </w:r>
      <w:r w:rsidRPr="002C57AD">
        <w:rPr>
          <w:rFonts w:ascii="Tahoma" w:hAnsi="Tahoma" w:cs="Tahoma"/>
        </w:rPr>
        <w:t xml:space="preserve">kelas </w:t>
      </w:r>
      <w:r w:rsidRPr="002C57AD">
        <w:rPr>
          <w:rFonts w:ascii="Tahoma" w:hAnsi="Tahoma" w:cs="Tahoma"/>
          <w:lang w:val="id-ID"/>
        </w:rPr>
        <w:t>X</w:t>
      </w:r>
      <w:r w:rsidRPr="002C57AD">
        <w:rPr>
          <w:rFonts w:ascii="Tahoma" w:hAnsi="Tahoma" w:cs="Tahoma"/>
        </w:rPr>
        <w:t xml:space="preserve">I IPA yaitu 1251 </w:t>
      </w:r>
      <w:r w:rsidRPr="002C57AD">
        <w:rPr>
          <w:rFonts w:ascii="Tahoma" w:hAnsi="Tahoma" w:cs="Tahoma"/>
          <w:lang w:val="id-ID"/>
        </w:rPr>
        <w:t>orang</w:t>
      </w:r>
      <w:r w:rsidRPr="002C57AD">
        <w:rPr>
          <w:rFonts w:ascii="Tahoma" w:hAnsi="Tahoma" w:cs="Tahoma"/>
        </w:rPr>
        <w:t xml:space="preserve">. </w:t>
      </w:r>
    </w:p>
    <w:p w:rsidR="002C57AD" w:rsidRPr="009311C6" w:rsidRDefault="002C57AD" w:rsidP="002C57AD">
      <w:pPr>
        <w:pStyle w:val="ListParagraph"/>
        <w:numPr>
          <w:ilvl w:val="0"/>
          <w:numId w:val="2"/>
        </w:numPr>
        <w:spacing w:line="480" w:lineRule="auto"/>
        <w:ind w:left="450" w:hanging="450"/>
        <w:jc w:val="both"/>
        <w:rPr>
          <w:rFonts w:ascii="Tahoma" w:hAnsi="Tahoma" w:cs="Tahoma"/>
          <w:b/>
          <w:lang w:val="en-US"/>
        </w:rPr>
      </w:pPr>
      <w:r w:rsidRPr="009311C6">
        <w:rPr>
          <w:rFonts w:ascii="Tahoma" w:hAnsi="Tahoma" w:cs="Tahoma"/>
          <w:b/>
          <w:noProof/>
          <w:lang w:val="en-US"/>
        </w:rPr>
        <mc:AlternateContent>
          <mc:Choice Requires="wps">
            <w:drawing>
              <wp:anchor distT="0" distB="0" distL="114300" distR="114300" simplePos="0" relativeHeight="251671552" behindDoc="1" locked="0" layoutInCell="1" allowOverlap="1" wp14:anchorId="6C6F2B21" wp14:editId="7FD67982">
                <wp:simplePos x="0" y="0"/>
                <wp:positionH relativeFrom="column">
                  <wp:posOffset>405765</wp:posOffset>
                </wp:positionH>
                <wp:positionV relativeFrom="paragraph">
                  <wp:posOffset>241202</wp:posOffset>
                </wp:positionV>
                <wp:extent cx="3824605" cy="2268220"/>
                <wp:effectExtent l="0" t="0" r="23495" b="17780"/>
                <wp:wrapNone/>
                <wp:docPr id="5" name="Rectangle 5"/>
                <wp:cNvGraphicFramePr/>
                <a:graphic xmlns:a="http://schemas.openxmlformats.org/drawingml/2006/main">
                  <a:graphicData uri="http://schemas.microsoft.com/office/word/2010/wordprocessingShape">
                    <wps:wsp>
                      <wps:cNvSpPr/>
                      <wps:spPr>
                        <a:xfrm>
                          <a:off x="0" y="0"/>
                          <a:ext cx="3824605" cy="2268220"/>
                        </a:xfrm>
                        <a:prstGeom prst="rect">
                          <a:avLst/>
                        </a:prstGeom>
                        <a:ln w="190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84417" id="Rectangle 5" o:spid="_x0000_s1026" style="position:absolute;margin-left:31.95pt;margin-top:19pt;width:301.15pt;height:178.6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" fillcolor="white [3201]" strokecolor="black [3213]" strokeweight="1.5pt"/>
            </w:pict>
          </mc:Fallback>
        </mc:AlternateContent>
      </w:r>
      <w:r w:rsidRPr="009311C6">
        <w:rPr>
          <w:rFonts w:ascii="Tahoma" w:hAnsi="Tahoma" w:cs="Tahoma"/>
          <w:b/>
          <w:lang w:val="en-US"/>
        </w:rPr>
        <w:t>Desain Penelitian</w:t>
      </w:r>
    </w:p>
    <w:p w:rsidR="00E60D09" w:rsidRPr="002C57AD" w:rsidRDefault="006B0194" w:rsidP="00E60D09">
      <w:pPr>
        <w:pStyle w:val="ListParagraph"/>
        <w:spacing w:line="480" w:lineRule="auto"/>
        <w:ind w:left="0" w:firstLine="720"/>
        <w:jc w:val="both"/>
        <w:rPr>
          <w:rFonts w:ascii="Tahoma" w:hAnsi="Tahoma" w:cs="Tahoma"/>
        </w:rPr>
      </w:pPr>
      <w:r w:rsidRPr="002C57AD">
        <w:rPr>
          <w:rFonts w:ascii="Tahoma" w:hAnsi="Tahoma" w:cs="Tahoma"/>
          <w:bCs/>
          <w:noProof/>
          <w:lang w:val="en-US"/>
        </w:rPr>
        <mc:AlternateContent>
          <mc:Choice Requires="wps">
            <w:drawing>
              <wp:anchor distT="0" distB="0" distL="114300" distR="114300" simplePos="0" relativeHeight="251673600" behindDoc="1" locked="0" layoutInCell="1" allowOverlap="1" wp14:anchorId="74E8313E" wp14:editId="0AB6194E">
                <wp:simplePos x="0" y="0"/>
                <wp:positionH relativeFrom="column">
                  <wp:posOffset>703384</wp:posOffset>
                </wp:positionH>
                <wp:positionV relativeFrom="paragraph">
                  <wp:posOffset>49628</wp:posOffset>
                </wp:positionV>
                <wp:extent cx="828675" cy="19431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828675" cy="1943100"/>
                        </a:xfrm>
                        <a:prstGeom prst="rect">
                          <a:avLst/>
                        </a:prstGeom>
                        <a:ln w="12700">
                          <a:prstDash val="soli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85332" id="Rectangle 6" o:spid="_x0000_s1026" style="position:absolute;margin-left:55.4pt;margin-top:3.9pt;width:65.25pt;height:15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" fillcolor="white [3201]" strokecolor="black [3200]" strokeweight="1pt"/>
            </w:pict>
          </mc:Fallback>
        </mc:AlternateContent>
      </w:r>
      <w:r w:rsidR="00E60D09" w:rsidRPr="002C57AD">
        <w:rPr>
          <w:rFonts w:ascii="Tahoma" w:hAnsi="Tahoma" w:cs="Tahoma"/>
          <w:bCs/>
          <w:noProof/>
          <w:lang w:val="en-US"/>
        </w:rPr>
        <mc:AlternateContent>
          <mc:Choice Requires="wps">
            <w:drawing>
              <wp:anchor distT="0" distB="0" distL="114300" distR="114300" simplePos="0" relativeHeight="251661312" behindDoc="1" locked="0" layoutInCell="1" allowOverlap="1" wp14:anchorId="3EE2EC99" wp14:editId="229B8572">
                <wp:simplePos x="0" y="0"/>
                <wp:positionH relativeFrom="column">
                  <wp:posOffset>702310</wp:posOffset>
                </wp:positionH>
                <wp:positionV relativeFrom="paragraph">
                  <wp:posOffset>10160</wp:posOffset>
                </wp:positionV>
                <wp:extent cx="828675" cy="1943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828675" cy="1943100"/>
                        </a:xfrm>
                        <a:prstGeom prst="rect">
                          <a:avLst/>
                        </a:prstGeom>
                        <a:ln w="12700">
                          <a:prstDash val="soli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126C9" id="Rectangle 1" o:spid="_x0000_s1026" style="position:absolute;margin-left:55.3pt;margin-top:.8pt;width:65.25pt;height:1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" fillcolor="white [3201]" strokecolor="black [3200]" strokeweight="1pt"/>
            </w:pict>
          </mc:Fallback>
        </mc:AlternateContent>
      </w:r>
      <w:r w:rsidR="00E60D09" w:rsidRPr="002C57AD">
        <w:rPr>
          <w:rFonts w:ascii="Tahoma" w:hAnsi="Tahoma" w:cs="Tahoma"/>
          <w:bCs/>
          <w:noProof/>
          <w:lang w:val="en-US"/>
        </w:rPr>
        <mc:AlternateContent>
          <mc:Choice Requires="wpg">
            <w:drawing>
              <wp:anchor distT="0" distB="0" distL="114300" distR="114300" simplePos="0" relativeHeight="251659264" behindDoc="0" locked="0" layoutInCell="1" allowOverlap="1" wp14:anchorId="435B346A" wp14:editId="1CF6A3B9">
                <wp:simplePos x="0" y="0"/>
                <wp:positionH relativeFrom="column">
                  <wp:posOffset>817245</wp:posOffset>
                </wp:positionH>
                <wp:positionV relativeFrom="paragraph">
                  <wp:posOffset>23495</wp:posOffset>
                </wp:positionV>
                <wp:extent cx="3219450" cy="1971675"/>
                <wp:effectExtent l="0" t="0" r="19050" b="28575"/>
                <wp:wrapNone/>
                <wp:docPr id="34" name="Group 34"/>
                <wp:cNvGraphicFramePr/>
                <a:graphic xmlns:a="http://schemas.openxmlformats.org/drawingml/2006/main">
                  <a:graphicData uri="http://schemas.microsoft.com/office/word/2010/wordprocessingGroup">
                    <wpg:wgp>
                      <wpg:cNvGrpSpPr/>
                      <wpg:grpSpPr>
                        <a:xfrm>
                          <a:off x="0" y="0"/>
                          <a:ext cx="3219450" cy="1971675"/>
                          <a:chOff x="409575" y="0"/>
                          <a:chExt cx="3219450" cy="1971676"/>
                        </a:xfrm>
                      </wpg:grpSpPr>
                      <wps:wsp>
                        <wps:cNvPr id="10" name="Rectangle 10"/>
                        <wps:cNvSpPr/>
                        <wps:spPr>
                          <a:xfrm>
                            <a:off x="409575" y="95250"/>
                            <a:ext cx="533400" cy="3333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60D09" w:rsidRPr="00593545" w:rsidRDefault="00E60D09" w:rsidP="00E60D09">
                              <w:pPr>
                                <w:jc w:val="center"/>
                                <w:rPr>
                                  <w:rFonts w:ascii="Times New Roman" w:hAnsi="Times New Roman" w:cs="Times New Roman"/>
                                  <w:sz w:val="24"/>
                                  <w:szCs w:val="24"/>
                                  <w:vertAlign w:val="subscript"/>
                                </w:rPr>
                              </w:pPr>
                              <w:r w:rsidRPr="00593545">
                                <w:rPr>
                                  <w:rFonts w:ascii="Times New Roman" w:hAnsi="Times New Roman" w:cs="Times New Roman"/>
                                  <w:sz w:val="24"/>
                                  <w:szCs w:val="24"/>
                                </w:rPr>
                                <w:t>X</w:t>
                              </w:r>
                              <w:r w:rsidRPr="00593545">
                                <w:rPr>
                                  <w:rFonts w:ascii="Times New Roman" w:hAnsi="Times New Roman" w:cs="Times New Roman"/>
                                  <w:sz w:val="24"/>
                                  <w:szCs w:val="24"/>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438150" y="1533525"/>
                            <a:ext cx="533400" cy="3333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60D09" w:rsidRPr="00593545" w:rsidRDefault="00E60D09" w:rsidP="00E60D09">
                              <w:pPr>
                                <w:jc w:val="center"/>
                                <w:rPr>
                                  <w:rFonts w:ascii="Times New Roman" w:hAnsi="Times New Roman" w:cs="Times New Roman"/>
                                  <w:sz w:val="24"/>
                                  <w:szCs w:val="24"/>
                                  <w:vertAlign w:val="subscript"/>
                                </w:rPr>
                              </w:pPr>
                              <w:r w:rsidRPr="00593545">
                                <w:rPr>
                                  <w:rFonts w:ascii="Times New Roman" w:hAnsi="Times New Roman" w:cs="Times New Roman"/>
                                  <w:sz w:val="24"/>
                                  <w:szCs w:val="24"/>
                                </w:rPr>
                                <w:t>X</w:t>
                              </w:r>
                              <w:r w:rsidRPr="00593545">
                                <w:rPr>
                                  <w:rFonts w:ascii="Times New Roman" w:hAnsi="Times New Roman" w:cs="Times New Roman"/>
                                  <w:sz w:val="24"/>
                                  <w:szCs w:val="24"/>
                                  <w:vertAlign w:val="sub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952750" y="819150"/>
                            <a:ext cx="533400" cy="3333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60D09" w:rsidRPr="00593545" w:rsidRDefault="00E60D09" w:rsidP="00E60D09">
                              <w:pPr>
                                <w:jc w:val="center"/>
                                <w:rPr>
                                  <w:rFonts w:ascii="Times New Roman" w:hAnsi="Times New Roman" w:cs="Times New Roman"/>
                                  <w:sz w:val="24"/>
                                  <w:szCs w:val="24"/>
                                </w:rPr>
                              </w:pPr>
                              <w:r w:rsidRPr="00593545">
                                <w:rPr>
                                  <w:rFonts w:ascii="Times New Roman" w:hAnsi="Times New Roman" w:cs="Times New Roman"/>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419100" y="819150"/>
                            <a:ext cx="533400" cy="3333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60D09" w:rsidRPr="00593545" w:rsidRDefault="00E60D09" w:rsidP="00E60D09">
                              <w:pPr>
                                <w:jc w:val="center"/>
                                <w:rPr>
                                  <w:rFonts w:ascii="Times New Roman" w:hAnsi="Times New Roman" w:cs="Times New Roman"/>
                                  <w:sz w:val="24"/>
                                  <w:szCs w:val="24"/>
                                  <w:vertAlign w:val="subscript"/>
                                </w:rPr>
                              </w:pPr>
                              <w:r w:rsidRPr="00593545">
                                <w:rPr>
                                  <w:rFonts w:ascii="Times New Roman" w:hAnsi="Times New Roman" w:cs="Times New Roman"/>
                                  <w:sz w:val="24"/>
                                  <w:szCs w:val="24"/>
                                </w:rPr>
                                <w:t>X</w:t>
                              </w:r>
                              <w:r w:rsidRPr="00593545">
                                <w:rPr>
                                  <w:rFonts w:ascii="Times New Roman" w:hAnsi="Times New Roman" w:cs="Times New Roman"/>
                                  <w:sz w:val="24"/>
                                  <w:szCs w:val="24"/>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a:off x="952500" y="990600"/>
                            <a:ext cx="196215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Rectangle 27"/>
                        <wps:cNvSpPr/>
                        <wps:spPr>
                          <a:xfrm>
                            <a:off x="3181350" y="0"/>
                            <a:ext cx="447675" cy="3333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E60D09" w:rsidRPr="009A0694" w:rsidRDefault="00E60D09" w:rsidP="00E60D09">
                              <w:pPr>
                                <w:jc w:val="center"/>
                                <w:rPr>
                                  <w:rFonts w:ascii="Times New Roman" w:hAnsi="Times New Roman" w:cs="Times New Roman"/>
                                  <w:sz w:val="24"/>
                                  <w:szCs w:val="24"/>
                                </w:rPr>
                              </w:pPr>
                              <m:oMathPara>
                                <m:oMath>
                                  <m:r>
                                    <w:rPr>
                                      <w:rFonts w:ascii="Cambria Math" w:hAnsi="Cambria Math" w:cs="Times New Roman"/>
                                      <w:sz w:val="24"/>
                                      <w:szCs w:val="24"/>
                                    </w:rPr>
                                    <m:t>ε</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2314575" y="28575"/>
                            <a:ext cx="638175" cy="27622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E60D09" w:rsidRPr="009A0694" w:rsidRDefault="0052061B" w:rsidP="00E60D09">
                              <w:pPr>
                                <w:jc w:val="center"/>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285875" y="1009650"/>
                            <a:ext cx="638175" cy="2952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E60D09" w:rsidRPr="009A0694" w:rsidRDefault="0052061B" w:rsidP="00E60D09">
                              <w:pPr>
                                <w:jc w:val="center"/>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2</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2543175" y="1685926"/>
                            <a:ext cx="581025" cy="2857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E60D09" w:rsidRPr="009A0694" w:rsidRDefault="0052061B" w:rsidP="00E60D09">
                              <w:pPr>
                                <w:jc w:val="center"/>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3</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3</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Arrow Connector 33"/>
                        <wps:cNvCnPr/>
                        <wps:spPr>
                          <a:xfrm>
                            <a:off x="3381375" y="295275"/>
                            <a:ext cx="0" cy="4762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35B346A" id="Group 34" o:spid="_x0000_s1026" style="position:absolute;left:0;text-align:left;margin-left:64.35pt;margin-top:1.85pt;width:253.5pt;height:155.25pt;z-index:251659264;mso-width-relative:margin;mso-height-relative:margin" coordorigin="4095" coordsize="32194,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">
                <v:rect id="Rectangle 10" o:spid="_x0000_s1027" style="position:absolute;left:4095;top:952;width:5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Iz3MQA&#10;AADbAAAADwAAAGRycy9kb3ducmV2LnhtbESPQWvCQBCF7wX/wzKCt7qxB9tGVxGpILRUqh48Dtkx&#10;CWZnw+6axH/fORR6m+G9ee+b5XpwjeooxNqzgdk0A0VceFtzaeB82j2/gYoJ2WLjmQw8KMJ6NXpa&#10;Ym59zz/UHVOpJIRjjgaqlNpc61hU5DBOfUss2tUHh0nWUGobsJdw1+iXLJtrhzVLQ4UtbSsqbse7&#10;M+AP9aPZhPfv7oteL5+HlPXD/MOYyXjYLEAlGtK/+e96bwVf6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M9zEAAAA2wAAAA8AAAAAAAAAAAAAAAAAmAIAAGRycy9k&#10;b3ducmV2LnhtbFBLBQYAAAAABAAEAPUAAACJAwAAAAA=&#10;" fillcolor="white [3201]" strokecolor="black [3200]" strokeweight="1pt">
                  <v:textbox>
                    <w:txbxContent>
                      <w:p w:rsidR="00E60D09" w:rsidRPr="00593545" w:rsidRDefault="00E60D09" w:rsidP="00E60D09">
                        <w:pPr>
                          <w:jc w:val="center"/>
                          <w:rPr>
                            <w:rFonts w:ascii="Times New Roman" w:hAnsi="Times New Roman" w:cs="Times New Roman"/>
                            <w:sz w:val="24"/>
                            <w:szCs w:val="24"/>
                            <w:vertAlign w:val="subscript"/>
                          </w:rPr>
                        </w:pPr>
                        <w:r w:rsidRPr="00593545">
                          <w:rPr>
                            <w:rFonts w:ascii="Times New Roman" w:hAnsi="Times New Roman" w:cs="Times New Roman"/>
                            <w:sz w:val="24"/>
                            <w:szCs w:val="24"/>
                          </w:rPr>
                          <w:t>X</w:t>
                        </w:r>
                        <w:r w:rsidRPr="00593545">
                          <w:rPr>
                            <w:rFonts w:ascii="Times New Roman" w:hAnsi="Times New Roman" w:cs="Times New Roman"/>
                            <w:sz w:val="24"/>
                            <w:szCs w:val="24"/>
                            <w:vertAlign w:val="subscript"/>
                          </w:rPr>
                          <w:t>1</w:t>
                        </w:r>
                      </w:p>
                    </w:txbxContent>
                  </v:textbox>
                </v:rect>
                <v:rect id="Rectangle 12" o:spid="_x0000_s1028" style="position:absolute;left:4381;top:15335;width:5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wIMMIA&#10;AADbAAAADwAAAGRycy9kb3ducmV2LnhtbERPS2vCQBC+C/6HZQq96aY5pJq6ioiC0NKg7aHHITtN&#10;QrOzYXfN4993CwVv8/E9Z7MbTSt6cr6xrOBpmYAgLq1uuFLw+XFarED4gKyxtUwKJvKw285nG8y1&#10;HfhC/TVUIoawz1FBHUKXS+nLmgz6pe2II/dtncEQoaukdjjEcNPKNEkyabDh2FBjR4eayp/rzSiw&#10;RTO1e7d+79/o+eu1CMkwZkelHh/G/QuIQGO4i//dZx3np/D3Sz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AgwwgAAANsAAAAPAAAAAAAAAAAAAAAAAJgCAABkcnMvZG93&#10;bnJldi54bWxQSwUGAAAAAAQABAD1AAAAhwMAAAAA&#10;" fillcolor="white [3201]" strokecolor="black [3200]" strokeweight="1pt">
                  <v:textbox>
                    <w:txbxContent>
                      <w:p w:rsidR="00E60D09" w:rsidRPr="00593545" w:rsidRDefault="00E60D09" w:rsidP="00E60D09">
                        <w:pPr>
                          <w:jc w:val="center"/>
                          <w:rPr>
                            <w:rFonts w:ascii="Times New Roman" w:hAnsi="Times New Roman" w:cs="Times New Roman"/>
                            <w:sz w:val="24"/>
                            <w:szCs w:val="24"/>
                            <w:vertAlign w:val="subscript"/>
                          </w:rPr>
                        </w:pPr>
                        <w:r w:rsidRPr="00593545">
                          <w:rPr>
                            <w:rFonts w:ascii="Times New Roman" w:hAnsi="Times New Roman" w:cs="Times New Roman"/>
                            <w:sz w:val="24"/>
                            <w:szCs w:val="24"/>
                          </w:rPr>
                          <w:t>X</w:t>
                        </w:r>
                        <w:r w:rsidRPr="00593545">
                          <w:rPr>
                            <w:rFonts w:ascii="Times New Roman" w:hAnsi="Times New Roman" w:cs="Times New Roman"/>
                            <w:sz w:val="24"/>
                            <w:szCs w:val="24"/>
                            <w:vertAlign w:val="subscript"/>
                          </w:rPr>
                          <w:t>3</w:t>
                        </w:r>
                      </w:p>
                    </w:txbxContent>
                  </v:textbox>
                </v:rect>
                <v:rect id="Rectangle 13" o:spid="_x0000_s1029" style="position:absolute;left:29527;top:8191;width:5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Ctq8IA&#10;AADbAAAADwAAAGRycy9kb3ducmV2LnhtbERPTWvCQBC9F/wPywi91Y0tWJ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K2rwgAAANsAAAAPAAAAAAAAAAAAAAAAAJgCAABkcnMvZG93&#10;bnJldi54bWxQSwUGAAAAAAQABAD1AAAAhwMAAAAA&#10;" fillcolor="white [3201]" strokecolor="black [3200]" strokeweight="1pt">
                  <v:textbox>
                    <w:txbxContent>
                      <w:p w:rsidR="00E60D09" w:rsidRPr="00593545" w:rsidRDefault="00E60D09" w:rsidP="00E60D09">
                        <w:pPr>
                          <w:jc w:val="center"/>
                          <w:rPr>
                            <w:rFonts w:ascii="Times New Roman" w:hAnsi="Times New Roman" w:cs="Times New Roman"/>
                            <w:sz w:val="24"/>
                            <w:szCs w:val="24"/>
                          </w:rPr>
                        </w:pPr>
                        <w:r w:rsidRPr="00593545">
                          <w:rPr>
                            <w:rFonts w:ascii="Times New Roman" w:hAnsi="Times New Roman" w:cs="Times New Roman"/>
                            <w:sz w:val="24"/>
                            <w:szCs w:val="24"/>
                          </w:rPr>
                          <w:t>Y</w:t>
                        </w:r>
                      </w:p>
                    </w:txbxContent>
                  </v:textbox>
                </v:rect>
                <v:rect id="Rectangle 14" o:spid="_x0000_s1030" style="position:absolute;left:4191;top:8191;width:5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138IA&#10;AADbAAAADwAAAGRycy9kb3ducmV2LnhtbERPTWvCQBC9F/wPywi91Y2lWJ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TXfwgAAANsAAAAPAAAAAAAAAAAAAAAAAJgCAABkcnMvZG93&#10;bnJldi54bWxQSwUGAAAAAAQABAD1AAAAhwMAAAAA&#10;" fillcolor="white [3201]" strokecolor="black [3200]" strokeweight="1pt">
                  <v:textbox>
                    <w:txbxContent>
                      <w:p w:rsidR="00E60D09" w:rsidRPr="00593545" w:rsidRDefault="00E60D09" w:rsidP="00E60D09">
                        <w:pPr>
                          <w:jc w:val="center"/>
                          <w:rPr>
                            <w:rFonts w:ascii="Times New Roman" w:hAnsi="Times New Roman" w:cs="Times New Roman"/>
                            <w:sz w:val="24"/>
                            <w:szCs w:val="24"/>
                            <w:vertAlign w:val="subscript"/>
                          </w:rPr>
                        </w:pPr>
                        <w:r w:rsidRPr="00593545">
                          <w:rPr>
                            <w:rFonts w:ascii="Times New Roman" w:hAnsi="Times New Roman" w:cs="Times New Roman"/>
                            <w:sz w:val="24"/>
                            <w:szCs w:val="24"/>
                          </w:rPr>
                          <w:t>X</w:t>
                        </w:r>
                        <w:r w:rsidRPr="00593545">
                          <w:rPr>
                            <w:rFonts w:ascii="Times New Roman" w:hAnsi="Times New Roman" w:cs="Times New Roman"/>
                            <w:sz w:val="24"/>
                            <w:szCs w:val="24"/>
                            <w:vertAlign w:val="subscript"/>
                          </w:rPr>
                          <w:t>2</w:t>
                        </w:r>
                      </w:p>
                    </w:txbxContent>
                  </v:textbox>
                </v:rect>
                <v:shapetype id="_x0000_t32" coordsize="21600,21600" o:spt="32" o:oned="t" path="m,l21600,21600e" filled="f">
                  <v:path arrowok="t" fillok="f" o:connecttype="none"/>
                  <o:lock v:ext="edit" shapetype="t"/>
                </v:shapetype>
                <v:shape id="Straight Arrow Connector 22" o:spid="_x0000_s1031" type="#_x0000_t32" style="position:absolute;left:9525;top:9906;width:196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RXaMEAAADbAAAADwAAAGRycy9kb3ducmV2LnhtbESP3YrCMBSE7wXfIRzBO00t+EM1iiiC&#10;LCiu6wMcmmNTbE5KE7W+/UYQvBxm5htmsWptJR7U+NKxgtEwAUGcO11yoeDytxvMQPiArLFyTApe&#10;5GG17HYWmGn35F96nEMhIoR9hgpMCHUmpc8NWfRDVxNH7+oaiyHKppC6wWeE20qmSTKRFkuOCwZr&#10;2hjKb+e7jZTTbFSvD9Py55q2wbyOY75sx0r1e+16DiJQG77hT3uvFaQpvL/EHy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JFdowQAAANsAAAAPAAAAAAAAAAAAAAAA&#10;AKECAABkcnMvZG93bnJldi54bWxQSwUGAAAAAAQABAD5AAAAjwMAAAAA&#10;" strokecolor="black [3213]" strokeweight="1pt">
                  <v:stroke endarrow="block" joinstyle="miter"/>
                </v:shape>
                <v:rect id="Rectangle 27" o:spid="_x0000_s1032" style="position:absolute;left:31813;width:4477;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j78A&#10;AADbAAAADwAAAGRycy9kb3ducmV2LnhtbESPQYvCMBSE7wv+h/AEb9vUHlSqUYoieK168fZonm2x&#10;ealJ1PrvjbCwx2FmvmFWm8F04knOt5YVTJMUBHFldcu1gvNp/7sA4QOyxs4yKXiTh8169LPCXNsX&#10;l/Q8hlpECPscFTQh9LmUvmrIoE9sTxy9q3UGQ5SultrhK8JNJ7M0nUmDLceFBnvaNlTdjg+jYNcV&#10;04u9c4GHUN7r1mXl4DKlJuOhWIIINIT/8F/7oBVkc/h+iT9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kePvwAAANsAAAAPAAAAAAAAAAAAAAAAAJgCAABkcnMvZG93bnJl&#10;di54bWxQSwUGAAAAAAQABAD1AAAAhAMAAAAA&#10;" fillcolor="white [3201]" strokecolor="white [3212]" strokeweight="1pt">
                  <v:textbox>
                    <w:txbxContent>
                      <w:p w:rsidR="00E60D09" w:rsidRPr="009A0694" w:rsidRDefault="00E60D09" w:rsidP="00E60D09">
                        <w:pPr>
                          <w:jc w:val="center"/>
                          <w:rPr>
                            <w:rFonts w:ascii="Times New Roman" w:hAnsi="Times New Roman" w:cs="Times New Roman"/>
                            <w:sz w:val="24"/>
                            <w:szCs w:val="24"/>
                          </w:rPr>
                        </w:pPr>
                        <m:oMathPara>
                          <m:oMath>
                            <m:r>
                              <w:rPr>
                                <w:rFonts w:ascii="Cambria Math" w:hAnsi="Cambria Math" w:cs="Times New Roman"/>
                                <w:sz w:val="24"/>
                                <w:szCs w:val="24"/>
                              </w:rPr>
                              <m:t>ε</m:t>
                            </m:r>
                          </m:oMath>
                        </m:oMathPara>
                      </w:p>
                    </w:txbxContent>
                  </v:textbox>
                </v:rect>
                <v:rect id="Rectangle 28" o:spid="_x0000_s1033" style="position:absolute;left:23145;top:285;width:6382;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T/boA&#10;AADbAAAADwAAAGRycy9kb3ducmV2LnhtbERPvQrCMBDeBd8hnOCmqR1EaqMURXCturgdzdkWm0tN&#10;ota3N4Pg+PH959vBdOJFzreWFSzmCQjiyuqWawWX82G2AuEDssbOMin4kIftZjzKMdP2zSW9TqEW&#10;MYR9hgqaEPpMSl81ZNDPbU8cuZt1BkOErpba4TuGm06mSbKUBluODQ32tGuoup+eRsG+KxZX++AC&#10;j6F81K1Ly8GlSk0nQ7EGEWgIf/HPfdQK0jg2fok/QG6+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HmXT/boAAADbAAAADwAAAAAAAAAAAAAAAACYAgAAZHJzL2Rvd25yZXYueG1s&#10;UEsFBgAAAAAEAAQA9QAAAH8DAAAAAA==&#10;" fillcolor="white [3201]" strokecolor="white [3212]" strokeweight="1pt">
                  <v:textbox>
                    <w:txbxContent>
                      <w:p w:rsidR="00E60D09" w:rsidRPr="009A0694" w:rsidRDefault="00E60D09" w:rsidP="00E60D09">
                        <w:pPr>
                          <w:jc w:val="center"/>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oMath>
                        </m:oMathPara>
                      </w:p>
                    </w:txbxContent>
                  </v:textbox>
                </v:rect>
                <v:rect id="Rectangle 30" o:spid="_x0000_s1034" style="position:absolute;left:12858;top:10096;width:6382;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pJJroA&#10;AADbAAAADwAAAGRycy9kb3ducmV2LnhtbERPvQrCMBDeBd8hnOCmqRVEqlGKIrhWXdyO5myLzaUm&#10;Uevbm0Fw/Pj+19vetOJFzjeWFcymCQji0uqGKwWX82GyBOEDssbWMin4kIftZjhYY6btmwt6nUIl&#10;Ygj7DBXUIXSZlL6syaCf2o44cjfrDIYIXSW1w3cMN61Mk2QhDTYcG2rsaFdTeT89jYJ9m8+u9sE5&#10;HkPxqBqXFr1LlRqP+nwFIlAf/uKf+6gVzOP6+CX+ALn5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ZcpJJroAAADbAAAADwAAAAAAAAAAAAAAAACYAgAAZHJzL2Rvd25yZXYueG1s&#10;UEsFBgAAAAAEAAQA9QAAAH8DAAAAAA==&#10;" fillcolor="white [3201]" strokecolor="white [3212]" strokeweight="1pt">
                  <v:textbox>
                    <w:txbxContent>
                      <w:p w:rsidR="00E60D09" w:rsidRPr="009A0694" w:rsidRDefault="00E60D09" w:rsidP="00E60D09">
                        <w:pPr>
                          <w:jc w:val="center"/>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2</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oMath>
                        </m:oMathPara>
                      </w:p>
                    </w:txbxContent>
                  </v:textbox>
                </v:rect>
                <v:rect id="Rectangle 31" o:spid="_x0000_s1035" style="position:absolute;left:25431;top:16859;width:5811;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bsvcEA&#10;AADbAAAADwAAAGRycy9kb3ducmV2LnhtbESPwWrDMBBE74H+g9hAb7VsF0JwrASTUsjVSS65LdZW&#10;NrVWjqQm7t9XgUKOw8y8YerdbEdxIx8GxwqKLAdB3Dk9sFFwPn2+rUGEiKxxdEwKfinAbvuyqLHS&#10;7s4t3Y7RiAThUKGCPsapkjJ0PVkMmZuIk/flvMWYpDdSe7wnuB1lmecraXHgtNDjRPueuu/jj1Xw&#10;MTbFxV25wUNsr2bwZTv7UqnX5dxsQESa4zP83z5oBe8FPL6kH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G7L3BAAAA2wAAAA8AAAAAAAAAAAAAAAAAmAIAAGRycy9kb3du&#10;cmV2LnhtbFBLBQYAAAAABAAEAPUAAACGAwAAAAA=&#10;" fillcolor="white [3201]" strokecolor="white [3212]" strokeweight="1pt">
                  <v:textbox>
                    <w:txbxContent>
                      <w:p w:rsidR="00E60D09" w:rsidRPr="009A0694" w:rsidRDefault="00E60D09" w:rsidP="00E60D09">
                        <w:pPr>
                          <w:jc w:val="center"/>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3</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3</m:t>
                                </m:r>
                              </m:sub>
                            </m:sSub>
                          </m:oMath>
                        </m:oMathPara>
                      </w:p>
                    </w:txbxContent>
                  </v:textbox>
                </v:rect>
                <v:shape id="Straight Arrow Connector 33" o:spid="_x0000_s1036" type="#_x0000_t32" style="position:absolute;left:33813;top:2952;width:0;height:4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kLsEAAADbAAAADwAAAGRycy9kb3ducmV2LnhtbESP3YrCMBSE7xd8h3AE79ZUxVWqUUQR&#10;RHDx7wEOzbEpNieliVrf3giCl8PMfMNM540txZ1qXzhW0OsmIIgzpwvOFZxP698xCB+QNZaOScGT&#10;PMxnrZ8ppto9+ED3Y8hFhLBPUYEJoUql9Jkhi77rKuLoXVxtMURZ51LX+IhwW8p+kvxJiwXHBYMV&#10;LQ1l1+PNRsp+3KsWu1GxvfSbYJ7/Qz6vhkp12s1iAiJQE77hT3ujFQwG8P4Sf4C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sWQuwQAAANsAAAAPAAAAAAAAAAAAAAAA&#10;AKECAABkcnMvZG93bnJldi54bWxQSwUGAAAAAAQABAD5AAAAjwMAAAAA&#10;" strokecolor="black [3213]" strokeweight="1pt">
                  <v:stroke endarrow="block" joinstyle="miter"/>
                </v:shape>
              </v:group>
            </w:pict>
          </mc:Fallback>
        </mc:AlternateContent>
      </w:r>
      <w:r w:rsidR="00E60D09" w:rsidRPr="002C57AD">
        <w:rPr>
          <w:rFonts w:ascii="Tahoma" w:hAnsi="Tahoma" w:cs="Tahoma"/>
          <w:bCs/>
          <w:noProof/>
          <w:lang w:val="en-US"/>
        </w:rPr>
        <mc:AlternateContent>
          <mc:Choice Requires="wps">
            <w:drawing>
              <wp:anchor distT="0" distB="0" distL="114300" distR="114300" simplePos="0" relativeHeight="251667456" behindDoc="0" locked="0" layoutInCell="1" allowOverlap="1" wp14:anchorId="3CF3A22F" wp14:editId="69A1C4D5">
                <wp:simplePos x="0" y="0"/>
                <wp:positionH relativeFrom="margin">
                  <wp:posOffset>1358900</wp:posOffset>
                </wp:positionH>
                <wp:positionV relativeFrom="paragraph">
                  <wp:posOffset>318770</wp:posOffset>
                </wp:positionV>
                <wp:extent cx="2305050" cy="466725"/>
                <wp:effectExtent l="0" t="0" r="76200" b="47625"/>
                <wp:wrapNone/>
                <wp:docPr id="15" name="Elbow Connector 15"/>
                <wp:cNvGraphicFramePr/>
                <a:graphic xmlns:a="http://schemas.openxmlformats.org/drawingml/2006/main">
                  <a:graphicData uri="http://schemas.microsoft.com/office/word/2010/wordprocessingShape">
                    <wps:wsp>
                      <wps:cNvCnPr/>
                      <wps:spPr>
                        <a:xfrm>
                          <a:off x="0" y="0"/>
                          <a:ext cx="2305050" cy="466725"/>
                        </a:xfrm>
                        <a:prstGeom prst="bentConnector3">
                          <a:avLst>
                            <a:gd name="adj1" fmla="val 10001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C260A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26" type="#_x0000_t34" style="position:absolute;margin-left:107pt;margin-top:25.1pt;width:181.5pt;height:3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" adj="21602" strokecolor="black [3213]" strokeweight="1pt">
                <v:stroke endarrow="block"/>
                <w10:wrap anchorx="margin"/>
              </v:shape>
            </w:pict>
          </mc:Fallback>
        </mc:AlternateContent>
      </w:r>
    </w:p>
    <w:p w:rsidR="00E60D09" w:rsidRPr="002C57AD" w:rsidRDefault="00E60D09" w:rsidP="00E60D09">
      <w:pPr>
        <w:pStyle w:val="ListParagraph"/>
        <w:spacing w:line="480" w:lineRule="auto"/>
        <w:ind w:left="0" w:firstLine="720"/>
        <w:jc w:val="both"/>
        <w:rPr>
          <w:rFonts w:ascii="Tahoma" w:hAnsi="Tahoma" w:cs="Tahoma"/>
        </w:rPr>
      </w:pPr>
      <w:r w:rsidRPr="002C57AD">
        <w:rPr>
          <w:rFonts w:ascii="Tahoma" w:hAnsi="Tahoma" w:cs="Tahoma"/>
          <w:noProof/>
          <w:lang w:val="en-US"/>
        </w:rPr>
        <mc:AlternateContent>
          <mc:Choice Requires="wps">
            <w:drawing>
              <wp:anchor distT="0" distB="0" distL="114300" distR="114300" simplePos="0" relativeHeight="251668480" behindDoc="0" locked="0" layoutInCell="1" allowOverlap="1" wp14:anchorId="3E0DF5D3" wp14:editId="389C7C44">
                <wp:simplePos x="0" y="0"/>
                <wp:positionH relativeFrom="page">
                  <wp:posOffset>2178148</wp:posOffset>
                </wp:positionH>
                <wp:positionV relativeFrom="paragraph">
                  <wp:posOffset>292100</wp:posOffset>
                </wp:positionV>
                <wp:extent cx="2466975" cy="142875"/>
                <wp:effectExtent l="0" t="0" r="66675" b="47625"/>
                <wp:wrapNone/>
                <wp:docPr id="16" name="Elbow Connector 16"/>
                <wp:cNvGraphicFramePr/>
                <a:graphic xmlns:a="http://schemas.openxmlformats.org/drawingml/2006/main">
                  <a:graphicData uri="http://schemas.microsoft.com/office/word/2010/wordprocessingShape">
                    <wps:wsp>
                      <wps:cNvCnPr/>
                      <wps:spPr>
                        <a:xfrm>
                          <a:off x="0" y="0"/>
                          <a:ext cx="2466975" cy="142875"/>
                        </a:xfrm>
                        <a:prstGeom prst="bentConnector3">
                          <a:avLst>
                            <a:gd name="adj1" fmla="val 100000"/>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2DC2FD" id="Elbow Connector 16" o:spid="_x0000_s1026" type="#_x0000_t34" style="position:absolute;margin-left:171.5pt;margin-top:23pt;width:194.25pt;height:11.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" adj="21600" strokecolor="black [3200]" strokeweight=".5pt">
                <v:stroke dashstyle="dash" endarrow="block"/>
                <w10:wrap anchorx="page"/>
              </v:shape>
            </w:pict>
          </mc:Fallback>
        </mc:AlternateContent>
      </w:r>
      <w:r w:rsidRPr="002C57AD">
        <w:rPr>
          <w:rFonts w:ascii="Tahoma" w:hAnsi="Tahoma" w:cs="Tahoma"/>
          <w:noProof/>
          <w:lang w:val="en-US"/>
        </w:rPr>
        <mc:AlternateContent>
          <mc:Choice Requires="wps">
            <w:drawing>
              <wp:anchor distT="0" distB="0" distL="114300" distR="114300" simplePos="0" relativeHeight="251666432" behindDoc="0" locked="0" layoutInCell="1" allowOverlap="1" wp14:anchorId="665803A9" wp14:editId="599144C2">
                <wp:simplePos x="0" y="0"/>
                <wp:positionH relativeFrom="column">
                  <wp:posOffset>1684020</wp:posOffset>
                </wp:positionH>
                <wp:positionV relativeFrom="paragraph">
                  <wp:posOffset>15875</wp:posOffset>
                </wp:positionV>
                <wp:extent cx="638175" cy="3238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38175" cy="3238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E60D09" w:rsidRPr="009A0694" w:rsidRDefault="0052061B" w:rsidP="00E60D09">
                            <w:pPr>
                              <w:jc w:val="center"/>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4</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5803A9" id="Rectangle 11" o:spid="_x0000_s1037" style="position:absolute;left:0;text-align:left;margin-left:132.6pt;margin-top:1.25pt;width:50.25pt;height:2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" fillcolor="white [3201]" strokecolor="white [3212]" strokeweight="1pt">
                <v:textbox>
                  <w:txbxContent>
                    <w:p w:rsidR="00E60D09" w:rsidRPr="009A0694" w:rsidRDefault="00E60D09" w:rsidP="00E60D09">
                      <w:pPr>
                        <w:jc w:val="center"/>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4</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oMath>
                      </m:oMathPara>
                    </w:p>
                  </w:txbxContent>
                </v:textbox>
              </v:rect>
            </w:pict>
          </mc:Fallback>
        </mc:AlternateContent>
      </w:r>
      <w:r w:rsidRPr="002C57AD">
        <w:rPr>
          <w:rFonts w:ascii="Tahoma" w:hAnsi="Tahoma" w:cs="Tahoma"/>
          <w:noProof/>
          <w:lang w:val="en-US"/>
        </w:rPr>
        <mc:AlternateContent>
          <mc:Choice Requires="wps">
            <w:drawing>
              <wp:anchor distT="0" distB="0" distL="114300" distR="114300" simplePos="0" relativeHeight="251664384" behindDoc="0" locked="0" layoutInCell="1" allowOverlap="1" wp14:anchorId="3507A290" wp14:editId="00F45139">
                <wp:simplePos x="0" y="0"/>
                <wp:positionH relativeFrom="column">
                  <wp:posOffset>1074419</wp:posOffset>
                </wp:positionH>
                <wp:positionV relativeFrom="paragraph">
                  <wp:posOffset>111125</wp:posOffset>
                </wp:positionV>
                <wp:extent cx="0" cy="371475"/>
                <wp:effectExtent l="0" t="0" r="19050" b="0"/>
                <wp:wrapNone/>
                <wp:docPr id="2" name="Straight Connector 2"/>
                <wp:cNvGraphicFramePr/>
                <a:graphic xmlns:a="http://schemas.openxmlformats.org/drawingml/2006/main">
                  <a:graphicData uri="http://schemas.microsoft.com/office/word/2010/wordprocessingShape">
                    <wps:wsp>
                      <wps:cNvCnPr/>
                      <wps:spPr>
                        <a:xfrm flipH="1">
                          <a:off x="0" y="0"/>
                          <a:ext cx="0" cy="3714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95025" id="Straight Connector 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6pt,8.75pt" to="84.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" strokecolor="black [3200]" strokeweight=".5pt">
                <v:stroke dashstyle="dash" joinstyle="miter"/>
              </v:line>
            </w:pict>
          </mc:Fallback>
        </mc:AlternateContent>
      </w:r>
    </w:p>
    <w:p w:rsidR="00E60D09" w:rsidRPr="002C57AD" w:rsidRDefault="00E60D09" w:rsidP="00E60D09">
      <w:pPr>
        <w:pStyle w:val="ListParagraph"/>
        <w:spacing w:line="480" w:lineRule="auto"/>
        <w:ind w:left="0" w:firstLine="720"/>
        <w:jc w:val="both"/>
        <w:rPr>
          <w:rFonts w:ascii="Tahoma" w:hAnsi="Tahoma" w:cs="Tahoma"/>
        </w:rPr>
      </w:pPr>
      <w:r w:rsidRPr="002C57AD">
        <w:rPr>
          <w:rFonts w:ascii="Tahoma" w:hAnsi="Tahoma" w:cs="Tahoma"/>
          <w:noProof/>
          <w:lang w:val="en-US"/>
        </w:rPr>
        <mc:AlternateContent>
          <mc:Choice Requires="wps">
            <w:drawing>
              <wp:anchor distT="0" distB="0" distL="114300" distR="114300" simplePos="0" relativeHeight="251663360" behindDoc="0" locked="0" layoutInCell="1" allowOverlap="1" wp14:anchorId="37DCA231" wp14:editId="26470B45">
                <wp:simplePos x="0" y="0"/>
                <wp:positionH relativeFrom="column">
                  <wp:posOffset>1531620</wp:posOffset>
                </wp:positionH>
                <wp:positionV relativeFrom="paragraph">
                  <wp:posOffset>204470</wp:posOffset>
                </wp:positionV>
                <wp:extent cx="1790700" cy="0"/>
                <wp:effectExtent l="0" t="76200" r="19050" b="95250"/>
                <wp:wrapNone/>
                <wp:docPr id="9" name="Straight Arrow Connector 9"/>
                <wp:cNvGraphicFramePr/>
                <a:graphic xmlns:a="http://schemas.openxmlformats.org/drawingml/2006/main">
                  <a:graphicData uri="http://schemas.microsoft.com/office/word/2010/wordprocessingShape">
                    <wps:wsp>
                      <wps:cNvCnPr/>
                      <wps:spPr>
                        <a:xfrm>
                          <a:off x="0" y="0"/>
                          <a:ext cx="1790700" cy="0"/>
                        </a:xfrm>
                        <a:prstGeom prst="straightConnector1">
                          <a:avLst/>
                        </a:prstGeom>
                        <a:ln w="12700">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F0B092" id="Straight Arrow Connector 9" o:spid="_x0000_s1026" type="#_x0000_t32" style="position:absolute;margin-left:120.6pt;margin-top:16.1pt;width:141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" strokecolor="black [3213]" strokeweight="1pt">
                <v:stroke endarrow="block" joinstyle="miter"/>
              </v:shape>
            </w:pict>
          </mc:Fallback>
        </mc:AlternateContent>
      </w:r>
    </w:p>
    <w:p w:rsidR="00E60D09" w:rsidRPr="002C57AD" w:rsidRDefault="00E60D09" w:rsidP="00E60D09">
      <w:pPr>
        <w:pStyle w:val="ListParagraph"/>
        <w:spacing w:line="480" w:lineRule="auto"/>
        <w:ind w:left="0" w:firstLine="720"/>
        <w:jc w:val="both"/>
        <w:rPr>
          <w:rFonts w:ascii="Tahoma" w:hAnsi="Tahoma" w:cs="Tahoma"/>
        </w:rPr>
      </w:pPr>
      <w:r w:rsidRPr="002C57AD">
        <w:rPr>
          <w:rFonts w:ascii="Tahoma" w:hAnsi="Tahoma" w:cs="Tahoma"/>
          <w:noProof/>
          <w:lang w:val="en-US"/>
        </w:rPr>
        <mc:AlternateContent>
          <mc:Choice Requires="wps">
            <w:drawing>
              <wp:anchor distT="0" distB="0" distL="114300" distR="114300" simplePos="0" relativeHeight="251670528" behindDoc="0" locked="0" layoutInCell="1" allowOverlap="1" wp14:anchorId="0279D9A2" wp14:editId="179EDDA4">
                <wp:simplePos x="0" y="0"/>
                <wp:positionH relativeFrom="page">
                  <wp:posOffset>2175412</wp:posOffset>
                </wp:positionH>
                <wp:positionV relativeFrom="paragraph">
                  <wp:posOffset>172085</wp:posOffset>
                </wp:positionV>
                <wp:extent cx="2457450" cy="152400"/>
                <wp:effectExtent l="0" t="38100" r="76200" b="19050"/>
                <wp:wrapNone/>
                <wp:docPr id="19" name="Elbow Connector 19"/>
                <wp:cNvGraphicFramePr/>
                <a:graphic xmlns:a="http://schemas.openxmlformats.org/drawingml/2006/main">
                  <a:graphicData uri="http://schemas.microsoft.com/office/word/2010/wordprocessingShape">
                    <wps:wsp>
                      <wps:cNvCnPr/>
                      <wps:spPr>
                        <a:xfrm flipV="1">
                          <a:off x="0" y="0"/>
                          <a:ext cx="2457450" cy="152400"/>
                        </a:xfrm>
                        <a:prstGeom prst="bentConnector3">
                          <a:avLst>
                            <a:gd name="adj1" fmla="val 100000"/>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E9FB96" id="Elbow Connector 19" o:spid="_x0000_s1026" type="#_x0000_t34" style="position:absolute;margin-left:171.3pt;margin-top:13.55pt;width:193.5pt;height:12pt;flip: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" adj="21600" strokecolor="black [3200]" strokeweight=".5pt">
                <v:stroke dashstyle="dash" endarrow="block"/>
                <w10:wrap anchorx="page"/>
              </v:shape>
            </w:pict>
          </mc:Fallback>
        </mc:AlternateContent>
      </w:r>
      <w:r w:rsidRPr="002C57AD">
        <w:rPr>
          <w:rFonts w:ascii="Tahoma" w:hAnsi="Tahoma" w:cs="Tahoma"/>
          <w:noProof/>
          <w:lang w:val="en-US"/>
        </w:rPr>
        <mc:AlternateContent>
          <mc:Choice Requires="wps">
            <w:drawing>
              <wp:anchor distT="0" distB="0" distL="114300" distR="114300" simplePos="0" relativeHeight="251669504" behindDoc="0" locked="0" layoutInCell="1" allowOverlap="1" wp14:anchorId="44A9A27D" wp14:editId="3ACB71F2">
                <wp:simplePos x="0" y="0"/>
                <wp:positionH relativeFrom="column">
                  <wp:posOffset>2598420</wp:posOffset>
                </wp:positionH>
                <wp:positionV relativeFrom="paragraph">
                  <wp:posOffset>295910</wp:posOffset>
                </wp:positionV>
                <wp:extent cx="581025" cy="2952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581025" cy="2952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E60D09" w:rsidRPr="009A0694" w:rsidRDefault="0052061B" w:rsidP="00E60D09">
                            <w:pPr>
                              <w:jc w:val="center"/>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5</m:t>
                                    </m:r>
                                  </m:sub>
                                </m:sSub>
                                <m:sSub>
                                  <m:sSubPr>
                                    <m:ctrlPr>
                                      <w:rPr>
                                        <w:rFonts w:ascii="Cambria Math" w:hAnsi="Cambria Math" w:cs="Times New Roman"/>
                                        <w:sz w:val="24"/>
                                        <w:szCs w:val="24"/>
                                      </w:rPr>
                                    </m:ctrlPr>
                                  </m:sSub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X</m:t>
                                    </m:r>
                                  </m:e>
                                  <m:sub>
                                    <m:r>
                                      <m:rPr>
                                        <m:sty m:val="p"/>
                                      </m:rPr>
                                      <w:rPr>
                                        <w:rFonts w:ascii="Cambria Math" w:hAnsi="Cambria Math" w:cs="Times New Roman"/>
                                        <w:sz w:val="24"/>
                                        <w:szCs w:val="24"/>
                                      </w:rPr>
                                      <m:t>3</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A9A27D" id="Rectangle 17" o:spid="_x0000_s1038" style="position:absolute;left:0;text-align:left;margin-left:204.6pt;margin-top:23.3pt;width:45.75pt;height:23.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" fillcolor="white [3201]" strokecolor="white [3212]" strokeweight="1pt">
                <v:textbox>
                  <w:txbxContent>
                    <w:p w:rsidR="00E60D09" w:rsidRPr="009A0694" w:rsidRDefault="00E60D09" w:rsidP="00E60D09">
                      <w:pPr>
                        <w:jc w:val="center"/>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5</m:t>
                              </m:r>
                            </m:sub>
                          </m:sSub>
                          <m:sSub>
                            <m:sSubPr>
                              <m:ctrlPr>
                                <w:rPr>
                                  <w:rFonts w:ascii="Cambria Math" w:hAnsi="Cambria Math" w:cs="Times New Roman"/>
                                  <w:sz w:val="24"/>
                                  <w:szCs w:val="24"/>
                                </w:rPr>
                              </m:ctrlPr>
                            </m:sSub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X</m:t>
                              </m:r>
                            </m:e>
                            <m:sub>
                              <m:r>
                                <m:rPr>
                                  <m:sty m:val="p"/>
                                </m:rPr>
                                <w:rPr>
                                  <w:rFonts w:ascii="Cambria Math" w:hAnsi="Cambria Math" w:cs="Times New Roman"/>
                                  <w:sz w:val="24"/>
                                  <w:szCs w:val="24"/>
                                </w:rPr>
                                <m:t>3</m:t>
                              </m:r>
                            </m:sub>
                          </m:sSub>
                        </m:oMath>
                      </m:oMathPara>
                    </w:p>
                  </w:txbxContent>
                </v:textbox>
              </v:rect>
            </w:pict>
          </mc:Fallback>
        </mc:AlternateContent>
      </w:r>
      <w:r w:rsidRPr="002C57AD">
        <w:rPr>
          <w:rFonts w:ascii="Tahoma" w:hAnsi="Tahoma" w:cs="Tahoma"/>
          <w:noProof/>
          <w:lang w:val="en-US"/>
        </w:rPr>
        <mc:AlternateContent>
          <mc:Choice Requires="wps">
            <w:drawing>
              <wp:anchor distT="0" distB="0" distL="114300" distR="114300" simplePos="0" relativeHeight="251662336" behindDoc="0" locked="0" layoutInCell="1" allowOverlap="1" wp14:anchorId="29DF3745" wp14:editId="73580A2F">
                <wp:simplePos x="0" y="0"/>
                <wp:positionH relativeFrom="column">
                  <wp:posOffset>1388745</wp:posOffset>
                </wp:positionH>
                <wp:positionV relativeFrom="paragraph">
                  <wp:posOffset>172085</wp:posOffset>
                </wp:positionV>
                <wp:extent cx="2266950" cy="495300"/>
                <wp:effectExtent l="0" t="38100" r="76200" b="19050"/>
                <wp:wrapNone/>
                <wp:docPr id="7" name="Elbow Connector 7"/>
                <wp:cNvGraphicFramePr/>
                <a:graphic xmlns:a="http://schemas.openxmlformats.org/drawingml/2006/main">
                  <a:graphicData uri="http://schemas.microsoft.com/office/word/2010/wordprocessingShape">
                    <wps:wsp>
                      <wps:cNvCnPr/>
                      <wps:spPr>
                        <a:xfrm flipV="1">
                          <a:off x="0" y="0"/>
                          <a:ext cx="2266950" cy="495300"/>
                        </a:xfrm>
                        <a:prstGeom prst="bentConnector3">
                          <a:avLst>
                            <a:gd name="adj1" fmla="val 100215"/>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0B691B" id="Elbow Connector 7" o:spid="_x0000_s1026" type="#_x0000_t34" style="position:absolute;margin-left:109.35pt;margin-top:13.55pt;width:178.5pt;height:3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" adj="21646" strokecolor="black [3213]" strokeweight="1pt">
                <v:stroke endarrow="block"/>
              </v:shape>
            </w:pict>
          </mc:Fallback>
        </mc:AlternateContent>
      </w:r>
      <w:r w:rsidRPr="002C57AD">
        <w:rPr>
          <w:rFonts w:ascii="Tahoma" w:hAnsi="Tahoma" w:cs="Tahoma"/>
          <w:noProof/>
          <w:lang w:val="en-US"/>
        </w:rPr>
        <mc:AlternateContent>
          <mc:Choice Requires="wps">
            <w:drawing>
              <wp:anchor distT="0" distB="0" distL="114300" distR="114300" simplePos="0" relativeHeight="251665408" behindDoc="0" locked="0" layoutInCell="1" allowOverlap="1" wp14:anchorId="138BAF27" wp14:editId="70CB2B3B">
                <wp:simplePos x="0" y="0"/>
                <wp:positionH relativeFrom="column">
                  <wp:posOffset>1083945</wp:posOffset>
                </wp:positionH>
                <wp:positionV relativeFrom="paragraph">
                  <wp:posOffset>124460</wp:posOffset>
                </wp:positionV>
                <wp:extent cx="0" cy="371475"/>
                <wp:effectExtent l="0" t="0" r="19050" b="0"/>
                <wp:wrapNone/>
                <wp:docPr id="4" name="Straight Connector 4"/>
                <wp:cNvGraphicFramePr/>
                <a:graphic xmlns:a="http://schemas.openxmlformats.org/drawingml/2006/main">
                  <a:graphicData uri="http://schemas.microsoft.com/office/word/2010/wordprocessingShape">
                    <wps:wsp>
                      <wps:cNvCnPr/>
                      <wps:spPr>
                        <a:xfrm flipH="1">
                          <a:off x="0" y="0"/>
                          <a:ext cx="0" cy="3714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5AF0A" id="Straight Connector 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35pt,9.8pt" to="85.3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" strokecolor="black [3200]" strokeweight=".5pt">
                <v:stroke dashstyle="dash" joinstyle="miter"/>
              </v:line>
            </w:pict>
          </mc:Fallback>
        </mc:AlternateContent>
      </w:r>
    </w:p>
    <w:p w:rsidR="00E60D09" w:rsidRPr="002C57AD" w:rsidRDefault="00E60D09" w:rsidP="00E60D09">
      <w:pPr>
        <w:pStyle w:val="ListParagraph"/>
        <w:spacing w:line="480" w:lineRule="auto"/>
        <w:ind w:left="0" w:firstLine="720"/>
        <w:jc w:val="both"/>
        <w:rPr>
          <w:rFonts w:ascii="Tahoma" w:hAnsi="Tahoma" w:cs="Tahoma"/>
        </w:rPr>
      </w:pPr>
    </w:p>
    <w:p w:rsidR="00E60D09" w:rsidRPr="002C57AD" w:rsidRDefault="00E60D09" w:rsidP="00E60D09">
      <w:pPr>
        <w:pStyle w:val="ListParagraph"/>
        <w:spacing w:line="480" w:lineRule="auto"/>
        <w:ind w:left="0" w:firstLine="720"/>
        <w:jc w:val="both"/>
        <w:rPr>
          <w:rFonts w:ascii="Tahoma" w:hAnsi="Tahoma" w:cs="Tahoma"/>
        </w:rPr>
      </w:pPr>
    </w:p>
    <w:p w:rsidR="00E60D09" w:rsidRPr="002C57AD" w:rsidRDefault="002C57AD" w:rsidP="00E60D09">
      <w:pPr>
        <w:pStyle w:val="ListParagraph"/>
        <w:spacing w:line="480" w:lineRule="auto"/>
        <w:ind w:left="450"/>
        <w:jc w:val="both"/>
        <w:rPr>
          <w:rFonts w:ascii="Tahoma" w:hAnsi="Tahoma" w:cs="Tahoma"/>
        </w:rPr>
      </w:pPr>
      <w:r w:rsidRPr="002C57AD">
        <w:rPr>
          <w:rFonts w:ascii="Tahoma" w:hAnsi="Tahoma" w:cs="Tahoma"/>
          <w:noProof/>
          <w:lang w:val="en-US"/>
        </w:rPr>
        <mc:AlternateContent>
          <mc:Choice Requires="wps">
            <w:drawing>
              <wp:anchor distT="0" distB="0" distL="114300" distR="114300" simplePos="0" relativeHeight="251660288" behindDoc="0" locked="0" layoutInCell="1" allowOverlap="1" wp14:anchorId="5B43ECFE" wp14:editId="57E7AB0E">
                <wp:simplePos x="0" y="0"/>
                <wp:positionH relativeFrom="column">
                  <wp:posOffset>731520</wp:posOffset>
                </wp:positionH>
                <wp:positionV relativeFrom="paragraph">
                  <wp:posOffset>135353</wp:posOffset>
                </wp:positionV>
                <wp:extent cx="3314700" cy="2571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314700" cy="257175"/>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rsidR="00E60D09" w:rsidRPr="0012291A" w:rsidRDefault="00E60D09" w:rsidP="00E60D09">
                            <w:pPr>
                              <w:jc w:val="center"/>
                              <w:rPr>
                                <w:rFonts w:ascii="Times New Roman" w:hAnsi="Times New Roman" w:cs="Times New Roman"/>
                                <w:sz w:val="24"/>
                                <w:szCs w:val="24"/>
                              </w:rPr>
                            </w:pPr>
                            <w:r>
                              <w:rPr>
                                <w:rFonts w:ascii="Times New Roman" w:hAnsi="Times New Roman" w:cs="Times New Roman"/>
                                <w:sz w:val="24"/>
                                <w:szCs w:val="24"/>
                              </w:rPr>
                              <w:t>Gambar. 3.1 Desain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3ECFE" id="Rectangle 3" o:spid="_x0000_s1039" style="position:absolute;left:0;text-align:left;margin-left:57.6pt;margin-top:10.65pt;width:261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" filled="f" strokecolor="white [3212]" strokeweight="1pt">
                <v:textbox>
                  <w:txbxContent>
                    <w:p w:rsidR="00E60D09" w:rsidRPr="0012291A" w:rsidRDefault="00E60D09" w:rsidP="00E60D09">
                      <w:pPr>
                        <w:jc w:val="center"/>
                        <w:rPr>
                          <w:rFonts w:ascii="Times New Roman" w:hAnsi="Times New Roman" w:cs="Times New Roman"/>
                          <w:sz w:val="24"/>
                          <w:szCs w:val="24"/>
                        </w:rPr>
                      </w:pPr>
                      <w:r>
                        <w:rPr>
                          <w:rFonts w:ascii="Times New Roman" w:hAnsi="Times New Roman" w:cs="Times New Roman"/>
                          <w:sz w:val="24"/>
                          <w:szCs w:val="24"/>
                        </w:rPr>
                        <w:t>Gambar. 3.1 Desain Penelitian</w:t>
                      </w:r>
                    </w:p>
                  </w:txbxContent>
                </v:textbox>
              </v:rect>
            </w:pict>
          </mc:Fallback>
        </mc:AlternateContent>
      </w:r>
    </w:p>
    <w:p w:rsidR="004D26D0" w:rsidRPr="002C57AD" w:rsidRDefault="004D26D0" w:rsidP="004D26D0">
      <w:pPr>
        <w:pStyle w:val="ListParagraph"/>
        <w:spacing w:line="276" w:lineRule="auto"/>
        <w:ind w:left="540"/>
        <w:jc w:val="both"/>
        <w:rPr>
          <w:rFonts w:ascii="Tahoma" w:hAnsi="Tahoma" w:cs="Tahoma"/>
          <w:b/>
        </w:rPr>
      </w:pPr>
    </w:p>
    <w:p w:rsidR="009311C6" w:rsidRPr="009311C6" w:rsidRDefault="002C57AD" w:rsidP="009311C6">
      <w:pPr>
        <w:pStyle w:val="ListParagraph"/>
        <w:numPr>
          <w:ilvl w:val="0"/>
          <w:numId w:val="1"/>
        </w:numPr>
        <w:spacing w:line="276" w:lineRule="auto"/>
        <w:ind w:left="540" w:hanging="540"/>
        <w:jc w:val="both"/>
        <w:rPr>
          <w:rFonts w:ascii="Tahoma" w:hAnsi="Tahoma" w:cs="Tahoma"/>
          <w:b/>
        </w:rPr>
      </w:pPr>
      <w:r w:rsidRPr="002C57AD">
        <w:rPr>
          <w:rFonts w:ascii="Tahoma" w:hAnsi="Tahoma" w:cs="Tahoma"/>
          <w:b/>
          <w:lang w:val="en-US"/>
        </w:rPr>
        <w:t>HASIL DAN PEMBAHASAN</w:t>
      </w:r>
    </w:p>
    <w:p w:rsidR="009311C6" w:rsidRPr="009311C6" w:rsidRDefault="009311C6" w:rsidP="009311C6">
      <w:pPr>
        <w:spacing w:after="0" w:line="360" w:lineRule="auto"/>
        <w:ind w:firstLine="720"/>
        <w:jc w:val="both"/>
        <w:rPr>
          <w:rFonts w:ascii="Tahoma" w:hAnsi="Tahoma" w:cs="Tahoma"/>
        </w:rPr>
      </w:pPr>
      <w:r w:rsidRPr="009311C6">
        <w:rPr>
          <w:rFonts w:ascii="Tahoma" w:hAnsi="Tahoma" w:cs="Tahoma"/>
        </w:rPr>
        <w:t>Dalam rangka menguji hipotesis digunakan uji analisi regresi linear berganda dengan menggunakan SPSS 20. Adapun hasil analisisnya sebagai berikut (selengkapnya dapat dilihat pada lampiran).</w:t>
      </w:r>
    </w:p>
    <w:p w:rsidR="009311C6" w:rsidRPr="009311C6" w:rsidRDefault="009311C6" w:rsidP="009311C6">
      <w:pPr>
        <w:spacing w:after="0" w:line="360" w:lineRule="auto"/>
        <w:jc w:val="center"/>
        <w:rPr>
          <w:rFonts w:ascii="Tahoma" w:eastAsiaTheme="minorEastAsia" w:hAnsi="Tahoma" w:cs="Tahoma"/>
        </w:rPr>
      </w:pPr>
      <w:r w:rsidRPr="009311C6">
        <w:rPr>
          <w:rFonts w:ascii="Tahoma" w:eastAsiaTheme="minorEastAsia" w:hAnsi="Tahoma" w:cs="Tahoma"/>
        </w:rPr>
        <w:t xml:space="preserve">Tabel 4.16 Hasil Uji Signifikansi Simultan  </w:t>
      </w:r>
    </w:p>
    <w:tbl>
      <w:tblPr>
        <w:tblStyle w:val="PlainTable2"/>
        <w:tblW w:w="0" w:type="auto"/>
        <w:tblLook w:val="04A0" w:firstRow="1" w:lastRow="0" w:firstColumn="1" w:lastColumn="0" w:noHBand="0" w:noVBand="1"/>
      </w:tblPr>
      <w:tblGrid>
        <w:gridCol w:w="2245"/>
        <w:gridCol w:w="1377"/>
        <w:gridCol w:w="963"/>
        <w:gridCol w:w="1651"/>
        <w:gridCol w:w="1058"/>
        <w:gridCol w:w="941"/>
      </w:tblGrid>
      <w:tr w:rsidR="009311C6" w:rsidRPr="009311C6" w:rsidTr="003F6F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000000"/>
              <w:bottom w:val="single" w:sz="4" w:space="0" w:color="000000"/>
            </w:tcBorders>
            <w:vAlign w:val="center"/>
          </w:tcPr>
          <w:p w:rsidR="009311C6" w:rsidRPr="009311C6" w:rsidRDefault="009311C6" w:rsidP="009311C6">
            <w:pPr>
              <w:pStyle w:val="ListParagraph"/>
              <w:spacing w:line="360" w:lineRule="auto"/>
              <w:ind w:left="0"/>
              <w:rPr>
                <w:rFonts w:ascii="Tahoma" w:hAnsi="Tahoma" w:cs="Tahoma"/>
                <w:b w:val="0"/>
              </w:rPr>
            </w:pPr>
            <w:r w:rsidRPr="009311C6">
              <w:rPr>
                <w:rFonts w:ascii="Tahoma" w:hAnsi="Tahoma" w:cs="Tahoma"/>
                <w:b w:val="0"/>
              </w:rPr>
              <w:t>Model</w:t>
            </w:r>
          </w:p>
        </w:tc>
        <w:tc>
          <w:tcPr>
            <w:tcW w:w="1377" w:type="dxa"/>
            <w:tcBorders>
              <w:top w:val="single" w:sz="4" w:space="0" w:color="000000"/>
              <w:bottom w:val="single" w:sz="4" w:space="0" w:color="000000"/>
            </w:tcBorders>
          </w:tcPr>
          <w:p w:rsidR="009311C6" w:rsidRPr="009311C6" w:rsidRDefault="009311C6" w:rsidP="009311C6">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9311C6">
              <w:rPr>
                <w:rFonts w:ascii="Tahoma" w:hAnsi="Tahoma" w:cs="Tahoma"/>
                <w:b w:val="0"/>
              </w:rPr>
              <w:t>Jumlah Kuadrat</w:t>
            </w:r>
          </w:p>
        </w:tc>
        <w:tc>
          <w:tcPr>
            <w:tcW w:w="963" w:type="dxa"/>
            <w:tcBorders>
              <w:top w:val="single" w:sz="4" w:space="0" w:color="000000"/>
              <w:bottom w:val="single" w:sz="4" w:space="0" w:color="000000"/>
            </w:tcBorders>
            <w:vAlign w:val="center"/>
          </w:tcPr>
          <w:p w:rsidR="009311C6" w:rsidRPr="009311C6" w:rsidRDefault="009311C6" w:rsidP="009311C6">
            <w:pPr>
              <w:pStyle w:val="ListParagraph"/>
              <w:spacing w:line="360" w:lineRule="auto"/>
              <w:ind w:left="0"/>
              <w:jc w:val="right"/>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9311C6">
              <w:rPr>
                <w:rFonts w:ascii="Tahoma" w:hAnsi="Tahoma" w:cs="Tahoma"/>
                <w:b w:val="0"/>
              </w:rPr>
              <w:t>df</w:t>
            </w:r>
          </w:p>
        </w:tc>
        <w:tc>
          <w:tcPr>
            <w:tcW w:w="1651" w:type="dxa"/>
            <w:tcBorders>
              <w:top w:val="single" w:sz="4" w:space="0" w:color="000000"/>
              <w:bottom w:val="single" w:sz="4" w:space="0" w:color="000000"/>
            </w:tcBorders>
            <w:vAlign w:val="center"/>
          </w:tcPr>
          <w:p w:rsidR="009311C6" w:rsidRPr="009311C6" w:rsidRDefault="009311C6" w:rsidP="009311C6">
            <w:pPr>
              <w:pStyle w:val="ListParagraph"/>
              <w:spacing w:line="360" w:lineRule="auto"/>
              <w:ind w:left="0"/>
              <w:jc w:val="right"/>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9311C6">
              <w:rPr>
                <w:rFonts w:ascii="Tahoma" w:hAnsi="Tahoma" w:cs="Tahoma"/>
                <w:b w:val="0"/>
              </w:rPr>
              <w:t>Rerata Kuadrat</w:t>
            </w:r>
          </w:p>
        </w:tc>
        <w:tc>
          <w:tcPr>
            <w:tcW w:w="1058" w:type="dxa"/>
            <w:tcBorders>
              <w:top w:val="single" w:sz="4" w:space="0" w:color="000000"/>
              <w:bottom w:val="single" w:sz="4" w:space="0" w:color="000000"/>
            </w:tcBorders>
            <w:vAlign w:val="center"/>
          </w:tcPr>
          <w:p w:rsidR="009311C6" w:rsidRPr="009311C6" w:rsidRDefault="009311C6" w:rsidP="009311C6">
            <w:pPr>
              <w:pStyle w:val="ListParagraph"/>
              <w:spacing w:line="360" w:lineRule="auto"/>
              <w:ind w:left="0"/>
              <w:jc w:val="right"/>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9311C6">
              <w:rPr>
                <w:rFonts w:ascii="Tahoma" w:hAnsi="Tahoma" w:cs="Tahoma"/>
                <w:b w:val="0"/>
              </w:rPr>
              <w:t>F</w:t>
            </w:r>
          </w:p>
        </w:tc>
        <w:tc>
          <w:tcPr>
            <w:tcW w:w="941" w:type="dxa"/>
            <w:tcBorders>
              <w:top w:val="single" w:sz="4" w:space="0" w:color="000000"/>
              <w:bottom w:val="single" w:sz="4" w:space="0" w:color="000000"/>
            </w:tcBorders>
            <w:vAlign w:val="center"/>
          </w:tcPr>
          <w:p w:rsidR="009311C6" w:rsidRPr="009311C6" w:rsidRDefault="009311C6" w:rsidP="009311C6">
            <w:pPr>
              <w:pStyle w:val="ListParagraph"/>
              <w:spacing w:line="360" w:lineRule="auto"/>
              <w:ind w:left="0"/>
              <w:jc w:val="right"/>
              <w:cnfStyle w:val="100000000000" w:firstRow="1" w:lastRow="0" w:firstColumn="0" w:lastColumn="0" w:oddVBand="0" w:evenVBand="0" w:oddHBand="0" w:evenHBand="0" w:firstRowFirstColumn="0" w:firstRowLastColumn="0" w:lastRowFirstColumn="0" w:lastRowLastColumn="0"/>
              <w:rPr>
                <w:rFonts w:ascii="Tahoma" w:hAnsi="Tahoma" w:cs="Tahoma"/>
                <w:b w:val="0"/>
                <w:i/>
              </w:rPr>
            </w:pPr>
            <w:r w:rsidRPr="009311C6">
              <w:rPr>
                <w:rFonts w:ascii="Tahoma" w:hAnsi="Tahoma" w:cs="Tahoma"/>
                <w:b w:val="0"/>
                <w:i/>
              </w:rPr>
              <w:t>p</w:t>
            </w:r>
          </w:p>
        </w:tc>
      </w:tr>
      <w:tr w:rsidR="009311C6" w:rsidRPr="009311C6" w:rsidTr="003F6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000000"/>
              <w:bottom w:val="single" w:sz="4" w:space="0" w:color="000000"/>
            </w:tcBorders>
          </w:tcPr>
          <w:p w:rsidR="009311C6" w:rsidRPr="009311C6" w:rsidRDefault="009311C6" w:rsidP="009311C6">
            <w:pPr>
              <w:pStyle w:val="ListParagraph"/>
              <w:numPr>
                <w:ilvl w:val="0"/>
                <w:numId w:val="4"/>
              </w:numPr>
              <w:spacing w:line="360" w:lineRule="auto"/>
              <w:ind w:left="517" w:hanging="540"/>
              <w:jc w:val="both"/>
              <w:rPr>
                <w:rFonts w:ascii="Tahoma" w:hAnsi="Tahoma" w:cs="Tahoma"/>
                <w:b w:val="0"/>
              </w:rPr>
            </w:pPr>
            <w:r w:rsidRPr="009311C6">
              <w:rPr>
                <w:rFonts w:ascii="Tahoma" w:hAnsi="Tahoma" w:cs="Tahoma"/>
                <w:b w:val="0"/>
              </w:rPr>
              <w:t>Regression</w:t>
            </w:r>
          </w:p>
          <w:p w:rsidR="009311C6" w:rsidRPr="009311C6" w:rsidRDefault="009311C6" w:rsidP="009311C6">
            <w:pPr>
              <w:pStyle w:val="ListParagraph"/>
              <w:spacing w:line="360" w:lineRule="auto"/>
              <w:ind w:left="517"/>
              <w:jc w:val="both"/>
              <w:rPr>
                <w:rFonts w:ascii="Tahoma" w:hAnsi="Tahoma" w:cs="Tahoma"/>
                <w:b w:val="0"/>
              </w:rPr>
            </w:pPr>
            <w:r w:rsidRPr="009311C6">
              <w:rPr>
                <w:rFonts w:ascii="Tahoma" w:hAnsi="Tahoma" w:cs="Tahoma"/>
                <w:b w:val="0"/>
              </w:rPr>
              <w:t>Residual</w:t>
            </w:r>
          </w:p>
          <w:p w:rsidR="009311C6" w:rsidRPr="009311C6" w:rsidRDefault="009311C6" w:rsidP="009311C6">
            <w:pPr>
              <w:pStyle w:val="ListParagraph"/>
              <w:spacing w:line="360" w:lineRule="auto"/>
              <w:ind w:left="517"/>
              <w:jc w:val="both"/>
              <w:rPr>
                <w:rFonts w:ascii="Tahoma" w:hAnsi="Tahoma" w:cs="Tahoma"/>
              </w:rPr>
            </w:pPr>
            <w:r w:rsidRPr="009311C6">
              <w:rPr>
                <w:rFonts w:ascii="Tahoma" w:hAnsi="Tahoma" w:cs="Tahoma"/>
                <w:b w:val="0"/>
              </w:rPr>
              <w:t>Total</w:t>
            </w:r>
          </w:p>
        </w:tc>
        <w:tc>
          <w:tcPr>
            <w:tcW w:w="1377" w:type="dxa"/>
            <w:tcBorders>
              <w:top w:val="single" w:sz="4" w:space="0" w:color="000000"/>
              <w:bottom w:val="single" w:sz="4" w:space="0" w:color="000000"/>
            </w:tcBorders>
          </w:tcPr>
          <w:p w:rsidR="009311C6" w:rsidRPr="009311C6" w:rsidRDefault="009311C6" w:rsidP="009311C6">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9311C6">
              <w:rPr>
                <w:rFonts w:ascii="Tahoma" w:hAnsi="Tahoma" w:cs="Tahoma"/>
              </w:rPr>
              <w:t>3436,836</w:t>
            </w:r>
          </w:p>
          <w:p w:rsidR="009311C6" w:rsidRPr="009311C6" w:rsidRDefault="009311C6" w:rsidP="009311C6">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9311C6">
              <w:rPr>
                <w:rFonts w:ascii="Tahoma" w:hAnsi="Tahoma" w:cs="Tahoma"/>
              </w:rPr>
              <w:t>4649,998</w:t>
            </w:r>
          </w:p>
          <w:p w:rsidR="009311C6" w:rsidRPr="009311C6" w:rsidRDefault="009311C6" w:rsidP="009311C6">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9311C6">
              <w:rPr>
                <w:rFonts w:ascii="Tahoma" w:hAnsi="Tahoma" w:cs="Tahoma"/>
              </w:rPr>
              <w:t>8086,833</w:t>
            </w:r>
          </w:p>
        </w:tc>
        <w:tc>
          <w:tcPr>
            <w:tcW w:w="963" w:type="dxa"/>
            <w:tcBorders>
              <w:top w:val="single" w:sz="4" w:space="0" w:color="000000"/>
              <w:bottom w:val="single" w:sz="4" w:space="0" w:color="000000"/>
            </w:tcBorders>
          </w:tcPr>
          <w:p w:rsidR="009311C6" w:rsidRPr="009311C6" w:rsidRDefault="009311C6" w:rsidP="009311C6">
            <w:pPr>
              <w:pStyle w:val="ListParagraph"/>
              <w:spacing w:line="360" w:lineRule="auto"/>
              <w:ind w:left="0"/>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sidRPr="009311C6">
              <w:rPr>
                <w:rFonts w:ascii="Tahoma" w:hAnsi="Tahoma" w:cs="Tahoma"/>
              </w:rPr>
              <w:t>5</w:t>
            </w:r>
          </w:p>
          <w:p w:rsidR="009311C6" w:rsidRPr="009311C6" w:rsidRDefault="009311C6" w:rsidP="009311C6">
            <w:pPr>
              <w:pStyle w:val="ListParagraph"/>
              <w:spacing w:line="360" w:lineRule="auto"/>
              <w:ind w:left="0"/>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sidRPr="009311C6">
              <w:rPr>
                <w:rFonts w:ascii="Tahoma" w:hAnsi="Tahoma" w:cs="Tahoma"/>
              </w:rPr>
              <w:t>144</w:t>
            </w:r>
          </w:p>
          <w:p w:rsidR="009311C6" w:rsidRPr="009311C6" w:rsidRDefault="009311C6" w:rsidP="009311C6">
            <w:pPr>
              <w:pStyle w:val="ListParagraph"/>
              <w:spacing w:line="360" w:lineRule="auto"/>
              <w:ind w:left="0"/>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sidRPr="009311C6">
              <w:rPr>
                <w:rFonts w:ascii="Tahoma" w:hAnsi="Tahoma" w:cs="Tahoma"/>
              </w:rPr>
              <w:t>149</w:t>
            </w:r>
          </w:p>
        </w:tc>
        <w:tc>
          <w:tcPr>
            <w:tcW w:w="1651" w:type="dxa"/>
            <w:tcBorders>
              <w:top w:val="single" w:sz="4" w:space="0" w:color="000000"/>
              <w:bottom w:val="single" w:sz="4" w:space="0" w:color="000000"/>
            </w:tcBorders>
          </w:tcPr>
          <w:p w:rsidR="009311C6" w:rsidRPr="009311C6" w:rsidRDefault="009311C6" w:rsidP="009311C6">
            <w:pPr>
              <w:pStyle w:val="ListParagraph"/>
              <w:spacing w:line="360" w:lineRule="auto"/>
              <w:ind w:left="0"/>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sidRPr="009311C6">
              <w:rPr>
                <w:rFonts w:ascii="Tahoma" w:hAnsi="Tahoma" w:cs="Tahoma"/>
              </w:rPr>
              <w:t>687,367</w:t>
            </w:r>
          </w:p>
          <w:p w:rsidR="009311C6" w:rsidRPr="009311C6" w:rsidRDefault="009311C6" w:rsidP="009311C6">
            <w:pPr>
              <w:pStyle w:val="ListParagraph"/>
              <w:spacing w:line="360" w:lineRule="auto"/>
              <w:ind w:left="0"/>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sidRPr="009311C6">
              <w:rPr>
                <w:rFonts w:ascii="Tahoma" w:hAnsi="Tahoma" w:cs="Tahoma"/>
              </w:rPr>
              <w:t>32,292</w:t>
            </w:r>
          </w:p>
        </w:tc>
        <w:tc>
          <w:tcPr>
            <w:tcW w:w="1058" w:type="dxa"/>
            <w:tcBorders>
              <w:top w:val="single" w:sz="4" w:space="0" w:color="000000"/>
              <w:bottom w:val="single" w:sz="4" w:space="0" w:color="000000"/>
            </w:tcBorders>
          </w:tcPr>
          <w:p w:rsidR="009311C6" w:rsidRPr="009311C6" w:rsidRDefault="009311C6" w:rsidP="009311C6">
            <w:pPr>
              <w:pStyle w:val="ListParagraph"/>
              <w:spacing w:line="360" w:lineRule="auto"/>
              <w:ind w:left="0"/>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sidRPr="009311C6">
              <w:rPr>
                <w:rFonts w:ascii="Tahoma" w:hAnsi="Tahoma" w:cs="Tahoma"/>
              </w:rPr>
              <w:t>21,286</w:t>
            </w:r>
          </w:p>
        </w:tc>
        <w:tc>
          <w:tcPr>
            <w:tcW w:w="941" w:type="dxa"/>
            <w:tcBorders>
              <w:top w:val="single" w:sz="4" w:space="0" w:color="000000"/>
              <w:bottom w:val="single" w:sz="4" w:space="0" w:color="000000"/>
            </w:tcBorders>
          </w:tcPr>
          <w:p w:rsidR="009311C6" w:rsidRPr="009311C6" w:rsidRDefault="009311C6" w:rsidP="009311C6">
            <w:pPr>
              <w:pStyle w:val="ListParagraph"/>
              <w:spacing w:line="360" w:lineRule="auto"/>
              <w:ind w:left="0" w:hanging="22"/>
              <w:jc w:val="right"/>
              <w:cnfStyle w:val="000000100000" w:firstRow="0" w:lastRow="0" w:firstColumn="0" w:lastColumn="0" w:oddVBand="0" w:evenVBand="0" w:oddHBand="1" w:evenHBand="0" w:firstRowFirstColumn="0" w:firstRowLastColumn="0" w:lastRowFirstColumn="0" w:lastRowLastColumn="0"/>
              <w:rPr>
                <w:rFonts w:ascii="Tahoma" w:hAnsi="Tahoma" w:cs="Tahoma"/>
                <w:vertAlign w:val="superscript"/>
              </w:rPr>
            </w:pPr>
            <w:r w:rsidRPr="009311C6">
              <w:rPr>
                <w:rFonts w:ascii="Tahoma" w:hAnsi="Tahoma" w:cs="Tahoma"/>
              </w:rPr>
              <w:t>&lt; 0,001</w:t>
            </w:r>
          </w:p>
        </w:tc>
      </w:tr>
    </w:tbl>
    <w:p w:rsidR="009311C6" w:rsidRPr="009311C6" w:rsidRDefault="009311C6" w:rsidP="009311C6">
      <w:pPr>
        <w:pStyle w:val="ListParagraph"/>
        <w:spacing w:line="360" w:lineRule="auto"/>
        <w:ind w:left="540"/>
        <w:jc w:val="both"/>
        <w:rPr>
          <w:rFonts w:ascii="Tahoma" w:hAnsi="Tahoma" w:cs="Tahoma"/>
        </w:rPr>
      </w:pPr>
    </w:p>
    <w:p w:rsidR="009311C6" w:rsidRPr="009311C6" w:rsidRDefault="009311C6" w:rsidP="009311C6">
      <w:pPr>
        <w:pStyle w:val="ListParagraph"/>
        <w:spacing w:line="360" w:lineRule="auto"/>
        <w:ind w:left="0" w:firstLine="720"/>
        <w:jc w:val="both"/>
        <w:rPr>
          <w:rFonts w:ascii="Tahoma" w:hAnsi="Tahoma" w:cs="Tahoma"/>
        </w:rPr>
      </w:pPr>
      <w:r w:rsidRPr="009311C6">
        <w:rPr>
          <w:rFonts w:ascii="Tahoma" w:hAnsi="Tahoma" w:cs="Tahoma"/>
        </w:rPr>
        <w:t xml:space="preserve">Pada Tabel 4.16 diperoleh nilai F sebesar 21,286 dengan nilai p &lt; 0,001. Karena nilai p &lt; 0,05, ini berarti model signifikan. Karena model signifikan, maka penaksiran dapat dilakukan </w:t>
      </w:r>
      <w:r w:rsidRPr="009311C6">
        <w:rPr>
          <w:rFonts w:ascii="Tahoma" w:hAnsi="Tahoma" w:cs="Tahoma"/>
        </w:rPr>
        <w:lastRenderedPageBreak/>
        <w:t>dengan menggunakan model tersebut. Ini berarti, kepribadian guru, kepribadian siswa, dan potensi akademik secara bersama-sama berpengaruh terhadap hasil belajar matematika siswa kelas XI IPA SMA Negeri di Kabupaten Sinjai.</w:t>
      </w:r>
    </w:p>
    <w:p w:rsidR="009311C6" w:rsidRPr="009311C6" w:rsidRDefault="009311C6" w:rsidP="009311C6">
      <w:pPr>
        <w:pStyle w:val="ListParagraph"/>
        <w:spacing w:line="360" w:lineRule="auto"/>
        <w:ind w:left="0" w:firstLine="720"/>
        <w:jc w:val="both"/>
        <w:rPr>
          <w:rFonts w:ascii="Tahoma" w:hAnsi="Tahoma" w:cs="Tahoma"/>
        </w:rPr>
      </w:pPr>
      <w:r w:rsidRPr="009311C6">
        <w:rPr>
          <w:rFonts w:ascii="Tahoma" w:hAnsi="Tahoma" w:cs="Tahoma"/>
        </w:rPr>
        <w:t>Adapun besarnya korelasi antara kepribadian guru, kepribadian siswa, dan potensi akademik dengan hasil belajar matematika siswa disajikan dalam Tabel 4.17.</w:t>
      </w:r>
    </w:p>
    <w:p w:rsidR="009311C6" w:rsidRPr="009311C6" w:rsidRDefault="009311C6" w:rsidP="009311C6">
      <w:pPr>
        <w:spacing w:after="0" w:line="360" w:lineRule="auto"/>
        <w:jc w:val="center"/>
        <w:rPr>
          <w:rFonts w:ascii="Tahoma" w:hAnsi="Tahoma" w:cs="Tahoma"/>
        </w:rPr>
      </w:pPr>
      <w:r w:rsidRPr="009311C6">
        <w:rPr>
          <w:rFonts w:ascii="Tahoma" w:hAnsi="Tahoma" w:cs="Tahoma"/>
        </w:rPr>
        <w:t>Tabel 4.17 Koefisien Determinasi</w:t>
      </w:r>
    </w:p>
    <w:tbl>
      <w:tblPr>
        <w:tblStyle w:val="PlainTable2"/>
        <w:tblW w:w="0" w:type="auto"/>
        <w:tblLook w:val="04A0" w:firstRow="1" w:lastRow="0" w:firstColumn="1" w:lastColumn="0" w:noHBand="0" w:noVBand="1"/>
      </w:tblPr>
      <w:tblGrid>
        <w:gridCol w:w="1652"/>
        <w:gridCol w:w="1223"/>
        <w:gridCol w:w="1440"/>
        <w:gridCol w:w="1890"/>
        <w:gridCol w:w="2038"/>
      </w:tblGrid>
      <w:tr w:rsidR="009311C6" w:rsidRPr="009311C6" w:rsidTr="003F6F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Borders>
              <w:top w:val="single" w:sz="4" w:space="0" w:color="auto"/>
              <w:bottom w:val="single" w:sz="4" w:space="0" w:color="auto"/>
            </w:tcBorders>
            <w:vAlign w:val="center"/>
          </w:tcPr>
          <w:p w:rsidR="009311C6" w:rsidRPr="009311C6" w:rsidRDefault="009311C6" w:rsidP="009311C6">
            <w:pPr>
              <w:spacing w:line="360" w:lineRule="auto"/>
              <w:jc w:val="center"/>
              <w:rPr>
                <w:rFonts w:ascii="Tahoma" w:hAnsi="Tahoma" w:cs="Tahoma"/>
                <w:b w:val="0"/>
              </w:rPr>
            </w:pPr>
            <w:r w:rsidRPr="009311C6">
              <w:rPr>
                <w:rFonts w:ascii="Tahoma" w:hAnsi="Tahoma" w:cs="Tahoma"/>
                <w:b w:val="0"/>
              </w:rPr>
              <w:t>Model</w:t>
            </w:r>
          </w:p>
        </w:tc>
        <w:tc>
          <w:tcPr>
            <w:tcW w:w="1223" w:type="dxa"/>
            <w:tcBorders>
              <w:top w:val="single" w:sz="4" w:space="0" w:color="auto"/>
              <w:bottom w:val="single" w:sz="4" w:space="0" w:color="auto"/>
            </w:tcBorders>
            <w:vAlign w:val="center"/>
          </w:tcPr>
          <w:p w:rsidR="009311C6" w:rsidRPr="009311C6" w:rsidRDefault="009311C6" w:rsidP="009311C6">
            <w:pPr>
              <w:spacing w:line="360" w:lineRule="auto"/>
              <w:jc w:val="right"/>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9311C6">
              <w:rPr>
                <w:rFonts w:ascii="Tahoma" w:hAnsi="Tahoma" w:cs="Tahoma"/>
                <w:b w:val="0"/>
              </w:rPr>
              <w:t>R</w:t>
            </w:r>
          </w:p>
        </w:tc>
        <w:tc>
          <w:tcPr>
            <w:tcW w:w="1440" w:type="dxa"/>
            <w:tcBorders>
              <w:top w:val="single" w:sz="4" w:space="0" w:color="auto"/>
              <w:bottom w:val="single" w:sz="4" w:space="0" w:color="auto"/>
            </w:tcBorders>
            <w:vAlign w:val="center"/>
          </w:tcPr>
          <w:p w:rsidR="009311C6" w:rsidRPr="009311C6" w:rsidRDefault="009311C6" w:rsidP="009311C6">
            <w:pPr>
              <w:spacing w:line="360" w:lineRule="auto"/>
              <w:jc w:val="right"/>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9311C6">
              <w:rPr>
                <w:rFonts w:ascii="Tahoma" w:hAnsi="Tahoma" w:cs="Tahoma"/>
                <w:b w:val="0"/>
              </w:rPr>
              <w:t>R Kuadrat</w:t>
            </w:r>
          </w:p>
        </w:tc>
        <w:tc>
          <w:tcPr>
            <w:tcW w:w="1890" w:type="dxa"/>
            <w:tcBorders>
              <w:top w:val="single" w:sz="4" w:space="0" w:color="auto"/>
              <w:bottom w:val="single" w:sz="4" w:space="0" w:color="auto"/>
            </w:tcBorders>
            <w:vAlign w:val="center"/>
          </w:tcPr>
          <w:p w:rsidR="009311C6" w:rsidRPr="009311C6" w:rsidRDefault="009311C6" w:rsidP="009311C6">
            <w:pPr>
              <w:spacing w:line="360" w:lineRule="auto"/>
              <w:jc w:val="right"/>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9311C6">
              <w:rPr>
                <w:rFonts w:ascii="Tahoma" w:hAnsi="Tahoma" w:cs="Tahoma"/>
                <w:b w:val="0"/>
              </w:rPr>
              <w:t>R Kuadrat Terkoreksi</w:t>
            </w:r>
          </w:p>
        </w:tc>
        <w:tc>
          <w:tcPr>
            <w:tcW w:w="2038" w:type="dxa"/>
            <w:tcBorders>
              <w:top w:val="single" w:sz="4" w:space="0" w:color="auto"/>
              <w:bottom w:val="single" w:sz="4" w:space="0" w:color="auto"/>
            </w:tcBorders>
            <w:vAlign w:val="center"/>
          </w:tcPr>
          <w:p w:rsidR="009311C6" w:rsidRPr="009311C6" w:rsidRDefault="009311C6" w:rsidP="009311C6">
            <w:pPr>
              <w:spacing w:line="360" w:lineRule="auto"/>
              <w:jc w:val="right"/>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9311C6">
              <w:rPr>
                <w:rFonts w:ascii="Tahoma" w:hAnsi="Tahoma" w:cs="Tahoma"/>
                <w:b w:val="0"/>
              </w:rPr>
              <w:t>Nilai Kesalahan Baku</w:t>
            </w:r>
          </w:p>
        </w:tc>
      </w:tr>
      <w:tr w:rsidR="009311C6" w:rsidRPr="009311C6" w:rsidTr="003F6F4D">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652" w:type="dxa"/>
            <w:tcBorders>
              <w:top w:val="single" w:sz="4" w:space="0" w:color="auto"/>
              <w:bottom w:val="single" w:sz="4" w:space="0" w:color="auto"/>
            </w:tcBorders>
            <w:vAlign w:val="bottom"/>
          </w:tcPr>
          <w:p w:rsidR="009311C6" w:rsidRPr="009311C6" w:rsidRDefault="009311C6" w:rsidP="009311C6">
            <w:pPr>
              <w:spacing w:line="360" w:lineRule="auto"/>
              <w:ind w:firstLine="342"/>
              <w:rPr>
                <w:rFonts w:ascii="Tahoma" w:hAnsi="Tahoma" w:cs="Tahoma"/>
                <w:b w:val="0"/>
              </w:rPr>
            </w:pPr>
            <w:r w:rsidRPr="009311C6">
              <w:rPr>
                <w:rFonts w:ascii="Tahoma" w:hAnsi="Tahoma" w:cs="Tahoma"/>
                <w:b w:val="0"/>
              </w:rPr>
              <w:t>1</w:t>
            </w:r>
          </w:p>
        </w:tc>
        <w:tc>
          <w:tcPr>
            <w:tcW w:w="1223" w:type="dxa"/>
            <w:tcBorders>
              <w:top w:val="single" w:sz="4" w:space="0" w:color="auto"/>
              <w:bottom w:val="single" w:sz="4" w:space="0" w:color="auto"/>
            </w:tcBorders>
            <w:vAlign w:val="center"/>
          </w:tcPr>
          <w:p w:rsidR="009311C6" w:rsidRPr="009311C6" w:rsidRDefault="009311C6" w:rsidP="009311C6">
            <w:pPr>
              <w:spacing w:line="360"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b/>
              </w:rPr>
            </w:pPr>
            <w:r w:rsidRPr="009311C6">
              <w:rPr>
                <w:rFonts w:ascii="Tahoma" w:hAnsi="Tahoma" w:cs="Tahoma"/>
              </w:rPr>
              <w:t>0,652</w:t>
            </w:r>
            <w:r w:rsidRPr="009311C6">
              <w:rPr>
                <w:rFonts w:ascii="Tahoma" w:hAnsi="Tahoma" w:cs="Tahoma"/>
                <w:vertAlign w:val="superscript"/>
              </w:rPr>
              <w:t>a</w:t>
            </w:r>
          </w:p>
        </w:tc>
        <w:tc>
          <w:tcPr>
            <w:tcW w:w="1440" w:type="dxa"/>
            <w:tcBorders>
              <w:top w:val="single" w:sz="4" w:space="0" w:color="auto"/>
              <w:bottom w:val="single" w:sz="4" w:space="0" w:color="auto"/>
            </w:tcBorders>
            <w:vAlign w:val="center"/>
          </w:tcPr>
          <w:p w:rsidR="009311C6" w:rsidRPr="009311C6" w:rsidRDefault="009311C6" w:rsidP="009311C6">
            <w:pPr>
              <w:spacing w:line="360"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b/>
              </w:rPr>
            </w:pPr>
            <w:r w:rsidRPr="009311C6">
              <w:rPr>
                <w:rFonts w:ascii="Tahoma" w:hAnsi="Tahoma" w:cs="Tahoma"/>
              </w:rPr>
              <w:t>0,425</w:t>
            </w:r>
          </w:p>
        </w:tc>
        <w:tc>
          <w:tcPr>
            <w:tcW w:w="1890" w:type="dxa"/>
            <w:tcBorders>
              <w:top w:val="single" w:sz="4" w:space="0" w:color="auto"/>
              <w:bottom w:val="single" w:sz="4" w:space="0" w:color="auto"/>
            </w:tcBorders>
            <w:vAlign w:val="center"/>
          </w:tcPr>
          <w:p w:rsidR="009311C6" w:rsidRPr="009311C6" w:rsidRDefault="009311C6" w:rsidP="009311C6">
            <w:pPr>
              <w:spacing w:line="360"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b/>
              </w:rPr>
            </w:pPr>
            <w:r w:rsidRPr="009311C6">
              <w:rPr>
                <w:rFonts w:ascii="Tahoma" w:hAnsi="Tahoma" w:cs="Tahoma"/>
              </w:rPr>
              <w:t>0,405</w:t>
            </w:r>
          </w:p>
        </w:tc>
        <w:tc>
          <w:tcPr>
            <w:tcW w:w="2038" w:type="dxa"/>
            <w:tcBorders>
              <w:top w:val="single" w:sz="4" w:space="0" w:color="auto"/>
              <w:bottom w:val="single" w:sz="4" w:space="0" w:color="auto"/>
            </w:tcBorders>
            <w:vAlign w:val="center"/>
          </w:tcPr>
          <w:p w:rsidR="009311C6" w:rsidRPr="009311C6" w:rsidRDefault="009311C6" w:rsidP="009311C6">
            <w:pPr>
              <w:spacing w:line="360"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b/>
              </w:rPr>
            </w:pPr>
            <w:r w:rsidRPr="009311C6">
              <w:rPr>
                <w:rFonts w:ascii="Tahoma" w:hAnsi="Tahoma" w:cs="Tahoma"/>
              </w:rPr>
              <w:t>5,68257</w:t>
            </w:r>
          </w:p>
        </w:tc>
      </w:tr>
    </w:tbl>
    <w:p w:rsidR="009311C6" w:rsidRPr="009311C6" w:rsidRDefault="009311C6" w:rsidP="009311C6">
      <w:pPr>
        <w:spacing w:line="360" w:lineRule="auto"/>
        <w:jc w:val="both"/>
        <w:rPr>
          <w:rFonts w:ascii="Tahoma" w:hAnsi="Tahoma" w:cs="Tahoma"/>
          <w:b/>
        </w:rPr>
      </w:pPr>
    </w:p>
    <w:p w:rsidR="009311C6" w:rsidRPr="009311C6" w:rsidRDefault="009311C6" w:rsidP="009311C6">
      <w:pPr>
        <w:pStyle w:val="ListParagraph"/>
        <w:spacing w:line="360" w:lineRule="auto"/>
        <w:ind w:left="0" w:firstLine="720"/>
        <w:jc w:val="both"/>
        <w:rPr>
          <w:rFonts w:ascii="Tahoma" w:hAnsi="Tahoma" w:cs="Tahoma"/>
          <w:i/>
        </w:rPr>
      </w:pPr>
      <w:r w:rsidRPr="009311C6">
        <w:rPr>
          <w:rFonts w:ascii="Tahoma" w:hAnsi="Tahoma" w:cs="Tahoma"/>
        </w:rPr>
        <w:t>Berdasarkan Tabel 4.17 diperoleh daya ramal model sebesar 0,425. Jadi, model mempunyai daya ramal 43% (variasi Y dapat dijelaskan oleh model). Sedangkan koefisien determinasi (R</w:t>
      </w:r>
      <w:r w:rsidRPr="009311C6">
        <w:rPr>
          <w:rFonts w:ascii="Tahoma" w:hAnsi="Tahoma" w:cs="Tahoma"/>
          <w:vertAlign w:val="superscript"/>
        </w:rPr>
        <w:t>2</w:t>
      </w:r>
      <w:r w:rsidRPr="009311C6">
        <w:rPr>
          <w:rFonts w:ascii="Tahoma" w:hAnsi="Tahoma" w:cs="Tahoma"/>
        </w:rPr>
        <w:t xml:space="preserve"> terkoreksi) sebesar 0,405. Angka tersebut menunjukkan bahwa kepribadian guru (X</w:t>
      </w:r>
      <w:r w:rsidRPr="009311C6">
        <w:rPr>
          <w:rFonts w:ascii="Tahoma" w:hAnsi="Tahoma" w:cs="Tahoma"/>
          <w:vertAlign w:val="subscript"/>
        </w:rPr>
        <w:t>1</w:t>
      </w:r>
      <w:r w:rsidRPr="009311C6">
        <w:rPr>
          <w:rFonts w:ascii="Tahoma" w:hAnsi="Tahoma" w:cs="Tahoma"/>
        </w:rPr>
        <w:t>), kepribadian siswa (X</w:t>
      </w:r>
      <w:r w:rsidRPr="009311C6">
        <w:rPr>
          <w:rFonts w:ascii="Tahoma" w:hAnsi="Tahoma" w:cs="Tahoma"/>
          <w:vertAlign w:val="subscript"/>
        </w:rPr>
        <w:t>2</w:t>
      </w:r>
      <w:r w:rsidRPr="009311C6">
        <w:rPr>
          <w:rFonts w:ascii="Tahoma" w:hAnsi="Tahoma" w:cs="Tahoma"/>
        </w:rPr>
        <w:t>), dan potensi akademik (X</w:t>
      </w:r>
      <w:r w:rsidRPr="009311C6">
        <w:rPr>
          <w:rFonts w:ascii="Tahoma" w:hAnsi="Tahoma" w:cs="Tahoma"/>
          <w:vertAlign w:val="subscript"/>
        </w:rPr>
        <w:t>3</w:t>
      </w:r>
      <w:r w:rsidRPr="009311C6">
        <w:rPr>
          <w:rFonts w:ascii="Tahoma" w:hAnsi="Tahoma" w:cs="Tahoma"/>
        </w:rPr>
        <w:t>), secara bersama-sama dapat menjelaskan sekitar 41% variasi hasil belajar (Y) dan sisanya 59% disebabkan oleh faktor lain yang tidak diselidiki dalam penelitian ini. Sedangkan nilai kesalahan baku sebesar 5,683.</w:t>
      </w:r>
    </w:p>
    <w:p w:rsidR="009311C6" w:rsidRPr="009311C6" w:rsidRDefault="009311C6" w:rsidP="009311C6">
      <w:pPr>
        <w:pStyle w:val="ListParagraph"/>
        <w:spacing w:line="360" w:lineRule="auto"/>
        <w:ind w:left="0" w:firstLine="720"/>
        <w:jc w:val="both"/>
        <w:rPr>
          <w:rFonts w:ascii="Tahoma" w:hAnsi="Tahoma" w:cs="Tahoma"/>
        </w:rPr>
      </w:pPr>
      <w:r w:rsidRPr="009311C6">
        <w:rPr>
          <w:rFonts w:ascii="Tahoma" w:hAnsi="Tahoma" w:cs="Tahoma"/>
        </w:rPr>
        <w:t>Selanjutnya untuk menguji hipotesis tentang pengaruh persepsi siswa tentang kompetensi kepribadian guru (X</w:t>
      </w:r>
      <w:r w:rsidRPr="009311C6">
        <w:rPr>
          <w:rFonts w:ascii="Tahoma" w:hAnsi="Tahoma" w:cs="Tahoma"/>
          <w:vertAlign w:val="subscript"/>
        </w:rPr>
        <w:t>1</w:t>
      </w:r>
      <w:r w:rsidRPr="009311C6">
        <w:rPr>
          <w:rFonts w:ascii="Tahoma" w:hAnsi="Tahoma" w:cs="Tahoma"/>
        </w:rPr>
        <w:t>), kepribadian siswa (X</w:t>
      </w:r>
      <w:r w:rsidRPr="009311C6">
        <w:rPr>
          <w:rFonts w:ascii="Tahoma" w:hAnsi="Tahoma" w:cs="Tahoma"/>
          <w:vertAlign w:val="subscript"/>
        </w:rPr>
        <w:t>2</w:t>
      </w:r>
      <w:r w:rsidRPr="009311C6">
        <w:rPr>
          <w:rFonts w:ascii="Tahoma" w:hAnsi="Tahoma" w:cs="Tahoma"/>
        </w:rPr>
        <w:t>), dan potensi akademik (X</w:t>
      </w:r>
      <w:r w:rsidRPr="009311C6">
        <w:rPr>
          <w:rFonts w:ascii="Tahoma" w:hAnsi="Tahoma" w:cs="Tahoma"/>
          <w:vertAlign w:val="subscript"/>
        </w:rPr>
        <w:t>3</w:t>
      </w:r>
      <w:r w:rsidRPr="009311C6">
        <w:rPr>
          <w:rFonts w:ascii="Tahoma" w:hAnsi="Tahoma" w:cs="Tahoma"/>
        </w:rPr>
        <w:t>) terhadap hasil belajar matematika siswa (Y) dapat dilihat pada Tabel 4.18. (selengkapnya dapat dilihat pada lampiran)</w:t>
      </w:r>
    </w:p>
    <w:p w:rsidR="009311C6" w:rsidRPr="009311C6" w:rsidRDefault="009311C6" w:rsidP="009311C6">
      <w:pPr>
        <w:spacing w:after="0" w:line="360" w:lineRule="auto"/>
        <w:jc w:val="center"/>
        <w:rPr>
          <w:rFonts w:ascii="Tahoma" w:hAnsi="Tahoma" w:cs="Tahoma"/>
        </w:rPr>
      </w:pPr>
      <w:r w:rsidRPr="009311C6">
        <w:rPr>
          <w:rFonts w:ascii="Tahoma" w:hAnsi="Tahoma" w:cs="Tahoma"/>
        </w:rPr>
        <w:t xml:space="preserve">Tabel 4.18 Ringkasan Hasil Analisis Nilai Beta </w:t>
      </w:r>
    </w:p>
    <w:tbl>
      <w:tblPr>
        <w:tblStyle w:val="PlainTable2"/>
        <w:tblW w:w="8190" w:type="dxa"/>
        <w:tblLayout w:type="fixed"/>
        <w:tblLook w:val="04A0" w:firstRow="1" w:lastRow="0" w:firstColumn="1" w:lastColumn="0" w:noHBand="0" w:noVBand="1"/>
      </w:tblPr>
      <w:tblGrid>
        <w:gridCol w:w="1800"/>
        <w:gridCol w:w="990"/>
        <w:gridCol w:w="2070"/>
        <w:gridCol w:w="1530"/>
        <w:gridCol w:w="900"/>
        <w:gridCol w:w="900"/>
      </w:tblGrid>
      <w:tr w:rsidR="009311C6" w:rsidRPr="009311C6" w:rsidTr="003F6F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vMerge w:val="restart"/>
            <w:tcBorders>
              <w:top w:val="single" w:sz="4" w:space="0" w:color="000000"/>
            </w:tcBorders>
            <w:vAlign w:val="bottom"/>
          </w:tcPr>
          <w:p w:rsidR="009311C6" w:rsidRPr="009311C6" w:rsidRDefault="009311C6" w:rsidP="009311C6">
            <w:pPr>
              <w:spacing w:line="360" w:lineRule="auto"/>
              <w:rPr>
                <w:rFonts w:ascii="Tahoma" w:hAnsi="Tahoma" w:cs="Tahoma"/>
                <w:b w:val="0"/>
              </w:rPr>
            </w:pPr>
            <w:r w:rsidRPr="009311C6">
              <w:rPr>
                <w:rFonts w:ascii="Tahoma" w:hAnsi="Tahoma" w:cs="Tahoma"/>
                <w:b w:val="0"/>
              </w:rPr>
              <w:t>Model</w:t>
            </w:r>
          </w:p>
        </w:tc>
        <w:tc>
          <w:tcPr>
            <w:tcW w:w="3060" w:type="dxa"/>
            <w:gridSpan w:val="2"/>
            <w:tcBorders>
              <w:top w:val="single" w:sz="4" w:space="0" w:color="000000"/>
              <w:bottom w:val="single" w:sz="4" w:space="0" w:color="000000"/>
            </w:tcBorders>
          </w:tcPr>
          <w:p w:rsidR="009311C6" w:rsidRPr="009311C6" w:rsidRDefault="009311C6" w:rsidP="009311C6">
            <w:pPr>
              <w:spacing w:line="360" w:lineRule="auto"/>
              <w:ind w:right="-108"/>
              <w:jc w:val="both"/>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9311C6">
              <w:rPr>
                <w:rFonts w:ascii="Tahoma" w:hAnsi="Tahoma" w:cs="Tahoma"/>
                <w:b w:val="0"/>
              </w:rPr>
              <w:t>Unstandrdized Coefficients</w:t>
            </w:r>
          </w:p>
        </w:tc>
        <w:tc>
          <w:tcPr>
            <w:tcW w:w="1530" w:type="dxa"/>
            <w:tcBorders>
              <w:top w:val="single" w:sz="4" w:space="0" w:color="000000"/>
              <w:bottom w:val="single" w:sz="4" w:space="0" w:color="000000"/>
            </w:tcBorders>
          </w:tcPr>
          <w:p w:rsidR="009311C6" w:rsidRPr="009311C6" w:rsidRDefault="009311C6" w:rsidP="009311C6">
            <w:pPr>
              <w:spacing w:line="360" w:lineRule="auto"/>
              <w:ind w:right="72" w:hanging="108"/>
              <w:jc w:val="right"/>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9311C6">
              <w:rPr>
                <w:rFonts w:ascii="Tahoma" w:hAnsi="Tahoma" w:cs="Tahoma"/>
                <w:b w:val="0"/>
              </w:rPr>
              <w:t>Standardized Coefficients</w:t>
            </w:r>
          </w:p>
        </w:tc>
        <w:tc>
          <w:tcPr>
            <w:tcW w:w="900" w:type="dxa"/>
            <w:vMerge w:val="restart"/>
            <w:tcBorders>
              <w:top w:val="single" w:sz="4" w:space="0" w:color="000000"/>
            </w:tcBorders>
            <w:vAlign w:val="bottom"/>
          </w:tcPr>
          <w:p w:rsidR="009311C6" w:rsidRPr="009311C6" w:rsidRDefault="009311C6" w:rsidP="009311C6">
            <w:pPr>
              <w:spacing w:line="360" w:lineRule="auto"/>
              <w:jc w:val="right"/>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9311C6">
              <w:rPr>
                <w:rFonts w:ascii="Tahoma" w:hAnsi="Tahoma" w:cs="Tahoma"/>
                <w:b w:val="0"/>
              </w:rPr>
              <w:t>t</w:t>
            </w:r>
          </w:p>
        </w:tc>
        <w:tc>
          <w:tcPr>
            <w:tcW w:w="900" w:type="dxa"/>
            <w:vMerge w:val="restart"/>
            <w:tcBorders>
              <w:top w:val="single" w:sz="4" w:space="0" w:color="000000"/>
            </w:tcBorders>
            <w:vAlign w:val="bottom"/>
          </w:tcPr>
          <w:p w:rsidR="009311C6" w:rsidRPr="009311C6" w:rsidRDefault="009311C6" w:rsidP="009311C6">
            <w:pPr>
              <w:spacing w:line="360" w:lineRule="auto"/>
              <w:jc w:val="right"/>
              <w:cnfStyle w:val="100000000000" w:firstRow="1" w:lastRow="0" w:firstColumn="0" w:lastColumn="0" w:oddVBand="0" w:evenVBand="0" w:oddHBand="0" w:evenHBand="0" w:firstRowFirstColumn="0" w:firstRowLastColumn="0" w:lastRowFirstColumn="0" w:lastRowLastColumn="0"/>
              <w:rPr>
                <w:rFonts w:ascii="Tahoma" w:hAnsi="Tahoma" w:cs="Tahoma"/>
                <w:b w:val="0"/>
                <w:i/>
              </w:rPr>
            </w:pPr>
            <w:r w:rsidRPr="009311C6">
              <w:rPr>
                <w:rFonts w:ascii="Tahoma" w:hAnsi="Tahoma" w:cs="Tahoma"/>
                <w:b w:val="0"/>
                <w:i/>
              </w:rPr>
              <w:t>p</w:t>
            </w:r>
          </w:p>
        </w:tc>
      </w:tr>
      <w:tr w:rsidR="009311C6" w:rsidRPr="009311C6" w:rsidTr="003F6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vMerge/>
            <w:tcBorders>
              <w:bottom w:val="single" w:sz="4" w:space="0" w:color="000000"/>
            </w:tcBorders>
          </w:tcPr>
          <w:p w:rsidR="009311C6" w:rsidRPr="009311C6" w:rsidRDefault="009311C6" w:rsidP="009311C6">
            <w:pPr>
              <w:pStyle w:val="ListParagraph"/>
              <w:spacing w:line="360" w:lineRule="auto"/>
              <w:ind w:left="1080" w:hanging="563"/>
              <w:jc w:val="both"/>
              <w:rPr>
                <w:rFonts w:ascii="Tahoma" w:hAnsi="Tahoma" w:cs="Tahoma"/>
              </w:rPr>
            </w:pPr>
          </w:p>
        </w:tc>
        <w:tc>
          <w:tcPr>
            <w:tcW w:w="990" w:type="dxa"/>
            <w:tcBorders>
              <w:top w:val="single" w:sz="4" w:space="0" w:color="000000"/>
              <w:bottom w:val="single" w:sz="4" w:space="0" w:color="000000"/>
            </w:tcBorders>
          </w:tcPr>
          <w:p w:rsidR="009311C6" w:rsidRPr="009311C6" w:rsidRDefault="009311C6" w:rsidP="009311C6">
            <w:pPr>
              <w:spacing w:line="360"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sidRPr="009311C6">
              <w:rPr>
                <w:rFonts w:ascii="Tahoma" w:hAnsi="Tahoma" w:cs="Tahoma"/>
              </w:rPr>
              <w:t>B</w:t>
            </w:r>
          </w:p>
        </w:tc>
        <w:tc>
          <w:tcPr>
            <w:tcW w:w="2070" w:type="dxa"/>
            <w:tcBorders>
              <w:top w:val="single" w:sz="4" w:space="0" w:color="000000"/>
              <w:bottom w:val="single" w:sz="4" w:space="0" w:color="000000"/>
            </w:tcBorders>
          </w:tcPr>
          <w:p w:rsidR="009311C6" w:rsidRPr="009311C6" w:rsidRDefault="009311C6" w:rsidP="009311C6">
            <w:pPr>
              <w:spacing w:line="360"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sidRPr="009311C6">
              <w:rPr>
                <w:rFonts w:ascii="Tahoma" w:hAnsi="Tahoma" w:cs="Tahoma"/>
              </w:rPr>
              <w:t>Kesalahan Baku</w:t>
            </w:r>
          </w:p>
        </w:tc>
        <w:tc>
          <w:tcPr>
            <w:tcW w:w="1530" w:type="dxa"/>
            <w:tcBorders>
              <w:top w:val="single" w:sz="4" w:space="0" w:color="000000"/>
              <w:bottom w:val="single" w:sz="4" w:space="0" w:color="000000"/>
            </w:tcBorders>
          </w:tcPr>
          <w:p w:rsidR="009311C6" w:rsidRPr="009311C6" w:rsidRDefault="009311C6" w:rsidP="009311C6">
            <w:pPr>
              <w:spacing w:line="360" w:lineRule="auto"/>
              <w:ind w:right="252"/>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sidRPr="009311C6">
              <w:rPr>
                <w:rFonts w:ascii="Tahoma" w:hAnsi="Tahoma" w:cs="Tahoma"/>
              </w:rPr>
              <w:t>Beta</w:t>
            </w:r>
          </w:p>
        </w:tc>
        <w:tc>
          <w:tcPr>
            <w:tcW w:w="900" w:type="dxa"/>
            <w:vMerge/>
            <w:tcBorders>
              <w:bottom w:val="single" w:sz="4" w:space="0" w:color="000000"/>
            </w:tcBorders>
          </w:tcPr>
          <w:p w:rsidR="009311C6" w:rsidRPr="009311C6" w:rsidRDefault="009311C6" w:rsidP="009311C6">
            <w:pPr>
              <w:spacing w:line="360"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900" w:type="dxa"/>
            <w:vMerge/>
            <w:tcBorders>
              <w:bottom w:val="single" w:sz="4" w:space="0" w:color="000000"/>
            </w:tcBorders>
          </w:tcPr>
          <w:p w:rsidR="009311C6" w:rsidRPr="009311C6" w:rsidRDefault="009311C6" w:rsidP="009311C6">
            <w:pPr>
              <w:spacing w:line="360"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9311C6" w:rsidRPr="009311C6" w:rsidTr="003F6F4D">
        <w:tc>
          <w:tcPr>
            <w:cnfStyle w:val="001000000000" w:firstRow="0" w:lastRow="0" w:firstColumn="1" w:lastColumn="0" w:oddVBand="0" w:evenVBand="0" w:oddHBand="0" w:evenHBand="0" w:firstRowFirstColumn="0" w:firstRowLastColumn="0" w:lastRowFirstColumn="0" w:lastRowLastColumn="0"/>
            <w:tcW w:w="1800" w:type="dxa"/>
            <w:tcBorders>
              <w:top w:val="single" w:sz="4" w:space="0" w:color="000000"/>
              <w:bottom w:val="single" w:sz="4" w:space="0" w:color="000000"/>
            </w:tcBorders>
          </w:tcPr>
          <w:p w:rsidR="009311C6" w:rsidRPr="009311C6" w:rsidRDefault="009311C6" w:rsidP="009311C6">
            <w:pPr>
              <w:pStyle w:val="ListParagraph"/>
              <w:numPr>
                <w:ilvl w:val="0"/>
                <w:numId w:val="3"/>
              </w:numPr>
              <w:spacing w:line="360" w:lineRule="auto"/>
              <w:ind w:left="517" w:hanging="517"/>
              <w:jc w:val="both"/>
              <w:rPr>
                <w:rFonts w:ascii="Tahoma" w:hAnsi="Tahoma" w:cs="Tahoma"/>
                <w:b w:val="0"/>
              </w:rPr>
            </w:pPr>
            <w:r w:rsidRPr="009311C6">
              <w:rPr>
                <w:rFonts w:ascii="Tahoma" w:hAnsi="Tahoma" w:cs="Tahoma"/>
                <w:b w:val="0"/>
              </w:rPr>
              <w:t>(Constant)</w:t>
            </w:r>
          </w:p>
          <w:p w:rsidR="009311C6" w:rsidRPr="009311C6" w:rsidRDefault="009311C6" w:rsidP="009311C6">
            <w:pPr>
              <w:pStyle w:val="ListParagraph"/>
              <w:spacing w:line="360" w:lineRule="auto"/>
              <w:ind w:left="1080" w:hanging="563"/>
              <w:jc w:val="both"/>
              <w:rPr>
                <w:rFonts w:ascii="Tahoma" w:hAnsi="Tahoma" w:cs="Tahoma"/>
                <w:b w:val="0"/>
                <w:vertAlign w:val="subscript"/>
              </w:rPr>
            </w:pPr>
            <w:r w:rsidRPr="009311C6">
              <w:rPr>
                <w:rFonts w:ascii="Tahoma" w:hAnsi="Tahoma" w:cs="Tahoma"/>
                <w:b w:val="0"/>
              </w:rPr>
              <w:t>X</w:t>
            </w:r>
            <w:r w:rsidRPr="009311C6">
              <w:rPr>
                <w:rFonts w:ascii="Tahoma" w:hAnsi="Tahoma" w:cs="Tahoma"/>
                <w:b w:val="0"/>
                <w:vertAlign w:val="subscript"/>
              </w:rPr>
              <w:t>1</w:t>
            </w:r>
          </w:p>
          <w:p w:rsidR="009311C6" w:rsidRPr="009311C6" w:rsidRDefault="009311C6" w:rsidP="009311C6">
            <w:pPr>
              <w:pStyle w:val="ListParagraph"/>
              <w:spacing w:line="360" w:lineRule="auto"/>
              <w:ind w:left="1080" w:hanging="563"/>
              <w:jc w:val="both"/>
              <w:rPr>
                <w:rFonts w:ascii="Tahoma" w:hAnsi="Tahoma" w:cs="Tahoma"/>
                <w:b w:val="0"/>
                <w:vertAlign w:val="subscript"/>
              </w:rPr>
            </w:pPr>
            <w:r w:rsidRPr="009311C6">
              <w:rPr>
                <w:rFonts w:ascii="Tahoma" w:hAnsi="Tahoma" w:cs="Tahoma"/>
                <w:b w:val="0"/>
              </w:rPr>
              <w:t>X</w:t>
            </w:r>
            <w:r w:rsidRPr="009311C6">
              <w:rPr>
                <w:rFonts w:ascii="Tahoma" w:hAnsi="Tahoma" w:cs="Tahoma"/>
                <w:b w:val="0"/>
                <w:vertAlign w:val="subscript"/>
              </w:rPr>
              <w:t>2</w:t>
            </w:r>
          </w:p>
          <w:p w:rsidR="009311C6" w:rsidRPr="009311C6" w:rsidRDefault="009311C6" w:rsidP="009311C6">
            <w:pPr>
              <w:spacing w:line="360" w:lineRule="auto"/>
              <w:ind w:firstLine="517"/>
              <w:jc w:val="both"/>
              <w:rPr>
                <w:rFonts w:ascii="Tahoma" w:hAnsi="Tahoma" w:cs="Tahoma"/>
                <w:b w:val="0"/>
              </w:rPr>
            </w:pPr>
            <w:r w:rsidRPr="009311C6">
              <w:rPr>
                <w:rFonts w:ascii="Tahoma" w:hAnsi="Tahoma" w:cs="Tahoma"/>
                <w:b w:val="0"/>
              </w:rPr>
              <w:t>X</w:t>
            </w:r>
            <w:r w:rsidRPr="009311C6">
              <w:rPr>
                <w:rFonts w:ascii="Tahoma" w:hAnsi="Tahoma" w:cs="Tahoma"/>
                <w:b w:val="0"/>
                <w:vertAlign w:val="subscript"/>
              </w:rPr>
              <w:t>3</w:t>
            </w:r>
          </w:p>
          <w:p w:rsidR="009311C6" w:rsidRPr="009311C6" w:rsidRDefault="009311C6" w:rsidP="009311C6">
            <w:pPr>
              <w:spacing w:line="360" w:lineRule="auto"/>
              <w:ind w:firstLine="517"/>
              <w:jc w:val="both"/>
              <w:rPr>
                <w:rFonts w:ascii="Tahoma" w:hAnsi="Tahoma" w:cs="Tahoma"/>
                <w:b w:val="0"/>
              </w:rPr>
            </w:pPr>
            <w:r w:rsidRPr="009311C6">
              <w:rPr>
                <w:rFonts w:ascii="Tahoma" w:hAnsi="Tahoma" w:cs="Tahoma"/>
                <w:b w:val="0"/>
              </w:rPr>
              <w:t>X</w:t>
            </w:r>
            <w:r w:rsidRPr="009311C6">
              <w:rPr>
                <w:rFonts w:ascii="Tahoma" w:hAnsi="Tahoma" w:cs="Tahoma"/>
                <w:b w:val="0"/>
                <w:vertAlign w:val="subscript"/>
              </w:rPr>
              <w:t xml:space="preserve">1 </w:t>
            </w:r>
            <w:r w:rsidRPr="009311C6">
              <w:rPr>
                <w:rFonts w:ascii="Tahoma" w:hAnsi="Tahoma" w:cs="Tahoma"/>
                <w:b w:val="0"/>
              </w:rPr>
              <w:t>* X</w:t>
            </w:r>
            <w:r w:rsidRPr="009311C6">
              <w:rPr>
                <w:rFonts w:ascii="Tahoma" w:hAnsi="Tahoma" w:cs="Tahoma"/>
                <w:b w:val="0"/>
                <w:vertAlign w:val="subscript"/>
              </w:rPr>
              <w:t>2</w:t>
            </w:r>
          </w:p>
          <w:p w:rsidR="009311C6" w:rsidRPr="009311C6" w:rsidRDefault="009311C6" w:rsidP="009311C6">
            <w:pPr>
              <w:spacing w:line="360" w:lineRule="auto"/>
              <w:ind w:firstLine="517"/>
              <w:jc w:val="both"/>
              <w:rPr>
                <w:rFonts w:ascii="Tahoma" w:hAnsi="Tahoma" w:cs="Tahoma"/>
                <w:vertAlign w:val="subscript"/>
              </w:rPr>
            </w:pPr>
            <w:r w:rsidRPr="009311C6">
              <w:rPr>
                <w:rFonts w:ascii="Tahoma" w:hAnsi="Tahoma" w:cs="Tahoma"/>
                <w:b w:val="0"/>
              </w:rPr>
              <w:t>X</w:t>
            </w:r>
            <w:r w:rsidRPr="009311C6">
              <w:rPr>
                <w:rFonts w:ascii="Tahoma" w:hAnsi="Tahoma" w:cs="Tahoma"/>
                <w:b w:val="0"/>
                <w:vertAlign w:val="subscript"/>
              </w:rPr>
              <w:t xml:space="preserve">2 </w:t>
            </w:r>
            <w:r w:rsidRPr="009311C6">
              <w:rPr>
                <w:rFonts w:ascii="Tahoma" w:hAnsi="Tahoma" w:cs="Tahoma"/>
                <w:b w:val="0"/>
              </w:rPr>
              <w:t>* X</w:t>
            </w:r>
            <w:r w:rsidRPr="009311C6">
              <w:rPr>
                <w:rFonts w:ascii="Tahoma" w:hAnsi="Tahoma" w:cs="Tahoma"/>
                <w:b w:val="0"/>
                <w:vertAlign w:val="subscript"/>
              </w:rPr>
              <w:t>3</w:t>
            </w:r>
          </w:p>
        </w:tc>
        <w:tc>
          <w:tcPr>
            <w:tcW w:w="990" w:type="dxa"/>
            <w:tcBorders>
              <w:top w:val="single" w:sz="4" w:space="0" w:color="000000"/>
              <w:bottom w:val="single" w:sz="4" w:space="0" w:color="000000"/>
            </w:tcBorders>
          </w:tcPr>
          <w:p w:rsidR="009311C6" w:rsidRPr="009311C6" w:rsidRDefault="009311C6" w:rsidP="009311C6">
            <w:pPr>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11C6">
              <w:rPr>
                <w:rFonts w:ascii="Tahoma" w:hAnsi="Tahoma" w:cs="Tahoma"/>
              </w:rPr>
              <w:t>-85,646</w:t>
            </w:r>
          </w:p>
          <w:p w:rsidR="009311C6" w:rsidRPr="009311C6" w:rsidRDefault="009311C6" w:rsidP="009311C6">
            <w:pPr>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11C6">
              <w:rPr>
                <w:rFonts w:ascii="Tahoma" w:hAnsi="Tahoma" w:cs="Tahoma"/>
              </w:rPr>
              <w:t>2,105</w:t>
            </w:r>
          </w:p>
          <w:p w:rsidR="009311C6" w:rsidRPr="009311C6" w:rsidRDefault="009311C6" w:rsidP="009311C6">
            <w:pPr>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11C6">
              <w:rPr>
                <w:rFonts w:ascii="Tahoma" w:hAnsi="Tahoma" w:cs="Tahoma"/>
              </w:rPr>
              <w:t>1,578</w:t>
            </w:r>
          </w:p>
          <w:p w:rsidR="009311C6" w:rsidRPr="009311C6" w:rsidRDefault="009311C6" w:rsidP="009311C6">
            <w:pPr>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11C6">
              <w:rPr>
                <w:rFonts w:ascii="Tahoma" w:hAnsi="Tahoma" w:cs="Tahoma"/>
              </w:rPr>
              <w:t>-0,269</w:t>
            </w:r>
          </w:p>
          <w:p w:rsidR="009311C6" w:rsidRPr="009311C6" w:rsidRDefault="009311C6" w:rsidP="009311C6">
            <w:pPr>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11C6">
              <w:rPr>
                <w:rFonts w:ascii="Tahoma" w:hAnsi="Tahoma" w:cs="Tahoma"/>
              </w:rPr>
              <w:t>-0,022</w:t>
            </w:r>
          </w:p>
          <w:p w:rsidR="009311C6" w:rsidRPr="009311C6" w:rsidRDefault="009311C6" w:rsidP="009311C6">
            <w:pPr>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11C6">
              <w:rPr>
                <w:rFonts w:ascii="Tahoma" w:hAnsi="Tahoma" w:cs="Tahoma"/>
              </w:rPr>
              <w:t>0,006</w:t>
            </w:r>
          </w:p>
        </w:tc>
        <w:tc>
          <w:tcPr>
            <w:tcW w:w="2070" w:type="dxa"/>
            <w:tcBorders>
              <w:top w:val="single" w:sz="4" w:space="0" w:color="000000"/>
              <w:bottom w:val="single" w:sz="4" w:space="0" w:color="000000"/>
            </w:tcBorders>
          </w:tcPr>
          <w:p w:rsidR="009311C6" w:rsidRPr="009311C6" w:rsidRDefault="009311C6" w:rsidP="009311C6">
            <w:pPr>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11C6">
              <w:rPr>
                <w:rFonts w:ascii="Tahoma" w:hAnsi="Tahoma" w:cs="Tahoma"/>
              </w:rPr>
              <w:t>42,021</w:t>
            </w:r>
          </w:p>
          <w:p w:rsidR="009311C6" w:rsidRPr="009311C6" w:rsidRDefault="009311C6" w:rsidP="009311C6">
            <w:pPr>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11C6">
              <w:rPr>
                <w:rFonts w:ascii="Tahoma" w:hAnsi="Tahoma" w:cs="Tahoma"/>
              </w:rPr>
              <w:t>0,487</w:t>
            </w:r>
          </w:p>
          <w:p w:rsidR="009311C6" w:rsidRPr="009311C6" w:rsidRDefault="009311C6" w:rsidP="009311C6">
            <w:pPr>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11C6">
              <w:rPr>
                <w:rFonts w:ascii="Tahoma" w:hAnsi="Tahoma" w:cs="Tahoma"/>
              </w:rPr>
              <w:t>0,536</w:t>
            </w:r>
          </w:p>
          <w:p w:rsidR="009311C6" w:rsidRPr="009311C6" w:rsidRDefault="009311C6" w:rsidP="009311C6">
            <w:pPr>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11C6">
              <w:rPr>
                <w:rFonts w:ascii="Tahoma" w:hAnsi="Tahoma" w:cs="Tahoma"/>
              </w:rPr>
              <w:t>0,266</w:t>
            </w:r>
          </w:p>
          <w:p w:rsidR="009311C6" w:rsidRPr="009311C6" w:rsidRDefault="009311C6" w:rsidP="009311C6">
            <w:pPr>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11C6">
              <w:rPr>
                <w:rFonts w:ascii="Tahoma" w:hAnsi="Tahoma" w:cs="Tahoma"/>
              </w:rPr>
              <w:t>0,006</w:t>
            </w:r>
          </w:p>
          <w:p w:rsidR="009311C6" w:rsidRPr="009311C6" w:rsidRDefault="009311C6" w:rsidP="009311C6">
            <w:pPr>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11C6">
              <w:rPr>
                <w:rFonts w:ascii="Tahoma" w:hAnsi="Tahoma" w:cs="Tahoma"/>
              </w:rPr>
              <w:t>0,003</w:t>
            </w:r>
          </w:p>
        </w:tc>
        <w:tc>
          <w:tcPr>
            <w:tcW w:w="1530" w:type="dxa"/>
            <w:tcBorders>
              <w:top w:val="single" w:sz="4" w:space="0" w:color="000000"/>
              <w:bottom w:val="single" w:sz="4" w:space="0" w:color="000000"/>
            </w:tcBorders>
          </w:tcPr>
          <w:p w:rsidR="009311C6" w:rsidRPr="009311C6" w:rsidRDefault="009311C6" w:rsidP="009311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p w:rsidR="009311C6" w:rsidRPr="009311C6" w:rsidRDefault="009311C6" w:rsidP="009311C6">
            <w:pPr>
              <w:tabs>
                <w:tab w:val="left" w:pos="1152"/>
              </w:tabs>
              <w:spacing w:line="360" w:lineRule="auto"/>
              <w:ind w:right="252"/>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11C6">
              <w:rPr>
                <w:rFonts w:ascii="Tahoma" w:hAnsi="Tahoma" w:cs="Tahoma"/>
              </w:rPr>
              <w:t>2,570</w:t>
            </w:r>
          </w:p>
          <w:p w:rsidR="009311C6" w:rsidRPr="009311C6" w:rsidRDefault="009311C6" w:rsidP="009311C6">
            <w:pPr>
              <w:tabs>
                <w:tab w:val="left" w:pos="1152"/>
              </w:tabs>
              <w:spacing w:line="360" w:lineRule="auto"/>
              <w:ind w:right="252"/>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11C6">
              <w:rPr>
                <w:rFonts w:ascii="Tahoma" w:hAnsi="Tahoma" w:cs="Tahoma"/>
              </w:rPr>
              <w:t>2,005</w:t>
            </w:r>
          </w:p>
          <w:p w:rsidR="009311C6" w:rsidRPr="009311C6" w:rsidRDefault="009311C6" w:rsidP="009311C6">
            <w:pPr>
              <w:tabs>
                <w:tab w:val="left" w:pos="1152"/>
              </w:tabs>
              <w:spacing w:line="360" w:lineRule="auto"/>
              <w:ind w:right="252"/>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11C6">
              <w:rPr>
                <w:rFonts w:ascii="Tahoma" w:hAnsi="Tahoma" w:cs="Tahoma"/>
              </w:rPr>
              <w:t>-0,516</w:t>
            </w:r>
          </w:p>
          <w:p w:rsidR="009311C6" w:rsidRPr="009311C6" w:rsidRDefault="009311C6" w:rsidP="009311C6">
            <w:pPr>
              <w:tabs>
                <w:tab w:val="left" w:pos="1152"/>
              </w:tabs>
              <w:spacing w:line="360" w:lineRule="auto"/>
              <w:ind w:right="252"/>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11C6">
              <w:rPr>
                <w:rFonts w:ascii="Tahoma" w:hAnsi="Tahoma" w:cs="Tahoma"/>
              </w:rPr>
              <w:t>-3,677</w:t>
            </w:r>
          </w:p>
          <w:p w:rsidR="009311C6" w:rsidRPr="009311C6" w:rsidRDefault="009311C6" w:rsidP="009311C6">
            <w:pPr>
              <w:tabs>
                <w:tab w:val="left" w:pos="1152"/>
              </w:tabs>
              <w:spacing w:line="360" w:lineRule="auto"/>
              <w:ind w:right="252"/>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11C6">
              <w:rPr>
                <w:rFonts w:ascii="Tahoma" w:hAnsi="Tahoma" w:cs="Tahoma"/>
              </w:rPr>
              <w:t>0,962</w:t>
            </w:r>
          </w:p>
        </w:tc>
        <w:tc>
          <w:tcPr>
            <w:tcW w:w="900" w:type="dxa"/>
            <w:tcBorders>
              <w:top w:val="single" w:sz="4" w:space="0" w:color="000000"/>
              <w:bottom w:val="single" w:sz="4" w:space="0" w:color="000000"/>
            </w:tcBorders>
          </w:tcPr>
          <w:p w:rsidR="009311C6" w:rsidRPr="009311C6" w:rsidRDefault="009311C6" w:rsidP="009311C6">
            <w:pPr>
              <w:tabs>
                <w:tab w:val="left" w:pos="342"/>
              </w:tabs>
              <w:spacing w:line="360" w:lineRule="auto"/>
              <w:ind w:left="-108"/>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11C6">
              <w:rPr>
                <w:rFonts w:ascii="Tahoma" w:hAnsi="Tahoma" w:cs="Tahoma"/>
              </w:rPr>
              <w:t>-2,038</w:t>
            </w:r>
          </w:p>
          <w:p w:rsidR="009311C6" w:rsidRPr="009311C6" w:rsidRDefault="009311C6" w:rsidP="009311C6">
            <w:pPr>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11C6">
              <w:rPr>
                <w:rFonts w:ascii="Tahoma" w:hAnsi="Tahoma" w:cs="Tahoma"/>
              </w:rPr>
              <w:t>4,326</w:t>
            </w:r>
          </w:p>
          <w:p w:rsidR="009311C6" w:rsidRPr="009311C6" w:rsidRDefault="009311C6" w:rsidP="009311C6">
            <w:pPr>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11C6">
              <w:rPr>
                <w:rFonts w:ascii="Tahoma" w:hAnsi="Tahoma" w:cs="Tahoma"/>
              </w:rPr>
              <w:t>2,945</w:t>
            </w:r>
          </w:p>
          <w:p w:rsidR="009311C6" w:rsidRPr="009311C6" w:rsidRDefault="009311C6" w:rsidP="009311C6">
            <w:pPr>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11C6">
              <w:rPr>
                <w:rFonts w:ascii="Tahoma" w:hAnsi="Tahoma" w:cs="Tahoma"/>
              </w:rPr>
              <w:t>-1,010</w:t>
            </w:r>
          </w:p>
          <w:p w:rsidR="009311C6" w:rsidRPr="009311C6" w:rsidRDefault="009311C6" w:rsidP="009311C6">
            <w:pPr>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11C6">
              <w:rPr>
                <w:rFonts w:ascii="Tahoma" w:hAnsi="Tahoma" w:cs="Tahoma"/>
              </w:rPr>
              <w:t>-3,576</w:t>
            </w:r>
          </w:p>
          <w:p w:rsidR="009311C6" w:rsidRPr="009311C6" w:rsidRDefault="009311C6" w:rsidP="009311C6">
            <w:pPr>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11C6">
              <w:rPr>
                <w:rFonts w:ascii="Tahoma" w:hAnsi="Tahoma" w:cs="Tahoma"/>
              </w:rPr>
              <w:t>1,707</w:t>
            </w:r>
          </w:p>
        </w:tc>
        <w:tc>
          <w:tcPr>
            <w:tcW w:w="900" w:type="dxa"/>
            <w:tcBorders>
              <w:top w:val="single" w:sz="4" w:space="0" w:color="000000"/>
              <w:bottom w:val="single" w:sz="4" w:space="0" w:color="000000"/>
            </w:tcBorders>
          </w:tcPr>
          <w:p w:rsidR="009311C6" w:rsidRPr="009311C6" w:rsidRDefault="009311C6" w:rsidP="009311C6">
            <w:pPr>
              <w:spacing w:line="360" w:lineRule="auto"/>
              <w:ind w:hanging="108"/>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11C6">
              <w:rPr>
                <w:rFonts w:ascii="Tahoma" w:hAnsi="Tahoma" w:cs="Tahoma"/>
              </w:rPr>
              <w:t xml:space="preserve"> 0,043</w:t>
            </w:r>
          </w:p>
          <w:p w:rsidR="009311C6" w:rsidRPr="009311C6" w:rsidRDefault="009311C6" w:rsidP="009311C6">
            <w:pPr>
              <w:spacing w:line="360" w:lineRule="auto"/>
              <w:ind w:hanging="108"/>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11C6">
              <w:rPr>
                <w:rFonts w:ascii="Tahoma" w:hAnsi="Tahoma" w:cs="Tahoma"/>
              </w:rPr>
              <w:t>&lt; 0,001</w:t>
            </w:r>
          </w:p>
          <w:p w:rsidR="009311C6" w:rsidRPr="009311C6" w:rsidRDefault="009311C6" w:rsidP="009311C6">
            <w:pPr>
              <w:spacing w:line="360"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11C6">
              <w:rPr>
                <w:rFonts w:ascii="Tahoma" w:hAnsi="Tahoma" w:cs="Tahoma"/>
              </w:rPr>
              <w:t>0,004</w:t>
            </w:r>
          </w:p>
          <w:p w:rsidR="009311C6" w:rsidRPr="009311C6" w:rsidRDefault="009311C6" w:rsidP="009311C6">
            <w:pPr>
              <w:spacing w:line="360" w:lineRule="auto"/>
              <w:ind w:hanging="108"/>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11C6">
              <w:rPr>
                <w:rFonts w:ascii="Tahoma" w:hAnsi="Tahoma" w:cs="Tahoma"/>
              </w:rPr>
              <w:t>0,314</w:t>
            </w:r>
          </w:p>
          <w:p w:rsidR="009311C6" w:rsidRPr="009311C6" w:rsidRDefault="009311C6" w:rsidP="009311C6">
            <w:pPr>
              <w:spacing w:line="360" w:lineRule="auto"/>
              <w:ind w:hanging="108"/>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11C6">
              <w:rPr>
                <w:rFonts w:ascii="Tahoma" w:hAnsi="Tahoma" w:cs="Tahoma"/>
              </w:rPr>
              <w:t>&lt; 0,001</w:t>
            </w:r>
          </w:p>
          <w:p w:rsidR="009311C6" w:rsidRPr="009311C6" w:rsidRDefault="009311C6" w:rsidP="009311C6">
            <w:pPr>
              <w:spacing w:line="360" w:lineRule="auto"/>
              <w:ind w:hanging="108"/>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311C6">
              <w:rPr>
                <w:rFonts w:ascii="Tahoma" w:hAnsi="Tahoma" w:cs="Tahoma"/>
              </w:rPr>
              <w:t>0,090</w:t>
            </w:r>
          </w:p>
        </w:tc>
      </w:tr>
    </w:tbl>
    <w:p w:rsidR="009311C6" w:rsidRPr="009311C6" w:rsidRDefault="009311C6" w:rsidP="009311C6">
      <w:pPr>
        <w:spacing w:after="0" w:line="360" w:lineRule="auto"/>
        <w:jc w:val="both"/>
        <w:rPr>
          <w:rFonts w:ascii="Tahoma" w:hAnsi="Tahoma" w:cs="Tahoma"/>
        </w:rPr>
      </w:pPr>
    </w:p>
    <w:p w:rsidR="009311C6" w:rsidRPr="009311C6" w:rsidRDefault="009311C6" w:rsidP="009311C6">
      <w:pPr>
        <w:spacing w:after="0" w:line="360" w:lineRule="auto"/>
        <w:ind w:firstLine="720"/>
        <w:jc w:val="both"/>
        <w:rPr>
          <w:rFonts w:ascii="Tahoma" w:eastAsiaTheme="minorEastAsia" w:hAnsi="Tahoma" w:cs="Tahoma"/>
          <w:color w:val="000000"/>
        </w:rPr>
      </w:pPr>
      <w:r w:rsidRPr="009311C6">
        <w:rPr>
          <w:rFonts w:ascii="Tahoma" w:hAnsi="Tahoma" w:cs="Tahoma"/>
        </w:rPr>
        <w:t xml:space="preserve">Berdasarkan Tabel 4.18 diperoleh model regresi, </w:t>
      </w:r>
      <w:r w:rsidRPr="009311C6">
        <w:rPr>
          <w:rFonts w:ascii="Tahoma" w:eastAsiaTheme="minorEastAsia" w:hAnsi="Tahoma" w:cs="Tahoma"/>
          <w:color w:val="000000"/>
        </w:rPr>
        <w:t>yaitu:</w:t>
      </w:r>
    </w:p>
    <w:p w:rsidR="009311C6" w:rsidRPr="009311C6" w:rsidRDefault="0052061B" w:rsidP="009311C6">
      <w:pPr>
        <w:spacing w:after="0" w:line="360" w:lineRule="auto"/>
        <w:ind w:firstLine="720"/>
        <w:jc w:val="both"/>
        <w:rPr>
          <w:rFonts w:ascii="Tahoma" w:eastAsiaTheme="minorEastAsia" w:hAnsi="Tahoma" w:cs="Tahoma"/>
          <w:color w:val="000000"/>
        </w:rPr>
      </w:pPr>
      <m:oMath>
        <m:acc>
          <m:accPr>
            <m:ctrlPr>
              <w:rPr>
                <w:rFonts w:ascii="Cambria Math" w:hAnsi="Cambria Math" w:cs="Tahoma"/>
                <w:color w:val="000000"/>
              </w:rPr>
            </m:ctrlPr>
          </m:accPr>
          <m:e>
            <m:r>
              <m:rPr>
                <m:sty m:val="p"/>
              </m:rPr>
              <w:rPr>
                <w:rFonts w:ascii="Cambria Math" w:hAnsi="Cambria Math" w:cs="Tahoma"/>
                <w:color w:val="000000"/>
              </w:rPr>
              <m:t>Y</m:t>
            </m:r>
          </m:e>
        </m:acc>
        <m:r>
          <m:rPr>
            <m:sty m:val="p"/>
          </m:rPr>
          <w:rPr>
            <w:rFonts w:ascii="Cambria Math" w:hAnsi="Cambria Math" w:cs="Tahoma"/>
            <w:color w:val="000000"/>
          </w:rPr>
          <m:t>=-85,646+2,105</m:t>
        </m:r>
        <m:sSub>
          <m:sSubPr>
            <m:ctrlPr>
              <w:rPr>
                <w:rFonts w:ascii="Cambria Math" w:hAnsi="Cambria Math" w:cs="Tahoma"/>
                <w:color w:val="000000"/>
              </w:rPr>
            </m:ctrlPr>
          </m:sSubPr>
          <m:e>
            <m:r>
              <m:rPr>
                <m:sty m:val="p"/>
              </m:rPr>
              <w:rPr>
                <w:rFonts w:ascii="Cambria Math" w:hAnsi="Cambria Math" w:cs="Tahoma"/>
                <w:color w:val="000000"/>
              </w:rPr>
              <m:t>X</m:t>
            </m:r>
          </m:e>
          <m:sub>
            <m:r>
              <m:rPr>
                <m:sty m:val="p"/>
              </m:rPr>
              <w:rPr>
                <w:rFonts w:ascii="Cambria Math" w:hAnsi="Cambria Math" w:cs="Tahoma"/>
                <w:color w:val="000000"/>
              </w:rPr>
              <m:t>1</m:t>
            </m:r>
          </m:sub>
        </m:sSub>
        <m:r>
          <m:rPr>
            <m:sty m:val="p"/>
          </m:rPr>
          <w:rPr>
            <w:rFonts w:ascii="Cambria Math" w:hAnsi="Cambria Math" w:cs="Tahoma"/>
            <w:color w:val="000000"/>
          </w:rPr>
          <m:t>+1,578</m:t>
        </m:r>
        <m:sSub>
          <m:sSubPr>
            <m:ctrlPr>
              <w:rPr>
                <w:rFonts w:ascii="Cambria Math" w:hAnsi="Cambria Math" w:cs="Tahoma"/>
                <w:color w:val="000000"/>
              </w:rPr>
            </m:ctrlPr>
          </m:sSubPr>
          <m:e>
            <m:r>
              <m:rPr>
                <m:sty m:val="p"/>
              </m:rPr>
              <w:rPr>
                <w:rFonts w:ascii="Cambria Math" w:hAnsi="Cambria Math" w:cs="Tahoma"/>
                <w:color w:val="000000"/>
              </w:rPr>
              <m:t>X</m:t>
            </m:r>
          </m:e>
          <m:sub>
            <m:r>
              <m:rPr>
                <m:sty m:val="p"/>
              </m:rPr>
              <w:rPr>
                <w:rFonts w:ascii="Cambria Math" w:hAnsi="Cambria Math" w:cs="Tahoma"/>
                <w:color w:val="000000"/>
              </w:rPr>
              <m:t>2</m:t>
            </m:r>
          </m:sub>
        </m:sSub>
        <m:r>
          <m:rPr>
            <m:sty m:val="p"/>
          </m:rPr>
          <w:rPr>
            <w:rFonts w:ascii="Cambria Math" w:hAnsi="Cambria Math" w:cs="Tahoma"/>
            <w:color w:val="000000"/>
          </w:rPr>
          <m:t>-0,269</m:t>
        </m:r>
        <m:sSub>
          <m:sSubPr>
            <m:ctrlPr>
              <w:rPr>
                <w:rFonts w:ascii="Cambria Math" w:hAnsi="Cambria Math" w:cs="Tahoma"/>
                <w:color w:val="000000"/>
              </w:rPr>
            </m:ctrlPr>
          </m:sSubPr>
          <m:e>
            <m:r>
              <m:rPr>
                <m:sty m:val="p"/>
              </m:rPr>
              <w:rPr>
                <w:rFonts w:ascii="Cambria Math" w:hAnsi="Cambria Math" w:cs="Tahoma"/>
                <w:color w:val="000000"/>
              </w:rPr>
              <m:t>X</m:t>
            </m:r>
          </m:e>
          <m:sub>
            <m:r>
              <m:rPr>
                <m:sty m:val="p"/>
              </m:rPr>
              <w:rPr>
                <w:rFonts w:ascii="Cambria Math" w:hAnsi="Cambria Math" w:cs="Tahoma"/>
                <w:color w:val="000000"/>
              </w:rPr>
              <m:t>3</m:t>
            </m:r>
          </m:sub>
        </m:sSub>
        <m:r>
          <w:rPr>
            <w:rFonts w:ascii="Cambria Math" w:hAnsi="Cambria Math" w:cs="Tahoma"/>
            <w:color w:val="000000"/>
          </w:rPr>
          <m:t>-0,022</m:t>
        </m:r>
        <m:sSub>
          <m:sSubPr>
            <m:ctrlPr>
              <w:rPr>
                <w:rFonts w:ascii="Cambria Math" w:hAnsi="Cambria Math" w:cs="Tahoma"/>
                <w:color w:val="000000"/>
              </w:rPr>
            </m:ctrlPr>
          </m:sSubPr>
          <m:e>
            <m:r>
              <m:rPr>
                <m:sty m:val="p"/>
              </m:rPr>
              <w:rPr>
                <w:rFonts w:ascii="Cambria Math" w:hAnsi="Cambria Math" w:cs="Tahoma"/>
                <w:color w:val="000000"/>
              </w:rPr>
              <m:t>X</m:t>
            </m:r>
          </m:e>
          <m:sub>
            <m:r>
              <m:rPr>
                <m:sty m:val="p"/>
              </m:rPr>
              <w:rPr>
                <w:rFonts w:ascii="Cambria Math" w:hAnsi="Cambria Math" w:cs="Tahoma"/>
                <w:color w:val="000000"/>
              </w:rPr>
              <m:t>1</m:t>
            </m:r>
          </m:sub>
        </m:sSub>
        <m:sSub>
          <m:sSubPr>
            <m:ctrlPr>
              <w:rPr>
                <w:rFonts w:ascii="Cambria Math" w:hAnsi="Cambria Math" w:cs="Tahoma"/>
                <w:color w:val="000000"/>
              </w:rPr>
            </m:ctrlPr>
          </m:sSubPr>
          <m:e>
            <m:r>
              <m:rPr>
                <m:sty m:val="p"/>
              </m:rPr>
              <w:rPr>
                <w:rFonts w:ascii="Cambria Math" w:hAnsi="Cambria Math" w:cs="Tahoma"/>
                <w:color w:val="000000"/>
              </w:rPr>
              <m:t>X</m:t>
            </m:r>
          </m:e>
          <m:sub>
            <m:r>
              <m:rPr>
                <m:sty m:val="p"/>
              </m:rPr>
              <w:rPr>
                <w:rFonts w:ascii="Cambria Math" w:hAnsi="Cambria Math" w:cs="Tahoma"/>
                <w:color w:val="000000"/>
              </w:rPr>
              <m:t>2</m:t>
            </m:r>
          </m:sub>
        </m:sSub>
        <m:r>
          <w:rPr>
            <w:rFonts w:ascii="Cambria Math" w:eastAsiaTheme="minorEastAsia" w:hAnsi="Cambria Math" w:cs="Tahoma"/>
            <w:color w:val="000000"/>
          </w:rPr>
          <m:t>+0,006</m:t>
        </m:r>
        <m:sSub>
          <m:sSubPr>
            <m:ctrlPr>
              <w:rPr>
                <w:rFonts w:ascii="Cambria Math" w:eastAsiaTheme="minorEastAsia" w:hAnsi="Cambria Math" w:cs="Tahoma"/>
                <w:color w:val="000000"/>
              </w:rPr>
            </m:ctrlPr>
          </m:sSubPr>
          <m:e>
            <m:r>
              <m:rPr>
                <m:sty m:val="p"/>
              </m:rPr>
              <w:rPr>
                <w:rFonts w:ascii="Cambria Math" w:eastAsiaTheme="minorEastAsia" w:hAnsi="Cambria Math" w:cs="Tahoma"/>
                <w:color w:val="000000"/>
              </w:rPr>
              <m:t>X</m:t>
            </m:r>
          </m:e>
          <m:sub>
            <m:r>
              <m:rPr>
                <m:sty m:val="p"/>
              </m:rPr>
              <w:rPr>
                <w:rFonts w:ascii="Cambria Math" w:eastAsiaTheme="minorEastAsia" w:hAnsi="Cambria Math" w:cs="Tahoma"/>
                <w:color w:val="000000"/>
              </w:rPr>
              <m:t>2</m:t>
            </m:r>
          </m:sub>
        </m:sSub>
        <m:sSub>
          <m:sSubPr>
            <m:ctrlPr>
              <w:rPr>
                <w:rFonts w:ascii="Cambria Math" w:eastAsiaTheme="minorEastAsia" w:hAnsi="Cambria Math" w:cs="Tahoma"/>
                <w:color w:val="000000"/>
              </w:rPr>
            </m:ctrlPr>
          </m:sSubPr>
          <m:e>
            <m:r>
              <m:rPr>
                <m:sty m:val="p"/>
              </m:rPr>
              <w:rPr>
                <w:rFonts w:ascii="Cambria Math" w:eastAsiaTheme="minorEastAsia" w:hAnsi="Cambria Math" w:cs="Tahoma"/>
                <w:color w:val="000000"/>
              </w:rPr>
              <m:t>X</m:t>
            </m:r>
          </m:e>
          <m:sub>
            <m:r>
              <m:rPr>
                <m:sty m:val="p"/>
              </m:rPr>
              <w:rPr>
                <w:rFonts w:ascii="Cambria Math" w:eastAsiaTheme="minorEastAsia" w:hAnsi="Cambria Math" w:cs="Tahoma"/>
                <w:color w:val="000000"/>
              </w:rPr>
              <m:t>3</m:t>
            </m:r>
          </m:sub>
        </m:sSub>
      </m:oMath>
      <w:r w:rsidR="009311C6" w:rsidRPr="009311C6">
        <w:rPr>
          <w:rFonts w:ascii="Tahoma" w:eastAsiaTheme="minorEastAsia" w:hAnsi="Tahoma" w:cs="Tahoma"/>
          <w:color w:val="000000"/>
        </w:rPr>
        <w:t xml:space="preserve"> </w:t>
      </w:r>
    </w:p>
    <w:p w:rsidR="009311C6" w:rsidRPr="009311C6" w:rsidRDefault="009311C6" w:rsidP="009311C6">
      <w:pPr>
        <w:spacing w:after="0" w:line="360" w:lineRule="auto"/>
        <w:ind w:firstLine="720"/>
        <w:jc w:val="both"/>
        <w:rPr>
          <w:rFonts w:ascii="Tahoma" w:eastAsiaTheme="minorEastAsia" w:hAnsi="Tahoma" w:cs="Tahoma"/>
          <w:color w:val="000000"/>
        </w:rPr>
      </w:pPr>
      <w:r w:rsidRPr="009311C6">
        <w:rPr>
          <w:rFonts w:ascii="Tahoma" w:eastAsiaTheme="minorEastAsia" w:hAnsi="Tahoma" w:cs="Tahoma"/>
          <w:color w:val="000000"/>
        </w:rPr>
        <w:lastRenderedPageBreak/>
        <w:t xml:space="preserve">Dimana peubah </w:t>
      </w:r>
      <m:oMath>
        <m:sSub>
          <m:sSubPr>
            <m:ctrlPr>
              <w:rPr>
                <w:rFonts w:ascii="Cambria Math" w:hAnsi="Cambria Math" w:cs="Tahoma"/>
                <w:color w:val="000000"/>
              </w:rPr>
            </m:ctrlPr>
          </m:sSubPr>
          <m:e>
            <m:r>
              <m:rPr>
                <m:sty m:val="p"/>
              </m:rPr>
              <w:rPr>
                <w:rFonts w:ascii="Cambria Math" w:hAnsi="Cambria Math" w:cs="Tahoma"/>
                <w:color w:val="000000"/>
              </w:rPr>
              <m:t>X</m:t>
            </m:r>
          </m:e>
          <m:sub>
            <m:r>
              <m:rPr>
                <m:sty m:val="p"/>
              </m:rPr>
              <w:rPr>
                <w:rFonts w:ascii="Cambria Math" w:hAnsi="Cambria Math" w:cs="Tahoma"/>
                <w:color w:val="000000"/>
              </w:rPr>
              <m:t>1</m:t>
            </m:r>
          </m:sub>
        </m:sSub>
      </m:oMath>
      <w:r w:rsidRPr="009311C6">
        <w:rPr>
          <w:rFonts w:ascii="Tahoma" w:eastAsiaTheme="minorEastAsia" w:hAnsi="Tahoma" w:cs="Tahoma"/>
          <w:color w:val="000000"/>
        </w:rPr>
        <w:t xml:space="preserve"> merupakan kepribadian guru, </w:t>
      </w:r>
      <m:oMath>
        <m:sSub>
          <m:sSubPr>
            <m:ctrlPr>
              <w:rPr>
                <w:rFonts w:ascii="Cambria Math" w:hAnsi="Cambria Math" w:cs="Tahoma"/>
                <w:color w:val="000000"/>
              </w:rPr>
            </m:ctrlPr>
          </m:sSubPr>
          <m:e>
            <m:r>
              <m:rPr>
                <m:sty m:val="p"/>
              </m:rPr>
              <w:rPr>
                <w:rFonts w:ascii="Cambria Math" w:hAnsi="Cambria Math" w:cs="Tahoma"/>
                <w:color w:val="000000"/>
              </w:rPr>
              <m:t>X</m:t>
            </m:r>
          </m:e>
          <m:sub>
            <m:r>
              <m:rPr>
                <m:sty m:val="p"/>
              </m:rPr>
              <w:rPr>
                <w:rFonts w:ascii="Cambria Math" w:hAnsi="Cambria Math" w:cs="Tahoma"/>
                <w:color w:val="000000"/>
              </w:rPr>
              <m:t>2</m:t>
            </m:r>
          </m:sub>
        </m:sSub>
      </m:oMath>
      <w:r w:rsidRPr="009311C6">
        <w:rPr>
          <w:rFonts w:ascii="Tahoma" w:eastAsiaTheme="minorEastAsia" w:hAnsi="Tahoma" w:cs="Tahoma"/>
          <w:color w:val="000000"/>
        </w:rPr>
        <w:t xml:space="preserve"> merupakan kepribadian siswa, dan </w:t>
      </w:r>
      <m:oMath>
        <m:sSub>
          <m:sSubPr>
            <m:ctrlPr>
              <w:rPr>
                <w:rFonts w:ascii="Cambria Math" w:hAnsi="Cambria Math" w:cs="Tahoma"/>
                <w:color w:val="000000"/>
              </w:rPr>
            </m:ctrlPr>
          </m:sSubPr>
          <m:e>
            <m:r>
              <m:rPr>
                <m:sty m:val="p"/>
              </m:rPr>
              <w:rPr>
                <w:rFonts w:ascii="Cambria Math" w:hAnsi="Cambria Math" w:cs="Tahoma"/>
                <w:color w:val="000000"/>
              </w:rPr>
              <m:t>X</m:t>
            </m:r>
          </m:e>
          <m:sub>
            <m:r>
              <m:rPr>
                <m:sty m:val="p"/>
              </m:rPr>
              <w:rPr>
                <w:rFonts w:ascii="Cambria Math" w:hAnsi="Cambria Math" w:cs="Tahoma"/>
                <w:color w:val="000000"/>
              </w:rPr>
              <m:t>3</m:t>
            </m:r>
          </m:sub>
        </m:sSub>
      </m:oMath>
      <w:r w:rsidRPr="009311C6">
        <w:rPr>
          <w:rFonts w:ascii="Tahoma" w:eastAsiaTheme="minorEastAsia" w:hAnsi="Tahoma" w:cs="Tahoma"/>
          <w:color w:val="000000"/>
        </w:rPr>
        <w:t xml:space="preserve"> merupakan potensi akademik siswa.</w:t>
      </w:r>
    </w:p>
    <w:p w:rsidR="009311C6" w:rsidRDefault="009311C6" w:rsidP="009311C6">
      <w:pPr>
        <w:pStyle w:val="ListParagraph"/>
        <w:spacing w:line="360" w:lineRule="auto"/>
        <w:ind w:left="0" w:firstLine="720"/>
        <w:jc w:val="both"/>
        <w:rPr>
          <w:rFonts w:ascii="Tahoma" w:eastAsiaTheme="minorEastAsia" w:hAnsi="Tahoma" w:cs="Tahoma"/>
        </w:rPr>
      </w:pPr>
      <w:r w:rsidRPr="009311C6">
        <w:rPr>
          <w:rFonts w:ascii="Tahoma" w:eastAsiaTheme="minorEastAsia" w:hAnsi="Tahoma" w:cs="Tahoma"/>
        </w:rPr>
        <w:t xml:space="preserve">Dari Tabel 4.18, diperoleh nilai t untuk </w:t>
      </w:r>
      <m:oMath>
        <m:sSub>
          <m:sSubPr>
            <m:ctrlPr>
              <w:rPr>
                <w:rFonts w:ascii="Cambria Math" w:hAnsi="Cambria Math" w:cs="Tahoma"/>
                <w:i/>
              </w:rPr>
            </m:ctrlPr>
          </m:sSubPr>
          <m:e>
            <m:r>
              <w:rPr>
                <w:rFonts w:ascii="Cambria Math" w:hAnsi="Cambria Math" w:cs="Tahoma"/>
              </w:rPr>
              <m:t>X</m:t>
            </m:r>
          </m:e>
          <m:sub>
            <m:r>
              <w:rPr>
                <w:rFonts w:ascii="Cambria Math" w:hAnsi="Cambria Math" w:cs="Tahoma"/>
              </w:rPr>
              <m:t>1</m:t>
            </m:r>
          </m:sub>
        </m:sSub>
      </m:oMath>
      <w:r w:rsidRPr="009311C6">
        <w:rPr>
          <w:rFonts w:ascii="Tahoma" w:eastAsiaTheme="minorEastAsia" w:hAnsi="Tahoma" w:cs="Tahoma"/>
        </w:rPr>
        <w:t xml:space="preserve"> adalah 4,326 dengan nilai p &lt; 0,001. Karena nilai p &lt; 0,001 signifikan pada taraf 0,05, maka diputuskan H</w:t>
      </w:r>
      <w:r w:rsidRPr="009311C6">
        <w:rPr>
          <w:rFonts w:ascii="Tahoma" w:eastAsiaTheme="minorEastAsia" w:hAnsi="Tahoma" w:cs="Tahoma"/>
          <w:vertAlign w:val="subscript"/>
        </w:rPr>
        <w:t>0</w:t>
      </w:r>
      <w:r w:rsidRPr="009311C6">
        <w:rPr>
          <w:rFonts w:ascii="Tahoma" w:eastAsiaTheme="minorEastAsia" w:hAnsi="Tahoma" w:cs="Tahoma"/>
        </w:rPr>
        <w:t xml:space="preserve"> ditolak. Yang berarti, persepsi siswa tentang kompetensi kepribadian guru berpengaruh positif dan signifikan terhadap hasil belajar matematika siswa kelas XI IPA SMA Negeri di Kabupaten Sinjai. Dan nilai t untuk </w:t>
      </w:r>
      <m:oMath>
        <m:sSub>
          <m:sSubPr>
            <m:ctrlPr>
              <w:rPr>
                <w:rFonts w:ascii="Cambria Math" w:hAnsi="Cambria Math" w:cs="Tahoma"/>
              </w:rPr>
            </m:ctrlPr>
          </m:sSubPr>
          <m:e>
            <m:r>
              <m:rPr>
                <m:sty m:val="p"/>
              </m:rPr>
              <w:rPr>
                <w:rFonts w:ascii="Cambria Math" w:hAnsi="Cambria Math" w:cs="Tahoma"/>
              </w:rPr>
              <m:t>X</m:t>
            </m:r>
          </m:e>
          <m:sub>
            <m:r>
              <m:rPr>
                <m:sty m:val="p"/>
              </m:rPr>
              <w:rPr>
                <w:rFonts w:ascii="Cambria Math" w:hAnsi="Cambria Math" w:cs="Tahoma"/>
              </w:rPr>
              <m:t>2</m:t>
            </m:r>
          </m:sub>
        </m:sSub>
      </m:oMath>
      <w:r w:rsidRPr="009311C6">
        <w:rPr>
          <w:rFonts w:ascii="Tahoma" w:eastAsiaTheme="minorEastAsia" w:hAnsi="Tahoma" w:cs="Tahoma"/>
        </w:rPr>
        <w:t xml:space="preserve">  adalah 2,945 dengan nilai p = 0,004. Karena nilai p &lt; 0,05 maka diputuskan H</w:t>
      </w:r>
      <w:r w:rsidRPr="009311C6">
        <w:rPr>
          <w:rFonts w:ascii="Tahoma" w:eastAsiaTheme="minorEastAsia" w:hAnsi="Tahoma" w:cs="Tahoma"/>
          <w:vertAlign w:val="subscript"/>
        </w:rPr>
        <w:t xml:space="preserve">0 </w:t>
      </w:r>
      <w:r w:rsidRPr="009311C6">
        <w:rPr>
          <w:rFonts w:ascii="Tahoma" w:eastAsiaTheme="minorEastAsia" w:hAnsi="Tahoma" w:cs="Tahoma"/>
        </w:rPr>
        <w:t xml:space="preserve">ditolak. Yang berarti kepribadian siswa berpengaruh positif dan signifikan terhadap hasil belajar matematika siswa kelas XI IPA SMA Negeri di Kabupaten Sinjai. Sedangkan nilai t untuk </w:t>
      </w:r>
      <m:oMath>
        <m:sSub>
          <m:sSubPr>
            <m:ctrlPr>
              <w:rPr>
                <w:rFonts w:ascii="Cambria Math" w:hAnsi="Cambria Math" w:cs="Tahoma"/>
              </w:rPr>
            </m:ctrlPr>
          </m:sSubPr>
          <m:e>
            <m:r>
              <m:rPr>
                <m:sty m:val="p"/>
              </m:rPr>
              <w:rPr>
                <w:rFonts w:ascii="Cambria Math" w:hAnsi="Cambria Math" w:cs="Tahoma"/>
              </w:rPr>
              <m:t>X</m:t>
            </m:r>
          </m:e>
          <m:sub>
            <m:r>
              <m:rPr>
                <m:sty m:val="p"/>
              </m:rPr>
              <w:rPr>
                <w:rFonts w:ascii="Cambria Math" w:hAnsi="Cambria Math" w:cs="Tahoma"/>
              </w:rPr>
              <m:t>3</m:t>
            </m:r>
          </m:sub>
        </m:sSub>
      </m:oMath>
      <w:r w:rsidRPr="009311C6">
        <w:rPr>
          <w:rFonts w:ascii="Tahoma" w:eastAsiaTheme="minorEastAsia" w:hAnsi="Tahoma" w:cs="Tahoma"/>
        </w:rPr>
        <w:t xml:space="preserve"> adalah -0,010 dengan nilai p = 0,314. Karena nilai p &gt; 0,05, maka diputuskan H</w:t>
      </w:r>
      <w:r w:rsidRPr="009311C6">
        <w:rPr>
          <w:rFonts w:ascii="Tahoma" w:eastAsiaTheme="minorEastAsia" w:hAnsi="Tahoma" w:cs="Tahoma"/>
          <w:vertAlign w:val="subscript"/>
        </w:rPr>
        <w:t>0</w:t>
      </w:r>
      <w:r w:rsidRPr="009311C6">
        <w:rPr>
          <w:rFonts w:ascii="Tahoma" w:eastAsiaTheme="minorEastAsia" w:hAnsi="Tahoma" w:cs="Tahoma"/>
        </w:rPr>
        <w:t xml:space="preserve"> diterima, yang berarti bahwa potensi akademik siswa tidak berpengaruh terhadap hasil belajar matematika siswa kelas XI IPA SMA Negeri di Kabupaten Sinjai. Adapun nilai t untuk </w:t>
      </w:r>
      <m:oMath>
        <m:sSub>
          <m:sSubPr>
            <m:ctrlPr>
              <w:rPr>
                <w:rFonts w:ascii="Cambria Math" w:hAnsi="Cambria Math" w:cs="Tahoma"/>
              </w:rPr>
            </m:ctrlPr>
          </m:sSubPr>
          <m:e>
            <m:r>
              <m:rPr>
                <m:sty m:val="p"/>
              </m:rPr>
              <w:rPr>
                <w:rFonts w:ascii="Cambria Math" w:hAnsi="Cambria Math" w:cs="Tahoma"/>
              </w:rPr>
              <m:t>X</m:t>
            </m:r>
          </m:e>
          <m:sub>
            <m:r>
              <m:rPr>
                <m:sty m:val="p"/>
              </m:rPr>
              <w:rPr>
                <w:rFonts w:ascii="Cambria Math" w:hAnsi="Cambria Math" w:cs="Tahoma"/>
              </w:rPr>
              <m:t>1</m:t>
            </m:r>
          </m:sub>
        </m:sSub>
        <m:sSub>
          <m:sSubPr>
            <m:ctrlPr>
              <w:rPr>
                <w:rFonts w:ascii="Cambria Math" w:hAnsi="Cambria Math" w:cs="Tahoma"/>
              </w:rPr>
            </m:ctrlPr>
          </m:sSubPr>
          <m:e>
            <m:r>
              <m:rPr>
                <m:sty m:val="p"/>
              </m:rPr>
              <w:rPr>
                <w:rFonts w:ascii="Cambria Math" w:hAnsi="Cambria Math" w:cs="Tahoma"/>
              </w:rPr>
              <m:t>X</m:t>
            </m:r>
          </m:e>
          <m:sub>
            <m:r>
              <m:rPr>
                <m:sty m:val="p"/>
              </m:rPr>
              <w:rPr>
                <w:rFonts w:ascii="Cambria Math" w:hAnsi="Cambria Math" w:cs="Tahoma"/>
              </w:rPr>
              <m:t>2</m:t>
            </m:r>
          </m:sub>
        </m:sSub>
      </m:oMath>
      <w:r w:rsidRPr="009311C6">
        <w:rPr>
          <w:rFonts w:ascii="Tahoma" w:eastAsiaTheme="minorEastAsia" w:hAnsi="Tahoma" w:cs="Tahoma"/>
        </w:rPr>
        <w:t xml:space="preserve"> adalah -3,576 dengan nilai &lt; 0,001 signifikan pada tarap 0,05, maka diputuskan H</w:t>
      </w:r>
      <w:r w:rsidRPr="009311C6">
        <w:rPr>
          <w:rFonts w:ascii="Tahoma" w:eastAsiaTheme="minorEastAsia" w:hAnsi="Tahoma" w:cs="Tahoma"/>
          <w:vertAlign w:val="subscript"/>
        </w:rPr>
        <w:t>0</w:t>
      </w:r>
      <w:r w:rsidRPr="009311C6">
        <w:rPr>
          <w:rFonts w:ascii="Tahoma" w:eastAsiaTheme="minorEastAsia" w:hAnsi="Tahoma" w:cs="Tahoma"/>
        </w:rPr>
        <w:t xml:space="preserve"> ditolak. Yang berarti bahwa ada interaksi antara persepsi siswa tentang kompetensi kepribadian guru dan kepribadian siswa. Sedangkan nilai t untuk </w:t>
      </w:r>
      <m:oMath>
        <m:sSub>
          <m:sSubPr>
            <m:ctrlPr>
              <w:rPr>
                <w:rFonts w:ascii="Cambria Math" w:hAnsi="Cambria Math" w:cs="Tahoma"/>
              </w:rPr>
            </m:ctrlPr>
          </m:sSubPr>
          <m:e>
            <m:r>
              <m:rPr>
                <m:sty m:val="p"/>
              </m:rPr>
              <w:rPr>
                <w:rFonts w:ascii="Cambria Math" w:hAnsi="Cambria Math" w:cs="Tahoma"/>
              </w:rPr>
              <m:t>X</m:t>
            </m:r>
          </m:e>
          <m:sub>
            <m:r>
              <m:rPr>
                <m:sty m:val="p"/>
              </m:rPr>
              <w:rPr>
                <w:rFonts w:ascii="Cambria Math" w:hAnsi="Cambria Math" w:cs="Tahoma"/>
              </w:rPr>
              <m:t>2</m:t>
            </m:r>
          </m:sub>
        </m:sSub>
        <m:sSub>
          <m:sSubPr>
            <m:ctrlPr>
              <w:rPr>
                <w:rFonts w:ascii="Cambria Math" w:hAnsi="Cambria Math" w:cs="Tahoma"/>
              </w:rPr>
            </m:ctrlPr>
          </m:sSubPr>
          <m:e>
            <m:r>
              <m:rPr>
                <m:sty m:val="p"/>
              </m:rPr>
              <w:rPr>
                <w:rFonts w:ascii="Cambria Math" w:hAnsi="Cambria Math" w:cs="Tahoma"/>
              </w:rPr>
              <m:t>X</m:t>
            </m:r>
          </m:e>
          <m:sub>
            <m:r>
              <m:rPr>
                <m:sty m:val="p"/>
              </m:rPr>
              <w:rPr>
                <w:rFonts w:ascii="Cambria Math" w:hAnsi="Cambria Math" w:cs="Tahoma"/>
              </w:rPr>
              <m:t>3</m:t>
            </m:r>
          </m:sub>
        </m:sSub>
      </m:oMath>
      <w:r w:rsidRPr="009311C6">
        <w:rPr>
          <w:rFonts w:ascii="Tahoma" w:eastAsiaTheme="minorEastAsia" w:hAnsi="Tahoma" w:cs="Tahoma"/>
        </w:rPr>
        <w:t xml:space="preserve">  adalah 1,707 dengan nilai p = 0,090. Karena nilai p &gt; 0,05 maka diputuskan H</w:t>
      </w:r>
      <w:r w:rsidRPr="009311C6">
        <w:rPr>
          <w:rFonts w:ascii="Tahoma" w:eastAsiaTheme="minorEastAsia" w:hAnsi="Tahoma" w:cs="Tahoma"/>
          <w:vertAlign w:val="subscript"/>
        </w:rPr>
        <w:t>0</w:t>
      </w:r>
      <w:r w:rsidRPr="009311C6">
        <w:rPr>
          <w:rFonts w:ascii="Tahoma" w:eastAsiaTheme="minorEastAsia" w:hAnsi="Tahoma" w:cs="Tahoma"/>
        </w:rPr>
        <w:t xml:space="preserve"> diterima. Yang berarti bahwa tidak ada interaksi antara kepribadian siswa dan potensi akademik siswa kelas XI IPA SMA Negeri di Kabupaten Sinjai.</w:t>
      </w:r>
    </w:p>
    <w:p w:rsidR="009311C6" w:rsidRPr="009311C6" w:rsidRDefault="009311C6" w:rsidP="009311C6">
      <w:pPr>
        <w:pStyle w:val="ListParagraph"/>
        <w:numPr>
          <w:ilvl w:val="0"/>
          <w:numId w:val="1"/>
        </w:numPr>
        <w:spacing w:line="360" w:lineRule="auto"/>
        <w:ind w:left="540" w:hanging="540"/>
        <w:jc w:val="both"/>
        <w:rPr>
          <w:rFonts w:ascii="Tahoma" w:eastAsiaTheme="minorEastAsia" w:hAnsi="Tahoma" w:cs="Tahoma"/>
          <w:b/>
          <w:lang w:val="en-US"/>
        </w:rPr>
      </w:pPr>
      <w:r w:rsidRPr="009311C6">
        <w:rPr>
          <w:rFonts w:ascii="Tahoma" w:eastAsiaTheme="minorEastAsia" w:hAnsi="Tahoma" w:cs="Tahoma"/>
          <w:b/>
          <w:lang w:val="en-US"/>
        </w:rPr>
        <w:t>KESIMPULAN DAN SARAN</w:t>
      </w:r>
    </w:p>
    <w:p w:rsidR="009311C6" w:rsidRPr="009311C6" w:rsidRDefault="009311C6" w:rsidP="009311C6">
      <w:pPr>
        <w:pStyle w:val="ListParagraph"/>
        <w:numPr>
          <w:ilvl w:val="0"/>
          <w:numId w:val="5"/>
        </w:numPr>
        <w:spacing w:line="360" w:lineRule="auto"/>
        <w:ind w:left="547" w:hanging="547"/>
        <w:jc w:val="both"/>
        <w:rPr>
          <w:rFonts w:ascii="Tahoma" w:eastAsiaTheme="minorEastAsia" w:hAnsi="Tahoma" w:cs="Tahoma"/>
          <w:b/>
          <w:lang w:val="en-US"/>
        </w:rPr>
      </w:pPr>
      <w:r w:rsidRPr="009311C6">
        <w:rPr>
          <w:rFonts w:ascii="Tahoma" w:eastAsiaTheme="minorEastAsia" w:hAnsi="Tahoma" w:cs="Tahoma"/>
          <w:b/>
          <w:lang w:val="en-US"/>
        </w:rPr>
        <w:t>Kesimpulan</w:t>
      </w:r>
    </w:p>
    <w:p w:rsidR="009311C6" w:rsidRPr="009311C6" w:rsidRDefault="009311C6" w:rsidP="009311C6">
      <w:pPr>
        <w:spacing w:line="360" w:lineRule="auto"/>
        <w:ind w:firstLine="540"/>
        <w:jc w:val="both"/>
        <w:rPr>
          <w:rFonts w:ascii="Tahoma" w:hAnsi="Tahoma" w:cs="Tahoma"/>
        </w:rPr>
      </w:pPr>
      <w:r>
        <w:rPr>
          <w:rFonts w:ascii="Tahoma" w:hAnsi="Tahoma" w:cs="Tahoma"/>
        </w:rPr>
        <w:t xml:space="preserve">Dalam penelitian ini </w:t>
      </w:r>
      <w:r w:rsidRPr="009311C6">
        <w:rPr>
          <w:rFonts w:ascii="Tahoma" w:hAnsi="Tahoma" w:cs="Tahoma"/>
        </w:rPr>
        <w:t>persepsi siswa tentang kompetensi kepribadian guru berpengaruh positif dan signifikan terhadap hasil belajar matematika siswa;</w:t>
      </w:r>
      <w:r>
        <w:rPr>
          <w:rFonts w:ascii="Tahoma" w:hAnsi="Tahoma" w:cs="Tahoma"/>
        </w:rPr>
        <w:t xml:space="preserve"> </w:t>
      </w:r>
      <w:r w:rsidRPr="009311C6">
        <w:rPr>
          <w:rFonts w:ascii="Tahoma" w:hAnsi="Tahoma" w:cs="Tahoma"/>
        </w:rPr>
        <w:t xml:space="preserve">kepribadian siswa berpengaruh positif dan signifikan terhadap </w:t>
      </w:r>
      <w:r>
        <w:rPr>
          <w:rFonts w:ascii="Tahoma" w:hAnsi="Tahoma" w:cs="Tahoma"/>
        </w:rPr>
        <w:t xml:space="preserve">hasil belajar matematika siswa; </w:t>
      </w:r>
      <w:r w:rsidRPr="009311C6">
        <w:rPr>
          <w:rFonts w:ascii="Tahoma" w:hAnsi="Tahoma" w:cs="Tahoma"/>
        </w:rPr>
        <w:t>potensi akademik tidak berpengaruh terhadap hasi</w:t>
      </w:r>
      <w:r>
        <w:rPr>
          <w:rFonts w:ascii="Tahoma" w:hAnsi="Tahoma" w:cs="Tahoma"/>
        </w:rPr>
        <w:t xml:space="preserve">l belajar matematika siswa; </w:t>
      </w:r>
      <w:r w:rsidRPr="009311C6">
        <w:rPr>
          <w:rFonts w:ascii="Tahoma" w:hAnsi="Tahoma" w:cs="Tahoma"/>
        </w:rPr>
        <w:t>persepsi siswa tentang kompetensi kepribadian guru, kepribadian siswa, dan potensi akademik secara bersama-sama berpengaruh terhadap hasil belaj</w:t>
      </w:r>
      <w:r>
        <w:rPr>
          <w:rFonts w:ascii="Tahoma" w:hAnsi="Tahoma" w:cs="Tahoma"/>
        </w:rPr>
        <w:t xml:space="preserve">ar matematika siswa; </w:t>
      </w:r>
      <w:r w:rsidRPr="009311C6">
        <w:rPr>
          <w:rFonts w:ascii="Tahoma" w:hAnsi="Tahoma" w:cs="Tahoma"/>
        </w:rPr>
        <w:t>interaksi antara persepsi siswa tentang kompetensi kepribadian guru dan kepribadian siswa berpengaruh positif dan signifikan terhadap hasil belajar matematika siswa;</w:t>
      </w:r>
      <w:r>
        <w:rPr>
          <w:rFonts w:ascii="Tahoma" w:hAnsi="Tahoma" w:cs="Tahoma"/>
        </w:rPr>
        <w:t xml:space="preserve"> </w:t>
      </w:r>
      <w:r w:rsidRPr="009311C6">
        <w:rPr>
          <w:rFonts w:ascii="Tahoma" w:hAnsi="Tahoma" w:cs="Tahoma"/>
        </w:rPr>
        <w:t>interaksi antara kepribadian siswa dan potensi akademik tidak berpengaruh terhadap hasil belajar matematika siswa.</w:t>
      </w:r>
    </w:p>
    <w:p w:rsidR="009311C6" w:rsidRDefault="009311C6" w:rsidP="009311C6">
      <w:pPr>
        <w:pStyle w:val="ListParagraph"/>
        <w:numPr>
          <w:ilvl w:val="0"/>
          <w:numId w:val="5"/>
        </w:numPr>
        <w:spacing w:line="360" w:lineRule="auto"/>
        <w:ind w:left="547" w:hanging="547"/>
        <w:contextualSpacing w:val="0"/>
        <w:jc w:val="both"/>
        <w:rPr>
          <w:rFonts w:ascii="Tahoma" w:eastAsiaTheme="minorEastAsia" w:hAnsi="Tahoma" w:cs="Tahoma"/>
          <w:b/>
          <w:lang w:val="en-US"/>
        </w:rPr>
      </w:pPr>
      <w:r w:rsidRPr="009311C6">
        <w:rPr>
          <w:rFonts w:ascii="Tahoma" w:eastAsiaTheme="minorEastAsia" w:hAnsi="Tahoma" w:cs="Tahoma"/>
          <w:b/>
          <w:lang w:val="en-US"/>
        </w:rPr>
        <w:t>Saran</w:t>
      </w:r>
    </w:p>
    <w:p w:rsidR="009311C6" w:rsidRDefault="009311C6" w:rsidP="009311C6">
      <w:pPr>
        <w:spacing w:line="360" w:lineRule="auto"/>
        <w:ind w:firstLine="540"/>
        <w:jc w:val="both"/>
        <w:rPr>
          <w:rFonts w:ascii="Tahoma" w:hAnsi="Tahoma" w:cs="Tahoma"/>
        </w:rPr>
      </w:pPr>
      <w:r w:rsidRPr="009311C6">
        <w:rPr>
          <w:rFonts w:ascii="Tahoma" w:hAnsi="Tahoma" w:cs="Tahoma"/>
        </w:rPr>
        <w:t>Penelitian ini diharapkan dapat menjadi masukan kepada Guru agar dalam pembelajaran bukan hanya kemampuan kognitif siswa yang dilihat tetapi juga faktor-faktor psikologi siswa dan faktor-faktor eksternal yang dapat mempengaruhi hasil belajar siswa</w:t>
      </w:r>
    </w:p>
    <w:p w:rsidR="009311C6" w:rsidRPr="009311C6" w:rsidRDefault="009311C6" w:rsidP="009311C6">
      <w:pPr>
        <w:spacing w:line="360" w:lineRule="auto"/>
        <w:jc w:val="both"/>
        <w:rPr>
          <w:rFonts w:ascii="Tahoma" w:eastAsiaTheme="minorEastAsia" w:hAnsi="Tahoma" w:cs="Tahoma"/>
          <w:b/>
        </w:rPr>
      </w:pPr>
      <w:r w:rsidRPr="009311C6">
        <w:rPr>
          <w:rFonts w:ascii="Tahoma" w:eastAsiaTheme="minorEastAsia" w:hAnsi="Tahoma" w:cs="Tahoma"/>
          <w:b/>
        </w:rPr>
        <w:lastRenderedPageBreak/>
        <w:t>DAFTAR PUSTAKA</w:t>
      </w:r>
    </w:p>
    <w:p w:rsidR="009311C6" w:rsidRPr="009311C6" w:rsidRDefault="009311C6" w:rsidP="007C2C6E">
      <w:pPr>
        <w:spacing w:after="240" w:line="240" w:lineRule="auto"/>
        <w:ind w:left="720" w:hanging="720"/>
        <w:jc w:val="both"/>
        <w:rPr>
          <w:rFonts w:ascii="Tahoma" w:hAnsi="Tahoma" w:cs="Tahoma"/>
        </w:rPr>
      </w:pPr>
      <w:r w:rsidRPr="009311C6">
        <w:rPr>
          <w:rFonts w:ascii="Tahoma" w:hAnsi="Tahoma" w:cs="Tahoma"/>
        </w:rPr>
        <w:t xml:space="preserve">Anas, Aswar. 2014. </w:t>
      </w:r>
      <w:r w:rsidRPr="009311C6">
        <w:rPr>
          <w:rFonts w:ascii="Tahoma" w:hAnsi="Tahoma" w:cs="Tahoma"/>
          <w:i/>
        </w:rPr>
        <w:t xml:space="preserve">Pengaruh Persepsi Siswa tentang Peran Guru, Gaya Belajar, dan Gaya Berpikir terhadap Hasil Belajar Matematika siswa Kelas VII SMP Negeri di Kabupaten Soppeng. </w:t>
      </w:r>
      <w:r w:rsidRPr="009311C6">
        <w:rPr>
          <w:rFonts w:ascii="Tahoma" w:hAnsi="Tahoma" w:cs="Tahoma"/>
        </w:rPr>
        <w:t>Tesis. Tidak Dipublikasikan. Makassar: Program Pascasarjana Universitas Negeri Makassar.</w:t>
      </w:r>
    </w:p>
    <w:p w:rsidR="009311C6" w:rsidRPr="009311C6" w:rsidRDefault="009311C6" w:rsidP="007C2C6E">
      <w:pPr>
        <w:spacing w:after="240" w:line="240" w:lineRule="auto"/>
        <w:ind w:left="720" w:hanging="720"/>
        <w:jc w:val="both"/>
        <w:rPr>
          <w:rFonts w:ascii="Tahoma" w:hAnsi="Tahoma" w:cs="Tahoma"/>
        </w:rPr>
      </w:pPr>
      <w:r w:rsidRPr="009311C6">
        <w:rPr>
          <w:rFonts w:ascii="Tahoma" w:hAnsi="Tahoma" w:cs="Tahoma"/>
        </w:rPr>
        <w:t xml:space="preserve">Anwar, Saepul. 2011. </w:t>
      </w:r>
      <w:r w:rsidRPr="009311C6">
        <w:rPr>
          <w:rFonts w:ascii="Tahoma" w:hAnsi="Tahoma" w:cs="Tahoma"/>
          <w:i/>
        </w:rPr>
        <w:t>Studi Realitas tentang Kompetensi Kepribadian Guru Pendidikan Agama Islam Sekolah Menengah Atas di Kabupaten Bandung Barat</w:t>
      </w:r>
      <w:r w:rsidRPr="009311C6">
        <w:rPr>
          <w:rFonts w:ascii="Tahoma" w:hAnsi="Tahoma" w:cs="Tahoma"/>
        </w:rPr>
        <w:t xml:space="preserve">. Jurnal Vol 9. No 2. Bandung. </w:t>
      </w:r>
    </w:p>
    <w:p w:rsidR="009311C6" w:rsidRPr="009311C6" w:rsidRDefault="009311C6" w:rsidP="009311C6">
      <w:pPr>
        <w:spacing w:after="240" w:line="360" w:lineRule="auto"/>
        <w:ind w:left="720" w:hanging="720"/>
        <w:jc w:val="both"/>
        <w:rPr>
          <w:rFonts w:ascii="Tahoma" w:hAnsi="Tahoma" w:cs="Tahoma"/>
        </w:rPr>
      </w:pPr>
      <w:r w:rsidRPr="009311C6">
        <w:rPr>
          <w:rFonts w:ascii="Tahoma" w:hAnsi="Tahoma" w:cs="Tahoma"/>
        </w:rPr>
        <w:t xml:space="preserve">Azwar, Syaifuddin. 2013. </w:t>
      </w:r>
      <w:r w:rsidRPr="009311C6">
        <w:rPr>
          <w:rFonts w:ascii="Tahoma" w:hAnsi="Tahoma" w:cs="Tahoma"/>
          <w:i/>
        </w:rPr>
        <w:t>Penyusunan Skala Psikologi</w:t>
      </w:r>
      <w:r w:rsidRPr="009311C6">
        <w:rPr>
          <w:rFonts w:ascii="Tahoma" w:hAnsi="Tahoma" w:cs="Tahoma"/>
        </w:rPr>
        <w:t>. Edisi Kedua. Yogyakarta: Pustaka Belajar.</w:t>
      </w:r>
    </w:p>
    <w:p w:rsidR="009311C6" w:rsidRPr="009311C6" w:rsidRDefault="009311C6" w:rsidP="009311C6">
      <w:pPr>
        <w:spacing w:after="240" w:line="360" w:lineRule="auto"/>
        <w:ind w:left="634" w:hanging="634"/>
        <w:jc w:val="both"/>
        <w:rPr>
          <w:rFonts w:ascii="Tahoma" w:hAnsi="Tahoma" w:cs="Tahoma"/>
        </w:rPr>
      </w:pPr>
      <w:r w:rsidRPr="009311C6">
        <w:rPr>
          <w:rFonts w:ascii="Tahoma" w:hAnsi="Tahoma" w:cs="Tahoma"/>
        </w:rPr>
        <w:t xml:space="preserve">Bandura, A. 1997. </w:t>
      </w:r>
      <w:r w:rsidRPr="009311C6">
        <w:rPr>
          <w:rFonts w:ascii="Tahoma" w:hAnsi="Tahoma" w:cs="Tahoma"/>
          <w:i/>
        </w:rPr>
        <w:t xml:space="preserve">Self Efficacy: The Exercise of Control. </w:t>
      </w:r>
      <w:r w:rsidRPr="009311C6">
        <w:rPr>
          <w:rFonts w:ascii="Tahoma" w:hAnsi="Tahoma" w:cs="Tahoma"/>
        </w:rPr>
        <w:t>New York: Freeman.</w:t>
      </w:r>
    </w:p>
    <w:p w:rsidR="009311C6" w:rsidRPr="009311C6" w:rsidRDefault="009311C6" w:rsidP="007C2C6E">
      <w:pPr>
        <w:spacing w:after="240" w:line="240" w:lineRule="auto"/>
        <w:ind w:left="720" w:hanging="720"/>
        <w:jc w:val="both"/>
        <w:rPr>
          <w:rFonts w:ascii="Tahoma" w:hAnsi="Tahoma" w:cs="Tahoma"/>
        </w:rPr>
      </w:pPr>
      <w:r w:rsidRPr="009311C6">
        <w:rPr>
          <w:rFonts w:ascii="Tahoma" w:hAnsi="Tahoma" w:cs="Tahoma"/>
        </w:rPr>
        <w:t xml:space="preserve">Besse, I.P. 2015. </w:t>
      </w:r>
      <w:r w:rsidRPr="009311C6">
        <w:rPr>
          <w:rFonts w:ascii="Tahoma" w:hAnsi="Tahoma" w:cs="Tahoma"/>
          <w:i/>
        </w:rPr>
        <w:t>Pengaruh Pola Asuh Orang Tua, Gaya Belajar, dan Motivasi Berprestasi terhadap Prestasi Belajar Matematika Siswa MTsN Se-Makassar</w:t>
      </w:r>
      <w:r w:rsidRPr="009311C6">
        <w:rPr>
          <w:rFonts w:ascii="Tahoma" w:hAnsi="Tahoma" w:cs="Tahoma"/>
        </w:rPr>
        <w:t xml:space="preserve">. Tesis. Tidak Dipublikasikan. Makassar: Program Pascasarjana Universitas Negeri Makassar. </w:t>
      </w:r>
    </w:p>
    <w:p w:rsidR="009311C6" w:rsidRPr="009311C6" w:rsidRDefault="009311C6" w:rsidP="009311C6">
      <w:pPr>
        <w:spacing w:after="240" w:line="360" w:lineRule="auto"/>
        <w:ind w:left="634" w:hanging="634"/>
        <w:jc w:val="both"/>
        <w:rPr>
          <w:rFonts w:ascii="Tahoma" w:hAnsi="Tahoma" w:cs="Tahoma"/>
        </w:rPr>
      </w:pPr>
      <w:r w:rsidRPr="009311C6">
        <w:rPr>
          <w:rFonts w:ascii="Tahoma" w:hAnsi="Tahoma" w:cs="Tahoma"/>
        </w:rPr>
        <w:t xml:space="preserve">Daien I, Amir. 1973. </w:t>
      </w:r>
      <w:r w:rsidRPr="009311C6">
        <w:rPr>
          <w:rFonts w:ascii="Tahoma" w:hAnsi="Tahoma" w:cs="Tahoma"/>
          <w:i/>
        </w:rPr>
        <w:t>Pengantar Ilmu Pendidikan</w:t>
      </w:r>
      <w:r w:rsidRPr="009311C6">
        <w:rPr>
          <w:rFonts w:ascii="Tahoma" w:hAnsi="Tahoma" w:cs="Tahoma"/>
        </w:rPr>
        <w:t>. Surabaya: Usaha Nasional.</w:t>
      </w:r>
    </w:p>
    <w:p w:rsidR="009311C6" w:rsidRPr="009311C6" w:rsidRDefault="009311C6" w:rsidP="009311C6">
      <w:pPr>
        <w:spacing w:after="240" w:line="360" w:lineRule="auto"/>
        <w:ind w:left="634" w:hanging="634"/>
        <w:jc w:val="both"/>
        <w:rPr>
          <w:rFonts w:ascii="Tahoma" w:hAnsi="Tahoma" w:cs="Tahoma"/>
        </w:rPr>
      </w:pPr>
      <w:r w:rsidRPr="009311C6">
        <w:rPr>
          <w:rFonts w:ascii="Tahoma" w:hAnsi="Tahoma" w:cs="Tahoma"/>
        </w:rPr>
        <w:t xml:space="preserve">Daryanto. 2008. </w:t>
      </w:r>
      <w:r w:rsidRPr="009311C6">
        <w:rPr>
          <w:rFonts w:ascii="Tahoma" w:hAnsi="Tahoma" w:cs="Tahoma"/>
          <w:i/>
        </w:rPr>
        <w:t>Administrasi</w:t>
      </w:r>
      <w:r w:rsidRPr="009311C6">
        <w:rPr>
          <w:rFonts w:ascii="Tahoma" w:hAnsi="Tahoma" w:cs="Tahoma"/>
        </w:rPr>
        <w:t xml:space="preserve"> </w:t>
      </w:r>
      <w:r w:rsidRPr="009311C6">
        <w:rPr>
          <w:rFonts w:ascii="Tahoma" w:hAnsi="Tahoma" w:cs="Tahoma"/>
          <w:i/>
        </w:rPr>
        <w:t>Pendidikan</w:t>
      </w:r>
      <w:r w:rsidRPr="009311C6">
        <w:rPr>
          <w:rFonts w:ascii="Tahoma" w:hAnsi="Tahoma" w:cs="Tahoma"/>
        </w:rPr>
        <w:t>. Jakarta: Rineka Cipta.</w:t>
      </w:r>
    </w:p>
    <w:p w:rsidR="009311C6" w:rsidRPr="009311C6" w:rsidRDefault="009311C6" w:rsidP="007C2C6E">
      <w:pPr>
        <w:spacing w:after="240" w:line="240" w:lineRule="auto"/>
        <w:ind w:left="720" w:hanging="720"/>
        <w:jc w:val="both"/>
        <w:rPr>
          <w:rFonts w:ascii="Tahoma" w:hAnsi="Tahoma" w:cs="Tahoma"/>
        </w:rPr>
      </w:pPr>
      <w:r w:rsidRPr="009311C6">
        <w:rPr>
          <w:rFonts w:ascii="Tahoma" w:hAnsi="Tahoma" w:cs="Tahoma"/>
        </w:rPr>
        <w:t xml:space="preserve">Depertemen Pendidikan Nasional. 2003. </w:t>
      </w:r>
      <w:r w:rsidRPr="009311C6">
        <w:rPr>
          <w:rFonts w:ascii="Tahoma" w:hAnsi="Tahoma" w:cs="Tahoma"/>
          <w:i/>
        </w:rPr>
        <w:t xml:space="preserve">Kurikulum 2004 Standar Kompetensi Matematika SMA dan MA. </w:t>
      </w:r>
      <w:r w:rsidRPr="009311C6">
        <w:rPr>
          <w:rFonts w:ascii="Tahoma" w:hAnsi="Tahoma" w:cs="Tahoma"/>
        </w:rPr>
        <w:t>Jakarta: Depdiknas.</w:t>
      </w:r>
    </w:p>
    <w:p w:rsidR="009311C6" w:rsidRPr="009311C6" w:rsidRDefault="009311C6" w:rsidP="009311C6">
      <w:pPr>
        <w:spacing w:after="240" w:line="360" w:lineRule="auto"/>
        <w:ind w:left="634" w:hanging="634"/>
        <w:jc w:val="both"/>
        <w:rPr>
          <w:rFonts w:ascii="Tahoma" w:hAnsi="Tahoma" w:cs="Tahoma"/>
        </w:rPr>
      </w:pPr>
      <w:r w:rsidRPr="009311C6">
        <w:rPr>
          <w:rFonts w:ascii="Tahoma" w:hAnsi="Tahoma" w:cs="Tahoma"/>
        </w:rPr>
        <w:t xml:space="preserve">Depdikbud. 2007. </w:t>
      </w:r>
      <w:r w:rsidRPr="009311C6">
        <w:rPr>
          <w:rFonts w:ascii="Tahoma" w:hAnsi="Tahoma" w:cs="Tahoma"/>
          <w:i/>
        </w:rPr>
        <w:t>Kamus Besar Bahasa Indonesia</w:t>
      </w:r>
      <w:r w:rsidRPr="009311C6">
        <w:rPr>
          <w:rFonts w:ascii="Tahoma" w:hAnsi="Tahoma" w:cs="Tahoma"/>
        </w:rPr>
        <w:t>. Jakarta: Balai Pustaka.</w:t>
      </w:r>
    </w:p>
    <w:p w:rsidR="009311C6" w:rsidRPr="009311C6" w:rsidRDefault="009311C6" w:rsidP="007C2C6E">
      <w:pPr>
        <w:spacing w:after="240" w:line="240" w:lineRule="auto"/>
        <w:ind w:left="720" w:hanging="720"/>
        <w:jc w:val="both"/>
        <w:rPr>
          <w:rFonts w:ascii="Tahoma" w:hAnsi="Tahoma" w:cs="Tahoma"/>
        </w:rPr>
      </w:pPr>
      <w:r w:rsidRPr="009311C6">
        <w:rPr>
          <w:rFonts w:ascii="Tahoma" w:hAnsi="Tahoma" w:cs="Tahoma"/>
        </w:rPr>
        <w:t xml:space="preserve">Ernawati. 2013. </w:t>
      </w:r>
      <w:r w:rsidRPr="009311C6">
        <w:rPr>
          <w:rFonts w:ascii="Tahoma" w:hAnsi="Tahoma" w:cs="Tahoma"/>
          <w:i/>
        </w:rPr>
        <w:t xml:space="preserve">Pengaruh Efikasi Diri, Konsep Diri, Aktivitas Belajar, Dan Kemandirian Belajar Terhadap Hasil Belajar Matematika Pada Siswa Kelas VII SMP Negeri Se-Kecamatan Sompa Opu. </w:t>
      </w:r>
      <w:r w:rsidRPr="009311C6">
        <w:rPr>
          <w:rFonts w:ascii="Tahoma" w:hAnsi="Tahoma" w:cs="Tahoma"/>
        </w:rPr>
        <w:t>Tesis tidak Diterbitkan. Makassar: Program Pascasarjana Universitas Negeri Makassar.</w:t>
      </w:r>
    </w:p>
    <w:p w:rsidR="009311C6" w:rsidRPr="009311C6" w:rsidRDefault="009311C6" w:rsidP="007C2C6E">
      <w:pPr>
        <w:spacing w:after="240" w:line="240" w:lineRule="auto"/>
        <w:ind w:left="720" w:hanging="720"/>
        <w:jc w:val="both"/>
        <w:rPr>
          <w:rFonts w:ascii="Tahoma" w:hAnsi="Tahoma" w:cs="Tahoma"/>
        </w:rPr>
      </w:pPr>
      <w:r w:rsidRPr="009311C6">
        <w:rPr>
          <w:rFonts w:ascii="Tahoma" w:hAnsi="Tahoma" w:cs="Tahoma"/>
        </w:rPr>
        <w:t xml:space="preserve">Heavean, Patrick CI., Mak, Anita, Barry, Jocelyn., &amp; Ciarrochi, Joseph. 2002. Personality and Family Influences on Adolescent Attitudes to School and Self-Rated Performance. </w:t>
      </w:r>
      <w:r w:rsidRPr="009311C6">
        <w:rPr>
          <w:rFonts w:ascii="Tahoma" w:hAnsi="Tahoma" w:cs="Tahoma"/>
          <w:i/>
        </w:rPr>
        <w:t xml:space="preserve">Personality and Individual Differences Pergamon, </w:t>
      </w:r>
      <w:r w:rsidRPr="009311C6">
        <w:rPr>
          <w:rFonts w:ascii="Tahoma" w:hAnsi="Tahoma" w:cs="Tahoma"/>
        </w:rPr>
        <w:t>(http://www.accptandchange.com/wpcontent/uploads/2011/08/Heaven_etal_Ciarrohi_PID_Personality_Family_Influences_on_Adolescent_Attitudes_2002. Diakses tanggal 25 Januari 2016).</w:t>
      </w:r>
    </w:p>
    <w:p w:rsidR="009311C6" w:rsidRPr="009311C6" w:rsidRDefault="009311C6" w:rsidP="009311C6">
      <w:pPr>
        <w:spacing w:after="240" w:line="360" w:lineRule="auto"/>
        <w:ind w:left="634" w:hanging="634"/>
        <w:jc w:val="both"/>
        <w:rPr>
          <w:rFonts w:ascii="Tahoma" w:hAnsi="Tahoma" w:cs="Tahoma"/>
        </w:rPr>
      </w:pPr>
      <w:r w:rsidRPr="009311C6">
        <w:rPr>
          <w:rFonts w:ascii="Tahoma" w:hAnsi="Tahoma" w:cs="Tahoma"/>
        </w:rPr>
        <w:t xml:space="preserve">Ibnu Hajar. 2010. </w:t>
      </w:r>
      <w:r w:rsidRPr="009311C6">
        <w:rPr>
          <w:rFonts w:ascii="Tahoma" w:hAnsi="Tahoma" w:cs="Tahoma"/>
          <w:i/>
        </w:rPr>
        <w:t xml:space="preserve">Cukup 5 Jam Memahami Psikotes dan TPA. </w:t>
      </w:r>
      <w:r w:rsidRPr="009311C6">
        <w:rPr>
          <w:rFonts w:ascii="Tahoma" w:hAnsi="Tahoma" w:cs="Tahoma"/>
        </w:rPr>
        <w:t>Yogyakarta: Buku Biru.</w:t>
      </w:r>
    </w:p>
    <w:p w:rsidR="009311C6" w:rsidRPr="009311C6" w:rsidRDefault="009311C6" w:rsidP="007C2C6E">
      <w:pPr>
        <w:spacing w:after="240" w:line="240" w:lineRule="auto"/>
        <w:ind w:left="720" w:hanging="720"/>
        <w:jc w:val="both"/>
        <w:rPr>
          <w:rFonts w:ascii="Tahoma" w:hAnsi="Tahoma" w:cs="Tahoma"/>
        </w:rPr>
      </w:pPr>
      <w:r w:rsidRPr="009311C6">
        <w:rPr>
          <w:rFonts w:ascii="Tahoma" w:hAnsi="Tahoma" w:cs="Tahoma"/>
        </w:rPr>
        <w:t>Johnson, B. &amp; Christensen, L. 2004. Educational Research: Quantitative, Qualitative, and Mixed Approaches. Second Edition. New York: Pearson Education, Inc.</w:t>
      </w:r>
    </w:p>
    <w:p w:rsidR="009311C6" w:rsidRPr="009311C6" w:rsidRDefault="009311C6" w:rsidP="007C2C6E">
      <w:pPr>
        <w:spacing w:after="240" w:line="240" w:lineRule="auto"/>
        <w:ind w:left="720" w:hanging="720"/>
        <w:jc w:val="both"/>
        <w:rPr>
          <w:rFonts w:ascii="Tahoma" w:hAnsi="Tahoma" w:cs="Tahoma"/>
        </w:rPr>
      </w:pPr>
      <w:r w:rsidRPr="009311C6">
        <w:rPr>
          <w:rFonts w:ascii="Tahoma" w:hAnsi="Tahoma" w:cs="Tahoma"/>
        </w:rPr>
        <w:t xml:space="preserve">Gagne, R., Briggs, &amp; Wager. 1992. </w:t>
      </w:r>
      <w:r w:rsidRPr="009311C6">
        <w:rPr>
          <w:rFonts w:ascii="Tahoma" w:hAnsi="Tahoma" w:cs="Tahoma"/>
          <w:i/>
        </w:rPr>
        <w:t>Principles of Intsructional Design, Third Edition</w:t>
      </w:r>
      <w:r w:rsidRPr="009311C6">
        <w:rPr>
          <w:rFonts w:ascii="Tahoma" w:hAnsi="Tahoma" w:cs="Tahoma"/>
        </w:rPr>
        <w:t>. Florida State University.</w:t>
      </w:r>
    </w:p>
    <w:p w:rsidR="009311C6" w:rsidRPr="009311C6" w:rsidRDefault="009311C6" w:rsidP="009311C6">
      <w:pPr>
        <w:spacing w:after="240" w:line="360" w:lineRule="auto"/>
        <w:ind w:left="634" w:hanging="634"/>
        <w:jc w:val="both"/>
        <w:rPr>
          <w:rFonts w:ascii="Tahoma" w:hAnsi="Tahoma" w:cs="Tahoma"/>
        </w:rPr>
      </w:pPr>
      <w:r w:rsidRPr="009311C6">
        <w:rPr>
          <w:rFonts w:ascii="Tahoma" w:hAnsi="Tahoma" w:cs="Tahoma"/>
        </w:rPr>
        <w:t xml:space="preserve">Martono, Hendro. 2011. </w:t>
      </w:r>
      <w:r w:rsidRPr="009311C6">
        <w:rPr>
          <w:rFonts w:ascii="Tahoma" w:hAnsi="Tahoma" w:cs="Tahoma"/>
          <w:i/>
        </w:rPr>
        <w:t>Referensi Sukses Lulus TPA</w:t>
      </w:r>
      <w:r w:rsidRPr="009311C6">
        <w:rPr>
          <w:rFonts w:ascii="Tahoma" w:hAnsi="Tahoma" w:cs="Tahoma"/>
        </w:rPr>
        <w:t>. Jakarta: Penerbit Raya.</w:t>
      </w:r>
    </w:p>
    <w:p w:rsidR="009311C6" w:rsidRPr="009311C6" w:rsidRDefault="009311C6" w:rsidP="007C2C6E">
      <w:pPr>
        <w:spacing w:after="240" w:line="240" w:lineRule="auto"/>
        <w:ind w:left="720" w:hanging="720"/>
        <w:jc w:val="both"/>
        <w:rPr>
          <w:rFonts w:ascii="Tahoma" w:hAnsi="Tahoma" w:cs="Tahoma"/>
        </w:rPr>
      </w:pPr>
      <w:r w:rsidRPr="009311C6">
        <w:rPr>
          <w:rFonts w:ascii="Tahoma" w:hAnsi="Tahoma" w:cs="Tahoma"/>
        </w:rPr>
        <w:lastRenderedPageBreak/>
        <w:t xml:space="preserve">Mularsih, Heni. 2010. </w:t>
      </w:r>
      <w:r w:rsidRPr="009311C6">
        <w:rPr>
          <w:rFonts w:ascii="Tahoma" w:hAnsi="Tahoma" w:cs="Tahoma"/>
          <w:i/>
        </w:rPr>
        <w:t xml:space="preserve">Strategi Pembelajaran, Tipe Kepribadian dan Hasil Belajar Bahasa Indonesia Pada Siswa Sekolah Menengah Pertama. </w:t>
      </w:r>
      <w:r w:rsidRPr="009311C6">
        <w:rPr>
          <w:rFonts w:ascii="Tahoma" w:hAnsi="Tahoma" w:cs="Tahoma"/>
        </w:rPr>
        <w:t>Jurnal Vol. 14. No 1. Jakarta: Universitas Tarumangara.</w:t>
      </w:r>
    </w:p>
    <w:p w:rsidR="009311C6" w:rsidRPr="009311C6" w:rsidRDefault="009311C6" w:rsidP="007C2C6E">
      <w:pPr>
        <w:spacing w:after="240" w:line="240" w:lineRule="auto"/>
        <w:ind w:left="720" w:hanging="720"/>
        <w:rPr>
          <w:rFonts w:ascii="Tahoma" w:hAnsi="Tahoma" w:cs="Tahoma"/>
        </w:rPr>
      </w:pPr>
      <w:r w:rsidRPr="009311C6">
        <w:rPr>
          <w:rFonts w:ascii="Tahoma" w:hAnsi="Tahoma" w:cs="Tahoma"/>
        </w:rPr>
        <w:t xml:space="preserve">Navisah, Evi. 2009. </w:t>
      </w:r>
      <w:r w:rsidRPr="009311C6">
        <w:rPr>
          <w:rFonts w:ascii="Tahoma" w:hAnsi="Tahoma" w:cs="Tahoma"/>
          <w:i/>
        </w:rPr>
        <w:t>Persepsi Siswa terhadap Kepribadian Guru PAI Hubungannya dengan Minat Belajar Siswa pada Mata Pelajaran PAI</w:t>
      </w:r>
      <w:r w:rsidRPr="009311C6">
        <w:rPr>
          <w:rFonts w:ascii="Tahoma" w:hAnsi="Tahoma" w:cs="Tahoma"/>
        </w:rPr>
        <w:t>. Jurnal Vol 3. No 1. Garut: Universitas Garut.</w:t>
      </w:r>
    </w:p>
    <w:p w:rsidR="009311C6" w:rsidRPr="009311C6" w:rsidRDefault="009311C6" w:rsidP="009311C6">
      <w:pPr>
        <w:spacing w:after="240" w:line="360" w:lineRule="auto"/>
        <w:rPr>
          <w:rFonts w:ascii="Tahoma" w:hAnsi="Tahoma" w:cs="Tahoma"/>
        </w:rPr>
      </w:pPr>
      <w:r w:rsidRPr="009311C6">
        <w:rPr>
          <w:rFonts w:ascii="Tahoma" w:hAnsi="Tahoma" w:cs="Tahoma"/>
        </w:rPr>
        <w:t xml:space="preserve">Purwanto, Ngalim. 1990. </w:t>
      </w:r>
      <w:r w:rsidRPr="009311C6">
        <w:rPr>
          <w:rFonts w:ascii="Tahoma" w:hAnsi="Tahoma" w:cs="Tahoma"/>
          <w:i/>
        </w:rPr>
        <w:t xml:space="preserve">Psikologi Pendidikan. </w:t>
      </w:r>
      <w:r w:rsidRPr="009311C6">
        <w:rPr>
          <w:rFonts w:ascii="Tahoma" w:hAnsi="Tahoma" w:cs="Tahoma"/>
        </w:rPr>
        <w:t>Bandung: PT. Remaja Rosdakarya.</w:t>
      </w:r>
    </w:p>
    <w:p w:rsidR="009311C6" w:rsidRPr="009311C6" w:rsidRDefault="009311C6" w:rsidP="007C2C6E">
      <w:pPr>
        <w:spacing w:after="240" w:line="240" w:lineRule="auto"/>
        <w:ind w:left="720" w:hanging="720"/>
        <w:jc w:val="both"/>
        <w:rPr>
          <w:rFonts w:ascii="Tahoma" w:hAnsi="Tahoma" w:cs="Tahoma"/>
        </w:rPr>
      </w:pPr>
      <w:r w:rsidRPr="009311C6">
        <w:rPr>
          <w:rFonts w:ascii="Tahoma" w:hAnsi="Tahoma" w:cs="Tahoma"/>
        </w:rPr>
        <w:t xml:space="preserve">Pusat Pembinaan dan Pengembangan Bahasa. 2000. </w:t>
      </w:r>
      <w:r w:rsidRPr="009311C6">
        <w:rPr>
          <w:rFonts w:ascii="Tahoma" w:hAnsi="Tahoma" w:cs="Tahoma"/>
          <w:i/>
        </w:rPr>
        <w:t xml:space="preserve">Kamus Besar Bahasa Indonesia. </w:t>
      </w:r>
      <w:r w:rsidRPr="009311C6">
        <w:rPr>
          <w:rFonts w:ascii="Tahoma" w:hAnsi="Tahoma" w:cs="Tahoma"/>
        </w:rPr>
        <w:t>Departemen Pendidikan dan Kebudayaan: Balai Pustaka.</w:t>
      </w:r>
    </w:p>
    <w:p w:rsidR="009311C6" w:rsidRPr="009311C6" w:rsidRDefault="009311C6" w:rsidP="007C2C6E">
      <w:pPr>
        <w:spacing w:after="240" w:line="240" w:lineRule="auto"/>
        <w:ind w:left="720" w:hanging="720"/>
        <w:jc w:val="both"/>
        <w:rPr>
          <w:rFonts w:ascii="Tahoma" w:hAnsi="Tahoma" w:cs="Tahoma"/>
        </w:rPr>
      </w:pPr>
      <w:r w:rsidRPr="009311C6">
        <w:rPr>
          <w:rFonts w:ascii="Tahoma" w:hAnsi="Tahoma" w:cs="Tahoma"/>
        </w:rPr>
        <w:t xml:space="preserve">Puspitorini, Dyah. 2010. </w:t>
      </w:r>
      <w:r w:rsidRPr="009311C6">
        <w:rPr>
          <w:rFonts w:ascii="Tahoma" w:hAnsi="Tahoma" w:cs="Tahoma"/>
          <w:i/>
        </w:rPr>
        <w:t>Hubungan Antara Kompetensi Kepribadian Guru dan Dukungan Sosial Teman Sebaya dengan Motivasi Belajar Siswa di MTsN Karangsembung Kabupaten Cirebon</w:t>
      </w:r>
      <w:r w:rsidRPr="009311C6">
        <w:rPr>
          <w:rFonts w:ascii="Tahoma" w:hAnsi="Tahoma" w:cs="Tahoma"/>
        </w:rPr>
        <w:t>. Tesis. Cirebon: Program Pascasarjana Institut Agama Islam Negeri Syeh Nurjati.</w:t>
      </w:r>
    </w:p>
    <w:p w:rsidR="009311C6" w:rsidRPr="009311C6" w:rsidRDefault="009311C6" w:rsidP="007C2C6E">
      <w:pPr>
        <w:spacing w:after="240" w:line="240" w:lineRule="auto"/>
        <w:ind w:left="720" w:hanging="720"/>
        <w:jc w:val="both"/>
        <w:rPr>
          <w:rFonts w:ascii="Tahoma" w:hAnsi="Tahoma" w:cs="Tahoma"/>
        </w:rPr>
      </w:pPr>
      <w:r w:rsidRPr="009311C6">
        <w:rPr>
          <w:rFonts w:ascii="Tahoma" w:hAnsi="Tahoma" w:cs="Tahoma"/>
        </w:rPr>
        <w:t xml:space="preserve">Rustiani. 2015. </w:t>
      </w:r>
      <w:r w:rsidRPr="009311C6">
        <w:rPr>
          <w:rFonts w:ascii="Tahoma" w:hAnsi="Tahoma" w:cs="Tahoma"/>
          <w:i/>
        </w:rPr>
        <w:t>Pengaruh Iklim Kelas, Intelegensi Intrapersonal dan Motivasi Belajar Matematika Siswa terhadap Hasil Belajar Matematika pada Kelas X SMA Negeri SeKabupaten Sidrap</w:t>
      </w:r>
      <w:r w:rsidRPr="009311C6">
        <w:rPr>
          <w:rFonts w:ascii="Tahoma" w:hAnsi="Tahoma" w:cs="Tahoma"/>
        </w:rPr>
        <w:t xml:space="preserve">. Tesis tidak Diterbitkan. Makassar: Program Pascasarjana Universitas Negeri Makassar. </w:t>
      </w:r>
    </w:p>
    <w:p w:rsidR="009311C6" w:rsidRPr="009311C6" w:rsidRDefault="009311C6" w:rsidP="007C2C6E">
      <w:pPr>
        <w:spacing w:after="240" w:line="240" w:lineRule="auto"/>
        <w:ind w:left="720" w:hanging="720"/>
        <w:jc w:val="both"/>
        <w:rPr>
          <w:rFonts w:ascii="Tahoma" w:hAnsi="Tahoma" w:cs="Tahoma"/>
        </w:rPr>
      </w:pPr>
      <w:r w:rsidRPr="009311C6">
        <w:rPr>
          <w:rFonts w:ascii="Tahoma" w:hAnsi="Tahoma" w:cs="Tahoma"/>
        </w:rPr>
        <w:t xml:space="preserve">Saifuddin, A. 2008. </w:t>
      </w:r>
      <w:r w:rsidRPr="009311C6">
        <w:rPr>
          <w:rFonts w:ascii="Tahoma" w:hAnsi="Tahoma" w:cs="Tahoma"/>
          <w:i/>
        </w:rPr>
        <w:t>Kualitas Tes Potensi Akademik Versi 07a</w:t>
      </w:r>
      <w:r w:rsidRPr="009311C6">
        <w:rPr>
          <w:rFonts w:ascii="Tahoma" w:hAnsi="Tahoma" w:cs="Tahoma"/>
        </w:rPr>
        <w:t>. Tesis. Tidak Diterbitkan. Yogyakarta: UGM.</w:t>
      </w:r>
    </w:p>
    <w:p w:rsidR="009311C6" w:rsidRPr="009311C6" w:rsidRDefault="009311C6" w:rsidP="007C2C6E">
      <w:pPr>
        <w:spacing w:after="240" w:line="240" w:lineRule="auto"/>
        <w:ind w:left="720" w:hanging="720"/>
        <w:jc w:val="both"/>
        <w:rPr>
          <w:rFonts w:ascii="Tahoma" w:hAnsi="Tahoma" w:cs="Tahoma"/>
        </w:rPr>
      </w:pPr>
      <w:r w:rsidRPr="009311C6">
        <w:rPr>
          <w:rFonts w:ascii="Tahoma" w:hAnsi="Tahoma" w:cs="Tahoma"/>
          <w:lang w:val="id-ID"/>
        </w:rPr>
        <w:t xml:space="preserve">Salam, S. &amp; Bangkona, D. 2012. </w:t>
      </w:r>
      <w:r w:rsidRPr="009311C6">
        <w:rPr>
          <w:rFonts w:ascii="Tahoma" w:hAnsi="Tahoma" w:cs="Tahoma"/>
          <w:i/>
          <w:lang w:val="id-ID"/>
        </w:rPr>
        <w:t>Pedoman Penulisan Tesis dan Disertasi</w:t>
      </w:r>
      <w:r w:rsidRPr="009311C6">
        <w:rPr>
          <w:rFonts w:ascii="Tahoma" w:hAnsi="Tahoma" w:cs="Tahoma"/>
          <w:lang w:val="id-ID"/>
        </w:rPr>
        <w:t>. Makssar: Program Pascasarjana Makassar</w:t>
      </w:r>
      <w:r w:rsidRPr="009311C6">
        <w:rPr>
          <w:rFonts w:ascii="Tahoma" w:hAnsi="Tahoma" w:cs="Tahoma"/>
        </w:rPr>
        <w:t>.</w:t>
      </w:r>
    </w:p>
    <w:p w:rsidR="009311C6" w:rsidRPr="009311C6" w:rsidRDefault="009311C6" w:rsidP="009311C6">
      <w:pPr>
        <w:spacing w:after="240" w:line="360" w:lineRule="auto"/>
        <w:ind w:left="720" w:hanging="720"/>
        <w:jc w:val="both"/>
        <w:rPr>
          <w:rFonts w:ascii="Tahoma" w:hAnsi="Tahoma" w:cs="Tahoma"/>
        </w:rPr>
      </w:pPr>
      <w:r w:rsidRPr="009311C6">
        <w:rPr>
          <w:rFonts w:ascii="Tahoma" w:hAnsi="Tahoma" w:cs="Tahoma"/>
        </w:rPr>
        <w:t xml:space="preserve">Sardiman, A. M. 2010. </w:t>
      </w:r>
      <w:r w:rsidRPr="009311C6">
        <w:rPr>
          <w:rFonts w:ascii="Tahoma" w:hAnsi="Tahoma" w:cs="Tahoma"/>
          <w:i/>
        </w:rPr>
        <w:t>Interaksi dan Motivasi Belajar Mengajar</w:t>
      </w:r>
      <w:r w:rsidRPr="009311C6">
        <w:rPr>
          <w:rFonts w:ascii="Tahoma" w:hAnsi="Tahoma" w:cs="Tahoma"/>
        </w:rPr>
        <w:t xml:space="preserve">. Jakarta: Raja Grafindo Persada. </w:t>
      </w:r>
    </w:p>
    <w:p w:rsidR="009311C6" w:rsidRPr="009311C6" w:rsidRDefault="009311C6" w:rsidP="007C2C6E">
      <w:pPr>
        <w:spacing w:after="240" w:line="240" w:lineRule="auto"/>
        <w:ind w:left="720" w:hanging="720"/>
        <w:jc w:val="both"/>
        <w:rPr>
          <w:rFonts w:ascii="Tahoma" w:hAnsi="Tahoma" w:cs="Tahoma"/>
        </w:rPr>
      </w:pPr>
      <w:r w:rsidRPr="009311C6">
        <w:rPr>
          <w:rFonts w:ascii="Tahoma" w:hAnsi="Tahoma" w:cs="Tahoma"/>
        </w:rPr>
        <w:t xml:space="preserve">Slameto. 2010. </w:t>
      </w:r>
      <w:r w:rsidRPr="009311C6">
        <w:rPr>
          <w:rFonts w:ascii="Tahoma" w:hAnsi="Tahoma" w:cs="Tahoma"/>
          <w:i/>
        </w:rPr>
        <w:t>Belajar dan Faktor-Faktor yang Mempengaruhinya</w:t>
      </w:r>
      <w:r w:rsidRPr="009311C6">
        <w:rPr>
          <w:rFonts w:ascii="Tahoma" w:hAnsi="Tahoma" w:cs="Tahoma"/>
        </w:rPr>
        <w:t>. Cetakan kelima. Jakarta: Rineka Cipta.</w:t>
      </w:r>
    </w:p>
    <w:p w:rsidR="009311C6" w:rsidRPr="009311C6" w:rsidRDefault="009311C6" w:rsidP="009311C6">
      <w:pPr>
        <w:spacing w:after="240" w:line="360" w:lineRule="auto"/>
        <w:ind w:left="634" w:hanging="634"/>
        <w:jc w:val="both"/>
        <w:rPr>
          <w:rFonts w:ascii="Tahoma" w:hAnsi="Tahoma" w:cs="Tahoma"/>
        </w:rPr>
      </w:pPr>
      <w:r w:rsidRPr="009311C6">
        <w:rPr>
          <w:rFonts w:ascii="Tahoma" w:hAnsi="Tahoma" w:cs="Tahoma"/>
        </w:rPr>
        <w:t xml:space="preserve">Soedjadi, R. 2000. </w:t>
      </w:r>
      <w:r w:rsidRPr="009311C6">
        <w:rPr>
          <w:rFonts w:ascii="Tahoma" w:hAnsi="Tahoma" w:cs="Tahoma"/>
          <w:i/>
        </w:rPr>
        <w:t>Kiat-kiat Pendidikan Matematika di Indonesia</w:t>
      </w:r>
      <w:r w:rsidRPr="009311C6">
        <w:rPr>
          <w:rFonts w:ascii="Tahoma" w:hAnsi="Tahoma" w:cs="Tahoma"/>
        </w:rPr>
        <w:t>. Depdiknas: Jakarta.</w:t>
      </w:r>
    </w:p>
    <w:p w:rsidR="009311C6" w:rsidRPr="009311C6" w:rsidRDefault="009311C6" w:rsidP="007C2C6E">
      <w:pPr>
        <w:spacing w:line="240" w:lineRule="auto"/>
        <w:ind w:left="720" w:hanging="720"/>
        <w:jc w:val="both"/>
        <w:rPr>
          <w:rFonts w:ascii="Tahoma" w:hAnsi="Tahoma" w:cs="Tahoma"/>
        </w:rPr>
      </w:pPr>
      <w:r w:rsidRPr="009311C6">
        <w:rPr>
          <w:rFonts w:ascii="Tahoma" w:hAnsi="Tahoma" w:cs="Tahoma"/>
        </w:rPr>
        <w:t xml:space="preserve">Sri, Dewi. 2014. </w:t>
      </w:r>
      <w:r w:rsidRPr="009311C6">
        <w:rPr>
          <w:rFonts w:ascii="Tahoma" w:hAnsi="Tahoma" w:cs="Tahoma"/>
          <w:i/>
        </w:rPr>
        <w:t xml:space="preserve">Pengaruh Efikasi Diri, Cara Belajar, Persepsi Siswa tentang Komunikasi Guru dan Persepsi Siswa tentang Perhatian Orang Tua terhadap Hasil Belajar Matematika siswa kelas XI MAN di Kota Palu. </w:t>
      </w:r>
      <w:r w:rsidRPr="009311C6">
        <w:rPr>
          <w:rFonts w:ascii="Tahoma" w:hAnsi="Tahoma" w:cs="Tahoma"/>
        </w:rPr>
        <w:t>Tesis tidak Diterbitkan. Makassar: Program Pascasarjana Universitas Negeri Makassar.</w:t>
      </w:r>
    </w:p>
    <w:p w:rsidR="009311C6" w:rsidRPr="009311C6" w:rsidRDefault="009311C6" w:rsidP="007C2C6E">
      <w:pPr>
        <w:spacing w:after="240" w:line="240" w:lineRule="auto"/>
        <w:ind w:left="720" w:hanging="720"/>
        <w:jc w:val="both"/>
        <w:rPr>
          <w:rFonts w:ascii="Tahoma" w:hAnsi="Tahoma" w:cs="Tahoma"/>
        </w:rPr>
      </w:pPr>
      <w:r w:rsidRPr="009311C6">
        <w:rPr>
          <w:rFonts w:ascii="Tahoma" w:hAnsi="Tahoma" w:cs="Tahoma"/>
        </w:rPr>
        <w:t xml:space="preserve">Suciati, I. 2013. </w:t>
      </w:r>
      <w:r w:rsidRPr="009311C6">
        <w:rPr>
          <w:rFonts w:ascii="Tahoma" w:hAnsi="Tahoma" w:cs="Tahoma"/>
          <w:i/>
        </w:rPr>
        <w:t>Pengaruh Sosioemosi dan Perkembangan Moral terhadap Hasil Belajar Matematika Siswa Kelas XI SMA Negeri di Kota Palu</w:t>
      </w:r>
      <w:r w:rsidRPr="009311C6">
        <w:rPr>
          <w:rFonts w:ascii="Tahoma" w:hAnsi="Tahoma" w:cs="Tahoma"/>
        </w:rPr>
        <w:t xml:space="preserve">. </w:t>
      </w:r>
      <w:r w:rsidRPr="009311C6">
        <w:rPr>
          <w:rFonts w:ascii="Tahoma" w:hAnsi="Tahoma" w:cs="Tahoma"/>
          <w:i/>
        </w:rPr>
        <w:t>Tesis</w:t>
      </w:r>
      <w:r w:rsidRPr="009311C6">
        <w:rPr>
          <w:rFonts w:ascii="Tahoma" w:hAnsi="Tahoma" w:cs="Tahoma"/>
        </w:rPr>
        <w:t>. Tidak Diterbitkan. Makassar: Program Pascasarjana Universitas Negeri makassar.</w:t>
      </w:r>
    </w:p>
    <w:p w:rsidR="009311C6" w:rsidRPr="009311C6" w:rsidRDefault="009311C6" w:rsidP="009311C6">
      <w:pPr>
        <w:spacing w:after="240" w:line="360" w:lineRule="auto"/>
        <w:ind w:left="720" w:hanging="720"/>
        <w:jc w:val="both"/>
        <w:rPr>
          <w:rFonts w:ascii="Tahoma" w:hAnsi="Tahoma" w:cs="Tahoma"/>
        </w:rPr>
      </w:pPr>
      <w:r w:rsidRPr="009311C6">
        <w:rPr>
          <w:rFonts w:ascii="Tahoma" w:hAnsi="Tahoma" w:cs="Tahoma"/>
        </w:rPr>
        <w:t xml:space="preserve">Sudjana, Nana. 2012. </w:t>
      </w:r>
      <w:r w:rsidRPr="009311C6">
        <w:rPr>
          <w:rFonts w:ascii="Tahoma" w:hAnsi="Tahoma" w:cs="Tahoma"/>
          <w:i/>
        </w:rPr>
        <w:t>Penilaian Hasil Belajar</w:t>
      </w:r>
      <w:r w:rsidRPr="009311C6">
        <w:rPr>
          <w:rFonts w:ascii="Tahoma" w:hAnsi="Tahoma" w:cs="Tahoma"/>
        </w:rPr>
        <w:t>. Jakarta: Bumi Aksara.</w:t>
      </w:r>
    </w:p>
    <w:p w:rsidR="009311C6" w:rsidRPr="009311C6" w:rsidRDefault="009311C6" w:rsidP="009311C6">
      <w:pPr>
        <w:spacing w:after="240" w:line="360" w:lineRule="auto"/>
        <w:ind w:left="720" w:hanging="720"/>
        <w:jc w:val="both"/>
        <w:rPr>
          <w:rFonts w:ascii="Tahoma" w:hAnsi="Tahoma" w:cs="Tahoma"/>
        </w:rPr>
      </w:pPr>
      <w:r w:rsidRPr="009311C6">
        <w:rPr>
          <w:rFonts w:ascii="Tahoma" w:hAnsi="Tahoma" w:cs="Tahoma"/>
        </w:rPr>
        <w:t xml:space="preserve">Suharsaputra, Uhar. 2013. </w:t>
      </w:r>
      <w:r w:rsidRPr="009311C6">
        <w:rPr>
          <w:rFonts w:ascii="Tahoma" w:hAnsi="Tahoma" w:cs="Tahoma"/>
          <w:i/>
        </w:rPr>
        <w:t>Menjadi Guru Berkarakter</w:t>
      </w:r>
      <w:r w:rsidRPr="009311C6">
        <w:rPr>
          <w:rFonts w:ascii="Tahoma" w:hAnsi="Tahoma" w:cs="Tahoma"/>
        </w:rPr>
        <w:t>. Bandung: PT. Refika Aditama.</w:t>
      </w:r>
    </w:p>
    <w:p w:rsidR="009311C6" w:rsidRPr="009311C6" w:rsidRDefault="009311C6" w:rsidP="007C2C6E">
      <w:pPr>
        <w:spacing w:after="240" w:line="240" w:lineRule="auto"/>
        <w:ind w:left="720" w:hanging="720"/>
        <w:jc w:val="both"/>
        <w:rPr>
          <w:rFonts w:ascii="Tahoma" w:hAnsi="Tahoma" w:cs="Tahoma"/>
        </w:rPr>
      </w:pPr>
      <w:r w:rsidRPr="009311C6">
        <w:rPr>
          <w:rFonts w:ascii="Tahoma" w:hAnsi="Tahoma" w:cs="Tahoma"/>
        </w:rPr>
        <w:lastRenderedPageBreak/>
        <w:t xml:space="preserve">Suherman E, Turmudi, Suryadi D, herman T, Suhendra, Parbawanto S, Nurjanah, Rohayati A. 2003. </w:t>
      </w:r>
      <w:r w:rsidRPr="009311C6">
        <w:rPr>
          <w:rFonts w:ascii="Tahoma" w:hAnsi="Tahoma" w:cs="Tahoma"/>
          <w:i/>
        </w:rPr>
        <w:t>Strategi Pembelajaran Matematika Kontemporer</w:t>
      </w:r>
      <w:r w:rsidRPr="009311C6">
        <w:rPr>
          <w:rFonts w:ascii="Tahoma" w:hAnsi="Tahoma" w:cs="Tahoma"/>
        </w:rPr>
        <w:t>. Bandung: Universitas Pendidikan Indonesia.</w:t>
      </w:r>
    </w:p>
    <w:p w:rsidR="009311C6" w:rsidRPr="009311C6" w:rsidRDefault="009311C6" w:rsidP="007C2C6E">
      <w:pPr>
        <w:spacing w:after="240" w:line="240" w:lineRule="auto"/>
        <w:ind w:left="720" w:hanging="720"/>
        <w:jc w:val="both"/>
        <w:rPr>
          <w:rFonts w:ascii="Tahoma" w:hAnsi="Tahoma" w:cs="Tahoma"/>
        </w:rPr>
      </w:pPr>
      <w:r w:rsidRPr="009311C6">
        <w:rPr>
          <w:rFonts w:ascii="Tahoma" w:hAnsi="Tahoma" w:cs="Tahoma"/>
        </w:rPr>
        <w:t xml:space="preserve">Sunardi. 2015. </w:t>
      </w:r>
      <w:r w:rsidRPr="009311C6">
        <w:rPr>
          <w:rFonts w:ascii="Tahoma" w:hAnsi="Tahoma" w:cs="Tahoma"/>
          <w:i/>
        </w:rPr>
        <w:t>Pengaruh Potensi Akademik, Efikasi Diri, dan Kemandirian Belajar terhadap Prestasi Belajar Matematika.</w:t>
      </w:r>
      <w:r w:rsidRPr="009311C6">
        <w:rPr>
          <w:rFonts w:ascii="Tahoma" w:hAnsi="Tahoma" w:cs="Tahoma"/>
        </w:rPr>
        <w:t xml:space="preserve"> Tesis. Tidak Diterbitkan. Makassar: Program Pascasarjana Universitas Negeri Makassar.</w:t>
      </w:r>
    </w:p>
    <w:p w:rsidR="009311C6" w:rsidRPr="009311C6" w:rsidRDefault="009311C6" w:rsidP="009311C6">
      <w:pPr>
        <w:spacing w:after="240" w:line="360" w:lineRule="auto"/>
        <w:jc w:val="both"/>
        <w:rPr>
          <w:rFonts w:ascii="Tahoma" w:hAnsi="Tahoma" w:cs="Tahoma"/>
        </w:rPr>
      </w:pPr>
      <w:r w:rsidRPr="009311C6">
        <w:rPr>
          <w:rFonts w:ascii="Tahoma" w:hAnsi="Tahoma" w:cs="Tahoma"/>
        </w:rPr>
        <w:t xml:space="preserve">Syah, M. 2003. </w:t>
      </w:r>
      <w:r w:rsidRPr="009311C6">
        <w:rPr>
          <w:rFonts w:ascii="Tahoma" w:hAnsi="Tahoma" w:cs="Tahoma"/>
          <w:i/>
        </w:rPr>
        <w:t>Psikologi Belajar</w:t>
      </w:r>
      <w:r w:rsidRPr="009311C6">
        <w:rPr>
          <w:rFonts w:ascii="Tahoma" w:hAnsi="Tahoma" w:cs="Tahoma"/>
        </w:rPr>
        <w:t>. Jakarta: Raja Grafindo Persada.</w:t>
      </w:r>
    </w:p>
    <w:p w:rsidR="009311C6" w:rsidRPr="009311C6" w:rsidRDefault="009311C6" w:rsidP="009311C6">
      <w:pPr>
        <w:spacing w:after="240" w:line="360" w:lineRule="auto"/>
        <w:jc w:val="both"/>
        <w:rPr>
          <w:rFonts w:ascii="Tahoma" w:hAnsi="Tahoma" w:cs="Tahoma"/>
        </w:rPr>
      </w:pPr>
      <w:r w:rsidRPr="009311C6">
        <w:rPr>
          <w:rFonts w:ascii="Tahoma" w:hAnsi="Tahoma" w:cs="Tahoma"/>
        </w:rPr>
        <w:t xml:space="preserve">Thobroni. 2015. </w:t>
      </w:r>
      <w:r w:rsidRPr="009311C6">
        <w:rPr>
          <w:rFonts w:ascii="Tahoma" w:hAnsi="Tahoma" w:cs="Tahoma"/>
          <w:i/>
        </w:rPr>
        <w:t>Belajar dan Pembelajaran</w:t>
      </w:r>
      <w:r w:rsidRPr="009311C6">
        <w:rPr>
          <w:rFonts w:ascii="Tahoma" w:hAnsi="Tahoma" w:cs="Tahoma"/>
        </w:rPr>
        <w:t xml:space="preserve">. 2015. Yogyakarta: Ar-Ruzz Media. </w:t>
      </w:r>
    </w:p>
    <w:p w:rsidR="009311C6" w:rsidRPr="009311C6" w:rsidRDefault="009311C6" w:rsidP="009311C6">
      <w:pPr>
        <w:spacing w:after="240" w:line="360" w:lineRule="auto"/>
        <w:ind w:left="720" w:hanging="720"/>
        <w:jc w:val="both"/>
        <w:rPr>
          <w:rFonts w:ascii="Tahoma" w:hAnsi="Tahoma" w:cs="Tahoma"/>
        </w:rPr>
      </w:pPr>
      <w:r w:rsidRPr="009311C6">
        <w:rPr>
          <w:rFonts w:ascii="Tahoma" w:hAnsi="Tahoma" w:cs="Tahoma"/>
        </w:rPr>
        <w:t xml:space="preserve">Tiro, M. A., Ilyas, Baharuddin. </w:t>
      </w:r>
      <w:r w:rsidRPr="009311C6">
        <w:rPr>
          <w:rFonts w:ascii="Tahoma" w:hAnsi="Tahoma" w:cs="Tahoma"/>
          <w:i/>
        </w:rPr>
        <w:t>Statistika Terapan</w:t>
      </w:r>
      <w:r w:rsidRPr="009311C6">
        <w:rPr>
          <w:rFonts w:ascii="Tahoma" w:hAnsi="Tahoma" w:cs="Tahoma"/>
        </w:rPr>
        <w:t>. Edisi Kedua. Makassar: Andira Publisher.</w:t>
      </w:r>
    </w:p>
    <w:p w:rsidR="009311C6" w:rsidRPr="009311C6" w:rsidRDefault="009311C6" w:rsidP="009311C6">
      <w:pPr>
        <w:spacing w:after="240" w:line="360" w:lineRule="auto"/>
        <w:ind w:left="720" w:hanging="720"/>
        <w:jc w:val="both"/>
        <w:rPr>
          <w:rFonts w:ascii="Tahoma" w:hAnsi="Tahoma" w:cs="Tahoma"/>
        </w:rPr>
      </w:pPr>
      <w:r w:rsidRPr="009311C6">
        <w:rPr>
          <w:rFonts w:ascii="Tahoma" w:hAnsi="Tahoma" w:cs="Tahoma"/>
          <w:u w:val="single"/>
        </w:rPr>
        <w:t xml:space="preserve">                  </w:t>
      </w:r>
      <w:r w:rsidRPr="009311C6">
        <w:rPr>
          <w:rFonts w:ascii="Tahoma" w:hAnsi="Tahoma" w:cs="Tahoma"/>
        </w:rPr>
        <w:t xml:space="preserve">. 2010. </w:t>
      </w:r>
      <w:r w:rsidRPr="009311C6">
        <w:rPr>
          <w:rFonts w:ascii="Tahoma" w:hAnsi="Tahoma" w:cs="Tahoma"/>
          <w:i/>
        </w:rPr>
        <w:t>Analisis Korelasi dan Regresi</w:t>
      </w:r>
      <w:r w:rsidRPr="009311C6">
        <w:rPr>
          <w:rFonts w:ascii="Tahoma" w:hAnsi="Tahoma" w:cs="Tahoma"/>
        </w:rPr>
        <w:t>. Edisi Ketiga. Makassar: Andira Publisher.</w:t>
      </w:r>
    </w:p>
    <w:p w:rsidR="009311C6" w:rsidRPr="009311C6" w:rsidRDefault="009311C6" w:rsidP="009311C6">
      <w:pPr>
        <w:spacing w:after="240" w:line="360" w:lineRule="auto"/>
        <w:ind w:left="720" w:hanging="720"/>
        <w:jc w:val="both"/>
        <w:rPr>
          <w:rFonts w:ascii="Tahoma" w:hAnsi="Tahoma" w:cs="Tahoma"/>
        </w:rPr>
      </w:pPr>
      <w:r w:rsidRPr="009311C6">
        <w:rPr>
          <w:rFonts w:ascii="Tahoma" w:hAnsi="Tahoma" w:cs="Tahoma"/>
          <w:u w:val="single"/>
        </w:rPr>
        <w:t xml:space="preserve">                  </w:t>
      </w:r>
      <w:r w:rsidRPr="009311C6">
        <w:rPr>
          <w:rFonts w:ascii="Tahoma" w:hAnsi="Tahoma" w:cs="Tahoma"/>
        </w:rPr>
        <w:t xml:space="preserve">. 2011. </w:t>
      </w:r>
      <w:r w:rsidRPr="009311C6">
        <w:rPr>
          <w:rFonts w:ascii="Tahoma" w:hAnsi="Tahoma" w:cs="Tahoma"/>
          <w:i/>
        </w:rPr>
        <w:t>Analisis Regresi dengan Data Kategori</w:t>
      </w:r>
      <w:r w:rsidRPr="009311C6">
        <w:rPr>
          <w:rFonts w:ascii="Tahoma" w:hAnsi="Tahoma" w:cs="Tahoma"/>
        </w:rPr>
        <w:t>. Edisi Ketiga. Makassar: Andira Publisher.</w:t>
      </w:r>
    </w:p>
    <w:p w:rsidR="009311C6" w:rsidRPr="009311C6" w:rsidRDefault="009311C6" w:rsidP="007C2C6E">
      <w:pPr>
        <w:spacing w:after="240" w:line="240" w:lineRule="auto"/>
        <w:ind w:left="720" w:hanging="720"/>
        <w:jc w:val="both"/>
        <w:rPr>
          <w:rFonts w:ascii="Tahoma" w:hAnsi="Tahoma" w:cs="Tahoma"/>
        </w:rPr>
      </w:pPr>
      <w:r w:rsidRPr="009311C6">
        <w:rPr>
          <w:rFonts w:ascii="Tahoma" w:hAnsi="Tahoma" w:cs="Tahoma"/>
        </w:rPr>
        <w:t xml:space="preserve">Uno, Hamzah B. 2007. </w:t>
      </w:r>
      <w:r w:rsidRPr="009311C6">
        <w:rPr>
          <w:rFonts w:ascii="Tahoma" w:hAnsi="Tahoma" w:cs="Tahoma"/>
          <w:i/>
        </w:rPr>
        <w:t>Model Pembelajaran Menciptakan Proses Belajar Menngajar yang Kreatif dan Efektif</w:t>
      </w:r>
      <w:r w:rsidRPr="009311C6">
        <w:rPr>
          <w:rFonts w:ascii="Tahoma" w:hAnsi="Tahoma" w:cs="Tahoma"/>
        </w:rPr>
        <w:t>. Jakarta: Bumi Aksara.</w:t>
      </w:r>
    </w:p>
    <w:p w:rsidR="009311C6" w:rsidRPr="009311C6" w:rsidRDefault="009311C6" w:rsidP="009311C6">
      <w:pPr>
        <w:spacing w:after="240" w:line="360" w:lineRule="auto"/>
        <w:ind w:left="720" w:hanging="720"/>
        <w:jc w:val="both"/>
        <w:rPr>
          <w:rFonts w:ascii="Tahoma" w:hAnsi="Tahoma" w:cs="Tahoma"/>
        </w:rPr>
      </w:pPr>
      <w:r w:rsidRPr="009311C6">
        <w:rPr>
          <w:rFonts w:ascii="Tahoma" w:hAnsi="Tahoma" w:cs="Tahoma"/>
        </w:rPr>
        <w:t xml:space="preserve">Usman, Moh. 1995. </w:t>
      </w:r>
      <w:r w:rsidRPr="009311C6">
        <w:rPr>
          <w:rFonts w:ascii="Tahoma" w:hAnsi="Tahoma" w:cs="Tahoma"/>
          <w:i/>
        </w:rPr>
        <w:t>Menjadi Guru Profesional</w:t>
      </w:r>
      <w:r w:rsidRPr="009311C6">
        <w:rPr>
          <w:rFonts w:ascii="Tahoma" w:hAnsi="Tahoma" w:cs="Tahoma"/>
        </w:rPr>
        <w:t xml:space="preserve">. Edisi Kedua. Bandung: PT. Remaja Rosdakarya. </w:t>
      </w:r>
    </w:p>
    <w:p w:rsidR="009311C6" w:rsidRPr="009311C6" w:rsidRDefault="009311C6" w:rsidP="007C2C6E">
      <w:pPr>
        <w:spacing w:after="240" w:line="240" w:lineRule="auto"/>
        <w:ind w:left="720" w:hanging="720"/>
        <w:jc w:val="both"/>
        <w:rPr>
          <w:rFonts w:ascii="Tahoma" w:hAnsi="Tahoma" w:cs="Tahoma"/>
        </w:rPr>
      </w:pPr>
      <w:r w:rsidRPr="009311C6">
        <w:rPr>
          <w:rFonts w:ascii="Tahoma" w:hAnsi="Tahoma" w:cs="Tahoma"/>
        </w:rPr>
        <w:t xml:space="preserve">Wahyudi, Imam. 2014. </w:t>
      </w:r>
      <w:r w:rsidRPr="009311C6">
        <w:rPr>
          <w:rFonts w:ascii="Tahoma" w:hAnsi="Tahoma" w:cs="Tahoma"/>
          <w:i/>
        </w:rPr>
        <w:t>Panduan Lengkap Administrasi Mengajar Guru</w:t>
      </w:r>
      <w:r w:rsidRPr="009311C6">
        <w:rPr>
          <w:rFonts w:ascii="Tahoma" w:hAnsi="Tahoma" w:cs="Tahoma"/>
        </w:rPr>
        <w:t>. Jakarta: PT. Prestasi Pustakarya.</w:t>
      </w:r>
    </w:p>
    <w:p w:rsidR="009311C6" w:rsidRPr="009311C6" w:rsidRDefault="009311C6" w:rsidP="009311C6">
      <w:pPr>
        <w:spacing w:after="240" w:line="360" w:lineRule="auto"/>
        <w:ind w:left="720" w:hanging="720"/>
        <w:jc w:val="both"/>
        <w:rPr>
          <w:rFonts w:ascii="Tahoma" w:hAnsi="Tahoma" w:cs="Tahoma"/>
        </w:rPr>
      </w:pPr>
      <w:r w:rsidRPr="009311C6">
        <w:rPr>
          <w:rFonts w:ascii="Tahoma" w:hAnsi="Tahoma" w:cs="Tahoma"/>
        </w:rPr>
        <w:t xml:space="preserve">Walgito, Bimo. 2003. </w:t>
      </w:r>
      <w:r w:rsidRPr="009311C6">
        <w:rPr>
          <w:rFonts w:ascii="Tahoma" w:hAnsi="Tahoma" w:cs="Tahoma"/>
          <w:i/>
        </w:rPr>
        <w:t>Psikologi Sosial (Suatu Pengantar)</w:t>
      </w:r>
      <w:r w:rsidRPr="009311C6">
        <w:rPr>
          <w:rFonts w:ascii="Tahoma" w:hAnsi="Tahoma" w:cs="Tahoma"/>
        </w:rPr>
        <w:t>. Yogyakarta: Andi Offset.</w:t>
      </w:r>
    </w:p>
    <w:p w:rsidR="009311C6" w:rsidRPr="009311C6" w:rsidRDefault="009311C6" w:rsidP="009311C6">
      <w:pPr>
        <w:spacing w:after="240" w:line="360" w:lineRule="auto"/>
        <w:ind w:left="720" w:hanging="720"/>
        <w:jc w:val="both"/>
        <w:rPr>
          <w:rFonts w:ascii="Tahoma" w:hAnsi="Tahoma" w:cs="Tahoma"/>
        </w:rPr>
      </w:pPr>
      <w:r w:rsidRPr="009311C6">
        <w:rPr>
          <w:rFonts w:ascii="Tahoma" w:hAnsi="Tahoma" w:cs="Tahoma"/>
        </w:rPr>
        <w:t xml:space="preserve">Wijaya, C. 1994. </w:t>
      </w:r>
      <w:r w:rsidRPr="009311C6">
        <w:rPr>
          <w:rFonts w:ascii="Tahoma" w:hAnsi="Tahoma" w:cs="Tahoma"/>
          <w:i/>
        </w:rPr>
        <w:t>Kemampuan Dasar Guru dalam Proses Belajar Mengajar</w:t>
      </w:r>
      <w:r w:rsidRPr="009311C6">
        <w:rPr>
          <w:rFonts w:ascii="Tahoma" w:hAnsi="Tahoma" w:cs="Tahoma"/>
        </w:rPr>
        <w:t>. Bandung: Rosdakarya.</w:t>
      </w:r>
    </w:p>
    <w:p w:rsidR="009311C6" w:rsidRPr="009311C6" w:rsidRDefault="009311C6" w:rsidP="009311C6">
      <w:pPr>
        <w:spacing w:after="240" w:line="360" w:lineRule="auto"/>
        <w:jc w:val="both"/>
        <w:rPr>
          <w:rFonts w:ascii="Tahoma" w:hAnsi="Tahoma" w:cs="Tahoma"/>
        </w:rPr>
      </w:pPr>
      <w:r w:rsidRPr="009311C6">
        <w:rPr>
          <w:rFonts w:ascii="Tahoma" w:hAnsi="Tahoma" w:cs="Tahoma"/>
        </w:rPr>
        <w:t xml:space="preserve">Yamin, Moh. 2015. </w:t>
      </w:r>
      <w:r w:rsidRPr="009311C6">
        <w:rPr>
          <w:rFonts w:ascii="Tahoma" w:hAnsi="Tahoma" w:cs="Tahoma"/>
          <w:i/>
        </w:rPr>
        <w:t>Teori dan Metode Pembelajaran</w:t>
      </w:r>
      <w:r w:rsidRPr="009311C6">
        <w:rPr>
          <w:rFonts w:ascii="Tahoma" w:hAnsi="Tahoma" w:cs="Tahoma"/>
        </w:rPr>
        <w:t xml:space="preserve">. Malang: Madani. </w:t>
      </w:r>
    </w:p>
    <w:p w:rsidR="009311C6" w:rsidRPr="009311C6" w:rsidRDefault="0052061B" w:rsidP="007C2C6E">
      <w:pPr>
        <w:spacing w:line="240" w:lineRule="auto"/>
        <w:ind w:left="720" w:hanging="720"/>
        <w:jc w:val="both"/>
        <w:rPr>
          <w:rFonts w:ascii="Tahoma" w:hAnsi="Tahoma" w:cs="Tahoma"/>
        </w:rPr>
      </w:pPr>
      <w:hyperlink r:id="rId8" w:history="1">
        <w:r w:rsidR="009311C6" w:rsidRPr="009311C6">
          <w:rPr>
            <w:rStyle w:val="Hyperlink"/>
            <w:rFonts w:ascii="Tahoma" w:hAnsi="Tahoma" w:cs="Tahoma"/>
          </w:rPr>
          <w:t>http://jim-zam.blogspot.co.id/2013/12/mengenal-tipe-tipe-kepribadian-siswa.html</w:t>
        </w:r>
      </w:hyperlink>
      <w:r w:rsidR="0075033A">
        <w:rPr>
          <w:rFonts w:ascii="Tahoma" w:hAnsi="Tahoma" w:cs="Tahoma"/>
        </w:rPr>
        <w:t xml:space="preserve">. </w:t>
      </w:r>
      <w:r w:rsidR="009311C6" w:rsidRPr="009311C6">
        <w:rPr>
          <w:rFonts w:ascii="Tahoma" w:hAnsi="Tahoma" w:cs="Tahoma"/>
        </w:rPr>
        <w:t>Diakses Tanggal 13 Oktober 2015.</w:t>
      </w:r>
    </w:p>
    <w:sectPr w:rsidR="009311C6" w:rsidRPr="009311C6" w:rsidSect="00D709C5">
      <w:pgSz w:w="12240" w:h="15840" w:code="1"/>
      <w:pgMar w:top="1701" w:right="1134" w:bottom="1134" w:left="1701"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61B" w:rsidRDefault="0052061B" w:rsidP="006A32F7">
      <w:pPr>
        <w:spacing w:after="0" w:line="240" w:lineRule="auto"/>
      </w:pPr>
      <w:r>
        <w:separator/>
      </w:r>
    </w:p>
  </w:endnote>
  <w:endnote w:type="continuationSeparator" w:id="0">
    <w:p w:rsidR="0052061B" w:rsidRDefault="0052061B" w:rsidP="006A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61B" w:rsidRDefault="0052061B" w:rsidP="006A32F7">
      <w:pPr>
        <w:spacing w:after="0" w:line="240" w:lineRule="auto"/>
      </w:pPr>
      <w:r>
        <w:separator/>
      </w:r>
    </w:p>
  </w:footnote>
  <w:footnote w:type="continuationSeparator" w:id="0">
    <w:p w:rsidR="0052061B" w:rsidRDefault="0052061B" w:rsidP="006A32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35049"/>
    <w:multiLevelType w:val="hybridMultilevel"/>
    <w:tmpl w:val="FA4CDD34"/>
    <w:lvl w:ilvl="0" w:tplc="3D28B3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15EB6"/>
    <w:multiLevelType w:val="hybridMultilevel"/>
    <w:tmpl w:val="150E1F9C"/>
    <w:lvl w:ilvl="0" w:tplc="D84A3EF8">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554C31"/>
    <w:multiLevelType w:val="hybridMultilevel"/>
    <w:tmpl w:val="647EB4A2"/>
    <w:lvl w:ilvl="0" w:tplc="AEEAF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6A06FE"/>
    <w:multiLevelType w:val="hybridMultilevel"/>
    <w:tmpl w:val="D29E9282"/>
    <w:lvl w:ilvl="0" w:tplc="B67E964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74F524BB"/>
    <w:multiLevelType w:val="hybridMultilevel"/>
    <w:tmpl w:val="95D461C0"/>
    <w:lvl w:ilvl="0" w:tplc="C8167A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71B2ABA"/>
    <w:multiLevelType w:val="hybridMultilevel"/>
    <w:tmpl w:val="F316301C"/>
    <w:lvl w:ilvl="0" w:tplc="20EA3C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92"/>
    <w:rsid w:val="000C2AB9"/>
    <w:rsid w:val="001E2FFA"/>
    <w:rsid w:val="002C57AD"/>
    <w:rsid w:val="00314F69"/>
    <w:rsid w:val="00390625"/>
    <w:rsid w:val="0041543B"/>
    <w:rsid w:val="00472DDB"/>
    <w:rsid w:val="00480868"/>
    <w:rsid w:val="0049017A"/>
    <w:rsid w:val="004D26D0"/>
    <w:rsid w:val="0052061B"/>
    <w:rsid w:val="00595EA3"/>
    <w:rsid w:val="00627F92"/>
    <w:rsid w:val="006A0686"/>
    <w:rsid w:val="006A32F7"/>
    <w:rsid w:val="006B0194"/>
    <w:rsid w:val="0075033A"/>
    <w:rsid w:val="007C2C6E"/>
    <w:rsid w:val="00805A31"/>
    <w:rsid w:val="008B56EF"/>
    <w:rsid w:val="009311C6"/>
    <w:rsid w:val="00A94DFB"/>
    <w:rsid w:val="00B42690"/>
    <w:rsid w:val="00B5003A"/>
    <w:rsid w:val="00C756FA"/>
    <w:rsid w:val="00D709C5"/>
    <w:rsid w:val="00E55CC9"/>
    <w:rsid w:val="00E5762F"/>
    <w:rsid w:val="00E60D09"/>
    <w:rsid w:val="00EE6D6A"/>
    <w:rsid w:val="00FC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BBD3F-9FEC-42BF-80F4-9C1E168B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2F7"/>
  </w:style>
  <w:style w:type="paragraph" w:styleId="Footer">
    <w:name w:val="footer"/>
    <w:basedOn w:val="Normal"/>
    <w:link w:val="FooterChar"/>
    <w:uiPriority w:val="99"/>
    <w:unhideWhenUsed/>
    <w:rsid w:val="006A3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2F7"/>
  </w:style>
  <w:style w:type="paragraph" w:styleId="BalloonText">
    <w:name w:val="Balloon Text"/>
    <w:basedOn w:val="Normal"/>
    <w:link w:val="BalloonTextChar"/>
    <w:uiPriority w:val="99"/>
    <w:semiHidden/>
    <w:unhideWhenUsed/>
    <w:rsid w:val="006A3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2F7"/>
    <w:rPr>
      <w:rFonts w:ascii="Segoe UI" w:hAnsi="Segoe UI" w:cs="Segoe UI"/>
      <w:sz w:val="18"/>
      <w:szCs w:val="18"/>
    </w:rPr>
  </w:style>
  <w:style w:type="paragraph" w:styleId="ListParagraph">
    <w:name w:val="List Paragraph"/>
    <w:aliases w:val="Body of text"/>
    <w:basedOn w:val="Normal"/>
    <w:link w:val="ListParagraphChar"/>
    <w:uiPriority w:val="34"/>
    <w:qFormat/>
    <w:rsid w:val="00D709C5"/>
    <w:pPr>
      <w:spacing w:after="0"/>
      <w:ind w:left="720"/>
      <w:contextualSpacing/>
    </w:pPr>
    <w:rPr>
      <w:lang w:val="id-ID"/>
    </w:rPr>
  </w:style>
  <w:style w:type="character" w:styleId="Hyperlink">
    <w:name w:val="Hyperlink"/>
    <w:basedOn w:val="DefaultParagraphFont"/>
    <w:uiPriority w:val="99"/>
    <w:unhideWhenUsed/>
    <w:rsid w:val="00D709C5"/>
    <w:rPr>
      <w:color w:val="0563C1" w:themeColor="hyperlink"/>
      <w:u w:val="single"/>
    </w:rPr>
  </w:style>
  <w:style w:type="character" w:customStyle="1" w:styleId="hps">
    <w:name w:val="hps"/>
    <w:basedOn w:val="DefaultParagraphFont"/>
    <w:rsid w:val="00D709C5"/>
  </w:style>
  <w:style w:type="character" w:customStyle="1" w:styleId="ListParagraphChar">
    <w:name w:val="List Paragraph Char"/>
    <w:aliases w:val="Body of text Char"/>
    <w:basedOn w:val="DefaultParagraphFont"/>
    <w:link w:val="ListParagraph"/>
    <w:uiPriority w:val="34"/>
    <w:rsid w:val="00E60D09"/>
    <w:rPr>
      <w:lang w:val="id-ID"/>
    </w:rPr>
  </w:style>
  <w:style w:type="table" w:styleId="PlainTable2">
    <w:name w:val="Plain Table 2"/>
    <w:basedOn w:val="TableNormal"/>
    <w:uiPriority w:val="42"/>
    <w:rsid w:val="009311C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im-zam.blogspot.co.id/2013/12/mengenal-tipe-tipe-kepribadian-siswa.html" TargetMode="External"/><Relationship Id="rId3" Type="http://schemas.openxmlformats.org/officeDocument/2006/relationships/settings" Target="settings.xml"/><Relationship Id="rId7" Type="http://schemas.openxmlformats.org/officeDocument/2006/relationships/hyperlink" Target="mailto:Inayah.nurul.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2863</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BATARY</dc:creator>
  <cp:keywords/>
  <dc:description/>
  <cp:lastModifiedBy>BATARY</cp:lastModifiedBy>
  <cp:revision>18</cp:revision>
  <cp:lastPrinted>2016-08-03T04:09:00Z</cp:lastPrinted>
  <dcterms:created xsi:type="dcterms:W3CDTF">2016-04-14T14:26:00Z</dcterms:created>
  <dcterms:modified xsi:type="dcterms:W3CDTF">2016-08-15T05:50:00Z</dcterms:modified>
</cp:coreProperties>
</file>