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01D" w:rsidRDefault="004E301D" w:rsidP="004E301D">
      <w:pPr>
        <w:tabs>
          <w:tab w:val="left" w:pos="36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4F750D" w:rsidRDefault="004F750D" w:rsidP="004E301D">
      <w:pPr>
        <w:tabs>
          <w:tab w:val="left" w:pos="360"/>
        </w:tabs>
        <w:spacing w:line="240" w:lineRule="auto"/>
        <w:jc w:val="center"/>
        <w:rPr>
          <w:rFonts w:ascii="Times New Roman" w:hAnsi="Times New Roman" w:cs="Times New Roman"/>
          <w:b/>
          <w:sz w:val="24"/>
          <w:szCs w:val="24"/>
        </w:rPr>
      </w:pPr>
      <w:r w:rsidRPr="004E301D">
        <w:rPr>
          <w:rFonts w:ascii="Times New Roman" w:hAnsi="Times New Roman" w:cs="Times New Roman"/>
          <w:b/>
          <w:sz w:val="24"/>
          <w:szCs w:val="24"/>
        </w:rPr>
        <w:t>PENDAHULUAN</w:t>
      </w:r>
    </w:p>
    <w:p w:rsidR="004E301D" w:rsidRPr="004E301D" w:rsidRDefault="004E301D" w:rsidP="004E301D">
      <w:pPr>
        <w:tabs>
          <w:tab w:val="left" w:pos="360"/>
        </w:tabs>
        <w:spacing w:line="240" w:lineRule="auto"/>
        <w:jc w:val="both"/>
        <w:rPr>
          <w:rFonts w:ascii="Times New Roman" w:hAnsi="Times New Roman" w:cs="Times New Roman"/>
          <w:b/>
          <w:sz w:val="24"/>
          <w:szCs w:val="24"/>
        </w:rPr>
      </w:pPr>
    </w:p>
    <w:p w:rsidR="00FC4DE5" w:rsidRDefault="004F750D" w:rsidP="00797A9A">
      <w:pPr>
        <w:pStyle w:val="ListParagraph"/>
        <w:numPr>
          <w:ilvl w:val="0"/>
          <w:numId w:val="1"/>
        </w:numPr>
        <w:tabs>
          <w:tab w:val="left" w:pos="360"/>
        </w:tabs>
        <w:spacing w:after="0" w:line="480" w:lineRule="auto"/>
        <w:ind w:left="0" w:firstLine="0"/>
        <w:jc w:val="both"/>
        <w:rPr>
          <w:rFonts w:ascii="Times New Roman" w:hAnsi="Times New Roman" w:cs="Times New Roman"/>
          <w:b/>
          <w:sz w:val="24"/>
          <w:szCs w:val="24"/>
        </w:rPr>
      </w:pPr>
      <w:r w:rsidRPr="00BD0A82">
        <w:rPr>
          <w:rFonts w:ascii="Times New Roman" w:hAnsi="Times New Roman" w:cs="Times New Roman"/>
          <w:b/>
          <w:sz w:val="24"/>
          <w:szCs w:val="24"/>
        </w:rPr>
        <w:t>Latar Belakang</w:t>
      </w:r>
    </w:p>
    <w:p w:rsidR="00375B13" w:rsidRPr="00375B13" w:rsidRDefault="00375B13" w:rsidP="004E794C">
      <w:pPr>
        <w:spacing w:after="0" w:line="480" w:lineRule="auto"/>
        <w:ind w:firstLine="720"/>
        <w:jc w:val="both"/>
        <w:rPr>
          <w:rFonts w:ascii="Times New Roman" w:hAnsi="Times New Roman" w:cs="Times New Roman"/>
          <w:sz w:val="24"/>
          <w:szCs w:val="24"/>
        </w:rPr>
      </w:pPr>
      <w:r w:rsidRPr="00375B13">
        <w:rPr>
          <w:rFonts w:ascii="Times New Roman" w:hAnsi="Times New Roman" w:cs="Times New Roman"/>
          <w:sz w:val="24"/>
          <w:szCs w:val="24"/>
        </w:rPr>
        <w:t>Bahasa merupakan salah satu alat komunikasi yang diguna</w:t>
      </w:r>
      <w:r w:rsidR="0010453E">
        <w:rPr>
          <w:rFonts w:ascii="Times New Roman" w:hAnsi="Times New Roman" w:cs="Times New Roman"/>
          <w:sz w:val="24"/>
          <w:szCs w:val="24"/>
        </w:rPr>
        <w:t>kan oleh manusia, d</w:t>
      </w:r>
      <w:r w:rsidR="00580E50">
        <w:rPr>
          <w:rFonts w:ascii="Times New Roman" w:hAnsi="Times New Roman" w:cs="Times New Roman"/>
          <w:sz w:val="24"/>
          <w:szCs w:val="24"/>
        </w:rPr>
        <w:t xml:space="preserve">alam </w:t>
      </w:r>
      <w:r w:rsidRPr="00375B13">
        <w:rPr>
          <w:rFonts w:ascii="Times New Roman" w:hAnsi="Times New Roman" w:cs="Times New Roman"/>
          <w:sz w:val="24"/>
          <w:szCs w:val="24"/>
        </w:rPr>
        <w:t>berkomunikasi dan berinteraksi denga</w:t>
      </w:r>
      <w:r w:rsidR="00580E50">
        <w:rPr>
          <w:rFonts w:ascii="Times New Roman" w:hAnsi="Times New Roman" w:cs="Times New Roman"/>
          <w:sz w:val="24"/>
          <w:szCs w:val="24"/>
        </w:rPr>
        <w:t>n masyarakat sekitarnya. D</w:t>
      </w:r>
      <w:r w:rsidRPr="00375B13">
        <w:rPr>
          <w:rFonts w:ascii="Times New Roman" w:hAnsi="Times New Roman" w:cs="Times New Roman"/>
          <w:sz w:val="24"/>
          <w:szCs w:val="24"/>
        </w:rPr>
        <w:t>engan bahasa pula manusia dimungkinkan dapat berkembang dan memaknai berbagai gejala yang muncul disekitarnya. Pentingnya bahasa tersebut dapat dilihat pada setiap aktivitas manusia yang selalu menggunakan bahasa dalam kesehariannya. Manusia menggunakan bahasa bersama dengan perkembangan sosial budaya, politik, ekonomi, pendidikan, sains</w:t>
      </w:r>
      <w:r w:rsidR="00580E50">
        <w:rPr>
          <w:rFonts w:ascii="Times New Roman" w:hAnsi="Times New Roman" w:cs="Times New Roman"/>
          <w:sz w:val="24"/>
          <w:szCs w:val="24"/>
        </w:rPr>
        <w:t>,</w:t>
      </w:r>
      <w:r w:rsidRPr="00375B13">
        <w:rPr>
          <w:rFonts w:ascii="Times New Roman" w:hAnsi="Times New Roman" w:cs="Times New Roman"/>
          <w:sz w:val="24"/>
          <w:szCs w:val="24"/>
        </w:rPr>
        <w:t xml:space="preserve"> dan teknologi. Konteks bahasa tidak lagi hanya konteks pembicara-pendengar pada tempat, waktu, situasi, dan saluran tertentu tetapi telah meluas ke dalam segala segi kehidupan manusia. </w:t>
      </w:r>
    </w:p>
    <w:p w:rsidR="004E301D" w:rsidRDefault="00375B13" w:rsidP="004E794C">
      <w:pPr>
        <w:spacing w:after="0" w:line="480" w:lineRule="auto"/>
        <w:ind w:firstLine="720"/>
        <w:jc w:val="both"/>
        <w:rPr>
          <w:rFonts w:ascii="Times New Roman" w:hAnsi="Times New Roman" w:cs="Times New Roman"/>
          <w:sz w:val="24"/>
          <w:szCs w:val="24"/>
        </w:rPr>
      </w:pPr>
      <w:r w:rsidRPr="00375B13">
        <w:rPr>
          <w:rFonts w:ascii="Times New Roman" w:hAnsi="Times New Roman" w:cs="Times New Roman"/>
          <w:sz w:val="24"/>
          <w:szCs w:val="24"/>
        </w:rPr>
        <w:t xml:space="preserve">Belajar berbahasa tidak cukup hanya mempelajari pengetahuan tentang bahasa, tetapi lebih dari itu bagaimana bahasa itu digunakan. Bahasa adalah sebuah sistem, artinya bahasa itu dibentuk oleh sejumlah komponen yang berpola secara tetap dan dapat dikaidahkan. Sebagai sebuah sistem, bahasa selain bersifat sistematis juga bersifat sistemis. Dengan sistematis maksudnya, bahasa itu tersusun menurut suatu pola tertentu tidak tersusun secara acak atau sembarangan, sedangkan sistemis, artinya sistem bahasa itu bukan merupakan sebuah sistem tunggal, melainkan terdiri dari sejumlah subsistem, yaitu subsistem fonologi, subsistem morfologi, subsistem sintaksis, dan subsistem leksikon. Disisi lain bahasa juga bersifat dinamis, maksudnya bahasa itu tidak terlepas dari berbagai kemungkinan perubahan yang sewaktu-waktu dapat terjadi. </w:t>
      </w:r>
    </w:p>
    <w:p w:rsidR="00201591" w:rsidRDefault="00201591" w:rsidP="004E794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Konteks itu sendiri telah didefinisiskan oleh Brown dan Yule (dalam Rahardi, 2005: 16) sebagai lingkungan (</w:t>
      </w:r>
      <w:r>
        <w:rPr>
          <w:rFonts w:ascii="Times New Roman" w:hAnsi="Times New Roman" w:cs="Times New Roman"/>
          <w:i/>
          <w:sz w:val="24"/>
          <w:szCs w:val="24"/>
        </w:rPr>
        <w:t xml:space="preserve">environment; circumstances) </w:t>
      </w:r>
      <w:r>
        <w:rPr>
          <w:rFonts w:ascii="Times New Roman" w:hAnsi="Times New Roman" w:cs="Times New Roman"/>
          <w:sz w:val="24"/>
          <w:szCs w:val="24"/>
        </w:rPr>
        <w:t>di mana bahas itu dipakai atau digunakan. Lingkungan yang dimaksud dapat saja mencakup lingkungan fisik maupun lingkungan nonfisik atau lingkungan social. Pemahaman konteks yang demikian ini sejalan dengan apa yang disampaikan oleh Kridalaksana (dalam Rahardi, 2005: 17), bahwa konteks itu adalah aspek-aspek lingkungan fifsik atau lingkungan social yang berkaitan dengan tuturan. Wijana (dalam Rahardi , 2005: 17) lebih memperjelas maksud dari konteks di dalam ilmu bahasa pragmatik. Menurut pakar bahasa ini, konteks di dalam sosok pragmatik ini pada hakikatnya adalah segala latar belakang pengetahuan yang dapat dipahami bersama oleh penutur dan mitra tutur.</w:t>
      </w:r>
    </w:p>
    <w:p w:rsidR="009D4BD4" w:rsidRDefault="00201591" w:rsidP="004E794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Kita tidak dapat mendapatkan definisi peragmatik yang lengkap</w:t>
      </w:r>
      <w:r w:rsidR="0034299C">
        <w:rPr>
          <w:rFonts w:ascii="Times New Roman" w:hAnsi="Times New Roman" w:cs="Times New Roman"/>
          <w:sz w:val="24"/>
          <w:szCs w:val="24"/>
        </w:rPr>
        <w:t xml:space="preserve"> konteksnya tidak disebutkan. G</w:t>
      </w:r>
      <w:r>
        <w:rPr>
          <w:rFonts w:ascii="Times New Roman" w:hAnsi="Times New Roman" w:cs="Times New Roman"/>
          <w:sz w:val="24"/>
          <w:szCs w:val="24"/>
        </w:rPr>
        <w:t>agasan tentang konteks berada diluar pengejawatahannya yang jelas seperti lara fisik tempat dihasilkanny</w:t>
      </w:r>
      <w:r w:rsidR="0034299C">
        <w:rPr>
          <w:rFonts w:ascii="Times New Roman" w:hAnsi="Times New Roman" w:cs="Times New Roman"/>
          <w:sz w:val="24"/>
          <w:szCs w:val="24"/>
        </w:rPr>
        <w:t>a sustu ujaran yang mencakup faktor-faktor linguistik, sosial, dan empiris. Bagaimana fak</w:t>
      </w:r>
      <w:r>
        <w:rPr>
          <w:rFonts w:ascii="Times New Roman" w:hAnsi="Times New Roman" w:cs="Times New Roman"/>
          <w:sz w:val="24"/>
          <w:szCs w:val="24"/>
        </w:rPr>
        <w:t>tor-faktor ini saling berhubungan dengan bahasa sehingga menghasilkan makna telah dikaji oleh sejumlah disiplin ilmu (Cummings, 2007: 5)</w:t>
      </w:r>
      <w:r w:rsidR="00385903">
        <w:rPr>
          <w:rFonts w:ascii="Times New Roman" w:hAnsi="Times New Roman" w:cs="Times New Roman"/>
          <w:sz w:val="24"/>
          <w:szCs w:val="24"/>
        </w:rPr>
        <w:t>.</w:t>
      </w:r>
    </w:p>
    <w:p w:rsidR="00BC76FD" w:rsidRDefault="002C05B7" w:rsidP="00720898">
      <w:pPr>
        <w:pStyle w:val="ListParagraph"/>
        <w:tabs>
          <w:tab w:val="left" w:pos="36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FC4DE5" w:rsidRPr="00FC4DE5">
        <w:rPr>
          <w:rFonts w:ascii="Times New Roman" w:hAnsi="Times New Roman" w:cs="Times New Roman"/>
          <w:sz w:val="24"/>
          <w:szCs w:val="24"/>
        </w:rPr>
        <w:t xml:space="preserve"> </w:t>
      </w:r>
      <w:r w:rsidR="00B97B18">
        <w:rPr>
          <w:rFonts w:ascii="Times New Roman" w:hAnsi="Times New Roman" w:cs="Times New Roman"/>
          <w:sz w:val="24"/>
          <w:szCs w:val="24"/>
        </w:rPr>
        <w:tab/>
      </w:r>
      <w:r>
        <w:rPr>
          <w:rFonts w:ascii="Times New Roman" w:hAnsi="Times New Roman" w:cs="Times New Roman"/>
          <w:sz w:val="24"/>
          <w:szCs w:val="24"/>
        </w:rPr>
        <w:t>Tindak tutur adalah salah satu konsep pragmatik yang menghasilkan tindak sosial. Tindak tutur disertai dengan melakukan sesuatu seperti berjanji, memeberi nasihat. Austin (dalam Ibrahim, 1993: 106) berpendapat bahwa sesungguhnya sebagian ujaran bukanlah pernyataan atau pertanyaan tentang informasi tertentu, tetapi ujaran itu merupakan tindakan (</w:t>
      </w:r>
      <w:r w:rsidRPr="00FD2457">
        <w:rPr>
          <w:rFonts w:ascii="Times New Roman" w:hAnsi="Times New Roman" w:cs="Times New Roman"/>
          <w:i/>
          <w:sz w:val="24"/>
          <w:szCs w:val="24"/>
        </w:rPr>
        <w:t>action</w:t>
      </w:r>
      <w:r>
        <w:rPr>
          <w:rFonts w:ascii="Times New Roman" w:hAnsi="Times New Roman" w:cs="Times New Roman"/>
          <w:sz w:val="24"/>
          <w:szCs w:val="24"/>
        </w:rPr>
        <w:t xml:space="preserve">). Sejalan dengan pendapat tersebut, Yule (2014: 82) mengungkapkan bahwa tindak tutur </w:t>
      </w:r>
      <w:r>
        <w:rPr>
          <w:rFonts w:ascii="Times New Roman" w:hAnsi="Times New Roman" w:cs="Times New Roman"/>
          <w:sz w:val="24"/>
          <w:szCs w:val="24"/>
        </w:rPr>
        <w:lastRenderedPageBreak/>
        <w:t>merupakan suatu tindakan yang ditampilkan melalui ujaran dalam proses komunikasi.</w:t>
      </w:r>
      <w:r w:rsidR="00720898">
        <w:rPr>
          <w:rFonts w:ascii="Times New Roman" w:hAnsi="Times New Roman" w:cs="Times New Roman"/>
          <w:sz w:val="24"/>
          <w:szCs w:val="24"/>
        </w:rPr>
        <w:t xml:space="preserve"> </w:t>
      </w:r>
    </w:p>
    <w:p w:rsidR="00BC76FD" w:rsidRDefault="00BC76FD" w:rsidP="00720898">
      <w:pPr>
        <w:pStyle w:val="ListParagraph"/>
        <w:tabs>
          <w:tab w:val="left" w:pos="36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B97B18">
        <w:rPr>
          <w:rFonts w:ascii="Times New Roman" w:hAnsi="Times New Roman" w:cs="Times New Roman"/>
          <w:sz w:val="24"/>
          <w:szCs w:val="24"/>
        </w:rPr>
        <w:tab/>
      </w:r>
      <w:r w:rsidR="002C05B7">
        <w:rPr>
          <w:rFonts w:ascii="Times New Roman" w:hAnsi="Times New Roman" w:cs="Times New Roman"/>
          <w:sz w:val="24"/>
          <w:szCs w:val="24"/>
        </w:rPr>
        <w:t>Tindak tutur memusatkan perhatian pada cara penggunaan bahasa dalam mengomunikasikan maksud dan tujuan penutur. Makna yang dikomunikasikan tidak hanya dapat dipahami berdasarkan bahasa dalam bertutur, tetapi juga ditentukan oleh aspek komunikasi, termasuk aspek situasional komunikasi. Misalnya ketika seseorang berkata “Saya haus” sebenarnya orang itu melakukan dua tindak tutur yaitu memberitahu dan meminta minum. Merujuk pada pendapat di atas, tindak tutur disimpulkan sebagai suatu tindakan yang ditampilkan melalui ujaran dalam suatu proses komunikasi yang dipengaruhi oleh situasi atau konteks dalam berbicara.</w:t>
      </w:r>
      <w:r w:rsidR="00720898">
        <w:rPr>
          <w:rFonts w:ascii="Times New Roman" w:hAnsi="Times New Roman" w:cs="Times New Roman"/>
          <w:sz w:val="24"/>
          <w:szCs w:val="24"/>
        </w:rPr>
        <w:t xml:space="preserve"> </w:t>
      </w:r>
      <w:r w:rsidR="00FC4DE5" w:rsidRPr="00FC4DE5">
        <w:rPr>
          <w:rFonts w:ascii="Times New Roman" w:hAnsi="Times New Roman" w:cs="Times New Roman"/>
          <w:sz w:val="24"/>
          <w:szCs w:val="24"/>
        </w:rPr>
        <w:t xml:space="preserve">Penggunaan tindak tutur dalam interaksi belajar mengajar dapat digunakan sebagai salah satu tolok ukur keefektifan komunikasi dalam pembelajaran. </w:t>
      </w:r>
    </w:p>
    <w:p w:rsidR="004E301D" w:rsidRDefault="00BC76FD" w:rsidP="004E301D">
      <w:pPr>
        <w:pStyle w:val="ListParagraph"/>
        <w:tabs>
          <w:tab w:val="left" w:pos="36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B97B18">
        <w:rPr>
          <w:rFonts w:ascii="Times New Roman" w:hAnsi="Times New Roman" w:cs="Times New Roman"/>
          <w:sz w:val="24"/>
          <w:szCs w:val="24"/>
        </w:rPr>
        <w:tab/>
      </w:r>
      <w:r w:rsidR="00C55E54">
        <w:rPr>
          <w:rFonts w:ascii="Times New Roman" w:hAnsi="Times New Roman" w:cs="Times New Roman"/>
          <w:sz w:val="24"/>
          <w:szCs w:val="24"/>
        </w:rPr>
        <w:t>Salah satu indik</w:t>
      </w:r>
      <w:r w:rsidR="00FC4DE5" w:rsidRPr="00FC4DE5">
        <w:rPr>
          <w:rFonts w:ascii="Times New Roman" w:hAnsi="Times New Roman" w:cs="Times New Roman"/>
          <w:sz w:val="24"/>
          <w:szCs w:val="24"/>
        </w:rPr>
        <w:t>ator keefektifan komunikasi dalam pemebelajaran adalah terjadinya komonikasi multi arah, yakni komunikasi yang melibatkan partisipasi siswa dan guru serta siswa dengan siswa lain. Apabila dalam pemebelajaran tidak atau sedikit ditemukan penggunaaan tindak tutur oleh siswa,</w:t>
      </w:r>
      <w:r w:rsidR="00580E50">
        <w:rPr>
          <w:rFonts w:ascii="Times New Roman" w:hAnsi="Times New Roman" w:cs="Times New Roman"/>
          <w:sz w:val="24"/>
          <w:szCs w:val="24"/>
        </w:rPr>
        <w:t xml:space="preserve"> </w:t>
      </w:r>
      <w:r w:rsidR="00FC4DE5" w:rsidRPr="00FC4DE5">
        <w:rPr>
          <w:rFonts w:ascii="Times New Roman" w:hAnsi="Times New Roman" w:cs="Times New Roman"/>
          <w:sz w:val="24"/>
          <w:szCs w:val="24"/>
        </w:rPr>
        <w:t xml:space="preserve">hal itu menunjukkan bahwa siswa bertindak pasif. Pembelajaran hanya didominasi oleh guru. Sebaliknya, apabila dalam pemebelajaran ditemukan berbagai variasi tindak tutur yang dilakukan oleh siswa dan guru, hal itu manunjukkan bahwa siswa </w:t>
      </w:r>
      <w:r w:rsidR="00BC22CD">
        <w:rPr>
          <w:rFonts w:ascii="Times New Roman" w:hAnsi="Times New Roman" w:cs="Times New Roman"/>
          <w:sz w:val="24"/>
          <w:szCs w:val="24"/>
        </w:rPr>
        <w:t>dan guru be</w:t>
      </w:r>
      <w:r w:rsidR="00FC4DE5" w:rsidRPr="00FC4DE5">
        <w:rPr>
          <w:rFonts w:ascii="Times New Roman" w:hAnsi="Times New Roman" w:cs="Times New Roman"/>
          <w:sz w:val="24"/>
          <w:szCs w:val="24"/>
        </w:rPr>
        <w:t>rperan aktif. Kegiatan  bertutur di kelas berbeda dengan kegiatan bertutur di masyarakat secara ala</w:t>
      </w:r>
      <w:r w:rsidR="00F6681D">
        <w:rPr>
          <w:rFonts w:ascii="Times New Roman" w:hAnsi="Times New Roman" w:cs="Times New Roman"/>
          <w:sz w:val="24"/>
          <w:szCs w:val="24"/>
        </w:rPr>
        <w:t>miah. Di kelas terdapat tata kra</w:t>
      </w:r>
      <w:r w:rsidR="00FC4DE5" w:rsidRPr="00FC4DE5">
        <w:rPr>
          <w:rFonts w:ascii="Times New Roman" w:hAnsi="Times New Roman" w:cs="Times New Roman"/>
          <w:sz w:val="24"/>
          <w:szCs w:val="24"/>
        </w:rPr>
        <w:t xml:space="preserve">ma tersendiri dalam hal komunikasi. Misalnya, tuturan mengumpat atau membentak tuturan ini tidak dapat </w:t>
      </w:r>
      <w:r w:rsidR="00FC4DE5" w:rsidRPr="00FC4DE5">
        <w:rPr>
          <w:rFonts w:ascii="Times New Roman" w:hAnsi="Times New Roman" w:cs="Times New Roman"/>
          <w:sz w:val="24"/>
          <w:szCs w:val="24"/>
        </w:rPr>
        <w:lastRenderedPageBreak/>
        <w:t xml:space="preserve">diterima oleh guru dan siswa </w:t>
      </w:r>
      <w:r w:rsidR="00E66A8E">
        <w:rPr>
          <w:rFonts w:ascii="Times New Roman" w:hAnsi="Times New Roman" w:cs="Times New Roman"/>
          <w:sz w:val="24"/>
          <w:szCs w:val="24"/>
        </w:rPr>
        <w:t>di sekolah karena kurang santun. Adapun teori utama yang digunakan dalam penelitian ini adalah teori Searle khususnya dalam pembagian jenis dan fungsi tindak tutur direktif</w:t>
      </w:r>
      <w:r w:rsidR="00385903">
        <w:rPr>
          <w:rFonts w:ascii="Times New Roman" w:hAnsi="Times New Roman" w:cs="Times New Roman"/>
          <w:sz w:val="24"/>
          <w:szCs w:val="24"/>
        </w:rPr>
        <w:t>.</w:t>
      </w:r>
      <w:r w:rsidR="00CB6FF2">
        <w:rPr>
          <w:rFonts w:ascii="Times New Roman" w:hAnsi="Times New Roman" w:cs="Times New Roman"/>
          <w:sz w:val="24"/>
          <w:szCs w:val="24"/>
        </w:rPr>
        <w:t xml:space="preserve"> </w:t>
      </w:r>
    </w:p>
    <w:p w:rsidR="005D084F" w:rsidRDefault="00FC4DE5" w:rsidP="004E301D">
      <w:pPr>
        <w:pStyle w:val="ListParagraph"/>
        <w:tabs>
          <w:tab w:val="left" w:pos="360"/>
        </w:tabs>
        <w:spacing w:after="0" w:line="480" w:lineRule="auto"/>
        <w:ind w:left="0" w:firstLine="720"/>
        <w:jc w:val="both"/>
        <w:rPr>
          <w:rFonts w:ascii="Times New Roman" w:hAnsi="Times New Roman" w:cs="Times New Roman"/>
          <w:sz w:val="24"/>
          <w:szCs w:val="24"/>
        </w:rPr>
      </w:pPr>
      <w:r w:rsidRPr="00FC4DE5">
        <w:rPr>
          <w:rFonts w:ascii="Times New Roman" w:hAnsi="Times New Roman" w:cs="Times New Roman"/>
          <w:sz w:val="24"/>
          <w:szCs w:val="24"/>
        </w:rPr>
        <w:t>Mempelajari dan mengkaji baha</w:t>
      </w:r>
      <w:r>
        <w:rPr>
          <w:rFonts w:ascii="Times New Roman" w:hAnsi="Times New Roman" w:cs="Times New Roman"/>
          <w:sz w:val="24"/>
          <w:szCs w:val="24"/>
        </w:rPr>
        <w:t xml:space="preserve">sa Indonesia merupakan hal yang </w:t>
      </w:r>
      <w:r w:rsidRPr="00FC4DE5">
        <w:rPr>
          <w:rFonts w:ascii="Times New Roman" w:hAnsi="Times New Roman" w:cs="Times New Roman"/>
          <w:sz w:val="24"/>
          <w:szCs w:val="24"/>
        </w:rPr>
        <w:t xml:space="preserve">sangat penting karena secara langsung melestarikan bahasa tersebut. Sehubungan dengan hal itu, melalui penelitian ini akan dikaji pemakaian tindak tutur direktif dalam interaksi belajar mengajar mata pelajaran Bahasa dan Sastra Indonesia. Penulis memilih tempat penelitian di SMP Negeri 3 Galesong Selatan, karena penulis bermaksud mengetahui secara langsung bagaimana pemakaian tindak tutur direktif dalam interaksi belajar mengajar di sekolah tersebut.  </w:t>
      </w:r>
    </w:p>
    <w:p w:rsidR="005577C9" w:rsidRPr="002E6EB1" w:rsidRDefault="00EC11C1" w:rsidP="002E6EB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Adapun </w:t>
      </w:r>
      <w:r w:rsidR="005577C9">
        <w:rPr>
          <w:rFonts w:ascii="Times New Roman" w:hAnsi="Times New Roman" w:cs="Times New Roman"/>
          <w:sz w:val="24"/>
          <w:szCs w:val="24"/>
        </w:rPr>
        <w:t>p</w:t>
      </w:r>
      <w:r w:rsidR="00797A9A">
        <w:rPr>
          <w:rFonts w:ascii="Times New Roman" w:hAnsi="Times New Roman" w:cs="Times New Roman"/>
          <w:sz w:val="24"/>
          <w:szCs w:val="24"/>
        </w:rPr>
        <w:t xml:space="preserve">enelitian yang relevan </w:t>
      </w:r>
      <w:r w:rsidRPr="00F15F5E">
        <w:rPr>
          <w:rFonts w:ascii="Times New Roman" w:hAnsi="Times New Roman" w:cs="Times New Roman"/>
          <w:sz w:val="24"/>
          <w:szCs w:val="24"/>
        </w:rPr>
        <w:t xml:space="preserve">dengan judul </w:t>
      </w:r>
      <w:r w:rsidR="0042748C">
        <w:rPr>
          <w:rFonts w:ascii="Times New Roman" w:hAnsi="Times New Roman" w:cs="Times New Roman"/>
          <w:sz w:val="24"/>
          <w:szCs w:val="24"/>
        </w:rPr>
        <w:t xml:space="preserve">yang akan </w:t>
      </w:r>
      <w:r w:rsidR="00797A9A">
        <w:rPr>
          <w:rFonts w:ascii="Times New Roman" w:hAnsi="Times New Roman" w:cs="Times New Roman"/>
          <w:sz w:val="24"/>
          <w:szCs w:val="24"/>
        </w:rPr>
        <w:t>peneliti lakukan yakni Tarismah 2016 dengan judul “</w:t>
      </w:r>
      <w:r w:rsidR="005D084F">
        <w:rPr>
          <w:rFonts w:ascii="Times New Roman" w:hAnsi="Times New Roman" w:cs="Times New Roman"/>
          <w:sz w:val="24"/>
          <w:szCs w:val="24"/>
        </w:rPr>
        <w:t>Tindak Tutur Direktif dalam Pembelajaran Bahasa dan Sastra Indonesia</w:t>
      </w:r>
      <w:r w:rsidR="00797A9A">
        <w:rPr>
          <w:rFonts w:ascii="Times New Roman" w:hAnsi="Times New Roman" w:cs="Times New Roman"/>
          <w:sz w:val="24"/>
          <w:szCs w:val="24"/>
        </w:rPr>
        <w:t xml:space="preserve"> di kelas VIII SMP Negeri 3 Bajeng” </w:t>
      </w:r>
      <w:r w:rsidRPr="00F15F5E">
        <w:rPr>
          <w:rFonts w:ascii="Times New Roman" w:hAnsi="Times New Roman" w:cs="Times New Roman"/>
          <w:sz w:val="24"/>
          <w:szCs w:val="24"/>
        </w:rPr>
        <w:t>dan penelitian tersebut menjadi referensi dalam penelitian yang dilakukan oleh peneliti, referensi rujukan yang berkaitan dengan teknik analisis data yang terdapat di Bab III Metode Penelitian</w:t>
      </w:r>
      <w:r w:rsidR="005577C9">
        <w:rPr>
          <w:rFonts w:ascii="Times New Roman" w:hAnsi="Times New Roman" w:cs="Times New Roman"/>
          <w:sz w:val="24"/>
          <w:szCs w:val="24"/>
        </w:rPr>
        <w:t xml:space="preserve">. Selanjutrnya penelitian yang dilakukan oleh Nahdatunnisa 2013 dengan </w:t>
      </w:r>
      <w:r w:rsidR="00CD6568">
        <w:rPr>
          <w:rFonts w:ascii="Times New Roman" w:hAnsi="Times New Roman" w:cs="Times New Roman"/>
          <w:sz w:val="24"/>
          <w:szCs w:val="24"/>
        </w:rPr>
        <w:t>judul “Analisis Tindak Tutur Ilo</w:t>
      </w:r>
      <w:r w:rsidR="005577C9">
        <w:rPr>
          <w:rFonts w:ascii="Times New Roman" w:hAnsi="Times New Roman" w:cs="Times New Roman"/>
          <w:sz w:val="24"/>
          <w:szCs w:val="24"/>
        </w:rPr>
        <w:t>kusi pada Guru dalam Pembelajaran Bahasa Indonesia kelas X SMA</w:t>
      </w:r>
      <w:r w:rsidR="007D7F93">
        <w:rPr>
          <w:rFonts w:ascii="Times New Roman" w:hAnsi="Times New Roman" w:cs="Times New Roman"/>
          <w:sz w:val="24"/>
          <w:szCs w:val="24"/>
        </w:rPr>
        <w:t xml:space="preserve"> Negeri 14 Bone Kabupaten Bone</w:t>
      </w:r>
      <w:r w:rsidR="002E6EB1">
        <w:rPr>
          <w:rFonts w:ascii="Times New Roman" w:hAnsi="Times New Roman" w:cs="Times New Roman"/>
          <w:sz w:val="24"/>
          <w:szCs w:val="24"/>
        </w:rPr>
        <w:t>”</w:t>
      </w:r>
      <w:r w:rsidR="003075C6">
        <w:rPr>
          <w:rFonts w:ascii="Times New Roman" w:hAnsi="Times New Roman" w:cs="Times New Roman"/>
          <w:sz w:val="24"/>
          <w:szCs w:val="24"/>
        </w:rPr>
        <w:t>.</w:t>
      </w:r>
    </w:p>
    <w:p w:rsidR="00720898" w:rsidRPr="004E301D" w:rsidRDefault="00EC11C1" w:rsidP="00385903">
      <w:pPr>
        <w:pStyle w:val="ListParagraph"/>
        <w:spacing w:line="240" w:lineRule="auto"/>
        <w:ind w:left="0" w:firstLine="720"/>
        <w:jc w:val="both"/>
        <w:rPr>
          <w:rFonts w:ascii="Times New Roman" w:hAnsi="Times New Roman" w:cs="Times New Roman"/>
          <w:sz w:val="24"/>
          <w:szCs w:val="24"/>
        </w:rPr>
      </w:pPr>
      <w:r w:rsidRPr="00F15F5E">
        <w:rPr>
          <w:rFonts w:ascii="Times New Roman" w:hAnsi="Times New Roman" w:cs="Times New Roman"/>
          <w:sz w:val="24"/>
          <w:szCs w:val="24"/>
        </w:rPr>
        <w:t>.</w:t>
      </w:r>
    </w:p>
    <w:p w:rsidR="00954221" w:rsidRDefault="00B77003" w:rsidP="00797A9A">
      <w:pPr>
        <w:pStyle w:val="ListParagraph"/>
        <w:numPr>
          <w:ilvl w:val="0"/>
          <w:numId w:val="1"/>
        </w:numPr>
        <w:tabs>
          <w:tab w:val="left" w:pos="360"/>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Rumusan masalah</w:t>
      </w:r>
    </w:p>
    <w:p w:rsidR="00954221" w:rsidRDefault="00954221" w:rsidP="00797A9A">
      <w:pPr>
        <w:pStyle w:val="ListParagraph"/>
        <w:tabs>
          <w:tab w:val="left" w:pos="360"/>
          <w:tab w:val="left" w:pos="900"/>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122B5" w:rsidRPr="00954221">
        <w:rPr>
          <w:rFonts w:ascii="Times New Roman" w:hAnsi="Times New Roman" w:cs="Times New Roman"/>
          <w:sz w:val="24"/>
          <w:szCs w:val="24"/>
        </w:rPr>
        <w:t xml:space="preserve">Masalah dalam penelitian ini dapat dirumuskan </w:t>
      </w:r>
      <w:r w:rsidR="00B757BD" w:rsidRPr="00954221">
        <w:rPr>
          <w:rFonts w:ascii="Times New Roman" w:hAnsi="Times New Roman" w:cs="Times New Roman"/>
          <w:sz w:val="24"/>
          <w:szCs w:val="24"/>
        </w:rPr>
        <w:t>sebagai berikut.</w:t>
      </w:r>
    </w:p>
    <w:p w:rsidR="008A1D8F" w:rsidRDefault="005577C9" w:rsidP="008A1D8F">
      <w:pPr>
        <w:pStyle w:val="ListParagraph"/>
        <w:numPr>
          <w:ilvl w:val="0"/>
          <w:numId w:val="33"/>
        </w:numPr>
        <w:spacing w:before="24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Bagaimana</w:t>
      </w:r>
      <w:r w:rsidR="00F340EF">
        <w:rPr>
          <w:rFonts w:ascii="Times New Roman" w:hAnsi="Times New Roman" w:cs="Times New Roman"/>
          <w:sz w:val="24"/>
          <w:szCs w:val="24"/>
        </w:rPr>
        <w:t xml:space="preserve"> penggunaan</w:t>
      </w:r>
      <w:r w:rsidR="00592457">
        <w:rPr>
          <w:rFonts w:ascii="Times New Roman" w:hAnsi="Times New Roman" w:cs="Times New Roman"/>
          <w:sz w:val="24"/>
          <w:szCs w:val="24"/>
        </w:rPr>
        <w:t xml:space="preserve"> tindak tutur direktif </w:t>
      </w:r>
      <w:r w:rsidR="008A1D8F">
        <w:rPr>
          <w:rFonts w:ascii="Times New Roman" w:hAnsi="Times New Roman" w:cs="Times New Roman"/>
          <w:sz w:val="24"/>
          <w:szCs w:val="24"/>
        </w:rPr>
        <w:t>pada kegiatan awal pembelajaran Bahasa Indonesia di kelas VII SMP Neger 3 Galesong Selatan?</w:t>
      </w:r>
    </w:p>
    <w:p w:rsidR="008A1D8F" w:rsidRDefault="00F340EF" w:rsidP="008A1D8F">
      <w:pPr>
        <w:pStyle w:val="ListParagraph"/>
        <w:numPr>
          <w:ilvl w:val="0"/>
          <w:numId w:val="33"/>
        </w:numPr>
        <w:spacing w:before="24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Bagaimana penggunaan</w:t>
      </w:r>
      <w:r w:rsidR="00592457">
        <w:rPr>
          <w:rFonts w:ascii="Times New Roman" w:hAnsi="Times New Roman" w:cs="Times New Roman"/>
          <w:sz w:val="24"/>
          <w:szCs w:val="24"/>
        </w:rPr>
        <w:t xml:space="preserve"> tindak tutur direktif pada kegiatan </w:t>
      </w:r>
      <w:r w:rsidR="008A1D8F">
        <w:rPr>
          <w:rFonts w:ascii="Times New Roman" w:hAnsi="Times New Roman" w:cs="Times New Roman"/>
          <w:sz w:val="24"/>
          <w:szCs w:val="24"/>
        </w:rPr>
        <w:t>inti</w:t>
      </w:r>
      <w:r w:rsidR="00592457">
        <w:rPr>
          <w:rFonts w:ascii="Times New Roman" w:hAnsi="Times New Roman" w:cs="Times New Roman"/>
          <w:sz w:val="24"/>
          <w:szCs w:val="24"/>
        </w:rPr>
        <w:t xml:space="preserve"> </w:t>
      </w:r>
      <w:r w:rsidR="008A1D8F">
        <w:rPr>
          <w:rFonts w:ascii="Times New Roman" w:hAnsi="Times New Roman" w:cs="Times New Roman"/>
          <w:sz w:val="24"/>
          <w:szCs w:val="24"/>
        </w:rPr>
        <w:t>pembelajaran Bahasa Indonesia di kelas VII SMP Neger</w:t>
      </w:r>
      <w:r w:rsidR="00592457">
        <w:rPr>
          <w:rFonts w:ascii="Times New Roman" w:hAnsi="Times New Roman" w:cs="Times New Roman"/>
          <w:sz w:val="24"/>
          <w:szCs w:val="24"/>
        </w:rPr>
        <w:t>i</w:t>
      </w:r>
      <w:r w:rsidR="008A1D8F">
        <w:rPr>
          <w:rFonts w:ascii="Times New Roman" w:hAnsi="Times New Roman" w:cs="Times New Roman"/>
          <w:sz w:val="24"/>
          <w:szCs w:val="24"/>
        </w:rPr>
        <w:t xml:space="preserve"> 3 Galesong Selatan?</w:t>
      </w:r>
    </w:p>
    <w:p w:rsidR="00AB110E" w:rsidRDefault="00F340EF" w:rsidP="004E301D">
      <w:pPr>
        <w:pStyle w:val="ListParagraph"/>
        <w:numPr>
          <w:ilvl w:val="0"/>
          <w:numId w:val="33"/>
        </w:numPr>
        <w:spacing w:before="24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Bagaimana penggunaan </w:t>
      </w:r>
      <w:r w:rsidR="00592457">
        <w:rPr>
          <w:rFonts w:ascii="Times New Roman" w:hAnsi="Times New Roman" w:cs="Times New Roman"/>
          <w:sz w:val="24"/>
          <w:szCs w:val="24"/>
        </w:rPr>
        <w:t xml:space="preserve">tindak tutur direktif pada </w:t>
      </w:r>
      <w:r w:rsidR="008A1D8F">
        <w:rPr>
          <w:rFonts w:ascii="Times New Roman" w:hAnsi="Times New Roman" w:cs="Times New Roman"/>
          <w:sz w:val="24"/>
          <w:szCs w:val="24"/>
        </w:rPr>
        <w:t>kegiatan penutup pembelajaran Bahasa Indonesia di kelas VII SMP Neger</w:t>
      </w:r>
      <w:r w:rsidR="00592457">
        <w:rPr>
          <w:rFonts w:ascii="Times New Roman" w:hAnsi="Times New Roman" w:cs="Times New Roman"/>
          <w:sz w:val="24"/>
          <w:szCs w:val="24"/>
        </w:rPr>
        <w:t>i</w:t>
      </w:r>
      <w:r w:rsidR="008A1D8F">
        <w:rPr>
          <w:rFonts w:ascii="Times New Roman" w:hAnsi="Times New Roman" w:cs="Times New Roman"/>
          <w:sz w:val="24"/>
          <w:szCs w:val="24"/>
        </w:rPr>
        <w:t xml:space="preserve"> 3 Galesong Selatan?</w:t>
      </w:r>
    </w:p>
    <w:p w:rsidR="004E301D" w:rsidRPr="004E301D" w:rsidRDefault="004E301D" w:rsidP="004E301D">
      <w:pPr>
        <w:pStyle w:val="ListParagraph"/>
        <w:spacing w:before="240" w:line="240" w:lineRule="auto"/>
        <w:ind w:left="709"/>
        <w:jc w:val="both"/>
        <w:rPr>
          <w:rFonts w:ascii="Times New Roman" w:hAnsi="Times New Roman" w:cs="Times New Roman"/>
          <w:sz w:val="24"/>
          <w:szCs w:val="24"/>
        </w:rPr>
      </w:pPr>
    </w:p>
    <w:p w:rsidR="00AB110E" w:rsidRDefault="00B77003" w:rsidP="00797A9A">
      <w:pPr>
        <w:pStyle w:val="ListParagraph"/>
        <w:numPr>
          <w:ilvl w:val="0"/>
          <w:numId w:val="1"/>
        </w:numPr>
        <w:tabs>
          <w:tab w:val="left" w:pos="360"/>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Tujuan penelitian</w:t>
      </w:r>
    </w:p>
    <w:p w:rsidR="009B34DF" w:rsidRPr="00AB110E" w:rsidRDefault="00AB110E" w:rsidP="00797A9A">
      <w:pPr>
        <w:pStyle w:val="ListParagraph"/>
        <w:tabs>
          <w:tab w:val="left" w:pos="360"/>
          <w:tab w:val="left" w:pos="900"/>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B757BD" w:rsidRPr="00AB110E">
        <w:rPr>
          <w:rFonts w:ascii="Times New Roman" w:hAnsi="Times New Roman" w:cs="Times New Roman"/>
          <w:sz w:val="24"/>
          <w:szCs w:val="24"/>
        </w:rPr>
        <w:t>Ber</w:t>
      </w:r>
      <w:r w:rsidR="00720898">
        <w:rPr>
          <w:rFonts w:ascii="Times New Roman" w:hAnsi="Times New Roman" w:cs="Times New Roman"/>
          <w:sz w:val="24"/>
          <w:szCs w:val="24"/>
        </w:rPr>
        <w:t xml:space="preserve">dasarkan rumusan </w:t>
      </w:r>
      <w:r w:rsidR="00AE7AED">
        <w:rPr>
          <w:rFonts w:ascii="Times New Roman" w:hAnsi="Times New Roman" w:cs="Times New Roman"/>
          <w:sz w:val="24"/>
          <w:szCs w:val="24"/>
        </w:rPr>
        <w:t xml:space="preserve">masalah </w:t>
      </w:r>
      <w:r w:rsidR="00720898">
        <w:rPr>
          <w:rFonts w:ascii="Times New Roman" w:hAnsi="Times New Roman" w:cs="Times New Roman"/>
          <w:sz w:val="24"/>
          <w:szCs w:val="24"/>
        </w:rPr>
        <w:t>tersebut</w:t>
      </w:r>
      <w:r w:rsidR="00B757BD" w:rsidRPr="00AB110E">
        <w:rPr>
          <w:rFonts w:ascii="Times New Roman" w:hAnsi="Times New Roman" w:cs="Times New Roman"/>
          <w:sz w:val="24"/>
          <w:szCs w:val="24"/>
        </w:rPr>
        <w:t xml:space="preserve">, maka tujuan penelitian ini dirumuskan </w:t>
      </w:r>
      <w:r w:rsidR="000100AF" w:rsidRPr="00AB110E">
        <w:rPr>
          <w:rFonts w:ascii="Times New Roman" w:hAnsi="Times New Roman" w:cs="Times New Roman"/>
          <w:sz w:val="24"/>
          <w:szCs w:val="24"/>
        </w:rPr>
        <w:t>sebagai berikut.</w:t>
      </w:r>
    </w:p>
    <w:p w:rsidR="00643402" w:rsidRDefault="00643402" w:rsidP="00343752">
      <w:pPr>
        <w:pStyle w:val="ListParagraph"/>
        <w:numPr>
          <w:ilvl w:val="0"/>
          <w:numId w:val="15"/>
        </w:numPr>
        <w:tabs>
          <w:tab w:val="left" w:pos="720"/>
        </w:tabs>
        <w:spacing w:before="240" w:line="480" w:lineRule="auto"/>
        <w:ind w:left="450" w:firstLine="0"/>
        <w:jc w:val="both"/>
        <w:rPr>
          <w:rFonts w:ascii="Times New Roman" w:hAnsi="Times New Roman" w:cs="Times New Roman"/>
          <w:sz w:val="24"/>
          <w:szCs w:val="24"/>
        </w:rPr>
      </w:pPr>
      <w:r w:rsidRPr="00343752">
        <w:rPr>
          <w:rFonts w:ascii="Times New Roman" w:hAnsi="Times New Roman" w:cs="Times New Roman"/>
          <w:sz w:val="24"/>
          <w:szCs w:val="24"/>
        </w:rPr>
        <w:t>Mendeskripsikan</w:t>
      </w:r>
      <w:r w:rsidR="00FE5F79">
        <w:rPr>
          <w:rFonts w:ascii="Times New Roman" w:hAnsi="Times New Roman" w:cs="Times New Roman"/>
          <w:sz w:val="24"/>
          <w:szCs w:val="24"/>
        </w:rPr>
        <w:t xml:space="preserve"> </w:t>
      </w:r>
      <w:r w:rsidR="00F340EF">
        <w:rPr>
          <w:rFonts w:ascii="Times New Roman" w:hAnsi="Times New Roman" w:cs="Times New Roman"/>
          <w:sz w:val="24"/>
          <w:szCs w:val="24"/>
        </w:rPr>
        <w:t xml:space="preserve">penggunaan </w:t>
      </w:r>
      <w:r w:rsidR="00FE5F79">
        <w:rPr>
          <w:rFonts w:ascii="Times New Roman" w:hAnsi="Times New Roman" w:cs="Times New Roman"/>
          <w:sz w:val="24"/>
          <w:szCs w:val="24"/>
        </w:rPr>
        <w:t xml:space="preserve">tindak tutur direktif </w:t>
      </w:r>
      <w:r w:rsidRPr="00343752">
        <w:rPr>
          <w:rFonts w:ascii="Times New Roman" w:hAnsi="Times New Roman" w:cs="Times New Roman"/>
          <w:sz w:val="24"/>
          <w:szCs w:val="24"/>
        </w:rPr>
        <w:t>pada kegiatan awal pembelajaran Bahasa Indonesia di kelas</w:t>
      </w:r>
      <w:r w:rsidR="00343752" w:rsidRPr="00343752">
        <w:rPr>
          <w:rFonts w:ascii="Times New Roman" w:hAnsi="Times New Roman" w:cs="Times New Roman"/>
          <w:sz w:val="24"/>
          <w:szCs w:val="24"/>
        </w:rPr>
        <w:t xml:space="preserve"> VII SMP Negeri 3 Galesong Selatan</w:t>
      </w:r>
      <w:r w:rsidR="00343752">
        <w:rPr>
          <w:rFonts w:ascii="Times New Roman" w:hAnsi="Times New Roman" w:cs="Times New Roman"/>
          <w:sz w:val="24"/>
          <w:szCs w:val="24"/>
        </w:rPr>
        <w:t>.</w:t>
      </w:r>
    </w:p>
    <w:p w:rsidR="00343752" w:rsidRPr="00343752" w:rsidRDefault="00343752" w:rsidP="00343752">
      <w:pPr>
        <w:pStyle w:val="ListParagraph"/>
        <w:numPr>
          <w:ilvl w:val="0"/>
          <w:numId w:val="15"/>
        </w:numPr>
        <w:spacing w:before="240" w:line="480" w:lineRule="auto"/>
        <w:ind w:left="450" w:firstLine="0"/>
        <w:jc w:val="both"/>
        <w:rPr>
          <w:rFonts w:ascii="Times New Roman" w:hAnsi="Times New Roman" w:cs="Times New Roman"/>
          <w:sz w:val="24"/>
          <w:szCs w:val="24"/>
        </w:rPr>
      </w:pPr>
      <w:r w:rsidRPr="00343752">
        <w:rPr>
          <w:rFonts w:ascii="Times New Roman" w:hAnsi="Times New Roman" w:cs="Times New Roman"/>
          <w:sz w:val="24"/>
          <w:szCs w:val="24"/>
        </w:rPr>
        <w:t>Mendeskripsikan</w:t>
      </w:r>
      <w:r w:rsidR="00FE5F79">
        <w:rPr>
          <w:rFonts w:ascii="Times New Roman" w:hAnsi="Times New Roman" w:cs="Times New Roman"/>
          <w:sz w:val="24"/>
          <w:szCs w:val="24"/>
        </w:rPr>
        <w:t xml:space="preserve"> </w:t>
      </w:r>
      <w:r w:rsidR="00F340EF">
        <w:rPr>
          <w:rFonts w:ascii="Times New Roman" w:hAnsi="Times New Roman" w:cs="Times New Roman"/>
          <w:sz w:val="24"/>
          <w:szCs w:val="24"/>
        </w:rPr>
        <w:t xml:space="preserve">penggunaan </w:t>
      </w:r>
      <w:r w:rsidR="00FE5F79">
        <w:rPr>
          <w:rFonts w:ascii="Times New Roman" w:hAnsi="Times New Roman" w:cs="Times New Roman"/>
          <w:sz w:val="24"/>
          <w:szCs w:val="24"/>
        </w:rPr>
        <w:t xml:space="preserve">tindak tutur direktif </w:t>
      </w:r>
      <w:r>
        <w:rPr>
          <w:rFonts w:ascii="Times New Roman" w:hAnsi="Times New Roman" w:cs="Times New Roman"/>
          <w:sz w:val="24"/>
          <w:szCs w:val="24"/>
        </w:rPr>
        <w:t>pada kegiatan inti</w:t>
      </w:r>
      <w:r w:rsidRPr="00343752">
        <w:rPr>
          <w:rFonts w:ascii="Times New Roman" w:hAnsi="Times New Roman" w:cs="Times New Roman"/>
          <w:sz w:val="24"/>
          <w:szCs w:val="24"/>
        </w:rPr>
        <w:t xml:space="preserve"> pembelajaran Bahasa Indonesia di kelas VII SMP Negeri 3 Galesong Selatan.</w:t>
      </w:r>
    </w:p>
    <w:p w:rsidR="002258EA" w:rsidRDefault="00343752" w:rsidP="00385903">
      <w:pPr>
        <w:pStyle w:val="ListParagraph"/>
        <w:numPr>
          <w:ilvl w:val="0"/>
          <w:numId w:val="15"/>
        </w:numPr>
        <w:spacing w:before="240" w:line="480" w:lineRule="auto"/>
        <w:ind w:left="450" w:firstLine="0"/>
        <w:jc w:val="both"/>
        <w:rPr>
          <w:rFonts w:ascii="Times New Roman" w:hAnsi="Times New Roman" w:cs="Times New Roman"/>
          <w:sz w:val="24"/>
          <w:szCs w:val="24"/>
        </w:rPr>
      </w:pPr>
      <w:r w:rsidRPr="00343752">
        <w:rPr>
          <w:rFonts w:ascii="Times New Roman" w:hAnsi="Times New Roman" w:cs="Times New Roman"/>
          <w:sz w:val="24"/>
          <w:szCs w:val="24"/>
        </w:rPr>
        <w:t>Mendeskripsikan</w:t>
      </w:r>
      <w:r w:rsidR="00FE5F79">
        <w:rPr>
          <w:rFonts w:ascii="Times New Roman" w:hAnsi="Times New Roman" w:cs="Times New Roman"/>
          <w:sz w:val="24"/>
          <w:szCs w:val="24"/>
        </w:rPr>
        <w:t xml:space="preserve"> </w:t>
      </w:r>
      <w:r w:rsidR="00F340EF">
        <w:rPr>
          <w:rFonts w:ascii="Times New Roman" w:hAnsi="Times New Roman" w:cs="Times New Roman"/>
          <w:sz w:val="24"/>
          <w:szCs w:val="24"/>
        </w:rPr>
        <w:t xml:space="preserve">penggunaan </w:t>
      </w:r>
      <w:r w:rsidR="00FE5F79">
        <w:rPr>
          <w:rFonts w:ascii="Times New Roman" w:hAnsi="Times New Roman" w:cs="Times New Roman"/>
          <w:sz w:val="24"/>
          <w:szCs w:val="24"/>
        </w:rPr>
        <w:t xml:space="preserve">tindak tutur direktif </w:t>
      </w:r>
      <w:r>
        <w:rPr>
          <w:rFonts w:ascii="Times New Roman" w:hAnsi="Times New Roman" w:cs="Times New Roman"/>
          <w:sz w:val="24"/>
          <w:szCs w:val="24"/>
        </w:rPr>
        <w:t>pada kegiatan penutup</w:t>
      </w:r>
      <w:r w:rsidRPr="00343752">
        <w:rPr>
          <w:rFonts w:ascii="Times New Roman" w:hAnsi="Times New Roman" w:cs="Times New Roman"/>
          <w:sz w:val="24"/>
          <w:szCs w:val="24"/>
        </w:rPr>
        <w:t xml:space="preserve"> pembelajaran Bahasa Indonesia di kelas VI</w:t>
      </w:r>
      <w:r w:rsidR="004E301D">
        <w:rPr>
          <w:rFonts w:ascii="Times New Roman" w:hAnsi="Times New Roman" w:cs="Times New Roman"/>
          <w:sz w:val="24"/>
          <w:szCs w:val="24"/>
        </w:rPr>
        <w:t>I SMP Negeri 3 Galesong Selatan</w:t>
      </w:r>
      <w:r w:rsidR="002258EA">
        <w:rPr>
          <w:rFonts w:ascii="Times New Roman" w:hAnsi="Times New Roman" w:cs="Times New Roman"/>
          <w:sz w:val="24"/>
          <w:szCs w:val="24"/>
        </w:rPr>
        <w:t>.</w:t>
      </w:r>
    </w:p>
    <w:p w:rsidR="00385903" w:rsidRPr="00385903" w:rsidRDefault="00385903" w:rsidP="00385903">
      <w:pPr>
        <w:pStyle w:val="ListParagraph"/>
        <w:spacing w:before="240" w:line="240" w:lineRule="auto"/>
        <w:ind w:left="450"/>
        <w:jc w:val="both"/>
        <w:rPr>
          <w:rFonts w:ascii="Times New Roman" w:hAnsi="Times New Roman" w:cs="Times New Roman"/>
          <w:sz w:val="24"/>
          <w:szCs w:val="24"/>
        </w:rPr>
      </w:pPr>
    </w:p>
    <w:p w:rsidR="00AB110E" w:rsidRDefault="00B77003" w:rsidP="00343752">
      <w:pPr>
        <w:pStyle w:val="ListParagraph"/>
        <w:numPr>
          <w:ilvl w:val="0"/>
          <w:numId w:val="1"/>
        </w:numPr>
        <w:tabs>
          <w:tab w:val="left" w:pos="360"/>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Manfaat penelitian</w:t>
      </w:r>
    </w:p>
    <w:p w:rsidR="00720898" w:rsidRDefault="00AB110E" w:rsidP="00797A9A">
      <w:pPr>
        <w:pStyle w:val="ListParagraph"/>
        <w:tabs>
          <w:tab w:val="left" w:pos="360"/>
          <w:tab w:val="left" w:pos="900"/>
        </w:tabs>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B34DF" w:rsidRPr="00AB110E">
        <w:rPr>
          <w:rFonts w:ascii="Times New Roman" w:hAnsi="Times New Roman" w:cs="Times New Roman"/>
          <w:sz w:val="24"/>
          <w:szCs w:val="24"/>
        </w:rPr>
        <w:t xml:space="preserve">Berdasarkan </w:t>
      </w:r>
      <w:r w:rsidR="001C3F9F" w:rsidRPr="00AB110E">
        <w:rPr>
          <w:rFonts w:ascii="Times New Roman" w:hAnsi="Times New Roman" w:cs="Times New Roman"/>
          <w:sz w:val="24"/>
          <w:szCs w:val="24"/>
        </w:rPr>
        <w:t>judul di atas, maka hasil penelitian ini diharapkan dapat memberikan manfaat secara teoretis maupun praktis.</w:t>
      </w:r>
    </w:p>
    <w:p w:rsidR="00385903" w:rsidRPr="004E301D" w:rsidRDefault="00385903" w:rsidP="00385903">
      <w:pPr>
        <w:pStyle w:val="ListParagraph"/>
        <w:tabs>
          <w:tab w:val="left" w:pos="360"/>
          <w:tab w:val="left" w:pos="900"/>
        </w:tabs>
        <w:spacing w:after="0" w:line="240" w:lineRule="auto"/>
        <w:ind w:left="0"/>
        <w:jc w:val="both"/>
        <w:rPr>
          <w:rFonts w:ascii="Times New Roman" w:hAnsi="Times New Roman" w:cs="Times New Roman"/>
          <w:sz w:val="24"/>
          <w:szCs w:val="24"/>
        </w:rPr>
      </w:pPr>
    </w:p>
    <w:p w:rsidR="00D307AE" w:rsidRDefault="00FD4A72" w:rsidP="00797A9A">
      <w:pPr>
        <w:pStyle w:val="ListParagraph"/>
        <w:numPr>
          <w:ilvl w:val="0"/>
          <w:numId w:val="18"/>
        </w:numPr>
        <w:tabs>
          <w:tab w:val="left" w:pos="360"/>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Manfaat Teoretis </w:t>
      </w:r>
      <w:r w:rsidR="00D307AE">
        <w:rPr>
          <w:rFonts w:ascii="Times New Roman" w:hAnsi="Times New Roman" w:cs="Times New Roman"/>
          <w:sz w:val="24"/>
          <w:szCs w:val="24"/>
        </w:rPr>
        <w:t xml:space="preserve"> </w:t>
      </w:r>
    </w:p>
    <w:p w:rsidR="00385903" w:rsidRDefault="000A0624" w:rsidP="00797A9A">
      <w:pPr>
        <w:pStyle w:val="ListParagraph"/>
        <w:tabs>
          <w:tab w:val="left" w:pos="36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Hasil penelitian ini dapat memeberikan gambaran tentang tindak tutur direktif dalam pemebelajaran Bahasa Indonesia yang akan </w:t>
      </w:r>
      <w:r w:rsidR="00ED0FF7">
        <w:rPr>
          <w:rFonts w:ascii="Times New Roman" w:hAnsi="Times New Roman" w:cs="Times New Roman"/>
          <w:sz w:val="24"/>
          <w:szCs w:val="24"/>
        </w:rPr>
        <w:t>mem</w:t>
      </w:r>
      <w:r>
        <w:rPr>
          <w:rFonts w:ascii="Times New Roman" w:hAnsi="Times New Roman" w:cs="Times New Roman"/>
          <w:sz w:val="24"/>
          <w:szCs w:val="24"/>
        </w:rPr>
        <w:t xml:space="preserve">perkaya kajian tentang tindak tutur direktif guru dan siswa dalam lingkup </w:t>
      </w:r>
      <w:r w:rsidR="00B427E0">
        <w:rPr>
          <w:rFonts w:ascii="Times New Roman" w:hAnsi="Times New Roman" w:cs="Times New Roman"/>
          <w:sz w:val="24"/>
          <w:szCs w:val="24"/>
        </w:rPr>
        <w:t xml:space="preserve">pragmatik. </w:t>
      </w:r>
    </w:p>
    <w:p w:rsidR="000A0624" w:rsidRDefault="000A0624" w:rsidP="00797A9A">
      <w:pPr>
        <w:pStyle w:val="ListParagraph"/>
        <w:numPr>
          <w:ilvl w:val="0"/>
          <w:numId w:val="18"/>
        </w:numPr>
        <w:tabs>
          <w:tab w:val="left" w:pos="360"/>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Manfaat Praktis</w:t>
      </w:r>
    </w:p>
    <w:p w:rsidR="00AB110E" w:rsidRDefault="000A0624" w:rsidP="00797A9A">
      <w:pPr>
        <w:pStyle w:val="ListParagraph"/>
        <w:tabs>
          <w:tab w:val="left" w:pos="36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A32DC">
        <w:rPr>
          <w:rFonts w:ascii="Times New Roman" w:hAnsi="Times New Roman" w:cs="Times New Roman"/>
          <w:sz w:val="24"/>
          <w:szCs w:val="24"/>
        </w:rPr>
        <w:t xml:space="preserve">Secara praktis penelitian ini diharapkan dapat memberi manfaat baik kepada guru maupun siswa yang menjadi sasaran utama dalam tindak tutur direktif. </w:t>
      </w:r>
      <w:r w:rsidR="00EF0AF9">
        <w:rPr>
          <w:rFonts w:ascii="Times New Roman" w:hAnsi="Times New Roman" w:cs="Times New Roman"/>
          <w:sz w:val="24"/>
          <w:szCs w:val="24"/>
        </w:rPr>
        <w:t>Bagi guru maupun siswa, pene</w:t>
      </w:r>
      <w:r w:rsidR="00BA32DC">
        <w:rPr>
          <w:rFonts w:ascii="Times New Roman" w:hAnsi="Times New Roman" w:cs="Times New Roman"/>
          <w:sz w:val="24"/>
          <w:szCs w:val="24"/>
        </w:rPr>
        <w:t>litian ini diharapkan dapat menambah pengetahuan dalam memvariasikan jenis tindak tutur dalam interaksi pembelajaran khususnya pada tindak tutur direktif. Dengan demikian, pemebelajaran di kelas akan efektif.</w:t>
      </w:r>
    </w:p>
    <w:p w:rsidR="00BB1E71" w:rsidRDefault="00BB1E71" w:rsidP="00695B8A">
      <w:pPr>
        <w:spacing w:after="0" w:line="480" w:lineRule="auto"/>
        <w:ind w:firstLine="709"/>
        <w:jc w:val="both"/>
        <w:rPr>
          <w:rFonts w:ascii="Times New Roman" w:hAnsi="Times New Roman" w:cs="Times New Roman"/>
          <w:sz w:val="24"/>
          <w:szCs w:val="24"/>
        </w:rPr>
      </w:pPr>
    </w:p>
    <w:sectPr w:rsidR="00BB1E71" w:rsidSect="00BB5D31">
      <w:headerReference w:type="default" r:id="rId8"/>
      <w:footerReference w:type="default" r:id="rId9"/>
      <w:footerReference w:type="first" r:id="rId10"/>
      <w:pgSz w:w="11909" w:h="16834"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120" w:rsidRDefault="00F35120" w:rsidP="00B757BD">
      <w:pPr>
        <w:spacing w:after="0" w:line="240" w:lineRule="auto"/>
      </w:pPr>
      <w:r>
        <w:separator/>
      </w:r>
    </w:p>
  </w:endnote>
  <w:endnote w:type="continuationSeparator" w:id="1">
    <w:p w:rsidR="00F35120" w:rsidRDefault="00F35120" w:rsidP="00B75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17793"/>
      <w:docPartObj>
        <w:docPartGallery w:val="Page Numbers (Bottom of Page)"/>
        <w:docPartUnique/>
      </w:docPartObj>
    </w:sdtPr>
    <w:sdtContent>
      <w:p w:rsidR="00FD3EC3" w:rsidRDefault="00D35A5A">
        <w:pPr>
          <w:pStyle w:val="Footer"/>
          <w:jc w:val="center"/>
        </w:pPr>
        <w:r>
          <w:rPr>
            <w:noProof/>
          </w:rPr>
          <w:pict>
            <v:rect id="_x0000_s29697" style="position:absolute;left:0;text-align:left;margin-left:183.8pt;margin-top:-1.4pt;width:29.1pt;height:16.85pt;z-index:251658240;mso-position-horizontal-relative:text;mso-position-vertical-relative:text" fillcolor="white [3212]" strokecolor="white [3212]"/>
          </w:pict>
        </w:r>
        <w:fldSimple w:instr=" PAGE   \* MERGEFORMAT ">
          <w:r w:rsidR="002E6EB1">
            <w:rPr>
              <w:noProof/>
            </w:rPr>
            <w:t>6</w:t>
          </w:r>
        </w:fldSimple>
      </w:p>
    </w:sdtContent>
  </w:sdt>
  <w:p w:rsidR="008708DF" w:rsidRDefault="008708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17785"/>
      <w:docPartObj>
        <w:docPartGallery w:val="Page Numbers (Bottom of Page)"/>
        <w:docPartUnique/>
      </w:docPartObj>
    </w:sdtPr>
    <w:sdtContent>
      <w:p w:rsidR="00FD3EC3" w:rsidRDefault="00D35A5A">
        <w:pPr>
          <w:pStyle w:val="Footer"/>
          <w:jc w:val="center"/>
        </w:pPr>
        <w:fldSimple w:instr=" PAGE   \* MERGEFORMAT ">
          <w:r w:rsidR="002E6EB1">
            <w:rPr>
              <w:noProof/>
            </w:rPr>
            <w:t>1</w:t>
          </w:r>
        </w:fldSimple>
      </w:p>
    </w:sdtContent>
  </w:sdt>
  <w:p w:rsidR="00FD3EC3" w:rsidRDefault="00FD3E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120" w:rsidRDefault="00F35120" w:rsidP="00B757BD">
      <w:pPr>
        <w:spacing w:after="0" w:line="240" w:lineRule="auto"/>
      </w:pPr>
      <w:r>
        <w:separator/>
      </w:r>
    </w:p>
  </w:footnote>
  <w:footnote w:type="continuationSeparator" w:id="1">
    <w:p w:rsidR="00F35120" w:rsidRDefault="00F35120" w:rsidP="00B75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17799"/>
      <w:docPartObj>
        <w:docPartGallery w:val="Page Numbers (Top of Page)"/>
        <w:docPartUnique/>
      </w:docPartObj>
    </w:sdtPr>
    <w:sdtEndPr>
      <w:rPr>
        <w:rFonts w:ascii="Times New Roman" w:hAnsi="Times New Roman" w:cs="Times New Roman"/>
      </w:rPr>
    </w:sdtEndPr>
    <w:sdtContent>
      <w:p w:rsidR="00FD3EC3" w:rsidRDefault="00FD3EC3">
        <w:pPr>
          <w:pStyle w:val="Header"/>
          <w:jc w:val="right"/>
        </w:pPr>
      </w:p>
      <w:p w:rsidR="00FD3EC3" w:rsidRPr="004F3875" w:rsidRDefault="00D35A5A">
        <w:pPr>
          <w:pStyle w:val="Header"/>
          <w:jc w:val="right"/>
          <w:rPr>
            <w:rFonts w:ascii="Times New Roman" w:hAnsi="Times New Roman" w:cs="Times New Roman"/>
          </w:rPr>
        </w:pPr>
        <w:r w:rsidRPr="004F3875">
          <w:rPr>
            <w:rFonts w:ascii="Times New Roman" w:hAnsi="Times New Roman" w:cs="Times New Roman"/>
          </w:rPr>
          <w:fldChar w:fldCharType="begin"/>
        </w:r>
        <w:r w:rsidR="00650BB5" w:rsidRPr="004F3875">
          <w:rPr>
            <w:rFonts w:ascii="Times New Roman" w:hAnsi="Times New Roman" w:cs="Times New Roman"/>
          </w:rPr>
          <w:instrText xml:space="preserve"> PAGE   \* MERGEFORMAT </w:instrText>
        </w:r>
        <w:r w:rsidRPr="004F3875">
          <w:rPr>
            <w:rFonts w:ascii="Times New Roman" w:hAnsi="Times New Roman" w:cs="Times New Roman"/>
          </w:rPr>
          <w:fldChar w:fldCharType="separate"/>
        </w:r>
        <w:r w:rsidR="002E6EB1">
          <w:rPr>
            <w:rFonts w:ascii="Times New Roman" w:hAnsi="Times New Roman" w:cs="Times New Roman"/>
            <w:noProof/>
          </w:rPr>
          <w:t>6</w:t>
        </w:r>
        <w:r w:rsidRPr="004F3875">
          <w:rPr>
            <w:rFonts w:ascii="Times New Roman" w:hAnsi="Times New Roman" w:cs="Times New Roman"/>
          </w:rPr>
          <w:fldChar w:fldCharType="end"/>
        </w:r>
      </w:p>
    </w:sdtContent>
  </w:sdt>
  <w:p w:rsidR="008708DF" w:rsidRDefault="008708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4A6"/>
    <w:multiLevelType w:val="hybridMultilevel"/>
    <w:tmpl w:val="9CD405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240720C"/>
    <w:multiLevelType w:val="hybridMultilevel"/>
    <w:tmpl w:val="E878E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B3E4B"/>
    <w:multiLevelType w:val="hybridMultilevel"/>
    <w:tmpl w:val="0F522E6C"/>
    <w:lvl w:ilvl="0" w:tplc="2654DF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1F2B16"/>
    <w:multiLevelType w:val="hybridMultilevel"/>
    <w:tmpl w:val="B928B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37B47"/>
    <w:multiLevelType w:val="hybridMultilevel"/>
    <w:tmpl w:val="298643BA"/>
    <w:lvl w:ilvl="0" w:tplc="0409000F">
      <w:start w:val="1"/>
      <w:numFmt w:val="decimal"/>
      <w:lvlText w:val="%1."/>
      <w:lvlJc w:val="left"/>
      <w:pPr>
        <w:ind w:left="2267" w:hanging="360"/>
      </w:p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5">
    <w:nsid w:val="0E1D1268"/>
    <w:multiLevelType w:val="hybridMultilevel"/>
    <w:tmpl w:val="C1A0C8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645720"/>
    <w:multiLevelType w:val="hybridMultilevel"/>
    <w:tmpl w:val="897A95D2"/>
    <w:lvl w:ilvl="0" w:tplc="5116375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nsid w:val="158D77FC"/>
    <w:multiLevelType w:val="hybridMultilevel"/>
    <w:tmpl w:val="489A916E"/>
    <w:lvl w:ilvl="0" w:tplc="EADEDF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5C677DA"/>
    <w:multiLevelType w:val="hybridMultilevel"/>
    <w:tmpl w:val="C46A9432"/>
    <w:lvl w:ilvl="0" w:tplc="794496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EC7D7C"/>
    <w:multiLevelType w:val="hybridMultilevel"/>
    <w:tmpl w:val="62061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BE6FEA"/>
    <w:multiLevelType w:val="hybridMultilevel"/>
    <w:tmpl w:val="69F8B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DE070E"/>
    <w:multiLevelType w:val="hybridMultilevel"/>
    <w:tmpl w:val="E998EEB8"/>
    <w:lvl w:ilvl="0" w:tplc="CD7804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DF965EC"/>
    <w:multiLevelType w:val="hybridMultilevel"/>
    <w:tmpl w:val="945C03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3103B58"/>
    <w:multiLevelType w:val="hybridMultilevel"/>
    <w:tmpl w:val="C6589E9A"/>
    <w:lvl w:ilvl="0" w:tplc="408A4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B920850"/>
    <w:multiLevelType w:val="hybridMultilevel"/>
    <w:tmpl w:val="7436DB96"/>
    <w:lvl w:ilvl="0" w:tplc="82C41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E521EB"/>
    <w:multiLevelType w:val="hybridMultilevel"/>
    <w:tmpl w:val="C39EFD94"/>
    <w:lvl w:ilvl="0" w:tplc="8FA8B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C13C41"/>
    <w:multiLevelType w:val="hybridMultilevel"/>
    <w:tmpl w:val="9760A698"/>
    <w:lvl w:ilvl="0" w:tplc="957C5CFA">
      <w:start w:val="1"/>
      <w:numFmt w:val="decimal"/>
      <w:lvlText w:val="%1."/>
      <w:lvlJc w:val="left"/>
      <w:pPr>
        <w:ind w:left="1440" w:hanging="360"/>
      </w:pPr>
      <w:rPr>
        <w:rFonts w:ascii="Times New Roman" w:eastAsiaTheme="minorHAnsi"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26C70C5"/>
    <w:multiLevelType w:val="hybridMultilevel"/>
    <w:tmpl w:val="1F9866C8"/>
    <w:lvl w:ilvl="0" w:tplc="F536DD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4ED7858"/>
    <w:multiLevelType w:val="hybridMultilevel"/>
    <w:tmpl w:val="04967110"/>
    <w:lvl w:ilvl="0" w:tplc="B5A4ED66">
      <w:start w:val="1"/>
      <w:numFmt w:val="upperRoman"/>
      <w:lvlText w:val="%1."/>
      <w:lvlJc w:val="left"/>
      <w:pPr>
        <w:ind w:left="720"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nsid w:val="453A7BDD"/>
    <w:multiLevelType w:val="hybridMultilevel"/>
    <w:tmpl w:val="4E94F27A"/>
    <w:lvl w:ilvl="0" w:tplc="3F3C63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6462C8C"/>
    <w:multiLevelType w:val="hybridMultilevel"/>
    <w:tmpl w:val="CDDC1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87512C"/>
    <w:multiLevelType w:val="hybridMultilevel"/>
    <w:tmpl w:val="73A85B9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342512E"/>
    <w:multiLevelType w:val="hybridMultilevel"/>
    <w:tmpl w:val="54D849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4F05033"/>
    <w:multiLevelType w:val="hybridMultilevel"/>
    <w:tmpl w:val="DDA0BE2E"/>
    <w:lvl w:ilvl="0" w:tplc="8BDCE81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55F55126"/>
    <w:multiLevelType w:val="hybridMultilevel"/>
    <w:tmpl w:val="A5181B9E"/>
    <w:lvl w:ilvl="0" w:tplc="F34A0D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6E696D"/>
    <w:multiLevelType w:val="hybridMultilevel"/>
    <w:tmpl w:val="7B003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5452BA"/>
    <w:multiLevelType w:val="hybridMultilevel"/>
    <w:tmpl w:val="E4308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682732"/>
    <w:multiLevelType w:val="hybridMultilevel"/>
    <w:tmpl w:val="4E06AD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857123"/>
    <w:multiLevelType w:val="hybridMultilevel"/>
    <w:tmpl w:val="2DE2B8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9C056C"/>
    <w:multiLevelType w:val="hybridMultilevel"/>
    <w:tmpl w:val="4EA6A8F4"/>
    <w:lvl w:ilvl="0" w:tplc="D916C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2810474"/>
    <w:multiLevelType w:val="hybridMultilevel"/>
    <w:tmpl w:val="A4EEBB14"/>
    <w:lvl w:ilvl="0" w:tplc="8B467F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3607FDA"/>
    <w:multiLevelType w:val="hybridMultilevel"/>
    <w:tmpl w:val="37A40D7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nsid w:val="759A6A37"/>
    <w:multiLevelType w:val="hybridMultilevel"/>
    <w:tmpl w:val="04048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88541F"/>
    <w:multiLevelType w:val="hybridMultilevel"/>
    <w:tmpl w:val="6F046454"/>
    <w:lvl w:ilvl="0" w:tplc="A1305A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8"/>
  </w:num>
  <w:num w:numId="2">
    <w:abstractNumId w:val="5"/>
  </w:num>
  <w:num w:numId="3">
    <w:abstractNumId w:val="12"/>
  </w:num>
  <w:num w:numId="4">
    <w:abstractNumId w:val="16"/>
  </w:num>
  <w:num w:numId="5">
    <w:abstractNumId w:val="4"/>
  </w:num>
  <w:num w:numId="6">
    <w:abstractNumId w:val="21"/>
  </w:num>
  <w:num w:numId="7">
    <w:abstractNumId w:val="31"/>
  </w:num>
  <w:num w:numId="8">
    <w:abstractNumId w:val="0"/>
  </w:num>
  <w:num w:numId="9">
    <w:abstractNumId w:val="26"/>
  </w:num>
  <w:num w:numId="10">
    <w:abstractNumId w:val="13"/>
  </w:num>
  <w:num w:numId="11">
    <w:abstractNumId w:val="1"/>
  </w:num>
  <w:num w:numId="12">
    <w:abstractNumId w:val="22"/>
  </w:num>
  <w:num w:numId="13">
    <w:abstractNumId w:val="20"/>
  </w:num>
  <w:num w:numId="14">
    <w:abstractNumId w:val="29"/>
  </w:num>
  <w:num w:numId="15">
    <w:abstractNumId w:val="7"/>
  </w:num>
  <w:num w:numId="16">
    <w:abstractNumId w:val="9"/>
  </w:num>
  <w:num w:numId="17">
    <w:abstractNumId w:val="2"/>
  </w:num>
  <w:num w:numId="18">
    <w:abstractNumId w:val="8"/>
  </w:num>
  <w:num w:numId="19">
    <w:abstractNumId w:val="30"/>
  </w:num>
  <w:num w:numId="20">
    <w:abstractNumId w:val="17"/>
  </w:num>
  <w:num w:numId="21">
    <w:abstractNumId w:val="19"/>
  </w:num>
  <w:num w:numId="22">
    <w:abstractNumId w:val="11"/>
  </w:num>
  <w:num w:numId="23">
    <w:abstractNumId w:val="33"/>
  </w:num>
  <w:num w:numId="24">
    <w:abstractNumId w:val="27"/>
  </w:num>
  <w:num w:numId="25">
    <w:abstractNumId w:val="14"/>
  </w:num>
  <w:num w:numId="26">
    <w:abstractNumId w:val="10"/>
  </w:num>
  <w:num w:numId="27">
    <w:abstractNumId w:val="25"/>
  </w:num>
  <w:num w:numId="28">
    <w:abstractNumId w:val="6"/>
  </w:num>
  <w:num w:numId="29">
    <w:abstractNumId w:val="23"/>
  </w:num>
  <w:num w:numId="30">
    <w:abstractNumId w:val="32"/>
  </w:num>
  <w:num w:numId="31">
    <w:abstractNumId w:val="3"/>
  </w:num>
  <w:num w:numId="32">
    <w:abstractNumId w:val="18"/>
  </w:num>
  <w:num w:numId="33">
    <w:abstractNumId w:val="15"/>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displayVerticalDrawingGridEvery w:val="2"/>
  <w:characterSpacingControl w:val="doNotCompress"/>
  <w:hdrShapeDefaults>
    <o:shapedefaults v:ext="edit" spidmax="67586">
      <o:colormenu v:ext="edit" fillcolor="none [3212]" strokecolor="none [3212]"/>
    </o:shapedefaults>
    <o:shapelayout v:ext="edit">
      <o:idmap v:ext="edit" data="29"/>
    </o:shapelayout>
  </w:hdrShapeDefaults>
  <w:footnotePr>
    <w:footnote w:id="0"/>
    <w:footnote w:id="1"/>
  </w:footnotePr>
  <w:endnotePr>
    <w:endnote w:id="0"/>
    <w:endnote w:id="1"/>
  </w:endnotePr>
  <w:compat/>
  <w:rsids>
    <w:rsidRoot w:val="004F750D"/>
    <w:rsid w:val="00006056"/>
    <w:rsid w:val="000100AF"/>
    <w:rsid w:val="00034732"/>
    <w:rsid w:val="00047248"/>
    <w:rsid w:val="00047553"/>
    <w:rsid w:val="00051B81"/>
    <w:rsid w:val="00066F34"/>
    <w:rsid w:val="0007293D"/>
    <w:rsid w:val="00082BFC"/>
    <w:rsid w:val="00087E7E"/>
    <w:rsid w:val="0009613D"/>
    <w:rsid w:val="000A0589"/>
    <w:rsid w:val="000A0624"/>
    <w:rsid w:val="000B5FBA"/>
    <w:rsid w:val="000B6611"/>
    <w:rsid w:val="000D1EC4"/>
    <w:rsid w:val="000D5138"/>
    <w:rsid w:val="000F058A"/>
    <w:rsid w:val="0010453E"/>
    <w:rsid w:val="001224A7"/>
    <w:rsid w:val="001309A5"/>
    <w:rsid w:val="00151F18"/>
    <w:rsid w:val="00155263"/>
    <w:rsid w:val="0019319D"/>
    <w:rsid w:val="001C3F9F"/>
    <w:rsid w:val="001C4EAB"/>
    <w:rsid w:val="001E7AB3"/>
    <w:rsid w:val="001F01BB"/>
    <w:rsid w:val="00201591"/>
    <w:rsid w:val="002121F8"/>
    <w:rsid w:val="00216AC9"/>
    <w:rsid w:val="002258EA"/>
    <w:rsid w:val="00237108"/>
    <w:rsid w:val="00237410"/>
    <w:rsid w:val="002517D1"/>
    <w:rsid w:val="00263885"/>
    <w:rsid w:val="00270C95"/>
    <w:rsid w:val="002812F4"/>
    <w:rsid w:val="00291EC9"/>
    <w:rsid w:val="002A300E"/>
    <w:rsid w:val="002B6C60"/>
    <w:rsid w:val="002C05B7"/>
    <w:rsid w:val="002D35DD"/>
    <w:rsid w:val="002D6E81"/>
    <w:rsid w:val="002D6E8D"/>
    <w:rsid w:val="002E6EB1"/>
    <w:rsid w:val="003075C6"/>
    <w:rsid w:val="00311A75"/>
    <w:rsid w:val="003352DF"/>
    <w:rsid w:val="0034299C"/>
    <w:rsid w:val="00343752"/>
    <w:rsid w:val="00346124"/>
    <w:rsid w:val="003745EB"/>
    <w:rsid w:val="00375B13"/>
    <w:rsid w:val="00385903"/>
    <w:rsid w:val="003A15BE"/>
    <w:rsid w:val="003A5286"/>
    <w:rsid w:val="003A5C80"/>
    <w:rsid w:val="003B146B"/>
    <w:rsid w:val="003D0F83"/>
    <w:rsid w:val="003E7468"/>
    <w:rsid w:val="003E75E0"/>
    <w:rsid w:val="003F0166"/>
    <w:rsid w:val="00420DCB"/>
    <w:rsid w:val="0042748C"/>
    <w:rsid w:val="00491E75"/>
    <w:rsid w:val="004A3D40"/>
    <w:rsid w:val="004E301D"/>
    <w:rsid w:val="004E6020"/>
    <w:rsid w:val="004E794C"/>
    <w:rsid w:val="004E7C40"/>
    <w:rsid w:val="004F3875"/>
    <w:rsid w:val="004F737F"/>
    <w:rsid w:val="004F750D"/>
    <w:rsid w:val="00504717"/>
    <w:rsid w:val="00542330"/>
    <w:rsid w:val="005511E0"/>
    <w:rsid w:val="005577C9"/>
    <w:rsid w:val="00557B23"/>
    <w:rsid w:val="0056253C"/>
    <w:rsid w:val="005633F9"/>
    <w:rsid w:val="00573FA8"/>
    <w:rsid w:val="00574E94"/>
    <w:rsid w:val="00580E50"/>
    <w:rsid w:val="005864B5"/>
    <w:rsid w:val="0058756B"/>
    <w:rsid w:val="00592457"/>
    <w:rsid w:val="00594DEF"/>
    <w:rsid w:val="005A7615"/>
    <w:rsid w:val="005B07E8"/>
    <w:rsid w:val="005D084F"/>
    <w:rsid w:val="005D551C"/>
    <w:rsid w:val="005D6F67"/>
    <w:rsid w:val="005E18FA"/>
    <w:rsid w:val="005E2EC7"/>
    <w:rsid w:val="0060581A"/>
    <w:rsid w:val="00616C77"/>
    <w:rsid w:val="00643402"/>
    <w:rsid w:val="00650BB5"/>
    <w:rsid w:val="00651E93"/>
    <w:rsid w:val="00662756"/>
    <w:rsid w:val="0069090C"/>
    <w:rsid w:val="00693811"/>
    <w:rsid w:val="00695B8A"/>
    <w:rsid w:val="006E1AE9"/>
    <w:rsid w:val="00711B48"/>
    <w:rsid w:val="00720898"/>
    <w:rsid w:val="00730DAA"/>
    <w:rsid w:val="00754F19"/>
    <w:rsid w:val="0076012A"/>
    <w:rsid w:val="00764DE7"/>
    <w:rsid w:val="00765AEE"/>
    <w:rsid w:val="0078395B"/>
    <w:rsid w:val="00784030"/>
    <w:rsid w:val="00790BEB"/>
    <w:rsid w:val="00792C4C"/>
    <w:rsid w:val="007944DD"/>
    <w:rsid w:val="00797A9A"/>
    <w:rsid w:val="007D2484"/>
    <w:rsid w:val="007D7F93"/>
    <w:rsid w:val="007F00D7"/>
    <w:rsid w:val="007F2B7E"/>
    <w:rsid w:val="0080798A"/>
    <w:rsid w:val="00846051"/>
    <w:rsid w:val="0085277C"/>
    <w:rsid w:val="008673EC"/>
    <w:rsid w:val="008708DF"/>
    <w:rsid w:val="00872CF4"/>
    <w:rsid w:val="008A1D8F"/>
    <w:rsid w:val="008A26B9"/>
    <w:rsid w:val="008E3EDF"/>
    <w:rsid w:val="008E3F2B"/>
    <w:rsid w:val="008F009F"/>
    <w:rsid w:val="0090260A"/>
    <w:rsid w:val="00906506"/>
    <w:rsid w:val="009122B5"/>
    <w:rsid w:val="0091230E"/>
    <w:rsid w:val="00913723"/>
    <w:rsid w:val="0092775B"/>
    <w:rsid w:val="00954221"/>
    <w:rsid w:val="00954A46"/>
    <w:rsid w:val="009567BE"/>
    <w:rsid w:val="0097344D"/>
    <w:rsid w:val="0097359B"/>
    <w:rsid w:val="0098484D"/>
    <w:rsid w:val="009A4DAB"/>
    <w:rsid w:val="009B34DF"/>
    <w:rsid w:val="009D4BD4"/>
    <w:rsid w:val="009E475C"/>
    <w:rsid w:val="009F2F18"/>
    <w:rsid w:val="00A13658"/>
    <w:rsid w:val="00A24FFC"/>
    <w:rsid w:val="00A43CA5"/>
    <w:rsid w:val="00A45035"/>
    <w:rsid w:val="00A853AB"/>
    <w:rsid w:val="00AB110E"/>
    <w:rsid w:val="00AD44EA"/>
    <w:rsid w:val="00AE28E1"/>
    <w:rsid w:val="00AE7AED"/>
    <w:rsid w:val="00AF0A60"/>
    <w:rsid w:val="00AF0E73"/>
    <w:rsid w:val="00AF52A5"/>
    <w:rsid w:val="00B076DE"/>
    <w:rsid w:val="00B1395F"/>
    <w:rsid w:val="00B14647"/>
    <w:rsid w:val="00B2413B"/>
    <w:rsid w:val="00B427E0"/>
    <w:rsid w:val="00B434EF"/>
    <w:rsid w:val="00B515AA"/>
    <w:rsid w:val="00B53A23"/>
    <w:rsid w:val="00B56E0E"/>
    <w:rsid w:val="00B64D90"/>
    <w:rsid w:val="00B71E86"/>
    <w:rsid w:val="00B74958"/>
    <w:rsid w:val="00B7537C"/>
    <w:rsid w:val="00B757BD"/>
    <w:rsid w:val="00B77003"/>
    <w:rsid w:val="00B92C7E"/>
    <w:rsid w:val="00B977B3"/>
    <w:rsid w:val="00B97B18"/>
    <w:rsid w:val="00BA0BE5"/>
    <w:rsid w:val="00BA24C3"/>
    <w:rsid w:val="00BA32DC"/>
    <w:rsid w:val="00BB1E71"/>
    <w:rsid w:val="00BB5D31"/>
    <w:rsid w:val="00BC06A0"/>
    <w:rsid w:val="00BC22CD"/>
    <w:rsid w:val="00BC6437"/>
    <w:rsid w:val="00BC76FD"/>
    <w:rsid w:val="00BD085F"/>
    <w:rsid w:val="00BD0A82"/>
    <w:rsid w:val="00BD771E"/>
    <w:rsid w:val="00BF1717"/>
    <w:rsid w:val="00C1556C"/>
    <w:rsid w:val="00C27B84"/>
    <w:rsid w:val="00C5031F"/>
    <w:rsid w:val="00C535F0"/>
    <w:rsid w:val="00C55E54"/>
    <w:rsid w:val="00C621EF"/>
    <w:rsid w:val="00C62892"/>
    <w:rsid w:val="00C66385"/>
    <w:rsid w:val="00C675A4"/>
    <w:rsid w:val="00C765CC"/>
    <w:rsid w:val="00C77D98"/>
    <w:rsid w:val="00C81984"/>
    <w:rsid w:val="00C82B2D"/>
    <w:rsid w:val="00C856F9"/>
    <w:rsid w:val="00C9569F"/>
    <w:rsid w:val="00CA0338"/>
    <w:rsid w:val="00CA577B"/>
    <w:rsid w:val="00CB37FD"/>
    <w:rsid w:val="00CB6FF2"/>
    <w:rsid w:val="00CD6568"/>
    <w:rsid w:val="00D138DC"/>
    <w:rsid w:val="00D307AE"/>
    <w:rsid w:val="00D32E81"/>
    <w:rsid w:val="00D34724"/>
    <w:rsid w:val="00D35A5A"/>
    <w:rsid w:val="00D36472"/>
    <w:rsid w:val="00D37B6B"/>
    <w:rsid w:val="00D421E7"/>
    <w:rsid w:val="00D8269A"/>
    <w:rsid w:val="00D93BB7"/>
    <w:rsid w:val="00D93DDC"/>
    <w:rsid w:val="00DA39DC"/>
    <w:rsid w:val="00DA434A"/>
    <w:rsid w:val="00DC0D5D"/>
    <w:rsid w:val="00DC1D1B"/>
    <w:rsid w:val="00DC4856"/>
    <w:rsid w:val="00DD2D5F"/>
    <w:rsid w:val="00DF48CE"/>
    <w:rsid w:val="00E46399"/>
    <w:rsid w:val="00E5227E"/>
    <w:rsid w:val="00E54A98"/>
    <w:rsid w:val="00E66A8E"/>
    <w:rsid w:val="00E843BD"/>
    <w:rsid w:val="00E869FE"/>
    <w:rsid w:val="00EA4313"/>
    <w:rsid w:val="00EC11C1"/>
    <w:rsid w:val="00ED0089"/>
    <w:rsid w:val="00ED0FF7"/>
    <w:rsid w:val="00EF0AF9"/>
    <w:rsid w:val="00EF516F"/>
    <w:rsid w:val="00F008C4"/>
    <w:rsid w:val="00F214F8"/>
    <w:rsid w:val="00F321B1"/>
    <w:rsid w:val="00F340EF"/>
    <w:rsid w:val="00F35120"/>
    <w:rsid w:val="00F54971"/>
    <w:rsid w:val="00F63DE4"/>
    <w:rsid w:val="00F6681D"/>
    <w:rsid w:val="00F77F7D"/>
    <w:rsid w:val="00F81F91"/>
    <w:rsid w:val="00F82BF6"/>
    <w:rsid w:val="00F916E2"/>
    <w:rsid w:val="00FC2506"/>
    <w:rsid w:val="00FC4DE5"/>
    <w:rsid w:val="00FD2457"/>
    <w:rsid w:val="00FD2803"/>
    <w:rsid w:val="00FD3EC3"/>
    <w:rsid w:val="00FD4A72"/>
    <w:rsid w:val="00FE5F79"/>
    <w:rsid w:val="00FE7A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1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F750D"/>
    <w:pPr>
      <w:ind w:left="720"/>
      <w:contextualSpacing/>
    </w:pPr>
  </w:style>
  <w:style w:type="paragraph" w:styleId="Header">
    <w:name w:val="header"/>
    <w:basedOn w:val="Normal"/>
    <w:link w:val="HeaderChar"/>
    <w:uiPriority w:val="99"/>
    <w:unhideWhenUsed/>
    <w:rsid w:val="00B75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7BD"/>
  </w:style>
  <w:style w:type="paragraph" w:styleId="Footer">
    <w:name w:val="footer"/>
    <w:basedOn w:val="Normal"/>
    <w:link w:val="FooterChar"/>
    <w:uiPriority w:val="99"/>
    <w:unhideWhenUsed/>
    <w:rsid w:val="00B75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7BD"/>
  </w:style>
  <w:style w:type="character" w:customStyle="1" w:styleId="ListParagraphChar">
    <w:name w:val="List Paragraph Char"/>
    <w:aliases w:val="Body of text Char"/>
    <w:link w:val="ListParagraph"/>
    <w:uiPriority w:val="34"/>
    <w:rsid w:val="00AF0A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B803A-D231-44BD-AAEC-F692E410C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6</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97</cp:revision>
  <dcterms:created xsi:type="dcterms:W3CDTF">2017-02-16T23:15:00Z</dcterms:created>
  <dcterms:modified xsi:type="dcterms:W3CDTF">2018-03-19T18:03:00Z</dcterms:modified>
</cp:coreProperties>
</file>