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A9" w:rsidRDefault="00730930" w:rsidP="00730930">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Artikel Tesisi </w:t>
      </w:r>
    </w:p>
    <w:p w:rsidR="00730930" w:rsidRDefault="00730930" w:rsidP="00730930">
      <w:pPr>
        <w:spacing w:after="0" w:line="240" w:lineRule="auto"/>
        <w:rPr>
          <w:rFonts w:ascii="Times New Roman" w:eastAsia="Times New Roman" w:hAnsi="Times New Roman" w:cs="Times New Roman"/>
          <w:b/>
          <w:szCs w:val="24"/>
        </w:rPr>
      </w:pPr>
    </w:p>
    <w:p w:rsidR="000972A9" w:rsidRPr="00CD7394" w:rsidRDefault="000972A9" w:rsidP="00360CBD">
      <w:pPr>
        <w:spacing w:after="0"/>
        <w:jc w:val="center"/>
        <w:rPr>
          <w:rFonts w:ascii="Times New Roman" w:eastAsia="Times New Roman" w:hAnsi="Times New Roman" w:cs="Times New Roman"/>
          <w:b/>
          <w:i/>
          <w:szCs w:val="24"/>
        </w:rPr>
      </w:pPr>
      <w:r>
        <w:rPr>
          <w:rFonts w:ascii="Times New Roman" w:eastAsia="Times New Roman" w:hAnsi="Times New Roman" w:cs="Times New Roman"/>
          <w:b/>
          <w:szCs w:val="24"/>
        </w:rPr>
        <w:t xml:space="preserve">EFEKTIFITAS PEMBELAJARAN MATEMATIKA REALISTIK (PMR) </w:t>
      </w:r>
      <w:r>
        <w:rPr>
          <w:rFonts w:ascii="Times New Roman" w:eastAsia="Times New Roman" w:hAnsi="Times New Roman" w:cs="Times New Roman"/>
          <w:b/>
          <w:i/>
          <w:szCs w:val="24"/>
        </w:rPr>
        <w:t xml:space="preserve">SETTING KOOPERATIF TIPE </w:t>
      </w:r>
      <w:r>
        <w:rPr>
          <w:rFonts w:ascii="Times New Roman" w:eastAsia="Times New Roman" w:hAnsi="Times New Roman" w:cs="Times New Roman"/>
          <w:b/>
          <w:szCs w:val="24"/>
        </w:rPr>
        <w:t>NHT</w:t>
      </w:r>
      <w:r>
        <w:rPr>
          <w:rFonts w:ascii="Times New Roman" w:eastAsia="Times New Roman" w:hAnsi="Times New Roman" w:cs="Times New Roman"/>
          <w:b/>
          <w:i/>
          <w:szCs w:val="24"/>
        </w:rPr>
        <w:t xml:space="preserve"> </w:t>
      </w:r>
      <w:r>
        <w:rPr>
          <w:rFonts w:ascii="Times New Roman" w:eastAsia="Times New Roman" w:hAnsi="Times New Roman" w:cs="Times New Roman"/>
          <w:b/>
          <w:szCs w:val="24"/>
        </w:rPr>
        <w:t>PADA MATERI KESEBANGUNAN</w:t>
      </w:r>
    </w:p>
    <w:p w:rsidR="000972A9" w:rsidRDefault="000972A9" w:rsidP="00360CBD">
      <w:pPr>
        <w:spacing w:after="0"/>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 SISWA KELAS IX SMP  NEGERI 1 SIMBUANG</w:t>
      </w:r>
    </w:p>
    <w:p w:rsidR="00360CBD" w:rsidRDefault="00360CBD" w:rsidP="000972A9">
      <w:pPr>
        <w:spacing w:after="0" w:line="360" w:lineRule="auto"/>
        <w:jc w:val="center"/>
        <w:rPr>
          <w:rFonts w:ascii="Times New Roman" w:eastAsia="Times New Roman" w:hAnsi="Times New Roman" w:cs="Times New Roman"/>
          <w:b/>
          <w:szCs w:val="24"/>
        </w:rPr>
      </w:pPr>
    </w:p>
    <w:p w:rsidR="00360CBD" w:rsidRPr="00360CBD" w:rsidRDefault="00360CBD" w:rsidP="00360CBD">
      <w:pPr>
        <w:spacing w:after="0"/>
        <w:jc w:val="center"/>
        <w:rPr>
          <w:rFonts w:ascii="Times New Roman" w:eastAsia="Times New Roman" w:hAnsi="Times New Roman" w:cs="Times New Roman"/>
          <w:i/>
          <w:szCs w:val="24"/>
        </w:rPr>
      </w:pPr>
      <w:r w:rsidRPr="00360CBD">
        <w:rPr>
          <w:rFonts w:ascii="Times New Roman" w:eastAsia="Times New Roman" w:hAnsi="Times New Roman" w:cs="Times New Roman"/>
          <w:i/>
          <w:szCs w:val="24"/>
        </w:rPr>
        <w:t>THE EFFECTIVENESS OF REALISTIC MATHEMATIC COOPERATIVE LEARNING OF NHT TYPE IN CONGRUENT MATERIAL AT SMPN 1 SIMBUANG</w:t>
      </w:r>
    </w:p>
    <w:p w:rsidR="00730930" w:rsidRDefault="00730930" w:rsidP="00360CBD">
      <w:pPr>
        <w:spacing w:after="0"/>
        <w:jc w:val="center"/>
        <w:rPr>
          <w:rFonts w:ascii="Times New Roman" w:eastAsia="Times New Roman" w:hAnsi="Times New Roman" w:cs="Times New Roman"/>
          <w:szCs w:val="24"/>
        </w:rPr>
      </w:pPr>
    </w:p>
    <w:p w:rsidR="004969C0" w:rsidRDefault="004969C0" w:rsidP="00360CBD">
      <w:pPr>
        <w:spacing w:after="0"/>
        <w:jc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Ruben </w:t>
      </w:r>
      <w:r w:rsidR="002E5F05">
        <w:rPr>
          <w:rFonts w:ascii="Times New Roman" w:eastAsia="Times New Roman" w:hAnsi="Times New Roman" w:cs="Times New Roman"/>
          <w:b/>
          <w:szCs w:val="24"/>
        </w:rPr>
        <w:t>S</w:t>
      </w:r>
      <w:r>
        <w:rPr>
          <w:rFonts w:ascii="Times New Roman" w:eastAsia="Times New Roman" w:hAnsi="Times New Roman" w:cs="Times New Roman"/>
          <w:b/>
          <w:szCs w:val="24"/>
        </w:rPr>
        <w:t>onda</w:t>
      </w:r>
    </w:p>
    <w:p w:rsidR="002E5F05" w:rsidRDefault="002E5F05" w:rsidP="00360CBD">
      <w:pPr>
        <w:spacing w:after="0"/>
        <w:jc w:val="center"/>
        <w:rPr>
          <w:rFonts w:ascii="Times New Roman" w:eastAsia="Times New Roman" w:hAnsi="Times New Roman" w:cs="Times New Roman"/>
          <w:b/>
          <w:szCs w:val="24"/>
        </w:rPr>
      </w:pPr>
      <w:r>
        <w:rPr>
          <w:rFonts w:ascii="Times New Roman" w:eastAsia="Times New Roman" w:hAnsi="Times New Roman" w:cs="Times New Roman"/>
          <w:b/>
          <w:szCs w:val="24"/>
        </w:rPr>
        <w:t>Program Pascasarjana</w:t>
      </w:r>
    </w:p>
    <w:p w:rsidR="002E5F05" w:rsidRDefault="002E5F05" w:rsidP="00360CBD">
      <w:pPr>
        <w:spacing w:after="0"/>
        <w:jc w:val="center"/>
        <w:rPr>
          <w:rFonts w:ascii="Times New Roman" w:eastAsia="Times New Roman" w:hAnsi="Times New Roman" w:cs="Times New Roman"/>
          <w:b/>
          <w:szCs w:val="24"/>
        </w:rPr>
      </w:pPr>
      <w:r>
        <w:rPr>
          <w:rFonts w:ascii="Times New Roman" w:eastAsia="Times New Roman" w:hAnsi="Times New Roman" w:cs="Times New Roman"/>
          <w:b/>
          <w:szCs w:val="24"/>
        </w:rPr>
        <w:t>Universitas Negeri Makassar</w:t>
      </w:r>
    </w:p>
    <w:p w:rsidR="000972A9" w:rsidRDefault="000972A9" w:rsidP="000972A9">
      <w:pPr>
        <w:spacing w:after="0" w:line="240" w:lineRule="auto"/>
        <w:jc w:val="center"/>
        <w:rPr>
          <w:rFonts w:ascii="Times New Roman" w:eastAsia="Times New Roman" w:hAnsi="Times New Roman" w:cs="Times New Roman"/>
          <w:b/>
          <w:szCs w:val="24"/>
        </w:rPr>
      </w:pPr>
    </w:p>
    <w:p w:rsidR="00FD5FC2" w:rsidRPr="004E2A30" w:rsidRDefault="00FD5FC2" w:rsidP="00360CBD">
      <w:pPr>
        <w:spacing w:line="240" w:lineRule="auto"/>
        <w:jc w:val="center"/>
        <w:rPr>
          <w:rFonts w:ascii="Times New Roman" w:hAnsi="Times New Roman" w:cs="Times New Roman"/>
          <w:b/>
          <w:szCs w:val="24"/>
        </w:rPr>
      </w:pPr>
      <w:r w:rsidRPr="004E2A30">
        <w:rPr>
          <w:rFonts w:ascii="Times New Roman" w:hAnsi="Times New Roman" w:cs="Times New Roman"/>
          <w:b/>
          <w:szCs w:val="24"/>
        </w:rPr>
        <w:t xml:space="preserve">Abstrak </w:t>
      </w:r>
    </w:p>
    <w:p w:rsidR="00FD5FC2" w:rsidRPr="004E2A30" w:rsidRDefault="00FD5FC2" w:rsidP="00360CBD">
      <w:pPr>
        <w:spacing w:line="240" w:lineRule="auto"/>
        <w:ind w:firstLine="720"/>
        <w:jc w:val="both"/>
        <w:rPr>
          <w:rFonts w:ascii="Times New Roman" w:hAnsi="Times New Roman" w:cs="Times New Roman"/>
          <w:szCs w:val="24"/>
        </w:rPr>
      </w:pPr>
      <w:r>
        <w:rPr>
          <w:rFonts w:ascii="Times New Roman" w:hAnsi="Times New Roman" w:cs="Times New Roman"/>
          <w:szCs w:val="24"/>
        </w:rPr>
        <w:t xml:space="preserve">Masalah </w:t>
      </w:r>
      <w:r w:rsidRPr="004E2A30">
        <w:rPr>
          <w:rFonts w:ascii="Times New Roman" w:hAnsi="Times New Roman" w:cs="Times New Roman"/>
          <w:szCs w:val="24"/>
        </w:rPr>
        <w:t xml:space="preserve">pokok dalam penelitian ini adalahh efektivitas pembelajaran </w:t>
      </w:r>
      <w:r w:rsidRPr="00C41B97">
        <w:rPr>
          <w:rFonts w:ascii="Times New Roman" w:hAnsi="Times New Roman" w:cs="Times New Roman"/>
          <w:i/>
          <w:szCs w:val="24"/>
        </w:rPr>
        <w:t>kooperarif tipe</w:t>
      </w:r>
      <w:r w:rsidRPr="004E2A30">
        <w:rPr>
          <w:rFonts w:ascii="Times New Roman" w:hAnsi="Times New Roman" w:cs="Times New Roman"/>
          <w:szCs w:val="24"/>
        </w:rPr>
        <w:t xml:space="preserve"> NHT dengan </w:t>
      </w:r>
      <w:r>
        <w:rPr>
          <w:rFonts w:ascii="Times New Roman" w:hAnsi="Times New Roman" w:cs="Times New Roman"/>
          <w:szCs w:val="24"/>
        </w:rPr>
        <w:t>pembelajaran matematika realistik</w:t>
      </w:r>
      <w:r w:rsidRPr="004E2A30">
        <w:rPr>
          <w:rFonts w:ascii="Times New Roman" w:hAnsi="Times New Roman" w:cs="Times New Roman"/>
          <w:szCs w:val="24"/>
        </w:rPr>
        <w:t xml:space="preserve"> pada materi kesebangunan. Efektivitas pembelajaran dapat dilihat dari hasil belajar siswa, aktivitas siswa, aktivitas guru, respons </w:t>
      </w:r>
      <w:r>
        <w:rPr>
          <w:rFonts w:ascii="Times New Roman" w:hAnsi="Times New Roman" w:cs="Times New Roman"/>
          <w:szCs w:val="24"/>
        </w:rPr>
        <w:t>siswa serta terjadinya peningka</w:t>
      </w:r>
      <w:r w:rsidRPr="004E2A30">
        <w:rPr>
          <w:rFonts w:ascii="Times New Roman" w:hAnsi="Times New Roman" w:cs="Times New Roman"/>
          <w:szCs w:val="24"/>
        </w:rPr>
        <w:t>tan secara signifikan hasil belajar setelah pelaksanaan pembelajaran. Dari lima indikator pencapaian</w:t>
      </w:r>
      <w:r>
        <w:rPr>
          <w:rFonts w:ascii="Times New Roman" w:hAnsi="Times New Roman" w:cs="Times New Roman"/>
          <w:szCs w:val="24"/>
        </w:rPr>
        <w:t xml:space="preserve"> </w:t>
      </w:r>
      <w:r w:rsidRPr="004E2A30">
        <w:rPr>
          <w:rFonts w:ascii="Times New Roman" w:hAnsi="Times New Roman" w:cs="Times New Roman"/>
          <w:szCs w:val="24"/>
        </w:rPr>
        <w:t>efektivitas tersebut yang dikaji khusus dalam penelitian ini.</w:t>
      </w:r>
    </w:p>
    <w:p w:rsidR="00FD5FC2" w:rsidRPr="004E2A30" w:rsidRDefault="00FD5FC2" w:rsidP="00360CBD">
      <w:pPr>
        <w:spacing w:line="240" w:lineRule="auto"/>
        <w:ind w:firstLine="720"/>
        <w:jc w:val="both"/>
        <w:rPr>
          <w:rFonts w:ascii="Times New Roman" w:hAnsi="Times New Roman" w:cs="Times New Roman"/>
          <w:szCs w:val="24"/>
        </w:rPr>
      </w:pPr>
      <w:r w:rsidRPr="004E2A30">
        <w:rPr>
          <w:rFonts w:ascii="Times New Roman" w:hAnsi="Times New Roman" w:cs="Times New Roman"/>
          <w:szCs w:val="24"/>
        </w:rPr>
        <w:t>Penelitian ini dilaksanakn di SMP Negeri 1 Simb</w:t>
      </w:r>
      <w:r>
        <w:rPr>
          <w:rFonts w:ascii="Times New Roman" w:hAnsi="Times New Roman" w:cs="Times New Roman"/>
          <w:szCs w:val="24"/>
        </w:rPr>
        <w:t>uang. Populasi dalam penelitian</w:t>
      </w:r>
      <w:r w:rsidRPr="004E2A30">
        <w:rPr>
          <w:rFonts w:ascii="Times New Roman" w:hAnsi="Times New Roman" w:cs="Times New Roman"/>
          <w:szCs w:val="24"/>
        </w:rPr>
        <w:t xml:space="preserve"> ini</w:t>
      </w:r>
      <w:r>
        <w:rPr>
          <w:rFonts w:ascii="Times New Roman" w:hAnsi="Times New Roman" w:cs="Times New Roman"/>
          <w:szCs w:val="24"/>
        </w:rPr>
        <w:t xml:space="preserve"> </w:t>
      </w:r>
      <w:r w:rsidRPr="004E2A30">
        <w:rPr>
          <w:rFonts w:ascii="Times New Roman" w:hAnsi="Times New Roman" w:cs="Times New Roman"/>
          <w:szCs w:val="24"/>
        </w:rPr>
        <w:t>adalah seluruh siswa kelas IX SMP Ngeri 1 Simbuang semester ganjil tahun pelajaran 2013 /2014</w:t>
      </w:r>
      <w:r>
        <w:rPr>
          <w:rFonts w:ascii="Times New Roman" w:hAnsi="Times New Roman" w:cs="Times New Roman"/>
          <w:szCs w:val="24"/>
        </w:rPr>
        <w:t xml:space="preserve"> </w:t>
      </w:r>
      <w:r w:rsidRPr="004E2A30">
        <w:rPr>
          <w:rFonts w:ascii="Times New Roman" w:hAnsi="Times New Roman" w:cs="Times New Roman"/>
          <w:szCs w:val="24"/>
        </w:rPr>
        <w:t xml:space="preserve">menggunakan teknik pengambilan Sampel adalah </w:t>
      </w:r>
      <w:r w:rsidRPr="00C41B97">
        <w:rPr>
          <w:rFonts w:ascii="Times New Roman" w:hAnsi="Times New Roman" w:cs="Times New Roman"/>
          <w:i/>
          <w:szCs w:val="24"/>
        </w:rPr>
        <w:t>claster random sampling</w:t>
      </w:r>
      <w:r w:rsidRPr="004E2A30">
        <w:rPr>
          <w:rFonts w:ascii="Times New Roman" w:hAnsi="Times New Roman" w:cs="Times New Roman"/>
          <w:szCs w:val="24"/>
        </w:rPr>
        <w:t xml:space="preserve"> dengan rancangan penelitian yaitu. </w:t>
      </w:r>
      <w:r w:rsidRPr="00C41B97">
        <w:rPr>
          <w:rFonts w:ascii="Times New Roman" w:hAnsi="Times New Roman" w:cs="Times New Roman"/>
          <w:i/>
          <w:szCs w:val="24"/>
        </w:rPr>
        <w:t>One grup pretest-postest design</w:t>
      </w:r>
      <w:r w:rsidRPr="004E2A30">
        <w:rPr>
          <w:rFonts w:ascii="Times New Roman" w:hAnsi="Times New Roman" w:cs="Times New Roman"/>
          <w:szCs w:val="24"/>
        </w:rPr>
        <w:t>. Data tentang aktivitas siswa yang berkaitan dengan keterampilan kooperatif serta aktivitas guru dal</w:t>
      </w:r>
      <w:r>
        <w:rPr>
          <w:rFonts w:ascii="Times New Roman" w:hAnsi="Times New Roman" w:cs="Times New Roman"/>
          <w:szCs w:val="24"/>
        </w:rPr>
        <w:t>a</w:t>
      </w:r>
      <w:r w:rsidRPr="004E2A30">
        <w:rPr>
          <w:rFonts w:ascii="Times New Roman" w:hAnsi="Times New Roman" w:cs="Times New Roman"/>
          <w:szCs w:val="24"/>
        </w:rPr>
        <w:t>m mengelolah pembelajaran diperoleh 1 orang</w:t>
      </w:r>
      <w:r>
        <w:rPr>
          <w:rFonts w:ascii="Times New Roman" w:hAnsi="Times New Roman" w:cs="Times New Roman"/>
          <w:szCs w:val="24"/>
        </w:rPr>
        <w:t xml:space="preserve"> </w:t>
      </w:r>
      <w:r w:rsidRPr="004E2A30">
        <w:rPr>
          <w:rFonts w:ascii="Times New Roman" w:hAnsi="Times New Roman" w:cs="Times New Roman"/>
          <w:szCs w:val="24"/>
        </w:rPr>
        <w:t xml:space="preserve">pengamat yaitu </w:t>
      </w:r>
      <w:r>
        <w:rPr>
          <w:rFonts w:ascii="Times New Roman" w:hAnsi="Times New Roman" w:cs="Times New Roman"/>
          <w:szCs w:val="24"/>
        </w:rPr>
        <w:t>peneliti sendiri</w:t>
      </w:r>
      <w:r w:rsidRPr="004E2A30">
        <w:rPr>
          <w:rFonts w:ascii="Times New Roman" w:hAnsi="Times New Roman" w:cs="Times New Roman"/>
          <w:szCs w:val="24"/>
        </w:rPr>
        <w:t>. Pengamat aktivitas tersebut menggunakan lembar observasi selama proses pembelajaran, selain itu mengetahui tingkat hasil belajar siswa digunakan p</w:t>
      </w:r>
      <w:r>
        <w:rPr>
          <w:rFonts w:ascii="Times New Roman" w:hAnsi="Times New Roman" w:cs="Times New Roman"/>
          <w:szCs w:val="24"/>
        </w:rPr>
        <w:t>o</w:t>
      </w:r>
      <w:r w:rsidRPr="004E2A30">
        <w:rPr>
          <w:rFonts w:ascii="Times New Roman" w:hAnsi="Times New Roman" w:cs="Times New Roman"/>
          <w:szCs w:val="24"/>
        </w:rPr>
        <w:t>stest. Adapun data  respons siswa yang diberikan dengan menggunakan angket respons siswa yang diberikan kepada akhir kegiatan pelaksanaan pembelajaran. Data yang dikumpul tersebut di analisis dengan menggunakan analisis deskriptif untuk mendeskripsikan, aktivitas siswa,  aktivitas guru dalam mengajar skor  hasil belajar siswa serta respons siswa.</w:t>
      </w:r>
    </w:p>
    <w:p w:rsidR="002E5F05" w:rsidRDefault="00FD5FC2" w:rsidP="00730930">
      <w:pPr>
        <w:spacing w:line="240" w:lineRule="auto"/>
        <w:ind w:firstLine="720"/>
        <w:jc w:val="both"/>
        <w:rPr>
          <w:rFonts w:ascii="Times New Roman" w:hAnsi="Times New Roman" w:cs="Times New Roman"/>
          <w:szCs w:val="24"/>
        </w:rPr>
      </w:pPr>
      <w:r w:rsidRPr="004E2A30">
        <w:rPr>
          <w:rFonts w:ascii="Times New Roman" w:hAnsi="Times New Roman" w:cs="Times New Roman"/>
          <w:szCs w:val="24"/>
        </w:rPr>
        <w:t xml:space="preserve">Hasil penelitian menunjukkan bahwa: (1) skor hasil belajar setelah pelaksanaan pembelajaran </w:t>
      </w:r>
      <w:r w:rsidRPr="00C41B97">
        <w:rPr>
          <w:rFonts w:ascii="Times New Roman" w:hAnsi="Times New Roman" w:cs="Times New Roman"/>
          <w:i/>
          <w:szCs w:val="24"/>
        </w:rPr>
        <w:t>kooperatif tipe</w:t>
      </w:r>
      <w:r w:rsidRPr="004E2A30">
        <w:rPr>
          <w:rFonts w:ascii="Times New Roman" w:hAnsi="Times New Roman" w:cs="Times New Roman"/>
          <w:szCs w:val="24"/>
        </w:rPr>
        <w:t xml:space="preserve"> NHT dengan </w:t>
      </w:r>
      <w:r>
        <w:rPr>
          <w:rFonts w:ascii="Times New Roman" w:hAnsi="Times New Roman" w:cs="Times New Roman"/>
          <w:szCs w:val="24"/>
        </w:rPr>
        <w:t>pembelajaran matematika</w:t>
      </w:r>
      <w:r w:rsidRPr="004E2A30">
        <w:rPr>
          <w:rFonts w:ascii="Times New Roman" w:hAnsi="Times New Roman" w:cs="Times New Roman"/>
          <w:szCs w:val="24"/>
        </w:rPr>
        <w:t xml:space="preserve"> realistik. Terdapat peningkatan yang signifikan dan mencapai ketuntasan individual maupun klasikal serta rata-rata hasil belajar siswa secara keseluruhan </w:t>
      </w:r>
      <w:r>
        <w:rPr>
          <w:rFonts w:ascii="Times New Roman" w:hAnsi="Times New Roman" w:cs="Times New Roman"/>
          <w:szCs w:val="24"/>
        </w:rPr>
        <w:t>75,20.</w:t>
      </w:r>
      <w:r w:rsidRPr="004E2A30">
        <w:rPr>
          <w:rFonts w:ascii="Times New Roman" w:hAnsi="Times New Roman" w:cs="Times New Roman"/>
          <w:szCs w:val="24"/>
        </w:rPr>
        <w:t xml:space="preserve"> (2) aktivitas siswa berada pada batas toleransi (3) aktivitas guru dalam mengelola</w:t>
      </w:r>
      <w:r>
        <w:rPr>
          <w:rFonts w:ascii="Times New Roman" w:hAnsi="Times New Roman" w:cs="Times New Roman"/>
          <w:szCs w:val="24"/>
        </w:rPr>
        <w:t>h</w:t>
      </w:r>
      <w:r w:rsidRPr="004E2A30">
        <w:rPr>
          <w:rFonts w:ascii="Times New Roman" w:hAnsi="Times New Roman" w:cs="Times New Roman"/>
          <w:szCs w:val="24"/>
        </w:rPr>
        <w:t xml:space="preserve"> pembelajaran </w:t>
      </w:r>
      <w:r w:rsidRPr="00C41B97">
        <w:rPr>
          <w:rFonts w:ascii="Times New Roman" w:hAnsi="Times New Roman" w:cs="Times New Roman"/>
          <w:i/>
          <w:szCs w:val="24"/>
        </w:rPr>
        <w:t>kooperatif Tipe</w:t>
      </w:r>
      <w:r w:rsidRPr="004E2A30">
        <w:rPr>
          <w:rFonts w:ascii="Times New Roman" w:hAnsi="Times New Roman" w:cs="Times New Roman"/>
          <w:szCs w:val="24"/>
        </w:rPr>
        <w:t xml:space="preserve"> NHT dengan pem</w:t>
      </w:r>
      <w:r>
        <w:rPr>
          <w:rFonts w:ascii="Times New Roman" w:hAnsi="Times New Roman" w:cs="Times New Roman"/>
          <w:szCs w:val="24"/>
        </w:rPr>
        <w:t>belajaran realistik</w:t>
      </w:r>
      <w:r w:rsidRPr="004E2A30">
        <w:rPr>
          <w:rFonts w:ascii="Times New Roman" w:hAnsi="Times New Roman" w:cs="Times New Roman"/>
          <w:szCs w:val="24"/>
        </w:rPr>
        <w:t xml:space="preserve"> pada kelas IX SMP Negeri 1 Simbuang berada pada kategori terlaksana secara keseluruhan. (4) siswa merespon</w:t>
      </w:r>
      <w:r>
        <w:rPr>
          <w:rFonts w:ascii="Times New Roman" w:hAnsi="Times New Roman" w:cs="Times New Roman"/>
          <w:szCs w:val="24"/>
        </w:rPr>
        <w:t>s</w:t>
      </w:r>
      <w:r w:rsidRPr="004E2A30">
        <w:rPr>
          <w:rFonts w:ascii="Times New Roman" w:hAnsi="Times New Roman" w:cs="Times New Roman"/>
          <w:szCs w:val="24"/>
        </w:rPr>
        <w:t xml:space="preserve"> secara postif terh</w:t>
      </w:r>
      <w:r>
        <w:rPr>
          <w:rFonts w:ascii="Times New Roman" w:hAnsi="Times New Roman" w:cs="Times New Roman"/>
          <w:szCs w:val="24"/>
        </w:rPr>
        <w:t>adap</w:t>
      </w:r>
      <w:r w:rsidRPr="004E2A30">
        <w:rPr>
          <w:rFonts w:ascii="Times New Roman" w:hAnsi="Times New Roman" w:cs="Times New Roman"/>
          <w:szCs w:val="24"/>
        </w:rPr>
        <w:t xml:space="preserve"> pembelajaran rata-rata persentase</w:t>
      </w:r>
      <w:r>
        <w:rPr>
          <w:rFonts w:ascii="Times New Roman" w:hAnsi="Times New Roman" w:cs="Times New Roman"/>
          <w:szCs w:val="24"/>
        </w:rPr>
        <w:t xml:space="preserve"> 3,76.</w:t>
      </w:r>
      <w:r w:rsidRPr="004E2A30">
        <w:rPr>
          <w:rFonts w:ascii="Times New Roman" w:hAnsi="Times New Roman" w:cs="Times New Roman"/>
          <w:szCs w:val="24"/>
        </w:rPr>
        <w:t xml:space="preserve"> (5) terjadi pe</w:t>
      </w:r>
      <w:r>
        <w:rPr>
          <w:rFonts w:ascii="Times New Roman" w:hAnsi="Times New Roman" w:cs="Times New Roman"/>
          <w:szCs w:val="24"/>
        </w:rPr>
        <w:t>ningkatan secara signifikan has</w:t>
      </w:r>
      <w:r w:rsidRPr="004E2A30">
        <w:rPr>
          <w:rFonts w:ascii="Times New Roman" w:hAnsi="Times New Roman" w:cs="Times New Roman"/>
          <w:szCs w:val="24"/>
        </w:rPr>
        <w:t xml:space="preserve">il belajar siswa setelah pelaksanaan pembelajaran </w:t>
      </w:r>
      <w:r w:rsidRPr="00C41B97">
        <w:rPr>
          <w:rFonts w:ascii="Times New Roman" w:hAnsi="Times New Roman" w:cs="Times New Roman"/>
          <w:i/>
          <w:szCs w:val="24"/>
        </w:rPr>
        <w:t>kooperatif tipe</w:t>
      </w:r>
      <w:r w:rsidRPr="004E2A30">
        <w:rPr>
          <w:rFonts w:ascii="Times New Roman" w:hAnsi="Times New Roman" w:cs="Times New Roman"/>
          <w:szCs w:val="24"/>
        </w:rPr>
        <w:t xml:space="preserve"> NHT dengan pembelajaran realistik pada materi kesebangunan. Dari hasil</w:t>
      </w:r>
      <w:r>
        <w:rPr>
          <w:rFonts w:ascii="Times New Roman" w:hAnsi="Times New Roman" w:cs="Times New Roman"/>
          <w:szCs w:val="24"/>
        </w:rPr>
        <w:t xml:space="preserve"> </w:t>
      </w:r>
      <w:r w:rsidRPr="004E2A30">
        <w:rPr>
          <w:rFonts w:ascii="Times New Roman" w:hAnsi="Times New Roman" w:cs="Times New Roman"/>
          <w:szCs w:val="24"/>
        </w:rPr>
        <w:t xml:space="preserve">penelitian ini secara umum disimpulkan bahwa penerapan pembelajaran </w:t>
      </w:r>
      <w:r w:rsidRPr="00C41B97">
        <w:rPr>
          <w:rFonts w:ascii="Times New Roman" w:hAnsi="Times New Roman" w:cs="Times New Roman"/>
          <w:i/>
          <w:szCs w:val="24"/>
        </w:rPr>
        <w:t xml:space="preserve">kooperatif tipe </w:t>
      </w:r>
      <w:r w:rsidRPr="004E2A30">
        <w:rPr>
          <w:rFonts w:ascii="Times New Roman" w:hAnsi="Times New Roman" w:cs="Times New Roman"/>
          <w:szCs w:val="24"/>
        </w:rPr>
        <w:t>NHT dengan pembelajaran realistik pada materi kesebangunan di kelas IX SMP Negeri 1 Simbuang dikategorikan pembelajaran yang efektif.</w:t>
      </w:r>
    </w:p>
    <w:p w:rsidR="002E5F05" w:rsidRPr="00360CBD" w:rsidRDefault="000972A9" w:rsidP="00527D05">
      <w:pPr>
        <w:spacing w:after="0" w:line="720" w:lineRule="auto"/>
        <w:jc w:val="center"/>
        <w:rPr>
          <w:rFonts w:ascii="Times New Roman" w:hAnsi="Times New Roman" w:cs="Times New Roman"/>
          <w:b/>
        </w:rPr>
      </w:pPr>
      <w:r w:rsidRPr="00360CBD">
        <w:rPr>
          <w:rFonts w:ascii="Times New Roman" w:hAnsi="Times New Roman" w:cs="Times New Roman"/>
          <w:b/>
        </w:rPr>
        <w:lastRenderedPageBreak/>
        <w:t>PENDAHULUAN</w:t>
      </w:r>
    </w:p>
    <w:p w:rsidR="00D73F24" w:rsidRPr="002E5F05" w:rsidRDefault="000972A9" w:rsidP="002E5F05">
      <w:pPr>
        <w:spacing w:after="0" w:line="480" w:lineRule="auto"/>
        <w:ind w:firstLine="720"/>
        <w:jc w:val="both"/>
        <w:rPr>
          <w:rFonts w:ascii="Times New Roman" w:hAnsi="Times New Roman" w:cs="Times New Roman"/>
        </w:rPr>
      </w:pPr>
      <w:r w:rsidRPr="005B1FE1">
        <w:rPr>
          <w:rFonts w:ascii="Times New Roman" w:eastAsia="Times New Roman" w:hAnsi="Times New Roman" w:cs="Times New Roman"/>
          <w:szCs w:val="24"/>
        </w:rPr>
        <w:t>Matematika merupakan salah satu ilmu yang harus dipelajari dalam setiap jenjang pendidikan. Ob</w:t>
      </w:r>
      <w:r w:rsidRPr="005B1FE1">
        <w:rPr>
          <w:rFonts w:ascii="Times New Roman" w:eastAsia="Times New Roman" w:hAnsi="Times New Roman" w:cs="Times New Roman"/>
          <w:szCs w:val="24"/>
          <w:lang w:val="id-ID"/>
        </w:rPr>
        <w:t>y</w:t>
      </w:r>
      <w:r w:rsidRPr="005B1FE1">
        <w:rPr>
          <w:rFonts w:ascii="Times New Roman" w:eastAsia="Times New Roman" w:hAnsi="Times New Roman" w:cs="Times New Roman"/>
          <w:szCs w:val="24"/>
        </w:rPr>
        <w:t xml:space="preserve">ek matematika bersifat abstrak sehingga sulit dipahami oleh siswa. Hal itu menyebabkan siswa kurang menyenangi pelajaran matematika. </w:t>
      </w:r>
      <w:r>
        <w:rPr>
          <w:rFonts w:ascii="Times New Roman" w:eastAsia="Times New Roman" w:hAnsi="Times New Roman" w:cs="Times New Roman"/>
          <w:szCs w:val="24"/>
        </w:rPr>
        <w:t>Russel (dalam Uno 2010:108) mendefenisikan bahwa matematika sebagai suatu studi yang dimulai dari pengkajian bagian-bagian yang sangat dikenal menuju arah yang tidak dikenal. Matematika adalah suatu bidang ilmu yang merupakan alat pikir, berkomunikasi, alat untuk memecahkan berbagai persoalan praktis, yang unsur-unsurnya, logika dan intuisi, analisis dan kontruksi, generalitas dan individualitas, dan mempunyai cabang-cabang antara lain aritmatika,. Aljabar,geometri dan analisis.</w:t>
      </w:r>
      <w:r w:rsidR="001E7216">
        <w:rPr>
          <w:rFonts w:ascii="Times New Roman" w:eastAsia="Times New Roman" w:hAnsi="Times New Roman" w:cs="Times New Roman"/>
          <w:szCs w:val="24"/>
        </w:rPr>
        <w:t xml:space="preserve"> </w:t>
      </w:r>
      <w:r w:rsidRPr="001E7216">
        <w:rPr>
          <w:rFonts w:ascii="Times New Roman" w:eastAsia="Times New Roman" w:hAnsi="Times New Roman" w:cs="Times New Roman"/>
          <w:szCs w:val="24"/>
          <w:lang w:val="id-ID"/>
        </w:rPr>
        <w:t>Pembelajaran matematika tidak hanya bergantung pada guru melainkan siswa yang harus ikut berpartisipasi aktif dalam pembelajaran matematika. Menurut Uzer Usman, siswa adalah subyek utama dalam belajar.</w:t>
      </w:r>
      <w:bookmarkStart w:id="0" w:name="_ftnref1"/>
      <w:bookmarkEnd w:id="0"/>
      <w:r w:rsidRPr="001E7216">
        <w:rPr>
          <w:rFonts w:ascii="Times New Roman" w:eastAsia="Times New Roman" w:hAnsi="Times New Roman" w:cs="Times New Roman"/>
          <w:szCs w:val="24"/>
          <w:lang w:val="id-ID"/>
        </w:rPr>
        <w:t xml:space="preserve"> Oleh karena itu siswa harus aktif</w:t>
      </w:r>
      <w:r w:rsidR="00FD5FC2" w:rsidRPr="001E7216">
        <w:rPr>
          <w:rFonts w:ascii="Times New Roman" w:eastAsia="Times New Roman" w:hAnsi="Times New Roman" w:cs="Times New Roman"/>
          <w:szCs w:val="24"/>
        </w:rPr>
        <w:t xml:space="preserve"> </w:t>
      </w:r>
      <w:r w:rsidR="001E7216">
        <w:rPr>
          <w:rFonts w:ascii="Times New Roman" w:eastAsia="Times New Roman" w:hAnsi="Times New Roman" w:cs="Times New Roman"/>
          <w:szCs w:val="24"/>
        </w:rPr>
        <w:t xml:space="preserve">. </w:t>
      </w:r>
    </w:p>
    <w:p w:rsidR="0024243D" w:rsidRPr="005B1FE1" w:rsidRDefault="0024243D" w:rsidP="002876A5">
      <w:pPr>
        <w:pStyle w:val="ListParagraph"/>
        <w:spacing w:after="0" w:line="480" w:lineRule="auto"/>
        <w:ind w:left="0" w:firstLine="720"/>
        <w:jc w:val="both"/>
        <w:rPr>
          <w:rFonts w:ascii="Times New Roman" w:eastAsia="Times New Roman" w:hAnsi="Times New Roman" w:cs="Times New Roman"/>
          <w:szCs w:val="24"/>
        </w:rPr>
      </w:pPr>
      <w:r w:rsidRPr="005B1FE1">
        <w:rPr>
          <w:rFonts w:ascii="Times New Roman" w:eastAsia="Times New Roman" w:hAnsi="Times New Roman" w:cs="Times New Roman"/>
          <w:szCs w:val="24"/>
          <w:lang w:val="id-ID"/>
        </w:rPr>
        <w:t>Siswa tidak hanya duduk mendengarkan ceramah dari guru ataupun mencatat apa yang ada di papan tulis, tetapi siswa berusaha mencoba menemukan penyelesaiaan masalah sendiri dengan bimbingan dari guru. Dengan demikian pembelajaran matematika berpusat pada siswa (</w:t>
      </w:r>
      <w:r w:rsidRPr="005B1FE1">
        <w:rPr>
          <w:rFonts w:ascii="Times New Roman" w:eastAsia="Times New Roman" w:hAnsi="Times New Roman" w:cs="Times New Roman"/>
          <w:i/>
          <w:iCs/>
          <w:szCs w:val="24"/>
          <w:lang w:val="id-ID"/>
        </w:rPr>
        <w:t>student centered</w:t>
      </w:r>
      <w:r w:rsidRPr="005B1FE1">
        <w:rPr>
          <w:rFonts w:ascii="Times New Roman" w:eastAsia="Times New Roman" w:hAnsi="Times New Roman" w:cs="Times New Roman"/>
          <w:szCs w:val="24"/>
          <w:lang w:val="id-ID"/>
        </w:rPr>
        <w:t>) dan hasilnya siswa akan terbiasa untuk aktif berpartisipasi dalam pembelajaran matematika di kelas.</w:t>
      </w:r>
    </w:p>
    <w:p w:rsidR="0024243D" w:rsidRPr="00ED66D4" w:rsidRDefault="0024243D" w:rsidP="0024243D">
      <w:pPr>
        <w:spacing w:after="0" w:line="480" w:lineRule="auto"/>
        <w:ind w:firstLine="720"/>
        <w:jc w:val="both"/>
        <w:rPr>
          <w:rFonts w:ascii="Times New Roman" w:hAnsi="Times New Roman" w:cs="Times New Roman"/>
        </w:rPr>
      </w:pPr>
      <w:r w:rsidRPr="00ED66D4">
        <w:rPr>
          <w:rFonts w:ascii="Times New Roman" w:hAnsi="Times New Roman" w:cs="Times New Roman"/>
        </w:rPr>
        <w:t>P</w:t>
      </w:r>
      <w:r>
        <w:rPr>
          <w:rFonts w:ascii="Times New Roman" w:hAnsi="Times New Roman" w:cs="Times New Roman"/>
        </w:rPr>
        <w:t>embelajaran matematika realistik</w:t>
      </w:r>
      <w:r w:rsidRPr="00ED66D4">
        <w:rPr>
          <w:rFonts w:ascii="Times New Roman" w:hAnsi="Times New Roman" w:cs="Times New Roman"/>
        </w:rPr>
        <w:t xml:space="preserve"> (PMR) merupakan suatu pendekatan pembelajaran yang berorientasi pada dunia nyata, merelasikan pembelajaran pada populasi yang dapat dibayangkan oleh siswa  dalam PMR, proses pengembangan konsep-konsep dan gagasan matematika bermula dari dunia nyata. </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 xml:space="preserve">Pembelajaran kooperatif merupakan serangkaian kegiatan belajar yang dilakukan oleh siswa dalam kelompok.-kelompok tertentu guna mencapai tujuan yang telah dirumusakan salah </w:t>
      </w:r>
      <w:r>
        <w:rPr>
          <w:rFonts w:ascii="Times New Roman" w:hAnsi="Times New Roman" w:cs="Times New Roman"/>
        </w:rPr>
        <w:lastRenderedPageBreak/>
        <w:t xml:space="preserve">satu tipe kooperatif adalah  tipe </w:t>
      </w:r>
      <w:r w:rsidRPr="00F812F8">
        <w:rPr>
          <w:rFonts w:ascii="Times New Roman" w:hAnsi="Times New Roman" w:cs="Times New Roman"/>
          <w:i/>
        </w:rPr>
        <w:t xml:space="preserve">Numbered </w:t>
      </w:r>
      <w:r>
        <w:rPr>
          <w:rFonts w:ascii="Times New Roman" w:hAnsi="Times New Roman" w:cs="Times New Roman"/>
          <w:i/>
        </w:rPr>
        <w:t>H</w:t>
      </w:r>
      <w:r w:rsidRPr="00F812F8">
        <w:rPr>
          <w:rFonts w:ascii="Times New Roman" w:hAnsi="Times New Roman" w:cs="Times New Roman"/>
          <w:i/>
        </w:rPr>
        <w:t>ead Together</w:t>
      </w:r>
      <w:r>
        <w:rPr>
          <w:rFonts w:ascii="Times New Roman" w:hAnsi="Times New Roman" w:cs="Times New Roman"/>
        </w:rPr>
        <w:t xml:space="preserve"> (NHT). Dalam pembelajaran kooperatif tipe NHT dengan system penomoran, menuntut kesiapan siswa secara maksimal untuk memahami masalah yang diberikan guru serta mampu menjelaskan solusi dari permasalahan tersebut. Setiap anggot kelompok memiliki peluang yang sama untuk memaparkan solusi dari permasalahan yang diberikan oleh guru, hal ini menuntut setiap kelompok agar mempersiapakan seluru</w:t>
      </w:r>
      <w:r w:rsidR="00615734">
        <w:rPr>
          <w:rFonts w:ascii="Times New Roman" w:hAnsi="Times New Roman" w:cs="Times New Roman"/>
        </w:rPr>
        <w:t>h</w:t>
      </w:r>
      <w:r>
        <w:rPr>
          <w:rFonts w:ascii="Times New Roman" w:hAnsi="Times New Roman" w:cs="Times New Roman"/>
        </w:rPr>
        <w:t xml:space="preserve"> anggotanya secara maksimal. </w:t>
      </w:r>
    </w:p>
    <w:p w:rsidR="0024243D" w:rsidRPr="00E672E1" w:rsidRDefault="0024243D" w:rsidP="0024243D">
      <w:pPr>
        <w:pStyle w:val="ListParagraph"/>
        <w:spacing w:after="0" w:line="480" w:lineRule="auto"/>
        <w:ind w:left="0" w:firstLine="720"/>
        <w:jc w:val="both"/>
        <w:rPr>
          <w:rFonts w:ascii="Times New Roman" w:hAnsi="Times New Roman" w:cs="Times New Roman"/>
          <w:szCs w:val="24"/>
        </w:rPr>
      </w:pPr>
      <w:r w:rsidRPr="00C50436">
        <w:rPr>
          <w:rFonts w:ascii="Times New Roman" w:hAnsi="Times New Roman" w:cs="Times New Roman"/>
          <w:szCs w:val="24"/>
        </w:rPr>
        <w:t xml:space="preserve">Pendekatan PMR </w:t>
      </w:r>
      <w:r w:rsidRPr="00BB54C3">
        <w:rPr>
          <w:rFonts w:ascii="Times New Roman" w:hAnsi="Times New Roman" w:cs="Times New Roman"/>
          <w:i/>
          <w:szCs w:val="24"/>
        </w:rPr>
        <w:t>setting</w:t>
      </w:r>
      <w:r w:rsidRPr="00C50436">
        <w:rPr>
          <w:rFonts w:ascii="Times New Roman" w:hAnsi="Times New Roman" w:cs="Times New Roman"/>
          <w:szCs w:val="24"/>
        </w:rPr>
        <w:t xml:space="preserve"> kooperatif tipe NHT dapat memberikan kesempatan eksplorasi kognitif yang lebih luas kepada siswa sehingga dalam penerapannya dapat meningkatkan kreatifitas dalam membangun pengetahuannya sendiri yang pada gilirannya pemahaman siswa terhadap materi semakin utuh. Hal ini dapat terjadi mengingat dalam kooperatif tipe NHT, melalui pemberian nomor yang berbeda pada setiap siswa dalam kelompok membuat siswa mesti mempersiapkan seluruh anggota kelompok untuk mampu me</w:t>
      </w:r>
      <w:r w:rsidR="006909DD">
        <w:rPr>
          <w:rFonts w:ascii="Times New Roman" w:hAnsi="Times New Roman" w:cs="Times New Roman"/>
          <w:szCs w:val="24"/>
        </w:rPr>
        <w:t>njawab soal yang diberikan guru</w:t>
      </w:r>
      <w:r w:rsidRPr="00C50436">
        <w:rPr>
          <w:rFonts w:ascii="Times New Roman" w:hAnsi="Times New Roman" w:cs="Times New Roman"/>
          <w:szCs w:val="24"/>
        </w:rPr>
        <w:t xml:space="preserve">. Demikian pula pendekatan PMR yang menggunakan masalah realistik sebagai titik awal pembelajaran, dapat menarik perhatian siswa untuk belajar karena siswa belajar melalui apa yang telah dikenalnya. Adapun gabungan antara PMR dan NHT akan memberikan efek yang lebih baik terhadap hasil belajar siswa mengingat dengan pendekatan pembelajaran Matematika Realistik </w:t>
      </w:r>
      <w:r w:rsidRPr="00BB54C3">
        <w:rPr>
          <w:rFonts w:ascii="Times New Roman" w:hAnsi="Times New Roman" w:cs="Times New Roman"/>
          <w:i/>
          <w:szCs w:val="24"/>
        </w:rPr>
        <w:t>setting</w:t>
      </w:r>
      <w:r w:rsidRPr="00C50436">
        <w:rPr>
          <w:rFonts w:ascii="Times New Roman" w:hAnsi="Times New Roman" w:cs="Times New Roman"/>
          <w:szCs w:val="24"/>
        </w:rPr>
        <w:t xml:space="preserve"> kooperatif tipe NHT dinilai mampu mengoptimalkan peran siswa dalam belajar baik secara fisik maupun psikis. </w:t>
      </w:r>
    </w:p>
    <w:p w:rsidR="00615734" w:rsidRPr="00360CBD" w:rsidRDefault="00615734" w:rsidP="00360CBD">
      <w:pPr>
        <w:spacing w:after="0" w:line="240" w:lineRule="auto"/>
        <w:jc w:val="both"/>
        <w:rPr>
          <w:rFonts w:ascii="Times New Roman" w:hAnsi="Times New Roman" w:cs="Times New Roman"/>
          <w:szCs w:val="24"/>
        </w:rPr>
      </w:pPr>
    </w:p>
    <w:p w:rsidR="0024243D" w:rsidRPr="0024243D" w:rsidRDefault="0024243D" w:rsidP="0024243D">
      <w:pPr>
        <w:spacing w:line="480" w:lineRule="auto"/>
        <w:rPr>
          <w:rFonts w:ascii="Times New Roman" w:hAnsi="Times New Roman" w:cs="Times New Roman"/>
        </w:rPr>
      </w:pPr>
      <w:r>
        <w:rPr>
          <w:rFonts w:ascii="Times New Roman" w:hAnsi="Times New Roman" w:cs="Times New Roman"/>
        </w:rPr>
        <w:t>RUMUSAN MASALAH</w:t>
      </w:r>
    </w:p>
    <w:p w:rsidR="0024243D" w:rsidRDefault="0024243D" w:rsidP="0024243D">
      <w:pPr>
        <w:pStyle w:val="ListParagraph"/>
        <w:spacing w:line="480" w:lineRule="auto"/>
        <w:ind w:left="0" w:firstLine="720"/>
        <w:jc w:val="both"/>
        <w:rPr>
          <w:rFonts w:ascii="Times New Roman" w:hAnsi="Times New Roman" w:cs="Times New Roman"/>
        </w:rPr>
      </w:pPr>
      <w:r>
        <w:rPr>
          <w:rFonts w:ascii="Times New Roman" w:hAnsi="Times New Roman" w:cs="Times New Roman"/>
        </w:rPr>
        <w:t>Berdasarkan latar belakang  yang telah dikemukakan diatas, maka rumusan masalah dalam penelitian ini adalah</w:t>
      </w:r>
    </w:p>
    <w:p w:rsidR="0024243D" w:rsidRPr="00AC1F4E" w:rsidRDefault="0024243D" w:rsidP="00401B43">
      <w:pPr>
        <w:pStyle w:val="ListParagraph"/>
        <w:numPr>
          <w:ilvl w:val="0"/>
          <w:numId w:val="49"/>
        </w:numPr>
        <w:spacing w:line="480" w:lineRule="auto"/>
        <w:jc w:val="both"/>
        <w:rPr>
          <w:rFonts w:ascii="Times New Roman" w:hAnsi="Times New Roman" w:cs="Times New Roman"/>
        </w:rPr>
      </w:pPr>
      <w:r>
        <w:rPr>
          <w:rFonts w:ascii="Times New Roman" w:hAnsi="Times New Roman" w:cs="Times New Roman"/>
        </w:rPr>
        <w:t xml:space="preserve"> </w:t>
      </w:r>
      <w:r w:rsidRPr="00C50436">
        <w:rPr>
          <w:rFonts w:ascii="Times New Roman" w:hAnsi="Times New Roman" w:cs="Times New Roman"/>
          <w:szCs w:val="24"/>
        </w:rPr>
        <w:t>Bagaimana</w:t>
      </w:r>
      <w:r>
        <w:rPr>
          <w:rFonts w:ascii="Times New Roman" w:hAnsi="Times New Roman" w:cs="Times New Roman"/>
          <w:szCs w:val="24"/>
        </w:rPr>
        <w:t xml:space="preserve"> gambaran</w:t>
      </w:r>
      <w:r w:rsidRPr="00C50436">
        <w:rPr>
          <w:rFonts w:ascii="Times New Roman" w:hAnsi="Times New Roman" w:cs="Times New Roman"/>
          <w:szCs w:val="24"/>
        </w:rPr>
        <w:t xml:space="preserve"> hasil belajar</w:t>
      </w:r>
      <w:r>
        <w:rPr>
          <w:rFonts w:ascii="Times New Roman" w:hAnsi="Times New Roman" w:cs="Times New Roman"/>
          <w:szCs w:val="24"/>
        </w:rPr>
        <w:t xml:space="preserve"> siswa setelah pembelajaran dengan </w:t>
      </w:r>
      <w:r w:rsidRPr="00C50436">
        <w:rPr>
          <w:rFonts w:ascii="Times New Roman" w:hAnsi="Times New Roman" w:cs="Times New Roman"/>
          <w:szCs w:val="24"/>
        </w:rPr>
        <w:t xml:space="preserve">pendekatan PMR </w:t>
      </w:r>
      <w:r w:rsidRPr="00BB54C3">
        <w:rPr>
          <w:rFonts w:ascii="Times New Roman" w:hAnsi="Times New Roman" w:cs="Times New Roman"/>
          <w:i/>
          <w:szCs w:val="24"/>
        </w:rPr>
        <w:t>setting</w:t>
      </w:r>
      <w:r>
        <w:rPr>
          <w:rFonts w:ascii="Times New Roman" w:hAnsi="Times New Roman" w:cs="Times New Roman"/>
          <w:szCs w:val="24"/>
        </w:rPr>
        <w:t xml:space="preserve"> </w:t>
      </w:r>
      <w:r w:rsidRPr="00C50436">
        <w:rPr>
          <w:rFonts w:ascii="Times New Roman" w:hAnsi="Times New Roman" w:cs="Times New Roman"/>
          <w:szCs w:val="24"/>
        </w:rPr>
        <w:t xml:space="preserve"> kooperatif</w:t>
      </w:r>
      <w:r>
        <w:rPr>
          <w:rFonts w:ascii="Times New Roman" w:hAnsi="Times New Roman" w:cs="Times New Roman"/>
          <w:szCs w:val="24"/>
        </w:rPr>
        <w:t xml:space="preserve"> </w:t>
      </w:r>
      <w:r w:rsidRPr="00C50436">
        <w:rPr>
          <w:rFonts w:ascii="Times New Roman" w:hAnsi="Times New Roman" w:cs="Times New Roman"/>
          <w:szCs w:val="24"/>
        </w:rPr>
        <w:t xml:space="preserve"> tipe NHT di kelas </w:t>
      </w:r>
      <w:r>
        <w:rPr>
          <w:rFonts w:ascii="Times New Roman" w:hAnsi="Times New Roman" w:cs="Times New Roman"/>
          <w:szCs w:val="24"/>
        </w:rPr>
        <w:t>IX SMP Negeri 1 Simbuang</w:t>
      </w:r>
      <w:r w:rsidRPr="00C50436">
        <w:rPr>
          <w:rFonts w:ascii="Times New Roman" w:hAnsi="Times New Roman" w:cs="Times New Roman"/>
          <w:szCs w:val="24"/>
        </w:rPr>
        <w:t>?</w:t>
      </w:r>
    </w:p>
    <w:p w:rsidR="0024243D" w:rsidRPr="00E83273" w:rsidRDefault="0024243D" w:rsidP="00401B43">
      <w:pPr>
        <w:pStyle w:val="ListParagraph"/>
        <w:numPr>
          <w:ilvl w:val="0"/>
          <w:numId w:val="49"/>
        </w:numPr>
        <w:spacing w:line="480" w:lineRule="auto"/>
        <w:jc w:val="both"/>
        <w:rPr>
          <w:rFonts w:ascii="Times New Roman" w:hAnsi="Times New Roman" w:cs="Times New Roman"/>
        </w:rPr>
      </w:pPr>
      <w:r w:rsidRPr="00C50436">
        <w:rPr>
          <w:rFonts w:ascii="Times New Roman" w:hAnsi="Times New Roman" w:cs="Times New Roman"/>
          <w:szCs w:val="24"/>
        </w:rPr>
        <w:lastRenderedPageBreak/>
        <w:t>Bagaimana</w:t>
      </w:r>
      <w:r>
        <w:rPr>
          <w:rFonts w:ascii="Times New Roman" w:hAnsi="Times New Roman" w:cs="Times New Roman"/>
          <w:szCs w:val="24"/>
        </w:rPr>
        <w:t xml:space="preserve"> aktivitas siswa dalam pembelajaran dengan </w:t>
      </w:r>
      <w:r w:rsidRPr="00C50436">
        <w:rPr>
          <w:rFonts w:ascii="Times New Roman" w:hAnsi="Times New Roman" w:cs="Times New Roman"/>
          <w:szCs w:val="24"/>
        </w:rPr>
        <w:t xml:space="preserve">pendekatan PMR </w:t>
      </w:r>
      <w:r w:rsidRPr="00BB54C3">
        <w:rPr>
          <w:rFonts w:ascii="Times New Roman" w:hAnsi="Times New Roman" w:cs="Times New Roman"/>
          <w:i/>
          <w:szCs w:val="24"/>
        </w:rPr>
        <w:t>setting</w:t>
      </w:r>
      <w:r>
        <w:rPr>
          <w:rFonts w:ascii="Times New Roman" w:hAnsi="Times New Roman" w:cs="Times New Roman"/>
          <w:szCs w:val="24"/>
        </w:rPr>
        <w:t xml:space="preserve"> </w:t>
      </w:r>
      <w:r w:rsidRPr="00C50436">
        <w:rPr>
          <w:rFonts w:ascii="Times New Roman" w:hAnsi="Times New Roman" w:cs="Times New Roman"/>
          <w:szCs w:val="24"/>
        </w:rPr>
        <w:t xml:space="preserve"> kooperatif tipe NHT di kelas </w:t>
      </w:r>
      <w:r>
        <w:rPr>
          <w:rFonts w:ascii="Times New Roman" w:hAnsi="Times New Roman" w:cs="Times New Roman"/>
          <w:szCs w:val="24"/>
        </w:rPr>
        <w:t>IX SMP Negeri 1 Simbuang</w:t>
      </w:r>
      <w:r w:rsidRPr="00C50436">
        <w:rPr>
          <w:rFonts w:ascii="Times New Roman" w:hAnsi="Times New Roman" w:cs="Times New Roman"/>
          <w:szCs w:val="24"/>
        </w:rPr>
        <w:t>?</w:t>
      </w:r>
    </w:p>
    <w:p w:rsidR="0024243D" w:rsidRPr="00E83273" w:rsidRDefault="0024243D" w:rsidP="00401B43">
      <w:pPr>
        <w:pStyle w:val="ListParagraph"/>
        <w:numPr>
          <w:ilvl w:val="0"/>
          <w:numId w:val="49"/>
        </w:numPr>
        <w:spacing w:line="480" w:lineRule="auto"/>
        <w:jc w:val="both"/>
        <w:rPr>
          <w:rFonts w:ascii="Times New Roman" w:hAnsi="Times New Roman" w:cs="Times New Roman"/>
        </w:rPr>
      </w:pPr>
      <w:r w:rsidRPr="00C50436">
        <w:rPr>
          <w:rFonts w:ascii="Times New Roman" w:hAnsi="Times New Roman" w:cs="Times New Roman"/>
          <w:szCs w:val="24"/>
        </w:rPr>
        <w:t xml:space="preserve">Bagaimana </w:t>
      </w:r>
      <w:r>
        <w:rPr>
          <w:rFonts w:ascii="Times New Roman" w:hAnsi="Times New Roman" w:cs="Times New Roman"/>
          <w:szCs w:val="24"/>
        </w:rPr>
        <w:t>respons siswa</w:t>
      </w:r>
      <w:r w:rsidRPr="00C50436">
        <w:rPr>
          <w:rFonts w:ascii="Times New Roman" w:hAnsi="Times New Roman" w:cs="Times New Roman"/>
          <w:szCs w:val="24"/>
        </w:rPr>
        <w:t xml:space="preserve"> </w:t>
      </w:r>
      <w:r>
        <w:rPr>
          <w:rFonts w:ascii="Times New Roman" w:hAnsi="Times New Roman" w:cs="Times New Roman"/>
          <w:szCs w:val="24"/>
        </w:rPr>
        <w:t xml:space="preserve">setelah pembelajaran dengan </w:t>
      </w:r>
      <w:r w:rsidRPr="00C50436">
        <w:rPr>
          <w:rFonts w:ascii="Times New Roman" w:hAnsi="Times New Roman" w:cs="Times New Roman"/>
          <w:szCs w:val="24"/>
        </w:rPr>
        <w:t xml:space="preserve">pendekatan PMR </w:t>
      </w:r>
      <w:r w:rsidRPr="00BB54C3">
        <w:rPr>
          <w:rFonts w:ascii="Times New Roman" w:hAnsi="Times New Roman" w:cs="Times New Roman"/>
          <w:i/>
          <w:szCs w:val="24"/>
        </w:rPr>
        <w:t>setting</w:t>
      </w:r>
      <w:r>
        <w:rPr>
          <w:rFonts w:ascii="Times New Roman" w:hAnsi="Times New Roman" w:cs="Times New Roman"/>
          <w:szCs w:val="24"/>
        </w:rPr>
        <w:t xml:space="preserve"> </w:t>
      </w:r>
      <w:r w:rsidRPr="00C50436">
        <w:rPr>
          <w:rFonts w:ascii="Times New Roman" w:hAnsi="Times New Roman" w:cs="Times New Roman"/>
          <w:szCs w:val="24"/>
        </w:rPr>
        <w:t xml:space="preserve"> kooperatif</w:t>
      </w:r>
      <w:r>
        <w:rPr>
          <w:rFonts w:ascii="Times New Roman" w:hAnsi="Times New Roman" w:cs="Times New Roman"/>
          <w:szCs w:val="24"/>
        </w:rPr>
        <w:t xml:space="preserve"> </w:t>
      </w:r>
      <w:r w:rsidRPr="00C50436">
        <w:rPr>
          <w:rFonts w:ascii="Times New Roman" w:hAnsi="Times New Roman" w:cs="Times New Roman"/>
          <w:szCs w:val="24"/>
        </w:rPr>
        <w:t xml:space="preserve"> tipe NHT di kelas </w:t>
      </w:r>
      <w:r>
        <w:rPr>
          <w:rFonts w:ascii="Times New Roman" w:hAnsi="Times New Roman" w:cs="Times New Roman"/>
          <w:szCs w:val="24"/>
        </w:rPr>
        <w:t>IX SMP Negeri 1 Simbuang</w:t>
      </w:r>
      <w:r w:rsidRPr="00C50436">
        <w:rPr>
          <w:rFonts w:ascii="Times New Roman" w:hAnsi="Times New Roman" w:cs="Times New Roman"/>
          <w:szCs w:val="24"/>
        </w:rPr>
        <w:t>?</w:t>
      </w:r>
    </w:p>
    <w:p w:rsidR="0024243D" w:rsidRPr="00AC1F4E" w:rsidRDefault="0024243D" w:rsidP="00401B43">
      <w:pPr>
        <w:pStyle w:val="ListParagraph"/>
        <w:numPr>
          <w:ilvl w:val="0"/>
          <w:numId w:val="49"/>
        </w:numPr>
        <w:spacing w:line="480" w:lineRule="auto"/>
        <w:jc w:val="both"/>
        <w:rPr>
          <w:rFonts w:ascii="Times New Roman" w:hAnsi="Times New Roman" w:cs="Times New Roman"/>
        </w:rPr>
      </w:pPr>
      <w:r w:rsidRPr="00C50436">
        <w:rPr>
          <w:rFonts w:ascii="Times New Roman" w:hAnsi="Times New Roman" w:cs="Times New Roman"/>
          <w:szCs w:val="24"/>
        </w:rPr>
        <w:t xml:space="preserve">Bagaimana </w:t>
      </w:r>
      <w:r>
        <w:rPr>
          <w:rFonts w:ascii="Times New Roman" w:hAnsi="Times New Roman" w:cs="Times New Roman"/>
          <w:szCs w:val="24"/>
        </w:rPr>
        <w:t xml:space="preserve">aktivitas guru dalam pembelajaran dengan </w:t>
      </w:r>
      <w:r w:rsidRPr="00C50436">
        <w:rPr>
          <w:rFonts w:ascii="Times New Roman" w:hAnsi="Times New Roman" w:cs="Times New Roman"/>
          <w:szCs w:val="24"/>
        </w:rPr>
        <w:t xml:space="preserve">pendekatan PMR </w:t>
      </w:r>
      <w:r w:rsidRPr="00BB54C3">
        <w:rPr>
          <w:rFonts w:ascii="Times New Roman" w:hAnsi="Times New Roman" w:cs="Times New Roman"/>
          <w:i/>
          <w:szCs w:val="24"/>
        </w:rPr>
        <w:t>setting</w:t>
      </w:r>
      <w:r>
        <w:rPr>
          <w:rFonts w:ascii="Times New Roman" w:hAnsi="Times New Roman" w:cs="Times New Roman"/>
          <w:szCs w:val="24"/>
        </w:rPr>
        <w:t xml:space="preserve"> </w:t>
      </w:r>
      <w:r w:rsidRPr="00C50436">
        <w:rPr>
          <w:rFonts w:ascii="Times New Roman" w:hAnsi="Times New Roman" w:cs="Times New Roman"/>
          <w:szCs w:val="24"/>
        </w:rPr>
        <w:t xml:space="preserve"> kooperatif tipe NHT di kelas </w:t>
      </w:r>
      <w:r>
        <w:rPr>
          <w:rFonts w:ascii="Times New Roman" w:hAnsi="Times New Roman" w:cs="Times New Roman"/>
          <w:szCs w:val="24"/>
        </w:rPr>
        <w:t>IX SMP Negeri 1 Simbuang</w:t>
      </w:r>
      <w:r w:rsidRPr="00C50436">
        <w:rPr>
          <w:rFonts w:ascii="Times New Roman" w:hAnsi="Times New Roman" w:cs="Times New Roman"/>
          <w:szCs w:val="24"/>
        </w:rPr>
        <w:t>?</w:t>
      </w:r>
    </w:p>
    <w:p w:rsidR="0024243D" w:rsidRPr="006909DD" w:rsidRDefault="0024243D" w:rsidP="00401B43">
      <w:pPr>
        <w:pStyle w:val="ListParagraph"/>
        <w:numPr>
          <w:ilvl w:val="0"/>
          <w:numId w:val="49"/>
        </w:numPr>
        <w:spacing w:after="0" w:line="480" w:lineRule="auto"/>
        <w:jc w:val="both"/>
        <w:rPr>
          <w:rFonts w:ascii="Times New Roman" w:hAnsi="Times New Roman" w:cs="Times New Roman"/>
        </w:rPr>
      </w:pPr>
      <w:r w:rsidRPr="007D796D">
        <w:rPr>
          <w:rFonts w:ascii="Times New Roman" w:hAnsi="Times New Roman" w:cs="Times New Roman"/>
          <w:szCs w:val="24"/>
        </w:rPr>
        <w:t xml:space="preserve">Apakah pembelajaran matematika realistik </w:t>
      </w:r>
      <w:r w:rsidRPr="007D796D">
        <w:rPr>
          <w:rFonts w:ascii="Times New Roman" w:hAnsi="Times New Roman" w:cs="Times New Roman"/>
          <w:i/>
          <w:szCs w:val="24"/>
        </w:rPr>
        <w:t>setting</w:t>
      </w:r>
      <w:r w:rsidRPr="007D796D">
        <w:rPr>
          <w:rFonts w:ascii="Times New Roman" w:hAnsi="Times New Roman" w:cs="Times New Roman"/>
          <w:szCs w:val="24"/>
        </w:rPr>
        <w:t xml:space="preserve"> </w:t>
      </w:r>
      <w:r w:rsidRPr="007D796D">
        <w:rPr>
          <w:rFonts w:ascii="Times New Roman" w:hAnsi="Times New Roman" w:cs="Times New Roman"/>
          <w:i/>
          <w:szCs w:val="24"/>
        </w:rPr>
        <w:t>kooperaatif tipe</w:t>
      </w:r>
      <w:r w:rsidRPr="007D796D">
        <w:rPr>
          <w:rFonts w:ascii="Times New Roman" w:hAnsi="Times New Roman" w:cs="Times New Roman"/>
          <w:szCs w:val="24"/>
        </w:rPr>
        <w:t xml:space="preserve"> NHT efekt</w:t>
      </w:r>
      <w:r>
        <w:rPr>
          <w:rFonts w:ascii="Times New Roman" w:hAnsi="Times New Roman" w:cs="Times New Roman"/>
          <w:szCs w:val="24"/>
        </w:rPr>
        <w:t>i</w:t>
      </w:r>
      <w:r w:rsidRPr="007D796D">
        <w:rPr>
          <w:rFonts w:ascii="Times New Roman" w:hAnsi="Times New Roman" w:cs="Times New Roman"/>
          <w:szCs w:val="24"/>
        </w:rPr>
        <w:t xml:space="preserve">f </w:t>
      </w:r>
      <w:r>
        <w:rPr>
          <w:rFonts w:ascii="Times New Roman" w:hAnsi="Times New Roman" w:cs="Times New Roman"/>
          <w:szCs w:val="24"/>
        </w:rPr>
        <w:t xml:space="preserve">untuk </w:t>
      </w:r>
      <w:r w:rsidRPr="007D796D">
        <w:rPr>
          <w:rFonts w:ascii="Times New Roman" w:hAnsi="Times New Roman" w:cs="Times New Roman"/>
          <w:szCs w:val="24"/>
        </w:rPr>
        <w:t>diterapkan pada siswa kelas IX SMP negeri 1 Simbuang</w:t>
      </w:r>
      <w:r>
        <w:rPr>
          <w:rFonts w:ascii="Times New Roman" w:hAnsi="Times New Roman" w:cs="Times New Roman"/>
          <w:szCs w:val="24"/>
        </w:rPr>
        <w:t>?</w:t>
      </w:r>
    </w:p>
    <w:p w:rsidR="006909DD" w:rsidRDefault="006909DD" w:rsidP="006909DD">
      <w:pPr>
        <w:pStyle w:val="ListParagraph"/>
        <w:spacing w:after="0" w:line="480" w:lineRule="auto"/>
        <w:ind w:left="0"/>
        <w:jc w:val="both"/>
        <w:rPr>
          <w:rFonts w:ascii="Times New Roman" w:hAnsi="Times New Roman" w:cs="Times New Roman"/>
        </w:rPr>
      </w:pPr>
      <w:r>
        <w:rPr>
          <w:rFonts w:ascii="Times New Roman" w:hAnsi="Times New Roman" w:cs="Times New Roman"/>
        </w:rPr>
        <w:t xml:space="preserve">Adapun tujuan dalam penelitian ini adalah </w:t>
      </w:r>
    </w:p>
    <w:p w:rsidR="006909DD" w:rsidRDefault="006909DD" w:rsidP="006909DD">
      <w:pPr>
        <w:pStyle w:val="ListParagraph"/>
        <w:numPr>
          <w:ilvl w:val="0"/>
          <w:numId w:val="62"/>
        </w:numPr>
        <w:spacing w:after="0" w:line="480" w:lineRule="auto"/>
        <w:jc w:val="both"/>
        <w:rPr>
          <w:rFonts w:ascii="Times New Roman" w:hAnsi="Times New Roman" w:cs="Times New Roman"/>
        </w:rPr>
      </w:pPr>
      <w:r>
        <w:rPr>
          <w:rFonts w:ascii="Times New Roman" w:hAnsi="Times New Roman" w:cs="Times New Roman"/>
        </w:rPr>
        <w:t xml:space="preserve">Untuk mengetahui hasil belajar siswa setelah pembelajaran dengan pendekatan PMR setting kooperatif tipe NHT </w:t>
      </w:r>
      <w:r w:rsidRPr="00C50436">
        <w:rPr>
          <w:rFonts w:ascii="Times New Roman" w:hAnsi="Times New Roman" w:cs="Times New Roman"/>
          <w:szCs w:val="24"/>
        </w:rPr>
        <w:t xml:space="preserve">di kelas </w:t>
      </w:r>
      <w:r>
        <w:rPr>
          <w:rFonts w:ascii="Times New Roman" w:hAnsi="Times New Roman" w:cs="Times New Roman"/>
          <w:szCs w:val="24"/>
        </w:rPr>
        <w:t>IX SMP Negeri 1 Simbuang.</w:t>
      </w:r>
    </w:p>
    <w:p w:rsidR="006909DD" w:rsidRDefault="006909DD" w:rsidP="006909DD">
      <w:pPr>
        <w:pStyle w:val="ListParagraph"/>
        <w:numPr>
          <w:ilvl w:val="0"/>
          <w:numId w:val="62"/>
        </w:numPr>
        <w:spacing w:after="0" w:line="480" w:lineRule="auto"/>
        <w:jc w:val="both"/>
        <w:rPr>
          <w:rFonts w:ascii="Times New Roman" w:hAnsi="Times New Roman" w:cs="Times New Roman"/>
        </w:rPr>
      </w:pPr>
      <w:r>
        <w:rPr>
          <w:rFonts w:ascii="Times New Roman" w:hAnsi="Times New Roman" w:cs="Times New Roman"/>
        </w:rPr>
        <w:t xml:space="preserve">untuk mengetahui aktivitas siswa dalam pembelajaran dengan pendekatan PMR setting kooperatif tipe NHT </w:t>
      </w:r>
      <w:r w:rsidRPr="00C50436">
        <w:rPr>
          <w:rFonts w:ascii="Times New Roman" w:hAnsi="Times New Roman" w:cs="Times New Roman"/>
          <w:szCs w:val="24"/>
        </w:rPr>
        <w:t xml:space="preserve">di kelas </w:t>
      </w:r>
      <w:r>
        <w:rPr>
          <w:rFonts w:ascii="Times New Roman" w:hAnsi="Times New Roman" w:cs="Times New Roman"/>
          <w:szCs w:val="24"/>
        </w:rPr>
        <w:t>IX SMP Negeri 1 Simbuang.</w:t>
      </w:r>
    </w:p>
    <w:p w:rsidR="006909DD" w:rsidRDefault="006909DD" w:rsidP="006909DD">
      <w:pPr>
        <w:pStyle w:val="ListParagraph"/>
        <w:numPr>
          <w:ilvl w:val="0"/>
          <w:numId w:val="62"/>
        </w:numPr>
        <w:spacing w:after="0" w:line="480" w:lineRule="auto"/>
        <w:jc w:val="both"/>
        <w:rPr>
          <w:rFonts w:ascii="Times New Roman" w:hAnsi="Times New Roman" w:cs="Times New Roman"/>
        </w:rPr>
      </w:pPr>
      <w:r>
        <w:rPr>
          <w:rFonts w:ascii="Times New Roman" w:hAnsi="Times New Roman" w:cs="Times New Roman"/>
        </w:rPr>
        <w:t xml:space="preserve">untuk mengetahui aktivitas guru dalam pembelajaran dengan pendekatan PMR setting kooperatif tipe NHT </w:t>
      </w:r>
      <w:r w:rsidRPr="00C50436">
        <w:rPr>
          <w:rFonts w:ascii="Times New Roman" w:hAnsi="Times New Roman" w:cs="Times New Roman"/>
          <w:szCs w:val="24"/>
        </w:rPr>
        <w:t xml:space="preserve">di kelas </w:t>
      </w:r>
      <w:r>
        <w:rPr>
          <w:rFonts w:ascii="Times New Roman" w:hAnsi="Times New Roman" w:cs="Times New Roman"/>
          <w:szCs w:val="24"/>
        </w:rPr>
        <w:t>IX SMP Negeri 1 Simbuang.</w:t>
      </w:r>
    </w:p>
    <w:p w:rsidR="006909DD" w:rsidRPr="004E0318" w:rsidRDefault="006909DD" w:rsidP="006909DD">
      <w:pPr>
        <w:pStyle w:val="ListParagraph"/>
        <w:numPr>
          <w:ilvl w:val="0"/>
          <w:numId w:val="62"/>
        </w:numPr>
        <w:spacing w:after="0" w:line="480" w:lineRule="auto"/>
        <w:jc w:val="both"/>
        <w:rPr>
          <w:rFonts w:ascii="Times New Roman" w:hAnsi="Times New Roman" w:cs="Times New Roman"/>
        </w:rPr>
      </w:pPr>
      <w:r>
        <w:rPr>
          <w:rFonts w:ascii="Times New Roman" w:hAnsi="Times New Roman" w:cs="Times New Roman"/>
        </w:rPr>
        <w:t xml:space="preserve">untuk mengetahui respons siswa setelah pembelajaran dengan pendekatan PMR setting kooperatif tipe NHT </w:t>
      </w:r>
      <w:r w:rsidRPr="00C50436">
        <w:rPr>
          <w:rFonts w:ascii="Times New Roman" w:hAnsi="Times New Roman" w:cs="Times New Roman"/>
          <w:szCs w:val="24"/>
        </w:rPr>
        <w:t xml:space="preserve">di kelas </w:t>
      </w:r>
      <w:r>
        <w:rPr>
          <w:rFonts w:ascii="Times New Roman" w:hAnsi="Times New Roman" w:cs="Times New Roman"/>
          <w:szCs w:val="24"/>
        </w:rPr>
        <w:t>IX SMP Negeri 1 Simbuang.</w:t>
      </w:r>
    </w:p>
    <w:p w:rsidR="0024243D" w:rsidRPr="006909DD" w:rsidRDefault="006909DD" w:rsidP="0024243D">
      <w:pPr>
        <w:pStyle w:val="ListParagraph"/>
        <w:numPr>
          <w:ilvl w:val="0"/>
          <w:numId w:val="62"/>
        </w:numPr>
        <w:spacing w:line="480" w:lineRule="auto"/>
        <w:jc w:val="both"/>
        <w:rPr>
          <w:rFonts w:ascii="Times New Roman" w:hAnsi="Times New Roman" w:cs="Times New Roman"/>
        </w:rPr>
      </w:pPr>
      <w:r w:rsidRPr="00E83273">
        <w:rPr>
          <w:rFonts w:ascii="Times New Roman" w:hAnsi="Times New Roman" w:cs="Times New Roman"/>
        </w:rPr>
        <w:t>Untuk mengetahui</w:t>
      </w:r>
      <w:r>
        <w:rPr>
          <w:rFonts w:ascii="Times New Roman" w:hAnsi="Times New Roman" w:cs="Times New Roman"/>
        </w:rPr>
        <w:t xml:space="preserve"> </w:t>
      </w:r>
      <w:r w:rsidRPr="007D796D">
        <w:rPr>
          <w:rFonts w:ascii="Times New Roman" w:hAnsi="Times New Roman" w:cs="Times New Roman"/>
          <w:szCs w:val="24"/>
        </w:rPr>
        <w:t xml:space="preserve">pembelajaran matematika realistik </w:t>
      </w:r>
      <w:r w:rsidRPr="007D796D">
        <w:rPr>
          <w:rFonts w:ascii="Times New Roman" w:hAnsi="Times New Roman" w:cs="Times New Roman"/>
          <w:i/>
          <w:szCs w:val="24"/>
        </w:rPr>
        <w:t>setting</w:t>
      </w:r>
      <w:r w:rsidRPr="007D796D">
        <w:rPr>
          <w:rFonts w:ascii="Times New Roman" w:hAnsi="Times New Roman" w:cs="Times New Roman"/>
          <w:szCs w:val="24"/>
        </w:rPr>
        <w:t xml:space="preserve"> </w:t>
      </w:r>
      <w:r w:rsidRPr="007D796D">
        <w:rPr>
          <w:rFonts w:ascii="Times New Roman" w:hAnsi="Times New Roman" w:cs="Times New Roman"/>
          <w:i/>
          <w:szCs w:val="24"/>
        </w:rPr>
        <w:t>kooperaatif tipe</w:t>
      </w:r>
      <w:r w:rsidRPr="007D796D">
        <w:rPr>
          <w:rFonts w:ascii="Times New Roman" w:hAnsi="Times New Roman" w:cs="Times New Roman"/>
          <w:szCs w:val="24"/>
        </w:rPr>
        <w:t xml:space="preserve"> NHT efektf diterapkan pada siswa kelas IX SMP negeri 1 Simbuang</w:t>
      </w:r>
      <w:r>
        <w:rPr>
          <w:rFonts w:ascii="Times New Roman" w:hAnsi="Times New Roman" w:cs="Times New Roman"/>
          <w:szCs w:val="24"/>
        </w:rPr>
        <w:t>.</w:t>
      </w:r>
    </w:p>
    <w:p w:rsidR="0024243D" w:rsidRDefault="0024243D" w:rsidP="00527D05">
      <w:pPr>
        <w:spacing w:after="0" w:line="480" w:lineRule="auto"/>
        <w:jc w:val="center"/>
        <w:rPr>
          <w:rFonts w:ascii="Times New Roman" w:hAnsi="Times New Roman" w:cs="Times New Roman"/>
          <w:b/>
          <w:lang w:val="id-ID"/>
        </w:rPr>
      </w:pPr>
      <w:r>
        <w:rPr>
          <w:rFonts w:ascii="Times New Roman" w:hAnsi="Times New Roman" w:cs="Times New Roman"/>
          <w:b/>
        </w:rPr>
        <w:t>TINJAUAN PUSTAKA</w:t>
      </w:r>
    </w:p>
    <w:p w:rsidR="0024243D" w:rsidRPr="00527D05" w:rsidRDefault="0024243D" w:rsidP="0024243D">
      <w:pPr>
        <w:spacing w:after="0" w:line="240" w:lineRule="auto"/>
        <w:jc w:val="center"/>
        <w:rPr>
          <w:rFonts w:ascii="Times New Roman" w:hAnsi="Times New Roman" w:cs="Times New Roman"/>
          <w:lang w:val="id-ID"/>
        </w:rPr>
      </w:pPr>
    </w:p>
    <w:p w:rsidR="0024243D" w:rsidRPr="00527D05" w:rsidRDefault="0024243D" w:rsidP="00401B43">
      <w:pPr>
        <w:pStyle w:val="ListParagraph"/>
        <w:numPr>
          <w:ilvl w:val="0"/>
          <w:numId w:val="1"/>
        </w:numPr>
        <w:spacing w:after="0" w:line="480" w:lineRule="auto"/>
        <w:ind w:left="360"/>
        <w:jc w:val="both"/>
        <w:rPr>
          <w:rFonts w:ascii="Times New Roman" w:hAnsi="Times New Roman" w:cs="Times New Roman"/>
        </w:rPr>
      </w:pPr>
      <w:r w:rsidRPr="00527D05">
        <w:rPr>
          <w:rFonts w:ascii="Times New Roman" w:hAnsi="Times New Roman" w:cs="Times New Roman"/>
        </w:rPr>
        <w:t>Hasil Belajar Matematika</w:t>
      </w:r>
    </w:p>
    <w:p w:rsidR="0024243D" w:rsidRPr="00FE6774" w:rsidRDefault="0024243D" w:rsidP="0024243D">
      <w:pPr>
        <w:spacing w:after="0" w:line="480" w:lineRule="auto"/>
        <w:ind w:firstLine="567"/>
        <w:jc w:val="both"/>
        <w:rPr>
          <w:rFonts w:ascii="Times New Roman" w:hAnsi="Times New Roman" w:cs="Times New Roman"/>
        </w:rPr>
      </w:pPr>
      <w:r>
        <w:rPr>
          <w:rFonts w:ascii="Times New Roman" w:hAnsi="Times New Roman" w:cs="Times New Roman"/>
        </w:rPr>
        <w:t xml:space="preserve">Gagne dalam Uno (2017) menyebutkan hasil belajar merupakan kapasitas terukur dari perubahan individu yang diinginkan berdasarkan ciri-ciri atau variabel bawaanya melalui </w:t>
      </w:r>
      <w:r>
        <w:rPr>
          <w:rFonts w:ascii="Times New Roman" w:hAnsi="Times New Roman" w:cs="Times New Roman"/>
        </w:rPr>
        <w:lastRenderedPageBreak/>
        <w:t>perlakuan tertentu. Menurut Sudjana (2013) hasil belajar adalah kemampuan-kemampuan yang dimilki siswa setelah ia menerima pengalaman belajarnya. Sedangakan menurut Reigelath hasil belajar adalah semua efek yang dapat dijadikan indikator tentang nilai dari penggunaan suatu metode dibawah kondisi yang berbedah. Reigelath (2013) dalam (</w:t>
      </w:r>
      <w:hyperlink w:history="1">
        <w:r w:rsidRPr="00F359FC">
          <w:rPr>
            <w:rStyle w:val="Hyperlink"/>
            <w:rFonts w:ascii="Times New Roman" w:hAnsi="Times New Roman" w:cs="Times New Roman"/>
          </w:rPr>
          <w:t>http://mathcedu.blogspot.com /2013 /01/pengertian-hasil-belajar.html</w:t>
        </w:r>
      </w:hyperlink>
      <w:r w:rsidRPr="00FE6774">
        <w:rPr>
          <w:rFonts w:ascii="Times New Roman" w:hAnsi="Times New Roman" w:cs="Times New Roman"/>
        </w:rPr>
        <w:t xml:space="preserve">). </w:t>
      </w:r>
    </w:p>
    <w:p w:rsidR="0024243D" w:rsidRPr="00434D6E" w:rsidRDefault="0024243D" w:rsidP="0024243D">
      <w:pPr>
        <w:spacing w:after="0" w:line="480" w:lineRule="auto"/>
        <w:ind w:firstLine="567"/>
        <w:jc w:val="both"/>
      </w:pPr>
      <w:r>
        <w:rPr>
          <w:rFonts w:ascii="Times New Roman" w:hAnsi="Times New Roman" w:cs="Times New Roman"/>
        </w:rPr>
        <w:t xml:space="preserve">Uno (2013 </w:t>
      </w:r>
      <w:r w:rsidRPr="00EC62E0">
        <w:rPr>
          <w:rFonts w:ascii="Times New Roman" w:hAnsi="Times New Roman" w:cs="Times New Roman"/>
        </w:rPr>
        <w:t>) hasil belajar siswa merupakan kewajiban seorang guru dan mutlak dilakukan</w:t>
      </w:r>
      <w:r>
        <w:rPr>
          <w:rFonts w:ascii="Times New Roman" w:hAnsi="Times New Roman" w:cs="Times New Roman"/>
        </w:rPr>
        <w:t>. Dikatakan kewajiban bagi setiap guru karena pada akhirnya guru harus dapat memberikan informasi kepada lembaganya atau siswanya, bagaimana dan sampai dimana penguasaan dan keterampilan yang telah dicapai siswanya. Menurut  pendapat W.J. Kripsin dan Feldhusen (Uno 2013) evaluasi adalah satu-satunya cara untuk menentukan ketepatan pembelajaran dan keberhasilan. Dengan demikian dapat dikatakan indiKator pembelajaran efektif dapat diketahui dari hasil belajar siswa yang baik. Petunjuk keberhasilan belajar siswa dapat dilihat bahwa siswa tersebut menguasai materi pelajaran yang diberikan.</w:t>
      </w:r>
    </w:p>
    <w:p w:rsidR="0024243D" w:rsidRPr="00527D05" w:rsidRDefault="0024243D" w:rsidP="00401B43">
      <w:pPr>
        <w:pStyle w:val="ListParagraph"/>
        <w:numPr>
          <w:ilvl w:val="0"/>
          <w:numId w:val="1"/>
        </w:numPr>
        <w:tabs>
          <w:tab w:val="left" w:pos="360"/>
        </w:tabs>
        <w:spacing w:after="0" w:line="480" w:lineRule="auto"/>
        <w:ind w:left="0" w:firstLine="0"/>
        <w:jc w:val="both"/>
        <w:rPr>
          <w:rFonts w:ascii="Times New Roman" w:hAnsi="Times New Roman" w:cs="Times New Roman"/>
        </w:rPr>
      </w:pPr>
      <w:r w:rsidRPr="00527D05">
        <w:rPr>
          <w:rFonts w:ascii="Times New Roman" w:hAnsi="Times New Roman" w:cs="Times New Roman"/>
        </w:rPr>
        <w:t>Proses Belajar Mengajar Matematika</w:t>
      </w:r>
    </w:p>
    <w:p w:rsidR="0024243D" w:rsidRDefault="0024243D" w:rsidP="0024243D">
      <w:pPr>
        <w:spacing w:after="0" w:line="480" w:lineRule="auto"/>
        <w:ind w:firstLine="709"/>
        <w:jc w:val="both"/>
        <w:rPr>
          <w:rFonts w:ascii="Times New Roman" w:hAnsi="Times New Roman" w:cs="Times New Roman"/>
          <w:lang w:val="id-ID"/>
        </w:rPr>
      </w:pPr>
      <w:r>
        <w:rPr>
          <w:rFonts w:ascii="Times New Roman" w:hAnsi="Times New Roman" w:cs="Times New Roman"/>
        </w:rPr>
        <w:t>Aktivitas belajar disekolah merupakan inti dari proses pendidikan disekolah. Belajar merupakan alat utama bagi peserta didik dalam mencapai tujuan pembelajaran sebagai unsur proses pendidikan disekolah, Abdul Hadis 2006. Slameto ( Abdul Hadis,2006) mengemukakan bahwa belajar ialah suatu proses usaha yang dilakukan individu untuk memperoleh suatu perubahan perilaku yang baru secara keseluruhan, sebagai hasil dari pengalaman individu itu sendiri dalam interaksi individu dengan lingkungan. Cronbach (Abdul Hadis, 2006) menyatakan bahwa belajar adalah perubahan perilaku sebagai hasil dari pengalaman.</w:t>
      </w:r>
    </w:p>
    <w:p w:rsidR="0024243D" w:rsidRDefault="0024243D" w:rsidP="0024243D">
      <w:pPr>
        <w:spacing w:after="0" w:line="480" w:lineRule="auto"/>
        <w:ind w:firstLine="709"/>
        <w:jc w:val="both"/>
        <w:rPr>
          <w:rFonts w:ascii="Times New Roman" w:hAnsi="Times New Roman" w:cs="Times New Roman"/>
          <w:lang w:val="id-ID"/>
        </w:rPr>
      </w:pPr>
      <w:r>
        <w:rPr>
          <w:rFonts w:ascii="Times New Roman" w:hAnsi="Times New Roman" w:cs="Times New Roman"/>
        </w:rPr>
        <w:t xml:space="preserve">Mengajar pada hakekatnya ialah usaha untuk menciptakan kondisi atau system lingkungan yang mendukung dan memungkinkan berlangsungnya proses belajar, Sardiman, ( </w:t>
      </w:r>
      <w:r>
        <w:rPr>
          <w:rFonts w:ascii="Times New Roman" w:hAnsi="Times New Roman" w:cs="Times New Roman"/>
        </w:rPr>
        <w:lastRenderedPageBreak/>
        <w:t>Abdul Hadis, 2006). Mengajar juga dapat diartikan sebagai aktivitas yang dilakukan oleh guru untuk mentransfer IPTEKS pada peserta didik, Nusation (Abdul Hadis 2006). Mengajar lebih cenderung mengandung makna, yaitu aktivitas mentransfer pengetahuan atau IPTEKS yang dimiliki oleh guru kepada peserta didik agar peserta mengetahui, memahami, dan menguasai IPTEKS sesuai kemampuan yang dimiliki, (Abdul hadis 2006).</w:t>
      </w:r>
    </w:p>
    <w:p w:rsidR="0024243D" w:rsidRDefault="0024243D" w:rsidP="00E2495D">
      <w:pPr>
        <w:spacing w:after="0" w:line="480" w:lineRule="auto"/>
        <w:ind w:firstLine="709"/>
        <w:jc w:val="both"/>
        <w:rPr>
          <w:rFonts w:ascii="Times New Roman" w:hAnsi="Times New Roman" w:cs="Times New Roman"/>
        </w:rPr>
      </w:pPr>
      <w:r>
        <w:rPr>
          <w:rFonts w:ascii="Times New Roman" w:hAnsi="Times New Roman" w:cs="Times New Roman"/>
        </w:rPr>
        <w:t xml:space="preserve">Proses pembelajaran merupakan rangkaian kegiatan yang melibatkan berbagai komponen. Komponen-komponen yang dimaksud adalah guru, siswa, sumber belajar, metode dan hal-hal lain yang berkaitan dengan pembelajaran-pembelajaran yang efektif. Jika komponen-komponen tersebut saling terkait satu sama lain. Pelaksanaan suatu pembelajaran bukan merupakan suatu hal yang mudah.  Disini guru dituntut sebagai fasilitator yang dapat mengaktifkan siswa dalam proses belajar. Peranan guru dalam pembelajaran sangatlah penting. Dimana guru harus mampu menggunakan metode dalam mengajar yang dapat mengaktifkan motivasi dan minat siswa untuk belajar. Itulah pentingnya setiap guru memahami sistem pembelajaran, melalui sistem pembelajaran, minimal setiap guru akan memahami tujuan pembelajaran atau hasil yang diharapkan, proses kegitan untuk mencapai tersebut. System bermanfaat untuk merancang dan merencanakan suatu proses pembelajaran menurut  corey ( Nurhasana 2012) proses pembelajaran adalah dimana lingkungan seseorang secara sengaja dikelolah untuk memungkinkan ia turut serta dalam tingkalaku tertentu dalam kondisi-kondisi khusus atau mengahsilkan respons terhdap situasi tertntu. </w:t>
      </w:r>
    </w:p>
    <w:p w:rsidR="0024243D" w:rsidRPr="0060679C" w:rsidRDefault="0024243D" w:rsidP="0024243D">
      <w:pPr>
        <w:pStyle w:val="ListParagraph"/>
        <w:spacing w:after="0" w:line="480" w:lineRule="auto"/>
        <w:ind w:left="0" w:firstLine="709"/>
        <w:jc w:val="both"/>
        <w:rPr>
          <w:rFonts w:ascii="Times New Roman" w:hAnsi="Times New Roman" w:cs="Times New Roman"/>
          <w:lang w:val="id-ID"/>
        </w:rPr>
      </w:pPr>
      <w:r>
        <w:rPr>
          <w:rFonts w:ascii="Times New Roman" w:hAnsi="Times New Roman" w:cs="Times New Roman"/>
        </w:rPr>
        <w:t xml:space="preserve">Pembelajaran matematika adalah proses pemberian pengalaman belajar kepada siswa melalui serangkaian kegitan yang terencana. Sehingga siswa mencapai kompetensi tentang bahan matematika yang dipelajari. Kegiatan belajar mengajar merupakan kegiatan yang paling pokok (Fathurrohman dan Sutikno 2017). Rumusan belajar mengajar tradisional selalu menerapkan </w:t>
      </w:r>
      <w:r>
        <w:rPr>
          <w:rFonts w:ascii="Times New Roman" w:hAnsi="Times New Roman" w:cs="Times New Roman"/>
        </w:rPr>
        <w:lastRenderedPageBreak/>
        <w:t>anak didik sebagai obyek pembelajaran dan guru sebagai subjeknya. Rumusan seperti ini membawah konsekuensi terhadap kurang bermaknanya kedudukan anak dalam proses pembelajaran, sedangkan guru menjadi faktor yang sangat domain dan keseluruhan proses belajar mengajar. Kegitan belajar merupakan milik guru dan murid dalam kedudukan yang setarah namun dari segi fungsi berbeda. Belajar dan mengajar merupakan dua aktivitas yang berlangsung secara bersamaan,simultan dan memiliki fokus yang dipakai bersama sebagai suatu aktivitas yang terencana, belajar memiliki tujuan yang bersifat permanen, yakni terjadinya perbedaan pada anak didik, (Fathurrohman dan Sutikno 2017).</w:t>
      </w:r>
    </w:p>
    <w:p w:rsidR="0024243D" w:rsidRPr="00527D05" w:rsidRDefault="0024243D" w:rsidP="00401B43">
      <w:pPr>
        <w:pStyle w:val="ListParagraph"/>
        <w:numPr>
          <w:ilvl w:val="0"/>
          <w:numId w:val="1"/>
        </w:numPr>
        <w:tabs>
          <w:tab w:val="left" w:pos="360"/>
        </w:tabs>
        <w:spacing w:after="0" w:line="480" w:lineRule="auto"/>
        <w:ind w:left="90" w:firstLine="0"/>
        <w:jc w:val="both"/>
        <w:rPr>
          <w:rFonts w:ascii="Times New Roman" w:hAnsi="Times New Roman" w:cs="Times New Roman"/>
        </w:rPr>
      </w:pPr>
      <w:r w:rsidRPr="00527D05">
        <w:rPr>
          <w:rFonts w:ascii="Times New Roman" w:hAnsi="Times New Roman" w:cs="Times New Roman"/>
        </w:rPr>
        <w:t>Efektivitas Pembelajaran</w:t>
      </w:r>
    </w:p>
    <w:p w:rsidR="0024243D" w:rsidRDefault="0024243D" w:rsidP="0024243D">
      <w:pPr>
        <w:pStyle w:val="ListParagraph"/>
        <w:spacing w:after="0" w:line="480" w:lineRule="auto"/>
        <w:ind w:left="0" w:firstLine="709"/>
        <w:jc w:val="both"/>
        <w:rPr>
          <w:rFonts w:ascii="Times New Roman" w:hAnsi="Times New Roman" w:cs="Times New Roman"/>
          <w:lang w:val="id-ID"/>
        </w:rPr>
      </w:pPr>
      <w:r>
        <w:rPr>
          <w:rFonts w:ascii="Times New Roman" w:hAnsi="Times New Roman" w:cs="Times New Roman"/>
        </w:rPr>
        <w:t xml:space="preserve">Pengertian efektivitas secara umum menyebutkan bahwa seberapa jauh ketercapain tujuan yang telah ditentukan sebelumnya. Sutikno, </w:t>
      </w:r>
      <w:r w:rsidRPr="0060679C">
        <w:rPr>
          <w:rFonts w:ascii="Times New Roman" w:hAnsi="Times New Roman" w:cs="Times New Roman"/>
        </w:rPr>
        <w:t>(</w:t>
      </w:r>
      <w:hyperlink r:id="rId7" w:history="1">
        <w:r w:rsidRPr="0060679C">
          <w:rPr>
            <w:rStyle w:val="Hyperlink"/>
            <w:rFonts w:ascii="Times New Roman" w:hAnsi="Times New Roman" w:cs="Times New Roman"/>
          </w:rPr>
          <w:t>http://www.infogue.com</w:t>
        </w:r>
      </w:hyperlink>
      <w:r w:rsidRPr="0060679C">
        <w:rPr>
          <w:rFonts w:ascii="Times New Roman" w:hAnsi="Times New Roman" w:cs="Times New Roman"/>
        </w:rPr>
        <w:t>)</w:t>
      </w:r>
      <w:r>
        <w:rPr>
          <w:rFonts w:ascii="Times New Roman" w:hAnsi="Times New Roman" w:cs="Times New Roman"/>
        </w:rPr>
        <w:t xml:space="preserve"> mengemukakan bahwa pembelajaran efektif merupakan suatu pembelajaran yang memungkinkan siswa untuk dapat belajar dengan mudah. Richard dunned dan ted wragg ( zainal Arifin Ahmad 2012) menyatakan bahwa pembelajaran efektif (</w:t>
      </w:r>
      <w:r>
        <w:rPr>
          <w:rFonts w:ascii="Times New Roman" w:hAnsi="Times New Roman" w:cs="Times New Roman"/>
          <w:i/>
        </w:rPr>
        <w:t>e</w:t>
      </w:r>
      <w:r w:rsidRPr="003D63AD">
        <w:rPr>
          <w:rFonts w:ascii="Times New Roman" w:hAnsi="Times New Roman" w:cs="Times New Roman"/>
          <w:i/>
        </w:rPr>
        <w:t>ffective teaching</w:t>
      </w:r>
      <w:r>
        <w:rPr>
          <w:rFonts w:ascii="Times New Roman" w:hAnsi="Times New Roman" w:cs="Times New Roman"/>
        </w:rPr>
        <w:t>) adalah jantung sekolah efektif atau sekolah yang berhasil mencapai tujuannya. Kotak hitam (</w:t>
      </w:r>
      <w:r w:rsidRPr="0044708E">
        <w:rPr>
          <w:rFonts w:ascii="Times New Roman" w:hAnsi="Times New Roman" w:cs="Times New Roman"/>
          <w:i/>
        </w:rPr>
        <w:t>blek box</w:t>
      </w:r>
      <w:r>
        <w:rPr>
          <w:rFonts w:ascii="Times New Roman" w:hAnsi="Times New Roman" w:cs="Times New Roman"/>
        </w:rPr>
        <w:t>) pendidikan sesungguhnya ada di ruang kelas atau pada proses pembelajaran.</w:t>
      </w:r>
    </w:p>
    <w:p w:rsidR="0024243D" w:rsidRPr="0060679C" w:rsidRDefault="0024243D" w:rsidP="0024243D">
      <w:pPr>
        <w:pStyle w:val="ListParagraph"/>
        <w:spacing w:after="0" w:line="480" w:lineRule="auto"/>
        <w:ind w:left="0" w:firstLine="709"/>
        <w:jc w:val="both"/>
        <w:rPr>
          <w:rFonts w:ascii="Times New Roman" w:hAnsi="Times New Roman" w:cs="Times New Roman"/>
        </w:rPr>
      </w:pPr>
      <w:r>
        <w:rPr>
          <w:rFonts w:ascii="Times New Roman" w:hAnsi="Times New Roman" w:cs="Times New Roman"/>
          <w:szCs w:val="24"/>
        </w:rPr>
        <w:t xml:space="preserve">Pembelajaran yang efektif apabila siswa secara aktif dilibatkan dalam pengorganisasian dan penentuan informasi (pengetahuan). Siswa tidak hanya pasif menerima pengetahuan yang diberikan guru. Hasil belajar tidak hanya meningkatkan pemahaman siswa saja, tetapi juga meningkatkan keterampilan berfikir siswa. </w:t>
      </w:r>
      <w:r w:rsidRPr="00B37E54">
        <w:rPr>
          <w:rFonts w:ascii="Times New Roman" w:eastAsia="Times New Roman" w:hAnsi="Times New Roman" w:cs="Times New Roman"/>
          <w:szCs w:val="24"/>
        </w:rPr>
        <w:t xml:space="preserve">Secara singkat, dapat kita katakan bahwa pembelajaran merupakan serangkaian peristiwa yang dapat mempengaruhi si belajar sedemikian rupa, sehingga akan mempermudah ia dalam belajar, atau belajar yang dilakukan oleh si </w:t>
      </w:r>
      <w:r>
        <w:rPr>
          <w:rFonts w:ascii="Times New Roman" w:eastAsia="Times New Roman" w:hAnsi="Times New Roman" w:cs="Times New Roman"/>
          <w:szCs w:val="24"/>
        </w:rPr>
        <w:t xml:space="preserve">belajar  </w:t>
      </w:r>
      <w:r w:rsidRPr="00B37E54">
        <w:rPr>
          <w:rFonts w:ascii="Times New Roman" w:eastAsia="Times New Roman" w:hAnsi="Times New Roman" w:cs="Times New Roman"/>
          <w:szCs w:val="24"/>
        </w:rPr>
        <w:t>d</w:t>
      </w:r>
      <w:r>
        <w:rPr>
          <w:rFonts w:ascii="Times New Roman" w:eastAsia="Times New Roman" w:hAnsi="Times New Roman" w:cs="Times New Roman"/>
          <w:szCs w:val="24"/>
        </w:rPr>
        <w:t xml:space="preserve">apat dipermudah/ difasilitasi.  </w:t>
      </w:r>
      <w:r w:rsidRPr="00B37E54">
        <w:rPr>
          <w:rFonts w:ascii="Times New Roman" w:eastAsia="Times New Roman" w:hAnsi="Times New Roman" w:cs="Times New Roman"/>
          <w:szCs w:val="24"/>
        </w:rPr>
        <w:t xml:space="preserve">Maka pembelajaran dapat dikatakan efektif, apabila dapat </w:t>
      </w:r>
      <w:r w:rsidRPr="00B37E54">
        <w:rPr>
          <w:rFonts w:ascii="Times New Roman" w:eastAsia="Times New Roman" w:hAnsi="Times New Roman" w:cs="Times New Roman"/>
          <w:szCs w:val="24"/>
        </w:rPr>
        <w:lastRenderedPageBreak/>
        <w:t>memfasilitasi pemerolehan pengetahuan dan keterampilan si belajar melalui penyajian informasi dan aktivitas yang dirancang untuk membantu memudahkan siswa dalam rangka</w:t>
      </w:r>
      <w:r>
        <w:rPr>
          <w:rFonts w:ascii="Times New Roman" w:eastAsia="Times New Roman" w:hAnsi="Times New Roman" w:cs="Times New Roman"/>
          <w:szCs w:val="24"/>
        </w:rPr>
        <w:t xml:space="preserve"> mencapai tujuan khusus belajar yang </w:t>
      </w:r>
      <w:r w:rsidRPr="00B37E54">
        <w:rPr>
          <w:rFonts w:ascii="Times New Roman" w:eastAsia="Times New Roman" w:hAnsi="Times New Roman" w:cs="Times New Roman"/>
          <w:szCs w:val="24"/>
        </w:rPr>
        <w:t>diharapkan</w:t>
      </w:r>
      <w:r w:rsidRPr="0060679C">
        <w:rPr>
          <w:rFonts w:ascii="Times New Roman" w:eastAsia="Times New Roman" w:hAnsi="Times New Roman" w:cs="Times New Roman"/>
          <w:szCs w:val="24"/>
        </w:rPr>
        <w:t>.</w:t>
      </w:r>
      <w:r w:rsidRPr="0060679C">
        <w:rPr>
          <w:rFonts w:ascii="Times New Roman" w:eastAsia="Times New Roman" w:hAnsi="Times New Roman" w:cs="Times New Roman"/>
          <w:szCs w:val="24"/>
          <w:lang w:val="id-ID"/>
        </w:rPr>
        <w:t xml:space="preserve"> </w:t>
      </w:r>
      <w:r w:rsidRPr="0060679C">
        <w:rPr>
          <w:rFonts w:ascii="Times New Roman" w:eastAsia="Times New Roman" w:hAnsi="Times New Roman" w:cs="Times New Roman"/>
          <w:szCs w:val="24"/>
        </w:rPr>
        <w:t>(</w:t>
      </w:r>
      <w:hyperlink r:id="rId8" w:anchor="ixzz2dgeqx9Mp" w:history="1">
        <w:r w:rsidRPr="0060679C">
          <w:rPr>
            <w:rStyle w:val="Hyperlink"/>
            <w:rFonts w:ascii="Times New Roman" w:eastAsia="Times New Roman" w:hAnsi="Times New Roman" w:cs="Times New Roman"/>
            <w:szCs w:val="24"/>
          </w:rPr>
          <w:t>http://id.shvoong.com/social sciences/education/2108436-pengertian-efektivitas-pembelajaran/#ixzz2dgeqx9Mp</w:t>
        </w:r>
      </w:hyperlink>
      <w:r w:rsidRPr="0060679C">
        <w:rPr>
          <w:rFonts w:ascii="Times New Roman" w:eastAsia="Times New Roman" w:hAnsi="Times New Roman" w:cs="Times New Roman"/>
          <w:szCs w:val="24"/>
          <w:u w:val="single"/>
        </w:rPr>
        <w:t>)</w:t>
      </w:r>
    </w:p>
    <w:p w:rsidR="0024243D" w:rsidRPr="0060679C" w:rsidRDefault="0024243D" w:rsidP="0024243D">
      <w:pPr>
        <w:pStyle w:val="ListParagraph"/>
        <w:spacing w:after="0" w:line="480" w:lineRule="auto"/>
        <w:ind w:left="0" w:firstLine="709"/>
        <w:jc w:val="both"/>
        <w:rPr>
          <w:rFonts w:ascii="Times New Roman" w:hAnsi="Times New Roman" w:cs="Times New Roman"/>
          <w:szCs w:val="24"/>
          <w:lang w:val="id-ID"/>
        </w:rPr>
      </w:pPr>
      <w:r>
        <w:rPr>
          <w:rFonts w:ascii="Times New Roman" w:hAnsi="Times New Roman" w:cs="Times New Roman"/>
          <w:szCs w:val="24"/>
        </w:rPr>
        <w:t>Untuk melihat keberhasilan guru dalam mengajar Suryosubroto (2009) (</w:t>
      </w:r>
      <w:hyperlink r:id="rId9" w:history="1">
        <w:r w:rsidRPr="00137F87">
          <w:rPr>
            <w:rStyle w:val="Hyperlink"/>
            <w:rFonts w:ascii="Times New Roman" w:hAnsi="Times New Roman" w:cs="Times New Roman"/>
            <w:szCs w:val="24"/>
          </w:rPr>
          <w:t>http://tipsbelajarinternet.blogspot.com/2009/08/efektivitaspembelajaranmatematika.htm</w:t>
        </w:r>
      </w:hyperlink>
      <w:r w:rsidRPr="0060679C">
        <w:rPr>
          <w:rFonts w:ascii="Times New Roman" w:hAnsi="Times New Roman" w:cs="Times New Roman"/>
          <w:szCs w:val="24"/>
        </w:rPr>
        <w:t>)</w:t>
      </w:r>
      <w:r>
        <w:rPr>
          <w:rFonts w:ascii="Times New Roman" w:hAnsi="Times New Roman" w:cs="Times New Roman"/>
          <w:szCs w:val="24"/>
        </w:rPr>
        <w:t xml:space="preserve"> .</w:t>
      </w:r>
      <w:r w:rsidRPr="0060679C">
        <w:rPr>
          <w:rFonts w:ascii="Times New Roman" w:hAnsi="Times New Roman" w:cs="Times New Roman"/>
          <w:szCs w:val="24"/>
          <w:lang w:val="id-ID"/>
        </w:rPr>
        <w:t xml:space="preserve"> </w:t>
      </w:r>
      <w:r w:rsidRPr="0060679C">
        <w:rPr>
          <w:rFonts w:ascii="Times New Roman" w:hAnsi="Times New Roman" w:cs="Times New Roman"/>
          <w:szCs w:val="24"/>
        </w:rPr>
        <w:t>mengemukakan bahwa: “Efektivitas guru mengajar nyata dapat dilihat dari keb</w:t>
      </w:r>
      <w:r>
        <w:rPr>
          <w:rFonts w:ascii="Times New Roman" w:hAnsi="Times New Roman" w:cs="Times New Roman"/>
          <w:szCs w:val="24"/>
        </w:rPr>
        <w:t>erhasilan siswa dalam menguasai apa yang diajarkan guru itu.”</w:t>
      </w:r>
    </w:p>
    <w:p w:rsidR="0024243D" w:rsidRPr="0060679C" w:rsidRDefault="000C37E0" w:rsidP="000C37E0">
      <w:pPr>
        <w:pStyle w:val="ListParagraph"/>
        <w:spacing w:after="0" w:line="480" w:lineRule="auto"/>
        <w:ind w:left="0" w:firstLine="709"/>
        <w:jc w:val="both"/>
        <w:rPr>
          <w:rFonts w:ascii="Times New Roman" w:hAnsi="Times New Roman" w:cs="Times New Roman"/>
          <w:szCs w:val="24"/>
          <w:lang w:val="id-ID"/>
        </w:rPr>
      </w:pPr>
      <w:r>
        <w:rPr>
          <w:rFonts w:ascii="Times New Roman" w:hAnsi="Times New Roman" w:cs="Times New Roman"/>
          <w:szCs w:val="24"/>
        </w:rPr>
        <w:t>Efe</w:t>
      </w:r>
      <w:r w:rsidR="0024243D">
        <w:rPr>
          <w:rFonts w:ascii="Times New Roman" w:hAnsi="Times New Roman" w:cs="Times New Roman"/>
          <w:szCs w:val="24"/>
        </w:rPr>
        <w:t>ktivitas pembelajaran adalah suatu ukuran yang telah dicapai yang dihasilkan dari usaha guru untuk membuat siswa belajar, yaitu terjadinya perubahan tingkah laku pada diri siswa yang belajar, dimana perubahan itu terjadi dengan didapatkannya kemampuan baru yang berlaku dalam waktu relative lama dan karena adanya usaha. Efektivitas pembelajaran dapat pula dikatakan merupakan kemampuan guru dalam melaksanakan pembelajaran yang telah direncanakan serta kemampuan untuk mencapai hasil dan tujuan yang telah ditetapkan. Proses pembelajaran untuk mencapai tujuan tersebut di desain dlam suasana yang kondusif dan menarik bagi siswa. Pembelajaran dikatakan efektif jika tujuan dari pembelajaran isi dicapai secara tepat sesuai dengan tujuan yang telah ditentukan sebelumnya</w:t>
      </w:r>
      <w:r>
        <w:rPr>
          <w:rFonts w:ascii="Times New Roman" w:hAnsi="Times New Roman" w:cs="Times New Roman"/>
          <w:szCs w:val="24"/>
        </w:rPr>
        <w:t>.</w:t>
      </w:r>
    </w:p>
    <w:p w:rsidR="0024243D" w:rsidRPr="00527D05" w:rsidRDefault="0024243D" w:rsidP="00401B43">
      <w:pPr>
        <w:pStyle w:val="ListParagraph"/>
        <w:numPr>
          <w:ilvl w:val="0"/>
          <w:numId w:val="1"/>
        </w:numPr>
        <w:spacing w:after="0" w:line="480" w:lineRule="auto"/>
        <w:ind w:left="426" w:hanging="426"/>
        <w:jc w:val="both"/>
        <w:rPr>
          <w:rFonts w:ascii="Times New Roman" w:hAnsi="Times New Roman" w:cs="Times New Roman"/>
        </w:rPr>
      </w:pPr>
      <w:r w:rsidRPr="00527D05">
        <w:rPr>
          <w:rFonts w:ascii="Times New Roman" w:hAnsi="Times New Roman" w:cs="Times New Roman"/>
        </w:rPr>
        <w:t>Pembelajaran Matematika Realistik</w:t>
      </w:r>
    </w:p>
    <w:p w:rsidR="0024243D" w:rsidRDefault="0024243D" w:rsidP="0024243D">
      <w:pPr>
        <w:autoSpaceDE w:val="0"/>
        <w:autoSpaceDN w:val="0"/>
        <w:adjustRightInd w:val="0"/>
        <w:spacing w:after="0" w:line="480" w:lineRule="auto"/>
        <w:ind w:firstLine="709"/>
        <w:jc w:val="both"/>
        <w:rPr>
          <w:rFonts w:ascii="Times New Roman" w:hAnsi="Times New Roman" w:cs="Times New Roman"/>
          <w:szCs w:val="24"/>
        </w:rPr>
      </w:pPr>
      <w:r>
        <w:rPr>
          <w:rFonts w:ascii="Times New Roman" w:hAnsi="Times New Roman" w:cs="Times New Roman"/>
          <w:szCs w:val="24"/>
        </w:rPr>
        <w:t>PMR merupakan suatu model pembelajaran matematika yang mengukapkan pengalaman dan kejadian yang dekat dengan siswa sebagai sarana untuk memahamkan persoalan matematika. PMR</w:t>
      </w:r>
      <w:r w:rsidRPr="007523F5">
        <w:rPr>
          <w:rFonts w:ascii="Times New Roman" w:hAnsi="Times New Roman" w:cs="Times New Roman"/>
          <w:szCs w:val="24"/>
        </w:rPr>
        <w:t xml:space="preserve"> dikembangkan berdasarkan pemikiran Hans Freudenthal yang</w:t>
      </w:r>
      <w:r>
        <w:rPr>
          <w:rFonts w:ascii="Times New Roman" w:hAnsi="Times New Roman" w:cs="Times New Roman"/>
          <w:szCs w:val="24"/>
        </w:rPr>
        <w:t xml:space="preserve"> berpendapat bahwa </w:t>
      </w:r>
      <w:r w:rsidRPr="007523F5">
        <w:rPr>
          <w:rFonts w:ascii="Times New Roman" w:hAnsi="Times New Roman" w:cs="Times New Roman"/>
          <w:szCs w:val="24"/>
        </w:rPr>
        <w:t>matematika merupakan aktivitas insani (</w:t>
      </w:r>
      <w:r w:rsidRPr="007523F5">
        <w:rPr>
          <w:rFonts w:ascii="Times New Roman" w:hAnsi="Times New Roman" w:cs="Times New Roman"/>
          <w:i/>
          <w:iCs/>
          <w:szCs w:val="24"/>
        </w:rPr>
        <w:t>human activities</w:t>
      </w:r>
      <w:r w:rsidRPr="007523F5">
        <w:rPr>
          <w:rFonts w:ascii="Times New Roman" w:hAnsi="Times New Roman" w:cs="Times New Roman"/>
          <w:szCs w:val="24"/>
        </w:rPr>
        <w:t>)</w:t>
      </w:r>
      <w:r>
        <w:rPr>
          <w:rFonts w:ascii="Times New Roman" w:hAnsi="Times New Roman" w:cs="Times New Roman"/>
          <w:szCs w:val="24"/>
        </w:rPr>
        <w:t xml:space="preserve"> </w:t>
      </w:r>
      <w:r w:rsidRPr="007523F5">
        <w:rPr>
          <w:rFonts w:ascii="Times New Roman" w:hAnsi="Times New Roman" w:cs="Times New Roman"/>
          <w:szCs w:val="24"/>
        </w:rPr>
        <w:t>dan harus dikaitkan dengan realitas. Berdasarkan pemikiran tersebut, RME</w:t>
      </w:r>
      <w:r>
        <w:rPr>
          <w:rFonts w:ascii="Times New Roman" w:hAnsi="Times New Roman" w:cs="Times New Roman"/>
          <w:szCs w:val="24"/>
        </w:rPr>
        <w:t xml:space="preserve"> </w:t>
      </w:r>
      <w:r w:rsidRPr="007523F5">
        <w:rPr>
          <w:rFonts w:ascii="Times New Roman" w:hAnsi="Times New Roman" w:cs="Times New Roman"/>
          <w:szCs w:val="24"/>
        </w:rPr>
        <w:t>mempunya</w:t>
      </w:r>
      <w:r>
        <w:rPr>
          <w:rFonts w:ascii="Times New Roman" w:hAnsi="Times New Roman" w:cs="Times New Roman"/>
          <w:szCs w:val="24"/>
        </w:rPr>
        <w:t xml:space="preserve">i ciri antara lain, bahwa dalam </w:t>
      </w:r>
      <w:r w:rsidRPr="007523F5">
        <w:rPr>
          <w:rFonts w:ascii="Times New Roman" w:hAnsi="Times New Roman" w:cs="Times New Roman"/>
          <w:szCs w:val="24"/>
        </w:rPr>
        <w:t xml:space="preserve">proses </w:t>
      </w:r>
      <w:r w:rsidRPr="007523F5">
        <w:rPr>
          <w:rFonts w:ascii="Times New Roman" w:hAnsi="Times New Roman" w:cs="Times New Roman"/>
          <w:szCs w:val="24"/>
        </w:rPr>
        <w:lastRenderedPageBreak/>
        <w:t>pembelajaran siswa harus</w:t>
      </w:r>
      <w:r>
        <w:rPr>
          <w:rFonts w:ascii="Times New Roman" w:hAnsi="Times New Roman" w:cs="Times New Roman"/>
          <w:szCs w:val="24"/>
        </w:rPr>
        <w:t xml:space="preserve"> </w:t>
      </w:r>
      <w:r w:rsidRPr="007523F5">
        <w:rPr>
          <w:rFonts w:ascii="Times New Roman" w:hAnsi="Times New Roman" w:cs="Times New Roman"/>
          <w:szCs w:val="24"/>
        </w:rPr>
        <w:t>diberikan kesempatan untuk menemukan kembali (</w:t>
      </w:r>
      <w:r w:rsidRPr="007523F5">
        <w:rPr>
          <w:rFonts w:ascii="Times New Roman" w:hAnsi="Times New Roman" w:cs="Times New Roman"/>
          <w:i/>
          <w:iCs/>
          <w:szCs w:val="24"/>
        </w:rPr>
        <w:t>to reinvent</w:t>
      </w:r>
      <w:r w:rsidRPr="007523F5">
        <w:rPr>
          <w:rFonts w:ascii="Times New Roman" w:hAnsi="Times New Roman" w:cs="Times New Roman"/>
          <w:szCs w:val="24"/>
        </w:rPr>
        <w:t>) matematika</w:t>
      </w:r>
      <w:r>
        <w:rPr>
          <w:rFonts w:ascii="Times New Roman" w:hAnsi="Times New Roman" w:cs="Times New Roman"/>
          <w:szCs w:val="24"/>
        </w:rPr>
        <w:t xml:space="preserve"> </w:t>
      </w:r>
      <w:r w:rsidRPr="007523F5">
        <w:rPr>
          <w:rFonts w:ascii="Times New Roman" w:hAnsi="Times New Roman" w:cs="Times New Roman"/>
          <w:szCs w:val="24"/>
        </w:rPr>
        <w:t>melalui bimbingan guru, dan bahwa penemuan kembali (</w:t>
      </w:r>
      <w:r w:rsidRPr="007523F5">
        <w:rPr>
          <w:rFonts w:ascii="Times New Roman" w:hAnsi="Times New Roman" w:cs="Times New Roman"/>
          <w:i/>
          <w:iCs/>
          <w:szCs w:val="24"/>
        </w:rPr>
        <w:t>reinvention</w:t>
      </w:r>
      <w:r w:rsidRPr="007523F5">
        <w:rPr>
          <w:rFonts w:ascii="Times New Roman" w:hAnsi="Times New Roman" w:cs="Times New Roman"/>
          <w:szCs w:val="24"/>
        </w:rPr>
        <w:t>) ide dan</w:t>
      </w:r>
      <w:r>
        <w:rPr>
          <w:rFonts w:ascii="Times New Roman" w:hAnsi="Times New Roman" w:cs="Times New Roman"/>
          <w:szCs w:val="24"/>
        </w:rPr>
        <w:t xml:space="preserve"> </w:t>
      </w:r>
      <w:r w:rsidRPr="007523F5">
        <w:rPr>
          <w:rFonts w:ascii="Times New Roman" w:hAnsi="Times New Roman" w:cs="Times New Roman"/>
          <w:szCs w:val="24"/>
        </w:rPr>
        <w:t>konsep matematika tersebut harus dimulai dari penjelajahan berbagai situasi</w:t>
      </w:r>
      <w:r>
        <w:rPr>
          <w:rFonts w:ascii="Times New Roman" w:hAnsi="Times New Roman" w:cs="Times New Roman"/>
          <w:szCs w:val="24"/>
        </w:rPr>
        <w:t xml:space="preserve"> dan persoalan “dunia real” Gravemeijer, (Ria Noviana Agus 2010). Suatu objek  atau kegitan nyata yang dipelajari selalu mempunyai aspek-aspek yang tidak bisa dinyatakan seluhruhnya secara ilustratif sekalipun melelui bentuk tiga dimensi atau gambar hidup. Dengan demikian visualisasi suatu objek atau kejadian tersusun secara kontinu mulai dari yang realistik sampai kepada yang paling abstrak. Pengajaran akan lebih efektif apabila objek dan kejadian yang menjadi bahan pengajaran dapat divisualisasikan secara realistik menyerupai keadaan yang sebenarnya, namun tidaklah berarti bahwa media harus selalu menyerupai keadaan yang sebenarnya.(Nana sudjana dan Ahmad Rivai 2001).</w:t>
      </w:r>
    </w:p>
    <w:p w:rsidR="0024243D" w:rsidRDefault="0024243D" w:rsidP="0024243D">
      <w:pPr>
        <w:autoSpaceDE w:val="0"/>
        <w:autoSpaceDN w:val="0"/>
        <w:adjustRightInd w:val="0"/>
        <w:spacing w:after="0" w:line="480" w:lineRule="auto"/>
        <w:ind w:firstLine="709"/>
        <w:jc w:val="both"/>
        <w:rPr>
          <w:rFonts w:ascii="Times New Roman" w:hAnsi="Times New Roman" w:cs="Times New Roman"/>
          <w:szCs w:val="24"/>
          <w:lang w:val="id-ID"/>
        </w:rPr>
      </w:pPr>
      <w:r>
        <w:rPr>
          <w:rFonts w:ascii="Times New Roman" w:hAnsi="Times New Roman" w:cs="Times New Roman"/>
          <w:szCs w:val="24"/>
        </w:rPr>
        <w:t>Jening dan Dunne mengatakan bahwa kebanyakan siswa mengalami kesulitan dalam mengaplikasikan matematika ke dalam situasi real. Menurut sejarahnya PMR merupakan suatu pendekatan pembelajran matematika yang dikembangkan dibelanda sekitar 30 tahun yang lalu. Pendekatan ini dipandang sebagai pendekatan yang banyak memberikan harapan dalam mengaplikasikan matematika kedalam situasi kehidupan real. Guru dalam pembelajarannya di kelas tidak mengaitkan dengan skema yang telah dimiliki oleh siswa dan siswa kurang diberikan kesempatan untuk  menemukan kembali dan mengkontruksi sendiri ide-ide matematika. Menurut Van De Henvel panhuizen bila anak belajar matematika terpisah dari pengalaman mereka sehari-hari maka anak akan cepat lupa dan tidak dapat mengaplikasikan matematika.</w:t>
      </w:r>
    </w:p>
    <w:p w:rsidR="0024243D" w:rsidRDefault="0024243D" w:rsidP="0024243D">
      <w:pPr>
        <w:spacing w:after="0" w:line="360" w:lineRule="auto"/>
        <w:ind w:firstLine="720"/>
        <w:jc w:val="both"/>
        <w:rPr>
          <w:rFonts w:ascii="Times New Roman" w:hAnsi="Times New Roman" w:cs="Times New Roman"/>
          <w:szCs w:val="24"/>
        </w:rPr>
      </w:pPr>
      <w:r>
        <w:rPr>
          <w:rFonts w:ascii="Times New Roman" w:hAnsi="Times New Roman" w:cs="Times New Roman"/>
          <w:szCs w:val="24"/>
        </w:rPr>
        <w:t>Proses matematisasi horizontal dan matematisasi vertikal tidak bisa langsung dipisahkan menjadi dua bagian besar secara berurutan (</w:t>
      </w:r>
      <w:r>
        <w:rPr>
          <w:rFonts w:ascii="Times New Roman" w:hAnsi="Times New Roman" w:cs="Times New Roman"/>
          <w:i/>
          <w:szCs w:val="24"/>
        </w:rPr>
        <w:t>gambar 1.a</w:t>
      </w:r>
      <w:r w:rsidRPr="00F262F0">
        <w:rPr>
          <w:rFonts w:ascii="Times New Roman" w:hAnsi="Times New Roman" w:cs="Times New Roman"/>
          <w:szCs w:val="24"/>
        </w:rPr>
        <w:t>)</w:t>
      </w:r>
      <w:r>
        <w:rPr>
          <w:rFonts w:ascii="Times New Roman" w:hAnsi="Times New Roman" w:cs="Times New Roman"/>
          <w:szCs w:val="24"/>
        </w:rPr>
        <w:t>, namun, kedua proses matematisasi tersebut dapat berbentuk seperti anak tangga yang seringkali keduanya terjadi secara bergantian secara bertahap (</w:t>
      </w:r>
      <w:r>
        <w:rPr>
          <w:rFonts w:ascii="Times New Roman" w:hAnsi="Times New Roman" w:cs="Times New Roman"/>
          <w:i/>
          <w:szCs w:val="24"/>
        </w:rPr>
        <w:t>gambar 1.b</w:t>
      </w:r>
      <w:r>
        <w:rPr>
          <w:rFonts w:ascii="Times New Roman" w:hAnsi="Times New Roman" w:cs="Times New Roman"/>
          <w:szCs w:val="24"/>
        </w:rPr>
        <w:t>).</w:t>
      </w:r>
    </w:p>
    <w:p w:rsidR="0024243D" w:rsidRPr="00AD2B09" w:rsidRDefault="00CF6720" w:rsidP="0024243D">
      <w:pPr>
        <w:spacing w:after="0" w:line="480" w:lineRule="auto"/>
        <w:jc w:val="both"/>
        <w:rPr>
          <w:rFonts w:ascii="Times New Roman" w:hAnsi="Times New Roman" w:cs="Times New Roman"/>
          <w:szCs w:val="24"/>
          <w:lang w:val="id-ID"/>
        </w:rPr>
      </w:pPr>
      <w:r>
        <w:rPr>
          <w:rFonts w:ascii="Times New Roman" w:hAnsi="Times New Roman" w:cs="Times New Roman"/>
          <w:noProof/>
          <w:szCs w:val="24"/>
        </w:rPr>
        <w:lastRenderedPageBreak/>
        <w:pict>
          <v:roundrect id="_x0000_s1026" style="position:absolute;left:0;text-align:left;margin-left:146.7pt;margin-top:19.3pt;width:156pt;height:41.25pt;z-index:251660288" arcsize="10923f">
            <v:textbox style="mso-next-textbox:#_x0000_s1026">
              <w:txbxContent>
                <w:p w:rsidR="00E2495D" w:rsidRDefault="00E2495D" w:rsidP="0024243D">
                  <w:pPr>
                    <w:spacing w:after="0" w:line="240" w:lineRule="auto"/>
                    <w:rPr>
                      <w:rFonts w:ascii="Times New Roman" w:hAnsi="Times New Roman" w:cs="Times New Roman"/>
                      <w:szCs w:val="24"/>
                    </w:rPr>
                  </w:pPr>
                  <w:r w:rsidRPr="00F262F0">
                    <w:rPr>
                      <w:rFonts w:ascii="Times New Roman" w:hAnsi="Times New Roman" w:cs="Times New Roman"/>
                      <w:szCs w:val="24"/>
                    </w:rPr>
                    <w:t>Solusi masalah dunia nyata</w:t>
                  </w:r>
                </w:p>
                <w:p w:rsidR="00E2495D" w:rsidRPr="00F262F0" w:rsidRDefault="00E2495D" w:rsidP="0024243D">
                  <w:pPr>
                    <w:spacing w:after="0" w:line="240" w:lineRule="auto"/>
                    <w:rPr>
                      <w:rFonts w:ascii="Times New Roman" w:hAnsi="Times New Roman" w:cs="Times New Roman"/>
                      <w:szCs w:val="24"/>
                    </w:rPr>
                  </w:pPr>
                  <w:r>
                    <w:rPr>
                      <w:rFonts w:ascii="Times New Roman" w:hAnsi="Times New Roman" w:cs="Times New Roman"/>
                      <w:szCs w:val="24"/>
                    </w:rPr>
                    <w:t>Konsep matematika</w:t>
                  </w:r>
                </w:p>
              </w:txbxContent>
            </v:textbox>
          </v:roundrect>
        </w:pict>
      </w:r>
    </w:p>
    <w:p w:rsidR="0024243D" w:rsidRDefault="0024243D" w:rsidP="0024243D">
      <w:pPr>
        <w:spacing w:after="0" w:line="480" w:lineRule="auto"/>
        <w:ind w:firstLine="720"/>
        <w:jc w:val="both"/>
        <w:rPr>
          <w:rFonts w:ascii="Times New Roman" w:hAnsi="Times New Roman" w:cs="Times New Roman"/>
          <w:szCs w:val="24"/>
        </w:rPr>
      </w:pPr>
    </w:p>
    <w:p w:rsidR="0024243D" w:rsidRDefault="00CF6720" w:rsidP="0024243D">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shapetype id="_x0000_t32" coordsize="21600,21600" o:spt="32" o:oned="t" path="m,l21600,21600e" filled="f">
            <v:path arrowok="t" fillok="f" o:connecttype="none"/>
            <o:lock v:ext="edit" shapetype="t"/>
          </v:shapetype>
          <v:shape id="_x0000_s1027" type="#_x0000_t32" style="position:absolute;left:0;text-align:left;margin-left:230.85pt;margin-top:11.1pt;width:0;height:70.1pt;flip:y;z-index:251661312" o:connectortype="straight" strokeweight="1.5pt">
            <v:stroke endarrow="block"/>
          </v:shape>
        </w:pict>
      </w:r>
    </w:p>
    <w:p w:rsidR="0024243D" w:rsidRDefault="00CF6720" w:rsidP="0024243D">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rect id="_x0000_s1028" style="position:absolute;left:0;text-align:left;margin-left:232.35pt;margin-top:13.5pt;width:106.5pt;height:20.25pt;z-index:-251654144" stroked="f">
            <v:textbox>
              <w:txbxContent>
                <w:p w:rsidR="00E2495D" w:rsidRPr="0096245D" w:rsidRDefault="00E2495D" w:rsidP="0024243D">
                  <w:pPr>
                    <w:rPr>
                      <w:rFonts w:ascii="Times New Roman" w:hAnsi="Times New Roman" w:cs="Times New Roman"/>
                      <w:sz w:val="18"/>
                      <w:szCs w:val="18"/>
                    </w:rPr>
                  </w:pPr>
                  <w:r w:rsidRPr="0096245D">
                    <w:rPr>
                      <w:rFonts w:ascii="Times New Roman" w:hAnsi="Times New Roman" w:cs="Times New Roman"/>
                      <w:sz w:val="18"/>
                      <w:szCs w:val="18"/>
                    </w:rPr>
                    <w:t>Matematisasi horizontal</w:t>
                  </w:r>
                </w:p>
              </w:txbxContent>
            </v:textbox>
          </v:rect>
        </w:pict>
      </w:r>
    </w:p>
    <w:p w:rsidR="0024243D" w:rsidRDefault="00CF6720" w:rsidP="0024243D">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rect id="_x0000_s1029" style="position:absolute;left:0;text-align:left;margin-left:127.35pt;margin-top:22.65pt;width:112.5pt;height:20.25pt;z-index:-251653120" stroked="f">
            <v:textbox style="mso-next-textbox:#_x0000_s1029">
              <w:txbxContent>
                <w:p w:rsidR="00E2495D" w:rsidRPr="0096245D" w:rsidRDefault="00E2495D" w:rsidP="0024243D">
                  <w:pPr>
                    <w:rPr>
                      <w:rFonts w:ascii="Times New Roman" w:hAnsi="Times New Roman" w:cs="Times New Roman"/>
                      <w:sz w:val="18"/>
                      <w:szCs w:val="18"/>
                    </w:rPr>
                  </w:pPr>
                  <w:r w:rsidRPr="0096245D">
                    <w:rPr>
                      <w:rFonts w:ascii="Times New Roman" w:hAnsi="Times New Roman" w:cs="Times New Roman"/>
                      <w:sz w:val="18"/>
                      <w:szCs w:val="18"/>
                    </w:rPr>
                    <w:t>Matematisasi horizontal</w:t>
                  </w:r>
                </w:p>
              </w:txbxContent>
            </v:textbox>
          </v:rect>
        </w:pict>
      </w:r>
      <w:r>
        <w:rPr>
          <w:rFonts w:ascii="Times New Roman" w:hAnsi="Times New Roman" w:cs="Times New Roman"/>
          <w:noProof/>
          <w:szCs w:val="24"/>
        </w:rPr>
        <w:pict>
          <v:roundrect id="_x0000_s1030" style="position:absolute;left:0;text-align:left;margin-left:5.85pt;margin-top:11.35pt;width:119.25pt;height:26.25pt;z-index:251664384" arcsize="10923f">
            <v:textbox style="mso-next-textbox:#_x0000_s1030">
              <w:txbxContent>
                <w:p w:rsidR="00E2495D" w:rsidRPr="00F262F0" w:rsidRDefault="00E2495D" w:rsidP="0024243D">
                  <w:pPr>
                    <w:rPr>
                      <w:rFonts w:ascii="Times New Roman" w:hAnsi="Times New Roman" w:cs="Times New Roman"/>
                      <w:szCs w:val="24"/>
                    </w:rPr>
                  </w:pPr>
                  <w:r>
                    <w:rPr>
                      <w:rFonts w:ascii="Times New Roman" w:hAnsi="Times New Roman" w:cs="Times New Roman"/>
                      <w:szCs w:val="24"/>
                    </w:rPr>
                    <w:t>Konteks</w:t>
                  </w:r>
                  <w:r w:rsidRPr="00F262F0">
                    <w:rPr>
                      <w:rFonts w:ascii="Times New Roman" w:hAnsi="Times New Roman" w:cs="Times New Roman"/>
                      <w:szCs w:val="24"/>
                    </w:rPr>
                    <w:t xml:space="preserve"> dunia nyata</w:t>
                  </w:r>
                </w:p>
              </w:txbxContent>
            </v:textbox>
          </v:roundrect>
        </w:pict>
      </w:r>
      <w:r>
        <w:rPr>
          <w:rFonts w:ascii="Times New Roman" w:hAnsi="Times New Roman" w:cs="Times New Roman"/>
          <w:noProof/>
          <w:szCs w:val="24"/>
        </w:rPr>
        <w:pict>
          <v:shape id="_x0000_s1031" type="#_x0000_t32" style="position:absolute;left:0;text-align:left;margin-left:126.6pt;margin-top:25.65pt;width:105.75pt;height:0;z-index:251665408" o:connectortype="straight" strokeweight="1.5pt">
            <v:stroke endarrow="block"/>
          </v:shape>
        </w:pict>
      </w:r>
      <w:r w:rsidR="0024243D">
        <w:rPr>
          <w:rFonts w:ascii="Times New Roman" w:hAnsi="Times New Roman" w:cs="Times New Roman"/>
          <w:szCs w:val="24"/>
        </w:rPr>
        <w:tab/>
      </w:r>
      <w:r w:rsidR="0024243D">
        <w:rPr>
          <w:rFonts w:ascii="Times New Roman" w:hAnsi="Times New Roman" w:cs="Times New Roman"/>
          <w:szCs w:val="24"/>
        </w:rPr>
        <w:tab/>
      </w:r>
      <w:r w:rsidR="0024243D">
        <w:rPr>
          <w:rFonts w:ascii="Times New Roman" w:hAnsi="Times New Roman" w:cs="Times New Roman"/>
          <w:szCs w:val="24"/>
        </w:rPr>
        <w:tab/>
      </w:r>
      <w:r w:rsidR="0024243D">
        <w:rPr>
          <w:rFonts w:ascii="Times New Roman" w:hAnsi="Times New Roman" w:cs="Times New Roman"/>
          <w:szCs w:val="24"/>
        </w:rPr>
        <w:tab/>
      </w:r>
      <w:r w:rsidR="0024243D">
        <w:rPr>
          <w:rFonts w:ascii="Times New Roman" w:hAnsi="Times New Roman" w:cs="Times New Roman"/>
          <w:szCs w:val="24"/>
        </w:rPr>
        <w:tab/>
      </w:r>
      <w:r w:rsidR="0024243D">
        <w:rPr>
          <w:rFonts w:ascii="Times New Roman" w:hAnsi="Times New Roman" w:cs="Times New Roman"/>
          <w:szCs w:val="24"/>
        </w:rPr>
        <w:tab/>
      </w:r>
    </w:p>
    <w:p w:rsidR="0024243D" w:rsidRDefault="0024243D" w:rsidP="0024243D">
      <w:pPr>
        <w:spacing w:after="0" w:line="480" w:lineRule="auto"/>
        <w:ind w:firstLine="720"/>
        <w:jc w:val="both"/>
        <w:rPr>
          <w:rFonts w:ascii="Times New Roman" w:hAnsi="Times New Roman" w:cs="Times New Roman"/>
          <w:szCs w:val="24"/>
        </w:rPr>
      </w:pPr>
      <w:r>
        <w:rPr>
          <w:rFonts w:ascii="Times New Roman" w:hAnsi="Times New Roman" w:cs="Times New Roman"/>
          <w:szCs w:val="24"/>
        </w:rPr>
        <w:tab/>
        <w:t xml:space="preserve">                                                       </w:t>
      </w:r>
      <w:r w:rsidRPr="003A4C57">
        <w:rPr>
          <w:rFonts w:ascii="Times New Roman" w:hAnsi="Times New Roman" w:cs="Times New Roman"/>
          <w:i/>
          <w:szCs w:val="24"/>
        </w:rPr>
        <w:t>(a)</w:t>
      </w:r>
    </w:p>
    <w:p w:rsidR="0024243D" w:rsidRPr="002E59E4" w:rsidRDefault="00CF6720" w:rsidP="0024243D">
      <w:pPr>
        <w:spacing w:after="0" w:line="480" w:lineRule="auto"/>
        <w:jc w:val="both"/>
        <w:rPr>
          <w:rFonts w:ascii="Times New Roman" w:hAnsi="Times New Roman" w:cs="Times New Roman"/>
          <w:szCs w:val="24"/>
          <w:lang w:val="id-ID"/>
        </w:rPr>
      </w:pPr>
      <w:r>
        <w:rPr>
          <w:rFonts w:ascii="Times New Roman" w:hAnsi="Times New Roman" w:cs="Times New Roman"/>
          <w:noProof/>
          <w:szCs w:val="24"/>
        </w:rPr>
        <w:pict>
          <v:shape id="_x0000_s1066" type="#_x0000_t32" style="position:absolute;left:0;text-align:left;margin-left:412.35pt;margin-top:26.6pt;width:0;height:129.6pt;flip:y;z-index:251701248" o:connectortype="straight" strokeweight="1.5pt">
            <v:stroke endarrow="block"/>
          </v:shape>
        </w:pict>
      </w:r>
      <w:r>
        <w:rPr>
          <w:rFonts w:ascii="Times New Roman" w:hAnsi="Times New Roman" w:cs="Times New Roman"/>
          <w:noProof/>
          <w:szCs w:val="24"/>
        </w:rPr>
        <w:pict>
          <v:shape id="_x0000_s1051" type="#_x0000_t32" style="position:absolute;left:0;text-align:left;margin-left:186.6pt;margin-top:26.6pt;width:0;height:129.6pt;flip:y;z-index:251685888" o:connectortype="straight" strokeweight="1.5pt">
            <v:stroke endarrow="block"/>
          </v:shape>
        </w:pict>
      </w:r>
      <w:r>
        <w:rPr>
          <w:rFonts w:ascii="Times New Roman" w:hAnsi="Times New Roman" w:cs="Times New Roman"/>
          <w:noProof/>
          <w:szCs w:val="24"/>
        </w:rPr>
        <w:pict>
          <v:shape id="_x0000_s1041" type="#_x0000_t32" style="position:absolute;left:0;text-align:left;margin-left:6.9pt;margin-top:43.85pt;width:172.8pt;height:0;z-index:251675648" o:connectortype="straight">
            <v:stroke dashstyle="longDash"/>
          </v:shape>
        </w:pict>
      </w:r>
      <w:r>
        <w:rPr>
          <w:rFonts w:ascii="Times New Roman" w:hAnsi="Times New Roman" w:cs="Times New Roman"/>
          <w:noProof/>
          <w:szCs w:val="24"/>
        </w:rPr>
        <w:pict>
          <v:shape id="_x0000_s1040" type="#_x0000_t32" style="position:absolute;left:0;text-align:left;margin-left:5.85pt;margin-top:69.35pt;width:172.8pt;height:0;z-index:251674624" o:connectortype="straight">
            <v:stroke dashstyle="longDash"/>
          </v:shape>
        </w:pict>
      </w:r>
      <w:r>
        <w:rPr>
          <w:rFonts w:ascii="Times New Roman" w:hAnsi="Times New Roman" w:cs="Times New Roman"/>
          <w:noProof/>
          <w:szCs w:val="24"/>
        </w:rPr>
        <w:pict>
          <v:shape id="_x0000_s1050" type="#_x0000_t32" style="position:absolute;left:0;text-align:left;margin-left:113.4pt;margin-top:70.25pt;width:0;height:21.6pt;z-index:251684864" o:connectortype="straight" strokeweight="2.5pt"/>
        </w:pict>
      </w:r>
      <w:r>
        <w:rPr>
          <w:rFonts w:ascii="Times New Roman" w:hAnsi="Times New Roman" w:cs="Times New Roman"/>
          <w:noProof/>
          <w:szCs w:val="24"/>
        </w:rPr>
        <w:pict>
          <v:shape id="_x0000_s1049" type="#_x0000_t32" style="position:absolute;left:0;text-align:left;margin-left:78.15pt;margin-top:90.5pt;width:0;height:50.4pt;z-index:251683840" o:connectortype="straight" strokeweight="2.5pt"/>
        </w:pict>
      </w:r>
      <w:r>
        <w:rPr>
          <w:rFonts w:ascii="Times New Roman" w:hAnsi="Times New Roman" w:cs="Times New Roman"/>
          <w:noProof/>
          <w:szCs w:val="24"/>
        </w:rPr>
        <w:pict>
          <v:shape id="_x0000_s1038" type="#_x0000_t32" style="position:absolute;left:0;text-align:left;margin-left:6.6pt;margin-top:91.85pt;width:172.8pt;height:0;z-index:251672576" o:connectortype="straight">
            <v:stroke dashstyle="longDash"/>
          </v:shape>
        </w:pict>
      </w:r>
      <w:r>
        <w:rPr>
          <w:rFonts w:ascii="Times New Roman" w:hAnsi="Times New Roman" w:cs="Times New Roman"/>
          <w:noProof/>
          <w:szCs w:val="24"/>
        </w:rPr>
        <w:pict>
          <v:shape id="_x0000_s1039" type="#_x0000_t32" style="position:absolute;left:0;text-align:left;margin-left:6.3pt;margin-top:141.35pt;width:172.8pt;height:0;z-index:251673600" o:connectortype="straight">
            <v:stroke dashstyle="longDash"/>
          </v:shape>
        </w:pict>
      </w:r>
      <w:r>
        <w:rPr>
          <w:rFonts w:ascii="Times New Roman" w:hAnsi="Times New Roman" w:cs="Times New Roman"/>
          <w:noProof/>
          <w:szCs w:val="24"/>
        </w:rPr>
        <w:pict>
          <v:shape id="_x0000_s1048" type="#_x0000_t32" style="position:absolute;left:0;text-align:left;margin-left:35.7pt;margin-top:142.1pt;width:0;height:21.6pt;z-index:251682816" o:connectortype="straight" strokeweight="2.5pt"/>
        </w:pict>
      </w:r>
      <w:r>
        <w:rPr>
          <w:rFonts w:ascii="Times New Roman" w:hAnsi="Times New Roman" w:cs="Times New Roman"/>
          <w:noProof/>
          <w:szCs w:val="24"/>
        </w:rPr>
        <w:pict>
          <v:shape id="_x0000_s1044" type="#_x0000_t32" style="position:absolute;left:0;text-align:left;margin-left:6.9pt;margin-top:163.85pt;width:28.8pt;height:0;flip:y;z-index:251678720" o:connectortype="straight" strokeweight="2.5pt"/>
        </w:pict>
      </w:r>
      <w:r>
        <w:rPr>
          <w:rFonts w:ascii="Times New Roman" w:hAnsi="Times New Roman" w:cs="Times New Roman"/>
          <w:noProof/>
          <w:szCs w:val="24"/>
        </w:rPr>
        <w:pict>
          <v:shape id="_x0000_s1035" type="#_x0000_t32" style="position:absolute;left:0;text-align:left;margin-left:5.85pt;margin-top:163.85pt;width:172.8pt;height:0;z-index:251669504" o:connectortype="straight"/>
        </w:pict>
      </w:r>
      <w:r>
        <w:rPr>
          <w:rFonts w:ascii="Times New Roman" w:hAnsi="Times New Roman" w:cs="Times New Roman"/>
          <w:noProof/>
          <w:szCs w:val="24"/>
        </w:rPr>
        <w:pict>
          <v:shape id="_x0000_s1036" type="#_x0000_t32" style="position:absolute;left:0;text-align:left;margin-left:179.7pt;margin-top:19.85pt;width:0;height:2in;z-index:251670528" o:connectortype="straight"/>
        </w:pict>
      </w:r>
      <w:r>
        <w:rPr>
          <w:rFonts w:ascii="Times New Roman" w:hAnsi="Times New Roman" w:cs="Times New Roman"/>
          <w:noProof/>
          <w:szCs w:val="24"/>
        </w:rPr>
        <w:pict>
          <v:shape id="_x0000_s1034" type="#_x0000_t32" style="position:absolute;left:0;text-align:left;margin-left:5.85pt;margin-top:19.85pt;width:0;height:2in;z-index:251668480" o:connectortype="straight"/>
        </w:pict>
      </w:r>
      <w:r>
        <w:rPr>
          <w:rFonts w:ascii="Times New Roman" w:hAnsi="Times New Roman" w:cs="Times New Roman"/>
          <w:noProof/>
          <w:szCs w:val="24"/>
        </w:rPr>
        <w:pict>
          <v:shape id="_x0000_s1033" type="#_x0000_t32" style="position:absolute;left:0;text-align:left;margin-left:5.85pt;margin-top:19.85pt;width:172.8pt;height:0;z-index:251667456" o:connectortype="straight"/>
        </w:pict>
      </w:r>
      <w:r>
        <w:rPr>
          <w:rFonts w:ascii="Times New Roman" w:hAnsi="Times New Roman" w:cs="Times New Roman"/>
          <w:noProof/>
          <w:szCs w:val="24"/>
        </w:rPr>
        <w:pict>
          <v:shape id="_x0000_s1058" type="#_x0000_t32" style="position:absolute;left:0;text-align:left;margin-left:230.85pt;margin-top:91.85pt;width:172.8pt;height:0;z-index:251693056" o:connectortype="straight">
            <v:stroke dashstyle="longDash"/>
          </v:shape>
        </w:pict>
      </w:r>
      <w:r>
        <w:rPr>
          <w:rFonts w:ascii="Times New Roman" w:hAnsi="Times New Roman" w:cs="Times New Roman"/>
          <w:noProof/>
          <w:szCs w:val="24"/>
        </w:rPr>
        <w:pict>
          <v:shape id="_x0000_s1057" type="#_x0000_t32" style="position:absolute;left:0;text-align:left;margin-left:230.1pt;margin-top:117.35pt;width:172.8pt;height:0;z-index:251692032" o:connectortype="straight">
            <v:stroke dashstyle="longDash"/>
          </v:shape>
        </w:pict>
      </w:r>
      <w:r>
        <w:rPr>
          <w:rFonts w:ascii="Times New Roman" w:hAnsi="Times New Roman" w:cs="Times New Roman"/>
          <w:noProof/>
          <w:szCs w:val="24"/>
        </w:rPr>
        <w:pict>
          <v:shape id="_x0000_s1056" type="#_x0000_t32" style="position:absolute;left:0;text-align:left;margin-left:403.95pt;margin-top:19.85pt;width:0;height:2in;z-index:251691008" o:connectortype="straight"/>
        </w:pict>
      </w:r>
      <w:r>
        <w:rPr>
          <w:rFonts w:ascii="Times New Roman" w:hAnsi="Times New Roman" w:cs="Times New Roman"/>
          <w:noProof/>
          <w:szCs w:val="24"/>
        </w:rPr>
        <w:pict>
          <v:shape id="_x0000_s1055" type="#_x0000_t32" style="position:absolute;left:0;text-align:left;margin-left:230.1pt;margin-top:163.85pt;width:172.8pt;height:0;z-index:251689984" o:connectortype="straight"/>
        </w:pict>
      </w:r>
      <w:r>
        <w:rPr>
          <w:rFonts w:ascii="Times New Roman" w:hAnsi="Times New Roman" w:cs="Times New Roman"/>
          <w:noProof/>
          <w:szCs w:val="24"/>
        </w:rPr>
        <w:pict>
          <v:shape id="_x0000_s1054" type="#_x0000_t32" style="position:absolute;left:0;text-align:left;margin-left:230.1pt;margin-top:19.85pt;width:0;height:2in;z-index:251688960" o:connectortype="straight"/>
        </w:pict>
      </w:r>
      <w:r>
        <w:rPr>
          <w:rFonts w:ascii="Times New Roman" w:hAnsi="Times New Roman" w:cs="Times New Roman"/>
          <w:noProof/>
          <w:szCs w:val="24"/>
        </w:rPr>
        <w:pict>
          <v:shape id="_x0000_s1053" type="#_x0000_t32" style="position:absolute;left:0;text-align:left;margin-left:230.1pt;margin-top:19.85pt;width:172.8pt;height:0;z-index:251687936" o:connectortype="straight"/>
        </w:pict>
      </w:r>
      <w:r>
        <w:rPr>
          <w:rFonts w:ascii="Times New Roman" w:hAnsi="Times New Roman" w:cs="Times New Roman"/>
          <w:noProof/>
          <w:szCs w:val="24"/>
        </w:rPr>
        <w:pict>
          <v:shape id="_x0000_s1061" type="#_x0000_t32" style="position:absolute;left:0;text-align:left;margin-left:231.15pt;margin-top:43.85pt;width:172.8pt;height:0;z-index:251696128" o:connectortype="straight">
            <v:stroke dashstyle="longDash"/>
          </v:shape>
        </w:pict>
      </w:r>
      <w:r>
        <w:rPr>
          <w:rFonts w:ascii="Times New Roman" w:hAnsi="Times New Roman" w:cs="Times New Roman"/>
          <w:noProof/>
          <w:szCs w:val="24"/>
        </w:rPr>
        <w:pict>
          <v:shape id="_x0000_s1060" type="#_x0000_t32" style="position:absolute;left:0;text-align:left;margin-left:230.1pt;margin-top:69.35pt;width:172.8pt;height:0;z-index:251695104" o:connectortype="straight">
            <v:stroke dashstyle="longDash"/>
          </v:shape>
        </w:pict>
      </w:r>
      <w:r>
        <w:rPr>
          <w:rFonts w:ascii="Times New Roman" w:hAnsi="Times New Roman" w:cs="Times New Roman"/>
          <w:noProof/>
          <w:szCs w:val="24"/>
        </w:rPr>
        <w:pict>
          <v:shape id="_x0000_s1059" type="#_x0000_t32" style="position:absolute;left:0;text-align:left;margin-left:230.55pt;margin-top:141.35pt;width:172.8pt;height:0;z-index:251694080" o:connectortype="straight">
            <v:stroke dashstyle="longDash"/>
          </v:shape>
        </w:pict>
      </w:r>
    </w:p>
    <w:p w:rsidR="0024243D" w:rsidRDefault="00CF6720" w:rsidP="0024243D">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rect id="_x0000_s1065" style="position:absolute;left:0;text-align:left;margin-left:410.85pt;margin-top:8pt;width:21.15pt;height:108.6pt;z-index:-251616256" stroked="f">
            <v:textbox>
              <w:txbxContent>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v</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e</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r</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t</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i</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k</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a</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l</w:t>
                  </w:r>
                </w:p>
                <w:p w:rsidR="00E2495D" w:rsidRDefault="00E2495D" w:rsidP="0024243D">
                  <w:pPr>
                    <w:rPr>
                      <w:rFonts w:ascii="Times New Roman" w:hAnsi="Times New Roman" w:cs="Times New Roman"/>
                      <w:sz w:val="18"/>
                      <w:szCs w:val="18"/>
                    </w:rPr>
                  </w:pPr>
                </w:p>
                <w:p w:rsidR="00E2495D" w:rsidRPr="0096245D" w:rsidRDefault="00E2495D" w:rsidP="0024243D">
                  <w:pPr>
                    <w:rPr>
                      <w:rFonts w:ascii="Times New Roman" w:hAnsi="Times New Roman" w:cs="Times New Roman"/>
                      <w:sz w:val="18"/>
                      <w:szCs w:val="18"/>
                    </w:rPr>
                  </w:pPr>
                </w:p>
              </w:txbxContent>
            </v:textbox>
          </v:rect>
        </w:pict>
      </w:r>
      <w:r>
        <w:rPr>
          <w:rFonts w:ascii="Times New Roman" w:hAnsi="Times New Roman" w:cs="Times New Roman"/>
          <w:noProof/>
          <w:szCs w:val="24"/>
        </w:rPr>
        <w:pict>
          <v:rect id="_x0000_s1052" style="position:absolute;left:0;text-align:left;margin-left:187.2pt;margin-top:11pt;width:21.15pt;height:108.6pt;z-index:-251629568" stroked="f">
            <v:textbox>
              <w:txbxContent>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v</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e</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r</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t</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i</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k</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a</w:t>
                  </w:r>
                </w:p>
                <w:p w:rsidR="00E2495D" w:rsidRPr="001F2707" w:rsidRDefault="00E2495D" w:rsidP="0024243D">
                  <w:pPr>
                    <w:spacing w:after="0" w:line="240" w:lineRule="auto"/>
                    <w:rPr>
                      <w:rFonts w:ascii="Times New Roman" w:hAnsi="Times New Roman" w:cs="Times New Roman"/>
                    </w:rPr>
                  </w:pPr>
                  <w:r w:rsidRPr="001F2707">
                    <w:rPr>
                      <w:rFonts w:ascii="Times New Roman" w:hAnsi="Times New Roman" w:cs="Times New Roman"/>
                    </w:rPr>
                    <w:t>l</w:t>
                  </w:r>
                </w:p>
                <w:p w:rsidR="00E2495D" w:rsidRDefault="00E2495D" w:rsidP="0024243D">
                  <w:pPr>
                    <w:rPr>
                      <w:rFonts w:ascii="Times New Roman" w:hAnsi="Times New Roman" w:cs="Times New Roman"/>
                      <w:sz w:val="18"/>
                      <w:szCs w:val="18"/>
                    </w:rPr>
                  </w:pPr>
                </w:p>
                <w:p w:rsidR="00E2495D" w:rsidRPr="0096245D" w:rsidRDefault="00E2495D" w:rsidP="0024243D">
                  <w:pPr>
                    <w:rPr>
                      <w:rFonts w:ascii="Times New Roman" w:hAnsi="Times New Roman" w:cs="Times New Roman"/>
                      <w:sz w:val="18"/>
                      <w:szCs w:val="18"/>
                    </w:rPr>
                  </w:pPr>
                </w:p>
              </w:txbxContent>
            </v:textbox>
          </v:rect>
        </w:pict>
      </w:r>
    </w:p>
    <w:p w:rsidR="0024243D" w:rsidRDefault="00CF6720" w:rsidP="0024243D">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shape id="_x0000_s1045" type="#_x0000_t32" style="position:absolute;left:0;text-align:left;margin-left:112.35pt;margin-top:14.15pt;width:66.75pt;height:.05pt;flip:y;z-index:251679744" o:connectortype="straight" strokeweight="2.5pt"/>
        </w:pict>
      </w:r>
    </w:p>
    <w:p w:rsidR="0024243D" w:rsidRDefault="00CF6720" w:rsidP="0024243D">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shape id="_x0000_s1071" type="#_x0000_t32" style="position:absolute;left:0;text-align:left;margin-left:302.2pt;margin-top:9.05pt;width:101.75pt;height:0;z-index:251706368" o:connectortype="straight" strokeweight="2.5pt"/>
        </w:pict>
      </w:r>
      <w:r>
        <w:rPr>
          <w:rFonts w:ascii="Times New Roman" w:hAnsi="Times New Roman" w:cs="Times New Roman"/>
          <w:noProof/>
          <w:szCs w:val="24"/>
        </w:rPr>
        <w:pict>
          <v:shape id="_x0000_s1070" type="#_x0000_t32" style="position:absolute;left:0;text-align:left;margin-left:302.15pt;margin-top:9.05pt;width:.05pt;height:25.5pt;z-index:251705344" o:connectortype="straight" strokeweight="2.5pt"/>
        </w:pict>
      </w:r>
      <w:r>
        <w:rPr>
          <w:rFonts w:ascii="Times New Roman" w:hAnsi="Times New Roman" w:cs="Times New Roman"/>
          <w:noProof/>
          <w:szCs w:val="24"/>
        </w:rPr>
        <w:pict>
          <v:shape id="_x0000_s1046" type="#_x0000_t32" style="position:absolute;left:0;text-align:left;margin-left:77.4pt;margin-top:9.05pt;width:36pt;height:0;flip:y;z-index:251680768" o:connectortype="straight" strokeweight="2.5pt"/>
        </w:pict>
      </w:r>
    </w:p>
    <w:p w:rsidR="0024243D" w:rsidRDefault="00CF6720" w:rsidP="0024243D">
      <w:pPr>
        <w:spacing w:after="0" w:line="480" w:lineRule="auto"/>
        <w:jc w:val="both"/>
        <w:rPr>
          <w:rFonts w:ascii="Times New Roman" w:hAnsi="Times New Roman" w:cs="Times New Roman"/>
          <w:szCs w:val="24"/>
        </w:rPr>
      </w:pPr>
      <w:r>
        <w:rPr>
          <w:rFonts w:ascii="Times New Roman" w:hAnsi="Times New Roman" w:cs="Times New Roman"/>
          <w:noProof/>
          <w:szCs w:val="24"/>
        </w:rPr>
        <w:pict>
          <v:shape id="_x0000_s1069" type="#_x0000_t32" style="position:absolute;left:0;text-align:left;margin-left:273.35pt;margin-top:6.95pt;width:28.8pt;height:0;flip:y;z-index:251704320" o:connectortype="straight" strokeweight="2.5pt"/>
        </w:pict>
      </w:r>
      <w:r>
        <w:rPr>
          <w:rFonts w:ascii="Times New Roman" w:hAnsi="Times New Roman" w:cs="Times New Roman"/>
          <w:noProof/>
          <w:szCs w:val="24"/>
        </w:rPr>
        <w:pict>
          <v:shape id="_x0000_s1068" type="#_x0000_t32" style="position:absolute;left:0;text-align:left;margin-left:274.05pt;margin-top:6.95pt;width:.05pt;height:46.5pt;z-index:251703296" o:connectortype="straight" strokeweight="2.5pt"/>
        </w:pict>
      </w:r>
      <w:r>
        <w:rPr>
          <w:rFonts w:ascii="Times New Roman" w:hAnsi="Times New Roman" w:cs="Times New Roman"/>
          <w:noProof/>
          <w:szCs w:val="24"/>
        </w:rPr>
        <w:pict>
          <v:shape id="_x0000_s1037" type="#_x0000_t32" style="position:absolute;left:0;text-align:left;margin-left:5.85pt;margin-top:6.95pt;width:172.8pt;height:0;z-index:251671552" o:connectortype="straight">
            <v:stroke dashstyle="longDash"/>
          </v:shape>
        </w:pict>
      </w:r>
    </w:p>
    <w:p w:rsidR="0024243D" w:rsidRDefault="00CF6720" w:rsidP="0024243D">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rect id="_x0000_s1063" style="position:absolute;left:0;text-align:left;margin-left:315.6pt;margin-top:25.1pt;width:60pt;height:20.25pt;z-index:-251618304" stroked="f">
            <v:textbox>
              <w:txbxContent>
                <w:p w:rsidR="00E2495D" w:rsidRPr="0096245D" w:rsidRDefault="00E2495D" w:rsidP="0024243D">
                  <w:pPr>
                    <w:rPr>
                      <w:rFonts w:ascii="Times New Roman" w:hAnsi="Times New Roman" w:cs="Times New Roman"/>
                      <w:sz w:val="18"/>
                      <w:szCs w:val="18"/>
                    </w:rPr>
                  </w:pPr>
                  <w:r w:rsidRPr="0096245D">
                    <w:rPr>
                      <w:rFonts w:ascii="Times New Roman" w:hAnsi="Times New Roman" w:cs="Times New Roman"/>
                      <w:sz w:val="18"/>
                      <w:szCs w:val="18"/>
                    </w:rPr>
                    <w:t>Horizontal</w:t>
                  </w:r>
                </w:p>
              </w:txbxContent>
            </v:textbox>
          </v:rect>
        </w:pict>
      </w:r>
      <w:r>
        <w:rPr>
          <w:rFonts w:ascii="Times New Roman" w:hAnsi="Times New Roman" w:cs="Times New Roman"/>
          <w:noProof/>
          <w:szCs w:val="24"/>
        </w:rPr>
        <w:pict>
          <v:rect id="_x0000_s1043" style="position:absolute;left:0;text-align:left;margin-left:86.7pt;margin-top:22.85pt;width:60pt;height:20.25pt;z-index:-251638784" stroked="f">
            <v:textbox>
              <w:txbxContent>
                <w:p w:rsidR="00E2495D" w:rsidRPr="0096245D" w:rsidRDefault="00E2495D" w:rsidP="0024243D">
                  <w:pPr>
                    <w:rPr>
                      <w:rFonts w:ascii="Times New Roman" w:hAnsi="Times New Roman" w:cs="Times New Roman"/>
                      <w:sz w:val="18"/>
                      <w:szCs w:val="18"/>
                    </w:rPr>
                  </w:pPr>
                  <w:r w:rsidRPr="0096245D">
                    <w:rPr>
                      <w:rFonts w:ascii="Times New Roman" w:hAnsi="Times New Roman" w:cs="Times New Roman"/>
                      <w:sz w:val="18"/>
                      <w:szCs w:val="18"/>
                    </w:rPr>
                    <w:t>Horizontal</w:t>
                  </w:r>
                </w:p>
              </w:txbxContent>
            </v:textbox>
          </v:rect>
        </w:pict>
      </w:r>
      <w:r>
        <w:rPr>
          <w:rFonts w:ascii="Times New Roman" w:hAnsi="Times New Roman" w:cs="Times New Roman"/>
          <w:noProof/>
          <w:szCs w:val="24"/>
        </w:rPr>
        <w:pict>
          <v:shape id="_x0000_s1067" type="#_x0000_t32" style="position:absolute;left:0;text-align:left;margin-left:230.85pt;margin-top:25.7pt;width:43.2pt;height:0;flip:y;z-index:251702272" o:connectortype="straight" strokeweight="2.5pt"/>
        </w:pict>
      </w:r>
      <w:r>
        <w:rPr>
          <w:rFonts w:ascii="Times New Roman" w:hAnsi="Times New Roman" w:cs="Times New Roman"/>
          <w:noProof/>
          <w:szCs w:val="24"/>
        </w:rPr>
        <w:pict>
          <v:shape id="_x0000_s1047" type="#_x0000_t32" style="position:absolute;left:0;text-align:left;margin-left:34.95pt;margin-top:2.6pt;width:43.2pt;height:0;flip:y;z-index:251681792" o:connectortype="straight" strokeweight="2.5pt"/>
        </w:pict>
      </w:r>
    </w:p>
    <w:p w:rsidR="0024243D" w:rsidRDefault="00CF6720" w:rsidP="0024243D">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rect id="_x0000_s1072" style="position:absolute;left:0;text-align:left;margin-left:186.6pt;margin-top:16.85pt;width:31.5pt;height:20.25pt;z-index:-251609088" stroked="f">
            <v:textbox>
              <w:txbxContent>
                <w:p w:rsidR="00E2495D" w:rsidRPr="0096245D" w:rsidRDefault="00E2495D" w:rsidP="0024243D">
                  <w:pPr>
                    <w:rPr>
                      <w:rFonts w:ascii="Times New Roman" w:hAnsi="Times New Roman" w:cs="Times New Roman"/>
                      <w:szCs w:val="24"/>
                    </w:rPr>
                  </w:pPr>
                  <w:r w:rsidRPr="0096245D">
                    <w:rPr>
                      <w:rFonts w:ascii="Times New Roman" w:hAnsi="Times New Roman" w:cs="Times New Roman"/>
                      <w:szCs w:val="24"/>
                    </w:rPr>
                    <w:t>(</w:t>
                  </w:r>
                  <w:r>
                    <w:rPr>
                      <w:rFonts w:ascii="Times New Roman" w:hAnsi="Times New Roman" w:cs="Times New Roman"/>
                      <w:i/>
                      <w:szCs w:val="24"/>
                    </w:rPr>
                    <w:t>b</w:t>
                  </w:r>
                  <w:r w:rsidRPr="0096245D">
                    <w:rPr>
                      <w:rFonts w:ascii="Times New Roman" w:hAnsi="Times New Roman" w:cs="Times New Roman"/>
                      <w:szCs w:val="24"/>
                    </w:rPr>
                    <w:t>)</w:t>
                  </w:r>
                </w:p>
              </w:txbxContent>
            </v:textbox>
          </v:rect>
        </w:pict>
      </w:r>
      <w:r>
        <w:rPr>
          <w:rFonts w:ascii="Times New Roman" w:hAnsi="Times New Roman" w:cs="Times New Roman"/>
          <w:noProof/>
          <w:szCs w:val="24"/>
        </w:rPr>
        <w:pict>
          <v:shape id="_x0000_s1064" type="#_x0000_t32" style="position:absolute;left:0;text-align:left;margin-left:308.1pt;margin-top:17pt;width:1in;height:0;z-index:251699200" o:connectortype="straight" strokeweight="1.5pt">
            <v:stroke endarrow="block"/>
          </v:shape>
        </w:pict>
      </w:r>
      <w:r>
        <w:rPr>
          <w:rFonts w:ascii="Times New Roman" w:hAnsi="Times New Roman" w:cs="Times New Roman"/>
          <w:noProof/>
          <w:szCs w:val="24"/>
        </w:rPr>
        <w:pict>
          <v:roundrect id="_x0000_s1062" style="position:absolute;left:0;text-align:left;margin-left:229.35pt;margin-top:1.7pt;width:60pt;height:26.25pt;z-index:251697152" arcsize="10923f">
            <v:textbox style="mso-next-textbox:#_x0000_s1062">
              <w:txbxContent>
                <w:p w:rsidR="00E2495D" w:rsidRPr="00F262F0" w:rsidRDefault="00E2495D" w:rsidP="0024243D">
                  <w:pPr>
                    <w:rPr>
                      <w:rFonts w:ascii="Times New Roman" w:hAnsi="Times New Roman" w:cs="Times New Roman"/>
                      <w:szCs w:val="24"/>
                    </w:rPr>
                  </w:pPr>
                  <w:r>
                    <w:rPr>
                      <w:rFonts w:ascii="Times New Roman" w:hAnsi="Times New Roman" w:cs="Times New Roman"/>
                      <w:szCs w:val="24"/>
                    </w:rPr>
                    <w:t>Konteks</w:t>
                  </w:r>
                </w:p>
              </w:txbxContent>
            </v:textbox>
          </v:roundrect>
        </w:pict>
      </w:r>
      <w:r>
        <w:rPr>
          <w:rFonts w:ascii="Times New Roman" w:hAnsi="Times New Roman" w:cs="Times New Roman"/>
          <w:noProof/>
          <w:szCs w:val="24"/>
        </w:rPr>
        <w:pict>
          <v:shape id="_x0000_s1042" type="#_x0000_t32" style="position:absolute;left:0;text-align:left;margin-left:86.7pt;margin-top:12.5pt;width:1in;height:0;z-index:251676672" o:connectortype="straight" strokeweight="1.5pt">
            <v:stroke endarrow="block"/>
          </v:shape>
        </w:pict>
      </w:r>
      <w:r>
        <w:rPr>
          <w:rFonts w:ascii="Times New Roman" w:hAnsi="Times New Roman" w:cs="Times New Roman"/>
          <w:noProof/>
          <w:szCs w:val="24"/>
        </w:rPr>
        <w:pict>
          <v:roundrect id="_x0000_s1032" style="position:absolute;left:0;text-align:left;margin-left:5.85pt;margin-top:.95pt;width:60pt;height:26.25pt;z-index:251666432" arcsize="10923f">
            <v:textbox style="mso-next-textbox:#_x0000_s1032">
              <w:txbxContent>
                <w:p w:rsidR="00E2495D" w:rsidRPr="00F262F0" w:rsidRDefault="00E2495D" w:rsidP="0024243D">
                  <w:pPr>
                    <w:rPr>
                      <w:rFonts w:ascii="Times New Roman" w:hAnsi="Times New Roman" w:cs="Times New Roman"/>
                      <w:szCs w:val="24"/>
                    </w:rPr>
                  </w:pPr>
                  <w:r>
                    <w:rPr>
                      <w:rFonts w:ascii="Times New Roman" w:hAnsi="Times New Roman" w:cs="Times New Roman"/>
                      <w:szCs w:val="24"/>
                    </w:rPr>
                    <w:t>Konteks</w:t>
                  </w:r>
                </w:p>
              </w:txbxContent>
            </v:textbox>
          </v:roundrect>
        </w:pict>
      </w:r>
    </w:p>
    <w:p w:rsidR="0024243D" w:rsidRPr="00F262F0" w:rsidRDefault="00CF6720" w:rsidP="0024243D">
      <w:pPr>
        <w:spacing w:after="0" w:line="480" w:lineRule="auto"/>
        <w:ind w:firstLine="720"/>
        <w:jc w:val="both"/>
        <w:rPr>
          <w:rFonts w:ascii="Times New Roman" w:hAnsi="Times New Roman" w:cs="Times New Roman"/>
          <w:szCs w:val="24"/>
        </w:rPr>
      </w:pPr>
      <w:r>
        <w:rPr>
          <w:rFonts w:ascii="Times New Roman" w:hAnsi="Times New Roman" w:cs="Times New Roman"/>
          <w:noProof/>
          <w:szCs w:val="24"/>
        </w:rPr>
        <w:pict>
          <v:rect id="_x0000_s1074" style="position:absolute;left:0;text-align:left;margin-left:74.85pt;margin-top:14.15pt;width:300pt;height:20.25pt;z-index:-251607040" stroked="f">
            <v:textbox style="mso-next-textbox:#_x0000_s1074">
              <w:txbxContent>
                <w:p w:rsidR="00E2495D" w:rsidRPr="0096245D" w:rsidRDefault="00E2495D" w:rsidP="0024243D">
                  <w:pPr>
                    <w:rPr>
                      <w:rFonts w:ascii="Times New Roman" w:hAnsi="Times New Roman" w:cs="Times New Roman"/>
                      <w:szCs w:val="24"/>
                    </w:rPr>
                  </w:pPr>
                  <w:r>
                    <w:rPr>
                      <w:rFonts w:ascii="Times New Roman" w:hAnsi="Times New Roman" w:cs="Times New Roman"/>
                      <w:i/>
                      <w:sz w:val="20"/>
                      <w:szCs w:val="20"/>
                    </w:rPr>
                    <w:t>Gambar 2.1</w:t>
                  </w:r>
                  <w:r w:rsidRPr="0049001F">
                    <w:rPr>
                      <w:rFonts w:ascii="Times New Roman" w:hAnsi="Times New Roman" w:cs="Times New Roman"/>
                      <w:i/>
                      <w:sz w:val="20"/>
                      <w:szCs w:val="20"/>
                    </w:rPr>
                    <w:t>. Matematisasi horizontal dan matematisasi vertikal</w:t>
                  </w:r>
                </w:p>
              </w:txbxContent>
            </v:textbox>
          </v:rect>
        </w:pict>
      </w:r>
    </w:p>
    <w:p w:rsidR="0024243D" w:rsidRPr="00615734" w:rsidRDefault="00CF6720" w:rsidP="00615734">
      <w:pPr>
        <w:tabs>
          <w:tab w:val="left" w:pos="720"/>
        </w:tabs>
        <w:spacing w:line="480" w:lineRule="auto"/>
        <w:jc w:val="both"/>
        <w:rPr>
          <w:rFonts w:ascii="Times New Roman" w:hAnsi="Times New Roman" w:cs="Times New Roman"/>
          <w:sz w:val="20"/>
          <w:szCs w:val="20"/>
        </w:rPr>
      </w:pPr>
      <w:r w:rsidRPr="00CF6720">
        <w:rPr>
          <w:rFonts w:ascii="Times New Roman" w:hAnsi="Times New Roman" w:cs="Times New Roman"/>
          <w:i/>
          <w:noProof/>
          <w:sz w:val="20"/>
          <w:szCs w:val="20"/>
        </w:rPr>
        <w:pict>
          <v:rect id="_x0000_s1073" style="position:absolute;left:0;text-align:left;margin-left:-2.4pt;margin-top:6.8pt;width:201.65pt;height:20.25pt;z-index:-251608064" stroked="f">
            <v:textbox style="mso-next-textbox:#_x0000_s1073">
              <w:txbxContent>
                <w:p w:rsidR="00E2495D" w:rsidRDefault="00E2495D" w:rsidP="0024243D">
                  <w:pPr>
                    <w:rPr>
                      <w:rFonts w:ascii="Times New Roman" w:hAnsi="Times New Roman" w:cs="Times New Roman"/>
                      <w:szCs w:val="24"/>
                    </w:rPr>
                  </w:pPr>
                  <w:r>
                    <w:rPr>
                      <w:rFonts w:ascii="Times New Roman" w:hAnsi="Times New Roman" w:cs="Times New Roman"/>
                      <w:szCs w:val="24"/>
                    </w:rPr>
                    <w:t>De Lange dalam Ardin (2012: 44)</w:t>
                  </w:r>
                </w:p>
                <w:p w:rsidR="00E2495D" w:rsidRDefault="00E2495D" w:rsidP="0024243D">
                  <w:pPr>
                    <w:rPr>
                      <w:rFonts w:ascii="Times New Roman" w:hAnsi="Times New Roman" w:cs="Times New Roman"/>
                      <w:szCs w:val="24"/>
                    </w:rPr>
                  </w:pPr>
                </w:p>
                <w:p w:rsidR="00E2495D" w:rsidRPr="0049001F" w:rsidRDefault="00E2495D" w:rsidP="0024243D">
                  <w:pPr>
                    <w:rPr>
                      <w:rFonts w:ascii="Times New Roman" w:hAnsi="Times New Roman" w:cs="Times New Roman"/>
                      <w:szCs w:val="24"/>
                    </w:rPr>
                  </w:pPr>
                </w:p>
              </w:txbxContent>
            </v:textbox>
          </v:rect>
        </w:pict>
      </w:r>
    </w:p>
    <w:p w:rsidR="0024243D" w:rsidRDefault="0024243D" w:rsidP="0024243D">
      <w:pPr>
        <w:autoSpaceDE w:val="0"/>
        <w:autoSpaceDN w:val="0"/>
        <w:adjustRightInd w:val="0"/>
        <w:spacing w:after="0" w:line="480" w:lineRule="auto"/>
        <w:ind w:left="270" w:hanging="270"/>
        <w:jc w:val="both"/>
        <w:rPr>
          <w:rFonts w:ascii="Times New Roman" w:hAnsi="Times New Roman" w:cs="Times New Roman"/>
          <w:b/>
          <w:szCs w:val="24"/>
        </w:rPr>
      </w:pPr>
      <w:r w:rsidRPr="00964584">
        <w:rPr>
          <w:rFonts w:ascii="Times New Roman" w:hAnsi="Times New Roman" w:cs="Times New Roman"/>
          <w:b/>
          <w:szCs w:val="24"/>
        </w:rPr>
        <w:t>4</w:t>
      </w:r>
      <w:r>
        <w:rPr>
          <w:rFonts w:ascii="Times New Roman" w:hAnsi="Times New Roman" w:cs="Times New Roman"/>
          <w:b/>
          <w:szCs w:val="24"/>
        </w:rPr>
        <w:t>.  pembelajaran kooperatif</w:t>
      </w:r>
    </w:p>
    <w:p w:rsidR="0024243D" w:rsidRPr="007A7318" w:rsidRDefault="0024243D" w:rsidP="007A7318">
      <w:pPr>
        <w:pStyle w:val="ListParagraph"/>
        <w:spacing w:after="0" w:line="480" w:lineRule="auto"/>
        <w:ind w:left="0" w:firstLine="720"/>
        <w:jc w:val="both"/>
        <w:rPr>
          <w:rFonts w:ascii="Times New Roman" w:hAnsi="Times New Roman" w:cs="Times New Roman"/>
          <w:szCs w:val="24"/>
        </w:rPr>
      </w:pPr>
      <w:r w:rsidRPr="00C50436">
        <w:rPr>
          <w:rFonts w:ascii="Times New Roman" w:hAnsi="Times New Roman" w:cs="Times New Roman"/>
          <w:szCs w:val="24"/>
        </w:rPr>
        <w:t xml:space="preserve">Pada dasarnya pembelajaran kooperatif mengandung pengertian sebagai suatu sikap atau perilaku bersama dalam bekerja yang teratur dalam kelompok, yang terdiri atas dua orang atau lebih dimana kebrhasilan kerja sangat dipengaruhi oleh keterlibatan dari setiap anggota kelompok itu sendiri (Solihatin dan Raharjo: 2005: 4) Stahl dalam Solihatin dan Raharjo (2005: 5) mengatakan bahwa pembelajaran kooperatif menempatkan siswa sebagai bagian dari suatu sistem kerjasama dalam mencapai suatu hasil yang optimal dalam belajar. Kerjasama dam kelompok yang dimaksud diatur sedemikian rupa sehingga memungkinkan terjadinya interaksi </w:t>
      </w:r>
      <w:r w:rsidRPr="00C50436">
        <w:rPr>
          <w:rFonts w:ascii="Times New Roman" w:hAnsi="Times New Roman" w:cs="Times New Roman"/>
          <w:szCs w:val="24"/>
        </w:rPr>
        <w:lastRenderedPageBreak/>
        <w:t>positif atau saling mengisi kekurangan antara orang yang bekerjasama. Untuk memudahkan terjadinya interaksi maka dalam pembelajaran kooperatif ini biasanya siswa dibentuk dalam kelompok-kelompok kecil yang heterogen terutama tingkat kemampuan siswa.</w:t>
      </w:r>
      <w:r w:rsidRPr="001730BC">
        <w:rPr>
          <w:rFonts w:ascii="Times New Roman" w:hAnsi="Times New Roman" w:cs="Times New Roman"/>
          <w:szCs w:val="24"/>
        </w:rPr>
        <w:t xml:space="preserve"> </w:t>
      </w:r>
      <w:r w:rsidRPr="00C50436">
        <w:rPr>
          <w:rFonts w:ascii="Times New Roman" w:hAnsi="Times New Roman" w:cs="Times New Roman"/>
          <w:szCs w:val="24"/>
        </w:rPr>
        <w:t>Artzt da</w:t>
      </w:r>
      <w:r>
        <w:rPr>
          <w:rFonts w:ascii="Times New Roman" w:hAnsi="Times New Roman" w:cs="Times New Roman"/>
          <w:szCs w:val="24"/>
        </w:rPr>
        <w:t>n Newman dalam Trianto (2009</w:t>
      </w:r>
      <w:r w:rsidRPr="00C50436">
        <w:rPr>
          <w:rFonts w:ascii="Times New Roman" w:hAnsi="Times New Roman" w:cs="Times New Roman"/>
          <w:szCs w:val="24"/>
        </w:rPr>
        <w:t xml:space="preserve">) menyatakan bahwa dalam belajar kooperatif, siswa belajar bersama sebagai suatu tim dalam menyelesaikan tugas-tugas kelompok untuk mencapai tujuan bersama. Jadi setiap anggota kelompok memiliki kewajiban yang sama untuk menyelesaikan tugas kelompoknya, keberhasilan kelompok menjadi tanggung jawab </w:t>
      </w:r>
      <w:r>
        <w:rPr>
          <w:rFonts w:ascii="Times New Roman" w:hAnsi="Times New Roman" w:cs="Times New Roman"/>
          <w:szCs w:val="24"/>
        </w:rPr>
        <w:t>bersama sehingga siswa harus bi</w:t>
      </w:r>
      <w:r w:rsidRPr="00C50436">
        <w:rPr>
          <w:rFonts w:ascii="Times New Roman" w:hAnsi="Times New Roman" w:cs="Times New Roman"/>
          <w:szCs w:val="24"/>
        </w:rPr>
        <w:t>s</w:t>
      </w:r>
      <w:r>
        <w:rPr>
          <w:rFonts w:ascii="Times New Roman" w:hAnsi="Times New Roman" w:cs="Times New Roman"/>
          <w:szCs w:val="24"/>
        </w:rPr>
        <w:t>a</w:t>
      </w:r>
      <w:r w:rsidRPr="00C50436">
        <w:rPr>
          <w:rFonts w:ascii="Times New Roman" w:hAnsi="Times New Roman" w:cs="Times New Roman"/>
          <w:szCs w:val="24"/>
        </w:rPr>
        <w:t xml:space="preserve"> berdiskusi untuk menemukan solusi bersama dari persoalan yang diberikan oleh guru.</w:t>
      </w:r>
    </w:p>
    <w:p w:rsidR="0024243D" w:rsidRDefault="0024243D" w:rsidP="0024243D">
      <w:pPr>
        <w:spacing w:after="0" w:line="480" w:lineRule="auto"/>
        <w:ind w:left="720"/>
        <w:jc w:val="both"/>
        <w:rPr>
          <w:rFonts w:ascii="Times New Roman" w:hAnsi="Times New Roman" w:cs="Times New Roman"/>
          <w:b/>
          <w:szCs w:val="24"/>
        </w:rPr>
      </w:pPr>
    </w:p>
    <w:p w:rsidR="0024243D" w:rsidRPr="007A7318" w:rsidRDefault="0024243D" w:rsidP="0024243D">
      <w:pPr>
        <w:spacing w:after="0" w:line="480" w:lineRule="auto"/>
        <w:jc w:val="both"/>
        <w:rPr>
          <w:rFonts w:ascii="Times New Roman" w:hAnsi="Times New Roman" w:cs="Times New Roman"/>
          <w:szCs w:val="24"/>
        </w:rPr>
      </w:pPr>
      <w:r w:rsidRPr="007A7318">
        <w:rPr>
          <w:rFonts w:ascii="Times New Roman" w:hAnsi="Times New Roman" w:cs="Times New Roman"/>
          <w:szCs w:val="24"/>
        </w:rPr>
        <w:t>5</w:t>
      </w:r>
      <w:r w:rsidRPr="00527D05">
        <w:rPr>
          <w:rFonts w:ascii="Times New Roman" w:hAnsi="Times New Roman" w:cs="Times New Roman"/>
          <w:szCs w:val="24"/>
        </w:rPr>
        <w:t>. Pembelajaran Kooperatif tipe NHT</w:t>
      </w:r>
    </w:p>
    <w:p w:rsidR="0024243D" w:rsidRPr="00C50436" w:rsidRDefault="0024243D" w:rsidP="0024243D">
      <w:pPr>
        <w:spacing w:after="0" w:line="480" w:lineRule="auto"/>
        <w:ind w:firstLine="720"/>
        <w:jc w:val="both"/>
        <w:rPr>
          <w:rFonts w:ascii="Times New Roman" w:eastAsia="Times New Roman" w:hAnsi="Times New Roman" w:cs="Times New Roman"/>
          <w:szCs w:val="24"/>
        </w:rPr>
      </w:pPr>
      <w:r w:rsidRPr="00C50436">
        <w:rPr>
          <w:rFonts w:ascii="Times New Roman" w:hAnsi="Times New Roman" w:cs="Times New Roman"/>
          <w:szCs w:val="24"/>
        </w:rPr>
        <w:t xml:space="preserve">Pembelajaran kooperatif tipe NHT merupakan salah satu tipe pembelajaran kooperatif yang menekankan pada struktur-struktur khusus yang dirancang untuk mempengaruhi pola-pola interaksi siswa dan memiliki tujuan untuk meningkatkan penguasaan isi akademik. </w:t>
      </w:r>
      <w:r w:rsidRPr="00C50436">
        <w:rPr>
          <w:rFonts w:ascii="Times New Roman" w:hAnsi="Times New Roman" w:cs="Times New Roman"/>
          <w:i/>
          <w:szCs w:val="24"/>
        </w:rPr>
        <w:t>Numbered Head Together</w:t>
      </w:r>
      <w:r w:rsidRPr="00C50436">
        <w:rPr>
          <w:rFonts w:ascii="Times New Roman" w:hAnsi="Times New Roman" w:cs="Times New Roman"/>
          <w:szCs w:val="24"/>
        </w:rPr>
        <w:t xml:space="preserve"> (NHT) pertama kali dikembangkan oleh Spenser Kagen (1993) untuk melibatkan lebih banyak siswa dalam menelaah materi yang tercakup dalam suatu pelajaran dan mengecek pemahaman mereka terhadap isi pelajaran tersebut. </w:t>
      </w:r>
      <w:r w:rsidRPr="00C50436">
        <w:rPr>
          <w:rFonts w:ascii="Times New Roman" w:eastAsia="Times New Roman" w:hAnsi="Times New Roman" w:cs="Times New Roman"/>
          <w:szCs w:val="24"/>
        </w:rPr>
        <w:t xml:space="preserve">Dalam pembelajaran kooperatif tipe NHT siswa lebih bertanggung jawab terhadap tugas yang diberikan karena dalam tipe pembelajaran ini siswa dalam kelompok diberi nomor yang berbeda dan tiap anggota tahu bahwa hanya satu murid yang dipanggil untuk mempresentasikan jawaban. Setiap kelompok melakukan diskusi untuk berbagi informasi antar anggota sehingga tiap anggota mengetahui jawabannya. </w:t>
      </w:r>
    </w:p>
    <w:p w:rsidR="0024243D" w:rsidRPr="009674ED" w:rsidRDefault="0024243D" w:rsidP="0024243D">
      <w:pPr>
        <w:spacing w:after="0" w:line="480" w:lineRule="auto"/>
        <w:jc w:val="center"/>
        <w:rPr>
          <w:rFonts w:ascii="Times New Roman" w:hAnsi="Times New Roman" w:cs="Times New Roman"/>
          <w:b/>
        </w:rPr>
      </w:pPr>
      <w:r w:rsidRPr="009674ED">
        <w:rPr>
          <w:rFonts w:ascii="Times New Roman" w:hAnsi="Times New Roman" w:cs="Times New Roman"/>
          <w:b/>
        </w:rPr>
        <w:t>D. Hipotesis Penelitian</w:t>
      </w:r>
    </w:p>
    <w:p w:rsidR="0024243D" w:rsidRDefault="0024243D" w:rsidP="0024243D">
      <w:pPr>
        <w:pStyle w:val="ListParagraph"/>
        <w:spacing w:after="0" w:line="480" w:lineRule="auto"/>
        <w:ind w:left="360"/>
        <w:jc w:val="both"/>
        <w:rPr>
          <w:rFonts w:ascii="Times New Roman" w:hAnsi="Times New Roman" w:cs="Times New Roman"/>
        </w:rPr>
      </w:pPr>
      <w:r>
        <w:rPr>
          <w:rFonts w:ascii="Times New Roman" w:hAnsi="Times New Roman" w:cs="Times New Roman"/>
        </w:rPr>
        <w:t>Hipotesis penelitian</w:t>
      </w:r>
    </w:p>
    <w:p w:rsidR="0024243D" w:rsidRDefault="0024243D" w:rsidP="0024243D">
      <w:pPr>
        <w:spacing w:after="0" w:line="480" w:lineRule="auto"/>
        <w:ind w:left="360" w:firstLine="720"/>
        <w:jc w:val="both"/>
        <w:rPr>
          <w:rFonts w:ascii="Times New Roman" w:hAnsi="Times New Roman" w:cs="Times New Roman"/>
        </w:rPr>
      </w:pPr>
      <w:r>
        <w:rPr>
          <w:rFonts w:ascii="Times New Roman" w:hAnsi="Times New Roman" w:cs="Times New Roman"/>
        </w:rPr>
        <w:lastRenderedPageBreak/>
        <w:t xml:space="preserve">Terdapat peningkatan hasil belajar siswa pada materi kesebangunan secara signifikan setelah pelaksanaan pembelajaran </w:t>
      </w:r>
      <w:r>
        <w:rPr>
          <w:rFonts w:ascii="Times New Roman" w:hAnsi="Times New Roman" w:cs="Times New Roman"/>
          <w:i/>
        </w:rPr>
        <w:t>setting</w:t>
      </w:r>
      <w:r>
        <w:rPr>
          <w:rFonts w:ascii="Times New Roman" w:hAnsi="Times New Roman" w:cs="Times New Roman"/>
        </w:rPr>
        <w:t xml:space="preserve"> kooperatif tipe NHT dengan pendekatan pembelajaran matematika realistik di kelas XI SMP 1 Negeri Simbuang, yang kemudian dianalaisis dengan menggunakan uji-t. </w:t>
      </w:r>
    </w:p>
    <w:p w:rsidR="0024243D" w:rsidRDefault="0024243D" w:rsidP="00401B43">
      <w:pPr>
        <w:pStyle w:val="ListParagraph"/>
        <w:numPr>
          <w:ilvl w:val="0"/>
          <w:numId w:val="60"/>
        </w:numPr>
        <w:spacing w:after="0" w:line="360" w:lineRule="auto"/>
        <w:ind w:left="720"/>
        <w:jc w:val="both"/>
        <w:rPr>
          <w:rFonts w:ascii="Times New Roman" w:hAnsi="Times New Roman" w:cs="Times New Roman"/>
        </w:rPr>
      </w:pPr>
      <w:r>
        <w:rPr>
          <w:rFonts w:ascii="Times New Roman" w:hAnsi="Times New Roman" w:cs="Times New Roman"/>
        </w:rPr>
        <w:t>Rata-rata hasil belajar siswa sebelum diberikan pembelajaran matematika realistik dengan setting kooperatif tipe NHT tidak sama dengan hasil belajar siswa setelah diberikan pembelajaran matematika realistik setting kooperatif tipe NHT. Secara statistik dapat ditulis sebagai berikut:</w:t>
      </w:r>
    </w:p>
    <w:p w:rsidR="0024243D" w:rsidRPr="00BA2DFF" w:rsidRDefault="0024243D" w:rsidP="0024243D">
      <w:pPr>
        <w:spacing w:after="0" w:line="480" w:lineRule="auto"/>
        <w:jc w:val="both"/>
        <w:rPr>
          <w:rFonts w:ascii="Times New Roman" w:hAnsi="Times New Roman" w:cs="Times New Roman"/>
        </w:rPr>
      </w:pP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2</m:t>
            </m:r>
          </m:sub>
        </m:sSub>
        <m:r>
          <w:rPr>
            <w:rFonts w:ascii="Cambria Math" w:hAnsi="Cambria Math" w:cs="Times New Roman"/>
          </w:rPr>
          <m:t xml:space="preserve"> </m:t>
        </m:r>
      </m:oMath>
      <w:r w:rsidRPr="00BA2DFF">
        <w:rPr>
          <w:rFonts w:ascii="Times New Roman" w:hAnsi="Times New Roman" w:cs="Times New Roman"/>
        </w:rPr>
        <w:t xml:space="preserve"> dan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2</m:t>
            </m:r>
          </m:sub>
        </m:sSub>
        <m:r>
          <w:rPr>
            <w:rFonts w:ascii="Cambria Math" w:hAnsi="Cambria Math" w:cs="Times New Roman"/>
          </w:rPr>
          <m:t xml:space="preserve"> </m:t>
        </m:r>
      </m:oMath>
      <w:r w:rsidRPr="00BA2DFF">
        <w:rPr>
          <w:rFonts w:ascii="Times New Roman" w:hAnsi="Times New Roman" w:cs="Times New Roman"/>
        </w:rPr>
        <w:t xml:space="preserve"> </w:t>
      </w:r>
    </w:p>
    <w:p w:rsidR="0024243D" w:rsidRDefault="0024243D" w:rsidP="00401B43">
      <w:pPr>
        <w:pStyle w:val="ListParagraph"/>
        <w:numPr>
          <w:ilvl w:val="0"/>
          <w:numId w:val="60"/>
        </w:numPr>
        <w:spacing w:after="0" w:line="480" w:lineRule="auto"/>
        <w:ind w:left="720"/>
        <w:jc w:val="both"/>
        <w:rPr>
          <w:rFonts w:ascii="Times New Roman" w:hAnsi="Times New Roman" w:cs="Times New Roman"/>
        </w:rPr>
      </w:pPr>
      <w:r>
        <w:rPr>
          <w:rFonts w:ascii="Times New Roman" w:hAnsi="Times New Roman" w:cs="Times New Roman"/>
        </w:rPr>
        <w:t>Rata-rata gain ternormalisasi siswa yang diajar dengan pembelajaran matematika realistik setting kooperatif tipe NHT lebih besar 0,3. Secara statistik dapat ditulis sebagai berikut:</w:t>
      </w:r>
      <w:r>
        <w:rPr>
          <w:rFonts w:ascii="Times New Roman" w:hAnsi="Times New Roman" w:cs="Times New Roman"/>
        </w:rPr>
        <w:tab/>
      </w:r>
    </w:p>
    <w:p w:rsidR="0024243D" w:rsidRPr="00BA2DFF" w:rsidRDefault="00CF6720" w:rsidP="0024243D">
      <w:pPr>
        <w:spacing w:after="0" w:line="480" w:lineRule="auto"/>
        <w:ind w:left="72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g</m:t>
            </m:r>
          </m:sub>
        </m:sSub>
        <m:r>
          <w:rPr>
            <w:rFonts w:ascii="Cambria Math" w:hAnsi="Cambria Math" w:cs="Times New Roman"/>
          </w:rPr>
          <m:t xml:space="preserve">=0,3 </m:t>
        </m:r>
      </m:oMath>
      <w:r w:rsidR="0024243D" w:rsidRPr="00BA2DFF">
        <w:rPr>
          <w:rFonts w:ascii="Times New Roman" w:hAnsi="Times New Roman" w:cs="Times New Roman"/>
        </w:rPr>
        <w:t xml:space="preserve"> dan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g</m:t>
            </m:r>
          </m:sub>
        </m:sSub>
        <m:r>
          <w:rPr>
            <w:rFonts w:ascii="Cambria Math" w:hAnsi="Cambria Math" w:cs="Times New Roman"/>
          </w:rPr>
          <m:t xml:space="preserve">&gt;0,3 </m:t>
        </m:r>
      </m:oMath>
      <w:r w:rsidR="0024243D" w:rsidRPr="00BA2DFF">
        <w:rPr>
          <w:rFonts w:ascii="Times New Roman" w:hAnsi="Times New Roman" w:cs="Times New Roman"/>
        </w:rPr>
        <w:t xml:space="preserve"> </w:t>
      </w:r>
      <w:r w:rsidR="0024243D" w:rsidRPr="00BA2DFF">
        <w:rPr>
          <w:rFonts w:ascii="Times New Roman" w:hAnsi="Times New Roman" w:cs="Times New Roman"/>
        </w:rPr>
        <w:tab/>
      </w:r>
    </w:p>
    <w:p w:rsidR="0024243D" w:rsidRDefault="0024243D" w:rsidP="00401B43">
      <w:pPr>
        <w:pStyle w:val="ListParagraph"/>
        <w:numPr>
          <w:ilvl w:val="0"/>
          <w:numId w:val="60"/>
        </w:numPr>
        <w:spacing w:after="0" w:line="480" w:lineRule="auto"/>
        <w:ind w:left="720"/>
        <w:jc w:val="both"/>
        <w:rPr>
          <w:rFonts w:ascii="Times New Roman" w:hAnsi="Times New Roman" w:cs="Times New Roman"/>
        </w:rPr>
      </w:pPr>
      <w:r>
        <w:rPr>
          <w:rFonts w:ascii="Times New Roman" w:hAnsi="Times New Roman" w:cs="Times New Roman"/>
        </w:rPr>
        <w:t>Rata-rata hasil belajar siswa setelah diajar dengan pembelajaran matematika realistik setting kooperatif tipe NHT lebih besar 64 (KKM). Secara statistik dapat ditulis sebagai berikut:</w:t>
      </w:r>
      <w:r>
        <w:rPr>
          <w:rFonts w:ascii="Times New Roman" w:hAnsi="Times New Roman" w:cs="Times New Roman"/>
        </w:rPr>
        <w:tab/>
      </w:r>
    </w:p>
    <w:p w:rsidR="0024243D" w:rsidRDefault="00CF6720" w:rsidP="0024243D">
      <w:pPr>
        <w:pStyle w:val="ListParagraph"/>
        <w:spacing w:after="0"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1</m:t>
            </m:r>
          </m:sub>
        </m:sSub>
        <m:r>
          <w:rPr>
            <w:rFonts w:ascii="Cambria Math" w:hAnsi="Cambria Math" w:cs="Times New Roman"/>
          </w:rPr>
          <m:t xml:space="preserve">=64 </m:t>
        </m:r>
      </m:oMath>
      <w:r w:rsidR="0024243D" w:rsidRPr="00BA2DFF">
        <w:rPr>
          <w:rFonts w:ascii="Times New Roman" w:hAnsi="Times New Roman" w:cs="Times New Roman"/>
        </w:rPr>
        <w:t xml:space="preserve"> dan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2</m:t>
            </m:r>
          </m:sub>
        </m:sSub>
        <m:r>
          <w:rPr>
            <w:rFonts w:ascii="Cambria Math" w:hAnsi="Cambria Math" w:cs="Times New Roman"/>
          </w:rPr>
          <m:t>&gt;64</m:t>
        </m:r>
      </m:oMath>
      <w:r w:rsidR="0024243D" w:rsidRPr="00BA2DFF">
        <w:rPr>
          <w:rFonts w:ascii="Times New Roman" w:hAnsi="Times New Roman" w:cs="Times New Roman"/>
        </w:rPr>
        <w:t xml:space="preserve"> </w:t>
      </w:r>
    </w:p>
    <w:p w:rsidR="0024243D" w:rsidRDefault="0024243D" w:rsidP="00401B43">
      <w:pPr>
        <w:pStyle w:val="ListParagraph"/>
        <w:numPr>
          <w:ilvl w:val="0"/>
          <w:numId w:val="60"/>
        </w:numPr>
        <w:spacing w:after="0" w:line="360" w:lineRule="auto"/>
        <w:ind w:left="720"/>
        <w:jc w:val="both"/>
        <w:rPr>
          <w:rFonts w:ascii="Times New Roman" w:hAnsi="Times New Roman" w:cs="Times New Roman"/>
        </w:rPr>
      </w:pPr>
      <w:r>
        <w:rPr>
          <w:rFonts w:ascii="Times New Roman" w:hAnsi="Times New Roman" w:cs="Times New Roman"/>
        </w:rPr>
        <w:t>Proporsi nilai matematika siswa yang diajar dengan pembelajaran matematika realistik setting kooperatif tipe NHT lebih besar 85% keatas. Secara statistik dapat ditulis sebagai berikut:</w:t>
      </w:r>
      <w:r>
        <w:rPr>
          <w:rFonts w:ascii="Times New Roman" w:hAnsi="Times New Roman" w:cs="Times New Roman"/>
        </w:rPr>
        <w:tab/>
      </w:r>
    </w:p>
    <w:p w:rsidR="0024243D" w:rsidRPr="005843DD" w:rsidRDefault="00CF6720" w:rsidP="0024243D">
      <w:pPr>
        <w:pStyle w:val="ListParagraph"/>
        <w:spacing w:after="0" w:line="480" w:lineRule="auto"/>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:π=85%</m:t>
        </m:r>
      </m:oMath>
      <w:r w:rsidR="0024243D" w:rsidRPr="00BA2DFF">
        <w:rPr>
          <w:rFonts w:ascii="Times New Roman" w:hAnsi="Times New Roman" w:cs="Times New Roman"/>
        </w:rPr>
        <w:t xml:space="preserve"> dan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 xml:space="preserve">:π&gt;85% </m:t>
        </m:r>
      </m:oMath>
      <w:r w:rsidR="0024243D" w:rsidRPr="00BA2DFF">
        <w:rPr>
          <w:rFonts w:ascii="Times New Roman" w:hAnsi="Times New Roman" w:cs="Times New Roman"/>
        </w:rPr>
        <w:t xml:space="preserve"> </w:t>
      </w:r>
    </w:p>
    <w:p w:rsidR="0024243D" w:rsidRPr="000C5319" w:rsidRDefault="0024243D" w:rsidP="0024243D">
      <w:pPr>
        <w:pStyle w:val="ListParagraph"/>
        <w:spacing w:after="0"/>
        <w:jc w:val="center"/>
        <w:rPr>
          <w:rFonts w:ascii="Times New Roman" w:hAnsi="Times New Roman" w:cs="Times New Roman"/>
          <w:b/>
        </w:rPr>
      </w:pPr>
    </w:p>
    <w:p w:rsidR="0024243D" w:rsidRPr="00420264" w:rsidRDefault="0024243D" w:rsidP="00527D05">
      <w:pPr>
        <w:pStyle w:val="ListParagraph"/>
        <w:spacing w:after="0" w:line="480" w:lineRule="auto"/>
        <w:ind w:left="0"/>
        <w:jc w:val="center"/>
        <w:rPr>
          <w:rFonts w:ascii="Times New Roman" w:hAnsi="Times New Roman" w:cs="Times New Roman"/>
          <w:b/>
          <w:lang w:val="id-ID"/>
        </w:rPr>
      </w:pPr>
      <w:r w:rsidRPr="00420264">
        <w:rPr>
          <w:rFonts w:ascii="Times New Roman" w:hAnsi="Times New Roman" w:cs="Times New Roman"/>
          <w:b/>
        </w:rPr>
        <w:t>METODE PENELITIAN</w:t>
      </w:r>
    </w:p>
    <w:p w:rsidR="0024243D" w:rsidRPr="00020D81" w:rsidRDefault="0024243D" w:rsidP="0024243D">
      <w:pPr>
        <w:pStyle w:val="ListParagraph"/>
        <w:spacing w:after="0" w:line="240" w:lineRule="auto"/>
        <w:ind w:left="0"/>
        <w:jc w:val="center"/>
        <w:rPr>
          <w:rFonts w:ascii="Times New Roman" w:hAnsi="Times New Roman" w:cs="Times New Roman"/>
          <w:b/>
          <w:lang w:val="id-ID"/>
        </w:rPr>
      </w:pPr>
    </w:p>
    <w:p w:rsidR="0024243D" w:rsidRPr="003F29F3" w:rsidRDefault="0024243D" w:rsidP="0024243D">
      <w:pPr>
        <w:pStyle w:val="ListParagraph"/>
        <w:spacing w:after="0" w:line="480" w:lineRule="auto"/>
        <w:ind w:left="0" w:firstLine="720"/>
        <w:jc w:val="both"/>
        <w:rPr>
          <w:rFonts w:ascii="Times New Roman" w:hAnsi="Times New Roman" w:cs="Times New Roman"/>
        </w:rPr>
      </w:pPr>
      <w:r>
        <w:rPr>
          <w:rFonts w:ascii="Times New Roman" w:hAnsi="Times New Roman" w:cs="Times New Roman"/>
        </w:rPr>
        <w:t xml:space="preserve">Penelitian ini dikategorikan penelitian pre-eksperimen, jenis penelitian ini hanya membutukan suatu kelompok perlakuan diberikan untuk melihat hasil belajar siswa, sedangkan aktivitas siswa dan respons siswa merupakan data tambahan terhadap pelaksanaan pembelajaran </w:t>
      </w:r>
      <w:r>
        <w:rPr>
          <w:rFonts w:ascii="Times New Roman" w:hAnsi="Times New Roman" w:cs="Times New Roman"/>
        </w:rPr>
        <w:lastRenderedPageBreak/>
        <w:t>kooperatif tipe NHT dengan pembelajaran  matematika realistik. Dengan demikian metode penelitian eksperimen dapat diartikan sebagai metode penelitian yang digunakan untuk mencari pengaruh perlakuan tertentu terhadap yang lain dalam kondisi yang terkendali (sugiyono, 2013). Peneliti menggunakan eksperimen dikarenakan ingin memanipulasi variabel dengan memberikan perlakuan.</w:t>
      </w:r>
    </w:p>
    <w:p w:rsidR="0024243D" w:rsidRPr="00020D81" w:rsidRDefault="0024243D" w:rsidP="0024243D">
      <w:pPr>
        <w:pStyle w:val="ListParagraph"/>
        <w:spacing w:after="0" w:line="240" w:lineRule="auto"/>
        <w:ind w:left="0" w:firstLine="720"/>
        <w:jc w:val="both"/>
        <w:rPr>
          <w:rFonts w:ascii="Times New Roman" w:hAnsi="Times New Roman" w:cs="Times New Roman"/>
          <w:lang w:val="id-ID"/>
        </w:rPr>
      </w:pPr>
    </w:p>
    <w:p w:rsidR="0024243D" w:rsidRPr="00A13900" w:rsidRDefault="0024243D" w:rsidP="00401B43">
      <w:pPr>
        <w:pStyle w:val="ListParagraph"/>
        <w:numPr>
          <w:ilvl w:val="0"/>
          <w:numId w:val="2"/>
        </w:numPr>
        <w:spacing w:line="480" w:lineRule="auto"/>
        <w:jc w:val="center"/>
        <w:rPr>
          <w:rFonts w:ascii="Times New Roman" w:hAnsi="Times New Roman" w:cs="Times New Roman"/>
          <w:b/>
        </w:rPr>
      </w:pPr>
      <w:r>
        <w:rPr>
          <w:rFonts w:ascii="Times New Roman" w:hAnsi="Times New Roman" w:cs="Times New Roman"/>
          <w:b/>
        </w:rPr>
        <w:t>Satuan Eksperimen dan P</w:t>
      </w:r>
      <w:r w:rsidRPr="00C7331F">
        <w:rPr>
          <w:rFonts w:ascii="Times New Roman" w:hAnsi="Times New Roman" w:cs="Times New Roman"/>
          <w:b/>
        </w:rPr>
        <w:t>erlakuan</w:t>
      </w:r>
    </w:p>
    <w:p w:rsidR="0024243D" w:rsidRDefault="0024243D" w:rsidP="0024243D">
      <w:pPr>
        <w:pStyle w:val="ListParagraph"/>
        <w:spacing w:line="480" w:lineRule="auto"/>
        <w:ind w:left="0" w:firstLine="720"/>
        <w:jc w:val="both"/>
        <w:rPr>
          <w:rFonts w:ascii="Times New Roman" w:hAnsi="Times New Roman" w:cs="Times New Roman"/>
        </w:rPr>
      </w:pPr>
      <w:r>
        <w:rPr>
          <w:rFonts w:ascii="Times New Roman" w:hAnsi="Times New Roman" w:cs="Times New Roman"/>
        </w:rPr>
        <w:t>Populasi dalam penelitian ini adalah semua siswa kelas IX SMP Negeri 1 Simbuang tahun ajaran 2013/2014 yang terdiri atas 96 siswa dan tersebar dalam tiga kelas paralel. Sedangkan sampel penelitian dipilih 1 kelas secara acak untuk diterapkan sebagai kelompok yang akan diberikan perlakuan pembelajaran matematika dengan pendekatan pembelajaran matematika realistik setting kooperatif tipe NHT.</w:t>
      </w:r>
    </w:p>
    <w:p w:rsidR="0024243D" w:rsidRPr="00020D81" w:rsidRDefault="0024243D" w:rsidP="0024243D">
      <w:pPr>
        <w:pStyle w:val="ListParagraph"/>
        <w:spacing w:after="0" w:line="240" w:lineRule="auto"/>
        <w:ind w:left="360"/>
        <w:jc w:val="both"/>
        <w:rPr>
          <w:rFonts w:ascii="Times New Roman" w:hAnsi="Times New Roman" w:cs="Times New Roman"/>
        </w:rPr>
      </w:pPr>
    </w:p>
    <w:p w:rsidR="0024243D" w:rsidRPr="00BF6E18" w:rsidRDefault="0024243D" w:rsidP="00401B43">
      <w:pPr>
        <w:pStyle w:val="ListParagraph"/>
        <w:numPr>
          <w:ilvl w:val="0"/>
          <w:numId w:val="2"/>
        </w:numPr>
        <w:spacing w:after="0" w:line="480" w:lineRule="auto"/>
        <w:jc w:val="center"/>
        <w:rPr>
          <w:rFonts w:ascii="Times New Roman" w:hAnsi="Times New Roman" w:cs="Times New Roman"/>
          <w:b/>
        </w:rPr>
      </w:pPr>
      <w:r>
        <w:rPr>
          <w:rFonts w:ascii="Times New Roman" w:hAnsi="Times New Roman" w:cs="Times New Roman"/>
          <w:b/>
        </w:rPr>
        <w:t>Variabel P</w:t>
      </w:r>
      <w:r w:rsidRPr="00BF6E18">
        <w:rPr>
          <w:rFonts w:ascii="Times New Roman" w:hAnsi="Times New Roman" w:cs="Times New Roman"/>
          <w:b/>
        </w:rPr>
        <w:t>enelitian</w:t>
      </w:r>
    </w:p>
    <w:p w:rsidR="0024243D" w:rsidRPr="00D53616" w:rsidRDefault="0024243D" w:rsidP="0024243D">
      <w:pPr>
        <w:pStyle w:val="ListParagraph"/>
        <w:spacing w:after="0" w:line="480" w:lineRule="auto"/>
        <w:ind w:left="0" w:firstLine="720"/>
        <w:jc w:val="both"/>
        <w:rPr>
          <w:rFonts w:ascii="Times New Roman" w:hAnsi="Times New Roman" w:cs="Times New Roman"/>
          <w:lang w:val="id-ID"/>
        </w:rPr>
      </w:pPr>
      <w:r>
        <w:rPr>
          <w:rFonts w:ascii="Times New Roman" w:hAnsi="Times New Roman" w:cs="Times New Roman"/>
        </w:rPr>
        <w:t>variabel adalah konsep yang memiliki variasi nilai. Ada dua jenis variabel yang digunakan dalam penelitian ini yaitu variabel bebas dan variabel terikat. Adapun variabel bebas dalam penelitian ini adalah pendekatan pembelajaran matematika Realistik setting kooperatif tipe NHT. Sedangkan variabel terikat dalam penelitian ini adalah keefektifan pembelajaran yang terdiri dari  hasil belajar siswa, aktivitas siswa, dan respons siswa.</w:t>
      </w:r>
    </w:p>
    <w:p w:rsidR="0024243D" w:rsidRPr="00BF6E18" w:rsidRDefault="0024243D" w:rsidP="00401B43">
      <w:pPr>
        <w:pStyle w:val="ListParagraph"/>
        <w:numPr>
          <w:ilvl w:val="0"/>
          <w:numId w:val="2"/>
        </w:numPr>
        <w:spacing w:after="0" w:line="480" w:lineRule="auto"/>
        <w:jc w:val="center"/>
        <w:rPr>
          <w:rFonts w:ascii="Times New Roman" w:hAnsi="Times New Roman" w:cs="Times New Roman"/>
          <w:b/>
        </w:rPr>
      </w:pPr>
      <w:r>
        <w:rPr>
          <w:rFonts w:ascii="Times New Roman" w:hAnsi="Times New Roman" w:cs="Times New Roman"/>
          <w:b/>
        </w:rPr>
        <w:t>Instrumen P</w:t>
      </w:r>
      <w:r w:rsidRPr="00BF6E18">
        <w:rPr>
          <w:rFonts w:ascii="Times New Roman" w:hAnsi="Times New Roman" w:cs="Times New Roman"/>
          <w:b/>
        </w:rPr>
        <w:t>enelitian</w:t>
      </w:r>
    </w:p>
    <w:p w:rsidR="0024243D" w:rsidRPr="00C04326" w:rsidRDefault="0024243D" w:rsidP="0024243D">
      <w:pPr>
        <w:pStyle w:val="ListParagraph"/>
        <w:spacing w:line="480" w:lineRule="auto"/>
        <w:ind w:left="0" w:firstLine="720"/>
        <w:jc w:val="both"/>
        <w:rPr>
          <w:rFonts w:ascii="Times New Roman" w:hAnsi="Times New Roman" w:cs="Times New Roman"/>
        </w:rPr>
      </w:pPr>
      <w:r>
        <w:rPr>
          <w:rFonts w:ascii="Times New Roman" w:hAnsi="Times New Roman" w:cs="Times New Roman"/>
        </w:rPr>
        <w:t>Instrumen yang digunakan dalam penelitian ini adalah tes hasil belajar matematika, lembar observasi kemampuan guru dalam mengelolah pembelajaran, lembar observasi aktivitas siswa, dan angket respons siswa terhadap perangkat pembelajaran dan pembelajarannya.</w:t>
      </w:r>
    </w:p>
    <w:p w:rsidR="0024243D" w:rsidRPr="00CC5E76" w:rsidRDefault="0024243D" w:rsidP="00401B43">
      <w:pPr>
        <w:pStyle w:val="ListParagraph"/>
        <w:numPr>
          <w:ilvl w:val="0"/>
          <w:numId w:val="5"/>
        </w:numPr>
        <w:spacing w:line="480" w:lineRule="auto"/>
        <w:ind w:left="360"/>
        <w:jc w:val="both"/>
        <w:rPr>
          <w:rFonts w:ascii="Times New Roman" w:hAnsi="Times New Roman" w:cs="Times New Roman"/>
        </w:rPr>
      </w:pPr>
      <w:r w:rsidRPr="00CC5E76">
        <w:rPr>
          <w:rFonts w:ascii="Times New Roman" w:hAnsi="Times New Roman" w:cs="Times New Roman"/>
        </w:rPr>
        <w:t>Tes hasil belajar siswa</w:t>
      </w:r>
    </w:p>
    <w:p w:rsidR="0024243D" w:rsidRPr="007A7318" w:rsidRDefault="0024243D" w:rsidP="00401B43">
      <w:pPr>
        <w:pStyle w:val="ListParagraph"/>
        <w:numPr>
          <w:ilvl w:val="0"/>
          <w:numId w:val="5"/>
        </w:numPr>
        <w:spacing w:line="480" w:lineRule="auto"/>
        <w:ind w:left="270" w:hanging="270"/>
        <w:jc w:val="both"/>
        <w:rPr>
          <w:rFonts w:ascii="Times New Roman" w:hAnsi="Times New Roman" w:cs="Times New Roman"/>
        </w:rPr>
      </w:pPr>
      <w:r w:rsidRPr="007A7318">
        <w:rPr>
          <w:rFonts w:ascii="Times New Roman" w:hAnsi="Times New Roman" w:cs="Times New Roman"/>
        </w:rPr>
        <w:lastRenderedPageBreak/>
        <w:t>Lembar observasi aktivitas siswa dalam pembelajaran</w:t>
      </w:r>
    </w:p>
    <w:p w:rsidR="0024243D" w:rsidRPr="007A7318" w:rsidRDefault="0024243D" w:rsidP="007A7318">
      <w:pPr>
        <w:pStyle w:val="ListParagraph"/>
        <w:numPr>
          <w:ilvl w:val="0"/>
          <w:numId w:val="5"/>
        </w:numPr>
        <w:spacing w:line="480" w:lineRule="auto"/>
        <w:ind w:left="360" w:hanging="270"/>
        <w:rPr>
          <w:rFonts w:ascii="Times New Roman" w:hAnsi="Times New Roman" w:cs="Times New Roman"/>
        </w:rPr>
      </w:pPr>
      <w:r w:rsidRPr="007A7318">
        <w:rPr>
          <w:rFonts w:ascii="Times New Roman" w:hAnsi="Times New Roman" w:cs="Times New Roman"/>
        </w:rPr>
        <w:t>Lembar observasi kemampuan guru dalam mengelola pembelajaran</w:t>
      </w:r>
    </w:p>
    <w:p w:rsidR="0024243D" w:rsidRPr="00EA0476" w:rsidRDefault="0024243D" w:rsidP="00EA0476">
      <w:pPr>
        <w:pStyle w:val="ListParagraph"/>
        <w:numPr>
          <w:ilvl w:val="0"/>
          <w:numId w:val="5"/>
        </w:numPr>
        <w:spacing w:line="480" w:lineRule="auto"/>
        <w:ind w:left="360"/>
        <w:jc w:val="both"/>
        <w:rPr>
          <w:rFonts w:ascii="Times New Roman" w:hAnsi="Times New Roman" w:cs="Times New Roman"/>
        </w:rPr>
      </w:pPr>
      <w:r w:rsidRPr="00EA0476">
        <w:rPr>
          <w:rFonts w:ascii="Times New Roman" w:hAnsi="Times New Roman" w:cs="Times New Roman"/>
        </w:rPr>
        <w:t>Angket Respons Siswa Terhadap Pembelajaran</w:t>
      </w:r>
    </w:p>
    <w:p w:rsidR="0024243D" w:rsidRPr="00020D81" w:rsidRDefault="0024243D" w:rsidP="0024243D">
      <w:pPr>
        <w:pStyle w:val="ListParagraph"/>
        <w:spacing w:after="0" w:line="240" w:lineRule="auto"/>
        <w:ind w:left="360"/>
        <w:jc w:val="both"/>
        <w:rPr>
          <w:rFonts w:ascii="Times New Roman" w:hAnsi="Times New Roman" w:cs="Times New Roman"/>
        </w:rPr>
      </w:pPr>
    </w:p>
    <w:p w:rsidR="0024243D" w:rsidRPr="00EA0476" w:rsidRDefault="0024243D" w:rsidP="00CC5E76">
      <w:pPr>
        <w:pStyle w:val="ListParagraph"/>
        <w:numPr>
          <w:ilvl w:val="0"/>
          <w:numId w:val="2"/>
        </w:numPr>
        <w:spacing w:after="0" w:line="480" w:lineRule="auto"/>
        <w:ind w:left="360"/>
        <w:jc w:val="center"/>
        <w:rPr>
          <w:rFonts w:ascii="Times New Roman" w:hAnsi="Times New Roman" w:cs="Times New Roman"/>
          <w:b/>
        </w:rPr>
      </w:pPr>
      <w:r w:rsidRPr="00EA0476">
        <w:rPr>
          <w:rFonts w:ascii="Times New Roman" w:hAnsi="Times New Roman" w:cs="Times New Roman"/>
          <w:b/>
        </w:rPr>
        <w:t>Prosedur Penelitian</w:t>
      </w:r>
    </w:p>
    <w:p w:rsidR="0024243D" w:rsidRPr="00020D81" w:rsidRDefault="0024243D" w:rsidP="0024243D">
      <w:pPr>
        <w:pStyle w:val="ListParagraph"/>
        <w:spacing w:after="0" w:line="480" w:lineRule="auto"/>
        <w:ind w:left="0" w:firstLine="720"/>
        <w:jc w:val="both"/>
        <w:rPr>
          <w:rFonts w:ascii="Times New Roman" w:hAnsi="Times New Roman" w:cs="Times New Roman"/>
          <w:lang w:val="id-ID"/>
        </w:rPr>
      </w:pPr>
      <w:r>
        <w:rPr>
          <w:rFonts w:ascii="Times New Roman" w:hAnsi="Times New Roman" w:cs="Times New Roman"/>
        </w:rPr>
        <w:t>Prosedur yang ditempuh dalam penelitian ini dibagi dalam dua tahap yakni tahap persiapan penelitian dan tahap pelaksanan penelitian.</w:t>
      </w:r>
    </w:p>
    <w:p w:rsidR="0024243D" w:rsidRDefault="0024243D" w:rsidP="00401B43">
      <w:pPr>
        <w:pStyle w:val="ListParagraph"/>
        <w:numPr>
          <w:ilvl w:val="0"/>
          <w:numId w:val="2"/>
        </w:numPr>
        <w:spacing w:line="480" w:lineRule="auto"/>
        <w:ind w:left="426" w:hanging="426"/>
        <w:jc w:val="center"/>
        <w:rPr>
          <w:rFonts w:ascii="Times New Roman" w:hAnsi="Times New Roman" w:cs="Times New Roman"/>
          <w:b/>
        </w:rPr>
      </w:pPr>
      <w:r>
        <w:rPr>
          <w:rFonts w:ascii="Times New Roman" w:hAnsi="Times New Roman" w:cs="Times New Roman"/>
          <w:b/>
        </w:rPr>
        <w:t>Desain Eksperimen</w:t>
      </w:r>
    </w:p>
    <w:p w:rsidR="0024243D" w:rsidRPr="005843DD" w:rsidRDefault="0024243D" w:rsidP="0024243D">
      <w:pPr>
        <w:pStyle w:val="ListParagraph"/>
        <w:spacing w:after="0" w:line="480" w:lineRule="auto"/>
        <w:ind w:left="0" w:firstLine="720"/>
        <w:jc w:val="both"/>
        <w:rPr>
          <w:rFonts w:ascii="Times New Roman" w:hAnsi="Times New Roman" w:cs="Times New Roman"/>
        </w:rPr>
      </w:pPr>
      <w:r>
        <w:rPr>
          <w:rFonts w:ascii="Times New Roman" w:hAnsi="Times New Roman" w:cs="Times New Roman"/>
        </w:rPr>
        <w:t>Penelitian Pre-ekperimen ini dilaksanakan dengan rancangan one-group pretesr-posttest desain pada gambar berikut. Dalam penelitian ini terdapat 1 kelas yang terpilih yaitu kelas IXb yang akan  memperoleh  pendekatan pembelajaran matematika realistik setting kooperatif tipe NHT pada  materi kesebangunan siswa kelas IX SMP Negeri 1 Simbuang.</w:t>
      </w:r>
    </w:p>
    <w:p w:rsidR="0024243D" w:rsidRDefault="0024243D" w:rsidP="0024243D">
      <w:pPr>
        <w:spacing w:after="0" w:line="360" w:lineRule="auto"/>
        <w:ind w:left="720"/>
        <w:rPr>
          <w:rFonts w:ascii="Times New Roman" w:hAnsi="Times New Roman" w:cs="Times New Roman"/>
        </w:rPr>
      </w:pPr>
      <w:r>
        <w:rPr>
          <w:rFonts w:ascii="Times New Roman" w:hAnsi="Times New Roman" w:cs="Times New Roman"/>
        </w:rPr>
        <w:t xml:space="preserve"> Tabel 3.1 desain penelitian</w:t>
      </w:r>
    </w:p>
    <w:tbl>
      <w:tblPr>
        <w:tblW w:w="0" w:type="auto"/>
        <w:tblInd w:w="720" w:type="dxa"/>
        <w:tblBorders>
          <w:top w:val="single" w:sz="4" w:space="0" w:color="auto"/>
          <w:bottom w:val="single" w:sz="4" w:space="0" w:color="auto"/>
        </w:tblBorders>
        <w:tblLook w:val="04A0"/>
      </w:tblPr>
      <w:tblGrid>
        <w:gridCol w:w="1446"/>
        <w:gridCol w:w="1564"/>
        <w:gridCol w:w="1551"/>
        <w:gridCol w:w="1653"/>
        <w:gridCol w:w="1548"/>
      </w:tblGrid>
      <w:tr w:rsidR="0024243D" w:rsidTr="0024243D">
        <w:tc>
          <w:tcPr>
            <w:tcW w:w="1446" w:type="dxa"/>
            <w:tcBorders>
              <w:bottom w:val="single" w:sz="4" w:space="0" w:color="auto"/>
            </w:tcBorders>
          </w:tcPr>
          <w:p w:rsidR="0024243D" w:rsidRDefault="0024243D" w:rsidP="0024243D">
            <w:pPr>
              <w:rPr>
                <w:rFonts w:ascii="Times New Roman" w:hAnsi="Times New Roman" w:cs="Times New Roman"/>
              </w:rPr>
            </w:pPr>
          </w:p>
        </w:tc>
        <w:tc>
          <w:tcPr>
            <w:tcW w:w="1564" w:type="dxa"/>
            <w:tcBorders>
              <w:bottom w:val="single" w:sz="4" w:space="0" w:color="auto"/>
            </w:tcBorders>
          </w:tcPr>
          <w:p w:rsidR="0024243D" w:rsidRDefault="0024243D" w:rsidP="0024243D">
            <w:pPr>
              <w:rPr>
                <w:rFonts w:ascii="Times New Roman" w:hAnsi="Times New Roman" w:cs="Times New Roman"/>
              </w:rPr>
            </w:pPr>
            <w:r>
              <w:rPr>
                <w:rFonts w:ascii="Times New Roman" w:hAnsi="Times New Roman" w:cs="Times New Roman"/>
              </w:rPr>
              <w:t>Kelas</w:t>
            </w:r>
          </w:p>
        </w:tc>
        <w:tc>
          <w:tcPr>
            <w:tcW w:w="1551" w:type="dxa"/>
            <w:tcBorders>
              <w:bottom w:val="single" w:sz="4" w:space="0" w:color="auto"/>
            </w:tcBorders>
          </w:tcPr>
          <w:p w:rsidR="0024243D" w:rsidRDefault="0024243D" w:rsidP="0024243D">
            <w:pPr>
              <w:rPr>
                <w:rFonts w:ascii="Times New Roman" w:hAnsi="Times New Roman" w:cs="Times New Roman"/>
              </w:rPr>
            </w:pPr>
            <w:r>
              <w:rPr>
                <w:rFonts w:ascii="Times New Roman" w:hAnsi="Times New Roman" w:cs="Times New Roman"/>
              </w:rPr>
              <w:t>Pree-test</w:t>
            </w:r>
          </w:p>
        </w:tc>
        <w:tc>
          <w:tcPr>
            <w:tcW w:w="1653" w:type="dxa"/>
            <w:tcBorders>
              <w:bottom w:val="single" w:sz="4" w:space="0" w:color="auto"/>
            </w:tcBorders>
          </w:tcPr>
          <w:p w:rsidR="0024243D" w:rsidRDefault="0024243D" w:rsidP="0024243D">
            <w:pPr>
              <w:rPr>
                <w:rFonts w:ascii="Times New Roman" w:hAnsi="Times New Roman" w:cs="Times New Roman"/>
              </w:rPr>
            </w:pPr>
            <w:r>
              <w:rPr>
                <w:rFonts w:ascii="Times New Roman" w:hAnsi="Times New Roman" w:cs="Times New Roman"/>
              </w:rPr>
              <w:t>treatmen</w:t>
            </w:r>
          </w:p>
        </w:tc>
        <w:tc>
          <w:tcPr>
            <w:tcW w:w="1548" w:type="dxa"/>
            <w:tcBorders>
              <w:bottom w:val="single" w:sz="4" w:space="0" w:color="auto"/>
            </w:tcBorders>
          </w:tcPr>
          <w:p w:rsidR="0024243D" w:rsidRDefault="0024243D" w:rsidP="0024243D">
            <w:pPr>
              <w:rPr>
                <w:rFonts w:ascii="Times New Roman" w:hAnsi="Times New Roman" w:cs="Times New Roman"/>
              </w:rPr>
            </w:pPr>
            <w:r>
              <w:rPr>
                <w:rFonts w:ascii="Times New Roman" w:hAnsi="Times New Roman" w:cs="Times New Roman"/>
              </w:rPr>
              <w:t>Post-test</w:t>
            </w:r>
          </w:p>
        </w:tc>
      </w:tr>
      <w:tr w:rsidR="0024243D" w:rsidTr="0024243D">
        <w:trPr>
          <w:trHeight w:val="344"/>
        </w:trPr>
        <w:tc>
          <w:tcPr>
            <w:tcW w:w="1446" w:type="dxa"/>
            <w:tcBorders>
              <w:top w:val="single" w:sz="4" w:space="0" w:color="auto"/>
              <w:bottom w:val="single" w:sz="4" w:space="0" w:color="auto"/>
            </w:tcBorders>
          </w:tcPr>
          <w:p w:rsidR="0024243D" w:rsidRDefault="0024243D" w:rsidP="0024243D">
            <w:pPr>
              <w:rPr>
                <w:rFonts w:ascii="Times New Roman" w:hAnsi="Times New Roman" w:cs="Times New Roman"/>
              </w:rPr>
            </w:pPr>
            <w:r>
              <w:rPr>
                <w:rFonts w:ascii="Times New Roman" w:hAnsi="Times New Roman" w:cs="Times New Roman"/>
              </w:rPr>
              <w:t>R</w:t>
            </w:r>
          </w:p>
        </w:tc>
        <w:tc>
          <w:tcPr>
            <w:tcW w:w="1564" w:type="dxa"/>
            <w:tcBorders>
              <w:top w:val="single" w:sz="4" w:space="0" w:color="auto"/>
              <w:bottom w:val="single" w:sz="4" w:space="0" w:color="auto"/>
            </w:tcBorders>
          </w:tcPr>
          <w:p w:rsidR="0024243D" w:rsidRDefault="0024243D" w:rsidP="0024243D">
            <w:pPr>
              <w:rPr>
                <w:rFonts w:ascii="Times New Roman" w:hAnsi="Times New Roman" w:cs="Times New Roman"/>
              </w:rPr>
            </w:pPr>
            <w:r>
              <w:rPr>
                <w:rFonts w:ascii="Times New Roman" w:hAnsi="Times New Roman" w:cs="Times New Roman"/>
              </w:rPr>
              <w:t>E</w:t>
            </w:r>
          </w:p>
        </w:tc>
        <w:tc>
          <w:tcPr>
            <w:tcW w:w="1551" w:type="dxa"/>
            <w:tcBorders>
              <w:top w:val="single" w:sz="4" w:space="0" w:color="auto"/>
              <w:bottom w:val="single" w:sz="4" w:space="0" w:color="auto"/>
            </w:tcBorders>
          </w:tcPr>
          <w:p w:rsidR="0024243D" w:rsidRPr="008359D2" w:rsidRDefault="0024243D" w:rsidP="0024243D">
            <w:pPr>
              <w:rPr>
                <w:rFonts w:ascii="Times New Roman" w:hAnsi="Times New Roman" w:cs="Times New Roman"/>
                <w:vertAlign w:val="subscript"/>
              </w:rPr>
            </w:pPr>
            <w:r>
              <w:rPr>
                <w:rFonts w:ascii="Times New Roman" w:hAnsi="Times New Roman" w:cs="Times New Roman"/>
              </w:rPr>
              <w:t>O</w:t>
            </w:r>
            <w:r>
              <w:rPr>
                <w:rFonts w:ascii="Times New Roman" w:hAnsi="Times New Roman" w:cs="Times New Roman"/>
                <w:vertAlign w:val="subscript"/>
              </w:rPr>
              <w:t>1</w:t>
            </w:r>
          </w:p>
        </w:tc>
        <w:tc>
          <w:tcPr>
            <w:tcW w:w="1653" w:type="dxa"/>
            <w:tcBorders>
              <w:top w:val="single" w:sz="4" w:space="0" w:color="auto"/>
              <w:bottom w:val="single" w:sz="4" w:space="0" w:color="auto"/>
            </w:tcBorders>
          </w:tcPr>
          <w:p w:rsidR="0024243D" w:rsidRPr="008359D2" w:rsidRDefault="0024243D" w:rsidP="0024243D">
            <w:pPr>
              <w:rPr>
                <w:rFonts w:ascii="Times New Roman" w:hAnsi="Times New Roman" w:cs="Times New Roman"/>
                <w:vertAlign w:val="subscript"/>
              </w:rPr>
            </w:pPr>
            <w:r>
              <w:rPr>
                <w:rFonts w:ascii="Times New Roman" w:hAnsi="Times New Roman" w:cs="Times New Roman"/>
              </w:rPr>
              <w:t>T</w:t>
            </w:r>
          </w:p>
        </w:tc>
        <w:tc>
          <w:tcPr>
            <w:tcW w:w="1548" w:type="dxa"/>
            <w:tcBorders>
              <w:top w:val="single" w:sz="4" w:space="0" w:color="auto"/>
              <w:bottom w:val="single" w:sz="4" w:space="0" w:color="auto"/>
            </w:tcBorders>
          </w:tcPr>
          <w:p w:rsidR="0024243D" w:rsidRPr="008359D2" w:rsidRDefault="0024243D" w:rsidP="0024243D">
            <w:pPr>
              <w:rPr>
                <w:rFonts w:ascii="Times New Roman" w:hAnsi="Times New Roman" w:cs="Times New Roman"/>
                <w:vertAlign w:val="subscript"/>
              </w:rPr>
            </w:pPr>
            <w:r>
              <w:rPr>
                <w:rFonts w:ascii="Times New Roman" w:hAnsi="Times New Roman" w:cs="Times New Roman"/>
              </w:rPr>
              <w:t>O</w:t>
            </w:r>
            <w:r>
              <w:rPr>
                <w:rFonts w:ascii="Times New Roman" w:hAnsi="Times New Roman" w:cs="Times New Roman"/>
                <w:vertAlign w:val="subscript"/>
              </w:rPr>
              <w:t>2</w:t>
            </w:r>
          </w:p>
        </w:tc>
      </w:tr>
    </w:tbl>
    <w:p w:rsidR="0024243D" w:rsidRDefault="0024243D" w:rsidP="008B1251">
      <w:pPr>
        <w:spacing w:after="0" w:line="480" w:lineRule="auto"/>
        <w:jc w:val="both"/>
        <w:rPr>
          <w:rFonts w:ascii="Times New Roman" w:hAnsi="Times New Roman" w:cs="Times New Roman"/>
        </w:rPr>
      </w:pPr>
      <w:r>
        <w:rPr>
          <w:rFonts w:ascii="Times New Roman" w:hAnsi="Times New Roman" w:cs="Times New Roman"/>
        </w:rPr>
        <w:t>Sumber : sugiyono (2012)</w:t>
      </w:r>
    </w:p>
    <w:p w:rsidR="0024243D" w:rsidRDefault="0024243D" w:rsidP="00401B43">
      <w:pPr>
        <w:pStyle w:val="ListParagraph"/>
        <w:numPr>
          <w:ilvl w:val="0"/>
          <w:numId w:val="2"/>
        </w:numPr>
        <w:spacing w:line="240" w:lineRule="auto"/>
        <w:jc w:val="center"/>
        <w:rPr>
          <w:rFonts w:ascii="Times New Roman" w:hAnsi="Times New Roman" w:cs="Times New Roman"/>
          <w:b/>
        </w:rPr>
      </w:pPr>
      <w:r w:rsidRPr="009C0D1D">
        <w:rPr>
          <w:rFonts w:ascii="Times New Roman" w:hAnsi="Times New Roman" w:cs="Times New Roman"/>
          <w:b/>
        </w:rPr>
        <w:t>Teknik Pengumpulan Data</w:t>
      </w:r>
    </w:p>
    <w:p w:rsidR="0024243D" w:rsidRPr="009C0D1D" w:rsidRDefault="0024243D" w:rsidP="0024243D">
      <w:pPr>
        <w:pStyle w:val="ListParagraph"/>
        <w:spacing w:line="240" w:lineRule="auto"/>
        <w:ind w:left="1080"/>
        <w:rPr>
          <w:rFonts w:ascii="Times New Roman" w:hAnsi="Times New Roman" w:cs="Times New Roman"/>
          <w:b/>
        </w:rPr>
      </w:pPr>
    </w:p>
    <w:p w:rsidR="0024243D" w:rsidRDefault="0024243D" w:rsidP="0024243D">
      <w:pPr>
        <w:pStyle w:val="ListParagraph"/>
        <w:spacing w:line="480" w:lineRule="auto"/>
        <w:ind w:left="0" w:firstLine="720"/>
        <w:jc w:val="both"/>
        <w:rPr>
          <w:rFonts w:ascii="Times New Roman" w:hAnsi="Times New Roman" w:cs="Times New Roman"/>
        </w:rPr>
      </w:pPr>
      <w:r>
        <w:rPr>
          <w:rFonts w:ascii="Times New Roman" w:hAnsi="Times New Roman" w:cs="Times New Roman"/>
        </w:rPr>
        <w:t>Untuk mengumpulkan data dalam penelitian ini dilakukan dengan cara sebagai berikut :</w:t>
      </w:r>
    </w:p>
    <w:p w:rsidR="0024243D" w:rsidRDefault="0024243D" w:rsidP="00401B43">
      <w:pPr>
        <w:pStyle w:val="ListParagraph"/>
        <w:numPr>
          <w:ilvl w:val="0"/>
          <w:numId w:val="28"/>
        </w:numPr>
        <w:spacing w:line="480" w:lineRule="auto"/>
        <w:ind w:left="360"/>
        <w:jc w:val="both"/>
        <w:rPr>
          <w:rFonts w:ascii="Times New Roman" w:hAnsi="Times New Roman" w:cs="Times New Roman"/>
        </w:rPr>
      </w:pPr>
      <w:r>
        <w:rPr>
          <w:rFonts w:ascii="Times New Roman" w:hAnsi="Times New Roman" w:cs="Times New Roman"/>
        </w:rPr>
        <w:t>Data kemampuan guru mengelola pembelajaran dikumpulkan dengan menggunakan lembar observasi kemampuan guru mengelola pembelajaran.</w:t>
      </w:r>
    </w:p>
    <w:p w:rsidR="0024243D" w:rsidRDefault="0024243D" w:rsidP="00401B43">
      <w:pPr>
        <w:pStyle w:val="ListParagraph"/>
        <w:numPr>
          <w:ilvl w:val="0"/>
          <w:numId w:val="28"/>
        </w:numPr>
        <w:spacing w:line="480" w:lineRule="auto"/>
        <w:ind w:left="360"/>
        <w:jc w:val="both"/>
        <w:rPr>
          <w:rFonts w:ascii="Times New Roman" w:hAnsi="Times New Roman" w:cs="Times New Roman"/>
        </w:rPr>
      </w:pPr>
      <w:r>
        <w:rPr>
          <w:rFonts w:ascii="Times New Roman" w:hAnsi="Times New Roman" w:cs="Times New Roman"/>
        </w:rPr>
        <w:t>Data hasil belajar dikumpulkan dengan menggunakan tes hasil belajar siswa. Adapun hasil belajar siswa diambil melelui tes hasil belajar setelah mempelajari materi kesebangunan setelah selesai dibahas. Tes hasil belajar bertujuan untuk melihat sejauh mana penguasaan siswa terhadap materi yang telah diberikan.</w:t>
      </w:r>
    </w:p>
    <w:p w:rsidR="0024243D" w:rsidRDefault="0024243D" w:rsidP="00401B43">
      <w:pPr>
        <w:pStyle w:val="ListParagraph"/>
        <w:numPr>
          <w:ilvl w:val="0"/>
          <w:numId w:val="28"/>
        </w:numPr>
        <w:spacing w:before="240" w:line="480" w:lineRule="auto"/>
        <w:ind w:left="360"/>
        <w:jc w:val="both"/>
        <w:rPr>
          <w:rFonts w:ascii="Times New Roman" w:hAnsi="Times New Roman" w:cs="Times New Roman"/>
        </w:rPr>
      </w:pPr>
      <w:r>
        <w:rPr>
          <w:rFonts w:ascii="Times New Roman" w:hAnsi="Times New Roman" w:cs="Times New Roman"/>
        </w:rPr>
        <w:lastRenderedPageBreak/>
        <w:t>Data aktivitas siswa digunakan dengan menggunakan lembar observasi aktivitas siswa dalam pembelajaran. Data aktivitas siswa diperoleh dengan melakukan pengamatan terhadap siswa selama kegiatan pembelajaran berlangsung. Untuk mengukur aktivitas siswa, pengamat mengisi rubrik aktivitas siswa dengan memberi tanda (</w:t>
      </w:r>
      <w:r w:rsidRPr="00FD73CA">
        <w:rPr>
          <w:rFonts w:ascii="Times New Roman" w:hAnsi="Times New Roman" w:cs="Times New Roman"/>
          <w:szCs w:val="24"/>
          <w:lang w:val="id-ID"/>
        </w:rPr>
        <w:t>√</w:t>
      </w:r>
      <w:r>
        <w:rPr>
          <w:rFonts w:ascii="Times New Roman" w:hAnsi="Times New Roman" w:cs="Times New Roman"/>
          <w:szCs w:val="24"/>
        </w:rPr>
        <w:t xml:space="preserve">) pada kolom yang sesuai matriks uraian aspek yang dinilai. Pengamat diminta untuk meniliai dengan menggunakan rentang 1 – 4 , sesuai dengan kategori aktivitas siswa dalam pengamatan. Observasi dilakukan pada saat kegiatan inti pembelajaran. </w:t>
      </w:r>
    </w:p>
    <w:p w:rsidR="0024243D" w:rsidRPr="00F63F6E" w:rsidRDefault="0024243D" w:rsidP="00401B43">
      <w:pPr>
        <w:pStyle w:val="ListParagraph"/>
        <w:numPr>
          <w:ilvl w:val="0"/>
          <w:numId w:val="28"/>
        </w:numPr>
        <w:spacing w:after="0" w:line="480" w:lineRule="auto"/>
        <w:ind w:left="360"/>
        <w:jc w:val="both"/>
        <w:rPr>
          <w:rFonts w:ascii="Times New Roman" w:hAnsi="Times New Roman" w:cs="Times New Roman"/>
        </w:rPr>
      </w:pPr>
      <w:r>
        <w:rPr>
          <w:rFonts w:ascii="Times New Roman" w:hAnsi="Times New Roman" w:cs="Times New Roman"/>
        </w:rPr>
        <w:t>Data respons siswa terhadap pembelajaran dikumpulkan dengan menggunakan angket respons siswa. Data tentang respons siswa diambil sesaat setelah kegiatan pembelajaran pendekatan pembelajaran matematika realistik selesai. Pada angket respons siswa setiap indikator menggunakan rubrik penilaian. Indikator yang dimaksud adalah mengetahui tanggapan siswa ( senang, tidak senang, baru, tidak baru, berminat, tidak berminat, jelas atau tidak jelas</w:t>
      </w:r>
      <w:r w:rsidR="005B18A8">
        <w:rPr>
          <w:rFonts w:ascii="Times New Roman" w:hAnsi="Times New Roman" w:cs="Times New Roman"/>
        </w:rPr>
        <w:t xml:space="preserve"> tertarik, atau tidak tertarik).</w:t>
      </w:r>
    </w:p>
    <w:p w:rsidR="0024243D" w:rsidRDefault="0024243D" w:rsidP="0024243D">
      <w:pPr>
        <w:pStyle w:val="ListParagraph"/>
        <w:spacing w:after="0" w:line="240" w:lineRule="auto"/>
        <w:ind w:left="360"/>
        <w:jc w:val="both"/>
        <w:rPr>
          <w:rFonts w:ascii="Times New Roman" w:hAnsi="Times New Roman" w:cs="Times New Roman"/>
        </w:rPr>
      </w:pPr>
    </w:p>
    <w:p w:rsidR="0024243D" w:rsidRPr="00F63F6E" w:rsidRDefault="0024243D" w:rsidP="0024243D">
      <w:pPr>
        <w:pStyle w:val="ListParagraph"/>
        <w:spacing w:after="0" w:line="240" w:lineRule="auto"/>
        <w:ind w:left="360"/>
        <w:jc w:val="both"/>
        <w:rPr>
          <w:rFonts w:ascii="Times New Roman" w:hAnsi="Times New Roman" w:cs="Times New Roman"/>
        </w:rPr>
      </w:pPr>
    </w:p>
    <w:p w:rsidR="0024243D" w:rsidRDefault="0024243D" w:rsidP="00401B43">
      <w:pPr>
        <w:pStyle w:val="ListParagraph"/>
        <w:numPr>
          <w:ilvl w:val="0"/>
          <w:numId w:val="2"/>
        </w:numPr>
        <w:spacing w:after="0" w:line="480" w:lineRule="auto"/>
        <w:jc w:val="center"/>
        <w:rPr>
          <w:rFonts w:ascii="Times New Roman" w:hAnsi="Times New Roman" w:cs="Times New Roman"/>
          <w:b/>
        </w:rPr>
      </w:pPr>
      <w:r>
        <w:rPr>
          <w:rFonts w:ascii="Times New Roman" w:hAnsi="Times New Roman" w:cs="Times New Roman"/>
          <w:b/>
        </w:rPr>
        <w:t>Teknik Analisis D</w:t>
      </w:r>
      <w:r w:rsidRPr="00C40538">
        <w:rPr>
          <w:rFonts w:ascii="Times New Roman" w:hAnsi="Times New Roman" w:cs="Times New Roman"/>
          <w:b/>
        </w:rPr>
        <w:t>ata</w:t>
      </w:r>
    </w:p>
    <w:p w:rsidR="0024243D" w:rsidRPr="005C73D6" w:rsidRDefault="0024243D" w:rsidP="0024243D">
      <w:pPr>
        <w:spacing w:after="0" w:line="480" w:lineRule="auto"/>
        <w:ind w:firstLine="720"/>
        <w:jc w:val="both"/>
        <w:rPr>
          <w:rFonts w:ascii="Times New Roman" w:hAnsi="Times New Roman" w:cs="Times New Roman"/>
          <w:szCs w:val="24"/>
        </w:rPr>
      </w:pPr>
      <w:r>
        <w:rPr>
          <w:rFonts w:ascii="Times New Roman" w:hAnsi="Times New Roman" w:cs="Times New Roman"/>
        </w:rPr>
        <w:tab/>
      </w:r>
      <w:r w:rsidRPr="00FD73CA">
        <w:rPr>
          <w:rFonts w:ascii="Times New Roman" w:hAnsi="Times New Roman" w:cs="Times New Roman"/>
          <w:szCs w:val="24"/>
          <w:lang w:val="id-ID"/>
        </w:rPr>
        <w:t xml:space="preserve">Data dari hasil penelitian dianalisis dengan menggunakan statistik deskriptif. Selanjutnya untuk melihat yang mana lebih efektif antar </w:t>
      </w:r>
      <w:r>
        <w:rPr>
          <w:rFonts w:ascii="Times New Roman" w:hAnsi="Times New Roman" w:cs="Times New Roman"/>
          <w:szCs w:val="24"/>
        </w:rPr>
        <w:t>pendekatan</w:t>
      </w:r>
      <w:r w:rsidRPr="00FD73CA">
        <w:rPr>
          <w:rFonts w:ascii="Times New Roman" w:hAnsi="Times New Roman" w:cs="Times New Roman"/>
          <w:szCs w:val="24"/>
          <w:lang w:val="id-ID"/>
        </w:rPr>
        <w:t xml:space="preserve"> pembelajaran dalam hal </w:t>
      </w:r>
      <w:r>
        <w:rPr>
          <w:rFonts w:ascii="Times New Roman" w:hAnsi="Times New Roman" w:cs="Times New Roman"/>
          <w:szCs w:val="24"/>
        </w:rPr>
        <w:t>aktivitas, respons dan hasil</w:t>
      </w:r>
      <w:r w:rsidRPr="00FD73CA">
        <w:rPr>
          <w:rFonts w:ascii="Times New Roman" w:hAnsi="Times New Roman" w:cs="Times New Roman"/>
          <w:szCs w:val="24"/>
          <w:lang w:val="id-ID"/>
        </w:rPr>
        <w:t xml:space="preserve"> belajar siswa seperti yang dirumuskan pada hipotesis dalam penelitian ini, maka data</w:t>
      </w:r>
      <w:r>
        <w:rPr>
          <w:rFonts w:ascii="Times New Roman" w:hAnsi="Times New Roman" w:cs="Times New Roman"/>
          <w:szCs w:val="24"/>
        </w:rPr>
        <w:t xml:space="preserve"> hasil</w:t>
      </w:r>
      <w:r w:rsidRPr="00FD73CA">
        <w:rPr>
          <w:rFonts w:ascii="Times New Roman" w:hAnsi="Times New Roman" w:cs="Times New Roman"/>
          <w:szCs w:val="24"/>
          <w:lang w:val="id-ID"/>
        </w:rPr>
        <w:t xml:space="preserve"> belajar siswa dianalisis dengan menggunakan uji-</w:t>
      </w:r>
      <w:r w:rsidRPr="00FD73CA">
        <w:rPr>
          <w:rFonts w:ascii="Times New Roman" w:hAnsi="Times New Roman" w:cs="Times New Roman"/>
          <w:i/>
          <w:szCs w:val="24"/>
          <w:lang w:val="id-ID"/>
        </w:rPr>
        <w:t>t</w:t>
      </w:r>
      <w:r w:rsidRPr="00FD73CA">
        <w:rPr>
          <w:rFonts w:ascii="Times New Roman" w:hAnsi="Times New Roman" w:cs="Times New Roman"/>
          <w:szCs w:val="24"/>
          <w:lang w:val="id-ID"/>
        </w:rPr>
        <w:t xml:space="preserve"> dan Normalitas Gain.   </w:t>
      </w:r>
    </w:p>
    <w:p w:rsidR="0024243D" w:rsidRPr="00875ED2" w:rsidRDefault="0024243D" w:rsidP="00401B43">
      <w:pPr>
        <w:pStyle w:val="ListParagraph"/>
        <w:numPr>
          <w:ilvl w:val="0"/>
          <w:numId w:val="4"/>
        </w:numPr>
        <w:spacing w:line="480" w:lineRule="auto"/>
        <w:ind w:left="360"/>
        <w:jc w:val="both"/>
        <w:rPr>
          <w:rFonts w:ascii="Times New Roman" w:hAnsi="Times New Roman" w:cs="Times New Roman"/>
          <w:b/>
        </w:rPr>
      </w:pPr>
      <w:r w:rsidRPr="00875ED2">
        <w:rPr>
          <w:rFonts w:ascii="Times New Roman" w:hAnsi="Times New Roman" w:cs="Times New Roman"/>
          <w:b/>
        </w:rPr>
        <w:t>Analisis deskriptif</w:t>
      </w:r>
    </w:p>
    <w:p w:rsidR="0024243D" w:rsidRPr="00AE1C67" w:rsidRDefault="0024243D" w:rsidP="0024243D">
      <w:pPr>
        <w:pStyle w:val="ListParagraph"/>
        <w:spacing w:line="480" w:lineRule="auto"/>
        <w:ind w:left="0" w:firstLine="720"/>
        <w:jc w:val="both"/>
        <w:rPr>
          <w:rFonts w:ascii="Times New Roman" w:hAnsi="Times New Roman" w:cs="Times New Roman"/>
        </w:rPr>
      </w:pPr>
      <w:r>
        <w:rPr>
          <w:rFonts w:ascii="Times New Roman" w:hAnsi="Times New Roman" w:cs="Times New Roman"/>
        </w:rPr>
        <w:t xml:space="preserve">Data hasil pengamatan aktivitas siswa, hasil respons siswa, hasil pengamatan ketercapaian aktivitas guru, dan hasil tes hasil belajar siswa dianalisis secara deskriptif bertujuan </w:t>
      </w:r>
      <w:r>
        <w:rPr>
          <w:rFonts w:ascii="Times New Roman" w:hAnsi="Times New Roman" w:cs="Times New Roman"/>
        </w:rPr>
        <w:lastRenderedPageBreak/>
        <w:t>untuk melihat gambaran suatu data secara umum. Penjabaran dari setiap indikator efektivitas sebagai berikut.</w:t>
      </w:r>
    </w:p>
    <w:p w:rsidR="0024243D" w:rsidRPr="00DE44B7" w:rsidRDefault="0024243D" w:rsidP="00401B43">
      <w:pPr>
        <w:pStyle w:val="ListParagraph"/>
        <w:numPr>
          <w:ilvl w:val="0"/>
          <w:numId w:val="30"/>
        </w:numPr>
        <w:spacing w:line="480" w:lineRule="auto"/>
        <w:ind w:left="360"/>
        <w:jc w:val="both"/>
        <w:rPr>
          <w:rFonts w:ascii="Times New Roman" w:hAnsi="Times New Roman" w:cs="Times New Roman"/>
          <w:b/>
        </w:rPr>
      </w:pPr>
      <w:r w:rsidRPr="00DE44B7">
        <w:rPr>
          <w:rFonts w:ascii="Times New Roman" w:hAnsi="Times New Roman" w:cs="Times New Roman"/>
          <w:b/>
        </w:rPr>
        <w:t>Teknik analisis data terhadap kemampuan guru mengelola pembelajaran</w:t>
      </w:r>
    </w:p>
    <w:p w:rsidR="0024243D" w:rsidRPr="00C655C9" w:rsidRDefault="0024243D" w:rsidP="0024243D">
      <w:pPr>
        <w:spacing w:line="480" w:lineRule="auto"/>
        <w:ind w:firstLine="360"/>
        <w:jc w:val="both"/>
        <w:rPr>
          <w:rFonts w:ascii="Times New Roman" w:hAnsi="Times New Roman" w:cs="Times New Roman"/>
        </w:rPr>
      </w:pPr>
      <w:r w:rsidRPr="00C655C9">
        <w:rPr>
          <w:rFonts w:ascii="Times New Roman" w:hAnsi="Times New Roman" w:cs="Times New Roman"/>
        </w:rPr>
        <w:t>Teknik analisis data terhadap kemampuan guru mengelola pembelajaran dianalisis dengan menggunakan statistik deskriptif yaitu nilai rata-rata.</w:t>
      </w:r>
    </w:p>
    <w:p w:rsidR="0024243D" w:rsidRPr="00C655C9" w:rsidRDefault="0024243D" w:rsidP="000675CE">
      <w:pPr>
        <w:spacing w:line="480" w:lineRule="auto"/>
        <w:ind w:firstLine="720"/>
        <w:jc w:val="both"/>
        <w:rPr>
          <w:rFonts w:ascii="Times New Roman" w:hAnsi="Times New Roman" w:cs="Times New Roman"/>
        </w:rPr>
      </w:pPr>
      <w:r w:rsidRPr="00C655C9">
        <w:rPr>
          <w:rFonts w:ascii="Times New Roman" w:hAnsi="Times New Roman" w:cs="Times New Roman"/>
        </w:rPr>
        <w:t>Nilai rata-rata diperoleh dari rata-rata hasil pengamatan selama 5 (lima) kali pertemuan. Rata-rata hasil pengamatan 5 (lima) kali pertemuan diperoleh dari rata-rata pengamatan butir-butir/indikator instrument yaitu skor setiap indikator (skor 1 berarti sangat kurang baik, 2 berarti kurang baik, 3 berarti cukup, 4 berarti baik, dan 5 berarti baik sekali).</w:t>
      </w:r>
      <w:r w:rsidR="000675CE">
        <w:rPr>
          <w:rFonts w:ascii="Times New Roman" w:hAnsi="Times New Roman" w:cs="Times New Roman"/>
        </w:rPr>
        <w:t xml:space="preserve"> </w:t>
      </w:r>
      <w:r>
        <w:rPr>
          <w:rFonts w:ascii="Times New Roman" w:hAnsi="Times New Roman" w:cs="Times New Roman"/>
        </w:rPr>
        <w:t>Kriteria yang digunakan untuk memutuskan bahwa aktivitas guru dikatakan efektif apabila tingkat memiliki derajat keterlaksanaan yang memadai adalah nilai X rata-ratra minimal berada pada kategori baik.</w:t>
      </w:r>
    </w:p>
    <w:p w:rsidR="0024243D" w:rsidRPr="00C766FA" w:rsidRDefault="0024243D" w:rsidP="00401B43">
      <w:pPr>
        <w:pStyle w:val="ListParagraph"/>
        <w:numPr>
          <w:ilvl w:val="0"/>
          <w:numId w:val="30"/>
        </w:numPr>
        <w:spacing w:after="0" w:line="360" w:lineRule="auto"/>
        <w:ind w:left="270" w:hanging="270"/>
        <w:jc w:val="both"/>
        <w:rPr>
          <w:rFonts w:ascii="Times New Roman" w:hAnsi="Times New Roman" w:cs="Times New Roman"/>
          <w:b/>
        </w:rPr>
      </w:pPr>
      <w:r w:rsidRPr="00C766FA">
        <w:rPr>
          <w:rFonts w:ascii="Times New Roman" w:hAnsi="Times New Roman" w:cs="Times New Roman"/>
          <w:b/>
        </w:rPr>
        <w:t>Aktivitas siswa dalam pembelajaran</w:t>
      </w:r>
    </w:p>
    <w:p w:rsidR="0024243D" w:rsidRPr="0020451D" w:rsidRDefault="0024243D" w:rsidP="0024243D">
      <w:pPr>
        <w:spacing w:after="0" w:line="480" w:lineRule="auto"/>
        <w:ind w:firstLine="720"/>
        <w:jc w:val="both"/>
        <w:rPr>
          <w:rFonts w:ascii="Times New Roman" w:hAnsi="Times New Roman"/>
          <w:szCs w:val="24"/>
        </w:rPr>
      </w:pPr>
      <w:r>
        <w:rPr>
          <w:rFonts w:ascii="Times New Roman" w:hAnsi="Times New Roman" w:cs="Times New Roman"/>
        </w:rPr>
        <w:t xml:space="preserve">Data hasil pengamatan aktivitas siswa selama kegiatan pembelajaran berlangsung dianalisi dengan menggunakan rata-rata perolehan skor. Skor perolehan aktivitas untuk kategori tertentu dalam satu pertemuan adalah alokasi waktu pada aktivitas tertentu dibagi jumlah alokasi waktu pada seluruh aktivitas siswa pada pengamatan dikali skor perolehan dari aktivitas tersebut. </w:t>
      </w:r>
    </w:p>
    <w:p w:rsidR="0024243D" w:rsidRDefault="0024243D" w:rsidP="0024243D">
      <w:pPr>
        <w:pStyle w:val="ListParagraph"/>
        <w:spacing w:line="480" w:lineRule="auto"/>
        <w:ind w:left="0" w:firstLine="720"/>
        <w:jc w:val="both"/>
        <w:rPr>
          <w:rFonts w:ascii="Times New Roman" w:hAnsi="Times New Roman" w:cs="Times New Roman"/>
        </w:rPr>
      </w:pPr>
      <w:r>
        <w:rPr>
          <w:rFonts w:ascii="Times New Roman" w:hAnsi="Times New Roman" w:cs="Times New Roman"/>
        </w:rPr>
        <w:t>Kualitas pembelajaran dari aspek aktivitas siswa diukur dengan menggunakan kategori sangat tidak baik, tidak baik, baik dan sangat baik. kriteria keefektifan untuk aspek aktivitas siswa ditentukan dengan menghitung masing-masing skor rata-ratanya. Adapun ketentuan kategori aspek aktivitas siswa berdasarkan krieteria berikut.</w:t>
      </w:r>
    </w:p>
    <w:p w:rsidR="0024243D" w:rsidRPr="00C766FA" w:rsidRDefault="0024243D" w:rsidP="00401B43">
      <w:pPr>
        <w:pStyle w:val="ListParagraph"/>
        <w:numPr>
          <w:ilvl w:val="0"/>
          <w:numId w:val="30"/>
        </w:numPr>
        <w:spacing w:after="0" w:line="480" w:lineRule="auto"/>
        <w:ind w:left="270" w:hanging="270"/>
        <w:jc w:val="both"/>
        <w:rPr>
          <w:rFonts w:ascii="Times New Roman" w:hAnsi="Times New Roman" w:cs="Times New Roman"/>
          <w:b/>
        </w:rPr>
      </w:pPr>
      <w:r>
        <w:rPr>
          <w:rFonts w:ascii="Times New Roman" w:hAnsi="Times New Roman" w:cs="Times New Roman"/>
          <w:b/>
        </w:rPr>
        <w:t>Respons S</w:t>
      </w:r>
      <w:r w:rsidRPr="00C766FA">
        <w:rPr>
          <w:rFonts w:ascii="Times New Roman" w:hAnsi="Times New Roman" w:cs="Times New Roman"/>
          <w:b/>
        </w:rPr>
        <w:t>iswa</w:t>
      </w:r>
      <w:r>
        <w:rPr>
          <w:rFonts w:ascii="Times New Roman" w:hAnsi="Times New Roman" w:cs="Times New Roman"/>
          <w:b/>
        </w:rPr>
        <w:t xml:space="preserve"> Terhadap P</w:t>
      </w:r>
      <w:r w:rsidRPr="00C766FA">
        <w:rPr>
          <w:rFonts w:ascii="Times New Roman" w:hAnsi="Times New Roman" w:cs="Times New Roman"/>
          <w:b/>
        </w:rPr>
        <w:t>embelajaran</w:t>
      </w:r>
    </w:p>
    <w:p w:rsidR="0024243D" w:rsidRPr="00CC3C46" w:rsidRDefault="0024243D" w:rsidP="000675CE">
      <w:pPr>
        <w:pStyle w:val="ListParagraph"/>
        <w:spacing w:after="0" w:line="480" w:lineRule="auto"/>
        <w:ind w:left="0" w:firstLine="720"/>
        <w:jc w:val="both"/>
        <w:rPr>
          <w:rFonts w:ascii="Times New Roman" w:hAnsi="Times New Roman" w:cs="Times New Roman"/>
        </w:rPr>
      </w:pPr>
      <w:r>
        <w:rPr>
          <w:rFonts w:ascii="Times New Roman" w:hAnsi="Times New Roman" w:cs="Times New Roman"/>
        </w:rPr>
        <w:t xml:space="preserve">Data hasil respons siswa yang diperoleh dari angket yang diberikan kepada siswa setelah pembelajaran berakhir. Respons siswa terhadap pembelajaran dianalisis secara deskriptif dalam </w:t>
      </w:r>
      <w:r>
        <w:rPr>
          <w:rFonts w:ascii="Times New Roman" w:hAnsi="Times New Roman" w:cs="Times New Roman"/>
        </w:rPr>
        <w:lastRenderedPageBreak/>
        <w:t>menghitung persentase banyaknya siswa yang memberikan respons pada setiap kategori yang ditanyakan dalam lembar angket terhadap seluruh siswa pada kelas eksperimen</w:t>
      </w:r>
      <w:r w:rsidR="000675CE">
        <w:rPr>
          <w:rFonts w:ascii="Times New Roman" w:hAnsi="Times New Roman" w:cs="Times New Roman"/>
        </w:rPr>
        <w:t>.</w:t>
      </w:r>
      <w:r>
        <w:rPr>
          <w:rFonts w:ascii="Times New Roman" w:hAnsi="Times New Roman" w:cs="Times New Roman"/>
        </w:rPr>
        <w:t xml:space="preserve"> </w:t>
      </w:r>
    </w:p>
    <w:p w:rsidR="0024243D" w:rsidRDefault="0024243D" w:rsidP="00401B43">
      <w:pPr>
        <w:pStyle w:val="ListParagraph"/>
        <w:numPr>
          <w:ilvl w:val="0"/>
          <w:numId w:val="30"/>
        </w:numPr>
        <w:spacing w:line="360" w:lineRule="auto"/>
        <w:ind w:left="270" w:hanging="270"/>
        <w:jc w:val="both"/>
        <w:rPr>
          <w:rFonts w:ascii="Times New Roman" w:hAnsi="Times New Roman" w:cs="Times New Roman"/>
          <w:b/>
        </w:rPr>
      </w:pPr>
      <w:r>
        <w:rPr>
          <w:rFonts w:ascii="Times New Roman" w:hAnsi="Times New Roman" w:cs="Times New Roman"/>
          <w:b/>
        </w:rPr>
        <w:t>Hasil B</w:t>
      </w:r>
      <w:r w:rsidRPr="002915EF">
        <w:rPr>
          <w:rFonts w:ascii="Times New Roman" w:hAnsi="Times New Roman" w:cs="Times New Roman"/>
          <w:b/>
        </w:rPr>
        <w:t>elajar</w:t>
      </w:r>
      <w:r>
        <w:rPr>
          <w:rFonts w:ascii="Times New Roman" w:hAnsi="Times New Roman" w:cs="Times New Roman"/>
          <w:b/>
        </w:rPr>
        <w:t xml:space="preserve"> Siswa</w:t>
      </w:r>
    </w:p>
    <w:p w:rsidR="0024243D" w:rsidRDefault="0024243D" w:rsidP="0024243D">
      <w:pPr>
        <w:pStyle w:val="ListParagraph"/>
        <w:spacing w:line="480" w:lineRule="auto"/>
        <w:ind w:left="0" w:firstLine="720"/>
        <w:jc w:val="both"/>
        <w:rPr>
          <w:rFonts w:ascii="Times New Roman" w:hAnsi="Times New Roman" w:cs="Times New Roman"/>
        </w:rPr>
      </w:pPr>
      <w:r>
        <w:rPr>
          <w:rFonts w:ascii="Times New Roman" w:hAnsi="Times New Roman" w:cs="Times New Roman"/>
        </w:rPr>
        <w:t xml:space="preserve">Analisis deskriptif digunakan untuk menghitung ukuran pemusatan dari data hasil belajar. Menghitung gain (peningkatan) hasil belajar matematika siswa pada kelas eksperimen. Gain diperoleh dengan cara membandingkan hasil posttes dengan hasil preetes. Tujuannya adalah utnuk mengetahui peningkatan hasil belajar siswa setelah diberi perlakuan pembelajaran matematika realistik setting kooperatif tipe NHT. Gain yang digunakan untuk menghitung peningkatan hasil belajar matematika siswa adalah gain ternormalisasi (normalisasi gain). Adapun rumus dari gain ternormalisasi (normalisasi gain) yang digunakan Redhana (Hasmiati 2013 ) </w:t>
      </w:r>
    </w:p>
    <w:p w:rsidR="0024243D" w:rsidRPr="000247D5" w:rsidRDefault="0024243D" w:rsidP="0024243D">
      <w:pPr>
        <w:pStyle w:val="ListParagraph"/>
        <w:spacing w:line="480" w:lineRule="auto"/>
        <w:ind w:left="0" w:firstLine="720"/>
        <w:jc w:val="both"/>
        <w:rPr>
          <w:rFonts w:ascii="Times New Roman" w:hAnsi="Times New Roman" w:cs="Times New Roman"/>
          <w:color w:val="000000"/>
          <w:szCs w:val="24"/>
        </w:rPr>
      </w:pPr>
      <w:r w:rsidRPr="00F31FA9">
        <w:rPr>
          <w:rFonts w:ascii="Times New Roman" w:hAnsi="Times New Roman" w:cs="Times New Roman"/>
          <w:color w:val="000000"/>
          <w:szCs w:val="24"/>
        </w:rPr>
        <w:t xml:space="preserve">g = </w:t>
      </w:r>
      <m:oMath>
        <m:f>
          <m:fPr>
            <m:ctrlPr>
              <w:rPr>
                <w:rFonts w:ascii="Cambria Math" w:hAnsi="Times New Roman" w:cs="Times New Roman"/>
                <w:color w:val="000000"/>
                <w:szCs w:val="24"/>
              </w:rPr>
            </m:ctrlPr>
          </m:fPr>
          <m:num>
            <m:sSub>
              <m:sSubPr>
                <m:ctrlPr>
                  <w:rPr>
                    <w:rFonts w:ascii="Cambria Math" w:hAnsi="Times New Roman" w:cs="Times New Roman"/>
                    <w:color w:val="000000"/>
                    <w:szCs w:val="24"/>
                  </w:rPr>
                </m:ctrlPr>
              </m:sSubPr>
              <m:e>
                <m:r>
                  <m:rPr>
                    <m:sty m:val="p"/>
                  </m:rPr>
                  <w:rPr>
                    <w:rFonts w:ascii="Cambria Math" w:hAnsi="Times New Roman" w:cs="Times New Roman"/>
                    <w:color w:val="000000"/>
                    <w:szCs w:val="24"/>
                  </w:rPr>
                  <m:t>S</m:t>
                </m:r>
              </m:e>
              <m:sub>
                <m:r>
                  <m:rPr>
                    <m:sty m:val="p"/>
                  </m:rPr>
                  <w:rPr>
                    <w:rFonts w:ascii="Cambria Math" w:hAnsi="Times New Roman" w:cs="Times New Roman"/>
                    <w:color w:val="000000"/>
                    <w:szCs w:val="24"/>
                  </w:rPr>
                  <m:t>pos</m:t>
                </m:r>
              </m:sub>
            </m:sSub>
            <m:r>
              <m:rPr>
                <m:sty m:val="p"/>
              </m:rPr>
              <w:rPr>
                <w:rFonts w:ascii="Cambria Math" w:hAnsi="Cambria Math" w:cs="Times New Roman"/>
                <w:color w:val="000000"/>
                <w:szCs w:val="24"/>
              </w:rPr>
              <m:t>-</m:t>
            </m:r>
            <m:sSub>
              <m:sSubPr>
                <m:ctrlPr>
                  <w:rPr>
                    <w:rFonts w:ascii="Cambria Math" w:hAnsi="Times New Roman" w:cs="Times New Roman"/>
                    <w:color w:val="000000"/>
                    <w:szCs w:val="24"/>
                  </w:rPr>
                </m:ctrlPr>
              </m:sSubPr>
              <m:e>
                <m:r>
                  <m:rPr>
                    <m:sty m:val="p"/>
                  </m:rPr>
                  <w:rPr>
                    <w:rFonts w:ascii="Cambria Math" w:hAnsi="Times New Roman" w:cs="Times New Roman"/>
                    <w:color w:val="000000"/>
                    <w:szCs w:val="24"/>
                  </w:rPr>
                  <m:t>S</m:t>
                </m:r>
              </m:e>
              <m:sub>
                <m:r>
                  <m:rPr>
                    <m:sty m:val="p"/>
                  </m:rPr>
                  <w:rPr>
                    <w:rFonts w:ascii="Cambria Math" w:hAnsi="Times New Roman" w:cs="Times New Roman"/>
                    <w:color w:val="000000"/>
                    <w:szCs w:val="24"/>
                  </w:rPr>
                  <m:t>pre</m:t>
                </m:r>
              </m:sub>
            </m:sSub>
          </m:num>
          <m:den>
            <m:sSub>
              <m:sSubPr>
                <m:ctrlPr>
                  <w:rPr>
                    <w:rFonts w:ascii="Cambria Math" w:hAnsi="Times New Roman" w:cs="Times New Roman"/>
                    <w:color w:val="000000"/>
                    <w:szCs w:val="24"/>
                  </w:rPr>
                </m:ctrlPr>
              </m:sSubPr>
              <m:e>
                <m:r>
                  <m:rPr>
                    <m:sty m:val="p"/>
                  </m:rPr>
                  <w:rPr>
                    <w:rFonts w:ascii="Cambria Math" w:hAnsi="Times New Roman" w:cs="Times New Roman"/>
                    <w:color w:val="000000"/>
                    <w:szCs w:val="24"/>
                  </w:rPr>
                  <m:t>S</m:t>
                </m:r>
              </m:e>
              <m:sub>
                <m:r>
                  <m:rPr>
                    <m:sty m:val="p"/>
                  </m:rPr>
                  <w:rPr>
                    <w:rFonts w:ascii="Cambria Math" w:hAnsi="Times New Roman" w:cs="Times New Roman"/>
                    <w:color w:val="000000"/>
                    <w:szCs w:val="24"/>
                  </w:rPr>
                  <m:t>mak</m:t>
                </m:r>
              </m:sub>
            </m:sSub>
            <m:r>
              <m:rPr>
                <m:sty m:val="p"/>
              </m:rPr>
              <w:rPr>
                <w:rFonts w:ascii="Cambria Math" w:hAnsi="Cambria Math" w:cs="Times New Roman"/>
                <w:color w:val="000000"/>
                <w:szCs w:val="24"/>
              </w:rPr>
              <m:t>-</m:t>
            </m:r>
            <m:sSub>
              <m:sSubPr>
                <m:ctrlPr>
                  <w:rPr>
                    <w:rFonts w:ascii="Cambria Math" w:hAnsi="Times New Roman" w:cs="Times New Roman"/>
                    <w:color w:val="000000"/>
                    <w:szCs w:val="24"/>
                  </w:rPr>
                </m:ctrlPr>
              </m:sSubPr>
              <m:e>
                <m:r>
                  <m:rPr>
                    <m:sty m:val="p"/>
                  </m:rPr>
                  <w:rPr>
                    <w:rFonts w:ascii="Cambria Math" w:hAnsi="Times New Roman" w:cs="Times New Roman"/>
                    <w:color w:val="000000"/>
                    <w:szCs w:val="24"/>
                  </w:rPr>
                  <m:t>S</m:t>
                </m:r>
              </m:e>
              <m:sub>
                <m:r>
                  <m:rPr>
                    <m:sty m:val="p"/>
                  </m:rPr>
                  <w:rPr>
                    <w:rFonts w:ascii="Cambria Math" w:hAnsi="Times New Roman" w:cs="Times New Roman"/>
                    <w:color w:val="000000"/>
                    <w:szCs w:val="24"/>
                  </w:rPr>
                  <m:t>pre</m:t>
                </m:r>
              </m:sub>
            </m:sSub>
          </m:den>
        </m:f>
      </m:oMath>
    </w:p>
    <w:p w:rsidR="0024243D" w:rsidRDefault="0024243D" w:rsidP="0024243D">
      <w:pPr>
        <w:pStyle w:val="ListParagraph"/>
        <w:spacing w:line="360" w:lineRule="auto"/>
        <w:ind w:left="1800"/>
        <w:jc w:val="both"/>
        <w:rPr>
          <w:rFonts w:ascii="Times New Roman" w:hAnsi="Times New Roman" w:cs="Times New Roman"/>
        </w:rPr>
      </w:pPr>
    </w:p>
    <w:p w:rsidR="0024243D" w:rsidRPr="00527D05" w:rsidRDefault="0024243D" w:rsidP="00527D05">
      <w:pPr>
        <w:pStyle w:val="ListParagraph"/>
        <w:spacing w:line="480" w:lineRule="auto"/>
        <w:ind w:left="0" w:firstLine="720"/>
        <w:jc w:val="both"/>
        <w:rPr>
          <w:rFonts w:ascii="Times New Roman" w:hAnsi="Times New Roman" w:cs="Times New Roman"/>
        </w:rPr>
      </w:pPr>
      <w:r>
        <w:rPr>
          <w:rFonts w:ascii="Times New Roman" w:hAnsi="Times New Roman" w:cs="Times New Roman"/>
        </w:rPr>
        <w:t xml:space="preserve">Data hasil tes hasil  belajar dianalisis menggunakan statistik deskriptif yaitu skor rata-rata. Data hasil belajar matematika siswa dianalisis secara kuantitatif. Untuk analisis data secara kuantitatif digunakan statistik deskriptif dengan tujuan mendeskripsikan karakteristik skor siswa setelah dilaksanakan pembelajaran matematika realistik </w:t>
      </w:r>
      <w:r w:rsidRPr="005B1E39">
        <w:rPr>
          <w:rFonts w:ascii="Times New Roman" w:hAnsi="Times New Roman" w:cs="Times New Roman"/>
          <w:i/>
        </w:rPr>
        <w:t xml:space="preserve">setting kooperatif tipe </w:t>
      </w:r>
      <w:r>
        <w:rPr>
          <w:rFonts w:ascii="Times New Roman" w:hAnsi="Times New Roman" w:cs="Times New Roman"/>
        </w:rPr>
        <w:t>NHT. Sebaran skornya disebarkan dalam bentuk distribusi frekuensi setelah dikonversikan dengan skala lima. Nurkencana dalam Hasmiati (2013). Mengemukakan bahwa skala pembagaian tingakatan yang terbagi atas lima kategori yaitu: tingkat penguasaan 90% - 100% dikategorikan “sanagat tinggi”, 80% - 89% dikategorikan “tinggi”, 65% - 79% dikategorikan “sedang”, 55% - 64% dikategorikan “ rendah”, dan 0% - 54% dikategorikan “sangat rendah”.</w:t>
      </w:r>
    </w:p>
    <w:p w:rsidR="0024243D" w:rsidRDefault="0024243D" w:rsidP="00401B43">
      <w:pPr>
        <w:pStyle w:val="ListParagraph"/>
        <w:numPr>
          <w:ilvl w:val="0"/>
          <w:numId w:val="4"/>
        </w:numPr>
        <w:spacing w:line="480" w:lineRule="auto"/>
        <w:ind w:left="180" w:hanging="180"/>
        <w:jc w:val="both"/>
        <w:rPr>
          <w:rFonts w:ascii="Times New Roman" w:hAnsi="Times New Roman" w:cs="Times New Roman"/>
          <w:b/>
        </w:rPr>
      </w:pPr>
      <w:r w:rsidRPr="00A53E2C">
        <w:rPr>
          <w:rFonts w:ascii="Times New Roman" w:hAnsi="Times New Roman" w:cs="Times New Roman"/>
          <w:b/>
        </w:rPr>
        <w:t xml:space="preserve">Kriteria </w:t>
      </w:r>
      <w:r>
        <w:rPr>
          <w:rFonts w:ascii="Times New Roman" w:hAnsi="Times New Roman" w:cs="Times New Roman"/>
          <w:b/>
        </w:rPr>
        <w:t xml:space="preserve">Keefektifan pembeljaran matematika realistik </w:t>
      </w:r>
      <w:r w:rsidRPr="003B1AA9">
        <w:rPr>
          <w:rFonts w:ascii="Times New Roman" w:hAnsi="Times New Roman" w:cs="Times New Roman"/>
          <w:b/>
          <w:i/>
        </w:rPr>
        <w:t>setting kopertatif tipe</w:t>
      </w:r>
      <w:r>
        <w:rPr>
          <w:rFonts w:ascii="Times New Roman" w:hAnsi="Times New Roman" w:cs="Times New Roman"/>
          <w:b/>
        </w:rPr>
        <w:t xml:space="preserve"> NHT</w:t>
      </w:r>
    </w:p>
    <w:p w:rsidR="0024243D" w:rsidRDefault="0024243D" w:rsidP="0024243D">
      <w:pPr>
        <w:pStyle w:val="ListParagraph"/>
        <w:spacing w:line="480" w:lineRule="auto"/>
        <w:ind w:left="0"/>
        <w:jc w:val="both"/>
        <w:rPr>
          <w:rFonts w:ascii="Times New Roman" w:hAnsi="Times New Roman" w:cs="Times New Roman"/>
        </w:rPr>
      </w:pPr>
      <w:r>
        <w:rPr>
          <w:rFonts w:ascii="Times New Roman" w:hAnsi="Times New Roman" w:cs="Times New Roman"/>
        </w:rPr>
        <w:t>Kriteria keefektifan yang digunakan dalam penelitian ini terdiri atas dua jenis, yaitu:</w:t>
      </w:r>
    </w:p>
    <w:p w:rsidR="0024243D" w:rsidRPr="00AE2846" w:rsidRDefault="0024243D" w:rsidP="00401B43">
      <w:pPr>
        <w:pStyle w:val="ListParagraph"/>
        <w:numPr>
          <w:ilvl w:val="0"/>
          <w:numId w:val="31"/>
        </w:numPr>
        <w:spacing w:line="480" w:lineRule="auto"/>
        <w:ind w:left="270" w:hanging="270"/>
        <w:jc w:val="both"/>
        <w:rPr>
          <w:rFonts w:ascii="Times New Roman" w:hAnsi="Times New Roman" w:cs="Times New Roman"/>
          <w:b/>
        </w:rPr>
      </w:pPr>
      <w:r w:rsidRPr="00AC1105">
        <w:rPr>
          <w:rFonts w:ascii="Times New Roman" w:hAnsi="Times New Roman" w:cs="Times New Roman"/>
          <w:b/>
        </w:rPr>
        <w:lastRenderedPageBreak/>
        <w:t>kriteri</w:t>
      </w:r>
      <w:r>
        <w:rPr>
          <w:rFonts w:ascii="Times New Roman" w:hAnsi="Times New Roman" w:cs="Times New Roman"/>
          <w:b/>
        </w:rPr>
        <w:t>a keefektifan untuk setiap indik</w:t>
      </w:r>
      <w:r w:rsidRPr="00AC1105">
        <w:rPr>
          <w:rFonts w:ascii="Times New Roman" w:hAnsi="Times New Roman" w:cs="Times New Roman"/>
          <w:b/>
        </w:rPr>
        <w:t>ator keefektifan pembelajaran</w:t>
      </w:r>
    </w:p>
    <w:p w:rsidR="0024243D" w:rsidRDefault="0024243D" w:rsidP="00401B43">
      <w:pPr>
        <w:pStyle w:val="ListParagraph"/>
        <w:numPr>
          <w:ilvl w:val="0"/>
          <w:numId w:val="32"/>
        </w:numPr>
        <w:spacing w:line="480" w:lineRule="auto"/>
        <w:ind w:left="270" w:hanging="270"/>
        <w:jc w:val="both"/>
        <w:rPr>
          <w:rFonts w:ascii="Times New Roman" w:hAnsi="Times New Roman" w:cs="Times New Roman"/>
        </w:rPr>
      </w:pPr>
      <w:r>
        <w:rPr>
          <w:rFonts w:ascii="Times New Roman" w:hAnsi="Times New Roman" w:cs="Times New Roman"/>
        </w:rPr>
        <w:t>Hasil belajar matematika siswa</w:t>
      </w:r>
    </w:p>
    <w:p w:rsidR="0024243D" w:rsidRDefault="0024243D" w:rsidP="00401B43">
      <w:pPr>
        <w:pStyle w:val="ListParagraph"/>
        <w:numPr>
          <w:ilvl w:val="0"/>
          <w:numId w:val="37"/>
        </w:numPr>
        <w:spacing w:line="480" w:lineRule="auto"/>
        <w:jc w:val="both"/>
        <w:rPr>
          <w:rFonts w:ascii="Times New Roman" w:hAnsi="Times New Roman" w:cs="Times New Roman"/>
        </w:rPr>
      </w:pPr>
      <w:r>
        <w:rPr>
          <w:rFonts w:ascii="Times New Roman" w:hAnsi="Times New Roman" w:cs="Times New Roman"/>
        </w:rPr>
        <w:t>hasil belajar matematika siswa dikatakan efektif apabila secara deskriptif</w:t>
      </w:r>
    </w:p>
    <w:p w:rsidR="0024243D" w:rsidRDefault="0024243D" w:rsidP="0024243D">
      <w:pPr>
        <w:pStyle w:val="ListParagraph"/>
        <w:spacing w:line="480" w:lineRule="auto"/>
        <w:ind w:left="0" w:firstLine="540"/>
        <w:jc w:val="both"/>
        <w:rPr>
          <w:rFonts w:ascii="Times New Roman" w:hAnsi="Times New Roman" w:cs="Times New Roman"/>
        </w:rPr>
      </w:pPr>
      <w:r>
        <w:rPr>
          <w:rFonts w:ascii="Times New Roman" w:hAnsi="Times New Roman" w:cs="Times New Roman"/>
        </w:rPr>
        <w:t xml:space="preserve"> memenuhi kriteria sebagai berikut:</w:t>
      </w:r>
    </w:p>
    <w:p w:rsidR="0024243D" w:rsidRPr="00FD73CA" w:rsidRDefault="0024243D" w:rsidP="00401B43">
      <w:pPr>
        <w:pStyle w:val="ListParagraph"/>
        <w:numPr>
          <w:ilvl w:val="0"/>
          <w:numId w:val="36"/>
        </w:numPr>
        <w:spacing w:after="0" w:line="480" w:lineRule="auto"/>
        <w:ind w:left="360" w:firstLine="0"/>
        <w:jc w:val="both"/>
        <w:rPr>
          <w:rFonts w:ascii="Times New Roman" w:hAnsi="Times New Roman" w:cs="Times New Roman"/>
          <w:szCs w:val="24"/>
          <w:lang w:val="id-ID"/>
        </w:rPr>
      </w:pPr>
      <w:r w:rsidRPr="00FD73CA">
        <w:rPr>
          <w:rFonts w:ascii="Times New Roman" w:hAnsi="Times New Roman" w:cs="Times New Roman"/>
          <w:szCs w:val="24"/>
          <w:lang w:val="id-ID"/>
        </w:rPr>
        <w:t>Skor rata-rata prestasi belajar siswa untuk post-test melebihi KKM (</w:t>
      </w:r>
      <w:r>
        <w:rPr>
          <w:rFonts w:ascii="Times New Roman" w:hAnsi="Times New Roman" w:cs="Times New Roman"/>
          <w:szCs w:val="24"/>
        </w:rPr>
        <w:t>64</w:t>
      </w:r>
      <w:r w:rsidRPr="00FD73CA">
        <w:rPr>
          <w:rFonts w:ascii="Times New Roman" w:hAnsi="Times New Roman" w:cs="Times New Roman"/>
          <w:szCs w:val="24"/>
          <w:lang w:val="id-ID"/>
        </w:rPr>
        <w:t>)</w:t>
      </w:r>
    </w:p>
    <w:p w:rsidR="0024243D" w:rsidRPr="00FD73CA" w:rsidRDefault="0024243D" w:rsidP="00401B43">
      <w:pPr>
        <w:pStyle w:val="ListParagraph"/>
        <w:numPr>
          <w:ilvl w:val="0"/>
          <w:numId w:val="36"/>
        </w:numPr>
        <w:spacing w:after="0" w:line="480" w:lineRule="auto"/>
        <w:ind w:left="360" w:firstLine="0"/>
        <w:jc w:val="both"/>
        <w:rPr>
          <w:rFonts w:ascii="Times New Roman" w:hAnsi="Times New Roman" w:cs="Times New Roman"/>
          <w:szCs w:val="24"/>
          <w:lang w:val="id-ID"/>
        </w:rPr>
      </w:pPr>
      <w:r w:rsidRPr="00FD73CA">
        <w:rPr>
          <w:rFonts w:ascii="Times New Roman" w:hAnsi="Times New Roman" w:cs="Times New Roman"/>
          <w:szCs w:val="24"/>
          <w:lang w:val="id-ID"/>
        </w:rPr>
        <w:t xml:space="preserve">Rata-rata gain ternormalisasi minimal berada pada kategori </w:t>
      </w:r>
      <w:r w:rsidRPr="00FD73CA">
        <w:rPr>
          <w:rFonts w:ascii="Times New Roman" w:hAnsi="Times New Roman" w:cs="Times New Roman"/>
          <w:i/>
          <w:szCs w:val="24"/>
          <w:lang w:val="id-ID"/>
        </w:rPr>
        <w:t>sedang</w:t>
      </w:r>
    </w:p>
    <w:p w:rsidR="0024243D" w:rsidRPr="00C13C97" w:rsidRDefault="0024243D" w:rsidP="00401B43">
      <w:pPr>
        <w:pStyle w:val="ListParagraph"/>
        <w:numPr>
          <w:ilvl w:val="0"/>
          <w:numId w:val="36"/>
        </w:numPr>
        <w:spacing w:after="0" w:line="480" w:lineRule="auto"/>
        <w:ind w:left="360" w:firstLine="0"/>
        <w:jc w:val="both"/>
        <w:rPr>
          <w:rFonts w:ascii="Times New Roman" w:hAnsi="Times New Roman" w:cs="Times New Roman"/>
          <w:szCs w:val="24"/>
          <w:lang w:val="id-ID"/>
        </w:rPr>
      </w:pPr>
      <w:r w:rsidRPr="00FD73CA">
        <w:rPr>
          <w:rFonts w:ascii="Times New Roman" w:hAnsi="Times New Roman" w:cs="Times New Roman"/>
          <w:szCs w:val="24"/>
          <w:lang w:val="id-ID"/>
        </w:rPr>
        <w:t>Ketuntasan sis</w:t>
      </w:r>
      <w:r>
        <w:rPr>
          <w:rFonts w:ascii="Times New Roman" w:hAnsi="Times New Roman" w:cs="Times New Roman"/>
          <w:szCs w:val="24"/>
          <w:lang w:val="id-ID"/>
        </w:rPr>
        <w:t xml:space="preserve">wa secara klasikal lebih dari </w:t>
      </w:r>
      <w:r>
        <w:rPr>
          <w:rFonts w:ascii="Times New Roman" w:hAnsi="Times New Roman" w:cs="Times New Roman"/>
          <w:szCs w:val="24"/>
        </w:rPr>
        <w:t>85</w:t>
      </w:r>
      <w:r w:rsidRPr="00FD73CA">
        <w:rPr>
          <w:rFonts w:ascii="Times New Roman" w:hAnsi="Times New Roman" w:cs="Times New Roman"/>
          <w:szCs w:val="24"/>
          <w:lang w:val="id-ID"/>
        </w:rPr>
        <w:t>%</w:t>
      </w:r>
      <w:r>
        <w:rPr>
          <w:rFonts w:ascii="Times New Roman" w:hAnsi="Times New Roman" w:cs="Times New Roman"/>
          <w:szCs w:val="24"/>
        </w:rPr>
        <w:t>.</w:t>
      </w:r>
    </w:p>
    <w:p w:rsidR="0024243D" w:rsidRPr="00267AE2" w:rsidRDefault="0024243D" w:rsidP="00401B43">
      <w:pPr>
        <w:pStyle w:val="ListParagraph"/>
        <w:numPr>
          <w:ilvl w:val="0"/>
          <w:numId w:val="37"/>
        </w:numPr>
        <w:spacing w:after="0" w:line="480" w:lineRule="auto"/>
        <w:jc w:val="both"/>
        <w:rPr>
          <w:rFonts w:ascii="Times New Roman" w:hAnsi="Times New Roman" w:cs="Times New Roman"/>
        </w:rPr>
      </w:pPr>
      <w:r w:rsidRPr="00267AE2">
        <w:rPr>
          <w:rFonts w:ascii="Times New Roman" w:hAnsi="Times New Roman" w:cs="Times New Roman"/>
        </w:rPr>
        <w:t>Secara inferensial</w:t>
      </w:r>
    </w:p>
    <w:p w:rsidR="0024243D" w:rsidRDefault="0024243D" w:rsidP="00401B43">
      <w:pPr>
        <w:pStyle w:val="ListParagraph"/>
        <w:numPr>
          <w:ilvl w:val="0"/>
          <w:numId w:val="59"/>
        </w:numPr>
        <w:spacing w:after="0" w:line="480" w:lineRule="auto"/>
        <w:ind w:left="720"/>
        <w:jc w:val="both"/>
        <w:rPr>
          <w:rFonts w:ascii="Times New Roman" w:hAnsi="Times New Roman" w:cs="Times New Roman"/>
        </w:rPr>
      </w:pPr>
      <w:r>
        <w:rPr>
          <w:rFonts w:ascii="Times New Roman" w:hAnsi="Times New Roman" w:cs="Times New Roman"/>
        </w:rPr>
        <w:t>Skor rata-rata hasil belajar siswa untuk post-test melebihi KKM 64</w:t>
      </w:r>
    </w:p>
    <w:p w:rsidR="0024243D" w:rsidRDefault="0024243D" w:rsidP="00401B43">
      <w:pPr>
        <w:pStyle w:val="ListParagraph"/>
        <w:numPr>
          <w:ilvl w:val="0"/>
          <w:numId w:val="59"/>
        </w:numPr>
        <w:tabs>
          <w:tab w:val="left" w:pos="720"/>
        </w:tabs>
        <w:spacing w:after="0" w:line="480" w:lineRule="auto"/>
        <w:ind w:left="720"/>
        <w:jc w:val="both"/>
        <w:rPr>
          <w:rFonts w:ascii="Times New Roman" w:hAnsi="Times New Roman" w:cs="Times New Roman"/>
        </w:rPr>
      </w:pPr>
      <w:r>
        <w:rPr>
          <w:rFonts w:ascii="Times New Roman" w:hAnsi="Times New Roman" w:cs="Times New Roman"/>
        </w:rPr>
        <w:t>Terjadi peningkatan hasil belajar siswa yaitu skor rata-rata post-tes lebih besar dari pada skor rata-rata pree-test ( rata-rata gain ternormalisasi melebihi 0,3)</w:t>
      </w:r>
    </w:p>
    <w:p w:rsidR="0024243D" w:rsidRDefault="0024243D" w:rsidP="00401B43">
      <w:pPr>
        <w:pStyle w:val="ListParagraph"/>
        <w:numPr>
          <w:ilvl w:val="0"/>
          <w:numId w:val="59"/>
        </w:numPr>
        <w:spacing w:after="0" w:line="480" w:lineRule="auto"/>
        <w:ind w:left="720"/>
        <w:jc w:val="both"/>
        <w:rPr>
          <w:rFonts w:ascii="Times New Roman" w:hAnsi="Times New Roman" w:cs="Times New Roman"/>
        </w:rPr>
      </w:pPr>
      <w:r>
        <w:rPr>
          <w:rFonts w:ascii="Times New Roman" w:hAnsi="Times New Roman" w:cs="Times New Roman"/>
        </w:rPr>
        <w:t>Ketuntasan siswa secara klisikal lebih dari 85%</w:t>
      </w:r>
    </w:p>
    <w:p w:rsidR="0024243D" w:rsidRPr="00AC1105" w:rsidRDefault="0024243D" w:rsidP="00401B43">
      <w:pPr>
        <w:pStyle w:val="ListParagraph"/>
        <w:numPr>
          <w:ilvl w:val="0"/>
          <w:numId w:val="32"/>
        </w:numPr>
        <w:tabs>
          <w:tab w:val="left" w:pos="270"/>
        </w:tabs>
        <w:spacing w:after="0" w:line="480" w:lineRule="auto"/>
        <w:ind w:left="270" w:hanging="270"/>
        <w:jc w:val="both"/>
        <w:rPr>
          <w:rFonts w:ascii="Times New Roman" w:hAnsi="Times New Roman" w:cs="Times New Roman"/>
          <w:szCs w:val="24"/>
          <w:lang w:val="id-ID"/>
        </w:rPr>
      </w:pPr>
      <w:r>
        <w:rPr>
          <w:rFonts w:ascii="Times New Roman" w:hAnsi="Times New Roman" w:cs="Times New Roman"/>
          <w:szCs w:val="24"/>
        </w:rPr>
        <w:t>Aktivitas siswa dalam pembelajaran</w:t>
      </w:r>
    </w:p>
    <w:p w:rsidR="0024243D" w:rsidRDefault="0024243D" w:rsidP="0024243D">
      <w:pPr>
        <w:pStyle w:val="ListParagraph"/>
        <w:spacing w:after="0" w:line="480" w:lineRule="auto"/>
        <w:ind w:left="0" w:firstLine="720"/>
        <w:jc w:val="both"/>
        <w:rPr>
          <w:rFonts w:ascii="Times New Roman" w:hAnsi="Times New Roman" w:cs="Times New Roman"/>
          <w:szCs w:val="24"/>
        </w:rPr>
      </w:pPr>
      <w:r>
        <w:rPr>
          <w:rFonts w:ascii="Times New Roman" w:hAnsi="Times New Roman" w:cs="Times New Roman"/>
          <w:szCs w:val="24"/>
        </w:rPr>
        <w:t>Aktivitas siswa dikatakan efektif apabila secara deskriptif skor aktivitas siswa minimal berada pada kategori baik dan secara inferensial skor aktivitas siswa lebih dari 2,5</w:t>
      </w:r>
    </w:p>
    <w:p w:rsidR="0024243D" w:rsidRPr="00BE6756" w:rsidRDefault="0024243D" w:rsidP="00401B43">
      <w:pPr>
        <w:pStyle w:val="ListParagraph"/>
        <w:numPr>
          <w:ilvl w:val="0"/>
          <w:numId w:val="32"/>
        </w:numPr>
        <w:tabs>
          <w:tab w:val="left" w:pos="270"/>
        </w:tabs>
        <w:spacing w:after="0" w:line="480" w:lineRule="auto"/>
        <w:ind w:left="360"/>
        <w:jc w:val="both"/>
        <w:rPr>
          <w:rFonts w:ascii="Times New Roman" w:hAnsi="Times New Roman" w:cs="Times New Roman"/>
          <w:szCs w:val="24"/>
          <w:lang w:val="id-ID"/>
        </w:rPr>
      </w:pPr>
      <w:r>
        <w:rPr>
          <w:rFonts w:ascii="Times New Roman" w:hAnsi="Times New Roman" w:cs="Times New Roman"/>
          <w:szCs w:val="24"/>
        </w:rPr>
        <w:t xml:space="preserve"> Respons siswa</w:t>
      </w:r>
    </w:p>
    <w:p w:rsidR="0024243D" w:rsidRPr="00CA55F3" w:rsidRDefault="0024243D" w:rsidP="0024243D">
      <w:pPr>
        <w:pStyle w:val="ListParagraph"/>
        <w:tabs>
          <w:tab w:val="left" w:pos="270"/>
        </w:tabs>
        <w:spacing w:after="0" w:line="480" w:lineRule="auto"/>
        <w:ind w:left="0"/>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Respons siswa dikatakan efektif apabila secara deskriptif skor respons siswa berada pada kategori positif.</w:t>
      </w:r>
    </w:p>
    <w:p w:rsidR="0024243D" w:rsidRPr="00BE6756" w:rsidRDefault="0024243D" w:rsidP="00401B43">
      <w:pPr>
        <w:pStyle w:val="ListParagraph"/>
        <w:numPr>
          <w:ilvl w:val="0"/>
          <w:numId w:val="31"/>
        </w:numPr>
        <w:spacing w:line="480" w:lineRule="auto"/>
        <w:ind w:left="270" w:hanging="270"/>
        <w:jc w:val="both"/>
        <w:rPr>
          <w:rFonts w:ascii="Times New Roman" w:hAnsi="Times New Roman" w:cs="Times New Roman"/>
          <w:b/>
        </w:rPr>
      </w:pPr>
      <w:r>
        <w:rPr>
          <w:rFonts w:ascii="Times New Roman" w:hAnsi="Times New Roman" w:cs="Times New Roman"/>
          <w:b/>
        </w:rPr>
        <w:t>Kriteria keefektifan pembelajaran</w:t>
      </w:r>
    </w:p>
    <w:p w:rsidR="0024243D" w:rsidRDefault="0024243D" w:rsidP="0024243D">
      <w:pPr>
        <w:pStyle w:val="ListParagraph"/>
        <w:spacing w:line="480" w:lineRule="auto"/>
        <w:ind w:left="0" w:firstLine="720"/>
        <w:jc w:val="both"/>
        <w:rPr>
          <w:rFonts w:ascii="Times New Roman" w:hAnsi="Times New Roman" w:cs="Times New Roman"/>
        </w:rPr>
      </w:pPr>
      <w:r>
        <w:rPr>
          <w:rFonts w:ascii="Times New Roman" w:hAnsi="Times New Roman" w:cs="Times New Roman"/>
        </w:rPr>
        <w:t xml:space="preserve">Kriteria umum yang digunakan untuk menentukan keefektifan suatu pembelajaran yakni apabila tiga indikator keefektifan yang telah ditetapkan memenuhi kriteria efektif. Indikator keefektifan dari suatu pembelajaran misalnya pembelajaran A dan pembelajaran B, indikator </w:t>
      </w:r>
      <w:r>
        <w:rPr>
          <w:rFonts w:ascii="Times New Roman" w:hAnsi="Times New Roman" w:cs="Times New Roman"/>
        </w:rPr>
        <w:lastRenderedPageBreak/>
        <w:t>keefektifan dari pembelajaran A lebih baik daripada pembelajaran B apabila skor rata-rata setiap indikator keefektifan pada pembelajaran B. (Hasmiati 2013)</w:t>
      </w:r>
    </w:p>
    <w:p w:rsidR="0024243D" w:rsidRDefault="0024243D" w:rsidP="0024243D">
      <w:pPr>
        <w:spacing w:after="0" w:line="240" w:lineRule="auto"/>
        <w:ind w:firstLine="720"/>
        <w:jc w:val="center"/>
        <w:rPr>
          <w:rFonts w:ascii="Times New Roman" w:hAnsi="Times New Roman" w:cs="Times New Roman"/>
        </w:rPr>
      </w:pPr>
    </w:p>
    <w:p w:rsidR="0024243D" w:rsidRPr="00014FD3" w:rsidRDefault="0024243D" w:rsidP="00527D05">
      <w:pPr>
        <w:spacing w:after="0" w:line="480" w:lineRule="auto"/>
        <w:jc w:val="center"/>
        <w:rPr>
          <w:rFonts w:ascii="Times New Roman" w:hAnsi="Times New Roman" w:cs="Times New Roman"/>
          <w:b/>
        </w:rPr>
      </w:pPr>
      <w:r w:rsidRPr="00014FD3">
        <w:rPr>
          <w:rFonts w:ascii="Times New Roman" w:hAnsi="Times New Roman" w:cs="Times New Roman"/>
          <w:b/>
        </w:rPr>
        <w:t>HASIL PENELITIAN</w:t>
      </w:r>
      <w:r>
        <w:rPr>
          <w:rFonts w:ascii="Times New Roman" w:hAnsi="Times New Roman" w:cs="Times New Roman"/>
          <w:b/>
        </w:rPr>
        <w:t xml:space="preserve"> DAN PEMBAHASAN</w:t>
      </w:r>
    </w:p>
    <w:p w:rsidR="0024243D" w:rsidRDefault="0024243D" w:rsidP="0024243D">
      <w:pPr>
        <w:spacing w:after="0" w:line="240" w:lineRule="auto"/>
        <w:jc w:val="center"/>
        <w:rPr>
          <w:rFonts w:ascii="Times New Roman" w:hAnsi="Times New Roman" w:cs="Times New Roman"/>
        </w:rPr>
      </w:pPr>
    </w:p>
    <w:p w:rsidR="0024243D" w:rsidRDefault="009C62C6" w:rsidP="009C62C6">
      <w:pPr>
        <w:pStyle w:val="ListParagraph"/>
        <w:numPr>
          <w:ilvl w:val="0"/>
          <w:numId w:val="50"/>
        </w:numPr>
        <w:spacing w:after="0" w:line="480" w:lineRule="auto"/>
        <w:ind w:left="360"/>
        <w:rPr>
          <w:rFonts w:ascii="Times New Roman" w:hAnsi="Times New Roman" w:cs="Times New Roman"/>
          <w:b/>
        </w:rPr>
      </w:pPr>
      <w:r>
        <w:rPr>
          <w:rFonts w:ascii="Times New Roman" w:hAnsi="Times New Roman" w:cs="Times New Roman"/>
          <w:b/>
        </w:rPr>
        <w:t xml:space="preserve">  </w:t>
      </w:r>
      <w:r w:rsidR="0024243D">
        <w:rPr>
          <w:rFonts w:ascii="Times New Roman" w:hAnsi="Times New Roman" w:cs="Times New Roman"/>
          <w:b/>
        </w:rPr>
        <w:t>Hasil Penelitian</w:t>
      </w:r>
    </w:p>
    <w:p w:rsidR="0024243D" w:rsidRPr="004355CE" w:rsidRDefault="0024243D" w:rsidP="00401B43">
      <w:pPr>
        <w:pStyle w:val="ListParagraph"/>
        <w:numPr>
          <w:ilvl w:val="0"/>
          <w:numId w:val="51"/>
        </w:numPr>
        <w:spacing w:after="0" w:line="480" w:lineRule="auto"/>
        <w:ind w:left="360"/>
        <w:rPr>
          <w:rFonts w:ascii="Times New Roman" w:hAnsi="Times New Roman" w:cs="Times New Roman"/>
        </w:rPr>
      </w:pPr>
      <w:r>
        <w:rPr>
          <w:rFonts w:ascii="Times New Roman" w:hAnsi="Times New Roman" w:cs="Times New Roman"/>
          <w:b/>
        </w:rPr>
        <w:t>Analisis Deskriptif</w:t>
      </w:r>
    </w:p>
    <w:p w:rsidR="0024243D" w:rsidRPr="00396B62" w:rsidRDefault="0024243D" w:rsidP="00401B43">
      <w:pPr>
        <w:pStyle w:val="ListParagraph"/>
        <w:numPr>
          <w:ilvl w:val="0"/>
          <w:numId w:val="52"/>
        </w:numPr>
        <w:spacing w:after="0" w:line="480" w:lineRule="auto"/>
        <w:ind w:left="360"/>
        <w:jc w:val="both"/>
        <w:rPr>
          <w:rFonts w:ascii="Times New Roman" w:hAnsi="Times New Roman" w:cs="Times New Roman"/>
          <w:b/>
          <w:szCs w:val="24"/>
        </w:rPr>
      </w:pPr>
      <w:r>
        <w:rPr>
          <w:rFonts w:ascii="Times New Roman" w:hAnsi="Times New Roman" w:cs="Times New Roman"/>
          <w:b/>
          <w:szCs w:val="24"/>
        </w:rPr>
        <w:t xml:space="preserve">Keterlaksanaan Model Pembelajaran Matematika Realistik </w:t>
      </w:r>
      <w:r>
        <w:rPr>
          <w:rFonts w:ascii="Times New Roman" w:hAnsi="Times New Roman" w:cs="Times New Roman"/>
          <w:b/>
          <w:i/>
          <w:szCs w:val="24"/>
        </w:rPr>
        <w:t>setting</w:t>
      </w:r>
      <w:r>
        <w:rPr>
          <w:rFonts w:ascii="Times New Roman" w:hAnsi="Times New Roman" w:cs="Times New Roman"/>
          <w:b/>
          <w:szCs w:val="24"/>
        </w:rPr>
        <w:t xml:space="preserve"> Kooperatif Tipe NHT</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Hasil observasi terhadap keterlaksanaan model pembelajaran pada kegiatan proses pembelajaran dapat di lihat pada tabel berikut :</w:t>
      </w:r>
    </w:p>
    <w:p w:rsidR="0024243D" w:rsidRDefault="0024243D" w:rsidP="0024243D">
      <w:pPr>
        <w:spacing w:after="0"/>
        <w:jc w:val="center"/>
        <w:rPr>
          <w:rFonts w:ascii="Times New Roman" w:hAnsi="Times New Roman" w:cs="Times New Roman"/>
        </w:rPr>
      </w:pPr>
      <w:r>
        <w:rPr>
          <w:rFonts w:ascii="Times New Roman" w:hAnsi="Times New Roman" w:cs="Times New Roman"/>
        </w:rPr>
        <w:t>Tabel 4.9. Hasil Observasi Keterlaksanaan Model Pembelajaran</w:t>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4A0"/>
      </w:tblPr>
      <w:tblGrid>
        <w:gridCol w:w="1458"/>
        <w:gridCol w:w="1530"/>
        <w:gridCol w:w="3373"/>
        <w:gridCol w:w="2121"/>
      </w:tblGrid>
      <w:tr w:rsidR="0024243D" w:rsidTr="0024243D">
        <w:tc>
          <w:tcPr>
            <w:tcW w:w="1458" w:type="dxa"/>
            <w:tcBorders>
              <w:left w:val="nil"/>
              <w:right w:val="nil"/>
            </w:tcBorders>
            <w:vAlign w:val="bottom"/>
          </w:tcPr>
          <w:p w:rsidR="0024243D" w:rsidRPr="00AF5CD8" w:rsidRDefault="0024243D" w:rsidP="0024243D">
            <w:pPr>
              <w:spacing w:line="240" w:lineRule="auto"/>
              <w:rPr>
                <w:rFonts w:ascii="Times New Roman" w:hAnsi="Times New Roman" w:cs="Times New Roman"/>
                <w:b/>
              </w:rPr>
            </w:pPr>
            <w:r w:rsidRPr="00AF5CD8">
              <w:rPr>
                <w:rFonts w:ascii="Times New Roman" w:hAnsi="Times New Roman" w:cs="Times New Roman"/>
                <w:b/>
              </w:rPr>
              <w:t>Pertemuan</w:t>
            </w:r>
          </w:p>
        </w:tc>
        <w:tc>
          <w:tcPr>
            <w:tcW w:w="1530" w:type="dxa"/>
            <w:tcBorders>
              <w:left w:val="nil"/>
              <w:right w:val="nil"/>
            </w:tcBorders>
            <w:vAlign w:val="bottom"/>
          </w:tcPr>
          <w:p w:rsidR="0024243D" w:rsidRDefault="0024243D" w:rsidP="0024243D">
            <w:pPr>
              <w:spacing w:line="240" w:lineRule="auto"/>
              <w:rPr>
                <w:rFonts w:ascii="Times New Roman" w:hAnsi="Times New Roman" w:cs="Times New Roman"/>
                <w:b/>
              </w:rPr>
            </w:pPr>
            <w:r w:rsidRPr="00AF5CD8">
              <w:rPr>
                <w:rFonts w:ascii="Times New Roman" w:hAnsi="Times New Roman" w:cs="Times New Roman"/>
                <w:b/>
              </w:rPr>
              <w:t xml:space="preserve">Skor </w:t>
            </w:r>
          </w:p>
          <w:p w:rsidR="0024243D" w:rsidRPr="00AF5CD8" w:rsidRDefault="0024243D" w:rsidP="0024243D">
            <w:pPr>
              <w:spacing w:line="240" w:lineRule="auto"/>
              <w:rPr>
                <w:rFonts w:ascii="Times New Roman" w:hAnsi="Times New Roman" w:cs="Times New Roman"/>
                <w:b/>
              </w:rPr>
            </w:pPr>
            <w:r w:rsidRPr="00AF5CD8">
              <w:rPr>
                <w:rFonts w:ascii="Times New Roman" w:hAnsi="Times New Roman" w:cs="Times New Roman"/>
                <w:b/>
              </w:rPr>
              <w:t>rata-rata</w:t>
            </w:r>
          </w:p>
        </w:tc>
        <w:tc>
          <w:tcPr>
            <w:tcW w:w="3373" w:type="dxa"/>
            <w:tcBorders>
              <w:left w:val="nil"/>
              <w:right w:val="nil"/>
            </w:tcBorders>
            <w:vAlign w:val="bottom"/>
          </w:tcPr>
          <w:p w:rsidR="0024243D" w:rsidRPr="00AF5CD8" w:rsidRDefault="0024243D" w:rsidP="0024243D">
            <w:pPr>
              <w:spacing w:line="240" w:lineRule="auto"/>
              <w:rPr>
                <w:rFonts w:ascii="Times New Roman" w:hAnsi="Times New Roman" w:cs="Times New Roman"/>
                <w:b/>
              </w:rPr>
            </w:pPr>
            <w:r w:rsidRPr="00AF5CD8">
              <w:rPr>
                <w:rFonts w:ascii="Times New Roman" w:hAnsi="Times New Roman" w:cs="Times New Roman"/>
                <w:b/>
              </w:rPr>
              <w:t>Klasifikasi</w:t>
            </w:r>
          </w:p>
        </w:tc>
        <w:tc>
          <w:tcPr>
            <w:tcW w:w="2121" w:type="dxa"/>
            <w:tcBorders>
              <w:left w:val="nil"/>
            </w:tcBorders>
            <w:vAlign w:val="bottom"/>
          </w:tcPr>
          <w:p w:rsidR="0024243D" w:rsidRPr="00AF5CD8" w:rsidRDefault="0024243D" w:rsidP="0024243D">
            <w:pPr>
              <w:spacing w:line="240" w:lineRule="auto"/>
              <w:rPr>
                <w:rFonts w:ascii="Times New Roman" w:hAnsi="Times New Roman" w:cs="Times New Roman"/>
                <w:b/>
              </w:rPr>
            </w:pPr>
            <w:r w:rsidRPr="00AF5CD8">
              <w:rPr>
                <w:rFonts w:ascii="Times New Roman" w:hAnsi="Times New Roman" w:cs="Times New Roman"/>
                <w:b/>
              </w:rPr>
              <w:t>Keterangan Kriteria</w:t>
            </w:r>
          </w:p>
        </w:tc>
      </w:tr>
      <w:tr w:rsidR="0024243D" w:rsidTr="0024243D">
        <w:tc>
          <w:tcPr>
            <w:tcW w:w="1458" w:type="dxa"/>
            <w:tcBorders>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I</w:t>
            </w:r>
          </w:p>
        </w:tc>
        <w:tc>
          <w:tcPr>
            <w:tcW w:w="1530" w:type="dxa"/>
            <w:tcBorders>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3,55</w:t>
            </w:r>
          </w:p>
        </w:tc>
        <w:tc>
          <w:tcPr>
            <w:tcW w:w="3373" w:type="dxa"/>
            <w:tcBorders>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Terlaksana dengan  baik</w:t>
            </w:r>
          </w:p>
        </w:tc>
        <w:tc>
          <w:tcPr>
            <w:tcW w:w="2121" w:type="dxa"/>
            <w:tcBorders>
              <w:left w:val="nil"/>
              <w:bottom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3,50</w:t>
            </w:r>
            <m:oMath>
              <m:r>
                <w:rPr>
                  <w:rFonts w:ascii="Cambria Math" w:hAnsi="Cambria Math" w:cs="Times New Roman"/>
                </w:rPr>
                <m:t>≤</m:t>
              </m:r>
              <m:acc>
                <m:accPr>
                  <m:chr m:val="̅"/>
                  <m:ctrlPr>
                    <w:rPr>
                      <w:rFonts w:ascii="Cambria Math" w:hAnsi="Cambria Math"/>
                      <w:i/>
                    </w:rPr>
                  </m:ctrlPr>
                </m:accPr>
                <m:e>
                  <m:r>
                    <w:rPr>
                      <w:rFonts w:ascii="Cambria Math" w:hAnsi="Cambria Math" w:cs="Times New Roman"/>
                    </w:rPr>
                    <m:t>x</m:t>
                  </m:r>
                </m:e>
              </m:acc>
              <m:r>
                <w:rPr>
                  <w:rFonts w:ascii="Cambria Math" w:hAnsi="Cambria Math" w:cs="Times New Roman"/>
                </w:rPr>
                <m:t>≤</m:t>
              </m:r>
            </m:oMath>
            <w:r>
              <w:rPr>
                <w:rFonts w:ascii="Times New Roman" w:hAnsi="Times New Roman" w:cs="Times New Roman"/>
              </w:rPr>
              <w:t xml:space="preserve"> 4,50</w:t>
            </w:r>
          </w:p>
        </w:tc>
      </w:tr>
      <w:tr w:rsidR="0024243D" w:rsidTr="0024243D">
        <w:tc>
          <w:tcPr>
            <w:tcW w:w="1458" w:type="dxa"/>
            <w:tcBorders>
              <w:top w:val="nil"/>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II</w:t>
            </w:r>
          </w:p>
        </w:tc>
        <w:tc>
          <w:tcPr>
            <w:tcW w:w="1530" w:type="dxa"/>
            <w:tcBorders>
              <w:top w:val="nil"/>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4,25</w:t>
            </w:r>
          </w:p>
        </w:tc>
        <w:tc>
          <w:tcPr>
            <w:tcW w:w="3373" w:type="dxa"/>
            <w:tcBorders>
              <w:top w:val="nil"/>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Terlaksana dengan baik</w:t>
            </w:r>
          </w:p>
        </w:tc>
        <w:tc>
          <w:tcPr>
            <w:tcW w:w="2121" w:type="dxa"/>
            <w:tcBorders>
              <w:top w:val="nil"/>
              <w:left w:val="nil"/>
              <w:bottom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3,50</w:t>
            </w:r>
            <m:oMath>
              <m:r>
                <w:rPr>
                  <w:rFonts w:ascii="Cambria Math" w:hAnsi="Cambria Math" w:cs="Times New Roman"/>
                </w:rPr>
                <m:t>≤</m:t>
              </m:r>
              <m:acc>
                <m:accPr>
                  <m:chr m:val="̅"/>
                  <m:ctrlPr>
                    <w:rPr>
                      <w:rFonts w:ascii="Cambria Math" w:hAnsi="Cambria Math"/>
                      <w:i/>
                    </w:rPr>
                  </m:ctrlPr>
                </m:accPr>
                <m:e>
                  <m:r>
                    <w:rPr>
                      <w:rFonts w:ascii="Cambria Math" w:hAnsi="Cambria Math" w:cs="Times New Roman"/>
                    </w:rPr>
                    <m:t>x</m:t>
                  </m:r>
                </m:e>
              </m:acc>
              <m:r>
                <w:rPr>
                  <w:rFonts w:ascii="Cambria Math" w:hAnsi="Cambria Math" w:cs="Times New Roman"/>
                </w:rPr>
                <m:t>≤</m:t>
              </m:r>
            </m:oMath>
            <w:r>
              <w:rPr>
                <w:rFonts w:ascii="Times New Roman" w:hAnsi="Times New Roman" w:cs="Times New Roman"/>
              </w:rPr>
              <w:t xml:space="preserve"> 4,50</w:t>
            </w:r>
          </w:p>
        </w:tc>
      </w:tr>
      <w:tr w:rsidR="0024243D" w:rsidTr="0024243D">
        <w:tc>
          <w:tcPr>
            <w:tcW w:w="1458" w:type="dxa"/>
            <w:tcBorders>
              <w:top w:val="nil"/>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III</w:t>
            </w:r>
          </w:p>
        </w:tc>
        <w:tc>
          <w:tcPr>
            <w:tcW w:w="1530" w:type="dxa"/>
            <w:tcBorders>
              <w:top w:val="nil"/>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4,50</w:t>
            </w:r>
          </w:p>
        </w:tc>
        <w:tc>
          <w:tcPr>
            <w:tcW w:w="3373" w:type="dxa"/>
            <w:tcBorders>
              <w:top w:val="nil"/>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Terlaksan dengan baik</w:t>
            </w:r>
          </w:p>
        </w:tc>
        <w:tc>
          <w:tcPr>
            <w:tcW w:w="2121" w:type="dxa"/>
            <w:tcBorders>
              <w:top w:val="nil"/>
              <w:left w:val="nil"/>
              <w:bottom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3,50</w:t>
            </w:r>
            <m:oMath>
              <m:r>
                <w:rPr>
                  <w:rFonts w:ascii="Cambria Math" w:hAnsi="Cambria Math" w:cs="Times New Roman"/>
                </w:rPr>
                <m:t>≤</m:t>
              </m:r>
              <m:acc>
                <m:accPr>
                  <m:chr m:val="̅"/>
                  <m:ctrlPr>
                    <w:rPr>
                      <w:rFonts w:ascii="Cambria Math" w:hAnsi="Cambria Math"/>
                      <w:i/>
                    </w:rPr>
                  </m:ctrlPr>
                </m:accPr>
                <m:e>
                  <m:r>
                    <w:rPr>
                      <w:rFonts w:ascii="Cambria Math" w:hAnsi="Cambria Math" w:cs="Times New Roman"/>
                    </w:rPr>
                    <m:t>x</m:t>
                  </m:r>
                </m:e>
              </m:acc>
              <m:r>
                <w:rPr>
                  <w:rFonts w:ascii="Cambria Math" w:hAnsi="Cambria Math" w:cs="Times New Roman"/>
                </w:rPr>
                <m:t>≤</m:t>
              </m:r>
            </m:oMath>
            <w:r>
              <w:rPr>
                <w:rFonts w:ascii="Times New Roman" w:hAnsi="Times New Roman" w:cs="Times New Roman"/>
              </w:rPr>
              <w:t xml:space="preserve"> 4,50</w:t>
            </w:r>
          </w:p>
        </w:tc>
      </w:tr>
      <w:tr w:rsidR="0024243D" w:rsidTr="0024243D">
        <w:tc>
          <w:tcPr>
            <w:tcW w:w="1458" w:type="dxa"/>
            <w:tcBorders>
              <w:top w:val="nil"/>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IV</w:t>
            </w:r>
          </w:p>
        </w:tc>
        <w:tc>
          <w:tcPr>
            <w:tcW w:w="1530" w:type="dxa"/>
            <w:tcBorders>
              <w:top w:val="nil"/>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4,90</w:t>
            </w:r>
          </w:p>
        </w:tc>
        <w:tc>
          <w:tcPr>
            <w:tcW w:w="3373" w:type="dxa"/>
            <w:tcBorders>
              <w:top w:val="nil"/>
              <w:left w:val="nil"/>
              <w:bottom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Terlaksan dengan sangat baik</w:t>
            </w:r>
          </w:p>
        </w:tc>
        <w:tc>
          <w:tcPr>
            <w:tcW w:w="2121" w:type="dxa"/>
            <w:tcBorders>
              <w:top w:val="nil"/>
              <w:left w:val="nil"/>
              <w:bottom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4,50</w:t>
            </w:r>
            <m:oMath>
              <m:r>
                <w:rPr>
                  <w:rFonts w:ascii="Cambria Math" w:hAnsi="Cambria Math" w:cs="Times New Roman"/>
                </w:rPr>
                <m:t>≤</m:t>
              </m:r>
              <m:acc>
                <m:accPr>
                  <m:chr m:val="̅"/>
                  <m:ctrlPr>
                    <w:rPr>
                      <w:rFonts w:ascii="Cambria Math" w:hAnsi="Cambria Math"/>
                      <w:i/>
                    </w:rPr>
                  </m:ctrlPr>
                </m:accPr>
                <m:e>
                  <m:r>
                    <w:rPr>
                      <w:rFonts w:ascii="Cambria Math" w:hAnsi="Cambria Math" w:cs="Times New Roman"/>
                    </w:rPr>
                    <m:t>x</m:t>
                  </m:r>
                </m:e>
              </m:acc>
              <m:r>
                <w:rPr>
                  <w:rFonts w:ascii="Cambria Math" w:hAnsi="Cambria Math" w:cs="Times New Roman"/>
                </w:rPr>
                <m:t>≤</m:t>
              </m:r>
            </m:oMath>
            <w:r>
              <w:rPr>
                <w:rFonts w:ascii="Times New Roman" w:hAnsi="Times New Roman" w:cs="Times New Roman"/>
              </w:rPr>
              <w:t xml:space="preserve"> 5,00</w:t>
            </w:r>
          </w:p>
        </w:tc>
      </w:tr>
      <w:tr w:rsidR="0024243D" w:rsidTr="0024243D">
        <w:tc>
          <w:tcPr>
            <w:tcW w:w="1458" w:type="dxa"/>
            <w:tcBorders>
              <w:top w:val="nil"/>
              <w:left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V</w:t>
            </w:r>
          </w:p>
        </w:tc>
        <w:tc>
          <w:tcPr>
            <w:tcW w:w="1530" w:type="dxa"/>
            <w:tcBorders>
              <w:top w:val="nil"/>
              <w:left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5,00</w:t>
            </w:r>
          </w:p>
        </w:tc>
        <w:tc>
          <w:tcPr>
            <w:tcW w:w="3373" w:type="dxa"/>
            <w:tcBorders>
              <w:top w:val="nil"/>
              <w:left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Terlaksan dengan sangat baik</w:t>
            </w:r>
          </w:p>
        </w:tc>
        <w:tc>
          <w:tcPr>
            <w:tcW w:w="2121" w:type="dxa"/>
            <w:tcBorders>
              <w:top w:val="nil"/>
              <w:lef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4,50</w:t>
            </w:r>
            <m:oMath>
              <m:r>
                <w:rPr>
                  <w:rFonts w:ascii="Cambria Math" w:hAnsi="Cambria Math" w:cs="Times New Roman"/>
                </w:rPr>
                <m:t>≤</m:t>
              </m:r>
              <m:acc>
                <m:accPr>
                  <m:chr m:val="̅"/>
                  <m:ctrlPr>
                    <w:rPr>
                      <w:rFonts w:ascii="Cambria Math" w:hAnsi="Cambria Math"/>
                      <w:i/>
                    </w:rPr>
                  </m:ctrlPr>
                </m:accPr>
                <m:e>
                  <m:r>
                    <w:rPr>
                      <w:rFonts w:ascii="Cambria Math" w:hAnsi="Cambria Math" w:cs="Times New Roman"/>
                    </w:rPr>
                    <m:t>x</m:t>
                  </m:r>
                </m:e>
              </m:acc>
              <m:r>
                <w:rPr>
                  <w:rFonts w:ascii="Cambria Math" w:hAnsi="Cambria Math" w:cs="Times New Roman"/>
                </w:rPr>
                <m:t>≤</m:t>
              </m:r>
            </m:oMath>
            <w:r>
              <w:rPr>
                <w:rFonts w:ascii="Times New Roman" w:hAnsi="Times New Roman" w:cs="Times New Roman"/>
              </w:rPr>
              <w:t xml:space="preserve"> 5,00</w:t>
            </w:r>
          </w:p>
        </w:tc>
      </w:tr>
      <w:tr w:rsidR="0024243D" w:rsidTr="0024243D">
        <w:tc>
          <w:tcPr>
            <w:tcW w:w="1458" w:type="dxa"/>
            <w:tcBorders>
              <w:left w:val="nil"/>
              <w:right w:val="nil"/>
            </w:tcBorders>
            <w:vAlign w:val="bottom"/>
          </w:tcPr>
          <w:p w:rsidR="0024243D" w:rsidRPr="005B7C2B" w:rsidRDefault="0024243D" w:rsidP="0024243D">
            <w:pPr>
              <w:spacing w:line="240" w:lineRule="auto"/>
              <w:rPr>
                <w:rFonts w:ascii="Times New Roman" w:hAnsi="Times New Roman" w:cs="Times New Roman"/>
                <w:b/>
              </w:rPr>
            </w:pPr>
            <w:r w:rsidRPr="005B7C2B">
              <w:rPr>
                <w:rFonts w:ascii="Times New Roman" w:hAnsi="Times New Roman" w:cs="Times New Roman"/>
                <w:b/>
              </w:rPr>
              <w:t>Rata-rata</w:t>
            </w:r>
          </w:p>
        </w:tc>
        <w:tc>
          <w:tcPr>
            <w:tcW w:w="1530" w:type="dxa"/>
            <w:tcBorders>
              <w:left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4,44</w:t>
            </w:r>
          </w:p>
        </w:tc>
        <w:tc>
          <w:tcPr>
            <w:tcW w:w="3373" w:type="dxa"/>
            <w:tcBorders>
              <w:left w:val="nil"/>
              <w:righ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Terlaksana dengan baik</w:t>
            </w:r>
          </w:p>
        </w:tc>
        <w:tc>
          <w:tcPr>
            <w:tcW w:w="2121" w:type="dxa"/>
            <w:tcBorders>
              <w:left w:val="nil"/>
            </w:tcBorders>
            <w:vAlign w:val="bottom"/>
          </w:tcPr>
          <w:p w:rsidR="0024243D" w:rsidRDefault="0024243D" w:rsidP="0024243D">
            <w:pPr>
              <w:spacing w:line="240" w:lineRule="auto"/>
              <w:rPr>
                <w:rFonts w:ascii="Times New Roman" w:hAnsi="Times New Roman" w:cs="Times New Roman"/>
              </w:rPr>
            </w:pPr>
            <w:r>
              <w:rPr>
                <w:rFonts w:ascii="Times New Roman" w:hAnsi="Times New Roman" w:cs="Times New Roman"/>
              </w:rPr>
              <w:t>3,50</w:t>
            </w:r>
            <m:oMath>
              <m:r>
                <w:rPr>
                  <w:rFonts w:ascii="Cambria Math" w:hAnsi="Cambria Math" w:cs="Times New Roman"/>
                </w:rPr>
                <m:t>≤</m:t>
              </m:r>
              <m:acc>
                <m:accPr>
                  <m:chr m:val="̅"/>
                  <m:ctrlPr>
                    <w:rPr>
                      <w:rFonts w:ascii="Cambria Math" w:hAnsi="Cambria Math"/>
                      <w:i/>
                    </w:rPr>
                  </m:ctrlPr>
                </m:accPr>
                <m:e>
                  <m:r>
                    <w:rPr>
                      <w:rFonts w:ascii="Cambria Math" w:hAnsi="Cambria Math" w:cs="Times New Roman"/>
                    </w:rPr>
                    <m:t>x</m:t>
                  </m:r>
                </m:e>
              </m:acc>
              <m:r>
                <w:rPr>
                  <w:rFonts w:ascii="Cambria Math" w:hAnsi="Cambria Math" w:cs="Times New Roman"/>
                </w:rPr>
                <m:t>≤</m:t>
              </m:r>
            </m:oMath>
            <w:r>
              <w:rPr>
                <w:rFonts w:ascii="Times New Roman" w:hAnsi="Times New Roman" w:cs="Times New Roman"/>
              </w:rPr>
              <w:t xml:space="preserve"> 4,50</w:t>
            </w:r>
          </w:p>
        </w:tc>
      </w:tr>
    </w:tbl>
    <w:p w:rsidR="0024243D" w:rsidRPr="00014FD3" w:rsidRDefault="0024243D" w:rsidP="00401B43">
      <w:pPr>
        <w:pStyle w:val="ListParagraph"/>
        <w:numPr>
          <w:ilvl w:val="0"/>
          <w:numId w:val="52"/>
        </w:numPr>
        <w:spacing w:after="0" w:line="480" w:lineRule="auto"/>
        <w:ind w:left="360"/>
        <w:jc w:val="both"/>
        <w:rPr>
          <w:rFonts w:ascii="Times New Roman" w:hAnsi="Times New Roman" w:cs="Times New Roman"/>
          <w:b/>
        </w:rPr>
      </w:pPr>
      <w:r>
        <w:rPr>
          <w:rFonts w:ascii="Times New Roman" w:hAnsi="Times New Roman" w:cs="Times New Roman"/>
          <w:b/>
        </w:rPr>
        <w:t>Hasil</w:t>
      </w:r>
      <w:r w:rsidRPr="00014FD3">
        <w:rPr>
          <w:rFonts w:ascii="Times New Roman" w:hAnsi="Times New Roman" w:cs="Times New Roman"/>
          <w:b/>
        </w:rPr>
        <w:t xml:space="preserve"> belajar siswa yang diajar dengan model Pembelajaran Matematika Realistik</w:t>
      </w:r>
      <w:r>
        <w:rPr>
          <w:rFonts w:ascii="Times New Roman" w:hAnsi="Times New Roman" w:cs="Times New Roman"/>
          <w:b/>
        </w:rPr>
        <w:t xml:space="preserve"> </w:t>
      </w:r>
      <w:r>
        <w:rPr>
          <w:rFonts w:ascii="Times New Roman" w:hAnsi="Times New Roman" w:cs="Times New Roman"/>
          <w:b/>
          <w:i/>
        </w:rPr>
        <w:t>setting</w:t>
      </w:r>
      <w:r>
        <w:rPr>
          <w:rFonts w:ascii="Times New Roman" w:hAnsi="Times New Roman" w:cs="Times New Roman"/>
          <w:b/>
        </w:rPr>
        <w:t xml:space="preserve"> Kooperatif Tipe NHT</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Hasil belajar siswa pada kelas eksperimen dideksripsikan berdasarkan analisis hasil tes awal (</w:t>
      </w:r>
      <w:r>
        <w:rPr>
          <w:rFonts w:ascii="Times New Roman" w:hAnsi="Times New Roman" w:cs="Times New Roman"/>
          <w:i/>
        </w:rPr>
        <w:t>pre-test</w:t>
      </w:r>
      <w:r>
        <w:rPr>
          <w:rFonts w:ascii="Times New Roman" w:hAnsi="Times New Roman" w:cs="Times New Roman"/>
        </w:rPr>
        <w:t>) dan tes akhir (</w:t>
      </w:r>
      <w:r>
        <w:rPr>
          <w:rFonts w:ascii="Times New Roman" w:hAnsi="Times New Roman" w:cs="Times New Roman"/>
          <w:i/>
        </w:rPr>
        <w:t>post-test</w:t>
      </w:r>
      <w:r>
        <w:rPr>
          <w:rFonts w:ascii="Times New Roman" w:hAnsi="Times New Roman" w:cs="Times New Roman"/>
        </w:rPr>
        <w:t>). Data prestasi belajar siswa yang selengkapanya dapat dilihat pada table 4.2 berikut ini.</w:t>
      </w:r>
    </w:p>
    <w:p w:rsidR="0024243D" w:rsidRDefault="0024243D" w:rsidP="0024243D">
      <w:pPr>
        <w:spacing w:after="0" w:line="480" w:lineRule="auto"/>
        <w:jc w:val="center"/>
        <w:rPr>
          <w:rFonts w:ascii="Times New Roman" w:hAnsi="Times New Roman" w:cs="Times New Roman"/>
        </w:rPr>
      </w:pPr>
      <w:r>
        <w:rPr>
          <w:rFonts w:ascii="Times New Roman" w:hAnsi="Times New Roman" w:cs="Times New Roman"/>
        </w:rPr>
        <w:t>Tabel 4.10. Rekapitulasi Tes Hasil Belajar Siswa Pada Kelas Eksperimen</w:t>
      </w:r>
    </w:p>
    <w:tbl>
      <w:tblPr>
        <w:tblW w:w="0" w:type="auto"/>
        <w:tblLook w:val="04A0"/>
      </w:tblPr>
      <w:tblGrid>
        <w:gridCol w:w="2827"/>
        <w:gridCol w:w="2827"/>
        <w:gridCol w:w="2828"/>
      </w:tblGrid>
      <w:tr w:rsidR="0024243D" w:rsidTr="0024243D">
        <w:tc>
          <w:tcPr>
            <w:tcW w:w="2827" w:type="dxa"/>
            <w:tcBorders>
              <w:top w:val="single" w:sz="4" w:space="0" w:color="auto"/>
              <w:left w:val="nil"/>
              <w:bottom w:val="single" w:sz="4" w:space="0" w:color="auto"/>
              <w:right w:val="nil"/>
            </w:tcBorders>
            <w:vAlign w:val="center"/>
          </w:tcPr>
          <w:p w:rsidR="0024243D" w:rsidRDefault="0024243D" w:rsidP="0024243D">
            <w:pPr>
              <w:spacing w:line="480" w:lineRule="auto"/>
              <w:rPr>
                <w:rFonts w:ascii="Times New Roman" w:hAnsi="Times New Roman" w:cs="Times New Roman"/>
              </w:rPr>
            </w:pPr>
          </w:p>
        </w:tc>
        <w:tc>
          <w:tcPr>
            <w:tcW w:w="2827" w:type="dxa"/>
            <w:tcBorders>
              <w:top w:val="single" w:sz="4" w:space="0" w:color="auto"/>
              <w:left w:val="nil"/>
              <w:bottom w:val="single" w:sz="4" w:space="0" w:color="auto"/>
              <w:right w:val="nil"/>
            </w:tcBorders>
            <w:vAlign w:val="center"/>
          </w:tcPr>
          <w:p w:rsidR="0024243D" w:rsidRPr="008C64AC" w:rsidRDefault="0024243D" w:rsidP="0024243D">
            <w:pPr>
              <w:spacing w:line="480" w:lineRule="auto"/>
              <w:rPr>
                <w:rFonts w:ascii="Times New Roman" w:hAnsi="Times New Roman" w:cs="Times New Roman"/>
                <w:b/>
              </w:rPr>
            </w:pPr>
            <w:r w:rsidRPr="008C64AC">
              <w:rPr>
                <w:rFonts w:ascii="Times New Roman" w:hAnsi="Times New Roman" w:cs="Times New Roman"/>
                <w:b/>
              </w:rPr>
              <w:t>Pree-test</w:t>
            </w:r>
          </w:p>
        </w:tc>
        <w:tc>
          <w:tcPr>
            <w:tcW w:w="2828" w:type="dxa"/>
            <w:tcBorders>
              <w:top w:val="single" w:sz="4" w:space="0" w:color="auto"/>
              <w:left w:val="nil"/>
              <w:bottom w:val="single" w:sz="4" w:space="0" w:color="auto"/>
              <w:right w:val="nil"/>
            </w:tcBorders>
            <w:vAlign w:val="center"/>
          </w:tcPr>
          <w:p w:rsidR="0024243D" w:rsidRPr="008C64AC" w:rsidRDefault="0024243D" w:rsidP="0024243D">
            <w:pPr>
              <w:spacing w:line="480" w:lineRule="auto"/>
              <w:rPr>
                <w:rFonts w:ascii="Times New Roman" w:hAnsi="Times New Roman" w:cs="Times New Roman"/>
                <w:b/>
              </w:rPr>
            </w:pPr>
            <w:r w:rsidRPr="008C64AC">
              <w:rPr>
                <w:rFonts w:ascii="Times New Roman" w:hAnsi="Times New Roman" w:cs="Times New Roman"/>
                <w:b/>
              </w:rPr>
              <w:t>Post-test</w:t>
            </w:r>
          </w:p>
        </w:tc>
      </w:tr>
      <w:tr w:rsidR="0024243D" w:rsidTr="0024243D">
        <w:tc>
          <w:tcPr>
            <w:tcW w:w="2827" w:type="dxa"/>
            <w:tcBorders>
              <w:top w:val="single" w:sz="4" w:space="0" w:color="auto"/>
              <w:left w:val="nil"/>
              <w:bottom w:val="single" w:sz="4" w:space="0" w:color="auto"/>
              <w:right w:val="nil"/>
            </w:tcBorders>
            <w:vAlign w:val="center"/>
          </w:tcPr>
          <w:p w:rsidR="0024243D" w:rsidRPr="001C36D1" w:rsidRDefault="0024243D" w:rsidP="0024243D">
            <w:pPr>
              <w:spacing w:line="480" w:lineRule="auto"/>
              <w:rPr>
                <w:rFonts w:ascii="Times New Roman" w:hAnsi="Times New Roman" w:cs="Times New Roman"/>
                <w:b/>
              </w:rPr>
            </w:pPr>
            <w:r w:rsidRPr="001C36D1">
              <w:rPr>
                <w:rFonts w:ascii="Times New Roman" w:hAnsi="Times New Roman" w:cs="Times New Roman"/>
                <w:b/>
              </w:rPr>
              <w:t>Ukuran sampel</w:t>
            </w:r>
          </w:p>
          <w:p w:rsidR="0024243D" w:rsidRPr="001C36D1" w:rsidRDefault="0024243D" w:rsidP="0024243D">
            <w:pPr>
              <w:spacing w:line="480" w:lineRule="auto"/>
              <w:rPr>
                <w:rFonts w:ascii="Times New Roman" w:hAnsi="Times New Roman" w:cs="Times New Roman"/>
                <w:b/>
              </w:rPr>
            </w:pPr>
            <w:r w:rsidRPr="001C36D1">
              <w:rPr>
                <w:rFonts w:ascii="Times New Roman" w:hAnsi="Times New Roman" w:cs="Times New Roman"/>
                <w:b/>
              </w:rPr>
              <w:t>Mean</w:t>
            </w:r>
          </w:p>
          <w:p w:rsidR="0024243D" w:rsidRPr="001C36D1" w:rsidRDefault="0024243D" w:rsidP="0024243D">
            <w:pPr>
              <w:spacing w:line="480" w:lineRule="auto"/>
              <w:rPr>
                <w:rFonts w:ascii="Times New Roman" w:hAnsi="Times New Roman" w:cs="Times New Roman"/>
                <w:b/>
              </w:rPr>
            </w:pPr>
            <w:r w:rsidRPr="001C36D1">
              <w:rPr>
                <w:rFonts w:ascii="Times New Roman" w:hAnsi="Times New Roman" w:cs="Times New Roman"/>
                <w:b/>
              </w:rPr>
              <w:t>Median</w:t>
            </w:r>
          </w:p>
          <w:p w:rsidR="0024243D" w:rsidRPr="001C36D1" w:rsidRDefault="0024243D" w:rsidP="0024243D">
            <w:pPr>
              <w:spacing w:line="480" w:lineRule="auto"/>
              <w:rPr>
                <w:rFonts w:ascii="Times New Roman" w:hAnsi="Times New Roman" w:cs="Times New Roman"/>
                <w:b/>
              </w:rPr>
            </w:pPr>
            <w:r w:rsidRPr="001C36D1">
              <w:rPr>
                <w:rFonts w:ascii="Times New Roman" w:hAnsi="Times New Roman" w:cs="Times New Roman"/>
                <w:b/>
              </w:rPr>
              <w:t>Mode</w:t>
            </w:r>
          </w:p>
          <w:p w:rsidR="0024243D" w:rsidRPr="001C36D1" w:rsidRDefault="0024243D" w:rsidP="0024243D">
            <w:pPr>
              <w:spacing w:line="480" w:lineRule="auto"/>
              <w:rPr>
                <w:rFonts w:ascii="Times New Roman" w:hAnsi="Times New Roman" w:cs="Times New Roman"/>
                <w:b/>
              </w:rPr>
            </w:pPr>
            <w:r w:rsidRPr="001C36D1">
              <w:rPr>
                <w:rFonts w:ascii="Times New Roman" w:hAnsi="Times New Roman" w:cs="Times New Roman"/>
                <w:b/>
              </w:rPr>
              <w:t>Satandar Devivsiasi</w:t>
            </w:r>
          </w:p>
          <w:p w:rsidR="0024243D" w:rsidRPr="001C36D1" w:rsidRDefault="0024243D" w:rsidP="0024243D">
            <w:pPr>
              <w:spacing w:line="480" w:lineRule="auto"/>
              <w:rPr>
                <w:rFonts w:ascii="Times New Roman" w:hAnsi="Times New Roman" w:cs="Times New Roman"/>
                <w:b/>
              </w:rPr>
            </w:pPr>
            <w:r w:rsidRPr="001C36D1">
              <w:rPr>
                <w:rFonts w:ascii="Times New Roman" w:hAnsi="Times New Roman" w:cs="Times New Roman"/>
                <w:b/>
              </w:rPr>
              <w:t>Nilai tertinggi</w:t>
            </w:r>
          </w:p>
          <w:p w:rsidR="0024243D" w:rsidRDefault="0024243D" w:rsidP="0024243D">
            <w:pPr>
              <w:spacing w:line="480" w:lineRule="auto"/>
              <w:rPr>
                <w:rFonts w:ascii="Times New Roman" w:hAnsi="Times New Roman" w:cs="Times New Roman"/>
              </w:rPr>
            </w:pPr>
            <w:r w:rsidRPr="001C36D1">
              <w:rPr>
                <w:rFonts w:ascii="Times New Roman" w:hAnsi="Times New Roman" w:cs="Times New Roman"/>
                <w:b/>
              </w:rPr>
              <w:t>Nilai terendah</w:t>
            </w:r>
          </w:p>
        </w:tc>
        <w:tc>
          <w:tcPr>
            <w:tcW w:w="2827" w:type="dxa"/>
            <w:tcBorders>
              <w:top w:val="single" w:sz="4" w:space="0" w:color="auto"/>
              <w:left w:val="nil"/>
              <w:bottom w:val="single" w:sz="4" w:space="0" w:color="auto"/>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25</w:t>
            </w:r>
          </w:p>
          <w:p w:rsidR="0024243D" w:rsidRDefault="0024243D" w:rsidP="0024243D">
            <w:pPr>
              <w:spacing w:line="480" w:lineRule="auto"/>
              <w:rPr>
                <w:rFonts w:ascii="Times New Roman" w:hAnsi="Times New Roman" w:cs="Times New Roman"/>
              </w:rPr>
            </w:pPr>
            <w:r>
              <w:rPr>
                <w:rFonts w:ascii="Times New Roman" w:hAnsi="Times New Roman" w:cs="Times New Roman"/>
              </w:rPr>
              <w:t>23,96</w:t>
            </w:r>
          </w:p>
          <w:p w:rsidR="0024243D" w:rsidRDefault="0024243D" w:rsidP="0024243D">
            <w:pPr>
              <w:spacing w:line="480" w:lineRule="auto"/>
              <w:rPr>
                <w:rFonts w:ascii="Times New Roman" w:hAnsi="Times New Roman" w:cs="Times New Roman"/>
              </w:rPr>
            </w:pPr>
            <w:r>
              <w:rPr>
                <w:rFonts w:ascii="Times New Roman" w:hAnsi="Times New Roman" w:cs="Times New Roman"/>
              </w:rPr>
              <w:t>23</w:t>
            </w:r>
          </w:p>
          <w:p w:rsidR="0024243D" w:rsidRDefault="0024243D" w:rsidP="0024243D">
            <w:pPr>
              <w:spacing w:line="480" w:lineRule="auto"/>
              <w:rPr>
                <w:rFonts w:ascii="Times New Roman" w:hAnsi="Times New Roman" w:cs="Times New Roman"/>
              </w:rPr>
            </w:pPr>
            <w:r>
              <w:rPr>
                <w:rFonts w:ascii="Times New Roman" w:hAnsi="Times New Roman" w:cs="Times New Roman"/>
              </w:rPr>
              <w:t>20</w:t>
            </w:r>
          </w:p>
          <w:p w:rsidR="0024243D" w:rsidRDefault="0024243D" w:rsidP="0024243D">
            <w:pPr>
              <w:spacing w:line="480" w:lineRule="auto"/>
              <w:rPr>
                <w:rFonts w:ascii="Times New Roman" w:hAnsi="Times New Roman" w:cs="Times New Roman"/>
              </w:rPr>
            </w:pPr>
            <w:r>
              <w:rPr>
                <w:rFonts w:ascii="Times New Roman" w:hAnsi="Times New Roman" w:cs="Times New Roman"/>
              </w:rPr>
              <w:t>6,87</w:t>
            </w:r>
          </w:p>
          <w:p w:rsidR="0024243D" w:rsidRDefault="0024243D" w:rsidP="0024243D">
            <w:pPr>
              <w:spacing w:line="480" w:lineRule="auto"/>
              <w:rPr>
                <w:rFonts w:ascii="Times New Roman" w:hAnsi="Times New Roman" w:cs="Times New Roman"/>
              </w:rPr>
            </w:pPr>
            <w:r>
              <w:rPr>
                <w:rFonts w:ascii="Times New Roman" w:hAnsi="Times New Roman" w:cs="Times New Roman"/>
              </w:rPr>
              <w:t>48</w:t>
            </w:r>
          </w:p>
          <w:p w:rsidR="0024243D" w:rsidRDefault="0024243D" w:rsidP="0024243D">
            <w:pPr>
              <w:spacing w:line="480" w:lineRule="auto"/>
              <w:rPr>
                <w:rFonts w:ascii="Times New Roman" w:hAnsi="Times New Roman" w:cs="Times New Roman"/>
              </w:rPr>
            </w:pPr>
            <w:r>
              <w:rPr>
                <w:rFonts w:ascii="Times New Roman" w:hAnsi="Times New Roman" w:cs="Times New Roman"/>
              </w:rPr>
              <w:t>15</w:t>
            </w:r>
          </w:p>
        </w:tc>
        <w:tc>
          <w:tcPr>
            <w:tcW w:w="2828" w:type="dxa"/>
            <w:tcBorders>
              <w:top w:val="single" w:sz="4" w:space="0" w:color="auto"/>
              <w:left w:val="nil"/>
              <w:bottom w:val="single" w:sz="4" w:space="0" w:color="auto"/>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25</w:t>
            </w:r>
          </w:p>
          <w:p w:rsidR="0024243D" w:rsidRDefault="0024243D" w:rsidP="0024243D">
            <w:pPr>
              <w:spacing w:line="480" w:lineRule="auto"/>
              <w:rPr>
                <w:rFonts w:ascii="Times New Roman" w:hAnsi="Times New Roman" w:cs="Times New Roman"/>
              </w:rPr>
            </w:pPr>
            <w:r>
              <w:rPr>
                <w:rFonts w:ascii="Times New Roman" w:hAnsi="Times New Roman" w:cs="Times New Roman"/>
              </w:rPr>
              <w:t>75,20</w:t>
            </w:r>
          </w:p>
          <w:p w:rsidR="0024243D" w:rsidRDefault="0024243D" w:rsidP="0024243D">
            <w:pPr>
              <w:spacing w:line="480" w:lineRule="auto"/>
              <w:rPr>
                <w:rFonts w:ascii="Times New Roman" w:hAnsi="Times New Roman" w:cs="Times New Roman"/>
              </w:rPr>
            </w:pPr>
            <w:r>
              <w:rPr>
                <w:rFonts w:ascii="Times New Roman" w:hAnsi="Times New Roman" w:cs="Times New Roman"/>
              </w:rPr>
              <w:t>73</w:t>
            </w:r>
          </w:p>
          <w:p w:rsidR="0024243D" w:rsidRDefault="0024243D" w:rsidP="0024243D">
            <w:pPr>
              <w:spacing w:line="480" w:lineRule="auto"/>
              <w:rPr>
                <w:rFonts w:ascii="Times New Roman" w:hAnsi="Times New Roman" w:cs="Times New Roman"/>
              </w:rPr>
            </w:pPr>
            <w:r>
              <w:rPr>
                <w:rFonts w:ascii="Times New Roman" w:hAnsi="Times New Roman" w:cs="Times New Roman"/>
              </w:rPr>
              <w:t>70</w:t>
            </w:r>
          </w:p>
          <w:p w:rsidR="0024243D" w:rsidRDefault="0024243D" w:rsidP="0024243D">
            <w:pPr>
              <w:spacing w:line="480" w:lineRule="auto"/>
              <w:rPr>
                <w:rFonts w:ascii="Times New Roman" w:hAnsi="Times New Roman" w:cs="Times New Roman"/>
              </w:rPr>
            </w:pPr>
            <w:r>
              <w:rPr>
                <w:rFonts w:ascii="Times New Roman" w:hAnsi="Times New Roman" w:cs="Times New Roman"/>
              </w:rPr>
              <w:t>5,67</w:t>
            </w:r>
          </w:p>
          <w:p w:rsidR="0024243D" w:rsidRDefault="0024243D" w:rsidP="0024243D">
            <w:pPr>
              <w:spacing w:line="480" w:lineRule="auto"/>
              <w:rPr>
                <w:rFonts w:ascii="Times New Roman" w:hAnsi="Times New Roman" w:cs="Times New Roman"/>
              </w:rPr>
            </w:pPr>
            <w:r>
              <w:rPr>
                <w:rFonts w:ascii="Times New Roman" w:hAnsi="Times New Roman" w:cs="Times New Roman"/>
              </w:rPr>
              <w:t>85</w:t>
            </w:r>
          </w:p>
          <w:p w:rsidR="0024243D" w:rsidRDefault="0024243D" w:rsidP="0024243D">
            <w:pPr>
              <w:spacing w:line="480" w:lineRule="auto"/>
              <w:rPr>
                <w:rFonts w:ascii="Times New Roman" w:hAnsi="Times New Roman" w:cs="Times New Roman"/>
              </w:rPr>
            </w:pPr>
            <w:r>
              <w:rPr>
                <w:rFonts w:ascii="Times New Roman" w:hAnsi="Times New Roman" w:cs="Times New Roman"/>
              </w:rPr>
              <w:t>68</w:t>
            </w:r>
          </w:p>
        </w:tc>
      </w:tr>
    </w:tbl>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Adapun klasifikasi peningkatan hasil belajar siswa disajikan pada tebel berikut.</w:t>
      </w:r>
    </w:p>
    <w:p w:rsidR="0024243D" w:rsidRDefault="0024243D" w:rsidP="0024243D">
      <w:pPr>
        <w:spacing w:after="0" w:line="480" w:lineRule="auto"/>
        <w:jc w:val="center"/>
        <w:rPr>
          <w:rFonts w:ascii="Times New Roman" w:hAnsi="Times New Roman" w:cs="Times New Roman"/>
        </w:rPr>
      </w:pPr>
      <w:r>
        <w:rPr>
          <w:rFonts w:ascii="Times New Roman" w:hAnsi="Times New Roman" w:cs="Times New Roman"/>
        </w:rPr>
        <w:t>Tabel 4.11 Klasifikasi Gain Ternormalisasi Pada Kelas Eksperimen</w:t>
      </w:r>
    </w:p>
    <w:tbl>
      <w:tblPr>
        <w:tblW w:w="0" w:type="auto"/>
        <w:tblLook w:val="04A0"/>
      </w:tblPr>
      <w:tblGrid>
        <w:gridCol w:w="2898"/>
        <w:gridCol w:w="1710"/>
        <w:gridCol w:w="1753"/>
        <w:gridCol w:w="2121"/>
      </w:tblGrid>
      <w:tr w:rsidR="0024243D" w:rsidTr="0024243D">
        <w:tc>
          <w:tcPr>
            <w:tcW w:w="2898" w:type="dxa"/>
            <w:tcBorders>
              <w:top w:val="single" w:sz="4" w:space="0" w:color="auto"/>
              <w:left w:val="nil"/>
              <w:bottom w:val="single" w:sz="4" w:space="0" w:color="auto"/>
              <w:right w:val="nil"/>
            </w:tcBorders>
          </w:tcPr>
          <w:p w:rsidR="0024243D" w:rsidRDefault="0024243D" w:rsidP="0024243D">
            <w:pPr>
              <w:spacing w:line="480" w:lineRule="auto"/>
              <w:jc w:val="both"/>
              <w:rPr>
                <w:rFonts w:ascii="Times New Roman" w:hAnsi="Times New Roman" w:cs="Times New Roman"/>
              </w:rPr>
            </w:pPr>
            <w:r>
              <w:rPr>
                <w:rFonts w:ascii="Times New Roman" w:hAnsi="Times New Roman" w:cs="Times New Roman"/>
              </w:rPr>
              <w:t>Koefisien normalisasi gain</w:t>
            </w:r>
          </w:p>
        </w:tc>
        <w:tc>
          <w:tcPr>
            <w:tcW w:w="1710" w:type="dxa"/>
            <w:tcBorders>
              <w:top w:val="single" w:sz="4" w:space="0" w:color="auto"/>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Jumlah siswa</w:t>
            </w:r>
          </w:p>
        </w:tc>
        <w:tc>
          <w:tcPr>
            <w:tcW w:w="1753" w:type="dxa"/>
            <w:tcBorders>
              <w:top w:val="single" w:sz="4" w:space="0" w:color="auto"/>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Presentase(%)</w:t>
            </w:r>
          </w:p>
        </w:tc>
        <w:tc>
          <w:tcPr>
            <w:tcW w:w="2121" w:type="dxa"/>
            <w:tcBorders>
              <w:top w:val="single" w:sz="4" w:space="0" w:color="auto"/>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Kalsifikasi</w:t>
            </w:r>
          </w:p>
        </w:tc>
      </w:tr>
      <w:tr w:rsidR="0024243D" w:rsidTr="0024243D">
        <w:tc>
          <w:tcPr>
            <w:tcW w:w="2898" w:type="dxa"/>
            <w:tcBorders>
              <w:top w:val="single" w:sz="4" w:space="0" w:color="auto"/>
              <w:left w:val="nil"/>
              <w:right w:val="nil"/>
            </w:tcBorders>
          </w:tcPr>
          <w:p w:rsidR="0024243D" w:rsidRDefault="0024243D" w:rsidP="0024243D">
            <w:pPr>
              <w:spacing w:line="480" w:lineRule="auto"/>
              <w:rPr>
                <w:rFonts w:ascii="Times New Roman" w:hAnsi="Times New Roman" w:cs="Times New Roman"/>
              </w:rPr>
            </w:pPr>
            <m:oMathPara>
              <m:oMath>
                <m:r>
                  <w:rPr>
                    <w:rFonts w:ascii="Cambria Math" w:hAnsi="Cambria Math" w:cs="Times New Roman"/>
                  </w:rPr>
                  <m:t>g&lt;0,3</m:t>
                </m:r>
              </m:oMath>
            </m:oMathPara>
          </w:p>
          <w:p w:rsidR="0024243D" w:rsidRDefault="0024243D" w:rsidP="0024243D">
            <w:pPr>
              <w:spacing w:line="480" w:lineRule="auto"/>
              <w:rPr>
                <w:rFonts w:ascii="Times New Roman" w:hAnsi="Times New Roman" w:cs="Times New Roman"/>
              </w:rPr>
            </w:pPr>
            <m:oMathPara>
              <m:oMath>
                <m:r>
                  <w:rPr>
                    <w:rFonts w:ascii="Cambria Math" w:hAnsi="Cambria Math" w:cs="Times New Roman"/>
                  </w:rPr>
                  <m:t>0,3≤g≤0,7</m:t>
                </m:r>
              </m:oMath>
            </m:oMathPara>
          </w:p>
          <w:p w:rsidR="0024243D" w:rsidRDefault="0024243D" w:rsidP="0024243D">
            <w:pPr>
              <w:spacing w:line="480" w:lineRule="auto"/>
              <w:rPr>
                <w:rFonts w:ascii="Times New Roman" w:hAnsi="Times New Roman" w:cs="Times New Roman"/>
              </w:rPr>
            </w:pPr>
            <m:oMathPara>
              <m:oMath>
                <m:r>
                  <w:rPr>
                    <w:rFonts w:ascii="Cambria Math" w:hAnsi="Cambria Math" w:cs="Times New Roman"/>
                  </w:rPr>
                  <m:t>g≥7,0</m:t>
                </m:r>
              </m:oMath>
            </m:oMathPara>
          </w:p>
        </w:tc>
        <w:tc>
          <w:tcPr>
            <w:tcW w:w="1710" w:type="dxa"/>
            <w:tcBorders>
              <w:top w:val="single" w:sz="4" w:space="0" w:color="auto"/>
              <w:left w:val="nil"/>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w:t>
            </w:r>
          </w:p>
          <w:p w:rsidR="0024243D" w:rsidRDefault="0024243D" w:rsidP="0024243D">
            <w:pPr>
              <w:spacing w:line="480" w:lineRule="auto"/>
              <w:rPr>
                <w:rFonts w:ascii="Times New Roman" w:hAnsi="Times New Roman" w:cs="Times New Roman"/>
              </w:rPr>
            </w:pPr>
            <w:r>
              <w:rPr>
                <w:rFonts w:ascii="Times New Roman" w:hAnsi="Times New Roman" w:cs="Times New Roman"/>
              </w:rPr>
              <w:t>-</w:t>
            </w:r>
          </w:p>
          <w:p w:rsidR="0024243D" w:rsidRDefault="0024243D" w:rsidP="0024243D">
            <w:pPr>
              <w:spacing w:line="480" w:lineRule="auto"/>
              <w:rPr>
                <w:rFonts w:ascii="Times New Roman" w:hAnsi="Times New Roman" w:cs="Times New Roman"/>
              </w:rPr>
            </w:pPr>
            <w:r>
              <w:rPr>
                <w:rFonts w:ascii="Times New Roman" w:hAnsi="Times New Roman" w:cs="Times New Roman"/>
              </w:rPr>
              <w:t>25</w:t>
            </w:r>
          </w:p>
        </w:tc>
        <w:tc>
          <w:tcPr>
            <w:tcW w:w="1753" w:type="dxa"/>
            <w:tcBorders>
              <w:top w:val="single" w:sz="4" w:space="0" w:color="auto"/>
              <w:left w:val="nil"/>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w:t>
            </w:r>
          </w:p>
          <w:p w:rsidR="0024243D" w:rsidRDefault="0024243D" w:rsidP="0024243D">
            <w:pPr>
              <w:spacing w:line="480" w:lineRule="auto"/>
              <w:rPr>
                <w:rFonts w:ascii="Times New Roman" w:hAnsi="Times New Roman" w:cs="Times New Roman"/>
              </w:rPr>
            </w:pPr>
            <w:r>
              <w:rPr>
                <w:rFonts w:ascii="Times New Roman" w:hAnsi="Times New Roman" w:cs="Times New Roman"/>
              </w:rPr>
              <w:t>-</w:t>
            </w:r>
          </w:p>
          <w:p w:rsidR="0024243D" w:rsidRDefault="0024243D" w:rsidP="0024243D">
            <w:pPr>
              <w:spacing w:line="480" w:lineRule="auto"/>
              <w:rPr>
                <w:rFonts w:ascii="Times New Roman" w:hAnsi="Times New Roman" w:cs="Times New Roman"/>
              </w:rPr>
            </w:pPr>
            <w:r>
              <w:rPr>
                <w:rFonts w:ascii="Times New Roman" w:hAnsi="Times New Roman" w:cs="Times New Roman"/>
              </w:rPr>
              <w:t>100</w:t>
            </w:r>
          </w:p>
        </w:tc>
        <w:tc>
          <w:tcPr>
            <w:tcW w:w="2121" w:type="dxa"/>
            <w:tcBorders>
              <w:top w:val="single" w:sz="4" w:space="0" w:color="auto"/>
              <w:left w:val="nil"/>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Rendah</w:t>
            </w:r>
          </w:p>
          <w:p w:rsidR="0024243D" w:rsidRDefault="0024243D" w:rsidP="0024243D">
            <w:pPr>
              <w:spacing w:line="480" w:lineRule="auto"/>
              <w:rPr>
                <w:rFonts w:ascii="Times New Roman" w:hAnsi="Times New Roman" w:cs="Times New Roman"/>
              </w:rPr>
            </w:pPr>
            <w:r>
              <w:rPr>
                <w:rFonts w:ascii="Times New Roman" w:hAnsi="Times New Roman" w:cs="Times New Roman"/>
              </w:rPr>
              <w:t>Sedang</w:t>
            </w:r>
          </w:p>
          <w:p w:rsidR="0024243D" w:rsidRDefault="0024243D" w:rsidP="0024243D">
            <w:pPr>
              <w:spacing w:line="480" w:lineRule="auto"/>
              <w:rPr>
                <w:rFonts w:ascii="Times New Roman" w:hAnsi="Times New Roman" w:cs="Times New Roman"/>
              </w:rPr>
            </w:pPr>
            <w:r>
              <w:rPr>
                <w:rFonts w:ascii="Times New Roman" w:hAnsi="Times New Roman" w:cs="Times New Roman"/>
              </w:rPr>
              <w:t>Tinggi</w:t>
            </w:r>
          </w:p>
        </w:tc>
      </w:tr>
      <w:tr w:rsidR="0024243D" w:rsidTr="0024243D">
        <w:tc>
          <w:tcPr>
            <w:tcW w:w="2898" w:type="dxa"/>
            <w:tcBorders>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Rata-rata</w:t>
            </w:r>
          </w:p>
        </w:tc>
        <w:tc>
          <w:tcPr>
            <w:tcW w:w="3463" w:type="dxa"/>
            <w:gridSpan w:val="2"/>
            <w:tcBorders>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0,84</w:t>
            </w:r>
          </w:p>
        </w:tc>
        <w:tc>
          <w:tcPr>
            <w:tcW w:w="2121" w:type="dxa"/>
            <w:tcBorders>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 xml:space="preserve">Tinggi </w:t>
            </w:r>
          </w:p>
        </w:tc>
      </w:tr>
    </w:tbl>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 xml:space="preserve">Selanjutnya kategori kemampuan </w:t>
      </w:r>
      <w:r>
        <w:rPr>
          <w:rFonts w:ascii="Times New Roman" w:hAnsi="Times New Roman" w:cs="Times New Roman"/>
          <w:i/>
        </w:rPr>
        <w:t>pree-test</w:t>
      </w:r>
      <w:r>
        <w:rPr>
          <w:rFonts w:ascii="Times New Roman" w:hAnsi="Times New Roman" w:cs="Times New Roman"/>
        </w:rPr>
        <w:t xml:space="preserve"> dan </w:t>
      </w:r>
      <w:r>
        <w:rPr>
          <w:rFonts w:ascii="Times New Roman" w:hAnsi="Times New Roman" w:cs="Times New Roman"/>
          <w:i/>
        </w:rPr>
        <w:t xml:space="preserve">post-testi </w:t>
      </w:r>
      <w:r>
        <w:rPr>
          <w:rFonts w:ascii="Times New Roman" w:hAnsi="Times New Roman" w:cs="Times New Roman"/>
        </w:rPr>
        <w:t>pada kelas eksperimen disajikan pada tabel berikut.</w:t>
      </w:r>
    </w:p>
    <w:p w:rsidR="0024243D" w:rsidRDefault="0024243D" w:rsidP="0024243D">
      <w:pPr>
        <w:spacing w:after="0" w:line="480" w:lineRule="auto"/>
        <w:jc w:val="both"/>
        <w:rPr>
          <w:rFonts w:ascii="Times New Roman" w:hAnsi="Times New Roman" w:cs="Times New Roman"/>
        </w:rPr>
      </w:pPr>
      <w:r>
        <w:rPr>
          <w:rFonts w:ascii="Times New Roman" w:hAnsi="Times New Roman" w:cs="Times New Roman"/>
        </w:rPr>
        <w:t>Tabel 4.12 Distribusi Frekuensi Tingakat Kemampuan Siswa Pada Kelas Ekperimen</w:t>
      </w:r>
    </w:p>
    <w:tbl>
      <w:tblPr>
        <w:tblW w:w="8910" w:type="dxa"/>
        <w:tblInd w:w="-162" w:type="dxa"/>
        <w:tblLook w:val="04A0"/>
      </w:tblPr>
      <w:tblGrid>
        <w:gridCol w:w="1126"/>
        <w:gridCol w:w="2239"/>
        <w:gridCol w:w="1163"/>
        <w:gridCol w:w="1618"/>
        <w:gridCol w:w="1163"/>
        <w:gridCol w:w="1601"/>
      </w:tblGrid>
      <w:tr w:rsidR="0024243D" w:rsidTr="0024243D">
        <w:tc>
          <w:tcPr>
            <w:tcW w:w="1126" w:type="dxa"/>
            <w:vMerge w:val="restart"/>
            <w:tcBorders>
              <w:top w:val="single" w:sz="4" w:space="0" w:color="auto"/>
              <w:left w:val="nil"/>
              <w:bottom w:val="single" w:sz="4" w:space="0" w:color="auto"/>
              <w:right w:val="nil"/>
            </w:tcBorders>
            <w:vAlign w:val="center"/>
          </w:tcPr>
          <w:p w:rsidR="0024243D" w:rsidRDefault="0024243D" w:rsidP="0024243D">
            <w:pPr>
              <w:spacing w:line="360" w:lineRule="auto"/>
              <w:rPr>
                <w:rFonts w:ascii="Times New Roman" w:hAnsi="Times New Roman" w:cs="Times New Roman"/>
              </w:rPr>
            </w:pPr>
            <w:r>
              <w:rPr>
                <w:rFonts w:ascii="Times New Roman" w:hAnsi="Times New Roman" w:cs="Times New Roman"/>
              </w:rPr>
              <w:lastRenderedPageBreak/>
              <w:t>Interval</w:t>
            </w:r>
          </w:p>
        </w:tc>
        <w:tc>
          <w:tcPr>
            <w:tcW w:w="2239" w:type="dxa"/>
            <w:vMerge w:val="restart"/>
            <w:tcBorders>
              <w:top w:val="single" w:sz="4" w:space="0" w:color="auto"/>
              <w:left w:val="nil"/>
              <w:bottom w:val="single" w:sz="4" w:space="0" w:color="auto"/>
              <w:right w:val="nil"/>
            </w:tcBorders>
          </w:tcPr>
          <w:p w:rsidR="0024243D" w:rsidRDefault="0024243D" w:rsidP="0024243D">
            <w:pPr>
              <w:spacing w:line="360" w:lineRule="auto"/>
              <w:rPr>
                <w:rFonts w:ascii="Times New Roman" w:hAnsi="Times New Roman" w:cs="Times New Roman"/>
              </w:rPr>
            </w:pPr>
            <w:r>
              <w:rPr>
                <w:rFonts w:ascii="Times New Roman" w:hAnsi="Times New Roman" w:cs="Times New Roman"/>
              </w:rPr>
              <w:t xml:space="preserve">Kategori penguasaan </w:t>
            </w:r>
          </w:p>
          <w:p w:rsidR="0024243D" w:rsidRDefault="0024243D" w:rsidP="0024243D">
            <w:pPr>
              <w:spacing w:line="360" w:lineRule="auto"/>
              <w:rPr>
                <w:rFonts w:ascii="Times New Roman" w:hAnsi="Times New Roman" w:cs="Times New Roman"/>
              </w:rPr>
            </w:pPr>
            <w:r>
              <w:rPr>
                <w:rFonts w:ascii="Times New Roman" w:hAnsi="Times New Roman" w:cs="Times New Roman"/>
              </w:rPr>
              <w:t>Siswa</w:t>
            </w:r>
          </w:p>
        </w:tc>
        <w:tc>
          <w:tcPr>
            <w:tcW w:w="2781" w:type="dxa"/>
            <w:gridSpan w:val="2"/>
            <w:tcBorders>
              <w:top w:val="single" w:sz="4" w:space="0" w:color="auto"/>
              <w:left w:val="nil"/>
              <w:bottom w:val="single" w:sz="4" w:space="0" w:color="auto"/>
              <w:right w:val="nil"/>
            </w:tcBorders>
          </w:tcPr>
          <w:p w:rsidR="0024243D" w:rsidRPr="00840EDF" w:rsidRDefault="0024243D" w:rsidP="0024243D">
            <w:pPr>
              <w:spacing w:line="360" w:lineRule="auto"/>
              <w:rPr>
                <w:rFonts w:ascii="Times New Roman" w:hAnsi="Times New Roman" w:cs="Times New Roman"/>
                <w:i/>
              </w:rPr>
            </w:pPr>
            <w:r>
              <w:rPr>
                <w:rFonts w:ascii="Times New Roman" w:hAnsi="Times New Roman" w:cs="Times New Roman"/>
                <w:i/>
              </w:rPr>
              <w:t>Pree-test</w:t>
            </w:r>
          </w:p>
        </w:tc>
        <w:tc>
          <w:tcPr>
            <w:tcW w:w="2764" w:type="dxa"/>
            <w:gridSpan w:val="2"/>
            <w:tcBorders>
              <w:top w:val="single" w:sz="4" w:space="0" w:color="auto"/>
              <w:left w:val="nil"/>
              <w:bottom w:val="single" w:sz="4" w:space="0" w:color="auto"/>
              <w:right w:val="nil"/>
            </w:tcBorders>
          </w:tcPr>
          <w:p w:rsidR="0024243D" w:rsidRPr="00840EDF" w:rsidRDefault="0024243D" w:rsidP="0024243D">
            <w:pPr>
              <w:spacing w:line="360" w:lineRule="auto"/>
              <w:rPr>
                <w:rFonts w:ascii="Times New Roman" w:hAnsi="Times New Roman" w:cs="Times New Roman"/>
                <w:i/>
              </w:rPr>
            </w:pPr>
            <w:r>
              <w:rPr>
                <w:rFonts w:ascii="Times New Roman" w:hAnsi="Times New Roman" w:cs="Times New Roman"/>
                <w:i/>
              </w:rPr>
              <w:t>Post-test</w:t>
            </w:r>
          </w:p>
        </w:tc>
      </w:tr>
      <w:tr w:rsidR="0024243D" w:rsidTr="0024243D">
        <w:tc>
          <w:tcPr>
            <w:tcW w:w="1126" w:type="dxa"/>
            <w:vMerge/>
            <w:tcBorders>
              <w:left w:val="nil"/>
              <w:bottom w:val="single" w:sz="4" w:space="0" w:color="auto"/>
              <w:right w:val="nil"/>
            </w:tcBorders>
          </w:tcPr>
          <w:p w:rsidR="0024243D" w:rsidRDefault="0024243D" w:rsidP="0024243D">
            <w:pPr>
              <w:spacing w:line="360" w:lineRule="auto"/>
              <w:jc w:val="both"/>
              <w:rPr>
                <w:rFonts w:ascii="Times New Roman" w:hAnsi="Times New Roman" w:cs="Times New Roman"/>
              </w:rPr>
            </w:pPr>
          </w:p>
        </w:tc>
        <w:tc>
          <w:tcPr>
            <w:tcW w:w="2239" w:type="dxa"/>
            <w:vMerge/>
            <w:tcBorders>
              <w:left w:val="nil"/>
              <w:bottom w:val="single" w:sz="4" w:space="0" w:color="auto"/>
              <w:right w:val="nil"/>
            </w:tcBorders>
          </w:tcPr>
          <w:p w:rsidR="0024243D" w:rsidRDefault="0024243D" w:rsidP="0024243D">
            <w:pPr>
              <w:spacing w:line="360" w:lineRule="auto"/>
              <w:rPr>
                <w:rFonts w:ascii="Times New Roman" w:hAnsi="Times New Roman" w:cs="Times New Roman"/>
              </w:rPr>
            </w:pPr>
          </w:p>
        </w:tc>
        <w:tc>
          <w:tcPr>
            <w:tcW w:w="1163" w:type="dxa"/>
            <w:tcBorders>
              <w:top w:val="single" w:sz="4" w:space="0" w:color="auto"/>
              <w:left w:val="nil"/>
              <w:bottom w:val="single" w:sz="4" w:space="0" w:color="auto"/>
              <w:right w:val="nil"/>
            </w:tcBorders>
          </w:tcPr>
          <w:p w:rsidR="0024243D" w:rsidRDefault="0024243D" w:rsidP="0024243D">
            <w:pPr>
              <w:spacing w:line="360" w:lineRule="auto"/>
              <w:jc w:val="both"/>
              <w:rPr>
                <w:rFonts w:ascii="Times New Roman" w:hAnsi="Times New Roman" w:cs="Times New Roman"/>
              </w:rPr>
            </w:pPr>
            <w:r>
              <w:rPr>
                <w:rFonts w:ascii="Times New Roman" w:hAnsi="Times New Roman" w:cs="Times New Roman"/>
              </w:rPr>
              <w:t>Frekuensi</w:t>
            </w:r>
          </w:p>
        </w:tc>
        <w:tc>
          <w:tcPr>
            <w:tcW w:w="1618" w:type="dxa"/>
            <w:tcBorders>
              <w:top w:val="single" w:sz="4" w:space="0" w:color="auto"/>
              <w:left w:val="nil"/>
              <w:bottom w:val="single" w:sz="4" w:space="0" w:color="auto"/>
              <w:right w:val="nil"/>
            </w:tcBorders>
          </w:tcPr>
          <w:p w:rsidR="0024243D" w:rsidRDefault="0024243D" w:rsidP="0024243D">
            <w:pPr>
              <w:spacing w:line="360" w:lineRule="auto"/>
              <w:jc w:val="both"/>
              <w:rPr>
                <w:rFonts w:ascii="Times New Roman" w:hAnsi="Times New Roman" w:cs="Times New Roman"/>
              </w:rPr>
            </w:pPr>
            <w:r>
              <w:rPr>
                <w:rFonts w:ascii="Times New Roman" w:hAnsi="Times New Roman" w:cs="Times New Roman"/>
              </w:rPr>
              <w:t>Presentase(%)</w:t>
            </w:r>
          </w:p>
        </w:tc>
        <w:tc>
          <w:tcPr>
            <w:tcW w:w="1163" w:type="dxa"/>
            <w:tcBorders>
              <w:top w:val="single" w:sz="4" w:space="0" w:color="auto"/>
              <w:left w:val="nil"/>
              <w:bottom w:val="single" w:sz="4" w:space="0" w:color="auto"/>
              <w:right w:val="nil"/>
            </w:tcBorders>
          </w:tcPr>
          <w:p w:rsidR="0024243D" w:rsidRDefault="0024243D" w:rsidP="0024243D">
            <w:pPr>
              <w:spacing w:line="360" w:lineRule="auto"/>
              <w:rPr>
                <w:rFonts w:ascii="Times New Roman" w:hAnsi="Times New Roman" w:cs="Times New Roman"/>
              </w:rPr>
            </w:pPr>
            <w:r>
              <w:rPr>
                <w:rFonts w:ascii="Times New Roman" w:hAnsi="Times New Roman" w:cs="Times New Roman"/>
              </w:rPr>
              <w:t>Frekuensi</w:t>
            </w:r>
          </w:p>
        </w:tc>
        <w:tc>
          <w:tcPr>
            <w:tcW w:w="1601" w:type="dxa"/>
            <w:tcBorders>
              <w:top w:val="single" w:sz="4" w:space="0" w:color="auto"/>
              <w:left w:val="nil"/>
              <w:bottom w:val="single" w:sz="4" w:space="0" w:color="auto"/>
              <w:right w:val="nil"/>
            </w:tcBorders>
          </w:tcPr>
          <w:p w:rsidR="0024243D" w:rsidRDefault="0024243D" w:rsidP="0024243D">
            <w:pPr>
              <w:spacing w:line="360" w:lineRule="auto"/>
              <w:jc w:val="both"/>
              <w:rPr>
                <w:rFonts w:ascii="Times New Roman" w:hAnsi="Times New Roman" w:cs="Times New Roman"/>
              </w:rPr>
            </w:pPr>
            <w:r>
              <w:rPr>
                <w:rFonts w:ascii="Times New Roman" w:hAnsi="Times New Roman" w:cs="Times New Roman"/>
              </w:rPr>
              <w:t>Presentase(%)</w:t>
            </w:r>
          </w:p>
        </w:tc>
      </w:tr>
      <w:tr w:rsidR="0024243D" w:rsidTr="0024243D">
        <w:tc>
          <w:tcPr>
            <w:tcW w:w="1126" w:type="dxa"/>
            <w:tcBorders>
              <w:top w:val="single" w:sz="4" w:space="0" w:color="auto"/>
              <w:left w:val="nil"/>
              <w:bottom w:val="single" w:sz="4" w:space="0" w:color="auto"/>
              <w:right w:val="nil"/>
            </w:tcBorders>
          </w:tcPr>
          <w:p w:rsidR="0024243D" w:rsidRDefault="0024243D" w:rsidP="0024243D">
            <w:pPr>
              <w:spacing w:line="360" w:lineRule="auto"/>
              <w:jc w:val="both"/>
              <w:rPr>
                <w:rFonts w:ascii="Times New Roman" w:hAnsi="Times New Roman" w:cs="Times New Roman"/>
              </w:rPr>
            </w:pPr>
            <w:r>
              <w:rPr>
                <w:rFonts w:ascii="Times New Roman" w:hAnsi="Times New Roman" w:cs="Times New Roman"/>
              </w:rPr>
              <w:t>0 – 54</w:t>
            </w:r>
          </w:p>
          <w:p w:rsidR="0024243D" w:rsidRDefault="0024243D" w:rsidP="0024243D">
            <w:pPr>
              <w:spacing w:line="360" w:lineRule="auto"/>
              <w:jc w:val="both"/>
              <w:rPr>
                <w:rFonts w:ascii="Times New Roman" w:hAnsi="Times New Roman" w:cs="Times New Roman"/>
              </w:rPr>
            </w:pPr>
            <w:r>
              <w:rPr>
                <w:rFonts w:ascii="Times New Roman" w:hAnsi="Times New Roman" w:cs="Times New Roman"/>
              </w:rPr>
              <w:t>55 – 64</w:t>
            </w:r>
          </w:p>
          <w:p w:rsidR="0024243D" w:rsidRDefault="0024243D" w:rsidP="0024243D">
            <w:pPr>
              <w:spacing w:line="360" w:lineRule="auto"/>
              <w:jc w:val="both"/>
              <w:rPr>
                <w:rFonts w:ascii="Times New Roman" w:hAnsi="Times New Roman" w:cs="Times New Roman"/>
              </w:rPr>
            </w:pPr>
            <w:r>
              <w:rPr>
                <w:rFonts w:ascii="Times New Roman" w:hAnsi="Times New Roman" w:cs="Times New Roman"/>
              </w:rPr>
              <w:t>65 – 79</w:t>
            </w:r>
          </w:p>
          <w:p w:rsidR="0024243D" w:rsidRDefault="0024243D" w:rsidP="0024243D">
            <w:pPr>
              <w:spacing w:line="360" w:lineRule="auto"/>
              <w:jc w:val="both"/>
              <w:rPr>
                <w:rFonts w:ascii="Times New Roman" w:hAnsi="Times New Roman" w:cs="Times New Roman"/>
              </w:rPr>
            </w:pPr>
            <w:r>
              <w:rPr>
                <w:rFonts w:ascii="Times New Roman" w:hAnsi="Times New Roman" w:cs="Times New Roman"/>
              </w:rPr>
              <w:t>80 – 89</w:t>
            </w:r>
          </w:p>
          <w:p w:rsidR="0024243D" w:rsidRDefault="0024243D" w:rsidP="0024243D">
            <w:pPr>
              <w:spacing w:line="360" w:lineRule="auto"/>
              <w:jc w:val="both"/>
              <w:rPr>
                <w:rFonts w:ascii="Times New Roman" w:hAnsi="Times New Roman" w:cs="Times New Roman"/>
              </w:rPr>
            </w:pPr>
            <w:r>
              <w:rPr>
                <w:rFonts w:ascii="Times New Roman" w:hAnsi="Times New Roman" w:cs="Times New Roman"/>
              </w:rPr>
              <w:t>90 – 100</w:t>
            </w:r>
          </w:p>
        </w:tc>
        <w:tc>
          <w:tcPr>
            <w:tcW w:w="2239" w:type="dxa"/>
            <w:tcBorders>
              <w:top w:val="single" w:sz="4" w:space="0" w:color="auto"/>
              <w:left w:val="nil"/>
              <w:bottom w:val="single" w:sz="4" w:space="0" w:color="auto"/>
              <w:right w:val="nil"/>
            </w:tcBorders>
          </w:tcPr>
          <w:p w:rsidR="0024243D" w:rsidRDefault="0024243D" w:rsidP="0024243D">
            <w:pPr>
              <w:spacing w:line="360" w:lineRule="auto"/>
              <w:rPr>
                <w:rFonts w:ascii="Times New Roman" w:hAnsi="Times New Roman" w:cs="Times New Roman"/>
              </w:rPr>
            </w:pPr>
            <w:r>
              <w:rPr>
                <w:rFonts w:ascii="Times New Roman" w:hAnsi="Times New Roman" w:cs="Times New Roman"/>
              </w:rPr>
              <w:t>Sangat rendah</w:t>
            </w:r>
          </w:p>
          <w:p w:rsidR="0024243D" w:rsidRDefault="0024243D" w:rsidP="0024243D">
            <w:pPr>
              <w:spacing w:line="360" w:lineRule="auto"/>
              <w:rPr>
                <w:rFonts w:ascii="Times New Roman" w:hAnsi="Times New Roman" w:cs="Times New Roman"/>
              </w:rPr>
            </w:pPr>
            <w:r>
              <w:rPr>
                <w:rFonts w:ascii="Times New Roman" w:hAnsi="Times New Roman" w:cs="Times New Roman"/>
              </w:rPr>
              <w:t>Rendah</w:t>
            </w:r>
          </w:p>
          <w:p w:rsidR="0024243D" w:rsidRDefault="0024243D" w:rsidP="0024243D">
            <w:pPr>
              <w:spacing w:line="360" w:lineRule="auto"/>
              <w:rPr>
                <w:rFonts w:ascii="Times New Roman" w:hAnsi="Times New Roman" w:cs="Times New Roman"/>
              </w:rPr>
            </w:pPr>
            <w:r>
              <w:rPr>
                <w:rFonts w:ascii="Times New Roman" w:hAnsi="Times New Roman" w:cs="Times New Roman"/>
              </w:rPr>
              <w:t>Sedang</w:t>
            </w:r>
          </w:p>
          <w:p w:rsidR="0024243D" w:rsidRDefault="0024243D" w:rsidP="0024243D">
            <w:pPr>
              <w:spacing w:line="360" w:lineRule="auto"/>
              <w:rPr>
                <w:rFonts w:ascii="Times New Roman" w:hAnsi="Times New Roman" w:cs="Times New Roman"/>
              </w:rPr>
            </w:pPr>
            <w:r>
              <w:rPr>
                <w:rFonts w:ascii="Times New Roman" w:hAnsi="Times New Roman" w:cs="Times New Roman"/>
              </w:rPr>
              <w:t>Tinggi</w:t>
            </w:r>
          </w:p>
          <w:p w:rsidR="0024243D" w:rsidRDefault="0024243D" w:rsidP="0024243D">
            <w:pPr>
              <w:spacing w:line="360" w:lineRule="auto"/>
              <w:rPr>
                <w:rFonts w:ascii="Times New Roman" w:hAnsi="Times New Roman" w:cs="Times New Roman"/>
              </w:rPr>
            </w:pPr>
            <w:r>
              <w:rPr>
                <w:rFonts w:ascii="Times New Roman" w:hAnsi="Times New Roman" w:cs="Times New Roman"/>
              </w:rPr>
              <w:t>Sangat tinggi</w:t>
            </w:r>
          </w:p>
        </w:tc>
        <w:tc>
          <w:tcPr>
            <w:tcW w:w="1163" w:type="dxa"/>
            <w:tcBorders>
              <w:top w:val="single" w:sz="4" w:space="0" w:color="auto"/>
              <w:left w:val="nil"/>
              <w:bottom w:val="single" w:sz="4" w:space="0" w:color="auto"/>
              <w:right w:val="nil"/>
            </w:tcBorders>
          </w:tcPr>
          <w:p w:rsidR="0024243D" w:rsidRDefault="0024243D" w:rsidP="0024243D">
            <w:pPr>
              <w:spacing w:line="360" w:lineRule="auto"/>
              <w:rPr>
                <w:rFonts w:ascii="Times New Roman" w:hAnsi="Times New Roman" w:cs="Times New Roman"/>
              </w:rPr>
            </w:pPr>
            <w:r>
              <w:rPr>
                <w:rFonts w:ascii="Times New Roman" w:hAnsi="Times New Roman" w:cs="Times New Roman"/>
              </w:rPr>
              <w:t>25</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tc>
        <w:tc>
          <w:tcPr>
            <w:tcW w:w="1618" w:type="dxa"/>
            <w:tcBorders>
              <w:top w:val="single" w:sz="4" w:space="0" w:color="auto"/>
              <w:left w:val="nil"/>
              <w:bottom w:val="single" w:sz="4" w:space="0" w:color="auto"/>
              <w:right w:val="nil"/>
            </w:tcBorders>
          </w:tcPr>
          <w:p w:rsidR="0024243D" w:rsidRDefault="0024243D" w:rsidP="0024243D">
            <w:pPr>
              <w:spacing w:line="360" w:lineRule="auto"/>
              <w:rPr>
                <w:rFonts w:ascii="Times New Roman" w:hAnsi="Times New Roman" w:cs="Times New Roman"/>
              </w:rPr>
            </w:pPr>
            <w:r>
              <w:rPr>
                <w:rFonts w:ascii="Times New Roman" w:hAnsi="Times New Roman" w:cs="Times New Roman"/>
              </w:rPr>
              <w:t>100</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tc>
        <w:tc>
          <w:tcPr>
            <w:tcW w:w="1163" w:type="dxa"/>
            <w:tcBorders>
              <w:top w:val="single" w:sz="4" w:space="0" w:color="auto"/>
              <w:left w:val="nil"/>
              <w:bottom w:val="single" w:sz="4" w:space="0" w:color="auto"/>
              <w:right w:val="nil"/>
            </w:tcBorders>
          </w:tcPr>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17</w:t>
            </w:r>
          </w:p>
          <w:p w:rsidR="0024243D" w:rsidRDefault="0024243D" w:rsidP="0024243D">
            <w:pPr>
              <w:spacing w:line="360" w:lineRule="auto"/>
              <w:rPr>
                <w:rFonts w:ascii="Times New Roman" w:hAnsi="Times New Roman" w:cs="Times New Roman"/>
              </w:rPr>
            </w:pPr>
            <w:r>
              <w:rPr>
                <w:rFonts w:ascii="Times New Roman" w:hAnsi="Times New Roman" w:cs="Times New Roman"/>
              </w:rPr>
              <w:t>8</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tc>
        <w:tc>
          <w:tcPr>
            <w:tcW w:w="1601" w:type="dxa"/>
            <w:tcBorders>
              <w:top w:val="single" w:sz="4" w:space="0" w:color="auto"/>
              <w:left w:val="nil"/>
              <w:bottom w:val="single" w:sz="4" w:space="0" w:color="auto"/>
              <w:right w:val="nil"/>
            </w:tcBorders>
          </w:tcPr>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p w:rsidR="0024243D" w:rsidRDefault="0024243D" w:rsidP="0024243D">
            <w:pPr>
              <w:spacing w:line="360" w:lineRule="auto"/>
              <w:rPr>
                <w:rFonts w:ascii="Times New Roman" w:hAnsi="Times New Roman" w:cs="Times New Roman"/>
              </w:rPr>
            </w:pPr>
            <w:r>
              <w:rPr>
                <w:rFonts w:ascii="Times New Roman" w:hAnsi="Times New Roman" w:cs="Times New Roman"/>
              </w:rPr>
              <w:t>68</w:t>
            </w:r>
          </w:p>
          <w:p w:rsidR="0024243D" w:rsidRDefault="0024243D" w:rsidP="0024243D">
            <w:pPr>
              <w:spacing w:line="360" w:lineRule="auto"/>
              <w:rPr>
                <w:rFonts w:ascii="Times New Roman" w:hAnsi="Times New Roman" w:cs="Times New Roman"/>
              </w:rPr>
            </w:pPr>
            <w:r>
              <w:rPr>
                <w:rFonts w:ascii="Times New Roman" w:hAnsi="Times New Roman" w:cs="Times New Roman"/>
              </w:rPr>
              <w:t>32</w:t>
            </w:r>
          </w:p>
          <w:p w:rsidR="0024243D" w:rsidRDefault="0024243D" w:rsidP="0024243D">
            <w:pPr>
              <w:spacing w:line="360" w:lineRule="auto"/>
              <w:rPr>
                <w:rFonts w:ascii="Times New Roman" w:hAnsi="Times New Roman" w:cs="Times New Roman"/>
              </w:rPr>
            </w:pPr>
            <w:r>
              <w:rPr>
                <w:rFonts w:ascii="Times New Roman" w:hAnsi="Times New Roman" w:cs="Times New Roman"/>
              </w:rPr>
              <w:t>0</w:t>
            </w:r>
          </w:p>
        </w:tc>
      </w:tr>
    </w:tbl>
    <w:p w:rsidR="002A4DD9" w:rsidRDefault="002A4DD9" w:rsidP="0024243D">
      <w:pPr>
        <w:spacing w:after="0" w:line="480" w:lineRule="auto"/>
        <w:ind w:firstLine="720"/>
        <w:jc w:val="both"/>
        <w:rPr>
          <w:rFonts w:ascii="Times New Roman" w:hAnsi="Times New Roman" w:cs="Times New Roman"/>
        </w:rPr>
      </w:pP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 xml:space="preserve">Berdasarkan Kriteria Ketuntasan Minimal (KKM) yang berlaku di SMPN 1 Simbuang Kabupaten Tana Toraja, maka tingkat pencapaian ketuntasan hasil belajar matematika secara klasikal pada kelas ekperimen yang diajar dengan model Pembelajaran Matematika Realistik </w:t>
      </w:r>
      <w:r>
        <w:rPr>
          <w:rFonts w:ascii="Times New Roman" w:hAnsi="Times New Roman" w:cs="Times New Roman"/>
          <w:i/>
        </w:rPr>
        <w:t>setting</w:t>
      </w:r>
      <w:r>
        <w:rPr>
          <w:rFonts w:ascii="Times New Roman" w:hAnsi="Times New Roman" w:cs="Times New Roman"/>
        </w:rPr>
        <w:t xml:space="preserve"> Koopertaif Tipe NHT dapat dilhat pada tabel berikut.</w:t>
      </w:r>
    </w:p>
    <w:p w:rsidR="0024243D" w:rsidRDefault="0024243D" w:rsidP="0024243D">
      <w:pPr>
        <w:spacing w:after="0" w:line="480" w:lineRule="auto"/>
        <w:jc w:val="center"/>
        <w:rPr>
          <w:rFonts w:ascii="Times New Roman" w:hAnsi="Times New Roman" w:cs="Times New Roman"/>
        </w:rPr>
      </w:pPr>
      <w:r>
        <w:rPr>
          <w:rFonts w:ascii="Times New Roman" w:hAnsi="Times New Roman" w:cs="Times New Roman"/>
        </w:rPr>
        <w:t>Tabel 4.13 Distribusi Ketuntasan hasil Belajar Siswa Pada Kelas Ekprerimen</w:t>
      </w:r>
    </w:p>
    <w:tbl>
      <w:tblPr>
        <w:tblW w:w="0" w:type="auto"/>
        <w:tblLook w:val="04A0"/>
      </w:tblPr>
      <w:tblGrid>
        <w:gridCol w:w="2120"/>
        <w:gridCol w:w="2120"/>
        <w:gridCol w:w="2121"/>
        <w:gridCol w:w="2121"/>
      </w:tblGrid>
      <w:tr w:rsidR="0024243D" w:rsidTr="0024243D">
        <w:tc>
          <w:tcPr>
            <w:tcW w:w="2120" w:type="dxa"/>
            <w:vMerge w:val="restart"/>
            <w:tcBorders>
              <w:top w:val="single" w:sz="4" w:space="0" w:color="auto"/>
              <w:left w:val="nil"/>
              <w:right w:val="nil"/>
            </w:tcBorders>
            <w:vAlign w:val="center"/>
          </w:tcPr>
          <w:p w:rsidR="0024243D" w:rsidRDefault="0024243D" w:rsidP="0024243D">
            <w:pPr>
              <w:spacing w:line="480" w:lineRule="auto"/>
              <w:rPr>
                <w:rFonts w:ascii="Times New Roman" w:hAnsi="Times New Roman" w:cs="Times New Roman"/>
              </w:rPr>
            </w:pPr>
          </w:p>
        </w:tc>
        <w:tc>
          <w:tcPr>
            <w:tcW w:w="2120" w:type="dxa"/>
            <w:vMerge w:val="restart"/>
            <w:tcBorders>
              <w:top w:val="single" w:sz="4" w:space="0" w:color="auto"/>
              <w:left w:val="nil"/>
              <w:right w:val="nil"/>
            </w:tcBorders>
            <w:vAlign w:val="center"/>
          </w:tcPr>
          <w:p w:rsidR="0024243D" w:rsidRPr="00634D2D" w:rsidRDefault="0024243D" w:rsidP="0024243D">
            <w:pPr>
              <w:spacing w:line="480" w:lineRule="auto"/>
              <w:rPr>
                <w:rFonts w:ascii="Times New Roman" w:hAnsi="Times New Roman" w:cs="Times New Roman"/>
                <w:b/>
              </w:rPr>
            </w:pPr>
            <w:r w:rsidRPr="00634D2D">
              <w:rPr>
                <w:rFonts w:ascii="Times New Roman" w:hAnsi="Times New Roman" w:cs="Times New Roman"/>
                <w:b/>
              </w:rPr>
              <w:t>KKM</w:t>
            </w:r>
          </w:p>
        </w:tc>
        <w:tc>
          <w:tcPr>
            <w:tcW w:w="4242" w:type="dxa"/>
            <w:gridSpan w:val="2"/>
            <w:tcBorders>
              <w:top w:val="single" w:sz="4" w:space="0" w:color="auto"/>
              <w:left w:val="nil"/>
              <w:bottom w:val="nil"/>
              <w:right w:val="nil"/>
            </w:tcBorders>
            <w:vAlign w:val="center"/>
          </w:tcPr>
          <w:p w:rsidR="0024243D" w:rsidRPr="00634D2D" w:rsidRDefault="0024243D" w:rsidP="0024243D">
            <w:pPr>
              <w:spacing w:line="480" w:lineRule="auto"/>
              <w:rPr>
                <w:rFonts w:ascii="Times New Roman" w:hAnsi="Times New Roman" w:cs="Times New Roman"/>
                <w:b/>
              </w:rPr>
            </w:pPr>
            <w:r w:rsidRPr="00634D2D">
              <w:rPr>
                <w:rFonts w:ascii="Times New Roman" w:hAnsi="Times New Roman" w:cs="Times New Roman"/>
                <w:b/>
              </w:rPr>
              <w:t>Presentase Ketuntasan Klasikal (%)</w:t>
            </w:r>
          </w:p>
        </w:tc>
      </w:tr>
      <w:tr w:rsidR="0024243D" w:rsidTr="0024243D">
        <w:tc>
          <w:tcPr>
            <w:tcW w:w="2120" w:type="dxa"/>
            <w:vMerge/>
            <w:tcBorders>
              <w:left w:val="nil"/>
              <w:bottom w:val="single" w:sz="4" w:space="0" w:color="auto"/>
              <w:right w:val="nil"/>
            </w:tcBorders>
            <w:vAlign w:val="center"/>
          </w:tcPr>
          <w:p w:rsidR="0024243D" w:rsidRDefault="0024243D" w:rsidP="0024243D">
            <w:pPr>
              <w:spacing w:line="480" w:lineRule="auto"/>
              <w:rPr>
                <w:rFonts w:ascii="Times New Roman" w:hAnsi="Times New Roman" w:cs="Times New Roman"/>
              </w:rPr>
            </w:pPr>
          </w:p>
        </w:tc>
        <w:tc>
          <w:tcPr>
            <w:tcW w:w="2120" w:type="dxa"/>
            <w:vMerge/>
            <w:tcBorders>
              <w:left w:val="nil"/>
              <w:bottom w:val="single" w:sz="4" w:space="0" w:color="auto"/>
              <w:right w:val="nil"/>
            </w:tcBorders>
            <w:vAlign w:val="center"/>
          </w:tcPr>
          <w:p w:rsidR="0024243D" w:rsidRDefault="0024243D" w:rsidP="0024243D">
            <w:pPr>
              <w:spacing w:line="480" w:lineRule="auto"/>
              <w:rPr>
                <w:rFonts w:ascii="Times New Roman" w:hAnsi="Times New Roman" w:cs="Times New Roman"/>
              </w:rPr>
            </w:pPr>
          </w:p>
        </w:tc>
        <w:tc>
          <w:tcPr>
            <w:tcW w:w="2121" w:type="dxa"/>
            <w:tcBorders>
              <w:top w:val="nil"/>
              <w:left w:val="nil"/>
              <w:bottom w:val="single" w:sz="4" w:space="0" w:color="auto"/>
              <w:right w:val="nil"/>
            </w:tcBorders>
            <w:vAlign w:val="center"/>
          </w:tcPr>
          <w:p w:rsidR="0024243D" w:rsidRPr="00634D2D" w:rsidRDefault="0024243D" w:rsidP="0024243D">
            <w:pPr>
              <w:spacing w:line="480" w:lineRule="auto"/>
              <w:rPr>
                <w:rFonts w:ascii="Times New Roman" w:hAnsi="Times New Roman" w:cs="Times New Roman"/>
                <w:b/>
              </w:rPr>
            </w:pPr>
            <w:r w:rsidRPr="00634D2D">
              <w:rPr>
                <w:rFonts w:ascii="Times New Roman" w:hAnsi="Times New Roman" w:cs="Times New Roman"/>
                <w:b/>
              </w:rPr>
              <w:t xml:space="preserve">Tuntas </w:t>
            </w:r>
          </w:p>
        </w:tc>
        <w:tc>
          <w:tcPr>
            <w:tcW w:w="2121" w:type="dxa"/>
            <w:tcBorders>
              <w:top w:val="nil"/>
              <w:left w:val="nil"/>
              <w:bottom w:val="single" w:sz="4" w:space="0" w:color="auto"/>
              <w:right w:val="nil"/>
            </w:tcBorders>
            <w:vAlign w:val="center"/>
          </w:tcPr>
          <w:p w:rsidR="0024243D" w:rsidRPr="00634D2D" w:rsidRDefault="0024243D" w:rsidP="0024243D">
            <w:pPr>
              <w:spacing w:line="480" w:lineRule="auto"/>
              <w:rPr>
                <w:rFonts w:ascii="Times New Roman" w:hAnsi="Times New Roman" w:cs="Times New Roman"/>
                <w:b/>
              </w:rPr>
            </w:pPr>
            <w:r w:rsidRPr="00634D2D">
              <w:rPr>
                <w:rFonts w:ascii="Times New Roman" w:hAnsi="Times New Roman" w:cs="Times New Roman"/>
                <w:b/>
              </w:rPr>
              <w:t>Tidak tuntas</w:t>
            </w:r>
          </w:p>
        </w:tc>
      </w:tr>
      <w:tr w:rsidR="0024243D" w:rsidTr="0024243D">
        <w:tc>
          <w:tcPr>
            <w:tcW w:w="2120" w:type="dxa"/>
            <w:tcBorders>
              <w:top w:val="single" w:sz="4" w:space="0" w:color="auto"/>
              <w:left w:val="nil"/>
              <w:bottom w:val="single" w:sz="4" w:space="0" w:color="auto"/>
              <w:right w:val="nil"/>
            </w:tcBorders>
            <w:vAlign w:val="center"/>
          </w:tcPr>
          <w:p w:rsidR="0024243D" w:rsidRPr="00634D2D" w:rsidRDefault="0024243D" w:rsidP="0024243D">
            <w:pPr>
              <w:spacing w:line="480" w:lineRule="auto"/>
              <w:rPr>
                <w:rFonts w:ascii="Times New Roman" w:hAnsi="Times New Roman" w:cs="Times New Roman"/>
                <w:b/>
                <w:i/>
              </w:rPr>
            </w:pPr>
            <w:r w:rsidRPr="00634D2D">
              <w:rPr>
                <w:rFonts w:ascii="Times New Roman" w:hAnsi="Times New Roman" w:cs="Times New Roman"/>
                <w:b/>
                <w:i/>
              </w:rPr>
              <w:t>Pree-test</w:t>
            </w:r>
          </w:p>
          <w:p w:rsidR="0024243D" w:rsidRPr="00634D2D" w:rsidRDefault="0024243D" w:rsidP="0024243D">
            <w:pPr>
              <w:spacing w:line="480" w:lineRule="auto"/>
              <w:rPr>
                <w:rFonts w:ascii="Times New Roman" w:hAnsi="Times New Roman" w:cs="Times New Roman"/>
                <w:i/>
              </w:rPr>
            </w:pPr>
            <w:r w:rsidRPr="00634D2D">
              <w:rPr>
                <w:rFonts w:ascii="Times New Roman" w:hAnsi="Times New Roman" w:cs="Times New Roman"/>
                <w:b/>
                <w:i/>
              </w:rPr>
              <w:t>Post-test</w:t>
            </w:r>
          </w:p>
        </w:tc>
        <w:tc>
          <w:tcPr>
            <w:tcW w:w="2120" w:type="dxa"/>
            <w:tcBorders>
              <w:top w:val="single" w:sz="4" w:space="0" w:color="auto"/>
              <w:left w:val="nil"/>
              <w:bottom w:val="single" w:sz="4" w:space="0" w:color="auto"/>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64</w:t>
            </w:r>
          </w:p>
        </w:tc>
        <w:tc>
          <w:tcPr>
            <w:tcW w:w="2121" w:type="dxa"/>
            <w:tcBorders>
              <w:top w:val="single" w:sz="4" w:space="0" w:color="auto"/>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0</w:t>
            </w:r>
          </w:p>
          <w:p w:rsidR="0024243D" w:rsidRDefault="0024243D" w:rsidP="0024243D">
            <w:pPr>
              <w:spacing w:line="480" w:lineRule="auto"/>
              <w:rPr>
                <w:rFonts w:ascii="Times New Roman" w:hAnsi="Times New Roman" w:cs="Times New Roman"/>
              </w:rPr>
            </w:pPr>
            <w:r>
              <w:rPr>
                <w:rFonts w:ascii="Times New Roman" w:hAnsi="Times New Roman" w:cs="Times New Roman"/>
              </w:rPr>
              <w:t>100</w:t>
            </w:r>
          </w:p>
        </w:tc>
        <w:tc>
          <w:tcPr>
            <w:tcW w:w="2121" w:type="dxa"/>
            <w:tcBorders>
              <w:top w:val="single" w:sz="4" w:space="0" w:color="auto"/>
              <w:left w:val="nil"/>
              <w:bottom w:val="single" w:sz="4" w:space="0" w:color="auto"/>
              <w:right w:val="nil"/>
            </w:tcBorders>
          </w:tcPr>
          <w:p w:rsidR="0024243D" w:rsidRDefault="0024243D" w:rsidP="0024243D">
            <w:pPr>
              <w:pBdr>
                <w:right w:val="single" w:sz="4" w:space="4" w:color="auto"/>
              </w:pBdr>
              <w:spacing w:line="480" w:lineRule="auto"/>
              <w:rPr>
                <w:rFonts w:ascii="Times New Roman" w:hAnsi="Times New Roman" w:cs="Times New Roman"/>
              </w:rPr>
            </w:pPr>
            <w:r>
              <w:rPr>
                <w:rFonts w:ascii="Times New Roman" w:hAnsi="Times New Roman" w:cs="Times New Roman"/>
              </w:rPr>
              <w:t>100</w:t>
            </w:r>
          </w:p>
          <w:p w:rsidR="0024243D" w:rsidRDefault="0024243D" w:rsidP="0024243D">
            <w:pPr>
              <w:pBdr>
                <w:right w:val="single" w:sz="4" w:space="4" w:color="auto"/>
              </w:pBdr>
              <w:spacing w:line="480" w:lineRule="auto"/>
              <w:rPr>
                <w:rFonts w:ascii="Times New Roman" w:hAnsi="Times New Roman" w:cs="Times New Roman"/>
              </w:rPr>
            </w:pPr>
            <w:r>
              <w:rPr>
                <w:rFonts w:ascii="Times New Roman" w:hAnsi="Times New Roman" w:cs="Times New Roman"/>
              </w:rPr>
              <w:t>0</w:t>
            </w:r>
          </w:p>
        </w:tc>
      </w:tr>
    </w:tbl>
    <w:p w:rsidR="0024243D" w:rsidRPr="00355B3F"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w:t>
      </w:r>
    </w:p>
    <w:p w:rsidR="0024243D" w:rsidRPr="00177C08" w:rsidRDefault="0024243D" w:rsidP="00401B43">
      <w:pPr>
        <w:pStyle w:val="ListParagraph"/>
        <w:numPr>
          <w:ilvl w:val="0"/>
          <w:numId w:val="52"/>
        </w:numPr>
        <w:spacing w:after="0" w:line="480" w:lineRule="auto"/>
        <w:ind w:left="360"/>
        <w:jc w:val="both"/>
        <w:rPr>
          <w:rFonts w:ascii="Times New Roman" w:hAnsi="Times New Roman" w:cs="Times New Roman"/>
          <w:b/>
        </w:rPr>
      </w:pPr>
      <w:r w:rsidRPr="00D82755">
        <w:rPr>
          <w:rFonts w:ascii="Times New Roman" w:hAnsi="Times New Roman" w:cs="Times New Roman"/>
          <w:b/>
        </w:rPr>
        <w:t>Aktivitas Siswa yang Diajar dengan Model Pembelajaran Matematika Realistik</w:t>
      </w:r>
      <w:r>
        <w:rPr>
          <w:rFonts w:ascii="Times New Roman" w:hAnsi="Times New Roman" w:cs="Times New Roman"/>
          <w:b/>
        </w:rPr>
        <w:t xml:space="preserve">    </w:t>
      </w:r>
      <w:r w:rsidRPr="00177C08">
        <w:rPr>
          <w:rFonts w:ascii="Times New Roman" w:hAnsi="Times New Roman" w:cs="Times New Roman"/>
          <w:b/>
          <w:i/>
        </w:rPr>
        <w:t>setting</w:t>
      </w:r>
      <w:r w:rsidRPr="00177C08">
        <w:rPr>
          <w:rFonts w:ascii="Times New Roman" w:hAnsi="Times New Roman" w:cs="Times New Roman"/>
          <w:b/>
        </w:rPr>
        <w:t xml:space="preserve"> Koopertaif Tipe NHT</w:t>
      </w:r>
      <w:r>
        <w:rPr>
          <w:rFonts w:ascii="Times New Roman" w:hAnsi="Times New Roman" w:cs="Times New Roman"/>
          <w:b/>
        </w:rPr>
        <w:t>.</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lastRenderedPageBreak/>
        <w:t>Data yang diperoleh dari instrument tersebut dirangkum pada setiap akhir pertemuan. Hasil rangkuman setiap observasi disajikan pada tabel berikut.</w:t>
      </w:r>
    </w:p>
    <w:p w:rsidR="0024243D" w:rsidRDefault="0024243D" w:rsidP="0024243D">
      <w:pPr>
        <w:spacing w:after="0" w:line="480" w:lineRule="auto"/>
        <w:jc w:val="center"/>
        <w:rPr>
          <w:rFonts w:ascii="Times New Roman" w:hAnsi="Times New Roman" w:cs="Times New Roman"/>
        </w:rPr>
      </w:pPr>
      <w:r>
        <w:rPr>
          <w:rFonts w:ascii="Times New Roman" w:hAnsi="Times New Roman" w:cs="Times New Roman"/>
        </w:rPr>
        <w:t>Tabel 4.14. Rekapitulasi Hasil Observasi Aktivitas Siswa</w:t>
      </w:r>
    </w:p>
    <w:tbl>
      <w:tblPr>
        <w:tblW w:w="8658" w:type="dxa"/>
        <w:tblLayout w:type="fixed"/>
        <w:tblLook w:val="04A0"/>
      </w:tblPr>
      <w:tblGrid>
        <w:gridCol w:w="1097"/>
        <w:gridCol w:w="755"/>
        <w:gridCol w:w="779"/>
        <w:gridCol w:w="801"/>
        <w:gridCol w:w="805"/>
        <w:gridCol w:w="783"/>
        <w:gridCol w:w="883"/>
        <w:gridCol w:w="1405"/>
        <w:gridCol w:w="1350"/>
      </w:tblGrid>
      <w:tr w:rsidR="0024243D" w:rsidTr="0024243D">
        <w:tc>
          <w:tcPr>
            <w:tcW w:w="1097" w:type="dxa"/>
            <w:vMerge w:val="restart"/>
            <w:tcBorders>
              <w:top w:val="single" w:sz="4" w:space="0" w:color="auto"/>
              <w:left w:val="nil"/>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Aspek</w:t>
            </w:r>
          </w:p>
          <w:p w:rsidR="0024243D" w:rsidRDefault="0024243D" w:rsidP="0024243D">
            <w:pPr>
              <w:spacing w:line="480" w:lineRule="auto"/>
              <w:jc w:val="both"/>
              <w:rPr>
                <w:rFonts w:ascii="Times New Roman" w:hAnsi="Times New Roman" w:cs="Times New Roman"/>
              </w:rPr>
            </w:pPr>
            <w:r>
              <w:rPr>
                <w:rFonts w:ascii="Times New Roman" w:hAnsi="Times New Roman" w:cs="Times New Roman"/>
              </w:rPr>
              <w:t xml:space="preserve">Aktivitas </w:t>
            </w:r>
          </w:p>
        </w:tc>
        <w:tc>
          <w:tcPr>
            <w:tcW w:w="3923" w:type="dxa"/>
            <w:gridSpan w:val="5"/>
            <w:tcBorders>
              <w:top w:val="single" w:sz="4" w:space="0" w:color="auto"/>
              <w:left w:val="nil"/>
              <w:bottom w:val="nil"/>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Pertemuan ke</w:t>
            </w:r>
          </w:p>
        </w:tc>
        <w:tc>
          <w:tcPr>
            <w:tcW w:w="883" w:type="dxa"/>
            <w:vMerge w:val="restart"/>
            <w:tcBorders>
              <w:top w:val="single" w:sz="4" w:space="0" w:color="auto"/>
              <w:left w:val="nil"/>
              <w:right w:val="nil"/>
            </w:tcBorders>
          </w:tcPr>
          <w:p w:rsidR="0024243D" w:rsidRDefault="0024243D" w:rsidP="0024243D">
            <w:pPr>
              <w:spacing w:line="480" w:lineRule="auto"/>
              <w:jc w:val="both"/>
              <w:rPr>
                <w:rFonts w:ascii="Times New Roman" w:hAnsi="Times New Roman" w:cs="Times New Roman"/>
              </w:rPr>
            </w:pPr>
            <w:r>
              <w:rPr>
                <w:rFonts w:ascii="Times New Roman" w:hAnsi="Times New Roman" w:cs="Times New Roman"/>
              </w:rPr>
              <w:t>Rata-</w:t>
            </w:r>
          </w:p>
          <w:p w:rsidR="0024243D" w:rsidRDefault="0024243D" w:rsidP="0024243D">
            <w:pPr>
              <w:spacing w:line="480" w:lineRule="auto"/>
              <w:jc w:val="both"/>
              <w:rPr>
                <w:rFonts w:ascii="Times New Roman" w:hAnsi="Times New Roman" w:cs="Times New Roman"/>
              </w:rPr>
            </w:pPr>
            <w:r>
              <w:rPr>
                <w:rFonts w:ascii="Times New Roman" w:hAnsi="Times New Roman" w:cs="Times New Roman"/>
              </w:rPr>
              <w:t>Rata</w:t>
            </w:r>
          </w:p>
        </w:tc>
        <w:tc>
          <w:tcPr>
            <w:tcW w:w="1405" w:type="dxa"/>
            <w:vMerge w:val="restart"/>
            <w:tcBorders>
              <w:top w:val="single" w:sz="4" w:space="0" w:color="auto"/>
              <w:left w:val="nil"/>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Klasifikasi</w:t>
            </w:r>
          </w:p>
        </w:tc>
        <w:tc>
          <w:tcPr>
            <w:tcW w:w="1350" w:type="dxa"/>
            <w:vMerge w:val="restart"/>
            <w:tcBorders>
              <w:top w:val="single" w:sz="4" w:space="0" w:color="auto"/>
              <w:left w:val="nil"/>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Keterangan</w:t>
            </w:r>
          </w:p>
          <w:p w:rsidR="0024243D" w:rsidRDefault="0024243D" w:rsidP="0024243D">
            <w:pPr>
              <w:spacing w:line="480" w:lineRule="auto"/>
              <w:rPr>
                <w:rFonts w:ascii="Times New Roman" w:hAnsi="Times New Roman" w:cs="Times New Roman"/>
              </w:rPr>
            </w:pPr>
            <w:r>
              <w:rPr>
                <w:rFonts w:ascii="Times New Roman" w:hAnsi="Times New Roman" w:cs="Times New Roman"/>
              </w:rPr>
              <w:t>Kategori</w:t>
            </w:r>
          </w:p>
        </w:tc>
      </w:tr>
      <w:tr w:rsidR="0024243D" w:rsidTr="0024243D">
        <w:tc>
          <w:tcPr>
            <w:tcW w:w="1097" w:type="dxa"/>
            <w:vMerge/>
            <w:tcBorders>
              <w:left w:val="nil"/>
              <w:bottom w:val="single" w:sz="4" w:space="0" w:color="auto"/>
              <w:right w:val="nil"/>
            </w:tcBorders>
          </w:tcPr>
          <w:p w:rsidR="0024243D" w:rsidRDefault="0024243D" w:rsidP="0024243D">
            <w:pPr>
              <w:spacing w:line="480" w:lineRule="auto"/>
              <w:jc w:val="both"/>
              <w:rPr>
                <w:rFonts w:ascii="Times New Roman" w:hAnsi="Times New Roman" w:cs="Times New Roman"/>
              </w:rPr>
            </w:pPr>
          </w:p>
        </w:tc>
        <w:tc>
          <w:tcPr>
            <w:tcW w:w="755" w:type="dxa"/>
            <w:tcBorders>
              <w:top w:val="nil"/>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I</w:t>
            </w:r>
          </w:p>
        </w:tc>
        <w:tc>
          <w:tcPr>
            <w:tcW w:w="779" w:type="dxa"/>
            <w:tcBorders>
              <w:top w:val="nil"/>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II</w:t>
            </w:r>
          </w:p>
        </w:tc>
        <w:tc>
          <w:tcPr>
            <w:tcW w:w="801" w:type="dxa"/>
            <w:tcBorders>
              <w:top w:val="nil"/>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III</w:t>
            </w:r>
          </w:p>
        </w:tc>
        <w:tc>
          <w:tcPr>
            <w:tcW w:w="805" w:type="dxa"/>
            <w:tcBorders>
              <w:top w:val="nil"/>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IV</w:t>
            </w:r>
          </w:p>
        </w:tc>
        <w:tc>
          <w:tcPr>
            <w:tcW w:w="783" w:type="dxa"/>
            <w:tcBorders>
              <w:top w:val="nil"/>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V</w:t>
            </w:r>
          </w:p>
        </w:tc>
        <w:tc>
          <w:tcPr>
            <w:tcW w:w="883" w:type="dxa"/>
            <w:vMerge/>
            <w:tcBorders>
              <w:left w:val="nil"/>
              <w:bottom w:val="single" w:sz="4" w:space="0" w:color="auto"/>
              <w:right w:val="nil"/>
            </w:tcBorders>
          </w:tcPr>
          <w:p w:rsidR="0024243D" w:rsidRDefault="0024243D" w:rsidP="0024243D">
            <w:pPr>
              <w:spacing w:line="480" w:lineRule="auto"/>
              <w:jc w:val="both"/>
              <w:rPr>
                <w:rFonts w:ascii="Times New Roman" w:hAnsi="Times New Roman" w:cs="Times New Roman"/>
              </w:rPr>
            </w:pPr>
          </w:p>
        </w:tc>
        <w:tc>
          <w:tcPr>
            <w:tcW w:w="1405" w:type="dxa"/>
            <w:vMerge/>
            <w:tcBorders>
              <w:left w:val="nil"/>
              <w:bottom w:val="single" w:sz="4" w:space="0" w:color="auto"/>
              <w:right w:val="nil"/>
            </w:tcBorders>
          </w:tcPr>
          <w:p w:rsidR="0024243D" w:rsidRDefault="0024243D" w:rsidP="0024243D">
            <w:pPr>
              <w:spacing w:line="480" w:lineRule="auto"/>
              <w:jc w:val="both"/>
              <w:rPr>
                <w:rFonts w:ascii="Times New Roman" w:hAnsi="Times New Roman" w:cs="Times New Roman"/>
              </w:rPr>
            </w:pPr>
          </w:p>
        </w:tc>
        <w:tc>
          <w:tcPr>
            <w:tcW w:w="1350" w:type="dxa"/>
            <w:vMerge/>
            <w:tcBorders>
              <w:left w:val="nil"/>
              <w:bottom w:val="single" w:sz="4" w:space="0" w:color="auto"/>
              <w:right w:val="nil"/>
            </w:tcBorders>
          </w:tcPr>
          <w:p w:rsidR="0024243D" w:rsidRDefault="0024243D" w:rsidP="0024243D">
            <w:pPr>
              <w:spacing w:line="480" w:lineRule="auto"/>
              <w:jc w:val="both"/>
              <w:rPr>
                <w:rFonts w:ascii="Times New Roman" w:hAnsi="Times New Roman" w:cs="Times New Roman"/>
              </w:rPr>
            </w:pPr>
          </w:p>
        </w:tc>
      </w:tr>
      <w:tr w:rsidR="0024243D" w:rsidTr="0024243D">
        <w:tc>
          <w:tcPr>
            <w:tcW w:w="1097" w:type="dxa"/>
            <w:tcBorders>
              <w:top w:val="single" w:sz="4" w:space="0" w:color="auto"/>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1</w:t>
            </w:r>
          </w:p>
        </w:tc>
        <w:tc>
          <w:tcPr>
            <w:tcW w:w="755" w:type="dxa"/>
            <w:tcBorders>
              <w:top w:val="single" w:sz="4" w:space="0" w:color="auto"/>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2</w:t>
            </w:r>
          </w:p>
        </w:tc>
        <w:tc>
          <w:tcPr>
            <w:tcW w:w="779" w:type="dxa"/>
            <w:tcBorders>
              <w:top w:val="single" w:sz="4" w:space="0" w:color="auto"/>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2</w:t>
            </w:r>
          </w:p>
        </w:tc>
        <w:tc>
          <w:tcPr>
            <w:tcW w:w="801" w:type="dxa"/>
            <w:tcBorders>
              <w:top w:val="single" w:sz="4" w:space="0" w:color="auto"/>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805" w:type="dxa"/>
            <w:tcBorders>
              <w:top w:val="single" w:sz="4" w:space="0" w:color="auto"/>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783" w:type="dxa"/>
            <w:tcBorders>
              <w:top w:val="single" w:sz="4" w:space="0" w:color="auto"/>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883" w:type="dxa"/>
            <w:tcBorders>
              <w:top w:val="single" w:sz="4" w:space="0" w:color="auto"/>
              <w:left w:val="nil"/>
              <w:bottom w:val="nil"/>
              <w:right w:val="nil"/>
            </w:tcBorders>
            <w:vAlign w:val="center"/>
          </w:tcPr>
          <w:p w:rsidR="0024243D" w:rsidRPr="00EB6788" w:rsidRDefault="0024243D" w:rsidP="0024243D">
            <w:pPr>
              <w:rPr>
                <w:rFonts w:ascii="Times New Roman" w:hAnsi="Times New Roman" w:cs="Times New Roman"/>
                <w:color w:val="000000"/>
                <w:szCs w:val="24"/>
              </w:rPr>
            </w:pPr>
            <w:r w:rsidRPr="00EB6788">
              <w:rPr>
                <w:rFonts w:ascii="Times New Roman" w:hAnsi="Times New Roman" w:cs="Times New Roman"/>
                <w:color w:val="000000"/>
                <w:szCs w:val="24"/>
              </w:rPr>
              <w:t>3</w:t>
            </w:r>
          </w:p>
        </w:tc>
        <w:tc>
          <w:tcPr>
            <w:tcW w:w="1405" w:type="dxa"/>
            <w:tcBorders>
              <w:top w:val="single" w:sz="4" w:space="0" w:color="auto"/>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Baik</w:t>
            </w:r>
          </w:p>
        </w:tc>
        <w:tc>
          <w:tcPr>
            <w:tcW w:w="1350" w:type="dxa"/>
            <w:tcBorders>
              <w:top w:val="single" w:sz="4" w:space="0" w:color="auto"/>
              <w:left w:val="nil"/>
              <w:bottom w:val="nil"/>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2,5 – 3,4</w:t>
            </w:r>
          </w:p>
        </w:tc>
      </w:tr>
      <w:tr w:rsidR="0024243D" w:rsidTr="0024243D">
        <w:tc>
          <w:tcPr>
            <w:tcW w:w="1097"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2</w:t>
            </w:r>
          </w:p>
        </w:tc>
        <w:tc>
          <w:tcPr>
            <w:tcW w:w="75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2</w:t>
            </w:r>
          </w:p>
        </w:tc>
        <w:tc>
          <w:tcPr>
            <w:tcW w:w="779"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801"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80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7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8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szCs w:val="24"/>
              </w:rPr>
            </w:pPr>
            <w:r w:rsidRPr="00EB6788">
              <w:rPr>
                <w:rFonts w:ascii="Times New Roman" w:hAnsi="Times New Roman" w:cs="Times New Roman"/>
                <w:color w:val="000000"/>
                <w:szCs w:val="24"/>
              </w:rPr>
              <w:t>3</w:t>
            </w:r>
          </w:p>
        </w:tc>
        <w:tc>
          <w:tcPr>
            <w:tcW w:w="1405"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Baik</w:t>
            </w:r>
          </w:p>
        </w:tc>
        <w:tc>
          <w:tcPr>
            <w:tcW w:w="1350" w:type="dxa"/>
            <w:tcBorders>
              <w:top w:val="nil"/>
              <w:left w:val="nil"/>
              <w:bottom w:val="nil"/>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2,5 – 3,4</w:t>
            </w:r>
          </w:p>
        </w:tc>
      </w:tr>
      <w:tr w:rsidR="0024243D" w:rsidTr="0024243D">
        <w:trPr>
          <w:trHeight w:val="388"/>
        </w:trPr>
        <w:tc>
          <w:tcPr>
            <w:tcW w:w="1097"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3</w:t>
            </w:r>
          </w:p>
        </w:tc>
        <w:tc>
          <w:tcPr>
            <w:tcW w:w="75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779"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801"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80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7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8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szCs w:val="24"/>
              </w:rPr>
            </w:pPr>
            <w:r>
              <w:rPr>
                <w:rFonts w:ascii="Times New Roman" w:hAnsi="Times New Roman" w:cs="Times New Roman"/>
                <w:color w:val="000000"/>
                <w:szCs w:val="24"/>
              </w:rPr>
              <w:t>3,</w:t>
            </w:r>
            <w:r w:rsidRPr="00EB6788">
              <w:rPr>
                <w:rFonts w:ascii="Times New Roman" w:hAnsi="Times New Roman" w:cs="Times New Roman"/>
                <w:color w:val="000000"/>
                <w:szCs w:val="24"/>
              </w:rPr>
              <w:t>6</w:t>
            </w:r>
          </w:p>
        </w:tc>
        <w:tc>
          <w:tcPr>
            <w:tcW w:w="1405"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Sangat baik</w:t>
            </w:r>
          </w:p>
        </w:tc>
        <w:tc>
          <w:tcPr>
            <w:tcW w:w="1350" w:type="dxa"/>
            <w:tcBorders>
              <w:top w:val="nil"/>
              <w:left w:val="nil"/>
              <w:bottom w:val="nil"/>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3,5 – 4,0</w:t>
            </w:r>
          </w:p>
        </w:tc>
      </w:tr>
      <w:tr w:rsidR="0024243D" w:rsidTr="0024243D">
        <w:tc>
          <w:tcPr>
            <w:tcW w:w="1097"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4</w:t>
            </w:r>
          </w:p>
        </w:tc>
        <w:tc>
          <w:tcPr>
            <w:tcW w:w="75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779"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801"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80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7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8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szCs w:val="24"/>
              </w:rPr>
            </w:pPr>
            <w:r>
              <w:rPr>
                <w:rFonts w:ascii="Times New Roman" w:hAnsi="Times New Roman" w:cs="Times New Roman"/>
                <w:color w:val="000000"/>
                <w:szCs w:val="24"/>
              </w:rPr>
              <w:t>3,</w:t>
            </w:r>
            <w:r w:rsidRPr="00EB6788">
              <w:rPr>
                <w:rFonts w:ascii="Times New Roman" w:hAnsi="Times New Roman" w:cs="Times New Roman"/>
                <w:color w:val="000000"/>
                <w:szCs w:val="24"/>
              </w:rPr>
              <w:t>6</w:t>
            </w:r>
          </w:p>
        </w:tc>
        <w:tc>
          <w:tcPr>
            <w:tcW w:w="1405"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Sangat baik</w:t>
            </w:r>
          </w:p>
        </w:tc>
        <w:tc>
          <w:tcPr>
            <w:tcW w:w="1350" w:type="dxa"/>
            <w:tcBorders>
              <w:top w:val="nil"/>
              <w:left w:val="nil"/>
              <w:bottom w:val="nil"/>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3,5 – 4,0</w:t>
            </w:r>
          </w:p>
        </w:tc>
      </w:tr>
      <w:tr w:rsidR="0024243D" w:rsidTr="0024243D">
        <w:tc>
          <w:tcPr>
            <w:tcW w:w="1097"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5</w:t>
            </w:r>
          </w:p>
        </w:tc>
        <w:tc>
          <w:tcPr>
            <w:tcW w:w="75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779"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801"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80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4</w:t>
            </w:r>
          </w:p>
        </w:tc>
        <w:tc>
          <w:tcPr>
            <w:tcW w:w="7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sidRPr="00EB6788">
              <w:rPr>
                <w:rFonts w:ascii="Times New Roman" w:hAnsi="Times New Roman" w:cs="Times New Roman"/>
                <w:color w:val="000000"/>
              </w:rPr>
              <w:t>3</w:t>
            </w:r>
          </w:p>
        </w:tc>
        <w:tc>
          <w:tcPr>
            <w:tcW w:w="8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szCs w:val="24"/>
              </w:rPr>
            </w:pPr>
            <w:r>
              <w:rPr>
                <w:rFonts w:ascii="Times New Roman" w:hAnsi="Times New Roman" w:cs="Times New Roman"/>
                <w:color w:val="000000"/>
                <w:szCs w:val="24"/>
              </w:rPr>
              <w:t>3,</w:t>
            </w:r>
            <w:r w:rsidRPr="00EB6788">
              <w:rPr>
                <w:rFonts w:ascii="Times New Roman" w:hAnsi="Times New Roman" w:cs="Times New Roman"/>
                <w:color w:val="000000"/>
                <w:szCs w:val="24"/>
              </w:rPr>
              <w:t>6</w:t>
            </w:r>
          </w:p>
        </w:tc>
        <w:tc>
          <w:tcPr>
            <w:tcW w:w="1405"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Sangat baik</w:t>
            </w:r>
          </w:p>
        </w:tc>
        <w:tc>
          <w:tcPr>
            <w:tcW w:w="1350" w:type="dxa"/>
            <w:tcBorders>
              <w:top w:val="nil"/>
              <w:left w:val="nil"/>
              <w:bottom w:val="nil"/>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3,5 – 4,0</w:t>
            </w:r>
          </w:p>
        </w:tc>
      </w:tr>
      <w:tr w:rsidR="0024243D" w:rsidTr="0024243D">
        <w:tc>
          <w:tcPr>
            <w:tcW w:w="1097"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6</w:t>
            </w:r>
          </w:p>
        </w:tc>
        <w:tc>
          <w:tcPr>
            <w:tcW w:w="75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2</w:t>
            </w:r>
          </w:p>
        </w:tc>
        <w:tc>
          <w:tcPr>
            <w:tcW w:w="779"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3</w:t>
            </w:r>
          </w:p>
        </w:tc>
        <w:tc>
          <w:tcPr>
            <w:tcW w:w="801"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3</w:t>
            </w:r>
          </w:p>
        </w:tc>
        <w:tc>
          <w:tcPr>
            <w:tcW w:w="80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3</w:t>
            </w:r>
          </w:p>
        </w:tc>
        <w:tc>
          <w:tcPr>
            <w:tcW w:w="7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4</w:t>
            </w:r>
          </w:p>
        </w:tc>
        <w:tc>
          <w:tcPr>
            <w:tcW w:w="8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szCs w:val="24"/>
              </w:rPr>
            </w:pPr>
            <w:r>
              <w:rPr>
                <w:rFonts w:ascii="Times New Roman" w:hAnsi="Times New Roman" w:cs="Times New Roman"/>
                <w:color w:val="000000"/>
                <w:szCs w:val="24"/>
              </w:rPr>
              <w:t>3</w:t>
            </w:r>
          </w:p>
        </w:tc>
        <w:tc>
          <w:tcPr>
            <w:tcW w:w="1405"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 xml:space="preserve">Baik </w:t>
            </w:r>
          </w:p>
        </w:tc>
        <w:tc>
          <w:tcPr>
            <w:tcW w:w="1350" w:type="dxa"/>
            <w:tcBorders>
              <w:top w:val="nil"/>
              <w:left w:val="nil"/>
              <w:bottom w:val="nil"/>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2,5 – 3,4</w:t>
            </w:r>
          </w:p>
        </w:tc>
      </w:tr>
      <w:tr w:rsidR="0024243D" w:rsidTr="0024243D">
        <w:tc>
          <w:tcPr>
            <w:tcW w:w="1097"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7</w:t>
            </w:r>
          </w:p>
        </w:tc>
        <w:tc>
          <w:tcPr>
            <w:tcW w:w="75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3</w:t>
            </w:r>
          </w:p>
        </w:tc>
        <w:tc>
          <w:tcPr>
            <w:tcW w:w="779"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3</w:t>
            </w:r>
          </w:p>
        </w:tc>
        <w:tc>
          <w:tcPr>
            <w:tcW w:w="801"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4</w:t>
            </w:r>
          </w:p>
        </w:tc>
        <w:tc>
          <w:tcPr>
            <w:tcW w:w="805"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4</w:t>
            </w:r>
          </w:p>
        </w:tc>
        <w:tc>
          <w:tcPr>
            <w:tcW w:w="7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3</w:t>
            </w:r>
          </w:p>
        </w:tc>
        <w:tc>
          <w:tcPr>
            <w:tcW w:w="883" w:type="dxa"/>
            <w:tcBorders>
              <w:top w:val="nil"/>
              <w:left w:val="nil"/>
              <w:bottom w:val="nil"/>
              <w:right w:val="nil"/>
            </w:tcBorders>
            <w:vAlign w:val="center"/>
          </w:tcPr>
          <w:p w:rsidR="0024243D" w:rsidRPr="00EB6788" w:rsidRDefault="0024243D" w:rsidP="0024243D">
            <w:pPr>
              <w:rPr>
                <w:rFonts w:ascii="Times New Roman" w:hAnsi="Times New Roman" w:cs="Times New Roman"/>
                <w:color w:val="000000"/>
                <w:szCs w:val="24"/>
              </w:rPr>
            </w:pPr>
            <w:r>
              <w:rPr>
                <w:rFonts w:ascii="Times New Roman" w:hAnsi="Times New Roman" w:cs="Times New Roman"/>
                <w:color w:val="000000"/>
                <w:szCs w:val="24"/>
              </w:rPr>
              <w:t>3,4</w:t>
            </w:r>
          </w:p>
        </w:tc>
        <w:tc>
          <w:tcPr>
            <w:tcW w:w="1405" w:type="dxa"/>
            <w:tcBorders>
              <w:top w:val="nil"/>
              <w:left w:val="nil"/>
              <w:bottom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 xml:space="preserve">Baik </w:t>
            </w:r>
          </w:p>
        </w:tc>
        <w:tc>
          <w:tcPr>
            <w:tcW w:w="1350" w:type="dxa"/>
            <w:tcBorders>
              <w:top w:val="nil"/>
              <w:left w:val="nil"/>
              <w:bottom w:val="nil"/>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2,5 – 3,4</w:t>
            </w:r>
          </w:p>
        </w:tc>
      </w:tr>
      <w:tr w:rsidR="0024243D" w:rsidTr="0024243D">
        <w:tc>
          <w:tcPr>
            <w:tcW w:w="1097" w:type="dxa"/>
            <w:tcBorders>
              <w:top w:val="nil"/>
              <w:left w:val="nil"/>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Jumlah</w:t>
            </w:r>
          </w:p>
        </w:tc>
        <w:tc>
          <w:tcPr>
            <w:tcW w:w="755" w:type="dxa"/>
            <w:tcBorders>
              <w:top w:val="nil"/>
              <w:left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19</w:t>
            </w:r>
          </w:p>
        </w:tc>
        <w:tc>
          <w:tcPr>
            <w:tcW w:w="779" w:type="dxa"/>
            <w:tcBorders>
              <w:top w:val="nil"/>
              <w:left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22</w:t>
            </w:r>
          </w:p>
        </w:tc>
        <w:tc>
          <w:tcPr>
            <w:tcW w:w="801" w:type="dxa"/>
            <w:tcBorders>
              <w:top w:val="nil"/>
              <w:left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25</w:t>
            </w:r>
          </w:p>
        </w:tc>
        <w:tc>
          <w:tcPr>
            <w:tcW w:w="805" w:type="dxa"/>
            <w:tcBorders>
              <w:top w:val="nil"/>
              <w:left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26</w:t>
            </w:r>
          </w:p>
        </w:tc>
        <w:tc>
          <w:tcPr>
            <w:tcW w:w="783" w:type="dxa"/>
            <w:tcBorders>
              <w:top w:val="nil"/>
              <w:left w:val="nil"/>
              <w:right w:val="nil"/>
            </w:tcBorders>
            <w:vAlign w:val="center"/>
          </w:tcPr>
          <w:p w:rsidR="0024243D" w:rsidRPr="00EB6788" w:rsidRDefault="0024243D" w:rsidP="0024243D">
            <w:pPr>
              <w:rPr>
                <w:rFonts w:ascii="Times New Roman" w:hAnsi="Times New Roman" w:cs="Times New Roman"/>
                <w:color w:val="000000"/>
              </w:rPr>
            </w:pPr>
            <w:r>
              <w:rPr>
                <w:rFonts w:ascii="Times New Roman" w:hAnsi="Times New Roman" w:cs="Times New Roman"/>
                <w:color w:val="000000"/>
              </w:rPr>
              <w:t>24</w:t>
            </w:r>
          </w:p>
        </w:tc>
        <w:tc>
          <w:tcPr>
            <w:tcW w:w="883" w:type="dxa"/>
            <w:tcBorders>
              <w:top w:val="nil"/>
              <w:left w:val="nil"/>
              <w:right w:val="nil"/>
            </w:tcBorders>
            <w:vAlign w:val="center"/>
          </w:tcPr>
          <w:p w:rsidR="0024243D" w:rsidRPr="00EB6788" w:rsidRDefault="0024243D" w:rsidP="0024243D">
            <w:pPr>
              <w:rPr>
                <w:rFonts w:ascii="Times New Roman" w:hAnsi="Times New Roman" w:cs="Times New Roman"/>
                <w:color w:val="000000"/>
                <w:szCs w:val="24"/>
              </w:rPr>
            </w:pPr>
            <w:r>
              <w:rPr>
                <w:rFonts w:ascii="Times New Roman" w:hAnsi="Times New Roman" w:cs="Times New Roman"/>
                <w:color w:val="000000"/>
                <w:szCs w:val="24"/>
              </w:rPr>
              <w:t>-</w:t>
            </w:r>
          </w:p>
        </w:tc>
        <w:tc>
          <w:tcPr>
            <w:tcW w:w="1405" w:type="dxa"/>
            <w:tcBorders>
              <w:top w:val="nil"/>
              <w:left w:val="nil"/>
              <w:right w:val="nil"/>
            </w:tcBorders>
            <w:vAlign w:val="bottom"/>
          </w:tcPr>
          <w:p w:rsidR="0024243D" w:rsidRDefault="0024243D" w:rsidP="0024243D">
            <w:pPr>
              <w:spacing w:line="480" w:lineRule="auto"/>
              <w:rPr>
                <w:rFonts w:ascii="Times New Roman" w:hAnsi="Times New Roman" w:cs="Times New Roman"/>
              </w:rPr>
            </w:pPr>
          </w:p>
        </w:tc>
        <w:tc>
          <w:tcPr>
            <w:tcW w:w="1350" w:type="dxa"/>
            <w:tcBorders>
              <w:top w:val="nil"/>
              <w:left w:val="nil"/>
              <w:right w:val="nil"/>
            </w:tcBorders>
            <w:vAlign w:val="center"/>
          </w:tcPr>
          <w:p w:rsidR="0024243D" w:rsidRDefault="0024243D" w:rsidP="0024243D">
            <w:pPr>
              <w:spacing w:line="480" w:lineRule="auto"/>
              <w:rPr>
                <w:rFonts w:ascii="Times New Roman" w:hAnsi="Times New Roman" w:cs="Times New Roman"/>
              </w:rPr>
            </w:pPr>
          </w:p>
        </w:tc>
      </w:tr>
      <w:tr w:rsidR="0024243D" w:rsidTr="0024243D">
        <w:tc>
          <w:tcPr>
            <w:tcW w:w="1097" w:type="dxa"/>
            <w:tcBorders>
              <w:top w:val="nil"/>
              <w:left w:val="nil"/>
              <w:bottom w:val="single" w:sz="4" w:space="0" w:color="auto"/>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Rata-rata</w:t>
            </w:r>
          </w:p>
        </w:tc>
        <w:tc>
          <w:tcPr>
            <w:tcW w:w="755" w:type="dxa"/>
            <w:tcBorders>
              <w:top w:val="nil"/>
              <w:left w:val="nil"/>
              <w:bottom w:val="single" w:sz="4" w:space="0" w:color="auto"/>
              <w:right w:val="nil"/>
            </w:tcBorders>
            <w:vAlign w:val="center"/>
          </w:tcPr>
          <w:p w:rsidR="0024243D" w:rsidRPr="00EF33D2" w:rsidRDefault="0024243D" w:rsidP="0024243D">
            <w:pPr>
              <w:rPr>
                <w:rFonts w:ascii="Times New Roman" w:hAnsi="Times New Roman" w:cs="Times New Roman"/>
                <w:color w:val="000000"/>
              </w:rPr>
            </w:pPr>
            <w:r>
              <w:rPr>
                <w:rFonts w:ascii="Times New Roman" w:hAnsi="Times New Roman" w:cs="Times New Roman"/>
                <w:color w:val="000000"/>
              </w:rPr>
              <w:t>2,71</w:t>
            </w:r>
          </w:p>
        </w:tc>
        <w:tc>
          <w:tcPr>
            <w:tcW w:w="779" w:type="dxa"/>
            <w:tcBorders>
              <w:top w:val="nil"/>
              <w:left w:val="nil"/>
              <w:bottom w:val="single" w:sz="4" w:space="0" w:color="auto"/>
              <w:right w:val="nil"/>
            </w:tcBorders>
            <w:vAlign w:val="center"/>
          </w:tcPr>
          <w:p w:rsidR="0024243D" w:rsidRPr="00EF33D2" w:rsidRDefault="0024243D" w:rsidP="0024243D">
            <w:pPr>
              <w:rPr>
                <w:rFonts w:ascii="Times New Roman" w:hAnsi="Times New Roman" w:cs="Times New Roman"/>
                <w:color w:val="000000"/>
              </w:rPr>
            </w:pPr>
            <w:r>
              <w:rPr>
                <w:rFonts w:ascii="Times New Roman" w:hAnsi="Times New Roman" w:cs="Times New Roman"/>
                <w:color w:val="000000"/>
              </w:rPr>
              <w:t>3,14</w:t>
            </w:r>
          </w:p>
        </w:tc>
        <w:tc>
          <w:tcPr>
            <w:tcW w:w="801" w:type="dxa"/>
            <w:tcBorders>
              <w:top w:val="nil"/>
              <w:left w:val="nil"/>
              <w:bottom w:val="single" w:sz="4" w:space="0" w:color="auto"/>
              <w:right w:val="nil"/>
            </w:tcBorders>
            <w:vAlign w:val="center"/>
          </w:tcPr>
          <w:p w:rsidR="0024243D" w:rsidRPr="00EF33D2" w:rsidRDefault="0024243D" w:rsidP="0024243D">
            <w:pPr>
              <w:rPr>
                <w:rFonts w:ascii="Times New Roman" w:hAnsi="Times New Roman" w:cs="Times New Roman"/>
                <w:color w:val="000000"/>
              </w:rPr>
            </w:pPr>
            <w:r>
              <w:rPr>
                <w:rFonts w:ascii="Times New Roman" w:hAnsi="Times New Roman" w:cs="Times New Roman"/>
                <w:color w:val="000000"/>
              </w:rPr>
              <w:t>3,57</w:t>
            </w:r>
          </w:p>
        </w:tc>
        <w:tc>
          <w:tcPr>
            <w:tcW w:w="805" w:type="dxa"/>
            <w:tcBorders>
              <w:top w:val="nil"/>
              <w:left w:val="nil"/>
              <w:bottom w:val="single" w:sz="4" w:space="0" w:color="auto"/>
              <w:right w:val="nil"/>
            </w:tcBorders>
            <w:vAlign w:val="center"/>
          </w:tcPr>
          <w:p w:rsidR="0024243D" w:rsidRPr="00EF33D2" w:rsidRDefault="0024243D" w:rsidP="0024243D">
            <w:pPr>
              <w:rPr>
                <w:rFonts w:ascii="Times New Roman" w:hAnsi="Times New Roman" w:cs="Times New Roman"/>
                <w:color w:val="000000"/>
              </w:rPr>
            </w:pPr>
            <w:r>
              <w:rPr>
                <w:rFonts w:ascii="Times New Roman" w:hAnsi="Times New Roman" w:cs="Times New Roman"/>
                <w:color w:val="000000"/>
              </w:rPr>
              <w:t>3,71</w:t>
            </w:r>
          </w:p>
        </w:tc>
        <w:tc>
          <w:tcPr>
            <w:tcW w:w="783" w:type="dxa"/>
            <w:tcBorders>
              <w:top w:val="nil"/>
              <w:left w:val="nil"/>
              <w:bottom w:val="single" w:sz="4" w:space="0" w:color="auto"/>
              <w:right w:val="nil"/>
            </w:tcBorders>
            <w:vAlign w:val="center"/>
          </w:tcPr>
          <w:p w:rsidR="0024243D" w:rsidRPr="00EF33D2" w:rsidRDefault="0024243D" w:rsidP="0024243D">
            <w:pPr>
              <w:rPr>
                <w:rFonts w:ascii="Times New Roman" w:hAnsi="Times New Roman" w:cs="Times New Roman"/>
                <w:color w:val="000000"/>
              </w:rPr>
            </w:pPr>
            <w:r>
              <w:rPr>
                <w:rFonts w:ascii="Times New Roman" w:hAnsi="Times New Roman" w:cs="Times New Roman"/>
                <w:color w:val="000000"/>
              </w:rPr>
              <w:t>3,42</w:t>
            </w:r>
          </w:p>
        </w:tc>
        <w:tc>
          <w:tcPr>
            <w:tcW w:w="883" w:type="dxa"/>
            <w:tcBorders>
              <w:top w:val="nil"/>
              <w:left w:val="nil"/>
              <w:bottom w:val="single" w:sz="4" w:space="0" w:color="auto"/>
              <w:right w:val="nil"/>
            </w:tcBorders>
            <w:vAlign w:val="center"/>
          </w:tcPr>
          <w:p w:rsidR="0024243D" w:rsidRPr="00EF33D2" w:rsidRDefault="0024243D" w:rsidP="0024243D">
            <w:pPr>
              <w:rPr>
                <w:rFonts w:ascii="Times New Roman" w:hAnsi="Times New Roman" w:cs="Times New Roman"/>
                <w:color w:val="000000"/>
              </w:rPr>
            </w:pPr>
            <w:r>
              <w:rPr>
                <w:rFonts w:ascii="Times New Roman" w:hAnsi="Times New Roman" w:cs="Times New Roman"/>
                <w:color w:val="000000"/>
              </w:rPr>
              <w:t>3,31</w:t>
            </w:r>
          </w:p>
        </w:tc>
        <w:tc>
          <w:tcPr>
            <w:tcW w:w="1405" w:type="dxa"/>
            <w:tcBorders>
              <w:top w:val="nil"/>
              <w:left w:val="nil"/>
              <w:bottom w:val="single" w:sz="4" w:space="0" w:color="auto"/>
              <w:right w:val="nil"/>
            </w:tcBorders>
            <w:vAlign w:val="bottom"/>
          </w:tcPr>
          <w:p w:rsidR="0024243D" w:rsidRDefault="0024243D" w:rsidP="0024243D">
            <w:pPr>
              <w:spacing w:line="480" w:lineRule="auto"/>
              <w:rPr>
                <w:rFonts w:ascii="Times New Roman" w:hAnsi="Times New Roman" w:cs="Times New Roman"/>
              </w:rPr>
            </w:pPr>
            <w:r>
              <w:rPr>
                <w:rFonts w:ascii="Times New Roman" w:hAnsi="Times New Roman" w:cs="Times New Roman"/>
              </w:rPr>
              <w:t>Baik</w:t>
            </w:r>
          </w:p>
        </w:tc>
        <w:tc>
          <w:tcPr>
            <w:tcW w:w="1350" w:type="dxa"/>
            <w:tcBorders>
              <w:top w:val="nil"/>
              <w:left w:val="nil"/>
              <w:bottom w:val="single" w:sz="4" w:space="0" w:color="auto"/>
              <w:right w:val="nil"/>
            </w:tcBorders>
            <w:vAlign w:val="center"/>
          </w:tcPr>
          <w:p w:rsidR="0024243D" w:rsidRDefault="0024243D" w:rsidP="0024243D">
            <w:pPr>
              <w:spacing w:line="480" w:lineRule="auto"/>
              <w:rPr>
                <w:rFonts w:ascii="Times New Roman" w:hAnsi="Times New Roman" w:cs="Times New Roman"/>
              </w:rPr>
            </w:pPr>
            <w:r>
              <w:rPr>
                <w:rFonts w:ascii="Times New Roman" w:hAnsi="Times New Roman" w:cs="Times New Roman"/>
              </w:rPr>
              <w:t>2,5 – 3,4</w:t>
            </w:r>
          </w:p>
        </w:tc>
      </w:tr>
    </w:tbl>
    <w:p w:rsidR="002A4DD9" w:rsidRPr="00D82755" w:rsidRDefault="002A4DD9" w:rsidP="0024243D">
      <w:pPr>
        <w:spacing w:after="0" w:line="480" w:lineRule="auto"/>
        <w:ind w:firstLine="720"/>
        <w:jc w:val="both"/>
        <w:rPr>
          <w:rFonts w:ascii="Times New Roman" w:hAnsi="Times New Roman" w:cs="Times New Roman"/>
        </w:rPr>
      </w:pPr>
    </w:p>
    <w:p w:rsidR="0024243D" w:rsidRDefault="0024243D" w:rsidP="00401B43">
      <w:pPr>
        <w:pStyle w:val="ListParagraph"/>
        <w:numPr>
          <w:ilvl w:val="0"/>
          <w:numId w:val="52"/>
        </w:numPr>
        <w:spacing w:after="0" w:line="360" w:lineRule="auto"/>
        <w:ind w:left="360"/>
        <w:jc w:val="both"/>
        <w:rPr>
          <w:rFonts w:ascii="Times New Roman" w:hAnsi="Times New Roman" w:cs="Times New Roman"/>
          <w:b/>
        </w:rPr>
      </w:pPr>
      <w:r w:rsidRPr="00171790">
        <w:rPr>
          <w:rFonts w:ascii="Times New Roman" w:hAnsi="Times New Roman" w:cs="Times New Roman"/>
          <w:b/>
        </w:rPr>
        <w:t>Respons Siswa yang Diajar dengan Model Pembelajaran Matematika Realistik Kooperatif Tipe NHT</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 xml:space="preserve">Dari hasil respons siswa dapat dilihat pada </w:t>
      </w:r>
      <w:r w:rsidR="00C17FEE">
        <w:rPr>
          <w:rFonts w:ascii="Times New Roman" w:hAnsi="Times New Roman" w:cs="Times New Roman"/>
        </w:rPr>
        <w:t>pada tabel dibawah ini</w:t>
      </w:r>
      <w:r>
        <w:rPr>
          <w:rFonts w:ascii="Times New Roman" w:hAnsi="Times New Roman" w:cs="Times New Roman"/>
        </w:rPr>
        <w:t xml:space="preserve"> data yang diperoleh pada tabel tersebut diperoleh dari skor rata-rata banyaknya siswa yang memberikan respons terhadap kategori tertentu yang ditanyakan dalam angket.</w:t>
      </w:r>
    </w:p>
    <w:p w:rsidR="0024243D" w:rsidRDefault="0024243D" w:rsidP="0024243D">
      <w:pPr>
        <w:spacing w:after="0" w:line="480" w:lineRule="auto"/>
        <w:jc w:val="center"/>
        <w:rPr>
          <w:rFonts w:ascii="Times New Roman" w:hAnsi="Times New Roman" w:cs="Times New Roman"/>
        </w:rPr>
      </w:pPr>
      <w:r>
        <w:rPr>
          <w:rFonts w:ascii="Times New Roman" w:hAnsi="Times New Roman" w:cs="Times New Roman"/>
        </w:rPr>
        <w:lastRenderedPageBreak/>
        <w:t>Tabel 4.15 Deskripsi Presentase Rata-rata Respons Siswa</w:t>
      </w:r>
    </w:p>
    <w:tbl>
      <w:tblPr>
        <w:tblW w:w="0" w:type="auto"/>
        <w:tblInd w:w="648" w:type="dxa"/>
        <w:tblLook w:val="04A0"/>
      </w:tblPr>
      <w:tblGrid>
        <w:gridCol w:w="3593"/>
        <w:gridCol w:w="3517"/>
      </w:tblGrid>
      <w:tr w:rsidR="0024243D" w:rsidTr="0024243D">
        <w:tc>
          <w:tcPr>
            <w:tcW w:w="3593" w:type="dxa"/>
            <w:tcBorders>
              <w:top w:val="single" w:sz="4" w:space="0" w:color="auto"/>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Skor rata-rata</w:t>
            </w:r>
          </w:p>
        </w:tc>
        <w:tc>
          <w:tcPr>
            <w:tcW w:w="3517" w:type="dxa"/>
            <w:tcBorders>
              <w:top w:val="single" w:sz="4" w:space="0" w:color="auto"/>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Kategori</w:t>
            </w:r>
          </w:p>
        </w:tc>
      </w:tr>
      <w:tr w:rsidR="0024243D" w:rsidTr="0024243D">
        <w:tc>
          <w:tcPr>
            <w:tcW w:w="3593" w:type="dxa"/>
            <w:tcBorders>
              <w:top w:val="single" w:sz="4" w:space="0" w:color="auto"/>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3,76</w:t>
            </w:r>
          </w:p>
        </w:tc>
        <w:tc>
          <w:tcPr>
            <w:tcW w:w="3517" w:type="dxa"/>
            <w:tcBorders>
              <w:top w:val="single" w:sz="4" w:space="0" w:color="auto"/>
              <w:left w:val="nil"/>
              <w:bottom w:val="single" w:sz="4" w:space="0" w:color="auto"/>
              <w:right w:val="nil"/>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 xml:space="preserve">Positif </w:t>
            </w:r>
          </w:p>
        </w:tc>
      </w:tr>
    </w:tbl>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 xml:space="preserve">Berdasarkan tabel di atas, maka dapat disimpulkan bahwa respons siswa terhadap pembelajaran dengan model pembelajaran matematika realistik </w:t>
      </w:r>
      <w:r>
        <w:rPr>
          <w:rFonts w:ascii="Times New Roman" w:hAnsi="Times New Roman" w:cs="Times New Roman"/>
          <w:i/>
        </w:rPr>
        <w:t>setting</w:t>
      </w:r>
      <w:r>
        <w:rPr>
          <w:rFonts w:ascii="Times New Roman" w:hAnsi="Times New Roman" w:cs="Times New Roman"/>
        </w:rPr>
        <w:t xml:space="preserve"> kooperatif tipe NHT adalah positif, dengan demikian secara deskriptif kriteria keefektifan pembelajaran terpenuhi.</w:t>
      </w:r>
    </w:p>
    <w:p w:rsidR="0024243D" w:rsidRPr="00A23E71" w:rsidRDefault="0024243D" w:rsidP="00401B43">
      <w:pPr>
        <w:pStyle w:val="ListParagraph"/>
        <w:numPr>
          <w:ilvl w:val="0"/>
          <w:numId w:val="51"/>
        </w:numPr>
        <w:spacing w:after="0" w:line="360" w:lineRule="auto"/>
        <w:ind w:left="360"/>
        <w:rPr>
          <w:rFonts w:ascii="Times New Roman" w:hAnsi="Times New Roman" w:cs="Times New Roman"/>
          <w:b/>
        </w:rPr>
      </w:pPr>
      <w:r>
        <w:rPr>
          <w:rFonts w:ascii="Times New Roman" w:hAnsi="Times New Roman" w:cs="Times New Roman"/>
          <w:b/>
        </w:rPr>
        <w:t>Hasil Anlisis Inf</w:t>
      </w:r>
      <w:r w:rsidRPr="00A23E71">
        <w:rPr>
          <w:rFonts w:ascii="Times New Roman" w:hAnsi="Times New Roman" w:cs="Times New Roman"/>
          <w:b/>
        </w:rPr>
        <w:t>er</w:t>
      </w:r>
      <w:r>
        <w:rPr>
          <w:rFonts w:ascii="Times New Roman" w:hAnsi="Times New Roman" w:cs="Times New Roman"/>
          <w:b/>
        </w:rPr>
        <w:t>ens</w:t>
      </w:r>
      <w:r w:rsidRPr="00A23E71">
        <w:rPr>
          <w:rFonts w:ascii="Times New Roman" w:hAnsi="Times New Roman" w:cs="Times New Roman"/>
          <w:b/>
        </w:rPr>
        <w:t>ial</w:t>
      </w:r>
    </w:p>
    <w:p w:rsidR="0024243D" w:rsidRPr="00844868" w:rsidRDefault="0024243D" w:rsidP="00401B43">
      <w:pPr>
        <w:pStyle w:val="ListParagraph"/>
        <w:numPr>
          <w:ilvl w:val="0"/>
          <w:numId w:val="53"/>
        </w:numPr>
        <w:spacing w:after="0" w:line="480" w:lineRule="auto"/>
        <w:ind w:left="360"/>
        <w:jc w:val="both"/>
        <w:rPr>
          <w:rFonts w:ascii="Times New Roman" w:hAnsi="Times New Roman" w:cs="Times New Roman"/>
          <w:b/>
        </w:rPr>
      </w:pPr>
      <w:r w:rsidRPr="00844868">
        <w:rPr>
          <w:rFonts w:ascii="Times New Roman" w:hAnsi="Times New Roman" w:cs="Times New Roman"/>
          <w:b/>
        </w:rPr>
        <w:t>Uji Normalitas</w:t>
      </w:r>
    </w:p>
    <w:p w:rsidR="0024243D" w:rsidRDefault="0014012F" w:rsidP="0024243D">
      <w:pPr>
        <w:spacing w:after="0" w:line="480" w:lineRule="auto"/>
        <w:ind w:firstLine="720"/>
        <w:jc w:val="both"/>
        <w:rPr>
          <w:rFonts w:ascii="Times New Roman" w:hAnsi="Times New Roman" w:cs="Times New Roman"/>
        </w:rPr>
      </w:pPr>
      <w:r>
        <w:rPr>
          <w:rFonts w:ascii="Times New Roman" w:hAnsi="Times New Roman" w:cs="Times New Roman"/>
        </w:rPr>
        <w:t>H</w:t>
      </w:r>
      <w:r w:rsidR="0024243D">
        <w:rPr>
          <w:rFonts w:ascii="Times New Roman" w:hAnsi="Times New Roman" w:cs="Times New Roman"/>
        </w:rPr>
        <w:t xml:space="preserve">asil analisis data pretest nilai p = 0,283 yang lebih besar dari </w:t>
      </w:r>
      <m:oMath>
        <m:r>
          <w:rPr>
            <w:rFonts w:ascii="Cambria Math" w:hAnsi="Cambria Math" w:cs="Times New Roman"/>
          </w:rPr>
          <m:t>∝</m:t>
        </m:r>
      </m:oMath>
      <w:r w:rsidR="0024243D">
        <w:rPr>
          <w:rFonts w:ascii="Times New Roman" w:hAnsi="Times New Roman" w:cs="Times New Roman"/>
        </w:rPr>
        <w:t xml:space="preserve"> = 0,05. Hal ini menunjukkan bahwa prestasi belajar siswa berdistribusi normal. Adapun hasil analasis data tentang skor setelah pelaksanaan pembelajaran nilai p = 0,217 yang lebih besar dari </w:t>
      </w:r>
      <m:oMath>
        <m:r>
          <w:rPr>
            <w:rFonts w:ascii="Cambria Math" w:hAnsi="Cambria Math" w:cs="Times New Roman"/>
          </w:rPr>
          <m:t>∝</m:t>
        </m:r>
      </m:oMath>
      <w:r w:rsidR="0024243D">
        <w:rPr>
          <w:rFonts w:ascii="Times New Roman" w:hAnsi="Times New Roman" w:cs="Times New Roman"/>
        </w:rPr>
        <w:t xml:space="preserve"> = 0,05. Dengan demikian, maka dapat disimpulkan bahwa hasil analisis data posttest berdistribusi normal. Berdasarkan hasil analisis data tersebut maka dapat disimpulkan bahwa sampel berasal dari populasi yang berdistribusi normal.</w:t>
      </w:r>
    </w:p>
    <w:p w:rsidR="0024243D" w:rsidRPr="00844868" w:rsidRDefault="0024243D" w:rsidP="0024243D">
      <w:pPr>
        <w:spacing w:after="0" w:line="480" w:lineRule="auto"/>
        <w:ind w:firstLine="720"/>
        <w:jc w:val="both"/>
        <w:rPr>
          <w:rFonts w:ascii="Times New Roman" w:hAnsi="Times New Roman" w:cs="Times New Roman"/>
        </w:rPr>
      </w:pPr>
    </w:p>
    <w:p w:rsidR="0024243D" w:rsidRPr="00CF1630" w:rsidRDefault="0024243D" w:rsidP="00401B43">
      <w:pPr>
        <w:pStyle w:val="ListParagraph"/>
        <w:numPr>
          <w:ilvl w:val="0"/>
          <w:numId w:val="53"/>
        </w:numPr>
        <w:spacing w:after="0" w:line="480" w:lineRule="auto"/>
        <w:ind w:left="360"/>
        <w:jc w:val="both"/>
        <w:rPr>
          <w:rFonts w:ascii="Times New Roman" w:hAnsi="Times New Roman" w:cs="Times New Roman"/>
          <w:b/>
        </w:rPr>
      </w:pPr>
      <w:r w:rsidRPr="00CF1630">
        <w:rPr>
          <w:rFonts w:ascii="Times New Roman" w:hAnsi="Times New Roman" w:cs="Times New Roman"/>
          <w:b/>
        </w:rPr>
        <w:t xml:space="preserve">Uji hipotesi </w:t>
      </w:r>
      <w:r>
        <w:rPr>
          <w:rFonts w:ascii="Times New Roman" w:hAnsi="Times New Roman" w:cs="Times New Roman"/>
          <w:b/>
        </w:rPr>
        <w:t>Penelitian</w:t>
      </w:r>
    </w:p>
    <w:p w:rsidR="0024243D" w:rsidRPr="000C0125" w:rsidRDefault="0024243D" w:rsidP="00401B43">
      <w:pPr>
        <w:pStyle w:val="ListParagraph"/>
        <w:numPr>
          <w:ilvl w:val="0"/>
          <w:numId w:val="61"/>
        </w:numPr>
        <w:spacing w:after="0" w:line="480" w:lineRule="auto"/>
        <w:jc w:val="both"/>
        <w:rPr>
          <w:rFonts w:ascii="Times New Roman" w:hAnsi="Times New Roman" w:cs="Times New Roman"/>
        </w:rPr>
      </w:pPr>
      <w:r w:rsidRPr="000C0125">
        <w:rPr>
          <w:rFonts w:ascii="Times New Roman" w:hAnsi="Times New Roman" w:cs="Times New Roman"/>
        </w:rPr>
        <w:t xml:space="preserve">Pengujian skor rata-rata post-test siswa setelah diajar dengan </w:t>
      </w:r>
      <w:r>
        <w:rPr>
          <w:rFonts w:ascii="Times New Roman" w:hAnsi="Times New Roman" w:cs="Times New Roman"/>
        </w:rPr>
        <w:t>pendekatan</w:t>
      </w:r>
      <w:r w:rsidRPr="000C0125">
        <w:rPr>
          <w:rFonts w:ascii="Times New Roman" w:hAnsi="Times New Roman" w:cs="Times New Roman"/>
        </w:rPr>
        <w:t xml:space="preserve"> pembelajaran matematik</w:t>
      </w:r>
      <w:r>
        <w:rPr>
          <w:rFonts w:ascii="Times New Roman" w:hAnsi="Times New Roman" w:cs="Times New Roman"/>
        </w:rPr>
        <w:t>a realistik</w:t>
      </w:r>
      <w:r w:rsidRPr="000C0125">
        <w:rPr>
          <w:rFonts w:ascii="Times New Roman" w:hAnsi="Times New Roman" w:cs="Times New Roman"/>
        </w:rPr>
        <w:t xml:space="preserve"> setting kooperatif tipe NHT lebih besar dari 64 (KKM) dengan menggunakan </w:t>
      </w:r>
      <w:r w:rsidRPr="000C0125">
        <w:rPr>
          <w:rFonts w:ascii="Times New Roman" w:hAnsi="Times New Roman" w:cs="Times New Roman"/>
          <w:i/>
        </w:rPr>
        <w:t>one sample test</w:t>
      </w:r>
      <w:r w:rsidRPr="000C0125">
        <w:rPr>
          <w:rFonts w:ascii="Times New Roman" w:hAnsi="Times New Roman" w:cs="Times New Roman"/>
        </w:rPr>
        <w:t>.</w:t>
      </w:r>
    </w:p>
    <w:p w:rsidR="0024243D" w:rsidRPr="000C0125" w:rsidRDefault="0014012F" w:rsidP="0024243D">
      <w:pPr>
        <w:spacing w:after="0" w:line="480" w:lineRule="auto"/>
        <w:ind w:left="720"/>
        <w:jc w:val="both"/>
        <w:rPr>
          <w:rFonts w:ascii="Times New Roman" w:hAnsi="Times New Roman" w:cs="Times New Roman"/>
        </w:rPr>
      </w:pPr>
      <w:r>
        <w:rPr>
          <w:rFonts w:ascii="Times New Roman" w:hAnsi="Times New Roman" w:cs="Times New Roman"/>
        </w:rPr>
        <w:t>Setelah dianalisis</w:t>
      </w:r>
      <w:r w:rsidR="0024243D" w:rsidRPr="000C0125">
        <w:rPr>
          <w:rFonts w:ascii="Times New Roman" w:hAnsi="Times New Roman" w:cs="Times New Roman"/>
        </w:rPr>
        <w:t xml:space="preserve"> tampak bahwa nilai p (sig.(2-tailed)) adalah 0,000 &lt; 0,05 menunjukan bahwa rata-rata prestasi belajar siswa setelah diajar dengan </w:t>
      </w:r>
      <w:r w:rsidR="0024243D">
        <w:rPr>
          <w:rFonts w:ascii="Times New Roman" w:hAnsi="Times New Roman" w:cs="Times New Roman"/>
        </w:rPr>
        <w:t>pendekatan</w:t>
      </w:r>
      <w:r w:rsidR="0024243D" w:rsidRPr="000C0125">
        <w:rPr>
          <w:rFonts w:ascii="Times New Roman" w:hAnsi="Times New Roman" w:cs="Times New Roman"/>
        </w:rPr>
        <w:t xml:space="preserve"> p</w:t>
      </w:r>
      <w:r w:rsidR="0024243D">
        <w:rPr>
          <w:rFonts w:ascii="Times New Roman" w:hAnsi="Times New Roman" w:cs="Times New Roman"/>
        </w:rPr>
        <w:t>embelajaran matematika realistik</w:t>
      </w:r>
      <w:r w:rsidR="0024243D" w:rsidRPr="000C0125">
        <w:rPr>
          <w:rFonts w:ascii="Times New Roman" w:hAnsi="Times New Roman" w:cs="Times New Roman"/>
        </w:rPr>
        <w:t xml:space="preserve"> setting kooperatif tipe NHT lebih dari 64. Ini berarti Ho ditolak dan </w:t>
      </w:r>
      <w:r w:rsidR="0024243D" w:rsidRPr="000C0125">
        <w:rPr>
          <w:rFonts w:ascii="Times New Roman" w:hAnsi="Times New Roman" w:cs="Times New Roman"/>
        </w:rPr>
        <w:lastRenderedPageBreak/>
        <w:t>H</w:t>
      </w:r>
      <w:r w:rsidR="0024243D" w:rsidRPr="000C0125">
        <w:rPr>
          <w:rFonts w:ascii="Times New Roman" w:hAnsi="Times New Roman" w:cs="Times New Roman"/>
          <w:vertAlign w:val="subscript"/>
        </w:rPr>
        <w:t>1</w:t>
      </w:r>
      <w:r w:rsidR="0024243D" w:rsidRPr="000C0125">
        <w:rPr>
          <w:rFonts w:ascii="Times New Roman" w:hAnsi="Times New Roman" w:cs="Times New Roman"/>
        </w:rPr>
        <w:t xml:space="preserve"> diterima yakni rata-rata </w:t>
      </w:r>
      <w:r w:rsidR="0024243D">
        <w:rPr>
          <w:rFonts w:ascii="Times New Roman" w:hAnsi="Times New Roman" w:cs="Times New Roman"/>
        </w:rPr>
        <w:t xml:space="preserve">hasil </w:t>
      </w:r>
      <w:r w:rsidR="0024243D" w:rsidRPr="000C0125">
        <w:rPr>
          <w:rFonts w:ascii="Times New Roman" w:hAnsi="Times New Roman" w:cs="Times New Roman"/>
        </w:rPr>
        <w:t>belajar post-tes pada kelas yang diajar dengan pembelajaran matematika realistic setting kooperatif tipe NHT lebih dari KKM.</w:t>
      </w:r>
    </w:p>
    <w:p w:rsidR="0024243D" w:rsidRDefault="0024243D" w:rsidP="00401B43">
      <w:pPr>
        <w:pStyle w:val="ListParagraph"/>
        <w:numPr>
          <w:ilvl w:val="0"/>
          <w:numId w:val="61"/>
        </w:numPr>
        <w:spacing w:after="0" w:line="480" w:lineRule="auto"/>
        <w:jc w:val="both"/>
        <w:rPr>
          <w:rFonts w:ascii="Times New Roman" w:hAnsi="Times New Roman" w:cs="Times New Roman"/>
        </w:rPr>
      </w:pPr>
      <w:r>
        <w:rPr>
          <w:rFonts w:ascii="Times New Roman" w:hAnsi="Times New Roman" w:cs="Times New Roman"/>
        </w:rPr>
        <w:t xml:space="preserve">Pengujian rata-rata gain ternormalisasi di kelas eksperimen dilakukan uji </w:t>
      </w:r>
      <w:r>
        <w:rPr>
          <w:rFonts w:ascii="Times New Roman" w:hAnsi="Times New Roman" w:cs="Times New Roman"/>
          <w:i/>
        </w:rPr>
        <w:t>one sample test.</w:t>
      </w:r>
    </w:p>
    <w:p w:rsidR="0024243D" w:rsidRDefault="0014012F" w:rsidP="0024243D">
      <w:pPr>
        <w:pStyle w:val="ListParagraph"/>
        <w:spacing w:after="0" w:line="480" w:lineRule="auto"/>
        <w:jc w:val="both"/>
        <w:rPr>
          <w:rFonts w:ascii="Times New Roman" w:hAnsi="Times New Roman" w:cs="Times New Roman"/>
        </w:rPr>
      </w:pPr>
      <w:r>
        <w:rPr>
          <w:rFonts w:ascii="Times New Roman" w:hAnsi="Times New Roman" w:cs="Times New Roman"/>
        </w:rPr>
        <w:t>Setelah dianalisis</w:t>
      </w:r>
      <w:r w:rsidR="0024243D">
        <w:rPr>
          <w:rFonts w:ascii="Times New Roman" w:hAnsi="Times New Roman" w:cs="Times New Roman"/>
        </w:rPr>
        <w:t xml:space="preserve"> tampak bahwa nilai p (sig.(2-tailed)) adalah 0,000 &lt; 0,05 menunjukan bahwa rata-rata gain ternormalisasi pada kelas yang diajar dengan model pembelajaran matematika realistic setting kooperatif tipe NHT lebih dari 0,3. Ini berarti Ho ditolak dan H</w:t>
      </w:r>
      <w:r w:rsidR="0024243D">
        <w:rPr>
          <w:rFonts w:ascii="Times New Roman" w:hAnsi="Times New Roman" w:cs="Times New Roman"/>
          <w:vertAlign w:val="subscript"/>
        </w:rPr>
        <w:t>1</w:t>
      </w:r>
      <w:r w:rsidR="0024243D">
        <w:rPr>
          <w:rFonts w:ascii="Times New Roman" w:hAnsi="Times New Roman" w:cs="Times New Roman"/>
        </w:rPr>
        <w:t xml:space="preserve"> diterima yakni gain ternormalisasi prestasi belajar pada kelas yang diajar dengan pembelajaran matematika realistic setting kooperatif tipe NHT lebih dari 0,3 (kategori sedang)</w:t>
      </w:r>
    </w:p>
    <w:p w:rsidR="0024243D" w:rsidRPr="000D26E0" w:rsidRDefault="0024243D" w:rsidP="00401B43">
      <w:pPr>
        <w:pStyle w:val="ListParagraph"/>
        <w:numPr>
          <w:ilvl w:val="0"/>
          <w:numId w:val="61"/>
        </w:numPr>
        <w:spacing w:after="0" w:line="480" w:lineRule="auto"/>
        <w:ind w:hanging="450"/>
        <w:jc w:val="both"/>
        <w:rPr>
          <w:rFonts w:ascii="Times New Roman" w:hAnsi="Times New Roman" w:cs="Times New Roman"/>
        </w:rPr>
      </w:pPr>
      <w:r>
        <w:rPr>
          <w:rFonts w:ascii="Times New Roman" w:hAnsi="Times New Roman" w:cs="Times New Roman"/>
        </w:rPr>
        <w:t xml:space="preserve">Pengujian ketuntasan klasikal siswa dilakukan dengan mengunakan uji proporsi. Untuk uji proporsi dengan mengunakan taraf signifikan 5% diperoleh Z </w:t>
      </w:r>
      <w:r>
        <w:rPr>
          <w:rFonts w:ascii="Times New Roman" w:hAnsi="Times New Roman" w:cs="Times New Roman"/>
          <w:i/>
        </w:rPr>
        <w:t>table</w:t>
      </w:r>
      <w:r>
        <w:rPr>
          <w:rFonts w:ascii="Times New Roman" w:hAnsi="Times New Roman" w:cs="Times New Roman"/>
        </w:rPr>
        <w:t xml:space="preserve"> = 1,64, Ho diterima jika Z </w:t>
      </w:r>
      <w:r>
        <w:rPr>
          <w:rFonts w:ascii="Times New Roman" w:hAnsi="Times New Roman" w:cs="Times New Roman"/>
          <w:i/>
        </w:rPr>
        <w:t xml:space="preserve">hitung </w:t>
      </w:r>
      <m:oMath>
        <m:r>
          <w:rPr>
            <w:rFonts w:ascii="Cambria Math" w:hAnsi="Cambria Math" w:cs="Times New Roman"/>
          </w:rPr>
          <m:t>≤</m:t>
        </m:r>
      </m:oMath>
      <w:r>
        <w:rPr>
          <w:rFonts w:ascii="Times New Roman" w:hAnsi="Times New Roman" w:cs="Times New Roman"/>
        </w:rPr>
        <w:t xml:space="preserve"> 1,64. Karena diperoleh nilai Z </w:t>
      </w:r>
      <w:r>
        <w:rPr>
          <w:rFonts w:ascii="Times New Roman" w:hAnsi="Times New Roman" w:cs="Times New Roman"/>
          <w:i/>
          <w:vertAlign w:val="subscript"/>
        </w:rPr>
        <w:t>hitung</w:t>
      </w:r>
      <w:r>
        <w:rPr>
          <w:rFonts w:ascii="Times New Roman" w:hAnsi="Times New Roman" w:cs="Times New Roman"/>
        </w:rPr>
        <w:t xml:space="preserve"> = </w:t>
      </w:r>
      <m:oMath>
        <m:r>
          <w:rPr>
            <w:rFonts w:ascii="Cambria Math" w:hAnsi="Times New Roman" w:cs="Times New Roman"/>
            <w:szCs w:val="24"/>
          </w:rPr>
          <m:t>1,78</m:t>
        </m:r>
      </m:oMath>
      <w:r>
        <w:rPr>
          <w:rFonts w:ascii="Times New Roman" w:hAnsi="Times New Roman" w:cs="Times New Roman"/>
        </w:rPr>
        <w:t>, maka Ho ditolak, artinya proporsi siswa yang mencapai kriteria ketuntasan 64 adalah lebih dari 85% dari keseluruhan siswa yang mengikuti tes.</w:t>
      </w:r>
    </w:p>
    <w:p w:rsidR="0024243D" w:rsidRPr="00110DB4" w:rsidRDefault="0024243D" w:rsidP="0024243D">
      <w:pPr>
        <w:spacing w:after="0" w:line="480" w:lineRule="auto"/>
        <w:ind w:left="720"/>
        <w:jc w:val="both"/>
        <w:rPr>
          <w:rFonts w:ascii="Times New Roman" w:hAnsi="Times New Roman" w:cs="Times New Roman"/>
        </w:rPr>
      </w:pPr>
      <w:r>
        <w:rPr>
          <w:rFonts w:ascii="Times New Roman" w:hAnsi="Times New Roman" w:cs="Times New Roman"/>
        </w:rPr>
        <w:t>Berdasarkan uraian diatas , terlihat proporsi siswa yang mencapai kriteria 64 (KKM) lebih dari 85%, dengan demikian maka dapat disimpulkan bahwa secara inferensial prestasi belajar matematika siswa pada kelas yang diajar dengan pendekatan pembelajaran matematika realistik setting kooperatif tipe NHT memenuhi kriteria keefektifan.</w:t>
      </w:r>
    </w:p>
    <w:p w:rsidR="0024243D" w:rsidRDefault="0024243D" w:rsidP="00401B43">
      <w:pPr>
        <w:pStyle w:val="ListParagraph"/>
        <w:numPr>
          <w:ilvl w:val="0"/>
          <w:numId w:val="51"/>
        </w:numPr>
        <w:spacing w:after="0" w:line="480" w:lineRule="auto"/>
        <w:ind w:left="360"/>
        <w:rPr>
          <w:rFonts w:ascii="Times New Roman" w:hAnsi="Times New Roman" w:cs="Times New Roman"/>
          <w:b/>
        </w:rPr>
      </w:pPr>
      <w:r>
        <w:rPr>
          <w:rFonts w:ascii="Times New Roman" w:hAnsi="Times New Roman" w:cs="Times New Roman"/>
          <w:b/>
        </w:rPr>
        <w:t>Hasil Analisis Keefektifan Pembelajaran</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Adapun hasil analisisis tingkat keefektifan pembelajaran disajikan pada tabel berikut:</w:t>
      </w:r>
    </w:p>
    <w:p w:rsidR="0024243D" w:rsidRDefault="0024243D" w:rsidP="0024243D">
      <w:pPr>
        <w:spacing w:after="0" w:line="480" w:lineRule="auto"/>
        <w:jc w:val="center"/>
        <w:rPr>
          <w:rFonts w:ascii="Times New Roman" w:hAnsi="Times New Roman" w:cs="Times New Roman"/>
        </w:rPr>
      </w:pPr>
      <w:r>
        <w:rPr>
          <w:rFonts w:ascii="Times New Roman" w:hAnsi="Times New Roman" w:cs="Times New Roman"/>
        </w:rPr>
        <w:t>Tabel 4. 16. Skor Indikator Keefektifan Secara Holistik</w:t>
      </w:r>
    </w:p>
    <w:tbl>
      <w:tblPr>
        <w:tblW w:w="0" w:type="auto"/>
        <w:tblLook w:val="04A0"/>
      </w:tblPr>
      <w:tblGrid>
        <w:gridCol w:w="1368"/>
        <w:gridCol w:w="2610"/>
        <w:gridCol w:w="1890"/>
        <w:gridCol w:w="1710"/>
        <w:gridCol w:w="904"/>
      </w:tblGrid>
      <w:tr w:rsidR="0024243D" w:rsidTr="0024243D">
        <w:tc>
          <w:tcPr>
            <w:tcW w:w="1368"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Kelas</w:t>
            </w:r>
          </w:p>
        </w:tc>
        <w:tc>
          <w:tcPr>
            <w:tcW w:w="2610"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Hasil Belajar Siswa</w:t>
            </w:r>
          </w:p>
        </w:tc>
        <w:tc>
          <w:tcPr>
            <w:tcW w:w="1890"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Aktivitas Siswa</w:t>
            </w:r>
          </w:p>
        </w:tc>
        <w:tc>
          <w:tcPr>
            <w:tcW w:w="1710"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Respons Siswa</w:t>
            </w:r>
          </w:p>
        </w:tc>
        <w:tc>
          <w:tcPr>
            <w:tcW w:w="904"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E</w:t>
            </w:r>
          </w:p>
        </w:tc>
      </w:tr>
      <w:tr w:rsidR="0024243D" w:rsidTr="0024243D">
        <w:tc>
          <w:tcPr>
            <w:tcW w:w="1368"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lastRenderedPageBreak/>
              <w:t>Eksperimen</w:t>
            </w:r>
          </w:p>
        </w:tc>
        <w:tc>
          <w:tcPr>
            <w:tcW w:w="2610"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86,53</w:t>
            </w:r>
          </w:p>
        </w:tc>
        <w:tc>
          <w:tcPr>
            <w:tcW w:w="1890"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3,43</w:t>
            </w:r>
          </w:p>
        </w:tc>
        <w:tc>
          <w:tcPr>
            <w:tcW w:w="1710"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3,76</w:t>
            </w:r>
          </w:p>
        </w:tc>
        <w:tc>
          <w:tcPr>
            <w:tcW w:w="904" w:type="dxa"/>
            <w:tcBorders>
              <w:top w:val="single" w:sz="4" w:space="0" w:color="auto"/>
              <w:bottom w:val="single" w:sz="4" w:space="0" w:color="auto"/>
            </w:tcBorders>
          </w:tcPr>
          <w:p w:rsidR="0024243D" w:rsidRDefault="0024243D" w:rsidP="0024243D">
            <w:pPr>
              <w:spacing w:line="480" w:lineRule="auto"/>
              <w:rPr>
                <w:rFonts w:ascii="Times New Roman" w:hAnsi="Times New Roman" w:cs="Times New Roman"/>
              </w:rPr>
            </w:pPr>
            <w:r>
              <w:rPr>
                <w:rFonts w:ascii="Times New Roman" w:hAnsi="Times New Roman" w:cs="Times New Roman"/>
              </w:rPr>
              <w:t>3,52</w:t>
            </w:r>
          </w:p>
        </w:tc>
      </w:tr>
    </w:tbl>
    <w:p w:rsidR="00071259" w:rsidRPr="00110DB4" w:rsidRDefault="00071259" w:rsidP="0024243D">
      <w:pPr>
        <w:spacing w:after="0" w:line="480" w:lineRule="auto"/>
        <w:ind w:firstLine="720"/>
        <w:jc w:val="both"/>
        <w:rPr>
          <w:rFonts w:ascii="Times New Roman" w:hAnsi="Times New Roman" w:cs="Times New Roman"/>
        </w:rPr>
      </w:pPr>
    </w:p>
    <w:p w:rsidR="0024243D" w:rsidRDefault="0024243D" w:rsidP="00401B43">
      <w:pPr>
        <w:pStyle w:val="ListParagraph"/>
        <w:numPr>
          <w:ilvl w:val="0"/>
          <w:numId w:val="51"/>
        </w:numPr>
        <w:autoSpaceDE w:val="0"/>
        <w:autoSpaceDN w:val="0"/>
        <w:adjustRightInd w:val="0"/>
        <w:spacing w:after="0" w:line="480" w:lineRule="auto"/>
        <w:ind w:left="270" w:hanging="270"/>
        <w:rPr>
          <w:rFonts w:ascii="Times New Roman" w:hAnsi="Times New Roman" w:cs="Times New Roman"/>
          <w:b/>
          <w:szCs w:val="24"/>
        </w:rPr>
      </w:pPr>
      <w:r w:rsidRPr="00F01F0F">
        <w:rPr>
          <w:rFonts w:ascii="Times New Roman" w:hAnsi="Times New Roman" w:cs="Times New Roman"/>
          <w:b/>
          <w:szCs w:val="24"/>
        </w:rPr>
        <w:t>Kriteria dan Pencapaian Efektivitas</w:t>
      </w:r>
    </w:p>
    <w:p w:rsidR="0024243D" w:rsidRPr="00110DB4" w:rsidRDefault="0024243D" w:rsidP="0024243D">
      <w:pPr>
        <w:pStyle w:val="ListParagraph"/>
        <w:autoSpaceDE w:val="0"/>
        <w:autoSpaceDN w:val="0"/>
        <w:adjustRightInd w:val="0"/>
        <w:spacing w:after="0" w:line="480" w:lineRule="auto"/>
        <w:rPr>
          <w:rFonts w:ascii="Times New Roman" w:hAnsi="Times New Roman" w:cs="Times New Roman"/>
          <w:szCs w:val="24"/>
        </w:rPr>
      </w:pPr>
      <w:r>
        <w:rPr>
          <w:rFonts w:ascii="Times New Roman" w:hAnsi="Times New Roman" w:cs="Times New Roman"/>
          <w:szCs w:val="24"/>
        </w:rPr>
        <w:t xml:space="preserve">Tabel 4.17 </w:t>
      </w:r>
      <w:r w:rsidRPr="00110DB4">
        <w:rPr>
          <w:rFonts w:ascii="Times New Roman" w:hAnsi="Times New Roman" w:cs="Times New Roman"/>
          <w:szCs w:val="24"/>
        </w:rPr>
        <w:t>Kriteria dan Pencapaian Efektivitas</w:t>
      </w:r>
    </w:p>
    <w:tbl>
      <w:tblPr>
        <w:tblStyle w:val="TableGrid"/>
        <w:tblW w:w="9799" w:type="dxa"/>
        <w:tblInd w:w="-601" w:type="dxa"/>
        <w:tblLayout w:type="fixed"/>
        <w:tblLook w:val="04A0"/>
      </w:tblPr>
      <w:tblGrid>
        <w:gridCol w:w="534"/>
        <w:gridCol w:w="1842"/>
        <w:gridCol w:w="2694"/>
        <w:gridCol w:w="1390"/>
        <w:gridCol w:w="2045"/>
        <w:gridCol w:w="1294"/>
      </w:tblGrid>
      <w:tr w:rsidR="0024243D" w:rsidTr="0024243D">
        <w:tc>
          <w:tcPr>
            <w:tcW w:w="534" w:type="dxa"/>
            <w:tcBorders>
              <w:top w:val="single" w:sz="4" w:space="0" w:color="auto"/>
              <w:left w:val="nil"/>
              <w:bottom w:val="single" w:sz="4" w:space="0" w:color="auto"/>
              <w:right w:val="nil"/>
            </w:tcBorders>
            <w:vAlign w:val="center"/>
          </w:tcPr>
          <w:p w:rsidR="0024243D" w:rsidRPr="00F97B38" w:rsidRDefault="0024243D" w:rsidP="0024243D">
            <w:pPr>
              <w:spacing w:line="360" w:lineRule="auto"/>
              <w:jc w:val="center"/>
              <w:rPr>
                <w:rFonts w:ascii="Times New Roman" w:hAnsi="Times New Roman" w:cs="Times New Roman"/>
                <w:b/>
                <w:szCs w:val="24"/>
                <w:lang w:val="nb-NO"/>
              </w:rPr>
            </w:pPr>
            <w:r w:rsidRPr="00F97B38">
              <w:rPr>
                <w:rFonts w:ascii="Times New Roman" w:hAnsi="Times New Roman" w:cs="Times New Roman"/>
                <w:b/>
                <w:szCs w:val="24"/>
                <w:lang w:val="nb-NO"/>
              </w:rPr>
              <w:t>No</w:t>
            </w:r>
          </w:p>
        </w:tc>
        <w:tc>
          <w:tcPr>
            <w:tcW w:w="1842" w:type="dxa"/>
            <w:tcBorders>
              <w:top w:val="single" w:sz="4" w:space="0" w:color="auto"/>
              <w:left w:val="nil"/>
              <w:bottom w:val="single" w:sz="4" w:space="0" w:color="auto"/>
              <w:right w:val="nil"/>
            </w:tcBorders>
            <w:vAlign w:val="center"/>
          </w:tcPr>
          <w:p w:rsidR="0024243D" w:rsidRPr="00F97B38" w:rsidRDefault="0024243D" w:rsidP="0024243D">
            <w:pPr>
              <w:spacing w:line="360" w:lineRule="auto"/>
              <w:jc w:val="center"/>
              <w:rPr>
                <w:rFonts w:ascii="Times New Roman" w:hAnsi="Times New Roman" w:cs="Times New Roman"/>
                <w:b/>
                <w:szCs w:val="24"/>
                <w:lang w:val="nb-NO"/>
              </w:rPr>
            </w:pPr>
            <w:r w:rsidRPr="00F97B38">
              <w:rPr>
                <w:rFonts w:ascii="Times New Roman" w:hAnsi="Times New Roman" w:cs="Times New Roman"/>
                <w:b/>
                <w:szCs w:val="24"/>
                <w:lang w:val="nb-NO"/>
              </w:rPr>
              <w:t>Model Pembelajaran</w:t>
            </w:r>
          </w:p>
        </w:tc>
        <w:tc>
          <w:tcPr>
            <w:tcW w:w="2694" w:type="dxa"/>
            <w:tcBorders>
              <w:top w:val="single" w:sz="4" w:space="0" w:color="auto"/>
              <w:left w:val="nil"/>
              <w:bottom w:val="single" w:sz="4" w:space="0" w:color="auto"/>
              <w:right w:val="nil"/>
            </w:tcBorders>
            <w:vAlign w:val="center"/>
          </w:tcPr>
          <w:p w:rsidR="0024243D" w:rsidRPr="00F97B38" w:rsidRDefault="0024243D" w:rsidP="0024243D">
            <w:pPr>
              <w:spacing w:line="360" w:lineRule="auto"/>
              <w:jc w:val="center"/>
              <w:rPr>
                <w:rFonts w:ascii="Times New Roman" w:hAnsi="Times New Roman" w:cs="Times New Roman"/>
                <w:b/>
                <w:szCs w:val="24"/>
                <w:lang w:val="nb-NO"/>
              </w:rPr>
            </w:pPr>
            <w:r w:rsidRPr="00F97B38">
              <w:rPr>
                <w:rFonts w:ascii="Times New Roman" w:hAnsi="Times New Roman" w:cs="Times New Roman"/>
                <w:b/>
                <w:szCs w:val="24"/>
                <w:lang w:val="nb-NO"/>
              </w:rPr>
              <w:t>Indikator</w:t>
            </w:r>
          </w:p>
        </w:tc>
        <w:tc>
          <w:tcPr>
            <w:tcW w:w="1390" w:type="dxa"/>
            <w:tcBorders>
              <w:top w:val="single" w:sz="4" w:space="0" w:color="auto"/>
              <w:left w:val="nil"/>
              <w:bottom w:val="single" w:sz="4" w:space="0" w:color="auto"/>
              <w:right w:val="nil"/>
            </w:tcBorders>
            <w:vAlign w:val="center"/>
          </w:tcPr>
          <w:p w:rsidR="0024243D" w:rsidRPr="00F97B38" w:rsidRDefault="0024243D" w:rsidP="0024243D">
            <w:pPr>
              <w:spacing w:line="360" w:lineRule="auto"/>
              <w:jc w:val="center"/>
              <w:rPr>
                <w:rFonts w:ascii="Times New Roman" w:hAnsi="Times New Roman" w:cs="Times New Roman"/>
                <w:b/>
                <w:szCs w:val="24"/>
                <w:lang w:val="nb-NO"/>
              </w:rPr>
            </w:pPr>
            <w:r w:rsidRPr="00F97B38">
              <w:rPr>
                <w:rFonts w:ascii="Times New Roman" w:hAnsi="Times New Roman" w:cs="Times New Roman"/>
                <w:b/>
                <w:szCs w:val="24"/>
                <w:lang w:val="nb-NO"/>
              </w:rPr>
              <w:t>Kriteria</w:t>
            </w:r>
          </w:p>
        </w:tc>
        <w:tc>
          <w:tcPr>
            <w:tcW w:w="2045" w:type="dxa"/>
            <w:tcBorders>
              <w:top w:val="single" w:sz="4" w:space="0" w:color="auto"/>
              <w:left w:val="nil"/>
              <w:bottom w:val="single" w:sz="4" w:space="0" w:color="auto"/>
              <w:right w:val="nil"/>
            </w:tcBorders>
            <w:vAlign w:val="center"/>
          </w:tcPr>
          <w:p w:rsidR="0024243D" w:rsidRPr="00F97B38" w:rsidRDefault="0024243D" w:rsidP="0024243D">
            <w:pPr>
              <w:spacing w:line="360" w:lineRule="auto"/>
              <w:jc w:val="center"/>
              <w:rPr>
                <w:rFonts w:ascii="Times New Roman" w:hAnsi="Times New Roman" w:cs="Times New Roman"/>
                <w:b/>
                <w:szCs w:val="24"/>
                <w:lang w:val="nb-NO"/>
              </w:rPr>
            </w:pPr>
            <w:r w:rsidRPr="00F97B38">
              <w:rPr>
                <w:rFonts w:ascii="Times New Roman" w:hAnsi="Times New Roman" w:cs="Times New Roman"/>
                <w:b/>
                <w:szCs w:val="24"/>
                <w:lang w:val="nb-NO"/>
              </w:rPr>
              <w:t>Pencapaian</w:t>
            </w:r>
          </w:p>
        </w:tc>
        <w:tc>
          <w:tcPr>
            <w:tcW w:w="1294" w:type="dxa"/>
            <w:tcBorders>
              <w:top w:val="single" w:sz="4" w:space="0" w:color="auto"/>
              <w:left w:val="nil"/>
              <w:bottom w:val="single" w:sz="4" w:space="0" w:color="auto"/>
              <w:right w:val="nil"/>
            </w:tcBorders>
            <w:vAlign w:val="center"/>
          </w:tcPr>
          <w:p w:rsidR="0024243D" w:rsidRPr="00F97B38" w:rsidRDefault="0024243D" w:rsidP="0024243D">
            <w:pPr>
              <w:spacing w:line="360" w:lineRule="auto"/>
              <w:jc w:val="center"/>
              <w:rPr>
                <w:rFonts w:ascii="Times New Roman" w:hAnsi="Times New Roman" w:cs="Times New Roman"/>
                <w:b/>
                <w:szCs w:val="24"/>
                <w:lang w:val="nb-NO"/>
              </w:rPr>
            </w:pPr>
            <w:r w:rsidRPr="00F97B38">
              <w:rPr>
                <w:rFonts w:ascii="Times New Roman" w:hAnsi="Times New Roman" w:cs="Times New Roman"/>
                <w:b/>
                <w:szCs w:val="24"/>
                <w:lang w:val="nb-NO"/>
              </w:rPr>
              <w:t>Keputusan</w:t>
            </w:r>
          </w:p>
        </w:tc>
      </w:tr>
      <w:tr w:rsidR="0024243D" w:rsidTr="0024243D">
        <w:tc>
          <w:tcPr>
            <w:tcW w:w="534" w:type="dxa"/>
            <w:tcBorders>
              <w:top w:val="single" w:sz="4" w:space="0" w:color="auto"/>
              <w:left w:val="nil"/>
              <w:bottom w:val="nil"/>
              <w:right w:val="nil"/>
            </w:tcBorders>
          </w:tcPr>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1</w:t>
            </w:r>
          </w:p>
        </w:tc>
        <w:tc>
          <w:tcPr>
            <w:tcW w:w="1842" w:type="dxa"/>
            <w:tcBorders>
              <w:top w:val="single" w:sz="4" w:space="0" w:color="auto"/>
              <w:left w:val="nil"/>
              <w:bottom w:val="nil"/>
              <w:right w:val="nil"/>
            </w:tcBorders>
          </w:tcPr>
          <w:p w:rsidR="0024243D" w:rsidRPr="00DC4831" w:rsidRDefault="0024243D" w:rsidP="0024243D">
            <w:pPr>
              <w:spacing w:line="360" w:lineRule="auto"/>
              <w:jc w:val="both"/>
              <w:rPr>
                <w:rFonts w:ascii="Times New Roman" w:hAnsi="Times New Roman" w:cs="Times New Roman"/>
                <w:szCs w:val="24"/>
                <w:lang w:val="nb-NO"/>
              </w:rPr>
            </w:pPr>
            <w:r>
              <w:rPr>
                <w:rFonts w:ascii="Times New Roman" w:hAnsi="Times New Roman" w:cs="Times New Roman"/>
                <w:szCs w:val="24"/>
                <w:lang w:val="nb-NO"/>
              </w:rPr>
              <w:t>Kooperatif tipe</w:t>
            </w:r>
            <w:r w:rsidRPr="00F97B38">
              <w:rPr>
                <w:rFonts w:ascii="Times New Roman" w:hAnsi="Times New Roman" w:cs="Times New Roman"/>
                <w:i/>
                <w:szCs w:val="24"/>
                <w:lang w:val="nb-NO"/>
              </w:rPr>
              <w:t xml:space="preserve"> </w:t>
            </w:r>
            <w:r>
              <w:rPr>
                <w:rFonts w:ascii="Times New Roman" w:hAnsi="Times New Roman" w:cs="Times New Roman"/>
                <w:szCs w:val="24"/>
                <w:lang w:val="nb-NO"/>
              </w:rPr>
              <w:t>NHT</w:t>
            </w:r>
          </w:p>
        </w:tc>
        <w:tc>
          <w:tcPr>
            <w:tcW w:w="2694" w:type="dxa"/>
            <w:tcBorders>
              <w:top w:val="single" w:sz="4" w:space="0" w:color="auto"/>
              <w:left w:val="nil"/>
              <w:bottom w:val="nil"/>
              <w:right w:val="nil"/>
            </w:tcBorders>
          </w:tcPr>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a. hasil belajar</w:t>
            </w:r>
          </w:p>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 xml:space="preserve">    1) KKM</w:t>
            </w:r>
          </w:p>
        </w:tc>
        <w:tc>
          <w:tcPr>
            <w:tcW w:w="1390" w:type="dxa"/>
            <w:tcBorders>
              <w:top w:val="single" w:sz="4" w:space="0" w:color="auto"/>
              <w:left w:val="nil"/>
              <w:bottom w:val="nil"/>
              <w:right w:val="nil"/>
            </w:tcBorders>
          </w:tcPr>
          <w:p w:rsidR="0024243D" w:rsidRDefault="0024243D" w:rsidP="0024243D">
            <w:pPr>
              <w:spacing w:line="360" w:lineRule="auto"/>
              <w:jc w:val="center"/>
              <w:rPr>
                <w:rFonts w:ascii="Times New Roman" w:hAnsi="Times New Roman" w:cs="Times New Roman"/>
                <w:szCs w:val="24"/>
                <w:lang w:val="nb-NO"/>
              </w:rPr>
            </w:pPr>
          </w:p>
          <w:p w:rsidR="0024243D" w:rsidRPr="00D13B44" w:rsidRDefault="00CF6720" w:rsidP="0024243D">
            <w:pPr>
              <w:spacing w:line="360" w:lineRule="auto"/>
              <w:ind w:left="-108" w:right="-135"/>
              <w:jc w:val="center"/>
              <w:rPr>
                <w:rFonts w:ascii="Times New Roman" w:hAnsi="Times New Roman" w:cs="Times New Roman"/>
                <w:szCs w:val="24"/>
                <w:lang w:val="nb-NO"/>
              </w:rPr>
            </w:pPr>
            <m:oMathPara>
              <m:oMath>
                <m:acc>
                  <m:accPr>
                    <m:chr m:val="̅"/>
                    <m:ctrlPr>
                      <w:rPr>
                        <w:rFonts w:ascii="Cambria Math" w:hAnsi="Cambria Math" w:cs="Times New Roman"/>
                        <w:i/>
                        <w:szCs w:val="24"/>
                        <w:lang w:val="nb-NO"/>
                      </w:rPr>
                    </m:ctrlPr>
                  </m:accPr>
                  <m:e>
                    <m:r>
                      <w:rPr>
                        <w:rFonts w:ascii="Cambria Math" w:hAnsi="Cambria Math" w:cs="Times New Roman"/>
                        <w:szCs w:val="24"/>
                        <w:lang w:val="nb-NO"/>
                      </w:rPr>
                      <m:t>x</m:t>
                    </m:r>
                  </m:e>
                </m:acc>
                <m:r>
                  <w:rPr>
                    <w:rFonts w:ascii="Cambria Math" w:hAnsi="Cambria Math" w:cs="Times New Roman"/>
                    <w:szCs w:val="24"/>
                    <w:lang w:val="nb-NO"/>
                  </w:rPr>
                  <m:t>&gt;64</m:t>
                </m:r>
              </m:oMath>
            </m:oMathPara>
          </w:p>
        </w:tc>
        <w:tc>
          <w:tcPr>
            <w:tcW w:w="2045" w:type="dxa"/>
            <w:tcBorders>
              <w:top w:val="single" w:sz="4" w:space="0" w:color="auto"/>
              <w:left w:val="nil"/>
              <w:bottom w:val="nil"/>
              <w:right w:val="nil"/>
            </w:tcBorders>
          </w:tcPr>
          <w:p w:rsidR="0024243D" w:rsidRDefault="0024243D" w:rsidP="0024243D">
            <w:pPr>
              <w:spacing w:line="360" w:lineRule="auto"/>
              <w:jc w:val="center"/>
              <w:rPr>
                <w:rFonts w:ascii="Times New Roman" w:hAnsi="Times New Roman" w:cs="Times New Roman"/>
                <w:szCs w:val="24"/>
                <w:lang w:val="nb-NO"/>
              </w:rPr>
            </w:pP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84,08</w:t>
            </w:r>
          </w:p>
        </w:tc>
        <w:tc>
          <w:tcPr>
            <w:tcW w:w="1294" w:type="dxa"/>
            <w:tcBorders>
              <w:top w:val="single" w:sz="4" w:space="0" w:color="auto"/>
              <w:left w:val="nil"/>
              <w:bottom w:val="nil"/>
              <w:right w:val="nil"/>
            </w:tcBorders>
          </w:tcPr>
          <w:p w:rsidR="0024243D" w:rsidRDefault="0024243D" w:rsidP="0024243D">
            <w:pPr>
              <w:spacing w:line="360" w:lineRule="auto"/>
              <w:jc w:val="center"/>
              <w:rPr>
                <w:rFonts w:ascii="Times New Roman" w:hAnsi="Times New Roman" w:cs="Times New Roman"/>
                <w:szCs w:val="24"/>
                <w:lang w:val="nb-NO"/>
              </w:rPr>
            </w:pP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Terpenuhi</w:t>
            </w:r>
          </w:p>
        </w:tc>
      </w:tr>
      <w:tr w:rsidR="0024243D" w:rsidTr="0024243D">
        <w:tc>
          <w:tcPr>
            <w:tcW w:w="534" w:type="dxa"/>
            <w:tcBorders>
              <w:top w:val="nil"/>
              <w:left w:val="nil"/>
              <w:bottom w:val="nil"/>
              <w:right w:val="nil"/>
            </w:tcBorders>
          </w:tcPr>
          <w:p w:rsidR="0024243D" w:rsidRDefault="0024243D" w:rsidP="0024243D">
            <w:pPr>
              <w:spacing w:line="360" w:lineRule="auto"/>
              <w:jc w:val="center"/>
              <w:rPr>
                <w:rFonts w:ascii="Times New Roman" w:hAnsi="Times New Roman" w:cs="Times New Roman"/>
                <w:szCs w:val="24"/>
                <w:lang w:val="nb-NO"/>
              </w:rPr>
            </w:pPr>
          </w:p>
        </w:tc>
        <w:tc>
          <w:tcPr>
            <w:tcW w:w="1842" w:type="dxa"/>
            <w:tcBorders>
              <w:top w:val="nil"/>
              <w:left w:val="nil"/>
              <w:bottom w:val="nil"/>
              <w:right w:val="nil"/>
            </w:tcBorders>
          </w:tcPr>
          <w:p w:rsidR="0024243D" w:rsidRDefault="0024243D" w:rsidP="0024243D">
            <w:pPr>
              <w:spacing w:line="360" w:lineRule="auto"/>
              <w:jc w:val="both"/>
              <w:rPr>
                <w:rFonts w:ascii="Times New Roman" w:hAnsi="Times New Roman" w:cs="Times New Roman"/>
                <w:szCs w:val="24"/>
                <w:lang w:val="nb-NO"/>
              </w:rPr>
            </w:pPr>
          </w:p>
        </w:tc>
        <w:tc>
          <w:tcPr>
            <w:tcW w:w="2694" w:type="dxa"/>
            <w:tcBorders>
              <w:top w:val="nil"/>
              <w:left w:val="nil"/>
              <w:bottom w:val="nil"/>
              <w:right w:val="nil"/>
            </w:tcBorders>
          </w:tcPr>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 xml:space="preserve">    2) Gain</w:t>
            </w:r>
          </w:p>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 xml:space="preserve">    3) Ketuntasan Klasikal</w:t>
            </w:r>
          </w:p>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 xml:space="preserve">    4) Parameter Posttest</w:t>
            </w:r>
          </w:p>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 xml:space="preserve">    5) Parameter Gain </w:t>
            </w:r>
          </w:p>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 xml:space="preserve">    6) Parameter  </w:t>
            </w:r>
          </w:p>
        </w:tc>
        <w:tc>
          <w:tcPr>
            <w:tcW w:w="1390" w:type="dxa"/>
            <w:tcBorders>
              <w:top w:val="nil"/>
              <w:left w:val="nil"/>
              <w:bottom w:val="nil"/>
              <w:right w:val="nil"/>
            </w:tcBorders>
          </w:tcPr>
          <w:p w:rsidR="0024243D" w:rsidRDefault="00CF6720" w:rsidP="0024243D">
            <w:pPr>
              <w:spacing w:line="360" w:lineRule="auto"/>
              <w:ind w:left="-108" w:right="-135"/>
              <w:jc w:val="center"/>
              <w:rPr>
                <w:rFonts w:ascii="Times New Roman" w:hAnsi="Times New Roman" w:cs="Times New Roman"/>
                <w:szCs w:val="24"/>
                <w:lang w:val="nb-NO"/>
              </w:rPr>
            </w:pPr>
            <m:oMathPara>
              <m:oMath>
                <m:acc>
                  <m:accPr>
                    <m:chr m:val="̅"/>
                    <m:ctrlPr>
                      <w:rPr>
                        <w:rFonts w:ascii="Cambria Math" w:hAnsi="Cambria Math" w:cs="Times New Roman"/>
                        <w:i/>
                        <w:szCs w:val="24"/>
                        <w:lang w:val="nb-NO"/>
                      </w:rPr>
                    </m:ctrlPr>
                  </m:accPr>
                  <m:e>
                    <m:r>
                      <w:rPr>
                        <w:rFonts w:ascii="Cambria Math" w:hAnsi="Cambria Math" w:cs="Times New Roman"/>
                        <w:szCs w:val="24"/>
                        <w:lang w:val="nb-NO"/>
                      </w:rPr>
                      <m:t>x</m:t>
                    </m:r>
                  </m:e>
                </m:acc>
                <m:r>
                  <w:rPr>
                    <w:rFonts w:ascii="Cambria Math" w:hAnsi="Cambria Math" w:cs="Times New Roman"/>
                    <w:szCs w:val="24"/>
                    <w:lang w:val="nb-NO"/>
                  </w:rPr>
                  <m:t>&gt;0,3</m:t>
                </m:r>
              </m:oMath>
            </m:oMathPara>
          </w:p>
          <w:p w:rsidR="0024243D" w:rsidRDefault="0024243D" w:rsidP="0024243D">
            <w:pPr>
              <w:spacing w:line="360" w:lineRule="auto"/>
              <w:ind w:left="-108" w:right="-135"/>
              <w:jc w:val="center"/>
              <w:rPr>
                <w:rFonts w:ascii="Times New Roman" w:hAnsi="Times New Roman" w:cs="Times New Roman"/>
                <w:szCs w:val="24"/>
                <w:lang w:val="nb-NO"/>
              </w:rPr>
            </w:pPr>
            <m:oMathPara>
              <m:oMath>
                <m:r>
                  <w:rPr>
                    <w:rFonts w:ascii="Cambria Math" w:hAnsi="Cambria Math" w:cs="Times New Roman"/>
                    <w:szCs w:val="24"/>
                    <w:lang w:val="nb-NO"/>
                  </w:rPr>
                  <m:t>KK&gt;85%</m:t>
                </m:r>
              </m:oMath>
            </m:oMathPara>
          </w:p>
          <w:p w:rsidR="0024243D" w:rsidRDefault="0024243D" w:rsidP="0024243D">
            <w:pPr>
              <w:spacing w:line="360" w:lineRule="auto"/>
              <w:ind w:left="-108" w:right="-135"/>
              <w:jc w:val="center"/>
              <w:rPr>
                <w:rFonts w:ascii="Times New Roman" w:hAnsi="Times New Roman" w:cs="Times New Roman"/>
                <w:szCs w:val="24"/>
                <w:lang w:val="nb-NO"/>
              </w:rPr>
            </w:pPr>
            <m:oMathPara>
              <m:oMath>
                <m:r>
                  <w:rPr>
                    <w:rFonts w:ascii="Cambria Math" w:hAnsi="Cambria Math" w:cs="Times New Roman"/>
                    <w:szCs w:val="24"/>
                    <w:lang w:val="nb-NO"/>
                  </w:rPr>
                  <m:t>μ&gt;64</m:t>
                </m:r>
              </m:oMath>
            </m:oMathPara>
          </w:p>
          <w:p w:rsidR="0024243D" w:rsidRPr="008E0E40" w:rsidRDefault="00CF6720" w:rsidP="0024243D">
            <w:pPr>
              <w:spacing w:line="360" w:lineRule="auto"/>
              <w:ind w:left="-74" w:right="-169"/>
              <w:rPr>
                <w:rFonts w:ascii="Times New Roman" w:hAnsi="Times New Roman" w:cs="Times New Roman"/>
                <w:szCs w:val="24"/>
                <w:lang w:val="nb-NO"/>
              </w:rPr>
            </w:pPr>
            <m:oMathPara>
              <m:oMath>
                <m:sSub>
                  <m:sSubPr>
                    <m:ctrlPr>
                      <w:rPr>
                        <w:rFonts w:ascii="Cambria Math" w:hAnsi="Cambria Math" w:cs="Times New Roman"/>
                        <w:i/>
                        <w:szCs w:val="24"/>
                        <w:lang w:val="nb-NO"/>
                      </w:rPr>
                    </m:ctrlPr>
                  </m:sSubPr>
                  <m:e>
                    <m:r>
                      <w:rPr>
                        <w:rFonts w:ascii="Cambria Math" w:hAnsi="Cambria Math" w:cs="Times New Roman"/>
                        <w:szCs w:val="24"/>
                        <w:lang w:val="nb-NO"/>
                      </w:rPr>
                      <m:t>μ</m:t>
                    </m:r>
                  </m:e>
                  <m:sub>
                    <m:r>
                      <w:rPr>
                        <w:rFonts w:ascii="Cambria Math" w:hAnsi="Cambria Math" w:cs="Times New Roman"/>
                        <w:szCs w:val="24"/>
                        <w:lang w:val="nb-NO"/>
                      </w:rPr>
                      <m:t>g</m:t>
                    </m:r>
                  </m:sub>
                </m:sSub>
                <m:r>
                  <w:rPr>
                    <w:rFonts w:ascii="Cambria Math" w:hAnsi="Cambria Math" w:cs="Times New Roman"/>
                    <w:szCs w:val="24"/>
                    <w:lang w:val="nb-NO"/>
                  </w:rPr>
                  <m:t>&gt;0,3</m:t>
                </m:r>
              </m:oMath>
            </m:oMathPara>
          </w:p>
          <w:p w:rsidR="0024243D" w:rsidRDefault="0024243D" w:rsidP="0024243D">
            <w:pPr>
              <w:spacing w:line="360" w:lineRule="auto"/>
              <w:ind w:left="-74" w:right="-169"/>
              <w:rPr>
                <w:rFonts w:ascii="Times New Roman" w:hAnsi="Times New Roman" w:cs="Times New Roman"/>
                <w:szCs w:val="24"/>
                <w:lang w:val="nb-NO"/>
              </w:rPr>
            </w:pPr>
            <m:oMathPara>
              <m:oMath>
                <m:r>
                  <w:rPr>
                    <w:rFonts w:ascii="Cambria Math" w:hAnsi="Cambria Math" w:cs="Times New Roman"/>
                    <w:szCs w:val="24"/>
                    <w:lang w:val="nb-NO"/>
                  </w:rPr>
                  <m:t>π&gt;85%</m:t>
                </m:r>
              </m:oMath>
            </m:oMathPara>
          </w:p>
        </w:tc>
        <w:tc>
          <w:tcPr>
            <w:tcW w:w="2045" w:type="dxa"/>
            <w:tcBorders>
              <w:top w:val="nil"/>
              <w:left w:val="nil"/>
              <w:bottom w:val="nil"/>
              <w:right w:val="nil"/>
            </w:tcBorders>
          </w:tcPr>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0,8</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100%</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Signifikan</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Signifikan</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 xml:space="preserve"> Signifikan</w:t>
            </w:r>
          </w:p>
        </w:tc>
        <w:tc>
          <w:tcPr>
            <w:tcW w:w="1294" w:type="dxa"/>
            <w:tcBorders>
              <w:top w:val="nil"/>
              <w:left w:val="nil"/>
              <w:bottom w:val="nil"/>
              <w:right w:val="nil"/>
            </w:tcBorders>
          </w:tcPr>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Terpenuhi</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Terpenuhi</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Terpenuhi</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Terpenuhi</w:t>
            </w:r>
          </w:p>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 xml:space="preserve">  </w:t>
            </w:r>
          </w:p>
        </w:tc>
      </w:tr>
      <w:tr w:rsidR="0024243D" w:rsidTr="0024243D">
        <w:tc>
          <w:tcPr>
            <w:tcW w:w="534" w:type="dxa"/>
            <w:tcBorders>
              <w:top w:val="nil"/>
              <w:left w:val="nil"/>
              <w:bottom w:val="single" w:sz="4" w:space="0" w:color="auto"/>
              <w:right w:val="nil"/>
            </w:tcBorders>
          </w:tcPr>
          <w:p w:rsidR="0024243D" w:rsidRDefault="0024243D" w:rsidP="0024243D">
            <w:pPr>
              <w:spacing w:line="360" w:lineRule="auto"/>
              <w:jc w:val="center"/>
              <w:rPr>
                <w:rFonts w:ascii="Times New Roman" w:hAnsi="Times New Roman" w:cs="Times New Roman"/>
                <w:szCs w:val="24"/>
                <w:lang w:val="nb-NO"/>
              </w:rPr>
            </w:pPr>
          </w:p>
        </w:tc>
        <w:tc>
          <w:tcPr>
            <w:tcW w:w="1842" w:type="dxa"/>
            <w:tcBorders>
              <w:top w:val="nil"/>
              <w:left w:val="nil"/>
              <w:bottom w:val="single" w:sz="4" w:space="0" w:color="auto"/>
              <w:right w:val="nil"/>
            </w:tcBorders>
          </w:tcPr>
          <w:p w:rsidR="0024243D" w:rsidRDefault="0024243D" w:rsidP="0024243D">
            <w:pPr>
              <w:spacing w:line="360" w:lineRule="auto"/>
              <w:jc w:val="both"/>
              <w:rPr>
                <w:rFonts w:ascii="Times New Roman" w:hAnsi="Times New Roman" w:cs="Times New Roman"/>
                <w:szCs w:val="24"/>
                <w:lang w:val="nb-NO"/>
              </w:rPr>
            </w:pPr>
          </w:p>
        </w:tc>
        <w:tc>
          <w:tcPr>
            <w:tcW w:w="2694" w:type="dxa"/>
            <w:tcBorders>
              <w:top w:val="nil"/>
              <w:left w:val="nil"/>
              <w:bottom w:val="single" w:sz="4" w:space="0" w:color="auto"/>
              <w:right w:val="nil"/>
            </w:tcBorders>
          </w:tcPr>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 xml:space="preserve">        Ketuntasan Klasikal</w:t>
            </w:r>
          </w:p>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b. Aktivitas Siswa</w:t>
            </w:r>
          </w:p>
          <w:p w:rsidR="0024243D" w:rsidRDefault="0024243D" w:rsidP="0024243D">
            <w:pPr>
              <w:spacing w:line="360" w:lineRule="auto"/>
              <w:rPr>
                <w:rFonts w:ascii="Times New Roman" w:hAnsi="Times New Roman" w:cs="Times New Roman"/>
                <w:szCs w:val="24"/>
                <w:lang w:val="nb-NO"/>
              </w:rPr>
            </w:pPr>
            <w:r>
              <w:rPr>
                <w:rFonts w:ascii="Times New Roman" w:hAnsi="Times New Roman" w:cs="Times New Roman"/>
                <w:szCs w:val="24"/>
                <w:lang w:val="nb-NO"/>
              </w:rPr>
              <w:t>c. Respon Siswa</w:t>
            </w:r>
          </w:p>
        </w:tc>
        <w:tc>
          <w:tcPr>
            <w:tcW w:w="1390" w:type="dxa"/>
            <w:tcBorders>
              <w:top w:val="nil"/>
              <w:left w:val="nil"/>
              <w:bottom w:val="single" w:sz="4" w:space="0" w:color="auto"/>
              <w:right w:val="nil"/>
            </w:tcBorders>
          </w:tcPr>
          <w:p w:rsidR="0024243D" w:rsidRDefault="0024243D" w:rsidP="0024243D">
            <w:pPr>
              <w:spacing w:line="360" w:lineRule="auto"/>
              <w:ind w:left="-108" w:right="-135"/>
              <w:jc w:val="center"/>
              <w:rPr>
                <w:rFonts w:ascii="Times New Roman" w:hAnsi="Times New Roman" w:cs="Times New Roman"/>
                <w:szCs w:val="24"/>
                <w:lang w:val="nb-NO"/>
              </w:rPr>
            </w:pPr>
          </w:p>
          <w:p w:rsidR="0024243D" w:rsidRPr="00D13B44" w:rsidRDefault="00CF6720" w:rsidP="0024243D">
            <w:pPr>
              <w:spacing w:line="360" w:lineRule="auto"/>
              <w:ind w:left="-108" w:right="-135"/>
              <w:jc w:val="center"/>
              <w:rPr>
                <w:rFonts w:ascii="Times New Roman" w:hAnsi="Times New Roman" w:cs="Times New Roman"/>
                <w:szCs w:val="24"/>
                <w:lang w:val="nb-NO"/>
              </w:rPr>
            </w:pPr>
            <m:oMathPara>
              <m:oMath>
                <m:acc>
                  <m:accPr>
                    <m:chr m:val="̅"/>
                    <m:ctrlPr>
                      <w:rPr>
                        <w:rFonts w:ascii="Cambria Math" w:hAnsi="Cambria Math" w:cs="Times New Roman"/>
                        <w:i/>
                        <w:szCs w:val="24"/>
                        <w:lang w:val="nb-NO"/>
                      </w:rPr>
                    </m:ctrlPr>
                  </m:accPr>
                  <m:e>
                    <m:r>
                      <w:rPr>
                        <w:rFonts w:ascii="Cambria Math" w:hAnsi="Cambria Math" w:cs="Times New Roman"/>
                        <w:szCs w:val="24"/>
                        <w:lang w:val="nb-NO"/>
                      </w:rPr>
                      <m:t>x</m:t>
                    </m:r>
                  </m:e>
                </m:acc>
                <m:r>
                  <w:rPr>
                    <w:rFonts w:ascii="Cambria Math" w:hAnsi="Cambria Math" w:cs="Times New Roman"/>
                    <w:szCs w:val="24"/>
                    <w:lang w:val="nb-NO"/>
                  </w:rPr>
                  <m:t>&gt;2,4</m:t>
                </m:r>
              </m:oMath>
            </m:oMathPara>
          </w:p>
          <w:p w:rsidR="0024243D" w:rsidRDefault="00CF6720" w:rsidP="0024243D">
            <w:pPr>
              <w:spacing w:line="360" w:lineRule="auto"/>
              <w:jc w:val="center"/>
              <w:rPr>
                <w:rFonts w:ascii="Times New Roman" w:hAnsi="Times New Roman" w:cs="Times New Roman"/>
                <w:szCs w:val="24"/>
                <w:lang w:val="nb-NO"/>
              </w:rPr>
            </w:pPr>
            <m:oMathPara>
              <m:oMath>
                <m:acc>
                  <m:accPr>
                    <m:chr m:val="̅"/>
                    <m:ctrlPr>
                      <w:rPr>
                        <w:rFonts w:ascii="Cambria Math" w:hAnsi="Cambria Math" w:cs="Times New Roman"/>
                        <w:i/>
                        <w:szCs w:val="24"/>
                        <w:lang w:val="nb-NO"/>
                      </w:rPr>
                    </m:ctrlPr>
                  </m:accPr>
                  <m:e>
                    <m:r>
                      <w:rPr>
                        <w:rFonts w:ascii="Cambria Math" w:hAnsi="Cambria Math" w:cs="Times New Roman"/>
                        <w:szCs w:val="24"/>
                        <w:lang w:val="nb-NO"/>
                      </w:rPr>
                      <m:t>x</m:t>
                    </m:r>
                  </m:e>
                </m:acc>
                <m:r>
                  <w:rPr>
                    <w:rFonts w:ascii="Cambria Math" w:hAnsi="Cambria Math" w:cs="Times New Roman"/>
                    <w:szCs w:val="24"/>
                    <w:lang w:val="nb-NO"/>
                  </w:rPr>
                  <m:t>&gt;3,4</m:t>
                </m:r>
              </m:oMath>
            </m:oMathPara>
          </w:p>
        </w:tc>
        <w:tc>
          <w:tcPr>
            <w:tcW w:w="2045" w:type="dxa"/>
            <w:tcBorders>
              <w:top w:val="nil"/>
              <w:left w:val="nil"/>
              <w:bottom w:val="single" w:sz="4" w:space="0" w:color="auto"/>
              <w:right w:val="nil"/>
            </w:tcBorders>
          </w:tcPr>
          <w:p w:rsidR="0024243D" w:rsidRDefault="0024243D" w:rsidP="0024243D">
            <w:pPr>
              <w:spacing w:line="360" w:lineRule="auto"/>
              <w:jc w:val="center"/>
              <w:rPr>
                <w:rFonts w:ascii="Times New Roman" w:hAnsi="Times New Roman" w:cs="Times New Roman"/>
                <w:szCs w:val="24"/>
                <w:lang w:val="nb-NO"/>
              </w:rPr>
            </w:pP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3,43</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3,76</w:t>
            </w:r>
          </w:p>
        </w:tc>
        <w:tc>
          <w:tcPr>
            <w:tcW w:w="1294" w:type="dxa"/>
            <w:tcBorders>
              <w:top w:val="nil"/>
              <w:left w:val="nil"/>
              <w:bottom w:val="single" w:sz="4" w:space="0" w:color="auto"/>
              <w:right w:val="nil"/>
            </w:tcBorders>
          </w:tcPr>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Terpenuhi</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Terpenuhi</w:t>
            </w:r>
          </w:p>
          <w:p w:rsidR="0024243D" w:rsidRDefault="0024243D" w:rsidP="0024243D">
            <w:pPr>
              <w:spacing w:line="360" w:lineRule="auto"/>
              <w:jc w:val="center"/>
              <w:rPr>
                <w:rFonts w:ascii="Times New Roman" w:hAnsi="Times New Roman" w:cs="Times New Roman"/>
                <w:szCs w:val="24"/>
                <w:lang w:val="nb-NO"/>
              </w:rPr>
            </w:pPr>
            <w:r>
              <w:rPr>
                <w:rFonts w:ascii="Times New Roman" w:hAnsi="Times New Roman" w:cs="Times New Roman"/>
                <w:szCs w:val="24"/>
                <w:lang w:val="nb-NO"/>
              </w:rPr>
              <w:t>Terpenuhi</w:t>
            </w:r>
          </w:p>
        </w:tc>
      </w:tr>
    </w:tbl>
    <w:p w:rsidR="0024243D" w:rsidRDefault="0024243D" w:rsidP="0024243D">
      <w:pPr>
        <w:spacing w:after="0" w:line="240" w:lineRule="auto"/>
        <w:jc w:val="both"/>
        <w:rPr>
          <w:rFonts w:ascii="Times New Roman" w:hAnsi="Times New Roman" w:cs="Times New Roman"/>
        </w:rPr>
      </w:pPr>
    </w:p>
    <w:p w:rsidR="0024243D" w:rsidRPr="008D5038" w:rsidRDefault="0024243D" w:rsidP="0024243D">
      <w:pPr>
        <w:spacing w:after="0" w:line="240" w:lineRule="auto"/>
        <w:jc w:val="both"/>
        <w:rPr>
          <w:rFonts w:ascii="Times New Roman" w:hAnsi="Times New Roman" w:cs="Times New Roman"/>
        </w:rPr>
      </w:pPr>
    </w:p>
    <w:p w:rsidR="0024243D" w:rsidRDefault="0024243D" w:rsidP="00401B43">
      <w:pPr>
        <w:pStyle w:val="ListParagraph"/>
        <w:numPr>
          <w:ilvl w:val="0"/>
          <w:numId w:val="55"/>
        </w:numPr>
        <w:spacing w:after="0" w:line="480" w:lineRule="auto"/>
        <w:ind w:left="360"/>
        <w:jc w:val="center"/>
        <w:rPr>
          <w:rFonts w:ascii="Times New Roman" w:hAnsi="Times New Roman" w:cs="Times New Roman"/>
          <w:b/>
        </w:rPr>
      </w:pPr>
      <w:r w:rsidRPr="00B759C0">
        <w:rPr>
          <w:rFonts w:ascii="Times New Roman" w:hAnsi="Times New Roman" w:cs="Times New Roman"/>
          <w:b/>
        </w:rPr>
        <w:t>Pembahasan</w:t>
      </w:r>
    </w:p>
    <w:p w:rsidR="0024243D" w:rsidRDefault="0024243D" w:rsidP="005361AE">
      <w:pPr>
        <w:spacing w:after="0" w:line="480" w:lineRule="auto"/>
        <w:jc w:val="both"/>
        <w:rPr>
          <w:rFonts w:ascii="Times New Roman" w:hAnsi="Times New Roman" w:cs="Times New Roman"/>
        </w:rPr>
      </w:pPr>
    </w:p>
    <w:p w:rsidR="0024243D" w:rsidRPr="000107FD" w:rsidRDefault="0024243D" w:rsidP="00401B43">
      <w:pPr>
        <w:pStyle w:val="ListParagraph"/>
        <w:numPr>
          <w:ilvl w:val="0"/>
          <w:numId w:val="54"/>
        </w:numPr>
        <w:spacing w:after="0" w:line="360" w:lineRule="auto"/>
        <w:ind w:left="360"/>
        <w:jc w:val="both"/>
        <w:rPr>
          <w:rFonts w:ascii="Times New Roman" w:hAnsi="Times New Roman" w:cs="Times New Roman"/>
          <w:b/>
        </w:rPr>
      </w:pPr>
      <w:r w:rsidRPr="000107FD">
        <w:rPr>
          <w:rFonts w:ascii="Times New Roman" w:hAnsi="Times New Roman" w:cs="Times New Roman"/>
          <w:b/>
        </w:rPr>
        <w:t>Hasil Belajar Siswa</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 xml:space="preserve">Analisis data skor hasil belajar siswa pada materi kesebangunan setelah pelaksanaan pembelajaran matematika realistik </w:t>
      </w:r>
      <w:r w:rsidRPr="00B23EAB">
        <w:rPr>
          <w:rFonts w:ascii="Times New Roman" w:hAnsi="Times New Roman" w:cs="Times New Roman"/>
          <w:i/>
        </w:rPr>
        <w:t>setting</w:t>
      </w:r>
      <w:r>
        <w:rPr>
          <w:rFonts w:ascii="Times New Roman" w:hAnsi="Times New Roman" w:cs="Times New Roman"/>
        </w:rPr>
        <w:t xml:space="preserve"> </w:t>
      </w:r>
      <w:r w:rsidRPr="00B23EAB">
        <w:rPr>
          <w:rFonts w:ascii="Times New Roman" w:hAnsi="Times New Roman" w:cs="Times New Roman"/>
        </w:rPr>
        <w:t>kooperatif</w:t>
      </w:r>
      <w:r>
        <w:rPr>
          <w:rFonts w:ascii="Times New Roman" w:hAnsi="Times New Roman" w:cs="Times New Roman"/>
        </w:rPr>
        <w:t xml:space="preserve"> tipe NHT yang diamati menunjukkan </w:t>
      </w:r>
      <w:r>
        <w:rPr>
          <w:rFonts w:ascii="Times New Roman" w:hAnsi="Times New Roman" w:cs="Times New Roman"/>
        </w:rPr>
        <w:lastRenderedPageBreak/>
        <w:t xml:space="preserve">bahwa pengetahuan dasar siswa yang ditinjau dari hasil tes sebelum pelaksanaan pembelajaran rata-rata 23,96 berada pada kategori sangat rendah. Skor akhir hasil belajar siswa  setelah pelaksanaan pembelajaran matematika realistik </w:t>
      </w:r>
      <w:r>
        <w:rPr>
          <w:rFonts w:ascii="Times New Roman" w:hAnsi="Times New Roman" w:cs="Times New Roman"/>
          <w:i/>
        </w:rPr>
        <w:t>setting</w:t>
      </w:r>
      <w:r>
        <w:rPr>
          <w:rFonts w:ascii="Times New Roman" w:hAnsi="Times New Roman" w:cs="Times New Roman"/>
        </w:rPr>
        <w:t xml:space="preserve"> kooperatif tipe NHT menunjukkan bahwa rata-rata 75,20 berada pada kategori sedang.</w:t>
      </w:r>
      <w:r w:rsidRPr="00B759C0">
        <w:rPr>
          <w:rFonts w:ascii="Times New Roman" w:hAnsi="Times New Roman" w:cs="Times New Roman"/>
        </w:rPr>
        <w:t xml:space="preserve"> </w:t>
      </w:r>
      <w:r>
        <w:rPr>
          <w:rFonts w:ascii="Times New Roman" w:hAnsi="Times New Roman" w:cs="Times New Roman"/>
        </w:rPr>
        <w:t xml:space="preserve">Sedangkan nilai gain ternormalisasi model pembelajaran matematika realistik </w:t>
      </w:r>
      <w:r>
        <w:rPr>
          <w:rFonts w:ascii="Times New Roman" w:hAnsi="Times New Roman" w:cs="Times New Roman"/>
          <w:i/>
        </w:rPr>
        <w:t xml:space="preserve">setting </w:t>
      </w:r>
      <w:r>
        <w:rPr>
          <w:rFonts w:ascii="Times New Roman" w:hAnsi="Times New Roman" w:cs="Times New Roman"/>
        </w:rPr>
        <w:t xml:space="preserve">kooperatif tipe NHT adalah 0,84 berada pada kategori tinggi. Berdasarkan nilai KKM pada pembelajaran matematika realistik </w:t>
      </w:r>
      <w:r>
        <w:rPr>
          <w:rFonts w:ascii="Times New Roman" w:hAnsi="Times New Roman" w:cs="Times New Roman"/>
          <w:i/>
        </w:rPr>
        <w:t>setting</w:t>
      </w:r>
      <w:r>
        <w:rPr>
          <w:rFonts w:ascii="Times New Roman" w:hAnsi="Times New Roman" w:cs="Times New Roman"/>
        </w:rPr>
        <w:t xml:space="preserve"> kooperatif tipe NHT, semua siswa memperoleh nilai hasil belajar siswa yang mencapai kriteria nilai di atas KKM dengan presentase ketuntasan klasikal sekitar 100%. </w:t>
      </w:r>
    </w:p>
    <w:p w:rsidR="0024243D" w:rsidRDefault="0024243D" w:rsidP="00401B43">
      <w:pPr>
        <w:pStyle w:val="ListParagraph"/>
        <w:numPr>
          <w:ilvl w:val="0"/>
          <w:numId w:val="54"/>
        </w:numPr>
        <w:spacing w:after="0" w:line="480" w:lineRule="auto"/>
        <w:ind w:left="360"/>
        <w:jc w:val="both"/>
        <w:rPr>
          <w:rFonts w:ascii="Times New Roman" w:hAnsi="Times New Roman" w:cs="Times New Roman"/>
          <w:b/>
        </w:rPr>
      </w:pPr>
      <w:r w:rsidRPr="00567709">
        <w:rPr>
          <w:rFonts w:ascii="Times New Roman" w:hAnsi="Times New Roman" w:cs="Times New Roman"/>
          <w:b/>
        </w:rPr>
        <w:t>Aktivitas Siswa</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 xml:space="preserve">Hasil pengamatan observer terhadap aktivitas siswa terhadap pembelajaran matematika realistik </w:t>
      </w:r>
      <w:r>
        <w:rPr>
          <w:rFonts w:ascii="Times New Roman" w:hAnsi="Times New Roman" w:cs="Times New Roman"/>
          <w:i/>
        </w:rPr>
        <w:t xml:space="preserve">setting </w:t>
      </w:r>
      <w:r>
        <w:rPr>
          <w:rFonts w:ascii="Times New Roman" w:hAnsi="Times New Roman" w:cs="Times New Roman"/>
        </w:rPr>
        <w:t>kooperatif tipe NHT, menunjukkan bahwa dari ketujuh aspek yang diamati, ada empat aspek yang memenuhi kategori baik dan tiga aspek memenuhi kategori sangat baik. Sedangkan rata-rata keseluruhan dari ketuju aspek tersebut termasuk dalam kategori baik.</w:t>
      </w:r>
    </w:p>
    <w:p w:rsidR="0024243D" w:rsidRDefault="0024243D" w:rsidP="00401B43">
      <w:pPr>
        <w:pStyle w:val="ListParagraph"/>
        <w:numPr>
          <w:ilvl w:val="0"/>
          <w:numId w:val="54"/>
        </w:numPr>
        <w:spacing w:after="0" w:line="480" w:lineRule="auto"/>
        <w:ind w:left="360"/>
        <w:jc w:val="both"/>
        <w:rPr>
          <w:rFonts w:ascii="Times New Roman" w:hAnsi="Times New Roman" w:cs="Times New Roman"/>
          <w:b/>
        </w:rPr>
      </w:pPr>
      <w:r>
        <w:rPr>
          <w:rFonts w:ascii="Times New Roman" w:hAnsi="Times New Roman" w:cs="Times New Roman"/>
          <w:b/>
        </w:rPr>
        <w:t>Hasil Pengamatan Terhadap Respons Siswa</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 xml:space="preserve">Berdasarkan hasil angket respons siswa, secara keseluruhan memberikan respons positif terhadap pembelajaran. Pada pembelajaran matematika realistik </w:t>
      </w:r>
      <w:r>
        <w:rPr>
          <w:rFonts w:ascii="Times New Roman" w:hAnsi="Times New Roman" w:cs="Times New Roman"/>
          <w:i/>
        </w:rPr>
        <w:t>setting</w:t>
      </w:r>
      <w:r>
        <w:rPr>
          <w:rFonts w:ascii="Times New Roman" w:hAnsi="Times New Roman" w:cs="Times New Roman"/>
        </w:rPr>
        <w:t xml:space="preserve"> koopertif tipe NHT diperoleh nilai 3,76 termasuk dalam kategori positif. Perolehan respons siswa telah memenuhi kriteria keefektifan yaitu rata-rata respons siswa setiap aspek berada pada kategori lebih besar sama dengan 3,5. Artinya hampir seluruh siswa memberikan respons positif terhadap pembelajaran tersebut. </w:t>
      </w:r>
    </w:p>
    <w:p w:rsidR="0024243D" w:rsidRDefault="0024243D" w:rsidP="00401B43">
      <w:pPr>
        <w:pStyle w:val="ListParagraph"/>
        <w:numPr>
          <w:ilvl w:val="0"/>
          <w:numId w:val="54"/>
        </w:numPr>
        <w:spacing w:after="0" w:line="480" w:lineRule="auto"/>
        <w:ind w:left="360"/>
        <w:jc w:val="both"/>
        <w:rPr>
          <w:rFonts w:ascii="Times New Roman" w:hAnsi="Times New Roman" w:cs="Times New Roman"/>
          <w:b/>
        </w:rPr>
      </w:pPr>
      <w:r>
        <w:rPr>
          <w:rFonts w:ascii="Times New Roman" w:hAnsi="Times New Roman" w:cs="Times New Roman"/>
          <w:b/>
        </w:rPr>
        <w:t>Hasil Pengamatan Aktivitas Guru terhadap Keterlaksanaan Model Pembelajaran.</w:t>
      </w:r>
    </w:p>
    <w:p w:rsidR="0024243D" w:rsidRDefault="0024243D" w:rsidP="0024243D">
      <w:pPr>
        <w:spacing w:after="0" w:line="480" w:lineRule="auto"/>
        <w:ind w:firstLine="720"/>
        <w:jc w:val="both"/>
        <w:rPr>
          <w:rFonts w:ascii="Times New Roman" w:hAnsi="Times New Roman" w:cs="Times New Roman"/>
        </w:rPr>
      </w:pPr>
      <w:r>
        <w:rPr>
          <w:rFonts w:ascii="Times New Roman" w:hAnsi="Times New Roman" w:cs="Times New Roman"/>
        </w:rPr>
        <w:t xml:space="preserve">Sebagaimana telah dibahas sebelumnya aktivitas guru dalam penelitian ini adalah seluruh rangkaian kegiatan pembelajaran, mulai kegiatan pendahuluan sampai kegiatan akhir </w:t>
      </w:r>
      <w:r>
        <w:rPr>
          <w:rFonts w:ascii="Times New Roman" w:hAnsi="Times New Roman" w:cs="Times New Roman"/>
        </w:rPr>
        <w:lastRenderedPageBreak/>
        <w:t>pelaksanaan pembelajaran. Setelah dianalisis terhadap hasil pengamatan observer aktivitas guru terhadap keterlaksanaan pembelajaran secara keseluruhan berada pada kategori terlaksana d</w:t>
      </w:r>
      <w:r w:rsidR="005361AE">
        <w:rPr>
          <w:rFonts w:ascii="Times New Roman" w:hAnsi="Times New Roman" w:cs="Times New Roman"/>
        </w:rPr>
        <w:t>engan baik.</w:t>
      </w:r>
    </w:p>
    <w:p w:rsidR="0024243D" w:rsidRPr="00527D05" w:rsidRDefault="0024243D" w:rsidP="00527D05">
      <w:pPr>
        <w:spacing w:after="0" w:line="480" w:lineRule="auto"/>
        <w:jc w:val="center"/>
        <w:rPr>
          <w:rFonts w:ascii="Times New Roman" w:hAnsi="Times New Roman" w:cs="Times New Roman"/>
          <w:b/>
        </w:rPr>
      </w:pPr>
      <w:r w:rsidRPr="00527D05">
        <w:rPr>
          <w:rFonts w:ascii="Times New Roman" w:hAnsi="Times New Roman" w:cs="Times New Roman"/>
          <w:b/>
        </w:rPr>
        <w:t>KESIMPULAN</w:t>
      </w:r>
    </w:p>
    <w:p w:rsidR="0024243D" w:rsidRPr="00C53CD6" w:rsidRDefault="0024243D" w:rsidP="0024243D">
      <w:pPr>
        <w:spacing w:after="0" w:line="480" w:lineRule="auto"/>
        <w:ind w:firstLine="720"/>
        <w:jc w:val="both"/>
        <w:rPr>
          <w:rFonts w:ascii="Times New Roman" w:hAnsi="Times New Roman" w:cs="Times New Roman"/>
          <w:szCs w:val="24"/>
        </w:rPr>
      </w:pPr>
      <w:r>
        <w:rPr>
          <w:rFonts w:ascii="Times New Roman" w:hAnsi="Times New Roman" w:cs="Times New Roman"/>
          <w:szCs w:val="24"/>
        </w:rPr>
        <w:t>Kesi</w:t>
      </w:r>
      <w:r w:rsidRPr="00C53CD6">
        <w:rPr>
          <w:rFonts w:ascii="Times New Roman" w:hAnsi="Times New Roman" w:cs="Times New Roman"/>
          <w:szCs w:val="24"/>
        </w:rPr>
        <w:t>mpulan yang dapat ditarik dari penelitian ini adalah sebagai berikut:</w:t>
      </w:r>
    </w:p>
    <w:p w:rsidR="0024243D" w:rsidRDefault="0024243D" w:rsidP="00401B43">
      <w:pPr>
        <w:pStyle w:val="ListParagraph"/>
        <w:numPr>
          <w:ilvl w:val="0"/>
          <w:numId w:val="58"/>
        </w:numPr>
        <w:spacing w:after="0" w:line="480" w:lineRule="auto"/>
        <w:ind w:left="360"/>
        <w:jc w:val="both"/>
        <w:rPr>
          <w:rFonts w:ascii="Times New Roman" w:hAnsi="Times New Roman" w:cs="Times New Roman"/>
          <w:szCs w:val="24"/>
        </w:rPr>
      </w:pPr>
      <w:r w:rsidRPr="00C53CD6">
        <w:rPr>
          <w:rFonts w:ascii="Times New Roman" w:hAnsi="Times New Roman" w:cs="Times New Roman"/>
          <w:szCs w:val="24"/>
        </w:rPr>
        <w:t>Dari pelaksanaan pembelajaran</w:t>
      </w:r>
      <w:r>
        <w:rPr>
          <w:rFonts w:ascii="Times New Roman" w:hAnsi="Times New Roman" w:cs="Times New Roman"/>
          <w:szCs w:val="24"/>
        </w:rPr>
        <w:t xml:space="preserve"> matematika realistik </w:t>
      </w:r>
      <w:r>
        <w:rPr>
          <w:rFonts w:ascii="Times New Roman" w:hAnsi="Times New Roman" w:cs="Times New Roman"/>
          <w:i/>
          <w:szCs w:val="24"/>
        </w:rPr>
        <w:t xml:space="preserve">setting </w:t>
      </w:r>
      <w:r w:rsidRPr="00C53CD6">
        <w:rPr>
          <w:rFonts w:ascii="Times New Roman" w:hAnsi="Times New Roman" w:cs="Times New Roman"/>
          <w:szCs w:val="24"/>
        </w:rPr>
        <w:t>kooperatifn tipe NHT memberikan dampak positif terhadap peningkataan hasil belajar siswa. Jika ditinjau dari ha</w:t>
      </w:r>
      <w:r>
        <w:rPr>
          <w:rFonts w:ascii="Times New Roman" w:hAnsi="Times New Roman" w:cs="Times New Roman"/>
          <w:szCs w:val="24"/>
        </w:rPr>
        <w:t>s</w:t>
      </w:r>
      <w:r w:rsidRPr="00C53CD6">
        <w:rPr>
          <w:rFonts w:ascii="Times New Roman" w:hAnsi="Times New Roman" w:cs="Times New Roman"/>
          <w:szCs w:val="24"/>
        </w:rPr>
        <w:t>il tes hasil belajar siswa sebelum pelaksanaan pembelaj</w:t>
      </w:r>
      <w:r>
        <w:rPr>
          <w:rFonts w:ascii="Times New Roman" w:hAnsi="Times New Roman" w:cs="Times New Roman"/>
          <w:szCs w:val="24"/>
        </w:rPr>
        <w:t xml:space="preserve">aran dengan nilai rata-rata 23,96 </w:t>
      </w:r>
      <w:r w:rsidRPr="00C53CD6">
        <w:rPr>
          <w:rFonts w:ascii="Times New Roman" w:hAnsi="Times New Roman" w:cs="Times New Roman"/>
          <w:szCs w:val="24"/>
        </w:rPr>
        <w:t>secara umum hasil belajar siswa b</w:t>
      </w:r>
      <w:r>
        <w:rPr>
          <w:rFonts w:ascii="Times New Roman" w:hAnsi="Times New Roman" w:cs="Times New Roman"/>
          <w:szCs w:val="24"/>
        </w:rPr>
        <w:t>erada pada kategoroi sangat rendah. Sedangkan hasil belajar</w:t>
      </w:r>
      <w:r w:rsidRPr="00C53CD6">
        <w:rPr>
          <w:rFonts w:ascii="Times New Roman" w:hAnsi="Times New Roman" w:cs="Times New Roman"/>
          <w:szCs w:val="24"/>
        </w:rPr>
        <w:t xml:space="preserve"> siswa setelah pelaksanaan pembelajaran </w:t>
      </w:r>
      <w:r>
        <w:rPr>
          <w:rFonts w:ascii="Times New Roman" w:hAnsi="Times New Roman" w:cs="Times New Roman"/>
          <w:szCs w:val="24"/>
        </w:rPr>
        <w:t xml:space="preserve">matematika realistik </w:t>
      </w:r>
      <w:r>
        <w:rPr>
          <w:rFonts w:ascii="Times New Roman" w:hAnsi="Times New Roman" w:cs="Times New Roman"/>
          <w:i/>
          <w:szCs w:val="24"/>
        </w:rPr>
        <w:t xml:space="preserve">setting </w:t>
      </w:r>
      <w:r w:rsidRPr="00C53CD6">
        <w:rPr>
          <w:rFonts w:ascii="Times New Roman" w:hAnsi="Times New Roman" w:cs="Times New Roman"/>
          <w:szCs w:val="24"/>
        </w:rPr>
        <w:t xml:space="preserve">kooperatif tipe NHT </w:t>
      </w:r>
      <w:r>
        <w:rPr>
          <w:rFonts w:ascii="Times New Roman" w:hAnsi="Times New Roman" w:cs="Times New Roman"/>
          <w:szCs w:val="24"/>
        </w:rPr>
        <w:t xml:space="preserve">menunjukkan rata-rata 75,20 </w:t>
      </w:r>
      <w:r w:rsidRPr="00C53CD6">
        <w:rPr>
          <w:rFonts w:ascii="Times New Roman" w:hAnsi="Times New Roman" w:cs="Times New Roman"/>
          <w:szCs w:val="24"/>
        </w:rPr>
        <w:t>secara umum hasil belajar siswa berada</w:t>
      </w:r>
      <w:r>
        <w:rPr>
          <w:rFonts w:ascii="Times New Roman" w:hAnsi="Times New Roman" w:cs="Times New Roman"/>
          <w:szCs w:val="24"/>
        </w:rPr>
        <w:t xml:space="preserve"> </w:t>
      </w:r>
      <w:r w:rsidRPr="00C53CD6">
        <w:rPr>
          <w:rFonts w:ascii="Times New Roman" w:hAnsi="Times New Roman" w:cs="Times New Roman"/>
          <w:szCs w:val="24"/>
        </w:rPr>
        <w:t xml:space="preserve">pada kategori </w:t>
      </w:r>
      <w:r>
        <w:rPr>
          <w:rFonts w:ascii="Times New Roman" w:hAnsi="Times New Roman" w:cs="Times New Roman"/>
          <w:szCs w:val="24"/>
        </w:rPr>
        <w:t xml:space="preserve">cukup </w:t>
      </w:r>
      <w:r w:rsidRPr="00C53CD6">
        <w:rPr>
          <w:rFonts w:ascii="Times New Roman" w:hAnsi="Times New Roman" w:cs="Times New Roman"/>
          <w:szCs w:val="24"/>
        </w:rPr>
        <w:t xml:space="preserve">baik dan secara individual maupun secara klasikan pembelajaran tersebut termasuk belajar tuntas. </w:t>
      </w:r>
    </w:p>
    <w:p w:rsidR="0024243D" w:rsidRDefault="0024243D" w:rsidP="00401B43">
      <w:pPr>
        <w:pStyle w:val="ListParagraph"/>
        <w:numPr>
          <w:ilvl w:val="0"/>
          <w:numId w:val="58"/>
        </w:numPr>
        <w:spacing w:after="0" w:line="480" w:lineRule="auto"/>
        <w:ind w:left="360"/>
        <w:jc w:val="both"/>
        <w:rPr>
          <w:rFonts w:ascii="Times New Roman" w:hAnsi="Times New Roman" w:cs="Times New Roman"/>
          <w:szCs w:val="24"/>
        </w:rPr>
      </w:pPr>
      <w:r w:rsidRPr="00A94B2F">
        <w:rPr>
          <w:rFonts w:ascii="Times New Roman" w:hAnsi="Times New Roman" w:cs="Times New Roman"/>
          <w:szCs w:val="24"/>
        </w:rPr>
        <w:t xml:space="preserve">Aktivitas siswa melalui pembelajaran </w:t>
      </w:r>
      <w:r>
        <w:rPr>
          <w:rFonts w:ascii="Times New Roman" w:hAnsi="Times New Roman" w:cs="Times New Roman"/>
          <w:szCs w:val="24"/>
        </w:rPr>
        <w:t xml:space="preserve">matematika realistik </w:t>
      </w:r>
      <w:r>
        <w:rPr>
          <w:rFonts w:ascii="Times New Roman" w:hAnsi="Times New Roman" w:cs="Times New Roman"/>
          <w:i/>
          <w:szCs w:val="24"/>
        </w:rPr>
        <w:t xml:space="preserve">setting </w:t>
      </w:r>
      <w:r w:rsidRPr="00C53CD6">
        <w:rPr>
          <w:rFonts w:ascii="Times New Roman" w:hAnsi="Times New Roman" w:cs="Times New Roman"/>
          <w:szCs w:val="24"/>
        </w:rPr>
        <w:t>kooperatifn tipe NHT</w:t>
      </w:r>
      <w:r w:rsidRPr="00A94B2F">
        <w:rPr>
          <w:rFonts w:ascii="Times New Roman" w:hAnsi="Times New Roman" w:cs="Times New Roman"/>
          <w:szCs w:val="24"/>
        </w:rPr>
        <w:t xml:space="preserve"> secara umum berada pada </w:t>
      </w:r>
      <w:r>
        <w:rPr>
          <w:rFonts w:ascii="Times New Roman" w:hAnsi="Times New Roman" w:cs="Times New Roman"/>
          <w:szCs w:val="24"/>
        </w:rPr>
        <w:t>kategori baik</w:t>
      </w:r>
      <w:r w:rsidRPr="00A94B2F">
        <w:rPr>
          <w:rFonts w:ascii="Times New Roman" w:hAnsi="Times New Roman" w:cs="Times New Roman"/>
          <w:szCs w:val="24"/>
        </w:rPr>
        <w:t xml:space="preserve">. Jadi pembelajaran </w:t>
      </w:r>
      <w:r>
        <w:rPr>
          <w:rFonts w:ascii="Times New Roman" w:hAnsi="Times New Roman" w:cs="Times New Roman"/>
          <w:szCs w:val="24"/>
        </w:rPr>
        <w:t xml:space="preserve">matematika realistik </w:t>
      </w:r>
      <w:r>
        <w:rPr>
          <w:rFonts w:ascii="Times New Roman" w:hAnsi="Times New Roman" w:cs="Times New Roman"/>
          <w:i/>
          <w:szCs w:val="24"/>
        </w:rPr>
        <w:t xml:space="preserve">setting </w:t>
      </w:r>
      <w:r w:rsidRPr="00C53CD6">
        <w:rPr>
          <w:rFonts w:ascii="Times New Roman" w:hAnsi="Times New Roman" w:cs="Times New Roman"/>
          <w:szCs w:val="24"/>
        </w:rPr>
        <w:t>kooperatifn tipe NHT</w:t>
      </w:r>
      <w:r w:rsidRPr="00A94B2F">
        <w:rPr>
          <w:rFonts w:ascii="Times New Roman" w:hAnsi="Times New Roman" w:cs="Times New Roman"/>
          <w:szCs w:val="24"/>
        </w:rPr>
        <w:t xml:space="preserve"> dapat mengaktifkan s</w:t>
      </w:r>
      <w:r w:rsidR="00071259">
        <w:rPr>
          <w:rFonts w:ascii="Times New Roman" w:hAnsi="Times New Roman" w:cs="Times New Roman"/>
          <w:szCs w:val="24"/>
        </w:rPr>
        <w:t>iswa dalam proses pembelajaran.</w:t>
      </w:r>
    </w:p>
    <w:p w:rsidR="0024243D" w:rsidRDefault="0024243D" w:rsidP="00401B43">
      <w:pPr>
        <w:pStyle w:val="ListParagraph"/>
        <w:numPr>
          <w:ilvl w:val="0"/>
          <w:numId w:val="58"/>
        </w:numPr>
        <w:spacing w:after="0" w:line="480" w:lineRule="auto"/>
        <w:ind w:left="360"/>
        <w:jc w:val="both"/>
        <w:rPr>
          <w:rFonts w:ascii="Times New Roman" w:hAnsi="Times New Roman" w:cs="Times New Roman"/>
          <w:szCs w:val="24"/>
        </w:rPr>
      </w:pPr>
      <w:r w:rsidRPr="00A94B2F">
        <w:rPr>
          <w:rFonts w:ascii="Times New Roman" w:hAnsi="Times New Roman" w:cs="Times New Roman"/>
          <w:szCs w:val="24"/>
        </w:rPr>
        <w:t>Setelah pelaksannan pembelajaran dalam</w:t>
      </w:r>
      <w:r>
        <w:rPr>
          <w:rFonts w:ascii="Times New Roman" w:hAnsi="Times New Roman" w:cs="Times New Roman"/>
          <w:szCs w:val="24"/>
        </w:rPr>
        <w:t xml:space="preserve"> </w:t>
      </w:r>
      <w:r w:rsidRPr="00A94B2F">
        <w:rPr>
          <w:rFonts w:ascii="Times New Roman" w:hAnsi="Times New Roman" w:cs="Times New Roman"/>
          <w:szCs w:val="24"/>
        </w:rPr>
        <w:t xml:space="preserve">mengelolah pembelajaran </w:t>
      </w:r>
      <w:r>
        <w:rPr>
          <w:rFonts w:ascii="Times New Roman" w:hAnsi="Times New Roman" w:cs="Times New Roman"/>
          <w:szCs w:val="24"/>
        </w:rPr>
        <w:t xml:space="preserve">matematika realistik </w:t>
      </w:r>
      <w:r>
        <w:rPr>
          <w:rFonts w:ascii="Times New Roman" w:hAnsi="Times New Roman" w:cs="Times New Roman"/>
          <w:i/>
          <w:szCs w:val="24"/>
        </w:rPr>
        <w:t xml:space="preserve">setting </w:t>
      </w:r>
      <w:r w:rsidRPr="00C53CD6">
        <w:rPr>
          <w:rFonts w:ascii="Times New Roman" w:hAnsi="Times New Roman" w:cs="Times New Roman"/>
          <w:szCs w:val="24"/>
        </w:rPr>
        <w:t>kooperatifn tipe NHT</w:t>
      </w:r>
      <w:r>
        <w:rPr>
          <w:rFonts w:ascii="Times New Roman" w:hAnsi="Times New Roman" w:cs="Times New Roman"/>
          <w:szCs w:val="24"/>
        </w:rPr>
        <w:t xml:space="preserve"> </w:t>
      </w:r>
      <w:r w:rsidRPr="00A94B2F">
        <w:rPr>
          <w:rFonts w:ascii="Times New Roman" w:hAnsi="Times New Roman" w:cs="Times New Roman"/>
          <w:szCs w:val="24"/>
        </w:rPr>
        <w:t>secara umum terlakasana</w:t>
      </w:r>
      <w:r>
        <w:rPr>
          <w:rFonts w:ascii="Times New Roman" w:hAnsi="Times New Roman" w:cs="Times New Roman"/>
          <w:szCs w:val="24"/>
        </w:rPr>
        <w:t xml:space="preserve"> </w:t>
      </w:r>
      <w:r w:rsidRPr="00A94B2F">
        <w:rPr>
          <w:rFonts w:ascii="Times New Roman" w:hAnsi="Times New Roman" w:cs="Times New Roman"/>
          <w:szCs w:val="24"/>
        </w:rPr>
        <w:t>secara keseluruhan. Berdasarkan hasil pengamatan</w:t>
      </w:r>
      <w:r>
        <w:rPr>
          <w:rFonts w:ascii="Times New Roman" w:hAnsi="Times New Roman" w:cs="Times New Roman"/>
          <w:szCs w:val="24"/>
        </w:rPr>
        <w:t xml:space="preserve"> </w:t>
      </w:r>
      <w:r w:rsidRPr="00A94B2F">
        <w:rPr>
          <w:rFonts w:ascii="Times New Roman" w:hAnsi="Times New Roman" w:cs="Times New Roman"/>
          <w:szCs w:val="24"/>
        </w:rPr>
        <w:t xml:space="preserve">selama pelaksanaan pembelajaran aktivitas guru berada pada kategori terlaksana </w:t>
      </w:r>
      <w:r>
        <w:rPr>
          <w:rFonts w:ascii="Times New Roman" w:hAnsi="Times New Roman" w:cs="Times New Roman"/>
          <w:szCs w:val="24"/>
        </w:rPr>
        <w:t>dengan baik</w:t>
      </w:r>
      <w:r w:rsidRPr="00A94B2F">
        <w:rPr>
          <w:rFonts w:ascii="Times New Roman" w:hAnsi="Times New Roman" w:cs="Times New Roman"/>
          <w:szCs w:val="24"/>
        </w:rPr>
        <w:t>.</w:t>
      </w:r>
    </w:p>
    <w:p w:rsidR="0024243D" w:rsidRPr="00D04571" w:rsidRDefault="0024243D" w:rsidP="00401B43">
      <w:pPr>
        <w:pStyle w:val="ListParagraph"/>
        <w:numPr>
          <w:ilvl w:val="0"/>
          <w:numId w:val="58"/>
        </w:numPr>
        <w:spacing w:after="0" w:line="480" w:lineRule="auto"/>
        <w:ind w:left="360"/>
        <w:jc w:val="both"/>
        <w:rPr>
          <w:rFonts w:ascii="Times New Roman" w:hAnsi="Times New Roman" w:cs="Times New Roman"/>
          <w:szCs w:val="24"/>
        </w:rPr>
      </w:pPr>
      <w:r w:rsidRPr="00A94B2F">
        <w:rPr>
          <w:rFonts w:ascii="Times New Roman" w:hAnsi="Times New Roman" w:cs="Times New Roman"/>
          <w:szCs w:val="24"/>
        </w:rPr>
        <w:t xml:space="preserve">Setelah pelaksanaan pembelajaran </w:t>
      </w:r>
      <w:r>
        <w:rPr>
          <w:rFonts w:ascii="Times New Roman" w:hAnsi="Times New Roman" w:cs="Times New Roman"/>
          <w:szCs w:val="24"/>
        </w:rPr>
        <w:t xml:space="preserve">matematika realistik </w:t>
      </w:r>
      <w:r>
        <w:rPr>
          <w:rFonts w:ascii="Times New Roman" w:hAnsi="Times New Roman" w:cs="Times New Roman"/>
          <w:i/>
          <w:szCs w:val="24"/>
        </w:rPr>
        <w:t xml:space="preserve">setting </w:t>
      </w:r>
      <w:r w:rsidRPr="00C53CD6">
        <w:rPr>
          <w:rFonts w:ascii="Times New Roman" w:hAnsi="Times New Roman" w:cs="Times New Roman"/>
          <w:szCs w:val="24"/>
        </w:rPr>
        <w:t>kooperatifn tipe NHT</w:t>
      </w:r>
      <w:r w:rsidRPr="00A94B2F">
        <w:rPr>
          <w:rFonts w:ascii="Times New Roman" w:hAnsi="Times New Roman" w:cs="Times New Roman"/>
          <w:szCs w:val="24"/>
        </w:rPr>
        <w:t xml:space="preserve"> di kelas IX</w:t>
      </w:r>
      <w:r>
        <w:rPr>
          <w:rFonts w:ascii="Times New Roman" w:hAnsi="Times New Roman" w:cs="Times New Roman"/>
          <w:szCs w:val="24"/>
        </w:rPr>
        <w:t xml:space="preserve"> </w:t>
      </w:r>
      <w:r w:rsidRPr="00A94B2F">
        <w:rPr>
          <w:rFonts w:ascii="Times New Roman" w:hAnsi="Times New Roman" w:cs="Times New Roman"/>
          <w:szCs w:val="24"/>
        </w:rPr>
        <w:t>SMP Negeri 1 Simbuang rata-rata</w:t>
      </w:r>
      <w:r>
        <w:rPr>
          <w:rFonts w:ascii="Times New Roman" w:hAnsi="Times New Roman" w:cs="Times New Roman"/>
          <w:szCs w:val="24"/>
        </w:rPr>
        <w:t xml:space="preserve"> respons siswa secara keseluruhan sebesar 3,76 </w:t>
      </w:r>
      <w:r w:rsidRPr="00A94B2F">
        <w:rPr>
          <w:rFonts w:ascii="Times New Roman" w:hAnsi="Times New Roman" w:cs="Times New Roman"/>
          <w:szCs w:val="24"/>
        </w:rPr>
        <w:t>dengan demikian secara keseluruhan siswa merespon</w:t>
      </w:r>
      <w:r>
        <w:rPr>
          <w:rFonts w:ascii="Times New Roman" w:hAnsi="Times New Roman" w:cs="Times New Roman"/>
          <w:szCs w:val="24"/>
        </w:rPr>
        <w:t>s</w:t>
      </w:r>
      <w:r w:rsidRPr="00A94B2F">
        <w:rPr>
          <w:rFonts w:ascii="Times New Roman" w:hAnsi="Times New Roman" w:cs="Times New Roman"/>
          <w:szCs w:val="24"/>
        </w:rPr>
        <w:t xml:space="preserve"> secara positif.</w:t>
      </w:r>
    </w:p>
    <w:p w:rsidR="0024243D" w:rsidRPr="00D04571" w:rsidRDefault="0024243D" w:rsidP="00401B43">
      <w:pPr>
        <w:pStyle w:val="ListParagraph"/>
        <w:numPr>
          <w:ilvl w:val="0"/>
          <w:numId w:val="58"/>
        </w:numPr>
        <w:spacing w:after="0" w:line="480" w:lineRule="auto"/>
        <w:ind w:left="360"/>
        <w:jc w:val="both"/>
        <w:rPr>
          <w:rFonts w:ascii="Times New Roman" w:hAnsi="Times New Roman" w:cs="Times New Roman"/>
          <w:szCs w:val="24"/>
        </w:rPr>
      </w:pPr>
      <w:r w:rsidRPr="00D04571">
        <w:rPr>
          <w:rFonts w:ascii="Times New Roman" w:hAnsi="Times New Roman" w:cs="Times New Roman"/>
          <w:szCs w:val="24"/>
        </w:rPr>
        <w:lastRenderedPageBreak/>
        <w:t>Terjadinya peningkatan secar</w:t>
      </w:r>
      <w:r>
        <w:rPr>
          <w:rFonts w:ascii="Times New Roman" w:hAnsi="Times New Roman" w:cs="Times New Roman"/>
          <w:szCs w:val="24"/>
        </w:rPr>
        <w:t>a signifikan hasil belajar mate</w:t>
      </w:r>
      <w:r w:rsidRPr="00D04571">
        <w:rPr>
          <w:rFonts w:ascii="Times New Roman" w:hAnsi="Times New Roman" w:cs="Times New Roman"/>
          <w:szCs w:val="24"/>
        </w:rPr>
        <w:t xml:space="preserve">matika siswa setelah pelaksanaan pembelajaran </w:t>
      </w:r>
      <w:r>
        <w:rPr>
          <w:rFonts w:ascii="Times New Roman" w:hAnsi="Times New Roman" w:cs="Times New Roman"/>
          <w:szCs w:val="24"/>
        </w:rPr>
        <w:t xml:space="preserve">matematika realistik </w:t>
      </w:r>
      <w:r>
        <w:rPr>
          <w:rFonts w:ascii="Times New Roman" w:hAnsi="Times New Roman" w:cs="Times New Roman"/>
          <w:i/>
          <w:szCs w:val="24"/>
        </w:rPr>
        <w:t xml:space="preserve">setting </w:t>
      </w:r>
      <w:r w:rsidRPr="00C53CD6">
        <w:rPr>
          <w:rFonts w:ascii="Times New Roman" w:hAnsi="Times New Roman" w:cs="Times New Roman"/>
          <w:szCs w:val="24"/>
        </w:rPr>
        <w:t>kooperatifn tipe NHT</w:t>
      </w:r>
      <w:r w:rsidRPr="00D04571">
        <w:rPr>
          <w:rFonts w:ascii="Times New Roman" w:hAnsi="Times New Roman" w:cs="Times New Roman"/>
          <w:szCs w:val="24"/>
        </w:rPr>
        <w:t xml:space="preserve"> yang ditandai dengan rata-rata skor hasil belajar matematika siswa </w:t>
      </w:r>
      <w:r>
        <w:rPr>
          <w:rFonts w:ascii="Times New Roman" w:hAnsi="Times New Roman" w:cs="Times New Roman"/>
          <w:szCs w:val="24"/>
        </w:rPr>
        <w:t>75,20</w:t>
      </w:r>
      <w:r w:rsidRPr="00D04571">
        <w:rPr>
          <w:rFonts w:ascii="Times New Roman" w:hAnsi="Times New Roman" w:cs="Times New Roman"/>
          <w:szCs w:val="24"/>
        </w:rPr>
        <w:t>.</w:t>
      </w:r>
    </w:p>
    <w:p w:rsidR="0024243D" w:rsidRPr="00D04571" w:rsidRDefault="0024243D" w:rsidP="00401B43">
      <w:pPr>
        <w:pStyle w:val="ListParagraph"/>
        <w:numPr>
          <w:ilvl w:val="0"/>
          <w:numId w:val="58"/>
        </w:numPr>
        <w:spacing w:after="0" w:line="480" w:lineRule="auto"/>
        <w:ind w:left="360"/>
        <w:jc w:val="both"/>
        <w:rPr>
          <w:rFonts w:ascii="Times New Roman" w:hAnsi="Times New Roman" w:cs="Times New Roman"/>
          <w:szCs w:val="24"/>
        </w:rPr>
      </w:pPr>
      <w:r w:rsidRPr="00D04571">
        <w:rPr>
          <w:rFonts w:ascii="Times New Roman" w:hAnsi="Times New Roman" w:cs="Times New Roman"/>
          <w:szCs w:val="24"/>
        </w:rPr>
        <w:t xml:space="preserve">Berdasarkan poin dari uraian 5 poin di atas , maka pembelajaran </w:t>
      </w:r>
      <w:r>
        <w:rPr>
          <w:rFonts w:ascii="Times New Roman" w:hAnsi="Times New Roman" w:cs="Times New Roman"/>
          <w:szCs w:val="24"/>
        </w:rPr>
        <w:t xml:space="preserve">matematika realistik </w:t>
      </w:r>
      <w:r>
        <w:rPr>
          <w:rFonts w:ascii="Times New Roman" w:hAnsi="Times New Roman" w:cs="Times New Roman"/>
          <w:i/>
          <w:szCs w:val="24"/>
        </w:rPr>
        <w:t xml:space="preserve">setting </w:t>
      </w:r>
      <w:r w:rsidRPr="00C53CD6">
        <w:rPr>
          <w:rFonts w:ascii="Times New Roman" w:hAnsi="Times New Roman" w:cs="Times New Roman"/>
          <w:szCs w:val="24"/>
        </w:rPr>
        <w:t>kooperatifn tipe NHT</w:t>
      </w:r>
      <w:r w:rsidRPr="00D04571">
        <w:rPr>
          <w:rFonts w:ascii="Times New Roman" w:hAnsi="Times New Roman" w:cs="Times New Roman"/>
          <w:szCs w:val="24"/>
        </w:rPr>
        <w:t xml:space="preserve"> efektif untuk di terapkan dalam proses pembelajaran  khususnya pembelajaran pada materi </w:t>
      </w:r>
      <w:r>
        <w:rPr>
          <w:rFonts w:ascii="Times New Roman" w:hAnsi="Times New Roman" w:cs="Times New Roman"/>
          <w:szCs w:val="24"/>
        </w:rPr>
        <w:t>kesebangunan</w:t>
      </w:r>
      <w:r w:rsidRPr="00D04571">
        <w:rPr>
          <w:rFonts w:ascii="Times New Roman" w:hAnsi="Times New Roman" w:cs="Times New Roman"/>
          <w:szCs w:val="24"/>
        </w:rPr>
        <w:t xml:space="preserve"> dikelas IX SMP Negeri 1 Simbuang atau secara umum pembelajaran bidang studi matematika.</w:t>
      </w:r>
    </w:p>
    <w:p w:rsidR="0024243D" w:rsidRPr="00C53CD6" w:rsidRDefault="0024243D" w:rsidP="00360CBD">
      <w:pPr>
        <w:spacing w:after="0" w:line="480" w:lineRule="auto"/>
        <w:jc w:val="center"/>
        <w:rPr>
          <w:rFonts w:ascii="Times New Roman" w:hAnsi="Times New Roman" w:cs="Times New Roman"/>
          <w:b/>
        </w:rPr>
      </w:pPr>
    </w:p>
    <w:p w:rsidR="00360CBD" w:rsidRPr="00054A2B" w:rsidRDefault="00360CBD" w:rsidP="00360CBD">
      <w:pPr>
        <w:jc w:val="center"/>
        <w:rPr>
          <w:rFonts w:ascii="Times New Roman" w:hAnsi="Times New Roman" w:cs="Times New Roman"/>
          <w:b/>
        </w:rPr>
      </w:pPr>
      <w:r w:rsidRPr="00054A2B">
        <w:rPr>
          <w:rFonts w:ascii="Times New Roman" w:hAnsi="Times New Roman" w:cs="Times New Roman"/>
          <w:b/>
        </w:rPr>
        <w:t>DAFTAR PUSTAKA</w:t>
      </w:r>
    </w:p>
    <w:p w:rsidR="00360CBD" w:rsidRDefault="00360CBD" w:rsidP="00360CBD">
      <w:pPr>
        <w:ind w:left="630" w:hanging="630"/>
        <w:jc w:val="both"/>
        <w:rPr>
          <w:rFonts w:ascii="Times New Roman" w:hAnsi="Times New Roman" w:cs="Times New Roman"/>
        </w:rPr>
      </w:pPr>
      <w:r>
        <w:rPr>
          <w:rFonts w:ascii="Times New Roman" w:hAnsi="Times New Roman" w:cs="Times New Roman"/>
        </w:rPr>
        <w:t xml:space="preserve">Agus Noviana Ria 2010. </w:t>
      </w:r>
      <w:r w:rsidRPr="00B4368B">
        <w:rPr>
          <w:rFonts w:ascii="Times New Roman" w:hAnsi="Times New Roman" w:cs="Times New Roman"/>
          <w:i/>
        </w:rPr>
        <w:t>Efektivitas Pembelajaran</w:t>
      </w:r>
      <w:r>
        <w:rPr>
          <w:rFonts w:ascii="Times New Roman" w:hAnsi="Times New Roman" w:cs="Times New Roman"/>
          <w:i/>
        </w:rPr>
        <w:t xml:space="preserve"> Matematika Realistik dengan Pemecahan Masalah dan Pendekatan RME Ditinjau dari Gaya Belajar Siswa.</w:t>
      </w:r>
      <w:r>
        <w:rPr>
          <w:rFonts w:ascii="Times New Roman" w:hAnsi="Times New Roman" w:cs="Times New Roman"/>
        </w:rPr>
        <w:t xml:space="preserve"> </w:t>
      </w:r>
      <w:hyperlink r:id="rId10" w:history="1">
        <w:r w:rsidRPr="00137F87">
          <w:rPr>
            <w:rStyle w:val="Hyperlink"/>
          </w:rPr>
          <w:t>http://eprints.uns.ac.id/9089/1/149731708201011441.pdf</w:t>
        </w:r>
      </w:hyperlink>
      <w:r>
        <w:t xml:space="preserve"> (diakses pada </w:t>
      </w:r>
      <w:r>
        <w:rPr>
          <w:rStyle w:val="algouri"/>
        </w:rPr>
        <w:t>Tanggal, 5-12-2013)</w:t>
      </w:r>
    </w:p>
    <w:p w:rsidR="00360CBD" w:rsidRPr="00054A2B" w:rsidRDefault="00360CBD" w:rsidP="00360CBD">
      <w:pPr>
        <w:spacing w:after="0" w:line="240" w:lineRule="auto"/>
        <w:ind w:left="567" w:hanging="567"/>
        <w:jc w:val="both"/>
        <w:rPr>
          <w:rFonts w:ascii="Times New Roman" w:hAnsi="Times New Roman" w:cs="Times New Roman"/>
        </w:rPr>
      </w:pPr>
      <w:r w:rsidRPr="00054A2B">
        <w:rPr>
          <w:rFonts w:ascii="Times New Roman" w:hAnsi="Times New Roman" w:cs="Times New Roman"/>
        </w:rPr>
        <w:t xml:space="preserve">Ardin. 2013. </w:t>
      </w:r>
      <w:r w:rsidRPr="00054A2B">
        <w:rPr>
          <w:rFonts w:ascii="Times New Roman" w:hAnsi="Times New Roman" w:cs="Times New Roman"/>
          <w:i/>
        </w:rPr>
        <w:t xml:space="preserve">Keefektifan Pembelajaran Matematika Realistik Setting Kooperatif Tipe NHT pada Materi Pokok Ruang Dimensi Tiga. </w:t>
      </w:r>
      <w:r w:rsidRPr="00054A2B">
        <w:rPr>
          <w:rFonts w:ascii="Times New Roman" w:hAnsi="Times New Roman" w:cs="Times New Roman"/>
        </w:rPr>
        <w:t>Tesis Tidak Diterbitkan. Makassar: PPs UNM.</w:t>
      </w:r>
    </w:p>
    <w:p w:rsidR="00360CBD" w:rsidRPr="00054A2B" w:rsidRDefault="00360CBD" w:rsidP="00360CBD">
      <w:pPr>
        <w:spacing w:after="0" w:line="240" w:lineRule="auto"/>
        <w:ind w:left="567" w:hanging="567"/>
        <w:jc w:val="both"/>
        <w:rPr>
          <w:rFonts w:ascii="Times New Roman" w:hAnsi="Times New Roman" w:cs="Times New Roman"/>
        </w:rPr>
      </w:pPr>
    </w:p>
    <w:p w:rsidR="00360CBD" w:rsidRPr="00054A2B" w:rsidRDefault="00360CBD" w:rsidP="00360CBD">
      <w:pPr>
        <w:ind w:left="630" w:hanging="630"/>
        <w:jc w:val="both"/>
        <w:rPr>
          <w:rStyle w:val="algouri"/>
          <w:rFonts w:ascii="Times New Roman" w:hAnsi="Times New Roman" w:cs="Times New Roman"/>
        </w:rPr>
      </w:pPr>
      <w:r w:rsidRPr="00054A2B">
        <w:rPr>
          <w:rStyle w:val="algouri"/>
          <w:rFonts w:ascii="Times New Roman" w:hAnsi="Times New Roman" w:cs="Times New Roman"/>
        </w:rPr>
        <w:t xml:space="preserve">Fathurrohman, Pupuh dan sutikno sobry. 2007. </w:t>
      </w:r>
      <w:r w:rsidRPr="00054A2B">
        <w:rPr>
          <w:rStyle w:val="algouri"/>
          <w:rFonts w:ascii="Times New Roman" w:hAnsi="Times New Roman" w:cs="Times New Roman"/>
          <w:i/>
        </w:rPr>
        <w:t>Strategi belajar mengajar</w:t>
      </w:r>
      <w:r w:rsidRPr="00054A2B">
        <w:rPr>
          <w:rStyle w:val="algouri"/>
          <w:rFonts w:ascii="Times New Roman" w:hAnsi="Times New Roman" w:cs="Times New Roman"/>
        </w:rPr>
        <w:t>. Bandung: Retika Adifana.</w:t>
      </w:r>
    </w:p>
    <w:p w:rsidR="00360CBD" w:rsidRDefault="00360CBD" w:rsidP="00420264">
      <w:pPr>
        <w:tabs>
          <w:tab w:val="left" w:pos="6060"/>
        </w:tabs>
        <w:jc w:val="both"/>
        <w:rPr>
          <w:rStyle w:val="algouri"/>
          <w:rFonts w:ascii="Times New Roman" w:hAnsi="Times New Roman" w:cs="Times New Roman"/>
        </w:rPr>
      </w:pPr>
      <w:r w:rsidRPr="00054A2B">
        <w:rPr>
          <w:rStyle w:val="algouri"/>
          <w:rFonts w:ascii="Times New Roman" w:hAnsi="Times New Roman" w:cs="Times New Roman"/>
        </w:rPr>
        <w:t xml:space="preserve">Hadis Abdul.2006. </w:t>
      </w:r>
      <w:r w:rsidRPr="00054A2B">
        <w:rPr>
          <w:rStyle w:val="algouri"/>
          <w:rFonts w:ascii="Times New Roman" w:hAnsi="Times New Roman" w:cs="Times New Roman"/>
          <w:i/>
        </w:rPr>
        <w:t>psikologi dalam pendidikan</w:t>
      </w:r>
      <w:r w:rsidRPr="00054A2B">
        <w:rPr>
          <w:rStyle w:val="algouri"/>
          <w:rFonts w:ascii="Times New Roman" w:hAnsi="Times New Roman" w:cs="Times New Roman"/>
        </w:rPr>
        <w:t>. Bandung: Alfabeta.</w:t>
      </w:r>
    </w:p>
    <w:p w:rsidR="00360CBD" w:rsidRDefault="008B1251" w:rsidP="008B1251">
      <w:pPr>
        <w:spacing w:after="0" w:line="240" w:lineRule="auto"/>
        <w:ind w:left="567" w:hanging="567"/>
        <w:jc w:val="both"/>
        <w:rPr>
          <w:rFonts w:ascii="Times New Roman" w:hAnsi="Times New Roman" w:cs="Times New Roman"/>
        </w:rPr>
      </w:pPr>
      <w:r w:rsidRPr="00054A2B">
        <w:rPr>
          <w:rFonts w:ascii="Times New Roman" w:hAnsi="Times New Roman" w:cs="Times New Roman"/>
        </w:rPr>
        <w:t xml:space="preserve">Hasmiati. 2013. </w:t>
      </w:r>
      <w:r w:rsidRPr="00054A2B">
        <w:rPr>
          <w:rFonts w:ascii="Times New Roman" w:hAnsi="Times New Roman" w:cs="Times New Roman"/>
          <w:i/>
        </w:rPr>
        <w:t xml:space="preserve">Efektifitas Pembelajaran Matematika Realistik Dengan Setting Kooperatif Tipe TEAM dan Tipe TGT Materi Volume Bangun Ruang pada Kelas V SD Inpres Bakung II. </w:t>
      </w:r>
      <w:r w:rsidRPr="00054A2B">
        <w:rPr>
          <w:rFonts w:ascii="Times New Roman" w:hAnsi="Times New Roman" w:cs="Times New Roman"/>
        </w:rPr>
        <w:t>Tesis Tidak Diterbitkan. Makassar: PPs UNM.</w:t>
      </w:r>
    </w:p>
    <w:p w:rsidR="008B1251" w:rsidRPr="00054A2B" w:rsidRDefault="008B1251" w:rsidP="008B1251">
      <w:pPr>
        <w:spacing w:after="0" w:line="240" w:lineRule="auto"/>
        <w:ind w:left="567" w:hanging="567"/>
        <w:jc w:val="both"/>
        <w:rPr>
          <w:rFonts w:ascii="Times New Roman" w:hAnsi="Times New Roman" w:cs="Times New Roman"/>
        </w:rPr>
      </w:pPr>
    </w:p>
    <w:p w:rsidR="00360CBD" w:rsidRDefault="00360CBD" w:rsidP="00360CBD">
      <w:pPr>
        <w:tabs>
          <w:tab w:val="left" w:pos="6060"/>
        </w:tabs>
        <w:ind w:left="630" w:hanging="630"/>
        <w:jc w:val="both"/>
        <w:rPr>
          <w:rFonts w:ascii="Times New Roman" w:hAnsi="Times New Roman" w:cs="Times New Roman"/>
        </w:rPr>
      </w:pPr>
      <w:r w:rsidRPr="00054A2B">
        <w:rPr>
          <w:rFonts w:ascii="Times New Roman" w:hAnsi="Times New Roman" w:cs="Times New Roman"/>
        </w:rPr>
        <w:t xml:space="preserve">Prasetyo, Bambang, dan Jannah miftahul, Lina. 2008. </w:t>
      </w:r>
      <w:r w:rsidRPr="00054A2B">
        <w:rPr>
          <w:rFonts w:ascii="Times New Roman" w:hAnsi="Times New Roman" w:cs="Times New Roman"/>
          <w:i/>
        </w:rPr>
        <w:t>Metode penelitian Kuantitatif</w:t>
      </w:r>
      <w:r w:rsidRPr="00054A2B">
        <w:rPr>
          <w:rFonts w:ascii="Times New Roman" w:hAnsi="Times New Roman" w:cs="Times New Roman"/>
        </w:rPr>
        <w:t>. Jakarta: Raja Grafindo Persada.</w:t>
      </w:r>
    </w:p>
    <w:p w:rsidR="00360CBD" w:rsidRPr="0067446E" w:rsidRDefault="00360CBD" w:rsidP="00360CBD">
      <w:pPr>
        <w:tabs>
          <w:tab w:val="left" w:pos="6060"/>
        </w:tabs>
        <w:ind w:left="630" w:hanging="630"/>
        <w:jc w:val="both"/>
      </w:pPr>
      <w:r>
        <w:rPr>
          <w:rFonts w:ascii="Times New Roman" w:hAnsi="Times New Roman" w:cs="Times New Roman"/>
        </w:rPr>
        <w:t xml:space="preserve">Pratama Niko. 2010. </w:t>
      </w:r>
      <w:r w:rsidRPr="00B4368B">
        <w:rPr>
          <w:rFonts w:ascii="Times New Roman" w:hAnsi="Times New Roman" w:cs="Times New Roman"/>
          <w:i/>
        </w:rPr>
        <w:t>Efektivitas Pembelajaran</w:t>
      </w:r>
      <w:r>
        <w:rPr>
          <w:rFonts w:ascii="Times New Roman" w:hAnsi="Times New Roman" w:cs="Times New Roman"/>
          <w:i/>
        </w:rPr>
        <w:t xml:space="preserve"> Matematika Realistik untuk meningkatkan kemampuan mengenal bangun ruang pada anak tunagrahita ringan.</w:t>
      </w:r>
      <w:hyperlink r:id="rId11" w:history="1">
        <w:r w:rsidRPr="00AC5186">
          <w:rPr>
            <w:rStyle w:val="Hyperlink"/>
          </w:rPr>
          <w:t>http://ejournal.unp.ac.id/index.php/jupekhu/article/download/1463/1274</w:t>
        </w:r>
      </w:hyperlink>
      <w:r>
        <w:rPr>
          <w:rStyle w:val="algouri"/>
        </w:rPr>
        <w:t xml:space="preserve"> (diakses pada tanggal, 11-12-2013)</w:t>
      </w:r>
    </w:p>
    <w:p w:rsidR="00360CBD" w:rsidRPr="00054A2B" w:rsidRDefault="00360CBD" w:rsidP="00360CBD">
      <w:pPr>
        <w:ind w:left="630" w:hanging="630"/>
        <w:jc w:val="both"/>
        <w:rPr>
          <w:rStyle w:val="algouri"/>
          <w:rFonts w:ascii="Times New Roman" w:hAnsi="Times New Roman" w:cs="Times New Roman"/>
        </w:rPr>
      </w:pPr>
      <w:r w:rsidRPr="00054A2B">
        <w:rPr>
          <w:rStyle w:val="algouri"/>
          <w:rFonts w:ascii="Times New Roman" w:hAnsi="Times New Roman" w:cs="Times New Roman"/>
        </w:rPr>
        <w:t xml:space="preserve">Sudjana, Nana dan Rivai  Ahmad. 2010. </w:t>
      </w:r>
      <w:r w:rsidRPr="00054A2B">
        <w:rPr>
          <w:rStyle w:val="algouri"/>
          <w:rFonts w:ascii="Times New Roman" w:hAnsi="Times New Roman" w:cs="Times New Roman"/>
          <w:i/>
        </w:rPr>
        <w:t>Media pengajaran</w:t>
      </w:r>
      <w:r w:rsidRPr="00054A2B">
        <w:rPr>
          <w:rStyle w:val="algouri"/>
          <w:rFonts w:ascii="Times New Roman" w:hAnsi="Times New Roman" w:cs="Times New Roman"/>
        </w:rPr>
        <w:t>. Bandung: sinar baru Algensindo</w:t>
      </w:r>
    </w:p>
    <w:p w:rsidR="00360CBD" w:rsidRDefault="00360CBD" w:rsidP="00360CBD">
      <w:pPr>
        <w:ind w:left="630" w:hanging="630"/>
        <w:jc w:val="both"/>
        <w:rPr>
          <w:rFonts w:ascii="Times New Roman" w:hAnsi="Times New Roman" w:cs="Times New Roman"/>
        </w:rPr>
      </w:pPr>
      <w:r w:rsidRPr="00054A2B">
        <w:rPr>
          <w:rFonts w:ascii="Times New Roman" w:hAnsi="Times New Roman" w:cs="Times New Roman"/>
        </w:rPr>
        <w:t xml:space="preserve">Sukino, dan Wilson Simangunsong.2007. </w:t>
      </w:r>
      <w:r w:rsidRPr="00054A2B">
        <w:rPr>
          <w:rFonts w:ascii="Times New Roman" w:hAnsi="Times New Roman" w:cs="Times New Roman"/>
          <w:i/>
        </w:rPr>
        <w:t>matematika untuk SMP Kelas VII</w:t>
      </w:r>
      <w:r w:rsidRPr="00054A2B">
        <w:rPr>
          <w:rFonts w:ascii="Times New Roman" w:hAnsi="Times New Roman" w:cs="Times New Roman"/>
        </w:rPr>
        <w:t>. Jakarta:  Erlangga</w:t>
      </w:r>
      <w:r>
        <w:rPr>
          <w:rFonts w:ascii="Times New Roman" w:hAnsi="Times New Roman" w:cs="Times New Roman"/>
        </w:rPr>
        <w:t>.</w:t>
      </w:r>
    </w:p>
    <w:p w:rsidR="00360CBD" w:rsidRPr="00510DE4" w:rsidRDefault="00360CBD" w:rsidP="00360CBD">
      <w:pPr>
        <w:ind w:left="630" w:hanging="630"/>
        <w:jc w:val="both"/>
        <w:rPr>
          <w:rStyle w:val="algouri"/>
          <w:rFonts w:ascii="Times New Roman" w:hAnsi="Times New Roman" w:cs="Times New Roman"/>
        </w:rPr>
      </w:pPr>
      <w:r>
        <w:rPr>
          <w:rFonts w:ascii="Times New Roman" w:hAnsi="Times New Roman" w:cs="Times New Roman"/>
        </w:rPr>
        <w:lastRenderedPageBreak/>
        <w:t xml:space="preserve">Suryosubroto.2009. </w:t>
      </w:r>
      <w:r>
        <w:rPr>
          <w:rFonts w:ascii="Times New Roman" w:hAnsi="Times New Roman" w:cs="Times New Roman"/>
          <w:i/>
        </w:rPr>
        <w:t>efektivitas Pembelajaran matematika.</w:t>
      </w:r>
      <w:r>
        <w:rPr>
          <w:rFonts w:ascii="Times New Roman" w:hAnsi="Times New Roman" w:cs="Times New Roman"/>
          <w:szCs w:val="24"/>
        </w:rPr>
        <w:t xml:space="preserve"> </w:t>
      </w:r>
      <w:hyperlink r:id="rId12" w:history="1">
        <w:r w:rsidRPr="00137F87">
          <w:rPr>
            <w:rStyle w:val="Hyperlink"/>
            <w:rFonts w:ascii="Times New Roman" w:hAnsi="Times New Roman" w:cs="Times New Roman"/>
            <w:szCs w:val="24"/>
          </w:rPr>
          <w:t>http://tips-belajarinternet.blogspot.com/2009/08/efektivitaspembelajaranmatematika.htm</w:t>
        </w:r>
      </w:hyperlink>
      <w:r w:rsidRPr="0060679C">
        <w:rPr>
          <w:rFonts w:ascii="Times New Roman" w:hAnsi="Times New Roman" w:cs="Times New Roman"/>
          <w:szCs w:val="24"/>
        </w:rPr>
        <w:t>)</w:t>
      </w:r>
      <w:r>
        <w:rPr>
          <w:rFonts w:ascii="Times New Roman" w:hAnsi="Times New Roman" w:cs="Times New Roman"/>
          <w:szCs w:val="24"/>
        </w:rPr>
        <w:t xml:space="preserve"> </w:t>
      </w:r>
      <w:r w:rsidRPr="0060679C">
        <w:rPr>
          <w:rFonts w:ascii="Times New Roman" w:hAnsi="Times New Roman" w:cs="Times New Roman"/>
          <w:szCs w:val="24"/>
          <w:lang w:val="id-ID"/>
        </w:rPr>
        <w:t xml:space="preserve"> </w:t>
      </w:r>
    </w:p>
    <w:p w:rsidR="00360CBD" w:rsidRDefault="00360CBD" w:rsidP="00360CBD">
      <w:pPr>
        <w:tabs>
          <w:tab w:val="left" w:pos="6060"/>
        </w:tabs>
        <w:ind w:left="630" w:hanging="630"/>
        <w:jc w:val="both"/>
        <w:rPr>
          <w:rStyle w:val="algouri"/>
        </w:rPr>
      </w:pPr>
      <w:r w:rsidRPr="00054A2B">
        <w:rPr>
          <w:rFonts w:ascii="Times New Roman" w:hAnsi="Times New Roman" w:cs="Times New Roman"/>
        </w:rPr>
        <w:t>sutikno</w:t>
      </w:r>
      <w:r>
        <w:t>, (</w:t>
      </w:r>
      <w:hyperlink r:id="rId13" w:history="1">
        <w:r w:rsidRPr="00DA4A07">
          <w:rPr>
            <w:rStyle w:val="Hyperlink"/>
            <w:rFonts w:ascii="Times New Roman" w:hAnsi="Times New Roman" w:cs="Times New Roman"/>
          </w:rPr>
          <w:t>http://www.infogue.com</w:t>
        </w:r>
      </w:hyperlink>
      <w:r>
        <w:t>)</w:t>
      </w:r>
    </w:p>
    <w:p w:rsidR="00360CBD" w:rsidRPr="00054A2B" w:rsidRDefault="00360CBD" w:rsidP="00360CBD">
      <w:pPr>
        <w:tabs>
          <w:tab w:val="left" w:pos="6060"/>
        </w:tabs>
        <w:ind w:left="810" w:hanging="810"/>
        <w:jc w:val="both"/>
        <w:rPr>
          <w:rStyle w:val="algouri"/>
          <w:rFonts w:ascii="Times New Roman" w:hAnsi="Times New Roman" w:cs="Times New Roman"/>
        </w:rPr>
      </w:pPr>
      <w:r w:rsidRPr="00054A2B">
        <w:rPr>
          <w:rStyle w:val="algouri"/>
          <w:rFonts w:ascii="Times New Roman" w:hAnsi="Times New Roman" w:cs="Times New Roman"/>
        </w:rPr>
        <w:t xml:space="preserve">Uno B. Hamzah,  2010. </w:t>
      </w:r>
      <w:r w:rsidRPr="00054A2B">
        <w:rPr>
          <w:rStyle w:val="algouri"/>
          <w:rFonts w:ascii="Times New Roman" w:hAnsi="Times New Roman" w:cs="Times New Roman"/>
          <w:i/>
        </w:rPr>
        <w:t>Mengelolah  kecerdasan dalam pembelajaran</w:t>
      </w:r>
      <w:r w:rsidRPr="00054A2B">
        <w:rPr>
          <w:rStyle w:val="algouri"/>
          <w:rFonts w:ascii="Times New Roman" w:hAnsi="Times New Roman" w:cs="Times New Roman"/>
        </w:rPr>
        <w:t>. Jakarta: bumi Aksara</w:t>
      </w:r>
    </w:p>
    <w:p w:rsidR="00360CBD" w:rsidRDefault="00360CBD" w:rsidP="00360CBD">
      <w:pPr>
        <w:tabs>
          <w:tab w:val="left" w:pos="6060"/>
        </w:tabs>
        <w:ind w:left="810" w:hanging="810"/>
        <w:jc w:val="both"/>
        <w:rPr>
          <w:rStyle w:val="algouri"/>
          <w:rFonts w:ascii="Times New Roman" w:hAnsi="Times New Roman" w:cs="Times New Roman"/>
        </w:rPr>
      </w:pPr>
      <w:r w:rsidRPr="00054A2B">
        <w:rPr>
          <w:rStyle w:val="algouri"/>
          <w:rFonts w:ascii="Times New Roman" w:hAnsi="Times New Roman" w:cs="Times New Roman"/>
          <w:u w:val="single"/>
        </w:rPr>
        <w:t xml:space="preserve">                              </w:t>
      </w:r>
      <w:r w:rsidRPr="00054A2B">
        <w:rPr>
          <w:rStyle w:val="algouri"/>
          <w:rFonts w:ascii="Times New Roman" w:hAnsi="Times New Roman" w:cs="Times New Roman"/>
        </w:rPr>
        <w:t xml:space="preserve"> mohamad.Nurdin. 2013. </w:t>
      </w:r>
      <w:r w:rsidRPr="00054A2B">
        <w:rPr>
          <w:rStyle w:val="algouri"/>
          <w:rFonts w:ascii="Times New Roman" w:hAnsi="Times New Roman" w:cs="Times New Roman"/>
          <w:i/>
        </w:rPr>
        <w:t>Belajar dengan pendekatan pembelajaran aktif, inovatif, lingkungan, kreatif, efektif dan menarik</w:t>
      </w:r>
      <w:r w:rsidRPr="00054A2B">
        <w:rPr>
          <w:rStyle w:val="algouri"/>
          <w:rFonts w:ascii="Times New Roman" w:hAnsi="Times New Roman" w:cs="Times New Roman"/>
        </w:rPr>
        <w:t>. Jakarta: Bumi aksara.</w:t>
      </w:r>
    </w:p>
    <w:p w:rsidR="0024243D" w:rsidRPr="00D04571" w:rsidRDefault="0024243D" w:rsidP="0024243D">
      <w:pPr>
        <w:spacing w:after="0" w:line="480" w:lineRule="auto"/>
        <w:rPr>
          <w:rFonts w:ascii="Times New Roman" w:hAnsi="Times New Roman" w:cs="Times New Roman"/>
        </w:rPr>
      </w:pPr>
    </w:p>
    <w:p w:rsidR="0024243D" w:rsidRPr="00CB2CDC" w:rsidRDefault="0024243D" w:rsidP="0024243D">
      <w:pPr>
        <w:spacing w:after="0" w:line="480" w:lineRule="auto"/>
        <w:ind w:firstLine="720"/>
        <w:jc w:val="both"/>
        <w:rPr>
          <w:rFonts w:ascii="Times New Roman" w:hAnsi="Times New Roman" w:cs="Times New Roman"/>
          <w:lang w:val="id-ID"/>
        </w:rPr>
      </w:pPr>
    </w:p>
    <w:p w:rsidR="0024243D" w:rsidRPr="001E7216" w:rsidRDefault="0024243D" w:rsidP="001E7216">
      <w:pPr>
        <w:spacing w:after="0" w:line="480" w:lineRule="auto"/>
        <w:ind w:firstLine="720"/>
        <w:jc w:val="both"/>
        <w:rPr>
          <w:rFonts w:ascii="Times New Roman" w:eastAsia="Times New Roman" w:hAnsi="Times New Roman" w:cs="Times New Roman"/>
          <w:szCs w:val="24"/>
        </w:rPr>
      </w:pPr>
    </w:p>
    <w:sectPr w:rsidR="0024243D" w:rsidRPr="001E7216" w:rsidSect="00D73F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FA" w:rsidRDefault="002E54FA" w:rsidP="002876A5">
      <w:pPr>
        <w:spacing w:after="0" w:line="240" w:lineRule="auto"/>
      </w:pPr>
      <w:r>
        <w:separator/>
      </w:r>
    </w:p>
  </w:endnote>
  <w:endnote w:type="continuationSeparator" w:id="1">
    <w:p w:rsidR="002E54FA" w:rsidRDefault="002E54FA" w:rsidP="00287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FA" w:rsidRDefault="002E54FA" w:rsidP="002876A5">
      <w:pPr>
        <w:spacing w:after="0" w:line="240" w:lineRule="auto"/>
      </w:pPr>
      <w:r>
        <w:separator/>
      </w:r>
    </w:p>
  </w:footnote>
  <w:footnote w:type="continuationSeparator" w:id="1">
    <w:p w:rsidR="002E54FA" w:rsidRDefault="002E54FA" w:rsidP="002876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7C0"/>
    <w:multiLevelType w:val="hybridMultilevel"/>
    <w:tmpl w:val="07D4B9BE"/>
    <w:lvl w:ilvl="0" w:tplc="4F861FE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481F"/>
    <w:multiLevelType w:val="hybridMultilevel"/>
    <w:tmpl w:val="2548C430"/>
    <w:lvl w:ilvl="0" w:tplc="2D2A2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04944"/>
    <w:multiLevelType w:val="hybridMultilevel"/>
    <w:tmpl w:val="E34A1AA8"/>
    <w:lvl w:ilvl="0" w:tplc="F1FC0940">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E63A1D"/>
    <w:multiLevelType w:val="hybridMultilevel"/>
    <w:tmpl w:val="0DB2AC02"/>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C51F75"/>
    <w:multiLevelType w:val="hybridMultilevel"/>
    <w:tmpl w:val="E4FAD842"/>
    <w:lvl w:ilvl="0" w:tplc="71C895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F7A17"/>
    <w:multiLevelType w:val="hybridMultilevel"/>
    <w:tmpl w:val="1C68450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D552E"/>
    <w:multiLevelType w:val="hybridMultilevel"/>
    <w:tmpl w:val="D3804E10"/>
    <w:lvl w:ilvl="0" w:tplc="4740BA9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41A53DD"/>
    <w:multiLevelType w:val="hybridMultilevel"/>
    <w:tmpl w:val="D11EE640"/>
    <w:lvl w:ilvl="0" w:tplc="E6C49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330593"/>
    <w:multiLevelType w:val="hybridMultilevel"/>
    <w:tmpl w:val="BA5253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72B1004"/>
    <w:multiLevelType w:val="hybridMultilevel"/>
    <w:tmpl w:val="1D942BCE"/>
    <w:lvl w:ilvl="0" w:tplc="87F8A972">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2E6998"/>
    <w:multiLevelType w:val="hybridMultilevel"/>
    <w:tmpl w:val="E92486FE"/>
    <w:lvl w:ilvl="0" w:tplc="A2E6E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A730BA"/>
    <w:multiLevelType w:val="hybridMultilevel"/>
    <w:tmpl w:val="A95A80EC"/>
    <w:lvl w:ilvl="0" w:tplc="D7988B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294DF4"/>
    <w:multiLevelType w:val="hybridMultilevel"/>
    <w:tmpl w:val="8D9E78CA"/>
    <w:lvl w:ilvl="0" w:tplc="CF766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9E389B"/>
    <w:multiLevelType w:val="hybridMultilevel"/>
    <w:tmpl w:val="89261A5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193914"/>
    <w:multiLevelType w:val="hybridMultilevel"/>
    <w:tmpl w:val="E14A8170"/>
    <w:lvl w:ilvl="0" w:tplc="0F48B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CC7F91"/>
    <w:multiLevelType w:val="hybridMultilevel"/>
    <w:tmpl w:val="6A76C2E4"/>
    <w:lvl w:ilvl="0" w:tplc="F6D2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A0631F"/>
    <w:multiLevelType w:val="hybridMultilevel"/>
    <w:tmpl w:val="05446FDE"/>
    <w:lvl w:ilvl="0" w:tplc="4740B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6F4AD0"/>
    <w:multiLevelType w:val="hybridMultilevel"/>
    <w:tmpl w:val="0158E358"/>
    <w:lvl w:ilvl="0" w:tplc="FBF0E40C">
      <w:start w:val="1"/>
      <w:numFmt w:val="bullet"/>
      <w:lvlText w:val=""/>
      <w:lvlJc w:val="left"/>
      <w:pPr>
        <w:tabs>
          <w:tab w:val="num" w:pos="720"/>
        </w:tabs>
        <w:ind w:left="720" w:hanging="360"/>
      </w:pPr>
      <w:rPr>
        <w:rFonts w:ascii="Symbol" w:hAnsi="Symbol" w:cs="Symbol" w:hint="default"/>
      </w:rPr>
    </w:lvl>
    <w:lvl w:ilvl="1" w:tplc="4740BA96">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2390A78"/>
    <w:multiLevelType w:val="hybridMultilevel"/>
    <w:tmpl w:val="B7084B02"/>
    <w:lvl w:ilvl="0" w:tplc="614ABE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227925D6"/>
    <w:multiLevelType w:val="hybridMultilevel"/>
    <w:tmpl w:val="6E449E32"/>
    <w:lvl w:ilvl="0" w:tplc="DCB245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48B1056"/>
    <w:multiLevelType w:val="hybridMultilevel"/>
    <w:tmpl w:val="6AB664F0"/>
    <w:lvl w:ilvl="0" w:tplc="DECCCDF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49073F"/>
    <w:multiLevelType w:val="hybridMultilevel"/>
    <w:tmpl w:val="BBE2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A60137"/>
    <w:multiLevelType w:val="hybridMultilevel"/>
    <w:tmpl w:val="B49A06EA"/>
    <w:lvl w:ilvl="0" w:tplc="D188DAD2">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A9E2256"/>
    <w:multiLevelType w:val="hybridMultilevel"/>
    <w:tmpl w:val="0AC0EB5E"/>
    <w:lvl w:ilvl="0" w:tplc="4D8678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B830460"/>
    <w:multiLevelType w:val="hybridMultilevel"/>
    <w:tmpl w:val="F768E8AE"/>
    <w:lvl w:ilvl="0" w:tplc="4740B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B108E4"/>
    <w:multiLevelType w:val="hybridMultilevel"/>
    <w:tmpl w:val="D27C7E4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BA0359"/>
    <w:multiLevelType w:val="hybridMultilevel"/>
    <w:tmpl w:val="4E440168"/>
    <w:lvl w:ilvl="0" w:tplc="4740B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0F1FDB"/>
    <w:multiLevelType w:val="hybridMultilevel"/>
    <w:tmpl w:val="C622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BC48F3"/>
    <w:multiLevelType w:val="hybridMultilevel"/>
    <w:tmpl w:val="BA364976"/>
    <w:lvl w:ilvl="0" w:tplc="71C895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BF2BFD"/>
    <w:multiLevelType w:val="hybridMultilevel"/>
    <w:tmpl w:val="580C3704"/>
    <w:lvl w:ilvl="0" w:tplc="C728F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1EB4974"/>
    <w:multiLevelType w:val="hybridMultilevel"/>
    <w:tmpl w:val="6F5E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924516"/>
    <w:multiLevelType w:val="hybridMultilevel"/>
    <w:tmpl w:val="D250C480"/>
    <w:lvl w:ilvl="0" w:tplc="F766C3A2">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36E3470"/>
    <w:multiLevelType w:val="hybridMultilevel"/>
    <w:tmpl w:val="BA5253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4893BF2"/>
    <w:multiLevelType w:val="hybridMultilevel"/>
    <w:tmpl w:val="A8F4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DC7F86"/>
    <w:multiLevelType w:val="hybridMultilevel"/>
    <w:tmpl w:val="D26ADB6A"/>
    <w:lvl w:ilvl="0" w:tplc="DC6E1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8DE570F"/>
    <w:multiLevelType w:val="hybridMultilevel"/>
    <w:tmpl w:val="5EE60480"/>
    <w:lvl w:ilvl="0" w:tplc="23643D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9266A6"/>
    <w:multiLevelType w:val="hybridMultilevel"/>
    <w:tmpl w:val="D7F08E6C"/>
    <w:lvl w:ilvl="0" w:tplc="8184182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4760B20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A132085"/>
    <w:multiLevelType w:val="hybridMultilevel"/>
    <w:tmpl w:val="923CA380"/>
    <w:lvl w:ilvl="0" w:tplc="F28C8B2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F667C4A"/>
    <w:multiLevelType w:val="hybridMultilevel"/>
    <w:tmpl w:val="AE38089C"/>
    <w:lvl w:ilvl="0" w:tplc="4740BA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2963C19"/>
    <w:multiLevelType w:val="hybridMultilevel"/>
    <w:tmpl w:val="7A86D5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74743D6"/>
    <w:multiLevelType w:val="hybridMultilevel"/>
    <w:tmpl w:val="2A1CFE08"/>
    <w:lvl w:ilvl="0" w:tplc="45787B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79D28AA"/>
    <w:multiLevelType w:val="hybridMultilevel"/>
    <w:tmpl w:val="050052A0"/>
    <w:lvl w:ilvl="0" w:tplc="1F289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6B0E57"/>
    <w:multiLevelType w:val="hybridMultilevel"/>
    <w:tmpl w:val="B70E12C2"/>
    <w:lvl w:ilvl="0" w:tplc="71C895F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C1C06CD"/>
    <w:multiLevelType w:val="hybridMultilevel"/>
    <w:tmpl w:val="5790BC36"/>
    <w:lvl w:ilvl="0" w:tplc="DBC6DA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CC561AF"/>
    <w:multiLevelType w:val="hybridMultilevel"/>
    <w:tmpl w:val="5F887EAC"/>
    <w:lvl w:ilvl="0" w:tplc="3C7E1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EE0356E"/>
    <w:multiLevelType w:val="hybridMultilevel"/>
    <w:tmpl w:val="F4FAB9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1335EAA"/>
    <w:multiLevelType w:val="hybridMultilevel"/>
    <w:tmpl w:val="CCD234B6"/>
    <w:lvl w:ilvl="0" w:tplc="336408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62A4D4A"/>
    <w:multiLevelType w:val="hybridMultilevel"/>
    <w:tmpl w:val="A93A8026"/>
    <w:lvl w:ilvl="0" w:tplc="C51080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6BF2A10"/>
    <w:multiLevelType w:val="hybridMultilevel"/>
    <w:tmpl w:val="AE0EC232"/>
    <w:lvl w:ilvl="0" w:tplc="128CFE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7C450AB"/>
    <w:multiLevelType w:val="hybridMultilevel"/>
    <w:tmpl w:val="B6E05E92"/>
    <w:lvl w:ilvl="0" w:tplc="71C89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C1D1B3D"/>
    <w:multiLevelType w:val="hybridMultilevel"/>
    <w:tmpl w:val="03981976"/>
    <w:lvl w:ilvl="0" w:tplc="10D665FA">
      <w:start w:val="1"/>
      <w:numFmt w:val="decimal"/>
      <w:lvlText w:val="%1."/>
      <w:lvlJc w:val="left"/>
      <w:pPr>
        <w:tabs>
          <w:tab w:val="num" w:pos="720"/>
        </w:tabs>
        <w:ind w:left="720" w:hanging="360"/>
      </w:pPr>
      <w:rPr>
        <w:rFonts w:ascii="Times New Roman" w:eastAsiaTheme="minorEastAsia"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5CA035F7"/>
    <w:multiLevelType w:val="hybridMultilevel"/>
    <w:tmpl w:val="43707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BB09AC"/>
    <w:multiLevelType w:val="hybridMultilevel"/>
    <w:tmpl w:val="03B0D3F8"/>
    <w:lvl w:ilvl="0" w:tplc="8B42F98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5646BD0"/>
    <w:multiLevelType w:val="hybridMultilevel"/>
    <w:tmpl w:val="E06071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5B52024"/>
    <w:multiLevelType w:val="hybridMultilevel"/>
    <w:tmpl w:val="FFECBF7A"/>
    <w:lvl w:ilvl="0" w:tplc="02E20A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8887A7D"/>
    <w:multiLevelType w:val="hybridMultilevel"/>
    <w:tmpl w:val="BC5804AC"/>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DE35C14"/>
    <w:multiLevelType w:val="hybridMultilevel"/>
    <w:tmpl w:val="1208FF5C"/>
    <w:lvl w:ilvl="0" w:tplc="4740BA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0221BBC"/>
    <w:multiLevelType w:val="hybridMultilevel"/>
    <w:tmpl w:val="DAD8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BD2A13"/>
    <w:multiLevelType w:val="hybridMultilevel"/>
    <w:tmpl w:val="FDA0793A"/>
    <w:lvl w:ilvl="0" w:tplc="A8D2F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26B3248"/>
    <w:multiLevelType w:val="hybridMultilevel"/>
    <w:tmpl w:val="FE08FCC0"/>
    <w:lvl w:ilvl="0" w:tplc="A54256F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7C5F1394"/>
    <w:multiLevelType w:val="hybridMultilevel"/>
    <w:tmpl w:val="63A06D7C"/>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210E45"/>
    <w:multiLevelType w:val="hybridMultilevel"/>
    <w:tmpl w:val="645ECC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4"/>
  </w:num>
  <w:num w:numId="3">
    <w:abstractNumId w:val="11"/>
  </w:num>
  <w:num w:numId="4">
    <w:abstractNumId w:val="29"/>
  </w:num>
  <w:num w:numId="5">
    <w:abstractNumId w:val="7"/>
  </w:num>
  <w:num w:numId="6">
    <w:abstractNumId w:val="49"/>
  </w:num>
  <w:num w:numId="7">
    <w:abstractNumId w:val="5"/>
  </w:num>
  <w:num w:numId="8">
    <w:abstractNumId w:val="3"/>
  </w:num>
  <w:num w:numId="9">
    <w:abstractNumId w:val="38"/>
  </w:num>
  <w:num w:numId="10">
    <w:abstractNumId w:val="26"/>
  </w:num>
  <w:num w:numId="11">
    <w:abstractNumId w:val="60"/>
  </w:num>
  <w:num w:numId="12">
    <w:abstractNumId w:val="21"/>
  </w:num>
  <w:num w:numId="13">
    <w:abstractNumId w:val="19"/>
  </w:num>
  <w:num w:numId="14">
    <w:abstractNumId w:val="56"/>
  </w:num>
  <w:num w:numId="15">
    <w:abstractNumId w:val="15"/>
  </w:num>
  <w:num w:numId="16">
    <w:abstractNumId w:val="17"/>
  </w:num>
  <w:num w:numId="17">
    <w:abstractNumId w:val="50"/>
  </w:num>
  <w:num w:numId="18">
    <w:abstractNumId w:val="25"/>
  </w:num>
  <w:num w:numId="19">
    <w:abstractNumId w:val="6"/>
  </w:num>
  <w:num w:numId="20">
    <w:abstractNumId w:val="52"/>
  </w:num>
  <w:num w:numId="21">
    <w:abstractNumId w:val="55"/>
  </w:num>
  <w:num w:numId="22">
    <w:abstractNumId w:val="51"/>
  </w:num>
  <w:num w:numId="23">
    <w:abstractNumId w:val="43"/>
  </w:num>
  <w:num w:numId="24">
    <w:abstractNumId w:val="47"/>
  </w:num>
  <w:num w:numId="25">
    <w:abstractNumId w:val="58"/>
  </w:num>
  <w:num w:numId="26">
    <w:abstractNumId w:val="48"/>
  </w:num>
  <w:num w:numId="27">
    <w:abstractNumId w:val="40"/>
  </w:num>
  <w:num w:numId="28">
    <w:abstractNumId w:val="35"/>
  </w:num>
  <w:num w:numId="29">
    <w:abstractNumId w:val="46"/>
  </w:num>
  <w:num w:numId="30">
    <w:abstractNumId w:val="23"/>
  </w:num>
  <w:num w:numId="31">
    <w:abstractNumId w:val="54"/>
  </w:num>
  <w:num w:numId="32">
    <w:abstractNumId w:val="12"/>
  </w:num>
  <w:num w:numId="33">
    <w:abstractNumId w:val="24"/>
  </w:num>
  <w:num w:numId="34">
    <w:abstractNumId w:val="16"/>
  </w:num>
  <w:num w:numId="35">
    <w:abstractNumId w:val="1"/>
  </w:num>
  <w:num w:numId="36">
    <w:abstractNumId w:val="45"/>
  </w:num>
  <w:num w:numId="37">
    <w:abstractNumId w:val="59"/>
  </w:num>
  <w:num w:numId="38">
    <w:abstractNumId w:val="22"/>
  </w:num>
  <w:num w:numId="39">
    <w:abstractNumId w:val="4"/>
  </w:num>
  <w:num w:numId="40">
    <w:abstractNumId w:val="42"/>
  </w:num>
  <w:num w:numId="41">
    <w:abstractNumId w:val="28"/>
  </w:num>
  <w:num w:numId="42">
    <w:abstractNumId w:val="41"/>
  </w:num>
  <w:num w:numId="43">
    <w:abstractNumId w:val="36"/>
  </w:num>
  <w:num w:numId="44">
    <w:abstractNumId w:val="44"/>
  </w:num>
  <w:num w:numId="45">
    <w:abstractNumId w:val="57"/>
  </w:num>
  <w:num w:numId="46">
    <w:abstractNumId w:val="20"/>
  </w:num>
  <w:num w:numId="47">
    <w:abstractNumId w:val="0"/>
  </w:num>
  <w:num w:numId="48">
    <w:abstractNumId w:val="30"/>
  </w:num>
  <w:num w:numId="49">
    <w:abstractNumId w:val="10"/>
  </w:num>
  <w:num w:numId="50">
    <w:abstractNumId w:val="31"/>
  </w:num>
  <w:num w:numId="51">
    <w:abstractNumId w:val="37"/>
  </w:num>
  <w:num w:numId="52">
    <w:abstractNumId w:val="13"/>
  </w:num>
  <w:num w:numId="53">
    <w:abstractNumId w:val="53"/>
  </w:num>
  <w:num w:numId="54">
    <w:abstractNumId w:val="32"/>
  </w:num>
  <w:num w:numId="55">
    <w:abstractNumId w:val="9"/>
  </w:num>
  <w:num w:numId="56">
    <w:abstractNumId w:val="2"/>
  </w:num>
  <w:num w:numId="57">
    <w:abstractNumId w:val="8"/>
  </w:num>
  <w:num w:numId="58">
    <w:abstractNumId w:val="18"/>
  </w:num>
  <w:num w:numId="59">
    <w:abstractNumId w:val="39"/>
  </w:num>
  <w:num w:numId="60">
    <w:abstractNumId w:val="61"/>
  </w:num>
  <w:num w:numId="61">
    <w:abstractNumId w:val="33"/>
  </w:num>
  <w:num w:numId="62">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0972A9"/>
    <w:rsid w:val="00006CD2"/>
    <w:rsid w:val="000675CE"/>
    <w:rsid w:val="00071259"/>
    <w:rsid w:val="000972A9"/>
    <w:rsid w:val="000A03C8"/>
    <w:rsid w:val="000C37E0"/>
    <w:rsid w:val="000C453B"/>
    <w:rsid w:val="000E7CAE"/>
    <w:rsid w:val="000F078E"/>
    <w:rsid w:val="0014012F"/>
    <w:rsid w:val="001936F7"/>
    <w:rsid w:val="001D7907"/>
    <w:rsid w:val="001E7216"/>
    <w:rsid w:val="0024243D"/>
    <w:rsid w:val="002876A5"/>
    <w:rsid w:val="002A4DD9"/>
    <w:rsid w:val="002E54FA"/>
    <w:rsid w:val="002E5F05"/>
    <w:rsid w:val="00360CBD"/>
    <w:rsid w:val="003B3E5F"/>
    <w:rsid w:val="00401B43"/>
    <w:rsid w:val="00420264"/>
    <w:rsid w:val="004569ED"/>
    <w:rsid w:val="004969C0"/>
    <w:rsid w:val="00527D05"/>
    <w:rsid w:val="005361AE"/>
    <w:rsid w:val="005B18A8"/>
    <w:rsid w:val="00615734"/>
    <w:rsid w:val="006909DD"/>
    <w:rsid w:val="00730930"/>
    <w:rsid w:val="00785722"/>
    <w:rsid w:val="00795C34"/>
    <w:rsid w:val="007A7318"/>
    <w:rsid w:val="00807453"/>
    <w:rsid w:val="00810EB2"/>
    <w:rsid w:val="00814292"/>
    <w:rsid w:val="0082357E"/>
    <w:rsid w:val="00880773"/>
    <w:rsid w:val="008B1251"/>
    <w:rsid w:val="009210FF"/>
    <w:rsid w:val="009C62C6"/>
    <w:rsid w:val="009E19B9"/>
    <w:rsid w:val="00A15E4D"/>
    <w:rsid w:val="00B733C0"/>
    <w:rsid w:val="00BC3AAE"/>
    <w:rsid w:val="00BF4D43"/>
    <w:rsid w:val="00C17FEE"/>
    <w:rsid w:val="00C44690"/>
    <w:rsid w:val="00CA1DF3"/>
    <w:rsid w:val="00CC5E76"/>
    <w:rsid w:val="00CF6720"/>
    <w:rsid w:val="00D73F24"/>
    <w:rsid w:val="00E150F5"/>
    <w:rsid w:val="00E2495D"/>
    <w:rsid w:val="00EA0476"/>
    <w:rsid w:val="00EC6458"/>
    <w:rsid w:val="00F01DEB"/>
    <w:rsid w:val="00FD5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7" type="connector" idref="#_x0000_s1066"/>
        <o:r id="V:Rule38" type="connector" idref="#_x0000_s1039"/>
        <o:r id="V:Rule39" type="connector" idref="#_x0000_s1037"/>
        <o:r id="V:Rule40" type="connector" idref="#_x0000_s1049"/>
        <o:r id="V:Rule41" type="connector" idref="#_x0000_s1034"/>
        <o:r id="V:Rule42" type="connector" idref="#_x0000_s1055"/>
        <o:r id="V:Rule43" type="connector" idref="#_x0000_s1027"/>
        <o:r id="V:Rule44" type="connector" idref="#_x0000_s1046"/>
        <o:r id="V:Rule45" type="connector" idref="#_x0000_s1057"/>
        <o:r id="V:Rule46" type="connector" idref="#_x0000_s1064"/>
        <o:r id="V:Rule47" type="connector" idref="#_x0000_s1059"/>
        <o:r id="V:Rule48" type="connector" idref="#_x0000_s1070"/>
        <o:r id="V:Rule49" type="connector" idref="#_x0000_s1038"/>
        <o:r id="V:Rule50" type="connector" idref="#_x0000_s1044"/>
        <o:r id="V:Rule51" type="connector" idref="#_x0000_s1031"/>
        <o:r id="V:Rule52" type="connector" idref="#_x0000_s1061"/>
        <o:r id="V:Rule53" type="connector" idref="#_x0000_s1041"/>
        <o:r id="V:Rule54" type="connector" idref="#_x0000_s1060"/>
        <o:r id="V:Rule55" type="connector" idref="#_x0000_s1056"/>
        <o:r id="V:Rule56" type="connector" idref="#_x0000_s1045"/>
        <o:r id="V:Rule57" type="connector" idref="#_x0000_s1068"/>
        <o:r id="V:Rule58" type="connector" idref="#_x0000_s1042"/>
        <o:r id="V:Rule59" type="connector" idref="#_x0000_s1035"/>
        <o:r id="V:Rule60" type="connector" idref="#_x0000_s1058"/>
        <o:r id="V:Rule61" type="connector" idref="#_x0000_s1069"/>
        <o:r id="V:Rule62" type="connector" idref="#_x0000_s1053"/>
        <o:r id="V:Rule63" type="connector" idref="#_x0000_s1051"/>
        <o:r id="V:Rule64" type="connector" idref="#_x0000_s1071"/>
        <o:r id="V:Rule65" type="connector" idref="#_x0000_s1036"/>
        <o:r id="V:Rule66" type="connector" idref="#_x0000_s1040"/>
        <o:r id="V:Rule67" type="connector" idref="#_x0000_s1067"/>
        <o:r id="V:Rule68" type="connector" idref="#_x0000_s1048"/>
        <o:r id="V:Rule69" type="connector" idref="#_x0000_s1047"/>
        <o:r id="V:Rule70" type="connector" idref="#_x0000_s1033"/>
        <o:r id="V:Rule71" type="connector" idref="#_x0000_s1050"/>
        <o:r id="V:Rule7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A9"/>
    <w:pPr>
      <w:spacing w:after="200" w:afterAutospacing="0" w:line="276" w:lineRule="auto"/>
      <w:jc w:val="left"/>
    </w:pPr>
    <w:rPr>
      <w:rFonts w:ascii="Arial" w:eastAsiaTheme="minorEastAsia" w:hAnsi="Arial"/>
      <w:sz w:val="24"/>
      <w:lang w:eastAsia="ko-KR"/>
    </w:rPr>
  </w:style>
  <w:style w:type="paragraph" w:styleId="Heading2">
    <w:name w:val="heading 2"/>
    <w:basedOn w:val="Normal"/>
    <w:next w:val="Normal"/>
    <w:link w:val="Heading2Char"/>
    <w:qFormat/>
    <w:rsid w:val="000972A9"/>
    <w:pPr>
      <w:keepNext/>
      <w:spacing w:after="0" w:line="240" w:lineRule="auto"/>
      <w:jc w:val="center"/>
      <w:outlineLvl w:val="1"/>
    </w:pPr>
    <w:rPr>
      <w:rFonts w:ascii="Times New Roman" w:eastAsia="Times New Roman" w:hAnsi="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2A9"/>
    <w:rPr>
      <w:rFonts w:ascii="Times New Roman" w:eastAsia="Times New Roman" w:hAnsi="Times New Roman" w:cs="Times New Roman"/>
      <w:b/>
      <w:bCs/>
      <w:sz w:val="24"/>
      <w:szCs w:val="24"/>
    </w:rPr>
  </w:style>
  <w:style w:type="paragraph" w:styleId="NoSpacing">
    <w:name w:val="No Spacing"/>
    <w:uiPriority w:val="1"/>
    <w:qFormat/>
    <w:rsid w:val="000972A9"/>
    <w:pPr>
      <w:spacing w:after="0" w:line="240" w:lineRule="auto"/>
    </w:pPr>
  </w:style>
  <w:style w:type="paragraph" w:styleId="ListParagraph">
    <w:name w:val="List Paragraph"/>
    <w:basedOn w:val="Normal"/>
    <w:link w:val="ListParagraphChar"/>
    <w:uiPriority w:val="34"/>
    <w:qFormat/>
    <w:rsid w:val="000972A9"/>
    <w:pPr>
      <w:ind w:left="720"/>
      <w:contextualSpacing/>
    </w:pPr>
  </w:style>
  <w:style w:type="character" w:customStyle="1" w:styleId="ListParagraphChar">
    <w:name w:val="List Paragraph Char"/>
    <w:basedOn w:val="DefaultParagraphFont"/>
    <w:link w:val="ListParagraph"/>
    <w:uiPriority w:val="34"/>
    <w:rsid w:val="000972A9"/>
    <w:rPr>
      <w:rFonts w:ascii="Arial" w:eastAsiaTheme="minorEastAsia" w:hAnsi="Arial"/>
      <w:sz w:val="24"/>
      <w:lang w:eastAsia="ko-KR"/>
    </w:rPr>
  </w:style>
  <w:style w:type="character" w:styleId="Hyperlink">
    <w:name w:val="Hyperlink"/>
    <w:basedOn w:val="DefaultParagraphFont"/>
    <w:uiPriority w:val="99"/>
    <w:unhideWhenUsed/>
    <w:rsid w:val="0024243D"/>
    <w:rPr>
      <w:color w:val="0000FF" w:themeColor="hyperlink"/>
      <w:u w:val="single"/>
    </w:rPr>
  </w:style>
  <w:style w:type="paragraph" w:styleId="Header">
    <w:name w:val="header"/>
    <w:basedOn w:val="Normal"/>
    <w:link w:val="HeaderChar"/>
    <w:uiPriority w:val="99"/>
    <w:unhideWhenUsed/>
    <w:rsid w:val="00242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3D"/>
    <w:rPr>
      <w:rFonts w:ascii="Arial" w:eastAsiaTheme="minorEastAsia" w:hAnsi="Arial"/>
      <w:sz w:val="24"/>
      <w:lang w:eastAsia="ko-KR"/>
    </w:rPr>
  </w:style>
  <w:style w:type="paragraph" w:styleId="Footer">
    <w:name w:val="footer"/>
    <w:basedOn w:val="Normal"/>
    <w:link w:val="FooterChar"/>
    <w:uiPriority w:val="99"/>
    <w:unhideWhenUsed/>
    <w:rsid w:val="00242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3D"/>
    <w:rPr>
      <w:rFonts w:ascii="Arial" w:eastAsiaTheme="minorEastAsia" w:hAnsi="Arial"/>
      <w:sz w:val="24"/>
      <w:lang w:eastAsia="ko-KR"/>
    </w:rPr>
  </w:style>
  <w:style w:type="table" w:styleId="TableGrid">
    <w:name w:val="Table Grid"/>
    <w:basedOn w:val="TableNormal"/>
    <w:uiPriority w:val="99"/>
    <w:rsid w:val="0024243D"/>
    <w:pPr>
      <w:spacing w:after="0" w:afterAutospacing="0" w:line="240" w:lineRule="auto"/>
      <w:jc w:val="left"/>
    </w:pPr>
    <w:rPr>
      <w:rFonts w:ascii="Arial" w:eastAsiaTheme="minorEastAsia" w:hAnsi="Arial"/>
      <w:sz w:val="24"/>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3D"/>
    <w:rPr>
      <w:rFonts w:ascii="Tahoma" w:eastAsiaTheme="minorEastAsia" w:hAnsi="Tahoma" w:cs="Tahoma"/>
      <w:sz w:val="16"/>
      <w:szCs w:val="16"/>
      <w:lang w:eastAsia="ko-KR"/>
    </w:rPr>
  </w:style>
  <w:style w:type="table" w:styleId="MediumShading1-Accent5">
    <w:name w:val="Medium Shading 1 Accent 5"/>
    <w:basedOn w:val="TableNormal"/>
    <w:uiPriority w:val="63"/>
    <w:rsid w:val="0024243D"/>
    <w:pPr>
      <w:spacing w:after="0" w:afterAutospacing="0" w:line="240" w:lineRule="auto"/>
      <w:jc w:val="left"/>
    </w:pPr>
    <w:rPr>
      <w:rFonts w:ascii="Times New Roman" w:hAnsi="Times New Roman" w:cs="Times New Roman"/>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24243D"/>
    <w:pPr>
      <w:spacing w:after="0" w:afterAutospacing="0"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24243D"/>
    <w:pPr>
      <w:spacing w:before="100" w:beforeAutospacing="1" w:after="100" w:afterAutospacing="1" w:line="240" w:lineRule="auto"/>
    </w:pPr>
    <w:rPr>
      <w:rFonts w:ascii="Times New Roman" w:eastAsia="Times New Roman" w:hAnsi="Times New Roman" w:cs="Times New Roman"/>
      <w:szCs w:val="24"/>
      <w:lang w:eastAsia="en-US"/>
    </w:rPr>
  </w:style>
  <w:style w:type="character" w:customStyle="1" w:styleId="algouri">
    <w:name w:val="algouri"/>
    <w:basedOn w:val="DefaultParagraphFont"/>
    <w:rsid w:val="00360C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20sciences/education/2108436-pengertian-efektivitas-pembelajaran/" TargetMode="External"/><Relationship Id="rId13" Type="http://schemas.openxmlformats.org/officeDocument/2006/relationships/hyperlink" Target="http://www.infogue.com" TargetMode="External"/><Relationship Id="rId3" Type="http://schemas.openxmlformats.org/officeDocument/2006/relationships/settings" Target="settings.xml"/><Relationship Id="rId7" Type="http://schemas.openxmlformats.org/officeDocument/2006/relationships/hyperlink" Target="http://www.infogue.com" TargetMode="External"/><Relationship Id="rId12" Type="http://schemas.openxmlformats.org/officeDocument/2006/relationships/hyperlink" Target="http://tips-belajarinternet.blogspot.com/2009/08/efektivitaspembelajaranmatematik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ournal.unp.ac.id/index.php/jupekhu/article/download/1463/127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prints.uns.ac.id/9089/1/149731708201011441.pdf" TargetMode="External"/><Relationship Id="rId4" Type="http://schemas.openxmlformats.org/officeDocument/2006/relationships/webSettings" Target="webSettings.xml"/><Relationship Id="rId9" Type="http://schemas.openxmlformats.org/officeDocument/2006/relationships/hyperlink" Target="http://tipsbelajarinternet.blogspot.com/2009/08/efektivitaspembelajaranmatematik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15</cp:revision>
  <cp:lastPrinted>2015-07-03T17:13:00Z</cp:lastPrinted>
  <dcterms:created xsi:type="dcterms:W3CDTF">2015-06-30T07:16:00Z</dcterms:created>
  <dcterms:modified xsi:type="dcterms:W3CDTF">2015-07-03T17:15:00Z</dcterms:modified>
</cp:coreProperties>
</file>